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F42EE" w:rsidR="009F42EE" w:rsidP="00C22A8C" w:rsidRDefault="005D04D0" w14:paraId="3625B983" w14:textId="30AB275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INFORMATIKOS </w:t>
      </w:r>
      <w:r w:rsidRPr="009F42EE" w:rsidR="009F42EE">
        <w:rPr>
          <w:rFonts w:ascii="Times New Roman" w:hAnsi="Times New Roman" w:cs="Times New Roman"/>
          <w:b/>
          <w:sz w:val="24"/>
        </w:rPr>
        <w:t>ILGALAIKI</w:t>
      </w:r>
      <w:r w:rsidR="009F42EE">
        <w:rPr>
          <w:rFonts w:ascii="Times New Roman" w:hAnsi="Times New Roman" w:cs="Times New Roman"/>
          <w:b/>
          <w:sz w:val="24"/>
        </w:rPr>
        <w:t>O</w:t>
      </w:r>
      <w:r w:rsidRPr="009F42EE" w:rsidR="009F42EE">
        <w:rPr>
          <w:rFonts w:ascii="Times New Roman" w:hAnsi="Times New Roman" w:cs="Times New Roman"/>
          <w:b/>
          <w:sz w:val="24"/>
        </w:rPr>
        <w:t xml:space="preserve"> PLAN</w:t>
      </w:r>
      <w:r w:rsidR="009F42EE">
        <w:rPr>
          <w:rFonts w:ascii="Times New Roman" w:hAnsi="Times New Roman" w:cs="Times New Roman"/>
          <w:b/>
          <w:sz w:val="24"/>
        </w:rPr>
        <w:t>O</w:t>
      </w:r>
      <w:r w:rsidRPr="009F42EE" w:rsidR="009F42E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RENGIMAS</w:t>
      </w:r>
    </w:p>
    <w:p w:rsidRPr="005D04D0" w:rsidR="005D04D0" w:rsidP="005D04D0" w:rsidRDefault="005D04D0" w14:paraId="1B0C0113" w14:textId="3FBE82B8">
      <w:pPr>
        <w:spacing w:after="120" w:line="240" w:lineRule="auto"/>
        <w:ind w:firstLine="72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>Dėl ilgalaikio plano formos susitaria mokyklos bendruomenė, tačiau nebūtina siekti vienodos formos. Skirtingų dalykų ar dalykų grupių ilgalaikių planų forma gali skirtis, svarbu atsižvelgti į dalyko</w:t>
      </w:r>
      <w:r>
        <w:rPr>
          <w:rFonts w:ascii="Times New Roman" w:hAnsi="Times New Roman" w:eastAsia="Times New Roman" w:cs="Times New Roman"/>
          <w:sz w:val="24"/>
          <w:szCs w:val="24"/>
          <w:lang w:eastAsia="lt-LT"/>
        </w:rPr>
        <w:t> </w:t>
      </w:r>
      <w:r w:rsidRP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>(-ų) specifiką ir sudaryti ilgalaikį planą taip, kad jis būtų patogus ir informatyvus mokytojui, padėtų planuoti trumpesnio mokymo(</w:t>
      </w:r>
      <w:proofErr w:type="spellStart"/>
      <w:r w:rsidRP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>si</w:t>
      </w:r>
      <w:proofErr w:type="spellEnd"/>
      <w:r w:rsidRP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) laikotarpio (pvz., pamokos, pamokų etapo, savaitės ir pan.) ugdymo procesą, kuriame galėtų būti nurodomi ugdomi pasiekimai, kompetencijos, sąsajos su </w:t>
      </w:r>
      <w:proofErr w:type="spellStart"/>
      <w:r w:rsidRP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>tarpdalykinėmis</w:t>
      </w:r>
      <w:proofErr w:type="spellEnd"/>
      <w:r w:rsidRP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temomis. Pamokų ir veiklų planavimo pavyzdžių galima rasti BP įgyvendinimo rekomendacijų dalyje </w:t>
      </w:r>
      <w:r w:rsidRPr="005D04D0">
        <w:rPr>
          <w:rFonts w:ascii="Times New Roman" w:hAnsi="Times New Roman" w:eastAsia="Times New Roman" w:cs="Times New Roman"/>
          <w:i/>
          <w:iCs/>
          <w:sz w:val="24"/>
          <w:szCs w:val="24"/>
          <w:lang w:eastAsia="lt-LT"/>
        </w:rPr>
        <w:t xml:space="preserve">Veiklų planavimo ir kompetencijų ugdymo pavyzdžiai. </w:t>
      </w:r>
      <w:r w:rsidRP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>Planuodamas mokymo(</w:t>
      </w:r>
      <w:proofErr w:type="spellStart"/>
      <w:r w:rsidRP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>si</w:t>
      </w:r>
      <w:proofErr w:type="spellEnd"/>
      <w:r w:rsidRP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>) veiklas mokytojas tikslingai pasirenka, kurias kompetencijas ir pasiekimus ugdys atsižvelgdamas į konkrečios klasės mokinių pasiekimus ir poreikius.</w:t>
      </w:r>
    </w:p>
    <w:p w:rsidRPr="005D04D0" w:rsidR="005D04D0" w:rsidP="005D04D0" w:rsidRDefault="005D04D0" w14:paraId="3691FBD0" w14:textId="4C8802AA">
      <w:pPr>
        <w:spacing w:after="120" w:line="240" w:lineRule="auto"/>
        <w:ind w:firstLine="72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4BFCA825" w:rsid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Planavimo darbą palengvins naudojimasis </w:t>
      </w:r>
      <w:hyperlink r:id="R279ba034c96748d4">
        <w:r w:rsidRPr="4BFCA825" w:rsidR="005D04D0">
          <w:rPr>
            <w:rStyle w:val="Hipersaitas"/>
            <w:rFonts w:ascii="Times New Roman" w:hAnsi="Times New Roman" w:eastAsia="Times New Roman" w:cs="Times New Roman"/>
            <w:sz w:val="24"/>
            <w:szCs w:val="24"/>
            <w:lang w:eastAsia="lt-LT"/>
          </w:rPr>
          <w:t>Švietimo portale</w:t>
        </w:r>
      </w:hyperlink>
      <w:r w:rsidRPr="4BFCA825" w:rsid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(</w:t>
      </w:r>
      <w:r w:rsidRPr="4BFCA825" w:rsid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>emokykla.lt</w:t>
      </w:r>
      <w:r w:rsidRPr="4BFCA825" w:rsid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) pateiktos BP </w:t>
      </w:r>
      <w:hyperlink r:id="R5549467daa5f40f8">
        <w:r w:rsidRPr="4BFCA825" w:rsidR="005D04D0">
          <w:rPr>
            <w:rStyle w:val="Hipersaitas"/>
            <w:rFonts w:ascii="Times New Roman" w:hAnsi="Times New Roman" w:eastAsia="Times New Roman" w:cs="Times New Roman"/>
            <w:sz w:val="24"/>
            <w:szCs w:val="24"/>
            <w:lang w:eastAsia="lt-LT"/>
          </w:rPr>
          <w:t>atvaizdavimu</w:t>
        </w:r>
      </w:hyperlink>
      <w:r w:rsidRPr="4BFCA825" w:rsid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su mokymo(</w:t>
      </w:r>
      <w:r w:rsidRPr="4BFCA825" w:rsid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>si</w:t>
      </w:r>
      <w:r w:rsidRPr="4BFCA825" w:rsid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) turinio, pasiekimų, kompetencijų ir </w:t>
      </w:r>
      <w:r w:rsidRPr="4BFCA825" w:rsid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>tarpdalykinių</w:t>
      </w:r>
      <w:r w:rsidRPr="4BFCA825" w:rsid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temų nurodytomis sąsajomis.</w:t>
      </w:r>
    </w:p>
    <w:p w:rsidRPr="005D04D0" w:rsidR="005D04D0" w:rsidP="005D04D0" w:rsidRDefault="005D04D0" w14:paraId="19762019" w14:textId="77777777">
      <w:pPr>
        <w:spacing w:after="120" w:line="240" w:lineRule="auto"/>
        <w:ind w:firstLine="72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005D04D0">
        <w:rPr>
          <w:rFonts w:ascii="Times New Roman" w:hAnsi="Times New Roman" w:eastAsia="Times New Roman" w:cs="Times New Roman"/>
          <w:sz w:val="24"/>
          <w:szCs w:val="24"/>
          <w:lang w:eastAsia="lt-LT"/>
        </w:rPr>
        <w:t>Kompetencijos nurodomos prie kiekvieno pasirinkto koncentro pasiekimo:</w:t>
      </w:r>
    </w:p>
    <w:p w:rsidR="005D04D0" w:rsidP="005D04D0" w:rsidRDefault="005D04D0" w14:paraId="63BA2823" w14:textId="77777777">
      <w:pPr>
        <w:spacing w:before="120" w:after="100" w:afterAutospacing="1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ascii="Times New Roman" w:hAnsi="Times New Roman" w:eastAsia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3C3D657" wp14:editId="216E0C81">
            <wp:extent cx="5400000" cy="2718000"/>
            <wp:effectExtent l="19050" t="19050" r="10795" b="25400"/>
            <wp:docPr id="26" name="Paveikslėli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lg 7-8 Kompetencijo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7180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D04D0" w:rsidP="005D04D0" w:rsidRDefault="005D04D0" w14:paraId="77A2A45F" w14:textId="77777777">
      <w:pPr>
        <w:spacing w:after="120" w:line="240" w:lineRule="auto"/>
        <w:ind w:firstLine="72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lt-LT"/>
        </w:rPr>
        <w:t>Spustelėjus ant pasirinkto pasiekimo atidaromas pasiekimo lygių požymių ir pasiekimui ugdyti skirto mokymo(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lang w:eastAsia="lt-LT"/>
        </w:rPr>
        <w:t>si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lang w:eastAsia="lt-LT"/>
        </w:rPr>
        <w:t>) turinio aprašo langas:</w:t>
      </w:r>
    </w:p>
    <w:p w:rsidR="005D04D0" w:rsidP="005D04D0" w:rsidRDefault="005D04D0" w14:paraId="3588D2AA" w14:textId="77777777">
      <w:pPr>
        <w:spacing w:after="12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ascii="Times New Roman" w:hAnsi="Times New Roman" w:eastAsia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AB1355D" wp14:editId="6C0CB098">
            <wp:extent cx="5398571" cy="3182067"/>
            <wp:effectExtent l="19050" t="19050" r="12065" b="18415"/>
            <wp:docPr id="27" name="Paveikslėli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yryba 7-8 Moky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6" b="18694"/>
                    <a:stretch/>
                  </pic:blipFill>
                  <pic:spPr bwMode="auto">
                    <a:xfrm>
                      <a:off x="0" y="0"/>
                      <a:ext cx="5400000" cy="318290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70AD47">
                          <a:lumMod val="20000"/>
                          <a:lumOff val="8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4D0" w:rsidP="005D04D0" w:rsidRDefault="005D04D0" w14:paraId="5D068ADD" w14:textId="77777777">
      <w:pPr>
        <w:spacing w:after="120" w:line="240" w:lineRule="auto"/>
        <w:ind w:firstLine="72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7E665619">
        <w:rPr>
          <w:rFonts w:ascii="Times New Roman" w:hAnsi="Times New Roman" w:eastAsia="Times New Roman" w:cs="Times New Roman"/>
          <w:sz w:val="24"/>
          <w:szCs w:val="24"/>
          <w:lang w:eastAsia="lt-LT"/>
        </w:rPr>
        <w:lastRenderedPageBreak/>
        <w:t>Tarpdalykinės temos nurodomos prie kiekvienos mokymo(</w:t>
      </w:r>
      <w:proofErr w:type="spellStart"/>
      <w:r w:rsidRPr="7E665619">
        <w:rPr>
          <w:rFonts w:ascii="Times New Roman" w:hAnsi="Times New Roman" w:eastAsia="Times New Roman" w:cs="Times New Roman"/>
          <w:sz w:val="24"/>
          <w:szCs w:val="24"/>
          <w:lang w:eastAsia="lt-LT"/>
        </w:rPr>
        <w:t>si</w:t>
      </w:r>
      <w:proofErr w:type="spellEnd"/>
      <w:r w:rsidRPr="7E665619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) turinio temos. Užvedus žymeklį ant prie temų pateiktos ikonėlės atsiveria langas, kuriame matoma </w:t>
      </w:r>
      <w:proofErr w:type="spellStart"/>
      <w:r w:rsidRPr="7E665619">
        <w:rPr>
          <w:rFonts w:ascii="Times New Roman" w:hAnsi="Times New Roman" w:eastAsia="Times New Roman" w:cs="Times New Roman"/>
          <w:sz w:val="24"/>
          <w:szCs w:val="24"/>
          <w:lang w:eastAsia="lt-LT"/>
        </w:rPr>
        <w:t>tarpdalykinė</w:t>
      </w:r>
      <w:proofErr w:type="spellEnd"/>
      <w:r w:rsidRPr="7E665619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tema ir su ja susieto(-ų) pasiekimo(-ų) ir (ar) mokymo(</w:t>
      </w:r>
      <w:proofErr w:type="spellStart"/>
      <w:r w:rsidRPr="7E665619">
        <w:rPr>
          <w:rFonts w:ascii="Times New Roman" w:hAnsi="Times New Roman" w:eastAsia="Times New Roman" w:cs="Times New Roman"/>
          <w:sz w:val="24"/>
          <w:szCs w:val="24"/>
          <w:lang w:eastAsia="lt-LT"/>
        </w:rPr>
        <w:t>si</w:t>
      </w:r>
      <w:proofErr w:type="spellEnd"/>
      <w:r w:rsidRPr="7E665619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) turinio temos(-ų) </w:t>
      </w:r>
      <w:r>
        <w:rPr>
          <w:rFonts w:ascii="Times New Roman" w:hAnsi="Times New Roman" w:eastAsia="Times New Roman" w:cs="Times New Roman"/>
          <w:sz w:val="24"/>
          <w:szCs w:val="24"/>
          <w:lang w:eastAsia="lt-LT"/>
        </w:rPr>
        <w:t>aprašai</w:t>
      </w:r>
      <w:r w:rsidRPr="7E665619">
        <w:rPr>
          <w:rFonts w:ascii="Times New Roman" w:hAnsi="Times New Roman" w:eastAsia="Times New Roman" w:cs="Times New Roman"/>
          <w:sz w:val="24"/>
          <w:szCs w:val="24"/>
          <w:lang w:eastAsia="lt-LT"/>
        </w:rPr>
        <w:t>.</w:t>
      </w:r>
    </w:p>
    <w:p w:rsidR="005D04D0" w:rsidP="005D04D0" w:rsidRDefault="005D04D0" w14:paraId="5F0A2895" w14:textId="77777777">
      <w:pPr>
        <w:jc w:val="center"/>
      </w:pPr>
      <w:r>
        <w:rPr>
          <w:noProof/>
        </w:rPr>
        <w:drawing>
          <wp:inline distT="0" distB="0" distL="0" distR="0" wp14:anchorId="3BBE1593" wp14:editId="6F3E423D">
            <wp:extent cx="5400000" cy="2741009"/>
            <wp:effectExtent l="0" t="0" r="0" b="2540"/>
            <wp:docPr id="28" name="Paveikslėli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augus 7-8 Tarpda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74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D0" w:rsidP="00BF3722" w:rsidRDefault="005D04D0" w14:paraId="231295DD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</w:p>
    <w:p w:rsidRPr="009F42EE" w:rsidR="00BF3722" w:rsidP="005D04D0" w:rsidRDefault="00BF3722" w14:paraId="40E76BF7" w14:textId="355899D7">
      <w:pPr>
        <w:spacing w:after="120" w:line="240" w:lineRule="auto"/>
        <w:ind w:firstLine="72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Ilgalaikio plano pavyzdyje pateikiamas preliminarus 70-ies procentų Bendruosiuose ugdymo planuose </w:t>
      </w:r>
      <w:r w:rsidRPr="009F42EE" w:rsid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>INFORMATIKAI</w:t>
      </w: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numatyto valandų skaičiaus paskirstymas:</w:t>
      </w:r>
    </w:p>
    <w:p w:rsidRPr="009F42EE" w:rsidR="00BF3722" w:rsidP="009F42EE" w:rsidRDefault="00BF3722" w14:paraId="0925BFA5" w14:textId="78C122C5">
      <w:pPr>
        <w:pStyle w:val="Sraopastraip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stulpelyje </w:t>
      </w:r>
      <w:r w:rsidRPr="009F42EE">
        <w:rPr>
          <w:rFonts w:ascii="Times New Roman" w:hAnsi="Times New Roman" w:eastAsia="Times New Roman" w:cs="Times New Roman"/>
          <w:i/>
          <w:sz w:val="24"/>
          <w:szCs w:val="24"/>
          <w:lang w:eastAsia="lt-LT"/>
        </w:rPr>
        <w:t>Mokymo(</w:t>
      </w:r>
      <w:proofErr w:type="spellStart"/>
      <w:r w:rsidRPr="009F42EE">
        <w:rPr>
          <w:rFonts w:ascii="Times New Roman" w:hAnsi="Times New Roman" w:eastAsia="Times New Roman" w:cs="Times New Roman"/>
          <w:i/>
          <w:sz w:val="24"/>
          <w:szCs w:val="24"/>
          <w:lang w:eastAsia="lt-LT"/>
        </w:rPr>
        <w:t>si</w:t>
      </w:r>
      <w:proofErr w:type="spellEnd"/>
      <w:r w:rsidRPr="009F42EE">
        <w:rPr>
          <w:rFonts w:ascii="Times New Roman" w:hAnsi="Times New Roman" w:eastAsia="Times New Roman" w:cs="Times New Roman"/>
          <w:i/>
          <w:sz w:val="24"/>
          <w:szCs w:val="24"/>
          <w:lang w:eastAsia="lt-LT"/>
        </w:rPr>
        <w:t xml:space="preserve">) turinio tema </w:t>
      </w: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yra pateikiamos </w:t>
      </w:r>
      <w:r w:rsid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>Informatikos</w:t>
      </w: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bendrosios programos (toliau – BP) temos;</w:t>
      </w:r>
    </w:p>
    <w:p w:rsidRPr="009F42EE" w:rsidR="00BF3722" w:rsidP="009F42EE" w:rsidRDefault="00BF3722" w14:paraId="0835D96A" w14:textId="245FCF49">
      <w:pPr>
        <w:pStyle w:val="Sraopastraip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stulpelyje </w:t>
      </w:r>
      <w:r w:rsidRPr="009F42EE">
        <w:rPr>
          <w:rFonts w:ascii="Times New Roman" w:hAnsi="Times New Roman" w:eastAsia="Times New Roman" w:cs="Times New Roman"/>
          <w:i/>
          <w:sz w:val="24"/>
          <w:szCs w:val="24"/>
          <w:lang w:eastAsia="lt-LT"/>
        </w:rPr>
        <w:t>Tema</w:t>
      </w: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pateiktos galimos pamokų temos, kurias mokytojas gali keisti savo nuožiūra;</w:t>
      </w:r>
    </w:p>
    <w:p w:rsidRPr="009F42EE" w:rsidR="00BF3722" w:rsidP="009F42EE" w:rsidRDefault="00BF3722" w14:paraId="14E25B07" w14:textId="0288F735">
      <w:pPr>
        <w:pStyle w:val="Sraopastraipa"/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stulpelyje </w:t>
      </w:r>
      <w:r w:rsidRPr="009F42EE">
        <w:rPr>
          <w:rFonts w:ascii="Times New Roman" w:hAnsi="Times New Roman" w:eastAsia="Times New Roman" w:cs="Times New Roman"/>
          <w:i/>
          <w:sz w:val="24"/>
          <w:szCs w:val="24"/>
          <w:lang w:eastAsia="lt-LT"/>
        </w:rPr>
        <w:t>Val</w:t>
      </w:r>
      <w:r w:rsidR="00492DB4">
        <w:rPr>
          <w:rFonts w:ascii="Times New Roman" w:hAnsi="Times New Roman" w:eastAsia="Times New Roman" w:cs="Times New Roman"/>
          <w:i/>
          <w:sz w:val="24"/>
          <w:szCs w:val="24"/>
          <w:lang w:eastAsia="lt-LT"/>
        </w:rPr>
        <w:t xml:space="preserve">andų </w:t>
      </w:r>
      <w:r w:rsidRPr="009F42EE">
        <w:rPr>
          <w:rFonts w:ascii="Times New Roman" w:hAnsi="Times New Roman" w:eastAsia="Times New Roman" w:cs="Times New Roman"/>
          <w:i/>
          <w:sz w:val="24"/>
          <w:szCs w:val="24"/>
          <w:lang w:eastAsia="lt-LT"/>
        </w:rPr>
        <w:t>sk</w:t>
      </w:r>
      <w:r w:rsidR="00492DB4">
        <w:rPr>
          <w:rFonts w:ascii="Times New Roman" w:hAnsi="Times New Roman" w:eastAsia="Times New Roman" w:cs="Times New Roman"/>
          <w:i/>
          <w:sz w:val="24"/>
          <w:szCs w:val="24"/>
          <w:lang w:eastAsia="lt-LT"/>
        </w:rPr>
        <w:t xml:space="preserve">aičius </w:t>
      </w: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>yra nurodytas galimas nagrinėjant temą pasiekimams ugdyti skirtas pamokų skaičius. Daliai temų valandos nurodytos intervalu, pvz., 1–2. Lentelėje pateiktą pamokų skaičių mokytojas gali keisti atsižvelgdamas į mokinių poreikius, pasirinktas mokymo</w:t>
      </w:r>
      <w:r w:rsidR="00492DB4">
        <w:rPr>
          <w:rFonts w:ascii="Times New Roman" w:hAnsi="Times New Roman" w:eastAsia="Times New Roman" w:cs="Times New Roman"/>
          <w:sz w:val="24"/>
          <w:szCs w:val="24"/>
          <w:lang w:eastAsia="lt-LT"/>
        </w:rPr>
        <w:t>(</w:t>
      </w:r>
      <w:proofErr w:type="spellStart"/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>si</w:t>
      </w:r>
      <w:proofErr w:type="spellEnd"/>
      <w:r w:rsidR="00492DB4">
        <w:rPr>
          <w:rFonts w:ascii="Times New Roman" w:hAnsi="Times New Roman" w:eastAsia="Times New Roman" w:cs="Times New Roman"/>
          <w:sz w:val="24"/>
          <w:szCs w:val="24"/>
          <w:lang w:eastAsia="lt-LT"/>
        </w:rPr>
        <w:t>)</w:t>
      </w: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veiklas ir ugdymo metodus;</w:t>
      </w:r>
    </w:p>
    <w:p w:rsidRPr="009F42EE" w:rsidR="00BF3722" w:rsidP="009F42EE" w:rsidRDefault="00BF3722" w14:paraId="4ACAD2C4" w14:textId="56953D95">
      <w:pPr>
        <w:pStyle w:val="Sraopastraipa"/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stulpelyje </w:t>
      </w:r>
      <w:r w:rsidRPr="009F42EE">
        <w:rPr>
          <w:rFonts w:ascii="Times New Roman" w:hAnsi="Times New Roman" w:eastAsia="Times New Roman" w:cs="Times New Roman"/>
          <w:i/>
          <w:sz w:val="24"/>
          <w:szCs w:val="24"/>
          <w:lang w:eastAsia="lt-LT"/>
        </w:rPr>
        <w:t>30 proc. val.</w:t>
      </w: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mokytojas, atsižvelgdamas į mokinių poreikius, pasirinktas mokymo</w:t>
      </w:r>
      <w:r w:rsidR="009C6EF7">
        <w:rPr>
          <w:rFonts w:ascii="Times New Roman" w:hAnsi="Times New Roman" w:eastAsia="Times New Roman" w:cs="Times New Roman"/>
          <w:sz w:val="24"/>
          <w:szCs w:val="24"/>
          <w:lang w:eastAsia="lt-LT"/>
        </w:rPr>
        <w:t>(</w:t>
      </w:r>
      <w:proofErr w:type="spellStart"/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>si</w:t>
      </w:r>
      <w:proofErr w:type="spellEnd"/>
      <w:r w:rsidR="009C6EF7">
        <w:rPr>
          <w:rFonts w:ascii="Times New Roman" w:hAnsi="Times New Roman" w:eastAsia="Times New Roman" w:cs="Times New Roman"/>
          <w:sz w:val="24"/>
          <w:szCs w:val="24"/>
          <w:lang w:eastAsia="lt-LT"/>
        </w:rPr>
        <w:t>)</w:t>
      </w: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 veiklas ir ugdymo metodus, galės nurodyti, kaip paskirsto valandas laisvai pasirenkamam turiniui;</w:t>
      </w:r>
    </w:p>
    <w:p w:rsidRPr="009F42EE" w:rsidR="00BF3722" w:rsidP="009F42EE" w:rsidRDefault="00BF3722" w14:paraId="62047E05" w14:textId="4F4DECE3">
      <w:pPr>
        <w:pStyle w:val="Sraopastraipa"/>
        <w:numPr>
          <w:ilvl w:val="0"/>
          <w:numId w:val="8"/>
        </w:numPr>
        <w:spacing w:after="12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stulpelyje </w:t>
      </w:r>
      <w:r w:rsidRPr="009F42EE">
        <w:rPr>
          <w:rFonts w:ascii="Times New Roman" w:hAnsi="Times New Roman" w:eastAsia="Times New Roman" w:cs="Times New Roman"/>
          <w:i/>
          <w:sz w:val="24"/>
          <w:szCs w:val="24"/>
          <w:lang w:eastAsia="lt-LT"/>
        </w:rPr>
        <w:t xml:space="preserve">Galimos mokinių veiklos </w:t>
      </w: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 xml:space="preserve">pateikiamas veiklų sąrašas yra susietas su BP įgyvendinimo rekomendacijų dalimi </w:t>
      </w:r>
      <w:r w:rsidRPr="009C6EF7">
        <w:rPr>
          <w:rFonts w:ascii="Times New Roman" w:hAnsi="Times New Roman" w:eastAsia="Times New Roman" w:cs="Times New Roman"/>
          <w:i/>
          <w:sz w:val="24"/>
          <w:szCs w:val="24"/>
          <w:lang w:eastAsia="lt-LT"/>
        </w:rPr>
        <w:t>Dalyko naujo turinio mokymo rekomendacijos</w:t>
      </w:r>
      <w:r w:rsidRPr="009F42EE">
        <w:rPr>
          <w:rFonts w:ascii="Times New Roman" w:hAnsi="Times New Roman" w:eastAsia="Times New Roman" w:cs="Times New Roman"/>
          <w:i/>
          <w:sz w:val="24"/>
          <w:szCs w:val="24"/>
          <w:lang w:eastAsia="lt-LT"/>
        </w:rPr>
        <w:t xml:space="preserve">, </w:t>
      </w:r>
      <w:r w:rsidRPr="009F42EE">
        <w:rPr>
          <w:rFonts w:ascii="Times New Roman" w:hAnsi="Times New Roman" w:eastAsia="Times New Roman" w:cs="Times New Roman"/>
          <w:sz w:val="24"/>
          <w:szCs w:val="24"/>
          <w:lang w:eastAsia="lt-LT"/>
        </w:rPr>
        <w:t>kurioje galima rasti išsamesnės informacijos apie ugdymo proceso organizavimą įgyvendinant atnaujintą BP.</w:t>
      </w:r>
    </w:p>
    <w:p w:rsidR="008271FE" w:rsidP="008271FE" w:rsidRDefault="008271FE" w14:paraId="4991AE50" w14:textId="74D91BE2">
      <w:pPr>
        <w:spacing w:after="0"/>
      </w:pPr>
    </w:p>
    <w:p w:rsidR="00BF3722" w:rsidP="008271FE" w:rsidRDefault="00BF3722" w14:paraId="0216B26B" w14:textId="77777777">
      <w:pPr>
        <w:spacing w:after="0"/>
        <w:sectPr w:rsidR="00BF3722" w:rsidSect="005D04D0">
          <w:pgSz w:w="11906" w:h="16838" w:orient="portrait" w:code="9"/>
          <w:pgMar w:top="851" w:right="567" w:bottom="851" w:left="1134" w:header="567" w:footer="567" w:gutter="0"/>
          <w:cols w:space="1296"/>
          <w:docGrid w:linePitch="360"/>
        </w:sectPr>
      </w:pPr>
    </w:p>
    <w:p w:rsidR="001C421D" w:rsidP="00F914D9" w:rsidRDefault="00F914D9" w14:paraId="67B35079" w14:textId="5ECE9922">
      <w:pPr>
        <w:spacing w:after="100" w:afterAutospacing="1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lt-LT"/>
        </w:rPr>
      </w:pPr>
      <w:r w:rsidRPr="009F42EE">
        <w:rPr>
          <w:rFonts w:ascii="Times New Roman" w:hAnsi="Times New Roman" w:cs="Times New Roman"/>
          <w:b/>
          <w:sz w:val="24"/>
        </w:rPr>
        <w:lastRenderedPageBreak/>
        <w:t>ILGALAIKI</w:t>
      </w:r>
      <w:r>
        <w:rPr>
          <w:rFonts w:ascii="Times New Roman" w:hAnsi="Times New Roman" w:cs="Times New Roman"/>
          <w:b/>
          <w:sz w:val="24"/>
        </w:rPr>
        <w:t>O</w:t>
      </w:r>
      <w:r w:rsidRPr="009F42EE">
        <w:rPr>
          <w:rFonts w:ascii="Times New Roman" w:hAnsi="Times New Roman" w:cs="Times New Roman"/>
          <w:b/>
          <w:sz w:val="24"/>
        </w:rPr>
        <w:t xml:space="preserve"> PLAN</w:t>
      </w:r>
      <w:r>
        <w:rPr>
          <w:rFonts w:ascii="Times New Roman" w:hAnsi="Times New Roman" w:cs="Times New Roman"/>
          <w:b/>
          <w:sz w:val="24"/>
        </w:rPr>
        <w:t>O</w:t>
      </w:r>
      <w:r w:rsidRPr="009F42E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5–6</w:t>
      </w:r>
      <w:r w:rsidRPr="009F42EE">
        <w:rPr>
          <w:rFonts w:ascii="Times New Roman" w:hAnsi="Times New Roman" w:cs="Times New Roman"/>
          <w:b/>
          <w:sz w:val="24"/>
        </w:rPr>
        <w:t xml:space="preserve"> KLAS</w:t>
      </w:r>
      <w:r>
        <w:rPr>
          <w:rFonts w:ascii="Times New Roman" w:hAnsi="Times New Roman" w:cs="Times New Roman"/>
          <w:b/>
          <w:sz w:val="24"/>
        </w:rPr>
        <w:t>ĖMS PAVYZDYS</w:t>
      </w:r>
    </w:p>
    <w:p w:rsidRPr="0013479B" w:rsidR="009F42EE" w:rsidP="0013479B" w:rsidRDefault="009F42EE" w14:paraId="061C48A0" w14:textId="1274AE9A">
      <w:pPr>
        <w:rPr>
          <w:rFonts w:ascii="Times New Roman" w:hAnsi="Times New Roman" w:cs="Times New Roman"/>
          <w:b/>
          <w:sz w:val="24"/>
          <w:szCs w:val="24"/>
        </w:rPr>
      </w:pPr>
      <w:r w:rsidRPr="0013479B">
        <w:rPr>
          <w:rFonts w:ascii="Times New Roman" w:hAnsi="Times New Roman" w:cs="Times New Roman"/>
          <w:b/>
          <w:sz w:val="24"/>
          <w:szCs w:val="24"/>
        </w:rPr>
        <w:t>Bendra informacija:</w:t>
      </w:r>
    </w:p>
    <w:p w:rsidRPr="0013479B" w:rsidR="009F42EE" w:rsidP="0013479B" w:rsidRDefault="009F42EE" w14:paraId="061AC50C" w14:textId="215B0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79B">
        <w:rPr>
          <w:rFonts w:ascii="Times New Roman" w:hAnsi="Times New Roman" w:cs="Times New Roman"/>
          <w:sz w:val="24"/>
          <w:szCs w:val="24"/>
        </w:rPr>
        <w:t>Mokslo metai _______________</w:t>
      </w:r>
    </w:p>
    <w:p w:rsidRPr="0013479B" w:rsidR="009F42EE" w:rsidP="0013479B" w:rsidRDefault="009F42EE" w14:paraId="4C060333" w14:textId="57AEB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79B">
        <w:rPr>
          <w:rFonts w:ascii="Times New Roman" w:hAnsi="Times New Roman" w:cs="Times New Roman"/>
          <w:sz w:val="24"/>
          <w:szCs w:val="24"/>
        </w:rPr>
        <w:t>Pamokų skaičius per savaitę</w:t>
      </w:r>
      <w:r w:rsidRPr="0013479B" w:rsidR="0013479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271FE" w:rsidP="0013479B" w:rsidRDefault="009F42EE" w14:paraId="480FB1B9" w14:textId="4D14E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79B">
        <w:rPr>
          <w:rFonts w:ascii="Times New Roman" w:hAnsi="Times New Roman" w:cs="Times New Roman"/>
          <w:sz w:val="24"/>
          <w:szCs w:val="24"/>
        </w:rPr>
        <w:t>Vertinimas: _________________________</w:t>
      </w:r>
      <w:r w:rsidRPr="0013479B" w:rsidR="00F914D9">
        <w:rPr>
          <w:rFonts w:ascii="Times New Roman" w:hAnsi="Times New Roman" w:cs="Times New Roman"/>
          <w:sz w:val="24"/>
          <w:szCs w:val="24"/>
        </w:rPr>
        <w:t>___________</w:t>
      </w:r>
      <w:r w:rsidRPr="0013479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13479B" w:rsidR="001C421D">
        <w:rPr>
          <w:rFonts w:ascii="Times New Roman" w:hAnsi="Times New Roman" w:cs="Times New Roman"/>
          <w:sz w:val="24"/>
          <w:szCs w:val="24"/>
        </w:rPr>
        <w:t>_</w:t>
      </w:r>
      <w:r w:rsidRPr="0013479B" w:rsidR="00C93852">
        <w:rPr>
          <w:rFonts w:ascii="Times New Roman" w:hAnsi="Times New Roman" w:cs="Times New Roman"/>
          <w:sz w:val="24"/>
          <w:szCs w:val="24"/>
        </w:rPr>
        <w:t>_________________</w:t>
      </w:r>
      <w:r w:rsidRPr="0013479B">
        <w:rPr>
          <w:rFonts w:ascii="Times New Roman" w:hAnsi="Times New Roman" w:cs="Times New Roman"/>
          <w:sz w:val="24"/>
          <w:szCs w:val="24"/>
        </w:rPr>
        <w:t>___</w:t>
      </w:r>
    </w:p>
    <w:p w:rsidRPr="0013479B" w:rsidR="0013479B" w:rsidP="0013479B" w:rsidRDefault="0013479B" w14:paraId="368839AA" w14:textId="21C0B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Pr="0013479B" w:rsidR="009F42EE" w:rsidP="0013479B" w:rsidRDefault="009F42EE" w14:paraId="48EBA584" w14:textId="13398A1B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555"/>
        <w:gridCol w:w="992"/>
        <w:gridCol w:w="992"/>
        <w:gridCol w:w="8750"/>
      </w:tblGrid>
      <w:tr w:rsidRPr="001C421D" w:rsidR="001C421D" w:rsidTr="00DB431C" w14:paraId="23A0714F" w14:textId="77777777">
        <w:trPr>
          <w:tblHeader/>
        </w:trPr>
        <w:tc>
          <w:tcPr>
            <w:tcW w:w="1838" w:type="dxa"/>
            <w:vMerge w:val="restart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Pr="00F914D9" w:rsidR="001C421D" w:rsidP="001C421D" w:rsidRDefault="001C421D" w14:paraId="61B1A11C" w14:textId="55D206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Mokymo(</w:t>
            </w:r>
            <w:proofErr w:type="spellStart"/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si</w:t>
            </w:r>
            <w:proofErr w:type="spellEnd"/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) turinio tema</w:t>
            </w:r>
          </w:p>
        </w:tc>
        <w:tc>
          <w:tcPr>
            <w:tcW w:w="2555" w:type="dxa"/>
            <w:vMerge w:val="restart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Pr="00F914D9" w:rsidR="001C421D" w:rsidP="001C421D" w:rsidRDefault="001C421D" w14:paraId="767EA1A9" w14:textId="5DDD683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Tema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Pr="00F914D9" w:rsidR="001C421D" w:rsidP="001C421D" w:rsidRDefault="001C421D" w14:paraId="4B106D55" w14:textId="4454F1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Valandų skaičius</w:t>
            </w:r>
          </w:p>
        </w:tc>
        <w:tc>
          <w:tcPr>
            <w:tcW w:w="8750" w:type="dxa"/>
            <w:vMerge w:val="restart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Pr="00420610" w:rsidR="001C421D" w:rsidP="001C421D" w:rsidRDefault="001C421D" w14:paraId="503F3350" w14:textId="58411A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  <w:t>Galimos mokinių veiklos</w:t>
            </w:r>
          </w:p>
        </w:tc>
      </w:tr>
      <w:tr w:rsidRPr="001C421D" w:rsidR="001C421D" w:rsidTr="00DB431C" w14:paraId="4596934A" w14:textId="77777777">
        <w:trPr>
          <w:tblHeader/>
        </w:trPr>
        <w:tc>
          <w:tcPr>
            <w:tcW w:w="1838" w:type="dxa"/>
            <w:vMerge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1C421D" w:rsidP="008271FE" w:rsidRDefault="001C421D" w14:paraId="370258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</w:p>
        </w:tc>
        <w:tc>
          <w:tcPr>
            <w:tcW w:w="2555" w:type="dxa"/>
            <w:vMerge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1C421D" w:rsidP="008271FE" w:rsidRDefault="001C421D" w14:paraId="701B572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Pr="00F914D9" w:rsidR="001C421D" w:rsidP="001C421D" w:rsidRDefault="001C421D" w14:paraId="63EBCDE2" w14:textId="723A7A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70 proc.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Pr="00F914D9" w:rsidR="001C421D" w:rsidP="001C421D" w:rsidRDefault="001C421D" w14:paraId="68463908" w14:textId="120489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30 proc.</w:t>
            </w:r>
          </w:p>
        </w:tc>
        <w:tc>
          <w:tcPr>
            <w:tcW w:w="8750" w:type="dxa"/>
            <w:vMerge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420610" w:rsidR="001C421D" w:rsidP="008271FE" w:rsidRDefault="001C421D" w14:paraId="6906D14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Pr="001C421D" w:rsidR="004438CF" w:rsidTr="00DB431C" w14:paraId="6736F5D5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5E62F8" w14:paraId="5D27B718" w14:textId="32A05B6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Skaitmeninio turinio kūrimas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57A7F3ED" w14:textId="11F4A0B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Paieška internete.</w:t>
            </w:r>
          </w:p>
          <w:p w:rsidRPr="00F914D9" w:rsidR="008271FE" w:rsidP="008271FE" w:rsidRDefault="008271FE" w14:paraId="6145ADA0" w14:textId="70C5401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Metaduomenys.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E76D78" w14:paraId="4922CDDB" w14:textId="4EEEE0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1–</w:t>
            </w:r>
            <w:r w:rsidRPr="00F914D9" w:rsidR="008271FE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574038A1" w14:textId="1FF3DED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8271FE" w:rsidP="00285E26" w:rsidRDefault="008271FE" w14:paraId="55C94BCF" w14:textId="0DDE3E3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Projektiniai darbai. Pranešimas, teksto kritinė analizė.</w:t>
            </w:r>
          </w:p>
          <w:p w:rsidR="00285E26" w:rsidP="00285E26" w:rsidRDefault="008271FE" w14:paraId="3CBF1D82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Informacijos paieška internete pasirinkta tema (tema aktualias tai dienai, kitam dalykui ar kt.) skirtingose paieškos sistemose (</w:t>
            </w:r>
            <w:proofErr w:type="spellStart"/>
            <w:r w:rsidRPr="00285E26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t-LT"/>
              </w:rPr>
              <w:t>google.lt</w:t>
            </w:r>
            <w:proofErr w:type="spellEnd"/>
            <w:r w:rsidRPr="00285E26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t-LT"/>
              </w:rPr>
              <w:t>, bing.com, yahoo.com</w:t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) rastų rezultatų palyginimas.</w:t>
            </w:r>
          </w:p>
          <w:p w:rsidRPr="00420610" w:rsidR="008271FE" w:rsidP="00285E26" w:rsidRDefault="008271FE" w14:paraId="266E1D71" w14:textId="0ADBE60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Galimos veiklos:</w:t>
            </w:r>
          </w:p>
          <w:p w:rsidRPr="00420610" w:rsidR="008271FE" w:rsidP="00285E26" w:rsidRDefault="008271FE" w14:paraId="696C3856" w14:textId="15669EB1">
            <w:pPr>
              <w:numPr>
                <w:ilvl w:val="0"/>
                <w:numId w:val="1"/>
              </w:numPr>
              <w:tabs>
                <w:tab w:val="clear" w:pos="720"/>
                <w:tab w:val="left" w:leader="underscore" w:pos="3969"/>
              </w:tabs>
              <w:spacing w:after="0" w:line="240" w:lineRule="auto"/>
              <w:ind w:left="0" w:hanging="357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Nuotraukų nurodyta tema paieška internete, koliažas (pvz., piešimo programoje) (MIR vadovėlis psl.</w:t>
            </w:r>
            <w:r w:rsidR="00285E2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93). Problema: daugelis kopijuoja nuotraukas iš interneto, nesusimąstydami kieno jos darytos ir kas yra autorius. </w:t>
            </w:r>
          </w:p>
          <w:p w:rsidRPr="00420610" w:rsidR="008271FE" w:rsidP="00285E26" w:rsidRDefault="008271FE" w14:paraId="77BA3599" w14:textId="6D7E3DA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Paieška apie Lietuviškus senuosius kalendorius (</w:t>
            </w:r>
            <w:r w:rsidR="00285E2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</w:t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nformacija pateikiama laikantis visų autorių teisių pasirinktoje programoje: teksto rengimo, skaidrėse)</w:t>
            </w:r>
          </w:p>
          <w:p w:rsidRPr="00420610" w:rsidR="008271FE" w:rsidP="008271FE" w:rsidRDefault="008271FE" w14:paraId="3DA7202C" w14:textId="52051B5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Metaduomenys</w:t>
            </w:r>
          </w:p>
          <w:p w:rsidRPr="00420610" w:rsidR="008271FE" w:rsidP="008271FE" w:rsidRDefault="00BA79D0" w14:paraId="00F70504" w14:textId="1FCC87E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14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5 Minute </w:t>
              </w:r>
              <w:proofErr w:type="spellStart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Metadata</w:t>
              </w:r>
              <w:proofErr w:type="spellEnd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- </w:t>
              </w:r>
              <w:proofErr w:type="spellStart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What</w:t>
              </w:r>
              <w:proofErr w:type="spellEnd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is</w:t>
              </w:r>
              <w:proofErr w:type="spellEnd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metadata</w:t>
              </w:r>
              <w:proofErr w:type="spellEnd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?</w:t>
              </w:r>
            </w:hyperlink>
          </w:p>
          <w:p w:rsidRPr="00420610" w:rsidR="001C421D" w:rsidP="008271FE" w:rsidRDefault="008271FE" w14:paraId="455153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636552" wp14:editId="15AA1C22">
                  <wp:extent cx="1800000" cy="1350750"/>
                  <wp:effectExtent l="0" t="0" r="0" b="1905"/>
                  <wp:docPr id="21" name="Paveikslėlis 21" descr="C:\Users\OptiPlex\AppData\Local\Microsoft\Windows\INetCache\Content.MSO\6433DF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ptiPlex\AppData\Local\Microsoft\Windows\INetCache\Content.MSO\6433DF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420610" w:rsidR="008271FE" w:rsidP="008271FE" w:rsidRDefault="008271FE" w14:paraId="1F8815FD" w14:textId="0485CFC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MIR vadovėlis</w:t>
            </w:r>
          </w:p>
          <w:p w:rsidRPr="00420610" w:rsidR="008271FE" w:rsidP="008271FE" w:rsidRDefault="00BA79D0" w14:paraId="42C052D8" w14:textId="1C800A1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16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https://www.draugiskasinternetas.lt/wp-content/uploads/2020/12/DWA_Edition_MIL_LT.pdf</w:t>
              </w:r>
            </w:hyperlink>
          </w:p>
        </w:tc>
      </w:tr>
      <w:tr w:rsidRPr="001C421D" w:rsidR="004438CF" w:rsidTr="005E62F8" w14:paraId="22B852FF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5E62F8" w14:paraId="4281C7F1" w14:textId="213D7FD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lastRenderedPageBreak/>
              <w:t>Skaitmeninio turinio kūrimas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07E0410B" w14:textId="738B76F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Autorių teisių paisymas.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412C0A54" w14:textId="485F21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51950F5B" w14:textId="69B7857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8271FE" w:rsidP="008271FE" w:rsidRDefault="008271FE" w14:paraId="5E7B03E7" w14:textId="0E7E37D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Projektiniai darbai. Pranešimas, teksto kritinė analizė, diskusija.</w:t>
            </w:r>
          </w:p>
          <w:p w:rsidRPr="00420610" w:rsidR="004438CF" w:rsidP="008271FE" w:rsidRDefault="008271FE" w14:paraId="4FE6EBCC" w14:textId="1B31169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Vaizdų paieška internete remiantis autorių teisių paisymu.</w:t>
            </w:r>
          </w:p>
          <w:p w:rsidRPr="00420610" w:rsidR="008271FE" w:rsidP="008271FE" w:rsidRDefault="00BA79D0" w14:paraId="305199B3" w14:textId="453D40E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17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YouTube Copyright </w:t>
              </w:r>
              <w:proofErr w:type="spellStart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School</w:t>
              </w:r>
              <w:proofErr w:type="spellEnd"/>
            </w:hyperlink>
          </w:p>
          <w:p w:rsidRPr="00420610" w:rsidR="008271FE" w:rsidP="008271FE" w:rsidRDefault="008271FE" w14:paraId="2D29413C" w14:textId="59EFBCC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32CF89" wp14:editId="4D4B6642">
                  <wp:extent cx="1800000" cy="1350750"/>
                  <wp:effectExtent l="0" t="0" r="0" b="1905"/>
                  <wp:docPr id="20" name="Paveikslėlis 20" descr="C:\Users\OptiPlex\AppData\Local\Microsoft\Windows\INetCache\Content.MSO\78F32D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ptiPlex\AppData\Local\Microsoft\Windows\INetCache\Content.MSO\78F32D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tgtFrame="_blank" w:history="1" r:id="rId19"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https://www.schooleducationgateway.eu/lt/pub/resources/tutorials/tutorial-copyright.htm</w:t>
              </w:r>
            </w:hyperlink>
          </w:p>
        </w:tc>
      </w:tr>
      <w:tr w:rsidRPr="001C421D" w:rsidR="004438CF" w:rsidTr="00DB431C" w14:paraId="61141C97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5E62F8" w:rsidP="008271FE" w:rsidRDefault="005E62F8" w14:paraId="59531C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Skaitmeninio turinio kūrimas</w:t>
            </w:r>
          </w:p>
          <w:p w:rsidRPr="005D1493" w:rsidR="006B58B7" w:rsidP="008271FE" w:rsidRDefault="006B58B7" w14:paraId="1454BCF5" w14:textId="647F148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  <w:r w:rsidRPr="00CC6BF5">
              <w:rPr>
                <w:rFonts w:ascii="Times New Roman" w:hAnsi="Times New Roman" w:eastAsia="Times New Roman" w:cs="Times New Roman"/>
                <w:b/>
                <w:lang w:eastAsia="lt-LT"/>
              </w:rPr>
              <w:t>Duomenų tyryba ir informacija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1C672FBE" w14:textId="7FC1E48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Darbas su failais ir katalogais.</w:t>
            </w:r>
          </w:p>
          <w:p w:rsidRPr="00F914D9" w:rsidR="008271FE" w:rsidP="008271FE" w:rsidRDefault="008271FE" w14:paraId="3D9F6018" w14:textId="4C69602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Duomenų tyrinėjimas.</w:t>
            </w:r>
          </w:p>
          <w:p w:rsidRPr="00F914D9" w:rsidR="008271FE" w:rsidP="008271FE" w:rsidRDefault="008271FE" w14:paraId="26364AEB" w14:textId="019B29F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Duomenų glaudinimas.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267304" w14:paraId="0BE4D6D1" w14:textId="5E6F17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231BEB87" w14:textId="4BA472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85E26" w:rsidP="00285E26" w:rsidRDefault="008271FE" w14:paraId="40D18572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Pasirinktų failų aplankale tvarkymas: pervardinimas, perkėlimas, kopijavimas, archyvavimas, naikinimas.</w:t>
            </w:r>
          </w:p>
          <w:p w:rsidRPr="00420610" w:rsidR="008271FE" w:rsidP="00285E26" w:rsidRDefault="008271FE" w14:paraId="01277084" w14:textId="40F93D5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Aplankalo sukūrimas, pervardinimas, kopijavimas, naikinimas. Turimų failų rūšiavimas pagal tipus.</w:t>
            </w:r>
          </w:p>
        </w:tc>
      </w:tr>
      <w:tr w:rsidRPr="001C421D" w:rsidR="004438CF" w:rsidTr="00DB431C" w14:paraId="3079BED1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6B58B7" w:rsidR="00CC6BF5" w:rsidP="008271FE" w:rsidRDefault="005D1493" w14:paraId="5B99C63D" w14:textId="714C3F2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  <w:r w:rsidRPr="00CC6BF5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Skaitmeninio turinio kūrimas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5D1493" w:rsidP="008271FE" w:rsidRDefault="005D1493" w14:paraId="5901BA04" w14:textId="5C74070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  <w:r w:rsidRPr="005D1493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Įvairaus turinio integravimas.</w:t>
            </w:r>
          </w:p>
          <w:p w:rsidRPr="004F4FCF" w:rsidR="004F4FCF" w:rsidP="004F4FCF" w:rsidRDefault="004F4FCF" w14:paraId="30687D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  <w:r w:rsidRPr="004F4FCF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Skaitmeninės priemonės.</w:t>
            </w:r>
          </w:p>
          <w:p w:rsidRPr="004F4FCF" w:rsidR="004F4FCF" w:rsidP="004F4FCF" w:rsidRDefault="004F4FCF" w14:paraId="33AC61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  <w:r w:rsidRPr="004F4FCF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Skaitmeninio turinio vertinimas.</w:t>
            </w:r>
          </w:p>
          <w:p w:rsidRPr="004F4FCF" w:rsidR="004F4FCF" w:rsidP="004F4FCF" w:rsidRDefault="004F4FCF" w14:paraId="7EDBAB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  <w:r w:rsidRPr="004F4FCF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Įsivertinimas ir refleksija.</w:t>
            </w:r>
          </w:p>
          <w:p w:rsidRPr="005D1493" w:rsidR="008271FE" w:rsidP="004F4FCF" w:rsidRDefault="008271FE" w14:paraId="3557015B" w14:textId="35259BE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5D1493">
              <w:rPr>
                <w:rFonts w:ascii="Times New Roman" w:hAnsi="Times New Roman" w:eastAsia="Times New Roman" w:cs="Times New Roman"/>
                <w:bCs/>
                <w:lang w:eastAsia="lt-LT"/>
              </w:rPr>
              <w:t xml:space="preserve">Grafikos </w:t>
            </w:r>
            <w:proofErr w:type="spellStart"/>
            <w:r w:rsidRPr="005D1493">
              <w:rPr>
                <w:rFonts w:ascii="Times New Roman" w:hAnsi="Times New Roman" w:eastAsia="Times New Roman" w:cs="Times New Roman"/>
                <w:bCs/>
                <w:lang w:eastAsia="lt-LT"/>
              </w:rPr>
              <w:t>rengyklės</w:t>
            </w:r>
            <w:proofErr w:type="spellEnd"/>
            <w:r w:rsidRPr="005D1493">
              <w:rPr>
                <w:rFonts w:ascii="Times New Roman" w:hAnsi="Times New Roman" w:eastAsia="Times New Roman" w:cs="Times New Roman"/>
                <w:bCs/>
                <w:lang w:eastAsia="lt-LT"/>
              </w:rPr>
              <w:t>.</w:t>
            </w:r>
          </w:p>
          <w:p w:rsidRPr="005D1493" w:rsidR="008271FE" w:rsidP="008271FE" w:rsidRDefault="008271FE" w14:paraId="65DBC8D0" w14:textId="7E887F9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5D1493">
              <w:rPr>
                <w:rFonts w:ascii="Times New Roman" w:hAnsi="Times New Roman" w:eastAsia="Times New Roman" w:cs="Times New Roman"/>
                <w:bCs/>
                <w:lang w:eastAsia="lt-LT"/>
              </w:rPr>
              <w:t>Tekst</w:t>
            </w:r>
            <w:r w:rsidRPr="005D1493" w:rsidR="00681EFC">
              <w:rPr>
                <w:rFonts w:ascii="Times New Roman" w:hAnsi="Times New Roman" w:eastAsia="Times New Roman" w:cs="Times New Roman"/>
                <w:bCs/>
                <w:lang w:eastAsia="lt-LT"/>
              </w:rPr>
              <w:t>ų</w:t>
            </w:r>
            <w:r w:rsidRPr="005D1493">
              <w:rPr>
                <w:rFonts w:ascii="Times New Roman" w:hAnsi="Times New Roman" w:eastAsia="Times New Roman" w:cs="Times New Roman"/>
                <w:bCs/>
                <w:lang w:eastAsia="lt-LT"/>
              </w:rPr>
              <w:t xml:space="preserve"> </w:t>
            </w:r>
            <w:proofErr w:type="spellStart"/>
            <w:r w:rsidRPr="005D1493">
              <w:rPr>
                <w:rFonts w:ascii="Times New Roman" w:hAnsi="Times New Roman" w:eastAsia="Times New Roman" w:cs="Times New Roman"/>
                <w:bCs/>
                <w:lang w:eastAsia="lt-LT"/>
              </w:rPr>
              <w:t>rengyklės</w:t>
            </w:r>
            <w:proofErr w:type="spellEnd"/>
            <w:r w:rsidRPr="005D1493">
              <w:rPr>
                <w:rFonts w:ascii="Times New Roman" w:hAnsi="Times New Roman" w:eastAsia="Times New Roman" w:cs="Times New Roman"/>
                <w:bCs/>
                <w:lang w:eastAsia="lt-LT"/>
              </w:rPr>
              <w:t>.</w:t>
            </w:r>
          </w:p>
          <w:p w:rsidRPr="005D1493" w:rsidR="008271FE" w:rsidP="008271FE" w:rsidRDefault="008271FE" w14:paraId="3BB3BBB7" w14:textId="5E9512B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5D1493">
              <w:rPr>
                <w:rFonts w:ascii="Times New Roman" w:hAnsi="Times New Roman" w:eastAsia="Times New Roman" w:cs="Times New Roman"/>
                <w:bCs/>
                <w:lang w:eastAsia="lt-LT"/>
              </w:rPr>
              <w:t xml:space="preserve">Pateikčių </w:t>
            </w:r>
            <w:proofErr w:type="spellStart"/>
            <w:r w:rsidRPr="005D1493">
              <w:rPr>
                <w:rFonts w:ascii="Times New Roman" w:hAnsi="Times New Roman" w:eastAsia="Times New Roman" w:cs="Times New Roman"/>
                <w:bCs/>
                <w:lang w:eastAsia="lt-LT"/>
              </w:rPr>
              <w:t>rengyklės</w:t>
            </w:r>
            <w:proofErr w:type="spellEnd"/>
            <w:r w:rsidRPr="005D1493">
              <w:rPr>
                <w:rFonts w:ascii="Times New Roman" w:hAnsi="Times New Roman" w:eastAsia="Times New Roman" w:cs="Times New Roman"/>
                <w:bCs/>
                <w:lang w:eastAsia="lt-LT"/>
              </w:rPr>
              <w:t>.</w:t>
            </w:r>
          </w:p>
          <w:p w:rsidRPr="00F914D9" w:rsidR="005D1493" w:rsidP="004F4FCF" w:rsidRDefault="008271FE" w14:paraId="79352163" w14:textId="04566A8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5D1493">
              <w:rPr>
                <w:rFonts w:ascii="Times New Roman" w:hAnsi="Times New Roman" w:eastAsia="Times New Roman" w:cs="Times New Roman"/>
                <w:bCs/>
                <w:lang w:eastAsia="lt-LT"/>
              </w:rPr>
              <w:t>Garso ir vaizdo tvarkymo programos.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E76D78" w14:paraId="064EBEDE" w14:textId="37A0AA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9–</w:t>
            </w:r>
            <w:r w:rsidRPr="00F914D9" w:rsidR="008271FE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1</w:t>
            </w:r>
            <w:r w:rsidR="00681EFC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7C4104CD" w14:textId="7AFB4CF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8271FE" w:rsidP="00285E26" w:rsidRDefault="008271FE" w14:paraId="6562342A" w14:textId="177D7B6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Projektiniai darbai. Pranešimas, teksto kritinė analizė.</w:t>
            </w:r>
          </w:p>
          <w:p w:rsidRPr="00420610" w:rsidR="008271FE" w:rsidP="00285E26" w:rsidRDefault="008271FE" w14:paraId="03782DAA" w14:textId="43F4855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Teksto rinkimas, šriftas, dydis, lygiuotė, tarpai tarp pastraipų, formatų valymas, lentelė (įterpimas, esamos parametrų keitimas), paveikslėlis, lapo parametrai šiems įrankiams įsisavinti užduotys.</w:t>
            </w:r>
          </w:p>
          <w:p w:rsidRPr="00420610" w:rsidR="008271FE" w:rsidP="00285E26" w:rsidRDefault="008271FE" w14:paraId="347C96A5" w14:textId="46BCDB2C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Tekst</w:t>
            </w:r>
            <w:r w:rsidR="00285E2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ų</w:t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rengyklės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dokumento kūrimas. (pvz., prašymo priimti į neformalaus būrelio forma).</w:t>
            </w:r>
          </w:p>
          <w:p w:rsidRPr="00420610" w:rsidR="008271FE" w:rsidP="00285E26" w:rsidRDefault="008271FE" w14:paraId="2AAC0126" w14:textId="16AC7A2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Problemos sprendimas: atsisiųsto tekstinio dokumento pildymas išsaugojimas. (prašymas, paraiška, leidimas).</w:t>
            </w:r>
          </w:p>
          <w:p w:rsidRPr="00420610" w:rsidR="008271FE" w:rsidP="00285E26" w:rsidRDefault="008271FE" w14:paraId="23B4D40A" w14:textId="32CB1B6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Laiško draugui rašymas (integruota su Lietuvių kalba, užsienio kalba).</w:t>
            </w:r>
          </w:p>
          <w:p w:rsidRPr="00420610" w:rsidR="008271FE" w:rsidP="00285E26" w:rsidRDefault="008271FE" w14:paraId="6B37572D" w14:textId="56310CF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Atsisiųsto (gauto) dokumento iš elektroninės erdvės pildymas (keitimas), išsaugojimas (problemos sprendimas: konvertavimas iš (į) </w:t>
            </w:r>
            <w:r w:rsidR="00285E2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.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pdf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).</w:t>
            </w:r>
          </w:p>
          <w:p w:rsidRPr="00420610" w:rsidR="008271FE" w:rsidP="00285E26" w:rsidRDefault="008271FE" w14:paraId="4518477E" w14:textId="3C9C92B3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Sveikinimo (Mamos dienos, Šv. Velykų, Šv. Kalėdų) kūrimas.</w:t>
            </w:r>
          </w:p>
          <w:p w:rsidRPr="00420610" w:rsidR="008271FE" w:rsidP="00285E26" w:rsidRDefault="008271FE" w14:paraId="4F7B8736" w14:textId="5DB4AE79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Integruota su Gamta ir žmogus darbo rengimas (informacijos surinkimas, tvarkymas, pateikimas).</w:t>
            </w:r>
          </w:p>
          <w:p w:rsidRPr="00285E26" w:rsidR="008271FE" w:rsidP="00745C0A" w:rsidRDefault="008271FE" w14:paraId="62897644" w14:textId="2CC1A0F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85E2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Grafininis</w:t>
            </w:r>
            <w:proofErr w:type="spellEnd"/>
            <w:r w:rsidRPr="00285E2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komiksas apie sveikatą dirbant kompiuteriu (pvz., </w:t>
            </w:r>
            <w:r w:rsidRPr="00285E26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t-LT"/>
              </w:rPr>
              <w:t>voki.com</w:t>
            </w:r>
            <w:r w:rsidRPr="00285E2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).</w:t>
            </w:r>
            <w:r w:rsidRPr="00285E26" w:rsidR="00285E2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85E26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t-LT"/>
              </w:rPr>
              <w:t>Voki.com</w:t>
            </w:r>
            <w:r w:rsidRPr="00285E2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įgarsina savo matematikos uždavinio sprendimą.</w:t>
            </w:r>
          </w:p>
          <w:p w:rsidRPr="00420610" w:rsidR="008271FE" w:rsidP="00285E26" w:rsidRDefault="008271FE" w14:paraId="4E8B064A" w14:textId="0929274E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lastRenderedPageBreak/>
              <w:t>Integruotas darbas su gamta ir žmogumi „Pavasario“ paukščiai (aprašo paukščius, įgarsina, nupiešia inkilus (lizdus)).</w:t>
            </w:r>
          </w:p>
          <w:p w:rsidRPr="00420610" w:rsidR="008271FE" w:rsidP="00285E26" w:rsidRDefault="008271FE" w14:paraId="467D1AD3" w14:textId="0AD5927D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Integruota pamoka su muzika, daile (instrumentai, garsai, nuotraukos (piešiniai), aprašas).</w:t>
            </w:r>
          </w:p>
          <w:p w:rsidRPr="00420610" w:rsidR="008271FE" w:rsidP="00285E26" w:rsidRDefault="008271FE" w14:paraId="487AF79B" w14:textId="3E616CE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Koliažas apie autorių teises arba asmeninės informacijos privatumą.</w:t>
            </w:r>
          </w:p>
        </w:tc>
      </w:tr>
      <w:tr w:rsidRPr="001C421D" w:rsidR="004438CF" w:rsidTr="00DB431C" w14:paraId="77198148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6B58B7" w14:paraId="499A12AB" w14:textId="7D1BA68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6B58B7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lastRenderedPageBreak/>
              <w:t>Technologinių problemų sprendim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36CB138C" w14:textId="7AF6DF9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Kompiuteris ir problemų sprendimas.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27B9AB24" w14:textId="76E4B9F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18E75048" w14:textId="15C5D9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8271FE" w:rsidP="00285E26" w:rsidRDefault="008271FE" w14:paraId="7CFFA994" w14:textId="22C56D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Mokiniai skatinami rasti aptarti pavyzdžius iš kompiuterių istorijos, susieti su dabartimi. Organizuojama diskusija ar aptarimas apie kompiuterių atsiradimą ir jų panaudojimą problemoms spręsti.</w:t>
            </w:r>
          </w:p>
        </w:tc>
      </w:tr>
      <w:tr w:rsidRPr="001C421D" w:rsidR="004438CF" w:rsidTr="00DB431C" w14:paraId="6779D849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523799" w:rsidR="008271FE" w:rsidP="008271FE" w:rsidRDefault="00523799" w14:paraId="2881A45D" w14:textId="5953A4F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lang w:eastAsia="lt-LT"/>
              </w:rPr>
            </w:pPr>
            <w:r w:rsidRPr="00523799">
              <w:rPr>
                <w:rFonts w:ascii="Times New Roman" w:hAnsi="Times New Roman" w:eastAsia="Times New Roman" w:cs="Times New Roman"/>
                <w:b/>
                <w:lang w:eastAsia="lt-LT"/>
              </w:rPr>
              <w:t>Algoritm</w:t>
            </w:r>
            <w:r>
              <w:rPr>
                <w:rFonts w:ascii="Times New Roman" w:hAnsi="Times New Roman" w:eastAsia="Times New Roman" w:cs="Times New Roman"/>
                <w:b/>
                <w:lang w:eastAsia="lt-LT"/>
              </w:rPr>
              <w:t>ai</w:t>
            </w:r>
            <w:r w:rsidRPr="00523799">
              <w:rPr>
                <w:rFonts w:ascii="Times New Roman" w:hAnsi="Times New Roman" w:eastAsia="Times New Roman" w:cs="Times New Roman"/>
                <w:b/>
                <w:lang w:eastAsia="lt-LT"/>
              </w:rPr>
              <w:t xml:space="preserve"> ir programavimas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523799" w14:paraId="108B4B58" w14:textId="25655F3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52379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Sprendimų automatizavimo samprata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E76D78" w14:paraId="4AD6345A" w14:textId="2FE0A9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1–</w:t>
            </w:r>
            <w:r w:rsidRPr="00F914D9" w:rsidR="008271FE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16A3422E" w14:textId="6233487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8271FE" w:rsidP="00285E26" w:rsidRDefault="008271FE" w14:paraId="102E9E41" w14:textId="0B0B7F0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Mokiniams siūloma parengti nedidelius projektus įvairiomis temomis: kaip skalbia ar džiovina skalbimo mašina; kokie robotai, kiti automatizuoti prietaisai yra jų namuose ir pan. Jei mokiniams įdomu, mokytojas skiria didesnį dėmesį kuriai nors temai, pavyzdžiui, robotams, – mokiniai skatinami tyrinėti, apžvelgti surastą informaciją, parengti projektą, jį pristatyti.</w:t>
            </w:r>
          </w:p>
        </w:tc>
      </w:tr>
      <w:tr w:rsidRPr="001C421D" w:rsidR="004438CF" w:rsidTr="00DB431C" w14:paraId="784BCA82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486B5CF5" w14:textId="00B399C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Algoritmai</w:t>
            </w:r>
            <w:r w:rsidR="0052379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 xml:space="preserve"> </w:t>
            </w: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ir programavimas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523799" w14:paraId="59DA072F" w14:textId="4CF9D81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52379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Programų samprata ir vykdymas.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E76D78" w14:paraId="1C526A4C" w14:textId="0D6824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2–3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20C49F62" w14:textId="647018E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8271FE" w:rsidP="00285E26" w:rsidRDefault="008271FE" w14:paraId="322327CD" w14:textId="5314D23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Išaiškinama programos vykdymo eiga: programos komandos vykdomos paeiliui, eilutė po eilutės, tačiau yra komandų, kurios keičia šį eiliškumą (tokia yra pasirinkimo komanda).</w:t>
            </w:r>
          </w:p>
          <w:p w:rsidRPr="00420610" w:rsidR="008271FE" w:rsidP="00285E26" w:rsidRDefault="008271FE" w14:paraId="09BABBF7" w14:textId="78F3D54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Mokiniai atlieka pratimą pagal nurodytas rodykles ir jų kryptis nupiešia objektą. Paaiškina, kas atsitinka, kai praleidžia vieną žingsnį.</w:t>
            </w:r>
          </w:p>
          <w:p w:rsidRPr="00420610" w:rsidR="008271FE" w:rsidP="00285E26" w:rsidRDefault="008271FE" w14:paraId="64F3CEA7" w14:textId="31CC15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Algoritmo </w:t>
            </w:r>
            <w:r w:rsidRPr="00420610" w:rsidR="00523799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sąvoka</w:t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:</w:t>
            </w:r>
            <w:r w:rsidRPr="00420610" w:rsidR="004438C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hyperlink w:tgtFrame="_blank" w:history="1" r:id="rId20"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What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is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Sequence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? |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Coding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for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Kids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|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Kodable</w:t>
              </w:r>
              <w:proofErr w:type="spellEnd"/>
            </w:hyperlink>
          </w:p>
        </w:tc>
      </w:tr>
      <w:tr w:rsidRPr="001C421D" w:rsidR="004438CF" w:rsidTr="00DB431C" w14:paraId="79B67E30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0EA4E85F" w14:textId="1A60AA9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lang w:eastAsia="lt-LT"/>
              </w:rPr>
              <w:t> </w:t>
            </w:r>
            <w:r w:rsidRPr="00F914D9" w:rsidR="0052379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Algoritmai</w:t>
            </w:r>
            <w:r w:rsidR="0052379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 xml:space="preserve"> </w:t>
            </w:r>
            <w:r w:rsidRPr="00F914D9" w:rsidR="0052379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ir programavimas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677343D3" w14:textId="67C03BA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Programų kūrimas.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E76D78" w14:paraId="4BFDE226" w14:textId="3D96C2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3–</w:t>
            </w:r>
            <w:r w:rsidR="00681EFC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65D9A63E" w14:textId="3B794D8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8271FE" w:rsidP="00285E26" w:rsidRDefault="008271FE" w14:paraId="3E50BB8D" w14:textId="6979EBD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Mokytojas drauge su mokiniais aptaria uždavinio sprendimo eigą ir siekiamus rezultatus.</w:t>
            </w:r>
            <w:r w:rsidR="00285E2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Mokiniai mokomi parinkti ir kurti programas uždaviniams spręsti (pvz., braižyti figūras). Galimos veiklos pamokose:</w:t>
            </w:r>
          </w:p>
          <w:p w:rsidRPr="00420610" w:rsidR="008271FE" w:rsidP="00285E26" w:rsidRDefault="008271FE" w14:paraId="3A37E172" w14:textId="47E32951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Buityje naudojami algoritmai. Parengti savo mėgstamo patiekalo receptą.</w:t>
            </w:r>
          </w:p>
          <w:p w:rsidRPr="00420610" w:rsidR="008271FE" w:rsidP="00285E26" w:rsidRDefault="008271FE" w14:paraId="0CD0A85C" w14:textId="0558F9D0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Parengti buitinio prietaiso veikimo algoritmą (pvz., skalbimo mašina, mikrobanginė), numatyti veikimo ir klaidų galimybes (galimas metodas: minčių žemėlapis, pasekmės priežasties metodas).</w:t>
            </w:r>
          </w:p>
          <w:p w:rsidRPr="00420610" w:rsidR="008271FE" w:rsidP="00285E26" w:rsidRDefault="008271FE" w14:paraId="3BD79203" w14:textId="694A3A7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Integruota su matematika. Algoritmo aprašymas (sudarymas) erdvinės geometrinės figūros braižymui.</w:t>
            </w:r>
          </w:p>
          <w:p w:rsidRPr="00420610" w:rsidR="008271FE" w:rsidP="00285E26" w:rsidRDefault="008271FE" w14:paraId="76E61653" w14:textId="26A936BB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Algoritmas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origamio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lansktymui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.</w:t>
            </w:r>
            <w:r w:rsidR="00285E2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hyperlink w:tgtFrame="_blank" w:history="1" r:id="rId21"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Easy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Paper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Butterfly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Origami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-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Cute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&amp;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Easy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Butterfly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.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Origami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Butterfly</w:t>
              </w:r>
              <w:proofErr w:type="spellEnd"/>
            </w:hyperlink>
            <w:r w:rsidRPr="00420610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> </w:t>
            </w:r>
          </w:p>
          <w:p w:rsidRPr="00420610" w:rsidR="008271FE" w:rsidP="008271FE" w:rsidRDefault="008271FE" w14:paraId="73F35793" w14:textId="2272A30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E507EF4" wp14:editId="02D3F38C">
                  <wp:extent cx="1800000" cy="1350750"/>
                  <wp:effectExtent l="0" t="0" r="0" b="1905"/>
                  <wp:docPr id="19" name="Paveikslėlis 19" descr="C:\Users\OptiPlex\AppData\Local\Microsoft\Windows\INetCache\Content.MSO\54AF01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ptiPlex\AppData\Local\Microsoft\Windows\INetCache\Content.MSO\54AF01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420610" w:rsidR="008271FE" w:rsidP="008271FE" w:rsidRDefault="008271FE" w14:paraId="5973921F" w14:textId="7D4858C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Pažintis su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t-LT"/>
              </w:rPr>
              <w:t>Scratch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programa.</w:t>
            </w:r>
            <w:r w:rsidRPr="00420610" w:rsidR="004438C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hyperlink w:tgtFrame="_blank" w:history="1" r:id="rId23"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staigmena projektas</w:t>
              </w:r>
            </w:hyperlink>
          </w:p>
          <w:p w:rsidRPr="00420610" w:rsidR="008271FE" w:rsidP="008271FE" w:rsidRDefault="008271FE" w14:paraId="41B98282" w14:textId="22471B3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Kintamieji:</w:t>
            </w:r>
            <w:r w:rsidRPr="00420610" w:rsidR="004438C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hyperlink w:tgtFrame="_blank" w:history="1" r:id="rId24"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debesys</w:t>
              </w:r>
            </w:hyperlink>
          </w:p>
          <w:p w:rsidRPr="00420610" w:rsidR="004438CF" w:rsidP="008271FE" w:rsidRDefault="008271FE" w14:paraId="7FDD55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color w:val="271E5A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233BB8" wp14:editId="75657228">
                  <wp:extent cx="1800000" cy="1350750"/>
                  <wp:effectExtent l="0" t="0" r="0" b="1905"/>
                  <wp:docPr id="18" name="Paveikslėlis 18" descr="C:\Users\OptiPlex\AppData\Local\Microsoft\Windows\INetCache\Content.MSO\29C181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ptiPlex\AppData\Local\Microsoft\Windows\INetCache\Content.MSO\29C181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420610" w:rsidR="008271FE" w:rsidP="008271FE" w:rsidRDefault="008271FE" w14:paraId="04D08780" w14:textId="692EC48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i/>
                <w:iCs/>
                <w:color w:val="271E5A"/>
                <w:sz w:val="24"/>
                <w:szCs w:val="24"/>
                <w:lang w:eastAsia="lt-LT"/>
              </w:rPr>
              <w:t>Projektų pavyzdžiai:</w:t>
            </w:r>
          </w:p>
          <w:p w:rsidRPr="00420610" w:rsidR="008271FE" w:rsidP="008271FE" w:rsidRDefault="00BA79D0" w14:paraId="4EEAFDE9" w14:textId="4235F73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26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https://scratch.mit.edu/projects/293536838/</w:t>
              </w:r>
            </w:hyperlink>
          </w:p>
          <w:p w:rsidRPr="00420610" w:rsidR="008271FE" w:rsidP="008271FE" w:rsidRDefault="00BA79D0" w14:paraId="281BA744" w14:textId="2B59A4B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27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https://scratch.mit.edu/projects/280473145/</w:t>
              </w:r>
            </w:hyperlink>
          </w:p>
          <w:p w:rsidRPr="00420610" w:rsidR="008271FE" w:rsidP="008271FE" w:rsidRDefault="00BA79D0" w14:paraId="47ECAA74" w14:textId="2911C37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28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https://scratch.mit.edu/projects/281256369/</w:t>
              </w:r>
            </w:hyperlink>
          </w:p>
          <w:p w:rsidRPr="00420610" w:rsidR="008271FE" w:rsidP="008271FE" w:rsidRDefault="00BA79D0" w14:paraId="5D53FA4F" w14:textId="2985BB0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29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https://scratch.mit.edu/projects/290857581/</w:t>
              </w:r>
            </w:hyperlink>
          </w:p>
        </w:tc>
      </w:tr>
      <w:tr w:rsidRPr="001C421D" w:rsidR="004438CF" w:rsidTr="00DB431C" w14:paraId="30595229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523799" w14:paraId="6914014E" w14:textId="097D00A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lastRenderedPageBreak/>
              <w:t>Algoritmai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 xml:space="preserve"> </w:t>
            </w: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ir programavimas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3F82EF91" w14:textId="2F56863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Sudėtinės loginės operacijos.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E76D78" w14:paraId="1D2D6C8A" w14:textId="2D04CF7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3–</w:t>
            </w:r>
            <w:r w:rsidR="00681EFC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72A99BF5" w14:textId="37A049E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85E26" w:rsidP="00285E26" w:rsidRDefault="008271FE" w14:paraId="55A56C9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Kalbant apie pasirinkimo ir kartojimo komandas, labai svarbu akcentuoti vieną pagrindinių jų dalių – sąlygą. Kai mokiniai sprendžia uždavinius, kuria algoritmus ir programas, mokytojas kartas nuo karto primena mokiniams, kaip sudaromos loginės sąlygos, kuriomis valdomos pasirinkimo ir kartojimo komandos: kurie veiksmai bus atliekami, kada baigiama.</w:t>
            </w:r>
          </w:p>
          <w:p w:rsidRPr="00420610" w:rsidR="008271FE" w:rsidP="00285E26" w:rsidRDefault="008271FE" w14:paraId="6FD0FE30" w14:textId="4644D65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Galimos mokinių veiklos:</w:t>
            </w:r>
          </w:p>
          <w:p w:rsidRPr="00420610" w:rsidR="008271FE" w:rsidP="00285E26" w:rsidRDefault="008271FE" w14:paraId="3FB45EC4" w14:textId="58B4DAEC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1–2 pamokos</w:t>
            </w:r>
            <w:r w:rsidRPr="00420610" w:rsidR="004438C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,</w:t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pvz., </w:t>
            </w:r>
            <w:r w:rsidRPr="00285E26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t-LT"/>
              </w:rPr>
              <w:t>code.org</w:t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pratybos (pikti paukščiai, arba ūkininkas) susipažinti su nuoseklia veiksmų seka.</w:t>
            </w:r>
          </w:p>
          <w:p w:rsidRPr="00420610" w:rsidR="008271FE" w:rsidP="00285E26" w:rsidRDefault="00285E26" w14:paraId="05A44B44" w14:textId="799C5AE2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</w:t>
            </w:r>
            <w:r w:rsidRPr="00420610" w:rsidR="008271FE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rograma </w:t>
            </w:r>
            <w:proofErr w:type="spellStart"/>
            <w:r w:rsidRPr="00420610" w:rsidR="008271F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t-LT"/>
              </w:rPr>
              <w:t>Scratch</w:t>
            </w:r>
            <w:proofErr w:type="spellEnd"/>
            <w:r w:rsidRPr="00420610" w:rsidR="008271FE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 rengiami projektai:</w:t>
            </w:r>
          </w:p>
          <w:p w:rsidRPr="00BA79D0" w:rsidR="008271FE" w:rsidP="00BA79D0" w:rsidRDefault="008271FE" w14:paraId="0AE81CD0" w14:textId="7FF19A47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BA79D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Pažintis su blokeliais</w:t>
            </w:r>
            <w:r w:rsidRPr="00BA79D0" w:rsidR="004438C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hyperlink w:tgtFrame="_blank" w:history="1" r:id="rId30">
              <w:r w:rsidRPr="00BA79D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https://scratch.mit.edu/projects/278769745/</w:t>
              </w:r>
            </w:hyperlink>
            <w:r w:rsidRPr="00BA79D0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> </w:t>
            </w:r>
          </w:p>
          <w:p w:rsidRPr="00420610" w:rsidR="008271FE" w:rsidP="00BA79D0" w:rsidRDefault="008271FE" w14:paraId="05A61861" w14:textId="72B8A4F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lastRenderedPageBreak/>
              <w:t>Veikėjai. Kaukės. Kaukių animacija.</w:t>
            </w:r>
          </w:p>
          <w:p w:rsidRPr="00420610" w:rsidR="008271FE" w:rsidP="00BA79D0" w:rsidRDefault="008271FE" w14:paraId="5001F949" w14:textId="309E0F85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Valdyti veikėją tik klavišais.</w:t>
            </w:r>
          </w:p>
          <w:p w:rsidRPr="00420610" w:rsidR="008271FE" w:rsidP="00BA79D0" w:rsidRDefault="008271FE" w14:paraId="76C53A43" w14:textId="3AC62F2B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Veikėjas braižo geometrines figūras. Įvardija jas (integruota su matematika).</w:t>
            </w:r>
          </w:p>
          <w:p w:rsidRPr="00420610" w:rsidR="008271FE" w:rsidP="00BA79D0" w:rsidRDefault="008271FE" w14:paraId="075906E4" w14:textId="53FB58C6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Keli veikėjai juda ekrane, atpažįsta vienas kitą, skleidžia garsą, kalbasi (projektas: sveikinimas</w:t>
            </w:r>
            <w:r w:rsidRPr="00420610" w:rsidR="004438C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,</w:t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pvz., Motinos dienai).</w:t>
            </w:r>
          </w:p>
          <w:p w:rsidRPr="00420610" w:rsidR="008271FE" w:rsidP="008271FE" w:rsidRDefault="008271FE" w14:paraId="6A1BCA59" w14:textId="2BBA2A91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Projektas žaidimas „Labirintas“</w:t>
            </w:r>
            <w:r w:rsidRPr="00420610" w:rsidR="004438CF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hyperlink w:tgtFrame="_blank" w:history="1" r:id="rId31"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How to Make a Maze on Scratch 3 0!</w:t>
              </w:r>
            </w:hyperlink>
            <w:r w:rsidRPr="00420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0610" w:rsidR="0044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tgtFrame="_blank" w:history="1" r:id="rId32"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https://w</w:t>
              </w:r>
            </w:hyperlink>
            <w:hyperlink w:tgtFrame="_blank" w:history="1" r:id="rId33"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ww.youtube.com/watch?v=3YXwcx0rSlY</w:t>
              </w:r>
            </w:hyperlink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 </w:t>
            </w:r>
          </w:p>
          <w:p w:rsidRPr="00420610" w:rsidR="008271FE" w:rsidP="008271FE" w:rsidRDefault="008271FE" w14:paraId="472EABA6" w14:textId="2422581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B6DCF5" wp14:editId="6277B340">
                  <wp:extent cx="1800000" cy="1350750"/>
                  <wp:effectExtent l="0" t="0" r="0" b="1905"/>
                  <wp:docPr id="17" name="Paveikslėlis 17" descr="C:\Users\OptiPlex\AppData\Local\Microsoft\Windows\INetCache\Content.MSO\4F276D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ptiPlex\AppData\Local\Microsoft\Windows\INetCache\Content.MSO\4F276D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 </w:t>
            </w:r>
            <w:r w:rsidRPr="00420610" w:rsidR="00B02277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ab/>
            </w:r>
            <w:r w:rsidRPr="00420610" w:rsidR="00B0227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99255E" wp14:editId="123B72E6">
                  <wp:extent cx="1800000" cy="1350750"/>
                  <wp:effectExtent l="0" t="0" r="0" b="1905"/>
                  <wp:docPr id="16" name="Paveikslėlis 16" descr="C:\Users\OptiPlex\AppData\Local\Microsoft\Windows\INetCache\Content.MSO\DB4684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ptiPlex\AppData\Local\Microsoft\Windows\INetCache\Content.MSO\DB4684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420610" w:rsidR="00593306" w:rsidP="008271FE" w:rsidRDefault="00593306" w14:paraId="5DAE54FC" w14:textId="62DF55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Pr="00420610" w:rsidR="008271FE" w:rsidP="00BA79D0" w:rsidRDefault="008271FE" w14:paraId="647BC7AF" w14:textId="6D1D5970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Projektas žaidimas</w:t>
            </w:r>
            <w:r w:rsidRPr="00420610" w:rsidR="00B02277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t-LT"/>
              </w:rPr>
              <w:t>Snake</w:t>
            </w:r>
            <w:proofErr w:type="spellEnd"/>
            <w:r w:rsidRPr="00420610" w:rsidR="00B0227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t-LT"/>
              </w:rPr>
              <w:t xml:space="preserve"> </w:t>
            </w:r>
            <w:r w:rsidRPr="00420610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>(</w:t>
            </w:r>
            <w:hyperlink w:tgtFrame="_blank" w:history="1" r:id="rId36"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Kuriame SNAKE žaidimą I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Scratch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mokymai </w:t>
              </w:r>
              <w:r w:rsidRPr="00420610" w:rsidR="0059330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–</w:t>
              </w:r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4 pamoka</w:t>
              </w:r>
            </w:hyperlink>
            <w:r w:rsidRPr="00420610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>)</w:t>
            </w:r>
          </w:p>
          <w:p w:rsidRPr="00420610" w:rsidR="00593306" w:rsidP="008271FE" w:rsidRDefault="008271FE" w14:paraId="18D91C81" w14:textId="02418B4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D5446A" wp14:editId="1F6F5970">
                  <wp:extent cx="1800000" cy="1350750"/>
                  <wp:effectExtent l="0" t="0" r="0" b="1905"/>
                  <wp:docPr id="15" name="Paveikslėlis 15" descr="C:\Users\OptiPlex\AppData\Local\Microsoft\Windows\INetCache\Content.MSO\1B62DF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ptiPlex\AppData\Local\Microsoft\Windows\INetCache\Content.MSO\1B62DFD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9D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ab/>
            </w:r>
            <w:r w:rsidRPr="00420610" w:rsidR="00BA79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892360" wp14:editId="531ED8A9">
                  <wp:extent cx="1800000" cy="1350750"/>
                  <wp:effectExtent l="0" t="0" r="0" b="1905"/>
                  <wp:docPr id="14" name="Paveikslėlis 14" descr="C:\Users\OptiPlex\AppData\Local\Microsoft\Windows\INetCache\Content.MSO\9E9B54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ptiPlex\AppData\Local\Microsoft\Windows\INetCache\Content.MSO\9E9B54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420610" w:rsidR="00492D02" w:rsidP="008271FE" w:rsidRDefault="008271FE" w14:paraId="603739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Kintamieji. Kintamųjų panaudojimas.</w:t>
            </w:r>
          </w:p>
          <w:p w:rsidRPr="00420610" w:rsidR="008271FE" w:rsidP="00BA79D0" w:rsidRDefault="008271FE" w14:paraId="7BA8703E" w14:textId="02B97365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Projektas Žaidimas gaudyklė arba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t-LT"/>
              </w:rPr>
              <w:t>PingPong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 </w:t>
            </w:r>
            <w:hyperlink w:tgtFrame="_blank" w:history="1" r:id="rId39"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|SCRATCH 3.0 TUTORIAL|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Scratch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Pong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Tutorial</w:t>
              </w:r>
              <w:proofErr w:type="spellEnd"/>
            </w:hyperlink>
          </w:p>
          <w:p w:rsidRPr="00420610" w:rsidR="008271FE" w:rsidP="00BA79D0" w:rsidRDefault="00492D02" w14:paraId="248A73EE" w14:textId="2CACF99B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Ciklas. Projektas „Mano atostogų foto albumas“. Mokiniai mokomi įkelti savo parengtas nuotraukas</w:t>
            </w:r>
            <w:r w:rsidRPr="00420610" w:rsidR="008271FE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.</w:t>
            </w:r>
          </w:p>
          <w:p w:rsidRPr="00420610" w:rsidR="00AB442D" w:rsidP="009C46CE" w:rsidRDefault="008271FE" w14:paraId="21F9CD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Matematinių veiksmų skaičiuotuvas (+,-,*,/)</w:t>
            </w:r>
            <w:r w:rsidRPr="00420610" w:rsidR="00492D02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hyperlink w:tgtFrame="_blank" w:history="1" r:id="rId40"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How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to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make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a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calculator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in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scratch</w:t>
              </w:r>
              <w:proofErr w:type="spellEnd"/>
            </w:hyperlink>
          </w:p>
          <w:p w:rsidRPr="00420610" w:rsidR="00492D02" w:rsidP="00AB442D" w:rsidRDefault="008271FE" w14:paraId="67704C82" w14:textId="0DB6341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D0F5EEB" wp14:editId="3BC8B0F2">
                  <wp:extent cx="1800000" cy="1350750"/>
                  <wp:effectExtent l="0" t="0" r="0" b="1905"/>
                  <wp:docPr id="13" name="Paveikslėlis 13" descr="C:\Users\OptiPlex\AppData\Local\Microsoft\Windows\INetCache\Content.MSO\2904D3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ptiPlex\AppData\Local\Microsoft\Windows\INetCache\Content.MSO\2904D3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420610" w:rsidR="008271FE" w:rsidP="00BA79D0" w:rsidRDefault="008271FE" w14:paraId="11CF3920" w14:textId="22186A29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Projektas „Lietuvos regionų tautiniai rūbai ir muzika“. 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instrText xml:space="preserve"> HYPERLINK "https://youtu.be/v8nRfEwFHcE" \t "_blank" </w:instrText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Geografía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Programación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con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Scratch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en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el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 xml:space="preserve"> aula (1/4)</w:t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420610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lt-LT"/>
              </w:rPr>
              <w:t> </w:t>
            </w:r>
          </w:p>
          <w:p w:rsidRPr="00420610" w:rsidR="00492D02" w:rsidP="008271FE" w:rsidRDefault="008271FE" w14:paraId="20B845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B92B4B" wp14:editId="0E2E004A">
                  <wp:extent cx="1800000" cy="1350750"/>
                  <wp:effectExtent l="0" t="0" r="0" b="1905"/>
                  <wp:docPr id="12" name="Paveikslėlis 12" descr="C:\Users\OptiPlex\AppData\Local\Microsoft\Windows\INetCache\Content.MSO\73CCB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ptiPlex\AppData\Local\Microsoft\Windows\INetCache\Content.MSO\73CCB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420610" w:rsidR="008271FE" w:rsidP="008271FE" w:rsidRDefault="008271FE" w14:paraId="55CF3766" w14:textId="2BFD6AE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Integruota su matematika. Koordinačių plokštuma, taško koordinatės. Geometrinės figūros, konstravimas koordinačių plokštumoje. </w:t>
            </w:r>
            <w:hyperlink w:tgtFrame="_blank" w:history="1" r:id="rId43"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https://scratch.mit.edu/projects/313030717/</w:t>
              </w:r>
            </w:hyperlink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 </w:t>
            </w:r>
          </w:p>
          <w:p w:rsidRPr="00420610" w:rsidR="008271FE" w:rsidP="008271FE" w:rsidRDefault="00BA79D0" w14:paraId="047BDA7B" w14:textId="1E1318F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44">
              <w:proofErr w:type="spellStart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Scratch</w:t>
              </w:r>
              <w:proofErr w:type="spellEnd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Koordinat</w:t>
              </w:r>
              <w:proofErr w:type="spellEnd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Sistemi</w:t>
              </w:r>
              <w:proofErr w:type="spellEnd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| </w:t>
              </w:r>
              <w:proofErr w:type="spellStart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Kodlama</w:t>
              </w:r>
              <w:proofErr w:type="spellEnd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Öğretmenim</w:t>
              </w:r>
              <w:proofErr w:type="spellEnd"/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#4</w:t>
              </w:r>
            </w:hyperlink>
          </w:p>
          <w:p w:rsidRPr="00420610" w:rsidR="008271FE" w:rsidP="008271FE" w:rsidRDefault="008271FE" w14:paraId="1E795908" w14:textId="455B756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BED8DB" wp14:editId="01D40F72">
                  <wp:extent cx="1800000" cy="1350750"/>
                  <wp:effectExtent l="0" t="0" r="0" b="1905"/>
                  <wp:docPr id="11" name="Paveikslėlis 11" descr="C:\Users\OptiPlex\AppData\Local\Microsoft\Windows\INetCache\Content.MSO\D48A85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ptiPlex\AppData\Local\Microsoft\Windows\INetCache\Content.MSO\D48A85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C421D" w:rsidR="004438CF" w:rsidTr="00DB431C" w14:paraId="02A3F3FA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523799" w14:paraId="6DB1C8F5" w14:textId="1B8FD1E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lastRenderedPageBreak/>
              <w:t>Algoritmai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 xml:space="preserve"> </w:t>
            </w: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ir programavimas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58774594" w14:textId="0391B25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Uždavinio skaidymas, paprogramės.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681EFC" w14:paraId="72B5323A" w14:textId="4B5961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2–3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2C54D7C1" w14:textId="1B3FE13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420610" w:rsidR="008271FE" w:rsidP="008271FE" w:rsidRDefault="008271FE" w14:paraId="4DE5C42E" w14:textId="23B893D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Pr="001C421D" w:rsidR="004438CF" w:rsidTr="00DB431C" w14:paraId="1937B934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523799" w14:paraId="66D37A6F" w14:textId="77754C3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lastRenderedPageBreak/>
              <w:t>Algoritmai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 xml:space="preserve"> </w:t>
            </w: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ir programavimas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5A0CF281" w14:textId="0773A6A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Programos teisingumas.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3DC02B36" w14:textId="2932B9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1046831F" w14:textId="7CAE9FB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420610" w:rsidR="008271FE" w:rsidP="008271FE" w:rsidRDefault="008271FE" w14:paraId="7C210131" w14:textId="7B0CF1E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Pr="001C421D" w:rsidR="004438CF" w:rsidTr="00DB431C" w14:paraId="5E103ACA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523799" w14:paraId="09C8B1DF" w14:textId="69F988A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Algoritmai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 xml:space="preserve"> </w:t>
            </w: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ir programavimas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735C7167" w14:textId="7ACBF4A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Kontroliniai duomenys</w:t>
            </w:r>
            <w:r w:rsidRPr="00F914D9">
              <w:rPr>
                <w:rFonts w:ascii="Times New Roman" w:hAnsi="Times New Roman" w:eastAsia="Times New Roman" w:cs="Times New Roman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E76D78" w14:paraId="3C7781DE" w14:textId="4D46EE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1–</w:t>
            </w:r>
            <w:r w:rsidRPr="00F914D9" w:rsidR="008271FE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4FBDE874" w14:textId="5233036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420610" w:rsidR="008271FE" w:rsidP="008271FE" w:rsidRDefault="008271FE" w14:paraId="438B9CEE" w14:textId="3AA81CD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Pr="001C421D" w:rsidR="004438CF" w:rsidTr="00DB431C" w14:paraId="4600658A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523799" w14:paraId="2FAC398A" w14:textId="24FC9B8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Algoritmai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 xml:space="preserve"> </w:t>
            </w: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ir programavimas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523799" w14:paraId="7D283B05" w14:textId="52B7761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52379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Programos testavimas ir tobulinimas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523799" w14:paraId="0B6D317F" w14:textId="5E90CA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3</w:t>
            </w:r>
            <w:r w:rsidR="00E76D78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–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77108038" w14:textId="0A1770D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420610" w:rsidR="008271FE" w:rsidP="008271FE" w:rsidRDefault="008271FE" w14:paraId="4F13CF31" w14:textId="5E67C86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Pr="001C421D" w:rsidR="004438CF" w:rsidTr="00DB431C" w14:paraId="1C62F0D2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E46EE8" w14:paraId="51C325EF" w14:textId="0F767F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CC6BF5">
              <w:rPr>
                <w:rFonts w:ascii="Times New Roman" w:hAnsi="Times New Roman" w:eastAsia="Times New Roman" w:cs="Times New Roman"/>
                <w:b/>
                <w:lang w:eastAsia="lt-LT"/>
              </w:rPr>
              <w:t>Duomenų tyryba ir informacija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523799" w14:paraId="46933524" w14:textId="7A42908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52379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Duomenų kodavimas ir dvejetainiai skaičiai.</w:t>
            </w:r>
          </w:p>
          <w:p w:rsidRPr="00F914D9" w:rsidR="008271FE" w:rsidP="008271FE" w:rsidRDefault="008271FE" w14:paraId="186A6E76" w14:textId="57AAC6F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Informacijos matavimas.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461C6A2D" w14:textId="44B3F6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766D53F1" w14:textId="68480B2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E46EE8" w:rsidP="008271FE" w:rsidRDefault="008271FE" w14:paraId="697CB3E1" w14:textId="700D9E0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Praktinė veikla. Mokiniai koduoja savo amžių, žaidžia žaidimą su kortelėmis. Dvejetainės sistemos pavyzdžiai:</w:t>
            </w:r>
          </w:p>
          <w:p w:rsidRPr="00420610" w:rsidR="00DB431C" w:rsidP="008271FE" w:rsidRDefault="008271FE" w14:paraId="4288E83D" w14:textId="7BF43EE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91FFA9" wp14:editId="6DF29E7B">
                  <wp:extent cx="1800000" cy="1350750"/>
                  <wp:effectExtent l="0" t="0" r="0" b="1905"/>
                  <wp:docPr id="10" name="Paveikslėlis 10" descr="C:\Users\OptiPlex\AppData\Local\Microsoft\Windows\INetCache\Content.MSO\456786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ptiPlex\AppData\Local\Microsoft\Windows\INetCache\Content.MSO\456786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610" w:rsidR="0042081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ab/>
            </w:r>
            <w:r w:rsidRPr="00420610" w:rsidR="00E46EE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5541D7" wp14:editId="1F13EB22">
                  <wp:extent cx="1800000" cy="1350750"/>
                  <wp:effectExtent l="0" t="0" r="0" b="1905"/>
                  <wp:docPr id="9" name="Paveikslėlis 9" descr="C:\Users\OptiPlex\AppData\Local\Microsoft\Windows\INetCache\Content.MSO\DE06F0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ptiPlex\AppData\Local\Microsoft\Windows\INetCache\Content.MSO\DE06F0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420610" w:rsidR="00420816" w:rsidP="00420816" w:rsidRDefault="00420816" w14:paraId="0809F962" w14:textId="3D64E75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48"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How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To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Convert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Decimal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to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Binary</w:t>
              </w:r>
              <w:proofErr w:type="spellEnd"/>
            </w:hyperlink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ab/>
            </w:r>
            <w:hyperlink w:tgtFrame="_blank" w:history="1" r:id="rId49"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Intro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to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Binar</w:t>
              </w:r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y</w:t>
              </w:r>
              <w:proofErr w:type="spellEnd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 xml:space="preserve"> </w:t>
              </w:r>
              <w:proofErr w:type="spellStart"/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Numbers</w:t>
              </w:r>
              <w:proofErr w:type="spellEnd"/>
            </w:hyperlink>
          </w:p>
          <w:p w:rsidRPr="00420610" w:rsidR="008271FE" w:rsidP="00420816" w:rsidRDefault="008271FE" w14:paraId="5BEEA161" w14:textId="3AF7542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  <w:p w:rsidRPr="00420610" w:rsidR="00DB431C" w:rsidP="008271FE" w:rsidRDefault="008271FE" w14:paraId="40E935E4" w14:textId="2738D43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 </w:t>
            </w: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9B581D" wp14:editId="220AA805">
                  <wp:extent cx="1800000" cy="1350750"/>
                  <wp:effectExtent l="0" t="0" r="0" b="1905"/>
                  <wp:docPr id="8" name="Paveikslėlis 8" descr="C:\Users\OptiPlex\AppData\Local\Microsoft\Windows\INetCache\Content.MSO\1833E0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ptiPlex\AppData\Local\Microsoft\Windows\INetCache\Content.MSO\1833E0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610" w:rsidR="0042081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ab/>
            </w:r>
            <w:r w:rsidRPr="00420610" w:rsidR="009C46C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735DC9" wp14:editId="5CE8E718">
                  <wp:extent cx="1800000" cy="1350750"/>
                  <wp:effectExtent l="0" t="0" r="0" b="1905"/>
                  <wp:docPr id="7" name="Paveikslėlis 7" descr="C:\Users\OptiPlex\AppData\Local\Microsoft\Windows\INetCache\Content.MSO\4D9ED1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OptiPlex\AppData\Local\Microsoft\Windows\INetCache\Content.MSO\4D9ED1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420610" w:rsidR="00E46EE8" w:rsidP="008271FE" w:rsidRDefault="00420816" w14:paraId="0397EBCA" w14:textId="2746EBE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Wh</w:t>
            </w:r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y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Do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Comp</w:t>
            </w:r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u</w:t>
            </w:r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ters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Use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 xml:space="preserve"> 1s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and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 xml:space="preserve"> 0s</w:t>
            </w:r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?</w:t>
            </w:r>
            <w:r w:rsidRPr="0042061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ab/>
            </w:r>
            <w:proofErr w:type="spellStart"/>
            <w:r w:rsidRPr="00420610" w:rsidR="00E46EE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Binary</w:t>
            </w:r>
            <w:proofErr w:type="spellEnd"/>
            <w:r w:rsidRPr="00420610" w:rsidR="00E46EE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20610" w:rsidR="00E46EE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a</w:t>
            </w:r>
            <w:r w:rsidRPr="00420610" w:rsidR="00E46EE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nd</w:t>
            </w:r>
            <w:proofErr w:type="spellEnd"/>
            <w:r w:rsidRPr="00420610" w:rsidR="00E46EE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20610" w:rsidR="00E46EE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Transistors</w:t>
            </w:r>
            <w:proofErr w:type="spellEnd"/>
            <w:r w:rsidRPr="00420610" w:rsidR="00E46EE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20610" w:rsidR="00E46EE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Explained</w:t>
            </w:r>
            <w:proofErr w:type="spellEnd"/>
            <w:r w:rsidRPr="00420610" w:rsidR="00E46EE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lt-LT"/>
              </w:rPr>
              <w:t>.</w:t>
            </w:r>
          </w:p>
          <w:p w:rsidRPr="00420610" w:rsidR="008271FE" w:rsidP="00420816" w:rsidRDefault="008271FE" w14:paraId="4B5656AE" w14:textId="22D530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Informacijos matavimas kompiuteryje:</w:t>
            </w:r>
          </w:p>
          <w:p w:rsidRPr="00420610" w:rsidR="008271FE" w:rsidP="00420816" w:rsidRDefault="00BA79D0" w14:paraId="1259DC3E" w14:textId="5E3D5CF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52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https://www.youtube.com/watch?v=1pYzS5C0Tkg</w:t>
              </w:r>
            </w:hyperlink>
            <w:r w:rsidRPr="00420610" w:rsidR="008271FE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 </w:t>
            </w:r>
          </w:p>
        </w:tc>
      </w:tr>
      <w:tr w:rsidRPr="001C421D" w:rsidR="004438CF" w:rsidTr="00DB431C" w14:paraId="3FA8A88D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DF3C45" w14:paraId="1ABD67E8" w14:textId="0962A9C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6B58B7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Technologinių problemų sprendim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6F47EAEC" w14:textId="603B8F9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Pagrindiniai kompiuterio įtaisai, jų paskirtis.</w:t>
            </w:r>
          </w:p>
          <w:p w:rsidRPr="00F914D9" w:rsidR="008271FE" w:rsidP="008271FE" w:rsidRDefault="008271FE" w14:paraId="350C500E" w14:textId="6D0E01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lastRenderedPageBreak/>
              <w:t>Skaitmeninių įrenginių darbo sutrikimai ir jų šalinimas.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3467E75A" w14:textId="4A55FF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47567565" w14:textId="2AD05ED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8271FE" w:rsidP="008271FE" w:rsidRDefault="008271FE" w14:paraId="5AE288D8" w14:textId="163A017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Pr="001C421D" w:rsidR="004438CF" w:rsidTr="00DB431C" w14:paraId="02BBFBE0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DF3C45" w14:paraId="4456FA25" w14:textId="29177B0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6B58B7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Technologinių problemų sprendim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DF3C45" w:rsidR="00DF3C45" w:rsidP="00DF3C45" w:rsidRDefault="00DF3C45" w14:paraId="40F6A4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  <w:r w:rsidRPr="00DF3C45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Skaitmeninės technologijos – mokymo(</w:t>
            </w:r>
            <w:proofErr w:type="spellStart"/>
            <w:r w:rsidRPr="00DF3C45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si</w:t>
            </w:r>
            <w:proofErr w:type="spellEnd"/>
            <w:r w:rsidRPr="00DF3C45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) įrankis.</w:t>
            </w:r>
          </w:p>
          <w:p w:rsidRPr="00F914D9" w:rsidR="008271FE" w:rsidP="00DF3C45" w:rsidRDefault="00DF3C45" w14:paraId="119D8B73" w14:textId="5100899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DF3C45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Technologinių gebėjimų ugdymas.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63FB82C8" w14:textId="5BD197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058070F4" w14:textId="0FAA9B7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8271FE" w:rsidP="008271FE" w:rsidRDefault="008271FE" w14:paraId="2B7A026E" w14:textId="4DBCAEE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Pr="001C421D" w:rsidR="004438CF" w:rsidTr="00DB431C" w14:paraId="15B9CAD2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00BA5F8D" w14:textId="35F87DC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Virtualioji komunikacija ir bendravimas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DF3C45" w:rsidR="008271FE" w:rsidP="00DF3C45" w:rsidRDefault="00DF3C45" w14:paraId="04DD73AB" w14:textId="7210E17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  <w:r w:rsidRPr="00DF3C45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Elektroninis paštas, pokalbių svetainės, bendravimo programos.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681EFC" w14:paraId="3EAB26B8" w14:textId="40490E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1–</w:t>
            </w:r>
            <w:r w:rsidRPr="00F914D9" w:rsidR="008271FE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49DFAD5A" w14:textId="6E944BA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8271FE" w:rsidP="008271FE" w:rsidRDefault="008271FE" w14:paraId="250A4305" w14:textId="2475940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Pr="001C421D" w:rsidR="004438CF" w:rsidTr="00DB431C" w14:paraId="6B2CF412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DF3C45" w14:paraId="13A69004" w14:textId="169EA22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Virtualioji komunikacija ir bendravimas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77EFA5FE" w14:textId="5EA9814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Bendradarbiavimo priemonės ir debesų technologijos.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3FBFF87C" w14:textId="0EB206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42AC8696" w14:textId="4A27C82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8271FE" w:rsidP="008271FE" w:rsidRDefault="008271FE" w14:paraId="6FB404A7" w14:textId="27D18CE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Bendro dokumento, pvz.,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t-LT"/>
              </w:rPr>
              <w:t>google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diske rengimas pagal pasirinktą temą. Mokiniai mokosi sukurti dokumentą, pasidalinti su draugais ir pildyti. Galimas 3-4 mokinių darbas. Pvz.,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lt-LT"/>
              </w:rPr>
              <w:t>GoogleSlides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parengtas pristatymas apie debesų technologijos raidą.</w:t>
            </w:r>
          </w:p>
          <w:p w:rsidRPr="00420610" w:rsidR="008271FE" w:rsidP="008271FE" w:rsidRDefault="00BA79D0" w14:paraId="6823648A" w14:textId="2D1793B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53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https://www.youtube.com/watch?v=M988_fsOSWo</w:t>
              </w:r>
            </w:hyperlink>
          </w:p>
          <w:p w:rsidRPr="00420610" w:rsidR="001C421D" w:rsidP="008271FE" w:rsidRDefault="008271FE" w14:paraId="7AB7E5E7" w14:textId="4C28CCC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EFF3F5" wp14:editId="0A80D405">
                  <wp:extent cx="1800000" cy="1350750"/>
                  <wp:effectExtent l="0" t="0" r="0" b="1905"/>
                  <wp:docPr id="6" name="Paveikslėlis 6" descr="C:\Users\OptiPlex\AppData\Local\Microsoft\Windows\INetCache\Content.MSO\3371F7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ptiPlex\AppData\Local\Microsoft\Windows\INetCache\Content.MSO\3371F7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610" w:rsidR="0042081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ab/>
            </w:r>
            <w:r w:rsidRPr="00420610" w:rsidR="0042081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ab/>
            </w:r>
            <w:r w:rsidRPr="00420610" w:rsidR="009C46C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F200FF" wp14:editId="3EAA523C">
                  <wp:extent cx="1800000" cy="1350750"/>
                  <wp:effectExtent l="0" t="0" r="0" b="1905"/>
                  <wp:docPr id="5" name="Paveikslėlis 5" descr="C:\Users\OptiPlex\AppData\Local\Microsoft\Windows\INetCache\Content.MSO\C1C4A4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ptiPlex\AppData\Local\Microsoft\Windows\INetCache\Content.MSO\C1C4A4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420610" w:rsidR="008271FE" w:rsidP="00420816" w:rsidRDefault="00420816" w14:paraId="681AE76B" w14:textId="0B7087E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6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6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w:history="1" r:id="rId56">
              <w:r w:rsidRPr="00420610">
                <w:rPr>
                  <w:rStyle w:val="Hipersaitas"/>
                  <w:rFonts w:ascii="Times New Roman" w:hAnsi="Times New Roman" w:eastAsia="Times New Roman" w:cs="Times New Roman"/>
                  <w:sz w:val="24"/>
                  <w:szCs w:val="24"/>
                  <w:lang w:eastAsia="lt-LT"/>
                </w:rPr>
                <w:t>https://www.youtube.com/watch?v=dH0yz-Osy54</w:t>
              </w:r>
            </w:hyperlink>
          </w:p>
        </w:tc>
      </w:tr>
      <w:tr w:rsidRPr="001C421D" w:rsidR="004438CF" w:rsidTr="00DB431C" w14:paraId="1AC4CEF0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8271FE" w14:paraId="369C4E93" w14:textId="26A89BC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Saugus elgesys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8B5F00" w:rsidR="008271FE" w:rsidP="00DF3C45" w:rsidRDefault="00DF3C45" w14:paraId="57BA7F00" w14:textId="4A8EEFA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  <w:r w:rsidRPr="00DF3C45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Saugus bendravimas ir bendradarbiavimas virtualiojoje erdvėje.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8271FE" w:rsidP="008271FE" w:rsidRDefault="00681EFC" w14:paraId="28A6FCD7" w14:textId="698620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2–3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8271FE" w:rsidP="008271FE" w:rsidRDefault="008271FE" w14:paraId="12C3EC0D" w14:textId="1F5F327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8271FE" w:rsidP="008271FE" w:rsidRDefault="00BA79D0" w14:paraId="0143693F" w14:textId="1FA17D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57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https://www.draugiskasinternetas.lt/</w:t>
              </w:r>
            </w:hyperlink>
          </w:p>
          <w:p w:rsidRPr="00420610" w:rsidR="008271FE" w:rsidP="008271FE" w:rsidRDefault="00BA79D0" w14:paraId="122944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58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https://www.draugiskasinternetas.lt/wp-content/uploads/2020/12/DWA_Edition_MIL_LT.pdf</w:t>
              </w:r>
            </w:hyperlink>
            <w:r w:rsidRPr="00420610" w:rsidR="008271FE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 </w:t>
            </w:r>
          </w:p>
          <w:p w:rsidRPr="00420610" w:rsidR="00420816" w:rsidP="008271FE" w:rsidRDefault="008271FE" w14:paraId="02F75F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Nuotraukos internete talpinimas:</w:t>
            </w:r>
          </w:p>
          <w:p w:rsidRPr="00420610" w:rsidR="008271FE" w:rsidP="008271FE" w:rsidRDefault="00BA79D0" w14:paraId="0B447D29" w14:textId="6708093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59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https://www.youtube.com/watch?v=XZoMZT1ffeQ</w:t>
              </w:r>
            </w:hyperlink>
            <w:r w:rsidRPr="00420610" w:rsidR="008271FE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 </w:t>
            </w:r>
          </w:p>
          <w:p w:rsidRPr="00420610" w:rsidR="001C421D" w:rsidP="008271FE" w:rsidRDefault="008271FE" w14:paraId="2919CF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42F539B" wp14:editId="17172EFF">
                  <wp:extent cx="1800000" cy="1350750"/>
                  <wp:effectExtent l="0" t="0" r="0" b="1905"/>
                  <wp:docPr id="4" name="Paveikslėlis 4" descr="C:\Users\OptiPlex\AppData\Local\Microsoft\Windows\INetCache\Content.MSO\7545A5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OptiPlex\AppData\Local\Microsoft\Windows\INetCache\Content.MSO\7545A55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420610" w:rsidR="00420816" w:rsidP="008271FE" w:rsidRDefault="008271FE" w14:paraId="5A0DB8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Saugus bendravimas internete</w:t>
            </w:r>
            <w:r w:rsidRPr="00420610" w:rsidR="00420816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:</w:t>
            </w:r>
          </w:p>
          <w:p w:rsidRPr="00420610" w:rsidR="008271FE" w:rsidP="008271FE" w:rsidRDefault="00BA79D0" w14:paraId="686D7FEC" w14:textId="5B70D5F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61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https://www.youtube.com/watch?v=kWU1UFy4MFs&amp;t=1s</w:t>
              </w:r>
            </w:hyperlink>
          </w:p>
          <w:p w:rsidRPr="00420610" w:rsidR="009C46CE" w:rsidP="008271FE" w:rsidRDefault="008271FE" w14:paraId="6E2FFA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A73A52" wp14:editId="0B1A6A11">
                  <wp:extent cx="1800000" cy="1350750"/>
                  <wp:effectExtent l="0" t="0" r="0" b="1905"/>
                  <wp:docPr id="3" name="Paveikslėlis 3" descr="C:\Users\OptiPlex\AppData\Local\Microsoft\Windows\INetCache\Content.MSO\E334A4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OptiPlex\AppData\Local\Microsoft\Windows\INetCache\Content.MSO\E334A4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420610" w:rsidR="008271FE" w:rsidP="008271FE" w:rsidRDefault="008271FE" w14:paraId="4BD1728D" w14:textId="12CE8BD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Asmeninės informacijos skelbimas:</w:t>
            </w:r>
          </w:p>
          <w:p w:rsidRPr="00420610" w:rsidR="008271FE" w:rsidP="008271FE" w:rsidRDefault="00BA79D0" w14:paraId="3D2461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63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https://www.youtube.com/watch?v=oUQzw08nxmM</w:t>
              </w:r>
            </w:hyperlink>
            <w:r w:rsidRPr="00420610" w:rsidR="008271FE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 </w:t>
            </w:r>
          </w:p>
          <w:p w:rsidRPr="00420610" w:rsidR="008271FE" w:rsidP="008271FE" w:rsidRDefault="008271FE" w14:paraId="37C48E4E" w14:textId="419967E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7553E6" wp14:editId="45590A5B">
                  <wp:extent cx="1800000" cy="1350750"/>
                  <wp:effectExtent l="0" t="0" r="0" b="1905"/>
                  <wp:docPr id="2" name="Paveikslėlis 2" descr="C:\Users\OptiPlex\AppData\Local\Microsoft\Windows\INetCache\Content.MSO\78287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OptiPlex\AppData\Local\Microsoft\Windows\INetCache\Content.MSO\78287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 </w:t>
            </w:r>
          </w:p>
          <w:p w:rsidRPr="00420610" w:rsidR="008271FE" w:rsidP="008271FE" w:rsidRDefault="008271FE" w14:paraId="0A94195C" w14:textId="05B0427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Žalingas turinys internete</w:t>
            </w:r>
          </w:p>
          <w:p w:rsidRPr="00420610" w:rsidR="008271FE" w:rsidP="008271FE" w:rsidRDefault="00BA79D0" w14:paraId="6E9D9BC9" w14:textId="55F1D8E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65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https://www.youtube.com/watch?v=ubjuM9ByG1w</w:t>
              </w:r>
            </w:hyperlink>
          </w:p>
          <w:p w:rsidRPr="00420610" w:rsidR="008271FE" w:rsidP="008271FE" w:rsidRDefault="008271FE" w14:paraId="392B822E" w14:textId="3A1B907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8207EEB" wp14:editId="27197388">
                  <wp:extent cx="1800000" cy="1350750"/>
                  <wp:effectExtent l="0" t="0" r="0" b="1905"/>
                  <wp:docPr id="1" name="Paveikslėlis 1" descr="C:\Users\OptiPlex\AppData\Local\Microsoft\Windows\INetCache\Content.MSO\7AB0CE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OptiPlex\AppData\Local\Microsoft\Windows\INetCache\Content.MSO\7AB0CE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 </w:t>
            </w:r>
          </w:p>
          <w:p w:rsidRPr="00420610" w:rsidR="008271FE" w:rsidP="00BA79D0" w:rsidRDefault="008271FE" w14:paraId="552DDF99" w14:textId="292FD76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Mokiniams pasiūloma pasitikrinti savo naudojamo slaptažodžio stiprumą (pvz.,</w:t>
            </w:r>
            <w:r w:rsidRPr="00420610" w:rsidR="00C3008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hyperlink w:tgtFrame="_blank" w:history="1" r:id="rId67"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https://howsecureismypassword.net/</w:t>
              </w:r>
            </w:hyperlink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). Su mokytoju </w:t>
            </w:r>
            <w:bookmarkStart w:name="_GoBack" w:id="0"/>
            <w:bookmarkEnd w:id="0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išsiaiškina, kokios yra saugaus slaptažodžio sudarymo taisyklės. Kuria ir patikrina galimus slaptažodžius (nuo nesaugiausio iki labai saugaus). Nagrinėja slaptažodžio naudojimą įrenginiuose</w:t>
            </w:r>
            <w:r w:rsidRPr="00420610" w:rsidR="00C30088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 </w:t>
            </w:r>
            <w:hyperlink w:tgtFrame="_blank" w:history="1" r:id="rId68">
              <w:r w:rsidRPr="004206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https://www.youtube.com/watch?v=XXzYKeUrUJI</w:t>
              </w:r>
            </w:hyperlink>
          </w:p>
          <w:p w:rsidRPr="00420610" w:rsidR="008271FE" w:rsidP="008271FE" w:rsidRDefault="008271FE" w14:paraId="68080EFD" w14:textId="616AA5D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 xml:space="preserve">Apibendrinimui interaktyvus žaidimas </w:t>
            </w:r>
            <w:proofErr w:type="spellStart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interlandas</w:t>
            </w:r>
            <w:proofErr w:type="spellEnd"/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:</w:t>
            </w:r>
          </w:p>
          <w:p w:rsidRPr="00420610" w:rsidR="008271FE" w:rsidP="008271FE" w:rsidRDefault="00BA79D0" w14:paraId="1833EAD6" w14:textId="7484E41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tgtFrame="_blank" w:history="1" r:id="rId69">
              <w:r w:rsidRPr="00420610" w:rsidR="008271F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eastAsia="lt-LT"/>
                </w:rPr>
                <w:t>https://beinternetawesome.withgoogle.com/lt_lt/interland</w:t>
              </w:r>
            </w:hyperlink>
          </w:p>
        </w:tc>
      </w:tr>
      <w:tr w:rsidRPr="001C421D" w:rsidR="004F4FCF" w:rsidTr="00C30088" w14:paraId="5E56BE1F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4F4FCF" w:rsidP="004F4FCF" w:rsidRDefault="004F4FCF" w14:paraId="0B4393B3" w14:textId="700576D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lastRenderedPageBreak/>
              <w:t>Saugus elgesys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4F4FCF" w:rsidP="004F4FCF" w:rsidRDefault="004F4FCF" w14:paraId="3A85EA95" w14:textId="4D9F5FF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Kibernetinės grėsmės.</w:t>
            </w:r>
          </w:p>
          <w:p w:rsidRPr="00F914D9" w:rsidR="004F4FCF" w:rsidP="004F4FCF" w:rsidRDefault="004F4FCF" w14:paraId="3E852494" w14:textId="7631AB6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Slaptažodis.</w:t>
            </w:r>
          </w:p>
          <w:p w:rsidRPr="00F914D9" w:rsidR="004F4FCF" w:rsidP="004F4FCF" w:rsidRDefault="004F4FCF" w14:paraId="14D9226D" w14:textId="6A8A318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Duomenų ir informacijos privatumo, saugumo problemos.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4F4FCF" w:rsidP="004F4FCF" w:rsidRDefault="004F4FCF" w14:paraId="690A6F36" w14:textId="37A2267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1–</w:t>
            </w: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4F4FCF" w:rsidP="004F4FCF" w:rsidRDefault="004F4FCF" w14:paraId="75541FFC" w14:textId="3691273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4F4FCF" w:rsidP="004F4FCF" w:rsidRDefault="004F4FCF" w14:paraId="223895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Kaip patikrinti slaptažodžio saugumą ir patikimumą?</w:t>
            </w:r>
          </w:p>
          <w:p w:rsidRPr="00420610" w:rsidR="004F4FCF" w:rsidP="004F4FCF" w:rsidRDefault="004F4FCF" w14:paraId="6ED9E5D2" w14:textId="7BDC4A0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history="1" r:id="rId70">
              <w:r w:rsidRPr="00420610">
                <w:rPr>
                  <w:rStyle w:val="Hipersaitas"/>
                  <w:rFonts w:ascii="Times New Roman" w:hAnsi="Times New Roman" w:eastAsia="Times New Roman" w:cs="Times New Roman"/>
                  <w:sz w:val="24"/>
                  <w:szCs w:val="24"/>
                  <w:lang w:eastAsia="lt-LT"/>
                </w:rPr>
                <w:t>https://www.kaipkada.lt/news/kaip-patikrinti-slaptazodzio-sauguma-ir-patikimuma/</w:t>
              </w:r>
            </w:hyperlink>
          </w:p>
          <w:p w:rsidRPr="00420610" w:rsidR="004F4FCF" w:rsidP="004F4FCF" w:rsidRDefault="004F4FCF" w14:paraId="49217F1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Kaip patikrinti ar jūsų slaptažodis nepateko į hakerių rankas?</w:t>
            </w:r>
          </w:p>
          <w:p w:rsidRPr="00420610" w:rsidR="004F4FCF" w:rsidP="004F4FCF" w:rsidRDefault="004F4FCF" w14:paraId="06570016" w14:textId="794DE6D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history="1" r:id="rId71">
              <w:r w:rsidRPr="00420610">
                <w:rPr>
                  <w:rStyle w:val="Hipersaitas"/>
                  <w:rFonts w:ascii="Times New Roman" w:hAnsi="Times New Roman" w:eastAsia="Times New Roman" w:cs="Times New Roman"/>
                  <w:sz w:val="24"/>
                  <w:szCs w:val="24"/>
                  <w:lang w:eastAsia="lt-LT"/>
                </w:rPr>
                <w:t>https://lifehacks.lt/kaip-patikrinti-ar-jusu-slaptazodis-nepateko-i-hakeriu-rankas/</w:t>
              </w:r>
            </w:hyperlink>
          </w:p>
          <w:p w:rsidRPr="00420610" w:rsidR="004F4FCF" w:rsidP="004F4FCF" w:rsidRDefault="004F4FCF" w14:paraId="3EE904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 w:rsidRPr="00420610"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Ar mano slaptažodis pakankamai saugus?</w:t>
            </w:r>
          </w:p>
          <w:p w:rsidRPr="00420610" w:rsidR="004F4FCF" w:rsidP="004F4FCF" w:rsidRDefault="004F4FCF" w14:paraId="375BF870" w14:textId="2DB6963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hyperlink w:history="1" r:id="rId72">
              <w:r w:rsidRPr="00420610">
                <w:rPr>
                  <w:rStyle w:val="Hipersaitas"/>
                  <w:rFonts w:ascii="Times New Roman" w:hAnsi="Times New Roman" w:eastAsia="Times New Roman" w:cs="Times New Roman"/>
                  <w:sz w:val="24"/>
                  <w:szCs w:val="24"/>
                  <w:lang w:eastAsia="lt-LT"/>
                </w:rPr>
                <w:t>https://nordpass.com/lt/secure-password/</w:t>
              </w:r>
            </w:hyperlink>
          </w:p>
        </w:tc>
      </w:tr>
      <w:tr w:rsidRPr="001C421D" w:rsidR="004F4FCF" w:rsidTr="00C30088" w14:paraId="7C0CA180" w14:textId="77777777">
        <w:tc>
          <w:tcPr>
            <w:tcW w:w="1838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4F4FCF" w:rsidP="004F4FCF" w:rsidRDefault="004F4FCF" w14:paraId="40C89882" w14:textId="64BE463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Saugus elgesys</w:t>
            </w:r>
          </w:p>
        </w:tc>
        <w:tc>
          <w:tcPr>
            <w:tcW w:w="2555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4F4FCF" w:rsidP="004F4FCF" w:rsidRDefault="004F4FCF" w14:paraId="6A8F869F" w14:textId="529A625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Saugus ir sveikatą tausojantis elgesys kompiuterių klasėje.</w:t>
            </w:r>
          </w:p>
          <w:p w:rsidRPr="00F914D9" w:rsidR="004F4FCF" w:rsidP="004F4FCF" w:rsidRDefault="004F4FCF" w14:paraId="1F2C61F9" w14:textId="07BC08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Darbo vietos įrengimas.</w:t>
            </w:r>
          </w:p>
          <w:p w:rsidRPr="00F914D9" w:rsidR="004F4FCF" w:rsidP="004F4FCF" w:rsidRDefault="004F4FCF" w14:paraId="04B749A1" w14:textId="53ADBF6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Veiksmai, kurie mažina skaitmeninių technologijų neigiamą poveikį aplinkai.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F914D9" w:rsidR="004F4FCF" w:rsidP="004F4FCF" w:rsidRDefault="004F4FCF" w14:paraId="06905380" w14:textId="574B82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  <w:r w:rsidRPr="00F914D9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–2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F914D9" w:rsidR="004F4FCF" w:rsidP="004F4FCF" w:rsidRDefault="004F4FCF" w14:paraId="335211A0" w14:textId="602582B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lt-LT"/>
              </w:rPr>
            </w:pP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Pr="00420610" w:rsidR="004F4FCF" w:rsidP="004F4FCF" w:rsidRDefault="004F4FCF" w14:paraId="6E7AE769" w14:textId="1212DBF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  <w:tr w:rsidRPr="001C421D" w:rsidR="004F4FCF" w:rsidTr="00681EFC" w14:paraId="49819447" w14:textId="77777777">
        <w:tc>
          <w:tcPr>
            <w:tcW w:w="4393" w:type="dxa"/>
            <w:gridSpan w:val="2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Pr="00F914D9" w:rsidR="004F4FCF" w:rsidP="004F4FCF" w:rsidRDefault="004F4FCF" w14:paraId="7D07277C" w14:textId="0A9C32C3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Iš viso: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Pr="00681EFC" w:rsidR="004F4FCF" w:rsidP="004F4FCF" w:rsidRDefault="004F4FCF" w14:paraId="1682AB59" w14:textId="239BAD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</w:pPr>
            <w:r w:rsidRPr="00681EFC">
              <w:rPr>
                <w:rFonts w:ascii="Times New Roman" w:hAnsi="Times New Roman" w:eastAsia="Times New Roman" w:cs="Times New Roman"/>
                <w:b/>
                <w:bCs/>
                <w:lang w:eastAsia="lt-LT"/>
              </w:rPr>
              <w:t>52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Pr="00681EFC" w:rsidR="004F4FCF" w:rsidP="004F4FCF" w:rsidRDefault="004F4FCF" w14:paraId="2DF42D01" w14:textId="4EE7B9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lang w:eastAsia="lt-LT"/>
              </w:rPr>
            </w:pPr>
            <w:r w:rsidRPr="00681EFC">
              <w:rPr>
                <w:rFonts w:ascii="Times New Roman" w:hAnsi="Times New Roman" w:eastAsia="Times New Roman" w:cs="Times New Roman"/>
                <w:b/>
                <w:lang w:eastAsia="lt-LT"/>
              </w:rPr>
              <w:t>22</w:t>
            </w:r>
          </w:p>
        </w:tc>
        <w:tc>
          <w:tcPr>
            <w:tcW w:w="8750" w:type="dxa"/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420610" w:rsidR="004F4FCF" w:rsidP="004F4FCF" w:rsidRDefault="004F4FCF" w14:paraId="0B6F57A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271FE" w:rsidP="008271FE" w:rsidRDefault="008271FE" w14:paraId="42E05271" w14:textId="77777777">
      <w:pPr>
        <w:spacing w:after="0"/>
      </w:pPr>
    </w:p>
    <w:sectPr w:rsidR="008271FE" w:rsidSect="008271FE">
      <w:pgSz w:w="16838" w:h="11906" w:orient="landscape" w:code="9"/>
      <w:pgMar w:top="1134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32E8A"/>
    <w:multiLevelType w:val="hybridMultilevel"/>
    <w:tmpl w:val="60503898"/>
    <w:lvl w:ilvl="0" w:tplc="042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C1824D8"/>
    <w:multiLevelType w:val="multilevel"/>
    <w:tmpl w:val="6F5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7104F"/>
    <w:multiLevelType w:val="multilevel"/>
    <w:tmpl w:val="AECE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701F8"/>
    <w:multiLevelType w:val="multilevel"/>
    <w:tmpl w:val="6C1E5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15BF0"/>
    <w:multiLevelType w:val="multilevel"/>
    <w:tmpl w:val="833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D35A16"/>
    <w:multiLevelType w:val="hybridMultilevel"/>
    <w:tmpl w:val="7108CBEA"/>
    <w:lvl w:ilvl="0" w:tplc="042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F833767"/>
    <w:multiLevelType w:val="hybridMultilevel"/>
    <w:tmpl w:val="4E1E405C"/>
    <w:lvl w:ilvl="0" w:tplc="042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9E6821"/>
    <w:multiLevelType w:val="multilevel"/>
    <w:tmpl w:val="2AF6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F75B8"/>
    <w:multiLevelType w:val="multilevel"/>
    <w:tmpl w:val="E6E4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FA"/>
    <w:rsid w:val="0013479B"/>
    <w:rsid w:val="00150CFC"/>
    <w:rsid w:val="00153593"/>
    <w:rsid w:val="00196722"/>
    <w:rsid w:val="001C421D"/>
    <w:rsid w:val="00267304"/>
    <w:rsid w:val="00285E26"/>
    <w:rsid w:val="0038752A"/>
    <w:rsid w:val="00420610"/>
    <w:rsid w:val="00420816"/>
    <w:rsid w:val="004438CF"/>
    <w:rsid w:val="004554D5"/>
    <w:rsid w:val="00492D02"/>
    <w:rsid w:val="00492DB4"/>
    <w:rsid w:val="004F0565"/>
    <w:rsid w:val="004F4FCF"/>
    <w:rsid w:val="005006FA"/>
    <w:rsid w:val="00523799"/>
    <w:rsid w:val="00593306"/>
    <w:rsid w:val="005D04D0"/>
    <w:rsid w:val="005D1493"/>
    <w:rsid w:val="005E62F8"/>
    <w:rsid w:val="00681EFC"/>
    <w:rsid w:val="0069221B"/>
    <w:rsid w:val="006B58B7"/>
    <w:rsid w:val="00750217"/>
    <w:rsid w:val="008271FE"/>
    <w:rsid w:val="008B5F00"/>
    <w:rsid w:val="009C46CE"/>
    <w:rsid w:val="009C6EF7"/>
    <w:rsid w:val="009F42EE"/>
    <w:rsid w:val="00A13ADA"/>
    <w:rsid w:val="00A9721E"/>
    <w:rsid w:val="00AB442D"/>
    <w:rsid w:val="00B02277"/>
    <w:rsid w:val="00BA79D0"/>
    <w:rsid w:val="00BF3722"/>
    <w:rsid w:val="00C22A8C"/>
    <w:rsid w:val="00C30088"/>
    <w:rsid w:val="00C93852"/>
    <w:rsid w:val="00CB36EC"/>
    <w:rsid w:val="00CC6BF5"/>
    <w:rsid w:val="00DB431C"/>
    <w:rsid w:val="00DD19D8"/>
    <w:rsid w:val="00DF3C45"/>
    <w:rsid w:val="00E46EE8"/>
    <w:rsid w:val="00E76D78"/>
    <w:rsid w:val="00F12D0B"/>
    <w:rsid w:val="00F914D9"/>
    <w:rsid w:val="26A97F34"/>
    <w:rsid w:val="4BFCA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3CD6"/>
  <w15:chartTrackingRefBased/>
  <w15:docId w15:val="{214EB9EC-A1BB-4E60-B352-7EB8E8C5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prastasis" w:default="1">
    <w:name w:val="Normal"/>
    <w:qFormat/>
  </w:style>
  <w:style w:type="character" w:styleId="Numatytasispastraiposriftas" w:default="1">
    <w:name w:val="Default Paragraph Font"/>
    <w:uiPriority w:val="1"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paragraph" w:customStyle="1">
    <w:name w:val="paragraph"/>
    <w:basedOn w:val="prastasis"/>
    <w:rsid w:val="008271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normaltextrun" w:customStyle="1">
    <w:name w:val="normaltextrun"/>
    <w:basedOn w:val="Numatytasispastraiposriftas"/>
    <w:rsid w:val="008271FE"/>
  </w:style>
  <w:style w:type="character" w:styleId="eop" w:customStyle="1">
    <w:name w:val="eop"/>
    <w:basedOn w:val="Numatytasispastraiposriftas"/>
    <w:rsid w:val="008271FE"/>
  </w:style>
  <w:style w:type="paragraph" w:styleId="outlineelement" w:customStyle="1">
    <w:name w:val="outlineelement"/>
    <w:basedOn w:val="prastasis"/>
    <w:rsid w:val="008271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F372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F3722"/>
    <w:pPr>
      <w:spacing w:after="200" w:line="276" w:lineRule="auto"/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C6EF7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C4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cratch.mit.edu/projects/293536838/" TargetMode="External" Id="rId26" /><Relationship Type="http://schemas.openxmlformats.org/officeDocument/2006/relationships/hyperlink" Target="https://www.youtube.com/watch?v=N94a0Hfyhug" TargetMode="External" Id="rId21" /><Relationship Type="http://schemas.openxmlformats.org/officeDocument/2006/relationships/image" Target="media/image13.jpeg" Id="rId42" /><Relationship Type="http://schemas.openxmlformats.org/officeDocument/2006/relationships/image" Target="media/image16.jpeg" Id="rId47" /><Relationship Type="http://schemas.openxmlformats.org/officeDocument/2006/relationships/hyperlink" Target="https://www.youtube.com/watch?v=oUQzw08nxmM" TargetMode="External" Id="rId63" /><Relationship Type="http://schemas.openxmlformats.org/officeDocument/2006/relationships/hyperlink" Target="https://www.youtube.com/watch?v=XXzYKeUrUJI" TargetMode="External" Id="rId68" /><Relationship Type="http://schemas.openxmlformats.org/officeDocument/2006/relationships/customXml" Target="../customXml/item2.xml" Id="rId2" /><Relationship Type="http://schemas.openxmlformats.org/officeDocument/2006/relationships/hyperlink" Target="https://www.draugiskasinternetas.lt/wp-content/uploads/2020/12/DWA_Edition_MIL_LT.pdf" TargetMode="External" Id="rId16" /><Relationship Type="http://schemas.openxmlformats.org/officeDocument/2006/relationships/hyperlink" Target="https://scratch.mit.edu/projects/290857581/" TargetMode="External" Id="rId29" /><Relationship Type="http://schemas.openxmlformats.org/officeDocument/2006/relationships/image" Target="media/image1.png" Id="rId11" /><Relationship Type="http://schemas.openxmlformats.org/officeDocument/2006/relationships/hyperlink" Target="https://youtu.be/9ePlmTMh_XM" TargetMode="External" Id="rId24" /><Relationship Type="http://schemas.openxmlformats.org/officeDocument/2006/relationships/hyperlink" Target="https://w/" TargetMode="External" Id="rId32" /><Relationship Type="http://schemas.openxmlformats.org/officeDocument/2006/relationships/image" Target="media/image10.jpeg" Id="rId37" /><Relationship Type="http://schemas.openxmlformats.org/officeDocument/2006/relationships/hyperlink" Target="https://www.youtube.com/watch?v=byvLFOG8vzw" TargetMode="External" Id="rId40" /><Relationship Type="http://schemas.openxmlformats.org/officeDocument/2006/relationships/image" Target="media/image14.jpeg" Id="rId45" /><Relationship Type="http://schemas.openxmlformats.org/officeDocument/2006/relationships/hyperlink" Target="https://www.youtube.com/watch?v=M988_fsOSWo" TargetMode="External" Id="rId53" /><Relationship Type="http://schemas.openxmlformats.org/officeDocument/2006/relationships/hyperlink" Target="https://www.draugiskasinternetas.lt/wp-content/uploads/2020/12/DWA_Edition_MIL_LT.pdf" TargetMode="External" Id="rId58" /><Relationship Type="http://schemas.openxmlformats.org/officeDocument/2006/relationships/image" Target="media/image24.jpeg" Id="rId66" /><Relationship Type="http://schemas.openxmlformats.org/officeDocument/2006/relationships/theme" Target="theme/theme1.xml" Id="rId74" /><Relationship Type="http://schemas.openxmlformats.org/officeDocument/2006/relationships/numbering" Target="numbering.xml" Id="rId5" /><Relationship Type="http://schemas.openxmlformats.org/officeDocument/2006/relationships/hyperlink" Target="https://www.youtube.com/watch?v=kWU1UFy4MFs&amp;t=1s" TargetMode="External" Id="rId61" /><Relationship Type="http://schemas.openxmlformats.org/officeDocument/2006/relationships/hyperlink" Target="https://www.schooleducationgateway.eu/lt/pub/resources/tutorials/tutorial-copyright.htm" TargetMode="External" Id="rId19" /><Relationship Type="http://schemas.openxmlformats.org/officeDocument/2006/relationships/hyperlink" Target="https://www.youtube.com/watch?v=L0vOg18ncWE" TargetMode="External" Id="rId14" /><Relationship Type="http://schemas.openxmlformats.org/officeDocument/2006/relationships/image" Target="media/image6.jpeg" Id="rId22" /><Relationship Type="http://schemas.openxmlformats.org/officeDocument/2006/relationships/hyperlink" Target="https://scratch.mit.edu/projects/280473145/" TargetMode="External" Id="rId27" /><Relationship Type="http://schemas.openxmlformats.org/officeDocument/2006/relationships/hyperlink" Target="https://scratch.mit.edu/projects/278769745/" TargetMode="External" Id="rId30" /><Relationship Type="http://schemas.openxmlformats.org/officeDocument/2006/relationships/image" Target="media/image9.jpeg" Id="rId35" /><Relationship Type="http://schemas.openxmlformats.org/officeDocument/2006/relationships/hyperlink" Target="https://scratch.mit.edu/projects/313030717/" TargetMode="External" Id="rId43" /><Relationship Type="http://schemas.openxmlformats.org/officeDocument/2006/relationships/hyperlink" Target="https://www.youtube.com/watch?v=rsxT4FfRBaM" TargetMode="External" Id="rId48" /><Relationship Type="http://schemas.openxmlformats.org/officeDocument/2006/relationships/hyperlink" Target="https://www.youtube.com/watch?v=dH0yz-Osy54" TargetMode="External" Id="rId56" /><Relationship Type="http://schemas.openxmlformats.org/officeDocument/2006/relationships/image" Target="media/image23.jpeg" Id="rId64" /><Relationship Type="http://schemas.openxmlformats.org/officeDocument/2006/relationships/hyperlink" Target="https://beinternetawesome.withgoogle.com/lt_lt/interland" TargetMode="External" Id="rId69" /><Relationship Type="http://schemas.openxmlformats.org/officeDocument/2006/relationships/webSettings" Target="webSettings.xml" Id="rId8" /><Relationship Type="http://schemas.openxmlformats.org/officeDocument/2006/relationships/image" Target="media/image18.jpeg" Id="rId51" /><Relationship Type="http://schemas.openxmlformats.org/officeDocument/2006/relationships/hyperlink" Target="https://nordpass.com/lt/secure-password/" TargetMode="External" Id="rId72" /><Relationship Type="http://schemas.openxmlformats.org/officeDocument/2006/relationships/customXml" Target="../customXml/item3.xml" Id="rId3" /><Relationship Type="http://schemas.openxmlformats.org/officeDocument/2006/relationships/image" Target="media/image2.png" Id="rId12" /><Relationship Type="http://schemas.openxmlformats.org/officeDocument/2006/relationships/hyperlink" Target="https://youtu.be/InzDjH1-9Ns" TargetMode="External" Id="rId17" /><Relationship Type="http://schemas.openxmlformats.org/officeDocument/2006/relationships/image" Target="media/image7.jpeg" Id="rId25" /><Relationship Type="http://schemas.openxmlformats.org/officeDocument/2006/relationships/hyperlink" Target="https://www.youtube.com/watch?v=3YXwcx0rSlY" TargetMode="External" Id="rId33" /><Relationship Type="http://schemas.openxmlformats.org/officeDocument/2006/relationships/image" Target="media/image11.jpeg" Id="rId38" /><Relationship Type="http://schemas.openxmlformats.org/officeDocument/2006/relationships/image" Target="media/image15.jpeg" Id="rId46" /><Relationship Type="http://schemas.openxmlformats.org/officeDocument/2006/relationships/hyperlink" Target="https://www.youtube.com/watch?v=XZoMZT1ffeQ" TargetMode="External" Id="rId59" /><Relationship Type="http://schemas.openxmlformats.org/officeDocument/2006/relationships/hyperlink" Target="https://howsecureismypassword.net/" TargetMode="External" Id="rId67" /><Relationship Type="http://schemas.openxmlformats.org/officeDocument/2006/relationships/hyperlink" Target="https://www.youtube.com/watch?v=v_Pc3UnePZY" TargetMode="External" Id="rId20" /><Relationship Type="http://schemas.openxmlformats.org/officeDocument/2006/relationships/image" Target="media/image12.jpeg" Id="rId41" /><Relationship Type="http://schemas.openxmlformats.org/officeDocument/2006/relationships/image" Target="media/image19.jpeg" Id="rId54" /><Relationship Type="http://schemas.openxmlformats.org/officeDocument/2006/relationships/image" Target="media/image22.jpeg" Id="rId62" /><Relationship Type="http://schemas.openxmlformats.org/officeDocument/2006/relationships/hyperlink" Target="https://www.kaipkada.lt/news/kaip-patikrinti-slaptazodzio-sauguma-ir-patikimuma/" TargetMode="External" Id="rId7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4.jpeg" Id="rId15" /><Relationship Type="http://schemas.openxmlformats.org/officeDocument/2006/relationships/hyperlink" Target="https://youtu.be/7Apk0j0We7w" TargetMode="External" Id="rId23" /><Relationship Type="http://schemas.openxmlformats.org/officeDocument/2006/relationships/hyperlink" Target="https://scratch.mit.edu/projects/281256369/" TargetMode="External" Id="rId28" /><Relationship Type="http://schemas.openxmlformats.org/officeDocument/2006/relationships/hyperlink" Target="https://www.youtube.com/watch?v=NIVFQtK4Nog" TargetMode="External" Id="rId36" /><Relationship Type="http://schemas.openxmlformats.org/officeDocument/2006/relationships/hyperlink" Target="https://www.youtube.com/watch?v=b7pOcU1xMks" TargetMode="External" Id="rId49" /><Relationship Type="http://schemas.openxmlformats.org/officeDocument/2006/relationships/hyperlink" Target="https://www.draugiskasinternetas.lt/" TargetMode="External" Id="rId57" /><Relationship Type="http://schemas.openxmlformats.org/officeDocument/2006/relationships/hyperlink" Target="https://www.youtube.com/watch?v=e6eu9CDTkJM" TargetMode="External" Id="rId31" /><Relationship Type="http://schemas.openxmlformats.org/officeDocument/2006/relationships/hyperlink" Target="https://www.youtube.com/watch?v=H-jGaIhpLNc" TargetMode="External" Id="rId44" /><Relationship Type="http://schemas.openxmlformats.org/officeDocument/2006/relationships/hyperlink" Target="https://www.youtube.com/watch?v=1pYzS5C0Tkg" TargetMode="External" Id="rId52" /><Relationship Type="http://schemas.openxmlformats.org/officeDocument/2006/relationships/image" Target="media/image21.jpeg" Id="rId60" /><Relationship Type="http://schemas.openxmlformats.org/officeDocument/2006/relationships/hyperlink" Target="https://www.youtube.com/watch?v=ubjuM9ByG1w" TargetMode="External" Id="rId65" /><Relationship Type="http://schemas.openxmlformats.org/officeDocument/2006/relationships/fontTable" Target="fontTable.xml" Id="rId73" /><Relationship Type="http://schemas.openxmlformats.org/officeDocument/2006/relationships/customXml" Target="../customXml/item4.xml" Id="rId4" /><Relationship Type="http://schemas.openxmlformats.org/officeDocument/2006/relationships/image" Target="media/image3.png" Id="rId13" /><Relationship Type="http://schemas.openxmlformats.org/officeDocument/2006/relationships/image" Target="media/image5.jpeg" Id="rId18" /><Relationship Type="http://schemas.openxmlformats.org/officeDocument/2006/relationships/hyperlink" Target="https://www.youtube.com/watch?v=WbANlfonYPE" TargetMode="External" Id="rId39" /><Relationship Type="http://schemas.openxmlformats.org/officeDocument/2006/relationships/image" Target="media/image8.jpeg" Id="rId34" /><Relationship Type="http://schemas.openxmlformats.org/officeDocument/2006/relationships/image" Target="media/image17.jpeg" Id="rId50" /><Relationship Type="http://schemas.openxmlformats.org/officeDocument/2006/relationships/image" Target="media/image20.jpeg" Id="rId55" /><Relationship Type="http://schemas.openxmlformats.org/officeDocument/2006/relationships/settings" Target="settings.xml" Id="rId7" /><Relationship Type="http://schemas.openxmlformats.org/officeDocument/2006/relationships/hyperlink" Target="https://lifehacks.lt/kaip-patikrinti-ar-jusu-slaptazodis-nepateko-i-hakeriu-rankas/" TargetMode="External" Id="rId71" /><Relationship Type="http://schemas.openxmlformats.org/officeDocument/2006/relationships/hyperlink" Target="https://www.emokykla.lt/" TargetMode="External" Id="R279ba034c96748d4" /><Relationship Type="http://schemas.openxmlformats.org/officeDocument/2006/relationships/hyperlink" Target="https://www.emokykla.lt/bendrosios-programos/visos-bendrosios-programos" TargetMode="External" Id="R5549467daa5f40f8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6" ma:contentTypeDescription="Kurkite naują dokumentą." ma:contentTypeScope="" ma:versionID="58a213df3782007949dc8034dcbef9f0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23cbed97c4d83e93c8b2dcc85f759adc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57FF-7C0A-4FA5-8C3C-7C1CE0966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99505-1682-4A39-9354-D7DB08E27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530B3-F253-4520-867D-4C9B25C7592E}"/>
</file>

<file path=customXml/itemProps4.xml><?xml version="1.0" encoding="utf-8"?>
<ds:datastoreItem xmlns:ds="http://schemas.openxmlformats.org/officeDocument/2006/customXml" ds:itemID="{B9AD00E9-16DE-44BF-8167-BCC306E24E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Nacionaline svietimo agentura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Leonavičius</dc:creator>
  <cp:keywords/>
  <dc:description/>
  <cp:lastModifiedBy>Povilas Leonavičius</cp:lastModifiedBy>
  <cp:revision>14</cp:revision>
  <dcterms:created xsi:type="dcterms:W3CDTF">2023-05-22T13:08:00Z</dcterms:created>
  <dcterms:modified xsi:type="dcterms:W3CDTF">2023-05-25T13:55:59Z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  <property fmtid="{D5CDD505-2E9C-101B-9397-08002B2CF9AE}" pid="3" name="MediaServiceImageTags">
    <vt:lpwstr/>
  </property>
</Properties>
</file>