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4E65" w:rsidRDefault="00ED4E65">
      <w:pPr>
        <w:spacing w:line="240" w:lineRule="auto"/>
        <w:rPr>
          <w:rFonts w:ascii="Times New Roman" w:eastAsia="Times New Roman" w:hAnsi="Times New Roman" w:cs="Times New Roman"/>
          <w:b/>
          <w:sz w:val="24"/>
          <w:szCs w:val="24"/>
        </w:rPr>
      </w:pPr>
    </w:p>
    <w:tbl>
      <w:tblPr>
        <w:tblStyle w:val="a"/>
        <w:tblW w:w="102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ED4E65">
        <w:trPr>
          <w:trHeight w:val="440"/>
          <w:jc w:val="center"/>
        </w:trPr>
        <w:tc>
          <w:tcPr>
            <w:tcW w:w="1020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rsidR="00ED4E65" w:rsidRDefault="001479D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LIETUVIŲ GESTŲ KALBOS ILGALAIKIO PLANO RENGIMAS</w:t>
            </w:r>
          </w:p>
        </w:tc>
      </w:tr>
    </w:tbl>
    <w:p w:rsidR="00ED4E65" w:rsidRDefault="001479D4">
      <w:pPr>
        <w:spacing w:before="240" w:after="12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w:t>
      </w:r>
      <w:r>
        <w:rPr>
          <w:rFonts w:ascii="Times New Roman" w:eastAsia="Times New Roman" w:hAnsi="Times New Roman" w:cs="Times New Roman"/>
          <w:sz w:val="24"/>
          <w:szCs w:val="24"/>
        </w:rPr>
        <w:t>ūtų patogus ir informatyvus mokytojui, padėtų planuoti trumpesnio laikotarpio (pvz., pamokos, pamokų ciklo, savaitės) ugdymo procesą, kuriame galėtų būti nurodomi ugdomi pasiekimai, kompetencijos, sąsajos su tarpdalykinėmis temomis. Pamokų ir veiklų planav</w:t>
      </w:r>
      <w:r>
        <w:rPr>
          <w:rFonts w:ascii="Times New Roman" w:eastAsia="Times New Roman" w:hAnsi="Times New Roman" w:cs="Times New Roman"/>
          <w:sz w:val="24"/>
          <w:szCs w:val="24"/>
        </w:rPr>
        <w:t>imo pavyzdžių galima rasti Lietuvių gestų kalbos bendrosios programos (toliau – LGK BP) įgyvendinimo rekomendacijų dalyje</w:t>
      </w:r>
      <w:hyperlink r:id="rId7">
        <w:r>
          <w:rPr>
            <w:rFonts w:ascii="Times New Roman" w:eastAsia="Times New Roman" w:hAnsi="Times New Roman" w:cs="Times New Roman"/>
            <w:sz w:val="24"/>
            <w:szCs w:val="24"/>
          </w:rPr>
          <w:t xml:space="preserve"> </w:t>
        </w:r>
      </w:hyperlink>
      <w:r>
        <w:rPr>
          <w:rFonts w:ascii="Times New Roman" w:eastAsia="Times New Roman" w:hAnsi="Times New Roman" w:cs="Times New Roman"/>
          <w:i/>
          <w:sz w:val="24"/>
          <w:szCs w:val="24"/>
        </w:rPr>
        <w:t xml:space="preserve">Veiklų planavimo ir kompetencijų ugdymo pavyzdžiai. </w:t>
      </w:r>
    </w:p>
    <w:tbl>
      <w:tblPr>
        <w:tblW w:w="10185" w:type="dxa"/>
        <w:jc w:val="center"/>
        <w:tblLayout w:type="fixed"/>
        <w:tblLook w:val="0600" w:firstRow="0" w:lastRow="0" w:firstColumn="0" w:lastColumn="0" w:noHBand="1" w:noVBand="1"/>
      </w:tblPr>
      <w:tblGrid>
        <w:gridCol w:w="540"/>
        <w:gridCol w:w="9645"/>
      </w:tblGrid>
      <w:tr w:rsidR="003E6C52" w:rsidTr="003E6C52">
        <w:trPr>
          <w:trHeight w:val="440"/>
          <w:jc w:val="center"/>
        </w:trPr>
        <w:tc>
          <w:tcPr>
            <w:tcW w:w="10185" w:type="dxa"/>
            <w:gridSpan w:val="2"/>
            <w:shd w:val="clear" w:color="auto" w:fill="EFEFEF"/>
            <w:tcMar>
              <w:top w:w="100" w:type="dxa"/>
              <w:left w:w="100" w:type="dxa"/>
              <w:bottom w:w="100" w:type="dxa"/>
              <w:right w:w="100" w:type="dxa"/>
            </w:tcMar>
            <w:hideMark/>
          </w:tcPr>
          <w:p w:rsidR="003E6C52" w:rsidRDefault="003E6C5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Ugdomos kompetencijos</w:t>
            </w:r>
          </w:p>
        </w:tc>
      </w:tr>
      <w:tr w:rsidR="003E6C52" w:rsidTr="003E6C52">
        <w:trPr>
          <w:trHeight w:val="441"/>
          <w:jc w:val="center"/>
        </w:trPr>
        <w:tc>
          <w:tcPr>
            <w:tcW w:w="540" w:type="dxa"/>
            <w:shd w:val="clear" w:color="auto" w:fill="F3F3F3"/>
            <w:tcMar>
              <w:top w:w="100" w:type="dxa"/>
              <w:left w:w="100" w:type="dxa"/>
              <w:bottom w:w="100" w:type="dxa"/>
              <w:right w:w="100" w:type="dxa"/>
            </w:tcMar>
            <w:hideMark/>
          </w:tcPr>
          <w:p w:rsidR="003E6C52" w:rsidRDefault="003E6C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K1</w:t>
            </w:r>
          </w:p>
        </w:tc>
        <w:tc>
          <w:tcPr>
            <w:tcW w:w="9645" w:type="dxa"/>
            <w:shd w:val="clear" w:color="auto" w:fill="FFFFFF"/>
            <w:tcMar>
              <w:top w:w="100" w:type="dxa"/>
              <w:left w:w="100" w:type="dxa"/>
              <w:bottom w:w="100" w:type="dxa"/>
              <w:right w:w="100" w:type="dxa"/>
            </w:tcMar>
            <w:hideMark/>
          </w:tcPr>
          <w:p w:rsidR="003E6C52" w:rsidRDefault="003E6C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Pažinimo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kompetencija:</w:t>
            </w:r>
          </w:p>
          <w:p w:rsidR="003E6C52" w:rsidRDefault="003E6C5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dalyko žinios ir gebėjimai; kritinis mąstymas; problemų sprendimas; mokėjimas mokytis.</w:t>
            </w:r>
          </w:p>
        </w:tc>
      </w:tr>
      <w:tr w:rsidR="003E6C52" w:rsidTr="003E6C52">
        <w:trPr>
          <w:trHeight w:val="441"/>
          <w:jc w:val="center"/>
        </w:trPr>
        <w:tc>
          <w:tcPr>
            <w:tcW w:w="540" w:type="dxa"/>
            <w:shd w:val="clear" w:color="auto" w:fill="F3F3F3"/>
            <w:tcMar>
              <w:top w:w="100" w:type="dxa"/>
              <w:left w:w="100" w:type="dxa"/>
              <w:bottom w:w="100" w:type="dxa"/>
              <w:right w:w="100" w:type="dxa"/>
            </w:tcMar>
            <w:hideMark/>
          </w:tcPr>
          <w:p w:rsidR="003E6C52" w:rsidRDefault="003E6C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K2</w:t>
            </w:r>
          </w:p>
        </w:tc>
        <w:tc>
          <w:tcPr>
            <w:tcW w:w="9645" w:type="dxa"/>
            <w:shd w:val="clear" w:color="auto" w:fill="FFFFFF"/>
            <w:tcMar>
              <w:top w:w="100" w:type="dxa"/>
              <w:left w:w="100" w:type="dxa"/>
              <w:bottom w:w="100" w:type="dxa"/>
              <w:right w:w="100" w:type="dxa"/>
            </w:tcMar>
            <w:hideMark/>
          </w:tcPr>
          <w:p w:rsidR="003E6C52" w:rsidRDefault="003E6C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Kultūrinė kompetencija:</w:t>
            </w:r>
          </w:p>
          <w:p w:rsidR="003E6C52" w:rsidRDefault="003E6C5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kultūrinis išprusimas; kultūrinė raiška; kultūrinis sąmoningumas.</w:t>
            </w:r>
          </w:p>
        </w:tc>
      </w:tr>
      <w:tr w:rsidR="003E6C52" w:rsidTr="003E6C52">
        <w:trPr>
          <w:trHeight w:val="441"/>
          <w:jc w:val="center"/>
        </w:trPr>
        <w:tc>
          <w:tcPr>
            <w:tcW w:w="540" w:type="dxa"/>
            <w:shd w:val="clear" w:color="auto" w:fill="F3F3F3"/>
            <w:tcMar>
              <w:top w:w="100" w:type="dxa"/>
              <w:left w:w="100" w:type="dxa"/>
              <w:bottom w:w="100" w:type="dxa"/>
              <w:right w:w="100" w:type="dxa"/>
            </w:tcMar>
            <w:hideMark/>
          </w:tcPr>
          <w:p w:rsidR="003E6C52" w:rsidRDefault="003E6C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K3</w:t>
            </w:r>
          </w:p>
        </w:tc>
        <w:tc>
          <w:tcPr>
            <w:tcW w:w="9645" w:type="dxa"/>
            <w:shd w:val="clear" w:color="auto" w:fill="FFFFFF"/>
            <w:tcMar>
              <w:top w:w="100" w:type="dxa"/>
              <w:left w:w="100" w:type="dxa"/>
              <w:bottom w:w="100" w:type="dxa"/>
              <w:right w:w="100" w:type="dxa"/>
            </w:tcMar>
            <w:hideMark/>
          </w:tcPr>
          <w:p w:rsidR="003E6C52" w:rsidRDefault="003E6C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Komunikavimo kompetencija:</w:t>
            </w:r>
          </w:p>
          <w:p w:rsidR="003E6C52" w:rsidRDefault="003E6C5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pranešimo kūrimas; pranešimo perteikimas ir komunikacinė sąveika; pranešimo analizė ir interpretavimas.</w:t>
            </w:r>
          </w:p>
        </w:tc>
      </w:tr>
      <w:tr w:rsidR="003E6C52" w:rsidTr="003E6C52">
        <w:trPr>
          <w:trHeight w:val="441"/>
          <w:jc w:val="center"/>
        </w:trPr>
        <w:tc>
          <w:tcPr>
            <w:tcW w:w="540" w:type="dxa"/>
            <w:shd w:val="clear" w:color="auto" w:fill="F3F3F3"/>
            <w:tcMar>
              <w:top w:w="100" w:type="dxa"/>
              <w:left w:w="100" w:type="dxa"/>
              <w:bottom w:w="100" w:type="dxa"/>
              <w:right w:w="100" w:type="dxa"/>
            </w:tcMar>
            <w:hideMark/>
          </w:tcPr>
          <w:p w:rsidR="003E6C52" w:rsidRDefault="003E6C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K4</w:t>
            </w:r>
          </w:p>
        </w:tc>
        <w:tc>
          <w:tcPr>
            <w:tcW w:w="9645" w:type="dxa"/>
            <w:shd w:val="clear" w:color="auto" w:fill="FFFFFF"/>
            <w:tcMar>
              <w:top w:w="100" w:type="dxa"/>
              <w:left w:w="100" w:type="dxa"/>
              <w:bottom w:w="100" w:type="dxa"/>
              <w:right w:w="100" w:type="dxa"/>
            </w:tcMar>
            <w:hideMark/>
          </w:tcPr>
          <w:p w:rsidR="003E6C52" w:rsidRDefault="003E6C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Kūrybiškumo kompetencija: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tyrinėjimas; generavimas; kūrimas; vertinimas ir refleksija.</w:t>
            </w:r>
          </w:p>
        </w:tc>
      </w:tr>
      <w:tr w:rsidR="003E6C52" w:rsidTr="003E6C52">
        <w:trPr>
          <w:trHeight w:val="441"/>
          <w:jc w:val="center"/>
        </w:trPr>
        <w:tc>
          <w:tcPr>
            <w:tcW w:w="540" w:type="dxa"/>
            <w:shd w:val="clear" w:color="auto" w:fill="F3F3F3"/>
            <w:tcMar>
              <w:top w:w="100" w:type="dxa"/>
              <w:left w:w="100" w:type="dxa"/>
              <w:bottom w:w="100" w:type="dxa"/>
              <w:right w:w="100" w:type="dxa"/>
            </w:tcMar>
            <w:hideMark/>
          </w:tcPr>
          <w:p w:rsidR="003E6C52" w:rsidRDefault="003E6C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K5</w:t>
            </w:r>
          </w:p>
        </w:tc>
        <w:tc>
          <w:tcPr>
            <w:tcW w:w="9645" w:type="dxa"/>
            <w:shd w:val="clear" w:color="auto" w:fill="FFFFFF"/>
            <w:tcMar>
              <w:top w:w="100" w:type="dxa"/>
              <w:left w:w="100" w:type="dxa"/>
              <w:bottom w:w="100" w:type="dxa"/>
              <w:right w:w="100" w:type="dxa"/>
            </w:tcMar>
            <w:hideMark/>
          </w:tcPr>
          <w:p w:rsidR="003E6C52" w:rsidRDefault="003E6C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Pilietiškumo kompetencija: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pilietinis tapatumas ir pilietinė galia; gyvenimas bendruomenėje kuriant demokratišką visuomenę; pagarba žmogaus teisėms ir laisvėms; valstybės kūrimas ir valstybingumo stiprinimas tarptautinėje bendruomenėje.</w:t>
            </w:r>
          </w:p>
        </w:tc>
      </w:tr>
      <w:tr w:rsidR="003E6C52" w:rsidTr="003E6C52">
        <w:trPr>
          <w:trHeight w:val="441"/>
          <w:jc w:val="center"/>
        </w:trPr>
        <w:tc>
          <w:tcPr>
            <w:tcW w:w="540" w:type="dxa"/>
            <w:shd w:val="clear" w:color="auto" w:fill="F3F3F3"/>
            <w:tcMar>
              <w:top w:w="100" w:type="dxa"/>
              <w:left w:w="100" w:type="dxa"/>
              <w:bottom w:w="100" w:type="dxa"/>
              <w:right w:w="100" w:type="dxa"/>
            </w:tcMar>
            <w:hideMark/>
          </w:tcPr>
          <w:p w:rsidR="003E6C52" w:rsidRDefault="003E6C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K6</w:t>
            </w:r>
          </w:p>
        </w:tc>
        <w:tc>
          <w:tcPr>
            <w:tcW w:w="9645" w:type="dxa"/>
            <w:shd w:val="clear" w:color="auto" w:fill="FFFFFF"/>
            <w:tcMar>
              <w:top w:w="100" w:type="dxa"/>
              <w:left w:w="100" w:type="dxa"/>
              <w:bottom w:w="100" w:type="dxa"/>
              <w:right w:w="100" w:type="dxa"/>
            </w:tcMar>
            <w:hideMark/>
          </w:tcPr>
          <w:p w:rsidR="003E6C52" w:rsidRDefault="003E6C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 kompetencija: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skaitmeninis turinys; skaitmeninis komunikavimas; skaitmeninė sauga; problemų sprendimas.</w:t>
            </w:r>
          </w:p>
        </w:tc>
      </w:tr>
      <w:tr w:rsidR="003E6C52" w:rsidTr="003E6C52">
        <w:trPr>
          <w:trHeight w:val="441"/>
          <w:jc w:val="center"/>
        </w:trPr>
        <w:tc>
          <w:tcPr>
            <w:tcW w:w="540" w:type="dxa"/>
            <w:shd w:val="clear" w:color="auto" w:fill="F3F3F3"/>
            <w:tcMar>
              <w:top w:w="100" w:type="dxa"/>
              <w:left w:w="100" w:type="dxa"/>
              <w:bottom w:w="100" w:type="dxa"/>
              <w:right w:w="100" w:type="dxa"/>
            </w:tcMar>
            <w:hideMark/>
          </w:tcPr>
          <w:p w:rsidR="003E6C52" w:rsidRDefault="003E6C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K7</w:t>
            </w:r>
          </w:p>
        </w:tc>
        <w:tc>
          <w:tcPr>
            <w:tcW w:w="9645" w:type="dxa"/>
            <w:shd w:val="clear" w:color="auto" w:fill="FFFFFF"/>
            <w:tcMar>
              <w:top w:w="100" w:type="dxa"/>
              <w:left w:w="100" w:type="dxa"/>
              <w:bottom w:w="100" w:type="dxa"/>
              <w:right w:w="100" w:type="dxa"/>
            </w:tcMar>
            <w:hideMark/>
          </w:tcPr>
          <w:p w:rsidR="003E6C52" w:rsidRDefault="003E6C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Socialinė, emocinė ir sveikos gyvensenos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kompetencija: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savimonė ir savitvardos įgūdžiai; empatiškumas, socialinis sąmoningumas ir teigiamų tarpusavio santykių kūrimas; atsakingas sprendimų priėmimas ir elgesys vertinant padarinius; rūpinimasis sveikata.</w:t>
            </w:r>
          </w:p>
        </w:tc>
      </w:tr>
    </w:tbl>
    <w:p w:rsidR="003E6C52" w:rsidRDefault="003E6C52" w:rsidP="003E6C52">
      <w:pPr>
        <w:spacing w:line="240" w:lineRule="auto"/>
        <w:jc w:val="both"/>
        <w:rPr>
          <w:rFonts w:ascii="Times New Roman" w:eastAsia="Times New Roman" w:hAnsi="Times New Roman" w:cs="Times New Roman"/>
          <w:b/>
          <w:sz w:val="24"/>
          <w:szCs w:val="24"/>
        </w:rPr>
      </w:pPr>
    </w:p>
    <w:tbl>
      <w:tblPr>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9645"/>
      </w:tblGrid>
      <w:tr w:rsidR="003E6C52" w:rsidTr="003E6C52">
        <w:trPr>
          <w:trHeight w:val="329"/>
          <w:jc w:val="center"/>
        </w:trPr>
        <w:tc>
          <w:tcPr>
            <w:tcW w:w="10200" w:type="dxa"/>
            <w:gridSpan w:val="2"/>
            <w:tcBorders>
              <w:top w:val="nil"/>
              <w:left w:val="nil"/>
              <w:bottom w:val="nil"/>
              <w:right w:val="nil"/>
            </w:tcBorders>
            <w:shd w:val="clear" w:color="auto" w:fill="EFEFEF"/>
            <w:tcMar>
              <w:top w:w="100" w:type="dxa"/>
              <w:left w:w="100" w:type="dxa"/>
              <w:bottom w:w="100" w:type="dxa"/>
              <w:right w:w="100" w:type="dxa"/>
            </w:tcMar>
            <w:hideMark/>
          </w:tcPr>
          <w:p w:rsidR="003E6C52" w:rsidRDefault="003E6C5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Pasiekimai</w:t>
            </w:r>
          </w:p>
        </w:tc>
      </w:tr>
      <w:tr w:rsidR="003E6C52" w:rsidTr="003E6C52">
        <w:trPr>
          <w:jc w:val="center"/>
        </w:trPr>
        <w:tc>
          <w:tcPr>
            <w:tcW w:w="555" w:type="dxa"/>
            <w:tcBorders>
              <w:top w:val="nil"/>
              <w:left w:val="nil"/>
              <w:bottom w:val="nil"/>
              <w:right w:val="nil"/>
            </w:tcBorders>
            <w:shd w:val="clear" w:color="auto" w:fill="F3F3F3"/>
            <w:tcMar>
              <w:top w:w="100" w:type="dxa"/>
              <w:left w:w="100" w:type="dxa"/>
              <w:bottom w:w="100" w:type="dxa"/>
              <w:right w:w="100" w:type="dxa"/>
            </w:tcMar>
            <w:hideMark/>
          </w:tcPr>
          <w:p w:rsidR="003E6C52" w:rsidRDefault="003E6C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A1</w:t>
            </w:r>
          </w:p>
        </w:tc>
        <w:tc>
          <w:tcPr>
            <w:tcW w:w="9645" w:type="dxa"/>
            <w:tcBorders>
              <w:top w:val="nil"/>
              <w:left w:val="nil"/>
              <w:bottom w:val="nil"/>
              <w:right w:val="nil"/>
            </w:tcBorders>
            <w:shd w:val="clear" w:color="auto" w:fill="FFFFFF"/>
            <w:tcMar>
              <w:top w:w="100" w:type="dxa"/>
              <w:left w:w="100" w:type="dxa"/>
              <w:bottom w:w="100" w:type="dxa"/>
              <w:right w:w="100" w:type="dxa"/>
            </w:tcMar>
            <w:hideMark/>
          </w:tcPr>
          <w:p w:rsidR="003E6C52" w:rsidRDefault="003E6C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Pranešimo lietuvių gestų kalba kūrimas, perteikimas ir komunikacinė sąveika bei pranešimo analizė ir interpretavimas. </w:t>
            </w:r>
          </w:p>
        </w:tc>
      </w:tr>
      <w:tr w:rsidR="003E6C52" w:rsidTr="003E6C52">
        <w:trPr>
          <w:jc w:val="center"/>
        </w:trPr>
        <w:tc>
          <w:tcPr>
            <w:tcW w:w="555" w:type="dxa"/>
            <w:tcBorders>
              <w:top w:val="nil"/>
              <w:left w:val="nil"/>
              <w:bottom w:val="nil"/>
              <w:right w:val="nil"/>
            </w:tcBorders>
            <w:shd w:val="clear" w:color="auto" w:fill="F3F3F3"/>
            <w:tcMar>
              <w:top w:w="100" w:type="dxa"/>
              <w:left w:w="100" w:type="dxa"/>
              <w:bottom w:w="100" w:type="dxa"/>
              <w:right w:w="100" w:type="dxa"/>
            </w:tcMar>
            <w:hideMark/>
          </w:tcPr>
          <w:p w:rsidR="003E6C52" w:rsidRDefault="003E6C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B1</w:t>
            </w:r>
          </w:p>
        </w:tc>
        <w:tc>
          <w:tcPr>
            <w:tcW w:w="9645" w:type="dxa"/>
            <w:tcBorders>
              <w:top w:val="nil"/>
              <w:left w:val="nil"/>
              <w:bottom w:val="nil"/>
              <w:right w:val="nil"/>
            </w:tcBorders>
            <w:shd w:val="clear" w:color="auto" w:fill="FFFFFF"/>
            <w:tcMar>
              <w:top w:w="100" w:type="dxa"/>
              <w:left w:w="100" w:type="dxa"/>
              <w:bottom w:w="100" w:type="dxa"/>
              <w:right w:w="100" w:type="dxa"/>
            </w:tcMar>
            <w:hideMark/>
          </w:tcPr>
          <w:p w:rsidR="003E6C52" w:rsidRDefault="003E6C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Atsakingas, kūrybiškas ir tikslingas lietuvių gestų kalbos žinių, kalbos pažinimo strategijų taikymas. </w:t>
            </w:r>
          </w:p>
        </w:tc>
      </w:tr>
      <w:tr w:rsidR="003E6C52" w:rsidTr="003E6C52">
        <w:trPr>
          <w:jc w:val="center"/>
        </w:trPr>
        <w:tc>
          <w:tcPr>
            <w:tcW w:w="555" w:type="dxa"/>
            <w:tcBorders>
              <w:top w:val="nil"/>
              <w:left w:val="nil"/>
              <w:bottom w:val="nil"/>
              <w:right w:val="nil"/>
            </w:tcBorders>
            <w:shd w:val="clear" w:color="auto" w:fill="F3F3F3"/>
            <w:tcMar>
              <w:top w:w="100" w:type="dxa"/>
              <w:left w:w="100" w:type="dxa"/>
              <w:bottom w:w="100" w:type="dxa"/>
              <w:right w:w="100" w:type="dxa"/>
            </w:tcMar>
            <w:hideMark/>
          </w:tcPr>
          <w:p w:rsidR="003E6C52" w:rsidRDefault="003E6C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B2</w:t>
            </w:r>
          </w:p>
        </w:tc>
        <w:tc>
          <w:tcPr>
            <w:tcW w:w="9645" w:type="dxa"/>
            <w:tcBorders>
              <w:top w:val="nil"/>
              <w:left w:val="nil"/>
              <w:bottom w:val="nil"/>
              <w:right w:val="nil"/>
            </w:tcBorders>
            <w:shd w:val="clear" w:color="auto" w:fill="FFFFFF"/>
            <w:tcMar>
              <w:top w:w="100" w:type="dxa"/>
              <w:left w:w="100" w:type="dxa"/>
              <w:bottom w:w="100" w:type="dxa"/>
              <w:right w:w="100" w:type="dxa"/>
            </w:tcMar>
            <w:hideMark/>
          </w:tcPr>
          <w:p w:rsidR="003E6C52" w:rsidRDefault="003E6C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Kalbos kaip socialinio kultūrinio reiškinio analizė ir vertinimas. </w:t>
            </w:r>
          </w:p>
        </w:tc>
      </w:tr>
      <w:tr w:rsidR="003E6C52" w:rsidTr="003E6C52">
        <w:trPr>
          <w:jc w:val="center"/>
        </w:trPr>
        <w:tc>
          <w:tcPr>
            <w:tcW w:w="555" w:type="dxa"/>
            <w:tcBorders>
              <w:top w:val="nil"/>
              <w:left w:val="nil"/>
              <w:bottom w:val="nil"/>
              <w:right w:val="nil"/>
            </w:tcBorders>
            <w:shd w:val="clear" w:color="auto" w:fill="F3F3F3"/>
            <w:tcMar>
              <w:top w:w="100" w:type="dxa"/>
              <w:left w:w="100" w:type="dxa"/>
              <w:bottom w:w="100" w:type="dxa"/>
              <w:right w:w="100" w:type="dxa"/>
            </w:tcMar>
            <w:hideMark/>
          </w:tcPr>
          <w:p w:rsidR="003E6C52" w:rsidRDefault="003E6C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C1</w:t>
            </w:r>
          </w:p>
        </w:tc>
        <w:tc>
          <w:tcPr>
            <w:tcW w:w="9645" w:type="dxa"/>
            <w:tcBorders>
              <w:top w:val="nil"/>
              <w:left w:val="nil"/>
              <w:bottom w:val="nil"/>
              <w:right w:val="nil"/>
            </w:tcBorders>
            <w:shd w:val="clear" w:color="auto" w:fill="FFFFFF"/>
            <w:tcMar>
              <w:top w:w="100" w:type="dxa"/>
              <w:left w:w="100" w:type="dxa"/>
              <w:bottom w:w="100" w:type="dxa"/>
              <w:right w:w="100" w:type="dxa"/>
            </w:tcMar>
            <w:hideMark/>
          </w:tcPr>
          <w:p w:rsidR="003E6C52" w:rsidRDefault="003E6C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Kultūrinis išprusimas, kultūrinė raiška ir kultūrinis sąmoningumas. </w:t>
            </w:r>
          </w:p>
        </w:tc>
      </w:tr>
    </w:tbl>
    <w:p w:rsidR="00ED4E65" w:rsidRDefault="00ED4E65">
      <w:pPr>
        <w:spacing w:line="240" w:lineRule="auto"/>
        <w:rPr>
          <w:rFonts w:ascii="Times New Roman" w:eastAsia="Times New Roman" w:hAnsi="Times New Roman" w:cs="Times New Roman"/>
          <w:b/>
          <w:sz w:val="24"/>
          <w:szCs w:val="24"/>
        </w:rPr>
      </w:pPr>
    </w:p>
    <w:tbl>
      <w:tblPr>
        <w:tblStyle w:val="a2"/>
        <w:tblW w:w="102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9735"/>
      </w:tblGrid>
      <w:tr w:rsidR="00ED4E65">
        <w:trPr>
          <w:trHeight w:val="440"/>
          <w:jc w:val="center"/>
        </w:trPr>
        <w:tc>
          <w:tcPr>
            <w:tcW w:w="10260" w:type="dxa"/>
            <w:gridSpan w:val="2"/>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rsidR="00ED4E65" w:rsidRDefault="001479D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Tarpdalykinės temos</w:t>
            </w:r>
          </w:p>
        </w:tc>
      </w:tr>
      <w:tr w:rsidR="00ED4E65">
        <w:trPr>
          <w:trHeight w:val="440"/>
          <w:jc w:val="center"/>
        </w:trPr>
        <w:tc>
          <w:tcPr>
            <w:tcW w:w="52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ED4E65" w:rsidRDefault="001479D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T1</w:t>
            </w:r>
          </w:p>
        </w:tc>
        <w:tc>
          <w:tcPr>
            <w:tcW w:w="973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ED4E65" w:rsidRDefault="001479D4" w:rsidP="003E6C5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Asmens galios: </w:t>
            </w:r>
            <w:r>
              <w:rPr>
                <w:rFonts w:ascii="Times New Roman" w:eastAsia="Times New Roman" w:hAnsi="Times New Roman" w:cs="Times New Roman"/>
                <w:sz w:val="24"/>
                <w:szCs w:val="24"/>
                <w:highlight w:val="white"/>
              </w:rPr>
              <w:t>idėjos, asmenybės.</w:t>
            </w:r>
          </w:p>
        </w:tc>
      </w:tr>
      <w:tr w:rsidR="00ED4E65">
        <w:trPr>
          <w:trHeight w:val="1208"/>
          <w:jc w:val="center"/>
        </w:trPr>
        <w:tc>
          <w:tcPr>
            <w:tcW w:w="52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ED4E65" w:rsidRDefault="001479D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T2</w:t>
            </w:r>
          </w:p>
        </w:tc>
        <w:tc>
          <w:tcPr>
            <w:tcW w:w="973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ED4E65" w:rsidRDefault="001479D4" w:rsidP="003E6C5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Kultūrinis identitetas ir bendruomeniškumas: </w:t>
            </w:r>
            <w:r>
              <w:rPr>
                <w:rFonts w:ascii="Times New Roman" w:eastAsia="Times New Roman" w:hAnsi="Times New Roman" w:cs="Times New Roman"/>
                <w:sz w:val="24"/>
                <w:szCs w:val="24"/>
                <w:highlight w:val="white"/>
              </w:rPr>
              <w:t>gimtoji kalba; etninė kultūra (tradicijos ir papročiai, etnografiniai regionai); kultūros paveldas; kultūrų įvairovė; kultūros raida; medijų raštingumas; istorinė savimonė (šalies nacionalinis saugumas, pasipriešinimo istorija); pilietinės visuomenės savik</w:t>
            </w:r>
            <w:r>
              <w:rPr>
                <w:rFonts w:ascii="Times New Roman" w:eastAsia="Times New Roman" w:hAnsi="Times New Roman" w:cs="Times New Roman"/>
                <w:sz w:val="24"/>
                <w:szCs w:val="24"/>
                <w:highlight w:val="white"/>
              </w:rPr>
              <w:t>ūra (ekstremalios situacijos, antikorupcija, intelektinė nuosavybė).</w:t>
            </w:r>
          </w:p>
        </w:tc>
      </w:tr>
      <w:tr w:rsidR="00ED4E65">
        <w:trPr>
          <w:jc w:val="center"/>
        </w:trPr>
        <w:tc>
          <w:tcPr>
            <w:tcW w:w="52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ED4E65" w:rsidRDefault="001479D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T3</w:t>
            </w:r>
          </w:p>
        </w:tc>
        <w:tc>
          <w:tcPr>
            <w:tcW w:w="973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ED4E65" w:rsidRDefault="001479D4" w:rsidP="003E6C52">
            <w:pPr>
              <w:jc w:val="both"/>
              <w:rPr>
                <w:rFonts w:ascii="Times New Roman" w:eastAsia="Times New Roman" w:hAnsi="Times New Roman" w:cs="Times New Roman"/>
                <w:b/>
                <w:sz w:val="24"/>
                <w:szCs w:val="24"/>
                <w:shd w:val="clear" w:color="auto" w:fill="F3F3F3"/>
              </w:rPr>
            </w:pPr>
            <w:r>
              <w:rPr>
                <w:rFonts w:ascii="Times New Roman" w:eastAsia="Times New Roman" w:hAnsi="Times New Roman" w:cs="Times New Roman"/>
                <w:b/>
                <w:sz w:val="24"/>
                <w:szCs w:val="24"/>
                <w:highlight w:val="white"/>
              </w:rPr>
              <w:t>Darnus vystymasis: s</w:t>
            </w:r>
            <w:r>
              <w:rPr>
                <w:rFonts w:ascii="Times New Roman" w:eastAsia="Times New Roman" w:hAnsi="Times New Roman" w:cs="Times New Roman"/>
                <w:sz w:val="24"/>
                <w:szCs w:val="24"/>
                <w:highlight w:val="white"/>
              </w:rPr>
              <w:t xml:space="preserve">ocialinė ir ekonominė plėtra (pasaulis be skurdo ir bado, žiedinė ekonomika, pažangios technologijos ir inovacijos); migracija, geopolitinių konfliktų sprendimai; žmogaus teisės, lygios galimybės; sveikata, sveika gyvensena (asmens savybių ugdymas, streso </w:t>
            </w:r>
            <w:r>
              <w:rPr>
                <w:rFonts w:ascii="Times New Roman" w:eastAsia="Times New Roman" w:hAnsi="Times New Roman" w:cs="Times New Roman"/>
                <w:sz w:val="24"/>
                <w:szCs w:val="24"/>
                <w:highlight w:val="white"/>
              </w:rPr>
              <w:t>įveika, rūpinimasis savo ir kitų sveikata, saugus elgesys, žalingų įpročių prevencija); mokymasis visą gyvenimą; aplinkos tvarumas (aplinkos apsauga, ekosistemų, biologinės įvairovės apsauga, klimato kaitos prevencija, tvarūs miestai ir gyvenvietės, tausoj</w:t>
            </w:r>
            <w:r>
              <w:rPr>
                <w:rFonts w:ascii="Times New Roman" w:eastAsia="Times New Roman" w:hAnsi="Times New Roman" w:cs="Times New Roman"/>
                <w:sz w:val="24"/>
                <w:szCs w:val="24"/>
                <w:highlight w:val="white"/>
              </w:rPr>
              <w:t>antis žemės ūkis, atsakingas vartojimas); finansinis raštingumas (žinios apie finansus, finansų planavimas ir valdymas, rizika ir grąža); ugdymas karjerai.</w:t>
            </w:r>
          </w:p>
        </w:tc>
      </w:tr>
    </w:tbl>
    <w:p w:rsidR="00ED4E65" w:rsidRDefault="001479D4">
      <w:pPr>
        <w:spacing w:before="240" w:after="12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Planuodamas mokymosi veiklas mokytojas tikslingai pasirenka, kurias kompetencijas ir pasiekimus ugdys atsižvelgdamas į konkrečios klasės mokinių pasiekimus ir poreikius. Šį darbą palengvins naudojimasis</w:t>
      </w:r>
      <w:hyperlink r:id="rId8">
        <w:r>
          <w:rPr>
            <w:rFonts w:ascii="Times New Roman" w:eastAsia="Times New Roman" w:hAnsi="Times New Roman" w:cs="Times New Roman"/>
            <w:color w:val="1155CC"/>
            <w:sz w:val="24"/>
            <w:szCs w:val="24"/>
          </w:rPr>
          <w:t xml:space="preserve"> </w:t>
        </w:r>
      </w:hyperlink>
      <w:hyperlink r:id="rId9">
        <w:r>
          <w:rPr>
            <w:rFonts w:ascii="Times New Roman" w:eastAsia="Times New Roman" w:hAnsi="Times New Roman" w:cs="Times New Roman"/>
            <w:color w:val="1155CC"/>
            <w:sz w:val="24"/>
            <w:szCs w:val="24"/>
            <w:highlight w:val="white"/>
          </w:rPr>
          <w:t>Švietimo portale</w:t>
        </w:r>
      </w:hyperlink>
      <w:r>
        <w:rPr>
          <w:rFonts w:ascii="Times New Roman" w:eastAsia="Times New Roman" w:hAnsi="Times New Roman" w:cs="Times New Roman"/>
          <w:sz w:val="24"/>
          <w:szCs w:val="24"/>
          <w:highlight w:val="white"/>
        </w:rPr>
        <w:t xml:space="preserve"> pateiktos LGK BP</w:t>
      </w:r>
      <w:hyperlink r:id="rId10">
        <w:r>
          <w:rPr>
            <w:rFonts w:ascii="Times New Roman" w:eastAsia="Times New Roman" w:hAnsi="Times New Roman" w:cs="Times New Roman"/>
            <w:sz w:val="24"/>
            <w:szCs w:val="24"/>
            <w:highlight w:val="white"/>
          </w:rPr>
          <w:t xml:space="preserve"> </w:t>
        </w:r>
      </w:hyperlink>
      <w:hyperlink r:id="rId11">
        <w:r>
          <w:rPr>
            <w:rFonts w:ascii="Times New Roman" w:eastAsia="Times New Roman" w:hAnsi="Times New Roman" w:cs="Times New Roman"/>
            <w:color w:val="1155CC"/>
            <w:sz w:val="24"/>
            <w:szCs w:val="24"/>
            <w:highlight w:val="white"/>
          </w:rPr>
          <w:t>atvaizdavimu</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su mokymo(si) turinio, pasiekimų, kompetencijų ir tarpdalykinių temų nurodytomis sąsajomis. Kompetencijos nurodomos prie kiekvieno pasirinkto koncentro pasiekimo. Spustelėjus ant pasirinkto pasiekimo atidaromas pasiekimo lygių požymių</w:t>
      </w:r>
      <w:r>
        <w:rPr>
          <w:rFonts w:ascii="Times New Roman" w:eastAsia="Times New Roman" w:hAnsi="Times New Roman" w:cs="Times New Roman"/>
          <w:sz w:val="24"/>
          <w:szCs w:val="24"/>
        </w:rPr>
        <w:t xml:space="preserve"> ir pasiekimui ugdyti skirto mokymo(si) turinio </w:t>
      </w:r>
      <w:r>
        <w:rPr>
          <w:rFonts w:ascii="Times New Roman" w:eastAsia="Times New Roman" w:hAnsi="Times New Roman" w:cs="Times New Roman"/>
          <w:sz w:val="24"/>
          <w:szCs w:val="24"/>
          <w:highlight w:val="white"/>
        </w:rPr>
        <w:t>citatų</w:t>
      </w:r>
      <w:r>
        <w:rPr>
          <w:rFonts w:ascii="Times New Roman" w:eastAsia="Times New Roman" w:hAnsi="Times New Roman" w:cs="Times New Roman"/>
          <w:sz w:val="24"/>
          <w:szCs w:val="24"/>
        </w:rPr>
        <w:t xml:space="preserve"> langas. Tarpdalykinės temos nurodomos prie kiekvienos mokymo(si) turinio temos. Užvedus žymeklį ant prie temų pateiktos ikonėlės atsiveria langas, kuriame matoma tarpdalykinė tema ir su ja susieto(-ų) </w:t>
      </w:r>
      <w:r>
        <w:rPr>
          <w:rFonts w:ascii="Times New Roman" w:eastAsia="Times New Roman" w:hAnsi="Times New Roman" w:cs="Times New Roman"/>
          <w:sz w:val="24"/>
          <w:szCs w:val="24"/>
        </w:rPr>
        <w:t>pasiekimo(-ų) ir (ar) mokymo(si) turinio temos(-ų)</w:t>
      </w:r>
      <w:r>
        <w:rPr>
          <w:rFonts w:ascii="Times New Roman" w:eastAsia="Times New Roman" w:hAnsi="Times New Roman" w:cs="Times New Roman"/>
          <w:sz w:val="24"/>
          <w:szCs w:val="24"/>
          <w:highlight w:val="white"/>
        </w:rPr>
        <w:t xml:space="preserve"> citatos. </w:t>
      </w:r>
    </w:p>
    <w:p w:rsidR="00ED4E65" w:rsidRDefault="00ED4E65">
      <w:pPr>
        <w:spacing w:line="240" w:lineRule="auto"/>
        <w:rPr>
          <w:rFonts w:ascii="Times New Roman" w:eastAsia="Times New Roman" w:hAnsi="Times New Roman" w:cs="Times New Roman"/>
          <w:sz w:val="24"/>
          <w:szCs w:val="24"/>
        </w:rPr>
      </w:pPr>
    </w:p>
    <w:tbl>
      <w:tblPr>
        <w:tblStyle w:val="a3"/>
        <w:tblW w:w="102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7"/>
        <w:gridCol w:w="5108"/>
      </w:tblGrid>
      <w:tr w:rsidR="00ED4E65" w:rsidTr="003E6C52">
        <w:trPr>
          <w:trHeight w:val="470"/>
          <w:tblHeader/>
        </w:trPr>
        <w:tc>
          <w:tcPr>
            <w:tcW w:w="10215" w:type="dxa"/>
            <w:gridSpan w:val="2"/>
            <w:tcBorders>
              <w:top w:val="single" w:sz="4" w:space="0" w:color="000000"/>
              <w:left w:val="single" w:sz="4" w:space="0" w:color="000000"/>
              <w:bottom w:val="single" w:sz="4" w:space="0" w:color="000000"/>
              <w:right w:val="single" w:sz="4" w:space="0" w:color="000000"/>
            </w:tcBorders>
            <w:shd w:val="clear" w:color="auto" w:fill="EFEFEF"/>
          </w:tcPr>
          <w:p w:rsidR="00ED4E65" w:rsidRDefault="001479D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shd w:val="clear" w:color="auto" w:fill="F3F3F3"/>
              </w:rPr>
              <w:t>P</w:t>
            </w:r>
            <w:r>
              <w:rPr>
                <w:rFonts w:ascii="Times New Roman" w:eastAsia="Times New Roman" w:hAnsi="Times New Roman" w:cs="Times New Roman"/>
                <w:b/>
                <w:sz w:val="24"/>
                <w:szCs w:val="24"/>
                <w:shd w:val="clear" w:color="auto" w:fill="EFEFEF"/>
              </w:rPr>
              <w:t>amokų sk</w:t>
            </w:r>
            <w:r>
              <w:rPr>
                <w:rFonts w:ascii="Times New Roman" w:eastAsia="Times New Roman" w:hAnsi="Times New Roman" w:cs="Times New Roman"/>
                <w:b/>
                <w:sz w:val="24"/>
                <w:szCs w:val="24"/>
                <w:shd w:val="clear" w:color="auto" w:fill="F3F3F3"/>
              </w:rPr>
              <w:t>a</w:t>
            </w:r>
            <w:r>
              <w:rPr>
                <w:rFonts w:ascii="Times New Roman" w:eastAsia="Times New Roman" w:hAnsi="Times New Roman" w:cs="Times New Roman"/>
                <w:b/>
                <w:sz w:val="24"/>
                <w:szCs w:val="24"/>
              </w:rPr>
              <w:t>ičius LGK BP įgyvendinti. Vidurinis ugdymas</w:t>
            </w:r>
          </w:p>
        </w:tc>
      </w:tr>
      <w:tr w:rsidR="00ED4E65" w:rsidTr="003E6C52">
        <w:trPr>
          <w:trHeight w:val="440"/>
        </w:trPr>
        <w:tc>
          <w:tcPr>
            <w:tcW w:w="5107"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rsidR="00ED4E65" w:rsidRDefault="001479D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gimnazijos klasė </w:t>
            </w:r>
          </w:p>
        </w:tc>
        <w:tc>
          <w:tcPr>
            <w:tcW w:w="510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ED4E65" w:rsidRDefault="001479D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gimnazijos klasė</w:t>
            </w:r>
          </w:p>
        </w:tc>
      </w:tr>
      <w:tr w:rsidR="003E6C52" w:rsidTr="003E6C52">
        <w:trPr>
          <w:trHeight w:val="440"/>
        </w:trPr>
        <w:tc>
          <w:tcPr>
            <w:tcW w:w="5107"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rsidR="003E6C52" w:rsidRDefault="003E6C52" w:rsidP="003E6C52">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 (2)</w:t>
            </w:r>
          </w:p>
        </w:tc>
        <w:tc>
          <w:tcPr>
            <w:tcW w:w="510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6C52" w:rsidRDefault="003E6C52" w:rsidP="003E6C52">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 (2)</w:t>
            </w:r>
          </w:p>
        </w:tc>
      </w:tr>
      <w:tr w:rsidR="00ED4E65" w:rsidTr="003E6C52">
        <w:trPr>
          <w:trHeight w:val="421"/>
        </w:trPr>
        <w:tc>
          <w:tcPr>
            <w:tcW w:w="10215"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b/>
                <w:color w:val="FF0000"/>
                <w:sz w:val="24"/>
                <w:szCs w:val="24"/>
              </w:rPr>
            </w:pPr>
            <w:bookmarkStart w:id="0" w:name="_GoBack"/>
            <w:bookmarkEnd w:id="0"/>
            <w:r>
              <w:rPr>
                <w:rFonts w:ascii="Times New Roman" w:eastAsia="Times New Roman" w:hAnsi="Times New Roman" w:cs="Times New Roman"/>
                <w:b/>
                <w:sz w:val="24"/>
                <w:szCs w:val="24"/>
              </w:rPr>
              <w:t>Iš viso</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140 pamokų</w:t>
            </w:r>
          </w:p>
        </w:tc>
      </w:tr>
    </w:tbl>
    <w:p w:rsidR="00ED4E65" w:rsidRDefault="001479D4">
      <w:pPr>
        <w:spacing w:before="24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Pateiktame ilgalaikio plano pavyzdyje nurodomas preliminarus Bendruosiuose ugdymo planuose dalykui numatyto valandų skaičiaus paskirstymas:</w:t>
      </w:r>
    </w:p>
    <w:p w:rsidR="00ED4E65" w:rsidRDefault="001479D4">
      <w:pPr>
        <w:numPr>
          <w:ilvl w:val="0"/>
          <w:numId w:val="1"/>
        </w:numPr>
        <w:spacing w:before="240" w:line="240"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stulpelyje </w:t>
      </w:r>
      <w:r>
        <w:rPr>
          <w:rFonts w:ascii="Times New Roman" w:eastAsia="Times New Roman" w:hAnsi="Times New Roman" w:cs="Times New Roman"/>
          <w:i/>
          <w:sz w:val="24"/>
          <w:szCs w:val="24"/>
        </w:rPr>
        <w:t xml:space="preserve">Mokymo(si) turinio sritis </w:t>
      </w:r>
      <w:r>
        <w:rPr>
          <w:rFonts w:ascii="Times New Roman" w:eastAsia="Times New Roman" w:hAnsi="Times New Roman" w:cs="Times New Roman"/>
          <w:sz w:val="24"/>
          <w:szCs w:val="24"/>
        </w:rPr>
        <w:t>yra pateikiamos LGK BP mokymo(si) turinio sritys;</w:t>
      </w:r>
    </w:p>
    <w:p w:rsidR="00ED4E65" w:rsidRDefault="001479D4">
      <w:pPr>
        <w:numPr>
          <w:ilvl w:val="0"/>
          <w:numId w:val="1"/>
        </w:numPr>
        <w:spacing w:line="240"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stulpelyje </w:t>
      </w:r>
      <w:r>
        <w:rPr>
          <w:rFonts w:ascii="Times New Roman" w:eastAsia="Times New Roman" w:hAnsi="Times New Roman" w:cs="Times New Roman"/>
          <w:i/>
          <w:sz w:val="24"/>
          <w:szCs w:val="24"/>
        </w:rPr>
        <w:t xml:space="preserve">Mokymo(si) turinio tema </w:t>
      </w:r>
      <w:r>
        <w:rPr>
          <w:rFonts w:ascii="Times New Roman" w:eastAsia="Times New Roman" w:hAnsi="Times New Roman" w:cs="Times New Roman"/>
          <w:sz w:val="24"/>
          <w:szCs w:val="24"/>
        </w:rPr>
        <w:t>yra pateikiamos LGK BP mokymo(si) turinio temos;</w:t>
      </w:r>
    </w:p>
    <w:p w:rsidR="00ED4E65" w:rsidRDefault="001479D4">
      <w:pPr>
        <w:numPr>
          <w:ilvl w:val="0"/>
          <w:numId w:val="1"/>
        </w:numPr>
        <w:spacing w:after="120" w:line="240" w:lineRule="auto"/>
        <w:ind w:left="850"/>
        <w:jc w:val="both"/>
        <w:rPr>
          <w:rFonts w:ascii="Times New Roman" w:eastAsia="Times New Roman" w:hAnsi="Times New Roman" w:cs="Times New Roman"/>
          <w:sz w:val="24"/>
          <w:szCs w:val="24"/>
        </w:rPr>
        <w:sectPr w:rsidR="00ED4E65" w:rsidSect="003E6C52">
          <w:footerReference w:type="default" r:id="rId12"/>
          <w:pgSz w:w="11906" w:h="16838"/>
          <w:pgMar w:top="993" w:right="566" w:bottom="850" w:left="1133" w:header="720" w:footer="720" w:gutter="0"/>
          <w:pgNumType w:start="1"/>
          <w:cols w:space="1296"/>
        </w:sectPr>
      </w:pPr>
      <w:r>
        <w:rPr>
          <w:rFonts w:ascii="Times New Roman" w:eastAsia="Times New Roman" w:hAnsi="Times New Roman" w:cs="Times New Roman"/>
          <w:sz w:val="24"/>
          <w:szCs w:val="24"/>
        </w:rPr>
        <w:t xml:space="preserve">stulpelyje </w:t>
      </w:r>
      <w:r>
        <w:rPr>
          <w:rFonts w:ascii="Times New Roman" w:eastAsia="Times New Roman" w:hAnsi="Times New Roman" w:cs="Times New Roman"/>
          <w:i/>
          <w:sz w:val="24"/>
          <w:szCs w:val="24"/>
        </w:rPr>
        <w:t xml:space="preserve">Val. sk. </w:t>
      </w:r>
      <w:r>
        <w:rPr>
          <w:rFonts w:ascii="Times New Roman" w:eastAsia="Times New Roman" w:hAnsi="Times New Roman" w:cs="Times New Roman"/>
          <w:sz w:val="24"/>
          <w:szCs w:val="24"/>
        </w:rPr>
        <w:t>yra nurodytas galimas nagrinėjant temą pasiekimams ugdyti skirtas pamokų skaičius. Lentelėje pateiktą pamokų skaičių mokytojas gali keisti atsižvelgdamas į mokinių poreikius, pasirinktas mokymosi veiklas ir ugdymo metodus.</w:t>
      </w:r>
    </w:p>
    <w:p w:rsidR="00ED4E65" w:rsidRDefault="00ED4E65">
      <w:pPr>
        <w:spacing w:before="240" w:after="120" w:line="240" w:lineRule="auto"/>
        <w:jc w:val="both"/>
        <w:rPr>
          <w:rFonts w:ascii="Times New Roman" w:eastAsia="Times New Roman" w:hAnsi="Times New Roman" w:cs="Times New Roman"/>
          <w:sz w:val="24"/>
          <w:szCs w:val="24"/>
        </w:rPr>
      </w:pPr>
    </w:p>
    <w:tbl>
      <w:tblPr>
        <w:tblStyle w:val="a4"/>
        <w:tblW w:w="102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ED4E65">
        <w:trPr>
          <w:trHeight w:val="440"/>
          <w:jc w:val="center"/>
        </w:trPr>
        <w:tc>
          <w:tcPr>
            <w:tcW w:w="10200" w:type="dxa"/>
            <w:tcBorders>
              <w:top w:val="single" w:sz="8" w:space="0" w:color="FFFFFF"/>
              <w:left w:val="single" w:sz="8" w:space="0" w:color="FFFFFF"/>
              <w:bottom w:val="single" w:sz="8" w:space="0" w:color="FFFFFF"/>
              <w:right w:val="single" w:sz="8" w:space="0" w:color="FFFFFF"/>
            </w:tcBorders>
            <w:shd w:val="clear" w:color="auto" w:fill="D9EAD3"/>
            <w:tcMar>
              <w:top w:w="100" w:type="dxa"/>
              <w:left w:w="100" w:type="dxa"/>
              <w:bottom w:w="100" w:type="dxa"/>
              <w:right w:w="100" w:type="dxa"/>
            </w:tcMar>
          </w:tcPr>
          <w:p w:rsidR="00ED4E65" w:rsidRDefault="001479D4">
            <w:pPr>
              <w:ind w:right="-7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LIETUVIŲ GESTŲ KALBOS (LGK) ILGA</w:t>
            </w:r>
            <w:r>
              <w:rPr>
                <w:rFonts w:ascii="Times New Roman" w:eastAsia="Times New Roman" w:hAnsi="Times New Roman" w:cs="Times New Roman"/>
                <w:b/>
                <w:sz w:val="24"/>
                <w:szCs w:val="24"/>
              </w:rPr>
              <w:t>LAIKIS PLANAS III GIMNAZIJOS KLASEI</w:t>
            </w:r>
          </w:p>
        </w:tc>
      </w:tr>
    </w:tbl>
    <w:p w:rsidR="00ED4E65" w:rsidRDefault="00ED4E65">
      <w:pPr>
        <w:pStyle w:val="Antrat1"/>
        <w:spacing w:before="0" w:after="0" w:line="240" w:lineRule="auto"/>
        <w:rPr>
          <w:rFonts w:ascii="Times New Roman" w:eastAsia="Times New Roman" w:hAnsi="Times New Roman" w:cs="Times New Roman"/>
          <w:b/>
          <w:sz w:val="24"/>
          <w:szCs w:val="24"/>
        </w:rPr>
      </w:pPr>
      <w:bookmarkStart w:id="1" w:name="_lekyawk8kptz" w:colFirst="0" w:colLast="0"/>
      <w:bookmarkEnd w:id="1"/>
    </w:p>
    <w:p w:rsidR="00ED4E65" w:rsidRDefault="001479D4">
      <w:pPr>
        <w:pStyle w:val="Antrat1"/>
        <w:spacing w:before="0" w:after="0" w:line="240" w:lineRule="auto"/>
        <w:rPr>
          <w:rFonts w:ascii="Times New Roman" w:eastAsia="Times New Roman" w:hAnsi="Times New Roman" w:cs="Times New Roman"/>
          <w:sz w:val="24"/>
          <w:szCs w:val="24"/>
        </w:rPr>
      </w:pPr>
      <w:bookmarkStart w:id="2" w:name="_5qcehhenloq2" w:colFirst="0" w:colLast="0"/>
      <w:bookmarkEnd w:id="2"/>
      <w:r>
        <w:rPr>
          <w:rFonts w:ascii="Times New Roman" w:eastAsia="Times New Roman" w:hAnsi="Times New Roman" w:cs="Times New Roman"/>
          <w:b/>
          <w:sz w:val="24"/>
          <w:szCs w:val="24"/>
        </w:rPr>
        <w:t>Bendra informacija:</w:t>
      </w:r>
    </w:p>
    <w:p w:rsidR="00ED4E65" w:rsidRDefault="001479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Mokslo metai _______________</w:t>
      </w:r>
    </w:p>
    <w:p w:rsidR="00ED4E65" w:rsidRDefault="001479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Pamokų skaičius per savaitę ____</w:t>
      </w:r>
    </w:p>
    <w:p w:rsidR="00ED4E65" w:rsidRDefault="001479D4">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Vertinimas: _____________________________________________________________________________________ 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w:t>
      </w:r>
    </w:p>
    <w:p w:rsidR="00ED4E65" w:rsidRDefault="00ED4E65">
      <w:pPr>
        <w:spacing w:before="240" w:after="120"/>
        <w:jc w:val="both"/>
        <w:rPr>
          <w:rFonts w:ascii="Times New Roman" w:eastAsia="Times New Roman" w:hAnsi="Times New Roman" w:cs="Times New Roman"/>
          <w:sz w:val="24"/>
          <w:szCs w:val="24"/>
        </w:rPr>
      </w:pPr>
    </w:p>
    <w:tbl>
      <w:tblPr>
        <w:tblStyle w:val="a5"/>
        <w:tblW w:w="102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660"/>
        <w:gridCol w:w="1350"/>
        <w:gridCol w:w="1755"/>
        <w:gridCol w:w="1695"/>
      </w:tblGrid>
      <w:tr w:rsidR="00ED4E65">
        <w:trPr>
          <w:trHeight w:val="746"/>
        </w:trPr>
        <w:tc>
          <w:tcPr>
            <w:tcW w:w="4800" w:type="dxa"/>
            <w:shd w:val="clear" w:color="auto" w:fill="EFEFEF"/>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Mokymo(si) turinys. III gimnazijos klasė</w:t>
            </w:r>
          </w:p>
        </w:tc>
        <w:tc>
          <w:tcPr>
            <w:tcW w:w="660" w:type="dxa"/>
            <w:shd w:val="clear" w:color="auto" w:fill="EFEFEF"/>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 xml:space="preserve">Val. sk. 72 </w:t>
            </w:r>
          </w:p>
        </w:tc>
        <w:tc>
          <w:tcPr>
            <w:tcW w:w="1350" w:type="dxa"/>
            <w:shd w:val="clear" w:color="auto" w:fill="EFEFEF"/>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Ugdomi pasiekimai</w:t>
            </w:r>
          </w:p>
        </w:tc>
        <w:tc>
          <w:tcPr>
            <w:tcW w:w="1755" w:type="dxa"/>
            <w:shd w:val="clear" w:color="auto" w:fill="EFEFEF"/>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Ugdomos kompetencijos</w:t>
            </w:r>
          </w:p>
        </w:tc>
        <w:tc>
          <w:tcPr>
            <w:tcW w:w="1695" w:type="dxa"/>
            <w:shd w:val="clear" w:color="auto" w:fill="EFEFEF"/>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Tarpdalykinės temos</w:t>
            </w:r>
          </w:p>
        </w:tc>
      </w:tr>
      <w:tr w:rsidR="00ED4E65">
        <w:trPr>
          <w:trHeight w:val="495"/>
        </w:trPr>
        <w:tc>
          <w:tcPr>
            <w:tcW w:w="4800" w:type="dxa"/>
            <w:shd w:val="clear" w:color="auto" w:fill="F3F3F3"/>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30.1. Kalbos vartojimas.</w:t>
            </w:r>
          </w:p>
        </w:tc>
        <w:tc>
          <w:tcPr>
            <w:tcW w:w="660" w:type="dxa"/>
            <w:shd w:val="clear" w:color="auto" w:fill="EFEFEF"/>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b/>
                <w:sz w:val="24"/>
                <w:szCs w:val="24"/>
                <w:shd w:val="clear" w:color="auto" w:fill="D9EAD3"/>
              </w:rPr>
            </w:pPr>
            <w:r>
              <w:rPr>
                <w:rFonts w:ascii="Times New Roman" w:eastAsia="Times New Roman" w:hAnsi="Times New Roman" w:cs="Times New Roman"/>
                <w:color w:val="0B7140"/>
                <w:sz w:val="24"/>
                <w:szCs w:val="24"/>
              </w:rPr>
              <w:t>24</w:t>
            </w:r>
          </w:p>
        </w:tc>
        <w:tc>
          <w:tcPr>
            <w:tcW w:w="1350" w:type="dxa"/>
            <w:shd w:val="clear" w:color="auto" w:fill="FFFFFF"/>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b/>
                <w:sz w:val="24"/>
                <w:szCs w:val="24"/>
                <w:shd w:val="clear" w:color="auto" w:fill="D9EAD3"/>
              </w:rPr>
            </w:pPr>
            <w:r>
              <w:rPr>
                <w:rFonts w:ascii="Times New Roman" w:eastAsia="Times New Roman" w:hAnsi="Times New Roman" w:cs="Times New Roman"/>
                <w:sz w:val="24"/>
                <w:szCs w:val="24"/>
              </w:rPr>
              <w:t>A1</w:t>
            </w:r>
          </w:p>
        </w:tc>
        <w:tc>
          <w:tcPr>
            <w:tcW w:w="1755" w:type="dxa"/>
            <w:vMerge w:val="restart"/>
            <w:shd w:val="clear" w:color="auto" w:fill="FFFFFF"/>
            <w:tcMar>
              <w:top w:w="100" w:type="dxa"/>
              <w:left w:w="100" w:type="dxa"/>
              <w:bottom w:w="100" w:type="dxa"/>
              <w:right w:w="100" w:type="dxa"/>
            </w:tcMar>
          </w:tcPr>
          <w:p w:rsidR="00ED4E65" w:rsidRDefault="001479D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K1, K2, K3, </w:t>
            </w:r>
            <w:r>
              <w:rPr>
                <w:rFonts w:ascii="Times New Roman" w:eastAsia="Times New Roman" w:hAnsi="Times New Roman" w:cs="Times New Roman"/>
                <w:sz w:val="24"/>
                <w:szCs w:val="24"/>
              </w:rPr>
              <w:br/>
              <w:t>K4, K5, K6, K7</w:t>
            </w:r>
          </w:p>
          <w:p w:rsidR="00ED4E65" w:rsidRDefault="00ED4E65">
            <w:pPr>
              <w:spacing w:line="240" w:lineRule="auto"/>
              <w:rPr>
                <w:rFonts w:ascii="Times New Roman" w:eastAsia="Times New Roman" w:hAnsi="Times New Roman" w:cs="Times New Roman"/>
                <w:sz w:val="24"/>
                <w:szCs w:val="24"/>
              </w:rPr>
            </w:pPr>
          </w:p>
        </w:tc>
        <w:tc>
          <w:tcPr>
            <w:tcW w:w="1695" w:type="dxa"/>
            <w:vMerge w:val="restart"/>
            <w:shd w:val="clear" w:color="auto" w:fill="FFFFFF"/>
            <w:tcMar>
              <w:top w:w="100" w:type="dxa"/>
              <w:left w:w="100" w:type="dxa"/>
              <w:bottom w:w="100" w:type="dxa"/>
              <w:right w:w="100" w:type="dxa"/>
            </w:tcMar>
          </w:tcPr>
          <w:p w:rsidR="00ED4E65" w:rsidRDefault="001479D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T1, T2, T3</w:t>
            </w:r>
          </w:p>
        </w:tc>
      </w:tr>
      <w:tr w:rsidR="00ED4E65">
        <w:trPr>
          <w:trHeight w:val="495"/>
        </w:trPr>
        <w:tc>
          <w:tcPr>
            <w:tcW w:w="4800" w:type="dxa"/>
            <w:shd w:val="clear" w:color="auto" w:fill="FFFFFF"/>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30.1.1. Pranešimo lietuvių gestų kalba kūrimas, perteikimas ir komunikacinė sąveika bei pranešimo analizė ir interpretavimas.</w:t>
            </w:r>
          </w:p>
        </w:tc>
        <w:tc>
          <w:tcPr>
            <w:tcW w:w="660" w:type="dxa"/>
            <w:shd w:val="clear" w:color="auto" w:fill="FFFFFF"/>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350" w:type="dxa"/>
            <w:shd w:val="clear" w:color="auto" w:fill="FFFFFF"/>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A1</w:t>
            </w:r>
          </w:p>
        </w:tc>
        <w:tc>
          <w:tcPr>
            <w:tcW w:w="1755" w:type="dxa"/>
            <w:vMerge/>
            <w:shd w:val="clear" w:color="auto" w:fill="FFFFFF"/>
            <w:tcMar>
              <w:top w:w="100" w:type="dxa"/>
              <w:left w:w="100" w:type="dxa"/>
              <w:bottom w:w="100" w:type="dxa"/>
              <w:right w:w="100" w:type="dxa"/>
            </w:tcMar>
          </w:tcPr>
          <w:p w:rsidR="00ED4E65" w:rsidRDefault="00ED4E65">
            <w:pPr>
              <w:spacing w:line="240" w:lineRule="auto"/>
              <w:rPr>
                <w:rFonts w:ascii="Times New Roman" w:eastAsia="Times New Roman" w:hAnsi="Times New Roman" w:cs="Times New Roman"/>
                <w:sz w:val="24"/>
                <w:szCs w:val="24"/>
              </w:rPr>
            </w:pPr>
          </w:p>
        </w:tc>
        <w:tc>
          <w:tcPr>
            <w:tcW w:w="1695" w:type="dxa"/>
            <w:vMerge/>
            <w:shd w:val="clear" w:color="auto" w:fill="FFFFFF"/>
            <w:tcMar>
              <w:top w:w="100" w:type="dxa"/>
              <w:left w:w="100" w:type="dxa"/>
              <w:bottom w:w="100" w:type="dxa"/>
              <w:right w:w="100" w:type="dxa"/>
            </w:tcMar>
          </w:tcPr>
          <w:p w:rsidR="00ED4E65" w:rsidRDefault="00ED4E65">
            <w:pPr>
              <w:widowControl w:val="0"/>
              <w:spacing w:line="240" w:lineRule="auto"/>
              <w:rPr>
                <w:rFonts w:ascii="Times New Roman" w:eastAsia="Times New Roman" w:hAnsi="Times New Roman" w:cs="Times New Roman"/>
                <w:b/>
                <w:sz w:val="24"/>
                <w:szCs w:val="24"/>
                <w:shd w:val="clear" w:color="auto" w:fill="D9EAD3"/>
              </w:rPr>
            </w:pPr>
          </w:p>
        </w:tc>
      </w:tr>
      <w:tr w:rsidR="00ED4E65">
        <w:trPr>
          <w:trHeight w:val="495"/>
        </w:trPr>
        <w:tc>
          <w:tcPr>
            <w:tcW w:w="4800" w:type="dxa"/>
            <w:shd w:val="clear" w:color="auto" w:fill="F3F3F3"/>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30.2. Kalbos pažinimas.</w:t>
            </w:r>
          </w:p>
        </w:tc>
        <w:tc>
          <w:tcPr>
            <w:tcW w:w="660" w:type="dxa"/>
            <w:shd w:val="clear" w:color="auto" w:fill="EFEFEF"/>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color w:val="0B7140"/>
                <w:sz w:val="24"/>
                <w:szCs w:val="24"/>
              </w:rPr>
            </w:pPr>
            <w:r>
              <w:rPr>
                <w:rFonts w:ascii="Times New Roman" w:eastAsia="Times New Roman" w:hAnsi="Times New Roman" w:cs="Times New Roman"/>
                <w:color w:val="0B7140"/>
                <w:sz w:val="24"/>
                <w:szCs w:val="24"/>
              </w:rPr>
              <w:t>24</w:t>
            </w:r>
          </w:p>
        </w:tc>
        <w:tc>
          <w:tcPr>
            <w:tcW w:w="1350" w:type="dxa"/>
            <w:shd w:val="clear" w:color="auto" w:fill="FFFFFF"/>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B1, B2</w:t>
            </w:r>
          </w:p>
        </w:tc>
        <w:tc>
          <w:tcPr>
            <w:tcW w:w="1755" w:type="dxa"/>
            <w:vMerge/>
            <w:shd w:val="clear" w:color="auto" w:fill="FFFFFF"/>
            <w:tcMar>
              <w:top w:w="100" w:type="dxa"/>
              <w:left w:w="100" w:type="dxa"/>
              <w:bottom w:w="100" w:type="dxa"/>
              <w:right w:w="100" w:type="dxa"/>
            </w:tcMar>
          </w:tcPr>
          <w:p w:rsidR="00ED4E65" w:rsidRDefault="00ED4E65">
            <w:pPr>
              <w:spacing w:line="240" w:lineRule="auto"/>
              <w:rPr>
                <w:rFonts w:ascii="Times New Roman" w:eastAsia="Times New Roman" w:hAnsi="Times New Roman" w:cs="Times New Roman"/>
                <w:sz w:val="24"/>
                <w:szCs w:val="24"/>
              </w:rPr>
            </w:pPr>
          </w:p>
        </w:tc>
        <w:tc>
          <w:tcPr>
            <w:tcW w:w="1695" w:type="dxa"/>
            <w:vMerge/>
            <w:shd w:val="clear" w:color="auto" w:fill="FFFFFF"/>
            <w:tcMar>
              <w:top w:w="100" w:type="dxa"/>
              <w:left w:w="100" w:type="dxa"/>
              <w:bottom w:w="100" w:type="dxa"/>
              <w:right w:w="100" w:type="dxa"/>
            </w:tcMar>
          </w:tcPr>
          <w:p w:rsidR="00ED4E65" w:rsidRDefault="00ED4E65">
            <w:pPr>
              <w:widowControl w:val="0"/>
              <w:spacing w:line="240" w:lineRule="auto"/>
              <w:rPr>
                <w:rFonts w:ascii="Times New Roman" w:eastAsia="Times New Roman" w:hAnsi="Times New Roman" w:cs="Times New Roman"/>
                <w:b/>
                <w:sz w:val="24"/>
                <w:szCs w:val="24"/>
                <w:shd w:val="clear" w:color="auto" w:fill="D9EAD3"/>
              </w:rPr>
            </w:pPr>
          </w:p>
        </w:tc>
      </w:tr>
      <w:tr w:rsidR="00ED4E65">
        <w:trPr>
          <w:trHeight w:val="495"/>
        </w:trPr>
        <w:tc>
          <w:tcPr>
            <w:tcW w:w="4800" w:type="dxa"/>
            <w:shd w:val="clear" w:color="auto" w:fill="FFFFFF"/>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30.2.1. Lietuvių gestų kalbos elementai, jų ryšiai bei funkcijos.</w:t>
            </w:r>
          </w:p>
        </w:tc>
        <w:tc>
          <w:tcPr>
            <w:tcW w:w="660" w:type="dxa"/>
            <w:shd w:val="clear" w:color="auto" w:fill="FFFFFF"/>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18</w:t>
            </w:r>
          </w:p>
        </w:tc>
        <w:tc>
          <w:tcPr>
            <w:tcW w:w="1350" w:type="dxa"/>
            <w:shd w:val="clear" w:color="auto" w:fill="FFFFFF"/>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B1</w:t>
            </w:r>
          </w:p>
        </w:tc>
        <w:tc>
          <w:tcPr>
            <w:tcW w:w="1755" w:type="dxa"/>
            <w:vMerge/>
            <w:shd w:val="clear" w:color="auto" w:fill="FFFFFF"/>
            <w:tcMar>
              <w:top w:w="100" w:type="dxa"/>
              <w:left w:w="100" w:type="dxa"/>
              <w:bottom w:w="100" w:type="dxa"/>
              <w:right w:w="100" w:type="dxa"/>
            </w:tcMar>
          </w:tcPr>
          <w:p w:rsidR="00ED4E65" w:rsidRDefault="00ED4E65">
            <w:pPr>
              <w:spacing w:line="240" w:lineRule="auto"/>
              <w:rPr>
                <w:rFonts w:ascii="Times New Roman" w:eastAsia="Times New Roman" w:hAnsi="Times New Roman" w:cs="Times New Roman"/>
                <w:sz w:val="24"/>
                <w:szCs w:val="24"/>
              </w:rPr>
            </w:pPr>
          </w:p>
        </w:tc>
        <w:tc>
          <w:tcPr>
            <w:tcW w:w="1695" w:type="dxa"/>
            <w:vMerge/>
            <w:shd w:val="clear" w:color="auto" w:fill="FFFFFF"/>
            <w:tcMar>
              <w:top w:w="100" w:type="dxa"/>
              <w:left w:w="100" w:type="dxa"/>
              <w:bottom w:w="100" w:type="dxa"/>
              <w:right w:w="100" w:type="dxa"/>
            </w:tcMar>
          </w:tcPr>
          <w:p w:rsidR="00ED4E65" w:rsidRDefault="00ED4E65">
            <w:pPr>
              <w:widowControl w:val="0"/>
              <w:spacing w:line="240" w:lineRule="auto"/>
              <w:rPr>
                <w:rFonts w:ascii="Times New Roman" w:eastAsia="Times New Roman" w:hAnsi="Times New Roman" w:cs="Times New Roman"/>
                <w:b/>
                <w:sz w:val="24"/>
                <w:szCs w:val="24"/>
                <w:shd w:val="clear" w:color="auto" w:fill="D9EAD3"/>
              </w:rPr>
            </w:pPr>
          </w:p>
        </w:tc>
      </w:tr>
      <w:tr w:rsidR="00ED4E65">
        <w:trPr>
          <w:trHeight w:val="495"/>
        </w:trPr>
        <w:tc>
          <w:tcPr>
            <w:tcW w:w="4800" w:type="dxa"/>
            <w:shd w:val="clear" w:color="auto" w:fill="FFFFFF"/>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30.2.2. Kalba kaip socialinis kultūrinis reiškinys.</w:t>
            </w:r>
          </w:p>
        </w:tc>
        <w:tc>
          <w:tcPr>
            <w:tcW w:w="660" w:type="dxa"/>
            <w:shd w:val="clear" w:color="auto" w:fill="FFFFFF"/>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6</w:t>
            </w:r>
          </w:p>
        </w:tc>
        <w:tc>
          <w:tcPr>
            <w:tcW w:w="1350" w:type="dxa"/>
            <w:shd w:val="clear" w:color="auto" w:fill="FFFFFF"/>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B2</w:t>
            </w:r>
          </w:p>
        </w:tc>
        <w:tc>
          <w:tcPr>
            <w:tcW w:w="1755" w:type="dxa"/>
            <w:vMerge/>
            <w:shd w:val="clear" w:color="auto" w:fill="FFFFFF"/>
            <w:tcMar>
              <w:top w:w="100" w:type="dxa"/>
              <w:left w:w="100" w:type="dxa"/>
              <w:bottom w:w="100" w:type="dxa"/>
              <w:right w:w="100" w:type="dxa"/>
            </w:tcMar>
          </w:tcPr>
          <w:p w:rsidR="00ED4E65" w:rsidRDefault="00ED4E65">
            <w:pPr>
              <w:spacing w:line="240" w:lineRule="auto"/>
              <w:rPr>
                <w:rFonts w:ascii="Times New Roman" w:eastAsia="Times New Roman" w:hAnsi="Times New Roman" w:cs="Times New Roman"/>
                <w:sz w:val="24"/>
                <w:szCs w:val="24"/>
              </w:rPr>
            </w:pPr>
          </w:p>
        </w:tc>
        <w:tc>
          <w:tcPr>
            <w:tcW w:w="1695" w:type="dxa"/>
            <w:vMerge/>
            <w:shd w:val="clear" w:color="auto" w:fill="FFFFFF"/>
            <w:tcMar>
              <w:top w:w="100" w:type="dxa"/>
              <w:left w:w="100" w:type="dxa"/>
              <w:bottom w:w="100" w:type="dxa"/>
              <w:right w:w="100" w:type="dxa"/>
            </w:tcMar>
          </w:tcPr>
          <w:p w:rsidR="00ED4E65" w:rsidRDefault="00ED4E65">
            <w:pPr>
              <w:widowControl w:val="0"/>
              <w:spacing w:line="240" w:lineRule="auto"/>
              <w:rPr>
                <w:rFonts w:ascii="Times New Roman" w:eastAsia="Times New Roman" w:hAnsi="Times New Roman" w:cs="Times New Roman"/>
                <w:b/>
                <w:sz w:val="24"/>
                <w:szCs w:val="24"/>
                <w:shd w:val="clear" w:color="auto" w:fill="D9EAD3"/>
              </w:rPr>
            </w:pPr>
          </w:p>
        </w:tc>
      </w:tr>
      <w:tr w:rsidR="00ED4E65">
        <w:trPr>
          <w:trHeight w:val="495"/>
        </w:trPr>
        <w:tc>
          <w:tcPr>
            <w:tcW w:w="4800" w:type="dxa"/>
            <w:shd w:val="clear" w:color="auto" w:fill="F3F3F3"/>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30.3. Kurčiųjų kultūros pažinimas ir kultūrinė raiška.</w:t>
            </w:r>
          </w:p>
        </w:tc>
        <w:tc>
          <w:tcPr>
            <w:tcW w:w="660" w:type="dxa"/>
            <w:shd w:val="clear" w:color="auto" w:fill="EFEFEF"/>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B7140"/>
                <w:sz w:val="24"/>
                <w:szCs w:val="24"/>
              </w:rPr>
              <w:t>24</w:t>
            </w:r>
          </w:p>
        </w:tc>
        <w:tc>
          <w:tcPr>
            <w:tcW w:w="1350" w:type="dxa"/>
            <w:shd w:val="clear" w:color="auto" w:fill="auto"/>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C1</w:t>
            </w:r>
          </w:p>
        </w:tc>
        <w:tc>
          <w:tcPr>
            <w:tcW w:w="1755" w:type="dxa"/>
            <w:vMerge/>
            <w:shd w:val="clear" w:color="auto" w:fill="FFFFFF"/>
            <w:tcMar>
              <w:top w:w="100" w:type="dxa"/>
              <w:left w:w="100" w:type="dxa"/>
              <w:bottom w:w="100" w:type="dxa"/>
              <w:right w:w="100" w:type="dxa"/>
            </w:tcMar>
          </w:tcPr>
          <w:p w:rsidR="00ED4E65" w:rsidRDefault="00ED4E65">
            <w:pPr>
              <w:spacing w:line="240" w:lineRule="auto"/>
              <w:rPr>
                <w:rFonts w:ascii="Times New Roman" w:eastAsia="Times New Roman" w:hAnsi="Times New Roman" w:cs="Times New Roman"/>
                <w:sz w:val="24"/>
                <w:szCs w:val="24"/>
              </w:rPr>
            </w:pPr>
          </w:p>
        </w:tc>
        <w:tc>
          <w:tcPr>
            <w:tcW w:w="1695" w:type="dxa"/>
            <w:vMerge/>
            <w:shd w:val="clear" w:color="auto" w:fill="FFFFFF"/>
            <w:tcMar>
              <w:top w:w="100" w:type="dxa"/>
              <w:left w:w="100" w:type="dxa"/>
              <w:bottom w:w="100" w:type="dxa"/>
              <w:right w:w="100" w:type="dxa"/>
            </w:tcMar>
          </w:tcPr>
          <w:p w:rsidR="00ED4E65" w:rsidRDefault="00ED4E65">
            <w:pPr>
              <w:widowControl w:val="0"/>
              <w:spacing w:line="240" w:lineRule="auto"/>
              <w:rPr>
                <w:rFonts w:ascii="Times New Roman" w:eastAsia="Times New Roman" w:hAnsi="Times New Roman" w:cs="Times New Roman"/>
                <w:b/>
                <w:sz w:val="24"/>
                <w:szCs w:val="24"/>
                <w:shd w:val="clear" w:color="auto" w:fill="D9EAD3"/>
              </w:rPr>
            </w:pPr>
          </w:p>
        </w:tc>
      </w:tr>
      <w:tr w:rsidR="00ED4E65">
        <w:trPr>
          <w:trHeight w:val="495"/>
        </w:trPr>
        <w:tc>
          <w:tcPr>
            <w:tcW w:w="4800" w:type="dxa"/>
            <w:shd w:val="clear" w:color="auto" w:fill="FFFFFF"/>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30.3.1. Kurčiųjų bendruomenė ir jos veikla.</w:t>
            </w:r>
          </w:p>
        </w:tc>
        <w:tc>
          <w:tcPr>
            <w:tcW w:w="660" w:type="dxa"/>
            <w:shd w:val="clear" w:color="auto" w:fill="auto"/>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16</w:t>
            </w:r>
          </w:p>
        </w:tc>
        <w:tc>
          <w:tcPr>
            <w:tcW w:w="1350" w:type="dxa"/>
            <w:shd w:val="clear" w:color="auto" w:fill="auto"/>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C1</w:t>
            </w:r>
          </w:p>
        </w:tc>
        <w:tc>
          <w:tcPr>
            <w:tcW w:w="1755" w:type="dxa"/>
            <w:vMerge/>
            <w:shd w:val="clear" w:color="auto" w:fill="FFFFFF"/>
            <w:tcMar>
              <w:top w:w="100" w:type="dxa"/>
              <w:left w:w="100" w:type="dxa"/>
              <w:bottom w:w="100" w:type="dxa"/>
              <w:right w:w="100" w:type="dxa"/>
            </w:tcMar>
          </w:tcPr>
          <w:p w:rsidR="00ED4E65" w:rsidRDefault="00ED4E65">
            <w:pPr>
              <w:spacing w:line="240" w:lineRule="auto"/>
              <w:rPr>
                <w:rFonts w:ascii="Times New Roman" w:eastAsia="Times New Roman" w:hAnsi="Times New Roman" w:cs="Times New Roman"/>
                <w:sz w:val="24"/>
                <w:szCs w:val="24"/>
              </w:rPr>
            </w:pPr>
          </w:p>
        </w:tc>
        <w:tc>
          <w:tcPr>
            <w:tcW w:w="1695" w:type="dxa"/>
            <w:vMerge/>
            <w:shd w:val="clear" w:color="auto" w:fill="FFFFFF"/>
            <w:tcMar>
              <w:top w:w="100" w:type="dxa"/>
              <w:left w:w="100" w:type="dxa"/>
              <w:bottom w:w="100" w:type="dxa"/>
              <w:right w:w="100" w:type="dxa"/>
            </w:tcMar>
          </w:tcPr>
          <w:p w:rsidR="00ED4E65" w:rsidRDefault="00ED4E65">
            <w:pPr>
              <w:widowControl w:val="0"/>
              <w:spacing w:line="240" w:lineRule="auto"/>
              <w:rPr>
                <w:rFonts w:ascii="Times New Roman" w:eastAsia="Times New Roman" w:hAnsi="Times New Roman" w:cs="Times New Roman"/>
                <w:b/>
                <w:sz w:val="24"/>
                <w:szCs w:val="24"/>
                <w:shd w:val="clear" w:color="auto" w:fill="D9EAD3"/>
              </w:rPr>
            </w:pPr>
          </w:p>
        </w:tc>
      </w:tr>
      <w:tr w:rsidR="00ED4E65">
        <w:trPr>
          <w:trHeight w:val="495"/>
        </w:trPr>
        <w:tc>
          <w:tcPr>
            <w:tcW w:w="4800" w:type="dxa"/>
            <w:shd w:val="clear" w:color="auto" w:fill="FFFFFF"/>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30.3.2. Kurčiųjų menas.</w:t>
            </w:r>
          </w:p>
        </w:tc>
        <w:tc>
          <w:tcPr>
            <w:tcW w:w="660" w:type="dxa"/>
            <w:shd w:val="clear" w:color="auto" w:fill="auto"/>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8</w:t>
            </w:r>
          </w:p>
        </w:tc>
        <w:tc>
          <w:tcPr>
            <w:tcW w:w="1350" w:type="dxa"/>
            <w:shd w:val="clear" w:color="auto" w:fill="auto"/>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color w:val="0B7140"/>
                <w:sz w:val="24"/>
                <w:szCs w:val="24"/>
              </w:rPr>
            </w:pPr>
            <w:r>
              <w:rPr>
                <w:rFonts w:ascii="Times New Roman" w:eastAsia="Times New Roman" w:hAnsi="Times New Roman" w:cs="Times New Roman"/>
                <w:sz w:val="24"/>
                <w:szCs w:val="24"/>
              </w:rPr>
              <w:t>C1</w:t>
            </w:r>
          </w:p>
        </w:tc>
        <w:tc>
          <w:tcPr>
            <w:tcW w:w="1755" w:type="dxa"/>
            <w:vMerge/>
            <w:shd w:val="clear" w:color="auto" w:fill="FFFFFF"/>
            <w:tcMar>
              <w:top w:w="100" w:type="dxa"/>
              <w:left w:w="100" w:type="dxa"/>
              <w:bottom w:w="100" w:type="dxa"/>
              <w:right w:w="100" w:type="dxa"/>
            </w:tcMar>
          </w:tcPr>
          <w:p w:rsidR="00ED4E65" w:rsidRDefault="00ED4E65">
            <w:pPr>
              <w:spacing w:line="240" w:lineRule="auto"/>
              <w:rPr>
                <w:rFonts w:ascii="Times New Roman" w:eastAsia="Times New Roman" w:hAnsi="Times New Roman" w:cs="Times New Roman"/>
                <w:sz w:val="24"/>
                <w:szCs w:val="24"/>
              </w:rPr>
            </w:pPr>
          </w:p>
        </w:tc>
        <w:tc>
          <w:tcPr>
            <w:tcW w:w="1695" w:type="dxa"/>
            <w:vMerge/>
            <w:shd w:val="clear" w:color="auto" w:fill="FFFFFF"/>
            <w:tcMar>
              <w:top w:w="100" w:type="dxa"/>
              <w:left w:w="100" w:type="dxa"/>
              <w:bottom w:w="100" w:type="dxa"/>
              <w:right w:w="100" w:type="dxa"/>
            </w:tcMar>
          </w:tcPr>
          <w:p w:rsidR="00ED4E65" w:rsidRDefault="00ED4E65">
            <w:pPr>
              <w:widowControl w:val="0"/>
              <w:spacing w:line="240" w:lineRule="auto"/>
              <w:rPr>
                <w:rFonts w:ascii="Times New Roman" w:eastAsia="Times New Roman" w:hAnsi="Times New Roman" w:cs="Times New Roman"/>
                <w:b/>
                <w:sz w:val="24"/>
                <w:szCs w:val="24"/>
                <w:shd w:val="clear" w:color="auto" w:fill="D9EAD3"/>
              </w:rPr>
            </w:pPr>
          </w:p>
        </w:tc>
      </w:tr>
    </w:tbl>
    <w:p w:rsidR="00ED4E65" w:rsidRDefault="00ED4E65">
      <w:pPr>
        <w:shd w:val="clear" w:color="auto" w:fill="FFFFFF"/>
        <w:spacing w:line="240" w:lineRule="auto"/>
        <w:rPr>
          <w:rFonts w:ascii="Times New Roman" w:eastAsia="Times New Roman" w:hAnsi="Times New Roman" w:cs="Times New Roman"/>
          <w:color w:val="00B050"/>
          <w:sz w:val="24"/>
          <w:szCs w:val="24"/>
          <w:highlight w:val="white"/>
        </w:rPr>
        <w:sectPr w:rsidR="00ED4E65">
          <w:pgSz w:w="11906" w:h="16838"/>
          <w:pgMar w:top="1133" w:right="566" w:bottom="850" w:left="1133" w:header="720" w:footer="720" w:gutter="0"/>
          <w:cols w:space="1296"/>
        </w:sectPr>
      </w:pPr>
    </w:p>
    <w:p w:rsidR="00ED4E65" w:rsidRDefault="00ED4E65">
      <w:pPr>
        <w:spacing w:before="240" w:after="120"/>
        <w:jc w:val="both"/>
        <w:rPr>
          <w:rFonts w:ascii="Times New Roman" w:eastAsia="Times New Roman" w:hAnsi="Times New Roman" w:cs="Times New Roman"/>
          <w:sz w:val="24"/>
          <w:szCs w:val="24"/>
        </w:rPr>
      </w:pPr>
    </w:p>
    <w:tbl>
      <w:tblPr>
        <w:tblStyle w:val="a6"/>
        <w:tblW w:w="102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1725"/>
        <w:gridCol w:w="6435"/>
        <w:gridCol w:w="1455"/>
      </w:tblGrid>
      <w:tr w:rsidR="00ED4E65">
        <w:trPr>
          <w:trHeight w:val="440"/>
        </w:trPr>
        <w:tc>
          <w:tcPr>
            <w:tcW w:w="10215" w:type="dxa"/>
            <w:gridSpan w:val="4"/>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Mokymo(si) turinys. III gimnazijos klasė</w:t>
            </w:r>
          </w:p>
        </w:tc>
      </w:tr>
      <w:tr w:rsidR="00ED4E65">
        <w:trPr>
          <w:trHeight w:val="440"/>
        </w:trPr>
        <w:tc>
          <w:tcPr>
            <w:tcW w:w="60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Eil.</w:t>
            </w:r>
          </w:p>
          <w:p w:rsidR="00ED4E65" w:rsidRDefault="001479D4">
            <w:pPr>
              <w:widowControl w:val="0"/>
              <w:spacing w:line="240" w:lineRule="auto"/>
              <w:jc w:val="center"/>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b/>
                <w:sz w:val="24"/>
                <w:szCs w:val="24"/>
                <w:shd w:val="clear" w:color="auto" w:fill="EFEFEF"/>
              </w:rPr>
              <w:t>Nr.</w:t>
            </w:r>
          </w:p>
        </w:tc>
        <w:tc>
          <w:tcPr>
            <w:tcW w:w="1725"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Mokymo(si) turinio sritis</w:t>
            </w:r>
          </w:p>
        </w:tc>
        <w:tc>
          <w:tcPr>
            <w:tcW w:w="6435"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sz w:val="24"/>
                <w:szCs w:val="24"/>
                <w:shd w:val="clear" w:color="auto" w:fill="EFEFEF"/>
              </w:rPr>
            </w:pPr>
            <w:r>
              <w:rPr>
                <w:rFonts w:ascii="Times New Roman" w:eastAsia="Times New Roman" w:hAnsi="Times New Roman" w:cs="Times New Roman"/>
                <w:b/>
                <w:sz w:val="24"/>
                <w:szCs w:val="24"/>
                <w:shd w:val="clear" w:color="auto" w:fill="EFEFEF"/>
              </w:rPr>
              <w:t>Mokymo(si) turinio tema</w:t>
            </w:r>
          </w:p>
        </w:tc>
        <w:tc>
          <w:tcPr>
            <w:tcW w:w="1455"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 sk. – 72</w:t>
            </w:r>
          </w:p>
        </w:tc>
      </w:tr>
      <w:tr w:rsidR="00ED4E65">
        <w:trPr>
          <w:trHeight w:val="440"/>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30.1. Kalbos vartojimas.</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30.1.1. Pranešimo lietuvių gestų kalba kūrimas, perteikimas ir komunikacinė sąveika bei pranešimo analizė ir interpretavimas.</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286A52"/>
                <w:sz w:val="24"/>
                <w:szCs w:val="24"/>
              </w:rPr>
              <w:t>24</w:t>
            </w:r>
          </w:p>
        </w:tc>
      </w:tr>
      <w:tr w:rsidR="00ED4E65">
        <w:trPr>
          <w:trHeight w:val="440"/>
        </w:trPr>
        <w:tc>
          <w:tcPr>
            <w:tcW w:w="600"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Viešasis kalbėjimas. Monologinė kalba. Rengiama kalba. Dalykinis pasisakymas. </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ED4E65">
        <w:trPr>
          <w:trHeight w:val="440"/>
        </w:trPr>
        <w:tc>
          <w:tcPr>
            <w:tcW w:w="600"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hd w:val="clear" w:color="auto" w:fill="FFFFFF"/>
              <w:spacing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Diskutuojama socialinėmis ir kultūrinėmis temomis.</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ED4E65">
        <w:trPr>
          <w:trHeight w:val="440"/>
        </w:trPr>
        <w:tc>
          <w:tcPr>
            <w:tcW w:w="600"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hd w:val="clear" w:color="auto" w:fill="FFFFFF"/>
              <w:spacing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Aptariami gestų kalbos vertėjo darbo vaizdo įrašai.</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D4E65">
        <w:trPr>
          <w:trHeight w:val="440"/>
        </w:trPr>
        <w:tc>
          <w:tcPr>
            <w:tcW w:w="600"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tabs>
                <w:tab w:val="left" w:pos="1560"/>
              </w:tabs>
              <w:spacing w:line="240" w:lineRule="auto"/>
              <w:rPr>
                <w:rFonts w:ascii="Times New Roman" w:eastAsia="Times New Roman" w:hAnsi="Times New Roman" w:cs="Times New Roman"/>
                <w:sz w:val="24"/>
                <w:szCs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tabs>
                <w:tab w:val="left" w:pos="1560"/>
              </w:tabs>
              <w:spacing w:line="240" w:lineRule="auto"/>
              <w:rPr>
                <w:rFonts w:ascii="Times New Roman" w:eastAsia="Times New Roman" w:hAnsi="Times New Roman" w:cs="Times New Roman"/>
                <w:sz w:val="24"/>
                <w:szCs w:val="24"/>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tabs>
                <w:tab w:val="left" w:pos="15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Nagrinėjama savo raiška lietuvių gestų kalba, ieškoma sėkmės ar nesėkmės priežasčių ir numatomi tolesnio kalbos tobulinimo būdai.</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D4E65">
        <w:trPr>
          <w:trHeight w:val="440"/>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30.2. Kalbos pažinimas.</w:t>
            </w:r>
          </w:p>
        </w:tc>
        <w:tc>
          <w:tcPr>
            <w:tcW w:w="643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30.2.1. Lietuvių gestų kalbos elementai, jų ryšiai bei funkcijos.  </w:t>
            </w:r>
            <w:r>
              <w:rPr>
                <w:rFonts w:ascii="Times New Roman" w:eastAsia="Times New Roman" w:hAnsi="Times New Roman" w:cs="Times New Roman"/>
                <w:sz w:val="24"/>
                <w:szCs w:val="24"/>
              </w:rPr>
              <w:t xml:space="preserve">Įtvirtinamos ir atsakingai, kūrybiškai, tikslingai taikomos lietuvių gestų kalbos žinios. Tikslinama, turtinama ir gryninama kalbinė raiška. </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b/>
                <w:color w:val="286A52"/>
                <w:sz w:val="24"/>
                <w:szCs w:val="24"/>
              </w:rPr>
            </w:pPr>
            <w:r>
              <w:rPr>
                <w:rFonts w:ascii="Times New Roman" w:eastAsia="Times New Roman" w:hAnsi="Times New Roman" w:cs="Times New Roman"/>
                <w:b/>
                <w:color w:val="286A52"/>
                <w:sz w:val="24"/>
                <w:szCs w:val="24"/>
              </w:rPr>
              <w:t>18</w:t>
            </w:r>
          </w:p>
        </w:tc>
      </w:tr>
      <w:tr w:rsidR="00ED4E65">
        <w:trPr>
          <w:trHeight w:val="440"/>
        </w:trPr>
        <w:tc>
          <w:tcPr>
            <w:tcW w:w="600"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30.2.1.1. Fonologinė gesto struktūra.</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D4E65">
        <w:trPr>
          <w:trHeight w:val="440"/>
        </w:trPr>
        <w:tc>
          <w:tcPr>
            <w:tcW w:w="600"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30.2.1.2. Lietuvių gestų kalbos dalių samprata. Reikšmės aiškinimas. Sinonimai, antonimai ir homonimai. </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D4E65">
        <w:trPr>
          <w:trHeight w:val="440"/>
        </w:trPr>
        <w:tc>
          <w:tcPr>
            <w:tcW w:w="600"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30.2.1.3. Pagrindiniai gestų darybos būdai.</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D4E65">
        <w:trPr>
          <w:trHeight w:val="440"/>
        </w:trPr>
        <w:tc>
          <w:tcPr>
            <w:tcW w:w="600"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30.2.1.4. Pagrindinių gramatinių funkcijų raiška lietuvių gestų kalboje ir lietuvių kalboje.</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D4E65">
        <w:trPr>
          <w:trHeight w:val="440"/>
        </w:trPr>
        <w:tc>
          <w:tcPr>
            <w:tcW w:w="600"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30.2.1.5. Sintaksinė lietuvių gestų kalbos raiška. Gestų tvarkos sakinyje modeliai ir variantai.</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D4E65">
        <w:trPr>
          <w:trHeight w:val="440"/>
        </w:trPr>
        <w:tc>
          <w:tcPr>
            <w:tcW w:w="600"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tabs>
                <w:tab w:val="left" w:pos="1560"/>
              </w:tabs>
              <w:spacing w:line="240" w:lineRule="auto"/>
              <w:rPr>
                <w:rFonts w:ascii="Times New Roman" w:eastAsia="Times New Roman" w:hAnsi="Times New Roman" w:cs="Times New Roman"/>
                <w:sz w:val="24"/>
                <w:szCs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tabs>
                <w:tab w:val="left" w:pos="1560"/>
              </w:tabs>
              <w:spacing w:line="240" w:lineRule="auto"/>
              <w:rPr>
                <w:rFonts w:ascii="Times New Roman" w:eastAsia="Times New Roman" w:hAnsi="Times New Roman" w:cs="Times New Roman"/>
                <w:sz w:val="24"/>
                <w:szCs w:val="24"/>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tabs>
                <w:tab w:val="left" w:pos="15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30.2.1.6. Vertimas iš lietuvių kalbos į lietuvių gestų kalbą ir atvirkščiai, tiksliai perteikiant reikšmę ir kitas teksto ypatybes.</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D4E65">
        <w:trPr>
          <w:trHeight w:val="440"/>
        </w:trPr>
        <w:tc>
          <w:tcPr>
            <w:tcW w:w="600"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hd w:val="clear" w:color="auto" w:fill="FFFFFF"/>
              <w:spacing w:line="240" w:lineRule="auto"/>
              <w:rPr>
                <w:rFonts w:ascii="Times New Roman" w:eastAsia="Times New Roman" w:hAnsi="Times New Roman" w:cs="Times New Roman"/>
                <w:color w:val="EFEFEF"/>
                <w:sz w:val="24"/>
                <w:szCs w:val="24"/>
              </w:rPr>
            </w:pPr>
            <w:r>
              <w:rPr>
                <w:rFonts w:ascii="Times New Roman" w:eastAsia="Times New Roman" w:hAnsi="Times New Roman" w:cs="Times New Roman"/>
                <w:b/>
                <w:sz w:val="24"/>
                <w:szCs w:val="24"/>
              </w:rPr>
              <w:t>30.2.2. Kalba kaip socialinis kultūrinis reiškinys.</w:t>
            </w:r>
            <w:r>
              <w:rPr>
                <w:rFonts w:ascii="Times New Roman" w:eastAsia="Times New Roman" w:hAnsi="Times New Roman" w:cs="Times New Roman"/>
                <w:sz w:val="24"/>
                <w:szCs w:val="24"/>
              </w:rPr>
              <w:t xml:space="preserve"> Analizuojamas kalbos funkcionavimas visuomenėje, stebimi ir vertina</w:t>
            </w:r>
            <w:r>
              <w:rPr>
                <w:rFonts w:ascii="Times New Roman" w:eastAsia="Times New Roman" w:hAnsi="Times New Roman" w:cs="Times New Roman"/>
                <w:sz w:val="24"/>
                <w:szCs w:val="24"/>
              </w:rPr>
              <w:t xml:space="preserve">mi kalbos reiškiniai daugiakalbėje ir daugiakultūrėje aplinkoje. </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86A52"/>
                <w:sz w:val="24"/>
                <w:szCs w:val="24"/>
              </w:rPr>
              <w:t>6</w:t>
            </w:r>
          </w:p>
        </w:tc>
      </w:tr>
      <w:tr w:rsidR="00ED4E65">
        <w:trPr>
          <w:trHeight w:val="440"/>
        </w:trPr>
        <w:tc>
          <w:tcPr>
            <w:tcW w:w="600"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30.2.2.1. Gestų kalba kaip kurčiųjų bendruomenės pagrindas. Lietuvių gestų kalbos variantai ir bendrinės lietuvių gestų kalbos kūrimasis. Lietuvių kalbos įtaka lietuvių gestų kalbai.</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D4E65">
        <w:trPr>
          <w:trHeight w:val="440"/>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1479D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30.3. Kurčiųjų kultūros pažinimas ir kultūrinė raiška.</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30.3.1. Kurčiųjų bendruomenė ir jos veikla. </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b/>
                <w:color w:val="0B7140"/>
                <w:sz w:val="24"/>
                <w:szCs w:val="24"/>
              </w:rPr>
            </w:pPr>
            <w:r>
              <w:rPr>
                <w:rFonts w:ascii="Times New Roman" w:eastAsia="Times New Roman" w:hAnsi="Times New Roman" w:cs="Times New Roman"/>
                <w:b/>
                <w:color w:val="0B7140"/>
                <w:sz w:val="24"/>
                <w:szCs w:val="24"/>
              </w:rPr>
              <w:t>16</w:t>
            </w:r>
          </w:p>
        </w:tc>
      </w:tr>
      <w:tr w:rsidR="00ED4E65">
        <w:trPr>
          <w:trHeight w:val="440"/>
        </w:trPr>
        <w:tc>
          <w:tcPr>
            <w:tcW w:w="600"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hd w:val="clear" w:color="auto" w:fill="FFFFFF"/>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Kurčiųjų istorija. Nagrinėjama kurčiųjų istorija. </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ED4E65">
        <w:trPr>
          <w:trHeight w:val="440"/>
        </w:trPr>
        <w:tc>
          <w:tcPr>
            <w:tcW w:w="600"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643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ED4E65" w:rsidRDefault="001479D4">
            <w:pPr>
              <w:widowControl w:val="0"/>
              <w:shd w:val="clear" w:color="auto" w:fill="FFFFFF"/>
              <w:spacing w:line="240" w:lineRule="auto"/>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rPr>
              <w:t>Aptariama Lietuvos ir užsienio kurčiųjų bendruomenių, tarptautinių kurčiųjų organizacijų veikla, asmenybių vaidmuo.</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r>
      <w:tr w:rsidR="00ED4E65">
        <w:trPr>
          <w:trHeight w:val="440"/>
        </w:trPr>
        <w:tc>
          <w:tcPr>
            <w:tcW w:w="600"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ED4E65" w:rsidRDefault="00ED4E65">
            <w:pPr>
              <w:widowControl w:val="0"/>
              <w:shd w:val="clear" w:color="auto" w:fill="FFFFFF"/>
              <w:spacing w:line="240" w:lineRule="auto"/>
              <w:rPr>
                <w:rFonts w:ascii="Times New Roman" w:eastAsia="Times New Roman" w:hAnsi="Times New Roman" w:cs="Times New Roman"/>
                <w:sz w:val="24"/>
                <w:szCs w:val="24"/>
              </w:rPr>
            </w:pPr>
          </w:p>
        </w:tc>
        <w:tc>
          <w:tcPr>
            <w:tcW w:w="643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ED4E65" w:rsidRDefault="001479D4">
            <w:pPr>
              <w:widowControl w:val="0"/>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30.3.2. Kurčiųjų menas. </w:t>
            </w:r>
            <w:r>
              <w:rPr>
                <w:rFonts w:ascii="Times New Roman" w:eastAsia="Times New Roman" w:hAnsi="Times New Roman" w:cs="Times New Roman"/>
                <w:sz w:val="24"/>
                <w:szCs w:val="24"/>
              </w:rPr>
              <w:t>Įvairiais aspektais analizuojami, interpretuojami ir vertinami kurčiųjų meno reiškiniai, kūriniai. Plėtojami kultūrinės raiškos gebėjimai.</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ED4E65" w:rsidRDefault="001479D4">
            <w:pPr>
              <w:widowControl w:val="0"/>
              <w:spacing w:line="240" w:lineRule="auto"/>
              <w:jc w:val="center"/>
              <w:rPr>
                <w:rFonts w:ascii="Times New Roman" w:eastAsia="Times New Roman" w:hAnsi="Times New Roman" w:cs="Times New Roman"/>
                <w:b/>
                <w:color w:val="286A52"/>
                <w:sz w:val="24"/>
                <w:szCs w:val="24"/>
                <w:highlight w:val="white"/>
              </w:rPr>
            </w:pPr>
            <w:r>
              <w:rPr>
                <w:rFonts w:ascii="Times New Roman" w:eastAsia="Times New Roman" w:hAnsi="Times New Roman" w:cs="Times New Roman"/>
                <w:b/>
                <w:color w:val="286A52"/>
                <w:sz w:val="24"/>
                <w:szCs w:val="24"/>
                <w:highlight w:val="white"/>
              </w:rPr>
              <w:t>8</w:t>
            </w:r>
          </w:p>
        </w:tc>
      </w:tr>
    </w:tbl>
    <w:p w:rsidR="00ED4E65" w:rsidRDefault="00ED4E65">
      <w:pPr>
        <w:shd w:val="clear" w:color="auto" w:fill="FFFFFF"/>
        <w:spacing w:line="240" w:lineRule="auto"/>
        <w:rPr>
          <w:rFonts w:ascii="Times New Roman" w:eastAsia="Times New Roman" w:hAnsi="Times New Roman" w:cs="Times New Roman"/>
          <w:color w:val="00B050"/>
          <w:sz w:val="24"/>
          <w:szCs w:val="24"/>
        </w:rPr>
      </w:pPr>
    </w:p>
    <w:p w:rsidR="00ED4E65" w:rsidRDefault="00ED4E65">
      <w:pPr>
        <w:spacing w:line="240" w:lineRule="auto"/>
        <w:ind w:right="-7"/>
        <w:rPr>
          <w:rFonts w:ascii="Times New Roman" w:eastAsia="Times New Roman" w:hAnsi="Times New Roman" w:cs="Times New Roman"/>
          <w:sz w:val="24"/>
          <w:szCs w:val="24"/>
        </w:rPr>
      </w:pPr>
    </w:p>
    <w:sectPr w:rsidR="00ED4E65">
      <w:pgSz w:w="11906" w:h="16838"/>
      <w:pgMar w:top="1133" w:right="566" w:bottom="850" w:left="1133" w:header="720" w:footer="720"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9D4" w:rsidRDefault="001479D4">
      <w:pPr>
        <w:spacing w:line="240" w:lineRule="auto"/>
      </w:pPr>
      <w:r>
        <w:separator/>
      </w:r>
    </w:p>
  </w:endnote>
  <w:endnote w:type="continuationSeparator" w:id="0">
    <w:p w:rsidR="001479D4" w:rsidRDefault="00147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65" w:rsidRDefault="001479D4">
    <w:pPr>
      <w:jc w:val="right"/>
    </w:pPr>
    <w:r>
      <w:fldChar w:fldCharType="begin"/>
    </w:r>
    <w:r>
      <w:instrText>PAGE</w:instrText>
    </w:r>
    <w:r w:rsidR="003E6C52">
      <w:fldChar w:fldCharType="separate"/>
    </w:r>
    <w:r w:rsidR="003E6C52">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9D4" w:rsidRDefault="001479D4">
      <w:pPr>
        <w:spacing w:line="240" w:lineRule="auto"/>
      </w:pPr>
      <w:r>
        <w:separator/>
      </w:r>
    </w:p>
  </w:footnote>
  <w:footnote w:type="continuationSeparator" w:id="0">
    <w:p w:rsidR="001479D4" w:rsidRDefault="001479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72DF5"/>
    <w:multiLevelType w:val="multilevel"/>
    <w:tmpl w:val="A912A1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65"/>
    <w:rsid w:val="001479D4"/>
    <w:rsid w:val="003E6C52"/>
    <w:rsid w:val="00ED4E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233C"/>
  <w15:docId w15:val="{234EB2C3-240B-4E18-BAD2-56C16B12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paragraph" w:styleId="Paantrat">
    <w:name w:val="Subtitle"/>
    <w:basedOn w:val="prastasis"/>
    <w:next w:val="prastasis"/>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865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asmm-my.sharepoint.com/personal/svietimo_portalas_nsa_smm_lt/_layouts/15/Doc.aspx?sourcedoc=%7b64e867d8-9d73-4114-b3fb-a04c72d3841f%7d&amp;action=view&amp;wd=target%282.%20Veikl%C5%B3%20planavimo%20pavyzd%C5%BEiai.one%7C3f7c4f3e-9ac0-4fea-8fb2-214803ccb29d%2FVeikl%C5%B3%20planavimo%20ir%20kompetencij%C5%B3%20ugdymo%20pavyzd%C5%BEiai%7C87e6f319-de28-4de7-94ad-7e9815dc73ec%2F%29&amp;wdorigin=NavigationUrl"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okykla.lt/bendrosios-programos/visos-bendrosios-programos/27"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nauja.emokykla.lt/bendrosios-programos/visos-bendrosios-programos/12?tab=0" TargetMode="External"/><Relationship Id="rId4" Type="http://schemas.openxmlformats.org/officeDocument/2006/relationships/webSettings" Target="webSettings.xml"/><Relationship Id="rId9" Type="http://schemas.openxmlformats.org/officeDocument/2006/relationships/hyperlink" Target="https://www.emokykla.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4FAF4994-E4D7-4A52-9F3B-142F034A3C06}"/>
</file>

<file path=customXml/itemProps2.xml><?xml version="1.0" encoding="utf-8"?>
<ds:datastoreItem xmlns:ds="http://schemas.openxmlformats.org/officeDocument/2006/customXml" ds:itemID="{79A05550-AF6F-4BA0-8A5D-F2724245E963}"/>
</file>

<file path=customXml/itemProps3.xml><?xml version="1.0" encoding="utf-8"?>
<ds:datastoreItem xmlns:ds="http://schemas.openxmlformats.org/officeDocument/2006/customXml" ds:itemID="{CE64E7DA-C692-4A73-A274-35CB25987C73}"/>
</file>

<file path=docProps/app.xml><?xml version="1.0" encoding="utf-8"?>
<Properties xmlns="http://schemas.openxmlformats.org/officeDocument/2006/extended-properties" xmlns:vt="http://schemas.openxmlformats.org/officeDocument/2006/docPropsVTypes">
  <Template>Normal</Template>
  <TotalTime>0</TotalTime>
  <Pages>1</Pages>
  <Words>5665</Words>
  <Characters>3230</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Daiva Binkienė</cp:lastModifiedBy>
  <cp:revision>3</cp:revision>
  <dcterms:created xsi:type="dcterms:W3CDTF">2023-05-30T11:13:00Z</dcterms:created>
  <dcterms:modified xsi:type="dcterms:W3CDTF">2023-05-30T11:13:00Z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