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00281" w14:textId="77777777" w:rsidR="008F09D6" w:rsidRDefault="008F09D6" w:rsidP="008F09D6">
      <w:pPr>
        <w:spacing w:after="0" w:line="240" w:lineRule="auto"/>
        <w:ind w:firstLine="720"/>
        <w:jc w:val="center"/>
        <w:rPr>
          <w:rStyle w:val="normaltextrun"/>
          <w:rFonts w:ascii="Times New Roman" w:eastAsiaTheme="minorEastAsia" w:hAnsi="Times New Roman" w:cs="Times New Roman"/>
          <w:b/>
          <w:bCs/>
          <w:color w:val="000000"/>
          <w:sz w:val="24"/>
          <w:szCs w:val="24"/>
          <w:shd w:val="clear" w:color="auto" w:fill="FFFFFF"/>
          <w:lang w:eastAsia="lt-LT"/>
        </w:rPr>
      </w:pPr>
      <w:r w:rsidRPr="00416F91">
        <w:rPr>
          <w:rStyle w:val="normaltextrun"/>
          <w:rFonts w:ascii="Times New Roman" w:hAnsi="Times New Roman" w:cs="Times New Roman"/>
          <w:b/>
          <w:bCs/>
          <w:color w:val="000000"/>
          <w:sz w:val="24"/>
          <w:szCs w:val="24"/>
          <w:shd w:val="clear" w:color="auto" w:fill="FFFFFF"/>
        </w:rPr>
        <w:t>ILGALAIKIO PLANO RENGIMAS</w:t>
      </w:r>
    </w:p>
    <w:p w14:paraId="590CD705" w14:textId="533E85DA" w:rsidR="00B018AE" w:rsidRDefault="008F09D6" w:rsidP="00B018AE">
      <w:pPr>
        <w:pStyle w:val="paragraph"/>
        <w:spacing w:after="0"/>
        <w:ind w:firstLine="720"/>
        <w:jc w:val="both"/>
        <w:textAlignment w:val="baseline"/>
        <w:rPr>
          <w:rStyle w:val="eop"/>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rPr>
        <w:t>tarpdalykinėmis</w:t>
      </w:r>
      <w:proofErr w:type="spellEnd"/>
      <w:r>
        <w:rPr>
          <w:rStyle w:val="normaltextrun"/>
        </w:rPr>
        <w:t xml:space="preserve"> temomis. Planuodamas mokymosi veiklas mokytojas tikslingai pasirenka, kurias kompetencijas ir pasiekimus ugdys atsižvelgdamas į konkrečios klasės mokinių pasiekimus ir poreikius. Šį darbą palengvins naudojimasis </w:t>
      </w:r>
      <w:hyperlink r:id="rId7" w:tgtFrame="_blank" w:history="1">
        <w:r>
          <w:rPr>
            <w:rStyle w:val="normaltextrun"/>
            <w:color w:val="0563C1"/>
            <w:u w:val="single"/>
          </w:rPr>
          <w:t>Švietimo portale</w:t>
        </w:r>
      </w:hyperlink>
      <w:r>
        <w:rPr>
          <w:rStyle w:val="normaltextrun"/>
        </w:rPr>
        <w:t xml:space="preserve"> pateiktos BP atvaizdavimu su mokymo(</w:t>
      </w:r>
      <w:proofErr w:type="spellStart"/>
      <w:r>
        <w:rPr>
          <w:rStyle w:val="normaltextrun"/>
        </w:rPr>
        <w:t>si</w:t>
      </w:r>
      <w:proofErr w:type="spellEnd"/>
      <w:r>
        <w:rPr>
          <w:rStyle w:val="normaltextrun"/>
        </w:rPr>
        <w:t xml:space="preserve">) turinio, pasiekimų, kompetencijų ir </w:t>
      </w:r>
      <w:proofErr w:type="spellStart"/>
      <w:r>
        <w:rPr>
          <w:rStyle w:val="normaltextrun"/>
        </w:rPr>
        <w:t>tarpdalykinių</w:t>
      </w:r>
      <w:proofErr w:type="spellEnd"/>
      <w:r>
        <w:rPr>
          <w:rStyle w:val="normaltextrun"/>
        </w:rPr>
        <w:t xml:space="preserve"> temų nurodytomis sąsajomis.</w:t>
      </w:r>
      <w:r>
        <w:rPr>
          <w:rStyle w:val="eop"/>
        </w:rPr>
        <w:t> </w:t>
      </w:r>
    </w:p>
    <w:p w14:paraId="5CA1B195" w14:textId="77777777" w:rsidR="00B018AE" w:rsidRDefault="008F09D6" w:rsidP="00B018AE">
      <w:pPr>
        <w:pStyle w:val="paragraph"/>
        <w:spacing w:after="0"/>
        <w:ind w:firstLine="720"/>
        <w:jc w:val="both"/>
        <w:textAlignment w:val="baseline"/>
      </w:pPr>
      <w:r w:rsidRPr="00416F91">
        <w:t xml:space="preserve">Pateiktame ilgalaikio plano pavyzdyje nurodomas preliminarus </w:t>
      </w:r>
      <w:r w:rsidRPr="003175B0">
        <w:rPr>
          <w:i/>
        </w:rPr>
        <w:t>70-ies procentų</w:t>
      </w:r>
      <w:r w:rsidRPr="00416F91">
        <w:t xml:space="preserve"> Bendruosiuose ugdymo planuose dalykui numatyto</w:t>
      </w:r>
      <w:r>
        <w:t xml:space="preserve"> valandų skaičiaus paskirstymas.</w:t>
      </w:r>
      <w:r w:rsidRPr="00416F91">
        <w:t> </w:t>
      </w:r>
    </w:p>
    <w:p w14:paraId="42268801" w14:textId="77777777" w:rsidR="008F09D6" w:rsidRPr="00B018AE" w:rsidRDefault="008F09D6" w:rsidP="00B018AE">
      <w:pPr>
        <w:pStyle w:val="paragraph"/>
        <w:spacing w:after="0"/>
        <w:ind w:firstLine="720"/>
        <w:jc w:val="both"/>
        <w:textAlignment w:val="baseline"/>
        <w:rPr>
          <w:rFonts w:ascii="Segoe UI" w:hAnsi="Segoe UI" w:cs="Segoe UI"/>
          <w:sz w:val="18"/>
          <w:szCs w:val="18"/>
        </w:rPr>
      </w:pPr>
      <w:r>
        <w:rPr>
          <w:color w:val="000000"/>
        </w:rPr>
        <w:t>Kaip panaudoti kitą mokymuisi skirtą laiką (</w:t>
      </w:r>
      <w:r w:rsidRPr="004960C8">
        <w:rPr>
          <w:i/>
          <w:color w:val="000000"/>
        </w:rPr>
        <w:t>apie 30 proc.</w:t>
      </w:r>
      <w:r>
        <w:rPr>
          <w:color w:val="000000"/>
        </w:rPr>
        <w:t xml:space="preserve">), sprendžia mokytojas, atsižvelgdamas į mokyklos, klasės kontekstą, </w:t>
      </w:r>
      <w:r w:rsidR="0069459D">
        <w:rPr>
          <w:color w:val="000000"/>
        </w:rPr>
        <w:t>mokinių pasiekimus ir poreikius</w:t>
      </w:r>
      <w:r>
        <w:rPr>
          <w:color w:val="000000"/>
        </w:rPr>
        <w:t xml:space="preserve">, pvz.: </w:t>
      </w:r>
    </w:p>
    <w:p w14:paraId="5B3C7743" w14:textId="77777777" w:rsidR="0069459D" w:rsidRDefault="008F09D6" w:rsidP="00BE2595">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69459D">
        <w:rPr>
          <w:rFonts w:ascii="Times New Roman" w:eastAsia="Times New Roman" w:hAnsi="Times New Roman" w:cs="Times New Roman"/>
          <w:color w:val="000000"/>
          <w:sz w:val="24"/>
          <w:szCs w:val="24"/>
        </w:rPr>
        <w:t xml:space="preserve">mokinių įgūdžiams, kurie kelia tam tikrų sunkumų, tobulinti. Jeigu pastebima, kad mokiniams nepavyksta pasiekti tam tikro lygio atliekant kokias nors užduotis, tų įgūdžių tobulinimas pareikalaus laiko. </w:t>
      </w:r>
    </w:p>
    <w:p w14:paraId="39B82A92" w14:textId="77777777" w:rsidR="008F09D6" w:rsidRPr="0069459D" w:rsidRDefault="008F09D6" w:rsidP="00BE2595">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69459D">
        <w:rPr>
          <w:rFonts w:ascii="Times New Roman" w:eastAsia="Times New Roman" w:hAnsi="Times New Roman" w:cs="Times New Roman"/>
          <w:color w:val="000000"/>
          <w:sz w:val="24"/>
          <w:szCs w:val="24"/>
        </w:rPr>
        <w:t>Mokinių kūrybiniam potencialui vystyti. Tikslingas ir sąmoningas kūrybinės kompetencijos ugdymas, kūrybinių darbų rezultatų planavimas ir aptarimas reikalauja tam tikrų pastangų.</w:t>
      </w:r>
    </w:p>
    <w:p w14:paraId="6945E5B9" w14:textId="77777777" w:rsidR="008F09D6" w:rsidRDefault="008F09D6" w:rsidP="008F09D6">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Turinio apimčiai gilinti. </w:t>
      </w:r>
    </w:p>
    <w:p w14:paraId="398ADD5F" w14:textId="77777777" w:rsidR="0069459D" w:rsidRDefault="008F09D6" w:rsidP="001D3ACB">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69459D">
        <w:rPr>
          <w:rFonts w:ascii="Times New Roman" w:eastAsia="Times New Roman" w:hAnsi="Times New Roman" w:cs="Times New Roman"/>
          <w:color w:val="000000"/>
          <w:sz w:val="24"/>
          <w:szCs w:val="24"/>
        </w:rPr>
        <w:t xml:space="preserve">Mokinių įgūdžiams, kurie kelia tam tikrų sunkumų, tobulinti. Jeigu pastebima, kad mokiniams nepavyksta pasiekti tam tikro lygio atliekant kokias nors užduotis, tų įgūdžių tobulinimas pareikalaus laiko. </w:t>
      </w:r>
    </w:p>
    <w:p w14:paraId="1F5B6652" w14:textId="77777777" w:rsidR="00B018AE" w:rsidRDefault="008F09D6" w:rsidP="00B018AE">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69459D">
        <w:rPr>
          <w:rFonts w:ascii="Times New Roman" w:eastAsia="Times New Roman" w:hAnsi="Times New Roman" w:cs="Times New Roman"/>
          <w:color w:val="000000"/>
          <w:sz w:val="24"/>
          <w:szCs w:val="24"/>
        </w:rPr>
        <w:t xml:space="preserve">Aukštesniems mokinių pasiekimams ugdyti: projektinė veikla (dalykiniai ir </w:t>
      </w:r>
      <w:proofErr w:type="spellStart"/>
      <w:r w:rsidRPr="0069459D">
        <w:rPr>
          <w:rFonts w:ascii="Times New Roman" w:eastAsia="Times New Roman" w:hAnsi="Times New Roman" w:cs="Times New Roman"/>
          <w:color w:val="000000"/>
          <w:sz w:val="24"/>
          <w:szCs w:val="24"/>
        </w:rPr>
        <w:t>tarpdalykiniai</w:t>
      </w:r>
      <w:proofErr w:type="spellEnd"/>
      <w:r w:rsidRPr="0069459D">
        <w:rPr>
          <w:rFonts w:ascii="Times New Roman" w:eastAsia="Times New Roman" w:hAnsi="Times New Roman" w:cs="Times New Roman"/>
          <w:color w:val="000000"/>
          <w:sz w:val="24"/>
          <w:szCs w:val="24"/>
        </w:rPr>
        <w:t xml:space="preserve"> projektai; mokyklin</w:t>
      </w:r>
      <w:r w:rsidR="0069459D">
        <w:rPr>
          <w:rFonts w:ascii="Times New Roman" w:eastAsia="Times New Roman" w:hAnsi="Times New Roman" w:cs="Times New Roman"/>
          <w:color w:val="000000"/>
          <w:sz w:val="24"/>
          <w:szCs w:val="24"/>
        </w:rPr>
        <w:t>iai ir nacionaliniai projektai)</w:t>
      </w:r>
      <w:r w:rsidRPr="0069459D">
        <w:rPr>
          <w:rFonts w:ascii="Times New Roman" w:eastAsia="Times New Roman" w:hAnsi="Times New Roman" w:cs="Times New Roman"/>
          <w:color w:val="000000"/>
          <w:sz w:val="24"/>
          <w:szCs w:val="24"/>
        </w:rPr>
        <w:t xml:space="preserve">. </w:t>
      </w:r>
    </w:p>
    <w:p w14:paraId="10712558" w14:textId="77777777" w:rsidR="00B018AE" w:rsidRDefault="00B018AE" w:rsidP="00B018AE">
      <w:pPr>
        <w:pBdr>
          <w:top w:val="nil"/>
          <w:left w:val="nil"/>
          <w:bottom w:val="nil"/>
          <w:right w:val="nil"/>
          <w:between w:val="nil"/>
        </w:pBdr>
        <w:spacing w:after="0" w:line="276" w:lineRule="auto"/>
        <w:ind w:firstLine="360"/>
        <w:jc w:val="both"/>
        <w:rPr>
          <w:rFonts w:ascii="Times New Roman" w:eastAsia="Times New Roman" w:hAnsi="Times New Roman" w:cs="Times New Roman"/>
          <w:color w:val="000000"/>
          <w:sz w:val="24"/>
          <w:szCs w:val="24"/>
          <w:lang w:eastAsia="lt-LT"/>
        </w:rPr>
      </w:pPr>
    </w:p>
    <w:p w14:paraId="5FB2545E" w14:textId="77777777" w:rsidR="008F09D6" w:rsidRPr="00B018AE" w:rsidRDefault="008F09D6" w:rsidP="00B018AE">
      <w:pPr>
        <w:pBdr>
          <w:top w:val="nil"/>
          <w:left w:val="nil"/>
          <w:bottom w:val="nil"/>
          <w:right w:val="nil"/>
          <w:between w:val="nil"/>
        </w:pBdr>
        <w:spacing w:after="0" w:line="276" w:lineRule="auto"/>
        <w:ind w:firstLine="360"/>
        <w:jc w:val="both"/>
        <w:rPr>
          <w:rFonts w:ascii="Times New Roman" w:eastAsia="Times New Roman" w:hAnsi="Times New Roman" w:cs="Times New Roman"/>
          <w:color w:val="000000"/>
          <w:sz w:val="24"/>
          <w:szCs w:val="24"/>
        </w:rPr>
      </w:pPr>
      <w:r w:rsidRPr="00B018AE">
        <w:rPr>
          <w:rFonts w:ascii="Times New Roman" w:eastAsia="Times New Roman" w:hAnsi="Times New Roman" w:cs="Times New Roman"/>
          <w:color w:val="000000"/>
          <w:sz w:val="24"/>
          <w:szCs w:val="24"/>
          <w:lang w:eastAsia="lt-LT"/>
        </w:rPr>
        <w:t>Atkreipiamas dėmesys į mokymosi turinio integravimą ugdymo procese: pvz., prie lentelėje nurodytų literatūros</w:t>
      </w:r>
      <w:r w:rsidRPr="00B018AE">
        <w:rPr>
          <w:rFonts w:ascii="Times New Roman" w:eastAsia="Times New Roman" w:hAnsi="Times New Roman" w:cs="Times New Roman"/>
          <w:sz w:val="24"/>
          <w:szCs w:val="24"/>
        </w:rPr>
        <w:t xml:space="preserve"> ir kultūros pažinimo valandų prisideda valandos, priskirtos kitoms sritims (kalbėjimui, klausymui ir sąveikai, skaitymui ir teksto supratimui, rašymui ir teksto kūrimui ir t.t.), jeigu šių kalbinių veiklų temos yra susijusios su literatūros ir kultūros pažinimu. Visos kalbinės veiklos (kalbėjimas, klausymas ir sąveika, skaitymas ir teksto supratimas, rašymas ir teksto kūrimas) siejamos su kalbos pažinimo, literatūros ir kultūros pažinimo temomis, problematika ir veiklomis. Kalbinių veiklų tematika ir problematika siejama su skaitomais ir nagrinėjamais grožiniais ir negrožiniais, kitais kultūros tekstais.</w:t>
      </w:r>
    </w:p>
    <w:p w14:paraId="575B8B37" w14:textId="77777777" w:rsidR="008F09D6" w:rsidRPr="00C41A17" w:rsidRDefault="008F09D6" w:rsidP="008F09D6">
      <w:pPr>
        <w:spacing w:after="0"/>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sz w:val="24"/>
          <w:szCs w:val="24"/>
        </w:rPr>
        <w:t xml:space="preserve">Temų tvarką, planuodamas pamokų ciklą, nustato pats mokytojas. </w:t>
      </w:r>
      <w:r w:rsidRPr="00A552D7">
        <w:rPr>
          <w:rFonts w:ascii="Times New Roman" w:eastAsia="Times New Roman" w:hAnsi="Times New Roman" w:cs="Times New Roman"/>
          <w:b/>
          <w:sz w:val="24"/>
          <w:szCs w:val="24"/>
        </w:rPr>
        <w:t xml:space="preserve">Planuodamas pamokų ciklą mokytojas taip pat planuoja pasiekimus ir kompetencijas, kurios bus ugdomos šiame cikle, gali planuoti </w:t>
      </w:r>
      <w:proofErr w:type="spellStart"/>
      <w:r w:rsidRPr="00A552D7">
        <w:rPr>
          <w:rFonts w:ascii="Times New Roman" w:eastAsia="Times New Roman" w:hAnsi="Times New Roman" w:cs="Times New Roman"/>
          <w:b/>
          <w:sz w:val="24"/>
          <w:szCs w:val="24"/>
        </w:rPr>
        <w:t>mokymos</w:t>
      </w:r>
      <w:proofErr w:type="spellEnd"/>
      <w:r w:rsidRPr="00A552D7">
        <w:rPr>
          <w:rFonts w:ascii="Times New Roman" w:eastAsia="Times New Roman" w:hAnsi="Times New Roman" w:cs="Times New Roman"/>
          <w:b/>
          <w:sz w:val="24"/>
          <w:szCs w:val="24"/>
        </w:rPr>
        <w:t>(</w:t>
      </w:r>
      <w:proofErr w:type="spellStart"/>
      <w:r w:rsidRPr="00A552D7">
        <w:rPr>
          <w:rFonts w:ascii="Times New Roman" w:eastAsia="Times New Roman" w:hAnsi="Times New Roman" w:cs="Times New Roman"/>
          <w:b/>
          <w:sz w:val="24"/>
          <w:szCs w:val="24"/>
        </w:rPr>
        <w:t>si</w:t>
      </w:r>
      <w:proofErr w:type="spellEnd"/>
      <w:r w:rsidRPr="00A552D7">
        <w:rPr>
          <w:rFonts w:ascii="Times New Roman" w:eastAsia="Times New Roman" w:hAnsi="Times New Roman" w:cs="Times New Roman"/>
          <w:b/>
          <w:sz w:val="24"/>
          <w:szCs w:val="24"/>
        </w:rPr>
        <w:t>) veiklas, jų vertinimą ir didaktin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 priemon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w:t>
      </w:r>
      <w:r w:rsidRPr="00C41A17">
        <w:rPr>
          <w:rFonts w:ascii="Times New Roman" w:eastAsia="Times New Roman" w:hAnsi="Times New Roman" w:cs="Times New Roman"/>
          <w:sz w:val="24"/>
          <w:szCs w:val="24"/>
        </w:rPr>
        <w:t xml:space="preserve"> Mokytojas taip pat savo nuožiūra gali pasirinkti, kokius kūrinius arba jų ištraukas tikslinga pasirinkti nurodytoms problemoms nagrinėti, </w:t>
      </w:r>
      <w:r>
        <w:rPr>
          <w:rFonts w:ascii="Times New Roman" w:eastAsia="Times New Roman" w:hAnsi="Times New Roman" w:cs="Times New Roman"/>
          <w:sz w:val="24"/>
          <w:szCs w:val="24"/>
        </w:rPr>
        <w:t xml:space="preserve">tik </w:t>
      </w:r>
      <w:r w:rsidRPr="00C41A17">
        <w:rPr>
          <w:rFonts w:ascii="Times New Roman" w:eastAsia="Times New Roman" w:hAnsi="Times New Roman" w:cs="Times New Roman"/>
          <w:sz w:val="24"/>
          <w:szCs w:val="24"/>
        </w:rPr>
        <w:t>svarbu</w:t>
      </w:r>
      <w:r>
        <w:rPr>
          <w:rFonts w:ascii="Times New Roman" w:eastAsia="Times New Roman" w:hAnsi="Times New Roman" w:cs="Times New Roman"/>
          <w:sz w:val="24"/>
          <w:szCs w:val="24"/>
        </w:rPr>
        <w:t>,</w:t>
      </w:r>
      <w:r w:rsidRPr="00C41A17">
        <w:rPr>
          <w:rFonts w:ascii="Times New Roman" w:eastAsia="Times New Roman" w:hAnsi="Times New Roman" w:cs="Times New Roman"/>
          <w:sz w:val="24"/>
          <w:szCs w:val="24"/>
        </w:rPr>
        <w:t xml:space="preserve"> kad atitiktų programoje nurodyt</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kultūros tekstų atrankos kriterij</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Rekomenduojami kūriniai gali būti mokytojo koreguojami atsižvelgiant į mokinių pasiūlymus, poreikius ir kitas aplinkybes. </w:t>
      </w:r>
    </w:p>
    <w:p w14:paraId="6DF89A7D" w14:textId="3BBF7F90" w:rsidR="008F09D6" w:rsidRDefault="008F09D6" w:rsidP="008F09D6">
      <w:pPr>
        <w:spacing w:after="0" w:line="240" w:lineRule="auto"/>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color w:val="000000"/>
          <w:sz w:val="24"/>
          <w:szCs w:val="24"/>
        </w:rPr>
        <w:lastRenderedPageBreak/>
        <w:t xml:space="preserve">Ugdymo procese svarbu užtikrinti, kad visos pasiekimų sritys būtų glaudžiai susijusios. Ypač svarbi dermė tarp visų pasiekimų sričių, kad mokinių įgūdžiai tobulėtų. Nepakankamas dėmesys kuriai nors sričiai (ar jos ignoravimas) visą kalbinę veiklą </w:t>
      </w:r>
      <w:r>
        <w:rPr>
          <w:rFonts w:ascii="Times New Roman" w:eastAsia="Times New Roman" w:hAnsi="Times New Roman" w:cs="Times New Roman"/>
          <w:color w:val="000000"/>
          <w:sz w:val="24"/>
          <w:szCs w:val="24"/>
        </w:rPr>
        <w:t xml:space="preserve">padaro </w:t>
      </w:r>
      <w:r w:rsidRPr="00C41A17">
        <w:rPr>
          <w:rFonts w:ascii="Times New Roman" w:eastAsia="Times New Roman" w:hAnsi="Times New Roman" w:cs="Times New Roman"/>
          <w:color w:val="000000"/>
          <w:sz w:val="24"/>
          <w:szCs w:val="24"/>
        </w:rPr>
        <w:t>menkavertę. Todėl labai svarbu ugdymo procese užtikrinti vidinę dalyko integraciją, kuri</w:t>
      </w:r>
      <w:r>
        <w:rPr>
          <w:rFonts w:ascii="Times New Roman" w:eastAsia="Times New Roman" w:hAnsi="Times New Roman" w:cs="Times New Roman"/>
          <w:color w:val="000000"/>
          <w:sz w:val="24"/>
          <w:szCs w:val="24"/>
        </w:rPr>
        <w:t>ą</w:t>
      </w:r>
      <w:r w:rsidRPr="00C41A17">
        <w:rPr>
          <w:rFonts w:ascii="Times New Roman" w:eastAsia="Times New Roman" w:hAnsi="Times New Roman" w:cs="Times New Roman"/>
          <w:color w:val="000000"/>
          <w:sz w:val="24"/>
          <w:szCs w:val="24"/>
        </w:rPr>
        <w:t xml:space="preserve"> galima suplanuoti rengiant pamokų ciklo planą</w:t>
      </w:r>
      <w:r w:rsidR="00635160">
        <w:rPr>
          <w:rFonts w:ascii="Times New Roman" w:eastAsia="Times New Roman" w:hAnsi="Times New Roman" w:cs="Times New Roman"/>
          <w:color w:val="000000"/>
          <w:sz w:val="24"/>
          <w:szCs w:val="24"/>
        </w:rPr>
        <w:t>.</w:t>
      </w:r>
    </w:p>
    <w:p w14:paraId="754BA19F" w14:textId="77777777" w:rsidR="008F09D6" w:rsidRDefault="008F09D6" w:rsidP="008F09D6">
      <w:pPr>
        <w:spacing w:after="0" w:line="240" w:lineRule="auto"/>
        <w:jc w:val="both"/>
        <w:textAlignment w:val="baseline"/>
        <w:rPr>
          <w:rFonts w:ascii="Times New Roman" w:eastAsia="Times New Roman" w:hAnsi="Times New Roman" w:cs="Times New Roman"/>
          <w:b/>
          <w:sz w:val="24"/>
          <w:szCs w:val="24"/>
        </w:rPr>
      </w:pPr>
    </w:p>
    <w:p w14:paraId="71844679" w14:textId="77777777" w:rsidR="008F09D6" w:rsidRPr="00416F91" w:rsidRDefault="008F09D6" w:rsidP="008F09D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w:t>
      </w:r>
    </w:p>
    <w:p w14:paraId="7A907794" w14:textId="77777777" w:rsidR="008F09D6" w:rsidRDefault="008F09D6" w:rsidP="008F09D6">
      <w:pPr>
        <w:spacing w:after="0" w:line="240" w:lineRule="auto"/>
        <w:jc w:val="both"/>
        <w:textAlignment w:val="baseline"/>
        <w:rPr>
          <w:rFonts w:ascii="Times New Roman" w:eastAsia="Times New Roman" w:hAnsi="Times New Roman" w:cs="Times New Roman"/>
          <w:b/>
          <w:sz w:val="24"/>
          <w:szCs w:val="24"/>
        </w:rPr>
      </w:pPr>
    </w:p>
    <w:p w14:paraId="13487110" w14:textId="77777777" w:rsidR="004138CD" w:rsidRDefault="004138CD" w:rsidP="004138CD">
      <w:pPr>
        <w:spacing w:after="0" w:line="276" w:lineRule="auto"/>
        <w:rPr>
          <w:rFonts w:ascii="Times New Roman" w:eastAsia="Times New Roman" w:hAnsi="Times New Roman" w:cs="Times New Roman"/>
          <w:sz w:val="24"/>
          <w:szCs w:val="24"/>
        </w:rPr>
      </w:pPr>
    </w:p>
    <w:p w14:paraId="5D2635DF" w14:textId="48CB5BD9" w:rsidR="00C92C7E" w:rsidRPr="00416F91" w:rsidRDefault="00CD7294" w:rsidP="00C92C7E">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BALTARUSI</w:t>
      </w:r>
      <w:r w:rsidR="00C92C7E" w:rsidRPr="004138CD">
        <w:rPr>
          <w:rFonts w:ascii="Times New Roman" w:eastAsia="Times New Roman" w:hAnsi="Times New Roman" w:cs="Times New Roman"/>
          <w:sz w:val="24"/>
          <w:szCs w:val="24"/>
        </w:rPr>
        <w:t>Ų KALBOS IR LITERATŪROS</w:t>
      </w:r>
      <w:r w:rsidR="00C92C7E" w:rsidRPr="004138CD">
        <w:rPr>
          <w:rStyle w:val="normaltextrun"/>
          <w:rFonts w:ascii="Times New Roman" w:hAnsi="Times New Roman" w:cs="Times New Roman"/>
          <w:bCs/>
          <w:color w:val="000000"/>
          <w:sz w:val="24"/>
          <w:szCs w:val="24"/>
          <w:shd w:val="clear" w:color="auto" w:fill="FFFFFF"/>
        </w:rPr>
        <w:t xml:space="preserve"> ILGALAIKIO PLANO PAVYZDYS</w:t>
      </w:r>
      <w:r w:rsidR="00C92C7E">
        <w:rPr>
          <w:rStyle w:val="normaltextrun"/>
          <w:rFonts w:ascii="Times New Roman" w:hAnsi="Times New Roman" w:cs="Times New Roman"/>
          <w:b/>
          <w:bCs/>
          <w:color w:val="000000"/>
          <w:sz w:val="24"/>
          <w:szCs w:val="24"/>
          <w:shd w:val="clear" w:color="auto" w:fill="FFFFFF"/>
        </w:rPr>
        <w:t xml:space="preserve"> </w:t>
      </w:r>
      <w:r w:rsidR="00982344">
        <w:rPr>
          <w:rFonts w:ascii="Times New Roman" w:eastAsia="Times New Roman" w:hAnsi="Times New Roman" w:cs="Times New Roman"/>
          <w:b/>
          <w:bCs/>
          <w:sz w:val="24"/>
          <w:szCs w:val="24"/>
          <w:lang w:eastAsia="lt-LT"/>
        </w:rPr>
        <w:t>2</w:t>
      </w:r>
      <w:r w:rsidR="00C92C7E" w:rsidRPr="006123A0">
        <w:rPr>
          <w:rFonts w:ascii="Times New Roman" w:eastAsia="Times New Roman" w:hAnsi="Times New Roman" w:cs="Times New Roman"/>
          <w:b/>
          <w:bCs/>
          <w:sz w:val="24"/>
          <w:szCs w:val="24"/>
          <w:lang w:eastAsia="lt-LT"/>
        </w:rPr>
        <w:t xml:space="preserve"> KLASEI</w:t>
      </w:r>
    </w:p>
    <w:p w14:paraId="1DED9BA8" w14:textId="77777777" w:rsidR="002A0418" w:rsidRDefault="002A0418" w:rsidP="002A0418">
      <w:pPr>
        <w:spacing w:after="0" w:line="240" w:lineRule="auto"/>
        <w:jc w:val="both"/>
        <w:textAlignment w:val="baseline"/>
        <w:rPr>
          <w:rFonts w:ascii="Times New Roman" w:eastAsia="Times New Roman" w:hAnsi="Times New Roman" w:cs="Times New Roman"/>
          <w:b/>
          <w:sz w:val="24"/>
          <w:szCs w:val="24"/>
        </w:rPr>
      </w:pPr>
    </w:p>
    <w:p w14:paraId="3F79483C" w14:textId="77777777" w:rsidR="002A0418" w:rsidRPr="003175B0" w:rsidRDefault="002A0418" w:rsidP="004C504E">
      <w:pPr>
        <w:spacing w:after="0" w:line="276" w:lineRule="auto"/>
        <w:jc w:val="both"/>
        <w:textAlignment w:val="baseline"/>
        <w:rPr>
          <w:rFonts w:ascii="Segoe UI" w:eastAsia="Times New Roman" w:hAnsi="Segoe UI" w:cs="Segoe UI"/>
          <w:sz w:val="18"/>
          <w:szCs w:val="18"/>
          <w:lang w:eastAsia="lt-LT"/>
        </w:rPr>
      </w:pPr>
      <w:r w:rsidRPr="003175B0">
        <w:rPr>
          <w:rFonts w:ascii="Times New Roman" w:eastAsia="Times New Roman" w:hAnsi="Times New Roman" w:cs="Times New Roman"/>
          <w:b/>
          <w:sz w:val="24"/>
          <w:szCs w:val="24"/>
        </w:rPr>
        <w:t>MOKSLO METAI</w:t>
      </w:r>
      <w:r>
        <w:rPr>
          <w:rFonts w:ascii="Times New Roman" w:eastAsia="Times New Roman" w:hAnsi="Times New Roman" w:cs="Times New Roman"/>
          <w:sz w:val="24"/>
          <w:szCs w:val="24"/>
          <w:lang w:eastAsia="lt-LT"/>
        </w:rPr>
        <w:t xml:space="preserve">: _____ </w:t>
      </w:r>
    </w:p>
    <w:p w14:paraId="2AD4F539" w14:textId="77777777" w:rsidR="0069459D" w:rsidRDefault="0069459D" w:rsidP="004C504E">
      <w:pPr>
        <w:spacing w:after="0" w:line="276" w:lineRule="auto"/>
        <w:rPr>
          <w:rFonts w:ascii="Times New Roman" w:eastAsia="Times New Roman" w:hAnsi="Times New Roman" w:cs="Times New Roman"/>
          <w:b/>
          <w:sz w:val="24"/>
          <w:szCs w:val="24"/>
        </w:rPr>
      </w:pPr>
    </w:p>
    <w:p w14:paraId="46D053DD" w14:textId="5BE16EEC" w:rsidR="002A0418" w:rsidRDefault="002A0418" w:rsidP="004C504E">
      <w:pPr>
        <w:spacing w:after="0" w:line="276" w:lineRule="auto"/>
        <w:rPr>
          <w:rFonts w:ascii="Times New Roman" w:eastAsia="Times New Roman" w:hAnsi="Times New Roman" w:cs="Times New Roman"/>
          <w:sz w:val="24"/>
          <w:szCs w:val="24"/>
        </w:rPr>
      </w:pPr>
      <w:r w:rsidRPr="003175B0">
        <w:rPr>
          <w:rFonts w:ascii="Times New Roman" w:eastAsia="Times New Roman" w:hAnsi="Times New Roman" w:cs="Times New Roman"/>
          <w:b/>
          <w:sz w:val="24"/>
          <w:szCs w:val="24"/>
        </w:rPr>
        <w:t>PAMOKŲ SKAIČIUS:</w:t>
      </w:r>
      <w:r w:rsidRPr="003175B0">
        <w:rPr>
          <w:rFonts w:ascii="Times New Roman" w:eastAsia="Times New Roman" w:hAnsi="Times New Roman" w:cs="Times New Roman"/>
          <w:sz w:val="24"/>
          <w:szCs w:val="24"/>
        </w:rPr>
        <w:t xml:space="preserve"> </w:t>
      </w:r>
      <w:r w:rsidR="00FF575A">
        <w:rPr>
          <w:rFonts w:ascii="Times New Roman" w:eastAsia="Times New Roman" w:hAnsi="Times New Roman" w:cs="Times New Roman"/>
          <w:b/>
          <w:sz w:val="24"/>
          <w:szCs w:val="24"/>
        </w:rPr>
        <w:t xml:space="preserve">245 </w:t>
      </w:r>
      <w:r>
        <w:rPr>
          <w:rFonts w:ascii="Times New Roman" w:eastAsia="Times New Roman" w:hAnsi="Times New Roman" w:cs="Times New Roman"/>
          <w:sz w:val="24"/>
          <w:szCs w:val="24"/>
        </w:rPr>
        <w:t>(</w:t>
      </w:r>
      <w:r w:rsidRPr="003175B0">
        <w:rPr>
          <w:rFonts w:ascii="Times New Roman" w:eastAsia="Times New Roman" w:hAnsi="Times New Roman" w:cs="Times New Roman"/>
          <w:i/>
          <w:sz w:val="24"/>
          <w:szCs w:val="24"/>
        </w:rPr>
        <w:t>pamokų skaičius per metus</w:t>
      </w:r>
      <w:r>
        <w:rPr>
          <w:rFonts w:ascii="Times New Roman" w:eastAsia="Times New Roman" w:hAnsi="Times New Roman" w:cs="Times New Roman"/>
          <w:sz w:val="24"/>
          <w:szCs w:val="24"/>
        </w:rPr>
        <w:t>)</w:t>
      </w:r>
      <w:r w:rsidRPr="003175B0">
        <w:rPr>
          <w:rFonts w:ascii="Times New Roman" w:eastAsia="Times New Roman" w:hAnsi="Times New Roman" w:cs="Times New Roman"/>
          <w:sz w:val="24"/>
          <w:szCs w:val="24"/>
        </w:rPr>
        <w:t xml:space="preserve"> </w:t>
      </w:r>
    </w:p>
    <w:p w14:paraId="412E1C0D" w14:textId="77777777" w:rsidR="00FF575A" w:rsidRPr="00FF575A" w:rsidRDefault="00FF575A" w:rsidP="00FF575A">
      <w:pPr>
        <w:spacing w:after="0" w:line="240" w:lineRule="auto"/>
        <w:rPr>
          <w:rFonts w:ascii="Times New Roman" w:hAnsi="Times New Roman" w:cs="Times New Roman"/>
          <w:b/>
          <w:sz w:val="24"/>
          <w:szCs w:val="24"/>
        </w:rPr>
      </w:pPr>
      <w:r>
        <w:rPr>
          <w:rFonts w:ascii="Times New Roman" w:hAnsi="Times New Roman" w:cs="Times New Roman"/>
          <w:b/>
          <w:sz w:val="24"/>
          <w:szCs w:val="24"/>
        </w:rPr>
        <w:t>70% - PRIVALOMAS TURINYS (174 PAMOKOS)</w:t>
      </w:r>
    </w:p>
    <w:p w14:paraId="20F7059A" w14:textId="77777777" w:rsidR="00FF575A" w:rsidRPr="00FF575A" w:rsidRDefault="00FF575A" w:rsidP="00FF575A">
      <w:pPr>
        <w:spacing w:after="0" w:line="240" w:lineRule="auto"/>
        <w:rPr>
          <w:rFonts w:ascii="Times New Roman" w:eastAsia="Times New Roman" w:hAnsi="Times New Roman" w:cs="Times New Roman"/>
          <w:b/>
          <w:sz w:val="24"/>
          <w:szCs w:val="24"/>
        </w:rPr>
      </w:pPr>
      <w:r w:rsidRPr="00FF575A">
        <w:rPr>
          <w:rFonts w:ascii="Times New Roman" w:hAnsi="Times New Roman" w:cs="Times New Roman"/>
          <w:b/>
          <w:sz w:val="24"/>
          <w:szCs w:val="24"/>
        </w:rPr>
        <w:t>30 % - MOKYTOJŲ NUO</w:t>
      </w:r>
      <w:r>
        <w:rPr>
          <w:rFonts w:ascii="Times New Roman" w:hAnsi="Times New Roman" w:cs="Times New Roman"/>
          <w:b/>
          <w:sz w:val="24"/>
          <w:szCs w:val="24"/>
        </w:rPr>
        <w:t>ŽIŪRA (71 PAMOKA)</w:t>
      </w:r>
    </w:p>
    <w:p w14:paraId="3F9EA77B" w14:textId="77777777" w:rsidR="0069459D" w:rsidRPr="004C504E" w:rsidRDefault="0069459D" w:rsidP="004C504E">
      <w:pPr>
        <w:spacing w:after="0" w:line="276" w:lineRule="auto"/>
        <w:rPr>
          <w:rFonts w:ascii="Times New Roman" w:eastAsia="Times New Roman" w:hAnsi="Times New Roman" w:cs="Times New Roman"/>
          <w:b/>
          <w:sz w:val="24"/>
          <w:szCs w:val="24"/>
        </w:rPr>
      </w:pPr>
    </w:p>
    <w:p w14:paraId="448BFEE9" w14:textId="7244C7D4" w:rsidR="00292501" w:rsidRPr="00CD7294" w:rsidRDefault="00D426D0" w:rsidP="00CD7294">
      <w:pPr>
        <w:ind w:firstLine="720"/>
        <w:jc w:val="both"/>
        <w:rPr>
          <w:szCs w:val="24"/>
        </w:rPr>
      </w:pPr>
      <w:r>
        <w:rPr>
          <w:rFonts w:ascii="Times New Roman" w:hAnsi="Times New Roman" w:cs="Times New Roman"/>
          <w:b/>
          <w:sz w:val="24"/>
          <w:szCs w:val="24"/>
          <w:highlight w:val="white"/>
          <w:lang w:eastAsia="lt-LT"/>
        </w:rPr>
        <w:t>Negrožinių t</w:t>
      </w:r>
      <w:r w:rsidR="00292501" w:rsidRPr="00D426D0">
        <w:rPr>
          <w:rFonts w:ascii="Times New Roman" w:hAnsi="Times New Roman" w:cs="Times New Roman"/>
          <w:b/>
          <w:sz w:val="24"/>
          <w:szCs w:val="24"/>
          <w:highlight w:val="white"/>
          <w:lang w:eastAsia="lt-LT"/>
        </w:rPr>
        <w:t>ekstų atranka.</w:t>
      </w:r>
      <w:r w:rsidR="00292501" w:rsidRPr="00D426D0">
        <w:rPr>
          <w:rFonts w:ascii="Times New Roman" w:hAnsi="Times New Roman" w:cs="Times New Roman"/>
          <w:sz w:val="24"/>
          <w:szCs w:val="24"/>
          <w:highlight w:val="white"/>
          <w:lang w:eastAsia="lt-LT"/>
        </w:rPr>
        <w:t xml:space="preserve"> </w:t>
      </w:r>
      <w:r w:rsidR="00CD7294" w:rsidRPr="00CD7294">
        <w:rPr>
          <w:rFonts w:ascii="Times New Roman" w:hAnsi="Times New Roman" w:cs="Times New Roman"/>
          <w:sz w:val="24"/>
          <w:szCs w:val="24"/>
          <w:lang w:eastAsia="lt-LT"/>
        </w:rPr>
        <w:t>Skaitomi mokinių suvokimo galimybes ir jų, kaip skaitytojų, įvairius poreikius ir interesus atitinkantys negrožiniai tekstai: informaciniai ir medijų tekstai (pvz., atsiminimai, laiškai, filmai, paveikslėlių istorijos, elektroniniai tekstai, animacija, enciklopedijos). Mokomasi orientuotis knygų ir tekstų įvairovėje, naudotis namų ir klasės biblioteka; nurodytame šaltinyje rasti informaciją, kuri yra svarbi konkrečiam tikslui, paaiškinti atrinktos informacijos reikalingumą užduočiai įvykdyti.</w:t>
      </w:r>
    </w:p>
    <w:p w14:paraId="49BF19B2" w14:textId="77777777" w:rsidR="000478D4" w:rsidRPr="00D426D0" w:rsidRDefault="000478D4" w:rsidP="000478D4">
      <w:pPr>
        <w:pBdr>
          <w:top w:val="nil"/>
          <w:left w:val="nil"/>
          <w:bottom w:val="nil"/>
          <w:right w:val="nil"/>
          <w:between w:val="nil"/>
        </w:pBdr>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Nagrinėjamos temos ir kultūros tekstų atranka.</w:t>
      </w:r>
      <w:r w:rsidRPr="00D426D0">
        <w:rPr>
          <w:rFonts w:ascii="Times New Roman" w:hAnsi="Times New Roman" w:cs="Times New Roman"/>
          <w:sz w:val="24"/>
          <w:szCs w:val="24"/>
          <w:lang w:eastAsia="lt-LT"/>
        </w:rPr>
        <w:t xml:space="preserve"> Mokomasi nagrinėti temas įvairiais aspektais pasirenkant grožinės literatūros kūrinius ir įvairius kultūros tekstus. Kultūros tekstai atrenkami atsižvelgiant į mokinių amžių ir jų interesus, pateiktą nagrinėjamų kūrinių tematiką</w:t>
      </w:r>
      <w:r w:rsidR="0093572D">
        <w:rPr>
          <w:rFonts w:ascii="Times New Roman" w:hAnsi="Times New Roman" w:cs="Times New Roman"/>
          <w:sz w:val="24"/>
          <w:szCs w:val="24"/>
          <w:lang w:eastAsia="lt-LT"/>
        </w:rPr>
        <w:t>.</w:t>
      </w:r>
      <w:r w:rsidRPr="00D426D0">
        <w:rPr>
          <w:rFonts w:ascii="Times New Roman" w:hAnsi="Times New Roman" w:cs="Times New Roman"/>
          <w:sz w:val="24"/>
          <w:szCs w:val="24"/>
          <w:lang w:eastAsia="lt-LT"/>
        </w:rPr>
        <w:t xml:space="preserve"> </w:t>
      </w:r>
      <w:r w:rsidR="0093572D">
        <w:rPr>
          <w:rFonts w:ascii="Times New Roman" w:hAnsi="Times New Roman" w:cs="Times New Roman"/>
          <w:sz w:val="24"/>
          <w:szCs w:val="24"/>
          <w:lang w:eastAsia="lt-LT"/>
        </w:rPr>
        <w:t>S</w:t>
      </w:r>
      <w:r w:rsidRPr="00D426D0">
        <w:rPr>
          <w:rFonts w:ascii="Times New Roman" w:hAnsi="Times New Roman" w:cs="Times New Roman"/>
          <w:sz w:val="24"/>
          <w:szCs w:val="24"/>
          <w:lang w:eastAsia="lt-LT"/>
        </w:rPr>
        <w:t>kaityti ir nagrinėti pasirenkami kūriniai arba jų ištraukos:</w:t>
      </w:r>
    </w:p>
    <w:p w14:paraId="43498E77" w14:textId="77777777" w:rsidR="000478D4" w:rsidRPr="00D426D0" w:rsidRDefault="000478D4" w:rsidP="00D426D0">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D426D0">
        <w:rPr>
          <w:rFonts w:ascii="Times New Roman" w:hAnsi="Times New Roman" w:cs="Times New Roman"/>
          <w:sz w:val="24"/>
          <w:szCs w:val="24"/>
          <w:lang w:eastAsia="lt-LT"/>
        </w:rPr>
        <w:t>įvairių literatūros rūšių, tautosakos;</w:t>
      </w:r>
    </w:p>
    <w:p w14:paraId="77EB4C09" w14:textId="650D764C" w:rsidR="000478D4" w:rsidRPr="00D426D0" w:rsidRDefault="000478D4" w:rsidP="00D426D0">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D426D0">
        <w:rPr>
          <w:rFonts w:ascii="Times New Roman" w:hAnsi="Times New Roman" w:cs="Times New Roman"/>
          <w:sz w:val="24"/>
          <w:szCs w:val="24"/>
          <w:lang w:eastAsia="lt-LT"/>
        </w:rPr>
        <w:t xml:space="preserve">žymiausių </w:t>
      </w:r>
      <w:r w:rsidR="00CD7294" w:rsidRPr="00CD7294">
        <w:rPr>
          <w:rFonts w:ascii="Times New Roman" w:hAnsi="Times New Roman" w:cs="Times New Roman"/>
          <w:sz w:val="24"/>
          <w:szCs w:val="24"/>
          <w:lang w:eastAsia="lt-LT"/>
        </w:rPr>
        <w:t>gimtosios</w:t>
      </w:r>
      <w:r w:rsidR="00CD7294" w:rsidRPr="00D426D0">
        <w:rPr>
          <w:rFonts w:ascii="Times New Roman" w:hAnsi="Times New Roman" w:cs="Times New Roman"/>
          <w:sz w:val="24"/>
          <w:szCs w:val="24"/>
          <w:lang w:eastAsia="lt-LT"/>
        </w:rPr>
        <w:t xml:space="preserve"> </w:t>
      </w:r>
      <w:r w:rsidRPr="00D426D0">
        <w:rPr>
          <w:rFonts w:ascii="Times New Roman" w:hAnsi="Times New Roman" w:cs="Times New Roman"/>
          <w:sz w:val="24"/>
          <w:szCs w:val="24"/>
          <w:lang w:eastAsia="lt-LT"/>
        </w:rPr>
        <w:t>ir užsienio vaikų literatūros autorių;</w:t>
      </w:r>
    </w:p>
    <w:p w14:paraId="18D0E930" w14:textId="77777777" w:rsidR="000478D4" w:rsidRPr="00D426D0" w:rsidRDefault="000478D4" w:rsidP="00D426D0">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D426D0">
        <w:rPr>
          <w:rFonts w:ascii="Times New Roman" w:hAnsi="Times New Roman" w:cs="Times New Roman"/>
          <w:sz w:val="24"/>
          <w:szCs w:val="24"/>
          <w:lang w:eastAsia="lt-LT"/>
        </w:rPr>
        <w:t>autorių, kurių kūryba ar biografija susijusi su Lietuva;</w:t>
      </w:r>
    </w:p>
    <w:p w14:paraId="218E89EA" w14:textId="77777777" w:rsidR="000478D4" w:rsidRDefault="000478D4" w:rsidP="00D426D0">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D426D0">
        <w:rPr>
          <w:rFonts w:ascii="Times New Roman" w:hAnsi="Times New Roman" w:cs="Times New Roman"/>
          <w:sz w:val="24"/>
          <w:szCs w:val="24"/>
          <w:lang w:eastAsia="lt-LT"/>
        </w:rPr>
        <w:t>vaikų žurnalai, internetiniai puslapiai ir kt.</w:t>
      </w:r>
    </w:p>
    <w:p w14:paraId="0172EC9D" w14:textId="57974636" w:rsidR="002378C1" w:rsidRPr="00D426D0" w:rsidRDefault="00D426D0" w:rsidP="00CD7294">
      <w:pPr>
        <w:pBdr>
          <w:top w:val="nil"/>
          <w:left w:val="nil"/>
          <w:bottom w:val="nil"/>
          <w:right w:val="nil"/>
          <w:between w:val="nil"/>
        </w:pBdr>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Rekomenduojamų autorių ir kūrinių sąrašas:</w:t>
      </w:r>
      <w:r w:rsidRPr="00D426D0">
        <w:rPr>
          <w:rFonts w:ascii="Times New Roman" w:hAnsi="Times New Roman" w:cs="Times New Roman"/>
          <w:sz w:val="24"/>
          <w:szCs w:val="24"/>
          <w:lang w:eastAsia="lt-LT"/>
        </w:rPr>
        <w:t xml:space="preserve"> </w:t>
      </w:r>
      <w:r w:rsidR="00CD7294" w:rsidRPr="00CD7294">
        <w:rPr>
          <w:rFonts w:ascii="Times New Roman" w:hAnsi="Times New Roman" w:cs="Times New Roman"/>
          <w:sz w:val="24"/>
          <w:szCs w:val="24"/>
          <w:lang w:eastAsia="lt-LT"/>
        </w:rPr>
        <w:t>baltarusių liaudies pasakos “</w:t>
      </w:r>
      <w:proofErr w:type="spellStart"/>
      <w:r w:rsidR="00CD7294" w:rsidRPr="00CD7294">
        <w:rPr>
          <w:rFonts w:ascii="Times New Roman" w:hAnsi="Times New Roman" w:cs="Times New Roman"/>
          <w:sz w:val="24"/>
          <w:szCs w:val="24"/>
          <w:lang w:eastAsia="lt-LT"/>
        </w:rPr>
        <w:t>Лісіца</w:t>
      </w:r>
      <w:proofErr w:type="spellEnd"/>
      <w:r w:rsidR="00CD7294" w:rsidRPr="00CD7294">
        <w:rPr>
          <w:rFonts w:ascii="Times New Roman" w:hAnsi="Times New Roman" w:cs="Times New Roman"/>
          <w:sz w:val="24"/>
          <w:szCs w:val="24"/>
          <w:lang w:eastAsia="lt-LT"/>
        </w:rPr>
        <w:t xml:space="preserve"> і </w:t>
      </w:r>
      <w:proofErr w:type="spellStart"/>
      <w:r w:rsidR="00CD7294" w:rsidRPr="00CD7294">
        <w:rPr>
          <w:rFonts w:ascii="Times New Roman" w:hAnsi="Times New Roman" w:cs="Times New Roman"/>
          <w:sz w:val="24"/>
          <w:szCs w:val="24"/>
          <w:lang w:eastAsia="lt-LT"/>
        </w:rPr>
        <w:t>Гусак</w:t>
      </w:r>
      <w:proofErr w:type="spellEnd"/>
      <w:r w:rsidR="00CD7294" w:rsidRPr="00CD7294">
        <w:rPr>
          <w:rFonts w:ascii="Times New Roman" w:hAnsi="Times New Roman" w:cs="Times New Roman"/>
          <w:sz w:val="24"/>
          <w:szCs w:val="24"/>
          <w:lang w:eastAsia="lt-LT"/>
        </w:rPr>
        <w:t>“, „</w:t>
      </w:r>
      <w:proofErr w:type="spellStart"/>
      <w:r w:rsidR="00CD7294" w:rsidRPr="00CD7294">
        <w:rPr>
          <w:rFonts w:ascii="Times New Roman" w:hAnsi="Times New Roman" w:cs="Times New Roman"/>
          <w:sz w:val="24"/>
          <w:szCs w:val="24"/>
          <w:lang w:eastAsia="lt-LT"/>
        </w:rPr>
        <w:t>Хітры</w:t>
      </w:r>
      <w:proofErr w:type="spellEnd"/>
      <w:r w:rsidR="00CD7294" w:rsidRPr="00CD7294">
        <w:rPr>
          <w:rFonts w:ascii="Times New Roman" w:hAnsi="Times New Roman" w:cs="Times New Roman"/>
          <w:sz w:val="24"/>
          <w:szCs w:val="24"/>
          <w:lang w:eastAsia="lt-LT"/>
        </w:rPr>
        <w:t xml:space="preserve"> </w:t>
      </w:r>
      <w:proofErr w:type="spellStart"/>
      <w:r w:rsidR="00CD7294" w:rsidRPr="00CD7294">
        <w:rPr>
          <w:rFonts w:ascii="Times New Roman" w:hAnsi="Times New Roman" w:cs="Times New Roman"/>
          <w:sz w:val="24"/>
          <w:szCs w:val="24"/>
          <w:lang w:eastAsia="lt-LT"/>
        </w:rPr>
        <w:t>Вол</w:t>
      </w:r>
      <w:proofErr w:type="spellEnd"/>
      <w:r w:rsidR="00CD7294" w:rsidRPr="00CD7294">
        <w:rPr>
          <w:rFonts w:ascii="Times New Roman" w:hAnsi="Times New Roman" w:cs="Times New Roman"/>
          <w:sz w:val="24"/>
          <w:szCs w:val="24"/>
          <w:lang w:eastAsia="lt-LT"/>
        </w:rPr>
        <w:t>“, „</w:t>
      </w:r>
      <w:proofErr w:type="spellStart"/>
      <w:r w:rsidR="00CD7294" w:rsidRPr="00CD7294">
        <w:rPr>
          <w:rFonts w:ascii="Times New Roman" w:hAnsi="Times New Roman" w:cs="Times New Roman"/>
          <w:sz w:val="24"/>
          <w:szCs w:val="24"/>
          <w:lang w:eastAsia="lt-LT"/>
        </w:rPr>
        <w:t>Каза-манюка</w:t>
      </w:r>
      <w:proofErr w:type="spellEnd"/>
      <w:r w:rsidR="00CD7294" w:rsidRPr="00CD7294">
        <w:rPr>
          <w:rFonts w:ascii="Times New Roman" w:hAnsi="Times New Roman" w:cs="Times New Roman"/>
          <w:sz w:val="24"/>
          <w:szCs w:val="24"/>
          <w:lang w:eastAsia="lt-LT"/>
        </w:rPr>
        <w:t xml:space="preserve">“, </w:t>
      </w:r>
      <w:proofErr w:type="spellStart"/>
      <w:r w:rsidR="00CD7294" w:rsidRPr="00CD7294">
        <w:rPr>
          <w:rFonts w:ascii="Times New Roman" w:hAnsi="Times New Roman" w:cs="Times New Roman"/>
          <w:sz w:val="24"/>
          <w:szCs w:val="24"/>
          <w:lang w:eastAsia="lt-LT"/>
        </w:rPr>
        <w:t>Бадак</w:t>
      </w:r>
      <w:proofErr w:type="spellEnd"/>
      <w:r w:rsidR="00CD7294" w:rsidRPr="00CD7294">
        <w:rPr>
          <w:rFonts w:ascii="Times New Roman" w:hAnsi="Times New Roman" w:cs="Times New Roman"/>
          <w:sz w:val="24"/>
          <w:szCs w:val="24"/>
          <w:lang w:eastAsia="lt-LT"/>
        </w:rPr>
        <w:t xml:space="preserve"> А. „</w:t>
      </w:r>
      <w:proofErr w:type="spellStart"/>
      <w:r w:rsidR="00CD7294" w:rsidRPr="00CD7294">
        <w:rPr>
          <w:rFonts w:ascii="Times New Roman" w:hAnsi="Times New Roman" w:cs="Times New Roman"/>
          <w:sz w:val="24"/>
          <w:szCs w:val="24"/>
          <w:lang w:eastAsia="lt-LT"/>
        </w:rPr>
        <w:t>Шкадаванне</w:t>
      </w:r>
      <w:proofErr w:type="spellEnd"/>
      <w:r w:rsidR="00CD7294" w:rsidRPr="00CD7294">
        <w:rPr>
          <w:rFonts w:ascii="Times New Roman" w:hAnsi="Times New Roman" w:cs="Times New Roman"/>
          <w:sz w:val="24"/>
          <w:szCs w:val="24"/>
          <w:lang w:eastAsia="lt-LT"/>
        </w:rPr>
        <w:t xml:space="preserve">“, Р. </w:t>
      </w:r>
      <w:proofErr w:type="spellStart"/>
      <w:r w:rsidR="00CD7294" w:rsidRPr="00CD7294">
        <w:rPr>
          <w:rFonts w:ascii="Times New Roman" w:hAnsi="Times New Roman" w:cs="Times New Roman"/>
          <w:sz w:val="24"/>
          <w:szCs w:val="24"/>
          <w:lang w:eastAsia="lt-LT"/>
        </w:rPr>
        <w:t>Бензярук</w:t>
      </w:r>
      <w:proofErr w:type="spellEnd"/>
      <w:r w:rsidR="00CD7294" w:rsidRPr="00CD7294">
        <w:rPr>
          <w:rFonts w:ascii="Times New Roman" w:hAnsi="Times New Roman" w:cs="Times New Roman"/>
          <w:sz w:val="24"/>
          <w:szCs w:val="24"/>
          <w:lang w:eastAsia="lt-LT"/>
        </w:rPr>
        <w:t>. „</w:t>
      </w:r>
      <w:proofErr w:type="spellStart"/>
      <w:r w:rsidR="00CD7294" w:rsidRPr="00CD7294">
        <w:rPr>
          <w:rFonts w:ascii="Times New Roman" w:hAnsi="Times New Roman" w:cs="Times New Roman"/>
          <w:sz w:val="24"/>
          <w:szCs w:val="24"/>
          <w:lang w:eastAsia="lt-LT"/>
        </w:rPr>
        <w:t>Хмарчын</w:t>
      </w:r>
      <w:proofErr w:type="spellEnd"/>
      <w:r w:rsidR="00CD7294" w:rsidRPr="00CD7294">
        <w:rPr>
          <w:rFonts w:ascii="Times New Roman" w:hAnsi="Times New Roman" w:cs="Times New Roman"/>
          <w:sz w:val="24"/>
          <w:szCs w:val="24"/>
          <w:lang w:eastAsia="lt-LT"/>
        </w:rPr>
        <w:t xml:space="preserve"> </w:t>
      </w:r>
      <w:proofErr w:type="spellStart"/>
      <w:r w:rsidR="00CD7294" w:rsidRPr="00CD7294">
        <w:rPr>
          <w:rFonts w:ascii="Times New Roman" w:hAnsi="Times New Roman" w:cs="Times New Roman"/>
          <w:sz w:val="24"/>
          <w:szCs w:val="24"/>
          <w:lang w:eastAsia="lt-LT"/>
        </w:rPr>
        <w:t>ручнік</w:t>
      </w:r>
      <w:proofErr w:type="spellEnd"/>
      <w:r w:rsidR="00CD7294" w:rsidRPr="00CD7294">
        <w:rPr>
          <w:rFonts w:ascii="Times New Roman" w:hAnsi="Times New Roman" w:cs="Times New Roman"/>
          <w:sz w:val="24"/>
          <w:szCs w:val="24"/>
          <w:lang w:eastAsia="lt-LT"/>
        </w:rPr>
        <w:t xml:space="preserve">“, В. </w:t>
      </w:r>
      <w:proofErr w:type="spellStart"/>
      <w:r w:rsidR="00CD7294" w:rsidRPr="00CD7294">
        <w:rPr>
          <w:rFonts w:ascii="Times New Roman" w:hAnsi="Times New Roman" w:cs="Times New Roman"/>
          <w:sz w:val="24"/>
          <w:szCs w:val="24"/>
          <w:lang w:eastAsia="lt-LT"/>
        </w:rPr>
        <w:t>Гарбук</w:t>
      </w:r>
      <w:proofErr w:type="spellEnd"/>
      <w:r w:rsidR="00CD7294" w:rsidRPr="00CD7294">
        <w:rPr>
          <w:rFonts w:ascii="Times New Roman" w:hAnsi="Times New Roman" w:cs="Times New Roman"/>
          <w:sz w:val="24"/>
          <w:szCs w:val="24"/>
          <w:lang w:eastAsia="lt-LT"/>
        </w:rPr>
        <w:t>. „</w:t>
      </w:r>
      <w:proofErr w:type="spellStart"/>
      <w:r w:rsidR="00CD7294" w:rsidRPr="00CD7294">
        <w:rPr>
          <w:rFonts w:ascii="Times New Roman" w:hAnsi="Times New Roman" w:cs="Times New Roman"/>
          <w:sz w:val="24"/>
          <w:szCs w:val="24"/>
          <w:lang w:eastAsia="lt-LT"/>
        </w:rPr>
        <w:t>Кветкі</w:t>
      </w:r>
      <w:proofErr w:type="spellEnd"/>
      <w:r w:rsidR="00CD7294" w:rsidRPr="00CD7294">
        <w:rPr>
          <w:rFonts w:ascii="Times New Roman" w:hAnsi="Times New Roman" w:cs="Times New Roman"/>
          <w:sz w:val="24"/>
          <w:szCs w:val="24"/>
          <w:lang w:eastAsia="lt-LT"/>
        </w:rPr>
        <w:t>“, „</w:t>
      </w:r>
      <w:proofErr w:type="spellStart"/>
      <w:r w:rsidR="00CD7294" w:rsidRPr="00CD7294">
        <w:rPr>
          <w:rFonts w:ascii="Times New Roman" w:hAnsi="Times New Roman" w:cs="Times New Roman"/>
          <w:sz w:val="24"/>
          <w:szCs w:val="24"/>
          <w:lang w:eastAsia="lt-LT"/>
        </w:rPr>
        <w:t>Незнарок</w:t>
      </w:r>
      <w:proofErr w:type="spellEnd"/>
      <w:r w:rsidR="00CD7294" w:rsidRPr="00CD7294">
        <w:rPr>
          <w:rFonts w:ascii="Times New Roman" w:hAnsi="Times New Roman" w:cs="Times New Roman"/>
          <w:sz w:val="24"/>
          <w:szCs w:val="24"/>
          <w:lang w:eastAsia="lt-LT"/>
        </w:rPr>
        <w:t xml:space="preserve"> і </w:t>
      </w:r>
      <w:proofErr w:type="spellStart"/>
      <w:r w:rsidR="00CD7294" w:rsidRPr="00CD7294">
        <w:rPr>
          <w:rFonts w:ascii="Times New Roman" w:hAnsi="Times New Roman" w:cs="Times New Roman"/>
          <w:sz w:val="24"/>
          <w:szCs w:val="24"/>
          <w:lang w:eastAsia="lt-LT"/>
        </w:rPr>
        <w:t>знарок</w:t>
      </w:r>
      <w:proofErr w:type="spellEnd"/>
      <w:r w:rsidR="00CD7294" w:rsidRPr="00CD7294">
        <w:rPr>
          <w:rFonts w:ascii="Times New Roman" w:hAnsi="Times New Roman" w:cs="Times New Roman"/>
          <w:sz w:val="24"/>
          <w:szCs w:val="24"/>
          <w:lang w:eastAsia="lt-LT"/>
        </w:rPr>
        <w:t xml:space="preserve">“, М. </w:t>
      </w:r>
      <w:proofErr w:type="spellStart"/>
      <w:r w:rsidR="00CD7294" w:rsidRPr="00CD7294">
        <w:rPr>
          <w:rFonts w:ascii="Times New Roman" w:hAnsi="Times New Roman" w:cs="Times New Roman"/>
          <w:sz w:val="24"/>
          <w:szCs w:val="24"/>
          <w:lang w:eastAsia="lt-LT"/>
        </w:rPr>
        <w:t>Даніленка</w:t>
      </w:r>
      <w:proofErr w:type="spellEnd"/>
      <w:r w:rsidR="00CD7294" w:rsidRPr="00CD7294">
        <w:rPr>
          <w:rFonts w:ascii="Times New Roman" w:hAnsi="Times New Roman" w:cs="Times New Roman"/>
          <w:sz w:val="24"/>
          <w:szCs w:val="24"/>
          <w:lang w:eastAsia="lt-LT"/>
        </w:rPr>
        <w:t>. „</w:t>
      </w:r>
      <w:proofErr w:type="spellStart"/>
      <w:r w:rsidR="00CD7294" w:rsidRPr="00CD7294">
        <w:rPr>
          <w:rFonts w:ascii="Times New Roman" w:hAnsi="Times New Roman" w:cs="Times New Roman"/>
          <w:sz w:val="24"/>
          <w:szCs w:val="24"/>
          <w:lang w:eastAsia="lt-LT"/>
        </w:rPr>
        <w:t>Па</w:t>
      </w:r>
      <w:proofErr w:type="spellEnd"/>
      <w:r w:rsidR="00CD7294" w:rsidRPr="00CD7294">
        <w:rPr>
          <w:rFonts w:ascii="Times New Roman" w:hAnsi="Times New Roman" w:cs="Times New Roman"/>
          <w:sz w:val="24"/>
          <w:szCs w:val="24"/>
          <w:lang w:eastAsia="lt-LT"/>
        </w:rPr>
        <w:t xml:space="preserve"> </w:t>
      </w:r>
      <w:proofErr w:type="spellStart"/>
      <w:r w:rsidR="00CD7294" w:rsidRPr="00CD7294">
        <w:rPr>
          <w:rFonts w:ascii="Times New Roman" w:hAnsi="Times New Roman" w:cs="Times New Roman"/>
          <w:sz w:val="24"/>
          <w:szCs w:val="24"/>
          <w:lang w:eastAsia="lt-LT"/>
        </w:rPr>
        <w:t>лясах</w:t>
      </w:r>
      <w:proofErr w:type="spellEnd"/>
      <w:r w:rsidR="00CD7294" w:rsidRPr="00CD7294">
        <w:rPr>
          <w:rFonts w:ascii="Times New Roman" w:hAnsi="Times New Roman" w:cs="Times New Roman"/>
          <w:sz w:val="24"/>
          <w:szCs w:val="24"/>
          <w:lang w:eastAsia="lt-LT"/>
        </w:rPr>
        <w:t xml:space="preserve"> i </w:t>
      </w:r>
      <w:proofErr w:type="spellStart"/>
      <w:r w:rsidR="00CD7294" w:rsidRPr="00CD7294">
        <w:rPr>
          <w:rFonts w:ascii="Times New Roman" w:hAnsi="Times New Roman" w:cs="Times New Roman"/>
          <w:sz w:val="24"/>
          <w:szCs w:val="24"/>
          <w:lang w:eastAsia="lt-LT"/>
        </w:rPr>
        <w:t>палях</w:t>
      </w:r>
      <w:proofErr w:type="spellEnd"/>
      <w:r w:rsidR="00CD7294" w:rsidRPr="00CD7294">
        <w:rPr>
          <w:rFonts w:ascii="Times New Roman" w:hAnsi="Times New Roman" w:cs="Times New Roman"/>
          <w:sz w:val="24"/>
          <w:szCs w:val="24"/>
          <w:lang w:eastAsia="lt-LT"/>
        </w:rPr>
        <w:t xml:space="preserve">“, Р. </w:t>
      </w:r>
      <w:proofErr w:type="spellStart"/>
      <w:r w:rsidR="00CD7294" w:rsidRPr="00CD7294">
        <w:rPr>
          <w:rFonts w:ascii="Times New Roman" w:hAnsi="Times New Roman" w:cs="Times New Roman"/>
          <w:sz w:val="24"/>
          <w:szCs w:val="24"/>
          <w:lang w:eastAsia="lt-LT"/>
        </w:rPr>
        <w:t>Ігнаценка</w:t>
      </w:r>
      <w:proofErr w:type="spellEnd"/>
      <w:r w:rsidR="00CD7294" w:rsidRPr="00CD7294">
        <w:rPr>
          <w:rFonts w:ascii="Times New Roman" w:hAnsi="Times New Roman" w:cs="Times New Roman"/>
          <w:sz w:val="24"/>
          <w:szCs w:val="24"/>
          <w:lang w:eastAsia="lt-LT"/>
        </w:rPr>
        <w:t>. „</w:t>
      </w:r>
      <w:proofErr w:type="spellStart"/>
      <w:r w:rsidR="00CD7294" w:rsidRPr="00CD7294">
        <w:rPr>
          <w:rFonts w:ascii="Times New Roman" w:hAnsi="Times New Roman" w:cs="Times New Roman"/>
          <w:sz w:val="24"/>
          <w:szCs w:val="24"/>
          <w:lang w:eastAsia="lt-LT"/>
        </w:rPr>
        <w:t>Лістапад</w:t>
      </w:r>
      <w:proofErr w:type="spellEnd"/>
      <w:r w:rsidR="00CD7294" w:rsidRPr="00CD7294">
        <w:rPr>
          <w:rFonts w:ascii="Times New Roman" w:hAnsi="Times New Roman" w:cs="Times New Roman"/>
          <w:sz w:val="24"/>
          <w:szCs w:val="24"/>
          <w:lang w:eastAsia="lt-LT"/>
        </w:rPr>
        <w:t xml:space="preserve"> у </w:t>
      </w:r>
      <w:proofErr w:type="spellStart"/>
      <w:r w:rsidR="00CD7294" w:rsidRPr="00CD7294">
        <w:rPr>
          <w:rFonts w:ascii="Times New Roman" w:hAnsi="Times New Roman" w:cs="Times New Roman"/>
          <w:sz w:val="24"/>
          <w:szCs w:val="24"/>
          <w:lang w:eastAsia="lt-LT"/>
        </w:rPr>
        <w:t>лесе</w:t>
      </w:r>
      <w:proofErr w:type="spellEnd"/>
      <w:r w:rsidR="00CD7294" w:rsidRPr="00CD7294">
        <w:rPr>
          <w:rFonts w:ascii="Times New Roman" w:hAnsi="Times New Roman" w:cs="Times New Roman"/>
          <w:sz w:val="24"/>
          <w:szCs w:val="24"/>
          <w:lang w:eastAsia="lt-LT"/>
        </w:rPr>
        <w:t xml:space="preserve">“, „У </w:t>
      </w:r>
      <w:proofErr w:type="spellStart"/>
      <w:r w:rsidR="00CD7294" w:rsidRPr="00CD7294">
        <w:rPr>
          <w:rFonts w:ascii="Times New Roman" w:hAnsi="Times New Roman" w:cs="Times New Roman"/>
          <w:sz w:val="24"/>
          <w:szCs w:val="24"/>
          <w:lang w:eastAsia="lt-LT"/>
        </w:rPr>
        <w:t>арэхах</w:t>
      </w:r>
      <w:proofErr w:type="spellEnd"/>
      <w:r w:rsidR="00CD7294" w:rsidRPr="00CD7294">
        <w:rPr>
          <w:rFonts w:ascii="Times New Roman" w:hAnsi="Times New Roman" w:cs="Times New Roman"/>
          <w:sz w:val="24"/>
          <w:szCs w:val="24"/>
          <w:lang w:eastAsia="lt-LT"/>
        </w:rPr>
        <w:t>“, „</w:t>
      </w:r>
      <w:proofErr w:type="spellStart"/>
      <w:r w:rsidR="00CD7294" w:rsidRPr="00CD7294">
        <w:rPr>
          <w:rFonts w:ascii="Times New Roman" w:hAnsi="Times New Roman" w:cs="Times New Roman"/>
          <w:sz w:val="24"/>
          <w:szCs w:val="24"/>
          <w:lang w:eastAsia="lt-LT"/>
        </w:rPr>
        <w:t>Чырвоныя</w:t>
      </w:r>
      <w:proofErr w:type="spellEnd"/>
      <w:r w:rsidR="00CD7294" w:rsidRPr="00CD7294">
        <w:rPr>
          <w:rFonts w:ascii="Times New Roman" w:hAnsi="Times New Roman" w:cs="Times New Roman"/>
          <w:sz w:val="24"/>
          <w:szCs w:val="24"/>
          <w:lang w:eastAsia="lt-LT"/>
        </w:rPr>
        <w:t xml:space="preserve"> </w:t>
      </w:r>
      <w:proofErr w:type="spellStart"/>
      <w:r w:rsidR="00CD7294" w:rsidRPr="00CD7294">
        <w:rPr>
          <w:rFonts w:ascii="Times New Roman" w:hAnsi="Times New Roman" w:cs="Times New Roman"/>
          <w:sz w:val="24"/>
          <w:szCs w:val="24"/>
          <w:lang w:eastAsia="lt-LT"/>
        </w:rPr>
        <w:t>гронкі</w:t>
      </w:r>
      <w:proofErr w:type="spellEnd"/>
      <w:r w:rsidR="00CD7294" w:rsidRPr="00CD7294">
        <w:rPr>
          <w:rFonts w:ascii="Times New Roman" w:hAnsi="Times New Roman" w:cs="Times New Roman"/>
          <w:sz w:val="24"/>
          <w:szCs w:val="24"/>
          <w:lang w:eastAsia="lt-LT"/>
        </w:rPr>
        <w:t xml:space="preserve"> </w:t>
      </w:r>
      <w:proofErr w:type="spellStart"/>
      <w:r w:rsidR="00CD7294" w:rsidRPr="00CD7294">
        <w:rPr>
          <w:rFonts w:ascii="Times New Roman" w:hAnsi="Times New Roman" w:cs="Times New Roman"/>
          <w:sz w:val="24"/>
          <w:szCs w:val="24"/>
          <w:lang w:eastAsia="lt-LT"/>
        </w:rPr>
        <w:t>рабіны</w:t>
      </w:r>
      <w:proofErr w:type="spellEnd"/>
      <w:r w:rsidR="00CD7294" w:rsidRPr="00CD7294">
        <w:rPr>
          <w:rFonts w:ascii="Times New Roman" w:hAnsi="Times New Roman" w:cs="Times New Roman"/>
          <w:sz w:val="24"/>
          <w:szCs w:val="24"/>
          <w:lang w:eastAsia="lt-LT"/>
        </w:rPr>
        <w:t xml:space="preserve">“, А. </w:t>
      </w:r>
      <w:proofErr w:type="spellStart"/>
      <w:r w:rsidR="00CD7294" w:rsidRPr="00CD7294">
        <w:rPr>
          <w:rFonts w:ascii="Times New Roman" w:hAnsi="Times New Roman" w:cs="Times New Roman"/>
          <w:sz w:val="24"/>
          <w:szCs w:val="24"/>
          <w:lang w:eastAsia="lt-LT"/>
        </w:rPr>
        <w:t>Кобец-Філімонава</w:t>
      </w:r>
      <w:proofErr w:type="spellEnd"/>
      <w:r w:rsidR="00CD7294" w:rsidRPr="00CD7294">
        <w:rPr>
          <w:rFonts w:ascii="Times New Roman" w:hAnsi="Times New Roman" w:cs="Times New Roman"/>
          <w:sz w:val="24"/>
          <w:szCs w:val="24"/>
          <w:lang w:eastAsia="lt-LT"/>
        </w:rPr>
        <w:t>. „</w:t>
      </w:r>
      <w:proofErr w:type="spellStart"/>
      <w:r w:rsidR="00CD7294" w:rsidRPr="00CD7294">
        <w:rPr>
          <w:rFonts w:ascii="Times New Roman" w:hAnsi="Times New Roman" w:cs="Times New Roman"/>
          <w:sz w:val="24"/>
          <w:szCs w:val="24"/>
          <w:lang w:eastAsia="lt-LT"/>
        </w:rPr>
        <w:t>Кропелька</w:t>
      </w:r>
      <w:proofErr w:type="spellEnd"/>
      <w:r w:rsidR="00CD7294" w:rsidRPr="00CD7294">
        <w:rPr>
          <w:rFonts w:ascii="Times New Roman" w:hAnsi="Times New Roman" w:cs="Times New Roman"/>
          <w:sz w:val="24"/>
          <w:szCs w:val="24"/>
          <w:lang w:eastAsia="lt-LT"/>
        </w:rPr>
        <w:t xml:space="preserve">“, І. </w:t>
      </w:r>
      <w:proofErr w:type="spellStart"/>
      <w:r w:rsidR="00CD7294" w:rsidRPr="00CD7294">
        <w:rPr>
          <w:rFonts w:ascii="Times New Roman" w:hAnsi="Times New Roman" w:cs="Times New Roman"/>
          <w:sz w:val="24"/>
          <w:szCs w:val="24"/>
          <w:lang w:eastAsia="lt-LT"/>
        </w:rPr>
        <w:t>Муравейка</w:t>
      </w:r>
      <w:proofErr w:type="spellEnd"/>
      <w:r w:rsidR="00CD7294" w:rsidRPr="00CD7294">
        <w:rPr>
          <w:rFonts w:ascii="Times New Roman" w:hAnsi="Times New Roman" w:cs="Times New Roman"/>
          <w:sz w:val="24"/>
          <w:szCs w:val="24"/>
          <w:lang w:eastAsia="lt-LT"/>
        </w:rPr>
        <w:t>. „</w:t>
      </w:r>
      <w:proofErr w:type="spellStart"/>
      <w:r w:rsidR="00CD7294" w:rsidRPr="00CD7294">
        <w:rPr>
          <w:rFonts w:ascii="Times New Roman" w:hAnsi="Times New Roman" w:cs="Times New Roman"/>
          <w:sz w:val="24"/>
          <w:szCs w:val="24"/>
          <w:lang w:eastAsia="lt-LT"/>
        </w:rPr>
        <w:t>Куплёная</w:t>
      </w:r>
      <w:proofErr w:type="spellEnd"/>
      <w:r w:rsidR="00CD7294" w:rsidRPr="00CD7294">
        <w:rPr>
          <w:rFonts w:ascii="Times New Roman" w:hAnsi="Times New Roman" w:cs="Times New Roman"/>
          <w:sz w:val="24"/>
          <w:szCs w:val="24"/>
          <w:lang w:eastAsia="lt-LT"/>
        </w:rPr>
        <w:t xml:space="preserve"> </w:t>
      </w:r>
      <w:proofErr w:type="spellStart"/>
      <w:r w:rsidR="00CD7294" w:rsidRPr="00CD7294">
        <w:rPr>
          <w:rFonts w:ascii="Times New Roman" w:hAnsi="Times New Roman" w:cs="Times New Roman"/>
          <w:sz w:val="24"/>
          <w:szCs w:val="24"/>
          <w:lang w:eastAsia="lt-LT"/>
        </w:rPr>
        <w:t>груша</w:t>
      </w:r>
      <w:proofErr w:type="spellEnd"/>
      <w:r w:rsidR="00CD7294" w:rsidRPr="00CD7294">
        <w:rPr>
          <w:rFonts w:ascii="Times New Roman" w:hAnsi="Times New Roman" w:cs="Times New Roman"/>
          <w:sz w:val="24"/>
          <w:szCs w:val="24"/>
          <w:lang w:eastAsia="lt-LT"/>
        </w:rPr>
        <w:t xml:space="preserve">“, Ф. </w:t>
      </w:r>
      <w:proofErr w:type="spellStart"/>
      <w:r w:rsidR="00CD7294" w:rsidRPr="00CD7294">
        <w:rPr>
          <w:rFonts w:ascii="Times New Roman" w:hAnsi="Times New Roman" w:cs="Times New Roman"/>
          <w:sz w:val="24"/>
          <w:szCs w:val="24"/>
          <w:lang w:eastAsia="lt-LT"/>
        </w:rPr>
        <w:t>Рамашка</w:t>
      </w:r>
      <w:proofErr w:type="spellEnd"/>
      <w:r w:rsidR="00CD7294" w:rsidRPr="00CD7294">
        <w:rPr>
          <w:rFonts w:ascii="Times New Roman" w:hAnsi="Times New Roman" w:cs="Times New Roman"/>
          <w:sz w:val="24"/>
          <w:szCs w:val="24"/>
          <w:lang w:eastAsia="lt-LT"/>
        </w:rPr>
        <w:t>. „</w:t>
      </w:r>
      <w:proofErr w:type="spellStart"/>
      <w:r w:rsidR="00CD7294" w:rsidRPr="00CD7294">
        <w:rPr>
          <w:rFonts w:ascii="Times New Roman" w:hAnsi="Times New Roman" w:cs="Times New Roman"/>
          <w:sz w:val="24"/>
          <w:szCs w:val="24"/>
          <w:lang w:eastAsia="lt-LT"/>
        </w:rPr>
        <w:t>Пацеркі</w:t>
      </w:r>
      <w:proofErr w:type="spellEnd"/>
      <w:r w:rsidR="00CD7294" w:rsidRPr="00CD7294">
        <w:rPr>
          <w:rFonts w:ascii="Times New Roman" w:hAnsi="Times New Roman" w:cs="Times New Roman"/>
          <w:sz w:val="24"/>
          <w:szCs w:val="24"/>
          <w:lang w:eastAsia="lt-LT"/>
        </w:rPr>
        <w:t xml:space="preserve"> </w:t>
      </w:r>
      <w:proofErr w:type="spellStart"/>
      <w:r w:rsidR="00CD7294" w:rsidRPr="00CD7294">
        <w:rPr>
          <w:rFonts w:ascii="Times New Roman" w:hAnsi="Times New Roman" w:cs="Times New Roman"/>
          <w:sz w:val="24"/>
          <w:szCs w:val="24"/>
          <w:lang w:eastAsia="lt-LT"/>
        </w:rPr>
        <w:t>на</w:t>
      </w:r>
      <w:proofErr w:type="spellEnd"/>
      <w:r w:rsidR="00CD7294" w:rsidRPr="00CD7294">
        <w:rPr>
          <w:rFonts w:ascii="Times New Roman" w:hAnsi="Times New Roman" w:cs="Times New Roman"/>
          <w:sz w:val="24"/>
          <w:szCs w:val="24"/>
          <w:lang w:eastAsia="lt-LT"/>
        </w:rPr>
        <w:t xml:space="preserve"> </w:t>
      </w:r>
      <w:proofErr w:type="spellStart"/>
      <w:r w:rsidR="00CD7294" w:rsidRPr="00CD7294">
        <w:rPr>
          <w:rFonts w:ascii="Times New Roman" w:hAnsi="Times New Roman" w:cs="Times New Roman"/>
          <w:sz w:val="24"/>
          <w:szCs w:val="24"/>
          <w:lang w:eastAsia="lt-LT"/>
        </w:rPr>
        <w:t>снезе</w:t>
      </w:r>
      <w:proofErr w:type="spellEnd"/>
      <w:r w:rsidR="00CD7294" w:rsidRPr="00CD7294">
        <w:rPr>
          <w:rFonts w:ascii="Times New Roman" w:hAnsi="Times New Roman" w:cs="Times New Roman"/>
          <w:sz w:val="24"/>
          <w:szCs w:val="24"/>
          <w:lang w:eastAsia="lt-LT"/>
        </w:rPr>
        <w:t>“, „</w:t>
      </w:r>
      <w:proofErr w:type="spellStart"/>
      <w:r w:rsidR="00CD7294" w:rsidRPr="00CD7294">
        <w:rPr>
          <w:rFonts w:ascii="Times New Roman" w:hAnsi="Times New Roman" w:cs="Times New Roman"/>
          <w:sz w:val="24"/>
          <w:szCs w:val="24"/>
          <w:lang w:eastAsia="lt-LT"/>
        </w:rPr>
        <w:t>Слёзы</w:t>
      </w:r>
      <w:proofErr w:type="spellEnd"/>
      <w:r w:rsidR="00CD7294" w:rsidRPr="00CD7294">
        <w:rPr>
          <w:rFonts w:ascii="Times New Roman" w:hAnsi="Times New Roman" w:cs="Times New Roman"/>
          <w:sz w:val="24"/>
          <w:szCs w:val="24"/>
          <w:lang w:eastAsia="lt-LT"/>
        </w:rPr>
        <w:t xml:space="preserve"> </w:t>
      </w:r>
      <w:proofErr w:type="spellStart"/>
      <w:r w:rsidR="00CD7294" w:rsidRPr="00CD7294">
        <w:rPr>
          <w:rFonts w:ascii="Times New Roman" w:hAnsi="Times New Roman" w:cs="Times New Roman"/>
          <w:sz w:val="24"/>
          <w:szCs w:val="24"/>
          <w:lang w:eastAsia="lt-LT"/>
        </w:rPr>
        <w:t>лілеі</w:t>
      </w:r>
      <w:proofErr w:type="spellEnd"/>
      <w:r w:rsidR="00CD7294" w:rsidRPr="00CD7294">
        <w:rPr>
          <w:rFonts w:ascii="Times New Roman" w:hAnsi="Times New Roman" w:cs="Times New Roman"/>
          <w:sz w:val="24"/>
          <w:szCs w:val="24"/>
          <w:lang w:eastAsia="lt-LT"/>
        </w:rPr>
        <w:t>“, „</w:t>
      </w:r>
      <w:proofErr w:type="spellStart"/>
      <w:r w:rsidR="00CD7294" w:rsidRPr="00CD7294">
        <w:rPr>
          <w:rFonts w:ascii="Times New Roman" w:hAnsi="Times New Roman" w:cs="Times New Roman"/>
          <w:sz w:val="24"/>
          <w:szCs w:val="24"/>
          <w:lang w:eastAsia="lt-LT"/>
        </w:rPr>
        <w:t>Татава</w:t>
      </w:r>
      <w:proofErr w:type="spellEnd"/>
      <w:r w:rsidR="00CD7294" w:rsidRPr="00CD7294">
        <w:rPr>
          <w:rFonts w:ascii="Times New Roman" w:hAnsi="Times New Roman" w:cs="Times New Roman"/>
          <w:sz w:val="24"/>
          <w:szCs w:val="24"/>
          <w:lang w:eastAsia="lt-LT"/>
        </w:rPr>
        <w:t xml:space="preserve"> </w:t>
      </w:r>
      <w:proofErr w:type="spellStart"/>
      <w:r w:rsidR="00CD7294" w:rsidRPr="00CD7294">
        <w:rPr>
          <w:rFonts w:ascii="Times New Roman" w:hAnsi="Times New Roman" w:cs="Times New Roman"/>
          <w:sz w:val="24"/>
          <w:szCs w:val="24"/>
          <w:lang w:eastAsia="lt-LT"/>
        </w:rPr>
        <w:t>поле</w:t>
      </w:r>
      <w:proofErr w:type="spellEnd"/>
      <w:r w:rsidR="00CD7294" w:rsidRPr="00CD7294">
        <w:rPr>
          <w:rFonts w:ascii="Times New Roman" w:hAnsi="Times New Roman" w:cs="Times New Roman"/>
          <w:sz w:val="24"/>
          <w:szCs w:val="24"/>
          <w:lang w:eastAsia="lt-LT"/>
        </w:rPr>
        <w:t>“, „</w:t>
      </w:r>
      <w:proofErr w:type="spellStart"/>
      <w:r w:rsidR="00CD7294" w:rsidRPr="00CD7294">
        <w:rPr>
          <w:rFonts w:ascii="Times New Roman" w:hAnsi="Times New Roman" w:cs="Times New Roman"/>
          <w:sz w:val="24"/>
          <w:szCs w:val="24"/>
          <w:lang w:eastAsia="lt-LT"/>
        </w:rPr>
        <w:t>Пагрэйся</w:t>
      </w:r>
      <w:proofErr w:type="spellEnd"/>
      <w:r w:rsidR="00CD7294" w:rsidRPr="00CD7294">
        <w:rPr>
          <w:rFonts w:ascii="Times New Roman" w:hAnsi="Times New Roman" w:cs="Times New Roman"/>
          <w:sz w:val="24"/>
          <w:szCs w:val="24"/>
          <w:lang w:eastAsia="lt-LT"/>
        </w:rPr>
        <w:t xml:space="preserve">, </w:t>
      </w:r>
      <w:proofErr w:type="spellStart"/>
      <w:r w:rsidR="00CD7294" w:rsidRPr="00CD7294">
        <w:rPr>
          <w:rFonts w:ascii="Times New Roman" w:hAnsi="Times New Roman" w:cs="Times New Roman"/>
          <w:sz w:val="24"/>
          <w:szCs w:val="24"/>
          <w:lang w:eastAsia="lt-LT"/>
        </w:rPr>
        <w:t>ветрык</w:t>
      </w:r>
      <w:proofErr w:type="spellEnd"/>
      <w:r w:rsidR="00CD7294" w:rsidRPr="00CD7294">
        <w:rPr>
          <w:rFonts w:ascii="Times New Roman" w:hAnsi="Times New Roman" w:cs="Times New Roman"/>
          <w:sz w:val="24"/>
          <w:szCs w:val="24"/>
          <w:lang w:eastAsia="lt-LT"/>
        </w:rPr>
        <w:t xml:space="preserve">!“, Л. </w:t>
      </w:r>
      <w:proofErr w:type="spellStart"/>
      <w:r w:rsidR="00CD7294" w:rsidRPr="00CD7294">
        <w:rPr>
          <w:rFonts w:ascii="Times New Roman" w:hAnsi="Times New Roman" w:cs="Times New Roman"/>
          <w:sz w:val="24"/>
          <w:szCs w:val="24"/>
          <w:lang w:eastAsia="lt-LT"/>
        </w:rPr>
        <w:t>Улашчанка</w:t>
      </w:r>
      <w:proofErr w:type="spellEnd"/>
      <w:r w:rsidR="00CD7294" w:rsidRPr="00CD7294">
        <w:rPr>
          <w:rFonts w:ascii="Times New Roman" w:hAnsi="Times New Roman" w:cs="Times New Roman"/>
          <w:sz w:val="24"/>
          <w:szCs w:val="24"/>
          <w:lang w:eastAsia="lt-LT"/>
        </w:rPr>
        <w:t>. „</w:t>
      </w:r>
      <w:proofErr w:type="spellStart"/>
      <w:r w:rsidR="00CD7294" w:rsidRPr="00CD7294">
        <w:rPr>
          <w:rFonts w:ascii="Times New Roman" w:hAnsi="Times New Roman" w:cs="Times New Roman"/>
          <w:sz w:val="24"/>
          <w:szCs w:val="24"/>
          <w:lang w:eastAsia="lt-LT"/>
        </w:rPr>
        <w:t>Хлеб</w:t>
      </w:r>
      <w:proofErr w:type="spellEnd"/>
      <w:r w:rsidR="00CD7294" w:rsidRPr="00CD7294">
        <w:rPr>
          <w:rFonts w:ascii="Times New Roman" w:hAnsi="Times New Roman" w:cs="Times New Roman"/>
          <w:sz w:val="24"/>
          <w:szCs w:val="24"/>
          <w:lang w:eastAsia="lt-LT"/>
        </w:rPr>
        <w:t xml:space="preserve">“, В. </w:t>
      </w:r>
      <w:proofErr w:type="spellStart"/>
      <w:r w:rsidR="00CD7294" w:rsidRPr="00CD7294">
        <w:rPr>
          <w:rFonts w:ascii="Times New Roman" w:hAnsi="Times New Roman" w:cs="Times New Roman"/>
          <w:sz w:val="24"/>
          <w:szCs w:val="24"/>
          <w:lang w:eastAsia="lt-LT"/>
        </w:rPr>
        <w:t>Хомчанка</w:t>
      </w:r>
      <w:proofErr w:type="spellEnd"/>
      <w:r w:rsidR="00CD7294" w:rsidRPr="00CD7294">
        <w:rPr>
          <w:rFonts w:ascii="Times New Roman" w:hAnsi="Times New Roman" w:cs="Times New Roman"/>
          <w:sz w:val="24"/>
          <w:szCs w:val="24"/>
          <w:lang w:eastAsia="lt-LT"/>
        </w:rPr>
        <w:t>. „</w:t>
      </w:r>
      <w:proofErr w:type="spellStart"/>
      <w:r w:rsidR="00CD7294" w:rsidRPr="00CD7294">
        <w:rPr>
          <w:rFonts w:ascii="Times New Roman" w:hAnsi="Times New Roman" w:cs="Times New Roman"/>
          <w:sz w:val="24"/>
          <w:szCs w:val="24"/>
          <w:lang w:eastAsia="lt-LT"/>
        </w:rPr>
        <w:t>Венікі</w:t>
      </w:r>
      <w:proofErr w:type="spellEnd"/>
      <w:r w:rsidR="00CD7294" w:rsidRPr="00CD7294">
        <w:rPr>
          <w:rFonts w:ascii="Times New Roman" w:hAnsi="Times New Roman" w:cs="Times New Roman"/>
          <w:sz w:val="24"/>
          <w:szCs w:val="24"/>
          <w:lang w:eastAsia="lt-LT"/>
        </w:rPr>
        <w:t xml:space="preserve">“, М. </w:t>
      </w:r>
      <w:proofErr w:type="spellStart"/>
      <w:r w:rsidR="00CD7294" w:rsidRPr="00CD7294">
        <w:rPr>
          <w:rFonts w:ascii="Times New Roman" w:hAnsi="Times New Roman" w:cs="Times New Roman"/>
          <w:sz w:val="24"/>
          <w:szCs w:val="24"/>
          <w:lang w:eastAsia="lt-LT"/>
        </w:rPr>
        <w:t>Чарняўскі</w:t>
      </w:r>
      <w:proofErr w:type="spellEnd"/>
      <w:r w:rsidR="00CD7294" w:rsidRPr="00CD7294">
        <w:rPr>
          <w:rFonts w:ascii="Times New Roman" w:hAnsi="Times New Roman" w:cs="Times New Roman"/>
          <w:sz w:val="24"/>
          <w:szCs w:val="24"/>
          <w:lang w:eastAsia="lt-LT"/>
        </w:rPr>
        <w:t>. „</w:t>
      </w:r>
      <w:proofErr w:type="spellStart"/>
      <w:r w:rsidR="00CD7294" w:rsidRPr="00CD7294">
        <w:rPr>
          <w:rFonts w:ascii="Times New Roman" w:hAnsi="Times New Roman" w:cs="Times New Roman"/>
          <w:sz w:val="24"/>
          <w:szCs w:val="24"/>
          <w:lang w:eastAsia="lt-LT"/>
        </w:rPr>
        <w:t>Павучковыя</w:t>
      </w:r>
      <w:proofErr w:type="spellEnd"/>
      <w:r w:rsidR="00CD7294" w:rsidRPr="00CD7294">
        <w:rPr>
          <w:rFonts w:ascii="Times New Roman" w:hAnsi="Times New Roman" w:cs="Times New Roman"/>
          <w:sz w:val="24"/>
          <w:szCs w:val="24"/>
          <w:lang w:eastAsia="lt-LT"/>
        </w:rPr>
        <w:t xml:space="preserve"> </w:t>
      </w:r>
      <w:proofErr w:type="spellStart"/>
      <w:r w:rsidR="00CD7294" w:rsidRPr="00CD7294">
        <w:rPr>
          <w:rFonts w:ascii="Times New Roman" w:hAnsi="Times New Roman" w:cs="Times New Roman"/>
          <w:sz w:val="24"/>
          <w:szCs w:val="24"/>
          <w:lang w:eastAsia="lt-LT"/>
        </w:rPr>
        <w:t>арэлі</w:t>
      </w:r>
      <w:proofErr w:type="spellEnd"/>
      <w:r w:rsidR="00CD7294" w:rsidRPr="00CD7294">
        <w:rPr>
          <w:rFonts w:ascii="Times New Roman" w:hAnsi="Times New Roman" w:cs="Times New Roman"/>
          <w:sz w:val="24"/>
          <w:szCs w:val="24"/>
          <w:lang w:eastAsia="lt-LT"/>
        </w:rPr>
        <w:t xml:space="preserve">“, А. </w:t>
      </w:r>
      <w:proofErr w:type="spellStart"/>
      <w:r w:rsidR="00CD7294" w:rsidRPr="00CD7294">
        <w:rPr>
          <w:rFonts w:ascii="Times New Roman" w:hAnsi="Times New Roman" w:cs="Times New Roman"/>
          <w:sz w:val="24"/>
          <w:szCs w:val="24"/>
          <w:lang w:eastAsia="lt-LT"/>
        </w:rPr>
        <w:t>Якімовіч</w:t>
      </w:r>
      <w:proofErr w:type="spellEnd"/>
      <w:r w:rsidR="00CD7294" w:rsidRPr="00CD7294">
        <w:rPr>
          <w:rFonts w:ascii="Times New Roman" w:hAnsi="Times New Roman" w:cs="Times New Roman"/>
          <w:sz w:val="24"/>
          <w:szCs w:val="24"/>
          <w:lang w:eastAsia="lt-LT"/>
        </w:rPr>
        <w:t>. „</w:t>
      </w:r>
      <w:proofErr w:type="spellStart"/>
      <w:r w:rsidR="00CD7294" w:rsidRPr="00CD7294">
        <w:rPr>
          <w:rFonts w:ascii="Times New Roman" w:hAnsi="Times New Roman" w:cs="Times New Roman"/>
          <w:sz w:val="24"/>
          <w:szCs w:val="24"/>
          <w:lang w:eastAsia="lt-LT"/>
        </w:rPr>
        <w:t>Хто</w:t>
      </w:r>
      <w:proofErr w:type="spellEnd"/>
      <w:r w:rsidR="00CD7294" w:rsidRPr="00CD7294">
        <w:rPr>
          <w:rFonts w:ascii="Times New Roman" w:hAnsi="Times New Roman" w:cs="Times New Roman"/>
          <w:sz w:val="24"/>
          <w:szCs w:val="24"/>
          <w:lang w:eastAsia="lt-LT"/>
        </w:rPr>
        <w:t xml:space="preserve"> </w:t>
      </w:r>
      <w:proofErr w:type="spellStart"/>
      <w:r w:rsidR="00CD7294" w:rsidRPr="00CD7294">
        <w:rPr>
          <w:rFonts w:ascii="Times New Roman" w:hAnsi="Times New Roman" w:cs="Times New Roman"/>
          <w:sz w:val="24"/>
          <w:szCs w:val="24"/>
          <w:lang w:eastAsia="lt-LT"/>
        </w:rPr>
        <w:t>самы</w:t>
      </w:r>
      <w:proofErr w:type="spellEnd"/>
      <w:r w:rsidR="00CD7294" w:rsidRPr="00CD7294">
        <w:rPr>
          <w:rFonts w:ascii="Times New Roman" w:hAnsi="Times New Roman" w:cs="Times New Roman"/>
          <w:sz w:val="24"/>
          <w:szCs w:val="24"/>
          <w:lang w:eastAsia="lt-LT"/>
        </w:rPr>
        <w:t xml:space="preserve"> </w:t>
      </w:r>
      <w:proofErr w:type="spellStart"/>
      <w:r w:rsidR="00CD7294" w:rsidRPr="00CD7294">
        <w:rPr>
          <w:rFonts w:ascii="Times New Roman" w:hAnsi="Times New Roman" w:cs="Times New Roman"/>
          <w:sz w:val="24"/>
          <w:szCs w:val="24"/>
          <w:lang w:eastAsia="lt-LT"/>
        </w:rPr>
        <w:t>добры</w:t>
      </w:r>
      <w:proofErr w:type="spellEnd"/>
      <w:r w:rsidR="00CD7294" w:rsidRPr="00CD7294">
        <w:rPr>
          <w:rFonts w:ascii="Times New Roman" w:hAnsi="Times New Roman" w:cs="Times New Roman"/>
          <w:sz w:val="24"/>
          <w:szCs w:val="24"/>
          <w:lang w:eastAsia="lt-LT"/>
        </w:rPr>
        <w:t xml:space="preserve">?“ ir kt. Klasikinių ir šiuolaikinių autorių eilėraščiai vaikams pasirinktinai: В. </w:t>
      </w:r>
      <w:proofErr w:type="spellStart"/>
      <w:r w:rsidR="00CD7294" w:rsidRPr="00CD7294">
        <w:rPr>
          <w:rFonts w:ascii="Times New Roman" w:hAnsi="Times New Roman" w:cs="Times New Roman"/>
          <w:sz w:val="24"/>
          <w:szCs w:val="24"/>
          <w:lang w:eastAsia="lt-LT"/>
        </w:rPr>
        <w:t>Вярба</w:t>
      </w:r>
      <w:proofErr w:type="spellEnd"/>
      <w:r w:rsidR="00CD7294" w:rsidRPr="00CD7294">
        <w:rPr>
          <w:rFonts w:ascii="Times New Roman" w:hAnsi="Times New Roman" w:cs="Times New Roman"/>
          <w:sz w:val="24"/>
          <w:szCs w:val="24"/>
          <w:lang w:eastAsia="lt-LT"/>
        </w:rPr>
        <w:t xml:space="preserve">, Н. </w:t>
      </w:r>
      <w:proofErr w:type="spellStart"/>
      <w:r w:rsidR="00CD7294" w:rsidRPr="00CD7294">
        <w:rPr>
          <w:rFonts w:ascii="Times New Roman" w:hAnsi="Times New Roman" w:cs="Times New Roman"/>
          <w:sz w:val="24"/>
          <w:szCs w:val="24"/>
          <w:lang w:eastAsia="lt-LT"/>
        </w:rPr>
        <w:t>Галіноўская</w:t>
      </w:r>
      <w:proofErr w:type="spellEnd"/>
      <w:r w:rsidR="00CD7294" w:rsidRPr="00CD7294">
        <w:rPr>
          <w:rFonts w:ascii="Times New Roman" w:hAnsi="Times New Roman" w:cs="Times New Roman"/>
          <w:sz w:val="24"/>
          <w:szCs w:val="24"/>
          <w:lang w:eastAsia="lt-LT"/>
        </w:rPr>
        <w:t xml:space="preserve">, А. </w:t>
      </w:r>
      <w:proofErr w:type="spellStart"/>
      <w:r w:rsidR="00CD7294" w:rsidRPr="00CD7294">
        <w:rPr>
          <w:rFonts w:ascii="Times New Roman" w:hAnsi="Times New Roman" w:cs="Times New Roman"/>
          <w:sz w:val="24"/>
          <w:szCs w:val="24"/>
          <w:lang w:eastAsia="lt-LT"/>
        </w:rPr>
        <w:t>Грачанікаў</w:t>
      </w:r>
      <w:proofErr w:type="spellEnd"/>
      <w:r w:rsidR="00CD7294" w:rsidRPr="00CD7294">
        <w:rPr>
          <w:rFonts w:ascii="Times New Roman" w:hAnsi="Times New Roman" w:cs="Times New Roman"/>
          <w:sz w:val="24"/>
          <w:szCs w:val="24"/>
          <w:lang w:eastAsia="lt-LT"/>
        </w:rPr>
        <w:t xml:space="preserve">, А. </w:t>
      </w:r>
      <w:proofErr w:type="spellStart"/>
      <w:r w:rsidR="00CD7294" w:rsidRPr="00CD7294">
        <w:rPr>
          <w:rFonts w:ascii="Times New Roman" w:hAnsi="Times New Roman" w:cs="Times New Roman"/>
          <w:sz w:val="24"/>
          <w:szCs w:val="24"/>
          <w:lang w:eastAsia="lt-LT"/>
        </w:rPr>
        <w:t>Дзеружынскі</w:t>
      </w:r>
      <w:proofErr w:type="spellEnd"/>
      <w:r w:rsidR="00CD7294" w:rsidRPr="00CD7294">
        <w:rPr>
          <w:rFonts w:ascii="Times New Roman" w:hAnsi="Times New Roman" w:cs="Times New Roman"/>
          <w:sz w:val="24"/>
          <w:szCs w:val="24"/>
          <w:lang w:eastAsia="lt-LT"/>
        </w:rPr>
        <w:t>, В. </w:t>
      </w:r>
      <w:proofErr w:type="spellStart"/>
      <w:r w:rsidR="00CD7294" w:rsidRPr="00CD7294">
        <w:rPr>
          <w:rFonts w:ascii="Times New Roman" w:hAnsi="Times New Roman" w:cs="Times New Roman"/>
          <w:sz w:val="24"/>
          <w:szCs w:val="24"/>
          <w:lang w:eastAsia="lt-LT"/>
        </w:rPr>
        <w:t>Жуковіч</w:t>
      </w:r>
      <w:proofErr w:type="spellEnd"/>
      <w:r w:rsidR="00CD7294" w:rsidRPr="00CD7294">
        <w:rPr>
          <w:rFonts w:ascii="Times New Roman" w:hAnsi="Times New Roman" w:cs="Times New Roman"/>
          <w:sz w:val="24"/>
          <w:szCs w:val="24"/>
          <w:lang w:eastAsia="lt-LT"/>
        </w:rPr>
        <w:t xml:space="preserve">, А. </w:t>
      </w:r>
      <w:proofErr w:type="spellStart"/>
      <w:r w:rsidR="00CD7294" w:rsidRPr="00CD7294">
        <w:rPr>
          <w:rFonts w:ascii="Times New Roman" w:hAnsi="Times New Roman" w:cs="Times New Roman"/>
          <w:sz w:val="24"/>
          <w:szCs w:val="24"/>
          <w:lang w:eastAsia="lt-LT"/>
        </w:rPr>
        <w:t>Зэкаў</w:t>
      </w:r>
      <w:proofErr w:type="spellEnd"/>
      <w:r w:rsidR="00CD7294" w:rsidRPr="00CD7294">
        <w:rPr>
          <w:rFonts w:ascii="Times New Roman" w:hAnsi="Times New Roman" w:cs="Times New Roman"/>
          <w:sz w:val="24"/>
          <w:szCs w:val="24"/>
          <w:lang w:eastAsia="lt-LT"/>
        </w:rPr>
        <w:t xml:space="preserve">, Я. </w:t>
      </w:r>
      <w:proofErr w:type="spellStart"/>
      <w:r w:rsidR="00CD7294" w:rsidRPr="00CD7294">
        <w:rPr>
          <w:rFonts w:ascii="Times New Roman" w:hAnsi="Times New Roman" w:cs="Times New Roman"/>
          <w:sz w:val="24"/>
          <w:szCs w:val="24"/>
          <w:lang w:eastAsia="lt-LT"/>
        </w:rPr>
        <w:t>Колас</w:t>
      </w:r>
      <w:proofErr w:type="spellEnd"/>
      <w:r w:rsidR="00CD7294" w:rsidRPr="00CD7294">
        <w:rPr>
          <w:rFonts w:ascii="Times New Roman" w:hAnsi="Times New Roman" w:cs="Times New Roman"/>
          <w:sz w:val="24"/>
          <w:szCs w:val="24"/>
          <w:lang w:eastAsia="lt-LT"/>
        </w:rPr>
        <w:t xml:space="preserve">, Я. </w:t>
      </w:r>
      <w:proofErr w:type="spellStart"/>
      <w:r w:rsidR="00CD7294" w:rsidRPr="00CD7294">
        <w:rPr>
          <w:rFonts w:ascii="Times New Roman" w:hAnsi="Times New Roman" w:cs="Times New Roman"/>
          <w:sz w:val="24"/>
          <w:szCs w:val="24"/>
          <w:lang w:eastAsia="lt-LT"/>
        </w:rPr>
        <w:t>Купала</w:t>
      </w:r>
      <w:proofErr w:type="spellEnd"/>
      <w:r w:rsidR="00CD7294" w:rsidRPr="00CD7294">
        <w:rPr>
          <w:rFonts w:ascii="Times New Roman" w:hAnsi="Times New Roman" w:cs="Times New Roman"/>
          <w:sz w:val="24"/>
          <w:szCs w:val="24"/>
          <w:lang w:eastAsia="lt-LT"/>
        </w:rPr>
        <w:t xml:space="preserve">, П. </w:t>
      </w:r>
      <w:proofErr w:type="spellStart"/>
      <w:r w:rsidR="00CD7294" w:rsidRPr="00CD7294">
        <w:rPr>
          <w:rFonts w:ascii="Times New Roman" w:hAnsi="Times New Roman" w:cs="Times New Roman"/>
          <w:sz w:val="24"/>
          <w:szCs w:val="24"/>
          <w:lang w:eastAsia="lt-LT"/>
        </w:rPr>
        <w:t>Прануза</w:t>
      </w:r>
      <w:proofErr w:type="spellEnd"/>
      <w:r w:rsidR="00CD7294" w:rsidRPr="00CD7294">
        <w:rPr>
          <w:rFonts w:ascii="Times New Roman" w:hAnsi="Times New Roman" w:cs="Times New Roman"/>
          <w:sz w:val="24"/>
          <w:szCs w:val="24"/>
          <w:lang w:eastAsia="lt-LT"/>
        </w:rPr>
        <w:t xml:space="preserve">, М. </w:t>
      </w:r>
      <w:proofErr w:type="spellStart"/>
      <w:r w:rsidR="00CD7294" w:rsidRPr="00CD7294">
        <w:rPr>
          <w:rFonts w:ascii="Times New Roman" w:hAnsi="Times New Roman" w:cs="Times New Roman"/>
          <w:sz w:val="24"/>
          <w:szCs w:val="24"/>
          <w:lang w:eastAsia="lt-LT"/>
        </w:rPr>
        <w:t>Чарняўскі</w:t>
      </w:r>
      <w:proofErr w:type="spellEnd"/>
      <w:r w:rsidR="00CD7294" w:rsidRPr="00CD7294">
        <w:rPr>
          <w:rFonts w:ascii="Times New Roman" w:hAnsi="Times New Roman" w:cs="Times New Roman"/>
          <w:sz w:val="24"/>
          <w:szCs w:val="24"/>
          <w:lang w:eastAsia="lt-LT"/>
        </w:rPr>
        <w:t xml:space="preserve"> М. ir kt.</w:t>
      </w:r>
    </w:p>
    <w:tbl>
      <w:tblPr>
        <w:tblStyle w:val="Lentelstinklelis"/>
        <w:tblW w:w="9918" w:type="dxa"/>
        <w:tblLook w:val="04A0" w:firstRow="1" w:lastRow="0" w:firstColumn="1" w:lastColumn="0" w:noHBand="0" w:noVBand="1"/>
      </w:tblPr>
      <w:tblGrid>
        <w:gridCol w:w="6232"/>
        <w:gridCol w:w="1134"/>
        <w:gridCol w:w="2552"/>
      </w:tblGrid>
      <w:tr w:rsidR="00C92C7E" w14:paraId="5F866FAE" w14:textId="77777777" w:rsidTr="00C92C7E">
        <w:tc>
          <w:tcPr>
            <w:tcW w:w="6232" w:type="dxa"/>
          </w:tcPr>
          <w:p w14:paraId="30EBE488" w14:textId="77777777" w:rsidR="00C92C7E" w:rsidRDefault="00C92C7E" w:rsidP="007036DD">
            <w:pPr>
              <w:jc w:val="center"/>
              <w:rPr>
                <w:lang w:val="en-US"/>
              </w:rPr>
            </w:pPr>
            <w:r w:rsidRPr="00540204">
              <w:rPr>
                <w:rFonts w:ascii="Times New Roman" w:eastAsia="Times New Roman" w:hAnsi="Times New Roman" w:cs="Times New Roman"/>
                <w:b/>
                <w:sz w:val="24"/>
                <w:szCs w:val="24"/>
              </w:rPr>
              <w:t>Tema</w:t>
            </w:r>
          </w:p>
        </w:tc>
        <w:tc>
          <w:tcPr>
            <w:tcW w:w="1134" w:type="dxa"/>
          </w:tcPr>
          <w:p w14:paraId="64AAF04D" w14:textId="77777777" w:rsidR="00C92C7E" w:rsidRDefault="00C92C7E" w:rsidP="007036DD">
            <w:pPr>
              <w:jc w:val="center"/>
              <w:rPr>
                <w:lang w:val="en-US"/>
              </w:rPr>
            </w:pPr>
            <w:r w:rsidRPr="00540204">
              <w:rPr>
                <w:rFonts w:ascii="Times New Roman" w:eastAsia="Times New Roman" w:hAnsi="Times New Roman" w:cs="Times New Roman"/>
                <w:b/>
                <w:sz w:val="24"/>
                <w:szCs w:val="24"/>
              </w:rPr>
              <w:t>Val. sk.</w:t>
            </w:r>
            <w:r w:rsidR="008F09D6">
              <w:rPr>
                <w:rFonts w:ascii="Times New Roman" w:eastAsia="Times New Roman" w:hAnsi="Times New Roman" w:cs="Times New Roman"/>
                <w:b/>
                <w:sz w:val="24"/>
                <w:szCs w:val="24"/>
              </w:rPr>
              <w:t xml:space="preserve"> 70 proc.</w:t>
            </w:r>
          </w:p>
        </w:tc>
        <w:tc>
          <w:tcPr>
            <w:tcW w:w="2552" w:type="dxa"/>
          </w:tcPr>
          <w:p w14:paraId="0CD1967A" w14:textId="77777777" w:rsidR="00C92C7E" w:rsidRDefault="00C92C7E" w:rsidP="007036DD">
            <w:pPr>
              <w:jc w:val="center"/>
              <w:rPr>
                <w:lang w:val="en-US"/>
              </w:rPr>
            </w:pPr>
            <w:r w:rsidRPr="00540204">
              <w:rPr>
                <w:rFonts w:ascii="Times New Roman" w:eastAsia="Times New Roman" w:hAnsi="Times New Roman" w:cs="Times New Roman"/>
                <w:b/>
                <w:sz w:val="24"/>
                <w:szCs w:val="24"/>
              </w:rPr>
              <w:t>Pastabos</w:t>
            </w:r>
          </w:p>
        </w:tc>
      </w:tr>
      <w:tr w:rsidR="00C92C7E" w14:paraId="5267F2CE" w14:textId="77777777" w:rsidTr="00431CD5">
        <w:tc>
          <w:tcPr>
            <w:tcW w:w="9918" w:type="dxa"/>
            <w:gridSpan w:val="3"/>
          </w:tcPr>
          <w:p w14:paraId="43774A3E" w14:textId="77777777" w:rsidR="00C92C7E" w:rsidRPr="00951CD1" w:rsidRDefault="00C92C7E" w:rsidP="00C92C7E">
            <w:pPr>
              <w:jc w:val="center"/>
            </w:pPr>
            <w:r w:rsidRPr="00540204">
              <w:rPr>
                <w:rFonts w:ascii="Times New Roman" w:eastAsia="Times New Roman" w:hAnsi="Times New Roman" w:cs="Times New Roman"/>
                <w:b/>
                <w:sz w:val="24"/>
                <w:szCs w:val="24"/>
              </w:rPr>
              <w:t>Kalbėjimas, klausymas ir sąveika</w:t>
            </w:r>
          </w:p>
        </w:tc>
      </w:tr>
      <w:tr w:rsidR="00C92C7E" w14:paraId="549B0FB3" w14:textId="77777777" w:rsidTr="00C92C7E">
        <w:tc>
          <w:tcPr>
            <w:tcW w:w="6232" w:type="dxa"/>
          </w:tcPr>
          <w:p w14:paraId="78DAB135" w14:textId="77777777" w:rsidR="00A42294" w:rsidRDefault="00A42294" w:rsidP="00A42294">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Pr="00A42294">
              <w:rPr>
                <w:rFonts w:ascii="Times New Roman" w:hAnsi="Times New Roman" w:cs="Times New Roman"/>
                <w:sz w:val="24"/>
                <w:szCs w:val="24"/>
                <w:lang w:eastAsia="lt-LT"/>
              </w:rPr>
              <w:t xml:space="preserve">Įvairių tekstų klausymas ir supratimas. </w:t>
            </w:r>
            <w:r>
              <w:rPr>
                <w:rFonts w:ascii="Times New Roman" w:hAnsi="Times New Roman" w:cs="Times New Roman"/>
                <w:sz w:val="24"/>
                <w:szCs w:val="24"/>
                <w:lang w:eastAsia="lt-LT"/>
              </w:rPr>
              <w:t xml:space="preserve">Aktyvus klausymas </w:t>
            </w:r>
            <w:r w:rsidRPr="00A42294">
              <w:rPr>
                <w:rFonts w:ascii="Times New Roman" w:hAnsi="Times New Roman" w:cs="Times New Roman"/>
                <w:sz w:val="24"/>
                <w:szCs w:val="24"/>
                <w:lang w:eastAsia="lt-LT"/>
              </w:rPr>
              <w:t xml:space="preserve">įvairių garsų (gamtos, aplinkos, muzikos), amžiaus tarpsnį </w:t>
            </w:r>
            <w:r w:rsidRPr="00A42294">
              <w:rPr>
                <w:rFonts w:ascii="Times New Roman" w:hAnsi="Times New Roman" w:cs="Times New Roman"/>
                <w:sz w:val="24"/>
                <w:szCs w:val="24"/>
                <w:lang w:eastAsia="lt-LT"/>
              </w:rPr>
              <w:lastRenderedPageBreak/>
              <w:t xml:space="preserve">atitinkančių tekstų bendrine sakytine kalba, girdimų gyvai ar medijose, kurių temos ir turinys artimas mokinių patirčiai. </w:t>
            </w:r>
          </w:p>
          <w:p w14:paraId="78CD3F6D" w14:textId="77777777" w:rsidR="00CD6255" w:rsidRDefault="00A42294" w:rsidP="00A42294">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w:t>
            </w:r>
            <w:r w:rsidR="00CD6255">
              <w:rPr>
                <w:rFonts w:ascii="Times New Roman" w:hAnsi="Times New Roman" w:cs="Times New Roman"/>
                <w:sz w:val="24"/>
                <w:szCs w:val="24"/>
                <w:lang w:eastAsia="lt-LT"/>
              </w:rPr>
              <w:t>Klausomo teksto supratimas: t</w:t>
            </w:r>
            <w:r>
              <w:rPr>
                <w:rFonts w:ascii="Times New Roman" w:hAnsi="Times New Roman" w:cs="Times New Roman"/>
                <w:sz w:val="24"/>
                <w:szCs w:val="24"/>
                <w:lang w:eastAsia="lt-LT"/>
              </w:rPr>
              <w:t>urinio (informacijos</w:t>
            </w:r>
            <w:r w:rsidRPr="00A42294">
              <w:rPr>
                <w:rFonts w:ascii="Times New Roman" w:hAnsi="Times New Roman" w:cs="Times New Roman"/>
                <w:sz w:val="24"/>
                <w:szCs w:val="24"/>
                <w:lang w:eastAsia="lt-LT"/>
              </w:rPr>
              <w:t xml:space="preserve">) </w:t>
            </w:r>
            <w:r w:rsidR="00CD6255">
              <w:rPr>
                <w:rFonts w:ascii="Times New Roman" w:hAnsi="Times New Roman" w:cs="Times New Roman"/>
                <w:sz w:val="24"/>
                <w:szCs w:val="24"/>
                <w:lang w:eastAsia="lt-LT"/>
              </w:rPr>
              <w:t xml:space="preserve">perteikimas savais žodžiais; teksto temos nusakymas; savo nuomonės pasakymas; </w:t>
            </w:r>
            <w:r>
              <w:rPr>
                <w:rFonts w:ascii="Times New Roman" w:hAnsi="Times New Roman" w:cs="Times New Roman"/>
                <w:sz w:val="24"/>
                <w:szCs w:val="24"/>
                <w:lang w:eastAsia="lt-LT"/>
              </w:rPr>
              <w:t>susiejimas</w:t>
            </w:r>
            <w:r w:rsidRPr="00A42294">
              <w:rPr>
                <w:rFonts w:ascii="Times New Roman" w:hAnsi="Times New Roman" w:cs="Times New Roman"/>
                <w:sz w:val="24"/>
                <w:szCs w:val="24"/>
                <w:lang w:eastAsia="lt-LT"/>
              </w:rPr>
              <w:t xml:space="preserve"> su sa</w:t>
            </w:r>
            <w:r w:rsidR="00CD6255">
              <w:rPr>
                <w:rFonts w:ascii="Times New Roman" w:hAnsi="Times New Roman" w:cs="Times New Roman"/>
                <w:sz w:val="24"/>
                <w:szCs w:val="24"/>
                <w:lang w:eastAsia="lt-LT"/>
              </w:rPr>
              <w:t xml:space="preserve">vo patirtimi; </w:t>
            </w:r>
            <w:r w:rsidR="00CD6255" w:rsidRPr="00CD6255">
              <w:rPr>
                <w:rFonts w:ascii="Times New Roman" w:hAnsi="Times New Roman" w:cs="Times New Roman"/>
                <w:sz w:val="24"/>
                <w:szCs w:val="24"/>
                <w:lang w:eastAsia="lt-LT"/>
              </w:rPr>
              <w:t>skirtingos raiškos informacijos elementų siejimas.</w:t>
            </w:r>
          </w:p>
          <w:p w14:paraId="75073E7E" w14:textId="77777777" w:rsidR="00A42294" w:rsidRDefault="00A42294" w:rsidP="00A42294">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3. Aktyvaus klausymosi strategijų taikymas</w:t>
            </w:r>
            <w:r w:rsidRPr="00A42294">
              <w:rPr>
                <w:rFonts w:ascii="Times New Roman" w:hAnsi="Times New Roman" w:cs="Times New Roman"/>
                <w:sz w:val="24"/>
                <w:szCs w:val="24"/>
                <w:lang w:eastAsia="lt-LT"/>
              </w:rPr>
              <w:t xml:space="preserve">: nusiteikti klausyti, suprasti, pasakyti mintį kitais žodžiais, </w:t>
            </w:r>
            <w:r w:rsidR="00CD6255" w:rsidRPr="00CD6255">
              <w:rPr>
                <w:rFonts w:ascii="Times New Roman" w:hAnsi="Times New Roman" w:cs="Times New Roman"/>
                <w:sz w:val="24"/>
                <w:szCs w:val="24"/>
                <w:lang w:eastAsia="lt-LT"/>
              </w:rPr>
              <w:t>suprasti, daryti išvadas</w:t>
            </w:r>
            <w:r w:rsidR="00CD6255">
              <w:rPr>
                <w:rFonts w:ascii="Times New Roman" w:hAnsi="Times New Roman" w:cs="Times New Roman"/>
                <w:sz w:val="24"/>
                <w:szCs w:val="24"/>
                <w:lang w:eastAsia="lt-LT"/>
              </w:rPr>
              <w:t>.</w:t>
            </w:r>
          </w:p>
          <w:p w14:paraId="31F55864" w14:textId="77777777" w:rsidR="00A42294" w:rsidRDefault="00A42294" w:rsidP="00A42294">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4. </w:t>
            </w:r>
            <w:r w:rsidRPr="00A42294">
              <w:rPr>
                <w:rFonts w:ascii="Times New Roman" w:hAnsi="Times New Roman" w:cs="Times New Roman"/>
                <w:sz w:val="24"/>
                <w:szCs w:val="24"/>
                <w:lang w:eastAsia="lt-LT"/>
              </w:rPr>
              <w:t>Dalyvavimas įvai</w:t>
            </w:r>
            <w:r>
              <w:rPr>
                <w:rFonts w:ascii="Times New Roman" w:hAnsi="Times New Roman" w:cs="Times New Roman"/>
                <w:sz w:val="24"/>
                <w:szCs w:val="24"/>
                <w:lang w:eastAsia="lt-LT"/>
              </w:rPr>
              <w:t>riose komunikavimo situacijose atsižvelgiant į kalbėjimo adresatą (</w:t>
            </w:r>
            <w:r w:rsidRPr="00A42294">
              <w:rPr>
                <w:rFonts w:ascii="Times New Roman" w:hAnsi="Times New Roman" w:cs="Times New Roman"/>
                <w:sz w:val="24"/>
                <w:szCs w:val="24"/>
                <w:lang w:eastAsia="lt-LT"/>
              </w:rPr>
              <w:t>papasakoti, paaiškinti, išsakyti savo nuomonę, atsakyti į klausimus, klausti</w:t>
            </w:r>
            <w:r w:rsidR="00CD6255">
              <w:rPr>
                <w:rFonts w:ascii="Times New Roman" w:hAnsi="Times New Roman" w:cs="Times New Roman"/>
                <w:sz w:val="24"/>
                <w:szCs w:val="24"/>
                <w:lang w:eastAsia="lt-LT"/>
              </w:rPr>
              <w:t xml:space="preserve">, </w:t>
            </w:r>
            <w:r w:rsidR="00CD6255" w:rsidRPr="00CD6255">
              <w:rPr>
                <w:rFonts w:ascii="Times New Roman" w:hAnsi="Times New Roman" w:cs="Times New Roman"/>
                <w:sz w:val="24"/>
                <w:szCs w:val="24"/>
                <w:lang w:eastAsia="lt-LT"/>
              </w:rPr>
              <w:t>reikšti mintis ir jausmus</w:t>
            </w:r>
            <w:r>
              <w:rPr>
                <w:rFonts w:ascii="Times New Roman" w:hAnsi="Times New Roman" w:cs="Times New Roman"/>
                <w:sz w:val="24"/>
                <w:szCs w:val="24"/>
                <w:lang w:eastAsia="lt-LT"/>
              </w:rPr>
              <w:t>)</w:t>
            </w:r>
            <w:r w:rsidRPr="00A42294">
              <w:rPr>
                <w:rFonts w:ascii="Times New Roman" w:hAnsi="Times New Roman" w:cs="Times New Roman"/>
                <w:sz w:val="24"/>
                <w:szCs w:val="24"/>
                <w:lang w:eastAsia="lt-LT"/>
              </w:rPr>
              <w:t xml:space="preserve">. </w:t>
            </w:r>
          </w:p>
          <w:p w14:paraId="2C4CCE78" w14:textId="77777777" w:rsidR="00A42294" w:rsidRPr="00A42294" w:rsidRDefault="00A42294" w:rsidP="00A42294">
            <w:pPr>
              <w:rPr>
                <w:rFonts w:ascii="Times New Roman" w:hAnsi="Times New Roman" w:cs="Times New Roman"/>
                <w:sz w:val="24"/>
                <w:szCs w:val="24"/>
                <w:lang w:eastAsia="lt-LT"/>
              </w:rPr>
            </w:pPr>
            <w:r>
              <w:rPr>
                <w:rFonts w:ascii="Times New Roman" w:hAnsi="Times New Roman" w:cs="Times New Roman"/>
                <w:sz w:val="24"/>
                <w:szCs w:val="24"/>
                <w:lang w:eastAsia="lt-LT"/>
              </w:rPr>
              <w:t>5. Saugus bendravimas</w:t>
            </w:r>
            <w:r w:rsidRPr="00A42294">
              <w:rPr>
                <w:rFonts w:ascii="Times New Roman" w:hAnsi="Times New Roman" w:cs="Times New Roman"/>
                <w:sz w:val="24"/>
                <w:szCs w:val="24"/>
                <w:lang w:eastAsia="lt-LT"/>
              </w:rPr>
              <w:t xml:space="preserve"> telefon</w:t>
            </w:r>
            <w:r>
              <w:rPr>
                <w:rFonts w:ascii="Times New Roman" w:hAnsi="Times New Roman" w:cs="Times New Roman"/>
                <w:sz w:val="24"/>
                <w:szCs w:val="24"/>
                <w:lang w:eastAsia="lt-LT"/>
              </w:rPr>
              <w:t>u, virtualioje erdvėje, laikymasis</w:t>
            </w:r>
            <w:r w:rsidRPr="00A42294">
              <w:rPr>
                <w:rFonts w:ascii="Times New Roman" w:hAnsi="Times New Roman" w:cs="Times New Roman"/>
                <w:sz w:val="24"/>
                <w:szCs w:val="24"/>
                <w:lang w:eastAsia="lt-LT"/>
              </w:rPr>
              <w:t xml:space="preserve"> bendradarbiavimo susitarimų (pvz., dialoge, komandiniame darbe).</w:t>
            </w:r>
          </w:p>
          <w:p w14:paraId="199998C7" w14:textId="77777777" w:rsidR="00A42294" w:rsidRDefault="00A42294" w:rsidP="00A42294">
            <w:pPr>
              <w:rPr>
                <w:rFonts w:ascii="Times New Roman" w:hAnsi="Times New Roman" w:cs="Times New Roman"/>
                <w:sz w:val="24"/>
                <w:szCs w:val="24"/>
                <w:lang w:eastAsia="lt-LT"/>
              </w:rPr>
            </w:pPr>
            <w:r>
              <w:rPr>
                <w:rFonts w:ascii="Times New Roman" w:hAnsi="Times New Roman" w:cs="Times New Roman"/>
                <w:sz w:val="24"/>
                <w:szCs w:val="24"/>
                <w:lang w:eastAsia="lt-LT"/>
              </w:rPr>
              <w:t>6. Sakytinio teksto pristatymas: žodžių kirčiavimas ir sakinių intonavimas; parengto trumpo teksto pristatymas žodžiu, remiantis iliustracijomis; verbalinių ir neverbalinių kalbos priemonių derinimas</w:t>
            </w:r>
            <w:r w:rsidRPr="00A42294">
              <w:rPr>
                <w:rFonts w:ascii="Times New Roman" w:hAnsi="Times New Roman" w:cs="Times New Roman"/>
                <w:sz w:val="24"/>
                <w:szCs w:val="24"/>
                <w:lang w:eastAsia="lt-LT"/>
              </w:rPr>
              <w:t xml:space="preserve">. </w:t>
            </w:r>
          </w:p>
          <w:p w14:paraId="3486D333" w14:textId="4C5F75BB" w:rsidR="00A42294" w:rsidRDefault="00A42294" w:rsidP="00A42294">
            <w:pPr>
              <w:rPr>
                <w:rFonts w:ascii="Times New Roman" w:hAnsi="Times New Roman" w:cs="Times New Roman"/>
                <w:sz w:val="24"/>
                <w:szCs w:val="24"/>
                <w:lang w:eastAsia="lt-LT"/>
              </w:rPr>
            </w:pPr>
            <w:r>
              <w:rPr>
                <w:rFonts w:ascii="Times New Roman" w:hAnsi="Times New Roman" w:cs="Times New Roman"/>
                <w:sz w:val="24"/>
                <w:szCs w:val="24"/>
                <w:lang w:eastAsia="lt-LT"/>
              </w:rPr>
              <w:t>7. K</w:t>
            </w:r>
            <w:r w:rsidRPr="00A42294">
              <w:rPr>
                <w:rFonts w:ascii="Times New Roman" w:hAnsi="Times New Roman" w:cs="Times New Roman"/>
                <w:sz w:val="24"/>
                <w:szCs w:val="24"/>
                <w:lang w:eastAsia="lt-LT"/>
              </w:rPr>
              <w:t>albėjimo s</w:t>
            </w:r>
            <w:r>
              <w:rPr>
                <w:rFonts w:ascii="Times New Roman" w:hAnsi="Times New Roman" w:cs="Times New Roman"/>
                <w:sz w:val="24"/>
                <w:szCs w:val="24"/>
                <w:lang w:eastAsia="lt-LT"/>
              </w:rPr>
              <w:t>trategijų taikymas.</w:t>
            </w:r>
          </w:p>
          <w:p w14:paraId="053464F9" w14:textId="77777777" w:rsidR="00CA0B71" w:rsidRPr="00A42294" w:rsidRDefault="00CA0B71" w:rsidP="00A42294">
            <w:pPr>
              <w:rPr>
                <w:rFonts w:ascii="Times New Roman" w:hAnsi="Times New Roman" w:cs="Times New Roman"/>
                <w:sz w:val="24"/>
                <w:szCs w:val="24"/>
                <w:lang w:eastAsia="lt-LT"/>
              </w:rPr>
            </w:pPr>
          </w:p>
          <w:p w14:paraId="33611B41" w14:textId="03F85620" w:rsidR="00493683" w:rsidRDefault="00635160" w:rsidP="00493683">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Baltarusi</w:t>
            </w:r>
            <w:r w:rsidR="00493683">
              <w:rPr>
                <w:rFonts w:ascii="Times New Roman" w:hAnsi="Times New Roman" w:cs="Times New Roman"/>
                <w:i/>
                <w:sz w:val="24"/>
                <w:szCs w:val="24"/>
                <w:lang w:eastAsia="lt-LT"/>
              </w:rPr>
              <w:t>ų kalbos ir lit</w:t>
            </w:r>
            <w:r>
              <w:rPr>
                <w:rFonts w:ascii="Times New Roman" w:hAnsi="Times New Roman" w:cs="Times New Roman"/>
                <w:i/>
                <w:sz w:val="24"/>
                <w:szCs w:val="24"/>
                <w:lang w:eastAsia="lt-LT"/>
              </w:rPr>
              <w:t>eratūros BP, Mokymosi turinys 28</w:t>
            </w:r>
            <w:r w:rsidR="00493683">
              <w:rPr>
                <w:rFonts w:ascii="Times New Roman" w:hAnsi="Times New Roman" w:cs="Times New Roman"/>
                <w:i/>
                <w:sz w:val="24"/>
                <w:szCs w:val="24"/>
                <w:lang w:eastAsia="lt-LT"/>
              </w:rPr>
              <w:t>.1.</w:t>
            </w:r>
          </w:p>
          <w:p w14:paraId="2F5F4A48" w14:textId="77777777" w:rsidR="00C92C7E" w:rsidRPr="00951CD1" w:rsidRDefault="00C92C7E">
            <w:pPr>
              <w:rPr>
                <w:szCs w:val="24"/>
                <w:lang w:eastAsia="lt-LT"/>
              </w:rPr>
            </w:pPr>
          </w:p>
        </w:tc>
        <w:tc>
          <w:tcPr>
            <w:tcW w:w="1134" w:type="dxa"/>
          </w:tcPr>
          <w:p w14:paraId="75B17270" w14:textId="77777777" w:rsidR="00C92C7E" w:rsidRPr="00043547" w:rsidRDefault="00043547" w:rsidP="00043547">
            <w:pPr>
              <w:jc w:val="center"/>
              <w:rPr>
                <w:rFonts w:ascii="Times New Roman" w:hAnsi="Times New Roman" w:cs="Times New Roman"/>
                <w:sz w:val="24"/>
                <w:szCs w:val="24"/>
              </w:rPr>
            </w:pPr>
            <w:r w:rsidRPr="00043547">
              <w:rPr>
                <w:rFonts w:ascii="Times New Roman" w:hAnsi="Times New Roman" w:cs="Times New Roman"/>
                <w:sz w:val="24"/>
                <w:szCs w:val="24"/>
              </w:rPr>
              <w:lastRenderedPageBreak/>
              <w:t>36</w:t>
            </w:r>
          </w:p>
        </w:tc>
        <w:tc>
          <w:tcPr>
            <w:tcW w:w="2552" w:type="dxa"/>
          </w:tcPr>
          <w:p w14:paraId="33801B10" w14:textId="77777777" w:rsidR="00C92C7E" w:rsidRPr="00951CD1" w:rsidRDefault="00805AFE">
            <w:r w:rsidRPr="00A552D7">
              <w:rPr>
                <w:rFonts w:ascii="Times New Roman" w:eastAsia="Times New Roman" w:hAnsi="Times New Roman" w:cs="Times New Roman"/>
                <w:sz w:val="24"/>
                <w:szCs w:val="24"/>
              </w:rPr>
              <w:t xml:space="preserve">Kalbėjimo gebėjimai ir strategijos tobulinamos </w:t>
            </w:r>
            <w:r w:rsidRPr="00A552D7">
              <w:rPr>
                <w:rFonts w:ascii="Times New Roman" w:eastAsia="Times New Roman" w:hAnsi="Times New Roman" w:cs="Times New Roman"/>
                <w:sz w:val="24"/>
                <w:szCs w:val="24"/>
              </w:rPr>
              <w:lastRenderedPageBreak/>
              <w:t>integruojant su kalbos ir literatūros pažinimu.</w:t>
            </w:r>
          </w:p>
        </w:tc>
      </w:tr>
      <w:tr w:rsidR="00C92C7E" w14:paraId="76D72376" w14:textId="77777777" w:rsidTr="005F2470">
        <w:tc>
          <w:tcPr>
            <w:tcW w:w="9918" w:type="dxa"/>
            <w:gridSpan w:val="3"/>
          </w:tcPr>
          <w:p w14:paraId="5BB62C87" w14:textId="77777777" w:rsidR="00C92C7E" w:rsidRPr="00951CD1" w:rsidRDefault="001012F9" w:rsidP="001012F9">
            <w:pPr>
              <w:jc w:val="center"/>
            </w:pPr>
            <w:r>
              <w:rPr>
                <w:rFonts w:ascii="Times New Roman" w:eastAsia="Times New Roman" w:hAnsi="Times New Roman" w:cs="Times New Roman"/>
                <w:b/>
                <w:sz w:val="24"/>
                <w:szCs w:val="24"/>
              </w:rPr>
              <w:lastRenderedPageBreak/>
              <w:t>Skaitymas ir teksto supratimas</w:t>
            </w:r>
          </w:p>
        </w:tc>
      </w:tr>
      <w:tr w:rsidR="00C92C7E" w14:paraId="394349B9" w14:textId="77777777" w:rsidTr="00C92C7E">
        <w:tc>
          <w:tcPr>
            <w:tcW w:w="6232" w:type="dxa"/>
          </w:tcPr>
          <w:p w14:paraId="36785FB4" w14:textId="77777777" w:rsidR="005C1DEB" w:rsidRDefault="005C1DEB" w:rsidP="00043547">
            <w:pPr>
              <w:rPr>
                <w:rFonts w:ascii="Times New Roman" w:hAnsi="Times New Roman" w:cs="Times New Roman"/>
                <w:sz w:val="24"/>
                <w:szCs w:val="24"/>
                <w:lang w:eastAsia="lt-LT"/>
              </w:rPr>
            </w:pPr>
            <w:r w:rsidRPr="00043547">
              <w:rPr>
                <w:rFonts w:ascii="Times New Roman" w:hAnsi="Times New Roman" w:cs="Times New Roman"/>
                <w:sz w:val="24"/>
                <w:szCs w:val="24"/>
                <w:lang w:eastAsia="lt-LT"/>
              </w:rPr>
              <w:t>1. Skaitymo technika ir teksto supratimo strategijos</w:t>
            </w:r>
            <w:r>
              <w:rPr>
                <w:rFonts w:ascii="Times New Roman" w:hAnsi="Times New Roman" w:cs="Times New Roman"/>
                <w:sz w:val="24"/>
                <w:szCs w:val="24"/>
                <w:lang w:eastAsia="lt-LT"/>
              </w:rPr>
              <w:t>: skaitymas balsu ir tyliai; sakinių intonavimas</w:t>
            </w:r>
            <w:r w:rsidRPr="005C1DE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pauzių darymas</w:t>
            </w:r>
            <w:r w:rsidRPr="005C1DEB">
              <w:rPr>
                <w:rFonts w:ascii="Times New Roman" w:hAnsi="Times New Roman" w:cs="Times New Roman"/>
                <w:sz w:val="24"/>
                <w:szCs w:val="24"/>
                <w:lang w:eastAsia="lt-LT"/>
              </w:rPr>
              <w:t xml:space="preserve"> atsižvelgiant į skyrybos ženklus. </w:t>
            </w:r>
            <w:r w:rsidR="005320D0">
              <w:rPr>
                <w:rFonts w:ascii="Times New Roman" w:hAnsi="Times New Roman" w:cs="Times New Roman"/>
                <w:sz w:val="24"/>
                <w:szCs w:val="24"/>
                <w:lang w:eastAsia="lt-LT"/>
              </w:rPr>
              <w:t>Skaitymas vaidmenimis.</w:t>
            </w:r>
          </w:p>
          <w:p w14:paraId="42FC3D5B" w14:textId="77777777" w:rsidR="00292501" w:rsidRDefault="005C1DEB" w:rsidP="00043547">
            <w:pPr>
              <w:rPr>
                <w:rFonts w:ascii="Times New Roman" w:hAnsi="Times New Roman" w:cs="Times New Roman"/>
                <w:sz w:val="24"/>
                <w:szCs w:val="24"/>
                <w:lang w:eastAsia="lt-LT"/>
              </w:rPr>
            </w:pPr>
            <w:r>
              <w:rPr>
                <w:rFonts w:ascii="Times New Roman" w:hAnsi="Times New Roman" w:cs="Times New Roman"/>
                <w:sz w:val="24"/>
                <w:szCs w:val="24"/>
                <w:lang w:eastAsia="lt-LT"/>
              </w:rPr>
              <w:t>2. S</w:t>
            </w:r>
            <w:r w:rsidRPr="005C1DEB">
              <w:rPr>
                <w:rFonts w:ascii="Times New Roman" w:hAnsi="Times New Roman" w:cs="Times New Roman"/>
                <w:sz w:val="24"/>
                <w:szCs w:val="24"/>
                <w:lang w:eastAsia="lt-LT"/>
              </w:rPr>
              <w:t>kaitymo strat</w:t>
            </w:r>
            <w:r w:rsidR="005320D0">
              <w:rPr>
                <w:rFonts w:ascii="Times New Roman" w:hAnsi="Times New Roman" w:cs="Times New Roman"/>
                <w:sz w:val="24"/>
                <w:szCs w:val="24"/>
                <w:lang w:eastAsia="lt-LT"/>
              </w:rPr>
              <w:t>egijų taikymas.</w:t>
            </w:r>
          </w:p>
          <w:p w14:paraId="61CA920A" w14:textId="77777777" w:rsidR="005320D0" w:rsidRDefault="005320D0" w:rsidP="00043547">
            <w:pPr>
              <w:rPr>
                <w:rFonts w:ascii="Times New Roman" w:hAnsi="Times New Roman" w:cs="Times New Roman"/>
                <w:sz w:val="24"/>
                <w:szCs w:val="24"/>
                <w:lang w:eastAsia="lt-LT"/>
              </w:rPr>
            </w:pPr>
            <w:r>
              <w:rPr>
                <w:rFonts w:ascii="Times New Roman" w:hAnsi="Times New Roman" w:cs="Times New Roman"/>
                <w:sz w:val="24"/>
                <w:szCs w:val="24"/>
                <w:lang w:eastAsia="lt-LT"/>
              </w:rPr>
              <w:t>3. Knygos struktūros elementai.</w:t>
            </w:r>
          </w:p>
          <w:p w14:paraId="33517C80" w14:textId="48CCF576" w:rsidR="00101847" w:rsidRPr="00043547" w:rsidRDefault="00532976" w:rsidP="00043547">
            <w:pPr>
              <w:rPr>
                <w:rFonts w:ascii="Times New Roman" w:hAnsi="Times New Roman" w:cs="Times New Roman"/>
                <w:sz w:val="24"/>
                <w:szCs w:val="24"/>
                <w:lang w:eastAsia="lt-LT"/>
              </w:rPr>
            </w:pPr>
            <w:r>
              <w:rPr>
                <w:rFonts w:ascii="Times New Roman" w:hAnsi="Times New Roman" w:cs="Times New Roman"/>
                <w:sz w:val="24"/>
                <w:szCs w:val="24"/>
                <w:lang w:eastAsia="lt-LT"/>
              </w:rPr>
              <w:t>4</w:t>
            </w:r>
            <w:r w:rsidR="00292501" w:rsidRPr="00043547">
              <w:rPr>
                <w:rFonts w:ascii="Times New Roman" w:hAnsi="Times New Roman" w:cs="Times New Roman"/>
                <w:sz w:val="24"/>
                <w:szCs w:val="24"/>
                <w:lang w:eastAsia="lt-LT"/>
              </w:rPr>
              <w:t xml:space="preserve">. </w:t>
            </w:r>
            <w:r w:rsidR="005C1DEB" w:rsidRPr="00043547">
              <w:rPr>
                <w:rFonts w:ascii="Times New Roman" w:hAnsi="Times New Roman" w:cs="Times New Roman"/>
                <w:sz w:val="24"/>
                <w:szCs w:val="24"/>
                <w:lang w:eastAsia="lt-LT"/>
              </w:rPr>
              <w:t>Teksto analizė</w:t>
            </w:r>
            <w:r w:rsidR="00292501" w:rsidRPr="00043547">
              <w:rPr>
                <w:rFonts w:ascii="Times New Roman" w:hAnsi="Times New Roman" w:cs="Times New Roman"/>
                <w:sz w:val="24"/>
                <w:szCs w:val="24"/>
                <w:lang w:eastAsia="lt-LT"/>
              </w:rPr>
              <w:t>, interpretacija ir vertinimas: tiesioginės informacijos radimas, teksto tema</w:t>
            </w:r>
            <w:r w:rsidR="005C1DEB" w:rsidRPr="00043547">
              <w:rPr>
                <w:rFonts w:ascii="Times New Roman" w:hAnsi="Times New Roman" w:cs="Times New Roman"/>
                <w:sz w:val="24"/>
                <w:szCs w:val="24"/>
                <w:lang w:eastAsia="lt-LT"/>
              </w:rPr>
              <w:t xml:space="preserve">, </w:t>
            </w:r>
            <w:r w:rsidR="00101847">
              <w:rPr>
                <w:rFonts w:ascii="Times New Roman" w:hAnsi="Times New Roman" w:cs="Times New Roman"/>
                <w:sz w:val="24"/>
                <w:szCs w:val="24"/>
                <w:lang w:eastAsia="lt-LT"/>
              </w:rPr>
              <w:t xml:space="preserve">raktiniai žodžiai; svarbiausios detalės, faktai, </w:t>
            </w:r>
            <w:r w:rsidR="00BA1F24">
              <w:rPr>
                <w:rFonts w:ascii="Times New Roman" w:hAnsi="Times New Roman" w:cs="Times New Roman"/>
                <w:sz w:val="24"/>
                <w:szCs w:val="24"/>
                <w:lang w:eastAsia="lt-LT"/>
              </w:rPr>
              <w:t xml:space="preserve">veiksmų </w:t>
            </w:r>
            <w:r w:rsidR="00101847">
              <w:rPr>
                <w:rFonts w:ascii="Times New Roman" w:hAnsi="Times New Roman" w:cs="Times New Roman"/>
                <w:sz w:val="24"/>
                <w:szCs w:val="24"/>
                <w:lang w:eastAsia="lt-LT"/>
              </w:rPr>
              <w:t>seka</w:t>
            </w:r>
            <w:r w:rsidR="005C1DEB" w:rsidRPr="00043547">
              <w:rPr>
                <w:rFonts w:ascii="Times New Roman" w:hAnsi="Times New Roman" w:cs="Times New Roman"/>
                <w:sz w:val="24"/>
                <w:szCs w:val="24"/>
                <w:lang w:eastAsia="lt-LT"/>
              </w:rPr>
              <w:t xml:space="preserve">, </w:t>
            </w:r>
            <w:r w:rsidR="000638B4" w:rsidRPr="00043547">
              <w:rPr>
                <w:rFonts w:ascii="Times New Roman" w:hAnsi="Times New Roman" w:cs="Times New Roman"/>
                <w:sz w:val="24"/>
                <w:szCs w:val="24"/>
                <w:lang w:eastAsia="lt-LT"/>
              </w:rPr>
              <w:t xml:space="preserve">teksto </w:t>
            </w:r>
            <w:r w:rsidR="00292501" w:rsidRPr="00043547">
              <w:rPr>
                <w:rFonts w:ascii="Times New Roman" w:hAnsi="Times New Roman" w:cs="Times New Roman"/>
                <w:sz w:val="24"/>
                <w:szCs w:val="24"/>
                <w:lang w:eastAsia="lt-LT"/>
              </w:rPr>
              <w:t>informacijos</w:t>
            </w:r>
            <w:r w:rsidR="005C1DEB" w:rsidRPr="00043547">
              <w:rPr>
                <w:rFonts w:ascii="Times New Roman" w:hAnsi="Times New Roman" w:cs="Times New Roman"/>
                <w:sz w:val="24"/>
                <w:szCs w:val="24"/>
                <w:lang w:eastAsia="lt-LT"/>
              </w:rPr>
              <w:t xml:space="preserve"> </w:t>
            </w:r>
            <w:r w:rsidR="000638B4" w:rsidRPr="00043547">
              <w:rPr>
                <w:rFonts w:ascii="Times New Roman" w:hAnsi="Times New Roman" w:cs="Times New Roman"/>
                <w:sz w:val="24"/>
                <w:szCs w:val="24"/>
                <w:lang w:eastAsia="lt-LT"/>
              </w:rPr>
              <w:t xml:space="preserve">susiejimas </w:t>
            </w:r>
            <w:r w:rsidR="005C1DEB" w:rsidRPr="00043547">
              <w:rPr>
                <w:rFonts w:ascii="Times New Roman" w:hAnsi="Times New Roman" w:cs="Times New Roman"/>
                <w:sz w:val="24"/>
                <w:szCs w:val="24"/>
                <w:lang w:eastAsia="lt-LT"/>
              </w:rPr>
              <w:t xml:space="preserve">su bendro pobūdžio kasdienėmis žiniomis ir asmenine patirtimi; </w:t>
            </w:r>
            <w:r w:rsidR="00292501" w:rsidRPr="00043547">
              <w:rPr>
                <w:rFonts w:ascii="Times New Roman" w:hAnsi="Times New Roman" w:cs="Times New Roman"/>
                <w:sz w:val="24"/>
                <w:szCs w:val="24"/>
                <w:lang w:eastAsia="lt-LT"/>
              </w:rPr>
              <w:t xml:space="preserve">nuomonės </w:t>
            </w:r>
            <w:r w:rsidR="005C1DEB" w:rsidRPr="00043547">
              <w:rPr>
                <w:rFonts w:ascii="Times New Roman" w:hAnsi="Times New Roman" w:cs="Times New Roman"/>
                <w:sz w:val="24"/>
                <w:szCs w:val="24"/>
                <w:lang w:eastAsia="lt-LT"/>
              </w:rPr>
              <w:t>apie perskaitytą informaciją</w:t>
            </w:r>
            <w:r w:rsidR="00292501" w:rsidRPr="00043547">
              <w:rPr>
                <w:rFonts w:ascii="Times New Roman" w:hAnsi="Times New Roman" w:cs="Times New Roman"/>
                <w:sz w:val="24"/>
                <w:szCs w:val="24"/>
                <w:lang w:eastAsia="lt-LT"/>
              </w:rPr>
              <w:t xml:space="preserve"> išreiškimas ir pagrindimas</w:t>
            </w:r>
            <w:r w:rsidR="00101847">
              <w:rPr>
                <w:rFonts w:ascii="Times New Roman" w:hAnsi="Times New Roman" w:cs="Times New Roman"/>
                <w:sz w:val="24"/>
                <w:szCs w:val="24"/>
                <w:lang w:eastAsia="lt-LT"/>
              </w:rPr>
              <w:t xml:space="preserve"> remiantis asmenine patirtimi</w:t>
            </w:r>
            <w:r w:rsidR="005C1DEB" w:rsidRPr="00043547">
              <w:rPr>
                <w:rFonts w:ascii="Times New Roman" w:hAnsi="Times New Roman" w:cs="Times New Roman"/>
                <w:sz w:val="24"/>
                <w:szCs w:val="24"/>
                <w:lang w:eastAsia="lt-LT"/>
              </w:rPr>
              <w:t>.</w:t>
            </w:r>
          </w:p>
          <w:p w14:paraId="5821FF6F" w14:textId="77777777" w:rsidR="005C1DEB" w:rsidRDefault="00532976" w:rsidP="00043547">
            <w:pPr>
              <w:rPr>
                <w:rFonts w:ascii="Times New Roman" w:hAnsi="Times New Roman" w:cs="Times New Roman"/>
                <w:sz w:val="24"/>
                <w:szCs w:val="24"/>
                <w:lang w:eastAsia="lt-LT"/>
              </w:rPr>
            </w:pPr>
            <w:r>
              <w:rPr>
                <w:rFonts w:ascii="Times New Roman" w:hAnsi="Times New Roman" w:cs="Times New Roman"/>
                <w:sz w:val="24"/>
                <w:szCs w:val="24"/>
                <w:lang w:eastAsia="lt-LT"/>
              </w:rPr>
              <w:t>5</w:t>
            </w:r>
            <w:r w:rsidR="00292501" w:rsidRPr="00043547">
              <w:rPr>
                <w:rFonts w:ascii="Times New Roman" w:hAnsi="Times New Roman" w:cs="Times New Roman"/>
                <w:sz w:val="24"/>
                <w:szCs w:val="24"/>
                <w:lang w:eastAsia="lt-LT"/>
              </w:rPr>
              <w:t xml:space="preserve">. </w:t>
            </w:r>
            <w:r w:rsidR="000638B4" w:rsidRPr="00043547">
              <w:rPr>
                <w:rFonts w:ascii="Times New Roman" w:hAnsi="Times New Roman" w:cs="Times New Roman"/>
                <w:sz w:val="24"/>
                <w:szCs w:val="24"/>
                <w:lang w:eastAsia="lt-LT"/>
              </w:rPr>
              <w:t>Orientavimasis k</w:t>
            </w:r>
            <w:r w:rsidR="005C1DEB" w:rsidRPr="00043547">
              <w:rPr>
                <w:rFonts w:ascii="Times New Roman" w:hAnsi="Times New Roman" w:cs="Times New Roman"/>
                <w:sz w:val="24"/>
                <w:szCs w:val="24"/>
                <w:lang w:eastAsia="lt-LT"/>
              </w:rPr>
              <w:t>nygų ir tekstų įvairovėje, n</w:t>
            </w:r>
            <w:r w:rsidR="00292501" w:rsidRPr="00043547">
              <w:rPr>
                <w:rFonts w:ascii="Times New Roman" w:hAnsi="Times New Roman" w:cs="Times New Roman"/>
                <w:sz w:val="24"/>
                <w:szCs w:val="24"/>
                <w:lang w:eastAsia="lt-LT"/>
              </w:rPr>
              <w:t>audojimasis</w:t>
            </w:r>
            <w:r w:rsidR="005C1DEB" w:rsidRPr="00043547">
              <w:rPr>
                <w:rFonts w:ascii="Times New Roman" w:hAnsi="Times New Roman" w:cs="Times New Roman"/>
                <w:sz w:val="24"/>
                <w:szCs w:val="24"/>
                <w:lang w:eastAsia="lt-LT"/>
              </w:rPr>
              <w:t xml:space="preserve"> namų ir klasės biblioteka.</w:t>
            </w:r>
          </w:p>
          <w:p w14:paraId="2B51235C" w14:textId="42795992" w:rsidR="00532976" w:rsidRDefault="00532976" w:rsidP="00043547">
            <w:pPr>
              <w:rPr>
                <w:rFonts w:ascii="Times New Roman" w:hAnsi="Times New Roman" w:cs="Times New Roman"/>
                <w:sz w:val="24"/>
                <w:szCs w:val="24"/>
                <w:lang w:eastAsia="lt-LT"/>
              </w:rPr>
            </w:pPr>
            <w:r>
              <w:rPr>
                <w:rFonts w:ascii="Times New Roman" w:hAnsi="Times New Roman" w:cs="Times New Roman"/>
                <w:sz w:val="24"/>
                <w:szCs w:val="24"/>
                <w:lang w:eastAsia="lt-LT"/>
              </w:rPr>
              <w:t>6. Informacijos radimas nurodytame šaltinyje.</w:t>
            </w:r>
          </w:p>
          <w:p w14:paraId="446E09F5" w14:textId="77777777" w:rsidR="00CA0B71" w:rsidRPr="00043547" w:rsidRDefault="00CA0B71" w:rsidP="00043547">
            <w:pPr>
              <w:rPr>
                <w:rFonts w:ascii="Times New Roman" w:hAnsi="Times New Roman" w:cs="Times New Roman"/>
                <w:sz w:val="24"/>
                <w:szCs w:val="24"/>
                <w:lang w:eastAsia="lt-LT"/>
              </w:rPr>
            </w:pPr>
          </w:p>
          <w:p w14:paraId="62C658B0" w14:textId="4ACDF029" w:rsidR="00493683" w:rsidRDefault="00635160" w:rsidP="00493683">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Baltarusi</w:t>
            </w:r>
            <w:r w:rsidR="00493683">
              <w:rPr>
                <w:rFonts w:ascii="Times New Roman" w:hAnsi="Times New Roman" w:cs="Times New Roman"/>
                <w:i/>
                <w:sz w:val="24"/>
                <w:szCs w:val="24"/>
                <w:lang w:eastAsia="lt-LT"/>
              </w:rPr>
              <w:t>ų kalbos ir lit</w:t>
            </w:r>
            <w:r>
              <w:rPr>
                <w:rFonts w:ascii="Times New Roman" w:hAnsi="Times New Roman" w:cs="Times New Roman"/>
                <w:i/>
                <w:sz w:val="24"/>
                <w:szCs w:val="24"/>
                <w:lang w:eastAsia="lt-LT"/>
              </w:rPr>
              <w:t>eratūros BP, Mokymosi turinys 28</w:t>
            </w:r>
            <w:r w:rsidR="00493683">
              <w:rPr>
                <w:rFonts w:ascii="Times New Roman" w:hAnsi="Times New Roman" w:cs="Times New Roman"/>
                <w:i/>
                <w:sz w:val="24"/>
                <w:szCs w:val="24"/>
                <w:lang w:eastAsia="lt-LT"/>
              </w:rPr>
              <w:t>.2.</w:t>
            </w:r>
          </w:p>
          <w:p w14:paraId="6E4530BA" w14:textId="77777777" w:rsidR="00C92C7E" w:rsidRPr="005C1DEB" w:rsidRDefault="00C92C7E" w:rsidP="00043547">
            <w:pPr>
              <w:ind w:firstLine="720"/>
              <w:rPr>
                <w:rFonts w:ascii="Times New Roman" w:hAnsi="Times New Roman" w:cs="Times New Roman"/>
                <w:sz w:val="24"/>
                <w:szCs w:val="24"/>
                <w:lang w:eastAsia="lt-LT"/>
              </w:rPr>
            </w:pPr>
          </w:p>
        </w:tc>
        <w:tc>
          <w:tcPr>
            <w:tcW w:w="1134" w:type="dxa"/>
          </w:tcPr>
          <w:p w14:paraId="6F6B32C6" w14:textId="77777777" w:rsidR="00C92C7E" w:rsidRPr="00043547" w:rsidRDefault="00043547" w:rsidP="00043547">
            <w:pPr>
              <w:jc w:val="center"/>
              <w:rPr>
                <w:rFonts w:ascii="Times New Roman" w:hAnsi="Times New Roman" w:cs="Times New Roman"/>
                <w:sz w:val="24"/>
                <w:szCs w:val="24"/>
              </w:rPr>
            </w:pPr>
            <w:r w:rsidRPr="00043547">
              <w:rPr>
                <w:rFonts w:ascii="Times New Roman" w:hAnsi="Times New Roman" w:cs="Times New Roman"/>
                <w:sz w:val="24"/>
                <w:szCs w:val="24"/>
              </w:rPr>
              <w:t>36</w:t>
            </w:r>
          </w:p>
        </w:tc>
        <w:tc>
          <w:tcPr>
            <w:tcW w:w="2552" w:type="dxa"/>
          </w:tcPr>
          <w:p w14:paraId="7E87C2A6" w14:textId="77777777" w:rsidR="00C92C7E" w:rsidRPr="00951CD1" w:rsidRDefault="00805AFE">
            <w:r w:rsidRPr="00A552D7">
              <w:rPr>
                <w:rFonts w:ascii="Times New Roman" w:eastAsia="Times New Roman" w:hAnsi="Times New Roman" w:cs="Times New Roman"/>
                <w:sz w:val="24"/>
                <w:szCs w:val="24"/>
              </w:rPr>
              <w:t>Skaitymo gebėjimai ir strategijos tobulinamos integruojant su kalbos ir literatūros pažinimu.</w:t>
            </w:r>
          </w:p>
        </w:tc>
      </w:tr>
      <w:tr w:rsidR="00C92C7E" w14:paraId="18ECCF4F" w14:textId="77777777" w:rsidTr="005F652B">
        <w:tc>
          <w:tcPr>
            <w:tcW w:w="9918" w:type="dxa"/>
            <w:gridSpan w:val="3"/>
          </w:tcPr>
          <w:p w14:paraId="65701BF1" w14:textId="77777777" w:rsidR="00C92C7E" w:rsidRPr="006433D2" w:rsidRDefault="001012F9" w:rsidP="001012F9">
            <w:pPr>
              <w:jc w:val="center"/>
            </w:pPr>
            <w:r w:rsidRPr="001D0905">
              <w:rPr>
                <w:rFonts w:ascii="Times New Roman" w:eastAsia="Times New Roman" w:hAnsi="Times New Roman" w:cs="Times New Roman"/>
                <w:b/>
                <w:sz w:val="24"/>
                <w:szCs w:val="24"/>
              </w:rPr>
              <w:t>Rašymas ir teksto kūrimas</w:t>
            </w:r>
          </w:p>
        </w:tc>
      </w:tr>
      <w:tr w:rsidR="00C92C7E" w14:paraId="78E2F8F2" w14:textId="77777777" w:rsidTr="00C92C7E">
        <w:tc>
          <w:tcPr>
            <w:tcW w:w="6232" w:type="dxa"/>
          </w:tcPr>
          <w:p w14:paraId="4FD9CC9C" w14:textId="2D43C19D" w:rsidR="004A3EE8" w:rsidRDefault="00292501" w:rsidP="00292501">
            <w:pPr>
              <w:widowControl w:val="0"/>
              <w:rPr>
                <w:rFonts w:ascii="Times New Roman" w:hAnsi="Times New Roman" w:cs="Times New Roman"/>
                <w:sz w:val="24"/>
                <w:szCs w:val="24"/>
                <w:lang w:eastAsia="lt-LT"/>
              </w:rPr>
            </w:pPr>
            <w:r>
              <w:rPr>
                <w:rFonts w:ascii="Times New Roman" w:hAnsi="Times New Roman" w:cs="Times New Roman"/>
                <w:sz w:val="24"/>
                <w:szCs w:val="24"/>
                <w:lang w:eastAsia="lt-LT"/>
              </w:rPr>
              <w:t>1. Teksto kūrimas ir redagavimas: trumpo teksto kūrimas</w:t>
            </w:r>
            <w:r w:rsidRPr="00292501">
              <w:rPr>
                <w:rFonts w:ascii="Times New Roman" w:hAnsi="Times New Roman" w:cs="Times New Roman"/>
                <w:sz w:val="24"/>
                <w:szCs w:val="24"/>
                <w:lang w:eastAsia="lt-LT"/>
              </w:rPr>
              <w:t xml:space="preserve"> pagal pavyzdį, </w:t>
            </w:r>
            <w:r w:rsidR="004A3EE8">
              <w:rPr>
                <w:rFonts w:ascii="Times New Roman" w:hAnsi="Times New Roman" w:cs="Times New Roman"/>
                <w:sz w:val="24"/>
                <w:szCs w:val="24"/>
                <w:lang w:eastAsia="lt-LT"/>
              </w:rPr>
              <w:t>užduotį</w:t>
            </w:r>
            <w:r w:rsidRPr="00292501">
              <w:rPr>
                <w:rFonts w:ascii="Times New Roman" w:hAnsi="Times New Roman" w:cs="Times New Roman"/>
                <w:sz w:val="24"/>
                <w:szCs w:val="24"/>
                <w:lang w:eastAsia="lt-LT"/>
              </w:rPr>
              <w:t>,</w:t>
            </w:r>
            <w:r w:rsidR="004A3EE8">
              <w:rPr>
                <w:rFonts w:ascii="Times New Roman" w:hAnsi="Times New Roman" w:cs="Times New Roman"/>
                <w:sz w:val="24"/>
                <w:szCs w:val="24"/>
                <w:lang w:eastAsia="lt-LT"/>
              </w:rPr>
              <w:t xml:space="preserve"> temos laikymasis</w:t>
            </w:r>
            <w:r>
              <w:rPr>
                <w:rFonts w:ascii="Times New Roman" w:hAnsi="Times New Roman" w:cs="Times New Roman"/>
                <w:sz w:val="24"/>
                <w:szCs w:val="24"/>
                <w:lang w:eastAsia="lt-LT"/>
              </w:rPr>
              <w:t>; sakinių</w:t>
            </w:r>
            <w:r w:rsidRPr="00292501">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siejimas</w:t>
            </w:r>
            <w:r w:rsidR="00E1317E" w:rsidRPr="00292501">
              <w:rPr>
                <w:rFonts w:ascii="Times New Roman" w:hAnsi="Times New Roman" w:cs="Times New Roman"/>
                <w:sz w:val="24"/>
                <w:szCs w:val="24"/>
                <w:lang w:eastAsia="lt-LT"/>
              </w:rPr>
              <w:t xml:space="preserve"> su tema</w:t>
            </w:r>
            <w:r w:rsidRPr="00292501">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vieno sakinio</w:t>
            </w:r>
            <w:r w:rsidRPr="00292501">
              <w:rPr>
                <w:rFonts w:ascii="Times New Roman" w:hAnsi="Times New Roman" w:cs="Times New Roman"/>
                <w:sz w:val="24"/>
                <w:szCs w:val="24"/>
                <w:lang w:eastAsia="lt-LT"/>
              </w:rPr>
              <w:t xml:space="preserve"> </w:t>
            </w:r>
            <w:r w:rsidR="00E1317E">
              <w:rPr>
                <w:rFonts w:ascii="Times New Roman" w:hAnsi="Times New Roman" w:cs="Times New Roman"/>
                <w:sz w:val="24"/>
                <w:szCs w:val="24"/>
                <w:lang w:eastAsia="lt-LT"/>
              </w:rPr>
              <w:t>siejimas</w:t>
            </w:r>
            <w:r w:rsidR="00E1317E" w:rsidRPr="00292501">
              <w:rPr>
                <w:rFonts w:ascii="Times New Roman" w:hAnsi="Times New Roman" w:cs="Times New Roman"/>
                <w:sz w:val="24"/>
                <w:szCs w:val="24"/>
                <w:lang w:eastAsia="lt-LT"/>
              </w:rPr>
              <w:t xml:space="preserve"> </w:t>
            </w:r>
            <w:r w:rsidRPr="00292501">
              <w:rPr>
                <w:rFonts w:ascii="Times New Roman" w:hAnsi="Times New Roman" w:cs="Times New Roman"/>
                <w:sz w:val="24"/>
                <w:szCs w:val="24"/>
                <w:lang w:eastAsia="lt-LT"/>
              </w:rPr>
              <w:t>su kitu pagal prasmę.</w:t>
            </w:r>
            <w:r w:rsidR="004A3EE8">
              <w:rPr>
                <w:rFonts w:ascii="Times New Roman" w:hAnsi="Times New Roman" w:cs="Times New Roman"/>
                <w:sz w:val="24"/>
                <w:szCs w:val="24"/>
                <w:lang w:eastAsia="lt-LT"/>
              </w:rPr>
              <w:t xml:space="preserve"> Teksto įžanginis sakinys. Žodžiai</w:t>
            </w:r>
            <w:r w:rsidR="00BA1F24">
              <w:rPr>
                <w:rFonts w:ascii="Times New Roman" w:hAnsi="Times New Roman" w:cs="Times New Roman"/>
                <w:sz w:val="24"/>
                <w:szCs w:val="24"/>
                <w:lang w:eastAsia="lt-LT"/>
              </w:rPr>
              <w:t>,</w:t>
            </w:r>
            <w:r w:rsidR="004A3EE8">
              <w:rPr>
                <w:rFonts w:ascii="Times New Roman" w:hAnsi="Times New Roman" w:cs="Times New Roman"/>
                <w:sz w:val="24"/>
                <w:szCs w:val="24"/>
                <w:lang w:eastAsia="lt-LT"/>
              </w:rPr>
              <w:t xml:space="preserve"> padedantys išreikšti </w:t>
            </w:r>
            <w:r w:rsidR="004A3EE8" w:rsidRPr="004A3EE8">
              <w:rPr>
                <w:rFonts w:ascii="Times New Roman" w:hAnsi="Times New Roman" w:cs="Times New Roman"/>
                <w:sz w:val="24"/>
                <w:szCs w:val="24"/>
                <w:lang w:eastAsia="lt-LT"/>
              </w:rPr>
              <w:t>įvykių seką, laiką ir vietą</w:t>
            </w:r>
            <w:r w:rsidR="004A3EE8">
              <w:rPr>
                <w:rFonts w:ascii="Times New Roman" w:hAnsi="Times New Roman" w:cs="Times New Roman"/>
                <w:sz w:val="24"/>
                <w:szCs w:val="24"/>
                <w:lang w:eastAsia="lt-LT"/>
              </w:rPr>
              <w:t>; pasikartojančių žodžių vengimas.</w:t>
            </w:r>
          </w:p>
          <w:p w14:paraId="718B5E60" w14:textId="77777777" w:rsidR="004A3EE8" w:rsidRDefault="004A3EE8" w:rsidP="00292501">
            <w:pPr>
              <w:widowControl w:val="0"/>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2. Teksto kūrimo strategijos.</w:t>
            </w:r>
          </w:p>
          <w:p w14:paraId="0AB083B0" w14:textId="42B33A05" w:rsidR="004A3EE8" w:rsidRPr="00CA0B71" w:rsidRDefault="004A3EE8" w:rsidP="00292501">
            <w:pPr>
              <w:widowControl w:val="0"/>
              <w:rPr>
                <w:rFonts w:ascii="Times New Roman" w:hAnsi="Times New Roman" w:cs="Times New Roman"/>
                <w:sz w:val="24"/>
                <w:szCs w:val="24"/>
                <w:lang w:eastAsia="lt-LT"/>
              </w:rPr>
            </w:pPr>
            <w:r>
              <w:rPr>
                <w:rFonts w:ascii="Times New Roman" w:hAnsi="Times New Roman" w:cs="Times New Roman"/>
                <w:sz w:val="24"/>
                <w:szCs w:val="24"/>
                <w:lang w:eastAsia="lt-LT"/>
              </w:rPr>
              <w:t>3</w:t>
            </w:r>
            <w:r w:rsidR="00292501">
              <w:rPr>
                <w:rFonts w:ascii="Times New Roman" w:hAnsi="Times New Roman" w:cs="Times New Roman"/>
                <w:sz w:val="24"/>
                <w:szCs w:val="24"/>
                <w:lang w:eastAsia="lt-LT"/>
              </w:rPr>
              <w:t>. Tekstų tipai ir žanrai: trumpo informacinio teksto</w:t>
            </w:r>
            <w:r w:rsidR="00292501" w:rsidRPr="00292501">
              <w:rPr>
                <w:rFonts w:ascii="Times New Roman" w:hAnsi="Times New Roman" w:cs="Times New Roman"/>
                <w:sz w:val="24"/>
                <w:szCs w:val="24"/>
                <w:lang w:eastAsia="lt-LT"/>
              </w:rPr>
              <w:t xml:space="preserve"> (žodžiu</w:t>
            </w:r>
            <w:r>
              <w:rPr>
                <w:rFonts w:ascii="Times New Roman" w:hAnsi="Times New Roman" w:cs="Times New Roman"/>
                <w:sz w:val="24"/>
                <w:szCs w:val="24"/>
                <w:lang w:eastAsia="lt-LT"/>
              </w:rPr>
              <w:t xml:space="preserve"> ir raštu</w:t>
            </w:r>
            <w:r w:rsidR="00292501" w:rsidRPr="00292501">
              <w:rPr>
                <w:rFonts w:ascii="Times New Roman" w:hAnsi="Times New Roman" w:cs="Times New Roman"/>
                <w:sz w:val="24"/>
                <w:szCs w:val="24"/>
                <w:lang w:eastAsia="lt-LT"/>
              </w:rPr>
              <w:t>)</w:t>
            </w:r>
            <w:r>
              <w:rPr>
                <w:rFonts w:ascii="Times New Roman" w:hAnsi="Times New Roman" w:cs="Times New Roman"/>
                <w:sz w:val="24"/>
                <w:szCs w:val="24"/>
                <w:lang w:eastAsia="lt-LT"/>
              </w:rPr>
              <w:t xml:space="preserve"> kūrimas, pasakojimas,</w:t>
            </w:r>
            <w:r w:rsidRPr="004A3EE8">
              <w:rPr>
                <w:rFonts w:ascii="Times New Roman" w:hAnsi="Times New Roman" w:cs="Times New Roman"/>
                <w:sz w:val="24"/>
                <w:szCs w:val="24"/>
                <w:lang w:eastAsia="lt-LT"/>
              </w:rPr>
              <w:t xml:space="preserve"> trumpas </w:t>
            </w:r>
            <w:r w:rsidR="00CA0B71">
              <w:rPr>
                <w:rFonts w:ascii="Times New Roman" w:hAnsi="Times New Roman" w:cs="Times New Roman"/>
                <w:sz w:val="24"/>
                <w:szCs w:val="24"/>
                <w:lang w:eastAsia="lt-LT"/>
              </w:rPr>
              <w:t xml:space="preserve">laiškas, kvietimas, sveikinimai, </w:t>
            </w:r>
            <w:r w:rsidRPr="004A3EE8">
              <w:rPr>
                <w:rFonts w:ascii="Times New Roman" w:hAnsi="Times New Roman" w:cs="Times New Roman"/>
                <w:sz w:val="24"/>
                <w:szCs w:val="24"/>
                <w:lang w:eastAsia="lt-LT"/>
              </w:rPr>
              <w:t>kūrybiniai bandymai pagal pavyzdį (pvz., pasaka, eilėraštis).</w:t>
            </w:r>
          </w:p>
          <w:p w14:paraId="30B89F53" w14:textId="77777777" w:rsidR="00292501" w:rsidRDefault="00292501" w:rsidP="00292501">
            <w:pPr>
              <w:widowControl w:val="0"/>
              <w:rPr>
                <w:rFonts w:ascii="Times New Roman" w:hAnsi="Times New Roman" w:cs="Times New Roman"/>
                <w:sz w:val="24"/>
                <w:szCs w:val="24"/>
                <w:lang w:eastAsia="lt-LT"/>
              </w:rPr>
            </w:pPr>
            <w:r>
              <w:rPr>
                <w:rFonts w:ascii="Times New Roman" w:hAnsi="Times New Roman" w:cs="Times New Roman"/>
                <w:sz w:val="24"/>
                <w:szCs w:val="24"/>
                <w:lang w:eastAsia="lt-LT"/>
              </w:rPr>
              <w:t xml:space="preserve">3. </w:t>
            </w:r>
            <w:r w:rsidRPr="00292501">
              <w:rPr>
                <w:rFonts w:ascii="Times New Roman" w:hAnsi="Times New Roman" w:cs="Times New Roman"/>
                <w:sz w:val="24"/>
                <w:szCs w:val="24"/>
                <w:lang w:eastAsia="lt-LT"/>
              </w:rPr>
              <w:t>Rašymo technik</w:t>
            </w:r>
            <w:r>
              <w:rPr>
                <w:rFonts w:ascii="Times New Roman" w:hAnsi="Times New Roman" w:cs="Times New Roman"/>
                <w:sz w:val="24"/>
                <w:szCs w:val="24"/>
                <w:lang w:eastAsia="lt-LT"/>
              </w:rPr>
              <w:t xml:space="preserve">a ir rašyba, teksto pateikimas: taisyklingas ir dailus rašytinių abėcėlės raidžių </w:t>
            </w:r>
            <w:r w:rsidR="00E1317E">
              <w:rPr>
                <w:rFonts w:ascii="Times New Roman" w:hAnsi="Times New Roman" w:cs="Times New Roman"/>
                <w:sz w:val="24"/>
                <w:szCs w:val="24"/>
                <w:lang w:eastAsia="lt-LT"/>
              </w:rPr>
              <w:t xml:space="preserve">rašymas </w:t>
            </w:r>
            <w:r>
              <w:rPr>
                <w:rFonts w:ascii="Times New Roman" w:hAnsi="Times New Roman" w:cs="Times New Roman"/>
                <w:sz w:val="24"/>
                <w:szCs w:val="24"/>
                <w:lang w:eastAsia="lt-LT"/>
              </w:rPr>
              <w:t>ir jų jungimas žodžiuose;</w:t>
            </w:r>
            <w:r w:rsidR="005D3BFE">
              <w:rPr>
                <w:rFonts w:ascii="Times New Roman" w:hAnsi="Times New Roman" w:cs="Times New Roman"/>
                <w:sz w:val="24"/>
                <w:szCs w:val="24"/>
                <w:lang w:eastAsia="lt-LT"/>
              </w:rPr>
              <w:t xml:space="preserve"> adreso užrašymas; dažniausiai vartojamų sutrumpinimų ir skaičių užrašymas; kūrinio arba teksto pavadinimų užrašymas.</w:t>
            </w:r>
          </w:p>
          <w:p w14:paraId="1F9CE58F" w14:textId="34008832" w:rsidR="005D3BFE" w:rsidRPr="005D3BFE" w:rsidRDefault="005D3BFE" w:rsidP="00223973">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4. </w:t>
            </w:r>
            <w:r w:rsidR="00CA0B71" w:rsidRPr="00223973">
              <w:rPr>
                <w:rFonts w:ascii="Times New Roman" w:hAnsi="Times New Roman" w:cs="Times New Roman"/>
                <w:sz w:val="24"/>
                <w:szCs w:val="24"/>
                <w:lang w:eastAsia="lt-LT"/>
              </w:rPr>
              <w:t>Rašyba. Formuojami įgūdžiai taisyklingai rašyti: dalelytę „</w:t>
            </w:r>
            <w:proofErr w:type="spellStart"/>
            <w:r w:rsidR="00CA0B71" w:rsidRPr="00223973">
              <w:rPr>
                <w:rFonts w:ascii="Times New Roman" w:hAnsi="Times New Roman" w:cs="Times New Roman"/>
                <w:sz w:val="24"/>
                <w:szCs w:val="24"/>
                <w:lang w:eastAsia="lt-LT"/>
              </w:rPr>
              <w:t>не</w:t>
            </w:r>
            <w:proofErr w:type="spellEnd"/>
            <w:r w:rsidR="00CA0B71" w:rsidRPr="00223973">
              <w:rPr>
                <w:rFonts w:ascii="Times New Roman" w:hAnsi="Times New Roman" w:cs="Times New Roman"/>
                <w:sz w:val="24"/>
                <w:szCs w:val="24"/>
                <w:lang w:eastAsia="lt-LT"/>
              </w:rPr>
              <w:t xml:space="preserve">“ su veiksmažodžiais ir būdvardžiais; žodžius su specifiniais kalbos rašto ženklais („ў“, „’“); žodžius su „о, э–а; е“, „ё–я, д – </w:t>
            </w:r>
            <w:proofErr w:type="spellStart"/>
            <w:r w:rsidR="00CA0B71" w:rsidRPr="00223973">
              <w:rPr>
                <w:rFonts w:ascii="Times New Roman" w:hAnsi="Times New Roman" w:cs="Times New Roman"/>
                <w:sz w:val="24"/>
                <w:szCs w:val="24"/>
                <w:lang w:eastAsia="lt-LT"/>
              </w:rPr>
              <w:t>дз</w:t>
            </w:r>
            <w:proofErr w:type="spellEnd"/>
            <w:r w:rsidR="00CA0B71" w:rsidRPr="00223973">
              <w:rPr>
                <w:rFonts w:ascii="Times New Roman" w:hAnsi="Times New Roman" w:cs="Times New Roman"/>
                <w:sz w:val="24"/>
                <w:szCs w:val="24"/>
                <w:lang w:eastAsia="lt-LT"/>
              </w:rPr>
              <w:t xml:space="preserve">’, т – ц’“; žodžius su pailgintais </w:t>
            </w:r>
            <w:proofErr w:type="spellStart"/>
            <w:r w:rsidR="00CA0B71" w:rsidRPr="00223973">
              <w:rPr>
                <w:rFonts w:ascii="Times New Roman" w:hAnsi="Times New Roman" w:cs="Times New Roman"/>
                <w:sz w:val="24"/>
                <w:szCs w:val="24"/>
                <w:lang w:eastAsia="lt-LT"/>
              </w:rPr>
              <w:t>preibalsiais</w:t>
            </w:r>
            <w:proofErr w:type="spellEnd"/>
            <w:r w:rsidR="00CA0B71" w:rsidRPr="00223973">
              <w:rPr>
                <w:rFonts w:ascii="Times New Roman" w:hAnsi="Times New Roman" w:cs="Times New Roman"/>
                <w:sz w:val="24"/>
                <w:szCs w:val="24"/>
                <w:lang w:eastAsia="lt-LT"/>
              </w:rPr>
              <w:t>. Mokomasi žymėti priebalsių minkštumą raidėmis „я, е, ё, ю, ь“. Mokomasi teisingai rašyti balsius po priebalsių „ж, ш, ч, ц, р“. Mokomasi teisingai rašyti žodžius su skardžiaisiais priebalsiais prieš dusliuosius arba žodžio gale (paprastieji atvejai).</w:t>
            </w:r>
          </w:p>
          <w:p w14:paraId="611F66E1" w14:textId="64D457F9" w:rsidR="005D3BFE" w:rsidRDefault="005D3BFE" w:rsidP="005D3BFE">
            <w:pPr>
              <w:widowControl w:val="0"/>
              <w:jc w:val="both"/>
              <w:rPr>
                <w:rFonts w:ascii="Times New Roman" w:hAnsi="Times New Roman" w:cs="Times New Roman"/>
                <w:sz w:val="24"/>
                <w:szCs w:val="24"/>
                <w:lang w:eastAsia="lt-LT"/>
              </w:rPr>
            </w:pPr>
            <w:r w:rsidRPr="00223973">
              <w:rPr>
                <w:rFonts w:ascii="Times New Roman" w:hAnsi="Times New Roman" w:cs="Times New Roman"/>
                <w:sz w:val="24"/>
                <w:szCs w:val="24"/>
                <w:lang w:eastAsia="lt-LT"/>
              </w:rPr>
              <w:t xml:space="preserve">5. </w:t>
            </w:r>
            <w:r w:rsidR="00686C95" w:rsidRPr="005D3BFE">
              <w:rPr>
                <w:rFonts w:ascii="Times New Roman" w:hAnsi="Times New Roman" w:cs="Times New Roman"/>
                <w:sz w:val="24"/>
                <w:szCs w:val="24"/>
                <w:lang w:eastAsia="lt-LT"/>
              </w:rPr>
              <w:t>Teksto grafinis apipavidalinimas.</w:t>
            </w:r>
          </w:p>
          <w:p w14:paraId="413FEA3C" w14:textId="77777777" w:rsidR="00223973" w:rsidRPr="00292501" w:rsidRDefault="00223973" w:rsidP="005D3BFE">
            <w:pPr>
              <w:widowControl w:val="0"/>
              <w:jc w:val="both"/>
              <w:rPr>
                <w:rFonts w:ascii="Times New Roman" w:hAnsi="Times New Roman" w:cs="Times New Roman"/>
                <w:sz w:val="24"/>
                <w:szCs w:val="24"/>
                <w:lang w:eastAsia="lt-LT"/>
              </w:rPr>
            </w:pPr>
          </w:p>
          <w:p w14:paraId="0CBAADF8" w14:textId="39158210" w:rsidR="00493683" w:rsidRDefault="00635160" w:rsidP="00493683">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Baltarusi</w:t>
            </w:r>
            <w:r w:rsidR="00493683">
              <w:rPr>
                <w:rFonts w:ascii="Times New Roman" w:hAnsi="Times New Roman" w:cs="Times New Roman"/>
                <w:i/>
                <w:sz w:val="24"/>
                <w:szCs w:val="24"/>
                <w:lang w:eastAsia="lt-LT"/>
              </w:rPr>
              <w:t>ų kalbos ir lit</w:t>
            </w:r>
            <w:r>
              <w:rPr>
                <w:rFonts w:ascii="Times New Roman" w:hAnsi="Times New Roman" w:cs="Times New Roman"/>
                <w:i/>
                <w:sz w:val="24"/>
                <w:szCs w:val="24"/>
                <w:lang w:eastAsia="lt-LT"/>
              </w:rPr>
              <w:t>eratūros BP, Mokymosi turinys 28</w:t>
            </w:r>
            <w:r w:rsidR="00493683">
              <w:rPr>
                <w:rFonts w:ascii="Times New Roman" w:hAnsi="Times New Roman" w:cs="Times New Roman"/>
                <w:i/>
                <w:sz w:val="24"/>
                <w:szCs w:val="24"/>
                <w:lang w:eastAsia="lt-LT"/>
              </w:rPr>
              <w:t>.3.</w:t>
            </w:r>
          </w:p>
          <w:p w14:paraId="70B0A99B" w14:textId="77777777" w:rsidR="00C92C7E" w:rsidRPr="006433D2" w:rsidRDefault="00C92C7E" w:rsidP="007A59B7">
            <w:pPr>
              <w:widowControl w:val="0"/>
            </w:pPr>
          </w:p>
        </w:tc>
        <w:tc>
          <w:tcPr>
            <w:tcW w:w="1134" w:type="dxa"/>
          </w:tcPr>
          <w:p w14:paraId="44678716" w14:textId="77777777" w:rsidR="00C92C7E" w:rsidRPr="00043547" w:rsidRDefault="00043547" w:rsidP="00043547">
            <w:pPr>
              <w:jc w:val="center"/>
              <w:rPr>
                <w:rFonts w:ascii="Times New Roman" w:hAnsi="Times New Roman" w:cs="Times New Roman"/>
                <w:sz w:val="24"/>
                <w:szCs w:val="24"/>
              </w:rPr>
            </w:pPr>
            <w:r w:rsidRPr="00043547">
              <w:rPr>
                <w:rFonts w:ascii="Times New Roman" w:hAnsi="Times New Roman" w:cs="Times New Roman"/>
                <w:sz w:val="24"/>
                <w:szCs w:val="24"/>
              </w:rPr>
              <w:lastRenderedPageBreak/>
              <w:t>36</w:t>
            </w:r>
          </w:p>
        </w:tc>
        <w:tc>
          <w:tcPr>
            <w:tcW w:w="2552" w:type="dxa"/>
          </w:tcPr>
          <w:p w14:paraId="52B6207F" w14:textId="77777777" w:rsidR="00805AFE" w:rsidRPr="00043547" w:rsidRDefault="00805AFE" w:rsidP="00043547">
            <w:pPr>
              <w:rPr>
                <w:rFonts w:ascii="Times New Roman" w:hAnsi="Times New Roman" w:cs="Times New Roman"/>
                <w:sz w:val="24"/>
                <w:szCs w:val="24"/>
              </w:rPr>
            </w:pPr>
            <w:r w:rsidRPr="00043547">
              <w:rPr>
                <w:rFonts w:ascii="Times New Roman" w:hAnsi="Times New Roman" w:cs="Times New Roman"/>
                <w:sz w:val="24"/>
                <w:szCs w:val="24"/>
              </w:rPr>
              <w:t>Rašymo ir teksto kūrimo gebėjimai ir strategijos tobulinamos integruojant su kalbos ir literatūros pažinimu.</w:t>
            </w:r>
          </w:p>
          <w:p w14:paraId="3009893F" w14:textId="77777777" w:rsidR="00C92C7E" w:rsidRPr="00043547" w:rsidRDefault="00C92C7E" w:rsidP="00043547">
            <w:pPr>
              <w:jc w:val="center"/>
              <w:rPr>
                <w:rFonts w:ascii="Times New Roman" w:hAnsi="Times New Roman" w:cs="Times New Roman"/>
                <w:sz w:val="24"/>
                <w:szCs w:val="24"/>
              </w:rPr>
            </w:pPr>
          </w:p>
        </w:tc>
      </w:tr>
      <w:tr w:rsidR="00C92C7E" w14:paraId="4CE0794D" w14:textId="77777777" w:rsidTr="003E2E44">
        <w:tc>
          <w:tcPr>
            <w:tcW w:w="9918" w:type="dxa"/>
            <w:gridSpan w:val="3"/>
          </w:tcPr>
          <w:p w14:paraId="36754B8F" w14:textId="77777777" w:rsidR="00C92C7E" w:rsidRPr="006433D2" w:rsidRDefault="001012F9" w:rsidP="001012F9">
            <w:pPr>
              <w:jc w:val="center"/>
            </w:pPr>
            <w:r w:rsidRPr="00341846">
              <w:rPr>
                <w:rFonts w:ascii="Times New Roman" w:eastAsia="Times New Roman" w:hAnsi="Times New Roman" w:cs="Times New Roman"/>
                <w:b/>
                <w:sz w:val="24"/>
                <w:szCs w:val="24"/>
              </w:rPr>
              <w:lastRenderedPageBreak/>
              <w:t>Kalbos pažinimas</w:t>
            </w:r>
          </w:p>
        </w:tc>
      </w:tr>
      <w:tr w:rsidR="00C92C7E" w14:paraId="5B8638C7" w14:textId="77777777" w:rsidTr="00C92C7E">
        <w:tc>
          <w:tcPr>
            <w:tcW w:w="6232" w:type="dxa"/>
          </w:tcPr>
          <w:p w14:paraId="2D2D9784" w14:textId="77777777" w:rsidR="00F301E0" w:rsidRDefault="009230A9" w:rsidP="00AA0C0F">
            <w:pPr>
              <w:pBdr>
                <w:top w:val="nil"/>
                <w:left w:val="nil"/>
                <w:bottom w:val="nil"/>
                <w:right w:val="nil"/>
                <w:between w:val="nil"/>
              </w:pBdr>
              <w:rPr>
                <w:rFonts w:ascii="Times New Roman" w:hAnsi="Times New Roman" w:cs="Times New Roman"/>
                <w:sz w:val="24"/>
                <w:szCs w:val="24"/>
                <w:lang w:eastAsia="lt-LT"/>
              </w:rPr>
            </w:pPr>
            <w:r w:rsidRPr="00AA0C0F">
              <w:rPr>
                <w:rFonts w:ascii="Times New Roman" w:hAnsi="Times New Roman" w:cs="Times New Roman"/>
                <w:sz w:val="24"/>
                <w:szCs w:val="24"/>
                <w:lang w:eastAsia="lt-LT"/>
              </w:rPr>
              <w:t>1. Fonetika</w:t>
            </w:r>
            <w:r w:rsidR="00612551" w:rsidRPr="00AA0C0F">
              <w:rPr>
                <w:rFonts w:ascii="Times New Roman" w:hAnsi="Times New Roman" w:cs="Times New Roman"/>
                <w:sz w:val="24"/>
                <w:szCs w:val="24"/>
                <w:lang w:eastAsia="lt-LT"/>
              </w:rPr>
              <w:t>:</w:t>
            </w:r>
            <w:r w:rsidRPr="00AA0C0F">
              <w:rPr>
                <w:rFonts w:ascii="Times New Roman" w:hAnsi="Times New Roman" w:cs="Times New Roman"/>
                <w:sz w:val="24"/>
                <w:szCs w:val="24"/>
                <w:lang w:eastAsia="lt-LT"/>
              </w:rPr>
              <w:t xml:space="preserve"> </w:t>
            </w:r>
            <w:r w:rsidR="00612551" w:rsidRPr="00AA0C0F">
              <w:rPr>
                <w:rFonts w:ascii="Times New Roman" w:hAnsi="Times New Roman" w:cs="Times New Roman"/>
                <w:sz w:val="24"/>
                <w:szCs w:val="24"/>
                <w:lang w:eastAsia="lt-LT"/>
              </w:rPr>
              <w:t xml:space="preserve">balsių ir priebalsių skirstymas </w:t>
            </w:r>
            <w:r w:rsidR="00F301E0" w:rsidRPr="00F301E0">
              <w:rPr>
                <w:rFonts w:ascii="Times New Roman" w:hAnsi="Times New Roman" w:cs="Times New Roman"/>
                <w:sz w:val="24"/>
                <w:szCs w:val="24"/>
                <w:lang w:eastAsia="lt-LT"/>
              </w:rPr>
              <w:t xml:space="preserve">(skardieji ir duslieji, kietieji ir minkštieji priebalsiai). </w:t>
            </w:r>
          </w:p>
          <w:p w14:paraId="5A9A5C55" w14:textId="7350DE96" w:rsidR="009230A9" w:rsidRPr="00AA0C0F" w:rsidRDefault="00F301E0" w:rsidP="00AA0C0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2. Žodžių skiemenavimas ir kirčiavimas</w:t>
            </w:r>
            <w:r w:rsidRPr="00F301E0">
              <w:rPr>
                <w:rFonts w:ascii="Times New Roman" w:hAnsi="Times New Roman" w:cs="Times New Roman"/>
                <w:sz w:val="24"/>
                <w:szCs w:val="24"/>
                <w:lang w:eastAsia="lt-LT"/>
              </w:rPr>
              <w:t>.</w:t>
            </w:r>
          </w:p>
          <w:p w14:paraId="3F063131" w14:textId="10239786" w:rsidR="00AA0C0F" w:rsidRPr="00AA0C0F" w:rsidRDefault="00F301E0" w:rsidP="00AA0C0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3</w:t>
            </w:r>
            <w:r w:rsidR="009230A9" w:rsidRPr="00AA0C0F">
              <w:rPr>
                <w:rFonts w:ascii="Times New Roman" w:hAnsi="Times New Roman" w:cs="Times New Roman"/>
                <w:sz w:val="24"/>
                <w:szCs w:val="24"/>
                <w:lang w:eastAsia="lt-LT"/>
              </w:rPr>
              <w:t>. Leksika ir žodžių daryba. Žodyno plėtojimas pagal nurodytas kalbinės veiklos temas.</w:t>
            </w:r>
            <w:r w:rsidR="00AA0C0F" w:rsidRPr="00AA0C0F">
              <w:rPr>
                <w:rFonts w:ascii="Times New Roman" w:hAnsi="Times New Roman" w:cs="Times New Roman"/>
                <w:sz w:val="24"/>
                <w:szCs w:val="24"/>
                <w:lang w:eastAsia="lt-LT"/>
              </w:rPr>
              <w:t xml:space="preserve"> </w:t>
            </w:r>
          </w:p>
          <w:p w14:paraId="6B9A0AED" w14:textId="1295B6D1" w:rsidR="00AA0C0F" w:rsidRPr="00AA0C0F" w:rsidRDefault="00F301E0" w:rsidP="00AA0C0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4. </w:t>
            </w:r>
            <w:r w:rsidR="00AA0C0F" w:rsidRPr="00AA0C0F">
              <w:rPr>
                <w:rFonts w:ascii="Times New Roman" w:hAnsi="Times New Roman" w:cs="Times New Roman"/>
                <w:sz w:val="24"/>
                <w:szCs w:val="24"/>
                <w:lang w:eastAsia="lt-LT"/>
              </w:rPr>
              <w:t xml:space="preserve">Sinonimų ir antonimų (be terminų vartojimo) vartojimas. </w:t>
            </w:r>
          </w:p>
          <w:p w14:paraId="0FA2160B" w14:textId="77777777" w:rsidR="009230A9" w:rsidRPr="00AA0C0F" w:rsidRDefault="00AA0C0F" w:rsidP="00AA0C0F">
            <w:pPr>
              <w:pBdr>
                <w:top w:val="nil"/>
                <w:left w:val="nil"/>
                <w:bottom w:val="nil"/>
                <w:right w:val="nil"/>
                <w:between w:val="nil"/>
              </w:pBdr>
              <w:rPr>
                <w:rFonts w:ascii="Times New Roman" w:hAnsi="Times New Roman" w:cs="Times New Roman"/>
                <w:sz w:val="24"/>
                <w:szCs w:val="24"/>
                <w:lang w:eastAsia="lt-LT"/>
              </w:rPr>
            </w:pPr>
            <w:r w:rsidRPr="00AA0C0F">
              <w:rPr>
                <w:rFonts w:ascii="Times New Roman" w:hAnsi="Times New Roman" w:cs="Times New Roman"/>
                <w:sz w:val="24"/>
                <w:szCs w:val="24"/>
                <w:lang w:eastAsia="lt-LT"/>
              </w:rPr>
              <w:t>5. Supažindinama su sąvokomis: giminiški žodžiai, žodžio šaknis.</w:t>
            </w:r>
          </w:p>
          <w:p w14:paraId="6D3475CC" w14:textId="6BEDBAE4" w:rsidR="009230A9" w:rsidRPr="00AA0C0F" w:rsidRDefault="00AA0C0F" w:rsidP="00AA0C0F">
            <w:pPr>
              <w:pBdr>
                <w:top w:val="nil"/>
                <w:left w:val="nil"/>
                <w:bottom w:val="nil"/>
                <w:right w:val="nil"/>
                <w:between w:val="nil"/>
              </w:pBdr>
              <w:rPr>
                <w:rFonts w:ascii="Times New Roman" w:hAnsi="Times New Roman" w:cs="Times New Roman"/>
                <w:sz w:val="24"/>
                <w:szCs w:val="24"/>
                <w:lang w:eastAsia="lt-LT"/>
              </w:rPr>
            </w:pPr>
            <w:r w:rsidRPr="00AA0C0F">
              <w:rPr>
                <w:rFonts w:ascii="Times New Roman" w:hAnsi="Times New Roman" w:cs="Times New Roman"/>
                <w:sz w:val="24"/>
                <w:szCs w:val="24"/>
                <w:lang w:eastAsia="lt-LT"/>
              </w:rPr>
              <w:t>6</w:t>
            </w:r>
            <w:r w:rsidR="009230A9" w:rsidRPr="00AA0C0F">
              <w:rPr>
                <w:rFonts w:ascii="Times New Roman" w:hAnsi="Times New Roman" w:cs="Times New Roman"/>
                <w:sz w:val="24"/>
                <w:szCs w:val="24"/>
                <w:lang w:eastAsia="lt-LT"/>
              </w:rPr>
              <w:t xml:space="preserve">. Kalbos dalys ir žodžių kaityba. </w:t>
            </w:r>
            <w:r w:rsidRPr="00AA0C0F">
              <w:rPr>
                <w:rFonts w:ascii="Times New Roman" w:hAnsi="Times New Roman" w:cs="Times New Roman"/>
                <w:sz w:val="24"/>
                <w:szCs w:val="24"/>
                <w:lang w:eastAsia="lt-LT"/>
              </w:rPr>
              <w:t>Daiktavardžio reikšmė ir gramatinės kategorijos: giminė, vienaskaita ir daugiskaita. Būdvardžio ir veiksmažodžio reikšmė.</w:t>
            </w:r>
          </w:p>
          <w:p w14:paraId="1097FAE3" w14:textId="77777777" w:rsidR="00AA0C0F" w:rsidRPr="00AA0C0F" w:rsidRDefault="00AA0C0F" w:rsidP="00AA0C0F">
            <w:pPr>
              <w:pBdr>
                <w:top w:val="nil"/>
                <w:left w:val="nil"/>
                <w:bottom w:val="nil"/>
                <w:right w:val="nil"/>
                <w:between w:val="nil"/>
              </w:pBdr>
              <w:rPr>
                <w:rFonts w:ascii="Times New Roman" w:hAnsi="Times New Roman" w:cs="Times New Roman"/>
                <w:sz w:val="24"/>
                <w:szCs w:val="24"/>
                <w:lang w:eastAsia="lt-LT"/>
              </w:rPr>
            </w:pPr>
            <w:r w:rsidRPr="00AA0C0F">
              <w:rPr>
                <w:rFonts w:ascii="Times New Roman" w:hAnsi="Times New Roman" w:cs="Times New Roman"/>
                <w:sz w:val="24"/>
                <w:szCs w:val="24"/>
                <w:lang w:eastAsia="lt-LT"/>
              </w:rPr>
              <w:t>7</w:t>
            </w:r>
            <w:r w:rsidR="009230A9" w:rsidRPr="00AA0C0F">
              <w:rPr>
                <w:rFonts w:ascii="Times New Roman" w:hAnsi="Times New Roman" w:cs="Times New Roman"/>
                <w:sz w:val="24"/>
                <w:szCs w:val="24"/>
                <w:lang w:eastAsia="lt-LT"/>
              </w:rPr>
              <w:t xml:space="preserve">. Sintaksė ir skyryba. </w:t>
            </w:r>
            <w:r w:rsidRPr="00AA0C0F">
              <w:rPr>
                <w:rFonts w:ascii="Times New Roman" w:hAnsi="Times New Roman" w:cs="Times New Roman"/>
                <w:sz w:val="24"/>
                <w:szCs w:val="24"/>
                <w:lang w:eastAsia="lt-LT"/>
              </w:rPr>
              <w:t xml:space="preserve">Tiesioginių, klausiamųjų, skatinamųjų sakinių sudarymas. </w:t>
            </w:r>
          </w:p>
          <w:p w14:paraId="31809FF9" w14:textId="57BFBB48" w:rsidR="00AA0C0F" w:rsidRPr="00AA0C0F" w:rsidRDefault="00AA0C0F" w:rsidP="00AA0C0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8. </w:t>
            </w:r>
            <w:r w:rsidRPr="00AA0C0F">
              <w:rPr>
                <w:rFonts w:ascii="Times New Roman" w:hAnsi="Times New Roman" w:cs="Times New Roman"/>
                <w:sz w:val="24"/>
                <w:szCs w:val="24"/>
                <w:lang w:eastAsia="lt-LT"/>
              </w:rPr>
              <w:t xml:space="preserve">Veiksmažodis kaip </w:t>
            </w:r>
            <w:r w:rsidR="00BA1F24" w:rsidRPr="00AA0C0F">
              <w:rPr>
                <w:rFonts w:ascii="Times New Roman" w:hAnsi="Times New Roman" w:cs="Times New Roman"/>
                <w:sz w:val="24"/>
                <w:szCs w:val="24"/>
                <w:lang w:eastAsia="lt-LT"/>
              </w:rPr>
              <w:t>pagrindini</w:t>
            </w:r>
            <w:r w:rsidR="00BA1F24">
              <w:rPr>
                <w:rFonts w:ascii="Times New Roman" w:hAnsi="Times New Roman" w:cs="Times New Roman"/>
                <w:sz w:val="24"/>
                <w:szCs w:val="24"/>
                <w:lang w:eastAsia="lt-LT"/>
              </w:rPr>
              <w:t>s</w:t>
            </w:r>
            <w:r w:rsidR="00BA1F24" w:rsidRPr="00AA0C0F">
              <w:rPr>
                <w:rFonts w:ascii="Times New Roman" w:hAnsi="Times New Roman" w:cs="Times New Roman"/>
                <w:sz w:val="24"/>
                <w:szCs w:val="24"/>
                <w:lang w:eastAsia="lt-LT"/>
              </w:rPr>
              <w:t xml:space="preserve"> </w:t>
            </w:r>
            <w:r w:rsidRPr="00AA0C0F">
              <w:rPr>
                <w:rFonts w:ascii="Times New Roman" w:hAnsi="Times New Roman" w:cs="Times New Roman"/>
                <w:sz w:val="24"/>
                <w:szCs w:val="24"/>
                <w:lang w:eastAsia="lt-LT"/>
              </w:rPr>
              <w:t>sakinio žod</w:t>
            </w:r>
            <w:r w:rsidR="00BA1F24">
              <w:rPr>
                <w:rFonts w:ascii="Times New Roman" w:hAnsi="Times New Roman" w:cs="Times New Roman"/>
                <w:sz w:val="24"/>
                <w:szCs w:val="24"/>
                <w:lang w:eastAsia="lt-LT"/>
              </w:rPr>
              <w:t>is</w:t>
            </w:r>
            <w:r w:rsidRPr="00AA0C0F">
              <w:rPr>
                <w:rFonts w:ascii="Times New Roman" w:hAnsi="Times New Roman" w:cs="Times New Roman"/>
                <w:sz w:val="24"/>
                <w:szCs w:val="24"/>
                <w:lang w:eastAsia="lt-LT"/>
              </w:rPr>
              <w:t xml:space="preserve">. </w:t>
            </w:r>
          </w:p>
          <w:p w14:paraId="2E85CE34" w14:textId="77777777" w:rsidR="00AA0C0F" w:rsidRPr="00AA0C0F" w:rsidRDefault="00AA0C0F" w:rsidP="00AA0C0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9. </w:t>
            </w:r>
            <w:r w:rsidRPr="00AA0C0F">
              <w:rPr>
                <w:rFonts w:ascii="Times New Roman" w:hAnsi="Times New Roman" w:cs="Times New Roman"/>
                <w:sz w:val="24"/>
                <w:szCs w:val="24"/>
                <w:lang w:eastAsia="lt-LT"/>
              </w:rPr>
              <w:t>Klausimų sakinio žodžiams kėlimas</w:t>
            </w:r>
            <w:r>
              <w:rPr>
                <w:rFonts w:ascii="Times New Roman" w:hAnsi="Times New Roman" w:cs="Times New Roman"/>
                <w:sz w:val="24"/>
                <w:szCs w:val="24"/>
                <w:lang w:eastAsia="lt-LT"/>
              </w:rPr>
              <w:t>.</w:t>
            </w:r>
          </w:p>
          <w:p w14:paraId="5E4463F3" w14:textId="77777777" w:rsidR="00AA0C0F" w:rsidRPr="00AA0C0F" w:rsidRDefault="00AA0C0F" w:rsidP="00AA0C0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10 B</w:t>
            </w:r>
            <w:r w:rsidRPr="00AA0C0F">
              <w:rPr>
                <w:rFonts w:ascii="Times New Roman" w:hAnsi="Times New Roman" w:cs="Times New Roman"/>
                <w:sz w:val="24"/>
                <w:szCs w:val="24"/>
                <w:lang w:eastAsia="lt-LT"/>
              </w:rPr>
              <w:t xml:space="preserve">ūdvardžių ir daiktavardžių derinimas </w:t>
            </w:r>
            <w:r>
              <w:rPr>
                <w:rFonts w:ascii="Times New Roman" w:hAnsi="Times New Roman" w:cs="Times New Roman"/>
                <w:sz w:val="24"/>
                <w:szCs w:val="24"/>
                <w:lang w:eastAsia="lt-LT"/>
              </w:rPr>
              <w:t>pagal giminę ir skaičių.</w:t>
            </w:r>
          </w:p>
          <w:p w14:paraId="00BB50ED" w14:textId="77777777" w:rsidR="00AA0C0F" w:rsidRPr="00AA0C0F" w:rsidRDefault="00AA0C0F" w:rsidP="00AA0C0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11. </w:t>
            </w:r>
            <w:r w:rsidRPr="00AA0C0F">
              <w:rPr>
                <w:rFonts w:ascii="Times New Roman" w:hAnsi="Times New Roman" w:cs="Times New Roman"/>
                <w:sz w:val="24"/>
                <w:szCs w:val="24"/>
                <w:lang w:eastAsia="lt-LT"/>
              </w:rPr>
              <w:t>Veiksmažodžių ir daiktavardžių derinimas</w:t>
            </w:r>
            <w:r>
              <w:rPr>
                <w:rFonts w:ascii="Times New Roman" w:hAnsi="Times New Roman" w:cs="Times New Roman"/>
                <w:sz w:val="24"/>
                <w:szCs w:val="24"/>
                <w:lang w:eastAsia="lt-LT"/>
              </w:rPr>
              <w:t>.</w:t>
            </w:r>
          </w:p>
          <w:p w14:paraId="2D1C39F0" w14:textId="77777777" w:rsidR="00AA0C0F" w:rsidRPr="00AA0C0F" w:rsidRDefault="00AA0C0F" w:rsidP="00AA0C0F">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12. </w:t>
            </w:r>
            <w:r w:rsidRPr="00AA0C0F">
              <w:rPr>
                <w:rFonts w:ascii="Times New Roman" w:hAnsi="Times New Roman" w:cs="Times New Roman"/>
                <w:sz w:val="24"/>
                <w:szCs w:val="24"/>
                <w:lang w:eastAsia="lt-LT"/>
              </w:rPr>
              <w:t>Vientisinių ir išplėstinių sakinių sudarymo principai</w:t>
            </w:r>
            <w:r>
              <w:rPr>
                <w:rFonts w:ascii="Times New Roman" w:hAnsi="Times New Roman" w:cs="Times New Roman"/>
                <w:sz w:val="24"/>
                <w:szCs w:val="24"/>
                <w:lang w:eastAsia="lt-LT"/>
              </w:rPr>
              <w:t>.</w:t>
            </w:r>
          </w:p>
          <w:p w14:paraId="0C22329F" w14:textId="77777777" w:rsidR="00F301E0" w:rsidRPr="00F301E0" w:rsidRDefault="00AA0C0F" w:rsidP="00F301E0">
            <w:pP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13. </w:t>
            </w:r>
            <w:r w:rsidR="009230A9" w:rsidRPr="00AA0C0F">
              <w:rPr>
                <w:rFonts w:ascii="Times New Roman" w:hAnsi="Times New Roman" w:cs="Times New Roman"/>
                <w:sz w:val="24"/>
                <w:szCs w:val="24"/>
                <w:lang w:eastAsia="lt-LT"/>
              </w:rPr>
              <w:t xml:space="preserve">Kalba kaip socialinis reiškinys. </w:t>
            </w:r>
            <w:r w:rsidR="00F301E0" w:rsidRPr="00F301E0">
              <w:rPr>
                <w:rFonts w:ascii="Times New Roman" w:hAnsi="Times New Roman" w:cs="Times New Roman"/>
                <w:sz w:val="24"/>
                <w:szCs w:val="24"/>
                <w:lang w:eastAsia="lt-LT"/>
              </w:rPr>
              <w:t>Susipažįstama su baltarusių bendrine kalba ir regioniniu gimtosios kalbos variantu. Aptariami leksikos ski</w:t>
            </w:r>
            <w:bookmarkStart w:id="0" w:name="_GoBack"/>
            <w:bookmarkEnd w:id="0"/>
            <w:r w:rsidR="00F301E0" w:rsidRPr="00F301E0">
              <w:rPr>
                <w:rFonts w:ascii="Times New Roman" w:hAnsi="Times New Roman" w:cs="Times New Roman"/>
                <w:sz w:val="24"/>
                <w:szCs w:val="24"/>
                <w:lang w:eastAsia="lt-LT"/>
              </w:rPr>
              <w:t>rtumų pavyzdžiai.</w:t>
            </w:r>
          </w:p>
          <w:p w14:paraId="2EE77B9D" w14:textId="65E2F0D5" w:rsidR="00AA0C0F" w:rsidRPr="00AA0C0F" w:rsidRDefault="00AA0C0F" w:rsidP="00AA0C0F">
            <w:pPr>
              <w:pBdr>
                <w:top w:val="nil"/>
                <w:left w:val="nil"/>
                <w:bottom w:val="nil"/>
                <w:right w:val="nil"/>
                <w:between w:val="nil"/>
              </w:pBdr>
              <w:rPr>
                <w:rFonts w:ascii="Times New Roman" w:hAnsi="Times New Roman" w:cs="Times New Roman"/>
                <w:sz w:val="24"/>
                <w:szCs w:val="24"/>
                <w:lang w:eastAsia="lt-LT"/>
              </w:rPr>
            </w:pPr>
          </w:p>
          <w:p w14:paraId="017E09B2" w14:textId="02FB2124" w:rsidR="00493683" w:rsidRDefault="00635160" w:rsidP="00493683">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Baltarusi</w:t>
            </w:r>
            <w:r w:rsidR="00493683">
              <w:rPr>
                <w:rFonts w:ascii="Times New Roman" w:hAnsi="Times New Roman" w:cs="Times New Roman"/>
                <w:i/>
                <w:sz w:val="24"/>
                <w:szCs w:val="24"/>
                <w:lang w:eastAsia="lt-LT"/>
              </w:rPr>
              <w:t>ų kalbos ir lit</w:t>
            </w:r>
            <w:r w:rsidR="00E73E18">
              <w:rPr>
                <w:rFonts w:ascii="Times New Roman" w:hAnsi="Times New Roman" w:cs="Times New Roman"/>
                <w:i/>
                <w:sz w:val="24"/>
                <w:szCs w:val="24"/>
                <w:lang w:eastAsia="lt-LT"/>
              </w:rPr>
              <w:t xml:space="preserve">eratūros BP, </w:t>
            </w:r>
            <w:r>
              <w:rPr>
                <w:rFonts w:ascii="Times New Roman" w:hAnsi="Times New Roman" w:cs="Times New Roman"/>
                <w:i/>
                <w:sz w:val="24"/>
                <w:szCs w:val="24"/>
                <w:lang w:eastAsia="lt-LT"/>
              </w:rPr>
              <w:t>Mokymosi turinys 28</w:t>
            </w:r>
            <w:r w:rsidR="00493683">
              <w:rPr>
                <w:rFonts w:ascii="Times New Roman" w:hAnsi="Times New Roman" w:cs="Times New Roman"/>
                <w:i/>
                <w:sz w:val="24"/>
                <w:szCs w:val="24"/>
                <w:lang w:eastAsia="lt-LT"/>
              </w:rPr>
              <w:t>.4.</w:t>
            </w:r>
          </w:p>
          <w:p w14:paraId="5B46B0B7" w14:textId="77777777" w:rsidR="00C92C7E" w:rsidRPr="00842050" w:rsidRDefault="00C92C7E" w:rsidP="007A59B7">
            <w:pPr>
              <w:pBdr>
                <w:top w:val="nil"/>
                <w:left w:val="nil"/>
                <w:bottom w:val="nil"/>
                <w:right w:val="nil"/>
                <w:between w:val="nil"/>
              </w:pBdr>
              <w:jc w:val="both"/>
              <w:rPr>
                <w:rFonts w:ascii="Times New Roman" w:hAnsi="Times New Roman" w:cs="Times New Roman"/>
                <w:sz w:val="24"/>
                <w:szCs w:val="24"/>
                <w:highlight w:val="white"/>
                <w:lang w:eastAsia="lt-LT"/>
              </w:rPr>
            </w:pPr>
          </w:p>
        </w:tc>
        <w:tc>
          <w:tcPr>
            <w:tcW w:w="1134" w:type="dxa"/>
          </w:tcPr>
          <w:p w14:paraId="41F643C5" w14:textId="77777777" w:rsidR="00C92C7E" w:rsidRPr="006433D2" w:rsidRDefault="00043547" w:rsidP="00043547">
            <w:pPr>
              <w:jc w:val="center"/>
            </w:pPr>
            <w:r w:rsidRPr="00043547">
              <w:rPr>
                <w:rFonts w:ascii="Times New Roman" w:hAnsi="Times New Roman" w:cs="Times New Roman"/>
                <w:sz w:val="24"/>
                <w:szCs w:val="24"/>
              </w:rPr>
              <w:lastRenderedPageBreak/>
              <w:t>36</w:t>
            </w:r>
          </w:p>
        </w:tc>
        <w:tc>
          <w:tcPr>
            <w:tcW w:w="2552" w:type="dxa"/>
          </w:tcPr>
          <w:p w14:paraId="1F92BDC0" w14:textId="77777777" w:rsidR="00C92C7E" w:rsidRPr="006433D2" w:rsidRDefault="00805AFE">
            <w:r w:rsidRPr="00A552D7">
              <w:rPr>
                <w:rFonts w:ascii="Times New Roman" w:eastAsia="Times New Roman" w:hAnsi="Times New Roman" w:cs="Times New Roman"/>
                <w:sz w:val="24"/>
                <w:szCs w:val="24"/>
              </w:rPr>
              <w:t xml:space="preserve">Kalbos pažinimas integruojamas su kalbėjimu, klausymu ir sąveika, rašymu ir teksto kūrimu, skaitymu ir teksto supratimu, literatūros ir kultūros </w:t>
            </w:r>
            <w:r w:rsidRPr="00A552D7">
              <w:rPr>
                <w:rFonts w:ascii="Times New Roman" w:eastAsia="Times New Roman" w:hAnsi="Times New Roman" w:cs="Times New Roman"/>
                <w:color w:val="000000" w:themeColor="text1"/>
                <w:sz w:val="24"/>
                <w:szCs w:val="24"/>
              </w:rPr>
              <w:t>pažinimu.</w:t>
            </w:r>
          </w:p>
        </w:tc>
      </w:tr>
      <w:tr w:rsidR="00C92C7E" w14:paraId="0D7ABF82" w14:textId="77777777" w:rsidTr="00472E7A">
        <w:tc>
          <w:tcPr>
            <w:tcW w:w="9918" w:type="dxa"/>
            <w:gridSpan w:val="3"/>
          </w:tcPr>
          <w:p w14:paraId="473D15D1" w14:textId="77777777" w:rsidR="00C92C7E" w:rsidRPr="006433D2" w:rsidRDefault="001012F9" w:rsidP="001012F9">
            <w:pPr>
              <w:jc w:val="center"/>
            </w:pPr>
            <w:r w:rsidRPr="00BA3546">
              <w:rPr>
                <w:rFonts w:ascii="Times New Roman" w:eastAsia="Times New Roman" w:hAnsi="Times New Roman" w:cs="Times New Roman"/>
                <w:b/>
                <w:sz w:val="24"/>
                <w:szCs w:val="24"/>
              </w:rPr>
              <w:lastRenderedPageBreak/>
              <w:t>Literatūros ir kultūros pažinimas</w:t>
            </w:r>
          </w:p>
        </w:tc>
      </w:tr>
      <w:tr w:rsidR="002A0418" w14:paraId="29F1D5F1" w14:textId="77777777" w:rsidTr="00C92C7E">
        <w:tc>
          <w:tcPr>
            <w:tcW w:w="6232" w:type="dxa"/>
          </w:tcPr>
          <w:p w14:paraId="391183C4" w14:textId="77777777" w:rsidR="00D426D0" w:rsidRDefault="0039247B" w:rsidP="00493683">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Lyrikos analizė: </w:t>
            </w:r>
            <w:r w:rsidR="00D426D0" w:rsidRPr="00D426D0">
              <w:rPr>
                <w:rFonts w:ascii="Times New Roman" w:hAnsi="Times New Roman" w:cs="Times New Roman"/>
                <w:sz w:val="24"/>
                <w:szCs w:val="24"/>
                <w:lang w:eastAsia="lt-LT"/>
              </w:rPr>
              <w:t>tem</w:t>
            </w:r>
            <w:r w:rsidR="00BB2DD7">
              <w:rPr>
                <w:rFonts w:ascii="Times New Roman" w:hAnsi="Times New Roman" w:cs="Times New Roman"/>
                <w:sz w:val="24"/>
                <w:szCs w:val="24"/>
                <w:lang w:eastAsia="lt-LT"/>
              </w:rPr>
              <w:t>a</w:t>
            </w:r>
            <w:r w:rsidR="00D426D0" w:rsidRPr="00D426D0">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eilėraščio elementai (eilutė, strofa</w:t>
            </w:r>
            <w:r w:rsidR="00D426D0" w:rsidRPr="00D426D0">
              <w:rPr>
                <w:rFonts w:ascii="Times New Roman" w:hAnsi="Times New Roman" w:cs="Times New Roman"/>
                <w:sz w:val="24"/>
                <w:szCs w:val="24"/>
                <w:lang w:eastAsia="lt-LT"/>
              </w:rPr>
              <w:t>).</w:t>
            </w:r>
          </w:p>
          <w:p w14:paraId="6FF8D01D" w14:textId="77777777" w:rsidR="00493683" w:rsidRPr="00493683" w:rsidRDefault="00493683" w:rsidP="00493683">
            <w:pPr>
              <w:pBdr>
                <w:top w:val="nil"/>
                <w:left w:val="nil"/>
                <w:bottom w:val="nil"/>
                <w:right w:val="nil"/>
                <w:between w:val="nil"/>
              </w:pBdr>
              <w:jc w:val="both"/>
              <w:rPr>
                <w:rFonts w:ascii="Times New Roman" w:hAnsi="Times New Roman" w:cs="Times New Roman"/>
                <w:sz w:val="24"/>
                <w:szCs w:val="24"/>
                <w:lang w:eastAsia="lt-LT"/>
              </w:rPr>
            </w:pPr>
          </w:p>
        </w:tc>
        <w:tc>
          <w:tcPr>
            <w:tcW w:w="1134" w:type="dxa"/>
          </w:tcPr>
          <w:p w14:paraId="3754E78A" w14:textId="77777777" w:rsidR="002A0418" w:rsidRPr="006433D2" w:rsidRDefault="00043547" w:rsidP="00043547">
            <w:pPr>
              <w:jc w:val="center"/>
            </w:pPr>
            <w:r w:rsidRPr="00043547">
              <w:rPr>
                <w:rFonts w:ascii="Times New Roman" w:hAnsi="Times New Roman" w:cs="Times New Roman"/>
                <w:sz w:val="24"/>
                <w:szCs w:val="24"/>
              </w:rPr>
              <w:t>10</w:t>
            </w:r>
          </w:p>
        </w:tc>
        <w:tc>
          <w:tcPr>
            <w:tcW w:w="2552" w:type="dxa"/>
            <w:vMerge w:val="restart"/>
          </w:tcPr>
          <w:p w14:paraId="4F436E7A" w14:textId="77777777" w:rsidR="002A0418" w:rsidRPr="00A552D7" w:rsidRDefault="002A0418" w:rsidP="002A0418">
            <w:pPr>
              <w:rPr>
                <w:rFonts w:ascii="Times New Roman" w:eastAsia="Times New Roman" w:hAnsi="Times New Roman" w:cs="Times New Roman"/>
                <w:color w:val="000000" w:themeColor="text1"/>
                <w:sz w:val="24"/>
                <w:szCs w:val="24"/>
              </w:rPr>
            </w:pPr>
            <w:r w:rsidRPr="00A552D7">
              <w:rPr>
                <w:rFonts w:ascii="Times New Roman" w:eastAsia="Times New Roman" w:hAnsi="Times New Roman" w:cs="Times New Roman"/>
                <w:sz w:val="24"/>
                <w:szCs w:val="24"/>
              </w:rPr>
              <w:t>Literatūros ir kultūros pažinimas integruojamas su k</w:t>
            </w:r>
            <w:r>
              <w:rPr>
                <w:rFonts w:ascii="Times New Roman" w:eastAsia="Times New Roman" w:hAnsi="Times New Roman" w:cs="Times New Roman"/>
                <w:sz w:val="24"/>
                <w:szCs w:val="24"/>
              </w:rPr>
              <w:t xml:space="preserve">albėjimu, klausymu ir sąveika, </w:t>
            </w:r>
            <w:r w:rsidR="00BB2DD7">
              <w:rPr>
                <w:rFonts w:ascii="Times New Roman" w:eastAsia="Times New Roman" w:hAnsi="Times New Roman" w:cs="Times New Roman"/>
                <w:sz w:val="24"/>
                <w:szCs w:val="24"/>
              </w:rPr>
              <w:t>r</w:t>
            </w:r>
            <w:r w:rsidRPr="00A552D7">
              <w:rPr>
                <w:rFonts w:ascii="Times New Roman" w:eastAsia="Times New Roman" w:hAnsi="Times New Roman" w:cs="Times New Roman"/>
                <w:sz w:val="24"/>
                <w:szCs w:val="24"/>
              </w:rPr>
              <w:t>ašymu ir teksto kū</w:t>
            </w:r>
            <w:r>
              <w:rPr>
                <w:rFonts w:ascii="Times New Roman" w:eastAsia="Times New Roman" w:hAnsi="Times New Roman" w:cs="Times New Roman"/>
                <w:sz w:val="24"/>
                <w:szCs w:val="24"/>
              </w:rPr>
              <w:t xml:space="preserve">rimu, </w:t>
            </w:r>
            <w:r w:rsidR="00BB2DD7">
              <w:rPr>
                <w:rFonts w:ascii="Times New Roman" w:eastAsia="Times New Roman" w:hAnsi="Times New Roman" w:cs="Times New Roman"/>
                <w:sz w:val="24"/>
                <w:szCs w:val="24"/>
              </w:rPr>
              <w:t>s</w:t>
            </w:r>
            <w:r w:rsidRPr="00A552D7">
              <w:rPr>
                <w:rFonts w:ascii="Times New Roman" w:eastAsia="Times New Roman" w:hAnsi="Times New Roman" w:cs="Times New Roman"/>
                <w:sz w:val="24"/>
                <w:szCs w:val="24"/>
              </w:rPr>
              <w:t xml:space="preserve">kaitymu ir teksto supratimu, kalbos </w:t>
            </w:r>
            <w:r w:rsidRPr="00A552D7">
              <w:rPr>
                <w:rFonts w:ascii="Times New Roman" w:eastAsia="Times New Roman" w:hAnsi="Times New Roman" w:cs="Times New Roman"/>
                <w:color w:val="000000" w:themeColor="text1"/>
                <w:sz w:val="24"/>
                <w:szCs w:val="24"/>
              </w:rPr>
              <w:t>pažinimu.</w:t>
            </w:r>
          </w:p>
          <w:p w14:paraId="68F213E3" w14:textId="77777777" w:rsidR="002A0418" w:rsidRPr="006433D2" w:rsidRDefault="002A0418" w:rsidP="002A0418">
            <w:r w:rsidRPr="00A552D7">
              <w:rPr>
                <w:rFonts w:ascii="Times New Roman" w:eastAsia="Times New Roman" w:hAnsi="Times New Roman" w:cs="Times New Roman"/>
                <w:sz w:val="24"/>
                <w:szCs w:val="24"/>
              </w:rPr>
              <w:t>Temos turi būti aptartos kartu su kitomis Literatūros ir kultūros pažinimo mokymosi turinio dalimis</w:t>
            </w:r>
            <w:r w:rsidR="00BB2DD7">
              <w:rPr>
                <w:rFonts w:ascii="Times New Roman" w:eastAsia="Times New Roman" w:hAnsi="Times New Roman" w:cs="Times New Roman"/>
                <w:sz w:val="24"/>
                <w:szCs w:val="24"/>
              </w:rPr>
              <w:t>,</w:t>
            </w:r>
            <w:r w:rsidRPr="00A552D7">
              <w:rPr>
                <w:rFonts w:ascii="Times New Roman" w:eastAsia="Times New Roman" w:hAnsi="Times New Roman" w:cs="Times New Roman"/>
                <w:sz w:val="24"/>
                <w:szCs w:val="24"/>
              </w:rPr>
              <w:t xml:space="preserve"> pateiktomis po lentele: </w:t>
            </w:r>
            <w:r w:rsidRPr="00A552D7">
              <w:rPr>
                <w:rFonts w:ascii="Times New Roman" w:eastAsia="Times New Roman" w:hAnsi="Times New Roman" w:cs="Times New Roman"/>
                <w:i/>
                <w:sz w:val="24"/>
                <w:szCs w:val="24"/>
              </w:rPr>
              <w:t>Literatūros žanrų atpažinimas, Meninė kalba ir jos funkcijos, Grožinio teksto interpretavimas ir vertinimas, Kitų kultūros tekstų interpretavimas ir vertinimas, Dalyvavimas kultūriniame gyvenime</w:t>
            </w:r>
            <w:r w:rsidR="00BB2DD7">
              <w:rPr>
                <w:rFonts w:ascii="Times New Roman" w:eastAsia="Times New Roman" w:hAnsi="Times New Roman" w:cs="Times New Roman"/>
                <w:i/>
                <w:sz w:val="24"/>
                <w:szCs w:val="24"/>
              </w:rPr>
              <w:t>.</w:t>
            </w:r>
          </w:p>
        </w:tc>
      </w:tr>
      <w:tr w:rsidR="002A0418" w14:paraId="70C6EB71" w14:textId="77777777" w:rsidTr="00C92C7E">
        <w:tc>
          <w:tcPr>
            <w:tcW w:w="6232" w:type="dxa"/>
          </w:tcPr>
          <w:p w14:paraId="3DA9364C" w14:textId="3A4C9950" w:rsidR="00D426D0" w:rsidRPr="00D426D0" w:rsidRDefault="0039247B" w:rsidP="00D426D0">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Epikos analizė: vaizduojamo</w:t>
            </w:r>
            <w:r w:rsidR="00AD566A">
              <w:rPr>
                <w:rFonts w:ascii="Times New Roman" w:hAnsi="Times New Roman" w:cs="Times New Roman"/>
                <w:sz w:val="24"/>
                <w:szCs w:val="24"/>
                <w:lang w:eastAsia="lt-LT"/>
              </w:rPr>
              <w:t>jo</w:t>
            </w:r>
            <w:r>
              <w:rPr>
                <w:rFonts w:ascii="Times New Roman" w:hAnsi="Times New Roman" w:cs="Times New Roman"/>
                <w:sz w:val="24"/>
                <w:szCs w:val="24"/>
                <w:lang w:eastAsia="lt-LT"/>
              </w:rPr>
              <w:t xml:space="preserve"> pasaulio elementai</w:t>
            </w:r>
            <w:r w:rsidR="00D426D0" w:rsidRPr="00D426D0">
              <w:rPr>
                <w:rFonts w:ascii="Times New Roman" w:hAnsi="Times New Roman" w:cs="Times New Roman"/>
                <w:sz w:val="24"/>
                <w:szCs w:val="24"/>
                <w:lang w:eastAsia="lt-LT"/>
              </w:rPr>
              <w:t xml:space="preserve"> (laik</w:t>
            </w:r>
            <w:r w:rsidR="00BB2DD7">
              <w:rPr>
                <w:rFonts w:ascii="Times New Roman" w:hAnsi="Times New Roman" w:cs="Times New Roman"/>
                <w:sz w:val="24"/>
                <w:szCs w:val="24"/>
                <w:lang w:eastAsia="lt-LT"/>
              </w:rPr>
              <w:t>as</w:t>
            </w:r>
            <w:r w:rsidR="00D426D0" w:rsidRPr="00D426D0">
              <w:rPr>
                <w:rFonts w:ascii="Times New Roman" w:hAnsi="Times New Roman" w:cs="Times New Roman"/>
                <w:sz w:val="24"/>
                <w:szCs w:val="24"/>
                <w:lang w:eastAsia="lt-LT"/>
              </w:rPr>
              <w:t>, viet</w:t>
            </w:r>
            <w:r w:rsidR="00BB2DD7">
              <w:rPr>
                <w:rFonts w:ascii="Times New Roman" w:hAnsi="Times New Roman" w:cs="Times New Roman"/>
                <w:sz w:val="24"/>
                <w:szCs w:val="24"/>
                <w:lang w:eastAsia="lt-LT"/>
              </w:rPr>
              <w:t>a</w:t>
            </w:r>
            <w:r w:rsidR="00D426D0" w:rsidRPr="00D426D0">
              <w:rPr>
                <w:rFonts w:ascii="Times New Roman" w:hAnsi="Times New Roman" w:cs="Times New Roman"/>
                <w:sz w:val="24"/>
                <w:szCs w:val="24"/>
                <w:lang w:eastAsia="lt-LT"/>
              </w:rPr>
              <w:t>, įvyk</w:t>
            </w:r>
            <w:r w:rsidR="00BB2DD7">
              <w:rPr>
                <w:rFonts w:ascii="Times New Roman" w:hAnsi="Times New Roman" w:cs="Times New Roman"/>
                <w:sz w:val="24"/>
                <w:szCs w:val="24"/>
                <w:lang w:eastAsia="lt-LT"/>
              </w:rPr>
              <w:t>is</w:t>
            </w:r>
            <w:r w:rsidR="00D426D0" w:rsidRPr="00D426D0">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tema</w:t>
            </w:r>
            <w:r w:rsidR="00D426D0" w:rsidRPr="00D426D0">
              <w:rPr>
                <w:rFonts w:ascii="Times New Roman" w:hAnsi="Times New Roman" w:cs="Times New Roman"/>
                <w:sz w:val="24"/>
                <w:szCs w:val="24"/>
                <w:lang w:eastAsia="lt-LT"/>
              </w:rPr>
              <w:t>.</w:t>
            </w:r>
          </w:p>
          <w:p w14:paraId="1F94E0D8" w14:textId="77777777" w:rsidR="002A0418" w:rsidRPr="00D426D0" w:rsidRDefault="002A0418" w:rsidP="004C504E">
            <w:pPr>
              <w:pBdr>
                <w:top w:val="nil"/>
                <w:left w:val="nil"/>
                <w:bottom w:val="nil"/>
                <w:right w:val="nil"/>
                <w:between w:val="nil"/>
              </w:pBdr>
              <w:jc w:val="both"/>
              <w:rPr>
                <w:rFonts w:ascii="Times New Roman" w:hAnsi="Times New Roman" w:cs="Times New Roman"/>
                <w:sz w:val="24"/>
                <w:szCs w:val="24"/>
                <w:lang w:eastAsia="lt-LT"/>
              </w:rPr>
            </w:pPr>
          </w:p>
        </w:tc>
        <w:tc>
          <w:tcPr>
            <w:tcW w:w="1134" w:type="dxa"/>
          </w:tcPr>
          <w:p w14:paraId="2D829324" w14:textId="77777777" w:rsidR="002A0418" w:rsidRPr="006433D2" w:rsidRDefault="00043547" w:rsidP="00043547">
            <w:pPr>
              <w:jc w:val="center"/>
            </w:pPr>
            <w:r w:rsidRPr="00043547">
              <w:rPr>
                <w:rFonts w:ascii="Times New Roman" w:hAnsi="Times New Roman" w:cs="Times New Roman"/>
                <w:sz w:val="24"/>
                <w:szCs w:val="24"/>
              </w:rPr>
              <w:t>10</w:t>
            </w:r>
          </w:p>
        </w:tc>
        <w:tc>
          <w:tcPr>
            <w:tcW w:w="2552" w:type="dxa"/>
            <w:vMerge/>
          </w:tcPr>
          <w:p w14:paraId="0553894C" w14:textId="77777777" w:rsidR="002A0418" w:rsidRPr="006433D2" w:rsidRDefault="002A0418"/>
        </w:tc>
      </w:tr>
      <w:tr w:rsidR="002A0418" w14:paraId="100DB732" w14:textId="77777777" w:rsidTr="00C92C7E">
        <w:tc>
          <w:tcPr>
            <w:tcW w:w="6232" w:type="dxa"/>
          </w:tcPr>
          <w:p w14:paraId="1A434F28" w14:textId="77777777" w:rsidR="002A0418" w:rsidRPr="00D426D0" w:rsidRDefault="00D426D0" w:rsidP="0039247B">
            <w:pPr>
              <w:pBdr>
                <w:top w:val="nil"/>
                <w:left w:val="nil"/>
                <w:bottom w:val="nil"/>
                <w:right w:val="nil"/>
                <w:between w:val="nil"/>
              </w:pBdr>
              <w:rPr>
                <w:rFonts w:ascii="Times New Roman" w:hAnsi="Times New Roman" w:cs="Times New Roman"/>
                <w:sz w:val="24"/>
                <w:szCs w:val="24"/>
                <w:lang w:eastAsia="lt-LT"/>
              </w:rPr>
            </w:pPr>
            <w:r w:rsidRPr="00D426D0">
              <w:rPr>
                <w:rFonts w:ascii="Times New Roman" w:hAnsi="Times New Roman" w:cs="Times New Roman"/>
                <w:sz w:val="24"/>
                <w:szCs w:val="24"/>
                <w:lang w:eastAsia="lt-LT"/>
              </w:rPr>
              <w:t xml:space="preserve">Dramos analizė. Skaitant vaidmenimis ar vaidinant dramos kūrinio ištrauką mokomasi suprasti dramos kūrinio savitumą. </w:t>
            </w:r>
            <w:r w:rsidR="0039247B">
              <w:rPr>
                <w:rFonts w:ascii="Times New Roman" w:hAnsi="Times New Roman" w:cs="Times New Roman"/>
                <w:sz w:val="24"/>
                <w:szCs w:val="24"/>
                <w:lang w:eastAsia="lt-LT"/>
              </w:rPr>
              <w:t>E</w:t>
            </w:r>
            <w:r w:rsidRPr="00D426D0">
              <w:rPr>
                <w:rFonts w:ascii="Times New Roman" w:hAnsi="Times New Roman" w:cs="Times New Roman"/>
                <w:sz w:val="24"/>
                <w:szCs w:val="24"/>
                <w:lang w:eastAsia="lt-LT"/>
              </w:rPr>
              <w:t>iliuot</w:t>
            </w:r>
            <w:r w:rsidR="0039247B">
              <w:rPr>
                <w:rFonts w:ascii="Times New Roman" w:hAnsi="Times New Roman" w:cs="Times New Roman"/>
                <w:sz w:val="24"/>
                <w:szCs w:val="24"/>
                <w:lang w:eastAsia="lt-LT"/>
              </w:rPr>
              <w:t>o ir prozos kūrinio pagrindiniai skirtumai</w:t>
            </w:r>
            <w:r w:rsidRPr="00D426D0">
              <w:rPr>
                <w:rFonts w:ascii="Times New Roman" w:hAnsi="Times New Roman" w:cs="Times New Roman"/>
                <w:sz w:val="24"/>
                <w:szCs w:val="24"/>
                <w:lang w:eastAsia="lt-LT"/>
              </w:rPr>
              <w:t>.</w:t>
            </w:r>
          </w:p>
        </w:tc>
        <w:tc>
          <w:tcPr>
            <w:tcW w:w="1134" w:type="dxa"/>
          </w:tcPr>
          <w:p w14:paraId="234063CF" w14:textId="77777777" w:rsidR="002A0418" w:rsidRPr="006433D2" w:rsidRDefault="00043547" w:rsidP="00043547">
            <w:pPr>
              <w:jc w:val="center"/>
            </w:pPr>
            <w:r w:rsidRPr="00043547">
              <w:rPr>
                <w:rFonts w:ascii="Times New Roman" w:hAnsi="Times New Roman" w:cs="Times New Roman"/>
                <w:sz w:val="24"/>
                <w:szCs w:val="24"/>
              </w:rPr>
              <w:t>10</w:t>
            </w:r>
          </w:p>
        </w:tc>
        <w:tc>
          <w:tcPr>
            <w:tcW w:w="2552" w:type="dxa"/>
            <w:vMerge/>
          </w:tcPr>
          <w:p w14:paraId="7841D177" w14:textId="77777777" w:rsidR="002A0418" w:rsidRPr="006433D2" w:rsidRDefault="002A0418"/>
        </w:tc>
      </w:tr>
    </w:tbl>
    <w:p w14:paraId="7939C177" w14:textId="77777777" w:rsidR="007036DD" w:rsidRPr="002A0418" w:rsidRDefault="007036DD">
      <w:pPr>
        <w:rPr>
          <w:rFonts w:ascii="Times New Roman" w:hAnsi="Times New Roman" w:cs="Times New Roman"/>
          <w:sz w:val="24"/>
          <w:szCs w:val="24"/>
        </w:rPr>
      </w:pPr>
    </w:p>
    <w:p w14:paraId="37BFFD4C" w14:textId="77777777" w:rsidR="00151373" w:rsidRPr="00151373" w:rsidRDefault="00D426D0" w:rsidP="00151373">
      <w:pPr>
        <w:pBdr>
          <w:top w:val="nil"/>
          <w:left w:val="nil"/>
          <w:bottom w:val="nil"/>
          <w:right w:val="nil"/>
          <w:between w:val="nil"/>
        </w:pBdr>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Literatūros žanrų atpažinimas.</w:t>
      </w:r>
      <w:r w:rsidRPr="00D426D0">
        <w:rPr>
          <w:rFonts w:ascii="Times New Roman" w:hAnsi="Times New Roman" w:cs="Times New Roman"/>
          <w:sz w:val="24"/>
          <w:szCs w:val="24"/>
          <w:lang w:eastAsia="lt-LT"/>
        </w:rPr>
        <w:t xml:space="preserve"> </w:t>
      </w:r>
      <w:r w:rsidR="00151373" w:rsidRPr="00151373">
        <w:rPr>
          <w:rFonts w:ascii="Times New Roman" w:hAnsi="Times New Roman" w:cs="Times New Roman"/>
          <w:sz w:val="24"/>
          <w:szCs w:val="24"/>
          <w:lang w:eastAsia="lt-LT"/>
        </w:rPr>
        <w:t>Mokomasi atpažinti skaitomo kūrinio žanrą (mįslės, patarlės, skaičiuotės, pasakos, legendos, dainos, eilėraščio, spektaklio).</w:t>
      </w:r>
    </w:p>
    <w:p w14:paraId="5338D32C" w14:textId="33232E24" w:rsidR="00151373" w:rsidRDefault="00D426D0" w:rsidP="004655C6">
      <w:pPr>
        <w:pBdr>
          <w:top w:val="nil"/>
          <w:left w:val="nil"/>
          <w:bottom w:val="nil"/>
          <w:right w:val="nil"/>
          <w:between w:val="nil"/>
        </w:pBdr>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Meninė kalba ir jos funkcijos.</w:t>
      </w:r>
      <w:r w:rsidRPr="00D426D0">
        <w:rPr>
          <w:rFonts w:ascii="Times New Roman" w:hAnsi="Times New Roman" w:cs="Times New Roman"/>
          <w:sz w:val="24"/>
          <w:szCs w:val="24"/>
          <w:lang w:eastAsia="lt-LT"/>
        </w:rPr>
        <w:t xml:space="preserve"> </w:t>
      </w:r>
      <w:r w:rsidR="00151373" w:rsidRPr="00151373">
        <w:rPr>
          <w:rFonts w:ascii="Times New Roman" w:hAnsi="Times New Roman" w:cs="Times New Roman"/>
          <w:sz w:val="24"/>
          <w:szCs w:val="24"/>
          <w:lang w:eastAsia="lt-LT"/>
        </w:rPr>
        <w:t>Mokomasi atpažinti grožinę (meninę) kalbą ir šnekamąją kalbą. Mokomasi atpažinti pakartojimą, garsų pamėgdžiojimą ir tipiškas pasakos kalbines formules literatūros tekste, aptarti jų funkcijas.</w:t>
      </w:r>
    </w:p>
    <w:p w14:paraId="460A1D2B" w14:textId="77777777" w:rsidR="00151373" w:rsidRDefault="00D426D0" w:rsidP="00151373">
      <w:pPr>
        <w:pBdr>
          <w:top w:val="nil"/>
          <w:left w:val="nil"/>
          <w:bottom w:val="nil"/>
          <w:right w:val="nil"/>
          <w:between w:val="nil"/>
        </w:pBdr>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Grožinio teksto interpretavimas ir vertinimas.</w:t>
      </w:r>
      <w:r w:rsidRPr="00D426D0">
        <w:rPr>
          <w:rFonts w:ascii="Times New Roman" w:hAnsi="Times New Roman" w:cs="Times New Roman"/>
          <w:sz w:val="24"/>
          <w:szCs w:val="24"/>
          <w:lang w:eastAsia="lt-LT"/>
        </w:rPr>
        <w:t xml:space="preserve"> </w:t>
      </w:r>
      <w:r w:rsidR="00151373" w:rsidRPr="00151373">
        <w:rPr>
          <w:rFonts w:ascii="Times New Roman" w:hAnsi="Times New Roman" w:cs="Times New Roman"/>
          <w:sz w:val="24"/>
          <w:szCs w:val="24"/>
          <w:lang w:eastAsia="lt-LT"/>
        </w:rPr>
        <w:t>Mokomasi interpretuoti ir vertinti grožinį tekstą: atpažinti ir paaiškinti netiesiogiai pasakytas mintis, kai yra suteikiama pagalba; išsakyti įspūdžius, patirtus skaitant kūrinį; nusakyti grožinio teksto nuotaiką (linksmus, liūdnus, juokingus kūrinius ar epizodus); nurodyti labiausiai patikusią (vaizdingiausią, įdomiausią, juokingiausią ar pan.) teksto vietą; aptarti veikėjus, paaiškinti jų veiksmus ir poelgius; išsakyti savo nuomonę apie perskaitytą tekstą, remiantis iliustracijomis, asmenine patirtimi; nusakyti, ar įvykiai yra išgalvoti.</w:t>
      </w:r>
    </w:p>
    <w:p w14:paraId="0D0DE0D4" w14:textId="77777777" w:rsidR="00151373" w:rsidRPr="00151373" w:rsidRDefault="00D426D0" w:rsidP="00151373">
      <w:pPr>
        <w:pBdr>
          <w:top w:val="nil"/>
          <w:left w:val="nil"/>
          <w:bottom w:val="nil"/>
          <w:right w:val="nil"/>
          <w:between w:val="nil"/>
        </w:pBdr>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Kitų kultūros tekstų analizė ir interpretavimas.</w:t>
      </w:r>
      <w:r w:rsidRPr="00D426D0">
        <w:rPr>
          <w:rFonts w:ascii="Times New Roman" w:hAnsi="Times New Roman" w:cs="Times New Roman"/>
          <w:sz w:val="24"/>
          <w:szCs w:val="24"/>
          <w:lang w:eastAsia="lt-LT"/>
        </w:rPr>
        <w:t xml:space="preserve"> </w:t>
      </w:r>
      <w:r w:rsidR="00151373" w:rsidRPr="00151373">
        <w:rPr>
          <w:rFonts w:ascii="Times New Roman" w:hAnsi="Times New Roman" w:cs="Times New Roman"/>
          <w:sz w:val="24"/>
          <w:szCs w:val="24"/>
          <w:lang w:eastAsia="lt-LT"/>
        </w:rPr>
        <w:t>Mokomasi aptarti filmus, animaciją, spektaklius vaikams, pasakyti savo įspūdį ir nuomonę.</w:t>
      </w:r>
    </w:p>
    <w:p w14:paraId="6876CF33" w14:textId="77777777" w:rsidR="00D426D0" w:rsidRPr="00D426D0" w:rsidRDefault="00D426D0" w:rsidP="00D426D0">
      <w:pPr>
        <w:pBdr>
          <w:top w:val="nil"/>
          <w:left w:val="nil"/>
          <w:bottom w:val="nil"/>
          <w:right w:val="nil"/>
          <w:between w:val="nil"/>
        </w:pBdr>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Dalyvavimas kultūriniame gyvenime.</w:t>
      </w:r>
      <w:r w:rsidRPr="00D426D0">
        <w:rPr>
          <w:rFonts w:ascii="Times New Roman" w:hAnsi="Times New Roman" w:cs="Times New Roman"/>
          <w:sz w:val="24"/>
          <w:szCs w:val="24"/>
          <w:lang w:eastAsia="lt-LT"/>
        </w:rPr>
        <w:t xml:space="preserve"> Pateikiamos įvairios kultūrinio ugdymo formos, kurių tikslas – padėti įtvirtinti per kalbos ir literatūros pamokas įgytas žinias ir gebėjimus, tobulinti kritinio mąstymo gebėjimus, ugdyti kūrybiškumą, socialinius emocinius įgūdžius, pilietines nuostatas atliekant mokomąsias užduotis:</w:t>
      </w:r>
    </w:p>
    <w:p w14:paraId="30F7BB7C" w14:textId="77777777" w:rsidR="00151373" w:rsidRPr="00151373" w:rsidRDefault="00151373" w:rsidP="00151373">
      <w:pPr>
        <w:pStyle w:val="Sraopastraipa"/>
        <w:numPr>
          <w:ilvl w:val="0"/>
          <w:numId w:val="6"/>
        </w:numPr>
        <w:pBdr>
          <w:top w:val="nil"/>
          <w:left w:val="nil"/>
          <w:bottom w:val="nil"/>
          <w:right w:val="nil"/>
          <w:between w:val="nil"/>
        </w:pBdr>
        <w:jc w:val="both"/>
        <w:rPr>
          <w:rFonts w:ascii="Times New Roman" w:hAnsi="Times New Roman" w:cs="Times New Roman"/>
          <w:sz w:val="24"/>
          <w:szCs w:val="24"/>
          <w:lang w:eastAsia="lt-LT"/>
        </w:rPr>
      </w:pPr>
      <w:r w:rsidRPr="00151373">
        <w:rPr>
          <w:rFonts w:ascii="Times New Roman" w:hAnsi="Times New Roman" w:cs="Times New Roman"/>
          <w:sz w:val="24"/>
          <w:szCs w:val="24"/>
          <w:lang w:eastAsia="lt-LT"/>
        </w:rPr>
        <w:lastRenderedPageBreak/>
        <w:t>teatro, muziejaus lankymas;</w:t>
      </w:r>
    </w:p>
    <w:p w14:paraId="2AE0435D" w14:textId="77777777" w:rsidR="00D426D0" w:rsidRPr="00D426D0" w:rsidRDefault="00D426D0" w:rsidP="00D426D0">
      <w:pPr>
        <w:pStyle w:val="Sraopastraipa"/>
        <w:numPr>
          <w:ilvl w:val="0"/>
          <w:numId w:val="6"/>
        </w:numPr>
        <w:pBdr>
          <w:top w:val="nil"/>
          <w:left w:val="nil"/>
          <w:bottom w:val="nil"/>
          <w:right w:val="nil"/>
          <w:between w:val="nil"/>
        </w:pBdr>
        <w:jc w:val="both"/>
        <w:rPr>
          <w:rFonts w:ascii="Times New Roman" w:hAnsi="Times New Roman" w:cs="Times New Roman"/>
          <w:sz w:val="24"/>
          <w:szCs w:val="24"/>
          <w:lang w:eastAsia="lt-LT"/>
        </w:rPr>
      </w:pPr>
      <w:r w:rsidRPr="00D426D0">
        <w:rPr>
          <w:rFonts w:ascii="Times New Roman" w:hAnsi="Times New Roman" w:cs="Times New Roman"/>
          <w:sz w:val="24"/>
          <w:szCs w:val="24"/>
          <w:lang w:eastAsia="lt-LT"/>
        </w:rPr>
        <w:t xml:space="preserve">pamokos skirtingose kultūrinėse erdvėse (pvz., teminiai užsiėmimai, dirbtuvės), susietose su tam tikromis temomis; </w:t>
      </w:r>
    </w:p>
    <w:p w14:paraId="78850CEA" w14:textId="77777777" w:rsidR="00D426D0" w:rsidRPr="00D426D0" w:rsidRDefault="00D426D0" w:rsidP="00D426D0">
      <w:pPr>
        <w:pStyle w:val="Sraopastraipa"/>
        <w:numPr>
          <w:ilvl w:val="0"/>
          <w:numId w:val="6"/>
        </w:numPr>
        <w:pBdr>
          <w:top w:val="nil"/>
          <w:left w:val="nil"/>
          <w:bottom w:val="nil"/>
          <w:right w:val="nil"/>
          <w:between w:val="nil"/>
        </w:pBdr>
        <w:jc w:val="both"/>
        <w:rPr>
          <w:rFonts w:ascii="Times New Roman" w:hAnsi="Times New Roman" w:cs="Times New Roman"/>
          <w:sz w:val="24"/>
          <w:szCs w:val="24"/>
          <w:lang w:eastAsia="lt-LT"/>
        </w:rPr>
      </w:pPr>
      <w:r w:rsidRPr="00D426D0">
        <w:rPr>
          <w:rFonts w:ascii="Times New Roman" w:hAnsi="Times New Roman" w:cs="Times New Roman"/>
          <w:sz w:val="24"/>
          <w:szCs w:val="24"/>
          <w:lang w:eastAsia="lt-LT"/>
        </w:rPr>
        <w:t>mokykliniai renginiai (pvz., konkursai, festivaliai).</w:t>
      </w:r>
    </w:p>
    <w:p w14:paraId="234D6DD0" w14:textId="77777777" w:rsidR="002A0418" w:rsidRPr="006433D2" w:rsidRDefault="002A0418"/>
    <w:sectPr w:rsidR="002A0418" w:rsidRPr="006433D2" w:rsidSect="00C76BA9">
      <w:footerReference w:type="default" r:id="rId8"/>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D7FDD" w14:textId="77777777" w:rsidR="00735ED9" w:rsidRDefault="00735ED9" w:rsidP="004138CD">
      <w:pPr>
        <w:spacing w:after="0" w:line="240" w:lineRule="auto"/>
      </w:pPr>
      <w:r>
        <w:separator/>
      </w:r>
    </w:p>
  </w:endnote>
  <w:endnote w:type="continuationSeparator" w:id="0">
    <w:p w14:paraId="1387DD3E" w14:textId="77777777" w:rsidR="00735ED9" w:rsidRDefault="00735ED9" w:rsidP="00413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975071"/>
      <w:docPartObj>
        <w:docPartGallery w:val="Page Numbers (Bottom of Page)"/>
        <w:docPartUnique/>
      </w:docPartObj>
    </w:sdtPr>
    <w:sdtEndPr/>
    <w:sdtContent>
      <w:p w14:paraId="30FE61D3" w14:textId="164D15AD" w:rsidR="004138CD" w:rsidRDefault="004138CD">
        <w:pPr>
          <w:pStyle w:val="Porat"/>
          <w:jc w:val="center"/>
        </w:pPr>
        <w:r>
          <w:fldChar w:fldCharType="begin"/>
        </w:r>
        <w:r>
          <w:instrText>PAGE   \* MERGEFORMAT</w:instrText>
        </w:r>
        <w:r>
          <w:fldChar w:fldCharType="separate"/>
        </w:r>
        <w:r w:rsidR="00635160">
          <w:rPr>
            <w:noProof/>
          </w:rPr>
          <w:t>6</w:t>
        </w:r>
        <w:r>
          <w:fldChar w:fldCharType="end"/>
        </w:r>
      </w:p>
    </w:sdtContent>
  </w:sdt>
  <w:p w14:paraId="29FBB040" w14:textId="77777777" w:rsidR="004138CD" w:rsidRDefault="004138CD">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01BAA" w14:textId="77777777" w:rsidR="00735ED9" w:rsidRDefault="00735ED9" w:rsidP="004138CD">
      <w:pPr>
        <w:spacing w:after="0" w:line="240" w:lineRule="auto"/>
      </w:pPr>
      <w:r>
        <w:separator/>
      </w:r>
    </w:p>
  </w:footnote>
  <w:footnote w:type="continuationSeparator" w:id="0">
    <w:p w14:paraId="1F0358AB" w14:textId="77777777" w:rsidR="00735ED9" w:rsidRDefault="00735ED9" w:rsidP="00413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38E"/>
    <w:multiLevelType w:val="multilevel"/>
    <w:tmpl w:val="85C2C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797281"/>
    <w:multiLevelType w:val="multilevel"/>
    <w:tmpl w:val="1472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346B1A"/>
    <w:multiLevelType w:val="multilevel"/>
    <w:tmpl w:val="1D3E4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111EBE"/>
    <w:multiLevelType w:val="multilevel"/>
    <w:tmpl w:val="4C860E6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505F3F"/>
    <w:multiLevelType w:val="hybridMultilevel"/>
    <w:tmpl w:val="836AFCF6"/>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3E8C518E"/>
    <w:multiLevelType w:val="hybridMultilevel"/>
    <w:tmpl w:val="FA8EA35C"/>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49ED3EC3"/>
    <w:multiLevelType w:val="hybridMultilevel"/>
    <w:tmpl w:val="0486CF4E"/>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7C720746"/>
    <w:multiLevelType w:val="multilevel"/>
    <w:tmpl w:val="5A58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0"/>
  </w:num>
  <w:num w:numId="4">
    <w:abstractNumId w:val="5"/>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A9"/>
    <w:rsid w:val="00022A5D"/>
    <w:rsid w:val="000365D4"/>
    <w:rsid w:val="00043547"/>
    <w:rsid w:val="000478D4"/>
    <w:rsid w:val="000638B4"/>
    <w:rsid w:val="000A1238"/>
    <w:rsid w:val="001012F9"/>
    <w:rsid w:val="00101847"/>
    <w:rsid w:val="00114195"/>
    <w:rsid w:val="00115D85"/>
    <w:rsid w:val="00151373"/>
    <w:rsid w:val="001D0905"/>
    <w:rsid w:val="001D1F44"/>
    <w:rsid w:val="0021156B"/>
    <w:rsid w:val="00223973"/>
    <w:rsid w:val="002378C1"/>
    <w:rsid w:val="00277205"/>
    <w:rsid w:val="00292501"/>
    <w:rsid w:val="002A0418"/>
    <w:rsid w:val="002A6B84"/>
    <w:rsid w:val="00341846"/>
    <w:rsid w:val="00354818"/>
    <w:rsid w:val="0039247B"/>
    <w:rsid w:val="003F1054"/>
    <w:rsid w:val="004138CD"/>
    <w:rsid w:val="00455C65"/>
    <w:rsid w:val="004655C6"/>
    <w:rsid w:val="00493683"/>
    <w:rsid w:val="00494CA4"/>
    <w:rsid w:val="004A3EE8"/>
    <w:rsid w:val="004C504E"/>
    <w:rsid w:val="00507561"/>
    <w:rsid w:val="0051607D"/>
    <w:rsid w:val="005320D0"/>
    <w:rsid w:val="00532976"/>
    <w:rsid w:val="0059550E"/>
    <w:rsid w:val="005C1DEB"/>
    <w:rsid w:val="005D3BFE"/>
    <w:rsid w:val="005E3E6A"/>
    <w:rsid w:val="00612551"/>
    <w:rsid w:val="00635160"/>
    <w:rsid w:val="006433D2"/>
    <w:rsid w:val="00664D05"/>
    <w:rsid w:val="00686C95"/>
    <w:rsid w:val="0069459D"/>
    <w:rsid w:val="007036DD"/>
    <w:rsid w:val="00735ED9"/>
    <w:rsid w:val="007A59B7"/>
    <w:rsid w:val="00805AFE"/>
    <w:rsid w:val="00842050"/>
    <w:rsid w:val="008779FC"/>
    <w:rsid w:val="00895D8B"/>
    <w:rsid w:val="008F09D6"/>
    <w:rsid w:val="009230A9"/>
    <w:rsid w:val="0093572D"/>
    <w:rsid w:val="00951CD1"/>
    <w:rsid w:val="00982344"/>
    <w:rsid w:val="00984FF4"/>
    <w:rsid w:val="009C3D11"/>
    <w:rsid w:val="00A42294"/>
    <w:rsid w:val="00AA0C0F"/>
    <w:rsid w:val="00AD566A"/>
    <w:rsid w:val="00B018AE"/>
    <w:rsid w:val="00B32A84"/>
    <w:rsid w:val="00BA1F24"/>
    <w:rsid w:val="00BA3546"/>
    <w:rsid w:val="00BB2DD7"/>
    <w:rsid w:val="00C43192"/>
    <w:rsid w:val="00C74A0C"/>
    <w:rsid w:val="00C76BA9"/>
    <w:rsid w:val="00C92C7E"/>
    <w:rsid w:val="00CA0B71"/>
    <w:rsid w:val="00CC4363"/>
    <w:rsid w:val="00CD6255"/>
    <w:rsid w:val="00CD7294"/>
    <w:rsid w:val="00CF031A"/>
    <w:rsid w:val="00D20728"/>
    <w:rsid w:val="00D26FF1"/>
    <w:rsid w:val="00D426D0"/>
    <w:rsid w:val="00DD4DDF"/>
    <w:rsid w:val="00DD79ED"/>
    <w:rsid w:val="00E1317E"/>
    <w:rsid w:val="00E65056"/>
    <w:rsid w:val="00E73E18"/>
    <w:rsid w:val="00E90C2A"/>
    <w:rsid w:val="00EE4072"/>
    <w:rsid w:val="00F301E0"/>
    <w:rsid w:val="00F411D0"/>
    <w:rsid w:val="00FC6CD4"/>
    <w:rsid w:val="00FD46BB"/>
    <w:rsid w:val="00FF57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48BD"/>
  <w15:chartTrackingRefBased/>
  <w15:docId w15:val="{B9AD4DC8-9125-47C0-A007-91FE24A9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C76BA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C76BA9"/>
  </w:style>
  <w:style w:type="character" w:customStyle="1" w:styleId="eop">
    <w:name w:val="eop"/>
    <w:basedOn w:val="Numatytasispastraiposriftas"/>
    <w:rsid w:val="00C76BA9"/>
  </w:style>
  <w:style w:type="table" w:styleId="Lentelstinklelis">
    <w:name w:val="Table Grid"/>
    <w:basedOn w:val="prastojilentel"/>
    <w:uiPriority w:val="39"/>
    <w:rsid w:val="00703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51CD1"/>
    <w:pPr>
      <w:ind w:left="720"/>
      <w:contextualSpacing/>
    </w:pPr>
  </w:style>
  <w:style w:type="paragraph" w:styleId="Betarp">
    <w:name w:val="No Spacing"/>
    <w:uiPriority w:val="1"/>
    <w:qFormat/>
    <w:rsid w:val="00805AFE"/>
    <w:pPr>
      <w:spacing w:after="0" w:line="240" w:lineRule="auto"/>
    </w:pPr>
  </w:style>
  <w:style w:type="paragraph" w:styleId="Antrats">
    <w:name w:val="header"/>
    <w:basedOn w:val="prastasis"/>
    <w:link w:val="AntratsDiagrama"/>
    <w:uiPriority w:val="99"/>
    <w:unhideWhenUsed/>
    <w:rsid w:val="004138C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138CD"/>
  </w:style>
  <w:style w:type="paragraph" w:styleId="Porat">
    <w:name w:val="footer"/>
    <w:basedOn w:val="prastasis"/>
    <w:link w:val="PoratDiagrama"/>
    <w:uiPriority w:val="99"/>
    <w:unhideWhenUsed/>
    <w:rsid w:val="004138C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13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300688">
      <w:bodyDiv w:val="1"/>
      <w:marLeft w:val="0"/>
      <w:marRight w:val="0"/>
      <w:marTop w:val="0"/>
      <w:marBottom w:val="0"/>
      <w:divBdr>
        <w:top w:val="none" w:sz="0" w:space="0" w:color="auto"/>
        <w:left w:val="none" w:sz="0" w:space="0" w:color="auto"/>
        <w:bottom w:val="none" w:sz="0" w:space="0" w:color="auto"/>
        <w:right w:val="none" w:sz="0" w:space="0" w:color="auto"/>
      </w:divBdr>
    </w:div>
    <w:div w:id="1576621724">
      <w:bodyDiv w:val="1"/>
      <w:marLeft w:val="0"/>
      <w:marRight w:val="0"/>
      <w:marTop w:val="0"/>
      <w:marBottom w:val="0"/>
      <w:divBdr>
        <w:top w:val="none" w:sz="0" w:space="0" w:color="auto"/>
        <w:left w:val="none" w:sz="0" w:space="0" w:color="auto"/>
        <w:bottom w:val="none" w:sz="0" w:space="0" w:color="auto"/>
        <w:right w:val="none" w:sz="0" w:space="0" w:color="auto"/>
      </w:divBdr>
      <w:divsChild>
        <w:div w:id="829908722">
          <w:marLeft w:val="0"/>
          <w:marRight w:val="0"/>
          <w:marTop w:val="0"/>
          <w:marBottom w:val="0"/>
          <w:divBdr>
            <w:top w:val="none" w:sz="0" w:space="0" w:color="auto"/>
            <w:left w:val="none" w:sz="0" w:space="0" w:color="auto"/>
            <w:bottom w:val="none" w:sz="0" w:space="0" w:color="auto"/>
            <w:right w:val="none" w:sz="0" w:space="0" w:color="auto"/>
          </w:divBdr>
          <w:divsChild>
            <w:div w:id="300615922">
              <w:marLeft w:val="0"/>
              <w:marRight w:val="0"/>
              <w:marTop w:val="0"/>
              <w:marBottom w:val="0"/>
              <w:divBdr>
                <w:top w:val="none" w:sz="0" w:space="0" w:color="auto"/>
                <w:left w:val="none" w:sz="0" w:space="0" w:color="auto"/>
                <w:bottom w:val="none" w:sz="0" w:space="0" w:color="auto"/>
                <w:right w:val="none" w:sz="0" w:space="0" w:color="auto"/>
              </w:divBdr>
            </w:div>
            <w:div w:id="897276661">
              <w:marLeft w:val="0"/>
              <w:marRight w:val="0"/>
              <w:marTop w:val="0"/>
              <w:marBottom w:val="0"/>
              <w:divBdr>
                <w:top w:val="none" w:sz="0" w:space="0" w:color="auto"/>
                <w:left w:val="none" w:sz="0" w:space="0" w:color="auto"/>
                <w:bottom w:val="none" w:sz="0" w:space="0" w:color="auto"/>
                <w:right w:val="none" w:sz="0" w:space="0" w:color="auto"/>
              </w:divBdr>
            </w:div>
            <w:div w:id="498733315">
              <w:marLeft w:val="0"/>
              <w:marRight w:val="0"/>
              <w:marTop w:val="0"/>
              <w:marBottom w:val="0"/>
              <w:divBdr>
                <w:top w:val="none" w:sz="0" w:space="0" w:color="auto"/>
                <w:left w:val="none" w:sz="0" w:space="0" w:color="auto"/>
                <w:bottom w:val="none" w:sz="0" w:space="0" w:color="auto"/>
                <w:right w:val="none" w:sz="0" w:space="0" w:color="auto"/>
              </w:divBdr>
            </w:div>
          </w:divsChild>
        </w:div>
        <w:div w:id="359817487">
          <w:marLeft w:val="0"/>
          <w:marRight w:val="0"/>
          <w:marTop w:val="0"/>
          <w:marBottom w:val="0"/>
          <w:divBdr>
            <w:top w:val="none" w:sz="0" w:space="0" w:color="auto"/>
            <w:left w:val="none" w:sz="0" w:space="0" w:color="auto"/>
            <w:bottom w:val="none" w:sz="0" w:space="0" w:color="auto"/>
            <w:right w:val="none" w:sz="0" w:space="0" w:color="auto"/>
          </w:divBdr>
          <w:divsChild>
            <w:div w:id="874999528">
              <w:marLeft w:val="0"/>
              <w:marRight w:val="0"/>
              <w:marTop w:val="0"/>
              <w:marBottom w:val="0"/>
              <w:divBdr>
                <w:top w:val="none" w:sz="0" w:space="0" w:color="auto"/>
                <w:left w:val="none" w:sz="0" w:space="0" w:color="auto"/>
                <w:bottom w:val="none" w:sz="0" w:space="0" w:color="auto"/>
                <w:right w:val="none" w:sz="0" w:space="0" w:color="auto"/>
              </w:divBdr>
            </w:div>
            <w:div w:id="1642736552">
              <w:marLeft w:val="0"/>
              <w:marRight w:val="0"/>
              <w:marTop w:val="0"/>
              <w:marBottom w:val="0"/>
              <w:divBdr>
                <w:top w:val="none" w:sz="0" w:space="0" w:color="auto"/>
                <w:left w:val="none" w:sz="0" w:space="0" w:color="auto"/>
                <w:bottom w:val="none" w:sz="0" w:space="0" w:color="auto"/>
                <w:right w:val="none" w:sz="0" w:space="0" w:color="auto"/>
              </w:divBdr>
            </w:div>
            <w:div w:id="1366441413">
              <w:marLeft w:val="0"/>
              <w:marRight w:val="0"/>
              <w:marTop w:val="0"/>
              <w:marBottom w:val="0"/>
              <w:divBdr>
                <w:top w:val="none" w:sz="0" w:space="0" w:color="auto"/>
                <w:left w:val="none" w:sz="0" w:space="0" w:color="auto"/>
                <w:bottom w:val="none" w:sz="0" w:space="0" w:color="auto"/>
                <w:right w:val="none" w:sz="0" w:space="0" w:color="auto"/>
              </w:divBdr>
            </w:div>
            <w:div w:id="1120807693">
              <w:marLeft w:val="0"/>
              <w:marRight w:val="0"/>
              <w:marTop w:val="0"/>
              <w:marBottom w:val="0"/>
              <w:divBdr>
                <w:top w:val="none" w:sz="0" w:space="0" w:color="auto"/>
                <w:left w:val="none" w:sz="0" w:space="0" w:color="auto"/>
                <w:bottom w:val="none" w:sz="0" w:space="0" w:color="auto"/>
                <w:right w:val="none" w:sz="0" w:space="0" w:color="auto"/>
              </w:divBdr>
            </w:div>
          </w:divsChild>
        </w:div>
        <w:div w:id="671179814">
          <w:marLeft w:val="0"/>
          <w:marRight w:val="0"/>
          <w:marTop w:val="0"/>
          <w:marBottom w:val="0"/>
          <w:divBdr>
            <w:top w:val="none" w:sz="0" w:space="0" w:color="auto"/>
            <w:left w:val="none" w:sz="0" w:space="0" w:color="auto"/>
            <w:bottom w:val="none" w:sz="0" w:space="0" w:color="auto"/>
            <w:right w:val="none" w:sz="0" w:space="0" w:color="auto"/>
          </w:divBdr>
        </w:div>
        <w:div w:id="1004750221">
          <w:marLeft w:val="0"/>
          <w:marRight w:val="0"/>
          <w:marTop w:val="0"/>
          <w:marBottom w:val="0"/>
          <w:divBdr>
            <w:top w:val="none" w:sz="0" w:space="0" w:color="auto"/>
            <w:left w:val="none" w:sz="0" w:space="0" w:color="auto"/>
            <w:bottom w:val="none" w:sz="0" w:space="0" w:color="auto"/>
            <w:right w:val="none" w:sz="0" w:space="0" w:color="auto"/>
          </w:divBdr>
        </w:div>
        <w:div w:id="1054548265">
          <w:marLeft w:val="0"/>
          <w:marRight w:val="0"/>
          <w:marTop w:val="0"/>
          <w:marBottom w:val="0"/>
          <w:divBdr>
            <w:top w:val="none" w:sz="0" w:space="0" w:color="auto"/>
            <w:left w:val="none" w:sz="0" w:space="0" w:color="auto"/>
            <w:bottom w:val="none" w:sz="0" w:space="0" w:color="auto"/>
            <w:right w:val="none" w:sz="0" w:space="0" w:color="auto"/>
          </w:divBdr>
        </w:div>
        <w:div w:id="567032175">
          <w:marLeft w:val="0"/>
          <w:marRight w:val="0"/>
          <w:marTop w:val="0"/>
          <w:marBottom w:val="0"/>
          <w:divBdr>
            <w:top w:val="none" w:sz="0" w:space="0" w:color="auto"/>
            <w:left w:val="none" w:sz="0" w:space="0" w:color="auto"/>
            <w:bottom w:val="none" w:sz="0" w:space="0" w:color="auto"/>
            <w:right w:val="none" w:sz="0" w:space="0" w:color="auto"/>
          </w:divBdr>
        </w:div>
      </w:divsChild>
    </w:div>
    <w:div w:id="186181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nauja.emokykla.l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E9FAF5BC-A7AA-498B-99BE-2925F689C570}"/>
</file>

<file path=customXml/itemProps2.xml><?xml version="1.0" encoding="utf-8"?>
<ds:datastoreItem xmlns:ds="http://schemas.openxmlformats.org/officeDocument/2006/customXml" ds:itemID="{728C50CC-FBE3-4899-AEBD-42C49C8B6E04}"/>
</file>

<file path=customXml/itemProps3.xml><?xml version="1.0" encoding="utf-8"?>
<ds:datastoreItem xmlns:ds="http://schemas.openxmlformats.org/officeDocument/2006/customXml" ds:itemID="{156BEC9D-5787-4F25-A2DD-F8401918201E}"/>
</file>

<file path=docProps/app.xml><?xml version="1.0" encoding="utf-8"?>
<Properties xmlns="http://schemas.openxmlformats.org/officeDocument/2006/extended-properties" xmlns:vt="http://schemas.openxmlformats.org/officeDocument/2006/docPropsVTypes">
  <Template>Normal</Template>
  <TotalTime>13</TotalTime>
  <Pages>6</Pages>
  <Words>8510</Words>
  <Characters>4851</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Szejnicka</dc:creator>
  <cp:keywords/>
  <dc:description/>
  <cp:lastModifiedBy>Danuta Szejnicka</cp:lastModifiedBy>
  <cp:revision>8</cp:revision>
  <dcterms:created xsi:type="dcterms:W3CDTF">2023-06-21T02:16:00Z</dcterms:created>
  <dcterms:modified xsi:type="dcterms:W3CDTF">2023-06-21T03:01:00Z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