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100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2"/>
        <w:gridCol w:w="1954"/>
        <w:gridCol w:w="4010"/>
        <w:gridCol w:w="3544"/>
      </w:tblGrid>
      <w:tr w:rsidR="00612F27" w:rsidRPr="000A1CD7" w14:paraId="5048F5DF" w14:textId="77777777" w:rsidTr="008C2017">
        <w:tc>
          <w:tcPr>
            <w:tcW w:w="552" w:type="dxa"/>
            <w:shd w:val="clear" w:color="auto" w:fill="FFFFFF" w:themeFill="background1"/>
          </w:tcPr>
          <w:p w14:paraId="52D70175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 w:rsidRPr="000A1CD7">
              <w:rPr>
                <w:sz w:val="24"/>
                <w:szCs w:val="24"/>
              </w:rPr>
              <w:t>Nr.</w:t>
            </w:r>
          </w:p>
        </w:tc>
        <w:tc>
          <w:tcPr>
            <w:tcW w:w="1954" w:type="dxa"/>
            <w:shd w:val="clear" w:color="auto" w:fill="FFFFFF" w:themeFill="background1"/>
          </w:tcPr>
          <w:p w14:paraId="1D5FBA8D" w14:textId="77777777" w:rsidR="00612F27" w:rsidRPr="000A1CD7" w:rsidRDefault="00612F27" w:rsidP="008C2017">
            <w:pPr>
              <w:jc w:val="center"/>
              <w:rPr>
                <w:b/>
                <w:sz w:val="24"/>
                <w:szCs w:val="24"/>
              </w:rPr>
            </w:pPr>
            <w:r w:rsidRPr="000A1CD7">
              <w:rPr>
                <w:b/>
                <w:sz w:val="24"/>
                <w:szCs w:val="24"/>
              </w:rPr>
              <w:t>Pavadinimas</w:t>
            </w:r>
          </w:p>
        </w:tc>
        <w:tc>
          <w:tcPr>
            <w:tcW w:w="4010" w:type="dxa"/>
            <w:shd w:val="clear" w:color="auto" w:fill="FFFFFF" w:themeFill="background1"/>
          </w:tcPr>
          <w:p w14:paraId="7C846CEA" w14:textId="77777777" w:rsidR="00612F27" w:rsidRPr="000A1CD7" w:rsidRDefault="00612F27" w:rsidP="008C2017">
            <w:pPr>
              <w:jc w:val="center"/>
              <w:rPr>
                <w:b/>
                <w:sz w:val="24"/>
                <w:szCs w:val="24"/>
              </w:rPr>
            </w:pPr>
            <w:r w:rsidRPr="000A1CD7">
              <w:rPr>
                <w:b/>
                <w:sz w:val="24"/>
                <w:szCs w:val="24"/>
              </w:rPr>
              <w:t>Trumpa anotacija</w:t>
            </w:r>
          </w:p>
        </w:tc>
        <w:tc>
          <w:tcPr>
            <w:tcW w:w="3544" w:type="dxa"/>
            <w:shd w:val="clear" w:color="auto" w:fill="FFFFFF" w:themeFill="background1"/>
          </w:tcPr>
          <w:p w14:paraId="7F5347F6" w14:textId="77777777" w:rsidR="00612F27" w:rsidRPr="000A1CD7" w:rsidRDefault="00612F27" w:rsidP="008C2017">
            <w:pPr>
              <w:jc w:val="center"/>
              <w:rPr>
                <w:b/>
                <w:sz w:val="24"/>
                <w:szCs w:val="24"/>
              </w:rPr>
            </w:pPr>
            <w:r w:rsidRPr="000A1CD7">
              <w:rPr>
                <w:b/>
                <w:sz w:val="24"/>
                <w:szCs w:val="24"/>
              </w:rPr>
              <w:t>Nuoroda</w:t>
            </w:r>
          </w:p>
          <w:p w14:paraId="38FCAB6B" w14:textId="77777777" w:rsidR="00612F27" w:rsidRPr="000A1CD7" w:rsidRDefault="00612F27" w:rsidP="008C20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F27" w:rsidRPr="000A1CD7" w14:paraId="1E5973B4" w14:textId="77777777" w:rsidTr="008C2017">
        <w:tc>
          <w:tcPr>
            <w:tcW w:w="552" w:type="dxa"/>
            <w:shd w:val="clear" w:color="auto" w:fill="FFFFFF" w:themeFill="background1"/>
          </w:tcPr>
          <w:p w14:paraId="1A0D493A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 w:rsidRPr="000A1C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FFFFFF" w:themeFill="background1"/>
          </w:tcPr>
          <w:p w14:paraId="0ABEE80D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>Šv. Filareto „Katekizmas“</w:t>
            </w:r>
          </w:p>
          <w:p w14:paraId="58D8F41E" w14:textId="77777777" w:rsidR="00612F27" w:rsidRPr="000A1CD7" w:rsidRDefault="00612F27" w:rsidP="008C2017">
            <w:pPr>
              <w:rPr>
                <w:sz w:val="24"/>
                <w:szCs w:val="24"/>
              </w:rPr>
            </w:pPr>
          </w:p>
        </w:tc>
        <w:tc>
          <w:tcPr>
            <w:tcW w:w="4010" w:type="dxa"/>
            <w:shd w:val="clear" w:color="auto" w:fill="FFFFFF" w:themeFill="background1"/>
          </w:tcPr>
          <w:p w14:paraId="161A01FC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 xml:space="preserve">Naudingas mokytojui kaip orientyras ruošiant katechetinius </w:t>
            </w:r>
            <w:proofErr w:type="spellStart"/>
            <w:r w:rsidRPr="000A1CD7">
              <w:rPr>
                <w:color w:val="050505"/>
              </w:rPr>
              <w:t>užsiė</w:t>
            </w:r>
            <w:r w:rsidRPr="000A1CD7">
              <w:rPr>
                <w:color w:val="050505"/>
                <w:lang w:val="en-US"/>
              </w:rPr>
              <w:t>mimus</w:t>
            </w:r>
            <w:proofErr w:type="spellEnd"/>
            <w:r w:rsidRPr="000A1CD7">
              <w:rPr>
                <w:color w:val="050505"/>
                <w:lang w:val="en-US"/>
              </w:rPr>
              <w:t xml:space="preserve">. Jo </w:t>
            </w:r>
            <w:proofErr w:type="spellStart"/>
            <w:r w:rsidRPr="000A1CD7">
              <w:rPr>
                <w:color w:val="050505"/>
                <w:lang w:val="en-US"/>
              </w:rPr>
              <w:t>vertimas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ypač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patogus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pasitikrinti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lietuviškiems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sąvokų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vertimams</w:t>
            </w:r>
            <w:proofErr w:type="spellEnd"/>
            <w:r w:rsidRPr="000A1CD7">
              <w:rPr>
                <w:color w:val="050505"/>
                <w:lang w:val="en-US"/>
              </w:rPr>
              <w:t>.</w:t>
            </w:r>
          </w:p>
          <w:p w14:paraId="7ECAE747" w14:textId="77777777" w:rsidR="00612F27" w:rsidRPr="000A1CD7" w:rsidRDefault="00612F27" w:rsidP="008C20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9177A9D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hyperlink r:id="rId7" w:history="1">
              <w:r w:rsidRPr="000A1CD7">
                <w:rPr>
                  <w:rStyle w:val="Hipersaitas"/>
                  <w:color w:val="050505"/>
                </w:rPr>
                <w:t>http://www.ortodoksas.lt/p/katekizmas_12.html</w:t>
              </w:r>
            </w:hyperlink>
          </w:p>
          <w:p w14:paraId="24C7C190" w14:textId="77777777" w:rsidR="00612F27" w:rsidRPr="000A1CD7" w:rsidRDefault="00612F27" w:rsidP="008C2017">
            <w:pPr>
              <w:rPr>
                <w:sz w:val="24"/>
                <w:szCs w:val="24"/>
              </w:rPr>
            </w:pPr>
          </w:p>
        </w:tc>
      </w:tr>
      <w:tr w:rsidR="00612F27" w:rsidRPr="000A1CD7" w14:paraId="0592138C" w14:textId="77777777" w:rsidTr="008C2017">
        <w:tc>
          <w:tcPr>
            <w:tcW w:w="552" w:type="dxa"/>
            <w:shd w:val="clear" w:color="auto" w:fill="FFFFFF" w:themeFill="background1"/>
          </w:tcPr>
          <w:p w14:paraId="68B87151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 w:rsidRPr="000A1C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14:paraId="06E021B9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>„Ortodoksų</w:t>
            </w:r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terminų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žodynas</w:t>
            </w:r>
            <w:proofErr w:type="spellEnd"/>
            <w:r w:rsidRPr="000A1CD7">
              <w:rPr>
                <w:color w:val="050505"/>
                <w:lang w:val="en-US"/>
              </w:rPr>
              <w:t>“</w:t>
            </w:r>
          </w:p>
          <w:p w14:paraId="5F7A5BE5" w14:textId="77777777" w:rsidR="00612F27" w:rsidRPr="000A1CD7" w:rsidRDefault="00612F27" w:rsidP="008C2017">
            <w:pPr>
              <w:rPr>
                <w:sz w:val="24"/>
                <w:szCs w:val="24"/>
              </w:rPr>
            </w:pPr>
          </w:p>
        </w:tc>
        <w:tc>
          <w:tcPr>
            <w:tcW w:w="4010" w:type="dxa"/>
            <w:shd w:val="clear" w:color="auto" w:fill="FFFFFF" w:themeFill="background1"/>
          </w:tcPr>
          <w:p w14:paraId="7424480A" w14:textId="77777777" w:rsidR="00612F27" w:rsidRPr="000A1CD7" w:rsidRDefault="00612F27" w:rsidP="008C2017">
            <w:pPr>
              <w:rPr>
                <w:sz w:val="24"/>
                <w:szCs w:val="24"/>
              </w:rPr>
            </w:pPr>
            <w:r w:rsidRPr="000A1CD7">
              <w:rPr>
                <w:color w:val="050505"/>
              </w:rPr>
              <w:t>Didaktinis į</w:t>
            </w:r>
            <w:proofErr w:type="spellStart"/>
            <w:r w:rsidRPr="000A1CD7">
              <w:rPr>
                <w:color w:val="050505"/>
                <w:lang w:val="en-US"/>
              </w:rPr>
              <w:t>rankis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mokytojui</w:t>
            </w:r>
            <w:proofErr w:type="spellEnd"/>
            <w:r w:rsidRPr="000A1CD7">
              <w:rPr>
                <w:color w:val="050505"/>
                <w:lang w:val="en-US"/>
              </w:rPr>
              <w:t xml:space="preserve">, </w:t>
            </w:r>
            <w:proofErr w:type="spellStart"/>
            <w:r w:rsidRPr="000A1CD7">
              <w:rPr>
                <w:color w:val="050505"/>
                <w:lang w:val="en-US"/>
              </w:rPr>
              <w:t>kad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nepaklystų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terminų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vertime</w:t>
            </w:r>
            <w:proofErr w:type="spellEnd"/>
            <w:r w:rsidRPr="000A1CD7">
              <w:rPr>
                <w:color w:val="050505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14:paraId="2EEC9E65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hyperlink r:id="rId8" w:history="1">
              <w:r w:rsidRPr="000A1CD7">
                <w:rPr>
                  <w:rStyle w:val="Hipersaitas"/>
                  <w:color w:val="050505"/>
                </w:rPr>
                <w:t>http://www.ortodoksas.lt/p/ortodoksu-terminu-zodynaw.html</w:t>
              </w:r>
            </w:hyperlink>
          </w:p>
          <w:p w14:paraId="46855EC9" w14:textId="77777777" w:rsidR="00612F27" w:rsidRPr="000A1CD7" w:rsidRDefault="00612F27" w:rsidP="008C2017">
            <w:pPr>
              <w:rPr>
                <w:sz w:val="24"/>
                <w:szCs w:val="24"/>
              </w:rPr>
            </w:pPr>
          </w:p>
        </w:tc>
      </w:tr>
      <w:tr w:rsidR="00612F27" w:rsidRPr="000A1CD7" w14:paraId="5A206EB7" w14:textId="77777777" w:rsidTr="008C2017">
        <w:tc>
          <w:tcPr>
            <w:tcW w:w="552" w:type="dxa"/>
            <w:shd w:val="clear" w:color="auto" w:fill="FFFFFF" w:themeFill="background1"/>
          </w:tcPr>
          <w:p w14:paraId="5004A31F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 w:rsidRPr="000A1C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14:paraId="5CF2BE1E" w14:textId="77777777" w:rsidR="00612F27" w:rsidRPr="000A1CD7" w:rsidRDefault="00612F27" w:rsidP="008C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Liturginiai rūbai</w:t>
            </w:r>
          </w:p>
        </w:tc>
        <w:tc>
          <w:tcPr>
            <w:tcW w:w="4010" w:type="dxa"/>
            <w:shd w:val="clear" w:color="auto" w:fill="FFFFFF" w:themeFill="background1"/>
          </w:tcPr>
          <w:p w14:paraId="67746747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>Ne tik mokytojui, bet ir mokiniui:</w:t>
            </w:r>
          </w:p>
          <w:p w14:paraId="77AAFB96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 xml:space="preserve">* Apie liturginius </w:t>
            </w:r>
            <w:proofErr w:type="spellStart"/>
            <w:r w:rsidRPr="000A1CD7">
              <w:rPr>
                <w:color w:val="050505"/>
              </w:rPr>
              <w:t>rū</w:t>
            </w:r>
            <w:proofErr w:type="spellEnd"/>
            <w:r w:rsidRPr="000A1CD7">
              <w:rPr>
                <w:color w:val="050505"/>
                <w:lang w:val="en-US"/>
              </w:rPr>
              <w:t xml:space="preserve">bus </w:t>
            </w:r>
            <w:proofErr w:type="spellStart"/>
            <w:r w:rsidRPr="000A1CD7">
              <w:rPr>
                <w:color w:val="050505"/>
                <w:lang w:val="en-US"/>
              </w:rPr>
              <w:t>su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iliustracijomis</w:t>
            </w:r>
            <w:proofErr w:type="spellEnd"/>
          </w:p>
          <w:p w14:paraId="75829FCD" w14:textId="77777777" w:rsidR="00612F27" w:rsidRPr="000A1CD7" w:rsidRDefault="00612F27" w:rsidP="008C20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F39747C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rStyle w:val="Hipersaitas"/>
                <w:color w:val="050505"/>
              </w:rPr>
            </w:pPr>
            <w:hyperlink r:id="rId9" w:history="1">
              <w:r w:rsidRPr="000A1CD7">
                <w:rPr>
                  <w:rStyle w:val="Hipersaitas"/>
                  <w:color w:val="050505"/>
                </w:rPr>
                <w:t>http://www.ortodoksas.lt/2018/12/dvasininku-drabuziai.html</w:t>
              </w:r>
            </w:hyperlink>
          </w:p>
          <w:p w14:paraId="4A367A02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hyperlink r:id="rId10" w:history="1">
              <w:r w:rsidRPr="000A1CD7">
                <w:rPr>
                  <w:rStyle w:val="Hipersaitas"/>
                  <w:color w:val="050505"/>
                </w:rPr>
                <w:t>http://www.ortodoksas.lt/2019/08/vi-x-liturginiai-rubai.html</w:t>
              </w:r>
            </w:hyperlink>
          </w:p>
          <w:p w14:paraId="26F38B13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</w:p>
          <w:p w14:paraId="682B2467" w14:textId="77777777" w:rsidR="00612F27" w:rsidRPr="000A1CD7" w:rsidRDefault="00612F27" w:rsidP="008C2017">
            <w:pPr>
              <w:rPr>
                <w:sz w:val="24"/>
                <w:szCs w:val="24"/>
              </w:rPr>
            </w:pPr>
          </w:p>
        </w:tc>
      </w:tr>
      <w:tr w:rsidR="00612F27" w:rsidRPr="000A1CD7" w14:paraId="55EEA7AE" w14:textId="77777777" w:rsidTr="008C2017">
        <w:tc>
          <w:tcPr>
            <w:tcW w:w="552" w:type="dxa"/>
            <w:shd w:val="clear" w:color="auto" w:fill="FFFFFF" w:themeFill="background1"/>
          </w:tcPr>
          <w:p w14:paraId="29444084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14:paraId="3A6BE038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r>
              <w:t>Cerkvė</w:t>
            </w:r>
          </w:p>
        </w:tc>
        <w:tc>
          <w:tcPr>
            <w:tcW w:w="4010" w:type="dxa"/>
            <w:shd w:val="clear" w:color="auto" w:fill="FFFFFF" w:themeFill="background1"/>
          </w:tcPr>
          <w:p w14:paraId="57859D22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>Cerkvė</w:t>
            </w:r>
            <w:r w:rsidRPr="000A1CD7">
              <w:rPr>
                <w:color w:val="050505"/>
                <w:lang w:val="en-US"/>
              </w:rPr>
              <w:t xml:space="preserve">s </w:t>
            </w:r>
            <w:proofErr w:type="spellStart"/>
            <w:r w:rsidRPr="000A1CD7">
              <w:rPr>
                <w:color w:val="050505"/>
                <w:lang w:val="en-US"/>
              </w:rPr>
              <w:t>dalių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pavadinimai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su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iliustracijomis</w:t>
            </w:r>
            <w:proofErr w:type="spellEnd"/>
          </w:p>
          <w:p w14:paraId="3BEA048F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BBDA84F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hyperlink r:id="rId11" w:history="1">
              <w:r>
                <w:rPr>
                  <w:rStyle w:val="Hipersaitas"/>
                  <w:rFonts w:eastAsiaTheme="majorEastAsia"/>
                </w:rPr>
                <w:t>Cerkvės dalių pavadinimai (</w:t>
              </w:r>
              <w:proofErr w:type="spellStart"/>
              <w:r>
                <w:rPr>
                  <w:rStyle w:val="Hipersaitas"/>
                  <w:rFonts w:eastAsiaTheme="majorEastAsia"/>
                </w:rPr>
                <w:t>ortodoksas.lt</w:t>
              </w:r>
              <w:proofErr w:type="spellEnd"/>
              <w:r>
                <w:rPr>
                  <w:rStyle w:val="Hipersaitas"/>
                  <w:rFonts w:eastAsiaTheme="majorEastAsia"/>
                </w:rPr>
                <w:t>)</w:t>
              </w:r>
            </w:hyperlink>
          </w:p>
        </w:tc>
      </w:tr>
      <w:tr w:rsidR="00612F27" w:rsidRPr="000A1CD7" w14:paraId="10CD6251" w14:textId="77777777" w:rsidTr="008C2017">
        <w:tc>
          <w:tcPr>
            <w:tcW w:w="552" w:type="dxa"/>
            <w:shd w:val="clear" w:color="auto" w:fill="FFFFFF" w:themeFill="background1"/>
          </w:tcPr>
          <w:p w14:paraId="3FA394E7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14:paraId="019441D5" w14:textId="77777777" w:rsidR="00612F27" w:rsidRPr="000A1CD7" w:rsidRDefault="00612F27" w:rsidP="008C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Eucharistija</w:t>
            </w:r>
          </w:p>
        </w:tc>
        <w:tc>
          <w:tcPr>
            <w:tcW w:w="4010" w:type="dxa"/>
            <w:shd w:val="clear" w:color="auto" w:fill="FFFFFF" w:themeFill="background1"/>
          </w:tcPr>
          <w:p w14:paraId="2FAE28AD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 xml:space="preserve">Eucharistine duona ir </w:t>
            </w:r>
            <w:proofErr w:type="spellStart"/>
            <w:r w:rsidRPr="000A1CD7">
              <w:rPr>
                <w:color w:val="050505"/>
              </w:rPr>
              <w:t>Proskomidija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14:paraId="475B3357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hyperlink r:id="rId12" w:history="1">
              <w:r>
                <w:rPr>
                  <w:rStyle w:val="Hipersaitas"/>
                  <w:rFonts w:eastAsiaTheme="majorEastAsia"/>
                </w:rPr>
                <w:t xml:space="preserve">Apie eucharistinę duoną, antspaudus, </w:t>
              </w:r>
              <w:proofErr w:type="spellStart"/>
              <w:r>
                <w:rPr>
                  <w:rStyle w:val="Hipersaitas"/>
                  <w:rFonts w:eastAsiaTheme="majorEastAsia"/>
                </w:rPr>
                <w:t>Proskomidiją</w:t>
              </w:r>
              <w:proofErr w:type="spellEnd"/>
              <w:r>
                <w:rPr>
                  <w:rStyle w:val="Hipersaitas"/>
                  <w:rFonts w:eastAsiaTheme="majorEastAsia"/>
                </w:rPr>
                <w:t xml:space="preserve"> (</w:t>
              </w:r>
              <w:proofErr w:type="spellStart"/>
              <w:r>
                <w:rPr>
                  <w:rStyle w:val="Hipersaitas"/>
                  <w:rFonts w:eastAsiaTheme="majorEastAsia"/>
                </w:rPr>
                <w:t>ortodoksas.lt</w:t>
              </w:r>
              <w:proofErr w:type="spellEnd"/>
              <w:r>
                <w:rPr>
                  <w:rStyle w:val="Hipersaitas"/>
                  <w:rFonts w:eastAsiaTheme="majorEastAsia"/>
                </w:rPr>
                <w:t>)</w:t>
              </w:r>
            </w:hyperlink>
          </w:p>
        </w:tc>
      </w:tr>
      <w:tr w:rsidR="00612F27" w:rsidRPr="000A1CD7" w14:paraId="4708ACAE" w14:textId="77777777" w:rsidTr="008C2017">
        <w:tc>
          <w:tcPr>
            <w:tcW w:w="552" w:type="dxa"/>
            <w:shd w:val="clear" w:color="auto" w:fill="FFFFFF" w:themeFill="background1"/>
          </w:tcPr>
          <w:p w14:paraId="32418728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14:paraId="16EAD92F" w14:textId="77777777" w:rsidR="00612F27" w:rsidRPr="000A1CD7" w:rsidRDefault="00612F27" w:rsidP="008C2017">
            <w:pPr>
              <w:rPr>
                <w:sz w:val="24"/>
                <w:szCs w:val="24"/>
              </w:rPr>
            </w:pPr>
            <w:r w:rsidRPr="000A1CD7">
              <w:rPr>
                <w:sz w:val="24"/>
                <w:szCs w:val="24"/>
              </w:rPr>
              <w:t xml:space="preserve"> 7 Bažnyčios sakramentai</w:t>
            </w:r>
          </w:p>
        </w:tc>
        <w:tc>
          <w:tcPr>
            <w:tcW w:w="4010" w:type="dxa"/>
            <w:shd w:val="clear" w:color="auto" w:fill="FFFFFF" w:themeFill="background1"/>
          </w:tcPr>
          <w:p w14:paraId="4A9A96C6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 xml:space="preserve">Medžiaga apie 7 </w:t>
            </w:r>
            <w:proofErr w:type="spellStart"/>
            <w:r w:rsidRPr="000A1CD7">
              <w:rPr>
                <w:color w:val="050505"/>
              </w:rPr>
              <w:t>Bažnyč</w:t>
            </w:r>
            <w:r w:rsidRPr="000A1CD7">
              <w:rPr>
                <w:color w:val="050505"/>
                <w:lang w:val="en-US"/>
              </w:rPr>
              <w:t>ios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sakramentus</w:t>
            </w:r>
            <w:proofErr w:type="spellEnd"/>
            <w:r w:rsidRPr="000A1CD7">
              <w:rPr>
                <w:color w:val="050505"/>
                <w:lang w:val="en-US"/>
              </w:rPr>
              <w:t xml:space="preserve"> (</w:t>
            </w:r>
            <w:proofErr w:type="spellStart"/>
            <w:r w:rsidRPr="000A1CD7">
              <w:rPr>
                <w:color w:val="050505"/>
                <w:lang w:val="en-US"/>
              </w:rPr>
              <w:t>nuoroda</w:t>
            </w:r>
            <w:proofErr w:type="spellEnd"/>
            <w:r w:rsidRPr="000A1CD7">
              <w:rPr>
                <w:color w:val="050505"/>
                <w:lang w:val="en-US"/>
              </w:rPr>
              <w:t xml:space="preserve"> į </w:t>
            </w:r>
            <w:proofErr w:type="spellStart"/>
            <w:r w:rsidRPr="000A1CD7">
              <w:rPr>
                <w:color w:val="050505"/>
                <w:lang w:val="en-US"/>
              </w:rPr>
              <w:t>rinkinį</w:t>
            </w:r>
            <w:proofErr w:type="spellEnd"/>
            <w:r w:rsidRPr="000A1CD7">
              <w:rPr>
                <w:color w:val="050505"/>
                <w:lang w:val="en-US"/>
              </w:rPr>
              <w:t>)</w:t>
            </w:r>
          </w:p>
          <w:p w14:paraId="2796F456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52848E1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hyperlink r:id="rId13" w:history="1">
              <w:r w:rsidRPr="000A1CD7">
                <w:rPr>
                  <w:rStyle w:val="Hipersaitas"/>
                  <w:b/>
                  <w:bCs/>
                  <w:color w:val="050505"/>
                </w:rPr>
                <w:t>https://www.facebook.com/photo.php?fbid=4608279532517578</w:t>
              </w:r>
            </w:hyperlink>
          </w:p>
          <w:p w14:paraId="5580BE12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</w:p>
        </w:tc>
      </w:tr>
      <w:tr w:rsidR="00612F27" w:rsidRPr="000A1CD7" w14:paraId="76CE365E" w14:textId="77777777" w:rsidTr="008C2017">
        <w:tc>
          <w:tcPr>
            <w:tcW w:w="552" w:type="dxa"/>
            <w:shd w:val="clear" w:color="auto" w:fill="FFFFFF" w:themeFill="background1"/>
          </w:tcPr>
          <w:p w14:paraId="32D55785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14:paraId="3D8B47A8" w14:textId="77777777" w:rsidR="00612F27" w:rsidRPr="000A1CD7" w:rsidRDefault="00612F27" w:rsidP="008C2017">
            <w:pPr>
              <w:rPr>
                <w:sz w:val="24"/>
                <w:szCs w:val="24"/>
              </w:rPr>
            </w:pPr>
            <w:r w:rsidRPr="000A1CD7">
              <w:rPr>
                <w:sz w:val="24"/>
                <w:szCs w:val="24"/>
              </w:rPr>
              <w:t>Ikonos</w:t>
            </w:r>
          </w:p>
        </w:tc>
        <w:tc>
          <w:tcPr>
            <w:tcW w:w="4010" w:type="dxa"/>
            <w:shd w:val="clear" w:color="auto" w:fill="FFFFFF" w:themeFill="background1"/>
          </w:tcPr>
          <w:p w14:paraId="2348D6AB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>Nikė</w:t>
            </w:r>
            <w:proofErr w:type="spellStart"/>
            <w:r w:rsidRPr="000A1CD7">
              <w:rPr>
                <w:color w:val="050505"/>
                <w:lang w:val="en-US"/>
              </w:rPr>
              <w:t>jos</w:t>
            </w:r>
            <w:proofErr w:type="spellEnd"/>
            <w:r w:rsidRPr="000A1CD7">
              <w:rPr>
                <w:color w:val="050505"/>
                <w:lang w:val="en-US"/>
              </w:rPr>
              <w:t xml:space="preserve"> II </w:t>
            </w:r>
            <w:proofErr w:type="spellStart"/>
            <w:r w:rsidRPr="000A1CD7">
              <w:rPr>
                <w:color w:val="050505"/>
                <w:lang w:val="en-US"/>
              </w:rPr>
              <w:t>susirinkimo</w:t>
            </w:r>
            <w:proofErr w:type="spellEnd"/>
            <w:r w:rsidRPr="000A1CD7">
              <w:rPr>
                <w:color w:val="050505"/>
                <w:lang w:val="en-US"/>
              </w:rPr>
              <w:t xml:space="preserve"> dogma </w:t>
            </w:r>
            <w:proofErr w:type="spellStart"/>
            <w:r w:rsidRPr="000A1CD7">
              <w:rPr>
                <w:color w:val="050505"/>
                <w:lang w:val="en-US"/>
              </w:rPr>
              <w:t>temai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apie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ikonas</w:t>
            </w:r>
            <w:proofErr w:type="spellEnd"/>
          </w:p>
          <w:p w14:paraId="3C602168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EEE70F7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hyperlink r:id="rId14" w:history="1">
              <w:r w:rsidRPr="000A1CD7">
                <w:rPr>
                  <w:rStyle w:val="Hipersaitas"/>
                  <w:color w:val="050505"/>
                </w:rPr>
                <w:t>http://www.ortodoksas.lt/.../ii-nikejos-susirinkimo-dogma...</w:t>
              </w:r>
            </w:hyperlink>
          </w:p>
          <w:p w14:paraId="2C7099EF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</w:p>
        </w:tc>
      </w:tr>
      <w:tr w:rsidR="00612F27" w:rsidRPr="000A1CD7" w14:paraId="5437FB6E" w14:textId="77777777" w:rsidTr="008C2017">
        <w:tc>
          <w:tcPr>
            <w:tcW w:w="552" w:type="dxa"/>
            <w:shd w:val="clear" w:color="auto" w:fill="FFFFFF" w:themeFill="background1"/>
          </w:tcPr>
          <w:p w14:paraId="6008BE77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14:paraId="4A7FC10F" w14:textId="77777777" w:rsidR="00612F27" w:rsidRPr="000A1CD7" w:rsidRDefault="00612F27" w:rsidP="008C2017">
            <w:pPr>
              <w:rPr>
                <w:sz w:val="24"/>
                <w:szCs w:val="24"/>
              </w:rPr>
            </w:pPr>
            <w:r w:rsidRPr="000A1CD7">
              <w:rPr>
                <w:sz w:val="24"/>
                <w:szCs w:val="24"/>
              </w:rPr>
              <w:t>Plakatas</w:t>
            </w:r>
          </w:p>
        </w:tc>
        <w:tc>
          <w:tcPr>
            <w:tcW w:w="4010" w:type="dxa"/>
            <w:shd w:val="clear" w:color="auto" w:fill="FFFFFF" w:themeFill="background1"/>
          </w:tcPr>
          <w:p w14:paraId="221E3085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>Lietuvos šventieji (plakatas)</w:t>
            </w:r>
          </w:p>
          <w:p w14:paraId="7B383082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hyperlink r:id="rId15" w:history="1">
              <w:r w:rsidRPr="000A1CD7">
                <w:rPr>
                  <w:rStyle w:val="Hipersaitas"/>
                  <w:color w:val="050505"/>
                </w:rPr>
                <w:t>.</w:t>
              </w:r>
            </w:hyperlink>
          </w:p>
        </w:tc>
        <w:tc>
          <w:tcPr>
            <w:tcW w:w="3544" w:type="dxa"/>
            <w:shd w:val="clear" w:color="auto" w:fill="FFFFFF" w:themeFill="background1"/>
          </w:tcPr>
          <w:p w14:paraId="35A9F565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hyperlink r:id="rId16" w:history="1">
              <w:r>
                <w:rPr>
                  <w:rStyle w:val="Hipersaitas"/>
                  <w:rFonts w:eastAsiaTheme="majorEastAsia"/>
                </w:rPr>
                <w:t xml:space="preserve">Pirmą kartą istorijoje: krikščionys ortodoksai švenčia Visų Lietuvos šventųjų dieną - </w:t>
              </w:r>
              <w:proofErr w:type="spellStart"/>
              <w:r>
                <w:rPr>
                  <w:rStyle w:val="Hipersaitas"/>
                  <w:rFonts w:eastAsiaTheme="majorEastAsia"/>
                </w:rPr>
                <w:t>Bernardinai.lt</w:t>
              </w:r>
              <w:proofErr w:type="spellEnd"/>
            </w:hyperlink>
          </w:p>
        </w:tc>
      </w:tr>
      <w:tr w:rsidR="00612F27" w:rsidRPr="000A1CD7" w14:paraId="409F550F" w14:textId="77777777" w:rsidTr="008C2017">
        <w:tc>
          <w:tcPr>
            <w:tcW w:w="552" w:type="dxa"/>
            <w:shd w:val="clear" w:color="auto" w:fill="FFFFFF" w:themeFill="background1"/>
          </w:tcPr>
          <w:p w14:paraId="02B59FB4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14:paraId="0CBC6FB8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 xml:space="preserve">* </w:t>
            </w:r>
            <w:proofErr w:type="spellStart"/>
            <w:r w:rsidRPr="000A1CD7">
              <w:rPr>
                <w:color w:val="050505"/>
              </w:rPr>
              <w:t>Video</w:t>
            </w:r>
            <w:proofErr w:type="spellEnd"/>
          </w:p>
          <w:p w14:paraId="3416A995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 xml:space="preserve"> „Biblijos projektas“ - animuoti vaizdo į</w:t>
            </w:r>
            <w:proofErr w:type="spellStart"/>
            <w:r w:rsidRPr="000A1CD7">
              <w:rPr>
                <w:color w:val="050505"/>
                <w:lang w:val="en-US"/>
              </w:rPr>
              <w:t>rašai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apie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Bibliją</w:t>
            </w:r>
            <w:proofErr w:type="spellEnd"/>
            <w:r w:rsidRPr="000A1CD7">
              <w:rPr>
                <w:color w:val="050505"/>
                <w:lang w:val="en-US"/>
              </w:rPr>
              <w:t>.</w:t>
            </w:r>
          </w:p>
          <w:p w14:paraId="64748B64" w14:textId="77777777" w:rsidR="00612F27" w:rsidRPr="000A1CD7" w:rsidRDefault="00612F27" w:rsidP="008C2017">
            <w:pPr>
              <w:rPr>
                <w:sz w:val="24"/>
                <w:szCs w:val="24"/>
              </w:rPr>
            </w:pPr>
          </w:p>
        </w:tc>
        <w:tc>
          <w:tcPr>
            <w:tcW w:w="4010" w:type="dxa"/>
            <w:shd w:val="clear" w:color="auto" w:fill="FFFFFF" w:themeFill="background1"/>
          </w:tcPr>
          <w:p w14:paraId="661456DA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 xml:space="preserve"> „Biblijos projekte“ daug geros medžiagos ir trumpi bei </w:t>
            </w:r>
            <w:proofErr w:type="spellStart"/>
            <w:r w:rsidRPr="000A1CD7">
              <w:rPr>
                <w:color w:val="050505"/>
              </w:rPr>
              <w:t>gražū</w:t>
            </w:r>
            <w:proofErr w:type="spellEnd"/>
            <w:r w:rsidRPr="000A1CD7">
              <w:rPr>
                <w:color w:val="050505"/>
                <w:lang w:val="en-US"/>
              </w:rPr>
              <w:t xml:space="preserve">s </w:t>
            </w:r>
            <w:proofErr w:type="spellStart"/>
            <w:r w:rsidRPr="000A1CD7">
              <w:rPr>
                <w:color w:val="050505"/>
                <w:lang w:val="en-US"/>
              </w:rPr>
              <w:t>filmukai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gali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būti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puiki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pokalbio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su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mokiniais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pradžia</w:t>
            </w:r>
            <w:proofErr w:type="spellEnd"/>
            <w:r w:rsidRPr="000A1CD7">
              <w:rPr>
                <w:color w:val="050505"/>
                <w:lang w:val="en-US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</w:tcPr>
          <w:p w14:paraId="3554D159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rStyle w:val="Hipersaitas"/>
                <w:color w:val="050505"/>
              </w:rPr>
            </w:pPr>
            <w:hyperlink r:id="rId17" w:history="1">
              <w:r w:rsidRPr="000A1CD7">
                <w:rPr>
                  <w:rStyle w:val="Hipersaitas"/>
                  <w:color w:val="050505"/>
                </w:rPr>
                <w:t>https://youtube.com/playlist...</w:t>
              </w:r>
            </w:hyperlink>
          </w:p>
          <w:p w14:paraId="11F0093E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</w:p>
        </w:tc>
      </w:tr>
      <w:tr w:rsidR="00612F27" w:rsidRPr="000A1CD7" w14:paraId="79BBC713" w14:textId="77777777" w:rsidTr="008C2017">
        <w:tc>
          <w:tcPr>
            <w:tcW w:w="552" w:type="dxa"/>
            <w:shd w:val="clear" w:color="auto" w:fill="FFFFFF" w:themeFill="background1"/>
          </w:tcPr>
          <w:p w14:paraId="3B8EE981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14:paraId="74A0D785" w14:textId="77777777" w:rsidR="00612F27" w:rsidRPr="000A1CD7" w:rsidRDefault="00612F27" w:rsidP="008C2017">
            <w:pPr>
              <w:rPr>
                <w:sz w:val="24"/>
                <w:szCs w:val="24"/>
              </w:rPr>
            </w:pPr>
            <w:r w:rsidRPr="000A1CD7">
              <w:rPr>
                <w:sz w:val="24"/>
                <w:szCs w:val="24"/>
              </w:rPr>
              <w:t>Paveiksliukai spalvinimui</w:t>
            </w:r>
          </w:p>
        </w:tc>
        <w:tc>
          <w:tcPr>
            <w:tcW w:w="4010" w:type="dxa"/>
            <w:shd w:val="clear" w:color="auto" w:fill="FFFFFF" w:themeFill="background1"/>
          </w:tcPr>
          <w:p w14:paraId="59790B77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>Visokie paveiksliukai vaikams, spalvinimui</w:t>
            </w:r>
          </w:p>
          <w:p w14:paraId="13B9C1B4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848D854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hyperlink r:id="rId18" w:history="1">
              <w:r w:rsidRPr="000A1CD7">
                <w:rPr>
                  <w:rStyle w:val="Hipersaitas"/>
                  <w:color w:val="050505"/>
                </w:rPr>
                <w:t>http://dce.oca.org/resources/line-drawings/</w:t>
              </w:r>
            </w:hyperlink>
          </w:p>
          <w:p w14:paraId="7D9FE25B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</w:p>
        </w:tc>
      </w:tr>
      <w:tr w:rsidR="00612F27" w:rsidRPr="000A1CD7" w14:paraId="50720131" w14:textId="77777777" w:rsidTr="008C2017">
        <w:tc>
          <w:tcPr>
            <w:tcW w:w="552" w:type="dxa"/>
            <w:shd w:val="clear" w:color="auto" w:fill="FFFFFF" w:themeFill="background1"/>
          </w:tcPr>
          <w:p w14:paraId="33D11439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14:paraId="77018CF8" w14:textId="77777777" w:rsidR="00612F27" w:rsidRPr="000A1CD7" w:rsidRDefault="00612F27" w:rsidP="008C2017">
            <w:pPr>
              <w:rPr>
                <w:sz w:val="24"/>
                <w:szCs w:val="24"/>
              </w:rPr>
            </w:pPr>
            <w:r w:rsidRPr="000A1CD7">
              <w:rPr>
                <w:sz w:val="24"/>
                <w:szCs w:val="24"/>
              </w:rPr>
              <w:t>Giesmės</w:t>
            </w:r>
          </w:p>
        </w:tc>
        <w:tc>
          <w:tcPr>
            <w:tcW w:w="4010" w:type="dxa"/>
            <w:shd w:val="clear" w:color="auto" w:fill="FFFFFF" w:themeFill="background1"/>
          </w:tcPr>
          <w:p w14:paraId="118A0420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>Ortodoksų</w:t>
            </w:r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giesmių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natos</w:t>
            </w:r>
            <w:proofErr w:type="spellEnd"/>
            <w:r w:rsidRPr="000A1CD7">
              <w:rPr>
                <w:color w:val="050505"/>
                <w:lang w:val="en-US"/>
              </w:rPr>
              <w:t xml:space="preserve"> (</w:t>
            </w:r>
            <w:proofErr w:type="spellStart"/>
            <w:r w:rsidRPr="000A1CD7">
              <w:rPr>
                <w:color w:val="050505"/>
                <w:lang w:val="en-US"/>
              </w:rPr>
              <w:t>tekstai</w:t>
            </w:r>
            <w:proofErr w:type="spellEnd"/>
            <w:r w:rsidRPr="000A1CD7">
              <w:rPr>
                <w:color w:val="050505"/>
                <w:lang w:val="en-US"/>
              </w:rPr>
              <w:t xml:space="preserve"> </w:t>
            </w:r>
            <w:proofErr w:type="spellStart"/>
            <w:r w:rsidRPr="000A1CD7">
              <w:rPr>
                <w:color w:val="050505"/>
                <w:lang w:val="en-US"/>
              </w:rPr>
              <w:t>lietuvių</w:t>
            </w:r>
            <w:proofErr w:type="spellEnd"/>
            <w:r w:rsidRPr="000A1CD7">
              <w:rPr>
                <w:color w:val="050505"/>
                <w:lang w:val="en-US"/>
              </w:rPr>
              <w:t xml:space="preserve"> k.)</w:t>
            </w:r>
          </w:p>
          <w:p w14:paraId="76CD072E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</w:p>
          <w:p w14:paraId="32995B75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0567923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hyperlink r:id="rId19" w:history="1">
              <w:r w:rsidRPr="000A1CD7">
                <w:rPr>
                  <w:rStyle w:val="Hipersaitas"/>
                  <w:color w:val="050505"/>
                </w:rPr>
                <w:t>http://www.ortodoksas.lt/p/natos.html</w:t>
              </w:r>
            </w:hyperlink>
          </w:p>
        </w:tc>
      </w:tr>
      <w:tr w:rsidR="00612F27" w:rsidRPr="000A1CD7" w14:paraId="13D259ED" w14:textId="77777777" w:rsidTr="008C2017">
        <w:tc>
          <w:tcPr>
            <w:tcW w:w="552" w:type="dxa"/>
            <w:shd w:val="clear" w:color="auto" w:fill="FFFFFF" w:themeFill="background1"/>
          </w:tcPr>
          <w:p w14:paraId="40A48799" w14:textId="77777777" w:rsidR="00612F27" w:rsidRPr="000A1CD7" w:rsidRDefault="00612F27" w:rsidP="008C2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14:paraId="02F2C769" w14:textId="77777777" w:rsidR="00612F27" w:rsidRPr="000A1CD7" w:rsidRDefault="00612F27" w:rsidP="008C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Maldynas</w:t>
            </w:r>
          </w:p>
        </w:tc>
        <w:tc>
          <w:tcPr>
            <w:tcW w:w="4010" w:type="dxa"/>
            <w:shd w:val="clear" w:color="auto" w:fill="FFFFFF" w:themeFill="background1"/>
          </w:tcPr>
          <w:p w14:paraId="36D8BDEB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  <w:r w:rsidRPr="000A1CD7">
              <w:rPr>
                <w:color w:val="050505"/>
              </w:rPr>
              <w:t>Verta susipažinti ir su maldynu vaikams.</w:t>
            </w:r>
          </w:p>
          <w:p w14:paraId="33FAB1BF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  <w:rPr>
                <w:color w:val="050505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381C0E8" w14:textId="77777777" w:rsidR="00612F27" w:rsidRPr="000A1CD7" w:rsidRDefault="00612F27" w:rsidP="008C2017">
            <w:pPr>
              <w:pStyle w:val="prastasiniatinklio"/>
              <w:spacing w:before="0" w:beforeAutospacing="0" w:after="0" w:afterAutospacing="0"/>
            </w:pPr>
            <w:hyperlink r:id="rId20" w:history="1">
              <w:r>
                <w:rPr>
                  <w:rStyle w:val="Hipersaitas"/>
                  <w:rFonts w:eastAsiaTheme="majorEastAsia"/>
                </w:rPr>
                <w:t>Ortodoksų maldynas vaikams (</w:t>
              </w:r>
              <w:proofErr w:type="spellStart"/>
              <w:r>
                <w:rPr>
                  <w:rStyle w:val="Hipersaitas"/>
                  <w:rFonts w:eastAsiaTheme="majorEastAsia"/>
                </w:rPr>
                <w:t>ortodoksas.lt</w:t>
              </w:r>
              <w:proofErr w:type="spellEnd"/>
              <w:r>
                <w:rPr>
                  <w:rStyle w:val="Hipersaitas"/>
                  <w:rFonts w:eastAsiaTheme="majorEastAsia"/>
                </w:rPr>
                <w:t>)</w:t>
              </w:r>
            </w:hyperlink>
          </w:p>
        </w:tc>
      </w:tr>
    </w:tbl>
    <w:p w14:paraId="07D0A42E" w14:textId="77777777" w:rsidR="00D05F8A" w:rsidRDefault="00612F27"/>
    <w:sectPr w:rsidR="00D05F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27"/>
    <w:rsid w:val="002E4CE0"/>
    <w:rsid w:val="00612F27"/>
    <w:rsid w:val="00F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D021"/>
  <w15:chartTrackingRefBased/>
  <w15:docId w15:val="{EBD9BC88-2864-42F8-AD8F-4E57C73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12F2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612F27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61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6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doksas.lt/p/ortodoksu-terminu-zodynaw.html?fbclid=IwAR1tsIx4j7pBC2kNpazz7wYIuO_9MEieEqY0NwcPbLPf9J4yiPBX_VJwJSc" TargetMode="External"/><Relationship Id="rId13" Type="http://schemas.openxmlformats.org/officeDocument/2006/relationships/hyperlink" Target="https://www.facebook.com/photo/?fbid=4608279532517578&amp;set=a.109210575757852&amp;__cft__%5b0%5d=AZUxFlY4D7DDJeDILQHhLLS5w9oOdnt9tZ1L0eIHmpQScW3H2nsHnU6TMAOpvfbuNZ0BFEzzu4miByHUEHh_kfE6ofULOj5xvJ44a3Fvq89ZjSZlVvIQLiE5ueJZWhE4trM&amp;__tn__=-UK-R" TargetMode="External"/><Relationship Id="rId18" Type="http://schemas.openxmlformats.org/officeDocument/2006/relationships/hyperlink" Target="http://dce.oca.org/resources/line-drawings/?fbclid=IwAR1tsIx4j7pBC2kNpazz7wYIuO_9MEieEqY0NwcPbLPf9J4yiPBX_VJwJS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://www.ortodoksas.lt/p/katekizmas_12.html?fbclid=IwAR1CzF9t6lu5sRij-kITybd_0pl5skr2zv0plmlUnArk_1FwSsY1vCbpn6c" TargetMode="External"/><Relationship Id="rId12" Type="http://schemas.openxmlformats.org/officeDocument/2006/relationships/hyperlink" Target="http://www.ortodoksas.lt/2020/10/apie-eucharistine-duona-antspaudus.html" TargetMode="External"/><Relationship Id="rId17" Type="http://schemas.openxmlformats.org/officeDocument/2006/relationships/hyperlink" Target="https://l.facebook.com/l.php?u=https%3A%2F%2Fyoutube.com%2Fplaylist%3Flist%3DPLI1dS7itUrvv_Pr4ejHb-HUtAeSx59eE_%26fbclid%3DIwAR3Ii07aCrwkLPdoFxE2S3wScoGsteR6usdtyCaMrD9vpP1ZtIgGipQ7iXI&amp;h=AT3-Oc-33SLOASTBVe0R8Pk75t1JjInjyUufIbmHl6WPkd5hJECx7gzQlCyVzwx46NbGw30I7vR62wDYUTzqLOMp0ZwzgvRCSqRvSCCkujFWkI-vOZeuVVHB6kduNdfWzcZq&amp;__tn__=-UK-R&amp;c%5b0%5d=AT1B5ZjyXVKXEE7TYVN1e_QtI122ztTbuh406n95qNazWVIL5i1X82_WkMdYtaDduvUQGYk5Rwl08SllrP3_MOIwpDiMqud_g5q3zjb22rtr2ufcAiLVGNW0I9O4NJiKAGztnR5GuwfZ-oJRihZhO6LNd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ernardinai.lt/pirma-karta-istorijoje-krikscionys-ortodoksai-svencia-visu-lietuvos-sventuju-diena/" TargetMode="External"/><Relationship Id="rId20" Type="http://schemas.openxmlformats.org/officeDocument/2006/relationships/hyperlink" Target="http://www.ortodoksas.lt/2021/03/ortodoksu-maldynas-vaikam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todoksas.lt/2021/03/cerkves-daliu-pavadinima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yG1L0pcXdkBn-eDyFg9XhI5uz55UQHUm/view?fbclid=IwAR3Eet986kVsW3XEfIg3tf22xVhFPHxYfL5tXrdVqcXDlyt9l04BBZlVMcg" TargetMode="External"/><Relationship Id="rId10" Type="http://schemas.openxmlformats.org/officeDocument/2006/relationships/hyperlink" Target="https://l.facebook.com/l.php?u=http%3A%2F%2Fwww.ortodoksas.lt%2F2019%2F08%2Fvi-x-liturginiai-rubai.html%3Ffbclid%3DIwAR39JpSZ6Nvy7os8rGtRRn54Zxob6dZnrbjZpMdkeaCFAB-RP0S4kr-yWzE&amp;h=AT3usFIpglQgXhAPTXmtXD-_7HHeO8h9qWYvfNHVCR2Tr6U0AJyAZHH7Bu5jcW91BZNU7PD4NkkC2X9B2ioNFDi3Hms-pZrM0GBUAeae3bPPcZi6gZLQfHTlTyQWK3WhzaxS&amp;__tn__=-UK-R&amp;c%5b0%5d=AT1B5ZjyXVKXEE7TYVN1e_QtI122ztTbuh406n95qNazWVIL5i1X82_WkMdYtaDduvUQGYk5Rwl08SllrP3_MOIwpDiMqud_g5q3zjb22rtr2ufcAiLVGNW0I9O4NJiKAGztnR5GuwfZ-oJRihZhO6LNdQ" TargetMode="External"/><Relationship Id="rId19" Type="http://schemas.openxmlformats.org/officeDocument/2006/relationships/hyperlink" Target="https://l.facebook.com/l.php?u=http%3A%2F%2Fwww.ortodoksas.lt%2Fp%2Fnatos.html%3Ffbclid%3DIwAR1CzF9t6lu5sRij-kITybd_0pl5skr2zv0plmlUnArk_1FwSsY1vCbpn6c&amp;h=AT3MN6aAaqEfNRmIiOEmxOlXkfkX0p7jJyrLQY3i88S40Fxtens1BoEoxbePbVpMRlPnLsImkhmWf5aYGqkcojj6lXcIjXcnOWjG5ILEkgRndr0NM7gGX-XzRyLD3uLXcz-1&amp;__tn__=-UK-R&amp;c%5b0%5d=AT1B5ZjyXVKXEE7TYVN1e_QtI122ztTbuh406n95qNazWVIL5i1X82_WkMdYtaDduvUQGYk5Rwl08SllrP3_MOIwpDiMqud_g5q3zjb22rtr2ufcAiLVGNW0I9O4NJiKAGztnR5GuwfZ-oJRihZhO6LNdQ" TargetMode="External"/><Relationship Id="rId4" Type="http://schemas.openxmlformats.org/officeDocument/2006/relationships/styles" Target="styles.xml"/><Relationship Id="rId9" Type="http://schemas.openxmlformats.org/officeDocument/2006/relationships/hyperlink" Target="https://l.facebook.com/l.php?u=http%3A%2F%2Fwww.ortodoksas.lt%2F2018%2F12%2Fdvasininku-drabuziai.html%3Ffbclid%3DIwAR3iDbQaKwrA4MRKOeeUkOiVey5-LTrkJS9x7MV83A9pOFeFdt98Jkrjbfk&amp;h=AT3YU81kexDTgakus7NVjkedF6OaAetFPVsnBC-A2zN-BU_imq23iWSR06l2t2Vj93xF7bxr8T7Bkje7tL150LLXrfCjjOHyvhKSGvY5LWB2VpZjFut4zDToGqSP4Fw4_sJw&amp;__tn__=-UK-R&amp;c%5b0%5d=AT1B5ZjyXVKXEE7TYVN1e_QtI122ztTbuh406n95qNazWVIL5i1X82_WkMdYtaDduvUQGYk5Rwl08SllrP3_MOIwpDiMqud_g5q3zjb22rtr2ufcAiLVGNW0I9O4NJiKAGztnR5GuwfZ-oJRihZhO6LNdQ" TargetMode="External"/><Relationship Id="rId14" Type="http://schemas.openxmlformats.org/officeDocument/2006/relationships/hyperlink" Target="http://www.ortodoksas.lt/2021/03/ii-nikejos-susirinkimo-dogma.html?fbclid=IwAR2d90fSf1NzeTgFGVT5OWF9OTkGYkfrUEzd_BOhGZskMNrLj9FUW_V7lx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6" ma:contentTypeDescription="Kurkite naują dokumentą." ma:contentTypeScope="" ma:versionID="2da745dad4b637caa2801430e9abb399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c19391dc078ea19ab95861ba13a6ea6f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5122D99A-0683-479C-B485-055715E2A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FF287-DF63-4157-A69D-5F4404159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C0CD8-E3D1-48B1-99F3-31503577BCEE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441e4d8e-a8ab-46be-9694-e40af28e9c6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d2a18c2-06d4-44cd-af38-3237b53200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Sinicienė</dc:creator>
  <cp:keywords/>
  <dc:description/>
  <cp:lastModifiedBy>Julija Sinicienė</cp:lastModifiedBy>
  <cp:revision>1</cp:revision>
  <dcterms:created xsi:type="dcterms:W3CDTF">2023-10-12T06:25:00Z</dcterms:created>
  <dcterms:modified xsi:type="dcterms:W3CDTF">2023-10-12T06:26:00Z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