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D92" w14:textId="21FDCC55" w:rsidR="00DB14B9" w:rsidRDefault="00232FAA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>9</w:t>
      </w:r>
      <w:r w:rsidR="00DB14B9">
        <w:rPr>
          <w:b/>
          <w:sz w:val="32"/>
          <w:szCs w:val="24"/>
          <w:lang w:val="lt-LT"/>
        </w:rPr>
        <w:t xml:space="preserve"> klasė</w:t>
      </w:r>
    </w:p>
    <w:p w14:paraId="08AA5A37" w14:textId="5E078AA6" w:rsidR="00FF1F89" w:rsidRPr="00FF1F89" w:rsidRDefault="00DB14B9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 xml:space="preserve">Pamokų ciklas. </w:t>
      </w:r>
      <w:r w:rsidR="00FB3A0B">
        <w:rPr>
          <w:b/>
          <w:sz w:val="32"/>
          <w:szCs w:val="24"/>
          <w:lang w:val="lt-LT"/>
        </w:rPr>
        <w:t>Vandens ištekliai pasaulyje</w:t>
      </w:r>
      <w:r w:rsidR="00FF1F89" w:rsidRPr="00FF1F89">
        <w:rPr>
          <w:b/>
          <w:sz w:val="32"/>
          <w:szCs w:val="24"/>
          <w:lang w:val="lt-LT"/>
        </w:rPr>
        <w:t xml:space="preserve"> </w:t>
      </w:r>
    </w:p>
    <w:p w14:paraId="0A53AC60" w14:textId="77777777" w:rsidR="00FF1F89" w:rsidRPr="00FF1F89" w:rsidRDefault="00FF1F89" w:rsidP="00FF1F89">
      <w:pPr>
        <w:jc w:val="center"/>
        <w:rPr>
          <w:b/>
          <w:sz w:val="32"/>
          <w:szCs w:val="24"/>
          <w:lang w:val="lt-LT"/>
        </w:rPr>
      </w:pPr>
      <w:r w:rsidRPr="00FF1F89">
        <w:rPr>
          <w:b/>
          <w:sz w:val="32"/>
          <w:szCs w:val="24"/>
          <w:lang w:val="lt-LT"/>
        </w:rPr>
        <w:t>Užduotys</w:t>
      </w:r>
    </w:p>
    <w:p w14:paraId="4708A1C9" w14:textId="77777777" w:rsidR="00FF1F89" w:rsidRDefault="00FF1F89" w:rsidP="00FF1F89">
      <w:pPr>
        <w:rPr>
          <w:sz w:val="24"/>
          <w:szCs w:val="24"/>
          <w:lang w:val="lt-LT"/>
        </w:rPr>
      </w:pPr>
    </w:p>
    <w:p w14:paraId="762CF0B1" w14:textId="77777777" w:rsidR="00FB3A0B" w:rsidRDefault="00FF1F89" w:rsidP="00FF1F8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FB3A0B">
        <w:rPr>
          <w:sz w:val="24"/>
          <w:szCs w:val="24"/>
          <w:lang w:val="lt-LT"/>
        </w:rPr>
        <w:t xml:space="preserve">Pateik du argumentus, kodėl Žemė neretai vadinama „vandens planeta“ ir du argumentus, kad tai nėra tiesa.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A0B" w14:paraId="33FB0DC3" w14:textId="77777777" w:rsidTr="0085499F">
        <w:tc>
          <w:tcPr>
            <w:tcW w:w="9350" w:type="dxa"/>
            <w:gridSpan w:val="2"/>
          </w:tcPr>
          <w:p w14:paraId="4AC9654A" w14:textId="77777777" w:rsidR="00FB3A0B" w:rsidRPr="00FB3A0B" w:rsidRDefault="00FB3A0B" w:rsidP="00FB3A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t-LT"/>
              </w:rPr>
            </w:pPr>
          </w:p>
          <w:p w14:paraId="4A70BA86" w14:textId="3E401201" w:rsidR="00FB3A0B" w:rsidRDefault="00526C22" w:rsidP="00FB3A0B">
            <w:pPr>
              <w:jc w:val="center"/>
              <w:rPr>
                <w:rFonts w:cstheme="minorHAnsi"/>
                <w:b/>
                <w:bCs/>
                <w:sz w:val="28"/>
                <w:szCs w:val="28"/>
                <w:lang w:val="lt-LT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lt-LT"/>
              </w:rPr>
              <w:t>„</w:t>
            </w:r>
            <w:r w:rsidR="00FB3A0B" w:rsidRPr="00FB3A0B">
              <w:rPr>
                <w:rFonts w:cstheme="minorHAnsi"/>
                <w:b/>
                <w:bCs/>
                <w:sz w:val="28"/>
                <w:szCs w:val="28"/>
                <w:lang w:val="lt-LT"/>
              </w:rPr>
              <w:t>Žemė – vandens planeta</w:t>
            </w:r>
            <w:r>
              <w:rPr>
                <w:rFonts w:cstheme="minorHAnsi"/>
                <w:b/>
                <w:bCs/>
                <w:sz w:val="28"/>
                <w:szCs w:val="28"/>
                <w:lang w:val="lt-LT"/>
              </w:rPr>
              <w:t>“</w:t>
            </w:r>
          </w:p>
          <w:p w14:paraId="64ABF5A1" w14:textId="20FFA9AA" w:rsidR="00FB3A0B" w:rsidRPr="00FB3A0B" w:rsidRDefault="00FB3A0B" w:rsidP="00FB3A0B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lt-LT"/>
              </w:rPr>
            </w:pPr>
          </w:p>
        </w:tc>
      </w:tr>
      <w:tr w:rsidR="00FB3A0B" w14:paraId="2FFED61F" w14:textId="77777777" w:rsidTr="00FB3A0B">
        <w:tc>
          <w:tcPr>
            <w:tcW w:w="4675" w:type="dxa"/>
          </w:tcPr>
          <w:p w14:paraId="414BB760" w14:textId="02B10762" w:rsidR="00FB3A0B" w:rsidRPr="00FB3A0B" w:rsidRDefault="00FB3A0B" w:rsidP="00FB3A0B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FB3A0B">
              <w:rPr>
                <w:rFonts w:cstheme="minorHAnsi"/>
                <w:b/>
                <w:bCs/>
                <w:sz w:val="24"/>
                <w:szCs w:val="24"/>
                <w:lang w:val="lt-LT"/>
              </w:rPr>
              <w:t>Du argumentai UŽ</w:t>
            </w:r>
          </w:p>
        </w:tc>
        <w:tc>
          <w:tcPr>
            <w:tcW w:w="4675" w:type="dxa"/>
          </w:tcPr>
          <w:p w14:paraId="10C6A6EF" w14:textId="3D8DC450" w:rsidR="00FB3A0B" w:rsidRPr="00FB3A0B" w:rsidRDefault="00FB3A0B" w:rsidP="00FB3A0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FB3A0B">
              <w:rPr>
                <w:rFonts w:cstheme="minorHAnsi"/>
                <w:b/>
                <w:bCs/>
                <w:sz w:val="24"/>
                <w:szCs w:val="24"/>
                <w:lang w:val="lt-LT"/>
              </w:rPr>
              <w:t xml:space="preserve">Du argumentai </w:t>
            </w:r>
            <w:r w:rsidRPr="00FB3A0B">
              <w:rPr>
                <w:rFonts w:cstheme="minorHAnsi"/>
                <w:b/>
                <w:bCs/>
                <w:sz w:val="24"/>
                <w:szCs w:val="24"/>
                <w:lang w:val="lt-LT"/>
              </w:rPr>
              <w:t>PRIEŠ</w:t>
            </w:r>
          </w:p>
        </w:tc>
      </w:tr>
      <w:tr w:rsidR="00FB3A0B" w14:paraId="741E7971" w14:textId="77777777" w:rsidTr="00FB3A0B">
        <w:tc>
          <w:tcPr>
            <w:tcW w:w="4675" w:type="dxa"/>
          </w:tcPr>
          <w:p w14:paraId="0E4E3664" w14:textId="77777777" w:rsidR="00FB3A0B" w:rsidRDefault="00FB3A0B" w:rsidP="00FB3A0B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  <w:p w14:paraId="528C143E" w14:textId="77777777" w:rsidR="00FB3A0B" w:rsidRDefault="00FB3A0B" w:rsidP="00FB3A0B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  <w:p w14:paraId="3A6136E1" w14:textId="77777777" w:rsidR="00F74DDB" w:rsidRDefault="00F74DDB" w:rsidP="00FB3A0B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  <w:p w14:paraId="5E693F0C" w14:textId="77777777" w:rsidR="00FB3A0B" w:rsidRPr="00FB3A0B" w:rsidRDefault="00FB3A0B" w:rsidP="00FB3A0B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  <w:tc>
          <w:tcPr>
            <w:tcW w:w="4675" w:type="dxa"/>
          </w:tcPr>
          <w:p w14:paraId="06A49CC2" w14:textId="77777777" w:rsidR="00FB3A0B" w:rsidRPr="00FB3A0B" w:rsidRDefault="00FB3A0B" w:rsidP="00FB3A0B">
            <w:pPr>
              <w:jc w:val="center"/>
              <w:rPr>
                <w:rFonts w:cstheme="minorHAnsi"/>
                <w:sz w:val="28"/>
                <w:szCs w:val="28"/>
                <w:lang w:val="lt-LT"/>
              </w:rPr>
            </w:pPr>
          </w:p>
        </w:tc>
      </w:tr>
    </w:tbl>
    <w:p w14:paraId="2543833C" w14:textId="77777777" w:rsidR="00FB3A0B" w:rsidRDefault="00FB3A0B" w:rsidP="00FF1F89">
      <w:pPr>
        <w:rPr>
          <w:rFonts w:cstheme="minorHAnsi"/>
          <w:sz w:val="24"/>
          <w:szCs w:val="24"/>
          <w:lang w:val="lt-LT"/>
        </w:rPr>
      </w:pPr>
    </w:p>
    <w:p w14:paraId="1F6B1D04" w14:textId="2AEEC68B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B44F12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1179A1D" w14:textId="77777777" w:rsidR="00FB3A0B" w:rsidRPr="00B23C07" w:rsidRDefault="00FB3A0B" w:rsidP="00FF1F89">
      <w:pPr>
        <w:rPr>
          <w:rFonts w:cstheme="minorHAnsi"/>
          <w:sz w:val="24"/>
          <w:szCs w:val="24"/>
          <w:lang w:val="lt-LT"/>
        </w:rPr>
      </w:pPr>
    </w:p>
    <w:p w14:paraId="013B6121" w14:textId="7E206EA1" w:rsidR="00FF1F89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2. </w:t>
      </w:r>
      <w:r w:rsidR="00FB3A0B">
        <w:rPr>
          <w:rFonts w:cstheme="minorHAnsi"/>
          <w:sz w:val="24"/>
          <w:szCs w:val="24"/>
          <w:lang w:val="lt-LT"/>
        </w:rPr>
        <w:t xml:space="preserve">Nurodyk, kokią dalį vandens mūsų planetoje sudaro šie šaltiniai: </w:t>
      </w:r>
    </w:p>
    <w:p w14:paraId="03FC1959" w14:textId="67F29C48" w:rsidR="00FB3A0B" w:rsidRDefault="00FB3A0B" w:rsidP="00FB3A0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 </w:t>
      </w:r>
      <w:r>
        <w:rPr>
          <w:rFonts w:cstheme="minorHAnsi"/>
          <w:sz w:val="24"/>
          <w:szCs w:val="24"/>
        </w:rPr>
        <w:t xml:space="preserve">% </w:t>
      </w:r>
      <w:r w:rsidRPr="00FB3A0B">
        <w:rPr>
          <w:rFonts w:cstheme="minorHAnsi"/>
          <w:sz w:val="24"/>
          <w:szCs w:val="24"/>
          <w:lang w:val="lt-LT"/>
        </w:rPr>
        <w:t>sūrus jūrų ir vandenynų vanduo</w:t>
      </w:r>
      <w:r>
        <w:rPr>
          <w:rFonts w:cstheme="minorHAnsi"/>
          <w:sz w:val="24"/>
          <w:szCs w:val="24"/>
          <w:lang w:val="lt-LT"/>
        </w:rPr>
        <w:t xml:space="preserve"> </w:t>
      </w:r>
    </w:p>
    <w:p w14:paraId="5F7A42D7" w14:textId="15D16239" w:rsidR="00FB3A0B" w:rsidRDefault="00FB3A0B" w:rsidP="00FB3A0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 % </w:t>
      </w:r>
      <w:r>
        <w:rPr>
          <w:rFonts w:cstheme="minorHAnsi"/>
          <w:sz w:val="24"/>
          <w:szCs w:val="24"/>
          <w:lang w:val="lt-LT"/>
        </w:rPr>
        <w:t>visas g</w:t>
      </w:r>
      <w:r w:rsidRPr="00FB3A0B">
        <w:rPr>
          <w:rFonts w:cstheme="minorHAnsi"/>
          <w:sz w:val="24"/>
          <w:szCs w:val="24"/>
          <w:lang w:val="lt-LT"/>
        </w:rPr>
        <w:t>ėla</w:t>
      </w:r>
      <w:r>
        <w:rPr>
          <w:rFonts w:cstheme="minorHAnsi"/>
          <w:sz w:val="24"/>
          <w:szCs w:val="24"/>
          <w:lang w:val="lt-LT"/>
        </w:rPr>
        <w:t xml:space="preserve">s </w:t>
      </w:r>
      <w:r w:rsidRPr="00FB3A0B">
        <w:rPr>
          <w:rFonts w:cstheme="minorHAnsi"/>
          <w:sz w:val="24"/>
          <w:szCs w:val="24"/>
          <w:lang w:val="lt-LT"/>
        </w:rPr>
        <w:t>vand</w:t>
      </w:r>
      <w:r>
        <w:rPr>
          <w:rFonts w:cstheme="minorHAnsi"/>
          <w:sz w:val="24"/>
          <w:szCs w:val="24"/>
          <w:lang w:val="lt-LT"/>
        </w:rPr>
        <w:t xml:space="preserve">uo Žemėje </w:t>
      </w:r>
      <w:r w:rsidRPr="00FB3A0B">
        <w:rPr>
          <w:rFonts w:cstheme="minorHAnsi"/>
          <w:sz w:val="24"/>
          <w:szCs w:val="24"/>
          <w:lang w:val="lt-LT"/>
        </w:rPr>
        <w:t>skirtingose jo formose</w:t>
      </w:r>
    </w:p>
    <w:p w14:paraId="39C408DE" w14:textId="6E99CAEA" w:rsidR="00FB3A0B" w:rsidRDefault="00FB3A0B" w:rsidP="00FB3A0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 </w:t>
      </w:r>
      <w:r>
        <w:rPr>
          <w:rFonts w:cstheme="minorHAnsi"/>
          <w:sz w:val="24"/>
          <w:szCs w:val="24"/>
          <w:lang w:val="lt-LT"/>
        </w:rPr>
        <w:t xml:space="preserve">% </w:t>
      </w:r>
      <w:r w:rsidRPr="00FB3A0B">
        <w:rPr>
          <w:rFonts w:cstheme="minorHAnsi"/>
          <w:sz w:val="24"/>
          <w:szCs w:val="24"/>
          <w:lang w:val="lt-LT"/>
        </w:rPr>
        <w:t>gėl</w:t>
      </w:r>
      <w:r>
        <w:rPr>
          <w:rFonts w:cstheme="minorHAnsi"/>
          <w:sz w:val="24"/>
          <w:szCs w:val="24"/>
          <w:lang w:val="lt-LT"/>
        </w:rPr>
        <w:t xml:space="preserve">as </w:t>
      </w:r>
      <w:r w:rsidRPr="00FB3A0B">
        <w:rPr>
          <w:rFonts w:cstheme="minorHAnsi"/>
          <w:sz w:val="24"/>
          <w:szCs w:val="24"/>
          <w:lang w:val="lt-LT"/>
        </w:rPr>
        <w:t>vand</w:t>
      </w:r>
      <w:r>
        <w:rPr>
          <w:rFonts w:cstheme="minorHAnsi"/>
          <w:sz w:val="24"/>
          <w:szCs w:val="24"/>
          <w:lang w:val="lt-LT"/>
        </w:rPr>
        <w:t xml:space="preserve">uo </w:t>
      </w:r>
      <w:r w:rsidRPr="00FB3A0B">
        <w:rPr>
          <w:rFonts w:cstheme="minorHAnsi"/>
          <w:sz w:val="24"/>
          <w:szCs w:val="24"/>
          <w:lang w:val="lt-LT"/>
        </w:rPr>
        <w:t>ledynuose ir poliarinėse ledo kepurėse</w:t>
      </w:r>
    </w:p>
    <w:p w14:paraId="5051F43A" w14:textId="33EFFC01" w:rsidR="00FB3A0B" w:rsidRDefault="00FB3A0B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 % </w:t>
      </w:r>
      <w:r w:rsidRPr="00FB3A0B">
        <w:rPr>
          <w:rFonts w:cstheme="minorHAnsi"/>
          <w:sz w:val="24"/>
          <w:szCs w:val="24"/>
          <w:lang w:val="lt-LT"/>
        </w:rPr>
        <w:t>gėl</w:t>
      </w:r>
      <w:r>
        <w:rPr>
          <w:rFonts w:cstheme="minorHAnsi"/>
          <w:sz w:val="24"/>
          <w:szCs w:val="24"/>
          <w:lang w:val="lt-LT"/>
        </w:rPr>
        <w:t>as po</w:t>
      </w:r>
      <w:r w:rsidRPr="00FB3A0B">
        <w:rPr>
          <w:rFonts w:cstheme="minorHAnsi"/>
          <w:sz w:val="24"/>
          <w:szCs w:val="24"/>
          <w:lang w:val="lt-LT"/>
        </w:rPr>
        <w:t>žem</w:t>
      </w:r>
      <w:r>
        <w:rPr>
          <w:rFonts w:cstheme="minorHAnsi"/>
          <w:sz w:val="24"/>
          <w:szCs w:val="24"/>
          <w:lang w:val="lt-LT"/>
        </w:rPr>
        <w:t xml:space="preserve">inis vanduo </w:t>
      </w:r>
    </w:p>
    <w:p w14:paraId="1F5343E9" w14:textId="3680780D" w:rsidR="00FB3A0B" w:rsidRDefault="00FB3A0B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 </w:t>
      </w:r>
      <w:r>
        <w:rPr>
          <w:rFonts w:cstheme="minorHAnsi"/>
          <w:sz w:val="24"/>
          <w:szCs w:val="24"/>
          <w:lang w:val="lt-LT"/>
        </w:rPr>
        <w:t xml:space="preserve">% </w:t>
      </w:r>
      <w:r w:rsidRPr="00FB3A0B">
        <w:rPr>
          <w:rFonts w:cstheme="minorHAnsi"/>
          <w:sz w:val="24"/>
          <w:szCs w:val="24"/>
          <w:lang w:val="lt-LT"/>
        </w:rPr>
        <w:t>gėl</w:t>
      </w:r>
      <w:r>
        <w:rPr>
          <w:rFonts w:cstheme="minorHAnsi"/>
          <w:sz w:val="24"/>
          <w:szCs w:val="24"/>
          <w:lang w:val="lt-LT"/>
        </w:rPr>
        <w:t>as</w:t>
      </w:r>
      <w:r w:rsidR="00526C22">
        <w:rPr>
          <w:rFonts w:cstheme="minorHAnsi"/>
          <w:sz w:val="24"/>
          <w:szCs w:val="24"/>
          <w:lang w:val="lt-LT"/>
        </w:rPr>
        <w:t xml:space="preserve"> vanduo </w:t>
      </w:r>
      <w:r w:rsidRPr="00FB3A0B">
        <w:rPr>
          <w:rFonts w:cstheme="minorHAnsi"/>
          <w:sz w:val="24"/>
          <w:szCs w:val="24"/>
          <w:lang w:val="lt-LT"/>
        </w:rPr>
        <w:t xml:space="preserve">vandens Žemės paviršiuje </w:t>
      </w:r>
    </w:p>
    <w:p w14:paraId="2A83A7BD" w14:textId="77777777" w:rsidR="00FB3A0B" w:rsidRDefault="00FB3A0B" w:rsidP="00FF1F89">
      <w:pPr>
        <w:rPr>
          <w:rFonts w:cstheme="minorHAnsi"/>
          <w:sz w:val="24"/>
          <w:szCs w:val="24"/>
          <w:lang w:val="lt-LT"/>
        </w:rPr>
      </w:pPr>
    </w:p>
    <w:p w14:paraId="425FFA02" w14:textId="597011EE" w:rsidR="00FB3A0B" w:rsidRDefault="00FB3A0B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3. Kiekvienai vandens išteklių formai pateik po du panaudojimo būdus. </w:t>
      </w:r>
    </w:p>
    <w:p w14:paraId="3A15AF79" w14:textId="77777777" w:rsidR="00F74DDB" w:rsidRDefault="00F74DDB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4DDB" w14:paraId="043BA227" w14:textId="77777777" w:rsidTr="00F74DDB">
        <w:tc>
          <w:tcPr>
            <w:tcW w:w="3116" w:type="dxa"/>
          </w:tcPr>
          <w:p w14:paraId="17B2BDD0" w14:textId="6E77AEEF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F74DDB">
              <w:rPr>
                <w:rFonts w:cstheme="minorHAnsi"/>
                <w:b/>
                <w:bCs/>
                <w:sz w:val="24"/>
                <w:szCs w:val="24"/>
                <w:lang w:val="lt-LT"/>
              </w:rPr>
              <w:t>Druskingas vanduo</w:t>
            </w:r>
          </w:p>
          <w:p w14:paraId="797FB642" w14:textId="77777777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32E6809F" w14:textId="007F0C33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F74DDB">
              <w:rPr>
                <w:rFonts w:cstheme="minorHAnsi"/>
                <w:b/>
                <w:bCs/>
                <w:sz w:val="24"/>
                <w:szCs w:val="24"/>
                <w:lang w:val="lt-LT"/>
              </w:rPr>
              <w:t>Požeminis vanduo</w:t>
            </w:r>
          </w:p>
          <w:p w14:paraId="33800986" w14:textId="77777777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68570C17" w14:textId="2503C04B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F74DDB">
              <w:rPr>
                <w:rFonts w:cstheme="minorHAnsi"/>
                <w:b/>
                <w:bCs/>
                <w:sz w:val="24"/>
                <w:szCs w:val="24"/>
                <w:lang w:val="lt-LT"/>
              </w:rPr>
              <w:t>Paviršinis vanduo</w:t>
            </w:r>
          </w:p>
          <w:p w14:paraId="51FA23C8" w14:textId="77777777" w:rsidR="00F74DDB" w:rsidRPr="00F74DDB" w:rsidRDefault="00F74DDB" w:rsidP="00F74DD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</w:p>
        </w:tc>
      </w:tr>
      <w:tr w:rsidR="00F74DDB" w14:paraId="655C3085" w14:textId="77777777" w:rsidTr="00F74DDB">
        <w:tc>
          <w:tcPr>
            <w:tcW w:w="3116" w:type="dxa"/>
          </w:tcPr>
          <w:p w14:paraId="7EC85442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187C803B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CA9213F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EB5F89E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5FFB7FC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6555A9D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3117" w:type="dxa"/>
          </w:tcPr>
          <w:p w14:paraId="738235F0" w14:textId="77777777" w:rsidR="00F74DDB" w:rsidRDefault="00F74DDB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56198EC7" w14:textId="77777777" w:rsidR="00FB3A0B" w:rsidRDefault="00FB3A0B" w:rsidP="00FF1F89">
      <w:pPr>
        <w:rPr>
          <w:rFonts w:cstheme="minorHAnsi"/>
          <w:sz w:val="24"/>
          <w:szCs w:val="24"/>
          <w:lang w:val="lt-LT"/>
        </w:rPr>
      </w:pPr>
    </w:p>
    <w:p w14:paraId="33C32BAD" w14:textId="77777777" w:rsidR="00F74DDB" w:rsidRPr="00B23C07" w:rsidRDefault="00F74DDB" w:rsidP="00FF1F89">
      <w:pPr>
        <w:rPr>
          <w:rFonts w:cstheme="minorHAnsi"/>
          <w:sz w:val="24"/>
          <w:szCs w:val="24"/>
          <w:lang w:val="lt-LT"/>
        </w:rPr>
      </w:pPr>
    </w:p>
    <w:p w14:paraId="6FE79047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4. Gėlas vanduo yra žmonijos egzistencijos mūsų planetoje pagrindas. </w:t>
      </w:r>
    </w:p>
    <w:p w14:paraId="5B462B74" w14:textId="238056D4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4.1. Sudaryk gėlo vandens </w:t>
      </w:r>
      <w:r w:rsidRPr="00F74DDB">
        <w:rPr>
          <w:rFonts w:cstheme="minorHAnsi"/>
          <w:sz w:val="24"/>
          <w:szCs w:val="24"/>
          <w:lang w:val="lt-LT"/>
        </w:rPr>
        <w:t>žemės ūkyje, pramonėje, buityje</w:t>
      </w:r>
      <w:r>
        <w:rPr>
          <w:rFonts w:cstheme="minorHAnsi"/>
          <w:sz w:val="24"/>
          <w:szCs w:val="24"/>
          <w:lang w:val="lt-LT"/>
        </w:rPr>
        <w:t xml:space="preserve"> </w:t>
      </w:r>
      <w:r w:rsidR="00526C22">
        <w:rPr>
          <w:rFonts w:cstheme="minorHAnsi"/>
          <w:sz w:val="24"/>
          <w:szCs w:val="24"/>
          <w:lang w:val="lt-LT"/>
        </w:rPr>
        <w:t xml:space="preserve">proporcinę vandens sunaudojimo </w:t>
      </w:r>
      <w:r>
        <w:rPr>
          <w:rFonts w:cstheme="minorHAnsi"/>
          <w:sz w:val="24"/>
          <w:szCs w:val="24"/>
          <w:lang w:val="lt-LT"/>
        </w:rPr>
        <w:t xml:space="preserve">skritulinę diagramą. </w:t>
      </w:r>
    </w:p>
    <w:p w14:paraId="0078AD55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</w:p>
    <w:p w14:paraId="60618847" w14:textId="68DD0798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                               </w:t>
      </w:r>
      <w:r>
        <w:rPr>
          <w:noProof/>
        </w:rPr>
        <w:drawing>
          <wp:inline distT="0" distB="0" distL="0" distR="0" wp14:anchorId="515B1713" wp14:editId="6D5706C0">
            <wp:extent cx="2181860" cy="2181860"/>
            <wp:effectExtent l="0" t="0" r="8890" b="8890"/>
            <wp:docPr id="1297394964" name="Picture 1" descr="Thin Circle Outlin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 Circle Outlin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11" cy="218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5BDAF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</w:p>
    <w:p w14:paraId="10E70327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4.2.  Kuri iš trijų sričių, tavo manymu, labiausiai prisideda prie vandens išteklių mažėjimo pasaulyje. Atsakymą pagrįsk.</w:t>
      </w:r>
    </w:p>
    <w:p w14:paraId="3DC2DEF9" w14:textId="456543E5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Sritis: _________________________________ </w:t>
      </w:r>
    </w:p>
    <w:p w14:paraId="0321B312" w14:textId="39A79F3A" w:rsidR="00F74DDB" w:rsidRPr="00B23C07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Pagrindimas: 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</w:t>
      </w:r>
    </w:p>
    <w:p w14:paraId="3EDF6CB7" w14:textId="77777777" w:rsidR="00F74DDB" w:rsidRPr="00B23C07" w:rsidRDefault="00F74DDB" w:rsidP="00F74DDB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91F0518" w14:textId="77777777" w:rsidR="00F74DDB" w:rsidRPr="00B23C07" w:rsidRDefault="00F74DDB" w:rsidP="00F74DDB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BBD2740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</w:p>
    <w:p w14:paraId="58AAAEF5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4D291A0F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00DB4665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5EEB95DF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78AE269F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1B86144A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03A4647B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69EA9058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6C9D9069" w14:textId="1B41FD19" w:rsidR="00F74DDB" w:rsidRDefault="00F74DDB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 xml:space="preserve">5. Hidroelektrinių statyba vis dažniau susilaukia kritikos. Nuotraukos vaizduoja protestus,  kuriais žmonės </w:t>
      </w:r>
      <w:r w:rsidR="00D45970">
        <w:rPr>
          <w:rFonts w:cstheme="minorHAnsi"/>
          <w:sz w:val="24"/>
          <w:szCs w:val="24"/>
          <w:lang w:val="lt-LT"/>
        </w:rPr>
        <w:t xml:space="preserve">Pietryčių Azijos šalyse </w:t>
      </w:r>
      <w:r>
        <w:rPr>
          <w:rFonts w:cstheme="minorHAnsi"/>
          <w:sz w:val="24"/>
          <w:szCs w:val="24"/>
          <w:lang w:val="lt-LT"/>
        </w:rPr>
        <w:t>mėgina sustabdyti hidroelektrinių statyb</w:t>
      </w:r>
      <w:r w:rsidR="00D45970">
        <w:rPr>
          <w:rFonts w:cstheme="minorHAnsi"/>
          <w:sz w:val="24"/>
          <w:szCs w:val="24"/>
          <w:lang w:val="lt-LT"/>
        </w:rPr>
        <w:t>ą</w:t>
      </w:r>
      <w:r>
        <w:rPr>
          <w:rFonts w:cstheme="minorHAnsi"/>
          <w:sz w:val="24"/>
          <w:szCs w:val="24"/>
          <w:lang w:val="lt-LT"/>
        </w:rPr>
        <w:t xml:space="preserve">.   </w:t>
      </w:r>
    </w:p>
    <w:p w14:paraId="7B54E6A8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817"/>
      </w:tblGrid>
      <w:tr w:rsidR="00F74DDB" w14:paraId="6B075A80" w14:textId="77777777" w:rsidTr="00F74DDB">
        <w:tc>
          <w:tcPr>
            <w:tcW w:w="4675" w:type="dxa"/>
          </w:tcPr>
          <w:p w14:paraId="133547BB" w14:textId="1B6A24F0" w:rsidR="00F74DDB" w:rsidRDefault="00F74DDB" w:rsidP="00F74DDB">
            <w:pPr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8A54838" wp14:editId="019212DA">
                  <wp:extent cx="2725044" cy="1535394"/>
                  <wp:effectExtent l="0" t="0" r="0" b="8255"/>
                  <wp:docPr id="248700399" name="Picture 2" descr="Indigenous groups protest hydropower congress as controversy hits meeting  in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digenous groups protest hydropower congress as controversy hits meeting  in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964" cy="154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E0D9B2F" w14:textId="5D9ADEB9" w:rsidR="00F74DDB" w:rsidRDefault="00F74DDB" w:rsidP="00F74DDB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noProof/>
              </w:rPr>
              <w:drawing>
                <wp:inline distT="0" distB="0" distL="0" distR="0" wp14:anchorId="050C2E69" wp14:editId="5F87871B">
                  <wp:extent cx="2921635" cy="1534795"/>
                  <wp:effectExtent l="0" t="0" r="0" b="8255"/>
                  <wp:docPr id="209554645" name="Picture 3" descr="In Myanmar, government efforts to push large dam projects have met with a  flood of resist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 Myanmar, government efforts to push large dam projects have met with a  flood of resist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778" cy="154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4D5B0F" w14:textId="77777777" w:rsidR="00F74DDB" w:rsidRDefault="00F74DDB" w:rsidP="00F74DDB">
      <w:pPr>
        <w:rPr>
          <w:rFonts w:cstheme="minorHAnsi"/>
          <w:sz w:val="24"/>
          <w:szCs w:val="24"/>
          <w:lang w:val="lt-LT"/>
        </w:rPr>
      </w:pPr>
    </w:p>
    <w:p w14:paraId="3B5970A6" w14:textId="27AFD477" w:rsidR="00D45970" w:rsidRDefault="00D45970" w:rsidP="009A176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Perskaityk šaltinį ir atsakyk į žemiau pateiktus klausimus. </w:t>
      </w:r>
    </w:p>
    <w:p w14:paraId="6EEA1BAC" w14:textId="3E576F66" w:rsidR="009A176E" w:rsidRPr="009A176E" w:rsidRDefault="009A176E" w:rsidP="00D4597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E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lektros poreikis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sparčiai didėja.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Indonezija intensyviai stengiasi padidinti savo energijos gamybą. 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K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etin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ama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iki 2025 m. padidinti atsinaujinančiųjų išteklių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dalį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23 procentų. Geoterminė energija, hidroenergija ir biokuras yra pagrindiniai investicijų prioritetai.</w:t>
      </w:r>
    </w:p>
    <w:p w14:paraId="494B5F19" w14:textId="617A05DE" w:rsidR="009A176E" w:rsidRPr="009A176E" w:rsidRDefault="009A176E" w:rsidP="00D4597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Š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ioje didžiulėje salyno šalyje yra iki 26 </w:t>
      </w:r>
      <w:proofErr w:type="spellStart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gigavatų</w:t>
      </w:r>
      <w:proofErr w:type="spellEnd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hidroenergijos potencialo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, tačiau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2013 metais šalyje buvo sumontuota mažiau nei 4100 megavatų hidroenergijos galia.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H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idroelektrinė </w:t>
      </w:r>
      <w:proofErr w:type="spellStart"/>
      <w:r w:rsidR="00526C22">
        <w:rPr>
          <w:rFonts w:eastAsia="Times New Roman" w:cstheme="minorHAnsi"/>
          <w:color w:val="292B2C"/>
          <w:sz w:val="24"/>
          <w:szCs w:val="24"/>
          <w:lang w:val="lt-LT" w:eastAsia="lt-LT"/>
        </w:rPr>
        <w:t>Sumatros</w:t>
      </w:r>
      <w:proofErr w:type="spellEnd"/>
      <w:r w:rsidR="00526C22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salos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Pietų </w:t>
      </w:r>
      <w:proofErr w:type="spellStart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Tapanuli</w:t>
      </w:r>
      <w:proofErr w:type="spellEnd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rajone yra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vyriausybės laikoma prioritetiniu projektu. </w:t>
      </w:r>
    </w:p>
    <w:p w14:paraId="6B8C2E6D" w14:textId="77777777" w:rsidR="009A176E" w:rsidRPr="009A176E" w:rsidRDefault="009A176E" w:rsidP="00D4597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Projektas sulaukė pasipriešinimo iš čiabuvių, kurie atsisako parduoti savo žemę bendrovės pasiūlytomis kainomis. Tai taip pat kelia grėsmę daugelio nykstančių laukinių gyvūnų rūšių buveinėms.</w:t>
      </w:r>
    </w:p>
    <w:p w14:paraId="0E77E03E" w14:textId="5028F245" w:rsidR="009A176E" w:rsidRPr="009A176E" w:rsidRDefault="009A176E" w:rsidP="00D4597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Rugpjūčio 24 d. nedidelė </w:t>
      </w:r>
      <w:r w:rsidR="00526C22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projekto plėtotojų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atstovų grupė, lydima vietos policijos pareigūnų, atvyko į </w:t>
      </w:r>
      <w:proofErr w:type="spellStart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Luat</w:t>
      </w:r>
      <w:proofErr w:type="spellEnd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</w:t>
      </w:r>
      <w:proofErr w:type="spellStart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Lombang</w:t>
      </w:r>
      <w:proofErr w:type="spellEnd"/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 kaimą apžiūrėti hidroelektrinei skirtos žemės.</w:t>
      </w:r>
    </w:p>
    <w:p w14:paraId="27E2693D" w14:textId="32A800BC" w:rsidR="009A176E" w:rsidRPr="009A176E" w:rsidRDefault="009A176E" w:rsidP="00D45970">
      <w:pPr>
        <w:shd w:val="clear" w:color="auto" w:fill="D9D9D9" w:themeFill="background1" w:themeFillShade="D9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Vizitas buvo sutiktas su protestu, kurį surengė maždaug 38 vyrai ir moterys iš trijų gretimų kaimų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, </w:t>
      </w:r>
      <w:r w:rsidRPr="009A176E">
        <w:rPr>
          <w:rFonts w:eastAsia="Times New Roman" w:cstheme="minorHAnsi"/>
          <w:color w:val="292B2C"/>
          <w:sz w:val="24"/>
          <w:szCs w:val="24"/>
          <w:lang w:val="lt-LT" w:eastAsia="lt-LT"/>
        </w:rPr>
        <w:t>kurie bandė užtverti kelią į projekto vietą.</w:t>
      </w:r>
    </w:p>
    <w:p w14:paraId="3F5800DC" w14:textId="4DE32CD0" w:rsidR="009A176E" w:rsidRPr="009A176E" w:rsidRDefault="009A176E" w:rsidP="00D45970">
      <w:pPr>
        <w:pStyle w:val="NormalWeb"/>
        <w:shd w:val="clear" w:color="auto" w:fill="D9D9D9" w:themeFill="background1" w:themeFillShade="D9"/>
        <w:rPr>
          <w:rFonts w:asciiTheme="minorHAnsi" w:hAnsiTheme="minorHAnsi" w:cstheme="minorHAnsi"/>
          <w:color w:val="292B2C"/>
        </w:rPr>
      </w:pPr>
      <w:r w:rsidRPr="009A176E">
        <w:rPr>
          <w:rFonts w:asciiTheme="minorHAnsi" w:hAnsiTheme="minorHAnsi" w:cstheme="minorHAnsi"/>
          <w:color w:val="292B2C"/>
        </w:rPr>
        <w:t xml:space="preserve">Smurtas įsiplieskė po to, kai </w:t>
      </w:r>
      <w:r w:rsidRPr="009A176E">
        <w:rPr>
          <w:rFonts w:asciiTheme="minorHAnsi" w:hAnsiTheme="minorHAnsi" w:cstheme="minorHAnsi"/>
          <w:color w:val="292B2C"/>
        </w:rPr>
        <w:t xml:space="preserve">policininkas </w:t>
      </w:r>
      <w:r w:rsidRPr="009A176E">
        <w:rPr>
          <w:rFonts w:asciiTheme="minorHAnsi" w:hAnsiTheme="minorHAnsi" w:cstheme="minorHAnsi"/>
          <w:color w:val="292B2C"/>
        </w:rPr>
        <w:t xml:space="preserve">nustūmė vieną iš protestuojančių moterų nuo tako į krūmą. Per chaosą kita moteris tvirtino, kad vyras, kuris, jos teigimu, prisistatė buvusiu policijos generolu, trenkė jai alkūne į pilvą, kai ji atsisakė palikti protestą. Tuo tarpu Šiaurės </w:t>
      </w:r>
      <w:proofErr w:type="spellStart"/>
      <w:r w:rsidRPr="009A176E">
        <w:rPr>
          <w:rFonts w:asciiTheme="minorHAnsi" w:hAnsiTheme="minorHAnsi" w:cstheme="minorHAnsi"/>
          <w:color w:val="292B2C"/>
        </w:rPr>
        <w:t>Sumatros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policija neigė kaltinimus dėl kurio nors pareigūno išpuolio ir pridūrė, kad policija buvo skirta tik sustiprinti saugumą.</w:t>
      </w:r>
    </w:p>
    <w:p w14:paraId="2FB3C31F" w14:textId="5EB5ABC9" w:rsidR="009A176E" w:rsidRPr="009A176E" w:rsidRDefault="009A176E" w:rsidP="00D45970">
      <w:pPr>
        <w:pStyle w:val="NormalWeb"/>
        <w:shd w:val="clear" w:color="auto" w:fill="D9D9D9" w:themeFill="background1" w:themeFillShade="D9"/>
        <w:rPr>
          <w:rFonts w:asciiTheme="minorHAnsi" w:hAnsiTheme="minorHAnsi" w:cstheme="minorHAnsi"/>
          <w:color w:val="292B2C"/>
        </w:rPr>
      </w:pPr>
      <w:r w:rsidRPr="009A176E">
        <w:rPr>
          <w:rFonts w:asciiTheme="minorHAnsi" w:hAnsiTheme="minorHAnsi" w:cstheme="minorHAnsi"/>
          <w:color w:val="292B2C"/>
        </w:rPr>
        <w:t>V</w:t>
      </w:r>
      <w:r w:rsidRPr="009A176E">
        <w:rPr>
          <w:rFonts w:asciiTheme="minorHAnsi" w:hAnsiTheme="minorHAnsi" w:cstheme="minorHAnsi"/>
          <w:color w:val="292B2C"/>
        </w:rPr>
        <w:t>ienos iš čiabuvių bendruomenių atstovas, sakė, kad žmonės apgailestauja dėl incidento ir pažymėjo, kad jie nėra prieš infrastruktūros plėtrą tol, kol su jais elgiamasi sąžiningai.</w:t>
      </w:r>
      <w:r w:rsidRPr="009A176E">
        <w:rPr>
          <w:rFonts w:asciiTheme="minorHAnsi" w:hAnsiTheme="minorHAnsi" w:cstheme="minorHAnsi"/>
          <w:color w:val="292B2C"/>
        </w:rPr>
        <w:t xml:space="preserve"> </w:t>
      </w:r>
      <w:r w:rsidRPr="009A176E">
        <w:rPr>
          <w:rFonts w:asciiTheme="minorHAnsi" w:hAnsiTheme="minorHAnsi" w:cstheme="minorHAnsi"/>
          <w:color w:val="292B2C"/>
        </w:rPr>
        <w:t>„Šias žemes jie paveldėjo iš savo protėvių. Ryžių laukai ir kaučiuko plantacijos, kuriuos jie sukūrė patys, gali būti pelningesni už kainą, kurią pasiūlė bendrovė“.</w:t>
      </w:r>
    </w:p>
    <w:p w14:paraId="7DE04D53" w14:textId="7485DDD4" w:rsidR="009A176E" w:rsidRPr="009A176E" w:rsidRDefault="009A176E" w:rsidP="00D45970">
      <w:pPr>
        <w:pStyle w:val="NormalWeb"/>
        <w:shd w:val="clear" w:color="auto" w:fill="D9D9D9" w:themeFill="background1" w:themeFillShade="D9"/>
        <w:rPr>
          <w:rFonts w:asciiTheme="minorHAnsi" w:hAnsiTheme="minorHAnsi" w:cstheme="minorHAnsi"/>
          <w:color w:val="292B2C"/>
        </w:rPr>
      </w:pPr>
      <w:r w:rsidRPr="009A176E">
        <w:rPr>
          <w:rFonts w:asciiTheme="minorHAnsi" w:hAnsiTheme="minorHAnsi" w:cstheme="minorHAnsi"/>
          <w:color w:val="292B2C"/>
        </w:rPr>
        <w:lastRenderedPageBreak/>
        <w:t xml:space="preserve">Prognozuojama, kad hidroelektrinės plėtra Pietų </w:t>
      </w:r>
      <w:proofErr w:type="spellStart"/>
      <w:r w:rsidRPr="009A176E">
        <w:rPr>
          <w:rFonts w:asciiTheme="minorHAnsi" w:hAnsiTheme="minorHAnsi" w:cstheme="minorHAnsi"/>
          <w:color w:val="292B2C"/>
        </w:rPr>
        <w:t>Tapanuli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rajone pakenks </w:t>
      </w:r>
      <w:proofErr w:type="spellStart"/>
      <w:r w:rsidRPr="009A176E">
        <w:rPr>
          <w:rFonts w:asciiTheme="minorHAnsi" w:hAnsiTheme="minorHAnsi" w:cstheme="minorHAnsi"/>
          <w:color w:val="292B2C"/>
        </w:rPr>
        <w:t>Batang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9A176E">
        <w:rPr>
          <w:rFonts w:asciiTheme="minorHAnsi" w:hAnsiTheme="minorHAnsi" w:cstheme="minorHAnsi"/>
          <w:color w:val="292B2C"/>
        </w:rPr>
        <w:t>Toru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miško, kuriame gyvena </w:t>
      </w:r>
      <w:proofErr w:type="spellStart"/>
      <w:r w:rsidRPr="009A176E">
        <w:rPr>
          <w:rFonts w:asciiTheme="minorHAnsi" w:hAnsiTheme="minorHAnsi" w:cstheme="minorHAnsi"/>
          <w:color w:val="292B2C"/>
        </w:rPr>
        <w:t>Sumatr</w:t>
      </w:r>
      <w:r w:rsidRPr="009A176E">
        <w:rPr>
          <w:rFonts w:asciiTheme="minorHAnsi" w:hAnsiTheme="minorHAnsi" w:cstheme="minorHAnsi"/>
          <w:color w:val="292B2C"/>
        </w:rPr>
        <w:t>os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</w:t>
      </w:r>
      <w:r w:rsidRPr="009A176E">
        <w:rPr>
          <w:rFonts w:asciiTheme="minorHAnsi" w:hAnsiTheme="minorHAnsi" w:cstheme="minorHAnsi"/>
          <w:color w:val="292B2C"/>
        </w:rPr>
        <w:t xml:space="preserve">tigras ir </w:t>
      </w:r>
      <w:proofErr w:type="spellStart"/>
      <w:r w:rsidRPr="009A176E">
        <w:rPr>
          <w:rFonts w:asciiTheme="minorHAnsi" w:hAnsiTheme="minorHAnsi" w:cstheme="minorHAnsi"/>
          <w:color w:val="292B2C"/>
        </w:rPr>
        <w:t>Sumatr</w:t>
      </w:r>
      <w:r w:rsidRPr="009A176E">
        <w:rPr>
          <w:rFonts w:asciiTheme="minorHAnsi" w:hAnsiTheme="minorHAnsi" w:cstheme="minorHAnsi"/>
          <w:color w:val="292B2C"/>
        </w:rPr>
        <w:t>os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</w:t>
      </w:r>
      <w:proofErr w:type="spellStart"/>
      <w:r w:rsidRPr="009A176E">
        <w:rPr>
          <w:rFonts w:asciiTheme="minorHAnsi" w:hAnsiTheme="minorHAnsi" w:cstheme="minorHAnsi"/>
          <w:color w:val="292B2C"/>
        </w:rPr>
        <w:t>orangutanas</w:t>
      </w:r>
      <w:proofErr w:type="spellEnd"/>
      <w:r w:rsidRPr="009A176E">
        <w:rPr>
          <w:rFonts w:asciiTheme="minorHAnsi" w:hAnsiTheme="minorHAnsi" w:cstheme="minorHAnsi"/>
          <w:color w:val="292B2C"/>
        </w:rPr>
        <w:t>, biologinei įvairovei</w:t>
      </w:r>
      <w:r w:rsidR="00526C22">
        <w:rPr>
          <w:rFonts w:asciiTheme="minorHAnsi" w:hAnsiTheme="minorHAnsi" w:cstheme="minorHAnsi"/>
          <w:color w:val="292B2C"/>
        </w:rPr>
        <w:t xml:space="preserve">. Abu šie gyvūnai </w:t>
      </w:r>
      <w:r w:rsidRPr="009A176E">
        <w:rPr>
          <w:rFonts w:asciiTheme="minorHAnsi" w:hAnsiTheme="minorHAnsi" w:cstheme="minorHAnsi"/>
          <w:color w:val="292B2C"/>
        </w:rPr>
        <w:t xml:space="preserve">įtraukti į </w:t>
      </w:r>
      <w:r w:rsidRPr="009A176E">
        <w:rPr>
          <w:rFonts w:asciiTheme="minorHAnsi" w:hAnsiTheme="minorHAnsi" w:cstheme="minorHAnsi"/>
          <w:color w:val="292B2C"/>
        </w:rPr>
        <w:t xml:space="preserve">nykstančių gyvūnų </w:t>
      </w:r>
      <w:r w:rsidRPr="009A176E">
        <w:rPr>
          <w:rFonts w:asciiTheme="minorHAnsi" w:hAnsiTheme="minorHAnsi" w:cstheme="minorHAnsi"/>
          <w:color w:val="292B2C"/>
        </w:rPr>
        <w:t>sąrašą</w:t>
      </w:r>
      <w:r w:rsidRPr="009A176E">
        <w:rPr>
          <w:rFonts w:asciiTheme="minorHAnsi" w:hAnsiTheme="minorHAnsi" w:cstheme="minorHAnsi"/>
          <w:color w:val="292B2C"/>
        </w:rPr>
        <w:t xml:space="preserve">. </w:t>
      </w:r>
    </w:p>
    <w:p w14:paraId="21036576" w14:textId="50AFD2F5" w:rsidR="009A176E" w:rsidRDefault="009A176E" w:rsidP="00D45970">
      <w:pPr>
        <w:pStyle w:val="NormalWeb"/>
        <w:shd w:val="clear" w:color="auto" w:fill="D9D9D9" w:themeFill="background1" w:themeFillShade="D9"/>
        <w:rPr>
          <w:rFonts w:asciiTheme="minorHAnsi" w:hAnsiTheme="minorHAnsi" w:cstheme="minorHAnsi"/>
          <w:color w:val="292B2C"/>
        </w:rPr>
      </w:pPr>
      <w:r w:rsidRPr="009A176E">
        <w:rPr>
          <w:rFonts w:asciiTheme="minorHAnsi" w:hAnsiTheme="minorHAnsi" w:cstheme="minorHAnsi"/>
          <w:color w:val="292B2C"/>
        </w:rPr>
        <w:t xml:space="preserve">„Turime viską numatyti, kad išvengtume biologinės įvairovės sunaikinimo“, – sakė Šiaurės </w:t>
      </w:r>
      <w:proofErr w:type="spellStart"/>
      <w:r w:rsidRPr="009A176E">
        <w:rPr>
          <w:rFonts w:asciiTheme="minorHAnsi" w:hAnsiTheme="minorHAnsi" w:cstheme="minorHAnsi"/>
          <w:color w:val="292B2C"/>
        </w:rPr>
        <w:t>Sumatros</w:t>
      </w:r>
      <w:proofErr w:type="spellEnd"/>
      <w:r w:rsidRPr="009A176E">
        <w:rPr>
          <w:rFonts w:asciiTheme="minorHAnsi" w:hAnsiTheme="minorHAnsi" w:cstheme="minorHAnsi"/>
          <w:color w:val="292B2C"/>
        </w:rPr>
        <w:t xml:space="preserve"> gamtos išteklių apsaugos agentūros miškininkystės pareigūnas</w:t>
      </w:r>
      <w:r w:rsidRPr="009A176E">
        <w:rPr>
          <w:rFonts w:asciiTheme="minorHAnsi" w:hAnsiTheme="minorHAnsi" w:cstheme="minorHAnsi"/>
          <w:color w:val="292B2C"/>
        </w:rPr>
        <w:t>.</w:t>
      </w:r>
    </w:p>
    <w:p w14:paraId="0EAAA4D6" w14:textId="6F0F3DA8" w:rsidR="00D45970" w:rsidRPr="009A176E" w:rsidRDefault="00D45970" w:rsidP="00D45970">
      <w:pPr>
        <w:pStyle w:val="NormalWeb"/>
        <w:shd w:val="clear" w:color="auto" w:fill="D9D9D9" w:themeFill="background1" w:themeFillShade="D9"/>
        <w:jc w:val="right"/>
        <w:rPr>
          <w:rFonts w:asciiTheme="minorHAnsi" w:hAnsiTheme="minorHAnsi" w:cstheme="minorHAnsi"/>
          <w:color w:val="292B2C"/>
        </w:rPr>
      </w:pPr>
      <w:r>
        <w:rPr>
          <w:rFonts w:asciiTheme="minorHAnsi" w:hAnsiTheme="minorHAnsi" w:cstheme="minorHAnsi"/>
          <w:color w:val="292B2C"/>
        </w:rPr>
        <w:t xml:space="preserve">Šaltinis: </w:t>
      </w:r>
      <w:proofErr w:type="spellStart"/>
      <w:r>
        <w:rPr>
          <w:rFonts w:asciiTheme="minorHAnsi" w:hAnsiTheme="minorHAnsi" w:cstheme="minorHAnsi"/>
          <w:color w:val="292B2C"/>
        </w:rPr>
        <w:t>Mongabay</w:t>
      </w:r>
      <w:proofErr w:type="spellEnd"/>
      <w:r>
        <w:rPr>
          <w:rFonts w:asciiTheme="minorHAnsi" w:hAnsiTheme="minorHAnsi" w:cstheme="minorHAnsi"/>
          <w:color w:val="292B2C"/>
        </w:rPr>
        <w:t xml:space="preserve"> </w:t>
      </w:r>
    </w:p>
    <w:p w14:paraId="37DF5A08" w14:textId="77777777" w:rsidR="00D45970" w:rsidRDefault="00D45970" w:rsidP="00D459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</w:p>
    <w:p w14:paraId="1F76A450" w14:textId="594B4693" w:rsidR="00D45970" w:rsidRDefault="00D45970" w:rsidP="00D459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5.1. Kodėl tarp valdžios atstovų ir vietos bendruomenės įsiplieskė konfliktas, kurio atgarsiai nuvilnijo per visą pasaulį? </w:t>
      </w:r>
    </w:p>
    <w:p w14:paraId="76795502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7BF1774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58A44B1" w14:textId="77777777" w:rsidR="00D45970" w:rsidRDefault="00D45970" w:rsidP="00D459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5.2. Kodėl Indonezijos valdžia sumanė pastatyti naują hidroelektrinę? Pateik tris argumentus už. </w:t>
      </w:r>
    </w:p>
    <w:p w14:paraId="68F37C01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FE91B69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479F38C" w14:textId="77777777" w:rsidR="00D45970" w:rsidRDefault="00D45970" w:rsidP="00D459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5.3. Kokių padarinių visai žmonijai gali turėti šios hidroelektrinės statyba? </w:t>
      </w:r>
    </w:p>
    <w:p w14:paraId="0CCD7E50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2737D82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5811302" w14:textId="77777777" w:rsidR="00D45970" w:rsidRDefault="00D45970" w:rsidP="00D4597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92B2C"/>
          <w:sz w:val="24"/>
          <w:szCs w:val="24"/>
          <w:lang w:val="lt-LT" w:eastAsia="lt-LT"/>
        </w:rPr>
      </w:pPr>
      <w:r>
        <w:rPr>
          <w:rFonts w:eastAsia="Times New Roman" w:cstheme="minorHAnsi"/>
          <w:color w:val="292B2C"/>
          <w:sz w:val="24"/>
          <w:szCs w:val="24"/>
          <w:lang w:val="lt-LT" w:eastAsia="lt-LT"/>
        </w:rPr>
        <w:t xml:space="preserve">5.4. Kaip ateityje reikėtų spręsti panašias problemas, kad jos nesukeltų tiek ažiotažo ir nepasitenkinimo? </w:t>
      </w:r>
    </w:p>
    <w:p w14:paraId="63A2B1C7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38AF90E" w14:textId="77777777" w:rsidR="00D45970" w:rsidRPr="00B23C07" w:rsidRDefault="00D45970" w:rsidP="00D45970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0605900" w14:textId="77777777" w:rsidR="009A176E" w:rsidRDefault="009A176E" w:rsidP="00F74DDB">
      <w:pPr>
        <w:rPr>
          <w:rFonts w:cstheme="minorHAnsi"/>
          <w:sz w:val="24"/>
          <w:szCs w:val="24"/>
          <w:lang w:val="lt-LT"/>
        </w:rPr>
      </w:pPr>
    </w:p>
    <w:p w14:paraId="18551626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017A56B6" w14:textId="77777777" w:rsidR="00526C22" w:rsidRDefault="00526C22" w:rsidP="00F74DDB">
      <w:pPr>
        <w:rPr>
          <w:rFonts w:cstheme="minorHAnsi"/>
          <w:sz w:val="24"/>
          <w:szCs w:val="24"/>
          <w:lang w:val="lt-LT"/>
        </w:rPr>
      </w:pPr>
    </w:p>
    <w:p w14:paraId="6024362A" w14:textId="133F6109" w:rsidR="002F640F" w:rsidRDefault="002F640F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6. Žemėlapis vaizduoja vandens prieinamumą pasaulio šalyse. Paaiškink: </w:t>
      </w:r>
    </w:p>
    <w:p w14:paraId="74A9EE07" w14:textId="4E9BFC62" w:rsidR="002F640F" w:rsidRDefault="002F640F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6.1. kodėl Afrikoje, kur didelį plotą apima drėgnieji atogrąžų miškai ir yra didžiulis drėgmės perteklius</w:t>
      </w:r>
      <w:r w:rsidR="00526C22">
        <w:rPr>
          <w:rFonts w:cstheme="minorHAnsi"/>
          <w:sz w:val="24"/>
          <w:szCs w:val="24"/>
          <w:lang w:val="lt-LT"/>
        </w:rPr>
        <w:t>,</w:t>
      </w:r>
      <w:r>
        <w:rPr>
          <w:rFonts w:cstheme="minorHAnsi"/>
          <w:sz w:val="24"/>
          <w:szCs w:val="24"/>
          <w:lang w:val="lt-LT"/>
        </w:rPr>
        <w:t xml:space="preserve"> juntamas toks didelis gėlo vandens trūkumas? </w:t>
      </w:r>
    </w:p>
    <w:p w14:paraId="5BC3A69D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BDBB4B7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16FD591" w14:textId="50C6D8EE" w:rsidR="002F640F" w:rsidRDefault="002F640F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 xml:space="preserve">6.2. kodėl Australijoje, kur didžiąją šalies dalį apima dykumos ir pusdykumės, praktiškai visi gyventojai turi galimybę gauti švaraus gėlo vandens?  </w:t>
      </w:r>
    </w:p>
    <w:p w14:paraId="1B9D9226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6FC82D7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583273A" w14:textId="77777777" w:rsidR="002F640F" w:rsidRDefault="002F640F" w:rsidP="00F74DDB">
      <w:pPr>
        <w:rPr>
          <w:rFonts w:cstheme="minorHAnsi"/>
          <w:sz w:val="24"/>
          <w:szCs w:val="24"/>
          <w:lang w:val="lt-LT"/>
        </w:rPr>
      </w:pPr>
    </w:p>
    <w:p w14:paraId="343DE916" w14:textId="4EE38884" w:rsidR="002F640F" w:rsidRDefault="002F640F" w:rsidP="00F74DDB">
      <w:pPr>
        <w:rPr>
          <w:rFonts w:cstheme="minorHAnsi"/>
          <w:sz w:val="24"/>
          <w:szCs w:val="24"/>
          <w:lang w:val="lt-LT"/>
        </w:rPr>
      </w:pPr>
      <w:r w:rsidRPr="002F640F">
        <w:rPr>
          <w:rFonts w:cstheme="minorHAnsi"/>
          <w:sz w:val="24"/>
          <w:szCs w:val="24"/>
        </w:rPr>
        <w:drawing>
          <wp:inline distT="0" distB="0" distL="0" distR="0" wp14:anchorId="09F9145C" wp14:editId="353D5BC9">
            <wp:extent cx="5943600" cy="30499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AF7C2" w14:textId="77777777" w:rsidR="009A176E" w:rsidRDefault="009A176E" w:rsidP="00F74DDB">
      <w:pPr>
        <w:rPr>
          <w:rFonts w:cstheme="minorHAnsi"/>
          <w:sz w:val="24"/>
          <w:szCs w:val="24"/>
          <w:lang w:val="lt-LT"/>
        </w:rPr>
      </w:pPr>
    </w:p>
    <w:p w14:paraId="372E7A41" w14:textId="7F8FC9EE" w:rsidR="002F640F" w:rsidRDefault="002F640F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7. Klimato kaita turi labai didžiulį poveikį vandens ištekliams Žemėje. Įvardyk problemas, kurios klimato kaitos išdavoje yra susijusios su:</w:t>
      </w:r>
    </w:p>
    <w:p w14:paraId="73C615E8" w14:textId="40DAD593" w:rsidR="002F640F" w:rsidRDefault="002F640F" w:rsidP="00F74DDB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7.1. vandens pertekliumi _______________________________________________________</w:t>
      </w:r>
    </w:p>
    <w:p w14:paraId="495BC395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06B190C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9071E20" w14:textId="079CCAF5" w:rsidR="002F640F" w:rsidRDefault="002F640F" w:rsidP="002F640F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7.1. vandens </w:t>
      </w:r>
      <w:r>
        <w:rPr>
          <w:rFonts w:cstheme="minorHAnsi"/>
          <w:sz w:val="24"/>
          <w:szCs w:val="24"/>
          <w:lang w:val="lt-LT"/>
        </w:rPr>
        <w:t>trūkumu ___</w:t>
      </w:r>
      <w:r>
        <w:rPr>
          <w:rFonts w:cstheme="minorHAnsi"/>
          <w:sz w:val="24"/>
          <w:szCs w:val="24"/>
          <w:lang w:val="lt-LT"/>
        </w:rPr>
        <w:t>_______________________________________________________</w:t>
      </w:r>
    </w:p>
    <w:p w14:paraId="411B5EA8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20B333D" w14:textId="77777777" w:rsidR="002F640F" w:rsidRPr="00B23C07" w:rsidRDefault="002F640F" w:rsidP="002F640F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B45664B" w14:textId="77777777" w:rsidR="002F640F" w:rsidRDefault="002F640F" w:rsidP="00F74DDB">
      <w:pPr>
        <w:rPr>
          <w:rFonts w:cstheme="minorHAnsi"/>
          <w:sz w:val="24"/>
          <w:szCs w:val="24"/>
          <w:lang w:val="lt-LT"/>
        </w:rPr>
      </w:pPr>
    </w:p>
    <w:p w14:paraId="2CE94A94" w14:textId="3A9B8156" w:rsidR="00FF1F89" w:rsidRPr="00526C22" w:rsidRDefault="00FF1F89" w:rsidP="00FF1F89">
      <w:pPr>
        <w:rPr>
          <w:sz w:val="24"/>
          <w:szCs w:val="24"/>
        </w:rPr>
      </w:pPr>
      <w:r w:rsidRPr="00526C22">
        <w:rPr>
          <w:sz w:val="24"/>
          <w:szCs w:val="24"/>
        </w:rPr>
        <w:t xml:space="preserve">12. </w:t>
      </w:r>
      <w:proofErr w:type="spellStart"/>
      <w:r w:rsidR="002F640F" w:rsidRPr="00526C22">
        <w:rPr>
          <w:sz w:val="24"/>
          <w:szCs w:val="24"/>
        </w:rPr>
        <w:t>Kasmet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kovo</w:t>
      </w:r>
      <w:proofErr w:type="spellEnd"/>
      <w:r w:rsidR="002F640F" w:rsidRPr="00526C22">
        <w:rPr>
          <w:sz w:val="24"/>
          <w:szCs w:val="24"/>
        </w:rPr>
        <w:t xml:space="preserve"> 22-ąją minima </w:t>
      </w:r>
      <w:proofErr w:type="spellStart"/>
      <w:r w:rsidR="002F640F" w:rsidRPr="00526C22">
        <w:rPr>
          <w:sz w:val="24"/>
          <w:szCs w:val="24"/>
        </w:rPr>
        <w:t>Pasaulinė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vandens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diena</w:t>
      </w:r>
      <w:proofErr w:type="spellEnd"/>
      <w:r w:rsidR="002F640F" w:rsidRPr="00526C22">
        <w:rPr>
          <w:sz w:val="24"/>
          <w:szCs w:val="24"/>
        </w:rPr>
        <w:t xml:space="preserve">. </w:t>
      </w:r>
      <w:proofErr w:type="spellStart"/>
      <w:r w:rsidRPr="00526C22">
        <w:rPr>
          <w:sz w:val="24"/>
          <w:szCs w:val="24"/>
        </w:rPr>
        <w:t>Sudaryk</w:t>
      </w:r>
      <w:proofErr w:type="spellEnd"/>
      <w:r w:rsidRPr="00526C22">
        <w:rPr>
          <w:sz w:val="24"/>
          <w:szCs w:val="24"/>
        </w:rPr>
        <w:t xml:space="preserve"> </w:t>
      </w:r>
      <w:proofErr w:type="spellStart"/>
      <w:r w:rsidRPr="00526C22">
        <w:rPr>
          <w:sz w:val="24"/>
          <w:szCs w:val="24"/>
        </w:rPr>
        <w:t>pasiūlymų</w:t>
      </w:r>
      <w:proofErr w:type="spellEnd"/>
      <w:r w:rsidRPr="00526C22">
        <w:rPr>
          <w:sz w:val="24"/>
          <w:szCs w:val="24"/>
        </w:rPr>
        <w:t xml:space="preserve"> </w:t>
      </w:r>
      <w:proofErr w:type="spellStart"/>
      <w:r w:rsidRPr="00526C22">
        <w:rPr>
          <w:sz w:val="24"/>
          <w:szCs w:val="24"/>
        </w:rPr>
        <w:t>sąrašą</w:t>
      </w:r>
      <w:proofErr w:type="spellEnd"/>
      <w:r w:rsidR="002F640F" w:rsidRPr="00526C22">
        <w:rPr>
          <w:sz w:val="24"/>
          <w:szCs w:val="24"/>
        </w:rPr>
        <w:t xml:space="preserve">, </w:t>
      </w:r>
      <w:proofErr w:type="spellStart"/>
      <w:r w:rsidR="002F640F" w:rsidRPr="00526C22">
        <w:rPr>
          <w:sz w:val="24"/>
          <w:szCs w:val="24"/>
        </w:rPr>
        <w:t>kaip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galima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būtų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paminėti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šią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visai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žmonijai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svarbią</w:t>
      </w:r>
      <w:proofErr w:type="spellEnd"/>
      <w:r w:rsidR="002F640F" w:rsidRPr="00526C22">
        <w:rPr>
          <w:sz w:val="24"/>
          <w:szCs w:val="24"/>
        </w:rPr>
        <w:t xml:space="preserve"> </w:t>
      </w:r>
      <w:proofErr w:type="spellStart"/>
      <w:r w:rsidR="002F640F" w:rsidRPr="00526C22">
        <w:rPr>
          <w:sz w:val="24"/>
          <w:szCs w:val="24"/>
        </w:rPr>
        <w:t>dieną</w:t>
      </w:r>
      <w:proofErr w:type="spellEnd"/>
      <w:r w:rsidR="002F640F" w:rsidRPr="00526C22">
        <w:rPr>
          <w:sz w:val="24"/>
          <w:szCs w:val="24"/>
        </w:rPr>
        <w:t xml:space="preserve">. </w:t>
      </w:r>
      <w:r w:rsidRPr="00526C22">
        <w:rPr>
          <w:sz w:val="24"/>
          <w:szCs w:val="24"/>
        </w:rPr>
        <w:t xml:space="preserve"> </w:t>
      </w:r>
    </w:p>
    <w:p w14:paraId="0CDED527" w14:textId="77777777" w:rsidR="00FF1F89" w:rsidRPr="00526C22" w:rsidRDefault="00FF1F89" w:rsidP="00FF1F89">
      <w:pPr>
        <w:rPr>
          <w:sz w:val="24"/>
          <w:szCs w:val="24"/>
        </w:rPr>
      </w:pPr>
      <w:r w:rsidRPr="00526C22">
        <w:rPr>
          <w:sz w:val="24"/>
          <w:szCs w:val="24"/>
        </w:rPr>
        <w:t xml:space="preserve">Mano </w:t>
      </w:r>
      <w:proofErr w:type="spellStart"/>
      <w:r w:rsidRPr="00526C22">
        <w:rPr>
          <w:sz w:val="24"/>
          <w:szCs w:val="24"/>
        </w:rPr>
        <w:t>pasiūlymai</w:t>
      </w:r>
      <w:proofErr w:type="spellEnd"/>
      <w:r w:rsidRPr="00526C22">
        <w:rPr>
          <w:sz w:val="24"/>
          <w:szCs w:val="24"/>
        </w:rPr>
        <w:t>: ___________________________________________________________________</w:t>
      </w:r>
    </w:p>
    <w:p w14:paraId="5BA3F449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BDF7A6C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lastRenderedPageBreak/>
        <w:t>____________________________________________________________________________</w:t>
      </w:r>
    </w:p>
    <w:p w14:paraId="07685C47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9A8B781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894B40A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BCBDE38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718C41D" w14:textId="77777777" w:rsidR="00FF1F89" w:rsidRPr="00526C22" w:rsidRDefault="00FF1F89" w:rsidP="00FF1F89">
      <w:pPr>
        <w:rPr>
          <w:rFonts w:cstheme="minorHAnsi"/>
          <w:sz w:val="24"/>
          <w:szCs w:val="24"/>
          <w:lang w:val="lt-LT"/>
        </w:rPr>
      </w:pPr>
      <w:r w:rsidRPr="00526C22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sectPr w:rsidR="00FF1F89" w:rsidRPr="00526C22" w:rsidSect="00FF1F8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61"/>
    <w:multiLevelType w:val="hybridMultilevel"/>
    <w:tmpl w:val="873EE602"/>
    <w:lvl w:ilvl="0" w:tplc="650A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7835BE"/>
    <w:multiLevelType w:val="hybridMultilevel"/>
    <w:tmpl w:val="E0407F12"/>
    <w:lvl w:ilvl="0" w:tplc="58E27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21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7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45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C4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EB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23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0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88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0996030">
    <w:abstractNumId w:val="0"/>
  </w:num>
  <w:num w:numId="2" w16cid:durableId="1873567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9"/>
    <w:rsid w:val="000D14A1"/>
    <w:rsid w:val="00232FAA"/>
    <w:rsid w:val="002F640F"/>
    <w:rsid w:val="00526C22"/>
    <w:rsid w:val="009107B5"/>
    <w:rsid w:val="009A176E"/>
    <w:rsid w:val="00D45970"/>
    <w:rsid w:val="00DB14B9"/>
    <w:rsid w:val="00F74DDB"/>
    <w:rsid w:val="00FB3A0B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422"/>
  <w15:chartTrackingRefBased/>
  <w15:docId w15:val="{110FE49E-FEE5-4D00-97F9-F7BAE58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9"/>
  </w:style>
  <w:style w:type="paragraph" w:styleId="Heading3">
    <w:name w:val="heading 3"/>
    <w:basedOn w:val="Normal"/>
    <w:link w:val="Heading3Char"/>
    <w:uiPriority w:val="9"/>
    <w:qFormat/>
    <w:rsid w:val="009A17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A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A176E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NormalWeb">
    <w:name w:val="Normal (Web)"/>
    <w:basedOn w:val="Normal"/>
    <w:uiPriority w:val="99"/>
    <w:unhideWhenUsed/>
    <w:rsid w:val="009A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9A17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17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4472</Words>
  <Characters>2550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Rytas</dc:creator>
  <cp:keywords/>
  <dc:description/>
  <cp:lastModifiedBy>Inga</cp:lastModifiedBy>
  <cp:revision>3</cp:revision>
  <dcterms:created xsi:type="dcterms:W3CDTF">2023-09-29T09:28:00Z</dcterms:created>
  <dcterms:modified xsi:type="dcterms:W3CDTF">2023-09-29T10:23:00Z</dcterms:modified>
</cp:coreProperties>
</file>