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1C6D" w14:textId="40A37DBD" w:rsidR="00F92182" w:rsidRPr="00F92182" w:rsidRDefault="00F92182" w:rsidP="00F92182">
      <w:pPr>
        <w:jc w:val="both"/>
        <w:textAlignment w:val="baseline"/>
        <w:rPr>
          <w:rFonts w:ascii="Times New Roman" w:eastAsia="Times New Roman" w:hAnsi="Times New Roman" w:cs="Times New Roman"/>
          <w:sz w:val="24"/>
          <w:szCs w:val="24"/>
          <w:lang w:val="lt-LT"/>
        </w:rPr>
      </w:pPr>
      <w:r w:rsidRPr="00F92182">
        <w:rPr>
          <w:rFonts w:ascii="Times New Roman" w:eastAsia="Times New Roman" w:hAnsi="Times New Roman" w:cs="Times New Roman"/>
          <w:sz w:val="24"/>
          <w:szCs w:val="24"/>
          <w:lang w:val="lt-LT"/>
        </w:rPr>
        <w:t>Skelbiame Ikimokyklinio, priešmokyklinio ir bendrojo ugdymo programas įgyvendinančių švietimo įstaigų aprūpinimo standarto (toliau – Standartas) dalies, skirtos  istorijos BP projektą. Prašytume iki birželio 20 d. pateikti savo pastabas ir siūlymus.</w:t>
      </w:r>
    </w:p>
    <w:p w14:paraId="02421CF1" w14:textId="625A4E19" w:rsidR="00F92182" w:rsidRPr="00F92182" w:rsidRDefault="00F92182" w:rsidP="00F92182">
      <w:pPr>
        <w:jc w:val="both"/>
        <w:textAlignment w:val="baseline"/>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u w:val="single"/>
          <w:bdr w:val="none" w:sz="0" w:space="0" w:color="auto" w:frame="1"/>
          <w:shd w:val="clear" w:color="auto" w:fill="FFFFFF"/>
        </w:rPr>
        <w:t>Kokia šio dokumento paskirtis?</w:t>
      </w:r>
    </w:p>
    <w:p w14:paraId="3D5CF17D" w14:textId="77777777" w:rsidR="00F92182" w:rsidRPr="00F92182" w:rsidRDefault="00F92182" w:rsidP="00F92182">
      <w:pPr>
        <w:ind w:firstLine="720"/>
        <w:jc w:val="both"/>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bdr w:val="none" w:sz="0" w:space="0" w:color="auto" w:frame="1"/>
        </w:rPr>
        <w:t>Standarto rengimo teisinis pagrindas – Lietuvos Respublikos švietimo įstatymo 40 straipsnio 2 dalis. Švietimo įstatymo 43 straipsnio 8 dalies 1 punktas numato, kad </w:t>
      </w:r>
      <w:r w:rsidRPr="00F92182">
        <w:rPr>
          <w:rFonts w:ascii="Times New Roman" w:eastAsia="Times New Roman" w:hAnsi="Times New Roman" w:cs="Times New Roman"/>
          <w:b/>
          <w:bCs/>
          <w:sz w:val="24"/>
          <w:szCs w:val="24"/>
          <w:bdr w:val="none" w:sz="0" w:space="0" w:color="auto" w:frame="1"/>
          <w:shd w:val="clear" w:color="auto" w:fill="FFFFFF"/>
        </w:rPr>
        <w:t>švietimo įstaiga bendrojo ugdymo programas gali vykdyti, jeigu jos materialieji ištekliai atitinka švietimo, mokslo ir sporto ministro patvirtintus švietimo aprūpinimo standartus. </w:t>
      </w:r>
    </w:p>
    <w:p w14:paraId="31A91B22" w14:textId="77777777" w:rsidR="00F92182" w:rsidRPr="00F92182" w:rsidRDefault="00F92182" w:rsidP="00F92182">
      <w:pPr>
        <w:ind w:firstLine="720"/>
        <w:jc w:val="both"/>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bdr w:val="none" w:sz="0" w:space="0" w:color="auto" w:frame="1"/>
          <w:shd w:val="clear" w:color="auto" w:fill="FFFFFF"/>
        </w:rPr>
        <w:t>Materialieji ištekliai </w:t>
      </w:r>
      <w:r w:rsidRPr="00F92182">
        <w:rPr>
          <w:rFonts w:ascii="Times New Roman" w:eastAsia="Times New Roman" w:hAnsi="Times New Roman" w:cs="Times New Roman"/>
          <w:sz w:val="24"/>
          <w:szCs w:val="24"/>
          <w:bdr w:val="none" w:sz="0" w:space="0" w:color="auto" w:frame="1"/>
        </w:rPr>
        <w:t>plačiąja prasme apima tiek švietimo įstaigų fizinę aplinką (patalpas, kabinetus, sales ir pan.), tiek jose esančias mokymo(</w:t>
      </w:r>
      <w:proofErr w:type="spellStart"/>
      <w:r w:rsidRPr="00F92182">
        <w:rPr>
          <w:rFonts w:ascii="Times New Roman" w:eastAsia="Times New Roman" w:hAnsi="Times New Roman" w:cs="Times New Roman"/>
          <w:sz w:val="24"/>
          <w:szCs w:val="24"/>
          <w:bdr w:val="none" w:sz="0" w:space="0" w:color="auto" w:frame="1"/>
        </w:rPr>
        <w:t>si</w:t>
      </w:r>
      <w:proofErr w:type="spellEnd"/>
      <w:r w:rsidRPr="00F92182">
        <w:rPr>
          <w:rFonts w:ascii="Times New Roman" w:eastAsia="Times New Roman" w:hAnsi="Times New Roman" w:cs="Times New Roman"/>
          <w:sz w:val="24"/>
          <w:szCs w:val="24"/>
          <w:bdr w:val="none" w:sz="0" w:space="0" w:color="auto" w:frame="1"/>
        </w:rPr>
        <w:t>) priemones, joms veikti ar jomis naudotis reikalingas žaliavas, infrastruktūrą ir pan. Šiame Standarte </w:t>
      </w:r>
      <w:r w:rsidRPr="00F92182">
        <w:rPr>
          <w:rFonts w:ascii="Times New Roman" w:eastAsia="Times New Roman" w:hAnsi="Times New Roman" w:cs="Times New Roman"/>
          <w:sz w:val="24"/>
          <w:szCs w:val="24"/>
          <w:u w:val="single"/>
          <w:bdr w:val="none" w:sz="0" w:space="0" w:color="auto" w:frame="1"/>
        </w:rPr>
        <w:t>nėra nustatomi</w:t>
      </w:r>
      <w:r w:rsidRPr="00F92182">
        <w:rPr>
          <w:rFonts w:ascii="Times New Roman" w:eastAsia="Times New Roman" w:hAnsi="Times New Roman" w:cs="Times New Roman"/>
          <w:sz w:val="24"/>
          <w:szCs w:val="24"/>
        </w:rPr>
        <w:t> </w:t>
      </w:r>
      <w:r w:rsidRPr="00F92182">
        <w:rPr>
          <w:rFonts w:ascii="Times New Roman" w:eastAsia="Times New Roman" w:hAnsi="Times New Roman" w:cs="Times New Roman"/>
          <w:sz w:val="24"/>
          <w:szCs w:val="24"/>
          <w:bdr w:val="none" w:sz="0" w:space="0" w:color="auto" w:frame="1"/>
        </w:rPr>
        <w:t>reikalavimai švietimo įstaigų fizinei aplinkai.</w:t>
      </w:r>
      <w:bookmarkStart w:id="0" w:name="_GoBack"/>
      <w:bookmarkEnd w:id="0"/>
    </w:p>
    <w:p w14:paraId="16FADDD0" w14:textId="77777777" w:rsidR="00F92182" w:rsidRPr="00F92182" w:rsidRDefault="00F92182" w:rsidP="00F92182">
      <w:pPr>
        <w:jc w:val="both"/>
        <w:rPr>
          <w:rFonts w:ascii="Times New Roman" w:eastAsia="Times New Roman" w:hAnsi="Times New Roman" w:cs="Times New Roman"/>
          <w:sz w:val="24"/>
          <w:szCs w:val="24"/>
        </w:rPr>
      </w:pPr>
      <w:r w:rsidRPr="00F92182">
        <w:rPr>
          <w:rFonts w:ascii="Times New Roman" w:eastAsia="Times New Roman" w:hAnsi="Times New Roman" w:cs="Times New Roman"/>
          <w:b/>
          <w:bCs/>
          <w:sz w:val="24"/>
          <w:szCs w:val="24"/>
          <w:bdr w:val="none" w:sz="0" w:space="0" w:color="auto" w:frame="1"/>
        </w:rPr>
        <w:t>Standarte aprašomos ir detalizuojamos mokymo(</w:t>
      </w:r>
      <w:proofErr w:type="spellStart"/>
      <w:r w:rsidRPr="00F92182">
        <w:rPr>
          <w:rFonts w:ascii="Times New Roman" w:eastAsia="Times New Roman" w:hAnsi="Times New Roman" w:cs="Times New Roman"/>
          <w:b/>
          <w:bCs/>
          <w:sz w:val="24"/>
          <w:szCs w:val="24"/>
          <w:bdr w:val="none" w:sz="0" w:space="0" w:color="auto" w:frame="1"/>
        </w:rPr>
        <w:t>si</w:t>
      </w:r>
      <w:proofErr w:type="spellEnd"/>
      <w:r w:rsidRPr="00F92182">
        <w:rPr>
          <w:rFonts w:ascii="Times New Roman" w:eastAsia="Times New Roman" w:hAnsi="Times New Roman" w:cs="Times New Roman"/>
          <w:b/>
          <w:bCs/>
          <w:sz w:val="24"/>
          <w:szCs w:val="24"/>
          <w:bdr w:val="none" w:sz="0" w:space="0" w:color="auto" w:frame="1"/>
        </w:rPr>
        <w:t>) priemonės, nurodant jų paskirtį (funkcijas) ir savybes.</w:t>
      </w:r>
    </w:p>
    <w:p w14:paraId="311C2006" w14:textId="77777777" w:rsidR="00F92182" w:rsidRPr="00F92182" w:rsidRDefault="00F92182" w:rsidP="00F92182">
      <w:pPr>
        <w:jc w:val="both"/>
        <w:rPr>
          <w:rFonts w:ascii="Times New Roman" w:eastAsia="Times New Roman" w:hAnsi="Times New Roman" w:cs="Times New Roman"/>
          <w:sz w:val="24"/>
          <w:szCs w:val="24"/>
        </w:rPr>
      </w:pPr>
      <w:r w:rsidRPr="00F92182">
        <w:rPr>
          <w:rFonts w:ascii="Times New Roman" w:eastAsia="Times New Roman" w:hAnsi="Times New Roman" w:cs="Times New Roman"/>
          <w:b/>
          <w:bCs/>
          <w:sz w:val="24"/>
          <w:szCs w:val="24"/>
          <w:bdr w:val="none" w:sz="0" w:space="0" w:color="auto" w:frame="1"/>
        </w:rPr>
        <w:t>Mokymo(</w:t>
      </w:r>
      <w:proofErr w:type="spellStart"/>
      <w:r w:rsidRPr="00F92182">
        <w:rPr>
          <w:rFonts w:ascii="Times New Roman" w:eastAsia="Times New Roman" w:hAnsi="Times New Roman" w:cs="Times New Roman"/>
          <w:b/>
          <w:bCs/>
          <w:sz w:val="24"/>
          <w:szCs w:val="24"/>
          <w:bdr w:val="none" w:sz="0" w:space="0" w:color="auto" w:frame="1"/>
        </w:rPr>
        <w:t>si</w:t>
      </w:r>
      <w:proofErr w:type="spellEnd"/>
      <w:r w:rsidRPr="00F92182">
        <w:rPr>
          <w:rFonts w:ascii="Times New Roman" w:eastAsia="Times New Roman" w:hAnsi="Times New Roman" w:cs="Times New Roman"/>
          <w:b/>
          <w:bCs/>
          <w:sz w:val="24"/>
          <w:szCs w:val="24"/>
          <w:bdr w:val="none" w:sz="0" w:space="0" w:color="auto" w:frame="1"/>
        </w:rPr>
        <w:t>) priemonės suprantamos kaip tiesiogiai mokymui(</w:t>
      </w:r>
      <w:proofErr w:type="spellStart"/>
      <w:r w:rsidRPr="00F92182">
        <w:rPr>
          <w:rFonts w:ascii="Times New Roman" w:eastAsia="Times New Roman" w:hAnsi="Times New Roman" w:cs="Times New Roman"/>
          <w:b/>
          <w:bCs/>
          <w:sz w:val="24"/>
          <w:szCs w:val="24"/>
          <w:bdr w:val="none" w:sz="0" w:space="0" w:color="auto" w:frame="1"/>
        </w:rPr>
        <w:t>si</w:t>
      </w:r>
      <w:proofErr w:type="spellEnd"/>
      <w:r w:rsidRPr="00F92182">
        <w:rPr>
          <w:rFonts w:ascii="Times New Roman" w:eastAsia="Times New Roman" w:hAnsi="Times New Roman" w:cs="Times New Roman"/>
          <w:b/>
          <w:bCs/>
          <w:sz w:val="24"/>
          <w:szCs w:val="24"/>
          <w:bdr w:val="none" w:sz="0" w:space="0" w:color="auto" w:frame="1"/>
        </w:rPr>
        <w:t>) naudojamos vaizdinės, grafinės ir techninės priemonės, daiktai, medžiagos, įranga ir programinė įranga.</w:t>
      </w:r>
    </w:p>
    <w:p w14:paraId="7FBCB476" w14:textId="00CF08B5" w:rsidR="00F92182" w:rsidRPr="00F92182" w:rsidRDefault="00F92182" w:rsidP="00F92182">
      <w:pPr>
        <w:spacing w:line="240" w:lineRule="auto"/>
        <w:rPr>
          <w:rFonts w:ascii="Times New Roman" w:eastAsia="Times New Roman" w:hAnsi="Times New Roman" w:cs="Times New Roman"/>
          <w:sz w:val="24"/>
          <w:szCs w:val="24"/>
          <w:lang w:val="lt-LT"/>
        </w:rPr>
      </w:pPr>
      <w:r w:rsidRPr="00F92182">
        <w:rPr>
          <w:rFonts w:ascii="Times New Roman" w:eastAsia="Times New Roman" w:hAnsi="Times New Roman" w:cs="Times New Roman"/>
          <w:sz w:val="24"/>
          <w:szCs w:val="24"/>
          <w:lang w:val="lt-LT"/>
        </w:rPr>
        <w:t>Šame Standarto  projekte priemonės ir jų aprašai pateikiami kiekvienai mokymo(</w:t>
      </w:r>
      <w:proofErr w:type="spellStart"/>
      <w:r w:rsidRPr="00F92182">
        <w:rPr>
          <w:rFonts w:ascii="Times New Roman" w:eastAsia="Times New Roman" w:hAnsi="Times New Roman" w:cs="Times New Roman"/>
          <w:sz w:val="24"/>
          <w:szCs w:val="24"/>
          <w:lang w:val="lt-LT"/>
        </w:rPr>
        <w:t>si</w:t>
      </w:r>
      <w:proofErr w:type="spellEnd"/>
      <w:r w:rsidRPr="00F92182">
        <w:rPr>
          <w:rFonts w:ascii="Times New Roman" w:eastAsia="Times New Roman" w:hAnsi="Times New Roman" w:cs="Times New Roman"/>
          <w:sz w:val="24"/>
          <w:szCs w:val="24"/>
          <w:lang w:val="lt-LT"/>
        </w:rPr>
        <w:t xml:space="preserve">) turinio temai. </w:t>
      </w:r>
      <w:r w:rsidRPr="00F92182">
        <w:rPr>
          <w:rFonts w:ascii="Times New Roman" w:eastAsia="Times New Roman" w:hAnsi="Times New Roman" w:cs="Times New Roman"/>
          <w:sz w:val="24"/>
          <w:szCs w:val="24"/>
          <w:lang w:val="lt-LT"/>
        </w:rPr>
        <w:br/>
        <w:t xml:space="preserve">Galutiniame Standarto variante informacija bus pateikiama pagal ugdymo programas: </w:t>
      </w:r>
      <w:r w:rsidRPr="00F92182">
        <w:rPr>
          <w:rFonts w:ascii="Times New Roman" w:eastAsia="Times New Roman" w:hAnsi="Times New Roman" w:cs="Times New Roman"/>
          <w:sz w:val="24"/>
          <w:szCs w:val="24"/>
          <w:lang w:val="lt-LT"/>
        </w:rPr>
        <w:br/>
        <w:t xml:space="preserve">– pradinio ugdymo (1–4 klasės), </w:t>
      </w:r>
      <w:r w:rsidRPr="00F92182">
        <w:rPr>
          <w:rFonts w:ascii="Times New Roman" w:eastAsia="Times New Roman" w:hAnsi="Times New Roman" w:cs="Times New Roman"/>
          <w:sz w:val="24"/>
          <w:szCs w:val="24"/>
          <w:lang w:val="lt-LT"/>
        </w:rPr>
        <w:br/>
        <w:t xml:space="preserve">– pagrindinio ugdymo programą skiriant į pirmą (5–8 klasės) ir antrą (9–10 ir I–II gimnazijos klasės) dalis,  </w:t>
      </w:r>
      <w:r w:rsidRPr="00F92182">
        <w:rPr>
          <w:rFonts w:ascii="Times New Roman" w:eastAsia="Times New Roman" w:hAnsi="Times New Roman" w:cs="Times New Roman"/>
          <w:sz w:val="24"/>
          <w:szCs w:val="24"/>
          <w:lang w:val="lt-LT"/>
        </w:rPr>
        <w:br/>
        <w:t xml:space="preserve">– vidurinio ugdymo (III–IV gimnazijos klasės).   </w:t>
      </w:r>
    </w:p>
    <w:p w14:paraId="52FEB301" w14:textId="77777777" w:rsidR="00F92182" w:rsidRPr="00F92182" w:rsidRDefault="00F92182" w:rsidP="00F92182">
      <w:pPr>
        <w:ind w:firstLine="720"/>
        <w:jc w:val="both"/>
        <w:rPr>
          <w:rFonts w:ascii="Times New Roman" w:eastAsia="Times New Roman" w:hAnsi="Times New Roman" w:cs="Times New Roman"/>
          <w:sz w:val="24"/>
          <w:szCs w:val="24"/>
        </w:rPr>
      </w:pPr>
      <w:r w:rsidRPr="00F92182">
        <w:rPr>
          <w:rFonts w:ascii="Times New Roman" w:eastAsia="Times New Roman" w:hAnsi="Times New Roman" w:cs="Times New Roman"/>
          <w:b/>
          <w:bCs/>
          <w:sz w:val="24"/>
          <w:szCs w:val="24"/>
          <w:bdr w:val="none" w:sz="0" w:space="0" w:color="auto" w:frame="1"/>
        </w:rPr>
        <w:t>Mokymo(</w:t>
      </w:r>
      <w:proofErr w:type="spellStart"/>
      <w:r w:rsidRPr="00F92182">
        <w:rPr>
          <w:rFonts w:ascii="Times New Roman" w:eastAsia="Times New Roman" w:hAnsi="Times New Roman" w:cs="Times New Roman"/>
          <w:b/>
          <w:bCs/>
          <w:sz w:val="24"/>
          <w:szCs w:val="24"/>
          <w:bdr w:val="none" w:sz="0" w:space="0" w:color="auto" w:frame="1"/>
        </w:rPr>
        <w:t>si</w:t>
      </w:r>
      <w:proofErr w:type="spellEnd"/>
      <w:r w:rsidRPr="00F92182">
        <w:rPr>
          <w:rFonts w:ascii="Times New Roman" w:eastAsia="Times New Roman" w:hAnsi="Times New Roman" w:cs="Times New Roman"/>
          <w:b/>
          <w:bCs/>
          <w:sz w:val="24"/>
          <w:szCs w:val="24"/>
          <w:bdr w:val="none" w:sz="0" w:space="0" w:color="auto" w:frame="1"/>
        </w:rPr>
        <w:t>) priemonės skirstomos į būtinas ir papildomas.</w:t>
      </w:r>
      <w:r w:rsidRPr="00F92182">
        <w:rPr>
          <w:rFonts w:ascii="Times New Roman" w:eastAsia="Times New Roman" w:hAnsi="Times New Roman" w:cs="Times New Roman"/>
          <w:sz w:val="24"/>
          <w:szCs w:val="24"/>
          <w:bdr w:val="none" w:sz="0" w:space="0" w:color="auto" w:frame="1"/>
        </w:rPr>
        <w:t xml:space="preserve"> </w:t>
      </w:r>
      <w:r w:rsidRPr="00F92182">
        <w:rPr>
          <w:rFonts w:ascii="Times New Roman" w:eastAsia="Times New Roman" w:hAnsi="Times New Roman" w:cs="Times New Roman"/>
          <w:sz w:val="24"/>
          <w:szCs w:val="24"/>
          <w:bdr w:val="none" w:sz="0" w:space="0" w:color="auto" w:frame="1"/>
          <w:shd w:val="clear" w:color="auto" w:fill="FFFFFF"/>
        </w:rPr>
        <w:t>Būtinos mokymo(</w:t>
      </w:r>
      <w:proofErr w:type="spellStart"/>
      <w:r w:rsidRPr="00F92182">
        <w:rPr>
          <w:rFonts w:ascii="Times New Roman" w:eastAsia="Times New Roman" w:hAnsi="Times New Roman" w:cs="Times New Roman"/>
          <w:sz w:val="24"/>
          <w:szCs w:val="24"/>
          <w:bdr w:val="none" w:sz="0" w:space="0" w:color="auto" w:frame="1"/>
          <w:shd w:val="clear" w:color="auto" w:fill="FFFFFF"/>
        </w:rPr>
        <w:t>si</w:t>
      </w:r>
      <w:proofErr w:type="spellEnd"/>
      <w:r w:rsidRPr="00F92182">
        <w:rPr>
          <w:rFonts w:ascii="Times New Roman" w:eastAsia="Times New Roman" w:hAnsi="Times New Roman" w:cs="Times New Roman"/>
          <w:sz w:val="24"/>
          <w:szCs w:val="24"/>
          <w:bdr w:val="none" w:sz="0" w:space="0" w:color="auto" w:frame="1"/>
          <w:shd w:val="clear" w:color="auto" w:fill="FFFFFF"/>
        </w:rPr>
        <w:t xml:space="preserve">) priemonės yra tos, kurias švietimo įstaiga </w:t>
      </w:r>
      <w:r w:rsidRPr="00F92182">
        <w:rPr>
          <w:rFonts w:ascii="Times New Roman" w:eastAsia="Times New Roman" w:hAnsi="Times New Roman" w:cs="Times New Roman"/>
          <w:b/>
          <w:bCs/>
          <w:sz w:val="24"/>
          <w:szCs w:val="24"/>
          <w:bdr w:val="none" w:sz="0" w:space="0" w:color="auto" w:frame="1"/>
          <w:shd w:val="clear" w:color="auto" w:fill="FFFFFF"/>
        </w:rPr>
        <w:t xml:space="preserve">privalo </w:t>
      </w:r>
      <w:r w:rsidRPr="00F92182">
        <w:rPr>
          <w:rFonts w:ascii="Times New Roman" w:eastAsia="Times New Roman" w:hAnsi="Times New Roman" w:cs="Times New Roman"/>
          <w:sz w:val="24"/>
          <w:szCs w:val="24"/>
          <w:bdr w:val="none" w:sz="0" w:space="0" w:color="auto" w:frame="1"/>
          <w:shd w:val="clear" w:color="auto" w:fill="FFFFFF"/>
        </w:rPr>
        <w:t xml:space="preserve">turėti, kad galėtų įgyvendinti Bendrąsias programas. </w:t>
      </w:r>
      <w:r w:rsidRPr="00F92182">
        <w:rPr>
          <w:rFonts w:ascii="Times New Roman" w:eastAsia="Times New Roman" w:hAnsi="Times New Roman" w:cs="Times New Roman"/>
          <w:sz w:val="24"/>
          <w:szCs w:val="24"/>
          <w:bdr w:val="none" w:sz="0" w:space="0" w:color="auto" w:frame="1"/>
        </w:rPr>
        <w:t>Papildomos mokymo(</w:t>
      </w:r>
      <w:proofErr w:type="spellStart"/>
      <w:r w:rsidRPr="00F92182">
        <w:rPr>
          <w:rFonts w:ascii="Times New Roman" w:eastAsia="Times New Roman" w:hAnsi="Times New Roman" w:cs="Times New Roman"/>
          <w:sz w:val="24"/>
          <w:szCs w:val="24"/>
          <w:bdr w:val="none" w:sz="0" w:space="0" w:color="auto" w:frame="1"/>
        </w:rPr>
        <w:t>si</w:t>
      </w:r>
      <w:proofErr w:type="spellEnd"/>
      <w:r w:rsidRPr="00F92182">
        <w:rPr>
          <w:rFonts w:ascii="Times New Roman" w:eastAsia="Times New Roman" w:hAnsi="Times New Roman" w:cs="Times New Roman"/>
          <w:sz w:val="24"/>
          <w:szCs w:val="24"/>
          <w:bdr w:val="none" w:sz="0" w:space="0" w:color="auto" w:frame="1"/>
        </w:rPr>
        <w:t>) priemonės – švietimo įstaigos nuožiūra įsigyjamos mokymo(</w:t>
      </w:r>
      <w:proofErr w:type="spellStart"/>
      <w:r w:rsidRPr="00F92182">
        <w:rPr>
          <w:rFonts w:ascii="Times New Roman" w:eastAsia="Times New Roman" w:hAnsi="Times New Roman" w:cs="Times New Roman"/>
          <w:sz w:val="24"/>
          <w:szCs w:val="24"/>
          <w:bdr w:val="none" w:sz="0" w:space="0" w:color="auto" w:frame="1"/>
        </w:rPr>
        <w:t>si</w:t>
      </w:r>
      <w:proofErr w:type="spellEnd"/>
      <w:r w:rsidRPr="00F92182">
        <w:rPr>
          <w:rFonts w:ascii="Times New Roman" w:eastAsia="Times New Roman" w:hAnsi="Times New Roman" w:cs="Times New Roman"/>
          <w:sz w:val="24"/>
          <w:szCs w:val="24"/>
          <w:bdr w:val="none" w:sz="0" w:space="0" w:color="auto" w:frame="1"/>
        </w:rPr>
        <w:t>) priemonės, sudarančios sąlygas praturtinti mokinių mokymą(</w:t>
      </w:r>
      <w:proofErr w:type="spellStart"/>
      <w:r w:rsidRPr="00F92182">
        <w:rPr>
          <w:rFonts w:ascii="Times New Roman" w:eastAsia="Times New Roman" w:hAnsi="Times New Roman" w:cs="Times New Roman"/>
          <w:sz w:val="24"/>
          <w:szCs w:val="24"/>
          <w:bdr w:val="none" w:sz="0" w:space="0" w:color="auto" w:frame="1"/>
        </w:rPr>
        <w:t>si</w:t>
      </w:r>
      <w:proofErr w:type="spellEnd"/>
      <w:r w:rsidRPr="00F92182">
        <w:rPr>
          <w:rFonts w:ascii="Times New Roman" w:eastAsia="Times New Roman" w:hAnsi="Times New Roman" w:cs="Times New Roman"/>
          <w:sz w:val="24"/>
          <w:szCs w:val="24"/>
          <w:bdr w:val="none" w:sz="0" w:space="0" w:color="auto" w:frame="1"/>
        </w:rPr>
        <w:t>) pagal ikimokyklinio, priešmokyklinio ir bendrojo ugdymo programas. </w:t>
      </w:r>
    </w:p>
    <w:p w14:paraId="10261F72" w14:textId="77777777" w:rsidR="00F92182" w:rsidRPr="00F92182" w:rsidRDefault="00F92182" w:rsidP="00F92182">
      <w:pPr>
        <w:ind w:firstLine="720"/>
        <w:jc w:val="both"/>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bdr w:val="none" w:sz="0" w:space="0" w:color="auto" w:frame="1"/>
        </w:rPr>
        <w:t>Siekiant aiškumo dėl švietimo įstaigai reikalingo mokymo(</w:t>
      </w:r>
      <w:proofErr w:type="spellStart"/>
      <w:r w:rsidRPr="00F92182">
        <w:rPr>
          <w:rFonts w:ascii="Times New Roman" w:eastAsia="Times New Roman" w:hAnsi="Times New Roman" w:cs="Times New Roman"/>
          <w:sz w:val="24"/>
          <w:szCs w:val="24"/>
          <w:bdr w:val="none" w:sz="0" w:space="0" w:color="auto" w:frame="1"/>
        </w:rPr>
        <w:t>si</w:t>
      </w:r>
      <w:proofErr w:type="spellEnd"/>
      <w:r w:rsidRPr="00F92182">
        <w:rPr>
          <w:rFonts w:ascii="Times New Roman" w:eastAsia="Times New Roman" w:hAnsi="Times New Roman" w:cs="Times New Roman"/>
          <w:sz w:val="24"/>
          <w:szCs w:val="24"/>
          <w:bdr w:val="none" w:sz="0" w:space="0" w:color="auto" w:frame="1"/>
        </w:rPr>
        <w:t xml:space="preserve">) priemonių skaičiaus, jos pagal panaudojimą dar </w:t>
      </w:r>
      <w:r w:rsidRPr="00F92182">
        <w:rPr>
          <w:rFonts w:ascii="Times New Roman" w:eastAsia="Times New Roman" w:hAnsi="Times New Roman" w:cs="Times New Roman"/>
          <w:b/>
          <w:bCs/>
          <w:sz w:val="24"/>
          <w:szCs w:val="24"/>
          <w:bdr w:val="none" w:sz="0" w:space="0" w:color="auto" w:frame="1"/>
        </w:rPr>
        <w:t>skirstomos į individualias ir demonstracines.  </w:t>
      </w:r>
    </w:p>
    <w:p w14:paraId="21910DC4" w14:textId="77777777" w:rsidR="00F92182" w:rsidRPr="00F92182" w:rsidRDefault="00F92182" w:rsidP="00F92182">
      <w:pPr>
        <w:ind w:firstLine="720"/>
        <w:jc w:val="both"/>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bdr w:val="none" w:sz="0" w:space="0" w:color="auto" w:frame="1"/>
          <w:shd w:val="clear" w:color="auto" w:fill="FFFFFF"/>
        </w:rPr>
        <w:t>Standarte </w:t>
      </w:r>
      <w:r w:rsidRPr="00F92182">
        <w:rPr>
          <w:rFonts w:ascii="Times New Roman" w:eastAsia="Times New Roman" w:hAnsi="Times New Roman" w:cs="Times New Roman"/>
          <w:b/>
          <w:bCs/>
          <w:sz w:val="24"/>
          <w:szCs w:val="24"/>
          <w:bdr w:val="none" w:sz="0" w:space="0" w:color="auto" w:frame="1"/>
          <w:shd w:val="clear" w:color="auto" w:fill="FFFFFF"/>
        </w:rPr>
        <w:t>nurodomas minimalus mokymo</w:t>
      </w:r>
      <w:r w:rsidRPr="00F92182">
        <w:rPr>
          <w:rFonts w:ascii="Times New Roman" w:eastAsia="Times New Roman" w:hAnsi="Times New Roman" w:cs="Times New Roman"/>
          <w:b/>
          <w:bCs/>
          <w:sz w:val="24"/>
          <w:szCs w:val="24"/>
          <w:bdr w:val="none" w:sz="0" w:space="0" w:color="auto" w:frame="1"/>
        </w:rPr>
        <w:t>(</w:t>
      </w:r>
      <w:proofErr w:type="spellStart"/>
      <w:r w:rsidRPr="00F92182">
        <w:rPr>
          <w:rFonts w:ascii="Times New Roman" w:eastAsia="Times New Roman" w:hAnsi="Times New Roman" w:cs="Times New Roman"/>
          <w:b/>
          <w:bCs/>
          <w:sz w:val="24"/>
          <w:szCs w:val="24"/>
          <w:bdr w:val="none" w:sz="0" w:space="0" w:color="auto" w:frame="1"/>
        </w:rPr>
        <w:t>si</w:t>
      </w:r>
      <w:proofErr w:type="spellEnd"/>
      <w:r w:rsidRPr="00F92182">
        <w:rPr>
          <w:rFonts w:ascii="Times New Roman" w:eastAsia="Times New Roman" w:hAnsi="Times New Roman" w:cs="Times New Roman"/>
          <w:b/>
          <w:bCs/>
          <w:sz w:val="24"/>
          <w:szCs w:val="24"/>
          <w:bdr w:val="none" w:sz="0" w:space="0" w:color="auto" w:frame="1"/>
        </w:rPr>
        <w:t>) priemonių skaičius klasės ir (ar) grupės komplektui. </w:t>
      </w:r>
      <w:r w:rsidRPr="00F92182">
        <w:rPr>
          <w:rFonts w:ascii="Times New Roman" w:eastAsia="Times New Roman" w:hAnsi="Times New Roman" w:cs="Times New Roman"/>
          <w:sz w:val="24"/>
          <w:szCs w:val="24"/>
          <w:bdr w:val="none" w:sz="0" w:space="0" w:color="auto" w:frame="1"/>
        </w:rPr>
        <w:t>Dėl didesnio nei minimalus mokymo(</w:t>
      </w:r>
      <w:proofErr w:type="spellStart"/>
      <w:r w:rsidRPr="00F92182">
        <w:rPr>
          <w:rFonts w:ascii="Times New Roman" w:eastAsia="Times New Roman" w:hAnsi="Times New Roman" w:cs="Times New Roman"/>
          <w:sz w:val="24"/>
          <w:szCs w:val="24"/>
          <w:bdr w:val="none" w:sz="0" w:space="0" w:color="auto" w:frame="1"/>
        </w:rPr>
        <w:t>si</w:t>
      </w:r>
      <w:proofErr w:type="spellEnd"/>
      <w:r w:rsidRPr="00F92182">
        <w:rPr>
          <w:rFonts w:ascii="Times New Roman" w:eastAsia="Times New Roman" w:hAnsi="Times New Roman" w:cs="Times New Roman"/>
          <w:sz w:val="24"/>
          <w:szCs w:val="24"/>
          <w:bdr w:val="none" w:sz="0" w:space="0" w:color="auto" w:frame="1"/>
        </w:rPr>
        <w:t>) priemonių skaičiaus sprendžia švietimo įstaiga. Kokias papildomas priemones rinktis – realias ar virtualias – taip pat sprendžia švietimo įstaiga. </w:t>
      </w:r>
      <w:r w:rsidRPr="00F92182">
        <w:rPr>
          <w:rFonts w:ascii="Times New Roman" w:eastAsia="Times New Roman" w:hAnsi="Times New Roman" w:cs="Times New Roman"/>
          <w:sz w:val="24"/>
          <w:szCs w:val="24"/>
          <w:bdr w:val="none" w:sz="0" w:space="0" w:color="auto" w:frame="1"/>
          <w:shd w:val="clear" w:color="auto" w:fill="FFFFFF"/>
        </w:rPr>
        <w:t> </w:t>
      </w:r>
    </w:p>
    <w:p w14:paraId="54C9D844" w14:textId="77777777" w:rsidR="00F92182" w:rsidRPr="00F92182" w:rsidRDefault="00F92182" w:rsidP="00F92182">
      <w:pPr>
        <w:ind w:firstLine="720"/>
        <w:jc w:val="both"/>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bdr w:val="none" w:sz="0" w:space="0" w:color="auto" w:frame="1"/>
        </w:rPr>
        <w:t> </w:t>
      </w:r>
    </w:p>
    <w:p w14:paraId="5E7A8E28" w14:textId="77777777" w:rsidR="00F92182" w:rsidRPr="00F92182" w:rsidRDefault="00F92182" w:rsidP="00F92182">
      <w:pPr>
        <w:jc w:val="both"/>
        <w:textAlignment w:val="baseline"/>
        <w:rPr>
          <w:rFonts w:ascii="Times New Roman" w:eastAsia="Times New Roman" w:hAnsi="Times New Roman" w:cs="Times New Roman"/>
          <w:sz w:val="24"/>
          <w:szCs w:val="24"/>
        </w:rPr>
      </w:pPr>
      <w:r w:rsidRPr="00F92182">
        <w:rPr>
          <w:rFonts w:ascii="Times New Roman" w:eastAsia="Times New Roman" w:hAnsi="Times New Roman" w:cs="Times New Roman"/>
          <w:b/>
          <w:bCs/>
          <w:sz w:val="24"/>
          <w:szCs w:val="24"/>
        </w:rPr>
        <w:t xml:space="preserve">Maloniai laukiame Jūsų atsiliepimų ar komentarų projekto tekste el. paštu   </w:t>
      </w:r>
      <w:r w:rsidRPr="00F92182">
        <w:rPr>
          <w:rFonts w:ascii="Times New Roman" w:eastAsia="Times New Roman" w:hAnsi="Times New Roman" w:cs="Times New Roman"/>
          <w:b/>
          <w:bCs/>
          <w:i/>
          <w:iCs/>
          <w:sz w:val="24"/>
          <w:szCs w:val="24"/>
        </w:rPr>
        <w:t>nijole.gryboviene@nsa.smm.lt</w:t>
      </w:r>
    </w:p>
    <w:p w14:paraId="1EAC6C20" w14:textId="77777777" w:rsidR="00F92182" w:rsidRPr="00F92182" w:rsidRDefault="00F92182" w:rsidP="00F92182">
      <w:pPr>
        <w:textAlignment w:val="baseline"/>
        <w:rPr>
          <w:rFonts w:ascii="Times New Roman" w:eastAsia="Times New Roman" w:hAnsi="Times New Roman" w:cs="Times New Roman"/>
          <w:sz w:val="24"/>
          <w:szCs w:val="24"/>
        </w:rPr>
      </w:pPr>
    </w:p>
    <w:p w14:paraId="12311D28" w14:textId="44367CA7" w:rsidR="00F92182" w:rsidRPr="00F92182" w:rsidRDefault="00F92182" w:rsidP="00F92182">
      <w:pPr>
        <w:textAlignment w:val="baseline"/>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Nuoširdžiai ačiū už Jūsų indėlį rengiant šį dokumentą!</w:t>
      </w:r>
    </w:p>
    <w:p w14:paraId="64E65147" w14:textId="77777777" w:rsidR="00F92182" w:rsidRPr="00F92182" w:rsidRDefault="00F92182" w:rsidP="00D83BDC">
      <w:pPr>
        <w:spacing w:line="240" w:lineRule="auto"/>
        <w:ind w:left="720"/>
        <w:jc w:val="center"/>
        <w:rPr>
          <w:rFonts w:ascii="Times New Roman" w:eastAsia="Times New Roman" w:hAnsi="Times New Roman" w:cs="Times New Roman"/>
          <w:b/>
          <w:sz w:val="24"/>
          <w:szCs w:val="24"/>
        </w:rPr>
      </w:pPr>
    </w:p>
    <w:p w14:paraId="416B2D50" w14:textId="3504347E" w:rsidR="00D83BDC" w:rsidRPr="00F92182" w:rsidRDefault="00D83BDC" w:rsidP="00D83BDC">
      <w:pPr>
        <w:spacing w:line="240" w:lineRule="auto"/>
        <w:ind w:left="720"/>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 xml:space="preserve">ISTORIJOS </w:t>
      </w:r>
      <w:r w:rsidR="00713A7D" w:rsidRPr="00F92182">
        <w:rPr>
          <w:rFonts w:ascii="Times New Roman" w:eastAsia="Times New Roman" w:hAnsi="Times New Roman" w:cs="Times New Roman"/>
          <w:b/>
          <w:sz w:val="24"/>
          <w:szCs w:val="24"/>
        </w:rPr>
        <w:t xml:space="preserve">BP </w:t>
      </w:r>
      <w:r w:rsidRPr="00F92182">
        <w:rPr>
          <w:rFonts w:ascii="Times New Roman" w:eastAsia="Times New Roman" w:hAnsi="Times New Roman" w:cs="Times New Roman"/>
          <w:b/>
          <w:sz w:val="24"/>
          <w:szCs w:val="24"/>
        </w:rPr>
        <w:t>APRŪPINIMO STANDART</w:t>
      </w:r>
      <w:r w:rsidR="00F92182" w:rsidRPr="00F92182">
        <w:rPr>
          <w:rFonts w:ascii="Times New Roman" w:eastAsia="Times New Roman" w:hAnsi="Times New Roman" w:cs="Times New Roman"/>
          <w:b/>
          <w:sz w:val="24"/>
          <w:szCs w:val="24"/>
        </w:rPr>
        <w:t>O PROJEKTAS</w:t>
      </w:r>
    </w:p>
    <w:p w14:paraId="31365B2A" w14:textId="77777777" w:rsidR="00D83BDC" w:rsidRPr="00F92182" w:rsidRDefault="00D83BDC">
      <w:pPr>
        <w:spacing w:line="240" w:lineRule="auto"/>
        <w:ind w:left="720"/>
        <w:rPr>
          <w:rFonts w:ascii="Times New Roman" w:eastAsia="Times New Roman" w:hAnsi="Times New Roman" w:cs="Times New Roman"/>
          <w:sz w:val="24"/>
          <w:szCs w:val="24"/>
        </w:rPr>
      </w:pPr>
    </w:p>
    <w:p w14:paraId="04AE70B9" w14:textId="47B621AA" w:rsidR="00267CAB" w:rsidRPr="00F92182" w:rsidRDefault="00D83BDC">
      <w:pPr>
        <w:spacing w:line="240" w:lineRule="auto"/>
        <w:ind w:left="720"/>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5-8 klasės</w:t>
      </w:r>
    </w:p>
    <w:tbl>
      <w:tblPr>
        <w:tblStyle w:val="a"/>
        <w:tblW w:w="14910" w:type="dxa"/>
        <w:tblInd w:w="-3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15"/>
        <w:gridCol w:w="1335"/>
        <w:gridCol w:w="1200"/>
        <w:gridCol w:w="1275"/>
        <w:gridCol w:w="1185"/>
        <w:gridCol w:w="1140"/>
        <w:gridCol w:w="915"/>
        <w:gridCol w:w="915"/>
        <w:gridCol w:w="915"/>
        <w:gridCol w:w="2415"/>
      </w:tblGrid>
      <w:tr w:rsidR="00F92182" w:rsidRPr="00F92182" w14:paraId="04AE70C4" w14:textId="77777777">
        <w:trPr>
          <w:trHeight w:val="276"/>
        </w:trPr>
        <w:tc>
          <w:tcPr>
            <w:tcW w:w="36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AE70BA" w14:textId="77777777" w:rsidR="00267CAB" w:rsidRPr="00F92182" w:rsidRDefault="00D83BDC">
            <w:pPr>
              <w:spacing w:line="240"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Priemonių paskirtis (funkcijos) ir (ar) savybės</w:t>
            </w:r>
          </w:p>
        </w:tc>
        <w:tc>
          <w:tcPr>
            <w:tcW w:w="1335" w:type="dxa"/>
            <w:tcBorders>
              <w:top w:val="single" w:sz="6" w:space="0" w:color="000000"/>
              <w:left w:val="single" w:sz="6" w:space="0" w:color="000000"/>
              <w:bottom w:val="single" w:sz="6" w:space="0" w:color="000000"/>
              <w:right w:val="single" w:sz="6" w:space="0" w:color="000000"/>
            </w:tcBorders>
            <w:vAlign w:val="center"/>
          </w:tcPr>
          <w:p w14:paraId="04AE70BB" w14:textId="77777777" w:rsidR="00267CAB" w:rsidRPr="00F92182" w:rsidRDefault="00D83BDC" w:rsidP="003658CB">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Dalykas</w:t>
            </w:r>
          </w:p>
        </w:tc>
        <w:tc>
          <w:tcPr>
            <w:tcW w:w="1200" w:type="dxa"/>
            <w:tcBorders>
              <w:top w:val="single" w:sz="6" w:space="0" w:color="000000"/>
              <w:left w:val="single" w:sz="6" w:space="0" w:color="000000"/>
              <w:bottom w:val="single" w:sz="6" w:space="0" w:color="000000"/>
              <w:right w:val="single" w:sz="6" w:space="0" w:color="000000"/>
            </w:tcBorders>
            <w:vAlign w:val="center"/>
          </w:tcPr>
          <w:p w14:paraId="04AE70BC" w14:textId="77777777" w:rsidR="00267CAB" w:rsidRPr="00F92182" w:rsidRDefault="00D83BDC">
            <w:pPr>
              <w:spacing w:line="259"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b/>
                <w:sz w:val="24"/>
                <w:szCs w:val="24"/>
              </w:rPr>
              <w:t>Būtina</w:t>
            </w:r>
          </w:p>
        </w:tc>
        <w:tc>
          <w:tcPr>
            <w:tcW w:w="1275" w:type="dxa"/>
            <w:tcBorders>
              <w:top w:val="single" w:sz="6" w:space="0" w:color="000000"/>
              <w:left w:val="single" w:sz="6" w:space="0" w:color="000000"/>
              <w:bottom w:val="single" w:sz="6" w:space="0" w:color="000000"/>
              <w:right w:val="single" w:sz="6" w:space="0" w:color="000000"/>
            </w:tcBorders>
            <w:vAlign w:val="center"/>
          </w:tcPr>
          <w:p w14:paraId="04AE70BD" w14:textId="77777777" w:rsidR="00267CAB" w:rsidRPr="00F92182" w:rsidRDefault="00D83BDC">
            <w:pPr>
              <w:spacing w:line="259" w:lineRule="auto"/>
              <w:jc w:val="center"/>
              <w:rPr>
                <w:rFonts w:ascii="Times New Roman" w:eastAsia="Times New Roman" w:hAnsi="Times New Roman" w:cs="Times New Roman"/>
                <w:b/>
                <w:sz w:val="24"/>
                <w:szCs w:val="24"/>
                <w:highlight w:val="yellow"/>
              </w:rPr>
            </w:pPr>
            <w:r w:rsidRPr="00F92182">
              <w:rPr>
                <w:rFonts w:ascii="Times New Roman" w:eastAsia="Times New Roman" w:hAnsi="Times New Roman" w:cs="Times New Roman"/>
                <w:b/>
                <w:sz w:val="24"/>
                <w:szCs w:val="24"/>
              </w:rPr>
              <w:t>Papildoma</w:t>
            </w:r>
          </w:p>
        </w:tc>
        <w:tc>
          <w:tcPr>
            <w:tcW w:w="1185" w:type="dxa"/>
            <w:tcBorders>
              <w:top w:val="single" w:sz="6" w:space="0" w:color="000000"/>
              <w:left w:val="single" w:sz="6" w:space="0" w:color="000000"/>
              <w:bottom w:val="single" w:sz="6" w:space="0" w:color="000000"/>
              <w:right w:val="single" w:sz="6" w:space="0" w:color="000000"/>
            </w:tcBorders>
            <w:vAlign w:val="center"/>
          </w:tcPr>
          <w:p w14:paraId="04AE70BE"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Individuali</w:t>
            </w:r>
          </w:p>
        </w:tc>
        <w:tc>
          <w:tcPr>
            <w:tcW w:w="1140" w:type="dxa"/>
            <w:tcBorders>
              <w:top w:val="single" w:sz="6" w:space="0" w:color="000000"/>
              <w:left w:val="single" w:sz="6" w:space="0" w:color="000000"/>
              <w:bottom w:val="single" w:sz="6" w:space="0" w:color="000000"/>
              <w:right w:val="single" w:sz="6" w:space="0" w:color="000000"/>
            </w:tcBorders>
            <w:vAlign w:val="center"/>
          </w:tcPr>
          <w:p w14:paraId="04AE70BF"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Demonstracinė</w:t>
            </w:r>
          </w:p>
        </w:tc>
        <w:tc>
          <w:tcPr>
            <w:tcW w:w="915" w:type="dxa"/>
            <w:tcBorders>
              <w:top w:val="single" w:sz="6" w:space="0" w:color="000000"/>
              <w:left w:val="single" w:sz="6" w:space="0" w:color="000000"/>
              <w:bottom w:val="single" w:sz="6" w:space="0" w:color="000000"/>
              <w:right w:val="single" w:sz="6" w:space="0" w:color="000000"/>
            </w:tcBorders>
            <w:vAlign w:val="center"/>
          </w:tcPr>
          <w:p w14:paraId="04AE70C0"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Reali</w:t>
            </w:r>
          </w:p>
        </w:tc>
        <w:tc>
          <w:tcPr>
            <w:tcW w:w="915" w:type="dxa"/>
            <w:tcBorders>
              <w:top w:val="single" w:sz="6" w:space="0" w:color="000000"/>
              <w:left w:val="single" w:sz="6" w:space="0" w:color="000000"/>
              <w:bottom w:val="single" w:sz="6" w:space="0" w:color="000000"/>
              <w:right w:val="single" w:sz="6" w:space="0" w:color="000000"/>
            </w:tcBorders>
            <w:vAlign w:val="center"/>
          </w:tcPr>
          <w:p w14:paraId="04AE70C1"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Virtuali</w:t>
            </w:r>
          </w:p>
        </w:tc>
        <w:tc>
          <w:tcPr>
            <w:tcW w:w="915" w:type="dxa"/>
            <w:tcBorders>
              <w:top w:val="single" w:sz="6" w:space="0" w:color="000000"/>
              <w:left w:val="single" w:sz="6" w:space="0" w:color="000000"/>
              <w:bottom w:val="single" w:sz="6" w:space="0" w:color="000000"/>
              <w:right w:val="single" w:sz="6" w:space="0" w:color="000000"/>
            </w:tcBorders>
            <w:vAlign w:val="center"/>
          </w:tcPr>
          <w:p w14:paraId="04AE70C2"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Skaičius klasės komplektui</w:t>
            </w:r>
          </w:p>
        </w:tc>
        <w:tc>
          <w:tcPr>
            <w:tcW w:w="2415" w:type="dxa"/>
            <w:tcBorders>
              <w:top w:val="single" w:sz="6" w:space="0" w:color="000000"/>
              <w:left w:val="single" w:sz="6" w:space="0" w:color="000000"/>
              <w:bottom w:val="single" w:sz="6" w:space="0" w:color="000000"/>
              <w:right w:val="single" w:sz="6" w:space="0" w:color="000000"/>
            </w:tcBorders>
            <w:vAlign w:val="center"/>
          </w:tcPr>
          <w:p w14:paraId="04AE70C3"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Pavyzdžio nuoroda</w:t>
            </w:r>
          </w:p>
        </w:tc>
      </w:tr>
      <w:tr w:rsidR="00F92182" w:rsidRPr="00F92182" w14:paraId="04AE70DF"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0D5" w14:textId="3AE77622" w:rsidR="00267CAB" w:rsidRPr="00F92182" w:rsidRDefault="00D83BDC" w:rsidP="003658CB">
            <w:pPr>
              <w:spacing w:line="240" w:lineRule="auto"/>
              <w:rPr>
                <w:rFonts w:ascii="Times New Roman" w:eastAsia="Calibri" w:hAnsi="Times New Roman" w:cs="Times New Roman"/>
                <w:sz w:val="24"/>
                <w:szCs w:val="24"/>
                <w:highlight w:val="white"/>
              </w:rPr>
            </w:pPr>
            <w:r w:rsidRPr="00F92182">
              <w:rPr>
                <w:rFonts w:ascii="Times New Roman" w:eastAsia="Times New Roman" w:hAnsi="Times New Roman" w:cs="Times New Roman"/>
                <w:sz w:val="24"/>
                <w:szCs w:val="24"/>
              </w:rPr>
              <w:t xml:space="preserve">Kompiuteris. </w:t>
            </w:r>
          </w:p>
        </w:tc>
        <w:tc>
          <w:tcPr>
            <w:tcW w:w="1335" w:type="dxa"/>
            <w:tcBorders>
              <w:top w:val="single" w:sz="6" w:space="0" w:color="000000"/>
              <w:left w:val="single" w:sz="6" w:space="0" w:color="000000"/>
              <w:bottom w:val="single" w:sz="6" w:space="0" w:color="000000"/>
              <w:right w:val="single" w:sz="6" w:space="0" w:color="000000"/>
            </w:tcBorders>
          </w:tcPr>
          <w:p w14:paraId="04AE70D6" w14:textId="5CABD25D"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0D7"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0D8"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0D9"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0DA"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0DB"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0DC"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0DD"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0DE"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0EC"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0E0" w14:textId="77777777" w:rsidR="00267CAB" w:rsidRPr="00F92182" w:rsidRDefault="00D83BDC" w:rsidP="003658CB">
            <w:pPr>
              <w:spacing w:line="240" w:lineRule="auto"/>
              <w:rPr>
                <w:rFonts w:ascii="Times New Roman" w:eastAsia="Times New Roman" w:hAnsi="Times New Roman" w:cs="Times New Roman"/>
                <w:sz w:val="24"/>
                <w:szCs w:val="24"/>
                <w:highlight w:val="yellow"/>
                <w:u w:val="single"/>
              </w:rPr>
            </w:pPr>
            <w:r w:rsidRPr="00F92182">
              <w:rPr>
                <w:rFonts w:ascii="Times New Roman" w:eastAsia="Times New Roman" w:hAnsi="Times New Roman" w:cs="Times New Roman"/>
                <w:sz w:val="24"/>
                <w:szCs w:val="24"/>
              </w:rPr>
              <w:t>Demonstracinė įranga (išmanusis ekranas arba išmanioji lenta).</w:t>
            </w:r>
          </w:p>
          <w:p w14:paraId="04AE70E1"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Suderinamas su bet kokia įranga ir programine įranga. Turintis lietimo funkciją. Perduodantis vaizdą ir garsą belaidžiu būdu. Veikia visose programinėse įrangose. Žemos energijos sąnaudos.</w:t>
            </w:r>
          </w:p>
          <w:p w14:paraId="04AE70E2"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Su dažniausiai mokytojų naudojamasi tokiais įrankiais kaip laikmatis, priartinimas, kalendorius, triukšmo matuoklis bei kt. rinkinys, padedantis supaprastinti bei modernizuoti vedamą pamoką.</w:t>
            </w:r>
          </w:p>
        </w:tc>
        <w:tc>
          <w:tcPr>
            <w:tcW w:w="1335" w:type="dxa"/>
            <w:tcBorders>
              <w:top w:val="single" w:sz="6" w:space="0" w:color="000000"/>
              <w:left w:val="single" w:sz="6" w:space="0" w:color="000000"/>
              <w:bottom w:val="single" w:sz="6" w:space="0" w:color="000000"/>
              <w:right w:val="single" w:sz="6" w:space="0" w:color="000000"/>
            </w:tcBorders>
          </w:tcPr>
          <w:p w14:paraId="32DC207E" w14:textId="77777777"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p w14:paraId="7E7AC0D9" w14:textId="77777777" w:rsidR="003658CB" w:rsidRPr="00F92182" w:rsidRDefault="003658CB" w:rsidP="003658CB">
            <w:pPr>
              <w:spacing w:line="240" w:lineRule="auto"/>
              <w:jc w:val="center"/>
              <w:rPr>
                <w:rFonts w:ascii="Times New Roman" w:eastAsia="Times New Roman" w:hAnsi="Times New Roman" w:cs="Times New Roman"/>
                <w:sz w:val="24"/>
                <w:szCs w:val="24"/>
              </w:rPr>
            </w:pPr>
          </w:p>
          <w:p w14:paraId="04AE70E3" w14:textId="41D75F95" w:rsidR="003658CB" w:rsidRPr="00F92182" w:rsidRDefault="003658CB" w:rsidP="003658CB">
            <w:pPr>
              <w:spacing w:line="240" w:lineRule="auto"/>
              <w:jc w:val="center"/>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0E4"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0E5"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0E6"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0E7"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0E8" w14:textId="3220C895"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0E9"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0EA"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0EB"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0F7"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0ED" w14:textId="77777777" w:rsidR="00267CAB" w:rsidRPr="00F92182" w:rsidRDefault="00D83BDC" w:rsidP="003658CB">
            <w:pPr>
              <w:spacing w:line="240" w:lineRule="auto"/>
              <w:rPr>
                <w:rFonts w:ascii="Times New Roman" w:eastAsia="Roboto" w:hAnsi="Times New Roman" w:cs="Times New Roman"/>
                <w:sz w:val="24"/>
                <w:szCs w:val="24"/>
                <w:highlight w:val="white"/>
              </w:rPr>
            </w:pPr>
            <w:r w:rsidRPr="00F92182">
              <w:rPr>
                <w:rFonts w:ascii="Times New Roman" w:eastAsia="Times New Roman" w:hAnsi="Times New Roman" w:cs="Times New Roman"/>
                <w:sz w:val="24"/>
                <w:szCs w:val="24"/>
              </w:rPr>
              <w:t xml:space="preserve">Magnetinė lenta. Magnetinis baltas paviršius skirtas dažnam naudojimui. Prie lentos galima tvirtinti horizontaliai ar vertikaliai. Su rašiklių lentynėle. Matmenys pagal kabineto poreikį. Komplekte markeriai ir valikliai.  </w:t>
            </w:r>
            <w:r w:rsidRPr="00F92182">
              <w:rPr>
                <w:rFonts w:ascii="Times New Roman" w:eastAsia="Calibri" w:hAnsi="Times New Roman" w:cs="Times New Roman"/>
                <w:sz w:val="24"/>
                <w:szCs w:val="24"/>
                <w:highlight w:val="white"/>
              </w:rPr>
              <w:t xml:space="preserve"> </w:t>
            </w:r>
          </w:p>
        </w:tc>
        <w:tc>
          <w:tcPr>
            <w:tcW w:w="1335" w:type="dxa"/>
            <w:tcBorders>
              <w:top w:val="single" w:sz="6" w:space="0" w:color="000000"/>
              <w:left w:val="single" w:sz="6" w:space="0" w:color="000000"/>
              <w:bottom w:val="single" w:sz="6" w:space="0" w:color="000000"/>
              <w:right w:val="single" w:sz="6" w:space="0" w:color="000000"/>
            </w:tcBorders>
          </w:tcPr>
          <w:p w14:paraId="04AE70EE" w14:textId="46455059"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0EF"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0F0"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0F1"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0F2"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0F3" w14:textId="2EBBD2AC"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0F4"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0F5"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0F6"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04"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0F9" w14:textId="0EC18C9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 xml:space="preserve">Stovas žemėlapiui-mobilus, reguliuojamo aukščio. </w:t>
            </w:r>
          </w:p>
        </w:tc>
        <w:tc>
          <w:tcPr>
            <w:tcW w:w="1335" w:type="dxa"/>
            <w:tcBorders>
              <w:top w:val="single" w:sz="6" w:space="0" w:color="000000"/>
              <w:left w:val="single" w:sz="6" w:space="0" w:color="000000"/>
              <w:bottom w:val="single" w:sz="6" w:space="0" w:color="000000"/>
              <w:right w:val="single" w:sz="6" w:space="0" w:color="000000"/>
            </w:tcBorders>
          </w:tcPr>
          <w:p w14:paraId="04AE70FA" w14:textId="6C284890"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0FB" w14:textId="77777777" w:rsidR="00267CAB" w:rsidRPr="00F92182" w:rsidRDefault="00267CAB">
            <w:pPr>
              <w:spacing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4AE70FC"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185" w:type="dxa"/>
            <w:tcBorders>
              <w:top w:val="single" w:sz="6" w:space="0" w:color="000000"/>
              <w:left w:val="single" w:sz="6" w:space="0" w:color="000000"/>
              <w:bottom w:val="single" w:sz="6" w:space="0" w:color="000000"/>
              <w:right w:val="single" w:sz="6" w:space="0" w:color="000000"/>
            </w:tcBorders>
          </w:tcPr>
          <w:p w14:paraId="04AE70FD"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0FE"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0FF" w14:textId="768DE274"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00"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01"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03" w14:textId="67D4B193" w:rsidR="00267CAB" w:rsidRPr="00F92182" w:rsidRDefault="00F92182">
            <w:pPr>
              <w:spacing w:line="240" w:lineRule="auto"/>
              <w:rPr>
                <w:rFonts w:ascii="Times New Roman" w:eastAsia="Times New Roman" w:hAnsi="Times New Roman" w:cs="Times New Roman"/>
                <w:sz w:val="24"/>
                <w:szCs w:val="24"/>
              </w:rPr>
            </w:pPr>
            <w:hyperlink r:id="rId9">
              <w:r w:rsidR="00D83BDC" w:rsidRPr="00F92182">
                <w:rPr>
                  <w:rFonts w:ascii="Times New Roman" w:eastAsia="Times New Roman" w:hAnsi="Times New Roman" w:cs="Times New Roman"/>
                  <w:sz w:val="24"/>
                  <w:szCs w:val="24"/>
                  <w:u w:val="single"/>
                </w:rPr>
                <w:t>https://mbc.lt/stovas-sm01-mobile/</w:t>
              </w:r>
            </w:hyperlink>
          </w:p>
        </w:tc>
      </w:tr>
      <w:tr w:rsidR="00F92182" w:rsidRPr="00F92182" w14:paraId="04AE7111"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05" w14:textId="7777777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 xml:space="preserve">Dokumentų kamera žemėlapių, iliustracijų, karikatūrų demonstravimui. </w:t>
            </w:r>
          </w:p>
          <w:p w14:paraId="04AE7106" w14:textId="77777777" w:rsidR="00267CAB" w:rsidRPr="00F92182" w:rsidRDefault="00267CAB" w:rsidP="003658CB">
            <w:pPr>
              <w:widowControl w:val="0"/>
              <w:spacing w:line="240" w:lineRule="auto"/>
              <w:rPr>
                <w:rFonts w:ascii="Times New Roman" w:eastAsia="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Pr>
          <w:p w14:paraId="04AE7107" w14:textId="60749B2C"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08" w14:textId="77777777" w:rsidR="00267CAB" w:rsidRPr="00F92182" w:rsidRDefault="00267CAB">
            <w:pPr>
              <w:spacing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4AE7109"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185" w:type="dxa"/>
            <w:tcBorders>
              <w:top w:val="single" w:sz="6" w:space="0" w:color="000000"/>
              <w:left w:val="single" w:sz="6" w:space="0" w:color="000000"/>
              <w:bottom w:val="single" w:sz="6" w:space="0" w:color="000000"/>
              <w:right w:val="single" w:sz="6" w:space="0" w:color="000000"/>
            </w:tcBorders>
          </w:tcPr>
          <w:p w14:paraId="04AE710A"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0B"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0C" w14:textId="3C357167"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0D"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0E"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10" w14:textId="098ABABC" w:rsidR="00267CAB" w:rsidRPr="00F92182" w:rsidRDefault="00F92182">
            <w:pPr>
              <w:spacing w:line="240" w:lineRule="auto"/>
              <w:rPr>
                <w:rFonts w:ascii="Times New Roman" w:eastAsia="Times New Roman" w:hAnsi="Times New Roman" w:cs="Times New Roman"/>
                <w:sz w:val="24"/>
                <w:szCs w:val="24"/>
              </w:rPr>
            </w:pPr>
            <w:hyperlink r:id="rId10">
              <w:r w:rsidR="00D83BDC" w:rsidRPr="00F92182">
                <w:rPr>
                  <w:rFonts w:ascii="Times New Roman" w:eastAsia="Times New Roman" w:hAnsi="Times New Roman" w:cs="Times New Roman"/>
                  <w:sz w:val="24"/>
                  <w:szCs w:val="24"/>
                  <w:u w:val="single"/>
                </w:rPr>
                <w:t>https://www.printera.lt/c/p/i-r-i-s-iriscan-desk-5-cmos-3264-x-2448-8-mp-210-x-297-mm-usb-2-0-usb-type-a-usb-type-b--174753</w:t>
              </w:r>
            </w:hyperlink>
          </w:p>
        </w:tc>
      </w:tr>
      <w:tr w:rsidR="00F92182" w:rsidRPr="00F92182" w14:paraId="04AE711C" w14:textId="77777777">
        <w:trPr>
          <w:trHeight w:val="322"/>
        </w:trPr>
        <w:tc>
          <w:tcPr>
            <w:tcW w:w="3615" w:type="dxa"/>
            <w:tcBorders>
              <w:top w:val="single" w:sz="6" w:space="0" w:color="000000"/>
              <w:left w:val="single" w:sz="6" w:space="0" w:color="000000"/>
              <w:bottom w:val="single" w:sz="6" w:space="0" w:color="000000"/>
              <w:right w:val="single" w:sz="6" w:space="0" w:color="000000"/>
            </w:tcBorders>
          </w:tcPr>
          <w:p w14:paraId="04AE7112"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Virtualios realybės akiniai su reikalingomis  programomis. </w:t>
            </w:r>
          </w:p>
        </w:tc>
        <w:tc>
          <w:tcPr>
            <w:tcW w:w="1335" w:type="dxa"/>
            <w:tcBorders>
              <w:top w:val="single" w:sz="6" w:space="0" w:color="000000"/>
              <w:left w:val="single" w:sz="6" w:space="0" w:color="000000"/>
              <w:bottom w:val="single" w:sz="6" w:space="0" w:color="000000"/>
              <w:right w:val="single" w:sz="6" w:space="0" w:color="000000"/>
            </w:tcBorders>
          </w:tcPr>
          <w:p w14:paraId="04AE7113" w14:textId="7471BF52"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14" w14:textId="77777777" w:rsidR="00267CAB" w:rsidRPr="00F92182" w:rsidRDefault="00267CAB">
            <w:pPr>
              <w:spacing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4AE7115"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185" w:type="dxa"/>
            <w:tcBorders>
              <w:top w:val="single" w:sz="6" w:space="0" w:color="000000"/>
              <w:left w:val="single" w:sz="6" w:space="0" w:color="000000"/>
              <w:bottom w:val="single" w:sz="6" w:space="0" w:color="000000"/>
              <w:right w:val="single" w:sz="6" w:space="0" w:color="000000"/>
            </w:tcBorders>
          </w:tcPr>
          <w:p w14:paraId="04AE7116"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17"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18" w14:textId="694C6098"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19"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1A" w14:textId="2A2A78F8"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1B"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3E"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1D" w14:textId="77777777" w:rsidR="00267CAB" w:rsidRPr="00F92182" w:rsidRDefault="00D83BDC" w:rsidP="003658CB">
            <w:pPr>
              <w:spacing w:line="240" w:lineRule="auto"/>
              <w:rPr>
                <w:rFonts w:ascii="Times New Roman" w:eastAsia="Calibri"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Istorijos žemėlapių rinkinys (skaitmeninis ir/arba popierinis).  </w:t>
            </w:r>
            <w:r w:rsidRPr="00F92182">
              <w:rPr>
                <w:rFonts w:ascii="Times New Roman" w:eastAsia="Times New Roman" w:hAnsi="Times New Roman" w:cs="Times New Roman"/>
                <w:sz w:val="24"/>
                <w:szCs w:val="24"/>
              </w:rPr>
              <w:t xml:space="preserve">Patogūs naudoti, spalvoti,  ne mažesni nei ~A1 formato, patvarūs, laminuoti, su laikikliu,  tinkami pernešti ir kabinti ant sienos. Informacija pateikta glaustai, suprantamai ir vaizdingai. </w:t>
            </w:r>
          </w:p>
          <w:p w14:paraId="04AE711E"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Žemėlapiai Lietuvos istorijos temoms nagrinėti:</w:t>
            </w:r>
          </w:p>
          <w:p w14:paraId="5321C854" w14:textId="77777777" w:rsidR="00CA3EB9"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 Pirmųjų gyventojų atsikraustymas/paplitimas/</w:t>
            </w:r>
          </w:p>
          <w:p w14:paraId="04AE711F" w14:textId="48D29EC5"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ankstyvia</w:t>
            </w:r>
            <w:r w:rsidR="00CA3EB9" w:rsidRPr="00F92182">
              <w:rPr>
                <w:rFonts w:ascii="Times New Roman" w:eastAsia="Times New Roman" w:hAnsi="Times New Roman" w:cs="Times New Roman"/>
                <w:sz w:val="24"/>
                <w:szCs w:val="24"/>
                <w:highlight w:val="white"/>
              </w:rPr>
              <w:t>u</w:t>
            </w:r>
            <w:r w:rsidRPr="00F92182">
              <w:rPr>
                <w:rFonts w:ascii="Times New Roman" w:eastAsia="Times New Roman" w:hAnsi="Times New Roman" w:cs="Times New Roman"/>
                <w:sz w:val="24"/>
                <w:szCs w:val="24"/>
                <w:highlight w:val="white"/>
              </w:rPr>
              <w:t>sių archeologinių radinių vietos;</w:t>
            </w:r>
          </w:p>
          <w:p w14:paraId="04AE7120"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 2) Baltų gentys ir lietuvių tautos etnogenezė.</w:t>
            </w:r>
          </w:p>
          <w:p w14:paraId="04AE7121"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3) LDK sienų kaita XIII-XV a.;</w:t>
            </w:r>
          </w:p>
          <w:p w14:paraId="04AE7122"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4) ATR XVI-XVIII a. (sienos ir padalijimai);</w:t>
            </w:r>
          </w:p>
          <w:p w14:paraId="04AE7123"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5) Lietuva XIX a. (lietuvybės puoselėjimo centrai, knygnešių keliai;</w:t>
            </w:r>
          </w:p>
          <w:p w14:paraId="04AE7124"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 xml:space="preserve">6) Lietuvos sienų kaita XX a. </w:t>
            </w:r>
          </w:p>
          <w:p w14:paraId="04AE7125"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7) Lietuvių tremties ir kalinimo vietos</w:t>
            </w:r>
          </w:p>
          <w:p w14:paraId="04AE7126"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Žemėlapiai visuotinės  istorijos temoms nagrinėti:</w:t>
            </w:r>
          </w:p>
          <w:p w14:paraId="04AE7127"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 Pirmosios civilizacijos;</w:t>
            </w:r>
          </w:p>
          <w:p w14:paraId="04AE7128"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2) Senovės Graikija;</w:t>
            </w:r>
          </w:p>
          <w:p w14:paraId="04AE7129"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3)Senovės Roma;</w:t>
            </w:r>
          </w:p>
          <w:p w14:paraId="04AE712A"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4) Europos viduramžiai;</w:t>
            </w:r>
          </w:p>
          <w:p w14:paraId="04AE712B"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5) Didieji geografiniai atradimai;</w:t>
            </w:r>
          </w:p>
          <w:p w14:paraId="04AE712C"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6) Europa po Reformacijos ir Kontrreformacijos;</w:t>
            </w:r>
          </w:p>
          <w:p w14:paraId="04AE712D"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7) Napoleono epocha ir Vienos kongresas;</w:t>
            </w:r>
          </w:p>
          <w:p w14:paraId="04AE712E"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8) Tautų pavasaris, Italijos ir Vokietijos suvienijimas;</w:t>
            </w:r>
          </w:p>
          <w:p w14:paraId="04AE712F"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9) I pasaulinis karas;</w:t>
            </w:r>
          </w:p>
          <w:p w14:paraId="04AE7130"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10) Tarpukario Europa;</w:t>
            </w:r>
          </w:p>
          <w:p w14:paraId="04AE7131"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11) II pasaulinis karas;</w:t>
            </w:r>
          </w:p>
          <w:p w14:paraId="04AE7132"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12) Šaltasis karas;</w:t>
            </w:r>
          </w:p>
          <w:p w14:paraId="04AE7133"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13) Komunistinės sistemos suirimas;</w:t>
            </w:r>
          </w:p>
          <w:p w14:paraId="04AE7134"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14) ES ir NATO;</w:t>
            </w:r>
          </w:p>
        </w:tc>
        <w:tc>
          <w:tcPr>
            <w:tcW w:w="1335" w:type="dxa"/>
            <w:tcBorders>
              <w:top w:val="single" w:sz="6" w:space="0" w:color="000000"/>
              <w:left w:val="single" w:sz="6" w:space="0" w:color="000000"/>
              <w:bottom w:val="single" w:sz="6" w:space="0" w:color="000000"/>
              <w:right w:val="single" w:sz="6" w:space="0" w:color="000000"/>
            </w:tcBorders>
          </w:tcPr>
          <w:p w14:paraId="04AE7135" w14:textId="4AC5B2E9"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00" w:type="dxa"/>
            <w:tcBorders>
              <w:top w:val="single" w:sz="6" w:space="0" w:color="000000"/>
              <w:left w:val="single" w:sz="6" w:space="0" w:color="000000"/>
              <w:bottom w:val="single" w:sz="6" w:space="0" w:color="000000"/>
              <w:right w:val="single" w:sz="6" w:space="0" w:color="000000"/>
            </w:tcBorders>
          </w:tcPr>
          <w:p w14:paraId="04AE7136"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37"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38"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39"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3A" w14:textId="3222A1CD"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3B" w14:textId="75A6159A"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3C" w14:textId="3A6F7E30"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3D"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49"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3F"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Istorinių asmenybių (pagal 5-8 klasių istorijos BU programą)  žinynas (skaitmeninis ir/arba  interaktyvus žymiausių asmenybių portretų su svarbiausiais gyvenimo ir veiklos faktais  bei gimimo vietos žemėlapiu) rinkinys.</w:t>
            </w:r>
          </w:p>
        </w:tc>
        <w:tc>
          <w:tcPr>
            <w:tcW w:w="1335" w:type="dxa"/>
            <w:tcBorders>
              <w:top w:val="single" w:sz="6" w:space="0" w:color="000000"/>
              <w:left w:val="single" w:sz="6" w:space="0" w:color="000000"/>
              <w:bottom w:val="single" w:sz="6" w:space="0" w:color="000000"/>
              <w:right w:val="single" w:sz="6" w:space="0" w:color="000000"/>
            </w:tcBorders>
          </w:tcPr>
          <w:p w14:paraId="04AE7140" w14:textId="1D6D73E1"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41"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42"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43"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44" w14:textId="624AE838"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45" w14:textId="7F97B6DE"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46" w14:textId="7A4F61A6"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47" w14:textId="72FCAB77"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48"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55"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4A" w14:textId="7CD9E211"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Interaktyvi istorijos laiko juosta nuo Priešistorės iki šių dienų. Priemonė gali turėti redagavimo įrankį, kad </w:t>
            </w:r>
            <w:r w:rsidR="003658CB" w:rsidRPr="00F92182">
              <w:rPr>
                <w:rFonts w:ascii="Times New Roman" w:eastAsia="Times New Roman" w:hAnsi="Times New Roman" w:cs="Times New Roman"/>
                <w:sz w:val="24"/>
                <w:szCs w:val="24"/>
                <w:highlight w:val="white"/>
              </w:rPr>
              <w:lastRenderedPageBreak/>
              <w:t>b</w:t>
            </w:r>
            <w:r w:rsidRPr="00F92182">
              <w:rPr>
                <w:rFonts w:ascii="Times New Roman" w:eastAsia="Times New Roman" w:hAnsi="Times New Roman" w:cs="Times New Roman"/>
                <w:sz w:val="24"/>
                <w:szCs w:val="24"/>
                <w:highlight w:val="white"/>
              </w:rPr>
              <w:t>ūtų galima įdėti lokalios istorijos įvykius.</w:t>
            </w:r>
          </w:p>
        </w:tc>
        <w:tc>
          <w:tcPr>
            <w:tcW w:w="1335" w:type="dxa"/>
            <w:tcBorders>
              <w:top w:val="single" w:sz="6" w:space="0" w:color="000000"/>
              <w:left w:val="single" w:sz="6" w:space="0" w:color="000000"/>
              <w:bottom w:val="single" w:sz="6" w:space="0" w:color="000000"/>
              <w:right w:val="single" w:sz="6" w:space="0" w:color="000000"/>
            </w:tcBorders>
          </w:tcPr>
          <w:p w14:paraId="04AE714B" w14:textId="0B035369"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00" w:type="dxa"/>
            <w:tcBorders>
              <w:top w:val="single" w:sz="6" w:space="0" w:color="000000"/>
              <w:left w:val="single" w:sz="6" w:space="0" w:color="000000"/>
              <w:bottom w:val="single" w:sz="6" w:space="0" w:color="000000"/>
              <w:right w:val="single" w:sz="6" w:space="0" w:color="000000"/>
            </w:tcBorders>
          </w:tcPr>
          <w:p w14:paraId="04AE714C"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4D"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4E"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4F" w14:textId="2C1FFEDA"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50"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51" w14:textId="52621903"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52" w14:textId="6EBB8D13"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53" w14:textId="77777777" w:rsidR="00267CAB" w:rsidRPr="00F92182" w:rsidRDefault="00F92182">
            <w:pPr>
              <w:spacing w:line="240" w:lineRule="auto"/>
              <w:rPr>
                <w:rFonts w:ascii="Times New Roman" w:eastAsia="Times New Roman" w:hAnsi="Times New Roman" w:cs="Times New Roman"/>
                <w:sz w:val="24"/>
                <w:szCs w:val="24"/>
              </w:rPr>
            </w:pPr>
            <w:hyperlink r:id="rId11">
              <w:r w:rsidR="00D83BDC" w:rsidRPr="00F92182">
                <w:rPr>
                  <w:rFonts w:ascii="Times New Roman" w:eastAsia="Times New Roman" w:hAnsi="Times New Roman" w:cs="Times New Roman"/>
                  <w:sz w:val="24"/>
                  <w:szCs w:val="24"/>
                  <w:u w:val="single"/>
                </w:rPr>
                <w:t>https://istorijatau.lt/rubrikos/laikas/istorijos-laiko-juosta</w:t>
              </w:r>
            </w:hyperlink>
          </w:p>
          <w:p w14:paraId="04AE7154"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61"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56"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Didaktinių priemonių rinkinys, pristatantis istorijos pagalbinius mokslus ir istorijos mokymo(</w:t>
            </w:r>
            <w:proofErr w:type="spellStart"/>
            <w:r w:rsidRPr="00F92182">
              <w:rPr>
                <w:rFonts w:ascii="Times New Roman" w:eastAsia="Times New Roman" w:hAnsi="Times New Roman" w:cs="Times New Roman"/>
                <w:sz w:val="24"/>
                <w:szCs w:val="24"/>
                <w:highlight w:val="white"/>
              </w:rPr>
              <w:t>si</w:t>
            </w:r>
            <w:proofErr w:type="spellEnd"/>
            <w:r w:rsidRPr="00F92182">
              <w:rPr>
                <w:rFonts w:ascii="Times New Roman" w:eastAsia="Times New Roman" w:hAnsi="Times New Roman" w:cs="Times New Roman"/>
                <w:sz w:val="24"/>
                <w:szCs w:val="24"/>
                <w:highlight w:val="white"/>
              </w:rPr>
              <w:t xml:space="preserve">) metodiką bei didaktiką (romėniškų skaičių mokymosi plaktas, amžių skaičiavimo plakatas, istorinio įvykio nagrinėjimo schema, šaltinių rūšių plakatas, Lietuvos Respublikos ir Lietuvos miestų herbų plakatas). </w:t>
            </w:r>
          </w:p>
        </w:tc>
        <w:tc>
          <w:tcPr>
            <w:tcW w:w="1335" w:type="dxa"/>
            <w:tcBorders>
              <w:top w:val="single" w:sz="6" w:space="0" w:color="000000"/>
              <w:left w:val="single" w:sz="6" w:space="0" w:color="000000"/>
              <w:bottom w:val="single" w:sz="6" w:space="0" w:color="000000"/>
              <w:right w:val="single" w:sz="6" w:space="0" w:color="000000"/>
            </w:tcBorders>
          </w:tcPr>
          <w:p w14:paraId="04AE7157" w14:textId="19A3A05D"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58" w14:textId="77777777" w:rsidR="00267CAB" w:rsidRPr="00F92182" w:rsidRDefault="00267CAB">
            <w:pPr>
              <w:spacing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4AE7159" w14:textId="18665DBC"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185" w:type="dxa"/>
            <w:tcBorders>
              <w:top w:val="single" w:sz="6" w:space="0" w:color="000000"/>
              <w:left w:val="single" w:sz="6" w:space="0" w:color="000000"/>
              <w:bottom w:val="single" w:sz="6" w:space="0" w:color="000000"/>
              <w:right w:val="single" w:sz="6" w:space="0" w:color="000000"/>
            </w:tcBorders>
          </w:tcPr>
          <w:p w14:paraId="04AE715A"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5B" w14:textId="6280A8DE"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5C" w14:textId="2A26C060"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5D" w14:textId="2BAEFCDE"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5E" w14:textId="7CDB24E9"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60" w14:textId="4BA79FC9" w:rsidR="00267CAB" w:rsidRPr="00F92182" w:rsidRDefault="00F92182">
            <w:pPr>
              <w:spacing w:line="240" w:lineRule="auto"/>
              <w:rPr>
                <w:rFonts w:ascii="Times New Roman" w:eastAsia="Times New Roman" w:hAnsi="Times New Roman" w:cs="Times New Roman"/>
                <w:sz w:val="24"/>
                <w:szCs w:val="24"/>
              </w:rPr>
            </w:pPr>
            <w:hyperlink r:id="rId12">
              <w:r w:rsidR="00D83BDC" w:rsidRPr="00F92182">
                <w:rPr>
                  <w:rFonts w:ascii="Times New Roman" w:eastAsia="Times New Roman" w:hAnsi="Times New Roman" w:cs="Times New Roman"/>
                  <w:sz w:val="24"/>
                  <w:szCs w:val="24"/>
                  <w:u w:val="single"/>
                </w:rPr>
                <w:t>https://teachinghistory.org/civil-war?fbclid=IwZXh0bgNhZW0CMTAAAR09ljt93dY0caVfzQ1gwbliP0fCkJSI_30CRIH0hhLaKkneel62gAhLXrs_aem_AYfHgnuPpcIUzsWi4ibkmdrT21EKENkFGoYNMZ2BGyVLfFXb0ELDJg4fX2sYbS2TKcWf_ode-loee7zOpYpbfdcI</w:t>
              </w:r>
            </w:hyperlink>
          </w:p>
        </w:tc>
      </w:tr>
      <w:tr w:rsidR="00F92182" w:rsidRPr="00F92182" w14:paraId="04AE7170"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62" w14:textId="006A4225"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Istorinių laikotarpių (Priešistorės, Senovės, Viduramžių, Naujųjų ir Naujausiųjų amžių) pristatymui ir tyrinėjimui  skirti mokymo rinkiniai pagal Istorijos BU programas. Rinkinį sudarantys elementai turėtų apimti politikos, kultūros, pasaulėžiūros, žmonių kasdienybės, pasiekimų temas.</w:t>
            </w:r>
            <w:r w:rsidR="007364DA" w:rsidRPr="00F92182">
              <w:rPr>
                <w:rFonts w:ascii="Times New Roman" w:eastAsia="Times New Roman" w:hAnsi="Times New Roman" w:cs="Times New Roman"/>
                <w:sz w:val="24"/>
                <w:szCs w:val="24"/>
                <w:highlight w:val="white"/>
              </w:rPr>
              <w:t xml:space="preserve"> </w:t>
            </w:r>
            <w:r w:rsidRPr="00F92182">
              <w:rPr>
                <w:rFonts w:ascii="Times New Roman" w:eastAsia="Times New Roman" w:hAnsi="Times New Roman" w:cs="Times New Roman"/>
                <w:sz w:val="24"/>
                <w:szCs w:val="24"/>
                <w:highlight w:val="white"/>
              </w:rPr>
              <w:t xml:space="preserve">Rinkinyje gali būti: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medžiaga (ne ilgesnė nei 10 min.), 3D modeliai, istorijos rekonstr</w:t>
            </w:r>
            <w:r w:rsidR="007364DA" w:rsidRPr="00F92182">
              <w:rPr>
                <w:rFonts w:ascii="Times New Roman" w:eastAsia="Times New Roman" w:hAnsi="Times New Roman" w:cs="Times New Roman"/>
                <w:sz w:val="24"/>
                <w:szCs w:val="24"/>
                <w:highlight w:val="white"/>
              </w:rPr>
              <w:t>ukcijų</w:t>
            </w:r>
            <w:r w:rsidRPr="00F92182">
              <w:rPr>
                <w:rFonts w:ascii="Times New Roman" w:eastAsia="Times New Roman" w:hAnsi="Times New Roman" w:cs="Times New Roman"/>
                <w:sz w:val="24"/>
                <w:szCs w:val="24"/>
                <w:highlight w:val="white"/>
              </w:rPr>
              <w:t xml:space="preserve"> medžiaga, virtualūs turai ir kita pamokoms adaptuota medžiaga. </w:t>
            </w:r>
          </w:p>
        </w:tc>
        <w:tc>
          <w:tcPr>
            <w:tcW w:w="1335" w:type="dxa"/>
            <w:tcBorders>
              <w:top w:val="single" w:sz="6" w:space="0" w:color="000000"/>
              <w:left w:val="single" w:sz="6" w:space="0" w:color="000000"/>
              <w:bottom w:val="single" w:sz="6" w:space="0" w:color="000000"/>
              <w:right w:val="single" w:sz="6" w:space="0" w:color="000000"/>
            </w:tcBorders>
          </w:tcPr>
          <w:p w14:paraId="04AE7163" w14:textId="354BD29F"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64"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65"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66"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67" w14:textId="7E23FDCB"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68" w14:textId="2A20E190"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69" w14:textId="4A7A2053"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6A" w14:textId="45CC5E64"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6B" w14:textId="77777777" w:rsidR="00267CAB" w:rsidRPr="00F92182" w:rsidRDefault="00F92182">
            <w:pPr>
              <w:spacing w:line="240" w:lineRule="auto"/>
              <w:rPr>
                <w:rFonts w:ascii="Times New Roman" w:eastAsia="Times New Roman" w:hAnsi="Times New Roman" w:cs="Times New Roman"/>
                <w:sz w:val="24"/>
                <w:szCs w:val="24"/>
              </w:rPr>
            </w:pPr>
            <w:hyperlink r:id="rId13">
              <w:r w:rsidR="00D83BDC" w:rsidRPr="00F92182">
                <w:rPr>
                  <w:rFonts w:ascii="Times New Roman" w:eastAsia="Times New Roman" w:hAnsi="Times New Roman" w:cs="Times New Roman"/>
                  <w:sz w:val="24"/>
                  <w:szCs w:val="24"/>
                  <w:u w:val="single"/>
                </w:rPr>
                <w:t>https://www.youtube.com/watch?v=yq3q7KMlvw0</w:t>
              </w:r>
            </w:hyperlink>
          </w:p>
          <w:p w14:paraId="04AE716C" w14:textId="77777777" w:rsidR="00267CAB" w:rsidRPr="00F92182" w:rsidRDefault="00267CAB">
            <w:pPr>
              <w:spacing w:line="240" w:lineRule="auto"/>
              <w:rPr>
                <w:rFonts w:ascii="Times New Roman" w:eastAsia="Times New Roman" w:hAnsi="Times New Roman" w:cs="Times New Roman"/>
                <w:sz w:val="24"/>
                <w:szCs w:val="24"/>
              </w:rPr>
            </w:pPr>
          </w:p>
          <w:p w14:paraId="04AE716D" w14:textId="77777777" w:rsidR="00267CAB" w:rsidRPr="00F92182" w:rsidRDefault="00F92182">
            <w:pPr>
              <w:spacing w:line="240" w:lineRule="auto"/>
              <w:rPr>
                <w:rFonts w:ascii="Times New Roman" w:eastAsia="Times New Roman" w:hAnsi="Times New Roman" w:cs="Times New Roman"/>
                <w:sz w:val="24"/>
                <w:szCs w:val="24"/>
              </w:rPr>
            </w:pPr>
            <w:hyperlink r:id="rId14">
              <w:r w:rsidR="00D83BDC" w:rsidRPr="00F92182">
                <w:rPr>
                  <w:rFonts w:ascii="Times New Roman" w:eastAsia="Times New Roman" w:hAnsi="Times New Roman" w:cs="Times New Roman"/>
                  <w:sz w:val="24"/>
                  <w:szCs w:val="24"/>
                  <w:u w:val="single"/>
                </w:rPr>
                <w:t>https://www.youtube.com/watch?v=MufP60vnLnU</w:t>
              </w:r>
            </w:hyperlink>
          </w:p>
          <w:p w14:paraId="04AE716E" w14:textId="77777777" w:rsidR="00267CAB" w:rsidRPr="00F92182" w:rsidRDefault="00267CAB">
            <w:pPr>
              <w:spacing w:line="240" w:lineRule="auto"/>
              <w:rPr>
                <w:rFonts w:ascii="Times New Roman" w:eastAsia="Times New Roman" w:hAnsi="Times New Roman" w:cs="Times New Roman"/>
                <w:sz w:val="24"/>
                <w:szCs w:val="24"/>
              </w:rPr>
            </w:pPr>
          </w:p>
          <w:p w14:paraId="04AE716F" w14:textId="77777777" w:rsidR="00267CAB" w:rsidRPr="00F92182" w:rsidRDefault="00F92182">
            <w:pPr>
              <w:spacing w:line="240" w:lineRule="auto"/>
              <w:rPr>
                <w:rFonts w:ascii="Times New Roman" w:eastAsia="Times New Roman" w:hAnsi="Times New Roman" w:cs="Times New Roman"/>
                <w:sz w:val="24"/>
                <w:szCs w:val="24"/>
              </w:rPr>
            </w:pPr>
            <w:hyperlink r:id="rId15">
              <w:r w:rsidR="00D83BDC" w:rsidRPr="00F92182">
                <w:rPr>
                  <w:rFonts w:ascii="Times New Roman" w:eastAsia="Times New Roman" w:hAnsi="Times New Roman" w:cs="Times New Roman"/>
                  <w:sz w:val="24"/>
                  <w:szCs w:val="24"/>
                  <w:u w:val="single"/>
                </w:rPr>
                <w:t>https://www.youtube.com/watch?v=AesgRREuCQI</w:t>
              </w:r>
            </w:hyperlink>
          </w:p>
        </w:tc>
      </w:tr>
      <w:tr w:rsidR="00F92182" w:rsidRPr="00F92182" w14:paraId="04AE717B"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71"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Magnetinių mokomųjų kortelių  ir plakatų rinkiniai, skirti įvairioms istorinėms temoms pagal istorijos BU programą. Kortelių ir plakatų </w:t>
            </w:r>
            <w:r w:rsidRPr="00F92182">
              <w:rPr>
                <w:rFonts w:ascii="Times New Roman" w:eastAsia="Times New Roman" w:hAnsi="Times New Roman" w:cs="Times New Roman"/>
                <w:sz w:val="24"/>
                <w:szCs w:val="24"/>
                <w:highlight w:val="white"/>
              </w:rPr>
              <w:lastRenderedPageBreak/>
              <w:t xml:space="preserve">rinkiniai turi būti skirti įvairioms temoms (pvz.: ATR politinė, ekonominė ir kultūrinė raida; Prancūzijos didžioji revoliucija: priežastys, pasekmės, svarbiausi įvykiai ir palikimas šiandienai) , su skirtingų lygių informacija bei užduotimis, kad būtų galima naudoti įvairių poreikių mokiniams.  </w:t>
            </w:r>
          </w:p>
        </w:tc>
        <w:tc>
          <w:tcPr>
            <w:tcW w:w="1335" w:type="dxa"/>
            <w:tcBorders>
              <w:top w:val="single" w:sz="6" w:space="0" w:color="000000"/>
              <w:left w:val="single" w:sz="6" w:space="0" w:color="000000"/>
              <w:bottom w:val="single" w:sz="6" w:space="0" w:color="000000"/>
              <w:right w:val="single" w:sz="6" w:space="0" w:color="000000"/>
            </w:tcBorders>
          </w:tcPr>
          <w:p w14:paraId="04AE7172" w14:textId="38DBF880"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00" w:type="dxa"/>
            <w:tcBorders>
              <w:top w:val="single" w:sz="6" w:space="0" w:color="000000"/>
              <w:left w:val="single" w:sz="6" w:space="0" w:color="000000"/>
              <w:bottom w:val="single" w:sz="6" w:space="0" w:color="000000"/>
              <w:right w:val="single" w:sz="6" w:space="0" w:color="000000"/>
            </w:tcBorders>
          </w:tcPr>
          <w:p w14:paraId="04AE7173" w14:textId="77777777" w:rsidR="00267CAB" w:rsidRPr="00F92182" w:rsidRDefault="00267CAB">
            <w:pPr>
              <w:spacing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4AE7174"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185" w:type="dxa"/>
            <w:tcBorders>
              <w:top w:val="single" w:sz="6" w:space="0" w:color="000000"/>
              <w:left w:val="single" w:sz="6" w:space="0" w:color="000000"/>
              <w:bottom w:val="single" w:sz="6" w:space="0" w:color="000000"/>
              <w:right w:val="single" w:sz="6" w:space="0" w:color="000000"/>
            </w:tcBorders>
          </w:tcPr>
          <w:p w14:paraId="04AE7175"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76" w14:textId="78A9BEC7"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77" w14:textId="4A36EB87"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78"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79" w14:textId="2308D38D"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7A"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88"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7C"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Interaktyvi priemonė su svarbiausiomis   Lietuvos  XX a. nepriklausomybės deklaracijomis : 1917 m. gruodžio 11 d. Aktas, 1918 m. Vasario 16-osios Nepriklausomybės aktas; 1949 m. vasario 16-osios aktas; 1990 m. </w:t>
            </w:r>
          </w:p>
          <w:p w14:paraId="04AE717D"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Kovo 11-osios akto tekstas.</w:t>
            </w:r>
          </w:p>
          <w:p w14:paraId="04AE717E"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Priemonė turi būti sukurta su valdymo įrankiais, kad mokytojai galėtų įvairiai ją naudoti: gretinti dokumentus, išskirti tik atsiras dokumento dalis, šalia dokumentų įkelti reikiamą informaciją ir t.t. </w:t>
            </w:r>
          </w:p>
        </w:tc>
        <w:tc>
          <w:tcPr>
            <w:tcW w:w="1335" w:type="dxa"/>
            <w:tcBorders>
              <w:top w:val="single" w:sz="6" w:space="0" w:color="000000"/>
              <w:left w:val="single" w:sz="6" w:space="0" w:color="000000"/>
              <w:bottom w:val="single" w:sz="6" w:space="0" w:color="000000"/>
              <w:right w:val="single" w:sz="6" w:space="0" w:color="000000"/>
            </w:tcBorders>
          </w:tcPr>
          <w:p w14:paraId="04AE717F" w14:textId="544C6974"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80"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81"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82"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83" w14:textId="24A89A6C"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84"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85" w14:textId="37F67442"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86" w14:textId="7338DEAC"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87"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93"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89"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Interaktyvi skaitmeninė priemonė supažindinanti su valstybių valdymo formomis nuo seniausių laikų iki šių dienų. Priemonėje turi būti valdymo schemos su istoriniais pavyzdžiais, kurie pateikiami tekstu, vaizdu,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įrašu. Priemonė turi būti sukurta su valdymo įrankiais, kad mokytojai galėtų įvairiai ją naudoti: </w:t>
            </w:r>
            <w:r w:rsidRPr="00F92182">
              <w:rPr>
                <w:rFonts w:ascii="Times New Roman" w:eastAsia="Times New Roman" w:hAnsi="Times New Roman" w:cs="Times New Roman"/>
                <w:sz w:val="24"/>
                <w:szCs w:val="24"/>
                <w:highlight w:val="white"/>
              </w:rPr>
              <w:lastRenderedPageBreak/>
              <w:t xml:space="preserve">gretinti schemas, naudoti tik dalį schemos, šalia dokumentų įkelti reikiamą informaciją ir t.t. </w:t>
            </w:r>
          </w:p>
        </w:tc>
        <w:tc>
          <w:tcPr>
            <w:tcW w:w="1335" w:type="dxa"/>
            <w:tcBorders>
              <w:top w:val="single" w:sz="6" w:space="0" w:color="000000"/>
              <w:left w:val="single" w:sz="6" w:space="0" w:color="000000"/>
              <w:bottom w:val="single" w:sz="6" w:space="0" w:color="000000"/>
              <w:right w:val="single" w:sz="6" w:space="0" w:color="000000"/>
            </w:tcBorders>
          </w:tcPr>
          <w:p w14:paraId="04AE718A" w14:textId="12765824"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00" w:type="dxa"/>
            <w:tcBorders>
              <w:top w:val="single" w:sz="6" w:space="0" w:color="000000"/>
              <w:left w:val="single" w:sz="6" w:space="0" w:color="000000"/>
              <w:bottom w:val="single" w:sz="6" w:space="0" w:color="000000"/>
              <w:right w:val="single" w:sz="6" w:space="0" w:color="000000"/>
            </w:tcBorders>
          </w:tcPr>
          <w:p w14:paraId="04AE718B"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8C"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8D"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8E" w14:textId="67C36A96"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8F"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90" w14:textId="04D6D621"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91" w14:textId="4EDCF14E"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92"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9F"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94"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Interaktyvi skaitmeninė priemonė pristatanti skirtingų laikotarpių visuomenės santvarkos/socialinę  raidą (vergovinė, luominė ir kt.).</w:t>
            </w:r>
          </w:p>
          <w:p w14:paraId="04AE7195"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Priemonėje turi būti vizualiai pavaizduotos visuomenės socialinės struktūros su  istoriniais pavyzdžiais, kurie pateikiami tekstu, vaizdu,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įrašu ir t.t. Priemonė turi būti sukurta su valdymo įrankiais, kad mokytojai galėtų įvairiai ją naudoti: gretinti struktūras,  naudoti tik dalį informacijos, įkelti savo pasirinktą  informaciją ir t.t</w:t>
            </w:r>
          </w:p>
        </w:tc>
        <w:tc>
          <w:tcPr>
            <w:tcW w:w="1335" w:type="dxa"/>
            <w:tcBorders>
              <w:top w:val="single" w:sz="6" w:space="0" w:color="000000"/>
              <w:left w:val="single" w:sz="6" w:space="0" w:color="000000"/>
              <w:bottom w:val="single" w:sz="6" w:space="0" w:color="000000"/>
              <w:right w:val="single" w:sz="6" w:space="0" w:color="000000"/>
            </w:tcBorders>
          </w:tcPr>
          <w:p w14:paraId="04AE7196" w14:textId="61201E1D"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97"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98"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99"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9A" w14:textId="0D221DFF"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9B"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9C" w14:textId="40E174C6"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9D" w14:textId="70E57F40"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9E"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AA"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A0"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Dėlionė/žaidimas/virtuali priemonė, mokanti sukurti herbą.</w:t>
            </w:r>
          </w:p>
        </w:tc>
        <w:tc>
          <w:tcPr>
            <w:tcW w:w="1335" w:type="dxa"/>
            <w:tcBorders>
              <w:top w:val="single" w:sz="6" w:space="0" w:color="000000"/>
              <w:left w:val="single" w:sz="6" w:space="0" w:color="000000"/>
              <w:bottom w:val="single" w:sz="6" w:space="0" w:color="000000"/>
              <w:right w:val="single" w:sz="6" w:space="0" w:color="000000"/>
            </w:tcBorders>
          </w:tcPr>
          <w:p w14:paraId="04AE71A1" w14:textId="283031DA"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A2" w14:textId="77777777" w:rsidR="00267CAB" w:rsidRPr="00F92182" w:rsidRDefault="00267CAB">
            <w:pPr>
              <w:spacing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4AE71A3"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185" w:type="dxa"/>
            <w:tcBorders>
              <w:top w:val="single" w:sz="6" w:space="0" w:color="000000"/>
              <w:left w:val="single" w:sz="6" w:space="0" w:color="000000"/>
              <w:bottom w:val="single" w:sz="6" w:space="0" w:color="000000"/>
              <w:right w:val="single" w:sz="6" w:space="0" w:color="000000"/>
            </w:tcBorders>
          </w:tcPr>
          <w:p w14:paraId="04AE71A4"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A5"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A6" w14:textId="2F4F9C42"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A7"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A8" w14:textId="1C2A59EF"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5</w:t>
            </w:r>
          </w:p>
        </w:tc>
        <w:tc>
          <w:tcPr>
            <w:tcW w:w="2415" w:type="dxa"/>
            <w:tcBorders>
              <w:top w:val="single" w:sz="6" w:space="0" w:color="000000"/>
              <w:left w:val="single" w:sz="6" w:space="0" w:color="000000"/>
              <w:bottom w:val="single" w:sz="6" w:space="0" w:color="000000"/>
              <w:right w:val="single" w:sz="6" w:space="0" w:color="000000"/>
            </w:tcBorders>
          </w:tcPr>
          <w:p w14:paraId="04AE71A9"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B5"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AB" w14:textId="7777777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 xml:space="preserve">Interaktyvi priemonė (laiko juosta ir/ar žemėlapis) apie  religijų paplitimą ir religijų paplitimo  kaitą nuo Senovės iki XXI a. </w:t>
            </w:r>
          </w:p>
        </w:tc>
        <w:tc>
          <w:tcPr>
            <w:tcW w:w="1335" w:type="dxa"/>
            <w:tcBorders>
              <w:top w:val="single" w:sz="6" w:space="0" w:color="000000"/>
              <w:left w:val="single" w:sz="6" w:space="0" w:color="000000"/>
              <w:bottom w:val="single" w:sz="6" w:space="0" w:color="000000"/>
              <w:right w:val="single" w:sz="6" w:space="0" w:color="000000"/>
            </w:tcBorders>
          </w:tcPr>
          <w:p w14:paraId="04AE71AC" w14:textId="5BF54093"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AD"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AE"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AF"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B0" w14:textId="1FC8E404"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B1"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B2" w14:textId="2449A008"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B3" w14:textId="78E03E26"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B4"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C0"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B6"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Skaitmeninė arba magnetinė priemonė arba stalo žaidimas, padedantis susipažinti su rašto pavyzdžiais (hieroglifai, dantiraštis, pirmosios abėcėlės, Brailio raštas, </w:t>
            </w:r>
            <w:proofErr w:type="spellStart"/>
            <w:r w:rsidRPr="00F92182">
              <w:rPr>
                <w:rFonts w:ascii="Times New Roman" w:eastAsia="Times New Roman" w:hAnsi="Times New Roman" w:cs="Times New Roman"/>
                <w:sz w:val="24"/>
                <w:szCs w:val="24"/>
                <w:highlight w:val="white"/>
              </w:rPr>
              <w:t>Morzės</w:t>
            </w:r>
            <w:proofErr w:type="spellEnd"/>
            <w:r w:rsidRPr="00F92182">
              <w:rPr>
                <w:rFonts w:ascii="Times New Roman" w:eastAsia="Times New Roman" w:hAnsi="Times New Roman" w:cs="Times New Roman"/>
                <w:sz w:val="24"/>
                <w:szCs w:val="24"/>
                <w:highlight w:val="white"/>
              </w:rPr>
              <w:t xml:space="preserve"> abėcėlė).</w:t>
            </w:r>
          </w:p>
        </w:tc>
        <w:tc>
          <w:tcPr>
            <w:tcW w:w="1335" w:type="dxa"/>
            <w:tcBorders>
              <w:top w:val="single" w:sz="6" w:space="0" w:color="000000"/>
              <w:left w:val="single" w:sz="6" w:space="0" w:color="000000"/>
              <w:bottom w:val="single" w:sz="6" w:space="0" w:color="000000"/>
              <w:right w:val="single" w:sz="6" w:space="0" w:color="000000"/>
            </w:tcBorders>
          </w:tcPr>
          <w:p w14:paraId="04AE71B7" w14:textId="6ABB3312"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00" w:type="dxa"/>
            <w:tcBorders>
              <w:top w:val="single" w:sz="6" w:space="0" w:color="000000"/>
              <w:left w:val="single" w:sz="6" w:space="0" w:color="000000"/>
              <w:bottom w:val="single" w:sz="6" w:space="0" w:color="000000"/>
              <w:right w:val="single" w:sz="6" w:space="0" w:color="000000"/>
            </w:tcBorders>
          </w:tcPr>
          <w:p w14:paraId="04AE71B8"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Pr>
          <w:p w14:paraId="04AE71B9" w14:textId="77777777" w:rsidR="00267CAB" w:rsidRPr="00F92182" w:rsidRDefault="00267CAB">
            <w:pPr>
              <w:spacing w:line="240" w:lineRule="auto"/>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Pr>
          <w:p w14:paraId="04AE71BA"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BB" w14:textId="4DBD29B2"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BC" w14:textId="6CF56F19"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BD" w14:textId="378D0D0D"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BE" w14:textId="1EB3FF54"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BF"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1CB" w14:textId="77777777">
        <w:trPr>
          <w:trHeight w:val="322"/>
        </w:trPr>
        <w:tc>
          <w:tcPr>
            <w:tcW w:w="3615" w:type="dxa"/>
            <w:tcBorders>
              <w:top w:val="single" w:sz="6" w:space="0" w:color="000000"/>
              <w:left w:val="single" w:sz="6" w:space="0" w:color="000000"/>
              <w:bottom w:val="single" w:sz="6" w:space="0" w:color="000000"/>
              <w:right w:val="single" w:sz="6" w:space="0" w:color="000000"/>
            </w:tcBorders>
            <w:shd w:val="clear" w:color="auto" w:fill="auto"/>
          </w:tcPr>
          <w:p w14:paraId="04AE71C1"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Lietuvos ir pasaulio šalių muziejų virtualių turų sąrašas/žinynas. Virtualių turų medžiaga pamokoms </w:t>
            </w:r>
            <w:r w:rsidRPr="00F92182">
              <w:rPr>
                <w:rFonts w:ascii="Times New Roman" w:eastAsia="Times New Roman" w:hAnsi="Times New Roman" w:cs="Times New Roman"/>
                <w:sz w:val="24"/>
                <w:szCs w:val="24"/>
                <w:highlight w:val="white"/>
              </w:rPr>
              <w:lastRenderedPageBreak/>
              <w:t xml:space="preserve">suteiks vaizdumo, papildomos informacijos. </w:t>
            </w:r>
          </w:p>
        </w:tc>
        <w:tc>
          <w:tcPr>
            <w:tcW w:w="1335" w:type="dxa"/>
            <w:tcBorders>
              <w:top w:val="single" w:sz="6" w:space="0" w:color="000000"/>
              <w:left w:val="single" w:sz="6" w:space="0" w:color="000000"/>
              <w:bottom w:val="single" w:sz="6" w:space="0" w:color="000000"/>
              <w:right w:val="single" w:sz="6" w:space="0" w:color="000000"/>
            </w:tcBorders>
          </w:tcPr>
          <w:p w14:paraId="04AE71C2" w14:textId="2AA33A6B" w:rsidR="00267CAB" w:rsidRPr="00F92182" w:rsidRDefault="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00" w:type="dxa"/>
            <w:tcBorders>
              <w:top w:val="single" w:sz="6" w:space="0" w:color="000000"/>
              <w:left w:val="single" w:sz="6" w:space="0" w:color="000000"/>
              <w:bottom w:val="single" w:sz="6" w:space="0" w:color="000000"/>
              <w:right w:val="single" w:sz="6" w:space="0" w:color="000000"/>
            </w:tcBorders>
          </w:tcPr>
          <w:p w14:paraId="04AE71C3" w14:textId="77777777" w:rsidR="00267CAB" w:rsidRPr="00F92182" w:rsidRDefault="00267CAB">
            <w:pPr>
              <w:spacing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4AE71C4" w14:textId="36472FA8"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185" w:type="dxa"/>
            <w:tcBorders>
              <w:top w:val="single" w:sz="6" w:space="0" w:color="000000"/>
              <w:left w:val="single" w:sz="6" w:space="0" w:color="000000"/>
              <w:bottom w:val="single" w:sz="6" w:space="0" w:color="000000"/>
              <w:right w:val="single" w:sz="6" w:space="0" w:color="000000"/>
            </w:tcBorders>
          </w:tcPr>
          <w:p w14:paraId="04AE71C5" w14:textId="77777777" w:rsidR="00267CAB" w:rsidRPr="00F92182" w:rsidRDefault="00267CAB">
            <w:pPr>
              <w:spacing w:line="240" w:lineRule="auto"/>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Pr>
          <w:p w14:paraId="04AE71C6" w14:textId="7A570D0F"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C7" w14:textId="77777777" w:rsidR="00267CAB" w:rsidRPr="00F92182" w:rsidRDefault="00267CAB">
            <w:pPr>
              <w:spacing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04AE71C8" w14:textId="63FC2329"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04AE71C9" w14:textId="789CE697" w:rsidR="00267CAB" w:rsidRPr="00F92182" w:rsidRDefault="00CA3EB9" w:rsidP="00CA3EB9">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CA" w14:textId="77777777" w:rsidR="00267CAB" w:rsidRPr="00F92182" w:rsidRDefault="00267CAB">
            <w:pPr>
              <w:spacing w:line="240" w:lineRule="auto"/>
              <w:rPr>
                <w:rFonts w:ascii="Times New Roman" w:eastAsia="Times New Roman" w:hAnsi="Times New Roman" w:cs="Times New Roman"/>
                <w:sz w:val="24"/>
                <w:szCs w:val="24"/>
              </w:rPr>
            </w:pPr>
          </w:p>
        </w:tc>
      </w:tr>
    </w:tbl>
    <w:p w14:paraId="04AE71CF" w14:textId="77777777" w:rsidR="00267CAB" w:rsidRPr="00F92182" w:rsidRDefault="00267CAB">
      <w:pPr>
        <w:spacing w:line="240" w:lineRule="auto"/>
        <w:ind w:left="720"/>
        <w:rPr>
          <w:rFonts w:ascii="Times New Roman" w:hAnsi="Times New Roman" w:cs="Times New Roman"/>
          <w:sz w:val="24"/>
          <w:szCs w:val="24"/>
        </w:rPr>
      </w:pPr>
    </w:p>
    <w:p w14:paraId="04AE71D1" w14:textId="7731399D" w:rsidR="00267CAB" w:rsidRPr="00F92182" w:rsidRDefault="00D83BDC" w:rsidP="0044452E">
      <w:pPr>
        <w:spacing w:line="240" w:lineRule="auto"/>
        <w:ind w:left="720"/>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9 - 10 klasės</w:t>
      </w:r>
    </w:p>
    <w:tbl>
      <w:tblPr>
        <w:tblStyle w:val="a0"/>
        <w:tblW w:w="14895" w:type="dxa"/>
        <w:tblInd w:w="-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40"/>
        <w:gridCol w:w="1140"/>
        <w:gridCol w:w="1275"/>
        <w:gridCol w:w="1200"/>
        <w:gridCol w:w="1380"/>
        <w:gridCol w:w="1065"/>
        <w:gridCol w:w="1020"/>
        <w:gridCol w:w="900"/>
        <w:gridCol w:w="960"/>
        <w:gridCol w:w="2415"/>
      </w:tblGrid>
      <w:tr w:rsidR="00F92182" w:rsidRPr="00F92182" w14:paraId="04AE71DC" w14:textId="77777777">
        <w:trPr>
          <w:trHeight w:val="276"/>
        </w:trPr>
        <w:tc>
          <w:tcPr>
            <w:tcW w:w="3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AE71D2" w14:textId="77777777" w:rsidR="00267CAB" w:rsidRPr="00F92182" w:rsidRDefault="00D83BDC">
            <w:pPr>
              <w:spacing w:line="240"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Priemonių paskirtis (funkcijos) ir (ar) savybės</w:t>
            </w:r>
          </w:p>
        </w:tc>
        <w:tc>
          <w:tcPr>
            <w:tcW w:w="1140" w:type="dxa"/>
            <w:tcBorders>
              <w:top w:val="single" w:sz="6" w:space="0" w:color="000000"/>
              <w:left w:val="single" w:sz="6" w:space="0" w:color="000000"/>
              <w:bottom w:val="single" w:sz="6" w:space="0" w:color="000000"/>
              <w:right w:val="single" w:sz="6" w:space="0" w:color="000000"/>
            </w:tcBorders>
            <w:vAlign w:val="center"/>
          </w:tcPr>
          <w:p w14:paraId="04AE71D3"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Dalykas</w:t>
            </w:r>
          </w:p>
        </w:tc>
        <w:tc>
          <w:tcPr>
            <w:tcW w:w="1275" w:type="dxa"/>
            <w:tcBorders>
              <w:top w:val="single" w:sz="6" w:space="0" w:color="000000"/>
              <w:left w:val="single" w:sz="6" w:space="0" w:color="000000"/>
              <w:bottom w:val="single" w:sz="6" w:space="0" w:color="000000"/>
              <w:right w:val="single" w:sz="6" w:space="0" w:color="000000"/>
            </w:tcBorders>
            <w:vAlign w:val="center"/>
          </w:tcPr>
          <w:p w14:paraId="04AE71D4" w14:textId="77777777" w:rsidR="00267CAB" w:rsidRPr="00F92182" w:rsidRDefault="00D83BDC">
            <w:pPr>
              <w:spacing w:line="259"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b/>
                <w:sz w:val="24"/>
                <w:szCs w:val="24"/>
              </w:rPr>
              <w:t>Būtina</w:t>
            </w:r>
          </w:p>
        </w:tc>
        <w:tc>
          <w:tcPr>
            <w:tcW w:w="1200" w:type="dxa"/>
            <w:tcBorders>
              <w:top w:val="single" w:sz="6" w:space="0" w:color="000000"/>
              <w:left w:val="single" w:sz="6" w:space="0" w:color="000000"/>
              <w:bottom w:val="single" w:sz="6" w:space="0" w:color="000000"/>
              <w:right w:val="single" w:sz="6" w:space="0" w:color="000000"/>
            </w:tcBorders>
            <w:vAlign w:val="center"/>
          </w:tcPr>
          <w:p w14:paraId="04AE71D5" w14:textId="77777777" w:rsidR="00267CAB" w:rsidRPr="00F92182" w:rsidRDefault="00D83BDC">
            <w:pPr>
              <w:spacing w:line="259" w:lineRule="auto"/>
              <w:jc w:val="center"/>
              <w:rPr>
                <w:rFonts w:ascii="Times New Roman" w:eastAsia="Times New Roman" w:hAnsi="Times New Roman" w:cs="Times New Roman"/>
                <w:b/>
                <w:sz w:val="24"/>
                <w:szCs w:val="24"/>
                <w:highlight w:val="yellow"/>
              </w:rPr>
            </w:pPr>
            <w:r w:rsidRPr="00F92182">
              <w:rPr>
                <w:rFonts w:ascii="Times New Roman" w:eastAsia="Times New Roman" w:hAnsi="Times New Roman" w:cs="Times New Roman"/>
                <w:b/>
                <w:sz w:val="24"/>
                <w:szCs w:val="24"/>
              </w:rPr>
              <w:t>Papildoma</w:t>
            </w:r>
          </w:p>
        </w:tc>
        <w:tc>
          <w:tcPr>
            <w:tcW w:w="1380" w:type="dxa"/>
            <w:tcBorders>
              <w:top w:val="single" w:sz="6" w:space="0" w:color="000000"/>
              <w:left w:val="single" w:sz="6" w:space="0" w:color="000000"/>
              <w:bottom w:val="single" w:sz="6" w:space="0" w:color="000000"/>
              <w:right w:val="single" w:sz="6" w:space="0" w:color="000000"/>
            </w:tcBorders>
            <w:vAlign w:val="center"/>
          </w:tcPr>
          <w:p w14:paraId="04AE71D6"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Individuali</w:t>
            </w:r>
          </w:p>
        </w:tc>
        <w:tc>
          <w:tcPr>
            <w:tcW w:w="1065" w:type="dxa"/>
            <w:tcBorders>
              <w:top w:val="single" w:sz="6" w:space="0" w:color="000000"/>
              <w:left w:val="single" w:sz="6" w:space="0" w:color="000000"/>
              <w:bottom w:val="single" w:sz="6" w:space="0" w:color="000000"/>
              <w:right w:val="single" w:sz="6" w:space="0" w:color="000000"/>
            </w:tcBorders>
            <w:vAlign w:val="center"/>
          </w:tcPr>
          <w:p w14:paraId="04AE71D7"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Demonstracinė</w:t>
            </w:r>
          </w:p>
        </w:tc>
        <w:tc>
          <w:tcPr>
            <w:tcW w:w="1020" w:type="dxa"/>
            <w:tcBorders>
              <w:top w:val="single" w:sz="6" w:space="0" w:color="000000"/>
              <w:left w:val="single" w:sz="6" w:space="0" w:color="000000"/>
              <w:bottom w:val="single" w:sz="6" w:space="0" w:color="000000"/>
              <w:right w:val="single" w:sz="6" w:space="0" w:color="000000"/>
            </w:tcBorders>
            <w:vAlign w:val="center"/>
          </w:tcPr>
          <w:p w14:paraId="04AE71D8"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Reali</w:t>
            </w:r>
          </w:p>
        </w:tc>
        <w:tc>
          <w:tcPr>
            <w:tcW w:w="900" w:type="dxa"/>
            <w:tcBorders>
              <w:top w:val="single" w:sz="6" w:space="0" w:color="000000"/>
              <w:left w:val="single" w:sz="6" w:space="0" w:color="000000"/>
              <w:bottom w:val="single" w:sz="6" w:space="0" w:color="000000"/>
              <w:right w:val="single" w:sz="6" w:space="0" w:color="000000"/>
            </w:tcBorders>
            <w:vAlign w:val="center"/>
          </w:tcPr>
          <w:p w14:paraId="04AE71D9"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Virtuali</w:t>
            </w:r>
          </w:p>
        </w:tc>
        <w:tc>
          <w:tcPr>
            <w:tcW w:w="960" w:type="dxa"/>
            <w:tcBorders>
              <w:top w:val="single" w:sz="6" w:space="0" w:color="000000"/>
              <w:left w:val="single" w:sz="6" w:space="0" w:color="000000"/>
              <w:bottom w:val="single" w:sz="6" w:space="0" w:color="000000"/>
              <w:right w:val="single" w:sz="6" w:space="0" w:color="000000"/>
            </w:tcBorders>
            <w:vAlign w:val="center"/>
          </w:tcPr>
          <w:p w14:paraId="04AE71DA"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Skaičius klasės komplektui</w:t>
            </w:r>
          </w:p>
        </w:tc>
        <w:tc>
          <w:tcPr>
            <w:tcW w:w="2415" w:type="dxa"/>
            <w:tcBorders>
              <w:top w:val="single" w:sz="6" w:space="0" w:color="000000"/>
              <w:left w:val="single" w:sz="6" w:space="0" w:color="000000"/>
              <w:bottom w:val="single" w:sz="6" w:space="0" w:color="000000"/>
              <w:right w:val="single" w:sz="6" w:space="0" w:color="000000"/>
            </w:tcBorders>
            <w:vAlign w:val="center"/>
          </w:tcPr>
          <w:p w14:paraId="04AE71DB"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Pavyzdžio nuoroda</w:t>
            </w:r>
          </w:p>
        </w:tc>
      </w:tr>
      <w:tr w:rsidR="00F92182" w:rsidRPr="00F92182" w14:paraId="04AE71F7" w14:textId="77777777">
        <w:trPr>
          <w:trHeight w:val="255"/>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1ED" w14:textId="3C953891" w:rsidR="00267CAB" w:rsidRPr="00F92182" w:rsidRDefault="00D83BDC" w:rsidP="003658CB">
            <w:pPr>
              <w:spacing w:line="240" w:lineRule="auto"/>
              <w:rPr>
                <w:rFonts w:ascii="Times New Roman" w:eastAsia="Calibri" w:hAnsi="Times New Roman" w:cs="Times New Roman"/>
                <w:sz w:val="24"/>
                <w:szCs w:val="24"/>
                <w:highlight w:val="white"/>
              </w:rPr>
            </w:pPr>
            <w:r w:rsidRPr="00F92182">
              <w:rPr>
                <w:rFonts w:ascii="Times New Roman" w:eastAsia="Times New Roman" w:hAnsi="Times New Roman" w:cs="Times New Roman"/>
                <w:sz w:val="24"/>
                <w:szCs w:val="24"/>
              </w:rPr>
              <w:t xml:space="preserve">Kompiuteris. </w:t>
            </w:r>
          </w:p>
        </w:tc>
        <w:tc>
          <w:tcPr>
            <w:tcW w:w="1140" w:type="dxa"/>
            <w:tcBorders>
              <w:top w:val="single" w:sz="6" w:space="0" w:color="000000"/>
              <w:left w:val="single" w:sz="6" w:space="0" w:color="000000"/>
              <w:bottom w:val="single" w:sz="6" w:space="0" w:color="000000"/>
              <w:right w:val="single" w:sz="6" w:space="0" w:color="000000"/>
            </w:tcBorders>
          </w:tcPr>
          <w:p w14:paraId="04AE71EE" w14:textId="1EFE4A5F" w:rsidR="003658C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1EF"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1F0"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1F1"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1F2" w14:textId="77777777" w:rsidR="00267CAB" w:rsidRPr="00F92182" w:rsidRDefault="00267CAB">
            <w:pPr>
              <w:spacing w:line="240" w:lineRule="auto"/>
              <w:rPr>
                <w:rFonts w:ascii="Times New Roman" w:eastAsia="Times New Roman" w:hAnsi="Times New Roman" w:cs="Times New Roman"/>
                <w:sz w:val="24"/>
                <w:szCs w:val="24"/>
              </w:rPr>
            </w:pPr>
          </w:p>
        </w:tc>
        <w:tc>
          <w:tcPr>
            <w:tcW w:w="1020" w:type="dxa"/>
            <w:tcBorders>
              <w:top w:val="single" w:sz="6" w:space="0" w:color="000000"/>
              <w:left w:val="single" w:sz="6" w:space="0" w:color="000000"/>
              <w:bottom w:val="single" w:sz="6" w:space="0" w:color="000000"/>
              <w:right w:val="single" w:sz="6" w:space="0" w:color="000000"/>
            </w:tcBorders>
          </w:tcPr>
          <w:p w14:paraId="04AE71F3"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1F4" w14:textId="77777777" w:rsidR="00267CAB" w:rsidRPr="00F92182" w:rsidRDefault="00267CAB">
            <w:pPr>
              <w:spacing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4AE71F5"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1F6"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04"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1F8" w14:textId="77777777" w:rsidR="00267CAB" w:rsidRPr="00F92182" w:rsidRDefault="00D83BDC" w:rsidP="003658CB">
            <w:pPr>
              <w:spacing w:line="240" w:lineRule="auto"/>
              <w:rPr>
                <w:rFonts w:ascii="Times New Roman" w:eastAsia="Times New Roman" w:hAnsi="Times New Roman" w:cs="Times New Roman"/>
                <w:sz w:val="24"/>
                <w:szCs w:val="24"/>
                <w:highlight w:val="yellow"/>
                <w:u w:val="single"/>
              </w:rPr>
            </w:pPr>
            <w:r w:rsidRPr="00F92182">
              <w:rPr>
                <w:rFonts w:ascii="Times New Roman" w:eastAsia="Times New Roman" w:hAnsi="Times New Roman" w:cs="Times New Roman"/>
                <w:sz w:val="24"/>
                <w:szCs w:val="24"/>
              </w:rPr>
              <w:t>Demonstracinė įranga (išmanusis ekranas arba išmanioji lenta).</w:t>
            </w:r>
          </w:p>
          <w:p w14:paraId="04AE71F9"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Suderinamas su bet kokia įranga ir programine įranga. Turintis lietimo funkciją. Perduodantis vaizdą ir garsą belaidžiu būdu. Veikia visose programinėse įrangose. Žemos energijos sąnaudos.</w:t>
            </w:r>
          </w:p>
          <w:p w14:paraId="04AE71FA"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Su dažniausiai mokytojų naudojamasi tokiais įrankiais kaip laikmatis, priartinimas, kalendorius, triukšmo matuoklis bei kt. rinkinys, padedantis supaprastinti bei modernizuoti vedamą pamoką.</w:t>
            </w:r>
          </w:p>
        </w:tc>
        <w:tc>
          <w:tcPr>
            <w:tcW w:w="1140" w:type="dxa"/>
            <w:tcBorders>
              <w:top w:val="single" w:sz="6" w:space="0" w:color="000000"/>
              <w:left w:val="single" w:sz="6" w:space="0" w:color="000000"/>
              <w:bottom w:val="single" w:sz="6" w:space="0" w:color="000000"/>
              <w:right w:val="single" w:sz="6" w:space="0" w:color="000000"/>
            </w:tcBorders>
          </w:tcPr>
          <w:p w14:paraId="04AE71FB" w14:textId="1C77DFA0"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1FC"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1FD"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1FE"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1FF"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00" w14:textId="393A83C4"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201" w14:textId="77777777" w:rsidR="00267CAB" w:rsidRPr="00F92182" w:rsidRDefault="00267CAB">
            <w:pPr>
              <w:spacing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4AE7202"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03"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0F"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05" w14:textId="77777777" w:rsidR="00267CAB" w:rsidRPr="00F92182" w:rsidRDefault="00D83BDC" w:rsidP="003658CB">
            <w:pPr>
              <w:spacing w:line="240" w:lineRule="auto"/>
              <w:rPr>
                <w:rFonts w:ascii="Times New Roman" w:eastAsia="Roboto" w:hAnsi="Times New Roman" w:cs="Times New Roman"/>
                <w:sz w:val="24"/>
                <w:szCs w:val="24"/>
                <w:highlight w:val="white"/>
              </w:rPr>
            </w:pPr>
            <w:r w:rsidRPr="00F92182">
              <w:rPr>
                <w:rFonts w:ascii="Times New Roman" w:eastAsia="Times New Roman" w:hAnsi="Times New Roman" w:cs="Times New Roman"/>
                <w:sz w:val="24"/>
                <w:szCs w:val="24"/>
              </w:rPr>
              <w:t xml:space="preserve">Magnetinė lenta. Magnetinis baltas paviršius skirtas dažnam naudojimui. Prie lentos galima tvirtinti horizontaliai ar vertikaliai. Su rašiklių lentynėle. Matmenys pagal kabineto poreikį. Komplekte markeriai ir valikliai.  </w:t>
            </w:r>
            <w:r w:rsidRPr="00F92182">
              <w:rPr>
                <w:rFonts w:ascii="Times New Roman" w:eastAsia="Calibri" w:hAnsi="Times New Roman" w:cs="Times New Roman"/>
                <w:sz w:val="24"/>
                <w:szCs w:val="24"/>
                <w:highlight w:val="white"/>
              </w:rPr>
              <w:t xml:space="preserve"> </w:t>
            </w:r>
          </w:p>
        </w:tc>
        <w:tc>
          <w:tcPr>
            <w:tcW w:w="1140" w:type="dxa"/>
            <w:tcBorders>
              <w:top w:val="single" w:sz="6" w:space="0" w:color="000000"/>
              <w:left w:val="single" w:sz="6" w:space="0" w:color="000000"/>
              <w:bottom w:val="single" w:sz="6" w:space="0" w:color="000000"/>
              <w:right w:val="single" w:sz="6" w:space="0" w:color="000000"/>
            </w:tcBorders>
          </w:tcPr>
          <w:p w14:paraId="04AE7206" w14:textId="3DCAD10C"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07"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08"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09"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0A"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0B" w14:textId="14DDBA17"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20C" w14:textId="77777777" w:rsidR="00267CAB" w:rsidRPr="00F92182" w:rsidRDefault="00267CAB">
            <w:pPr>
              <w:spacing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4AE720D"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0E"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1B"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10" w14:textId="7777777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 xml:space="preserve">Stovas žemėlapiui-mobilus, reguliuojamo aukščio. </w:t>
            </w:r>
          </w:p>
        </w:tc>
        <w:tc>
          <w:tcPr>
            <w:tcW w:w="1140" w:type="dxa"/>
            <w:tcBorders>
              <w:top w:val="single" w:sz="6" w:space="0" w:color="000000"/>
              <w:left w:val="single" w:sz="6" w:space="0" w:color="000000"/>
              <w:bottom w:val="single" w:sz="6" w:space="0" w:color="000000"/>
              <w:right w:val="single" w:sz="6" w:space="0" w:color="000000"/>
            </w:tcBorders>
          </w:tcPr>
          <w:p w14:paraId="04AE7211" w14:textId="28C27D9F"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12"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213"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380" w:type="dxa"/>
            <w:tcBorders>
              <w:top w:val="single" w:sz="6" w:space="0" w:color="000000"/>
              <w:left w:val="single" w:sz="6" w:space="0" w:color="000000"/>
              <w:bottom w:val="single" w:sz="6" w:space="0" w:color="000000"/>
              <w:right w:val="single" w:sz="6" w:space="0" w:color="000000"/>
            </w:tcBorders>
          </w:tcPr>
          <w:p w14:paraId="04AE7214"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15"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16" w14:textId="1938CD90"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217" w14:textId="77777777" w:rsidR="00267CAB" w:rsidRPr="00F92182" w:rsidRDefault="00267CAB">
            <w:pPr>
              <w:spacing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4AE7218"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1A" w14:textId="5BB79FE7" w:rsidR="00267CAB" w:rsidRPr="00F92182" w:rsidRDefault="00F92182">
            <w:pPr>
              <w:spacing w:line="240" w:lineRule="auto"/>
              <w:rPr>
                <w:rFonts w:ascii="Times New Roman" w:eastAsia="Times New Roman" w:hAnsi="Times New Roman" w:cs="Times New Roman"/>
                <w:sz w:val="24"/>
                <w:szCs w:val="24"/>
              </w:rPr>
            </w:pPr>
            <w:hyperlink r:id="rId16">
              <w:r w:rsidR="00D83BDC" w:rsidRPr="00F92182">
                <w:rPr>
                  <w:rFonts w:ascii="Times New Roman" w:eastAsia="Times New Roman" w:hAnsi="Times New Roman" w:cs="Times New Roman"/>
                  <w:sz w:val="24"/>
                  <w:szCs w:val="24"/>
                  <w:u w:val="single"/>
                </w:rPr>
                <w:t>https://mbc.lt/stovas-sm01-mobile/</w:t>
              </w:r>
            </w:hyperlink>
          </w:p>
        </w:tc>
      </w:tr>
      <w:tr w:rsidR="00F92182" w:rsidRPr="00F92182" w14:paraId="04AE7227"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1C" w14:textId="7777777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 xml:space="preserve">Dokumentų kamera žemėlapių, iliustracijų, karikatūrų demonstravimui. </w:t>
            </w:r>
          </w:p>
        </w:tc>
        <w:tc>
          <w:tcPr>
            <w:tcW w:w="1140" w:type="dxa"/>
            <w:tcBorders>
              <w:top w:val="single" w:sz="6" w:space="0" w:color="000000"/>
              <w:left w:val="single" w:sz="6" w:space="0" w:color="000000"/>
              <w:bottom w:val="single" w:sz="6" w:space="0" w:color="000000"/>
              <w:right w:val="single" w:sz="6" w:space="0" w:color="000000"/>
            </w:tcBorders>
          </w:tcPr>
          <w:p w14:paraId="04AE721D" w14:textId="485A0272"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1E"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21F"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380" w:type="dxa"/>
            <w:tcBorders>
              <w:top w:val="single" w:sz="6" w:space="0" w:color="000000"/>
              <w:left w:val="single" w:sz="6" w:space="0" w:color="000000"/>
              <w:bottom w:val="single" w:sz="6" w:space="0" w:color="000000"/>
              <w:right w:val="single" w:sz="6" w:space="0" w:color="000000"/>
            </w:tcBorders>
          </w:tcPr>
          <w:p w14:paraId="04AE7220"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21"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22" w14:textId="3332D28C"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223" w14:textId="77777777" w:rsidR="00267CAB" w:rsidRPr="00F92182" w:rsidRDefault="00267CAB">
            <w:pPr>
              <w:spacing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4AE7224"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26" w14:textId="7B215FCC" w:rsidR="00267CAB" w:rsidRPr="00F92182" w:rsidRDefault="00F92182">
            <w:pPr>
              <w:spacing w:line="240" w:lineRule="auto"/>
              <w:rPr>
                <w:rFonts w:ascii="Times New Roman" w:eastAsia="Times New Roman" w:hAnsi="Times New Roman" w:cs="Times New Roman"/>
                <w:sz w:val="24"/>
                <w:szCs w:val="24"/>
              </w:rPr>
            </w:pPr>
            <w:hyperlink r:id="rId17">
              <w:r w:rsidR="00D83BDC" w:rsidRPr="00F92182">
                <w:rPr>
                  <w:rFonts w:ascii="Times New Roman" w:eastAsia="Times New Roman" w:hAnsi="Times New Roman" w:cs="Times New Roman"/>
                  <w:sz w:val="24"/>
                  <w:szCs w:val="24"/>
                  <w:u w:val="single"/>
                </w:rPr>
                <w:t>https://www.printera.lt/c/p/i-r-i-s-iriscan-desk-5-cmos-3264-x-2448-8-mp-210-x-297-mm-usb-2-0-usb-type-a-usb-type-b--174753</w:t>
              </w:r>
            </w:hyperlink>
          </w:p>
        </w:tc>
      </w:tr>
      <w:tr w:rsidR="00F92182" w:rsidRPr="00F92182" w14:paraId="04AE7232" w14:textId="77777777">
        <w:trPr>
          <w:trHeight w:val="322"/>
        </w:trPr>
        <w:tc>
          <w:tcPr>
            <w:tcW w:w="3540" w:type="dxa"/>
            <w:tcBorders>
              <w:top w:val="single" w:sz="6" w:space="0" w:color="000000"/>
              <w:left w:val="single" w:sz="6" w:space="0" w:color="000000"/>
              <w:bottom w:val="single" w:sz="6" w:space="0" w:color="000000"/>
              <w:right w:val="single" w:sz="6" w:space="0" w:color="000000"/>
            </w:tcBorders>
          </w:tcPr>
          <w:p w14:paraId="04AE7228"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Virtualios realybės akiniai su reikalingomis  programomis. </w:t>
            </w:r>
          </w:p>
        </w:tc>
        <w:tc>
          <w:tcPr>
            <w:tcW w:w="1140" w:type="dxa"/>
            <w:tcBorders>
              <w:top w:val="single" w:sz="6" w:space="0" w:color="000000"/>
              <w:left w:val="single" w:sz="6" w:space="0" w:color="000000"/>
              <w:bottom w:val="single" w:sz="6" w:space="0" w:color="000000"/>
              <w:right w:val="single" w:sz="6" w:space="0" w:color="000000"/>
            </w:tcBorders>
          </w:tcPr>
          <w:p w14:paraId="04AE7229" w14:textId="401CA668"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2A"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22B"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380" w:type="dxa"/>
            <w:tcBorders>
              <w:top w:val="single" w:sz="6" w:space="0" w:color="000000"/>
              <w:left w:val="single" w:sz="6" w:space="0" w:color="000000"/>
              <w:bottom w:val="single" w:sz="6" w:space="0" w:color="000000"/>
              <w:right w:val="single" w:sz="6" w:space="0" w:color="000000"/>
            </w:tcBorders>
          </w:tcPr>
          <w:p w14:paraId="04AE722C"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2D"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2E" w14:textId="3FC41868"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22F" w14:textId="77777777" w:rsidR="00267CAB" w:rsidRPr="00F92182" w:rsidRDefault="00267CAB">
            <w:pPr>
              <w:spacing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4AE7230" w14:textId="4A6516BC"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31"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54"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33" w14:textId="77777777" w:rsidR="00267CAB" w:rsidRPr="00F92182" w:rsidRDefault="00D83BDC" w:rsidP="003658CB">
            <w:pPr>
              <w:spacing w:line="240" w:lineRule="auto"/>
              <w:rPr>
                <w:rFonts w:ascii="Times New Roman" w:eastAsia="Calibri"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Istorijos žemėlapių rinkinys (skaitmeninis ir/arba popierinis).  </w:t>
            </w:r>
            <w:r w:rsidRPr="00F92182">
              <w:rPr>
                <w:rFonts w:ascii="Times New Roman" w:eastAsia="Times New Roman" w:hAnsi="Times New Roman" w:cs="Times New Roman"/>
                <w:sz w:val="24"/>
                <w:szCs w:val="24"/>
              </w:rPr>
              <w:t xml:space="preserve">Patogūs naudoti, spalvoti,  ne mažesni nei ~A1 formato, patvarūs, laminuoti, su laikikliu,  tinkami pernešti ir kabinti ant sienos. Informacija pateikta glaustai, suprantamai ir vaizdingai. </w:t>
            </w:r>
          </w:p>
          <w:p w14:paraId="04AE7234"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Žemėlapiai Lietuvos istorijos temoms nagrinėti:</w:t>
            </w:r>
          </w:p>
          <w:p w14:paraId="04AE7235"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 Pirmųjų gyventojų atsikraustymas/paplitimas/ankstyviausių archeologinių radinių vietos;</w:t>
            </w:r>
          </w:p>
          <w:p w14:paraId="04AE7236"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 2) Baltų gentys ir lietuvių tautos etnogenezė.</w:t>
            </w:r>
          </w:p>
          <w:p w14:paraId="04AE7237"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3) LDK sienų kaita XIII-XV a.;</w:t>
            </w:r>
          </w:p>
          <w:p w14:paraId="04AE7238"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4) ATR XVI-XVIII a. (sienos ir padalijimai);</w:t>
            </w:r>
          </w:p>
          <w:p w14:paraId="04AE7239"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5) Lietuva XIX a. (lietuvybės puoselėjimo centrai, knygnešių keliai;</w:t>
            </w:r>
          </w:p>
          <w:p w14:paraId="04AE723A"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6) Lietuvos sienų kaita XX a. </w:t>
            </w:r>
          </w:p>
          <w:p w14:paraId="04AE723B"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7) Lietuvių tremties ir kalinimo vietos</w:t>
            </w:r>
          </w:p>
          <w:p w14:paraId="04AE723C"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Žemėlapiai visuotinės  istorijos temoms nagrinėti:</w:t>
            </w:r>
          </w:p>
          <w:p w14:paraId="04AE723D"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 Pirmosios civilizacijos;</w:t>
            </w:r>
          </w:p>
          <w:p w14:paraId="04AE723E"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2) Senovės Graikija;</w:t>
            </w:r>
          </w:p>
          <w:p w14:paraId="04AE723F"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3)Senovės Roma;</w:t>
            </w:r>
          </w:p>
          <w:p w14:paraId="04AE7240"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4) Europos viduramžiai;</w:t>
            </w:r>
          </w:p>
          <w:p w14:paraId="04AE7241"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5) Didieji geografiniai atradimai;</w:t>
            </w:r>
          </w:p>
          <w:p w14:paraId="04AE7242"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6) Europa po Reformacijos ir Kontrreformacijos;</w:t>
            </w:r>
          </w:p>
          <w:p w14:paraId="04AE7243"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7) Napoleono epocha ir Vienos kongresas;</w:t>
            </w:r>
          </w:p>
          <w:p w14:paraId="04AE7244"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8) Tautų pavasaris, Italijos ir Vokietijos suvienijimas;</w:t>
            </w:r>
          </w:p>
          <w:p w14:paraId="04AE7245"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9) I pasaulinis karas;</w:t>
            </w:r>
          </w:p>
          <w:p w14:paraId="04AE7246"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10) Tarpukario Europa;</w:t>
            </w:r>
          </w:p>
          <w:p w14:paraId="04AE7247"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11) II pasaulinis karas;</w:t>
            </w:r>
          </w:p>
          <w:p w14:paraId="04AE7248"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12) Šaltasis karas;</w:t>
            </w:r>
          </w:p>
          <w:p w14:paraId="04AE7249"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13) Komunistinės sistemos suirimas;</w:t>
            </w:r>
          </w:p>
          <w:p w14:paraId="04AE724A"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14) ES ir NATO;</w:t>
            </w:r>
          </w:p>
        </w:tc>
        <w:tc>
          <w:tcPr>
            <w:tcW w:w="1140" w:type="dxa"/>
            <w:tcBorders>
              <w:top w:val="single" w:sz="6" w:space="0" w:color="000000"/>
              <w:left w:val="single" w:sz="6" w:space="0" w:color="000000"/>
              <w:bottom w:val="single" w:sz="6" w:space="0" w:color="000000"/>
              <w:right w:val="single" w:sz="6" w:space="0" w:color="000000"/>
            </w:tcBorders>
          </w:tcPr>
          <w:p w14:paraId="04AE724B" w14:textId="2628B934"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75" w:type="dxa"/>
            <w:tcBorders>
              <w:top w:val="single" w:sz="6" w:space="0" w:color="000000"/>
              <w:left w:val="single" w:sz="6" w:space="0" w:color="000000"/>
              <w:bottom w:val="single" w:sz="6" w:space="0" w:color="000000"/>
              <w:right w:val="single" w:sz="6" w:space="0" w:color="000000"/>
            </w:tcBorders>
          </w:tcPr>
          <w:p w14:paraId="04AE724C"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4D"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4E"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4F"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50" w14:textId="2EF3EDCC"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251" w14:textId="05DDF45B"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52" w14:textId="23260D6E"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53"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5F"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55"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Interaktyvi istorijos laiko juosta nuo Priešistorės iki šių dienų. Priemonė gali turėti redagavimo įrankį, kad būtų galima įdėti lokalios istorijos įvykius.</w:t>
            </w:r>
          </w:p>
        </w:tc>
        <w:tc>
          <w:tcPr>
            <w:tcW w:w="1140" w:type="dxa"/>
            <w:tcBorders>
              <w:top w:val="single" w:sz="6" w:space="0" w:color="000000"/>
              <w:left w:val="single" w:sz="6" w:space="0" w:color="000000"/>
              <w:bottom w:val="single" w:sz="6" w:space="0" w:color="000000"/>
              <w:right w:val="single" w:sz="6" w:space="0" w:color="000000"/>
            </w:tcBorders>
          </w:tcPr>
          <w:p w14:paraId="04AE7256" w14:textId="0355B611"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57" w14:textId="16E9E5CF" w:rsidR="00267CAB" w:rsidRPr="00F92182" w:rsidRDefault="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58"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59"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5A" w14:textId="2621F2D1" w:rsidR="00267CAB" w:rsidRPr="00F92182" w:rsidRDefault="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5B" w14:textId="77777777" w:rsidR="00267CAB" w:rsidRPr="00F92182" w:rsidRDefault="00267CAB">
            <w:pPr>
              <w:spacing w:line="240" w:lineRule="auto"/>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4AE725C" w14:textId="169B355F"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5D" w14:textId="7F6D13BD"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5E"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6E"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60" w14:textId="40211832"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Istorinių laikotarpių (Priešistorės, Senovės, Viduramžių, Naujųjų ir Naujausiųjų amžių) pristatymui ir tyrinėjimui  skirti mokymo rinkiniai pagal Istorijos BU programas. </w:t>
            </w:r>
            <w:r w:rsidRPr="00F92182">
              <w:rPr>
                <w:rFonts w:ascii="Times New Roman" w:eastAsia="Times New Roman" w:hAnsi="Times New Roman" w:cs="Times New Roman"/>
                <w:sz w:val="24"/>
                <w:szCs w:val="24"/>
                <w:highlight w:val="white"/>
              </w:rPr>
              <w:lastRenderedPageBreak/>
              <w:t>Rinkinį sudarantys elementai turėtų apimti politikos, kultūros, pasaulėžiūros, žmonių kasdienybės, pasiekimų temas.</w:t>
            </w:r>
            <w:r w:rsidR="001378D5" w:rsidRPr="00F92182">
              <w:rPr>
                <w:rFonts w:ascii="Times New Roman" w:eastAsia="Times New Roman" w:hAnsi="Times New Roman" w:cs="Times New Roman"/>
                <w:sz w:val="24"/>
                <w:szCs w:val="24"/>
                <w:highlight w:val="white"/>
              </w:rPr>
              <w:t xml:space="preserve"> </w:t>
            </w:r>
            <w:r w:rsidRPr="00F92182">
              <w:rPr>
                <w:rFonts w:ascii="Times New Roman" w:eastAsia="Times New Roman" w:hAnsi="Times New Roman" w:cs="Times New Roman"/>
                <w:sz w:val="24"/>
                <w:szCs w:val="24"/>
                <w:highlight w:val="white"/>
              </w:rPr>
              <w:t xml:space="preserve">Rinkinyje gali būti: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medžiaga (ne ilgesnė nei 10 min.), 3D modeliai, istorijos rekonstru</w:t>
            </w:r>
            <w:r w:rsidR="001378D5" w:rsidRPr="00F92182">
              <w:rPr>
                <w:rFonts w:ascii="Times New Roman" w:eastAsia="Times New Roman" w:hAnsi="Times New Roman" w:cs="Times New Roman"/>
                <w:sz w:val="24"/>
                <w:szCs w:val="24"/>
                <w:highlight w:val="white"/>
              </w:rPr>
              <w:t xml:space="preserve">kcijų </w:t>
            </w:r>
            <w:r w:rsidRPr="00F92182">
              <w:rPr>
                <w:rFonts w:ascii="Times New Roman" w:eastAsia="Times New Roman" w:hAnsi="Times New Roman" w:cs="Times New Roman"/>
                <w:sz w:val="24"/>
                <w:szCs w:val="24"/>
                <w:highlight w:val="white"/>
              </w:rPr>
              <w:t xml:space="preserve"> medžiaga, virtualūs turai ir kita pamokoms adaptuota medžiaga. </w:t>
            </w:r>
          </w:p>
        </w:tc>
        <w:tc>
          <w:tcPr>
            <w:tcW w:w="1140" w:type="dxa"/>
            <w:tcBorders>
              <w:top w:val="single" w:sz="6" w:space="0" w:color="000000"/>
              <w:left w:val="single" w:sz="6" w:space="0" w:color="000000"/>
              <w:bottom w:val="single" w:sz="6" w:space="0" w:color="000000"/>
              <w:right w:val="single" w:sz="6" w:space="0" w:color="000000"/>
            </w:tcBorders>
          </w:tcPr>
          <w:p w14:paraId="04AE7261" w14:textId="77777777" w:rsidR="00267CAB" w:rsidRPr="00F92182" w:rsidRDefault="00267CAB" w:rsidP="003658CB">
            <w:pPr>
              <w:spacing w:line="240" w:lineRule="auto"/>
              <w:jc w:val="center"/>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4AE7262"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63"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64"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65" w14:textId="53D232D3"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66" w14:textId="61104D2F" w:rsidR="00267CAB" w:rsidRPr="00F92182" w:rsidRDefault="00267CAB">
            <w:pPr>
              <w:spacing w:line="240" w:lineRule="auto"/>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4AE7267" w14:textId="496DFB96"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68" w14:textId="5B5B2CCA"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69" w14:textId="77777777" w:rsidR="00267CAB" w:rsidRPr="00F92182" w:rsidRDefault="00F92182">
            <w:pPr>
              <w:spacing w:line="240" w:lineRule="auto"/>
              <w:rPr>
                <w:rFonts w:ascii="Times New Roman" w:eastAsia="Times New Roman" w:hAnsi="Times New Roman" w:cs="Times New Roman"/>
                <w:sz w:val="24"/>
                <w:szCs w:val="24"/>
              </w:rPr>
            </w:pPr>
            <w:hyperlink r:id="rId18">
              <w:r w:rsidR="00D83BDC" w:rsidRPr="00F92182">
                <w:rPr>
                  <w:rFonts w:ascii="Times New Roman" w:eastAsia="Times New Roman" w:hAnsi="Times New Roman" w:cs="Times New Roman"/>
                  <w:sz w:val="24"/>
                  <w:szCs w:val="24"/>
                  <w:u w:val="single"/>
                </w:rPr>
                <w:t>https://www.youtube.com/watch?v=yq3q7KMlvw0</w:t>
              </w:r>
            </w:hyperlink>
          </w:p>
          <w:p w14:paraId="04AE726A" w14:textId="77777777" w:rsidR="00267CAB" w:rsidRPr="00F92182" w:rsidRDefault="00267CAB">
            <w:pPr>
              <w:spacing w:line="240" w:lineRule="auto"/>
              <w:rPr>
                <w:rFonts w:ascii="Times New Roman" w:eastAsia="Times New Roman" w:hAnsi="Times New Roman" w:cs="Times New Roman"/>
                <w:sz w:val="24"/>
                <w:szCs w:val="24"/>
              </w:rPr>
            </w:pPr>
          </w:p>
          <w:p w14:paraId="04AE726B" w14:textId="77777777" w:rsidR="00267CAB" w:rsidRPr="00F92182" w:rsidRDefault="00F92182">
            <w:pPr>
              <w:spacing w:line="240" w:lineRule="auto"/>
              <w:rPr>
                <w:rFonts w:ascii="Times New Roman" w:eastAsia="Times New Roman" w:hAnsi="Times New Roman" w:cs="Times New Roman"/>
                <w:sz w:val="24"/>
                <w:szCs w:val="24"/>
              </w:rPr>
            </w:pPr>
            <w:hyperlink r:id="rId19">
              <w:r w:rsidR="00D83BDC" w:rsidRPr="00F92182">
                <w:rPr>
                  <w:rFonts w:ascii="Times New Roman" w:eastAsia="Times New Roman" w:hAnsi="Times New Roman" w:cs="Times New Roman"/>
                  <w:sz w:val="24"/>
                  <w:szCs w:val="24"/>
                  <w:u w:val="single"/>
                </w:rPr>
                <w:t>https://www.youtube.com/watch?v=MufP60vnLnU</w:t>
              </w:r>
            </w:hyperlink>
          </w:p>
          <w:p w14:paraId="04AE726C" w14:textId="77777777" w:rsidR="00267CAB" w:rsidRPr="00F92182" w:rsidRDefault="00267CAB">
            <w:pPr>
              <w:spacing w:line="240" w:lineRule="auto"/>
              <w:rPr>
                <w:rFonts w:ascii="Times New Roman" w:eastAsia="Times New Roman" w:hAnsi="Times New Roman" w:cs="Times New Roman"/>
                <w:sz w:val="24"/>
                <w:szCs w:val="24"/>
              </w:rPr>
            </w:pPr>
          </w:p>
          <w:p w14:paraId="04AE726D" w14:textId="77777777" w:rsidR="00267CAB" w:rsidRPr="00F92182" w:rsidRDefault="00F92182">
            <w:pPr>
              <w:spacing w:line="240" w:lineRule="auto"/>
              <w:rPr>
                <w:rFonts w:ascii="Times New Roman" w:eastAsia="Times New Roman" w:hAnsi="Times New Roman" w:cs="Times New Roman"/>
                <w:sz w:val="24"/>
                <w:szCs w:val="24"/>
              </w:rPr>
            </w:pPr>
            <w:hyperlink r:id="rId20">
              <w:r w:rsidR="00D83BDC" w:rsidRPr="00F92182">
                <w:rPr>
                  <w:rFonts w:ascii="Times New Roman" w:eastAsia="Times New Roman" w:hAnsi="Times New Roman" w:cs="Times New Roman"/>
                  <w:sz w:val="24"/>
                  <w:szCs w:val="24"/>
                  <w:u w:val="single"/>
                </w:rPr>
                <w:t>https://www.youtube.com/watch?v=AesgRREuCQI</w:t>
              </w:r>
            </w:hyperlink>
          </w:p>
        </w:tc>
      </w:tr>
      <w:tr w:rsidR="00F92182" w:rsidRPr="00F92182" w14:paraId="04AE7279"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6F"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 xml:space="preserve">Magnetinių mokomųjų kortelių  ir plakatų rinkiniai, skirti įvairioms istorinėms temoms pagal istorijos BU programą. Kortelių ir plakatų rinkiniai turi būti skirti įvairioms temoms (pvz.: ATR politinė, ekonominė ir kultūrinė raida; Prancūzijos didžioji revoliucija: priežastys, pasekmės, svarbiausi įvykiai ir palikimas šiandienai) , su skirtingų lygių informacija bei užduotimis, kad būtų galima naudoti įvairių poreikių mokiniams.  </w:t>
            </w:r>
          </w:p>
        </w:tc>
        <w:tc>
          <w:tcPr>
            <w:tcW w:w="1140" w:type="dxa"/>
            <w:tcBorders>
              <w:top w:val="single" w:sz="6" w:space="0" w:color="000000"/>
              <w:left w:val="single" w:sz="6" w:space="0" w:color="000000"/>
              <w:bottom w:val="single" w:sz="6" w:space="0" w:color="000000"/>
              <w:right w:val="single" w:sz="6" w:space="0" w:color="000000"/>
            </w:tcBorders>
          </w:tcPr>
          <w:p w14:paraId="04AE7270" w14:textId="0A366A2B"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71"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272"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380" w:type="dxa"/>
            <w:tcBorders>
              <w:top w:val="single" w:sz="6" w:space="0" w:color="000000"/>
              <w:left w:val="single" w:sz="6" w:space="0" w:color="000000"/>
              <w:bottom w:val="single" w:sz="6" w:space="0" w:color="000000"/>
              <w:right w:val="single" w:sz="6" w:space="0" w:color="000000"/>
            </w:tcBorders>
          </w:tcPr>
          <w:p w14:paraId="04AE7273"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74" w14:textId="60E91590"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75" w14:textId="50AA0FC7"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276" w14:textId="77777777" w:rsidR="00267CAB" w:rsidRPr="00F92182" w:rsidRDefault="00267CAB">
            <w:pPr>
              <w:spacing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4AE7277" w14:textId="272C286D"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78"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86"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7A"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Interaktyvi priemonė su svarbiausiomis   Lietuvos  XX a. nepriklausomybės deklaracijomis : 1917 m. gruodžio 11 d. Aktas, 1918 m. Vasario 16-osios Nepriklausomybės aktas; 1949 m. vasario 16-osios aktas; 1990 m. </w:t>
            </w:r>
          </w:p>
          <w:p w14:paraId="04AE727B"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Kovo 11-osios akto tekstas.</w:t>
            </w:r>
          </w:p>
          <w:p w14:paraId="04AE727C"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Priemonė turi būti sukurta su valdymo įrankiais, kad mokytojai </w:t>
            </w:r>
            <w:r w:rsidRPr="00F92182">
              <w:rPr>
                <w:rFonts w:ascii="Times New Roman" w:eastAsia="Times New Roman" w:hAnsi="Times New Roman" w:cs="Times New Roman"/>
                <w:sz w:val="24"/>
                <w:szCs w:val="24"/>
                <w:highlight w:val="white"/>
              </w:rPr>
              <w:lastRenderedPageBreak/>
              <w:t xml:space="preserve">galėtų įvairiai ją naudoti: gretinti dokumentus, išskirti tik atsiras dokumento dalis, šalia dokumentų įkelti reikiamą informaciją ir t.t. </w:t>
            </w:r>
          </w:p>
        </w:tc>
        <w:tc>
          <w:tcPr>
            <w:tcW w:w="1140" w:type="dxa"/>
            <w:tcBorders>
              <w:top w:val="single" w:sz="6" w:space="0" w:color="000000"/>
              <w:left w:val="single" w:sz="6" w:space="0" w:color="000000"/>
              <w:bottom w:val="single" w:sz="6" w:space="0" w:color="000000"/>
              <w:right w:val="single" w:sz="6" w:space="0" w:color="000000"/>
            </w:tcBorders>
          </w:tcPr>
          <w:p w14:paraId="04AE727D" w14:textId="6493ABBE"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75" w:type="dxa"/>
            <w:tcBorders>
              <w:top w:val="single" w:sz="6" w:space="0" w:color="000000"/>
              <w:left w:val="single" w:sz="6" w:space="0" w:color="000000"/>
              <w:bottom w:val="single" w:sz="6" w:space="0" w:color="000000"/>
              <w:right w:val="single" w:sz="6" w:space="0" w:color="000000"/>
            </w:tcBorders>
          </w:tcPr>
          <w:p w14:paraId="04AE727E"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7F"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80"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81" w14:textId="78EE6302"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82" w14:textId="77777777" w:rsidR="00267CAB" w:rsidRPr="00F92182" w:rsidRDefault="00267CAB">
            <w:pPr>
              <w:spacing w:line="240" w:lineRule="auto"/>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4AE7283" w14:textId="64179CFC"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84" w14:textId="6C594068"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85"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91"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87"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Interaktyvi skaitmeninė priemonė supažindinanti su valstybių valdymo formomis nuo seniausių laikų iki šių dienų. Priemonėje turi būti valdymo schemos su istoriniais pavyzdžiais, kurie pateikiami tekstu, vaizdu,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įrašu. Priemonė turi būti sukurta su valdymo įrankiais, kad mokytojai galėtų įvairiai ją naudoti: gretinti schemas, naudoti tik dalį schemos, šalia dokumentų įkelti reikiamą informaciją ir t.t. </w:t>
            </w:r>
          </w:p>
        </w:tc>
        <w:tc>
          <w:tcPr>
            <w:tcW w:w="1140" w:type="dxa"/>
            <w:tcBorders>
              <w:top w:val="single" w:sz="6" w:space="0" w:color="000000"/>
              <w:left w:val="single" w:sz="6" w:space="0" w:color="000000"/>
              <w:bottom w:val="single" w:sz="6" w:space="0" w:color="000000"/>
              <w:right w:val="single" w:sz="6" w:space="0" w:color="000000"/>
            </w:tcBorders>
          </w:tcPr>
          <w:p w14:paraId="04AE7288" w14:textId="103073BD"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89"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8A"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8B"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8C" w14:textId="3708B936"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8D" w14:textId="77777777" w:rsidR="00267CAB" w:rsidRPr="00F92182" w:rsidRDefault="00267CAB">
            <w:pPr>
              <w:spacing w:line="240" w:lineRule="auto"/>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4AE728E" w14:textId="64B627F4"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8F" w14:textId="3B27A597"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90"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9D"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92"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Interaktyvi skaitmeninė priemonė pristatanti skirtingų laikotarpių visuomenės santvarkos/socialinę  raidą (vergovinė, luominė ir kt.).</w:t>
            </w:r>
          </w:p>
          <w:p w14:paraId="04AE7293"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Priemonėje turi būti vizualiai pavaizduotos visuomenės socialinės struktūros su  istoriniais pavyzdžiais, kurie pateikiami tekstu, vaizdu,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įrašu ir t.t. Priemonė turi būti sukurta su valdymo įrankiais, kad mokytojai galėtų įvairiai ją naudoti: gretinti struktūras,  naudoti tik dalį informacijos, įkelti savo pasirinktą  informaciją ir t.t</w:t>
            </w:r>
          </w:p>
        </w:tc>
        <w:tc>
          <w:tcPr>
            <w:tcW w:w="1140" w:type="dxa"/>
            <w:tcBorders>
              <w:top w:val="single" w:sz="6" w:space="0" w:color="000000"/>
              <w:left w:val="single" w:sz="6" w:space="0" w:color="000000"/>
              <w:bottom w:val="single" w:sz="6" w:space="0" w:color="000000"/>
              <w:right w:val="single" w:sz="6" w:space="0" w:color="000000"/>
            </w:tcBorders>
          </w:tcPr>
          <w:p w14:paraId="04AE7294" w14:textId="2DD4D9BA"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95"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96"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97"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98" w14:textId="7B08658C"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99" w14:textId="77777777" w:rsidR="00267CAB" w:rsidRPr="00F92182" w:rsidRDefault="00267CAB">
            <w:pPr>
              <w:spacing w:line="240" w:lineRule="auto"/>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4AE729A" w14:textId="0C2CA7F2"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9B" w14:textId="5543DCC2"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9C"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A8"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9E" w14:textId="7777777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 xml:space="preserve">Interaktyvi priemonė (laiko juosta ir/ar žemėlapis) apie  religijų paplitimą ir religijų paplitimo  kaitą nuo Senovės iki XXI a. </w:t>
            </w:r>
          </w:p>
        </w:tc>
        <w:tc>
          <w:tcPr>
            <w:tcW w:w="1140" w:type="dxa"/>
            <w:tcBorders>
              <w:top w:val="single" w:sz="6" w:space="0" w:color="000000"/>
              <w:left w:val="single" w:sz="6" w:space="0" w:color="000000"/>
              <w:bottom w:val="single" w:sz="6" w:space="0" w:color="000000"/>
              <w:right w:val="single" w:sz="6" w:space="0" w:color="000000"/>
            </w:tcBorders>
          </w:tcPr>
          <w:p w14:paraId="04AE729F" w14:textId="59B173A9"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A0"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A1"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A2"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A3" w14:textId="2778F278"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A4" w14:textId="77777777" w:rsidR="00267CAB" w:rsidRPr="00F92182" w:rsidRDefault="00267CAB">
            <w:pPr>
              <w:spacing w:line="240" w:lineRule="auto"/>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4AE72A5" w14:textId="65FA9FF6"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A6" w14:textId="5AD78D50"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A7"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B3"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A9"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Skaitmeninė arba magnetinė priemonė arba stalo žaidimas, padedantis susipažinti su rašto pavyzdžiais (hieroglifai, dantiraštis, pirmosios abėcėlės, Brailio raštas, </w:t>
            </w:r>
            <w:proofErr w:type="spellStart"/>
            <w:r w:rsidRPr="00F92182">
              <w:rPr>
                <w:rFonts w:ascii="Times New Roman" w:eastAsia="Times New Roman" w:hAnsi="Times New Roman" w:cs="Times New Roman"/>
                <w:sz w:val="24"/>
                <w:szCs w:val="24"/>
                <w:highlight w:val="white"/>
              </w:rPr>
              <w:t>Morzės</w:t>
            </w:r>
            <w:proofErr w:type="spellEnd"/>
            <w:r w:rsidRPr="00F92182">
              <w:rPr>
                <w:rFonts w:ascii="Times New Roman" w:eastAsia="Times New Roman" w:hAnsi="Times New Roman" w:cs="Times New Roman"/>
                <w:sz w:val="24"/>
                <w:szCs w:val="24"/>
                <w:highlight w:val="white"/>
              </w:rPr>
              <w:t xml:space="preserve"> abėcėlė).</w:t>
            </w:r>
          </w:p>
        </w:tc>
        <w:tc>
          <w:tcPr>
            <w:tcW w:w="1140" w:type="dxa"/>
            <w:tcBorders>
              <w:top w:val="single" w:sz="6" w:space="0" w:color="000000"/>
              <w:left w:val="single" w:sz="6" w:space="0" w:color="000000"/>
              <w:bottom w:val="single" w:sz="6" w:space="0" w:color="000000"/>
              <w:right w:val="single" w:sz="6" w:space="0" w:color="000000"/>
            </w:tcBorders>
          </w:tcPr>
          <w:p w14:paraId="04AE72AA" w14:textId="07AEF1FD"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AB"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2AC" w14:textId="77777777" w:rsidR="00267CAB" w:rsidRPr="00F92182" w:rsidRDefault="00267CAB">
            <w:pPr>
              <w:spacing w:line="240" w:lineRule="auto"/>
              <w:rPr>
                <w:rFonts w:ascii="Times New Roman" w:eastAsia="Times New Roman"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14:paraId="04AE72AD"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AE" w14:textId="1A5513F3"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AF" w14:textId="4CEB1B9B"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00" w:type="dxa"/>
            <w:tcBorders>
              <w:top w:val="single" w:sz="6" w:space="0" w:color="000000"/>
              <w:left w:val="single" w:sz="6" w:space="0" w:color="000000"/>
              <w:bottom w:val="single" w:sz="6" w:space="0" w:color="000000"/>
              <w:right w:val="single" w:sz="6" w:space="0" w:color="000000"/>
            </w:tcBorders>
          </w:tcPr>
          <w:p w14:paraId="04AE72B0" w14:textId="728EEA57"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B1" w14:textId="6FC0EE0F"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B2"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BE"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B4"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Lietuvos ir pasaulio šalių muziejų virtualių turų sąrašas/žinynas. Virtualių turų medžiaga pamokoms suteiks vaizdumo, papildomos informacijos. </w:t>
            </w:r>
          </w:p>
        </w:tc>
        <w:tc>
          <w:tcPr>
            <w:tcW w:w="1140" w:type="dxa"/>
            <w:tcBorders>
              <w:top w:val="single" w:sz="6" w:space="0" w:color="000000"/>
              <w:left w:val="single" w:sz="6" w:space="0" w:color="000000"/>
              <w:bottom w:val="single" w:sz="6" w:space="0" w:color="000000"/>
              <w:right w:val="single" w:sz="6" w:space="0" w:color="000000"/>
            </w:tcBorders>
          </w:tcPr>
          <w:p w14:paraId="04AE72B5" w14:textId="5D863759"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75" w:type="dxa"/>
            <w:tcBorders>
              <w:top w:val="single" w:sz="6" w:space="0" w:color="000000"/>
              <w:left w:val="single" w:sz="6" w:space="0" w:color="000000"/>
              <w:bottom w:val="single" w:sz="6" w:space="0" w:color="000000"/>
              <w:right w:val="single" w:sz="6" w:space="0" w:color="000000"/>
            </w:tcBorders>
          </w:tcPr>
          <w:p w14:paraId="04AE72B6"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2B7" w14:textId="5779A95D"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380" w:type="dxa"/>
            <w:tcBorders>
              <w:top w:val="single" w:sz="6" w:space="0" w:color="000000"/>
              <w:left w:val="single" w:sz="6" w:space="0" w:color="000000"/>
              <w:bottom w:val="single" w:sz="6" w:space="0" w:color="000000"/>
              <w:right w:val="single" w:sz="6" w:space="0" w:color="000000"/>
            </w:tcBorders>
          </w:tcPr>
          <w:p w14:paraId="04AE72B8" w14:textId="77777777" w:rsidR="00267CAB" w:rsidRPr="00F92182" w:rsidRDefault="00267CAB">
            <w:pPr>
              <w:spacing w:line="240" w:lineRule="auto"/>
              <w:rPr>
                <w:rFonts w:ascii="Times New Roman" w:eastAsia="Times New Roman" w:hAnsi="Times New Roman" w:cs="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tcPr>
          <w:p w14:paraId="04AE72B9" w14:textId="71632E9F"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BA" w14:textId="77777777" w:rsidR="00267CAB" w:rsidRPr="00F92182" w:rsidRDefault="00267CAB">
            <w:pPr>
              <w:spacing w:line="240" w:lineRule="auto"/>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04AE72BB" w14:textId="050081CD"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60" w:type="dxa"/>
            <w:tcBorders>
              <w:top w:val="single" w:sz="6" w:space="0" w:color="000000"/>
              <w:left w:val="single" w:sz="6" w:space="0" w:color="000000"/>
              <w:bottom w:val="single" w:sz="6" w:space="0" w:color="000000"/>
              <w:right w:val="single" w:sz="6" w:space="0" w:color="000000"/>
            </w:tcBorders>
          </w:tcPr>
          <w:p w14:paraId="04AE72BC" w14:textId="7F8048A5"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BD" w14:textId="77777777" w:rsidR="00267CAB" w:rsidRPr="00F92182" w:rsidRDefault="00267CAB">
            <w:pPr>
              <w:spacing w:line="240" w:lineRule="auto"/>
              <w:rPr>
                <w:rFonts w:ascii="Times New Roman" w:eastAsia="Times New Roman" w:hAnsi="Times New Roman" w:cs="Times New Roman"/>
                <w:sz w:val="24"/>
                <w:szCs w:val="24"/>
              </w:rPr>
            </w:pPr>
          </w:p>
        </w:tc>
      </w:tr>
    </w:tbl>
    <w:p w14:paraId="04AE72C2" w14:textId="77777777" w:rsidR="00267CAB" w:rsidRPr="00F92182" w:rsidRDefault="00267CAB" w:rsidP="003658CB">
      <w:pPr>
        <w:spacing w:line="240" w:lineRule="auto"/>
        <w:rPr>
          <w:rFonts w:ascii="Times New Roman" w:hAnsi="Times New Roman" w:cs="Times New Roman"/>
          <w:sz w:val="24"/>
          <w:szCs w:val="24"/>
        </w:rPr>
      </w:pPr>
    </w:p>
    <w:p w14:paraId="04AE72C5" w14:textId="731B6AC0" w:rsidR="00267CAB" w:rsidRPr="00F92182" w:rsidRDefault="00D83BDC" w:rsidP="007364DA">
      <w:pPr>
        <w:spacing w:line="240" w:lineRule="auto"/>
        <w:ind w:left="720"/>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III-IV gimnazijos klasės</w:t>
      </w:r>
    </w:p>
    <w:tbl>
      <w:tblPr>
        <w:tblStyle w:val="a1"/>
        <w:tblW w:w="14895" w:type="dxa"/>
        <w:tblInd w:w="-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40"/>
        <w:gridCol w:w="1110"/>
        <w:gridCol w:w="1215"/>
        <w:gridCol w:w="1215"/>
        <w:gridCol w:w="1200"/>
        <w:gridCol w:w="1245"/>
        <w:gridCol w:w="1020"/>
        <w:gridCol w:w="1005"/>
        <w:gridCol w:w="930"/>
        <w:gridCol w:w="2415"/>
      </w:tblGrid>
      <w:tr w:rsidR="00F92182" w:rsidRPr="00F92182" w14:paraId="04AE72D0" w14:textId="77777777">
        <w:trPr>
          <w:trHeight w:val="276"/>
        </w:trPr>
        <w:tc>
          <w:tcPr>
            <w:tcW w:w="3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AE72C6" w14:textId="77777777" w:rsidR="00267CAB" w:rsidRPr="00F92182" w:rsidRDefault="00D83BDC">
            <w:pPr>
              <w:spacing w:line="240"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Priemonių paskirtis (funkcijos) ir (ar) savybės</w:t>
            </w:r>
          </w:p>
        </w:tc>
        <w:tc>
          <w:tcPr>
            <w:tcW w:w="1110" w:type="dxa"/>
            <w:tcBorders>
              <w:top w:val="single" w:sz="6" w:space="0" w:color="000000"/>
              <w:left w:val="single" w:sz="6" w:space="0" w:color="000000"/>
              <w:bottom w:val="single" w:sz="6" w:space="0" w:color="000000"/>
              <w:right w:val="single" w:sz="6" w:space="0" w:color="000000"/>
            </w:tcBorders>
            <w:vAlign w:val="center"/>
          </w:tcPr>
          <w:p w14:paraId="04AE72C7"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Dalykas</w:t>
            </w:r>
          </w:p>
        </w:tc>
        <w:tc>
          <w:tcPr>
            <w:tcW w:w="1215" w:type="dxa"/>
            <w:tcBorders>
              <w:top w:val="single" w:sz="6" w:space="0" w:color="000000"/>
              <w:left w:val="single" w:sz="6" w:space="0" w:color="000000"/>
              <w:bottom w:val="single" w:sz="6" w:space="0" w:color="000000"/>
              <w:right w:val="single" w:sz="6" w:space="0" w:color="000000"/>
            </w:tcBorders>
            <w:vAlign w:val="center"/>
          </w:tcPr>
          <w:p w14:paraId="04AE72C8" w14:textId="77777777" w:rsidR="00267CAB" w:rsidRPr="00F92182" w:rsidRDefault="00D83BDC">
            <w:pPr>
              <w:spacing w:line="259"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b/>
                <w:sz w:val="24"/>
                <w:szCs w:val="24"/>
              </w:rPr>
              <w:t>Būtina</w:t>
            </w:r>
          </w:p>
        </w:tc>
        <w:tc>
          <w:tcPr>
            <w:tcW w:w="1215" w:type="dxa"/>
            <w:tcBorders>
              <w:top w:val="single" w:sz="6" w:space="0" w:color="000000"/>
              <w:left w:val="single" w:sz="6" w:space="0" w:color="000000"/>
              <w:bottom w:val="single" w:sz="6" w:space="0" w:color="000000"/>
              <w:right w:val="single" w:sz="6" w:space="0" w:color="000000"/>
            </w:tcBorders>
            <w:vAlign w:val="center"/>
          </w:tcPr>
          <w:p w14:paraId="04AE72C9" w14:textId="77777777" w:rsidR="00267CAB" w:rsidRPr="00F92182" w:rsidRDefault="00D83BDC">
            <w:pPr>
              <w:spacing w:line="259" w:lineRule="auto"/>
              <w:jc w:val="center"/>
              <w:rPr>
                <w:rFonts w:ascii="Times New Roman" w:eastAsia="Times New Roman" w:hAnsi="Times New Roman" w:cs="Times New Roman"/>
                <w:b/>
                <w:sz w:val="24"/>
                <w:szCs w:val="24"/>
                <w:highlight w:val="yellow"/>
              </w:rPr>
            </w:pPr>
            <w:r w:rsidRPr="00F92182">
              <w:rPr>
                <w:rFonts w:ascii="Times New Roman" w:eastAsia="Times New Roman" w:hAnsi="Times New Roman" w:cs="Times New Roman"/>
                <w:b/>
                <w:sz w:val="24"/>
                <w:szCs w:val="24"/>
              </w:rPr>
              <w:t>Papildoma</w:t>
            </w:r>
          </w:p>
        </w:tc>
        <w:tc>
          <w:tcPr>
            <w:tcW w:w="1200" w:type="dxa"/>
            <w:tcBorders>
              <w:top w:val="single" w:sz="6" w:space="0" w:color="000000"/>
              <w:left w:val="single" w:sz="6" w:space="0" w:color="000000"/>
              <w:bottom w:val="single" w:sz="6" w:space="0" w:color="000000"/>
              <w:right w:val="single" w:sz="6" w:space="0" w:color="000000"/>
            </w:tcBorders>
            <w:vAlign w:val="center"/>
          </w:tcPr>
          <w:p w14:paraId="04AE72CA"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Individuali</w:t>
            </w:r>
          </w:p>
        </w:tc>
        <w:tc>
          <w:tcPr>
            <w:tcW w:w="1245" w:type="dxa"/>
            <w:tcBorders>
              <w:top w:val="single" w:sz="6" w:space="0" w:color="000000"/>
              <w:left w:val="single" w:sz="6" w:space="0" w:color="000000"/>
              <w:bottom w:val="single" w:sz="6" w:space="0" w:color="000000"/>
              <w:right w:val="single" w:sz="6" w:space="0" w:color="000000"/>
            </w:tcBorders>
            <w:vAlign w:val="center"/>
          </w:tcPr>
          <w:p w14:paraId="04AE72CB"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Demonstracinė</w:t>
            </w:r>
          </w:p>
        </w:tc>
        <w:tc>
          <w:tcPr>
            <w:tcW w:w="1020" w:type="dxa"/>
            <w:tcBorders>
              <w:top w:val="single" w:sz="6" w:space="0" w:color="000000"/>
              <w:left w:val="single" w:sz="6" w:space="0" w:color="000000"/>
              <w:bottom w:val="single" w:sz="6" w:space="0" w:color="000000"/>
              <w:right w:val="single" w:sz="6" w:space="0" w:color="000000"/>
            </w:tcBorders>
            <w:vAlign w:val="center"/>
          </w:tcPr>
          <w:p w14:paraId="04AE72CC"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Reali</w:t>
            </w:r>
          </w:p>
        </w:tc>
        <w:tc>
          <w:tcPr>
            <w:tcW w:w="1005" w:type="dxa"/>
            <w:tcBorders>
              <w:top w:val="single" w:sz="6" w:space="0" w:color="000000"/>
              <w:left w:val="single" w:sz="6" w:space="0" w:color="000000"/>
              <w:bottom w:val="single" w:sz="6" w:space="0" w:color="000000"/>
              <w:right w:val="single" w:sz="6" w:space="0" w:color="000000"/>
            </w:tcBorders>
            <w:vAlign w:val="center"/>
          </w:tcPr>
          <w:p w14:paraId="04AE72CD"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Virtuali</w:t>
            </w:r>
          </w:p>
        </w:tc>
        <w:tc>
          <w:tcPr>
            <w:tcW w:w="930" w:type="dxa"/>
            <w:tcBorders>
              <w:top w:val="single" w:sz="6" w:space="0" w:color="000000"/>
              <w:left w:val="single" w:sz="6" w:space="0" w:color="000000"/>
              <w:bottom w:val="single" w:sz="6" w:space="0" w:color="000000"/>
              <w:right w:val="single" w:sz="6" w:space="0" w:color="000000"/>
            </w:tcBorders>
            <w:vAlign w:val="center"/>
          </w:tcPr>
          <w:p w14:paraId="04AE72CE"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Skaičius klasės komplektui</w:t>
            </w:r>
          </w:p>
        </w:tc>
        <w:tc>
          <w:tcPr>
            <w:tcW w:w="2415" w:type="dxa"/>
            <w:tcBorders>
              <w:top w:val="single" w:sz="6" w:space="0" w:color="000000"/>
              <w:left w:val="single" w:sz="6" w:space="0" w:color="000000"/>
              <w:bottom w:val="single" w:sz="6" w:space="0" w:color="000000"/>
              <w:right w:val="single" w:sz="6" w:space="0" w:color="000000"/>
            </w:tcBorders>
            <w:vAlign w:val="center"/>
          </w:tcPr>
          <w:p w14:paraId="04AE72CF" w14:textId="77777777" w:rsidR="00267CAB" w:rsidRPr="00F92182" w:rsidRDefault="00D83BDC">
            <w:pPr>
              <w:spacing w:line="259" w:lineRule="auto"/>
              <w:jc w:val="center"/>
              <w:rPr>
                <w:rFonts w:ascii="Times New Roman" w:eastAsia="Times New Roman" w:hAnsi="Times New Roman" w:cs="Times New Roman"/>
                <w:b/>
                <w:sz w:val="24"/>
                <w:szCs w:val="24"/>
              </w:rPr>
            </w:pPr>
            <w:r w:rsidRPr="00F92182">
              <w:rPr>
                <w:rFonts w:ascii="Times New Roman" w:eastAsia="Times New Roman" w:hAnsi="Times New Roman" w:cs="Times New Roman"/>
                <w:b/>
                <w:sz w:val="24"/>
                <w:szCs w:val="24"/>
              </w:rPr>
              <w:t>Pavyzdžio nuoroda</w:t>
            </w:r>
          </w:p>
        </w:tc>
      </w:tr>
      <w:tr w:rsidR="00F92182" w:rsidRPr="00F92182" w14:paraId="04AE72EB" w14:textId="77777777">
        <w:trPr>
          <w:trHeight w:val="255"/>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E1" w14:textId="19172580" w:rsidR="00267CAB" w:rsidRPr="00F92182" w:rsidRDefault="00D83BDC" w:rsidP="003658CB">
            <w:pPr>
              <w:spacing w:line="240" w:lineRule="auto"/>
              <w:rPr>
                <w:rFonts w:ascii="Times New Roman" w:eastAsia="Calibri" w:hAnsi="Times New Roman" w:cs="Times New Roman"/>
                <w:sz w:val="24"/>
                <w:szCs w:val="24"/>
                <w:highlight w:val="white"/>
              </w:rPr>
            </w:pPr>
            <w:r w:rsidRPr="00F92182">
              <w:rPr>
                <w:rFonts w:ascii="Times New Roman" w:eastAsia="Times New Roman" w:hAnsi="Times New Roman" w:cs="Times New Roman"/>
                <w:sz w:val="24"/>
                <w:szCs w:val="24"/>
              </w:rPr>
              <w:t xml:space="preserve">Kompiuteris. </w:t>
            </w:r>
          </w:p>
        </w:tc>
        <w:tc>
          <w:tcPr>
            <w:tcW w:w="1110" w:type="dxa"/>
            <w:tcBorders>
              <w:top w:val="single" w:sz="6" w:space="0" w:color="000000"/>
              <w:left w:val="single" w:sz="6" w:space="0" w:color="000000"/>
              <w:bottom w:val="single" w:sz="6" w:space="0" w:color="000000"/>
              <w:right w:val="single" w:sz="6" w:space="0" w:color="000000"/>
            </w:tcBorders>
          </w:tcPr>
          <w:p w14:paraId="04AE72E2" w14:textId="28064C3C"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2E3"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2E4"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2E5"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2E6" w14:textId="77777777" w:rsidR="00267CAB" w:rsidRPr="00F92182" w:rsidRDefault="00267CAB">
            <w:pPr>
              <w:spacing w:line="240" w:lineRule="auto"/>
              <w:rPr>
                <w:rFonts w:ascii="Times New Roman" w:eastAsia="Times New Roman" w:hAnsi="Times New Roman" w:cs="Times New Roman"/>
                <w:sz w:val="24"/>
                <w:szCs w:val="24"/>
              </w:rPr>
            </w:pPr>
          </w:p>
        </w:tc>
        <w:tc>
          <w:tcPr>
            <w:tcW w:w="1020" w:type="dxa"/>
            <w:tcBorders>
              <w:top w:val="single" w:sz="6" w:space="0" w:color="000000"/>
              <w:left w:val="single" w:sz="6" w:space="0" w:color="000000"/>
              <w:bottom w:val="single" w:sz="6" w:space="0" w:color="000000"/>
              <w:right w:val="single" w:sz="6" w:space="0" w:color="000000"/>
            </w:tcBorders>
          </w:tcPr>
          <w:p w14:paraId="04AE72E7"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2E8" w14:textId="77777777" w:rsidR="00267CAB" w:rsidRPr="00F92182" w:rsidRDefault="00267CAB">
            <w:pPr>
              <w:spacing w:line="240" w:lineRule="auto"/>
              <w:rPr>
                <w:rFonts w:ascii="Times New Roman" w:eastAsia="Times New Roman" w:hAnsi="Times New Roman" w:cs="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Pr>
          <w:p w14:paraId="04AE72E9"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EA"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2F8"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EC" w14:textId="77777777" w:rsidR="00267CAB" w:rsidRPr="00F92182" w:rsidRDefault="00D83BDC" w:rsidP="003658CB">
            <w:pPr>
              <w:spacing w:line="240" w:lineRule="auto"/>
              <w:rPr>
                <w:rFonts w:ascii="Times New Roman" w:eastAsia="Times New Roman" w:hAnsi="Times New Roman" w:cs="Times New Roman"/>
                <w:sz w:val="24"/>
                <w:szCs w:val="24"/>
                <w:highlight w:val="yellow"/>
                <w:u w:val="single"/>
              </w:rPr>
            </w:pPr>
            <w:r w:rsidRPr="00F92182">
              <w:rPr>
                <w:rFonts w:ascii="Times New Roman" w:eastAsia="Times New Roman" w:hAnsi="Times New Roman" w:cs="Times New Roman"/>
                <w:sz w:val="24"/>
                <w:szCs w:val="24"/>
              </w:rPr>
              <w:t>Demonstracinė įranga (išmanusis ekranas arba išmanioji lenta).</w:t>
            </w:r>
          </w:p>
          <w:p w14:paraId="04AE72ED"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Suderinamas su bet kokia įranga ir programine įranga. Turintis lietimo funkciją. Perduodantis vaizdą ir garsą belaidžiu būdu. Veikia visose programinėse įrangose. Žemos energijos sąnaudos.</w:t>
            </w:r>
          </w:p>
          <w:p w14:paraId="04AE72EE"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Su dažniausiai mokytojų naudojamasi tokiais įrankiais kaip laikmatis, priartinimas, kalendorius, triukšmo matuoklis bei kt. rinkinys, padedantis supaprastinti bei modernizuoti vedamą pamoką.</w:t>
            </w:r>
          </w:p>
        </w:tc>
        <w:tc>
          <w:tcPr>
            <w:tcW w:w="1110" w:type="dxa"/>
            <w:tcBorders>
              <w:top w:val="single" w:sz="6" w:space="0" w:color="000000"/>
              <w:left w:val="single" w:sz="6" w:space="0" w:color="000000"/>
              <w:bottom w:val="single" w:sz="6" w:space="0" w:color="000000"/>
              <w:right w:val="single" w:sz="6" w:space="0" w:color="000000"/>
            </w:tcBorders>
          </w:tcPr>
          <w:p w14:paraId="04AE72EF" w14:textId="14A75E22"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15" w:type="dxa"/>
            <w:tcBorders>
              <w:top w:val="single" w:sz="6" w:space="0" w:color="000000"/>
              <w:left w:val="single" w:sz="6" w:space="0" w:color="000000"/>
              <w:bottom w:val="single" w:sz="6" w:space="0" w:color="000000"/>
              <w:right w:val="single" w:sz="6" w:space="0" w:color="000000"/>
            </w:tcBorders>
          </w:tcPr>
          <w:p w14:paraId="04AE72F0"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2F1"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2F2"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2F3"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2F4" w14:textId="776FE477"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2F5" w14:textId="77777777" w:rsidR="00267CAB" w:rsidRPr="00F92182" w:rsidRDefault="00267CAB">
            <w:pPr>
              <w:spacing w:line="240" w:lineRule="auto"/>
              <w:rPr>
                <w:rFonts w:ascii="Times New Roman" w:eastAsia="Times New Roman" w:hAnsi="Times New Roman" w:cs="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Pr>
          <w:p w14:paraId="04AE72F6"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2F7"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04"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2FA" w14:textId="7755F842" w:rsidR="00267CAB" w:rsidRPr="00F92182" w:rsidRDefault="00D83BDC" w:rsidP="003658CB">
            <w:pPr>
              <w:spacing w:line="240" w:lineRule="auto"/>
              <w:rPr>
                <w:rFonts w:ascii="Times New Roman" w:eastAsia="Roboto" w:hAnsi="Times New Roman" w:cs="Times New Roman"/>
                <w:sz w:val="24"/>
                <w:szCs w:val="24"/>
                <w:highlight w:val="white"/>
              </w:rPr>
            </w:pPr>
            <w:r w:rsidRPr="00F92182">
              <w:rPr>
                <w:rFonts w:ascii="Times New Roman" w:eastAsia="Times New Roman" w:hAnsi="Times New Roman" w:cs="Times New Roman"/>
                <w:sz w:val="24"/>
                <w:szCs w:val="24"/>
              </w:rPr>
              <w:t xml:space="preserve">Magnetinė lenta. Magnetinis baltas paviršius skirtas dažnam naudojimui. Prie lentos galima tvirtinti horizontaliai ar vertikaliai. Su rašiklių lentynėle. Matmenys pagal kabineto poreikį. Komplekte markeriai ir valikliai.  </w:t>
            </w:r>
            <w:r w:rsidRPr="00F92182">
              <w:rPr>
                <w:rFonts w:ascii="Times New Roman" w:eastAsia="Calibri" w:hAnsi="Times New Roman" w:cs="Times New Roman"/>
                <w:sz w:val="24"/>
                <w:szCs w:val="24"/>
                <w:highlight w:val="white"/>
              </w:rPr>
              <w:t xml:space="preserve"> </w:t>
            </w:r>
          </w:p>
        </w:tc>
        <w:tc>
          <w:tcPr>
            <w:tcW w:w="1110" w:type="dxa"/>
            <w:tcBorders>
              <w:top w:val="single" w:sz="6" w:space="0" w:color="000000"/>
              <w:left w:val="single" w:sz="6" w:space="0" w:color="000000"/>
              <w:bottom w:val="single" w:sz="6" w:space="0" w:color="000000"/>
              <w:right w:val="single" w:sz="6" w:space="0" w:color="000000"/>
            </w:tcBorders>
          </w:tcPr>
          <w:p w14:paraId="04AE72FB" w14:textId="73D30B00"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2FC"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2FD"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2FE"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2FF"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00" w14:textId="3821F0A4"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301" w14:textId="77777777" w:rsidR="00267CAB" w:rsidRPr="00F92182" w:rsidRDefault="00267CAB">
            <w:pPr>
              <w:spacing w:line="240" w:lineRule="auto"/>
              <w:rPr>
                <w:rFonts w:ascii="Times New Roman" w:eastAsia="Times New Roman" w:hAnsi="Times New Roman" w:cs="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Pr>
          <w:p w14:paraId="04AE7302"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03"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10"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05" w14:textId="7777777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 xml:space="preserve">Stovas žemėlapiui-mobilus, reguliuojamo aukščio. </w:t>
            </w:r>
          </w:p>
        </w:tc>
        <w:tc>
          <w:tcPr>
            <w:tcW w:w="1110" w:type="dxa"/>
            <w:tcBorders>
              <w:top w:val="single" w:sz="6" w:space="0" w:color="000000"/>
              <w:left w:val="single" w:sz="6" w:space="0" w:color="000000"/>
              <w:bottom w:val="single" w:sz="6" w:space="0" w:color="000000"/>
              <w:right w:val="single" w:sz="6" w:space="0" w:color="000000"/>
            </w:tcBorders>
          </w:tcPr>
          <w:p w14:paraId="04AE7306" w14:textId="0259F83D"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07" w14:textId="77777777" w:rsidR="00267CAB" w:rsidRPr="00F92182" w:rsidRDefault="00267CAB">
            <w:pPr>
              <w:spacing w:line="240" w:lineRule="auto"/>
              <w:rPr>
                <w:rFonts w:ascii="Times New Roman" w:eastAsia="Times New Roman" w:hAnsi="Times New Roman" w:cs="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14:paraId="04AE7308"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309"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0A"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0B" w14:textId="13D473A2"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30C" w14:textId="77777777" w:rsidR="00267CAB" w:rsidRPr="00F92182" w:rsidRDefault="00267CAB">
            <w:pPr>
              <w:spacing w:line="240" w:lineRule="auto"/>
              <w:rPr>
                <w:rFonts w:ascii="Times New Roman" w:eastAsia="Times New Roman" w:hAnsi="Times New Roman" w:cs="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Pr>
          <w:p w14:paraId="04AE730D"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0F" w14:textId="70234329" w:rsidR="00267CAB" w:rsidRPr="00F92182" w:rsidRDefault="00F92182">
            <w:pPr>
              <w:spacing w:line="240" w:lineRule="auto"/>
              <w:rPr>
                <w:rFonts w:ascii="Times New Roman" w:eastAsia="Times New Roman" w:hAnsi="Times New Roman" w:cs="Times New Roman"/>
                <w:sz w:val="24"/>
                <w:szCs w:val="24"/>
              </w:rPr>
            </w:pPr>
            <w:hyperlink r:id="rId21">
              <w:r w:rsidR="00D83BDC" w:rsidRPr="00F92182">
                <w:rPr>
                  <w:rFonts w:ascii="Times New Roman" w:eastAsia="Times New Roman" w:hAnsi="Times New Roman" w:cs="Times New Roman"/>
                  <w:sz w:val="24"/>
                  <w:szCs w:val="24"/>
                  <w:u w:val="single"/>
                </w:rPr>
                <w:t>https://mbc.lt/stovas-sm01-mobile/</w:t>
              </w:r>
            </w:hyperlink>
          </w:p>
        </w:tc>
      </w:tr>
      <w:tr w:rsidR="00F92182" w:rsidRPr="00F92182" w14:paraId="04AE731D"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11" w14:textId="7777777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 xml:space="preserve">Dokumentų kamera žemėlapių, iliustracijų, karikatūrų demonstravimui. </w:t>
            </w:r>
          </w:p>
          <w:p w14:paraId="04AE7312" w14:textId="77777777" w:rsidR="00267CAB" w:rsidRPr="00F92182" w:rsidRDefault="00267CAB" w:rsidP="003658CB">
            <w:pPr>
              <w:spacing w:line="240" w:lineRule="auto"/>
              <w:rPr>
                <w:rFonts w:ascii="Times New Roman" w:eastAsia="Times New Roman" w:hAnsi="Times New Roman" w:cs="Times New Roman"/>
                <w:sz w:val="24"/>
                <w:szCs w:val="24"/>
              </w:rPr>
            </w:pPr>
          </w:p>
        </w:tc>
        <w:tc>
          <w:tcPr>
            <w:tcW w:w="1110" w:type="dxa"/>
            <w:tcBorders>
              <w:top w:val="single" w:sz="6" w:space="0" w:color="000000"/>
              <w:left w:val="single" w:sz="6" w:space="0" w:color="000000"/>
              <w:bottom w:val="single" w:sz="6" w:space="0" w:color="000000"/>
              <w:right w:val="single" w:sz="6" w:space="0" w:color="000000"/>
            </w:tcBorders>
          </w:tcPr>
          <w:p w14:paraId="04AE7313" w14:textId="5094EBBD"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14" w14:textId="77777777" w:rsidR="00267CAB" w:rsidRPr="00F92182" w:rsidRDefault="00267CAB">
            <w:pPr>
              <w:spacing w:line="240" w:lineRule="auto"/>
              <w:rPr>
                <w:rFonts w:ascii="Times New Roman" w:eastAsia="Times New Roman" w:hAnsi="Times New Roman" w:cs="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14:paraId="04AE7315"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316"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17"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18" w14:textId="5864CB84"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319" w14:textId="77777777" w:rsidR="00267CAB" w:rsidRPr="00F92182" w:rsidRDefault="00267CAB">
            <w:pPr>
              <w:spacing w:line="240" w:lineRule="auto"/>
              <w:rPr>
                <w:rFonts w:ascii="Times New Roman" w:eastAsia="Times New Roman" w:hAnsi="Times New Roman" w:cs="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Pr>
          <w:p w14:paraId="04AE731A"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1C" w14:textId="4FF53DD1" w:rsidR="00267CAB" w:rsidRPr="00F92182" w:rsidRDefault="00F92182">
            <w:pPr>
              <w:spacing w:line="240" w:lineRule="auto"/>
              <w:rPr>
                <w:rFonts w:ascii="Times New Roman" w:eastAsia="Times New Roman" w:hAnsi="Times New Roman" w:cs="Times New Roman"/>
                <w:sz w:val="24"/>
                <w:szCs w:val="24"/>
              </w:rPr>
            </w:pPr>
            <w:hyperlink r:id="rId22">
              <w:r w:rsidR="00D83BDC" w:rsidRPr="00F92182">
                <w:rPr>
                  <w:rFonts w:ascii="Times New Roman" w:eastAsia="Times New Roman" w:hAnsi="Times New Roman" w:cs="Times New Roman"/>
                  <w:sz w:val="24"/>
                  <w:szCs w:val="24"/>
                  <w:u w:val="single"/>
                </w:rPr>
                <w:t>https://www.printera.lt/c/p/i-r-i-s-iriscan-desk-5-cmos-3264-x-2448-8-mp-210-x-297-mm-usb-2-0-usb-type-a-usb-type-b--174753</w:t>
              </w:r>
            </w:hyperlink>
          </w:p>
        </w:tc>
      </w:tr>
      <w:tr w:rsidR="00F92182" w:rsidRPr="00F92182" w14:paraId="04AE7328" w14:textId="77777777">
        <w:trPr>
          <w:trHeight w:val="322"/>
        </w:trPr>
        <w:tc>
          <w:tcPr>
            <w:tcW w:w="3540" w:type="dxa"/>
            <w:tcBorders>
              <w:top w:val="single" w:sz="6" w:space="0" w:color="000000"/>
              <w:left w:val="single" w:sz="6" w:space="0" w:color="000000"/>
              <w:bottom w:val="single" w:sz="6" w:space="0" w:color="000000"/>
              <w:right w:val="single" w:sz="6" w:space="0" w:color="000000"/>
            </w:tcBorders>
          </w:tcPr>
          <w:p w14:paraId="04AE731E"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Virtualios realybės akiniai su reikalingomis  programomis. </w:t>
            </w:r>
          </w:p>
        </w:tc>
        <w:tc>
          <w:tcPr>
            <w:tcW w:w="1110" w:type="dxa"/>
            <w:tcBorders>
              <w:top w:val="single" w:sz="6" w:space="0" w:color="000000"/>
              <w:left w:val="single" w:sz="6" w:space="0" w:color="000000"/>
              <w:bottom w:val="single" w:sz="6" w:space="0" w:color="000000"/>
              <w:right w:val="single" w:sz="6" w:space="0" w:color="000000"/>
            </w:tcBorders>
          </w:tcPr>
          <w:p w14:paraId="04AE731F" w14:textId="7C24989C"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20" w14:textId="77777777" w:rsidR="00267CAB" w:rsidRPr="00F92182" w:rsidRDefault="00267CAB">
            <w:pPr>
              <w:spacing w:line="240" w:lineRule="auto"/>
              <w:rPr>
                <w:rFonts w:ascii="Times New Roman" w:eastAsia="Times New Roman" w:hAnsi="Times New Roman" w:cs="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14:paraId="04AE7321"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322"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23"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24" w14:textId="62082B0B"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325" w14:textId="77777777" w:rsidR="00267CAB" w:rsidRPr="00F92182" w:rsidRDefault="00267CAB">
            <w:pPr>
              <w:spacing w:line="240" w:lineRule="auto"/>
              <w:rPr>
                <w:rFonts w:ascii="Times New Roman" w:eastAsia="Times New Roman" w:hAnsi="Times New Roman" w:cs="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Pr>
          <w:p w14:paraId="04AE7326" w14:textId="0E515A76"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27"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4A"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29" w14:textId="77777777" w:rsidR="00267CAB" w:rsidRPr="00F92182" w:rsidRDefault="00D83BDC" w:rsidP="003658CB">
            <w:pPr>
              <w:spacing w:line="240" w:lineRule="auto"/>
              <w:rPr>
                <w:rFonts w:ascii="Times New Roman" w:eastAsia="Calibri"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Istorijos žemėlapių rinkinys (skaitmeninis ir/arba popierinis).  </w:t>
            </w:r>
            <w:r w:rsidRPr="00F92182">
              <w:rPr>
                <w:rFonts w:ascii="Times New Roman" w:eastAsia="Times New Roman" w:hAnsi="Times New Roman" w:cs="Times New Roman"/>
                <w:sz w:val="24"/>
                <w:szCs w:val="24"/>
              </w:rPr>
              <w:t xml:space="preserve">Patogūs naudoti, spalvoti,  ne mažesni nei ~A1 formato, patvarūs, laminuoti, su laikikliu,  tinkami pernešti ir kabinti ant sienos. Informacija pateikta glaustai, suprantamai ir vaizdingai. </w:t>
            </w:r>
          </w:p>
          <w:p w14:paraId="04AE732A"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Žemėlapiai Lietuvos istorijos temoms nagrinėti:</w:t>
            </w:r>
          </w:p>
          <w:p w14:paraId="04AE732B"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 Pirmųjų gyventojų atsikraustymas/paplitimas/ankstyviausių archeologinių radinių vietos;</w:t>
            </w:r>
          </w:p>
          <w:p w14:paraId="04AE732C"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 2) Baltų gentys ir lietuvių tautos etnogenezė.</w:t>
            </w:r>
          </w:p>
          <w:p w14:paraId="04AE732D"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3) LDK sienų kaita XIII-XV a.;</w:t>
            </w:r>
          </w:p>
          <w:p w14:paraId="04AE732E"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4) ATR XVI-XVIII a. (sienos ir padalijimai);</w:t>
            </w:r>
          </w:p>
          <w:p w14:paraId="04AE732F"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5) Lietuva XIX a. (lietuvybės puoselėjimo centrai, knygnešių keliai;</w:t>
            </w:r>
          </w:p>
          <w:p w14:paraId="04AE7330"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6) Lietuvos sienų kaita XX a. </w:t>
            </w:r>
          </w:p>
          <w:p w14:paraId="04AE7331"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7) Lietuvių tremties ir kalinimo vietos</w:t>
            </w:r>
          </w:p>
          <w:p w14:paraId="04AE7332"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Žemėlapiai visuotinės  istorijos temoms nagrinėti:</w:t>
            </w:r>
          </w:p>
          <w:p w14:paraId="04AE7333"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 Pirmosios civilizacijos;</w:t>
            </w:r>
          </w:p>
          <w:p w14:paraId="04AE7334"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2) Senovės Graikija;</w:t>
            </w:r>
          </w:p>
          <w:p w14:paraId="04AE7335"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3)Senovės Roma;</w:t>
            </w:r>
          </w:p>
          <w:p w14:paraId="04AE7336"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4) Europos viduramžiai;</w:t>
            </w:r>
          </w:p>
          <w:p w14:paraId="04AE7337"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5) Didieji geografiniai atradimai;</w:t>
            </w:r>
          </w:p>
          <w:p w14:paraId="04AE7338"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6) Europa po Reformacijos ir Kontrreformacijos;</w:t>
            </w:r>
          </w:p>
          <w:p w14:paraId="04AE7339"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7) Napoleono epocha ir Vienos kongresas;</w:t>
            </w:r>
          </w:p>
          <w:p w14:paraId="04AE733A"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8) Tautų pavasaris, Italijos ir Vokietijos suvienijimas;</w:t>
            </w:r>
          </w:p>
          <w:p w14:paraId="04AE733B"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9) I pasaulinis karas;</w:t>
            </w:r>
          </w:p>
          <w:p w14:paraId="04AE733C"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10) Tarpukario Europa;</w:t>
            </w:r>
          </w:p>
          <w:p w14:paraId="04AE733D"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11) II pasaulinis karas;</w:t>
            </w:r>
          </w:p>
          <w:p w14:paraId="04AE733E"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12) Šaltasis karas;</w:t>
            </w:r>
          </w:p>
          <w:p w14:paraId="04AE733F"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13) Komunistinės sistemos suirimas;</w:t>
            </w:r>
          </w:p>
          <w:p w14:paraId="04AE7340"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14) ES ir NATO;</w:t>
            </w:r>
          </w:p>
        </w:tc>
        <w:tc>
          <w:tcPr>
            <w:tcW w:w="1110" w:type="dxa"/>
            <w:tcBorders>
              <w:top w:val="single" w:sz="6" w:space="0" w:color="000000"/>
              <w:left w:val="single" w:sz="6" w:space="0" w:color="000000"/>
              <w:bottom w:val="single" w:sz="6" w:space="0" w:color="000000"/>
              <w:right w:val="single" w:sz="6" w:space="0" w:color="000000"/>
            </w:tcBorders>
          </w:tcPr>
          <w:p w14:paraId="04AE7341" w14:textId="22FF9F8B"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15" w:type="dxa"/>
            <w:tcBorders>
              <w:top w:val="single" w:sz="6" w:space="0" w:color="000000"/>
              <w:left w:val="single" w:sz="6" w:space="0" w:color="000000"/>
              <w:bottom w:val="single" w:sz="6" w:space="0" w:color="000000"/>
              <w:right w:val="single" w:sz="6" w:space="0" w:color="000000"/>
            </w:tcBorders>
          </w:tcPr>
          <w:p w14:paraId="04AE7342"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343"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344"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45"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46" w14:textId="6E683E74"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347" w14:textId="3030D2D7"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30" w:type="dxa"/>
            <w:tcBorders>
              <w:top w:val="single" w:sz="6" w:space="0" w:color="000000"/>
              <w:left w:val="single" w:sz="6" w:space="0" w:color="000000"/>
              <w:bottom w:val="single" w:sz="6" w:space="0" w:color="000000"/>
              <w:right w:val="single" w:sz="6" w:space="0" w:color="000000"/>
            </w:tcBorders>
          </w:tcPr>
          <w:p w14:paraId="04AE7348" w14:textId="5C154EC1"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49"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55"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4B"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lastRenderedPageBreak/>
              <w:t>Interaktyvi istorijos laiko juosta nuo Priešistorės iki šių dienų. Priemonė gali turėti redagavimo įrankį, kad būtų galima įdėti lokalios istorijos įvykius.</w:t>
            </w:r>
          </w:p>
        </w:tc>
        <w:tc>
          <w:tcPr>
            <w:tcW w:w="1110" w:type="dxa"/>
            <w:tcBorders>
              <w:top w:val="single" w:sz="6" w:space="0" w:color="000000"/>
              <w:left w:val="single" w:sz="6" w:space="0" w:color="000000"/>
              <w:bottom w:val="single" w:sz="6" w:space="0" w:color="000000"/>
              <w:right w:val="single" w:sz="6" w:space="0" w:color="000000"/>
            </w:tcBorders>
          </w:tcPr>
          <w:p w14:paraId="04AE734C" w14:textId="43986F89"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4D" w14:textId="77777777" w:rsidR="00267CAB" w:rsidRPr="00F92182" w:rsidRDefault="00267CAB">
            <w:pPr>
              <w:spacing w:line="240" w:lineRule="auto"/>
              <w:jc w:val="center"/>
              <w:rPr>
                <w:rFonts w:ascii="Times New Roman" w:eastAsia="Times New Roman" w:hAnsi="Times New Roman" w:cs="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14:paraId="04AE734E"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34F"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50" w14:textId="77777777" w:rsidR="00267CAB" w:rsidRPr="00F92182" w:rsidRDefault="00267CAB">
            <w:pPr>
              <w:spacing w:line="240" w:lineRule="auto"/>
              <w:jc w:val="center"/>
              <w:rPr>
                <w:rFonts w:ascii="Times New Roman" w:eastAsia="Times New Roman" w:hAnsi="Times New Roman" w:cs="Times New Roman"/>
                <w:sz w:val="24"/>
                <w:szCs w:val="24"/>
              </w:rPr>
            </w:pPr>
          </w:p>
        </w:tc>
        <w:tc>
          <w:tcPr>
            <w:tcW w:w="1020" w:type="dxa"/>
            <w:tcBorders>
              <w:top w:val="single" w:sz="6" w:space="0" w:color="000000"/>
              <w:left w:val="single" w:sz="6" w:space="0" w:color="000000"/>
              <w:bottom w:val="single" w:sz="6" w:space="0" w:color="000000"/>
              <w:right w:val="single" w:sz="6" w:space="0" w:color="000000"/>
            </w:tcBorders>
          </w:tcPr>
          <w:p w14:paraId="04AE7351" w14:textId="77777777" w:rsidR="00267CAB" w:rsidRPr="00F92182" w:rsidRDefault="00267CAB">
            <w:pPr>
              <w:spacing w:line="240" w:lineRule="auto"/>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tcPr>
          <w:p w14:paraId="04AE7352" w14:textId="77777777" w:rsidR="00267CAB" w:rsidRPr="00F92182" w:rsidRDefault="00267CAB">
            <w:pPr>
              <w:spacing w:line="240" w:lineRule="auto"/>
              <w:rPr>
                <w:rFonts w:ascii="Times New Roman" w:eastAsia="Times New Roman" w:hAnsi="Times New Roman" w:cs="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Pr>
          <w:p w14:paraId="04AE7353" w14:textId="77777777" w:rsidR="00267CAB" w:rsidRPr="00F92182" w:rsidRDefault="00267CAB">
            <w:pPr>
              <w:spacing w:line="240" w:lineRule="auto"/>
              <w:rPr>
                <w:rFonts w:ascii="Times New Roman" w:eastAsia="Times New Roman" w:hAnsi="Times New Roman" w:cs="Times New Roman"/>
                <w:sz w:val="24"/>
                <w:szCs w:val="24"/>
              </w:rPr>
            </w:pPr>
          </w:p>
        </w:tc>
        <w:tc>
          <w:tcPr>
            <w:tcW w:w="2415" w:type="dxa"/>
            <w:tcBorders>
              <w:top w:val="single" w:sz="6" w:space="0" w:color="000000"/>
              <w:left w:val="single" w:sz="6" w:space="0" w:color="000000"/>
              <w:bottom w:val="single" w:sz="6" w:space="0" w:color="000000"/>
              <w:right w:val="single" w:sz="6" w:space="0" w:color="000000"/>
            </w:tcBorders>
          </w:tcPr>
          <w:p w14:paraId="04AE7354"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64"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56" w14:textId="3387EBA1"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Istorinių laikotarpių (Priešistorės, Senovės, Viduramžių, Naujųjų ir Naujausiųjų amžių) pristatymui ir tyrinėjimui  skirti mokymo rinkiniai pagal Istorijos BU programas. Rinkinį sudarantys elementai turėtų apimti politikos, kultūros, pasaulėžiūros, žmonių kasdienybės, pasiekimų temas.</w:t>
            </w:r>
            <w:r w:rsidR="001378D5" w:rsidRPr="00F92182">
              <w:rPr>
                <w:rFonts w:ascii="Times New Roman" w:eastAsia="Times New Roman" w:hAnsi="Times New Roman" w:cs="Times New Roman"/>
                <w:sz w:val="24"/>
                <w:szCs w:val="24"/>
                <w:highlight w:val="white"/>
              </w:rPr>
              <w:t xml:space="preserve"> </w:t>
            </w:r>
            <w:r w:rsidRPr="00F92182">
              <w:rPr>
                <w:rFonts w:ascii="Times New Roman" w:eastAsia="Times New Roman" w:hAnsi="Times New Roman" w:cs="Times New Roman"/>
                <w:sz w:val="24"/>
                <w:szCs w:val="24"/>
                <w:highlight w:val="white"/>
              </w:rPr>
              <w:t xml:space="preserve">Rinkinyje gali būti: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medžiaga (ne ilgesnė nei 10 min.), 3D modeliai, istorijos rekonst</w:t>
            </w:r>
            <w:r w:rsidR="001378D5" w:rsidRPr="00F92182">
              <w:rPr>
                <w:rFonts w:ascii="Times New Roman" w:eastAsia="Times New Roman" w:hAnsi="Times New Roman" w:cs="Times New Roman"/>
                <w:sz w:val="24"/>
                <w:szCs w:val="24"/>
                <w:highlight w:val="white"/>
              </w:rPr>
              <w:t>rukcijų</w:t>
            </w:r>
            <w:r w:rsidRPr="00F92182">
              <w:rPr>
                <w:rFonts w:ascii="Times New Roman" w:eastAsia="Times New Roman" w:hAnsi="Times New Roman" w:cs="Times New Roman"/>
                <w:sz w:val="24"/>
                <w:szCs w:val="24"/>
                <w:highlight w:val="white"/>
              </w:rPr>
              <w:t xml:space="preserve"> medžiaga, virtualūs turai ir kita pamokoms adaptuota medžiaga. </w:t>
            </w:r>
          </w:p>
        </w:tc>
        <w:tc>
          <w:tcPr>
            <w:tcW w:w="1110" w:type="dxa"/>
            <w:tcBorders>
              <w:top w:val="single" w:sz="6" w:space="0" w:color="000000"/>
              <w:left w:val="single" w:sz="6" w:space="0" w:color="000000"/>
              <w:bottom w:val="single" w:sz="6" w:space="0" w:color="000000"/>
              <w:right w:val="single" w:sz="6" w:space="0" w:color="000000"/>
            </w:tcBorders>
          </w:tcPr>
          <w:p w14:paraId="04AE7357" w14:textId="49FBC504"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58"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359"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35A"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5B" w14:textId="17FA5BC5"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5C" w14:textId="77777777" w:rsidR="00267CAB" w:rsidRPr="00F92182" w:rsidRDefault="00267CAB">
            <w:pPr>
              <w:spacing w:line="240" w:lineRule="auto"/>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tcPr>
          <w:p w14:paraId="04AE735D" w14:textId="00675A28"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30" w:type="dxa"/>
            <w:tcBorders>
              <w:top w:val="single" w:sz="6" w:space="0" w:color="000000"/>
              <w:left w:val="single" w:sz="6" w:space="0" w:color="000000"/>
              <w:bottom w:val="single" w:sz="6" w:space="0" w:color="000000"/>
              <w:right w:val="single" w:sz="6" w:space="0" w:color="000000"/>
            </w:tcBorders>
          </w:tcPr>
          <w:p w14:paraId="04AE735E" w14:textId="387B3B59"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5F" w14:textId="77777777" w:rsidR="00267CAB" w:rsidRPr="00F92182" w:rsidRDefault="00F92182">
            <w:pPr>
              <w:spacing w:line="240" w:lineRule="auto"/>
              <w:rPr>
                <w:rFonts w:ascii="Times New Roman" w:eastAsia="Times New Roman" w:hAnsi="Times New Roman" w:cs="Times New Roman"/>
                <w:sz w:val="24"/>
                <w:szCs w:val="24"/>
              </w:rPr>
            </w:pPr>
            <w:hyperlink r:id="rId23">
              <w:r w:rsidR="00D83BDC" w:rsidRPr="00F92182">
                <w:rPr>
                  <w:rFonts w:ascii="Times New Roman" w:eastAsia="Times New Roman" w:hAnsi="Times New Roman" w:cs="Times New Roman"/>
                  <w:sz w:val="24"/>
                  <w:szCs w:val="24"/>
                  <w:u w:val="single"/>
                </w:rPr>
                <w:t>https://www.youtube.com/watch?v=yq3q7KMlvw0</w:t>
              </w:r>
            </w:hyperlink>
          </w:p>
          <w:p w14:paraId="04AE7360" w14:textId="77777777" w:rsidR="00267CAB" w:rsidRPr="00F92182" w:rsidRDefault="00267CAB">
            <w:pPr>
              <w:spacing w:line="240" w:lineRule="auto"/>
              <w:rPr>
                <w:rFonts w:ascii="Times New Roman" w:eastAsia="Times New Roman" w:hAnsi="Times New Roman" w:cs="Times New Roman"/>
                <w:sz w:val="24"/>
                <w:szCs w:val="24"/>
              </w:rPr>
            </w:pPr>
          </w:p>
          <w:p w14:paraId="04AE7361" w14:textId="77777777" w:rsidR="00267CAB" w:rsidRPr="00F92182" w:rsidRDefault="00F92182">
            <w:pPr>
              <w:spacing w:line="240" w:lineRule="auto"/>
              <w:rPr>
                <w:rFonts w:ascii="Times New Roman" w:eastAsia="Times New Roman" w:hAnsi="Times New Roman" w:cs="Times New Roman"/>
                <w:sz w:val="24"/>
                <w:szCs w:val="24"/>
              </w:rPr>
            </w:pPr>
            <w:hyperlink r:id="rId24">
              <w:r w:rsidR="00D83BDC" w:rsidRPr="00F92182">
                <w:rPr>
                  <w:rFonts w:ascii="Times New Roman" w:eastAsia="Times New Roman" w:hAnsi="Times New Roman" w:cs="Times New Roman"/>
                  <w:sz w:val="24"/>
                  <w:szCs w:val="24"/>
                  <w:u w:val="single"/>
                </w:rPr>
                <w:t>https://www.youtube.com/watch?v=MufP60vnLnU</w:t>
              </w:r>
            </w:hyperlink>
          </w:p>
          <w:p w14:paraId="04AE7362" w14:textId="77777777" w:rsidR="00267CAB" w:rsidRPr="00F92182" w:rsidRDefault="00267CAB">
            <w:pPr>
              <w:spacing w:line="240" w:lineRule="auto"/>
              <w:rPr>
                <w:rFonts w:ascii="Times New Roman" w:eastAsia="Times New Roman" w:hAnsi="Times New Roman" w:cs="Times New Roman"/>
                <w:sz w:val="24"/>
                <w:szCs w:val="24"/>
              </w:rPr>
            </w:pPr>
          </w:p>
          <w:p w14:paraId="04AE7363" w14:textId="77777777" w:rsidR="00267CAB" w:rsidRPr="00F92182" w:rsidRDefault="00F92182">
            <w:pPr>
              <w:spacing w:line="240" w:lineRule="auto"/>
              <w:rPr>
                <w:rFonts w:ascii="Times New Roman" w:eastAsia="Times New Roman" w:hAnsi="Times New Roman" w:cs="Times New Roman"/>
                <w:sz w:val="24"/>
                <w:szCs w:val="24"/>
              </w:rPr>
            </w:pPr>
            <w:hyperlink r:id="rId25">
              <w:r w:rsidR="00D83BDC" w:rsidRPr="00F92182">
                <w:rPr>
                  <w:rFonts w:ascii="Times New Roman" w:eastAsia="Times New Roman" w:hAnsi="Times New Roman" w:cs="Times New Roman"/>
                  <w:sz w:val="24"/>
                  <w:szCs w:val="24"/>
                  <w:u w:val="single"/>
                </w:rPr>
                <w:t>https://www.youtube.com/watch?v=AesgRREuCQI</w:t>
              </w:r>
            </w:hyperlink>
          </w:p>
        </w:tc>
      </w:tr>
      <w:tr w:rsidR="00F92182" w:rsidRPr="00F92182" w14:paraId="04AE736F"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65"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Magnetinių mokomųjų kortelių  ir plakatų rinkiniai, skirti įvairioms istorinėms temoms pagal istorijos BU programą. Kortelių ir plakatų rinkiniai turi būti skirti įvairioms temoms (pvz.: ATR politinė, ekonominė ir kultūrinė raida; Prancūzijos didžioji revoliucija: priežastys, pasekmės, svarbiausi </w:t>
            </w:r>
            <w:r w:rsidRPr="00F92182">
              <w:rPr>
                <w:rFonts w:ascii="Times New Roman" w:eastAsia="Times New Roman" w:hAnsi="Times New Roman" w:cs="Times New Roman"/>
                <w:sz w:val="24"/>
                <w:szCs w:val="24"/>
                <w:highlight w:val="white"/>
              </w:rPr>
              <w:lastRenderedPageBreak/>
              <w:t xml:space="preserve">įvykiai ir palikimas šiandienai) , su skirtingų lygių informacija bei užduotimis, kad būtų galima naudoti įvairių poreikių mokiniams.  </w:t>
            </w:r>
          </w:p>
        </w:tc>
        <w:tc>
          <w:tcPr>
            <w:tcW w:w="1110" w:type="dxa"/>
            <w:tcBorders>
              <w:top w:val="single" w:sz="6" w:space="0" w:color="000000"/>
              <w:left w:val="single" w:sz="6" w:space="0" w:color="000000"/>
              <w:bottom w:val="single" w:sz="6" w:space="0" w:color="000000"/>
              <w:right w:val="single" w:sz="6" w:space="0" w:color="000000"/>
            </w:tcBorders>
          </w:tcPr>
          <w:p w14:paraId="04AE7366" w14:textId="5AC21A05"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15" w:type="dxa"/>
            <w:tcBorders>
              <w:top w:val="single" w:sz="6" w:space="0" w:color="000000"/>
              <w:left w:val="single" w:sz="6" w:space="0" w:color="000000"/>
              <w:bottom w:val="single" w:sz="6" w:space="0" w:color="000000"/>
              <w:right w:val="single" w:sz="6" w:space="0" w:color="000000"/>
            </w:tcBorders>
          </w:tcPr>
          <w:p w14:paraId="04AE7367" w14:textId="77777777" w:rsidR="00267CAB" w:rsidRPr="00F92182" w:rsidRDefault="00267CAB">
            <w:pPr>
              <w:spacing w:line="240" w:lineRule="auto"/>
              <w:rPr>
                <w:rFonts w:ascii="Times New Roman" w:eastAsia="Times New Roman" w:hAnsi="Times New Roman" w:cs="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14:paraId="04AE7368"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369"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6A" w14:textId="0935788F"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6B" w14:textId="7A9F409F"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36C" w14:textId="77777777" w:rsidR="00267CAB" w:rsidRPr="00F92182" w:rsidRDefault="00267CAB">
            <w:pPr>
              <w:spacing w:line="240" w:lineRule="auto"/>
              <w:rPr>
                <w:rFonts w:ascii="Times New Roman" w:eastAsia="Times New Roman" w:hAnsi="Times New Roman" w:cs="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Pr>
          <w:p w14:paraId="04AE736D" w14:textId="4A7F1AD7" w:rsidR="00267CAB" w:rsidRPr="00F92182" w:rsidRDefault="001378D5" w:rsidP="001378D5">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6E"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7C"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70"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Interaktyvi priemonė su svarbiausiomis   Lietuvos  XX a. nepriklausomybės deklaracijomis : 1917 m. gruodžio 11 d. Aktas, 1918 m. Vasario 16-osios Nepriklausomybės aktas; 1949 m. vasario 16-osios aktas; 1990 m. </w:t>
            </w:r>
          </w:p>
          <w:p w14:paraId="04AE7371"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Kovo 11-osios akto tekstas.</w:t>
            </w:r>
          </w:p>
          <w:p w14:paraId="04AE7372"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Priemonė turi būti sukurta su valdymo įrankiais, kad mokytojai galėtų įvairiai ją naudoti: gretinti dokumentus, išskirti tik atsiras dokumento dalis, šalia dokumentų įkelti reikiamą informaciją ir t.t. </w:t>
            </w:r>
          </w:p>
        </w:tc>
        <w:tc>
          <w:tcPr>
            <w:tcW w:w="1110" w:type="dxa"/>
            <w:tcBorders>
              <w:top w:val="single" w:sz="6" w:space="0" w:color="000000"/>
              <w:left w:val="single" w:sz="6" w:space="0" w:color="000000"/>
              <w:bottom w:val="single" w:sz="6" w:space="0" w:color="000000"/>
              <w:right w:val="single" w:sz="6" w:space="0" w:color="000000"/>
            </w:tcBorders>
          </w:tcPr>
          <w:p w14:paraId="04AE7373" w14:textId="636D1D69"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74"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375"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376"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77" w14:textId="37036BD6"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78" w14:textId="77777777" w:rsidR="00267CAB" w:rsidRPr="00F92182" w:rsidRDefault="00267CAB">
            <w:pPr>
              <w:spacing w:line="240" w:lineRule="auto"/>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tcPr>
          <w:p w14:paraId="04AE7379" w14:textId="5DAC5345"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30" w:type="dxa"/>
            <w:tcBorders>
              <w:top w:val="single" w:sz="6" w:space="0" w:color="000000"/>
              <w:left w:val="single" w:sz="6" w:space="0" w:color="000000"/>
              <w:bottom w:val="single" w:sz="6" w:space="0" w:color="000000"/>
              <w:right w:val="single" w:sz="6" w:space="0" w:color="000000"/>
            </w:tcBorders>
          </w:tcPr>
          <w:p w14:paraId="04AE737A" w14:textId="54911A57"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7B"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87"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7D"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Interaktyvi skaitmeninė priemonė supažindinanti su valstybių valdymo formomis nuo seniausių laikų iki šių dienų. Priemonėje turi būti valdymo schemos su istoriniais pavyzdžiais, kurie pateikiami tekstu, vaizdu,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įrašu. Priemonė turi būti sukurta su valdymo įrankiais, kad mokytojai galėtų įvairiai ją naudoti: gretinti schemas, naudoti tik dalį schemos, šalia dokumentų įkelti reikiamą informaciją ir t.t. </w:t>
            </w:r>
          </w:p>
        </w:tc>
        <w:tc>
          <w:tcPr>
            <w:tcW w:w="1110" w:type="dxa"/>
            <w:tcBorders>
              <w:top w:val="single" w:sz="6" w:space="0" w:color="000000"/>
              <w:left w:val="single" w:sz="6" w:space="0" w:color="000000"/>
              <w:bottom w:val="single" w:sz="6" w:space="0" w:color="000000"/>
              <w:right w:val="single" w:sz="6" w:space="0" w:color="000000"/>
            </w:tcBorders>
          </w:tcPr>
          <w:p w14:paraId="04AE737E" w14:textId="6C0E3F0D"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7F"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380"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381"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82" w14:textId="194CCE8E"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83" w14:textId="77777777" w:rsidR="00267CAB" w:rsidRPr="00F92182" w:rsidRDefault="00267CAB">
            <w:pPr>
              <w:spacing w:line="240" w:lineRule="auto"/>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tcPr>
          <w:p w14:paraId="04AE7384" w14:textId="329CE0F3"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30" w:type="dxa"/>
            <w:tcBorders>
              <w:top w:val="single" w:sz="6" w:space="0" w:color="000000"/>
              <w:left w:val="single" w:sz="6" w:space="0" w:color="000000"/>
              <w:bottom w:val="single" w:sz="6" w:space="0" w:color="000000"/>
              <w:right w:val="single" w:sz="6" w:space="0" w:color="000000"/>
            </w:tcBorders>
          </w:tcPr>
          <w:p w14:paraId="04AE7385" w14:textId="476E8911"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86"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93"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88"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Interaktyvi skaitmeninė priemonė pristatanti skirtingų laikotarpių </w:t>
            </w:r>
            <w:r w:rsidRPr="00F92182">
              <w:rPr>
                <w:rFonts w:ascii="Times New Roman" w:eastAsia="Times New Roman" w:hAnsi="Times New Roman" w:cs="Times New Roman"/>
                <w:sz w:val="24"/>
                <w:szCs w:val="24"/>
                <w:highlight w:val="white"/>
              </w:rPr>
              <w:lastRenderedPageBreak/>
              <w:t>visuomenės santvarkos/socialinę  raidą (vergovinė, luominė ir kt.).</w:t>
            </w:r>
          </w:p>
          <w:p w14:paraId="04AE7389"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Priemonėje turi būti vizualiai pavaizduotos visuomenės socialinės struktūros su  istoriniais pavyzdžiais, kurie pateikiami tekstu, vaizdu, </w:t>
            </w:r>
            <w:proofErr w:type="spellStart"/>
            <w:r w:rsidRPr="00F92182">
              <w:rPr>
                <w:rFonts w:ascii="Times New Roman" w:eastAsia="Times New Roman" w:hAnsi="Times New Roman" w:cs="Times New Roman"/>
                <w:sz w:val="24"/>
                <w:szCs w:val="24"/>
                <w:highlight w:val="white"/>
              </w:rPr>
              <w:t>video</w:t>
            </w:r>
            <w:proofErr w:type="spellEnd"/>
            <w:r w:rsidRPr="00F92182">
              <w:rPr>
                <w:rFonts w:ascii="Times New Roman" w:eastAsia="Times New Roman" w:hAnsi="Times New Roman" w:cs="Times New Roman"/>
                <w:sz w:val="24"/>
                <w:szCs w:val="24"/>
                <w:highlight w:val="white"/>
              </w:rPr>
              <w:t xml:space="preserve"> įrašu ir t.t. Priemonė turi būti sukurta su valdymo įrankiais, kad mokytojai galėtų įvairiai ją naudoti: gretinti struktūras,  naudoti tik dalį informacijos, įkelti savo pasirinktą  informaciją ir t.t</w:t>
            </w:r>
          </w:p>
        </w:tc>
        <w:tc>
          <w:tcPr>
            <w:tcW w:w="1110" w:type="dxa"/>
            <w:tcBorders>
              <w:top w:val="single" w:sz="6" w:space="0" w:color="000000"/>
              <w:left w:val="single" w:sz="6" w:space="0" w:color="000000"/>
              <w:bottom w:val="single" w:sz="6" w:space="0" w:color="000000"/>
              <w:right w:val="single" w:sz="6" w:space="0" w:color="000000"/>
            </w:tcBorders>
          </w:tcPr>
          <w:p w14:paraId="04AE738A" w14:textId="7995C3DD"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lastRenderedPageBreak/>
              <w:t>Istorija</w:t>
            </w:r>
          </w:p>
        </w:tc>
        <w:tc>
          <w:tcPr>
            <w:tcW w:w="1215" w:type="dxa"/>
            <w:tcBorders>
              <w:top w:val="single" w:sz="6" w:space="0" w:color="000000"/>
              <w:left w:val="single" w:sz="6" w:space="0" w:color="000000"/>
              <w:bottom w:val="single" w:sz="6" w:space="0" w:color="000000"/>
              <w:right w:val="single" w:sz="6" w:space="0" w:color="000000"/>
            </w:tcBorders>
          </w:tcPr>
          <w:p w14:paraId="04AE738B"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38C"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38D"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8E" w14:textId="768D3341"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8F" w14:textId="77777777" w:rsidR="00267CAB" w:rsidRPr="00F92182" w:rsidRDefault="00267CAB">
            <w:pPr>
              <w:spacing w:line="240" w:lineRule="auto"/>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tcPr>
          <w:p w14:paraId="04AE7390" w14:textId="21F43BE7"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30" w:type="dxa"/>
            <w:tcBorders>
              <w:top w:val="single" w:sz="6" w:space="0" w:color="000000"/>
              <w:left w:val="single" w:sz="6" w:space="0" w:color="000000"/>
              <w:bottom w:val="single" w:sz="6" w:space="0" w:color="000000"/>
              <w:right w:val="single" w:sz="6" w:space="0" w:color="000000"/>
            </w:tcBorders>
          </w:tcPr>
          <w:p w14:paraId="04AE7391" w14:textId="31AAC6FD"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92"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9E"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94" w14:textId="77777777" w:rsidR="00267CAB" w:rsidRPr="00F92182" w:rsidRDefault="00D83BDC" w:rsidP="003658CB">
            <w:pPr>
              <w:spacing w:line="240" w:lineRule="auto"/>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 xml:space="preserve">Interaktyvi priemonė (laiko juosta ir/ar žemėlapis) apie  religijų paplitimą ir religijų paplitimo  kaitą nuo Senovės iki XXI a. </w:t>
            </w:r>
          </w:p>
        </w:tc>
        <w:tc>
          <w:tcPr>
            <w:tcW w:w="1110" w:type="dxa"/>
            <w:tcBorders>
              <w:top w:val="single" w:sz="6" w:space="0" w:color="000000"/>
              <w:left w:val="single" w:sz="6" w:space="0" w:color="000000"/>
              <w:bottom w:val="single" w:sz="6" w:space="0" w:color="000000"/>
              <w:right w:val="single" w:sz="6" w:space="0" w:color="000000"/>
            </w:tcBorders>
          </w:tcPr>
          <w:p w14:paraId="04AE7395" w14:textId="0187F617"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96"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397"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398"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99" w14:textId="7FA0A8FB"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9A" w14:textId="77777777" w:rsidR="00267CAB" w:rsidRPr="00F92182" w:rsidRDefault="00267CAB">
            <w:pPr>
              <w:spacing w:line="240" w:lineRule="auto"/>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tcPr>
          <w:p w14:paraId="04AE739B" w14:textId="517F938D"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30" w:type="dxa"/>
            <w:tcBorders>
              <w:top w:val="single" w:sz="6" w:space="0" w:color="000000"/>
              <w:left w:val="single" w:sz="6" w:space="0" w:color="000000"/>
              <w:bottom w:val="single" w:sz="6" w:space="0" w:color="000000"/>
              <w:right w:val="single" w:sz="6" w:space="0" w:color="000000"/>
            </w:tcBorders>
          </w:tcPr>
          <w:p w14:paraId="04AE739C" w14:textId="264C777E"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9D"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A9"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9F"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Skaitmeninė arba magnetinė priemonė arba stalo žaidimas, padedantis susipažinti su rašto pavyzdžiais (hieroglifai, dantiraštis, pirmosios abėcėlės, Brailio raštas, </w:t>
            </w:r>
            <w:proofErr w:type="spellStart"/>
            <w:r w:rsidRPr="00F92182">
              <w:rPr>
                <w:rFonts w:ascii="Times New Roman" w:eastAsia="Times New Roman" w:hAnsi="Times New Roman" w:cs="Times New Roman"/>
                <w:sz w:val="24"/>
                <w:szCs w:val="24"/>
                <w:highlight w:val="white"/>
              </w:rPr>
              <w:t>Morzės</w:t>
            </w:r>
            <w:proofErr w:type="spellEnd"/>
            <w:r w:rsidRPr="00F92182">
              <w:rPr>
                <w:rFonts w:ascii="Times New Roman" w:eastAsia="Times New Roman" w:hAnsi="Times New Roman" w:cs="Times New Roman"/>
                <w:sz w:val="24"/>
                <w:szCs w:val="24"/>
                <w:highlight w:val="white"/>
              </w:rPr>
              <w:t xml:space="preserve"> abėcėlė).</w:t>
            </w:r>
          </w:p>
        </w:tc>
        <w:tc>
          <w:tcPr>
            <w:tcW w:w="1110" w:type="dxa"/>
            <w:tcBorders>
              <w:top w:val="single" w:sz="6" w:space="0" w:color="000000"/>
              <w:left w:val="single" w:sz="6" w:space="0" w:color="000000"/>
              <w:bottom w:val="single" w:sz="6" w:space="0" w:color="000000"/>
              <w:right w:val="single" w:sz="6" w:space="0" w:color="000000"/>
            </w:tcBorders>
          </w:tcPr>
          <w:p w14:paraId="04AE73A0" w14:textId="57F88D1F"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A1" w14:textId="77777777" w:rsidR="00267CAB" w:rsidRPr="00F92182" w:rsidRDefault="00D83BDC">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15" w:type="dxa"/>
            <w:tcBorders>
              <w:top w:val="single" w:sz="6" w:space="0" w:color="000000"/>
              <w:left w:val="single" w:sz="6" w:space="0" w:color="000000"/>
              <w:bottom w:val="single" w:sz="6" w:space="0" w:color="000000"/>
              <w:right w:val="single" w:sz="6" w:space="0" w:color="000000"/>
            </w:tcBorders>
          </w:tcPr>
          <w:p w14:paraId="04AE73A2" w14:textId="77777777" w:rsidR="00267CAB" w:rsidRPr="00F92182" w:rsidRDefault="00267CAB">
            <w:pPr>
              <w:spacing w:line="240" w:lineRule="auto"/>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cPr>
          <w:p w14:paraId="04AE73A3"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A4" w14:textId="5E90EC7F"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A5" w14:textId="78CDA82A"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05" w:type="dxa"/>
            <w:tcBorders>
              <w:top w:val="single" w:sz="6" w:space="0" w:color="000000"/>
              <w:left w:val="single" w:sz="6" w:space="0" w:color="000000"/>
              <w:bottom w:val="single" w:sz="6" w:space="0" w:color="000000"/>
              <w:right w:val="single" w:sz="6" w:space="0" w:color="000000"/>
            </w:tcBorders>
          </w:tcPr>
          <w:p w14:paraId="04AE73A6" w14:textId="04B93FE8"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30" w:type="dxa"/>
            <w:tcBorders>
              <w:top w:val="single" w:sz="6" w:space="0" w:color="000000"/>
              <w:left w:val="single" w:sz="6" w:space="0" w:color="000000"/>
              <w:bottom w:val="single" w:sz="6" w:space="0" w:color="000000"/>
              <w:right w:val="single" w:sz="6" w:space="0" w:color="000000"/>
            </w:tcBorders>
          </w:tcPr>
          <w:p w14:paraId="04AE73A7" w14:textId="51D56971"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A8" w14:textId="77777777" w:rsidR="00267CAB" w:rsidRPr="00F92182" w:rsidRDefault="00267CAB">
            <w:pPr>
              <w:spacing w:line="240" w:lineRule="auto"/>
              <w:rPr>
                <w:rFonts w:ascii="Times New Roman" w:eastAsia="Times New Roman" w:hAnsi="Times New Roman" w:cs="Times New Roman"/>
                <w:sz w:val="24"/>
                <w:szCs w:val="24"/>
              </w:rPr>
            </w:pPr>
          </w:p>
        </w:tc>
      </w:tr>
      <w:tr w:rsidR="00F92182" w:rsidRPr="00F92182" w14:paraId="04AE73B4" w14:textId="77777777">
        <w:trPr>
          <w:trHeight w:val="322"/>
        </w:trPr>
        <w:tc>
          <w:tcPr>
            <w:tcW w:w="3540" w:type="dxa"/>
            <w:tcBorders>
              <w:top w:val="single" w:sz="6" w:space="0" w:color="000000"/>
              <w:left w:val="single" w:sz="6" w:space="0" w:color="000000"/>
              <w:bottom w:val="single" w:sz="6" w:space="0" w:color="000000"/>
              <w:right w:val="single" w:sz="6" w:space="0" w:color="000000"/>
            </w:tcBorders>
            <w:shd w:val="clear" w:color="auto" w:fill="auto"/>
          </w:tcPr>
          <w:p w14:paraId="04AE73AA" w14:textId="77777777" w:rsidR="00267CAB" w:rsidRPr="00F92182" w:rsidRDefault="00D83BDC" w:rsidP="003658CB">
            <w:pPr>
              <w:spacing w:line="240" w:lineRule="auto"/>
              <w:rPr>
                <w:rFonts w:ascii="Times New Roman" w:eastAsia="Times New Roman" w:hAnsi="Times New Roman" w:cs="Times New Roman"/>
                <w:sz w:val="24"/>
                <w:szCs w:val="24"/>
                <w:highlight w:val="white"/>
              </w:rPr>
            </w:pPr>
            <w:r w:rsidRPr="00F92182">
              <w:rPr>
                <w:rFonts w:ascii="Times New Roman" w:eastAsia="Times New Roman" w:hAnsi="Times New Roman" w:cs="Times New Roman"/>
                <w:sz w:val="24"/>
                <w:szCs w:val="24"/>
                <w:highlight w:val="white"/>
              </w:rPr>
              <w:t xml:space="preserve">Lietuvos ir pasaulio šalių muziejų virtualių turų sąrašas/žinynas. Virtualių turų medžiaga pamokoms suteiks vaizdumo, papildomos informacijos. </w:t>
            </w:r>
          </w:p>
        </w:tc>
        <w:tc>
          <w:tcPr>
            <w:tcW w:w="1110" w:type="dxa"/>
            <w:tcBorders>
              <w:top w:val="single" w:sz="6" w:space="0" w:color="000000"/>
              <w:left w:val="single" w:sz="6" w:space="0" w:color="000000"/>
              <w:bottom w:val="single" w:sz="6" w:space="0" w:color="000000"/>
              <w:right w:val="single" w:sz="6" w:space="0" w:color="000000"/>
            </w:tcBorders>
          </w:tcPr>
          <w:p w14:paraId="04AE73AB" w14:textId="754AC403" w:rsidR="00267CAB" w:rsidRPr="00F92182" w:rsidRDefault="003658CB" w:rsidP="003658CB">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Istorija</w:t>
            </w:r>
          </w:p>
        </w:tc>
        <w:tc>
          <w:tcPr>
            <w:tcW w:w="1215" w:type="dxa"/>
            <w:tcBorders>
              <w:top w:val="single" w:sz="6" w:space="0" w:color="000000"/>
              <w:left w:val="single" w:sz="6" w:space="0" w:color="000000"/>
              <w:bottom w:val="single" w:sz="6" w:space="0" w:color="000000"/>
              <w:right w:val="single" w:sz="6" w:space="0" w:color="000000"/>
            </w:tcBorders>
          </w:tcPr>
          <w:p w14:paraId="04AE73AC" w14:textId="77777777" w:rsidR="00267CAB" w:rsidRPr="00F92182" w:rsidRDefault="00267CAB">
            <w:pPr>
              <w:spacing w:line="240" w:lineRule="auto"/>
              <w:rPr>
                <w:rFonts w:ascii="Times New Roman" w:eastAsia="Times New Roman" w:hAnsi="Times New Roman" w:cs="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14:paraId="04AE73AD" w14:textId="033AFCCE"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200" w:type="dxa"/>
            <w:tcBorders>
              <w:top w:val="single" w:sz="6" w:space="0" w:color="000000"/>
              <w:left w:val="single" w:sz="6" w:space="0" w:color="000000"/>
              <w:bottom w:val="single" w:sz="6" w:space="0" w:color="000000"/>
              <w:right w:val="single" w:sz="6" w:space="0" w:color="000000"/>
            </w:tcBorders>
          </w:tcPr>
          <w:p w14:paraId="04AE73AE" w14:textId="77777777" w:rsidR="00267CAB" w:rsidRPr="00F92182" w:rsidRDefault="00267CAB">
            <w:pPr>
              <w:spacing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Pr>
          <w:p w14:paraId="04AE73AF" w14:textId="09011BC5"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1020" w:type="dxa"/>
            <w:tcBorders>
              <w:top w:val="single" w:sz="6" w:space="0" w:color="000000"/>
              <w:left w:val="single" w:sz="6" w:space="0" w:color="000000"/>
              <w:bottom w:val="single" w:sz="6" w:space="0" w:color="000000"/>
              <w:right w:val="single" w:sz="6" w:space="0" w:color="000000"/>
            </w:tcBorders>
          </w:tcPr>
          <w:p w14:paraId="04AE73B0" w14:textId="77777777" w:rsidR="00267CAB" w:rsidRPr="00F92182" w:rsidRDefault="00267CAB">
            <w:pPr>
              <w:spacing w:line="240" w:lineRule="auto"/>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tcPr>
          <w:p w14:paraId="04AE73B1" w14:textId="0A92F923"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v</w:t>
            </w:r>
          </w:p>
        </w:tc>
        <w:tc>
          <w:tcPr>
            <w:tcW w:w="930" w:type="dxa"/>
            <w:tcBorders>
              <w:top w:val="single" w:sz="6" w:space="0" w:color="000000"/>
              <w:left w:val="single" w:sz="6" w:space="0" w:color="000000"/>
              <w:bottom w:val="single" w:sz="6" w:space="0" w:color="000000"/>
              <w:right w:val="single" w:sz="6" w:space="0" w:color="000000"/>
            </w:tcBorders>
          </w:tcPr>
          <w:p w14:paraId="04AE73B2" w14:textId="436C7066" w:rsidR="00267CAB" w:rsidRPr="00F92182" w:rsidRDefault="007364DA" w:rsidP="007364DA">
            <w:pPr>
              <w:spacing w:line="240" w:lineRule="auto"/>
              <w:jc w:val="center"/>
              <w:rPr>
                <w:rFonts w:ascii="Times New Roman" w:eastAsia="Times New Roman" w:hAnsi="Times New Roman" w:cs="Times New Roman"/>
                <w:sz w:val="24"/>
                <w:szCs w:val="24"/>
              </w:rPr>
            </w:pPr>
            <w:r w:rsidRPr="00F92182">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tcPr>
          <w:p w14:paraId="04AE73B3" w14:textId="77777777" w:rsidR="00267CAB" w:rsidRPr="00F92182" w:rsidRDefault="00267CAB">
            <w:pPr>
              <w:spacing w:line="240" w:lineRule="auto"/>
              <w:rPr>
                <w:rFonts w:ascii="Times New Roman" w:eastAsia="Times New Roman" w:hAnsi="Times New Roman" w:cs="Times New Roman"/>
                <w:sz w:val="24"/>
                <w:szCs w:val="24"/>
              </w:rPr>
            </w:pPr>
          </w:p>
        </w:tc>
      </w:tr>
    </w:tbl>
    <w:p w14:paraId="04AE73B5" w14:textId="77777777" w:rsidR="00267CAB" w:rsidRPr="00F92182" w:rsidRDefault="00267CAB" w:rsidP="003658CB">
      <w:pPr>
        <w:spacing w:line="240" w:lineRule="auto"/>
        <w:rPr>
          <w:rFonts w:ascii="Times New Roman" w:eastAsia="Times New Roman" w:hAnsi="Times New Roman" w:cs="Times New Roman"/>
          <w:sz w:val="24"/>
          <w:szCs w:val="24"/>
        </w:rPr>
      </w:pPr>
    </w:p>
    <w:sectPr w:rsidR="00267CAB" w:rsidRPr="00F92182">
      <w:pgSz w:w="16834" w:h="11909" w:orient="landscape"/>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B382" w14:textId="77777777" w:rsidR="003658CB" w:rsidRDefault="003658CB" w:rsidP="003658CB">
      <w:pPr>
        <w:spacing w:line="240" w:lineRule="auto"/>
      </w:pPr>
      <w:r>
        <w:separator/>
      </w:r>
    </w:p>
  </w:endnote>
  <w:endnote w:type="continuationSeparator" w:id="0">
    <w:p w14:paraId="599A3A7C" w14:textId="77777777" w:rsidR="003658CB" w:rsidRDefault="003658CB" w:rsidP="00365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Roboto">
    <w:altName w:val="Arial"/>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A22CE" w14:textId="77777777" w:rsidR="003658CB" w:rsidRDefault="003658CB" w:rsidP="003658CB">
      <w:pPr>
        <w:spacing w:line="240" w:lineRule="auto"/>
      </w:pPr>
      <w:r>
        <w:separator/>
      </w:r>
    </w:p>
  </w:footnote>
  <w:footnote w:type="continuationSeparator" w:id="0">
    <w:p w14:paraId="16EF57FD" w14:textId="77777777" w:rsidR="003658CB" w:rsidRDefault="003658CB" w:rsidP="003658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AB"/>
    <w:rsid w:val="001378D5"/>
    <w:rsid w:val="00267CAB"/>
    <w:rsid w:val="003658CB"/>
    <w:rsid w:val="0044452E"/>
    <w:rsid w:val="00713A7D"/>
    <w:rsid w:val="007364DA"/>
    <w:rsid w:val="00B23625"/>
    <w:rsid w:val="00CA3EB9"/>
    <w:rsid w:val="00D83BDC"/>
    <w:rsid w:val="00F92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70B9"/>
  <w15:docId w15:val="{74D182D1-6149-48E2-AD8A-4191EF09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Sraopastraipa">
    <w:name w:val="List Paragraph"/>
    <w:basedOn w:val="prastasis"/>
    <w:uiPriority w:val="34"/>
    <w:qFormat/>
    <w:rsid w:val="00CA3EB9"/>
    <w:pPr>
      <w:ind w:left="720"/>
      <w:contextualSpacing/>
    </w:pPr>
  </w:style>
  <w:style w:type="paragraph" w:styleId="Antrats">
    <w:name w:val="header"/>
    <w:basedOn w:val="prastasis"/>
    <w:link w:val="AntratsDiagrama"/>
    <w:uiPriority w:val="99"/>
    <w:unhideWhenUsed/>
    <w:rsid w:val="003658C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3658CB"/>
  </w:style>
  <w:style w:type="paragraph" w:styleId="Porat">
    <w:name w:val="footer"/>
    <w:basedOn w:val="prastasis"/>
    <w:link w:val="PoratDiagrama"/>
    <w:uiPriority w:val="99"/>
    <w:unhideWhenUsed/>
    <w:rsid w:val="003658C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36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26564">
      <w:bodyDiv w:val="1"/>
      <w:marLeft w:val="0"/>
      <w:marRight w:val="0"/>
      <w:marTop w:val="0"/>
      <w:marBottom w:val="0"/>
      <w:divBdr>
        <w:top w:val="none" w:sz="0" w:space="0" w:color="auto"/>
        <w:left w:val="none" w:sz="0" w:space="0" w:color="auto"/>
        <w:bottom w:val="none" w:sz="0" w:space="0" w:color="auto"/>
        <w:right w:val="none" w:sz="0" w:space="0" w:color="auto"/>
      </w:divBdr>
      <w:divsChild>
        <w:div w:id="1359742261">
          <w:marLeft w:val="0"/>
          <w:marRight w:val="0"/>
          <w:marTop w:val="0"/>
          <w:marBottom w:val="0"/>
          <w:divBdr>
            <w:top w:val="none" w:sz="0" w:space="0" w:color="auto"/>
            <w:left w:val="none" w:sz="0" w:space="0" w:color="auto"/>
            <w:bottom w:val="none" w:sz="0" w:space="0" w:color="auto"/>
            <w:right w:val="none" w:sz="0" w:space="0" w:color="auto"/>
          </w:divBdr>
        </w:div>
      </w:divsChild>
    </w:div>
    <w:div w:id="1314412223">
      <w:bodyDiv w:val="1"/>
      <w:marLeft w:val="0"/>
      <w:marRight w:val="0"/>
      <w:marTop w:val="0"/>
      <w:marBottom w:val="0"/>
      <w:divBdr>
        <w:top w:val="none" w:sz="0" w:space="0" w:color="auto"/>
        <w:left w:val="none" w:sz="0" w:space="0" w:color="auto"/>
        <w:bottom w:val="none" w:sz="0" w:space="0" w:color="auto"/>
        <w:right w:val="none" w:sz="0" w:space="0" w:color="auto"/>
      </w:divBdr>
      <w:divsChild>
        <w:div w:id="13961269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yq3q7KMlvw0" TargetMode="External"/><Relationship Id="rId18" Type="http://schemas.openxmlformats.org/officeDocument/2006/relationships/hyperlink" Target="https://www.youtube.com/watch?v=yq3q7KMlvw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bc.lt/stovas-sm01-mobile/" TargetMode="External"/><Relationship Id="rId7" Type="http://schemas.openxmlformats.org/officeDocument/2006/relationships/footnotes" Target="footnotes.xml"/><Relationship Id="rId12" Type="http://schemas.openxmlformats.org/officeDocument/2006/relationships/hyperlink" Target="https://teachinghistory.org/civil-war?fbclid=IwZXh0bgNhZW0CMTAAAR09ljt93dY0caVfzQ1gwbliP0fCkJSI_30CRIH0hhLaKkneel62gAhLXrs_aem_AYfHgnuPpcIUzsWi4ibkmdrT21EKENkFGoYNMZ2BGyVLfFXb0ELDJg4fX2sYbS2TKcWf_ode-loee7zOpYpbfdcI" TargetMode="External"/><Relationship Id="rId17" Type="http://schemas.openxmlformats.org/officeDocument/2006/relationships/hyperlink" Target="https://www.printera.lt/c/p/i-r-i-s-iriscan-desk-5-cmos-3264-x-2448-8-mp-210-x-297-mm-usb-2-0-usb-type-a-usb-type-b--174753" TargetMode="External"/><Relationship Id="rId25" Type="http://schemas.openxmlformats.org/officeDocument/2006/relationships/hyperlink" Target="https://www.youtube.com/watch?v=AesgRREuCQI" TargetMode="External"/><Relationship Id="rId2" Type="http://schemas.openxmlformats.org/officeDocument/2006/relationships/customXml" Target="../customXml/item2.xml"/><Relationship Id="rId16" Type="http://schemas.openxmlformats.org/officeDocument/2006/relationships/hyperlink" Target="https://mbc.lt/stovas-sm01-mobile/" TargetMode="External"/><Relationship Id="rId20" Type="http://schemas.openxmlformats.org/officeDocument/2006/relationships/hyperlink" Target="https://www.youtube.com/watch?v=AesgRREuCQ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torijatau.lt/rubrikos/laikas/istorijos-laiko-juosta" TargetMode="External"/><Relationship Id="rId24" Type="http://schemas.openxmlformats.org/officeDocument/2006/relationships/hyperlink" Target="https://www.youtube.com/watch?v=MufP60vnLnU" TargetMode="External"/><Relationship Id="rId5" Type="http://schemas.openxmlformats.org/officeDocument/2006/relationships/settings" Target="settings.xml"/><Relationship Id="rId15" Type="http://schemas.openxmlformats.org/officeDocument/2006/relationships/hyperlink" Target="https://www.youtube.com/watch?v=AesgRREuCQI" TargetMode="External"/><Relationship Id="rId23" Type="http://schemas.openxmlformats.org/officeDocument/2006/relationships/hyperlink" Target="https://www.youtube.com/watch?v=yq3q7KMlvw0" TargetMode="External"/><Relationship Id="rId10" Type="http://schemas.openxmlformats.org/officeDocument/2006/relationships/hyperlink" Target="https://www.printera.lt/c/p/i-r-i-s-iriscan-desk-5-cmos-3264-x-2448-8-mp-210-x-297-mm-usb-2-0-usb-type-a-usb-type-b--174753" TargetMode="External"/><Relationship Id="rId19" Type="http://schemas.openxmlformats.org/officeDocument/2006/relationships/hyperlink" Target="https://www.youtube.com/watch?v=MufP60vnLnU" TargetMode="External"/><Relationship Id="rId4" Type="http://schemas.openxmlformats.org/officeDocument/2006/relationships/styles" Target="styles.xml"/><Relationship Id="rId9" Type="http://schemas.openxmlformats.org/officeDocument/2006/relationships/hyperlink" Target="https://mbc.lt/stovas-sm01-mobile/" TargetMode="External"/><Relationship Id="rId14" Type="http://schemas.openxmlformats.org/officeDocument/2006/relationships/hyperlink" Target="https://www.youtube.com/watch?v=MufP60vnLnU" TargetMode="External"/><Relationship Id="rId22" Type="http://schemas.openxmlformats.org/officeDocument/2006/relationships/hyperlink" Target="https://www.printera.lt/c/p/i-r-i-s-iriscan-desk-5-cmos-3264-x-2448-8-mp-210-x-297-mm-usb-2-0-usb-type-a-usb-type-b--1747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03b2086ebf42ae5f2e4817d0f353a776">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184a08e5192df68892110950d3010190"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A2911-A560-436F-B16F-4AF24EBF6E95}">
  <ds:schemaRefs>
    <ds:schemaRef ds:uri="http://schemas.microsoft.com/sharepoint/v3/contenttype/forms"/>
  </ds:schemaRefs>
</ds:datastoreItem>
</file>

<file path=customXml/itemProps2.xml><?xml version="1.0" encoding="utf-8"?>
<ds:datastoreItem xmlns:ds="http://schemas.openxmlformats.org/officeDocument/2006/customXml" ds:itemID="{CA10F82D-BA0E-42D5-A992-962D543BC82D}">
  <ds:schemaRefs>
    <ds:schemaRef ds:uri="http://purl.org/dc/elements/1.1/"/>
    <ds:schemaRef ds:uri="bd2a18c2-06d4-44cd-af38-3237b532008a"/>
    <ds:schemaRef ds:uri="http://purl.org/dc/dcmitype/"/>
    <ds:schemaRef ds:uri="http://schemas.microsoft.com/office/2006/documentManagement/types"/>
    <ds:schemaRef ds:uri="441e4d8e-a8ab-46be-9694-e40af28e9c6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704430-4D52-444E-AB12-9C7752E2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13967</Words>
  <Characters>7962</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Nijolė</dc:creator>
  <cp:lastModifiedBy>Nijolė Selvestravičiūtė-Grybovienė</cp:lastModifiedBy>
  <cp:revision>2</cp:revision>
  <dcterms:created xsi:type="dcterms:W3CDTF">2024-06-03T11:24:00Z</dcterms:created>
  <dcterms:modified xsi:type="dcterms:W3CDTF">2024-06-03T11:24:00Z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