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0C6C8" w14:textId="77777777" w:rsidR="003C3987" w:rsidRDefault="003C3987" w:rsidP="003C3987">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0036C1B3" w14:textId="77777777" w:rsidR="003C3987" w:rsidRPr="008F43FA" w:rsidRDefault="003C3987" w:rsidP="003C3987">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3–4</w:t>
      </w:r>
      <w:r w:rsidRPr="008F43FA">
        <w:rPr>
          <w:rFonts w:ascii="Times New Roman" w:eastAsia="Times New Roman" w:hAnsi="Times New Roman" w:cs="Times New Roman"/>
          <w:b/>
          <w:bCs/>
          <w:sz w:val="24"/>
          <w:szCs w:val="24"/>
          <w:lang w:eastAsia="lt-LT"/>
        </w:rPr>
        <w:t xml:space="preserve"> KLAS</w:t>
      </w:r>
      <w:r>
        <w:rPr>
          <w:rFonts w:ascii="Times New Roman" w:eastAsia="Times New Roman" w:hAnsi="Times New Roman" w:cs="Times New Roman"/>
          <w:b/>
          <w:bCs/>
          <w:sz w:val="24"/>
          <w:szCs w:val="24"/>
          <w:lang w:eastAsia="lt-LT"/>
        </w:rPr>
        <w:t>EI</w:t>
      </w:r>
    </w:p>
    <w:p w14:paraId="4FB197BD" w14:textId="77777777" w:rsidR="003C3987" w:rsidRPr="006F7986" w:rsidRDefault="003C3987" w:rsidP="003C3987">
      <w:pPr>
        <w:spacing w:after="0" w:line="240" w:lineRule="auto"/>
        <w:jc w:val="center"/>
        <w:textAlignment w:val="baseline"/>
        <w:rPr>
          <w:rFonts w:ascii="Segoe UI" w:eastAsia="Times New Roman" w:hAnsi="Segoe UI" w:cs="Segoe UI"/>
          <w:sz w:val="18"/>
          <w:szCs w:val="18"/>
          <w:lang w:eastAsia="lt-LT"/>
        </w:rPr>
      </w:pPr>
    </w:p>
    <w:p w14:paraId="66CDF604" w14:textId="77777777" w:rsidR="00E200D5" w:rsidRDefault="00E200D5" w:rsidP="00E200D5">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0663ED3F" w14:textId="77777777" w:rsidR="00E200D5" w:rsidRDefault="00000000" w:rsidP="00E200D5">
      <w:pPr>
        <w:pStyle w:val="paragraph"/>
        <w:spacing w:before="0" w:beforeAutospacing="0" w:after="0" w:afterAutospacing="0"/>
        <w:ind w:firstLine="345"/>
        <w:jc w:val="both"/>
        <w:textAlignment w:val="baseline"/>
      </w:pPr>
      <w:hyperlink r:id="rId11" w:history="1">
        <w:r w:rsidR="00E200D5" w:rsidRPr="006A03EE">
          <w:rPr>
            <w:rStyle w:val="Hipersaitas"/>
          </w:rPr>
          <w:t>Kompetencijos</w:t>
        </w:r>
      </w:hyperlink>
      <w:r w:rsidR="00E200D5">
        <w:rPr>
          <w:rStyle w:val="normaltextrun"/>
        </w:rPr>
        <w:t xml:space="preserve"> nurodomos prie kiekvieno pasirinkto koncentro pasiekimo:</w:t>
      </w:r>
      <w:r w:rsidR="00E200D5">
        <w:rPr>
          <w:rStyle w:val="eop"/>
        </w:rPr>
        <w:t> </w:t>
      </w:r>
    </w:p>
    <w:p w14:paraId="780FEC74"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5EF082B"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33EAD4E8" wp14:editId="52F68FFD">
            <wp:extent cx="5136052" cy="249555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268" cy="2525780"/>
                    </a:xfrm>
                    <a:prstGeom prst="rect">
                      <a:avLst/>
                    </a:prstGeom>
                  </pic:spPr>
                </pic:pic>
              </a:graphicData>
            </a:graphic>
          </wp:inline>
        </w:drawing>
      </w:r>
    </w:p>
    <w:p w14:paraId="0E190E00"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23AC833" w14:textId="77777777" w:rsidR="003C3987" w:rsidRDefault="003C3987" w:rsidP="003C3987">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541F4131" w14:textId="77777777" w:rsidR="003C3987" w:rsidRDefault="003C3987" w:rsidP="003C3987">
      <w:pPr>
        <w:spacing w:after="0" w:line="240" w:lineRule="auto"/>
        <w:textAlignment w:val="baseline"/>
        <w:rPr>
          <w:rFonts w:ascii="Times New Roman" w:eastAsia="Times New Roman" w:hAnsi="Times New Roman" w:cs="Times New Roman"/>
          <w:sz w:val="24"/>
          <w:szCs w:val="24"/>
          <w:lang w:eastAsia="lt-LT"/>
        </w:rPr>
      </w:pPr>
    </w:p>
    <w:p w14:paraId="4E14C799" w14:textId="77777777" w:rsidR="003C3987" w:rsidRDefault="003C3987" w:rsidP="003C3987">
      <w:pPr>
        <w:spacing w:after="0" w:line="240" w:lineRule="auto"/>
        <w:ind w:left="426" w:firstLine="141"/>
        <w:textAlignment w:val="baseline"/>
        <w:rPr>
          <w:rFonts w:ascii="Times New Roman" w:eastAsia="Times New Roman" w:hAnsi="Times New Roman" w:cs="Times New Roman"/>
          <w:sz w:val="24"/>
          <w:szCs w:val="24"/>
          <w:lang w:eastAsia="lt-LT"/>
        </w:rPr>
      </w:pPr>
      <w:r>
        <w:rPr>
          <w:noProof/>
        </w:rPr>
        <w:drawing>
          <wp:inline distT="0" distB="0" distL="0" distR="0" wp14:anchorId="31137C23" wp14:editId="538E15CB">
            <wp:extent cx="4857217" cy="3037399"/>
            <wp:effectExtent l="0" t="0" r="63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0707" cy="3052088"/>
                    </a:xfrm>
                    <a:prstGeom prst="rect">
                      <a:avLst/>
                    </a:prstGeom>
                  </pic:spPr>
                </pic:pic>
              </a:graphicData>
            </a:graphic>
          </wp:inline>
        </w:drawing>
      </w:r>
    </w:p>
    <w:p w14:paraId="0E3A0769" w14:textId="77777777" w:rsidR="003C3987" w:rsidRDefault="003C3987" w:rsidP="003C3987">
      <w:pPr>
        <w:spacing w:after="0" w:line="240" w:lineRule="auto"/>
        <w:jc w:val="both"/>
        <w:textAlignment w:val="baseline"/>
        <w:rPr>
          <w:rFonts w:ascii="Times New Roman" w:eastAsia="Times New Roman" w:hAnsi="Times New Roman" w:cs="Times New Roman"/>
          <w:sz w:val="24"/>
          <w:szCs w:val="24"/>
          <w:lang w:eastAsia="lt-LT"/>
        </w:rPr>
      </w:pPr>
    </w:p>
    <w:p w14:paraId="633AFDEA" w14:textId="44A4C5B2" w:rsidR="003C3987" w:rsidRDefault="00000000"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00E200D5" w:rsidRPr="006A03EE">
          <w:rPr>
            <w:rStyle w:val="Hipersaitas"/>
            <w:rFonts w:ascii="Times New Roman" w:eastAsia="Times New Roman" w:hAnsi="Times New Roman" w:cs="Times New Roman"/>
            <w:sz w:val="24"/>
            <w:szCs w:val="24"/>
            <w:lang w:eastAsia="lt-LT"/>
          </w:rPr>
          <w:t>Tarpdalykinės temos</w:t>
        </w:r>
      </w:hyperlink>
      <w:r w:rsidR="00E200D5" w:rsidRPr="006F7986">
        <w:rPr>
          <w:rFonts w:ascii="Times New Roman" w:eastAsia="Times New Roman" w:hAnsi="Times New Roman" w:cs="Times New Roman"/>
          <w:sz w:val="24"/>
          <w:szCs w:val="24"/>
          <w:lang w:eastAsia="lt-LT"/>
        </w:rPr>
        <w:t xml:space="preserve"> nurodomos </w:t>
      </w:r>
      <w:r w:rsidR="003C3987" w:rsidRPr="006F7986">
        <w:rPr>
          <w:rFonts w:ascii="Times New Roman" w:eastAsia="Times New Roman" w:hAnsi="Times New Roman" w:cs="Times New Roman"/>
          <w:sz w:val="24"/>
          <w:szCs w:val="24"/>
          <w:lang w:eastAsia="lt-LT"/>
        </w:rPr>
        <w:t>prie kiekvienos mokymo(si) turinio temos. Užvedus žymeklį ant prie temų pateiktų ikonėlių atsiveria langas, kuriame matoma tarpdalykinė tema ir su ja susieto(-ų) pasiekimo(-ų) ir (ar) mokymo(si) turinio temos(-ų) citatos: </w:t>
      </w:r>
    </w:p>
    <w:p w14:paraId="692BF1BE"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5E5E9E7" w14:textId="77777777" w:rsidR="003C3987" w:rsidRDefault="003C3987" w:rsidP="003C3987">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0CE6F23D" wp14:editId="12E7D618">
            <wp:extent cx="5095875" cy="264795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5875" cy="2647950"/>
                    </a:xfrm>
                    <a:prstGeom prst="rect">
                      <a:avLst/>
                    </a:prstGeom>
                  </pic:spPr>
                </pic:pic>
              </a:graphicData>
            </a:graphic>
          </wp:inline>
        </w:drawing>
      </w:r>
    </w:p>
    <w:p w14:paraId="704B21A0"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04516069" w14:textId="77777777" w:rsidR="00E200D5" w:rsidRDefault="00E200D5" w:rsidP="00E200D5">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40EC473B" w14:textId="77777777" w:rsidR="00E200D5" w:rsidRDefault="00E200D5" w:rsidP="00E200D5">
      <w:pPr>
        <w:pStyle w:val="paragraph"/>
        <w:numPr>
          <w:ilvl w:val="0"/>
          <w:numId w:val="1"/>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437566EB" w14:textId="77777777" w:rsidR="00E200D5" w:rsidRDefault="00E200D5" w:rsidP="00E200D5">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09FA1FF7" w14:textId="77777777" w:rsidR="00E200D5" w:rsidRDefault="00E200D5" w:rsidP="00E200D5">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5BA8EAFF" w14:textId="77777777" w:rsidR="00E200D5" w:rsidRDefault="00E200D5" w:rsidP="00E200D5">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7A4C0F2D" w14:textId="77777777" w:rsidR="00E200D5" w:rsidRDefault="00E200D5" w:rsidP="00E200D5">
      <w:pPr>
        <w:pStyle w:val="paragraph"/>
        <w:numPr>
          <w:ilvl w:val="0"/>
          <w:numId w:val="2"/>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6A03EE">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085A923B" w14:textId="77777777" w:rsidR="003C3987" w:rsidRDefault="003C3987" w:rsidP="003C3987">
      <w:pPr>
        <w:pStyle w:val="paragraph"/>
        <w:spacing w:before="0" w:beforeAutospacing="0" w:after="0" w:afterAutospacing="0"/>
        <w:ind w:left="360"/>
        <w:jc w:val="both"/>
        <w:textAlignment w:val="baseline"/>
        <w:rPr>
          <w:rStyle w:val="eop"/>
        </w:rPr>
      </w:pPr>
    </w:p>
    <w:p w14:paraId="15A8A399" w14:textId="77777777" w:rsidR="003C3987" w:rsidRDefault="003C3987" w:rsidP="003C3987">
      <w:pPr>
        <w:pStyle w:val="paragraph"/>
        <w:spacing w:before="0" w:beforeAutospacing="0" w:after="0" w:afterAutospacing="0"/>
        <w:ind w:left="360"/>
        <w:jc w:val="both"/>
        <w:textAlignment w:val="baseline"/>
        <w:rPr>
          <w:rStyle w:val="eop"/>
        </w:rPr>
      </w:pPr>
    </w:p>
    <w:p w14:paraId="1D01CAA1"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3F84BE59"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78418723"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2898EB59"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6E18E141"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7D9EBE39"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3A42AE26"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7AE1D94B"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2A9F81AB"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2395AFD4"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1CE6D7DD"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50AED0EA"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316A8546"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114CFEE9"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pPr>
    </w:p>
    <w:p w14:paraId="6DD01B6E" w14:textId="77777777" w:rsidR="00FF3F25" w:rsidRDefault="00FF3F25" w:rsidP="003C3987">
      <w:pPr>
        <w:pStyle w:val="paragraph"/>
        <w:spacing w:before="0" w:beforeAutospacing="0" w:after="0" w:afterAutospacing="0"/>
        <w:jc w:val="center"/>
        <w:textAlignment w:val="baseline"/>
        <w:rPr>
          <w:rStyle w:val="normaltextrun"/>
          <w:b/>
          <w:bCs/>
          <w:color w:val="000000"/>
          <w:shd w:val="clear" w:color="auto" w:fill="FFFFFF"/>
        </w:rPr>
        <w:sectPr w:rsidR="00FF3F25" w:rsidSect="00E3131E">
          <w:pgSz w:w="11906" w:h="16838"/>
          <w:pgMar w:top="1418" w:right="567" w:bottom="1134" w:left="1701" w:header="567" w:footer="567" w:gutter="0"/>
          <w:cols w:space="1296"/>
          <w:docGrid w:linePitch="360"/>
        </w:sectPr>
      </w:pPr>
    </w:p>
    <w:p w14:paraId="0198E6F9" w14:textId="5E878D85" w:rsidR="003C3987" w:rsidRDefault="003C3987" w:rsidP="003C3987">
      <w:pPr>
        <w:pStyle w:val="paragraph"/>
        <w:spacing w:before="0" w:beforeAutospacing="0" w:after="0" w:afterAutospacing="0"/>
        <w:jc w:val="center"/>
        <w:textAlignment w:val="baseline"/>
        <w:rPr>
          <w:rStyle w:val="eop"/>
        </w:rPr>
      </w:pPr>
      <w:r>
        <w:rPr>
          <w:rStyle w:val="normaltextrun"/>
          <w:b/>
          <w:bCs/>
          <w:color w:val="000000"/>
          <w:shd w:val="clear" w:color="auto" w:fill="FFFFFF"/>
        </w:rPr>
        <w:lastRenderedPageBreak/>
        <w:t xml:space="preserve">MUZIKOS ILGALAIKIS PLANAS </w:t>
      </w:r>
      <w:r w:rsidR="00BA5C5A">
        <w:rPr>
          <w:rStyle w:val="normaltextrun"/>
          <w:b/>
          <w:bCs/>
          <w:color w:val="000000"/>
          <w:shd w:val="clear" w:color="auto" w:fill="FFFFFF"/>
        </w:rPr>
        <w:t>3</w:t>
      </w:r>
      <w:r>
        <w:rPr>
          <w:rStyle w:val="normaltextrun"/>
          <w:b/>
          <w:bCs/>
          <w:color w:val="000000"/>
          <w:shd w:val="clear" w:color="auto" w:fill="FFFFFF"/>
        </w:rPr>
        <w:t>–</w:t>
      </w:r>
      <w:r w:rsidR="00BA5C5A">
        <w:rPr>
          <w:rStyle w:val="normaltextrun"/>
          <w:b/>
          <w:bCs/>
          <w:color w:val="000000"/>
          <w:shd w:val="clear" w:color="auto" w:fill="FFFFFF"/>
        </w:rPr>
        <w:t>4</w:t>
      </w:r>
      <w:r>
        <w:rPr>
          <w:rStyle w:val="normaltextrun"/>
          <w:b/>
          <w:bCs/>
          <w:color w:val="000000"/>
          <w:shd w:val="clear" w:color="auto" w:fill="FFFFFF"/>
        </w:rPr>
        <w:t xml:space="preserve"> KLASEI</w:t>
      </w:r>
    </w:p>
    <w:p w14:paraId="61E18F62" w14:textId="77777777" w:rsidR="003C3987" w:rsidRDefault="003C3987" w:rsidP="003C398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54693E5" w14:textId="77777777" w:rsidR="003C3987" w:rsidRPr="006F7986" w:rsidRDefault="003C3987" w:rsidP="003C3987">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6A259058" wp14:editId="3E1F67E5">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1FA48FB6" w14:textId="77777777" w:rsidR="003C3987" w:rsidRDefault="003C3987" w:rsidP="00FF3F25">
      <w:pPr>
        <w:spacing w:after="0" w:line="240" w:lineRule="auto"/>
        <w:ind w:left="-426"/>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0729F297" w14:textId="77777777" w:rsidR="003C3987" w:rsidRPr="006F7986" w:rsidRDefault="003C3987" w:rsidP="00FF3F25">
      <w:pPr>
        <w:spacing w:after="0" w:line="240" w:lineRule="auto"/>
        <w:ind w:left="-426" w:right="-456"/>
        <w:jc w:val="both"/>
        <w:textAlignment w:val="baseline"/>
        <w:rPr>
          <w:rFonts w:ascii="Segoe UI" w:eastAsia="Times New Roman" w:hAnsi="Segoe UI" w:cs="Segoe UI"/>
          <w:sz w:val="18"/>
          <w:szCs w:val="18"/>
          <w:lang w:eastAsia="lt-LT"/>
        </w:rPr>
      </w:pPr>
    </w:p>
    <w:p w14:paraId="6F4C4A8B" w14:textId="77777777" w:rsidR="003C3987" w:rsidRPr="006F7986" w:rsidRDefault="003C3987" w:rsidP="00FF3F25">
      <w:pPr>
        <w:spacing w:after="0" w:line="240" w:lineRule="auto"/>
        <w:ind w:left="-426" w:right="-456"/>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5CD49F78" w14:textId="77777777" w:rsidR="003C3987" w:rsidRPr="006F7986" w:rsidRDefault="003C3987" w:rsidP="00FF3F25">
      <w:pPr>
        <w:spacing w:after="0" w:line="240" w:lineRule="auto"/>
        <w:ind w:left="-426" w:right="-456"/>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63F6AADD" w14:textId="77777777" w:rsidR="003C3987" w:rsidRDefault="003C3987" w:rsidP="00FF3F25">
      <w:pPr>
        <w:spacing w:after="0" w:line="240" w:lineRule="auto"/>
        <w:ind w:left="-426" w:right="-456"/>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0905CC30" w14:textId="60862602" w:rsidR="003C3987" w:rsidRDefault="003C3987" w:rsidP="00FF3F25">
      <w:pPr>
        <w:spacing w:after="0" w:line="240" w:lineRule="auto"/>
        <w:ind w:left="-426" w:right="-456"/>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3F25">
        <w:rPr>
          <w:rFonts w:ascii="Times New Roman" w:eastAsia="Times New Roman" w:hAnsi="Times New Roman" w:cs="Times New Roman"/>
          <w:sz w:val="24"/>
          <w:szCs w:val="24"/>
          <w:lang w:eastAsia="lt-LT"/>
        </w:rPr>
        <w:t>_______________________________________</w:t>
      </w:r>
      <w:r w:rsidRPr="006F7986">
        <w:rPr>
          <w:rFonts w:ascii="Times New Roman" w:eastAsia="Times New Roman" w:hAnsi="Times New Roman" w:cs="Times New Roman"/>
          <w:sz w:val="24"/>
          <w:szCs w:val="24"/>
          <w:lang w:eastAsia="lt-LT"/>
        </w:rPr>
        <w:t>____</w:t>
      </w:r>
    </w:p>
    <w:p w14:paraId="3E76F021" w14:textId="77777777" w:rsidR="003C3987" w:rsidRPr="00220C6E" w:rsidRDefault="003C3987" w:rsidP="003C3987">
      <w:pPr>
        <w:spacing w:after="0" w:line="240" w:lineRule="auto"/>
        <w:textAlignment w:val="baseline"/>
        <w:rPr>
          <w:rFonts w:ascii="Times New Roman" w:eastAsia="Times New Roman" w:hAnsi="Times New Roman" w:cs="Times New Roman"/>
          <w:sz w:val="24"/>
          <w:szCs w:val="24"/>
          <w:lang w:eastAsia="lt-LT"/>
        </w:rPr>
      </w:pPr>
    </w:p>
    <w:p w14:paraId="73E6FFA5" w14:textId="77777777" w:rsidR="003C3987" w:rsidRPr="006F7986" w:rsidRDefault="003C3987" w:rsidP="003C3987">
      <w:pPr>
        <w:spacing w:after="0" w:line="240" w:lineRule="auto"/>
        <w:ind w:firstLine="1290"/>
        <w:textAlignment w:val="baseline"/>
        <w:rPr>
          <w:rFonts w:ascii="Segoe UI" w:eastAsia="Times New Roman" w:hAnsi="Segoe UI" w:cs="Segoe UI"/>
          <w:sz w:val="18"/>
          <w:szCs w:val="18"/>
          <w:lang w:eastAsia="lt-LT"/>
        </w:rPr>
      </w:pPr>
    </w:p>
    <w:tbl>
      <w:tblPr>
        <w:tblW w:w="15168"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3"/>
        <w:gridCol w:w="2859"/>
        <w:gridCol w:w="1235"/>
        <w:gridCol w:w="1241"/>
        <w:gridCol w:w="7280"/>
      </w:tblGrid>
      <w:tr w:rsidR="003C3987" w:rsidRPr="006F7986" w14:paraId="7E314F65" w14:textId="77777777" w:rsidTr="00FF3F25">
        <w:trPr>
          <w:trHeight w:val="300"/>
        </w:trPr>
        <w:tc>
          <w:tcPr>
            <w:tcW w:w="255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7FEA5F17" w14:textId="77777777" w:rsidR="003C3987" w:rsidRPr="006F7986" w:rsidRDefault="003C3987"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skyrius</w:t>
            </w:r>
            <w:r w:rsidRPr="006F7986">
              <w:rPr>
                <w:rFonts w:ascii="Times New Roman" w:eastAsia="Times New Roman" w:hAnsi="Times New Roman" w:cs="Times New Roman"/>
                <w:sz w:val="24"/>
                <w:szCs w:val="24"/>
                <w:lang w:eastAsia="lt-LT"/>
              </w:rPr>
              <w:t> </w:t>
            </w:r>
          </w:p>
        </w:tc>
        <w:tc>
          <w:tcPr>
            <w:tcW w:w="2859"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D4EE2D3" w14:textId="77777777" w:rsidR="003C3987" w:rsidRPr="006F7986" w:rsidRDefault="003C3987"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1235"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660A107" w14:textId="77777777" w:rsidR="003C3987" w:rsidRPr="006F7986" w:rsidRDefault="003C3987"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vAlign w:val="center"/>
          </w:tcPr>
          <w:p w14:paraId="340E645B" w14:textId="77777777" w:rsidR="003C3987" w:rsidRPr="006F7986" w:rsidRDefault="003C3987" w:rsidP="00C36E0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7280"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72CD698" w14:textId="77777777" w:rsidR="003C3987" w:rsidRPr="006F7986" w:rsidRDefault="003C3987"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3C3987" w:rsidRPr="006F7986" w14:paraId="7D5C77CB" w14:textId="77777777" w:rsidTr="00FF3F25">
        <w:trPr>
          <w:trHeight w:val="1455"/>
        </w:trPr>
        <w:tc>
          <w:tcPr>
            <w:tcW w:w="2553" w:type="dxa"/>
            <w:vMerge w:val="restart"/>
            <w:tcBorders>
              <w:top w:val="single" w:sz="6" w:space="0" w:color="909090"/>
              <w:left w:val="single" w:sz="6" w:space="0" w:color="909090"/>
              <w:right w:val="single" w:sz="6" w:space="0" w:color="909090"/>
            </w:tcBorders>
            <w:shd w:val="clear" w:color="auto" w:fill="auto"/>
            <w:hideMark/>
          </w:tcPr>
          <w:p w14:paraId="44BFCF26"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Muzikavimas (dainavimas, grojimas)</w:t>
            </w:r>
          </w:p>
        </w:tc>
        <w:tc>
          <w:tcPr>
            <w:tcW w:w="2859" w:type="dxa"/>
            <w:tcBorders>
              <w:top w:val="single" w:sz="6" w:space="0" w:color="909090"/>
              <w:left w:val="single" w:sz="6" w:space="0" w:color="909090"/>
              <w:bottom w:val="single" w:sz="6" w:space="0" w:color="909090"/>
              <w:right w:val="single" w:sz="6" w:space="0" w:color="909090"/>
            </w:tcBorders>
            <w:shd w:val="clear" w:color="auto" w:fill="auto"/>
            <w:hideMark/>
          </w:tcPr>
          <w:p w14:paraId="0D7ACF95"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Liaudies dainos</w:t>
            </w:r>
          </w:p>
        </w:tc>
        <w:tc>
          <w:tcPr>
            <w:tcW w:w="1235" w:type="dxa"/>
            <w:tcBorders>
              <w:top w:val="single" w:sz="6" w:space="0" w:color="909090"/>
              <w:left w:val="single" w:sz="6" w:space="0" w:color="909090"/>
              <w:bottom w:val="single" w:sz="6" w:space="0" w:color="909090"/>
              <w:right w:val="single" w:sz="6" w:space="0" w:color="909090"/>
            </w:tcBorders>
            <w:shd w:val="clear" w:color="auto" w:fill="auto"/>
            <w:hideMark/>
          </w:tcPr>
          <w:p w14:paraId="3B7A3463" w14:textId="77777777" w:rsidR="003C3987" w:rsidRPr="006F53F4" w:rsidRDefault="003C398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5A3888B7"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hideMark/>
          </w:tcPr>
          <w:p w14:paraId="45E1AAA6"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kalendorinių švenčių ciklo dainų, ratelių, žaidimų; dainuojamos įvairių žanrų liaudies dainos (vaikų, apie gamtą, dainuojamosios pasakos, sutartinės, šeimos dainos ir kt.). </w:t>
            </w:r>
          </w:p>
        </w:tc>
      </w:tr>
      <w:tr w:rsidR="003C3987" w:rsidRPr="006F7986" w14:paraId="273EAEE7" w14:textId="77777777" w:rsidTr="00FF3F25">
        <w:trPr>
          <w:trHeight w:val="1831"/>
        </w:trPr>
        <w:tc>
          <w:tcPr>
            <w:tcW w:w="2553" w:type="dxa"/>
            <w:vMerge/>
            <w:tcBorders>
              <w:left w:val="single" w:sz="6" w:space="0" w:color="909090"/>
              <w:right w:val="single" w:sz="6" w:space="0" w:color="909090"/>
            </w:tcBorders>
            <w:shd w:val="clear" w:color="auto" w:fill="auto"/>
            <w:vAlign w:val="center"/>
            <w:hideMark/>
          </w:tcPr>
          <w:p w14:paraId="5F6CB09D"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hideMark/>
          </w:tcPr>
          <w:p w14:paraId="67C05944"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Pasaulio dainos</w:t>
            </w:r>
          </w:p>
        </w:tc>
        <w:tc>
          <w:tcPr>
            <w:tcW w:w="1235" w:type="dxa"/>
            <w:tcBorders>
              <w:top w:val="single" w:sz="6" w:space="0" w:color="909090"/>
              <w:left w:val="single" w:sz="6" w:space="0" w:color="909090"/>
              <w:bottom w:val="single" w:sz="6" w:space="0" w:color="909090"/>
              <w:right w:val="single" w:sz="6" w:space="0" w:color="909090"/>
            </w:tcBorders>
            <w:shd w:val="clear" w:color="auto" w:fill="auto"/>
            <w:hideMark/>
          </w:tcPr>
          <w:p w14:paraId="592D6490" w14:textId="77777777" w:rsidR="003C3987" w:rsidRPr="006F53F4" w:rsidRDefault="003C398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3D77C081"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hideMark/>
          </w:tcPr>
          <w:p w14:paraId="3620E6B0"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Susipažįstama su Lietuvos tautų (pvz., lenkų, karaimų), Europos ir kitų pasaulio kultūrų (pvz., japonų, turkų) dainų pavyzdžiais. Aptarus dainos struktūrą ir išraiškos priemones, mokomasi ją atlikti po vieną ir (ar) grupėje.  </w:t>
            </w:r>
          </w:p>
        </w:tc>
      </w:tr>
      <w:tr w:rsidR="003C3987" w:rsidRPr="006F7986" w14:paraId="42C00766" w14:textId="77777777" w:rsidTr="00FF3F25">
        <w:trPr>
          <w:trHeight w:val="1254"/>
        </w:trPr>
        <w:tc>
          <w:tcPr>
            <w:tcW w:w="2553" w:type="dxa"/>
            <w:vMerge/>
            <w:tcBorders>
              <w:left w:val="single" w:sz="6" w:space="0" w:color="909090"/>
              <w:right w:val="single" w:sz="6" w:space="0" w:color="909090"/>
            </w:tcBorders>
            <w:shd w:val="clear" w:color="auto" w:fill="auto"/>
            <w:vAlign w:val="center"/>
          </w:tcPr>
          <w:p w14:paraId="2AC899E7"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6CC4FF6B"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Daugiabalsis dainavimas</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5C87972B" w14:textId="77777777" w:rsidR="003C3987" w:rsidRPr="006F53F4" w:rsidRDefault="009D536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3C3987"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3C3987"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58BF2AA8"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38D4474C"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Tyrinėjami ir išbandomi daugiabalsio dainavimo būdai (</w:t>
            </w:r>
            <w:proofErr w:type="spellStart"/>
            <w:r w:rsidRPr="009D536E">
              <w:rPr>
                <w:rStyle w:val="normaltextrun"/>
                <w:rFonts w:ascii="Times New Roman" w:eastAsia="Times New Roman" w:hAnsi="Times New Roman" w:cs="Times New Roman"/>
                <w:sz w:val="24"/>
                <w:szCs w:val="24"/>
                <w:lang w:eastAsia="lt-LT"/>
              </w:rPr>
              <w:t>burdonas</w:t>
            </w:r>
            <w:proofErr w:type="spellEnd"/>
            <w:r w:rsidRPr="009D536E">
              <w:rPr>
                <w:rStyle w:val="normaltextrun"/>
                <w:rFonts w:ascii="Times New Roman" w:eastAsia="Times New Roman" w:hAnsi="Times New Roman" w:cs="Times New Roman"/>
                <w:sz w:val="24"/>
                <w:szCs w:val="24"/>
                <w:lang w:eastAsia="lt-LT"/>
              </w:rPr>
              <w:t>, kanonas, sutartinė). Dainuojant grupėje, vienu, ar keliais balsais, mokomasi derintis prie kitų.  </w:t>
            </w:r>
          </w:p>
        </w:tc>
      </w:tr>
      <w:tr w:rsidR="003C3987" w:rsidRPr="006F7986" w14:paraId="040DC951" w14:textId="77777777" w:rsidTr="00FF3F25">
        <w:trPr>
          <w:trHeight w:val="2093"/>
        </w:trPr>
        <w:tc>
          <w:tcPr>
            <w:tcW w:w="2553" w:type="dxa"/>
            <w:vMerge/>
            <w:tcBorders>
              <w:left w:val="single" w:sz="6" w:space="0" w:color="909090"/>
              <w:bottom w:val="nil"/>
              <w:right w:val="single" w:sz="6" w:space="0" w:color="909090"/>
            </w:tcBorders>
            <w:shd w:val="clear" w:color="auto" w:fill="auto"/>
            <w:vAlign w:val="center"/>
          </w:tcPr>
          <w:p w14:paraId="5BE8B742"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09CB4BB3"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Pritarimas dainai</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5723DB02" w14:textId="77777777" w:rsidR="003C3987" w:rsidRPr="006F53F4" w:rsidRDefault="003C398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1241" w:type="dxa"/>
            <w:tcBorders>
              <w:top w:val="single" w:sz="6" w:space="0" w:color="909090"/>
              <w:left w:val="single" w:sz="6" w:space="0" w:color="909090"/>
              <w:bottom w:val="single" w:sz="6" w:space="0" w:color="909090"/>
              <w:right w:val="single" w:sz="6" w:space="0" w:color="909090"/>
            </w:tcBorders>
          </w:tcPr>
          <w:p w14:paraId="1595B26C" w14:textId="77777777" w:rsidR="003C3987" w:rsidRPr="006F53F4" w:rsidRDefault="003C3987"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2AEA92C8" w14:textId="77777777" w:rsidR="003C3987" w:rsidRPr="006F53F4" w:rsidRDefault="003C3987"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Tyrinėjamos įvairios galimybės pritarti dainai naudojant kūno perkusiją ar ritminius instrumentus, skandavimą; naudojant </w:t>
            </w:r>
            <w:proofErr w:type="spellStart"/>
            <w:r w:rsidRPr="009D536E">
              <w:rPr>
                <w:rStyle w:val="normaltextrun"/>
                <w:rFonts w:ascii="Times New Roman" w:eastAsia="Times New Roman" w:hAnsi="Times New Roman" w:cs="Times New Roman"/>
                <w:sz w:val="24"/>
                <w:szCs w:val="24"/>
                <w:lang w:eastAsia="lt-LT"/>
              </w:rPr>
              <w:t>ostinato</w:t>
            </w:r>
            <w:proofErr w:type="spellEnd"/>
            <w:r w:rsidRPr="009D536E">
              <w:rPr>
                <w:rStyle w:val="normaltextrun"/>
                <w:rFonts w:ascii="Times New Roman" w:eastAsia="Times New Roman" w:hAnsi="Times New Roman" w:cs="Times New Roman"/>
                <w:sz w:val="24"/>
                <w:szCs w:val="24"/>
                <w:lang w:eastAsia="lt-LT"/>
              </w:rPr>
              <w:t xml:space="preserve">, </w:t>
            </w:r>
            <w:proofErr w:type="spellStart"/>
            <w:r w:rsidRPr="009D536E">
              <w:rPr>
                <w:rStyle w:val="normaltextrun"/>
                <w:rFonts w:ascii="Times New Roman" w:eastAsia="Times New Roman" w:hAnsi="Times New Roman" w:cs="Times New Roman"/>
                <w:sz w:val="24"/>
                <w:szCs w:val="24"/>
                <w:lang w:eastAsia="lt-LT"/>
              </w:rPr>
              <w:t>burdoną</w:t>
            </w:r>
            <w:proofErr w:type="spellEnd"/>
            <w:r w:rsidRPr="009D536E">
              <w:rPr>
                <w:rStyle w:val="normaltextrun"/>
                <w:rFonts w:ascii="Times New Roman" w:eastAsia="Times New Roman" w:hAnsi="Times New Roman" w:cs="Times New Roman"/>
                <w:sz w:val="24"/>
                <w:szCs w:val="24"/>
                <w:lang w:eastAsia="lt-LT"/>
              </w:rPr>
              <w:t xml:space="preserve"> ar akordus (pvz., </w:t>
            </w:r>
            <w:proofErr w:type="spellStart"/>
            <w:r w:rsidRPr="009D536E">
              <w:rPr>
                <w:rStyle w:val="normaltextrun"/>
                <w:rFonts w:ascii="Times New Roman" w:eastAsia="Times New Roman" w:hAnsi="Times New Roman" w:cs="Times New Roman"/>
                <w:sz w:val="24"/>
                <w:szCs w:val="24"/>
                <w:lang w:eastAsia="lt-LT"/>
              </w:rPr>
              <w:t>Orfo</w:t>
            </w:r>
            <w:proofErr w:type="spellEnd"/>
            <w:r w:rsidRPr="009D536E">
              <w:rPr>
                <w:rStyle w:val="normaltextrun"/>
                <w:rFonts w:ascii="Times New Roman" w:eastAsia="Times New Roman" w:hAnsi="Times New Roman" w:cs="Times New Roman"/>
                <w:sz w:val="24"/>
                <w:szCs w:val="24"/>
                <w:lang w:eastAsia="lt-LT"/>
              </w:rPr>
              <w:t xml:space="preserve"> instrumentais, </w:t>
            </w:r>
            <w:proofErr w:type="spellStart"/>
            <w:r w:rsidRPr="009D536E">
              <w:rPr>
                <w:rStyle w:val="normaltextrun"/>
                <w:rFonts w:ascii="Times New Roman" w:eastAsia="Times New Roman" w:hAnsi="Times New Roman" w:cs="Times New Roman"/>
                <w:sz w:val="24"/>
                <w:szCs w:val="24"/>
                <w:lang w:eastAsia="lt-LT"/>
              </w:rPr>
              <w:t>ukul</w:t>
            </w:r>
            <w:r w:rsidR="00377BA8">
              <w:rPr>
                <w:rStyle w:val="normaltextrun"/>
                <w:rFonts w:ascii="Times New Roman" w:eastAsia="Times New Roman" w:hAnsi="Times New Roman" w:cs="Times New Roman"/>
                <w:sz w:val="24"/>
                <w:szCs w:val="24"/>
                <w:lang w:eastAsia="lt-LT"/>
              </w:rPr>
              <w:t>e</w:t>
            </w:r>
            <w:r w:rsidRPr="009D536E">
              <w:rPr>
                <w:rStyle w:val="normaltextrun"/>
                <w:rFonts w:ascii="Times New Roman" w:eastAsia="Times New Roman" w:hAnsi="Times New Roman" w:cs="Times New Roman"/>
                <w:sz w:val="24"/>
                <w:szCs w:val="24"/>
                <w:lang w:eastAsia="lt-LT"/>
              </w:rPr>
              <w:t>le</w:t>
            </w:r>
            <w:proofErr w:type="spellEnd"/>
            <w:r w:rsidRPr="009D536E">
              <w:rPr>
                <w:rStyle w:val="normaltextrun"/>
                <w:rFonts w:ascii="Times New Roman" w:eastAsia="Times New Roman" w:hAnsi="Times New Roman" w:cs="Times New Roman"/>
                <w:sz w:val="24"/>
                <w:szCs w:val="24"/>
                <w:lang w:eastAsia="lt-LT"/>
              </w:rPr>
              <w:t>, virtualia klaviatūra). Įsivertina atlikimą taikydamas pasiūlytus kriterijus.   </w:t>
            </w:r>
          </w:p>
        </w:tc>
      </w:tr>
      <w:tr w:rsidR="003C3987" w:rsidRPr="006F7986" w14:paraId="018F991C" w14:textId="77777777" w:rsidTr="00FF3F25">
        <w:trPr>
          <w:trHeight w:val="2418"/>
        </w:trPr>
        <w:tc>
          <w:tcPr>
            <w:tcW w:w="2553" w:type="dxa"/>
            <w:tcBorders>
              <w:left w:val="single" w:sz="6" w:space="0" w:color="909090"/>
              <w:bottom w:val="nil"/>
              <w:right w:val="single" w:sz="6" w:space="0" w:color="909090"/>
            </w:tcBorders>
            <w:shd w:val="clear" w:color="auto" w:fill="auto"/>
            <w:vAlign w:val="center"/>
          </w:tcPr>
          <w:p w14:paraId="1FF0E6EB"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77D78B93" w14:textId="77777777" w:rsidR="003C3987" w:rsidRPr="000054E1"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Grojimo pradmenys</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23128E2D" w14:textId="77777777" w:rsidR="003C3987" w:rsidRPr="006F53F4" w:rsidRDefault="009D536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3C3987"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3C3987"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19E50CEC" w14:textId="77777777" w:rsidR="003C3987" w:rsidRPr="006F53F4" w:rsidRDefault="003C3987"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032D7289" w14:textId="77777777" w:rsidR="003C3987" w:rsidRPr="000054E1" w:rsidRDefault="003C3987"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Mokomasi atlikti nesudėtingas melodijas (dūdele, klaviatūra, </w:t>
            </w:r>
            <w:proofErr w:type="spellStart"/>
            <w:r w:rsidRPr="009D536E">
              <w:rPr>
                <w:rStyle w:val="normaltextrun"/>
                <w:rFonts w:ascii="Times New Roman" w:eastAsia="Times New Roman" w:hAnsi="Times New Roman" w:cs="Times New Roman"/>
                <w:sz w:val="24"/>
                <w:szCs w:val="24"/>
                <w:lang w:eastAsia="lt-LT"/>
              </w:rPr>
              <w:t>ksilofonu</w:t>
            </w:r>
            <w:proofErr w:type="spellEnd"/>
            <w:r w:rsidRPr="009D536E">
              <w:rPr>
                <w:rStyle w:val="normaltextrun"/>
                <w:rFonts w:ascii="Times New Roman" w:eastAsia="Times New Roman" w:hAnsi="Times New Roman" w:cs="Times New Roman"/>
                <w:sz w:val="24"/>
                <w:szCs w:val="24"/>
                <w:lang w:eastAsia="lt-LT"/>
              </w:rPr>
              <w:t>); susipažįstama su ansamblinio muzikavimo pradmenimis (</w:t>
            </w:r>
            <w:proofErr w:type="spellStart"/>
            <w:r w:rsidRPr="009D536E">
              <w:rPr>
                <w:rStyle w:val="normaltextrun"/>
                <w:rFonts w:ascii="Times New Roman" w:eastAsia="Times New Roman" w:hAnsi="Times New Roman" w:cs="Times New Roman"/>
                <w:sz w:val="24"/>
                <w:szCs w:val="24"/>
                <w:lang w:eastAsia="lt-LT"/>
              </w:rPr>
              <w:t>burdonas</w:t>
            </w:r>
            <w:proofErr w:type="spellEnd"/>
            <w:r w:rsidRPr="009D536E">
              <w:rPr>
                <w:rStyle w:val="normaltextrun"/>
                <w:rFonts w:ascii="Times New Roman" w:eastAsia="Times New Roman" w:hAnsi="Times New Roman" w:cs="Times New Roman"/>
                <w:sz w:val="24"/>
                <w:szCs w:val="24"/>
                <w:lang w:eastAsia="lt-LT"/>
              </w:rPr>
              <w:t xml:space="preserve">, </w:t>
            </w:r>
            <w:proofErr w:type="spellStart"/>
            <w:r w:rsidRPr="009D536E">
              <w:rPr>
                <w:rStyle w:val="normaltextrun"/>
                <w:rFonts w:ascii="Times New Roman" w:eastAsia="Times New Roman" w:hAnsi="Times New Roman" w:cs="Times New Roman"/>
                <w:sz w:val="24"/>
                <w:szCs w:val="24"/>
                <w:lang w:eastAsia="lt-LT"/>
              </w:rPr>
              <w:t>ostinato</w:t>
            </w:r>
            <w:proofErr w:type="spellEnd"/>
            <w:r w:rsidRPr="009D536E">
              <w:rPr>
                <w:rStyle w:val="normaltextrun"/>
                <w:rFonts w:ascii="Times New Roman" w:eastAsia="Times New Roman" w:hAnsi="Times New Roman" w:cs="Times New Roman"/>
                <w:sz w:val="24"/>
                <w:szCs w:val="24"/>
                <w:lang w:eastAsia="lt-LT"/>
              </w:rPr>
              <w:t>, sutartinė ar kanonas). Mokiniai, dalyvaudami muzikiniuose pasirodymuose, mokosi atlikti jiems paskirtą vaidmenį (pvz. atlikėjo, stebėtojo ar kt.) </w:t>
            </w:r>
          </w:p>
        </w:tc>
      </w:tr>
      <w:tr w:rsidR="003C3987" w:rsidRPr="006F7986" w14:paraId="48410D57" w14:textId="77777777" w:rsidTr="00FF3F25">
        <w:trPr>
          <w:trHeight w:val="1614"/>
        </w:trPr>
        <w:tc>
          <w:tcPr>
            <w:tcW w:w="2553" w:type="dxa"/>
            <w:vMerge w:val="restart"/>
            <w:tcBorders>
              <w:top w:val="single" w:sz="6" w:space="0" w:color="909090"/>
              <w:left w:val="single" w:sz="6" w:space="0" w:color="909090"/>
              <w:right w:val="single" w:sz="6" w:space="0" w:color="909090"/>
            </w:tcBorders>
            <w:shd w:val="clear" w:color="auto" w:fill="auto"/>
            <w:hideMark/>
          </w:tcPr>
          <w:p w14:paraId="7CF18882"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kūryba (improvizavimas, komponavimas, aranžavimas)</w:t>
            </w:r>
          </w:p>
        </w:tc>
        <w:tc>
          <w:tcPr>
            <w:tcW w:w="2859" w:type="dxa"/>
            <w:tcBorders>
              <w:top w:val="single" w:sz="6" w:space="0" w:color="909090"/>
              <w:left w:val="single" w:sz="6" w:space="0" w:color="909090"/>
              <w:bottom w:val="single" w:sz="6" w:space="0" w:color="909090"/>
              <w:right w:val="single" w:sz="6" w:space="0" w:color="909090"/>
            </w:tcBorders>
            <w:shd w:val="clear" w:color="auto" w:fill="auto"/>
            <w:hideMark/>
          </w:tcPr>
          <w:p w14:paraId="590EE30C" w14:textId="77777777" w:rsidR="003C3987" w:rsidRPr="006F53F4" w:rsidRDefault="00D55343"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Melodijos kūrimas</w:t>
            </w:r>
          </w:p>
        </w:tc>
        <w:tc>
          <w:tcPr>
            <w:tcW w:w="1235" w:type="dxa"/>
            <w:tcBorders>
              <w:top w:val="single" w:sz="6" w:space="0" w:color="909090"/>
              <w:left w:val="single" w:sz="6" w:space="0" w:color="909090"/>
              <w:bottom w:val="single" w:sz="6" w:space="0" w:color="909090"/>
              <w:right w:val="single" w:sz="6" w:space="0" w:color="909090"/>
            </w:tcBorders>
            <w:shd w:val="clear" w:color="auto" w:fill="auto"/>
            <w:hideMark/>
          </w:tcPr>
          <w:p w14:paraId="2B292BE3" w14:textId="77777777" w:rsidR="003C3987" w:rsidRPr="006F53F4" w:rsidRDefault="009D536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5</w:t>
            </w:r>
            <w:r w:rsidR="003C3987"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6</w:t>
            </w:r>
            <w:r w:rsidR="003C3987"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658565D9"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hideMark/>
          </w:tcPr>
          <w:p w14:paraId="49A1337D" w14:textId="77777777" w:rsidR="003C3987" w:rsidRPr="006F53F4" w:rsidRDefault="00D55343"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atpažinti ir parodyti melodijos kryptį (kylanti, krintanti, šuolis); sudaryti keturių–šešių gaidų melodinius darinius, trumpas melodijas iki oktavos, užrašyti jas naudojant įprastinę ar simbolinę notaciją</w:t>
            </w:r>
          </w:p>
        </w:tc>
      </w:tr>
      <w:tr w:rsidR="003C3987" w:rsidRPr="006F7986" w14:paraId="5FB26831" w14:textId="77777777" w:rsidTr="00FF3F25">
        <w:trPr>
          <w:trHeight w:val="1539"/>
        </w:trPr>
        <w:tc>
          <w:tcPr>
            <w:tcW w:w="2553" w:type="dxa"/>
            <w:vMerge/>
            <w:tcBorders>
              <w:left w:val="single" w:sz="6" w:space="0" w:color="909090"/>
              <w:right w:val="single" w:sz="6" w:space="0" w:color="909090"/>
            </w:tcBorders>
            <w:shd w:val="clear" w:color="auto" w:fill="auto"/>
            <w:vAlign w:val="center"/>
            <w:hideMark/>
          </w:tcPr>
          <w:p w14:paraId="02A98EA9" w14:textId="77777777" w:rsidR="003C3987" w:rsidRPr="006F53F4" w:rsidRDefault="003C3987" w:rsidP="00C36E06">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hideMark/>
          </w:tcPr>
          <w:p w14:paraId="3DD2AAE2" w14:textId="77777777" w:rsidR="003C3987" w:rsidRPr="006F53F4" w:rsidRDefault="003020DA"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Ritminės struktūros</w:t>
            </w:r>
          </w:p>
        </w:tc>
        <w:tc>
          <w:tcPr>
            <w:tcW w:w="1235" w:type="dxa"/>
            <w:tcBorders>
              <w:top w:val="single" w:sz="6" w:space="0" w:color="909090"/>
              <w:left w:val="single" w:sz="6" w:space="0" w:color="909090"/>
              <w:bottom w:val="single" w:sz="6" w:space="0" w:color="909090"/>
              <w:right w:val="single" w:sz="6" w:space="0" w:color="909090"/>
            </w:tcBorders>
            <w:shd w:val="clear" w:color="auto" w:fill="auto"/>
            <w:hideMark/>
          </w:tcPr>
          <w:p w14:paraId="55F27080" w14:textId="77777777" w:rsidR="003C3987" w:rsidRPr="006F53F4" w:rsidRDefault="009D536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5</w:t>
            </w:r>
            <w:r w:rsidR="003C3987"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6</w:t>
            </w:r>
            <w:r w:rsidR="003C3987"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50D2CB85" w14:textId="77777777" w:rsidR="003C3987" w:rsidRPr="006F53F4" w:rsidRDefault="003C398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hideMark/>
          </w:tcPr>
          <w:p w14:paraId="41D6922C" w14:textId="77777777" w:rsidR="003C3987" w:rsidRPr="006F53F4" w:rsidRDefault="003020DA"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Ritminių struktūrų improvizavimas ir kūryba panaudojant kūno perkusiją, ritminius instrumentus. Mokomasi sukurti nuotaiką pasirenkant įvairias priemones. </w:t>
            </w:r>
          </w:p>
        </w:tc>
      </w:tr>
      <w:tr w:rsidR="003020DA" w:rsidRPr="006F7986" w14:paraId="0A3EE763" w14:textId="77777777" w:rsidTr="00FF3F25">
        <w:trPr>
          <w:trHeight w:val="1836"/>
        </w:trPr>
        <w:tc>
          <w:tcPr>
            <w:tcW w:w="2553" w:type="dxa"/>
            <w:tcBorders>
              <w:left w:val="single" w:sz="6" w:space="0" w:color="909090"/>
              <w:right w:val="single" w:sz="6" w:space="0" w:color="909090"/>
            </w:tcBorders>
            <w:shd w:val="clear" w:color="auto" w:fill="auto"/>
            <w:vAlign w:val="center"/>
          </w:tcPr>
          <w:p w14:paraId="5A540135"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63BF2D30"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Muzikos struktūros</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38356999"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w:t>
            </w:r>
            <w:r w:rsidR="009D536E">
              <w:rPr>
                <w:rStyle w:val="normaltextrun"/>
                <w:rFonts w:ascii="Times New Roman" w:eastAsia="Times New Roman" w:hAnsi="Times New Roman" w:cs="Times New Roman"/>
                <w:sz w:val="24"/>
                <w:szCs w:val="24"/>
                <w:lang w:eastAsia="lt-LT"/>
              </w:rPr>
              <w:t>4–5</w:t>
            </w:r>
          </w:p>
        </w:tc>
        <w:tc>
          <w:tcPr>
            <w:tcW w:w="1241" w:type="dxa"/>
            <w:tcBorders>
              <w:top w:val="single" w:sz="6" w:space="0" w:color="909090"/>
              <w:left w:val="single" w:sz="6" w:space="0" w:color="909090"/>
              <w:bottom w:val="single" w:sz="6" w:space="0" w:color="909090"/>
              <w:right w:val="single" w:sz="6" w:space="0" w:color="909090"/>
            </w:tcBorders>
          </w:tcPr>
          <w:p w14:paraId="7420E048"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2C4911DC"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Mokomasi komponuoti muzikos struktūras.: Atsirinkti idėjas muzikiniam sumanymui įgyvendinti. Sukomponuoti nesudėtingus kūrinius su aiškia pradžia ir pabaiga, juos užfiksuoti naudojant </w:t>
            </w:r>
            <w:r w:rsidR="00377BA8" w:rsidRPr="009D536E">
              <w:rPr>
                <w:rStyle w:val="normaltextrun"/>
                <w:rFonts w:ascii="Times New Roman" w:eastAsia="Times New Roman" w:hAnsi="Times New Roman" w:cs="Times New Roman"/>
                <w:sz w:val="24"/>
                <w:szCs w:val="24"/>
                <w:lang w:eastAsia="lt-LT"/>
              </w:rPr>
              <w:t>įprastinę</w:t>
            </w:r>
            <w:r w:rsidRPr="009D536E">
              <w:rPr>
                <w:rStyle w:val="normaltextrun"/>
                <w:rFonts w:ascii="Times New Roman" w:eastAsia="Times New Roman" w:hAnsi="Times New Roman" w:cs="Times New Roman"/>
                <w:sz w:val="24"/>
                <w:szCs w:val="24"/>
                <w:lang w:eastAsia="lt-LT"/>
              </w:rPr>
              <w:t xml:space="preserve"> ar simbolinę notaciją.</w:t>
            </w:r>
          </w:p>
        </w:tc>
      </w:tr>
      <w:tr w:rsidR="003020DA" w:rsidRPr="006F7986" w14:paraId="18FD291A" w14:textId="77777777" w:rsidTr="00FF3F25">
        <w:trPr>
          <w:trHeight w:val="2123"/>
        </w:trPr>
        <w:tc>
          <w:tcPr>
            <w:tcW w:w="2553" w:type="dxa"/>
            <w:vMerge w:val="restart"/>
            <w:tcBorders>
              <w:top w:val="single" w:sz="6" w:space="0" w:color="909090"/>
              <w:left w:val="single" w:sz="6" w:space="0" w:color="909090"/>
              <w:right w:val="single" w:sz="6" w:space="0" w:color="909090"/>
            </w:tcBorders>
            <w:shd w:val="clear" w:color="auto" w:fill="auto"/>
            <w:hideMark/>
          </w:tcPr>
          <w:p w14:paraId="2A3F78DD"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lastRenderedPageBreak/>
              <w:t>Muzikos pažinimas ir vertinimas</w:t>
            </w:r>
          </w:p>
        </w:tc>
        <w:tc>
          <w:tcPr>
            <w:tcW w:w="2859" w:type="dxa"/>
            <w:tcBorders>
              <w:top w:val="single" w:sz="6" w:space="0" w:color="909090"/>
              <w:left w:val="single" w:sz="6" w:space="0" w:color="909090"/>
              <w:bottom w:val="single" w:sz="6" w:space="0" w:color="909090"/>
              <w:right w:val="single" w:sz="6" w:space="0" w:color="909090"/>
            </w:tcBorders>
            <w:shd w:val="clear" w:color="auto" w:fill="auto"/>
            <w:hideMark/>
          </w:tcPr>
          <w:p w14:paraId="600C7D1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Natos ir pauzės</w:t>
            </w:r>
          </w:p>
        </w:tc>
        <w:tc>
          <w:tcPr>
            <w:tcW w:w="1235" w:type="dxa"/>
            <w:tcBorders>
              <w:top w:val="single" w:sz="6" w:space="0" w:color="909090"/>
              <w:left w:val="single" w:sz="6" w:space="0" w:color="909090"/>
              <w:bottom w:val="single" w:sz="6" w:space="0" w:color="909090"/>
              <w:right w:val="single" w:sz="6" w:space="0" w:color="909090"/>
            </w:tcBorders>
            <w:shd w:val="clear" w:color="auto" w:fill="auto"/>
            <w:hideMark/>
          </w:tcPr>
          <w:p w14:paraId="5A27CE25"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241" w:type="dxa"/>
            <w:tcBorders>
              <w:top w:val="single" w:sz="6" w:space="0" w:color="909090"/>
              <w:left w:val="single" w:sz="6" w:space="0" w:color="909090"/>
              <w:bottom w:val="single" w:sz="6" w:space="0" w:color="909090"/>
              <w:right w:val="single" w:sz="6" w:space="0" w:color="909090"/>
            </w:tcBorders>
          </w:tcPr>
          <w:p w14:paraId="441C45C5"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hideMark/>
          </w:tcPr>
          <w:p w14:paraId="0BAD78BA"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Mokomasi skaityti ir užrašyti natas ir pauzes. Savais žodžiais ir sąvokomis mokomasi nusakyti klausomo kūrinio ritminės struktūros savybes. Atliekami ritmo pavyzdžiai: nata su tašku, </w:t>
            </w:r>
            <w:proofErr w:type="spellStart"/>
            <w:r w:rsidRPr="009D536E">
              <w:rPr>
                <w:rStyle w:val="normaltextrun"/>
                <w:rFonts w:ascii="Times New Roman" w:eastAsia="Times New Roman" w:hAnsi="Times New Roman" w:cs="Times New Roman"/>
                <w:sz w:val="24"/>
                <w:szCs w:val="24"/>
                <w:lang w:eastAsia="lt-LT"/>
              </w:rPr>
              <w:t>šešioliktinės</w:t>
            </w:r>
            <w:proofErr w:type="spellEnd"/>
            <w:r w:rsidRPr="009D536E">
              <w:rPr>
                <w:rStyle w:val="normaltextrun"/>
                <w:rFonts w:ascii="Times New Roman" w:eastAsia="Times New Roman" w:hAnsi="Times New Roman" w:cs="Times New Roman"/>
                <w:sz w:val="24"/>
                <w:szCs w:val="24"/>
                <w:lang w:eastAsia="lt-LT"/>
              </w:rPr>
              <w:t xml:space="preserve"> natos, triolės, punktyrinis ritmas, ritmas. Analizuojama ritmo piramidė nuo sveikosios ligi </w:t>
            </w:r>
            <w:proofErr w:type="spellStart"/>
            <w:r w:rsidRPr="009D536E">
              <w:rPr>
                <w:rStyle w:val="normaltextrun"/>
                <w:rFonts w:ascii="Times New Roman" w:eastAsia="Times New Roman" w:hAnsi="Times New Roman" w:cs="Times New Roman"/>
                <w:sz w:val="24"/>
                <w:szCs w:val="24"/>
                <w:lang w:eastAsia="lt-LT"/>
              </w:rPr>
              <w:t>šešioliktinių</w:t>
            </w:r>
            <w:proofErr w:type="spellEnd"/>
            <w:r w:rsidRPr="009D536E">
              <w:rPr>
                <w:rStyle w:val="normaltextrun"/>
                <w:rFonts w:ascii="Times New Roman" w:eastAsia="Times New Roman" w:hAnsi="Times New Roman" w:cs="Times New Roman"/>
                <w:sz w:val="24"/>
                <w:szCs w:val="24"/>
                <w:lang w:eastAsia="lt-LT"/>
              </w:rPr>
              <w:t>, pauzės.  </w:t>
            </w:r>
          </w:p>
        </w:tc>
      </w:tr>
      <w:tr w:rsidR="003020DA" w:rsidRPr="006F7986" w14:paraId="3CA67867" w14:textId="77777777" w:rsidTr="00FF3F25">
        <w:trPr>
          <w:trHeight w:val="1294"/>
        </w:trPr>
        <w:tc>
          <w:tcPr>
            <w:tcW w:w="2553" w:type="dxa"/>
            <w:vMerge/>
            <w:tcBorders>
              <w:left w:val="single" w:sz="6" w:space="0" w:color="909090"/>
              <w:right w:val="single" w:sz="6" w:space="0" w:color="909090"/>
            </w:tcBorders>
            <w:shd w:val="clear" w:color="auto" w:fill="auto"/>
          </w:tcPr>
          <w:p w14:paraId="431E8065"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04307424"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Alteracijos ženklai</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51E44D90"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1241" w:type="dxa"/>
            <w:tcBorders>
              <w:top w:val="single" w:sz="6" w:space="0" w:color="909090"/>
              <w:left w:val="single" w:sz="6" w:space="0" w:color="909090"/>
              <w:bottom w:val="single" w:sz="6" w:space="0" w:color="909090"/>
              <w:right w:val="single" w:sz="6" w:space="0" w:color="909090"/>
            </w:tcBorders>
          </w:tcPr>
          <w:p w14:paraId="3E8067E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5F1ED38C"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Mokomasi skaityti alteracijos ženklus (</w:t>
            </w:r>
            <w:proofErr w:type="spellStart"/>
            <w:r w:rsidRPr="009D536E">
              <w:rPr>
                <w:rStyle w:val="normaltextrun"/>
                <w:rFonts w:ascii="Times New Roman" w:eastAsia="Times New Roman" w:hAnsi="Times New Roman" w:cs="Times New Roman"/>
                <w:sz w:val="24"/>
                <w:szCs w:val="24"/>
                <w:lang w:eastAsia="lt-LT"/>
              </w:rPr>
              <w:t>diezą</w:t>
            </w:r>
            <w:proofErr w:type="spellEnd"/>
            <w:r w:rsidRPr="009D536E">
              <w:rPr>
                <w:rStyle w:val="normaltextrun"/>
                <w:rFonts w:ascii="Times New Roman" w:eastAsia="Times New Roman" w:hAnsi="Times New Roman" w:cs="Times New Roman"/>
                <w:sz w:val="24"/>
                <w:szCs w:val="24"/>
                <w:lang w:eastAsia="lt-LT"/>
              </w:rPr>
              <w:t>, bemolį, bekarą). Išbandomos mažoro ir minoro dermės. Pasirinktu būdu perteikiamas klausomos muzikos pobūdis.</w:t>
            </w:r>
          </w:p>
        </w:tc>
      </w:tr>
      <w:tr w:rsidR="003020DA" w:rsidRPr="006F7986" w14:paraId="1D0485EF" w14:textId="77777777" w:rsidTr="00FF3F25">
        <w:trPr>
          <w:trHeight w:val="1499"/>
        </w:trPr>
        <w:tc>
          <w:tcPr>
            <w:tcW w:w="2553" w:type="dxa"/>
            <w:vMerge/>
            <w:tcBorders>
              <w:left w:val="single" w:sz="6" w:space="0" w:color="909090"/>
              <w:bottom w:val="nil"/>
              <w:right w:val="single" w:sz="6" w:space="0" w:color="909090"/>
            </w:tcBorders>
            <w:shd w:val="clear" w:color="auto" w:fill="auto"/>
          </w:tcPr>
          <w:p w14:paraId="5965D963"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3351A03B"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Intervalai, </w:t>
            </w:r>
            <w:proofErr w:type="spellStart"/>
            <w:r w:rsidRPr="009D536E">
              <w:rPr>
                <w:rStyle w:val="normaltextrun"/>
                <w:rFonts w:ascii="Times New Roman" w:eastAsia="Times New Roman" w:hAnsi="Times New Roman" w:cs="Times New Roman"/>
                <w:sz w:val="24"/>
                <w:szCs w:val="24"/>
                <w:lang w:eastAsia="lt-LT"/>
              </w:rPr>
              <w:t>trigarsis</w:t>
            </w:r>
            <w:proofErr w:type="spellEnd"/>
            <w:r w:rsidRPr="009D536E">
              <w:rPr>
                <w:rStyle w:val="normaltextrun"/>
                <w:rFonts w:ascii="Times New Roman" w:eastAsia="Times New Roman" w:hAnsi="Times New Roman" w:cs="Times New Roman"/>
                <w:sz w:val="24"/>
                <w:szCs w:val="24"/>
                <w:lang w:eastAsia="lt-LT"/>
              </w:rPr>
              <w:t xml:space="preserve"> ir akordų junginiai</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5D7CB52C"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241" w:type="dxa"/>
            <w:tcBorders>
              <w:top w:val="single" w:sz="6" w:space="0" w:color="909090"/>
              <w:left w:val="single" w:sz="6" w:space="0" w:color="909090"/>
              <w:bottom w:val="single" w:sz="6" w:space="0" w:color="909090"/>
              <w:right w:val="single" w:sz="6" w:space="0" w:color="909090"/>
            </w:tcBorders>
          </w:tcPr>
          <w:p w14:paraId="143F4C9A"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5B6A6DD6"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Mokomasi atpažinti ir atlikti (pvz., </w:t>
            </w:r>
            <w:proofErr w:type="spellStart"/>
            <w:r w:rsidRPr="009D536E">
              <w:rPr>
                <w:rStyle w:val="normaltextrun"/>
                <w:rFonts w:ascii="Times New Roman" w:eastAsia="Times New Roman" w:hAnsi="Times New Roman" w:cs="Times New Roman"/>
                <w:sz w:val="24"/>
                <w:szCs w:val="24"/>
                <w:lang w:eastAsia="lt-LT"/>
              </w:rPr>
              <w:t>ukul</w:t>
            </w:r>
            <w:r w:rsidR="00377BA8">
              <w:rPr>
                <w:rStyle w:val="normaltextrun"/>
                <w:rFonts w:ascii="Times New Roman" w:eastAsia="Times New Roman" w:hAnsi="Times New Roman" w:cs="Times New Roman"/>
                <w:sz w:val="24"/>
                <w:szCs w:val="24"/>
                <w:lang w:eastAsia="lt-LT"/>
              </w:rPr>
              <w:t>e</w:t>
            </w:r>
            <w:r w:rsidRPr="009D536E">
              <w:rPr>
                <w:rStyle w:val="normaltextrun"/>
                <w:rFonts w:ascii="Times New Roman" w:eastAsia="Times New Roman" w:hAnsi="Times New Roman" w:cs="Times New Roman"/>
                <w:sz w:val="24"/>
                <w:szCs w:val="24"/>
                <w:lang w:eastAsia="lt-LT"/>
              </w:rPr>
              <w:t>le</w:t>
            </w:r>
            <w:proofErr w:type="spellEnd"/>
            <w:r w:rsidRPr="009D536E">
              <w:rPr>
                <w:rStyle w:val="normaltextrun"/>
                <w:rFonts w:ascii="Times New Roman" w:eastAsia="Times New Roman" w:hAnsi="Times New Roman" w:cs="Times New Roman"/>
                <w:sz w:val="24"/>
                <w:szCs w:val="24"/>
                <w:lang w:eastAsia="lt-LT"/>
              </w:rPr>
              <w:t xml:space="preserve">, klaviatūra, kanklėmis) muzikinius intervalus, </w:t>
            </w:r>
            <w:proofErr w:type="spellStart"/>
            <w:r w:rsidRPr="009D536E">
              <w:rPr>
                <w:rStyle w:val="normaltextrun"/>
                <w:rFonts w:ascii="Times New Roman" w:eastAsia="Times New Roman" w:hAnsi="Times New Roman" w:cs="Times New Roman"/>
                <w:sz w:val="24"/>
                <w:szCs w:val="24"/>
                <w:lang w:eastAsia="lt-LT"/>
              </w:rPr>
              <w:t>trigarsį</w:t>
            </w:r>
            <w:proofErr w:type="spellEnd"/>
            <w:r w:rsidRPr="009D536E">
              <w:rPr>
                <w:rStyle w:val="normaltextrun"/>
                <w:rFonts w:ascii="Times New Roman" w:eastAsia="Times New Roman" w:hAnsi="Times New Roman" w:cs="Times New Roman"/>
                <w:sz w:val="24"/>
                <w:szCs w:val="24"/>
                <w:lang w:eastAsia="lt-LT"/>
              </w:rPr>
              <w:t>, paprastus akordų junginius (pvz., F-C ar G7-C). Savais žodžiais apibūdinamas patirtas įspūdis.  </w:t>
            </w:r>
          </w:p>
        </w:tc>
      </w:tr>
      <w:tr w:rsidR="003020DA" w:rsidRPr="006F7986" w14:paraId="71DE6D85" w14:textId="77777777" w:rsidTr="00FF3F25">
        <w:trPr>
          <w:trHeight w:val="1851"/>
        </w:trPr>
        <w:tc>
          <w:tcPr>
            <w:tcW w:w="2553" w:type="dxa"/>
            <w:tcBorders>
              <w:left w:val="single" w:sz="6" w:space="0" w:color="909090"/>
              <w:bottom w:val="nil"/>
              <w:right w:val="single" w:sz="6" w:space="0" w:color="909090"/>
            </w:tcBorders>
            <w:shd w:val="clear" w:color="auto" w:fill="auto"/>
          </w:tcPr>
          <w:p w14:paraId="5192D779"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096118E6"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Muzikos kūrinio forma</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6D04DE28"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241" w:type="dxa"/>
            <w:tcBorders>
              <w:top w:val="single" w:sz="6" w:space="0" w:color="909090"/>
              <w:left w:val="single" w:sz="6" w:space="0" w:color="909090"/>
              <w:bottom w:val="single" w:sz="6" w:space="0" w:color="909090"/>
              <w:right w:val="single" w:sz="6" w:space="0" w:color="909090"/>
            </w:tcBorders>
          </w:tcPr>
          <w:p w14:paraId="6ECBA3FB"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155ED35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Apibūdinama muzikos kūrinio dviejų dalių (AB) ir trijų dalių (ABA) forma, rondo (ABACA), variacijos (išgirsti, nupiešti, sukurti, pavaizduoti judesiais). Mokomasi nusakyti klausomo kūrinio muzikos kalbos ir struktūros savybes.</w:t>
            </w:r>
          </w:p>
        </w:tc>
      </w:tr>
      <w:tr w:rsidR="003020DA" w:rsidRPr="006F7986" w14:paraId="4E47C1F6" w14:textId="77777777" w:rsidTr="00FF3F25">
        <w:trPr>
          <w:trHeight w:val="1336"/>
        </w:trPr>
        <w:tc>
          <w:tcPr>
            <w:tcW w:w="2553" w:type="dxa"/>
            <w:tcBorders>
              <w:left w:val="single" w:sz="6" w:space="0" w:color="909090"/>
              <w:bottom w:val="nil"/>
              <w:right w:val="single" w:sz="6" w:space="0" w:color="909090"/>
            </w:tcBorders>
            <w:shd w:val="clear" w:color="auto" w:fill="auto"/>
          </w:tcPr>
          <w:p w14:paraId="7D1C7B01"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48A7C096" w14:textId="77777777" w:rsidR="003020DA" w:rsidRPr="00F25AE7"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Muzikinės sąvokos</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669411A2"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1241" w:type="dxa"/>
            <w:tcBorders>
              <w:top w:val="single" w:sz="6" w:space="0" w:color="909090"/>
              <w:left w:val="single" w:sz="6" w:space="0" w:color="909090"/>
              <w:bottom w:val="single" w:sz="6" w:space="0" w:color="909090"/>
              <w:right w:val="single" w:sz="6" w:space="0" w:color="909090"/>
            </w:tcBorders>
          </w:tcPr>
          <w:p w14:paraId="59755735"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059F608D" w14:textId="77777777" w:rsidR="003020DA" w:rsidRPr="00F25AE7"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Aptariami dinamikos ženklai (f, </w:t>
            </w:r>
            <w:proofErr w:type="spellStart"/>
            <w:r w:rsidRPr="009D536E">
              <w:rPr>
                <w:rStyle w:val="normaltextrun"/>
                <w:rFonts w:ascii="Times New Roman" w:eastAsia="Times New Roman" w:hAnsi="Times New Roman" w:cs="Times New Roman"/>
                <w:sz w:val="24"/>
                <w:szCs w:val="24"/>
                <w:lang w:eastAsia="lt-LT"/>
              </w:rPr>
              <w:t>ff</w:t>
            </w:r>
            <w:proofErr w:type="spellEnd"/>
            <w:r w:rsidRPr="009D536E">
              <w:rPr>
                <w:rStyle w:val="normaltextrun"/>
                <w:rFonts w:ascii="Times New Roman" w:eastAsia="Times New Roman" w:hAnsi="Times New Roman" w:cs="Times New Roman"/>
                <w:sz w:val="24"/>
                <w:szCs w:val="24"/>
                <w:lang w:eastAsia="lt-LT"/>
              </w:rPr>
              <w:t xml:space="preserve">, p, </w:t>
            </w:r>
            <w:proofErr w:type="spellStart"/>
            <w:r w:rsidRPr="009D536E">
              <w:rPr>
                <w:rStyle w:val="normaltextrun"/>
                <w:rFonts w:ascii="Times New Roman" w:eastAsia="Times New Roman" w:hAnsi="Times New Roman" w:cs="Times New Roman"/>
                <w:sz w:val="24"/>
                <w:szCs w:val="24"/>
                <w:lang w:eastAsia="lt-LT"/>
              </w:rPr>
              <w:t>pp</w:t>
            </w:r>
            <w:proofErr w:type="spellEnd"/>
            <w:r w:rsidRPr="009D536E">
              <w:rPr>
                <w:rStyle w:val="normaltextrun"/>
                <w:rFonts w:ascii="Times New Roman" w:eastAsia="Times New Roman" w:hAnsi="Times New Roman" w:cs="Times New Roman"/>
                <w:sz w:val="24"/>
                <w:szCs w:val="24"/>
                <w:lang w:eastAsia="lt-LT"/>
              </w:rPr>
              <w:t xml:space="preserve">, </w:t>
            </w:r>
            <w:proofErr w:type="spellStart"/>
            <w:r w:rsidRPr="009D536E">
              <w:rPr>
                <w:rStyle w:val="normaltextrun"/>
                <w:rFonts w:ascii="Times New Roman" w:eastAsia="Times New Roman" w:hAnsi="Times New Roman" w:cs="Times New Roman"/>
                <w:sz w:val="24"/>
                <w:szCs w:val="24"/>
                <w:lang w:eastAsia="lt-LT"/>
              </w:rPr>
              <w:t>mf</w:t>
            </w:r>
            <w:proofErr w:type="spellEnd"/>
            <w:r w:rsidRPr="009D536E">
              <w:rPr>
                <w:rStyle w:val="normaltextrun"/>
                <w:rFonts w:ascii="Times New Roman" w:eastAsia="Times New Roman" w:hAnsi="Times New Roman" w:cs="Times New Roman"/>
                <w:sz w:val="24"/>
                <w:szCs w:val="24"/>
                <w:lang w:eastAsia="lt-LT"/>
              </w:rPr>
              <w:t xml:space="preserve">, crescendo, </w:t>
            </w:r>
            <w:proofErr w:type="spellStart"/>
            <w:r w:rsidRPr="009D536E">
              <w:rPr>
                <w:rStyle w:val="normaltextrun"/>
                <w:rFonts w:ascii="Times New Roman" w:eastAsia="Times New Roman" w:hAnsi="Times New Roman" w:cs="Times New Roman"/>
                <w:sz w:val="24"/>
                <w:szCs w:val="24"/>
                <w:lang w:eastAsia="lt-LT"/>
              </w:rPr>
              <w:t>diminuendo</w:t>
            </w:r>
            <w:proofErr w:type="spellEnd"/>
            <w:r w:rsidRPr="009D536E">
              <w:rPr>
                <w:rStyle w:val="normaltextrun"/>
                <w:rFonts w:ascii="Times New Roman" w:eastAsia="Times New Roman" w:hAnsi="Times New Roman" w:cs="Times New Roman"/>
                <w:sz w:val="24"/>
                <w:szCs w:val="24"/>
                <w:lang w:eastAsia="lt-LT"/>
              </w:rPr>
              <w:t xml:space="preserve">); mokomasi pajausti muzikos tempus, susipažįstama su </w:t>
            </w:r>
            <w:proofErr w:type="spellStart"/>
            <w:r w:rsidRPr="009D536E">
              <w:rPr>
                <w:rStyle w:val="normaltextrun"/>
                <w:rFonts w:ascii="Times New Roman" w:eastAsia="Times New Roman" w:hAnsi="Times New Roman" w:cs="Times New Roman"/>
                <w:sz w:val="24"/>
                <w:szCs w:val="24"/>
                <w:lang w:eastAsia="lt-LT"/>
              </w:rPr>
              <w:t>metronomu</w:t>
            </w:r>
            <w:proofErr w:type="spellEnd"/>
            <w:r w:rsidRPr="009D536E">
              <w:rPr>
                <w:rStyle w:val="normaltextrun"/>
                <w:rFonts w:ascii="Times New Roman" w:eastAsia="Times New Roman" w:hAnsi="Times New Roman" w:cs="Times New Roman"/>
                <w:sz w:val="24"/>
                <w:szCs w:val="24"/>
                <w:lang w:eastAsia="lt-LT"/>
              </w:rPr>
              <w:t>. </w:t>
            </w:r>
          </w:p>
        </w:tc>
      </w:tr>
      <w:tr w:rsidR="003020DA" w:rsidRPr="006F7986" w14:paraId="31FCF911" w14:textId="77777777" w:rsidTr="00FF3F25">
        <w:trPr>
          <w:trHeight w:val="1336"/>
        </w:trPr>
        <w:tc>
          <w:tcPr>
            <w:tcW w:w="2553" w:type="dxa"/>
            <w:tcBorders>
              <w:left w:val="single" w:sz="6" w:space="0" w:color="909090"/>
              <w:bottom w:val="nil"/>
              <w:right w:val="single" w:sz="6" w:space="0" w:color="909090"/>
            </w:tcBorders>
            <w:shd w:val="clear" w:color="auto" w:fill="auto"/>
          </w:tcPr>
          <w:p w14:paraId="31E8D1CF"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4BC5CB10" w14:textId="77777777" w:rsidR="003020DA" w:rsidRPr="009D536E"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Muzikos klausymas</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7E0C0EFC" w14:textId="77777777" w:rsidR="003020DA"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1241" w:type="dxa"/>
            <w:tcBorders>
              <w:top w:val="single" w:sz="6" w:space="0" w:color="909090"/>
              <w:left w:val="single" w:sz="6" w:space="0" w:color="909090"/>
              <w:bottom w:val="single" w:sz="6" w:space="0" w:color="909090"/>
              <w:right w:val="single" w:sz="6" w:space="0" w:color="909090"/>
            </w:tcBorders>
          </w:tcPr>
          <w:p w14:paraId="2FA7C226"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51CFF529" w14:textId="77777777" w:rsidR="003020DA" w:rsidRPr="009D536E"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 xml:space="preserve">Klausoma skirtingo pobūdžio muzikos kūrinių. Patirtas įspūdis siejamas su asmenine patirtimi, tyrinėjamos muzikos išraiškos priemonės; ieškoma </w:t>
            </w:r>
            <w:proofErr w:type="spellStart"/>
            <w:r w:rsidRPr="009D536E">
              <w:rPr>
                <w:rStyle w:val="normaltextrun"/>
                <w:rFonts w:ascii="Times New Roman" w:eastAsia="Times New Roman" w:hAnsi="Times New Roman" w:cs="Times New Roman"/>
                <w:sz w:val="24"/>
                <w:szCs w:val="24"/>
                <w:lang w:eastAsia="lt-LT"/>
              </w:rPr>
              <w:t>tarpdalykinių</w:t>
            </w:r>
            <w:proofErr w:type="spellEnd"/>
            <w:r w:rsidRPr="009D536E">
              <w:rPr>
                <w:rStyle w:val="normaltextrun"/>
                <w:rFonts w:ascii="Times New Roman" w:eastAsia="Times New Roman" w:hAnsi="Times New Roman" w:cs="Times New Roman"/>
                <w:sz w:val="24"/>
                <w:szCs w:val="24"/>
                <w:lang w:eastAsia="lt-LT"/>
              </w:rPr>
              <w:t xml:space="preserve"> sąsajų.</w:t>
            </w:r>
          </w:p>
        </w:tc>
      </w:tr>
      <w:tr w:rsidR="003020DA" w:rsidRPr="006F7986" w14:paraId="017DC013" w14:textId="77777777" w:rsidTr="00FF3F25">
        <w:trPr>
          <w:trHeight w:val="2403"/>
        </w:trPr>
        <w:tc>
          <w:tcPr>
            <w:tcW w:w="2553" w:type="dxa"/>
            <w:vMerge w:val="restart"/>
            <w:tcBorders>
              <w:top w:val="single" w:sz="6" w:space="0" w:color="909090"/>
              <w:left w:val="single" w:sz="6" w:space="0" w:color="909090"/>
              <w:right w:val="single" w:sz="6" w:space="0" w:color="909090"/>
            </w:tcBorders>
            <w:shd w:val="clear" w:color="auto" w:fill="auto"/>
            <w:hideMark/>
          </w:tcPr>
          <w:p w14:paraId="50EBCC7A"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lastRenderedPageBreak/>
              <w:t>Muzikinės kultūros kontekstai ir jungtys.</w:t>
            </w:r>
          </w:p>
        </w:tc>
        <w:tc>
          <w:tcPr>
            <w:tcW w:w="2859" w:type="dxa"/>
            <w:tcBorders>
              <w:top w:val="single" w:sz="6" w:space="0" w:color="909090"/>
              <w:left w:val="single" w:sz="6" w:space="0" w:color="909090"/>
              <w:bottom w:val="single" w:sz="6" w:space="0" w:color="909090"/>
              <w:right w:val="single" w:sz="6" w:space="0" w:color="909090"/>
            </w:tcBorders>
            <w:shd w:val="clear" w:color="auto" w:fill="auto"/>
            <w:hideMark/>
          </w:tcPr>
          <w:p w14:paraId="01105338"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Kalendorinis metų ratas ir muzika</w:t>
            </w:r>
          </w:p>
        </w:tc>
        <w:tc>
          <w:tcPr>
            <w:tcW w:w="1235" w:type="dxa"/>
            <w:tcBorders>
              <w:top w:val="single" w:sz="6" w:space="0" w:color="909090"/>
              <w:left w:val="single" w:sz="6" w:space="0" w:color="909090"/>
              <w:bottom w:val="single" w:sz="6" w:space="0" w:color="909090"/>
              <w:right w:val="single" w:sz="6" w:space="0" w:color="909090"/>
            </w:tcBorders>
            <w:shd w:val="clear" w:color="auto" w:fill="auto"/>
            <w:hideMark/>
          </w:tcPr>
          <w:p w14:paraId="6A553839" w14:textId="77777777" w:rsidR="003020DA" w:rsidRPr="006F53F4" w:rsidRDefault="003020DA"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241" w:type="dxa"/>
            <w:tcBorders>
              <w:top w:val="single" w:sz="6" w:space="0" w:color="909090"/>
              <w:left w:val="single" w:sz="6" w:space="0" w:color="909090"/>
              <w:bottom w:val="single" w:sz="6" w:space="0" w:color="909090"/>
              <w:right w:val="single" w:sz="6" w:space="0" w:color="909090"/>
            </w:tcBorders>
          </w:tcPr>
          <w:p w14:paraId="625ADB5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hideMark/>
          </w:tcPr>
          <w:p w14:paraId="529D8ED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Aptariami muzikos kūriniai  metų laikų tematika, apibūdinama ryškiausių kompozitorių kūrybą, nagrinėjamos ir atpažįstamos kalendorinės liaudies dainos, etnografinių regionų skirtumai. Aiškinamasi skaičiuočių, greitakalbių, patarlių, posakių, mįslių ir kitų trumpųjų pasakymų paskirtis, pasirenkama jų atlikimo formą.</w:t>
            </w:r>
          </w:p>
        </w:tc>
      </w:tr>
      <w:tr w:rsidR="003020DA" w:rsidRPr="006F7986" w14:paraId="4E7207CE" w14:textId="77777777" w:rsidTr="00FF3F25">
        <w:trPr>
          <w:trHeight w:val="1827"/>
        </w:trPr>
        <w:tc>
          <w:tcPr>
            <w:tcW w:w="2553" w:type="dxa"/>
            <w:vMerge/>
            <w:tcBorders>
              <w:left w:val="single" w:sz="6" w:space="0" w:color="909090"/>
              <w:right w:val="single" w:sz="6" w:space="0" w:color="909090"/>
            </w:tcBorders>
            <w:shd w:val="clear" w:color="auto" w:fill="auto"/>
            <w:vAlign w:val="center"/>
            <w:hideMark/>
          </w:tcPr>
          <w:p w14:paraId="503E56F1"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hideMark/>
          </w:tcPr>
          <w:p w14:paraId="029A44AE"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Muzikos instrumentai</w:t>
            </w:r>
          </w:p>
        </w:tc>
        <w:tc>
          <w:tcPr>
            <w:tcW w:w="1235" w:type="dxa"/>
            <w:tcBorders>
              <w:top w:val="single" w:sz="6" w:space="0" w:color="909090"/>
              <w:left w:val="single" w:sz="6" w:space="0" w:color="909090"/>
              <w:bottom w:val="single" w:sz="6" w:space="0" w:color="909090"/>
              <w:right w:val="single" w:sz="6" w:space="0" w:color="909090"/>
            </w:tcBorders>
            <w:shd w:val="clear" w:color="auto" w:fill="auto"/>
            <w:hideMark/>
          </w:tcPr>
          <w:p w14:paraId="73498014"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 1</w:t>
            </w:r>
            <w:r w:rsidR="003020DA">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003020DA"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65C37A4C"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hideMark/>
          </w:tcPr>
          <w:p w14:paraId="1737B045"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Susipažįstama su lietuvių liaudies ir jiems giminingų kitų tautų, kultūrų muzikos instrumentais (pvz., kanklėmis ir japonų koto; ragais ir pasaulio trimitais; lietuvių ir pasaulio skudučiais). Aptariami panašumai ir skirtumai.  </w:t>
            </w:r>
          </w:p>
        </w:tc>
      </w:tr>
      <w:tr w:rsidR="003020DA" w:rsidRPr="006F7986" w14:paraId="665BB50C" w14:textId="77777777" w:rsidTr="00FF3F25">
        <w:trPr>
          <w:trHeight w:val="1622"/>
        </w:trPr>
        <w:tc>
          <w:tcPr>
            <w:tcW w:w="2553" w:type="dxa"/>
            <w:vMerge/>
            <w:tcBorders>
              <w:left w:val="single" w:sz="6" w:space="0" w:color="909090"/>
              <w:right w:val="single" w:sz="6" w:space="0" w:color="909090"/>
            </w:tcBorders>
            <w:shd w:val="clear" w:color="auto" w:fill="auto"/>
            <w:vAlign w:val="center"/>
          </w:tcPr>
          <w:p w14:paraId="07A24148"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76AF19A8"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Orkestrų rūšys</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36782C35"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  1</w:t>
            </w:r>
            <w:r w:rsidR="003020DA">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003020DA"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3B44AF91"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55101DFF"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Nagrinėjami orkestrų (liaudies, pučiamųjų, styginių) panašumai ir skirtumai</w:t>
            </w:r>
            <w:r w:rsidR="009D536E" w:rsidRPr="009D536E">
              <w:rPr>
                <w:rStyle w:val="normaltextrun"/>
                <w:rFonts w:ascii="Times New Roman" w:eastAsia="Times New Roman" w:hAnsi="Times New Roman" w:cs="Times New Roman"/>
                <w:sz w:val="24"/>
                <w:szCs w:val="24"/>
                <w:lang w:eastAsia="lt-LT"/>
              </w:rPr>
              <w:t xml:space="preserve"> </w:t>
            </w:r>
            <w:r w:rsidRPr="009D536E">
              <w:rPr>
                <w:rStyle w:val="normaltextrun"/>
                <w:rFonts w:ascii="Times New Roman" w:eastAsia="Times New Roman" w:hAnsi="Times New Roman" w:cs="Times New Roman"/>
                <w:sz w:val="24"/>
                <w:szCs w:val="24"/>
                <w:lang w:eastAsia="lt-LT"/>
              </w:rPr>
              <w:t xml:space="preserve"> simfoninio orkestro</w:t>
            </w:r>
            <w:r w:rsidR="009D536E" w:rsidRPr="009D536E">
              <w:rPr>
                <w:rStyle w:val="normaltextrun"/>
                <w:rFonts w:ascii="Times New Roman" w:eastAsia="Times New Roman" w:hAnsi="Times New Roman" w:cs="Times New Roman"/>
                <w:sz w:val="24"/>
                <w:szCs w:val="24"/>
                <w:lang w:eastAsia="lt-LT"/>
              </w:rPr>
              <w:t xml:space="preserve">, </w:t>
            </w:r>
            <w:r w:rsidRPr="009D536E">
              <w:rPr>
                <w:rStyle w:val="normaltextrun"/>
                <w:rFonts w:ascii="Times New Roman" w:eastAsia="Times New Roman" w:hAnsi="Times New Roman" w:cs="Times New Roman"/>
                <w:sz w:val="24"/>
                <w:szCs w:val="24"/>
                <w:lang w:eastAsia="lt-LT"/>
              </w:rPr>
              <w:t>instrumentų grupės (styginiai, pučiamieji, mušamieji). Analizuojami jų pokyčiai, kultūros raidos įtaka.  </w:t>
            </w:r>
          </w:p>
        </w:tc>
      </w:tr>
      <w:tr w:rsidR="003020DA" w:rsidRPr="006F7986" w14:paraId="79AE5E26" w14:textId="77777777" w:rsidTr="00FF3F25">
        <w:trPr>
          <w:trHeight w:val="1813"/>
        </w:trPr>
        <w:tc>
          <w:tcPr>
            <w:tcW w:w="2553" w:type="dxa"/>
            <w:vMerge/>
            <w:tcBorders>
              <w:left w:val="single" w:sz="6" w:space="0" w:color="909090"/>
              <w:right w:val="single" w:sz="6" w:space="0" w:color="909090"/>
            </w:tcBorders>
            <w:shd w:val="clear" w:color="auto" w:fill="auto"/>
            <w:vAlign w:val="center"/>
          </w:tcPr>
          <w:p w14:paraId="673D7F66"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3D4D576D" w14:textId="77777777" w:rsidR="003020DA" w:rsidRPr="006F53F4"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Chorų rūšys</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5B1FD59A"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  </w:t>
            </w:r>
            <w:r w:rsidR="003020DA">
              <w:rPr>
                <w:rStyle w:val="normaltextrun"/>
                <w:rFonts w:ascii="Times New Roman" w:eastAsia="Times New Roman" w:hAnsi="Times New Roman" w:cs="Times New Roman"/>
                <w:sz w:val="24"/>
                <w:szCs w:val="24"/>
                <w:lang w:eastAsia="lt-LT"/>
              </w:rPr>
              <w:t>2–3</w:t>
            </w:r>
            <w:r w:rsidR="003020DA"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6F524916"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42CAD085" w14:textId="77777777" w:rsidR="003020DA" w:rsidRPr="006F53F4"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Aptariamos chorų (vyrų, moterų, mišrus), rūšys. Klausydamiesi chorinės muzikos pavyzdžių, juos nagrinėdami, mokiniai susipažįsta su lietuvių ir kitų tautų muzika, šiuolaikinės muzikinės kultūros reiškiniais.</w:t>
            </w:r>
          </w:p>
        </w:tc>
      </w:tr>
      <w:tr w:rsidR="003020DA" w:rsidRPr="006F7986" w14:paraId="6602BF1D" w14:textId="77777777" w:rsidTr="00FF3F25">
        <w:trPr>
          <w:trHeight w:val="1117"/>
        </w:trPr>
        <w:tc>
          <w:tcPr>
            <w:tcW w:w="2553" w:type="dxa"/>
            <w:vMerge/>
            <w:tcBorders>
              <w:left w:val="single" w:sz="6" w:space="0" w:color="909090"/>
              <w:right w:val="single" w:sz="6" w:space="0" w:color="909090"/>
            </w:tcBorders>
            <w:shd w:val="clear" w:color="auto" w:fill="auto"/>
            <w:vAlign w:val="center"/>
          </w:tcPr>
          <w:p w14:paraId="315EBDDC" w14:textId="77777777" w:rsidR="003020DA" w:rsidRPr="006F53F4" w:rsidRDefault="003020DA" w:rsidP="003020DA">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1AA663B0"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stiliai</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7C4B0457" w14:textId="77777777" w:rsidR="003020DA" w:rsidRPr="006F53F4"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 xml:space="preserve">   1</w:t>
            </w:r>
            <w:r w:rsidR="003020DA">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2</w:t>
            </w:r>
            <w:r w:rsidR="003020DA" w:rsidRPr="006F53F4">
              <w:rPr>
                <w:rStyle w:val="normaltextrun"/>
                <w:rFonts w:ascii="Times New Roman" w:eastAsia="Times New Roman" w:hAnsi="Times New Roman" w:cs="Times New Roman"/>
                <w:sz w:val="24"/>
                <w:szCs w:val="24"/>
                <w:lang w:eastAsia="lt-LT"/>
              </w:rPr>
              <w:t>    </w:t>
            </w:r>
          </w:p>
        </w:tc>
        <w:tc>
          <w:tcPr>
            <w:tcW w:w="1241" w:type="dxa"/>
            <w:tcBorders>
              <w:top w:val="single" w:sz="6" w:space="0" w:color="909090"/>
              <w:left w:val="single" w:sz="6" w:space="0" w:color="909090"/>
              <w:bottom w:val="single" w:sz="6" w:space="0" w:color="909090"/>
              <w:right w:val="single" w:sz="6" w:space="0" w:color="909090"/>
            </w:tcBorders>
          </w:tcPr>
          <w:p w14:paraId="64F280A7"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463E7B08" w14:textId="77777777" w:rsidR="003020DA" w:rsidRPr="006F53F4" w:rsidRDefault="003020DA"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Aptariama muzikos stilių įvairovė. Dalijimąsi įspūdžiais apie savo mėgstamą muziką, kuri apibūdinama asmeninės patirties kontekste. </w:t>
            </w:r>
          </w:p>
        </w:tc>
      </w:tr>
      <w:tr w:rsidR="009D536E" w:rsidRPr="006F7986" w14:paraId="3B8354ED" w14:textId="77777777" w:rsidTr="00FF3F25">
        <w:trPr>
          <w:trHeight w:val="1560"/>
        </w:trPr>
        <w:tc>
          <w:tcPr>
            <w:tcW w:w="2553" w:type="dxa"/>
            <w:tcBorders>
              <w:left w:val="single" w:sz="6" w:space="0" w:color="909090"/>
              <w:right w:val="single" w:sz="6" w:space="0" w:color="909090"/>
            </w:tcBorders>
            <w:shd w:val="clear" w:color="auto" w:fill="auto"/>
            <w:vAlign w:val="center"/>
          </w:tcPr>
          <w:p w14:paraId="126ABA3E" w14:textId="77777777" w:rsidR="009D536E" w:rsidRPr="006F53F4" w:rsidRDefault="009D536E" w:rsidP="003020DA">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237795EC" w14:textId="77777777" w:rsidR="009D536E" w:rsidRPr="000054E1"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Ansamblių pavyzdžiai</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3DBF3775" w14:textId="77777777" w:rsidR="009D536E"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1–2</w:t>
            </w:r>
          </w:p>
        </w:tc>
        <w:tc>
          <w:tcPr>
            <w:tcW w:w="1241" w:type="dxa"/>
            <w:tcBorders>
              <w:top w:val="single" w:sz="6" w:space="0" w:color="909090"/>
              <w:left w:val="single" w:sz="6" w:space="0" w:color="909090"/>
              <w:bottom w:val="single" w:sz="6" w:space="0" w:color="909090"/>
              <w:right w:val="single" w:sz="6" w:space="0" w:color="909090"/>
            </w:tcBorders>
          </w:tcPr>
          <w:p w14:paraId="6BBF4A3C" w14:textId="77777777" w:rsidR="009D536E" w:rsidRPr="006F53F4"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248FCB9F" w14:textId="77777777" w:rsidR="009D536E" w:rsidRPr="000054E1"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Aptariama ansamblių įvairovė, jų ypatumai (</w:t>
            </w:r>
            <w:proofErr w:type="spellStart"/>
            <w:r w:rsidRPr="009D536E">
              <w:rPr>
                <w:rStyle w:val="normaltextrun"/>
                <w:rFonts w:ascii="Times New Roman" w:eastAsia="Times New Roman" w:hAnsi="Times New Roman" w:cs="Times New Roman"/>
                <w:sz w:val="24"/>
                <w:szCs w:val="24"/>
                <w:lang w:eastAsia="lt-LT"/>
              </w:rPr>
              <w:t>solo</w:t>
            </w:r>
            <w:proofErr w:type="spellEnd"/>
            <w:r w:rsidRPr="009D536E">
              <w:rPr>
                <w:rStyle w:val="normaltextrun"/>
                <w:rFonts w:ascii="Times New Roman" w:eastAsia="Times New Roman" w:hAnsi="Times New Roman" w:cs="Times New Roman"/>
                <w:sz w:val="24"/>
                <w:szCs w:val="24"/>
                <w:lang w:eastAsia="lt-LT"/>
              </w:rPr>
              <w:t xml:space="preserve">, duetas, </w:t>
            </w:r>
            <w:proofErr w:type="spellStart"/>
            <w:r w:rsidRPr="009D536E">
              <w:rPr>
                <w:rStyle w:val="normaltextrun"/>
                <w:rFonts w:ascii="Times New Roman" w:eastAsia="Times New Roman" w:hAnsi="Times New Roman" w:cs="Times New Roman"/>
                <w:sz w:val="24"/>
                <w:szCs w:val="24"/>
                <w:lang w:eastAsia="lt-LT"/>
              </w:rPr>
              <w:t>tercetas</w:t>
            </w:r>
            <w:proofErr w:type="spellEnd"/>
            <w:r w:rsidRPr="009D536E">
              <w:rPr>
                <w:rStyle w:val="normaltextrun"/>
                <w:rFonts w:ascii="Times New Roman" w:eastAsia="Times New Roman" w:hAnsi="Times New Roman" w:cs="Times New Roman"/>
                <w:sz w:val="24"/>
                <w:szCs w:val="24"/>
                <w:lang w:eastAsia="lt-LT"/>
              </w:rPr>
              <w:t>, kvartetas), jų panašumai ir skirtumai (vokalinis ir instrumentinis). Aptariamos žmogaus teisės, aptariama lygių galimybių jų tema. </w:t>
            </w:r>
          </w:p>
        </w:tc>
      </w:tr>
      <w:tr w:rsidR="009D536E" w:rsidRPr="006F7986" w14:paraId="7C025EB0" w14:textId="77777777" w:rsidTr="00FF3F25">
        <w:trPr>
          <w:trHeight w:val="1117"/>
        </w:trPr>
        <w:tc>
          <w:tcPr>
            <w:tcW w:w="2553" w:type="dxa"/>
            <w:tcBorders>
              <w:left w:val="single" w:sz="6" w:space="0" w:color="909090"/>
              <w:right w:val="single" w:sz="6" w:space="0" w:color="909090"/>
            </w:tcBorders>
            <w:shd w:val="clear" w:color="auto" w:fill="auto"/>
            <w:vAlign w:val="center"/>
          </w:tcPr>
          <w:p w14:paraId="385DCA7C" w14:textId="77777777" w:rsidR="009D536E" w:rsidRPr="006F53F4" w:rsidRDefault="009D536E" w:rsidP="003020DA">
            <w:pPr>
              <w:spacing w:after="0" w:line="240" w:lineRule="auto"/>
              <w:rPr>
                <w:rStyle w:val="normaltextrun"/>
                <w:rFonts w:ascii="Times New Roman" w:eastAsia="Times New Roman" w:hAnsi="Times New Roman" w:cs="Times New Roman"/>
                <w:sz w:val="24"/>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012DCE58" w14:textId="77777777" w:rsidR="009D536E" w:rsidRPr="009D536E"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Populiariosios muzikos rūšių įvairovė</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5551AA88" w14:textId="77777777" w:rsidR="009D536E" w:rsidRDefault="009D536E" w:rsidP="003020D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p>
        </w:tc>
        <w:tc>
          <w:tcPr>
            <w:tcW w:w="1241" w:type="dxa"/>
            <w:tcBorders>
              <w:top w:val="single" w:sz="6" w:space="0" w:color="909090"/>
              <w:left w:val="single" w:sz="6" w:space="0" w:color="909090"/>
              <w:bottom w:val="single" w:sz="6" w:space="0" w:color="909090"/>
              <w:right w:val="single" w:sz="6" w:space="0" w:color="909090"/>
            </w:tcBorders>
          </w:tcPr>
          <w:p w14:paraId="390815D3" w14:textId="77777777" w:rsidR="009D536E" w:rsidRPr="006F53F4"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063A0C9C" w14:textId="77777777" w:rsidR="009D536E" w:rsidRPr="009D536E" w:rsidRDefault="009D536E" w:rsidP="003020DA">
            <w:pPr>
              <w:spacing w:after="0" w:line="240" w:lineRule="auto"/>
              <w:textAlignment w:val="baseline"/>
              <w:rPr>
                <w:rStyle w:val="normaltextrun"/>
                <w:rFonts w:ascii="Times New Roman" w:eastAsia="Times New Roman" w:hAnsi="Times New Roman" w:cs="Times New Roman"/>
                <w:sz w:val="24"/>
                <w:szCs w:val="24"/>
                <w:lang w:eastAsia="lt-LT"/>
              </w:rPr>
            </w:pPr>
            <w:r w:rsidRPr="009D536E">
              <w:rPr>
                <w:rStyle w:val="normaltextrun"/>
                <w:rFonts w:ascii="Times New Roman" w:eastAsia="Times New Roman" w:hAnsi="Times New Roman" w:cs="Times New Roman"/>
                <w:sz w:val="24"/>
                <w:szCs w:val="24"/>
                <w:lang w:eastAsia="lt-LT"/>
              </w:rPr>
              <w:t>Apibrėžiama populiariosios muzikos sąvoka. Diskutuojama apie pagarbų požiūrį į kultūrą, jos kūrėjus ir atlikėjus, asmenybes ir jų idėjas. Pateikiami ryškiausi muzikos pavyzdžiai (džiazas, rokas, elektronika).</w:t>
            </w:r>
          </w:p>
        </w:tc>
      </w:tr>
      <w:tr w:rsidR="003020DA" w:rsidRPr="006F7986" w14:paraId="0051EA96" w14:textId="77777777" w:rsidTr="00FF3F25">
        <w:trPr>
          <w:trHeight w:val="300"/>
        </w:trPr>
        <w:tc>
          <w:tcPr>
            <w:tcW w:w="2553" w:type="dxa"/>
            <w:tcBorders>
              <w:left w:val="single" w:sz="6" w:space="0" w:color="909090"/>
              <w:bottom w:val="inset" w:sz="18" w:space="0" w:color="auto"/>
              <w:right w:val="single" w:sz="6" w:space="0" w:color="909090"/>
            </w:tcBorders>
            <w:shd w:val="clear" w:color="auto" w:fill="auto"/>
            <w:vAlign w:val="center"/>
          </w:tcPr>
          <w:p w14:paraId="01F7719D" w14:textId="77777777" w:rsidR="003020DA" w:rsidRPr="0083746D" w:rsidRDefault="003020DA" w:rsidP="003020DA">
            <w:pPr>
              <w:spacing w:after="0" w:line="240" w:lineRule="auto"/>
              <w:rPr>
                <w:rFonts w:ascii="Times New Roman" w:eastAsia="Times New Roman" w:hAnsi="Times New Roman" w:cs="Times New Roman"/>
                <w:sz w:val="28"/>
                <w:szCs w:val="24"/>
                <w:lang w:eastAsia="lt-LT"/>
              </w:rPr>
            </w:pPr>
          </w:p>
        </w:tc>
        <w:tc>
          <w:tcPr>
            <w:tcW w:w="2859" w:type="dxa"/>
            <w:tcBorders>
              <w:top w:val="single" w:sz="6" w:space="0" w:color="909090"/>
              <w:left w:val="single" w:sz="6" w:space="0" w:color="909090"/>
              <w:bottom w:val="single" w:sz="6" w:space="0" w:color="909090"/>
              <w:right w:val="single" w:sz="6" w:space="0" w:color="909090"/>
            </w:tcBorders>
            <w:shd w:val="clear" w:color="auto" w:fill="auto"/>
          </w:tcPr>
          <w:p w14:paraId="0CCE4843" w14:textId="77777777" w:rsidR="003020DA" w:rsidRPr="0083746D" w:rsidRDefault="003020DA" w:rsidP="003020DA">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1235" w:type="dxa"/>
            <w:tcBorders>
              <w:top w:val="single" w:sz="6" w:space="0" w:color="909090"/>
              <w:left w:val="single" w:sz="6" w:space="0" w:color="909090"/>
              <w:bottom w:val="single" w:sz="6" w:space="0" w:color="909090"/>
              <w:right w:val="single" w:sz="6" w:space="0" w:color="909090"/>
            </w:tcBorders>
            <w:shd w:val="clear" w:color="auto" w:fill="auto"/>
          </w:tcPr>
          <w:p w14:paraId="60B6FCF8" w14:textId="77777777" w:rsidR="003020DA" w:rsidRPr="006F7986" w:rsidRDefault="003020DA" w:rsidP="003020D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c>
          <w:tcPr>
            <w:tcW w:w="1241" w:type="dxa"/>
            <w:tcBorders>
              <w:top w:val="single" w:sz="6" w:space="0" w:color="909090"/>
              <w:left w:val="single" w:sz="6" w:space="0" w:color="909090"/>
              <w:bottom w:val="single" w:sz="6" w:space="0" w:color="909090"/>
              <w:right w:val="single" w:sz="6" w:space="0" w:color="909090"/>
            </w:tcBorders>
          </w:tcPr>
          <w:p w14:paraId="6713A3A1" w14:textId="77777777" w:rsidR="003020DA" w:rsidRPr="0083746D" w:rsidRDefault="003020DA" w:rsidP="003020D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7280" w:type="dxa"/>
            <w:tcBorders>
              <w:top w:val="single" w:sz="6" w:space="0" w:color="909090"/>
              <w:left w:val="single" w:sz="6" w:space="0" w:color="909090"/>
              <w:bottom w:val="single" w:sz="6" w:space="0" w:color="909090"/>
              <w:right w:val="single" w:sz="6" w:space="0" w:color="909090"/>
            </w:tcBorders>
            <w:shd w:val="clear" w:color="auto" w:fill="auto"/>
          </w:tcPr>
          <w:p w14:paraId="77793778" w14:textId="77777777" w:rsidR="003020DA" w:rsidRPr="0083746D" w:rsidRDefault="003020DA" w:rsidP="003020DA">
            <w:pPr>
              <w:spacing w:after="0" w:line="240" w:lineRule="auto"/>
              <w:textAlignment w:val="baseline"/>
              <w:rPr>
                <w:rFonts w:ascii="Times New Roman" w:eastAsia="Times New Roman" w:hAnsi="Times New Roman" w:cs="Times New Roman"/>
                <w:sz w:val="24"/>
                <w:szCs w:val="24"/>
                <w:lang w:eastAsia="lt-LT"/>
              </w:rPr>
            </w:pPr>
          </w:p>
        </w:tc>
      </w:tr>
      <w:bookmarkEnd w:id="0"/>
    </w:tbl>
    <w:p w14:paraId="63B94F95" w14:textId="6BFB3304" w:rsidR="00C54768" w:rsidRDefault="00C54768" w:rsidP="00C54768">
      <w:pPr>
        <w:spacing w:after="0" w:line="240" w:lineRule="auto"/>
        <w:textAlignment w:val="baseline"/>
        <w:rPr>
          <w:rFonts w:ascii="Segoe UI" w:eastAsia="Times New Roman" w:hAnsi="Segoe UI" w:cs="Segoe UI"/>
          <w:sz w:val="18"/>
          <w:szCs w:val="18"/>
          <w:lang w:eastAsia="lt-LT"/>
        </w:rPr>
      </w:pPr>
    </w:p>
    <w:p w14:paraId="1EE115DE" w14:textId="77777777" w:rsidR="00C54768" w:rsidRDefault="00C54768">
      <w:pPr>
        <w:rPr>
          <w:rFonts w:ascii="Segoe UI" w:eastAsia="Times New Roman" w:hAnsi="Segoe UI" w:cs="Segoe UI"/>
          <w:sz w:val="18"/>
          <w:szCs w:val="18"/>
          <w:lang w:eastAsia="lt-LT"/>
        </w:rPr>
      </w:pPr>
      <w:r>
        <w:rPr>
          <w:rFonts w:ascii="Segoe UI" w:eastAsia="Times New Roman" w:hAnsi="Segoe UI" w:cs="Segoe UI"/>
          <w:sz w:val="18"/>
          <w:szCs w:val="18"/>
          <w:lang w:eastAsia="lt-LT"/>
        </w:rPr>
        <w:br w:type="page"/>
      </w:r>
    </w:p>
    <w:p w14:paraId="33CA1E5A" w14:textId="2FE76B93" w:rsidR="00C54768" w:rsidRDefault="00C54768" w:rsidP="00C54768">
      <w:pPr>
        <w:spacing w:after="0" w:line="240" w:lineRule="auto"/>
        <w:textAlignment w:val="baseline"/>
        <w:rPr>
          <w:rFonts w:ascii="Segoe UI" w:eastAsia="Times New Roman" w:hAnsi="Segoe UI" w:cs="Segoe UI"/>
          <w:sz w:val="18"/>
          <w:szCs w:val="18"/>
          <w:lang w:eastAsia="lt-LT"/>
        </w:rPr>
      </w:pPr>
    </w:p>
    <w:p w14:paraId="59BF2E90" w14:textId="30AF7B68" w:rsidR="00C54768" w:rsidRDefault="00C54768" w:rsidP="00C54768">
      <w:pPr>
        <w:spacing w:after="120"/>
        <w:jc w:val="center"/>
        <w:textAlignment w:val="baseline"/>
        <w:rPr>
          <w:rStyle w:val="normaltextrun"/>
          <w:rFonts w:ascii="Times New Roman" w:hAnsi="Times New Roman" w:cs="Times New Roman"/>
          <w:b/>
          <w:bCs/>
          <w:color w:val="000000"/>
          <w:sz w:val="24"/>
          <w:szCs w:val="24"/>
          <w:shd w:val="clear" w:color="auto" w:fill="FFFFFF"/>
        </w:rPr>
      </w:pPr>
      <w:r w:rsidRPr="000C5AD3">
        <w:rPr>
          <w:rFonts w:ascii="Times New Roman" w:hAnsi="Times New Roman" w:cs="Times New Roman"/>
          <w:b/>
          <w:sz w:val="24"/>
          <w:szCs w:val="24"/>
        </w:rPr>
        <w:t xml:space="preserve">MOKYMO(SI) TURINIO TEMŲ PADENGIMAS </w:t>
      </w:r>
      <w:r>
        <w:rPr>
          <w:rStyle w:val="normaltextrun"/>
          <w:rFonts w:ascii="Times New Roman" w:hAnsi="Times New Roman" w:cs="Times New Roman"/>
          <w:b/>
          <w:bCs/>
          <w:color w:val="000000"/>
          <w:sz w:val="24"/>
          <w:szCs w:val="24"/>
          <w:shd w:val="clear" w:color="auto" w:fill="FFFFFF"/>
        </w:rPr>
        <w:t>3</w:t>
      </w:r>
      <w:r w:rsidRPr="000C5AD3">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b/>
          <w:bCs/>
          <w:color w:val="000000"/>
          <w:sz w:val="24"/>
          <w:szCs w:val="24"/>
          <w:shd w:val="clear" w:color="auto" w:fill="FFFFFF"/>
        </w:rPr>
        <w:t xml:space="preserve">4 </w:t>
      </w:r>
      <w:r w:rsidRPr="000C5AD3">
        <w:rPr>
          <w:rStyle w:val="normaltextrun"/>
          <w:rFonts w:ascii="Times New Roman" w:hAnsi="Times New Roman" w:cs="Times New Roman"/>
          <w:b/>
          <w:bCs/>
          <w:color w:val="000000"/>
          <w:sz w:val="24"/>
          <w:szCs w:val="24"/>
          <w:shd w:val="clear" w:color="auto" w:fill="FFFFFF"/>
        </w:rPr>
        <w:t>KLASEI</w:t>
      </w:r>
    </w:p>
    <w:p w14:paraId="6FEC42D5" w14:textId="77777777" w:rsidR="00FF3F25" w:rsidRDefault="00FF3F25" w:rsidP="00C54768">
      <w:pPr>
        <w:rPr>
          <w:rFonts w:ascii="Segoe UI" w:eastAsia="Times New Roman" w:hAnsi="Segoe UI" w:cs="Segoe UI"/>
          <w:sz w:val="18"/>
          <w:szCs w:val="18"/>
          <w:lang w:eastAsia="lt-LT"/>
        </w:rPr>
      </w:pPr>
    </w:p>
    <w:p w14:paraId="208E0D35" w14:textId="77777777" w:rsidR="003D212D" w:rsidRDefault="003D212D" w:rsidP="00C54768">
      <w:pPr>
        <w:rPr>
          <w:rFonts w:ascii="Segoe UI" w:eastAsia="Times New Roman" w:hAnsi="Segoe UI" w:cs="Segoe UI"/>
          <w:sz w:val="18"/>
          <w:szCs w:val="18"/>
          <w:lang w:eastAsia="lt-LT"/>
        </w:rPr>
      </w:pPr>
    </w:p>
    <w:tbl>
      <w:tblPr>
        <w:tblW w:w="14879" w:type="dxa"/>
        <w:tblLook w:val="04A0" w:firstRow="1" w:lastRow="0" w:firstColumn="1" w:lastColumn="0" w:noHBand="0" w:noVBand="1"/>
      </w:tblPr>
      <w:tblGrid>
        <w:gridCol w:w="1730"/>
        <w:gridCol w:w="1670"/>
        <w:gridCol w:w="1276"/>
        <w:gridCol w:w="3827"/>
        <w:gridCol w:w="1572"/>
        <w:gridCol w:w="1544"/>
        <w:gridCol w:w="3260"/>
      </w:tblGrid>
      <w:tr w:rsidR="00E2333C" w:rsidRPr="00E2333C" w14:paraId="61100027" w14:textId="77777777" w:rsidTr="00351147">
        <w:trPr>
          <w:trHeight w:val="1335"/>
        </w:trPr>
        <w:tc>
          <w:tcPr>
            <w:tcW w:w="1730" w:type="dxa"/>
            <w:tcBorders>
              <w:top w:val="single" w:sz="4" w:space="0" w:color="auto"/>
              <w:left w:val="single" w:sz="4" w:space="0" w:color="auto"/>
              <w:bottom w:val="nil"/>
              <w:right w:val="single" w:sz="4" w:space="0" w:color="auto"/>
            </w:tcBorders>
            <w:shd w:val="clear" w:color="000000" w:fill="C5C2C2"/>
            <w:vAlign w:val="center"/>
            <w:hideMark/>
          </w:tcPr>
          <w:p w14:paraId="0CF230E0" w14:textId="77777777" w:rsidR="00E2333C" w:rsidRPr="00E2333C" w:rsidRDefault="00E2333C" w:rsidP="00E2333C">
            <w:pPr>
              <w:spacing w:after="0" w:line="240" w:lineRule="auto"/>
              <w:jc w:val="center"/>
              <w:rPr>
                <w:rFonts w:ascii="Times New Roman" w:eastAsia="Times New Roman" w:hAnsi="Times New Roman" w:cs="Times New Roman"/>
                <w:b/>
                <w:bCs/>
                <w:color w:val="000000"/>
                <w:sz w:val="20"/>
                <w:szCs w:val="20"/>
                <w:lang w:eastAsia="lt-LT"/>
              </w:rPr>
            </w:pPr>
            <w:r w:rsidRPr="00E2333C">
              <w:rPr>
                <w:rFonts w:ascii="Times New Roman" w:eastAsia="Times New Roman" w:hAnsi="Times New Roman" w:cs="Times New Roman"/>
                <w:b/>
                <w:bCs/>
                <w:color w:val="000000"/>
                <w:sz w:val="20"/>
                <w:szCs w:val="20"/>
                <w:lang w:eastAsia="lt-LT"/>
              </w:rPr>
              <w:t>Mokymo(si) turinys</w:t>
            </w:r>
          </w:p>
        </w:tc>
        <w:tc>
          <w:tcPr>
            <w:tcW w:w="1670" w:type="dxa"/>
            <w:tcBorders>
              <w:top w:val="single" w:sz="4" w:space="0" w:color="auto"/>
              <w:left w:val="nil"/>
              <w:bottom w:val="nil"/>
              <w:right w:val="single" w:sz="4" w:space="0" w:color="auto"/>
            </w:tcBorders>
            <w:shd w:val="clear" w:color="000000" w:fill="C5C2C2"/>
            <w:vAlign w:val="center"/>
            <w:hideMark/>
          </w:tcPr>
          <w:p w14:paraId="4249AC62" w14:textId="77777777" w:rsidR="00E2333C" w:rsidRPr="00E2333C" w:rsidRDefault="00E2333C" w:rsidP="00E2333C">
            <w:pPr>
              <w:spacing w:after="0" w:line="240" w:lineRule="auto"/>
              <w:jc w:val="center"/>
              <w:rPr>
                <w:rFonts w:ascii="Times New Roman" w:eastAsia="Times New Roman" w:hAnsi="Times New Roman" w:cs="Times New Roman"/>
                <w:b/>
                <w:bCs/>
                <w:color w:val="000000"/>
                <w:sz w:val="20"/>
                <w:szCs w:val="20"/>
                <w:lang w:eastAsia="lt-LT"/>
              </w:rPr>
            </w:pPr>
            <w:r w:rsidRPr="00E2333C">
              <w:rPr>
                <w:rFonts w:ascii="Times New Roman" w:eastAsia="Times New Roman" w:hAnsi="Times New Roman" w:cs="Times New Roman"/>
                <w:b/>
                <w:bCs/>
                <w:color w:val="000000"/>
                <w:sz w:val="20"/>
                <w:szCs w:val="20"/>
                <w:lang w:eastAsia="lt-LT"/>
              </w:rPr>
              <w:t>Mokymo(si) turinio tema</w:t>
            </w:r>
          </w:p>
        </w:tc>
        <w:tc>
          <w:tcPr>
            <w:tcW w:w="1276" w:type="dxa"/>
            <w:tcBorders>
              <w:top w:val="single" w:sz="4" w:space="0" w:color="auto"/>
              <w:left w:val="nil"/>
              <w:bottom w:val="nil"/>
              <w:right w:val="single" w:sz="4" w:space="0" w:color="auto"/>
            </w:tcBorders>
            <w:shd w:val="clear" w:color="000000" w:fill="C5C2C2"/>
            <w:vAlign w:val="center"/>
            <w:hideMark/>
          </w:tcPr>
          <w:p w14:paraId="1F670F7C" w14:textId="77777777" w:rsidR="00E2333C" w:rsidRPr="00E2333C" w:rsidRDefault="00E2333C" w:rsidP="00E2333C">
            <w:pPr>
              <w:spacing w:after="0" w:line="240" w:lineRule="auto"/>
              <w:jc w:val="center"/>
              <w:rPr>
                <w:rFonts w:ascii="Times New Roman" w:eastAsia="Times New Roman" w:hAnsi="Times New Roman" w:cs="Times New Roman"/>
                <w:b/>
                <w:bCs/>
                <w:color w:val="000000"/>
                <w:sz w:val="20"/>
                <w:szCs w:val="20"/>
                <w:lang w:eastAsia="lt-LT"/>
              </w:rPr>
            </w:pPr>
            <w:r w:rsidRPr="00E2333C">
              <w:rPr>
                <w:rFonts w:ascii="Times New Roman" w:eastAsia="Times New Roman" w:hAnsi="Times New Roman" w:cs="Times New Roman"/>
                <w:b/>
                <w:bCs/>
                <w:color w:val="000000"/>
                <w:sz w:val="20"/>
                <w:szCs w:val="20"/>
                <w:lang w:eastAsia="lt-LT"/>
              </w:rPr>
              <w:t>Valandų skaičius</w:t>
            </w:r>
          </w:p>
        </w:tc>
        <w:tc>
          <w:tcPr>
            <w:tcW w:w="3827" w:type="dxa"/>
            <w:tcBorders>
              <w:top w:val="single" w:sz="4" w:space="0" w:color="auto"/>
              <w:left w:val="nil"/>
              <w:bottom w:val="nil"/>
              <w:right w:val="single" w:sz="4" w:space="0" w:color="auto"/>
            </w:tcBorders>
            <w:shd w:val="clear" w:color="000000" w:fill="C5C2C2"/>
            <w:vAlign w:val="center"/>
            <w:hideMark/>
          </w:tcPr>
          <w:p w14:paraId="4FC9C064" w14:textId="77777777" w:rsidR="00E2333C" w:rsidRPr="00E2333C" w:rsidRDefault="00E2333C" w:rsidP="00E2333C">
            <w:pPr>
              <w:spacing w:after="0" w:line="240" w:lineRule="auto"/>
              <w:jc w:val="center"/>
              <w:rPr>
                <w:rFonts w:ascii="Times New Roman" w:eastAsia="Times New Roman" w:hAnsi="Times New Roman" w:cs="Times New Roman"/>
                <w:b/>
                <w:bCs/>
                <w:color w:val="000000"/>
                <w:sz w:val="20"/>
                <w:szCs w:val="20"/>
                <w:lang w:eastAsia="lt-LT"/>
              </w:rPr>
            </w:pPr>
            <w:r w:rsidRPr="00E2333C">
              <w:rPr>
                <w:rFonts w:ascii="Times New Roman" w:eastAsia="Times New Roman" w:hAnsi="Times New Roman" w:cs="Times New Roman"/>
                <w:b/>
                <w:bCs/>
                <w:color w:val="000000"/>
                <w:sz w:val="20"/>
                <w:szCs w:val="20"/>
                <w:lang w:eastAsia="lt-LT"/>
              </w:rPr>
              <w:t>Vadovėlis</w:t>
            </w:r>
          </w:p>
        </w:tc>
        <w:tc>
          <w:tcPr>
            <w:tcW w:w="1572" w:type="dxa"/>
            <w:tcBorders>
              <w:top w:val="single" w:sz="4" w:space="0" w:color="auto"/>
              <w:left w:val="nil"/>
              <w:bottom w:val="nil"/>
              <w:right w:val="nil"/>
            </w:tcBorders>
            <w:shd w:val="clear" w:color="000000" w:fill="C5C2C2"/>
            <w:vAlign w:val="center"/>
            <w:hideMark/>
          </w:tcPr>
          <w:p w14:paraId="09E6ACF3" w14:textId="77777777" w:rsidR="00E2333C" w:rsidRPr="00E2333C" w:rsidRDefault="00E2333C" w:rsidP="00E2333C">
            <w:pPr>
              <w:spacing w:after="0" w:line="240" w:lineRule="auto"/>
              <w:jc w:val="center"/>
              <w:rPr>
                <w:rFonts w:ascii="Times New Roman" w:eastAsia="Times New Roman" w:hAnsi="Times New Roman" w:cs="Times New Roman"/>
                <w:b/>
                <w:bCs/>
                <w:color w:val="000000"/>
                <w:sz w:val="20"/>
                <w:szCs w:val="20"/>
                <w:lang w:eastAsia="lt-LT"/>
              </w:rPr>
            </w:pPr>
            <w:r w:rsidRPr="00E2333C">
              <w:rPr>
                <w:rFonts w:ascii="Times New Roman" w:eastAsia="Times New Roman" w:hAnsi="Times New Roman" w:cs="Times New Roman"/>
                <w:b/>
                <w:bCs/>
                <w:color w:val="000000"/>
                <w:sz w:val="20"/>
                <w:szCs w:val="20"/>
                <w:lang w:eastAsia="lt-LT"/>
              </w:rPr>
              <w:t>Pradinio ugdymo muzikos bendrosios programos įgyvendinimo rekomendacijos</w:t>
            </w:r>
          </w:p>
        </w:tc>
        <w:tc>
          <w:tcPr>
            <w:tcW w:w="1544" w:type="dxa"/>
            <w:tcBorders>
              <w:top w:val="single" w:sz="4" w:space="0" w:color="auto"/>
              <w:left w:val="single" w:sz="4" w:space="0" w:color="auto"/>
              <w:bottom w:val="nil"/>
              <w:right w:val="single" w:sz="4" w:space="0" w:color="auto"/>
            </w:tcBorders>
            <w:shd w:val="clear" w:color="000000" w:fill="C5C2C2"/>
            <w:vAlign w:val="center"/>
            <w:hideMark/>
          </w:tcPr>
          <w:p w14:paraId="718599FA" w14:textId="77777777" w:rsidR="00E2333C" w:rsidRPr="00E2333C" w:rsidRDefault="00E2333C" w:rsidP="00E2333C">
            <w:pPr>
              <w:spacing w:after="0" w:line="240" w:lineRule="auto"/>
              <w:jc w:val="center"/>
              <w:rPr>
                <w:rFonts w:ascii="Times New Roman" w:eastAsia="Times New Roman" w:hAnsi="Times New Roman" w:cs="Times New Roman"/>
                <w:b/>
                <w:bCs/>
                <w:color w:val="000000"/>
                <w:sz w:val="20"/>
                <w:szCs w:val="20"/>
                <w:lang w:eastAsia="lt-LT"/>
              </w:rPr>
            </w:pPr>
            <w:r w:rsidRPr="00E2333C">
              <w:rPr>
                <w:rFonts w:ascii="Times New Roman" w:eastAsia="Times New Roman" w:hAnsi="Times New Roman" w:cs="Times New Roman"/>
                <w:b/>
                <w:bCs/>
                <w:color w:val="000000"/>
                <w:sz w:val="20"/>
                <w:szCs w:val="20"/>
                <w:lang w:eastAsia="lt-LT"/>
              </w:rPr>
              <w:t xml:space="preserve">SMP </w:t>
            </w:r>
          </w:p>
        </w:tc>
        <w:tc>
          <w:tcPr>
            <w:tcW w:w="3260" w:type="dxa"/>
            <w:tcBorders>
              <w:top w:val="single" w:sz="4" w:space="0" w:color="auto"/>
              <w:left w:val="nil"/>
              <w:bottom w:val="single" w:sz="4" w:space="0" w:color="auto"/>
              <w:right w:val="single" w:sz="4" w:space="0" w:color="auto"/>
            </w:tcBorders>
            <w:shd w:val="clear" w:color="000000" w:fill="C5C2C2"/>
            <w:vAlign w:val="center"/>
            <w:hideMark/>
          </w:tcPr>
          <w:p w14:paraId="2D70F266" w14:textId="77777777" w:rsidR="00E2333C" w:rsidRPr="00E2333C" w:rsidRDefault="00E2333C" w:rsidP="00E2333C">
            <w:pPr>
              <w:spacing w:after="0" w:line="240" w:lineRule="auto"/>
              <w:jc w:val="center"/>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Kita medžiaga</w:t>
            </w:r>
          </w:p>
        </w:tc>
      </w:tr>
      <w:tr w:rsidR="00E2333C" w:rsidRPr="00E2333C" w14:paraId="7E8338E7" w14:textId="77777777" w:rsidTr="00351147">
        <w:trPr>
          <w:trHeight w:val="525"/>
        </w:trPr>
        <w:tc>
          <w:tcPr>
            <w:tcW w:w="17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2D4D9" w14:textId="77777777" w:rsidR="00E2333C" w:rsidRPr="00E2333C" w:rsidRDefault="00E2333C" w:rsidP="00E2333C">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Muzikavimas (dainavimas, grojimas)</w:t>
            </w:r>
          </w:p>
        </w:tc>
        <w:tc>
          <w:tcPr>
            <w:tcW w:w="1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0C6C43" w14:textId="77777777" w:rsidR="00E2333C" w:rsidRPr="00E2333C" w:rsidRDefault="00E2333C" w:rsidP="00E2333C">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Liaudies dainos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A2219A" w14:textId="77777777" w:rsidR="00E2333C" w:rsidRPr="00E2333C" w:rsidRDefault="00E2333C" w:rsidP="00E2333C">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3</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FE9EDBA" w14:textId="77777777" w:rsidR="00E2333C" w:rsidRDefault="00E2333C" w:rsidP="00351147">
            <w:pPr>
              <w:spacing w:after="0" w:line="240" w:lineRule="auto"/>
              <w:ind w:right="230"/>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3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p w14:paraId="73EFF3EC" w14:textId="77777777" w:rsidR="00B75767" w:rsidRPr="00E2333C" w:rsidRDefault="00B75767" w:rsidP="00351147">
            <w:pPr>
              <w:spacing w:after="0" w:line="240" w:lineRule="auto"/>
              <w:ind w:right="230"/>
              <w:rPr>
                <w:rFonts w:ascii="Times New Roman" w:eastAsia="Times New Roman" w:hAnsi="Times New Roman" w:cs="Times New Roman"/>
                <w:color w:val="000000"/>
                <w:sz w:val="24"/>
                <w:szCs w:val="24"/>
                <w:lang w:eastAsia="lt-LT"/>
              </w:rPr>
            </w:pP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54E4263" w14:textId="77777777" w:rsidR="000F53BE" w:rsidRPr="00D70903" w:rsidRDefault="000F53BE"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576DA2FD" w14:textId="1655A2FD" w:rsidR="00E2333C" w:rsidRPr="00E2333C" w:rsidRDefault="000F53BE"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single" w:sz="4" w:space="0" w:color="auto"/>
              <w:left w:val="single" w:sz="4" w:space="0" w:color="auto"/>
              <w:bottom w:val="single" w:sz="4" w:space="0" w:color="000000"/>
              <w:right w:val="single" w:sz="4" w:space="0" w:color="auto"/>
            </w:tcBorders>
            <w:shd w:val="clear" w:color="auto" w:fill="auto"/>
          </w:tcPr>
          <w:p w14:paraId="2412A04C" w14:textId="1F03D26A" w:rsidR="00E2333C" w:rsidRPr="00E2333C" w:rsidRDefault="000F53BE" w:rsidP="00B75767">
            <w:pPr>
              <w:spacing w:after="0" w:line="240" w:lineRule="auto"/>
              <w:jc w:val="center"/>
              <w:rPr>
                <w:rFonts w:ascii="Calibri" w:eastAsia="Times New Roman" w:hAnsi="Calibri" w:cs="Calibri"/>
                <w:color w:val="0563C1"/>
                <w:u w:val="single"/>
                <w:lang w:eastAsia="lt-LT"/>
              </w:rPr>
            </w:pPr>
            <w:hyperlink r:id="rId19"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799C5C06"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3C45CE27"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0B2AF753"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single" w:sz="4" w:space="0" w:color="auto"/>
              <w:left w:val="single" w:sz="4" w:space="0" w:color="auto"/>
              <w:bottom w:val="single" w:sz="4" w:space="0" w:color="000000"/>
              <w:right w:val="single" w:sz="4" w:space="0" w:color="auto"/>
            </w:tcBorders>
            <w:vAlign w:val="center"/>
            <w:hideMark/>
          </w:tcPr>
          <w:p w14:paraId="0A5ED2F1"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2CF2C55"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10E4AF5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14:paraId="30277D3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single" w:sz="4" w:space="0" w:color="auto"/>
              <w:left w:val="single" w:sz="4" w:space="0" w:color="auto"/>
              <w:bottom w:val="single" w:sz="4" w:space="0" w:color="000000"/>
              <w:right w:val="single" w:sz="4" w:space="0" w:color="auto"/>
            </w:tcBorders>
            <w:vAlign w:val="center"/>
          </w:tcPr>
          <w:p w14:paraId="75FA7972"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2511F08B"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E2333C" w:rsidRPr="00E2333C" w14:paraId="7118442D"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D0276D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single" w:sz="4" w:space="0" w:color="auto"/>
              <w:left w:val="single" w:sz="4" w:space="0" w:color="auto"/>
              <w:bottom w:val="single" w:sz="4" w:space="0" w:color="000000"/>
              <w:right w:val="single" w:sz="4" w:space="0" w:color="auto"/>
            </w:tcBorders>
            <w:vAlign w:val="center"/>
            <w:hideMark/>
          </w:tcPr>
          <w:p w14:paraId="42964404"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BC177C"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FDDB53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14:paraId="577D7ED4"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single" w:sz="4" w:space="0" w:color="auto"/>
              <w:left w:val="single" w:sz="4" w:space="0" w:color="auto"/>
              <w:bottom w:val="single" w:sz="4" w:space="0" w:color="000000"/>
              <w:right w:val="single" w:sz="4" w:space="0" w:color="auto"/>
            </w:tcBorders>
            <w:vAlign w:val="center"/>
          </w:tcPr>
          <w:p w14:paraId="04777D4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770E0D1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MuseScore</w:t>
            </w:r>
            <w:proofErr w:type="spellEnd"/>
            <w:r w:rsidRPr="00E2333C">
              <w:rPr>
                <w:rFonts w:ascii="Times New Roman" w:eastAsia="Times New Roman" w:hAnsi="Times New Roman" w:cs="Times New Roman"/>
                <w:color w:val="000000"/>
                <w:sz w:val="24"/>
                <w:szCs w:val="24"/>
                <w:lang w:eastAsia="lt-LT"/>
              </w:rPr>
              <w:t xml:space="preserve"> natų rašymo skaitmeninė programa.</w:t>
            </w:r>
          </w:p>
        </w:tc>
      </w:tr>
      <w:tr w:rsidR="00E2333C" w:rsidRPr="00E2333C" w14:paraId="2A339EF2" w14:textId="77777777" w:rsidTr="00351147">
        <w:trPr>
          <w:trHeight w:val="148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4AFC6E0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single" w:sz="4" w:space="0" w:color="auto"/>
              <w:left w:val="single" w:sz="4" w:space="0" w:color="auto"/>
              <w:bottom w:val="single" w:sz="4" w:space="0" w:color="000000"/>
              <w:right w:val="single" w:sz="4" w:space="0" w:color="auto"/>
            </w:tcBorders>
            <w:vAlign w:val="center"/>
            <w:hideMark/>
          </w:tcPr>
          <w:p w14:paraId="5116E4BA"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651A502"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35343E1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14:paraId="303E64F3"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single" w:sz="4" w:space="0" w:color="auto"/>
              <w:left w:val="single" w:sz="4" w:space="0" w:color="auto"/>
              <w:bottom w:val="single" w:sz="4" w:space="0" w:color="000000"/>
              <w:right w:val="single" w:sz="4" w:space="0" w:color="auto"/>
            </w:tcBorders>
            <w:vAlign w:val="center"/>
          </w:tcPr>
          <w:p w14:paraId="64B39664"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auto" w:fill="auto"/>
            <w:vAlign w:val="center"/>
            <w:hideMark/>
          </w:tcPr>
          <w:p w14:paraId="589D6B8B" w14:textId="77777777" w:rsidR="00E2333C" w:rsidRPr="00E2333C" w:rsidRDefault="00E2333C" w:rsidP="00E2333C">
            <w:pPr>
              <w:spacing w:after="0" w:line="240" w:lineRule="auto"/>
              <w:rPr>
                <w:rFonts w:ascii="Times New Roman" w:eastAsia="Times New Roman" w:hAnsi="Times New Roman" w:cs="Times New Roman"/>
                <w:color w:val="0563C1"/>
                <w:sz w:val="24"/>
                <w:szCs w:val="24"/>
                <w:lang w:eastAsia="lt-LT"/>
              </w:rPr>
            </w:pPr>
            <w:r w:rsidRPr="00E2333C">
              <w:rPr>
                <w:rFonts w:ascii="Times New Roman" w:eastAsia="Times New Roman" w:hAnsi="Times New Roman" w:cs="Times New Roman"/>
                <w:color w:val="0563C1"/>
                <w:sz w:val="24"/>
                <w:szCs w:val="24"/>
                <w:lang w:eastAsia="lt-LT"/>
              </w:rPr>
              <w:t>Lietuvių etnografinės kultūros platforma ,,Metų ratas" https://metu-ratas.lmta.lt</w:t>
            </w:r>
          </w:p>
        </w:tc>
      </w:tr>
      <w:tr w:rsidR="00B75767" w:rsidRPr="00E2333C" w14:paraId="687CCA67"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9656F86"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14:paraId="637437B4"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Pasaulio dainos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C89CDED"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6BCFC151"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r w:rsidRPr="00E2333C">
              <w:rPr>
                <w:rFonts w:ascii="Times New Roman" w:eastAsia="Times New Roman" w:hAnsi="Times New Roman" w:cs="Times New Roman"/>
                <w:color w:val="000000"/>
                <w:sz w:val="24"/>
                <w:szCs w:val="24"/>
                <w:lang w:eastAsia="lt-LT"/>
              </w:rPr>
              <w:br/>
              <w:t xml:space="preserve">V. </w:t>
            </w:r>
            <w:proofErr w:type="spellStart"/>
            <w:r w:rsidRPr="00E2333C">
              <w:rPr>
                <w:rFonts w:ascii="Times New Roman" w:eastAsia="Times New Roman" w:hAnsi="Times New Roman" w:cs="Times New Roman"/>
                <w:color w:val="000000"/>
                <w:sz w:val="24"/>
                <w:szCs w:val="24"/>
                <w:lang w:eastAsia="lt-LT"/>
              </w:rPr>
              <w:t>Krakauskaitė</w:t>
            </w:r>
            <w:proofErr w:type="spellEnd"/>
            <w:r w:rsidRPr="00E2333C">
              <w:rPr>
                <w:rFonts w:ascii="Times New Roman" w:eastAsia="Times New Roman" w:hAnsi="Times New Roman" w:cs="Times New Roman"/>
                <w:color w:val="000000"/>
                <w:sz w:val="24"/>
                <w:szCs w:val="24"/>
                <w:lang w:eastAsia="lt-LT"/>
              </w:rPr>
              <w:t xml:space="preserve"> Muzikos mokymas 3–4 klasėje Kaunas. Šviesa 2000.</w:t>
            </w:r>
          </w:p>
          <w:p w14:paraId="279D935D"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p>
          <w:p w14:paraId="0A34A477"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p>
          <w:p w14:paraId="4DADFF9F"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0E8A0D08"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273460C9" w14:textId="61229E7B"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1F71D9AF" w14:textId="0826C5D4"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20"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6DB8E02B"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0C783C4F" w14:textId="77777777" w:rsidTr="00351147">
        <w:trPr>
          <w:trHeight w:val="189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66DCA21"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0CF01F5F"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72F028A5"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254376F"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3DF499B"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5817A69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auto" w:fill="auto"/>
            <w:vAlign w:val="center"/>
            <w:hideMark/>
          </w:tcPr>
          <w:p w14:paraId="1E5DB868" w14:textId="77777777" w:rsidR="00E2333C" w:rsidRPr="00E2333C" w:rsidRDefault="00E2333C" w:rsidP="00E2333C">
            <w:pPr>
              <w:spacing w:after="0" w:line="240" w:lineRule="auto"/>
              <w:rPr>
                <w:rFonts w:ascii="Times New Roman" w:eastAsia="Times New Roman" w:hAnsi="Times New Roman" w:cs="Times New Roman"/>
                <w:color w:val="0563C1"/>
                <w:sz w:val="24"/>
                <w:szCs w:val="24"/>
                <w:lang w:eastAsia="lt-LT"/>
              </w:rPr>
            </w:pPr>
            <w:r w:rsidRPr="00E2333C">
              <w:rPr>
                <w:rFonts w:ascii="Times New Roman" w:eastAsia="Times New Roman" w:hAnsi="Times New Roman" w:cs="Times New Roman"/>
                <w:color w:val="0563C1"/>
                <w:sz w:val="24"/>
                <w:szCs w:val="24"/>
                <w:lang w:eastAsia="lt-LT"/>
              </w:rPr>
              <w:t>PowerPoint programa.</w:t>
            </w:r>
          </w:p>
        </w:tc>
      </w:tr>
      <w:tr w:rsidR="00B75767" w:rsidRPr="00E2333C" w14:paraId="7E967CC7"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BAE63F5"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14:paraId="6C3DB639"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Daugiabalsis dainavimas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6848B3E"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75DE779A"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r w:rsidRPr="00E2333C">
              <w:rPr>
                <w:rFonts w:ascii="Times New Roman" w:eastAsia="Times New Roman" w:hAnsi="Times New Roman" w:cs="Times New Roman"/>
                <w:color w:val="000000"/>
                <w:sz w:val="24"/>
                <w:szCs w:val="24"/>
                <w:lang w:eastAsia="lt-LT"/>
              </w:rPr>
              <w:br/>
              <w:t xml:space="preserve">V. </w:t>
            </w:r>
            <w:proofErr w:type="spellStart"/>
            <w:r w:rsidRPr="00E2333C">
              <w:rPr>
                <w:rFonts w:ascii="Times New Roman" w:eastAsia="Times New Roman" w:hAnsi="Times New Roman" w:cs="Times New Roman"/>
                <w:color w:val="000000"/>
                <w:sz w:val="24"/>
                <w:szCs w:val="24"/>
                <w:lang w:eastAsia="lt-LT"/>
              </w:rPr>
              <w:t>Krakauskaitė</w:t>
            </w:r>
            <w:proofErr w:type="spellEnd"/>
            <w:r w:rsidRPr="00E2333C">
              <w:rPr>
                <w:rFonts w:ascii="Times New Roman" w:eastAsia="Times New Roman" w:hAnsi="Times New Roman" w:cs="Times New Roman"/>
                <w:color w:val="000000"/>
                <w:sz w:val="24"/>
                <w:szCs w:val="24"/>
                <w:lang w:eastAsia="lt-LT"/>
              </w:rPr>
              <w:t xml:space="preserve"> Muzikos mokymas 3–4 klasėje Kaunas. Šviesa 2000.</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5E02EB7B"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729F43FB" w14:textId="3110C1D3"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62FFE9E5" w14:textId="6AE883F5"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21"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0EBCDDD2"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43A2A31E"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6E3DE70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57D53124"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8CB0912"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027CCF6"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61EEAF8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1CD1277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1EE49E8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E2333C" w:rsidRPr="00E2333C" w14:paraId="4058C5FE"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1589C53"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4F72019B"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3B46EE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C0F545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132408F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6879BB42"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2111BBA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0F5D5EE7"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28B07053"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13D1EBD5"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77510F63"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BC82DF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4998573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74579866"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5F7E67B4"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22"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09EB0F63" w14:textId="77777777" w:rsidTr="00351147">
        <w:trPr>
          <w:trHeight w:val="63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0C0E76B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21ED5088"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8372329"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64CA6BF"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25A5D8D6"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667C4F5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49FCFFB8" w14:textId="77777777" w:rsidR="00E2333C" w:rsidRPr="00E2333C" w:rsidRDefault="00000000" w:rsidP="00E2333C">
            <w:pPr>
              <w:spacing w:after="0" w:line="240" w:lineRule="auto"/>
              <w:rPr>
                <w:rFonts w:ascii="Times New Roman" w:eastAsia="Times New Roman" w:hAnsi="Times New Roman" w:cs="Times New Roman"/>
                <w:color w:val="0000FF"/>
                <w:sz w:val="24"/>
                <w:szCs w:val="24"/>
                <w:u w:val="single"/>
                <w:lang w:eastAsia="lt-LT"/>
              </w:rPr>
            </w:pPr>
            <w:hyperlink r:id="rId23" w:history="1">
              <w:r w:rsidR="00E2333C" w:rsidRPr="00E2333C">
                <w:rPr>
                  <w:rFonts w:ascii="Times New Roman" w:eastAsia="Times New Roman" w:hAnsi="Times New Roman" w:cs="Times New Roman"/>
                  <w:sz w:val="24"/>
                  <w:szCs w:val="24"/>
                  <w:lang w:eastAsia="lt-LT"/>
                </w:rPr>
                <w:t xml:space="preserve">Lietuvių etnografinės kultūros platforma ,,Metų ratas" </w:t>
              </w:r>
              <w:r w:rsidR="00E2333C" w:rsidRPr="00E2333C">
                <w:rPr>
                  <w:rFonts w:ascii="Times New Roman" w:eastAsia="Times New Roman" w:hAnsi="Times New Roman" w:cs="Times New Roman"/>
                  <w:color w:val="1155CC"/>
                  <w:sz w:val="24"/>
                  <w:szCs w:val="24"/>
                  <w:u w:val="single"/>
                  <w:lang w:eastAsia="lt-LT"/>
                </w:rPr>
                <w:t>https://metu-ratas.lmta.lt</w:t>
              </w:r>
            </w:hyperlink>
          </w:p>
        </w:tc>
      </w:tr>
      <w:tr w:rsidR="00E2333C" w:rsidRPr="00E2333C" w14:paraId="437EB24B" w14:textId="77777777" w:rsidTr="00351147">
        <w:trPr>
          <w:trHeight w:val="40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9B9FEC4"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0F6F68B8"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40110135"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768281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21D6F26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4E1DBFB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6650C41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epaveldas</w:t>
            </w:r>
            <w:proofErr w:type="spellEnd"/>
            <w:r w:rsidRPr="00E2333C">
              <w:rPr>
                <w:rFonts w:ascii="Times New Roman" w:eastAsia="Times New Roman" w:hAnsi="Times New Roman" w:cs="Times New Roman"/>
                <w:color w:val="000000"/>
                <w:sz w:val="24"/>
                <w:szCs w:val="24"/>
                <w:lang w:eastAsia="lt-LT"/>
              </w:rPr>
              <w:t xml:space="preserve">, </w:t>
            </w:r>
            <w:proofErr w:type="spellStart"/>
            <w:r w:rsidRPr="00E2333C">
              <w:rPr>
                <w:rFonts w:ascii="Times New Roman" w:eastAsia="Times New Roman" w:hAnsi="Times New Roman" w:cs="Times New Roman"/>
                <w:color w:val="000000"/>
                <w:sz w:val="24"/>
                <w:szCs w:val="24"/>
                <w:lang w:eastAsia="lt-LT"/>
              </w:rPr>
              <w:t>lnkc</w:t>
            </w:r>
            <w:proofErr w:type="spellEnd"/>
            <w:r w:rsidRPr="00E2333C">
              <w:rPr>
                <w:rFonts w:ascii="Times New Roman" w:eastAsia="Times New Roman" w:hAnsi="Times New Roman" w:cs="Times New Roman"/>
                <w:color w:val="000000"/>
                <w:sz w:val="24"/>
                <w:szCs w:val="24"/>
                <w:lang w:eastAsia="lt-LT"/>
              </w:rPr>
              <w:t xml:space="preserve"> platformos</w:t>
            </w:r>
          </w:p>
        </w:tc>
      </w:tr>
      <w:tr w:rsidR="00B75767" w:rsidRPr="00E2333C" w14:paraId="57FA1A57"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6E8AB339"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14:paraId="5A0A7297"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Pritarimas dainai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DDADF73"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30BB1B64"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r w:rsidRPr="00E2333C">
              <w:rPr>
                <w:rFonts w:ascii="Times New Roman" w:eastAsia="Times New Roman" w:hAnsi="Times New Roman" w:cs="Times New Roman"/>
                <w:color w:val="000000"/>
                <w:sz w:val="24"/>
                <w:szCs w:val="24"/>
                <w:lang w:eastAsia="lt-LT"/>
              </w:rPr>
              <w:br/>
              <w:t xml:space="preserve">V. </w:t>
            </w:r>
            <w:proofErr w:type="spellStart"/>
            <w:r w:rsidRPr="00E2333C">
              <w:rPr>
                <w:rFonts w:ascii="Times New Roman" w:eastAsia="Times New Roman" w:hAnsi="Times New Roman" w:cs="Times New Roman"/>
                <w:color w:val="000000"/>
                <w:sz w:val="24"/>
                <w:szCs w:val="24"/>
                <w:lang w:eastAsia="lt-LT"/>
              </w:rPr>
              <w:t>Krakauskaitė</w:t>
            </w:r>
            <w:proofErr w:type="spellEnd"/>
            <w:r w:rsidRPr="00E2333C">
              <w:rPr>
                <w:rFonts w:ascii="Times New Roman" w:eastAsia="Times New Roman" w:hAnsi="Times New Roman" w:cs="Times New Roman"/>
                <w:color w:val="000000"/>
                <w:sz w:val="24"/>
                <w:szCs w:val="24"/>
                <w:lang w:eastAsia="lt-LT"/>
              </w:rPr>
              <w:t xml:space="preserve"> Muzikos mokymas 3–4 klasėje Kaunas. Šviesa 2000.</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3C731A1B"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1516924A" w14:textId="26BD4EE2"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1DF6D4E3" w14:textId="4787FC1C"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24"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2151BE31"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661EDEDA"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30D172D1"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6E2E9563"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C25F28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6D5C66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228974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1A40A4C3"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FFFFF" w:fill="FFFFFF"/>
            <w:hideMark/>
          </w:tcPr>
          <w:p w14:paraId="3CFD8D3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PowerPoint programa - ,,Paukščių giesmelės" - šioje, pagalbinėje, interaktyvioje mokymo ir mokymosi priemonėje yra gausu ritminių ir melodinių dėlionių, </w:t>
            </w:r>
            <w:proofErr w:type="spellStart"/>
            <w:r w:rsidRPr="00E2333C">
              <w:rPr>
                <w:rFonts w:ascii="Times New Roman" w:eastAsia="Times New Roman" w:hAnsi="Times New Roman" w:cs="Times New Roman"/>
                <w:color w:val="000000"/>
                <w:sz w:val="24"/>
                <w:szCs w:val="24"/>
                <w:lang w:eastAsia="lt-LT"/>
              </w:rPr>
              <w:t>ritmavimo</w:t>
            </w:r>
            <w:proofErr w:type="spellEnd"/>
            <w:r w:rsidRPr="00E2333C">
              <w:rPr>
                <w:rFonts w:ascii="Times New Roman" w:eastAsia="Times New Roman" w:hAnsi="Times New Roman" w:cs="Times New Roman"/>
                <w:color w:val="000000"/>
                <w:sz w:val="24"/>
                <w:szCs w:val="24"/>
                <w:lang w:eastAsia="lt-LT"/>
              </w:rPr>
              <w:t>, skandavimo, kūno perkusijos pavyzdžių.  Pateikiami įvairių autorių kūrinių pavyzdžiai. Integruotos muzikinių pavyzdžių video partitūros.</w:t>
            </w:r>
          </w:p>
        </w:tc>
      </w:tr>
      <w:tr w:rsidR="00E2333C" w:rsidRPr="00E2333C" w14:paraId="4944EB64"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49583EAA"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5968E80F"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89B5B4C"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B0A2FE6"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00DC7AB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55CE1E7"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77531476"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5EF2D9AA" w14:textId="77777777" w:rsidTr="00351147">
        <w:trPr>
          <w:trHeight w:val="63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4072894"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51AC9A05"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59D8D27"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83CFB1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067A819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4CA79F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06B4BE3D" w14:textId="77777777" w:rsidR="00E2333C" w:rsidRPr="00E2333C" w:rsidRDefault="00000000" w:rsidP="00E2333C">
            <w:pPr>
              <w:spacing w:after="0" w:line="240" w:lineRule="auto"/>
              <w:rPr>
                <w:rFonts w:ascii="Times New Roman" w:eastAsia="Times New Roman" w:hAnsi="Times New Roman" w:cs="Times New Roman"/>
                <w:color w:val="000000"/>
                <w:sz w:val="24"/>
                <w:szCs w:val="24"/>
                <w:u w:val="single"/>
                <w:lang w:eastAsia="lt-LT"/>
              </w:rPr>
            </w:pPr>
            <w:hyperlink r:id="rId25" w:history="1">
              <w:r w:rsidR="00E2333C" w:rsidRPr="00E2333C">
                <w:rPr>
                  <w:rFonts w:ascii="Times New Roman" w:eastAsia="Times New Roman" w:hAnsi="Times New Roman" w:cs="Times New Roman"/>
                  <w:color w:val="000000"/>
                  <w:sz w:val="24"/>
                  <w:szCs w:val="24"/>
                  <w:lang w:eastAsia="lt-LT"/>
                </w:rPr>
                <w:t xml:space="preserve">Muzikos skaitmeninių mokymo ir mokymosi priemonių platforma </w:t>
              </w:r>
              <w:r w:rsidR="00E2333C" w:rsidRPr="00E2333C">
                <w:rPr>
                  <w:rFonts w:ascii="Times New Roman" w:eastAsia="Times New Roman" w:hAnsi="Times New Roman" w:cs="Times New Roman"/>
                  <w:color w:val="1155CC"/>
                  <w:sz w:val="24"/>
                  <w:szCs w:val="24"/>
                  <w:u w:val="single"/>
                  <w:lang w:eastAsia="lt-LT"/>
                </w:rPr>
                <w:t>https://jurgitosmuzika.lt</w:t>
              </w:r>
            </w:hyperlink>
          </w:p>
        </w:tc>
      </w:tr>
      <w:tr w:rsidR="00E2333C" w:rsidRPr="00E2333C" w14:paraId="4F391CA7"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25952EB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672EFCA6"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109F4D0A"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A5B3F3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2994FED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540254F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nil"/>
              <w:right w:val="single" w:sz="4" w:space="0" w:color="000000"/>
            </w:tcBorders>
            <w:shd w:val="clear" w:color="F3F3F3" w:fill="F3F3F3"/>
            <w:hideMark/>
          </w:tcPr>
          <w:p w14:paraId="7882DBD9"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26"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7FD38AAD" w14:textId="77777777" w:rsidTr="00351147">
        <w:trPr>
          <w:trHeight w:val="46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D0D0038"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56CE3E1B"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413182E0"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376A8E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1A39DA51"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387924B3"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single" w:sz="4" w:space="0" w:color="auto"/>
              <w:left w:val="nil"/>
              <w:bottom w:val="single" w:sz="4" w:space="0" w:color="auto"/>
              <w:right w:val="single" w:sz="4" w:space="0" w:color="auto"/>
            </w:tcBorders>
            <w:shd w:val="clear" w:color="FFFFFF" w:fill="FFFFFF"/>
            <w:hideMark/>
          </w:tcPr>
          <w:p w14:paraId="1A81C79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5B9BD5"/>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B75767" w:rsidRPr="00E2333C" w14:paraId="66C84289"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17C1B56"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14:paraId="4131A243"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Grojimo pradmenys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82AAD19"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083F59DF"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r w:rsidRPr="00E2333C">
              <w:rPr>
                <w:rFonts w:ascii="Times New Roman" w:eastAsia="Times New Roman" w:hAnsi="Times New Roman" w:cs="Times New Roman"/>
                <w:color w:val="000000"/>
                <w:sz w:val="24"/>
                <w:szCs w:val="24"/>
                <w:lang w:eastAsia="lt-LT"/>
              </w:rPr>
              <w:br/>
              <w:t>G. Ramanauskas. Nuostabios melodijos mokyklinei dūdelei. Šiaulių universiteto leidykla 2003.</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7D53ED79"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016785ED" w14:textId="17CA3D1C"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7B897444" w14:textId="44972247"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27"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633E441F"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01DBC222"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2BAD637A"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35CE13C4"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3DD914E1"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C02CAF0"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223032C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E19C59B"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3F3F3" w:fill="F3F3F3"/>
            <w:hideMark/>
          </w:tcPr>
          <w:p w14:paraId="2DBE8AB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PowerPoint programa - ,,Paukščių giesmelės" - šioje, pagalbinėje, interaktyvioje mokymo ir mokymosi priemonėje yra gausu ritminių ir melodinių dėlionių, </w:t>
            </w:r>
            <w:proofErr w:type="spellStart"/>
            <w:r w:rsidRPr="00E2333C">
              <w:rPr>
                <w:rFonts w:ascii="Times New Roman" w:eastAsia="Times New Roman" w:hAnsi="Times New Roman" w:cs="Times New Roman"/>
                <w:color w:val="000000"/>
                <w:sz w:val="24"/>
                <w:szCs w:val="24"/>
                <w:lang w:eastAsia="lt-LT"/>
              </w:rPr>
              <w:t>ritmavimo</w:t>
            </w:r>
            <w:proofErr w:type="spellEnd"/>
            <w:r w:rsidRPr="00E2333C">
              <w:rPr>
                <w:rFonts w:ascii="Times New Roman" w:eastAsia="Times New Roman" w:hAnsi="Times New Roman" w:cs="Times New Roman"/>
                <w:color w:val="000000"/>
                <w:sz w:val="24"/>
                <w:szCs w:val="24"/>
                <w:lang w:eastAsia="lt-LT"/>
              </w:rPr>
              <w:t>, skandavimo, kūno perkusijos pavyzdžių.  Pateikiami įvairių autorių kūrinių pavyzdžiai. Integruotos muzikinių pavyzdžių video partitūros.</w:t>
            </w:r>
          </w:p>
        </w:tc>
      </w:tr>
      <w:tr w:rsidR="00E2333C" w:rsidRPr="00E2333C" w14:paraId="01F2D0B1"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66B3424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06038DC6"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1628A78"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C66F782"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25320ED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0C712FE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6D4818F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491233A9" w14:textId="77777777" w:rsidTr="00351147">
        <w:trPr>
          <w:trHeight w:val="63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B3CCDAC"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46AB223E"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E4D7E70"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DF8675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6DA0D6C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4E5CABC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54367ACF" w14:textId="77777777" w:rsidR="00E2333C" w:rsidRPr="00E2333C" w:rsidRDefault="00000000" w:rsidP="00E2333C">
            <w:pPr>
              <w:spacing w:after="0" w:line="240" w:lineRule="auto"/>
              <w:rPr>
                <w:rFonts w:ascii="Times New Roman" w:eastAsia="Times New Roman" w:hAnsi="Times New Roman" w:cs="Times New Roman"/>
                <w:color w:val="000000"/>
                <w:sz w:val="24"/>
                <w:szCs w:val="24"/>
                <w:u w:val="single"/>
                <w:lang w:eastAsia="lt-LT"/>
              </w:rPr>
            </w:pPr>
            <w:hyperlink r:id="rId28" w:history="1">
              <w:r w:rsidR="00E2333C" w:rsidRPr="00E2333C">
                <w:rPr>
                  <w:rFonts w:ascii="Times New Roman" w:eastAsia="Times New Roman" w:hAnsi="Times New Roman" w:cs="Times New Roman"/>
                  <w:color w:val="000000"/>
                  <w:sz w:val="24"/>
                  <w:szCs w:val="24"/>
                  <w:lang w:eastAsia="lt-LT"/>
                </w:rPr>
                <w:t xml:space="preserve">Muzikos skaitmeninių mokymo ir mokymosi priemonių platforma </w:t>
              </w:r>
              <w:r w:rsidR="00E2333C" w:rsidRPr="00E2333C">
                <w:rPr>
                  <w:rFonts w:ascii="Times New Roman" w:eastAsia="Times New Roman" w:hAnsi="Times New Roman" w:cs="Times New Roman"/>
                  <w:color w:val="1155CC"/>
                  <w:sz w:val="24"/>
                  <w:szCs w:val="24"/>
                  <w:u w:val="single"/>
                  <w:lang w:eastAsia="lt-LT"/>
                </w:rPr>
                <w:t>https://jurgitosmuzika.lt</w:t>
              </w:r>
            </w:hyperlink>
          </w:p>
        </w:tc>
      </w:tr>
      <w:tr w:rsidR="00E2333C" w:rsidRPr="00E2333C" w14:paraId="59AA4E01"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A54B9C7"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7F67E9E5"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084F7E4"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826CFDB"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2400B8D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4AC0A18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nil"/>
              <w:right w:val="single" w:sz="4" w:space="0" w:color="000000"/>
            </w:tcBorders>
            <w:shd w:val="clear" w:color="FFFFFF" w:fill="FFFFFF"/>
            <w:hideMark/>
          </w:tcPr>
          <w:p w14:paraId="5B013DBC"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29"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07EB090D" w14:textId="77777777" w:rsidTr="00351147">
        <w:trPr>
          <w:trHeight w:val="54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57F6E1A"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34AFD14F"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7FD92E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5F95B2B"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3A2B63C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D9EA281"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single" w:sz="4" w:space="0" w:color="auto"/>
              <w:left w:val="nil"/>
              <w:bottom w:val="single" w:sz="4" w:space="0" w:color="auto"/>
              <w:right w:val="single" w:sz="4" w:space="0" w:color="auto"/>
            </w:tcBorders>
            <w:shd w:val="clear" w:color="F3F3F3" w:fill="F3F3F3"/>
            <w:hideMark/>
          </w:tcPr>
          <w:p w14:paraId="39CCFBF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5B9BD5"/>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B75767" w:rsidRPr="00E2333C" w14:paraId="3D7315A3" w14:textId="77777777" w:rsidTr="00351147">
        <w:trPr>
          <w:trHeight w:val="270"/>
        </w:trPr>
        <w:tc>
          <w:tcPr>
            <w:tcW w:w="1730" w:type="dxa"/>
            <w:vMerge w:val="restart"/>
            <w:tcBorders>
              <w:top w:val="nil"/>
              <w:left w:val="single" w:sz="4" w:space="0" w:color="auto"/>
              <w:bottom w:val="nil"/>
              <w:right w:val="single" w:sz="4" w:space="0" w:color="auto"/>
            </w:tcBorders>
            <w:shd w:val="clear" w:color="auto" w:fill="auto"/>
            <w:vAlign w:val="center"/>
            <w:hideMark/>
          </w:tcPr>
          <w:p w14:paraId="5EC6F4CA"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Muzikos kūryba (</w:t>
            </w:r>
            <w:proofErr w:type="spellStart"/>
            <w:r w:rsidRPr="00E2333C">
              <w:rPr>
                <w:rFonts w:ascii="Times New Roman" w:eastAsia="Times New Roman" w:hAnsi="Times New Roman" w:cs="Times New Roman"/>
                <w:b/>
                <w:bCs/>
                <w:color w:val="000000"/>
                <w:sz w:val="24"/>
                <w:szCs w:val="24"/>
                <w:lang w:eastAsia="lt-LT"/>
              </w:rPr>
              <w:t>impravizuoja</w:t>
            </w:r>
            <w:proofErr w:type="spellEnd"/>
            <w:r w:rsidRPr="00E2333C">
              <w:rPr>
                <w:rFonts w:ascii="Times New Roman" w:eastAsia="Times New Roman" w:hAnsi="Times New Roman" w:cs="Times New Roman"/>
                <w:b/>
                <w:bCs/>
                <w:color w:val="000000"/>
                <w:sz w:val="24"/>
                <w:szCs w:val="24"/>
                <w:lang w:eastAsia="lt-LT"/>
              </w:rPr>
              <w:t>, komponuoja, aranžuoja)</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14:paraId="11A9C4A6"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Melodijos kūrimas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8E9D0EC"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3AE93124"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 </w:t>
            </w:r>
            <w:proofErr w:type="spellStart"/>
            <w:r w:rsidRPr="00E2333C">
              <w:rPr>
                <w:rFonts w:ascii="Times New Roman" w:eastAsia="Times New Roman" w:hAnsi="Times New Roman" w:cs="Times New Roman"/>
                <w:color w:val="000000"/>
                <w:sz w:val="24"/>
                <w:szCs w:val="24"/>
                <w:lang w:eastAsia="lt-LT"/>
              </w:rPr>
              <w:t>Krakauskaitė</w:t>
            </w:r>
            <w:proofErr w:type="spellEnd"/>
            <w:r w:rsidRPr="00E2333C">
              <w:rPr>
                <w:rFonts w:ascii="Times New Roman" w:eastAsia="Times New Roman" w:hAnsi="Times New Roman" w:cs="Times New Roman"/>
                <w:color w:val="000000"/>
                <w:sz w:val="24"/>
                <w:szCs w:val="24"/>
                <w:lang w:eastAsia="lt-LT"/>
              </w:rPr>
              <w:t xml:space="preserve"> Muzikos mokymas 3–4 klasėje Kaunas. Šviesa 2000.</w:t>
            </w:r>
          </w:p>
          <w:p w14:paraId="1E09F667"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p>
          <w:p w14:paraId="1B6248AF"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p>
          <w:p w14:paraId="0B706ED3"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p>
          <w:p w14:paraId="1ADA026D"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p>
          <w:p w14:paraId="7D00C58C"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3612402D"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21A78791" w14:textId="7534DCFB"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33089B52" w14:textId="080E72D6"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30"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6C3B63DD"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3AF9CF1E" w14:textId="77777777" w:rsidTr="00351147">
        <w:trPr>
          <w:trHeight w:val="300"/>
        </w:trPr>
        <w:tc>
          <w:tcPr>
            <w:tcW w:w="1730" w:type="dxa"/>
            <w:vMerge/>
            <w:tcBorders>
              <w:top w:val="nil"/>
              <w:left w:val="single" w:sz="4" w:space="0" w:color="auto"/>
              <w:bottom w:val="nil"/>
              <w:right w:val="single" w:sz="4" w:space="0" w:color="auto"/>
            </w:tcBorders>
            <w:vAlign w:val="center"/>
            <w:hideMark/>
          </w:tcPr>
          <w:p w14:paraId="0311EDE7"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61E068AB"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791C595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F9C3AB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37847B4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707A50F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F8135C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MuseScore</w:t>
            </w:r>
            <w:proofErr w:type="spellEnd"/>
            <w:r w:rsidRPr="00E2333C">
              <w:rPr>
                <w:rFonts w:ascii="Times New Roman" w:eastAsia="Times New Roman" w:hAnsi="Times New Roman" w:cs="Times New Roman"/>
                <w:color w:val="000000"/>
                <w:sz w:val="24"/>
                <w:szCs w:val="24"/>
                <w:lang w:eastAsia="lt-LT"/>
              </w:rPr>
              <w:t xml:space="preserve"> natų rašymo skaitmeninė programa.</w:t>
            </w:r>
          </w:p>
        </w:tc>
      </w:tr>
      <w:tr w:rsidR="00E2333C" w:rsidRPr="00E2333C" w14:paraId="21F1E50F" w14:textId="77777777" w:rsidTr="00351147">
        <w:trPr>
          <w:trHeight w:val="720"/>
        </w:trPr>
        <w:tc>
          <w:tcPr>
            <w:tcW w:w="1730" w:type="dxa"/>
            <w:vMerge/>
            <w:tcBorders>
              <w:top w:val="nil"/>
              <w:left w:val="single" w:sz="4" w:space="0" w:color="auto"/>
              <w:bottom w:val="nil"/>
              <w:right w:val="single" w:sz="4" w:space="0" w:color="auto"/>
            </w:tcBorders>
            <w:vAlign w:val="center"/>
            <w:hideMark/>
          </w:tcPr>
          <w:p w14:paraId="1C8B7CFB"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2E465CD0"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C6350CE"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91FE65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07D4B34F"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05EFA26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nil"/>
            </w:tcBorders>
            <w:shd w:val="clear" w:color="FFFFFF" w:fill="FFFFFF"/>
            <w:hideMark/>
          </w:tcPr>
          <w:p w14:paraId="55365F46"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1F4E78"/>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B75767" w:rsidRPr="00E2333C" w14:paraId="4BDF94A6" w14:textId="77777777" w:rsidTr="00351147">
        <w:trPr>
          <w:trHeight w:val="300"/>
        </w:trPr>
        <w:tc>
          <w:tcPr>
            <w:tcW w:w="1730" w:type="dxa"/>
            <w:vMerge/>
            <w:tcBorders>
              <w:top w:val="nil"/>
              <w:left w:val="single" w:sz="4" w:space="0" w:color="auto"/>
              <w:bottom w:val="nil"/>
              <w:right w:val="single" w:sz="4" w:space="0" w:color="auto"/>
            </w:tcBorders>
            <w:vAlign w:val="center"/>
            <w:hideMark/>
          </w:tcPr>
          <w:p w14:paraId="57ED481D"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14:paraId="44F46E4E"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Ritminės struktūros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0388425"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4A02084D" w14:textId="77777777" w:rsidR="00B75767"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 </w:t>
            </w:r>
            <w:proofErr w:type="spellStart"/>
            <w:r w:rsidRPr="00E2333C">
              <w:rPr>
                <w:rFonts w:ascii="Times New Roman" w:eastAsia="Times New Roman" w:hAnsi="Times New Roman" w:cs="Times New Roman"/>
                <w:color w:val="000000"/>
                <w:sz w:val="24"/>
                <w:szCs w:val="24"/>
                <w:lang w:eastAsia="lt-LT"/>
              </w:rPr>
              <w:t>Krakauskaitė</w:t>
            </w:r>
            <w:proofErr w:type="spellEnd"/>
            <w:r w:rsidRPr="00E2333C">
              <w:rPr>
                <w:rFonts w:ascii="Times New Roman" w:eastAsia="Times New Roman" w:hAnsi="Times New Roman" w:cs="Times New Roman"/>
                <w:color w:val="000000"/>
                <w:sz w:val="24"/>
                <w:szCs w:val="24"/>
                <w:lang w:eastAsia="lt-LT"/>
              </w:rPr>
              <w:t xml:space="preserve"> Muzikos mokymas 3–4 klasėje Kaunas. Šviesa 2000.</w:t>
            </w:r>
          </w:p>
          <w:p w14:paraId="4332692A"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40C50DED"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7FF9557B" w14:textId="62B42625"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1B515F19" w14:textId="34284C9B"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31"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1BBA0F09"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3F51FEE7" w14:textId="77777777" w:rsidTr="00351147">
        <w:trPr>
          <w:trHeight w:val="300"/>
        </w:trPr>
        <w:tc>
          <w:tcPr>
            <w:tcW w:w="1730" w:type="dxa"/>
            <w:vMerge/>
            <w:tcBorders>
              <w:top w:val="nil"/>
              <w:left w:val="single" w:sz="4" w:space="0" w:color="auto"/>
              <w:bottom w:val="nil"/>
              <w:right w:val="single" w:sz="4" w:space="0" w:color="auto"/>
            </w:tcBorders>
            <w:vAlign w:val="center"/>
            <w:hideMark/>
          </w:tcPr>
          <w:p w14:paraId="5B568FFA"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22DE4456"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43F05AE7"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6DC2A9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75A67B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624A1D11"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5049EE9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MuseScore</w:t>
            </w:r>
            <w:proofErr w:type="spellEnd"/>
            <w:r w:rsidRPr="00E2333C">
              <w:rPr>
                <w:rFonts w:ascii="Times New Roman" w:eastAsia="Times New Roman" w:hAnsi="Times New Roman" w:cs="Times New Roman"/>
                <w:color w:val="000000"/>
                <w:sz w:val="24"/>
                <w:szCs w:val="24"/>
                <w:lang w:eastAsia="lt-LT"/>
              </w:rPr>
              <w:t xml:space="preserve"> natų rašymo skaitmeninė programa.</w:t>
            </w:r>
          </w:p>
        </w:tc>
      </w:tr>
      <w:tr w:rsidR="00E2333C" w:rsidRPr="00E2333C" w14:paraId="5D279EC6" w14:textId="77777777" w:rsidTr="00351147">
        <w:trPr>
          <w:trHeight w:val="795"/>
        </w:trPr>
        <w:tc>
          <w:tcPr>
            <w:tcW w:w="1730" w:type="dxa"/>
            <w:vMerge/>
            <w:tcBorders>
              <w:top w:val="nil"/>
              <w:left w:val="single" w:sz="4" w:space="0" w:color="auto"/>
              <w:bottom w:val="nil"/>
              <w:right w:val="single" w:sz="4" w:space="0" w:color="auto"/>
            </w:tcBorders>
            <w:vAlign w:val="center"/>
            <w:hideMark/>
          </w:tcPr>
          <w:p w14:paraId="47ACAFAC"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46DC2576"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69600C1"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3A79A45"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0FD61EB6"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464F733"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nil"/>
            </w:tcBorders>
            <w:shd w:val="clear" w:color="FFFFFF" w:fill="FFFFFF"/>
            <w:hideMark/>
          </w:tcPr>
          <w:p w14:paraId="506C132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5B9BD5"/>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E2333C" w:rsidRPr="00E2333C" w14:paraId="1EF816E1" w14:textId="77777777" w:rsidTr="00351147">
        <w:trPr>
          <w:trHeight w:val="300"/>
        </w:trPr>
        <w:tc>
          <w:tcPr>
            <w:tcW w:w="1730" w:type="dxa"/>
            <w:vMerge/>
            <w:tcBorders>
              <w:top w:val="nil"/>
              <w:left w:val="single" w:sz="4" w:space="0" w:color="auto"/>
              <w:bottom w:val="nil"/>
              <w:right w:val="single" w:sz="4" w:space="0" w:color="auto"/>
            </w:tcBorders>
            <w:vAlign w:val="center"/>
            <w:hideMark/>
          </w:tcPr>
          <w:p w14:paraId="54030970"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nil"/>
              <w:right w:val="single" w:sz="4" w:space="0" w:color="auto"/>
            </w:tcBorders>
            <w:shd w:val="clear" w:color="auto" w:fill="auto"/>
            <w:vAlign w:val="center"/>
            <w:hideMark/>
          </w:tcPr>
          <w:p w14:paraId="138E0307" w14:textId="77777777" w:rsidR="00E2333C" w:rsidRPr="00E2333C" w:rsidRDefault="00E2333C" w:rsidP="00E2333C">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Muzikos struktūros</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4A16E840" w14:textId="77777777" w:rsidR="00E2333C" w:rsidRPr="00E2333C" w:rsidRDefault="00E2333C" w:rsidP="00E2333C">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3</w:t>
            </w:r>
          </w:p>
        </w:tc>
        <w:tc>
          <w:tcPr>
            <w:tcW w:w="3827" w:type="dxa"/>
            <w:vMerge w:val="restart"/>
            <w:tcBorders>
              <w:top w:val="nil"/>
              <w:left w:val="single" w:sz="4" w:space="0" w:color="auto"/>
              <w:bottom w:val="nil"/>
              <w:right w:val="single" w:sz="4" w:space="0" w:color="auto"/>
            </w:tcBorders>
            <w:shd w:val="clear" w:color="auto" w:fill="auto"/>
            <w:hideMark/>
          </w:tcPr>
          <w:p w14:paraId="6BD8CEBE"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 </w:t>
            </w:r>
            <w:proofErr w:type="spellStart"/>
            <w:r w:rsidRPr="00E2333C">
              <w:rPr>
                <w:rFonts w:ascii="Times New Roman" w:eastAsia="Times New Roman" w:hAnsi="Times New Roman" w:cs="Times New Roman"/>
                <w:color w:val="000000"/>
                <w:sz w:val="24"/>
                <w:szCs w:val="24"/>
                <w:lang w:eastAsia="lt-LT"/>
              </w:rPr>
              <w:t>Krakauskaitė</w:t>
            </w:r>
            <w:proofErr w:type="spellEnd"/>
            <w:r w:rsidRPr="00E2333C">
              <w:rPr>
                <w:rFonts w:ascii="Times New Roman" w:eastAsia="Times New Roman" w:hAnsi="Times New Roman" w:cs="Times New Roman"/>
                <w:color w:val="000000"/>
                <w:sz w:val="24"/>
                <w:szCs w:val="24"/>
                <w:lang w:eastAsia="lt-LT"/>
              </w:rPr>
              <w:t xml:space="preserve"> Muzikos mokymas 3–4 klasėje Kaunas. Šviesa 2000.</w:t>
            </w:r>
          </w:p>
        </w:tc>
        <w:tc>
          <w:tcPr>
            <w:tcW w:w="1572" w:type="dxa"/>
            <w:vMerge w:val="restart"/>
            <w:tcBorders>
              <w:top w:val="nil"/>
              <w:left w:val="single" w:sz="4" w:space="0" w:color="auto"/>
              <w:bottom w:val="nil"/>
              <w:right w:val="single" w:sz="4" w:space="0" w:color="auto"/>
            </w:tcBorders>
            <w:shd w:val="clear" w:color="auto" w:fill="auto"/>
            <w:hideMark/>
          </w:tcPr>
          <w:p w14:paraId="778033A6" w14:textId="5B0D5803"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val="restart"/>
            <w:tcBorders>
              <w:top w:val="nil"/>
              <w:left w:val="single" w:sz="4" w:space="0" w:color="auto"/>
              <w:bottom w:val="nil"/>
              <w:right w:val="single" w:sz="4" w:space="0" w:color="auto"/>
            </w:tcBorders>
            <w:shd w:val="clear" w:color="auto" w:fill="auto"/>
          </w:tcPr>
          <w:p w14:paraId="0C4A656A" w14:textId="50DD26B9"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000000" w:fill="A9D08E"/>
            <w:vAlign w:val="center"/>
            <w:hideMark/>
          </w:tcPr>
          <w:p w14:paraId="1D213B9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44D63576" w14:textId="77777777" w:rsidTr="00351147">
        <w:trPr>
          <w:trHeight w:val="300"/>
        </w:trPr>
        <w:tc>
          <w:tcPr>
            <w:tcW w:w="1730" w:type="dxa"/>
            <w:vMerge/>
            <w:tcBorders>
              <w:top w:val="nil"/>
              <w:left w:val="single" w:sz="4" w:space="0" w:color="auto"/>
              <w:bottom w:val="nil"/>
              <w:right w:val="single" w:sz="4" w:space="0" w:color="auto"/>
            </w:tcBorders>
            <w:vAlign w:val="center"/>
            <w:hideMark/>
          </w:tcPr>
          <w:p w14:paraId="2E92755B"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nil"/>
              <w:right w:val="single" w:sz="4" w:space="0" w:color="auto"/>
            </w:tcBorders>
            <w:vAlign w:val="center"/>
            <w:hideMark/>
          </w:tcPr>
          <w:p w14:paraId="43ACDFB4"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nil"/>
              <w:right w:val="single" w:sz="4" w:space="0" w:color="auto"/>
            </w:tcBorders>
            <w:vAlign w:val="center"/>
            <w:hideMark/>
          </w:tcPr>
          <w:p w14:paraId="5A0EC658"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nil"/>
              <w:right w:val="single" w:sz="4" w:space="0" w:color="auto"/>
            </w:tcBorders>
            <w:vAlign w:val="center"/>
            <w:hideMark/>
          </w:tcPr>
          <w:p w14:paraId="03DC028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nil"/>
              <w:right w:val="single" w:sz="4" w:space="0" w:color="auto"/>
            </w:tcBorders>
            <w:vAlign w:val="center"/>
            <w:hideMark/>
          </w:tcPr>
          <w:p w14:paraId="2A599F61"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nil"/>
              <w:right w:val="single" w:sz="4" w:space="0" w:color="auto"/>
            </w:tcBorders>
            <w:vAlign w:val="center"/>
          </w:tcPr>
          <w:p w14:paraId="4B4417C4"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0E5097A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144C7CDF" w14:textId="77777777" w:rsidTr="00351147">
        <w:trPr>
          <w:trHeight w:val="300"/>
        </w:trPr>
        <w:tc>
          <w:tcPr>
            <w:tcW w:w="1730" w:type="dxa"/>
            <w:vMerge/>
            <w:tcBorders>
              <w:top w:val="nil"/>
              <w:left w:val="single" w:sz="4" w:space="0" w:color="auto"/>
              <w:bottom w:val="nil"/>
              <w:right w:val="single" w:sz="4" w:space="0" w:color="auto"/>
            </w:tcBorders>
            <w:vAlign w:val="center"/>
            <w:hideMark/>
          </w:tcPr>
          <w:p w14:paraId="68CDC343"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nil"/>
              <w:right w:val="single" w:sz="4" w:space="0" w:color="auto"/>
            </w:tcBorders>
            <w:vAlign w:val="center"/>
            <w:hideMark/>
          </w:tcPr>
          <w:p w14:paraId="38C8C18C"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nil"/>
              <w:right w:val="single" w:sz="4" w:space="0" w:color="auto"/>
            </w:tcBorders>
            <w:vAlign w:val="center"/>
            <w:hideMark/>
          </w:tcPr>
          <w:p w14:paraId="08B5FA65"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nil"/>
              <w:right w:val="single" w:sz="4" w:space="0" w:color="auto"/>
            </w:tcBorders>
            <w:vAlign w:val="center"/>
            <w:hideMark/>
          </w:tcPr>
          <w:p w14:paraId="4853A2B2"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nil"/>
              <w:right w:val="single" w:sz="4" w:space="0" w:color="auto"/>
            </w:tcBorders>
            <w:vAlign w:val="center"/>
            <w:hideMark/>
          </w:tcPr>
          <w:p w14:paraId="4B9574B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nil"/>
              <w:right w:val="single" w:sz="4" w:space="0" w:color="auto"/>
            </w:tcBorders>
            <w:vAlign w:val="center"/>
          </w:tcPr>
          <w:p w14:paraId="3FAC239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49DF3DA3"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32"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1D948CA9" w14:textId="77777777" w:rsidTr="00351147">
        <w:trPr>
          <w:trHeight w:val="300"/>
        </w:trPr>
        <w:tc>
          <w:tcPr>
            <w:tcW w:w="1730" w:type="dxa"/>
            <w:vMerge/>
            <w:tcBorders>
              <w:top w:val="nil"/>
              <w:left w:val="single" w:sz="4" w:space="0" w:color="auto"/>
              <w:bottom w:val="nil"/>
              <w:right w:val="single" w:sz="4" w:space="0" w:color="auto"/>
            </w:tcBorders>
            <w:vAlign w:val="center"/>
            <w:hideMark/>
          </w:tcPr>
          <w:p w14:paraId="555F24A4"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nil"/>
              <w:right w:val="single" w:sz="4" w:space="0" w:color="auto"/>
            </w:tcBorders>
            <w:vAlign w:val="center"/>
            <w:hideMark/>
          </w:tcPr>
          <w:p w14:paraId="3E0D992B"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nil"/>
              <w:right w:val="single" w:sz="4" w:space="0" w:color="auto"/>
            </w:tcBorders>
            <w:vAlign w:val="center"/>
            <w:hideMark/>
          </w:tcPr>
          <w:p w14:paraId="2AB9EE8C"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nil"/>
              <w:right w:val="single" w:sz="4" w:space="0" w:color="auto"/>
            </w:tcBorders>
            <w:vAlign w:val="center"/>
            <w:hideMark/>
          </w:tcPr>
          <w:p w14:paraId="3A01483A"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nil"/>
              <w:right w:val="single" w:sz="4" w:space="0" w:color="auto"/>
            </w:tcBorders>
            <w:vAlign w:val="center"/>
            <w:hideMark/>
          </w:tcPr>
          <w:p w14:paraId="5E3CAAF7"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nil"/>
              <w:right w:val="single" w:sz="4" w:space="0" w:color="auto"/>
            </w:tcBorders>
            <w:vAlign w:val="center"/>
          </w:tcPr>
          <w:p w14:paraId="5877B406"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nil"/>
            </w:tcBorders>
            <w:shd w:val="clear" w:color="F3F3F3" w:fill="F3F3F3"/>
            <w:hideMark/>
          </w:tcPr>
          <w:p w14:paraId="0342326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5B9BD5"/>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E2333C" w:rsidRPr="00E2333C" w14:paraId="43C15C8D" w14:textId="77777777" w:rsidTr="00351147">
        <w:trPr>
          <w:trHeight w:val="150"/>
        </w:trPr>
        <w:tc>
          <w:tcPr>
            <w:tcW w:w="1730" w:type="dxa"/>
            <w:vMerge/>
            <w:tcBorders>
              <w:top w:val="nil"/>
              <w:left w:val="single" w:sz="4" w:space="0" w:color="auto"/>
              <w:bottom w:val="nil"/>
              <w:right w:val="single" w:sz="4" w:space="0" w:color="auto"/>
            </w:tcBorders>
            <w:vAlign w:val="center"/>
            <w:hideMark/>
          </w:tcPr>
          <w:p w14:paraId="66E4F0CF"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nil"/>
              <w:right w:val="single" w:sz="4" w:space="0" w:color="auto"/>
            </w:tcBorders>
            <w:vAlign w:val="center"/>
            <w:hideMark/>
          </w:tcPr>
          <w:p w14:paraId="77F715A1"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nil"/>
              <w:right w:val="single" w:sz="4" w:space="0" w:color="auto"/>
            </w:tcBorders>
            <w:vAlign w:val="center"/>
            <w:hideMark/>
          </w:tcPr>
          <w:p w14:paraId="5D05B8EC"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nil"/>
              <w:right w:val="single" w:sz="4" w:space="0" w:color="auto"/>
            </w:tcBorders>
            <w:vAlign w:val="center"/>
            <w:hideMark/>
          </w:tcPr>
          <w:p w14:paraId="3F94244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nil"/>
              <w:right w:val="single" w:sz="4" w:space="0" w:color="auto"/>
            </w:tcBorders>
            <w:vAlign w:val="center"/>
            <w:hideMark/>
          </w:tcPr>
          <w:p w14:paraId="313FA862"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nil"/>
              <w:right w:val="single" w:sz="4" w:space="0" w:color="auto"/>
            </w:tcBorders>
            <w:vAlign w:val="center"/>
          </w:tcPr>
          <w:p w14:paraId="722B781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nil"/>
              <w:right w:val="single" w:sz="4" w:space="0" w:color="000000"/>
            </w:tcBorders>
            <w:shd w:val="clear" w:color="FFFFFF" w:fill="FFFFFF"/>
            <w:hideMark/>
          </w:tcPr>
          <w:p w14:paraId="08ABD970"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MuseScore</w:t>
            </w:r>
            <w:proofErr w:type="spellEnd"/>
            <w:r w:rsidRPr="00E2333C">
              <w:rPr>
                <w:rFonts w:ascii="Times New Roman" w:eastAsia="Times New Roman" w:hAnsi="Times New Roman" w:cs="Times New Roman"/>
                <w:color w:val="000000"/>
                <w:sz w:val="24"/>
                <w:szCs w:val="24"/>
                <w:lang w:eastAsia="lt-LT"/>
              </w:rPr>
              <w:t xml:space="preserve"> natų rašymo skaitmeninė programa.</w:t>
            </w:r>
          </w:p>
        </w:tc>
      </w:tr>
      <w:tr w:rsidR="00B75767" w:rsidRPr="00E2333C" w14:paraId="72B3F072" w14:textId="77777777" w:rsidTr="00351147">
        <w:trPr>
          <w:trHeight w:val="300"/>
        </w:trPr>
        <w:tc>
          <w:tcPr>
            <w:tcW w:w="17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087645"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Muzikos pažinimas ir vertinimas</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E283C"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Natos ir pauzės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A4052"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9237F2"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3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C1EA52"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4E79148F" w14:textId="5D472C85"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tcPr>
          <w:p w14:paraId="16169409" w14:textId="0E83D744"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33" w:history="1">
              <w:r w:rsidRPr="00D70903">
                <w:rPr>
                  <w:rStyle w:val="Hipersaitas"/>
                  <w:rFonts w:ascii="Times New Roman" w:eastAsia="Times New Roman" w:hAnsi="Times New Roman" w:cs="Times New Roman"/>
                  <w:lang w:eastAsia="lt-LT"/>
                </w:rPr>
                <w:t>Muzikos SMP</w:t>
              </w:r>
            </w:hyperlink>
          </w:p>
        </w:tc>
        <w:tc>
          <w:tcPr>
            <w:tcW w:w="3260" w:type="dxa"/>
            <w:tcBorders>
              <w:top w:val="single" w:sz="4" w:space="0" w:color="auto"/>
              <w:left w:val="nil"/>
              <w:bottom w:val="single" w:sz="4" w:space="0" w:color="auto"/>
              <w:right w:val="single" w:sz="4" w:space="0" w:color="auto"/>
            </w:tcBorders>
            <w:shd w:val="clear" w:color="000000" w:fill="A9D08E"/>
            <w:vAlign w:val="center"/>
            <w:hideMark/>
          </w:tcPr>
          <w:p w14:paraId="7B39C7D3"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1F1E4D5A"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C1C3CEC"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625A1F25"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69C08F"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20CF9EE"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16DCD9F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single" w:sz="4" w:space="0" w:color="auto"/>
              <w:left w:val="single" w:sz="4" w:space="0" w:color="auto"/>
              <w:bottom w:val="single" w:sz="4" w:space="0" w:color="auto"/>
              <w:right w:val="single" w:sz="4" w:space="0" w:color="auto"/>
            </w:tcBorders>
            <w:vAlign w:val="center"/>
          </w:tcPr>
          <w:p w14:paraId="31A346B4"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FFFFF" w:fill="FFFFFF"/>
            <w:hideMark/>
          </w:tcPr>
          <w:p w14:paraId="5FDC3D0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48197BDC" w14:textId="77777777" w:rsidTr="00351147">
        <w:trPr>
          <w:trHeight w:val="63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688A2952"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17600E66"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153033"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6E709D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78724E5B"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single" w:sz="4" w:space="0" w:color="auto"/>
              <w:left w:val="single" w:sz="4" w:space="0" w:color="auto"/>
              <w:bottom w:val="single" w:sz="4" w:space="0" w:color="auto"/>
              <w:right w:val="single" w:sz="4" w:space="0" w:color="auto"/>
            </w:tcBorders>
            <w:vAlign w:val="center"/>
          </w:tcPr>
          <w:p w14:paraId="5434E88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FFFFF" w:fill="FFFFFF"/>
            <w:hideMark/>
          </w:tcPr>
          <w:p w14:paraId="0CCA4DDB" w14:textId="77777777" w:rsidR="00E2333C" w:rsidRPr="00E2333C" w:rsidRDefault="00000000" w:rsidP="00E2333C">
            <w:pPr>
              <w:spacing w:after="0" w:line="240" w:lineRule="auto"/>
              <w:rPr>
                <w:rFonts w:ascii="Times New Roman" w:eastAsia="Times New Roman" w:hAnsi="Times New Roman" w:cs="Times New Roman"/>
                <w:color w:val="000000"/>
                <w:sz w:val="24"/>
                <w:szCs w:val="24"/>
                <w:u w:val="single"/>
                <w:lang w:eastAsia="lt-LT"/>
              </w:rPr>
            </w:pPr>
            <w:hyperlink r:id="rId34" w:history="1">
              <w:r w:rsidR="00E2333C" w:rsidRPr="00E2333C">
                <w:rPr>
                  <w:rFonts w:ascii="Times New Roman" w:eastAsia="Times New Roman" w:hAnsi="Times New Roman" w:cs="Times New Roman"/>
                  <w:color w:val="000000"/>
                  <w:sz w:val="24"/>
                  <w:szCs w:val="24"/>
                  <w:lang w:eastAsia="lt-LT"/>
                </w:rPr>
                <w:t xml:space="preserve">Muzikos skaitmeninių mokymo ir mokymosi priemonių platforma </w:t>
              </w:r>
              <w:r w:rsidR="00E2333C" w:rsidRPr="00E2333C">
                <w:rPr>
                  <w:rFonts w:ascii="Times New Roman" w:eastAsia="Times New Roman" w:hAnsi="Times New Roman" w:cs="Times New Roman"/>
                  <w:color w:val="1155CC"/>
                  <w:sz w:val="24"/>
                  <w:szCs w:val="24"/>
                  <w:u w:val="single"/>
                  <w:lang w:eastAsia="lt-LT"/>
                </w:rPr>
                <w:t>https://jurgitosmuzika.lt</w:t>
              </w:r>
            </w:hyperlink>
          </w:p>
        </w:tc>
      </w:tr>
      <w:tr w:rsidR="00E2333C" w:rsidRPr="00E2333C" w14:paraId="74A66F50"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4B194B2"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7BA2281C"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E9A3E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C416D6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150F8AE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single" w:sz="4" w:space="0" w:color="auto"/>
              <w:left w:val="single" w:sz="4" w:space="0" w:color="auto"/>
              <w:bottom w:val="single" w:sz="4" w:space="0" w:color="auto"/>
              <w:right w:val="single" w:sz="4" w:space="0" w:color="auto"/>
            </w:tcBorders>
            <w:vAlign w:val="center"/>
          </w:tcPr>
          <w:p w14:paraId="10514C8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3F3F3" w:fill="F3F3F3"/>
            <w:hideMark/>
          </w:tcPr>
          <w:p w14:paraId="19F20494"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35"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68D4411B"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30095031"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705632A7"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E21C1E"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E5D70A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21B7BAF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single" w:sz="4" w:space="0" w:color="auto"/>
              <w:left w:val="single" w:sz="4" w:space="0" w:color="auto"/>
              <w:bottom w:val="single" w:sz="4" w:space="0" w:color="auto"/>
              <w:right w:val="single" w:sz="4" w:space="0" w:color="auto"/>
            </w:tcBorders>
            <w:vAlign w:val="center"/>
          </w:tcPr>
          <w:p w14:paraId="208D7393"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FFFFF" w:fill="FFFFFF"/>
            <w:hideMark/>
          </w:tcPr>
          <w:p w14:paraId="6D9784F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5B9BD5"/>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E2333C" w:rsidRPr="00E2333C" w14:paraId="4C887B31"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31D29921"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7749452D"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EFC668"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99B75C0"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7C0104C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single" w:sz="4" w:space="0" w:color="auto"/>
              <w:left w:val="single" w:sz="4" w:space="0" w:color="auto"/>
              <w:bottom w:val="single" w:sz="4" w:space="0" w:color="auto"/>
              <w:right w:val="single" w:sz="4" w:space="0" w:color="auto"/>
            </w:tcBorders>
            <w:vAlign w:val="center"/>
          </w:tcPr>
          <w:p w14:paraId="4E21A282"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3F3F3" w:fill="F3F3F3"/>
            <w:hideMark/>
          </w:tcPr>
          <w:p w14:paraId="7B64291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MuseScore</w:t>
            </w:r>
            <w:proofErr w:type="spellEnd"/>
            <w:r w:rsidRPr="00E2333C">
              <w:rPr>
                <w:rFonts w:ascii="Times New Roman" w:eastAsia="Times New Roman" w:hAnsi="Times New Roman" w:cs="Times New Roman"/>
                <w:color w:val="000000"/>
                <w:sz w:val="24"/>
                <w:szCs w:val="24"/>
                <w:lang w:eastAsia="lt-LT"/>
              </w:rPr>
              <w:t xml:space="preserve"> natų rašymo skaitmeninė programa.</w:t>
            </w:r>
          </w:p>
        </w:tc>
      </w:tr>
      <w:tr w:rsidR="00B75767" w:rsidRPr="00E2333C" w14:paraId="66E5DBCA"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2AEAF71F"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auto"/>
              <w:right w:val="single" w:sz="4" w:space="0" w:color="auto"/>
            </w:tcBorders>
            <w:shd w:val="clear" w:color="auto" w:fill="auto"/>
            <w:vAlign w:val="center"/>
            <w:hideMark/>
          </w:tcPr>
          <w:p w14:paraId="13171E75"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Alteracijos ženklai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8F818D6"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auto"/>
              <w:right w:val="single" w:sz="4" w:space="0" w:color="auto"/>
            </w:tcBorders>
            <w:shd w:val="clear" w:color="auto" w:fill="auto"/>
            <w:hideMark/>
          </w:tcPr>
          <w:p w14:paraId="60DDBBA2"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3 </w:t>
            </w:r>
            <w:r w:rsidRPr="00E2333C">
              <w:rPr>
                <w:rFonts w:ascii="Times New Roman" w:eastAsia="Times New Roman" w:hAnsi="Times New Roman" w:cs="Times New Roman"/>
                <w:color w:val="000000"/>
                <w:sz w:val="24"/>
                <w:szCs w:val="24"/>
                <w:lang w:eastAsia="lt-LT"/>
              </w:rPr>
              <w:lastRenderedPageBreak/>
              <w:t xml:space="preserve">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14:paraId="7836EC05"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lastRenderedPageBreak/>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3574134A" w14:textId="6E097353"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auto"/>
              <w:right w:val="single" w:sz="4" w:space="0" w:color="auto"/>
            </w:tcBorders>
            <w:shd w:val="clear" w:color="auto" w:fill="auto"/>
          </w:tcPr>
          <w:p w14:paraId="4114C4C4" w14:textId="7B9A2C90"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36"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54CD6699"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6E1329E7"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B2DB6EB"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43CF0361"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77C167F1"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51BD823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6E3A110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44AC6CE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FFFFF" w:fill="FFFFFF"/>
            <w:hideMark/>
          </w:tcPr>
          <w:p w14:paraId="25DB6DE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75B05A61"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03B629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31428623"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6020BE9C"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633D54F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42F16FF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4360D6E1"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FFFFF" w:fill="FFFFFF"/>
            <w:hideMark/>
          </w:tcPr>
          <w:p w14:paraId="75205D83" w14:textId="77777777" w:rsidR="00E2333C" w:rsidRPr="00E2333C" w:rsidRDefault="00000000" w:rsidP="00E2333C">
            <w:pPr>
              <w:spacing w:after="0" w:line="240" w:lineRule="auto"/>
              <w:rPr>
                <w:rFonts w:ascii="Times New Roman" w:eastAsia="Times New Roman" w:hAnsi="Times New Roman" w:cs="Times New Roman"/>
                <w:color w:val="000000"/>
                <w:sz w:val="24"/>
                <w:szCs w:val="24"/>
                <w:u w:val="single"/>
                <w:lang w:eastAsia="lt-LT"/>
              </w:rPr>
            </w:pPr>
            <w:hyperlink r:id="rId37" w:history="1">
              <w:r w:rsidR="00E2333C" w:rsidRPr="00E2333C">
                <w:rPr>
                  <w:rFonts w:ascii="Times New Roman" w:eastAsia="Times New Roman" w:hAnsi="Times New Roman" w:cs="Times New Roman"/>
                  <w:color w:val="000000"/>
                  <w:sz w:val="24"/>
                  <w:szCs w:val="24"/>
                  <w:lang w:eastAsia="lt-LT"/>
                </w:rPr>
                <w:t xml:space="preserve">Muzikos skaitmeninių mokymo ir mokymosi </w:t>
              </w:r>
              <w:r w:rsidR="00E2333C" w:rsidRPr="00E2333C">
                <w:rPr>
                  <w:rFonts w:ascii="Times New Roman" w:eastAsia="Times New Roman" w:hAnsi="Times New Roman" w:cs="Times New Roman"/>
                  <w:color w:val="000000"/>
                  <w:sz w:val="24"/>
                  <w:szCs w:val="24"/>
                  <w:lang w:eastAsia="lt-LT"/>
                </w:rPr>
                <w:lastRenderedPageBreak/>
                <w:t xml:space="preserve">priemonių platforma </w:t>
              </w:r>
              <w:r w:rsidR="00E2333C" w:rsidRPr="00E2333C">
                <w:rPr>
                  <w:rFonts w:ascii="Times New Roman" w:eastAsia="Times New Roman" w:hAnsi="Times New Roman" w:cs="Times New Roman"/>
                  <w:color w:val="1155CC"/>
                  <w:sz w:val="24"/>
                  <w:szCs w:val="24"/>
                  <w:u w:val="single"/>
                  <w:lang w:eastAsia="lt-LT"/>
                </w:rPr>
                <w:t>https://jurgitosmuzika.lt</w:t>
              </w:r>
            </w:hyperlink>
          </w:p>
        </w:tc>
      </w:tr>
      <w:tr w:rsidR="00E2333C" w:rsidRPr="00E2333C" w14:paraId="254860AD"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09883BB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4A68AF48"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2D192D08"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39E15782"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14E6FAA2"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7C29DB9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FFFFF" w:fill="FFFFFF"/>
            <w:hideMark/>
          </w:tcPr>
          <w:p w14:paraId="6CDAE9CD"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38"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7B9984D2"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64B1826B"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08E53E35"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5D9029FB"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7EA75AE5"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755705C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2686074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3F3F3" w:fill="F3F3F3"/>
            <w:hideMark/>
          </w:tcPr>
          <w:p w14:paraId="7ED2E49E"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5B9BD5"/>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E2333C" w:rsidRPr="00E2333C" w14:paraId="198C7832"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4B895D35"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6FC989E6"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21BC3FFB"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4DEF4AB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7013043B"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249647E4"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auto"/>
              <w:right w:val="single" w:sz="4" w:space="0" w:color="auto"/>
            </w:tcBorders>
            <w:shd w:val="clear" w:color="FFFFFF" w:fill="FFFFFF"/>
            <w:hideMark/>
          </w:tcPr>
          <w:p w14:paraId="3450C46E"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MuseScore</w:t>
            </w:r>
            <w:proofErr w:type="spellEnd"/>
            <w:r w:rsidRPr="00E2333C">
              <w:rPr>
                <w:rFonts w:ascii="Times New Roman" w:eastAsia="Times New Roman" w:hAnsi="Times New Roman" w:cs="Times New Roman"/>
                <w:color w:val="000000"/>
                <w:sz w:val="24"/>
                <w:szCs w:val="24"/>
                <w:lang w:eastAsia="lt-LT"/>
              </w:rPr>
              <w:t xml:space="preserve"> natų rašymo skaitmeninė programa.</w:t>
            </w:r>
          </w:p>
        </w:tc>
      </w:tr>
      <w:tr w:rsidR="00B75767" w:rsidRPr="00E2333C" w14:paraId="71B63399"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3CEBCD89"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38E387"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 xml:space="preserve">Intervalai, </w:t>
            </w:r>
            <w:proofErr w:type="spellStart"/>
            <w:r w:rsidRPr="00E2333C">
              <w:rPr>
                <w:rFonts w:ascii="Times New Roman" w:eastAsia="Times New Roman" w:hAnsi="Times New Roman" w:cs="Times New Roman"/>
                <w:b/>
                <w:bCs/>
                <w:color w:val="000000"/>
                <w:lang w:eastAsia="lt-LT"/>
              </w:rPr>
              <w:t>trigarsis</w:t>
            </w:r>
            <w:proofErr w:type="spellEnd"/>
            <w:r w:rsidRPr="00E2333C">
              <w:rPr>
                <w:rFonts w:ascii="Times New Roman" w:eastAsia="Times New Roman" w:hAnsi="Times New Roman" w:cs="Times New Roman"/>
                <w:b/>
                <w:bCs/>
                <w:color w:val="000000"/>
                <w:lang w:eastAsia="lt-LT"/>
              </w:rPr>
              <w:t xml:space="preserve"> ir akordų junginiai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7D74F4"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49FC9659"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3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5FD58B01"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7A20A8C6" w14:textId="1E4286D9"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51F7A8F8" w14:textId="793BF25E"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39"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251A0172"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05FEAAC6" w14:textId="77777777" w:rsidTr="00351147">
        <w:trPr>
          <w:trHeight w:val="63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5E675D5"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254352F5"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2D24E1B"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90B381F"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3E75070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A9C7F6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50D13C2F" w14:textId="77777777" w:rsidR="00E2333C" w:rsidRPr="00E2333C" w:rsidRDefault="00000000" w:rsidP="00E2333C">
            <w:pPr>
              <w:spacing w:after="0" w:line="240" w:lineRule="auto"/>
              <w:rPr>
                <w:rFonts w:ascii="Times New Roman" w:eastAsia="Times New Roman" w:hAnsi="Times New Roman" w:cs="Times New Roman"/>
                <w:color w:val="000000"/>
                <w:sz w:val="24"/>
                <w:szCs w:val="24"/>
                <w:u w:val="single"/>
                <w:lang w:eastAsia="lt-LT"/>
              </w:rPr>
            </w:pPr>
            <w:hyperlink r:id="rId40" w:history="1">
              <w:r w:rsidR="00E2333C" w:rsidRPr="00E2333C">
                <w:rPr>
                  <w:rFonts w:ascii="Times New Roman" w:eastAsia="Times New Roman" w:hAnsi="Times New Roman" w:cs="Times New Roman"/>
                  <w:color w:val="000000"/>
                  <w:sz w:val="24"/>
                  <w:szCs w:val="24"/>
                  <w:lang w:eastAsia="lt-LT"/>
                </w:rPr>
                <w:t xml:space="preserve">Muzikos skaitmeninių mokymo ir mokymosi priemonių platforma </w:t>
              </w:r>
              <w:r w:rsidR="00E2333C" w:rsidRPr="00E2333C">
                <w:rPr>
                  <w:rFonts w:ascii="Times New Roman" w:eastAsia="Times New Roman" w:hAnsi="Times New Roman" w:cs="Times New Roman"/>
                  <w:color w:val="1155CC"/>
                  <w:sz w:val="24"/>
                  <w:szCs w:val="24"/>
                  <w:u w:val="single"/>
                  <w:lang w:eastAsia="lt-LT"/>
                </w:rPr>
                <w:t>https://jurgitosmuzika.lt</w:t>
              </w:r>
            </w:hyperlink>
          </w:p>
        </w:tc>
      </w:tr>
      <w:tr w:rsidR="00E2333C" w:rsidRPr="00E2333C" w14:paraId="2218BC0A"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5EA1D4A"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51724B91"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8C9CF8C"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12BE77A"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6C5C274F"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65CE26F"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546782FB"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41"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775D1D8D"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29F291D8"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59D1C683"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FB96E8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7D1E9D6"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B04AAC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7D19888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5797D89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5B9BD5"/>
                <w:sz w:val="24"/>
                <w:szCs w:val="24"/>
                <w:lang w:eastAsia="lt-LT"/>
              </w:rPr>
              <w:t>musicators</w:t>
            </w:r>
            <w:proofErr w:type="spellEnd"/>
            <w:r w:rsidRPr="00E2333C">
              <w:rPr>
                <w:rFonts w:ascii="Times New Roman" w:eastAsia="Times New Roman" w:hAnsi="Times New Roman" w:cs="Times New Roman"/>
                <w:color w:val="5B9BD5"/>
                <w:sz w:val="24"/>
                <w:szCs w:val="24"/>
                <w:lang w:eastAsia="lt-LT"/>
              </w:rPr>
              <w:t xml:space="preserve"> </w:t>
            </w:r>
            <w:r w:rsidRPr="00E2333C">
              <w:rPr>
                <w:rFonts w:ascii="Times New Roman" w:eastAsia="Times New Roman" w:hAnsi="Times New Roman" w:cs="Times New Roman"/>
                <w:color w:val="000000"/>
                <w:sz w:val="24"/>
                <w:szCs w:val="24"/>
                <w:lang w:eastAsia="lt-LT"/>
              </w:rPr>
              <w:t>- muzikos mokymosi platforma.</w:t>
            </w:r>
          </w:p>
        </w:tc>
      </w:tr>
      <w:tr w:rsidR="00E2333C" w:rsidRPr="00E2333C" w14:paraId="3FE28B09"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4A439E5C"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1F1F1E3E"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7D7FCCE"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40A1ADE"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12B57AB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573062B7"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7647E9D5"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MuseScore</w:t>
            </w:r>
            <w:proofErr w:type="spellEnd"/>
            <w:r w:rsidRPr="00E2333C">
              <w:rPr>
                <w:rFonts w:ascii="Times New Roman" w:eastAsia="Times New Roman" w:hAnsi="Times New Roman" w:cs="Times New Roman"/>
                <w:color w:val="000000"/>
                <w:sz w:val="24"/>
                <w:szCs w:val="24"/>
                <w:lang w:eastAsia="lt-LT"/>
              </w:rPr>
              <w:t xml:space="preserve"> natų rašymo skaitmeninė programa.</w:t>
            </w:r>
          </w:p>
        </w:tc>
      </w:tr>
      <w:tr w:rsidR="00B75767" w:rsidRPr="00E2333C" w14:paraId="5487AA04"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0FCBF71"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4956D3"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Muzikos kūrinio forma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94B166"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5E665A3D"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1A4716D2"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17A0BB3E" w14:textId="34433874"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0C3BEE47" w14:textId="11D97C88"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42"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7230C878"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431BE901"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3923032"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4A4FD8B6"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7439A358"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23C500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3ED69CC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4A48F9F2"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6CA9A495"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43"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4C541F86"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20C6B564"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022971A2"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AF8FF17"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D5EC16B"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072EE8D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DA7A643"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13A216DF"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Garso ir video įrašų pavyzdžiai.</w:t>
            </w:r>
          </w:p>
        </w:tc>
      </w:tr>
      <w:tr w:rsidR="00E2333C" w:rsidRPr="00E2333C" w14:paraId="43EDF917"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24A23D8"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014DF4A2"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6AE9231"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22B232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1BEFEA0B"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5DF26E8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388791B7"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B75767" w:rsidRPr="00E2333C" w14:paraId="4576D92B" w14:textId="77777777" w:rsidTr="00351147">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B79B881"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7FBD7"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Muzikinės sąvokos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52BD0"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141EBA0F"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3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xml:space="preserve">, I. Bertulienė. Šviesa </w:t>
            </w:r>
            <w:r w:rsidRPr="00E2333C">
              <w:rPr>
                <w:rFonts w:ascii="Times New Roman" w:eastAsia="Times New Roman" w:hAnsi="Times New Roman" w:cs="Times New Roman"/>
                <w:color w:val="000000"/>
                <w:sz w:val="24"/>
                <w:szCs w:val="24"/>
                <w:lang w:eastAsia="lt-LT"/>
              </w:rPr>
              <w:lastRenderedPageBreak/>
              <w:t>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6315A957"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lastRenderedPageBreak/>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79D48FB6" w14:textId="510E5DCC"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6A9A3725" w14:textId="2F314A3B"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44"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3942745D"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01D70E8F" w14:textId="77777777" w:rsidTr="00351147">
        <w:trPr>
          <w:trHeight w:val="63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B76281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7EED5358"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71A3585E"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28202AA"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0ACF89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36CA9C77"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15E15DC5" w14:textId="77777777" w:rsidR="00E2333C" w:rsidRPr="00E2333C" w:rsidRDefault="00000000" w:rsidP="00E2333C">
            <w:pPr>
              <w:spacing w:after="0" w:line="240" w:lineRule="auto"/>
              <w:rPr>
                <w:rFonts w:ascii="Times New Roman" w:eastAsia="Times New Roman" w:hAnsi="Times New Roman" w:cs="Times New Roman"/>
                <w:color w:val="000000"/>
                <w:sz w:val="24"/>
                <w:szCs w:val="24"/>
                <w:u w:val="single"/>
                <w:lang w:eastAsia="lt-LT"/>
              </w:rPr>
            </w:pPr>
            <w:hyperlink r:id="rId45" w:history="1">
              <w:r w:rsidR="00E2333C" w:rsidRPr="00E2333C">
                <w:rPr>
                  <w:rFonts w:ascii="Times New Roman" w:eastAsia="Times New Roman" w:hAnsi="Times New Roman" w:cs="Times New Roman"/>
                  <w:color w:val="000000"/>
                  <w:sz w:val="24"/>
                  <w:szCs w:val="24"/>
                  <w:lang w:eastAsia="lt-LT"/>
                </w:rPr>
                <w:t xml:space="preserve">Muzikos skaitmeninių mokymo ir mokymosi priemonių platforma </w:t>
              </w:r>
              <w:r w:rsidR="00E2333C" w:rsidRPr="00E2333C">
                <w:rPr>
                  <w:rFonts w:ascii="Times New Roman" w:eastAsia="Times New Roman" w:hAnsi="Times New Roman" w:cs="Times New Roman"/>
                  <w:color w:val="1155CC"/>
                  <w:sz w:val="24"/>
                  <w:szCs w:val="24"/>
                  <w:u w:val="single"/>
                  <w:lang w:eastAsia="lt-LT"/>
                </w:rPr>
                <w:t>https://jurgitosmuzika.lt</w:t>
              </w:r>
            </w:hyperlink>
          </w:p>
        </w:tc>
      </w:tr>
      <w:tr w:rsidR="00E2333C" w:rsidRPr="00E2333C" w14:paraId="420B79DB"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32563C12"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314B5A41"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32D246AE"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7EE5D9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1E898F0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1E3FB35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0CD0D1C0"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46"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14B42DEF"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4D4EAEDC"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5E9701C4"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22B9FDB"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EA084BA"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2F10AA3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D5DCC61"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02767005"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E2333C" w:rsidRPr="00E2333C" w14:paraId="689EE50B"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F52F38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0C56753E"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BDC7927"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420BEC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7430066"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607346C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416F5F1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Garso ir video įrašų pavyzdžiai.</w:t>
            </w:r>
          </w:p>
        </w:tc>
      </w:tr>
      <w:tr w:rsidR="00E2333C" w:rsidRPr="00E2333C" w14:paraId="41BF1CA8" w14:textId="77777777" w:rsidTr="00B75767">
        <w:trPr>
          <w:trHeight w:val="436"/>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32C5B6FB"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660988CF"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16D24DEF"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D04906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5324C3A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44734173"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4A2B9D0"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B75767" w:rsidRPr="00E2333C" w14:paraId="1F540978"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BBB266E"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E3C27" w14:textId="77777777" w:rsidR="00B75767" w:rsidRPr="00E2333C" w:rsidRDefault="00B75767" w:rsidP="00B75767">
            <w:pPr>
              <w:spacing w:after="0" w:line="240" w:lineRule="auto"/>
              <w:jc w:val="center"/>
              <w:rPr>
                <w:rFonts w:ascii="Times New Roman" w:eastAsia="Times New Roman" w:hAnsi="Times New Roman" w:cs="Times New Roman"/>
                <w:b/>
                <w:bCs/>
                <w:color w:val="000000"/>
                <w:lang w:eastAsia="lt-LT"/>
              </w:rPr>
            </w:pPr>
            <w:r w:rsidRPr="00E2333C">
              <w:rPr>
                <w:rFonts w:ascii="Times New Roman" w:eastAsia="Times New Roman" w:hAnsi="Times New Roman" w:cs="Times New Roman"/>
                <w:b/>
                <w:bCs/>
                <w:color w:val="000000"/>
                <w:lang w:eastAsia="lt-LT"/>
              </w:rPr>
              <w:t>Muzikos klausymas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6771D"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1EE4704C"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Maestro, muzika. Baltos lankos 2022.</w:t>
            </w:r>
            <w:r w:rsidRPr="00E2333C">
              <w:rPr>
                <w:rFonts w:ascii="Times New Roman" w:eastAsia="Times New Roman" w:hAnsi="Times New Roman" w:cs="Times New Roman"/>
                <w:color w:val="000000"/>
                <w:sz w:val="24"/>
                <w:szCs w:val="24"/>
                <w:lang w:eastAsia="lt-LT"/>
              </w:rPr>
              <w:br/>
              <w:t>E. Velička. Mano muzika 3. Šviesa 2011.</w:t>
            </w:r>
            <w:r w:rsidRPr="00E2333C">
              <w:rPr>
                <w:rFonts w:ascii="Times New Roman" w:eastAsia="Times New Roman" w:hAnsi="Times New Roman" w:cs="Times New Roman"/>
                <w:color w:val="000000"/>
                <w:sz w:val="24"/>
                <w:szCs w:val="24"/>
                <w:lang w:eastAsia="lt-LT"/>
              </w:rPr>
              <w:br/>
              <w:t xml:space="preserve">Vieversys. Muzikos vadovėlis 3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12345881"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3CB4E881" w14:textId="7D3407D4"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03486EFD" w14:textId="501D4E58"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47"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0CD69663"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5D402A48"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75FBFF3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5F7B18F7"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1079A981"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6687150"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0FCFCD6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32088D64"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0D24F10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5B4DC4E2"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01A2EC98"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625B2DED"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EFDCB77"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9738EE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13D819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5FA06F1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28D3AAD7"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48"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4F493C25"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5186F694"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41AE7BDC"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DD27692"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E1B9C1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34405BD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4107BE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276E5896"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5B9BD5"/>
                <w:sz w:val="24"/>
                <w:szCs w:val="24"/>
                <w:lang w:eastAsia="lt-LT"/>
              </w:rPr>
              <w:t>musicators</w:t>
            </w:r>
            <w:proofErr w:type="spellEnd"/>
            <w:r w:rsidRPr="00E2333C">
              <w:rPr>
                <w:rFonts w:ascii="Times New Roman" w:eastAsia="Times New Roman" w:hAnsi="Times New Roman" w:cs="Times New Roman"/>
                <w:color w:val="000000"/>
                <w:sz w:val="24"/>
                <w:szCs w:val="24"/>
                <w:lang w:eastAsia="lt-LT"/>
              </w:rPr>
              <w:t xml:space="preserve"> - muzikos mokymosi platforma.</w:t>
            </w:r>
          </w:p>
        </w:tc>
      </w:tr>
      <w:tr w:rsidR="00E2333C" w:rsidRPr="00E2333C" w14:paraId="46464D34" w14:textId="77777777" w:rsidTr="00351147">
        <w:trPr>
          <w:trHeight w:val="37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4795467C"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44BDE43B"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43E9757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E4C1B6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8C397E7"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02A76B56"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6BCD83C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Garso ir video įrašų pavyzdžiai.</w:t>
            </w:r>
          </w:p>
        </w:tc>
      </w:tr>
      <w:tr w:rsidR="00E2333C" w:rsidRPr="00E2333C" w14:paraId="32CAAF1B" w14:textId="77777777" w:rsidTr="00351147">
        <w:trPr>
          <w:trHeight w:val="315"/>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20CACD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0B50867C" w14:textId="77777777" w:rsidR="00E2333C" w:rsidRPr="00E2333C" w:rsidRDefault="00E2333C" w:rsidP="00E2333C">
            <w:pPr>
              <w:spacing w:after="0" w:line="240" w:lineRule="auto"/>
              <w:rPr>
                <w:rFonts w:ascii="Times New Roman" w:eastAsia="Times New Roman" w:hAnsi="Times New Roman" w:cs="Times New Roman"/>
                <w:b/>
                <w:bCs/>
                <w:color w:val="00000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B44019D"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AFEB136"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47E141E7"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27AA1A4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43BFDE9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B75767" w:rsidRPr="00E2333C" w14:paraId="6921AEDC" w14:textId="77777777" w:rsidTr="00351147">
        <w:trPr>
          <w:trHeight w:val="315"/>
        </w:trPr>
        <w:tc>
          <w:tcPr>
            <w:tcW w:w="1730" w:type="dxa"/>
            <w:vMerge w:val="restart"/>
            <w:tcBorders>
              <w:top w:val="nil"/>
              <w:left w:val="single" w:sz="4" w:space="0" w:color="auto"/>
              <w:bottom w:val="single" w:sz="4" w:space="0" w:color="000000"/>
              <w:right w:val="single" w:sz="4" w:space="0" w:color="auto"/>
            </w:tcBorders>
            <w:shd w:val="clear" w:color="auto" w:fill="auto"/>
            <w:vAlign w:val="center"/>
            <w:hideMark/>
          </w:tcPr>
          <w:p w14:paraId="24AC6265"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Muzikinės kultūros kontekstai ir jungtys</w:t>
            </w:r>
          </w:p>
        </w:tc>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79064"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Kalendorinis metų ratas ir muzika</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7AFBAF"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auto"/>
              <w:right w:val="single" w:sz="4" w:space="0" w:color="auto"/>
            </w:tcBorders>
            <w:shd w:val="clear" w:color="auto" w:fill="auto"/>
            <w:hideMark/>
          </w:tcPr>
          <w:p w14:paraId="31163A9F"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3. Šviesa 2011.</w:t>
            </w:r>
            <w:r w:rsidRPr="00E2333C">
              <w:rPr>
                <w:rFonts w:ascii="Times New Roman" w:eastAsia="Times New Roman" w:hAnsi="Times New Roman" w:cs="Times New Roman"/>
                <w:color w:val="000000"/>
                <w:sz w:val="24"/>
                <w:szCs w:val="24"/>
                <w:lang w:eastAsia="lt-LT"/>
              </w:rPr>
              <w:br/>
              <w:t xml:space="preserve">Vieversys. Muzikos vadovėlis 3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14:paraId="2DBAA73B"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3CD3BBA1" w14:textId="6CAE608B"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auto"/>
              <w:right w:val="single" w:sz="4" w:space="0" w:color="auto"/>
            </w:tcBorders>
            <w:shd w:val="clear" w:color="auto" w:fill="auto"/>
          </w:tcPr>
          <w:p w14:paraId="21D1EF79" w14:textId="78BA93BA"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49"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0DDCC296"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23D58D00" w14:textId="77777777" w:rsidTr="00351147">
        <w:trPr>
          <w:trHeight w:val="630"/>
        </w:trPr>
        <w:tc>
          <w:tcPr>
            <w:tcW w:w="1730" w:type="dxa"/>
            <w:vMerge/>
            <w:tcBorders>
              <w:top w:val="nil"/>
              <w:left w:val="single" w:sz="4" w:space="0" w:color="auto"/>
              <w:bottom w:val="single" w:sz="4" w:space="0" w:color="000000"/>
              <w:right w:val="single" w:sz="4" w:space="0" w:color="auto"/>
            </w:tcBorders>
            <w:vAlign w:val="center"/>
            <w:hideMark/>
          </w:tcPr>
          <w:p w14:paraId="4C3E1AD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0599948A"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6FE41619"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1C309E1E"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102EA112"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67E5DD8B"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78710B90"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Prieiga prie internetinio ryšio.  YouTube, </w:t>
            </w:r>
            <w:proofErr w:type="spellStart"/>
            <w:r w:rsidRPr="00E2333C">
              <w:rPr>
                <w:rFonts w:ascii="Times New Roman" w:eastAsia="Times New Roman" w:hAnsi="Times New Roman" w:cs="Times New Roman"/>
                <w:color w:val="000000"/>
                <w:sz w:val="24"/>
                <w:szCs w:val="24"/>
                <w:lang w:eastAsia="lt-LT"/>
              </w:rPr>
              <w:t>epaveldas</w:t>
            </w:r>
            <w:proofErr w:type="spellEnd"/>
            <w:r w:rsidRPr="00E2333C">
              <w:rPr>
                <w:rFonts w:ascii="Times New Roman" w:eastAsia="Times New Roman" w:hAnsi="Times New Roman" w:cs="Times New Roman"/>
                <w:color w:val="000000"/>
                <w:sz w:val="24"/>
                <w:szCs w:val="24"/>
                <w:lang w:eastAsia="lt-LT"/>
              </w:rPr>
              <w:t xml:space="preserve">, </w:t>
            </w:r>
            <w:proofErr w:type="spellStart"/>
            <w:r w:rsidRPr="00E2333C">
              <w:rPr>
                <w:rFonts w:ascii="Times New Roman" w:eastAsia="Times New Roman" w:hAnsi="Times New Roman" w:cs="Times New Roman"/>
                <w:color w:val="000000"/>
                <w:sz w:val="24"/>
                <w:szCs w:val="24"/>
                <w:lang w:eastAsia="lt-LT"/>
              </w:rPr>
              <w:t>lnkc</w:t>
            </w:r>
            <w:proofErr w:type="spellEnd"/>
            <w:r w:rsidRPr="00E2333C">
              <w:rPr>
                <w:rFonts w:ascii="Times New Roman" w:eastAsia="Times New Roman" w:hAnsi="Times New Roman" w:cs="Times New Roman"/>
                <w:color w:val="000000"/>
                <w:sz w:val="24"/>
                <w:szCs w:val="24"/>
                <w:lang w:eastAsia="lt-LT"/>
              </w:rPr>
              <w:t xml:space="preserve"> platformos.</w:t>
            </w:r>
          </w:p>
        </w:tc>
      </w:tr>
      <w:tr w:rsidR="00E2333C" w:rsidRPr="00E2333C" w14:paraId="2925D208"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528EEBE0"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4FFBD707"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0B74FB8B"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21E2A85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0F61B95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331062B3"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6A73EE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E2333C" w:rsidRPr="00E2333C" w14:paraId="56E714AE"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2AF73EC5"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6A2FD871"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488F4ED4"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3CCFE472"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0E7BC38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3D09E5C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3FC07F7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2CA3A7F3"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7A113B3D"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021A7FCF"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4DA5EA5C"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711CB42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7538EA47"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23808E0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5D522C5"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50"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E2333C" w:rsidRPr="00E2333C" w14:paraId="060CF7F1" w14:textId="77777777" w:rsidTr="00351147">
        <w:trPr>
          <w:trHeight w:val="630"/>
        </w:trPr>
        <w:tc>
          <w:tcPr>
            <w:tcW w:w="1730" w:type="dxa"/>
            <w:vMerge/>
            <w:tcBorders>
              <w:top w:val="nil"/>
              <w:left w:val="single" w:sz="4" w:space="0" w:color="auto"/>
              <w:bottom w:val="single" w:sz="4" w:space="0" w:color="000000"/>
              <w:right w:val="single" w:sz="4" w:space="0" w:color="auto"/>
            </w:tcBorders>
            <w:vAlign w:val="center"/>
            <w:hideMark/>
          </w:tcPr>
          <w:p w14:paraId="1D6EDA97"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40C48701"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4E7C1B63"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0A337FA2"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74B4151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3B99BF6A"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45117DB" w14:textId="77777777" w:rsidR="00E2333C" w:rsidRPr="00E2333C" w:rsidRDefault="00000000" w:rsidP="00E2333C">
            <w:pPr>
              <w:spacing w:after="0" w:line="240" w:lineRule="auto"/>
              <w:rPr>
                <w:rFonts w:ascii="Times New Roman" w:eastAsia="Times New Roman" w:hAnsi="Times New Roman" w:cs="Times New Roman"/>
                <w:color w:val="0000FF"/>
                <w:sz w:val="24"/>
                <w:szCs w:val="24"/>
                <w:u w:val="single"/>
                <w:lang w:eastAsia="lt-LT"/>
              </w:rPr>
            </w:pPr>
            <w:hyperlink r:id="rId51" w:history="1">
              <w:r w:rsidR="00E2333C" w:rsidRPr="00E2333C">
                <w:rPr>
                  <w:rFonts w:ascii="Times New Roman" w:eastAsia="Times New Roman" w:hAnsi="Times New Roman" w:cs="Times New Roman"/>
                  <w:sz w:val="24"/>
                  <w:szCs w:val="24"/>
                  <w:lang w:eastAsia="lt-LT"/>
                </w:rPr>
                <w:t xml:space="preserve">Lietuvių etnografinės kultūros platforma ,,Metų ratas" </w:t>
              </w:r>
              <w:r w:rsidR="00E2333C" w:rsidRPr="00E2333C">
                <w:rPr>
                  <w:rFonts w:ascii="Times New Roman" w:eastAsia="Times New Roman" w:hAnsi="Times New Roman" w:cs="Times New Roman"/>
                  <w:color w:val="1155CC"/>
                  <w:sz w:val="24"/>
                  <w:szCs w:val="24"/>
                  <w:u w:val="single"/>
                  <w:lang w:eastAsia="lt-LT"/>
                </w:rPr>
                <w:t>https://metu-ratas.lmta.lt</w:t>
              </w:r>
            </w:hyperlink>
          </w:p>
        </w:tc>
      </w:tr>
      <w:tr w:rsidR="00E2333C" w:rsidRPr="00E2333C" w14:paraId="6F0E9B97" w14:textId="77777777" w:rsidTr="00351147">
        <w:trPr>
          <w:trHeight w:val="360"/>
        </w:trPr>
        <w:tc>
          <w:tcPr>
            <w:tcW w:w="1730" w:type="dxa"/>
            <w:vMerge/>
            <w:tcBorders>
              <w:top w:val="nil"/>
              <w:left w:val="single" w:sz="4" w:space="0" w:color="auto"/>
              <w:bottom w:val="single" w:sz="4" w:space="0" w:color="000000"/>
              <w:right w:val="single" w:sz="4" w:space="0" w:color="auto"/>
            </w:tcBorders>
            <w:vAlign w:val="center"/>
            <w:hideMark/>
          </w:tcPr>
          <w:p w14:paraId="3A9081B0"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54CC0C10"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32F7947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5F0733C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3259587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28A4AA66"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5029CF9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roofErr w:type="spellStart"/>
            <w:r w:rsidRPr="00E2333C">
              <w:rPr>
                <w:rFonts w:ascii="Times New Roman" w:eastAsia="Times New Roman" w:hAnsi="Times New Roman" w:cs="Times New Roman"/>
                <w:color w:val="000000"/>
                <w:sz w:val="24"/>
                <w:szCs w:val="24"/>
                <w:lang w:eastAsia="lt-LT"/>
              </w:rPr>
              <w:t>epaveldas</w:t>
            </w:r>
            <w:proofErr w:type="spellEnd"/>
            <w:r w:rsidRPr="00E2333C">
              <w:rPr>
                <w:rFonts w:ascii="Times New Roman" w:eastAsia="Times New Roman" w:hAnsi="Times New Roman" w:cs="Times New Roman"/>
                <w:color w:val="000000"/>
                <w:sz w:val="24"/>
                <w:szCs w:val="24"/>
                <w:lang w:eastAsia="lt-LT"/>
              </w:rPr>
              <w:t xml:space="preserve">, </w:t>
            </w:r>
            <w:proofErr w:type="spellStart"/>
            <w:r w:rsidRPr="00E2333C">
              <w:rPr>
                <w:rFonts w:ascii="Times New Roman" w:eastAsia="Times New Roman" w:hAnsi="Times New Roman" w:cs="Times New Roman"/>
                <w:color w:val="000000"/>
                <w:sz w:val="24"/>
                <w:szCs w:val="24"/>
                <w:lang w:eastAsia="lt-LT"/>
              </w:rPr>
              <w:t>lnkc</w:t>
            </w:r>
            <w:proofErr w:type="spellEnd"/>
            <w:r w:rsidRPr="00E2333C">
              <w:rPr>
                <w:rFonts w:ascii="Times New Roman" w:eastAsia="Times New Roman" w:hAnsi="Times New Roman" w:cs="Times New Roman"/>
                <w:color w:val="000000"/>
                <w:sz w:val="24"/>
                <w:szCs w:val="24"/>
                <w:lang w:eastAsia="lt-LT"/>
              </w:rPr>
              <w:t xml:space="preserve"> platformos</w:t>
            </w:r>
          </w:p>
        </w:tc>
      </w:tr>
      <w:tr w:rsidR="00B75767" w:rsidRPr="00E2333C" w14:paraId="644FF9A1" w14:textId="77777777" w:rsidTr="00351147">
        <w:trPr>
          <w:trHeight w:val="300"/>
        </w:trPr>
        <w:tc>
          <w:tcPr>
            <w:tcW w:w="1730" w:type="dxa"/>
            <w:vMerge/>
            <w:tcBorders>
              <w:top w:val="nil"/>
              <w:left w:val="single" w:sz="4" w:space="0" w:color="auto"/>
              <w:bottom w:val="single" w:sz="4" w:space="0" w:color="000000"/>
              <w:right w:val="single" w:sz="4" w:space="0" w:color="auto"/>
            </w:tcBorders>
            <w:vAlign w:val="center"/>
            <w:hideMark/>
          </w:tcPr>
          <w:p w14:paraId="1E73DCBB"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E7A290"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Muzikos instrumentai</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5443BC"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auto"/>
              <w:right w:val="single" w:sz="4" w:space="0" w:color="auto"/>
            </w:tcBorders>
            <w:shd w:val="clear" w:color="auto" w:fill="auto"/>
            <w:hideMark/>
          </w:tcPr>
          <w:p w14:paraId="2DB73979"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4. Šviesa 2012.</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lastRenderedPageBreak/>
              <w:t>Valeikienė</w:t>
            </w:r>
            <w:proofErr w:type="spellEnd"/>
            <w:r w:rsidRPr="00E2333C">
              <w:rPr>
                <w:rFonts w:ascii="Times New Roman" w:eastAsia="Times New Roman" w:hAnsi="Times New Roman" w:cs="Times New Roman"/>
                <w:color w:val="000000"/>
                <w:sz w:val="24"/>
                <w:szCs w:val="24"/>
                <w:lang w:eastAsia="lt-LT"/>
              </w:rPr>
              <w:t>, I. Bertulienė. Šviesa 2012.</w:t>
            </w:r>
            <w:r w:rsidRPr="00E2333C">
              <w:rPr>
                <w:rFonts w:ascii="Times New Roman" w:eastAsia="Times New Roman" w:hAnsi="Times New Roman" w:cs="Times New Roman"/>
                <w:color w:val="000000"/>
                <w:sz w:val="24"/>
                <w:szCs w:val="24"/>
                <w:lang w:eastAsia="lt-LT"/>
              </w:rPr>
              <w:br/>
              <w:t>J. Kazlauskas. Muzikos instrumentai ir partitūra. Vilnius 1975.</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14:paraId="240E09FD"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lastRenderedPageBreak/>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692496F2" w14:textId="49A1E72E"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auto"/>
              <w:right w:val="single" w:sz="4" w:space="0" w:color="auto"/>
            </w:tcBorders>
            <w:shd w:val="clear" w:color="auto" w:fill="auto"/>
          </w:tcPr>
          <w:p w14:paraId="3BBFA066" w14:textId="632EB95C"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52"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417944C4"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77803148"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6B287AF0"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0B014725"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4B1316F4"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3664778B"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474ACE5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1BDB887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500F56C2"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E2333C" w:rsidRPr="00E2333C" w14:paraId="2098A375"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0BEF8B13"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7FB70B60"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2C3C59E9"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22521930"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429CFC3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1B8573A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69B35A35"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39F358F3" w14:textId="77777777" w:rsidTr="00351147">
        <w:trPr>
          <w:trHeight w:val="1065"/>
        </w:trPr>
        <w:tc>
          <w:tcPr>
            <w:tcW w:w="1730" w:type="dxa"/>
            <w:vMerge/>
            <w:tcBorders>
              <w:top w:val="nil"/>
              <w:left w:val="single" w:sz="4" w:space="0" w:color="auto"/>
              <w:bottom w:val="single" w:sz="4" w:space="0" w:color="000000"/>
              <w:right w:val="single" w:sz="4" w:space="0" w:color="auto"/>
            </w:tcBorders>
            <w:vAlign w:val="center"/>
            <w:hideMark/>
          </w:tcPr>
          <w:p w14:paraId="1AC3912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5BA544BC"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6E4AD4E2"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47D5D43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713B346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0755EE8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06AD1B0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Prieiga prie internetinio ryšio.  YouTube, </w:t>
            </w:r>
            <w:proofErr w:type="spellStart"/>
            <w:r w:rsidRPr="00E2333C">
              <w:rPr>
                <w:rFonts w:ascii="Times New Roman" w:eastAsia="Times New Roman" w:hAnsi="Times New Roman" w:cs="Times New Roman"/>
                <w:color w:val="000000"/>
                <w:sz w:val="24"/>
                <w:szCs w:val="24"/>
                <w:lang w:eastAsia="lt-LT"/>
              </w:rPr>
              <w:t>epaveldas</w:t>
            </w:r>
            <w:proofErr w:type="spellEnd"/>
            <w:r w:rsidRPr="00E2333C">
              <w:rPr>
                <w:rFonts w:ascii="Times New Roman" w:eastAsia="Times New Roman" w:hAnsi="Times New Roman" w:cs="Times New Roman"/>
                <w:color w:val="000000"/>
                <w:sz w:val="24"/>
                <w:szCs w:val="24"/>
                <w:lang w:eastAsia="lt-LT"/>
              </w:rPr>
              <w:t xml:space="preserve">, </w:t>
            </w:r>
            <w:proofErr w:type="spellStart"/>
            <w:r w:rsidRPr="00E2333C">
              <w:rPr>
                <w:rFonts w:ascii="Times New Roman" w:eastAsia="Times New Roman" w:hAnsi="Times New Roman" w:cs="Times New Roman"/>
                <w:color w:val="000000"/>
                <w:sz w:val="24"/>
                <w:szCs w:val="24"/>
                <w:lang w:eastAsia="lt-LT"/>
              </w:rPr>
              <w:t>lnkc</w:t>
            </w:r>
            <w:proofErr w:type="spellEnd"/>
            <w:r w:rsidRPr="00E2333C">
              <w:rPr>
                <w:rFonts w:ascii="Times New Roman" w:eastAsia="Times New Roman" w:hAnsi="Times New Roman" w:cs="Times New Roman"/>
                <w:color w:val="000000"/>
                <w:sz w:val="24"/>
                <w:szCs w:val="24"/>
                <w:lang w:eastAsia="lt-LT"/>
              </w:rPr>
              <w:t xml:space="preserve"> platformos.</w:t>
            </w:r>
          </w:p>
        </w:tc>
      </w:tr>
      <w:tr w:rsidR="00B75767" w:rsidRPr="00E2333C" w14:paraId="55F717B7" w14:textId="77777777" w:rsidTr="00351147">
        <w:trPr>
          <w:trHeight w:val="300"/>
        </w:trPr>
        <w:tc>
          <w:tcPr>
            <w:tcW w:w="1730" w:type="dxa"/>
            <w:vMerge/>
            <w:tcBorders>
              <w:top w:val="nil"/>
              <w:left w:val="single" w:sz="4" w:space="0" w:color="auto"/>
              <w:bottom w:val="single" w:sz="4" w:space="0" w:color="000000"/>
              <w:right w:val="single" w:sz="4" w:space="0" w:color="auto"/>
            </w:tcBorders>
            <w:vAlign w:val="center"/>
            <w:hideMark/>
          </w:tcPr>
          <w:p w14:paraId="47A847F4"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DD4824"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Orkestrų rūšys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254127"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auto"/>
              <w:right w:val="single" w:sz="4" w:space="0" w:color="auto"/>
            </w:tcBorders>
            <w:shd w:val="clear" w:color="auto" w:fill="auto"/>
            <w:noWrap/>
            <w:hideMark/>
          </w:tcPr>
          <w:p w14:paraId="2941583A"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Visuotinė lietuvių enciklopedija. Orkestras,.</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14:paraId="1C821FC0"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4AE2617E" w14:textId="4708C571"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auto"/>
              <w:right w:val="single" w:sz="4" w:space="0" w:color="auto"/>
            </w:tcBorders>
            <w:shd w:val="clear" w:color="auto" w:fill="auto"/>
          </w:tcPr>
          <w:p w14:paraId="69C2EFFE" w14:textId="368B5ED6"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53"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767DDF94"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1027F223" w14:textId="77777777" w:rsidTr="00351147">
        <w:trPr>
          <w:trHeight w:val="630"/>
        </w:trPr>
        <w:tc>
          <w:tcPr>
            <w:tcW w:w="1730" w:type="dxa"/>
            <w:vMerge/>
            <w:tcBorders>
              <w:top w:val="nil"/>
              <w:left w:val="single" w:sz="4" w:space="0" w:color="auto"/>
              <w:bottom w:val="single" w:sz="4" w:space="0" w:color="000000"/>
              <w:right w:val="single" w:sz="4" w:space="0" w:color="auto"/>
            </w:tcBorders>
            <w:vAlign w:val="center"/>
            <w:hideMark/>
          </w:tcPr>
          <w:p w14:paraId="0355B781"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0A6D722F"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3C22FE5"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6BB42E3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7A5E05D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0413E24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09DD76E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Prieiga prie internetinio ryšio.  YouTube, </w:t>
            </w:r>
            <w:proofErr w:type="spellStart"/>
            <w:r w:rsidRPr="00E2333C">
              <w:rPr>
                <w:rFonts w:ascii="Times New Roman" w:eastAsia="Times New Roman" w:hAnsi="Times New Roman" w:cs="Times New Roman"/>
                <w:color w:val="000000"/>
                <w:sz w:val="24"/>
                <w:szCs w:val="24"/>
                <w:lang w:eastAsia="lt-LT"/>
              </w:rPr>
              <w:t>epaveldas</w:t>
            </w:r>
            <w:proofErr w:type="spellEnd"/>
            <w:r w:rsidRPr="00E2333C">
              <w:rPr>
                <w:rFonts w:ascii="Times New Roman" w:eastAsia="Times New Roman" w:hAnsi="Times New Roman" w:cs="Times New Roman"/>
                <w:color w:val="000000"/>
                <w:sz w:val="24"/>
                <w:szCs w:val="24"/>
                <w:lang w:eastAsia="lt-LT"/>
              </w:rPr>
              <w:t xml:space="preserve">, </w:t>
            </w:r>
            <w:proofErr w:type="spellStart"/>
            <w:r w:rsidRPr="00E2333C">
              <w:rPr>
                <w:rFonts w:ascii="Times New Roman" w:eastAsia="Times New Roman" w:hAnsi="Times New Roman" w:cs="Times New Roman"/>
                <w:color w:val="000000"/>
                <w:sz w:val="24"/>
                <w:szCs w:val="24"/>
                <w:lang w:eastAsia="lt-LT"/>
              </w:rPr>
              <w:t>lnkc</w:t>
            </w:r>
            <w:proofErr w:type="spellEnd"/>
            <w:r w:rsidRPr="00E2333C">
              <w:rPr>
                <w:rFonts w:ascii="Times New Roman" w:eastAsia="Times New Roman" w:hAnsi="Times New Roman" w:cs="Times New Roman"/>
                <w:color w:val="000000"/>
                <w:sz w:val="24"/>
                <w:szCs w:val="24"/>
                <w:lang w:eastAsia="lt-LT"/>
              </w:rPr>
              <w:t xml:space="preserve"> platformos.</w:t>
            </w:r>
          </w:p>
        </w:tc>
      </w:tr>
      <w:tr w:rsidR="00E2333C" w:rsidRPr="00E2333C" w14:paraId="21341144" w14:textId="77777777" w:rsidTr="00351147">
        <w:trPr>
          <w:trHeight w:val="675"/>
        </w:trPr>
        <w:tc>
          <w:tcPr>
            <w:tcW w:w="1730" w:type="dxa"/>
            <w:vMerge/>
            <w:tcBorders>
              <w:top w:val="nil"/>
              <w:left w:val="single" w:sz="4" w:space="0" w:color="auto"/>
              <w:bottom w:val="single" w:sz="4" w:space="0" w:color="000000"/>
              <w:right w:val="single" w:sz="4" w:space="0" w:color="auto"/>
            </w:tcBorders>
            <w:vAlign w:val="center"/>
            <w:hideMark/>
          </w:tcPr>
          <w:p w14:paraId="6780D73E"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54CE5E02"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BF94F91"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766E232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7A48435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414C8A9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306EAEC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E2333C" w:rsidRPr="00E2333C" w14:paraId="2E910A62"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658712AD"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09E460CD"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196245CF"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6A1CC58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6CD3AAA1"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0F45DEB9"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067E18FB"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40A9740F"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0D482A18"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2483A20D"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8ECA390"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594BB92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490B184F"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49B0744D"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16A9381"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54"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B75767" w:rsidRPr="00E2333C" w14:paraId="39ED294B" w14:textId="77777777" w:rsidTr="00351147">
        <w:trPr>
          <w:trHeight w:val="300"/>
        </w:trPr>
        <w:tc>
          <w:tcPr>
            <w:tcW w:w="1730" w:type="dxa"/>
            <w:vMerge/>
            <w:tcBorders>
              <w:top w:val="nil"/>
              <w:left w:val="single" w:sz="4" w:space="0" w:color="auto"/>
              <w:bottom w:val="single" w:sz="4" w:space="0" w:color="000000"/>
              <w:right w:val="single" w:sz="4" w:space="0" w:color="auto"/>
            </w:tcBorders>
            <w:vAlign w:val="center"/>
            <w:hideMark/>
          </w:tcPr>
          <w:p w14:paraId="3FD64621"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4D424C"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Chorų rūšys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51D13"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auto"/>
              <w:right w:val="single" w:sz="4" w:space="0" w:color="auto"/>
            </w:tcBorders>
            <w:shd w:val="clear" w:color="auto" w:fill="auto"/>
            <w:noWrap/>
            <w:hideMark/>
          </w:tcPr>
          <w:p w14:paraId="766935F8"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Visuotinė lietuvių enciklopedija. Choras.</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14:paraId="2AC4DE2F"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3D4863A7" w14:textId="5D8C6DFD"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auto"/>
              <w:right w:val="single" w:sz="4" w:space="0" w:color="auto"/>
            </w:tcBorders>
            <w:shd w:val="clear" w:color="auto" w:fill="auto"/>
          </w:tcPr>
          <w:p w14:paraId="1D23E18D" w14:textId="6F647699"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55"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04909693"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3DF7ABFB" w14:textId="77777777" w:rsidTr="00351147">
        <w:trPr>
          <w:trHeight w:val="630"/>
        </w:trPr>
        <w:tc>
          <w:tcPr>
            <w:tcW w:w="1730" w:type="dxa"/>
            <w:vMerge/>
            <w:tcBorders>
              <w:top w:val="nil"/>
              <w:left w:val="single" w:sz="4" w:space="0" w:color="auto"/>
              <w:bottom w:val="single" w:sz="4" w:space="0" w:color="000000"/>
              <w:right w:val="single" w:sz="4" w:space="0" w:color="auto"/>
            </w:tcBorders>
            <w:vAlign w:val="center"/>
            <w:hideMark/>
          </w:tcPr>
          <w:p w14:paraId="5A55FC4F"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2FBD4947"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BB0F5D3"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1ED348A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2A967CC4"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6A3D4617"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4BB6C6DB"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Prieiga prie internetinio ryšio.  YouTube, </w:t>
            </w:r>
            <w:proofErr w:type="spellStart"/>
            <w:r w:rsidRPr="00E2333C">
              <w:rPr>
                <w:rFonts w:ascii="Times New Roman" w:eastAsia="Times New Roman" w:hAnsi="Times New Roman" w:cs="Times New Roman"/>
                <w:color w:val="000000"/>
                <w:sz w:val="24"/>
                <w:szCs w:val="24"/>
                <w:lang w:eastAsia="lt-LT"/>
              </w:rPr>
              <w:t>epaveldas</w:t>
            </w:r>
            <w:proofErr w:type="spellEnd"/>
            <w:r w:rsidRPr="00E2333C">
              <w:rPr>
                <w:rFonts w:ascii="Times New Roman" w:eastAsia="Times New Roman" w:hAnsi="Times New Roman" w:cs="Times New Roman"/>
                <w:color w:val="000000"/>
                <w:sz w:val="24"/>
                <w:szCs w:val="24"/>
                <w:lang w:eastAsia="lt-LT"/>
              </w:rPr>
              <w:t xml:space="preserve">, </w:t>
            </w:r>
            <w:proofErr w:type="spellStart"/>
            <w:r w:rsidRPr="00E2333C">
              <w:rPr>
                <w:rFonts w:ascii="Times New Roman" w:eastAsia="Times New Roman" w:hAnsi="Times New Roman" w:cs="Times New Roman"/>
                <w:color w:val="000000"/>
                <w:sz w:val="24"/>
                <w:szCs w:val="24"/>
                <w:lang w:eastAsia="lt-LT"/>
              </w:rPr>
              <w:t>lnkc</w:t>
            </w:r>
            <w:proofErr w:type="spellEnd"/>
            <w:r w:rsidRPr="00E2333C">
              <w:rPr>
                <w:rFonts w:ascii="Times New Roman" w:eastAsia="Times New Roman" w:hAnsi="Times New Roman" w:cs="Times New Roman"/>
                <w:color w:val="000000"/>
                <w:sz w:val="24"/>
                <w:szCs w:val="24"/>
                <w:lang w:eastAsia="lt-LT"/>
              </w:rPr>
              <w:t xml:space="preserve"> platformos.</w:t>
            </w:r>
          </w:p>
        </w:tc>
      </w:tr>
      <w:tr w:rsidR="00E2333C" w:rsidRPr="00E2333C" w14:paraId="18A4EB70"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618D8FA7"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0ECCE0D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4DA9CE0"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31C1387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5CA0B13B"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1BBC0984"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7C5C1B5"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E2333C" w:rsidRPr="00E2333C" w14:paraId="2AC40E57"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09E8E163"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461B4132"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1EA0F7C7"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204E544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7802F59C"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24956420"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22EDC3F"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22B04A60"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3E66F4F3"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0ECFE3D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864BFF1"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2C245EAA"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0A5058A2"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4764ED2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05EAFB1D"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56"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B75767" w:rsidRPr="00E2333C" w14:paraId="54196DDD" w14:textId="77777777" w:rsidTr="00351147">
        <w:trPr>
          <w:trHeight w:val="300"/>
        </w:trPr>
        <w:tc>
          <w:tcPr>
            <w:tcW w:w="1730" w:type="dxa"/>
            <w:vMerge/>
            <w:tcBorders>
              <w:top w:val="nil"/>
              <w:left w:val="single" w:sz="4" w:space="0" w:color="auto"/>
              <w:bottom w:val="single" w:sz="4" w:space="0" w:color="000000"/>
              <w:right w:val="single" w:sz="4" w:space="0" w:color="auto"/>
            </w:tcBorders>
            <w:vAlign w:val="center"/>
            <w:hideMark/>
          </w:tcPr>
          <w:p w14:paraId="6021F940"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63E4D1"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Ansamblių pavyzdžiai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DF43A"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auto"/>
              <w:right w:val="single" w:sz="4" w:space="0" w:color="auto"/>
            </w:tcBorders>
            <w:shd w:val="clear" w:color="auto" w:fill="auto"/>
            <w:noWrap/>
            <w:hideMark/>
          </w:tcPr>
          <w:p w14:paraId="529F27CA"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Visuotinė lietuvių enciklopedija. Ansamblis.</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14:paraId="103E7E2F"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3EC65E9A" w14:textId="487B83BA"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auto"/>
              <w:right w:val="single" w:sz="4" w:space="0" w:color="auto"/>
            </w:tcBorders>
            <w:shd w:val="clear" w:color="auto" w:fill="auto"/>
          </w:tcPr>
          <w:p w14:paraId="5B281B33" w14:textId="45794851"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57"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2CA86AE4"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797BFC11" w14:textId="77777777" w:rsidTr="00351147">
        <w:trPr>
          <w:trHeight w:val="630"/>
        </w:trPr>
        <w:tc>
          <w:tcPr>
            <w:tcW w:w="1730" w:type="dxa"/>
            <w:vMerge/>
            <w:tcBorders>
              <w:top w:val="nil"/>
              <w:left w:val="single" w:sz="4" w:space="0" w:color="auto"/>
              <w:bottom w:val="single" w:sz="4" w:space="0" w:color="000000"/>
              <w:right w:val="single" w:sz="4" w:space="0" w:color="auto"/>
            </w:tcBorders>
            <w:vAlign w:val="center"/>
            <w:hideMark/>
          </w:tcPr>
          <w:p w14:paraId="6E98AA99"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71D59E53"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B27C1FA"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2F4955F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2B7466EF"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2B9DB61E"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5C6067D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Prieiga prie internetinio ryšio.  YouTube, </w:t>
            </w:r>
            <w:proofErr w:type="spellStart"/>
            <w:r w:rsidRPr="00E2333C">
              <w:rPr>
                <w:rFonts w:ascii="Times New Roman" w:eastAsia="Times New Roman" w:hAnsi="Times New Roman" w:cs="Times New Roman"/>
                <w:color w:val="000000"/>
                <w:sz w:val="24"/>
                <w:szCs w:val="24"/>
                <w:lang w:eastAsia="lt-LT"/>
              </w:rPr>
              <w:t>epaveldas</w:t>
            </w:r>
            <w:proofErr w:type="spellEnd"/>
            <w:r w:rsidRPr="00E2333C">
              <w:rPr>
                <w:rFonts w:ascii="Times New Roman" w:eastAsia="Times New Roman" w:hAnsi="Times New Roman" w:cs="Times New Roman"/>
                <w:color w:val="000000"/>
                <w:sz w:val="24"/>
                <w:szCs w:val="24"/>
                <w:lang w:eastAsia="lt-LT"/>
              </w:rPr>
              <w:t xml:space="preserve">, </w:t>
            </w:r>
            <w:proofErr w:type="spellStart"/>
            <w:r w:rsidRPr="00E2333C">
              <w:rPr>
                <w:rFonts w:ascii="Times New Roman" w:eastAsia="Times New Roman" w:hAnsi="Times New Roman" w:cs="Times New Roman"/>
                <w:color w:val="000000"/>
                <w:sz w:val="24"/>
                <w:szCs w:val="24"/>
                <w:lang w:eastAsia="lt-LT"/>
              </w:rPr>
              <w:t>lnkc</w:t>
            </w:r>
            <w:proofErr w:type="spellEnd"/>
            <w:r w:rsidRPr="00E2333C">
              <w:rPr>
                <w:rFonts w:ascii="Times New Roman" w:eastAsia="Times New Roman" w:hAnsi="Times New Roman" w:cs="Times New Roman"/>
                <w:color w:val="000000"/>
                <w:sz w:val="24"/>
                <w:szCs w:val="24"/>
                <w:lang w:eastAsia="lt-LT"/>
              </w:rPr>
              <w:t xml:space="preserve"> platformos.</w:t>
            </w:r>
          </w:p>
        </w:tc>
      </w:tr>
      <w:tr w:rsidR="00E2333C" w:rsidRPr="00E2333C" w14:paraId="650CFBD5"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24820007"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2A47DD18"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21F99F50"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00617F62"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3760725F"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0A1080F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362FDBB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E2333C" w:rsidRPr="00E2333C" w14:paraId="51218114"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3E25F9FD"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51F4300F"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1FE47E6D"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1BD2E04F"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03F3FFD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42AA4CA5"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A4B2D9C"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6EB3C236"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0D61BA14"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auto"/>
              <w:right w:val="single" w:sz="4" w:space="0" w:color="auto"/>
            </w:tcBorders>
            <w:vAlign w:val="center"/>
            <w:hideMark/>
          </w:tcPr>
          <w:p w14:paraId="792C549F"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34B76347"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auto"/>
              <w:right w:val="single" w:sz="4" w:space="0" w:color="auto"/>
            </w:tcBorders>
            <w:vAlign w:val="center"/>
            <w:hideMark/>
          </w:tcPr>
          <w:p w14:paraId="7A687D05"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auto"/>
              <w:right w:val="single" w:sz="4" w:space="0" w:color="auto"/>
            </w:tcBorders>
            <w:vAlign w:val="center"/>
            <w:hideMark/>
          </w:tcPr>
          <w:p w14:paraId="15912E0B"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auto"/>
              <w:right w:val="single" w:sz="4" w:space="0" w:color="auto"/>
            </w:tcBorders>
            <w:vAlign w:val="center"/>
          </w:tcPr>
          <w:p w14:paraId="7DA00DF8" w14:textId="77777777" w:rsidR="00E2333C" w:rsidRPr="00E2333C" w:rsidRDefault="00E2333C" w:rsidP="00B75767">
            <w:pPr>
              <w:spacing w:after="0" w:line="240" w:lineRule="auto"/>
              <w:jc w:val="center"/>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14C6E359" w14:textId="77777777" w:rsidR="00E2333C" w:rsidRDefault="00000000" w:rsidP="00E2333C">
            <w:pPr>
              <w:spacing w:after="0" w:line="240" w:lineRule="auto"/>
              <w:rPr>
                <w:rFonts w:ascii="Times New Roman" w:eastAsia="Times New Roman" w:hAnsi="Times New Roman" w:cs="Times New Roman"/>
                <w:color w:val="000000"/>
                <w:sz w:val="24"/>
                <w:szCs w:val="24"/>
                <w:u w:val="single"/>
                <w:lang w:eastAsia="lt-LT"/>
              </w:rPr>
            </w:pPr>
            <w:hyperlink r:id="rId58"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p w14:paraId="0044E938" w14:textId="77777777" w:rsidR="00B75767" w:rsidRPr="00E2333C" w:rsidRDefault="00B75767" w:rsidP="00E2333C">
            <w:pPr>
              <w:spacing w:after="0" w:line="240" w:lineRule="auto"/>
              <w:rPr>
                <w:rFonts w:ascii="Times New Roman" w:eastAsia="Times New Roman" w:hAnsi="Times New Roman" w:cs="Times New Roman"/>
                <w:color w:val="1155CC"/>
                <w:sz w:val="24"/>
                <w:szCs w:val="24"/>
                <w:u w:val="single"/>
                <w:lang w:eastAsia="lt-LT"/>
              </w:rPr>
            </w:pPr>
          </w:p>
        </w:tc>
      </w:tr>
      <w:tr w:rsidR="00B75767" w:rsidRPr="00E2333C" w14:paraId="6DDA026B"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012E8CA8" w14:textId="77777777" w:rsidR="00B75767" w:rsidRPr="00E2333C" w:rsidRDefault="00B75767" w:rsidP="00B75767">
            <w:pPr>
              <w:spacing w:after="0" w:line="240" w:lineRule="auto"/>
              <w:rPr>
                <w:rFonts w:ascii="Times New Roman" w:eastAsia="Times New Roman" w:hAnsi="Times New Roman" w:cs="Times New Roman"/>
                <w:b/>
                <w:bCs/>
                <w:color w:val="000000"/>
                <w:sz w:val="24"/>
                <w:szCs w:val="24"/>
                <w:lang w:eastAsia="lt-LT"/>
              </w:rPr>
            </w:pPr>
          </w:p>
        </w:tc>
        <w:tc>
          <w:tcPr>
            <w:tcW w:w="16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D6AE45" w14:textId="77777777" w:rsidR="00B75767" w:rsidRPr="00E2333C" w:rsidRDefault="00B75767" w:rsidP="00B75767">
            <w:pPr>
              <w:spacing w:after="0" w:line="240" w:lineRule="auto"/>
              <w:jc w:val="center"/>
              <w:rPr>
                <w:rFonts w:ascii="Times New Roman" w:eastAsia="Times New Roman" w:hAnsi="Times New Roman" w:cs="Times New Roman"/>
                <w:b/>
                <w:bCs/>
                <w:color w:val="000000"/>
                <w:sz w:val="24"/>
                <w:szCs w:val="24"/>
                <w:lang w:eastAsia="lt-LT"/>
              </w:rPr>
            </w:pPr>
            <w:r w:rsidRPr="00E2333C">
              <w:rPr>
                <w:rFonts w:ascii="Times New Roman" w:eastAsia="Times New Roman" w:hAnsi="Times New Roman" w:cs="Times New Roman"/>
                <w:b/>
                <w:bCs/>
                <w:color w:val="000000"/>
                <w:sz w:val="24"/>
                <w:szCs w:val="24"/>
                <w:lang w:eastAsia="lt-LT"/>
              </w:rPr>
              <w:t>Populiariosios muzikos rūšių įvairovė</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E87178" w14:textId="77777777" w:rsidR="00B75767" w:rsidRPr="00E2333C" w:rsidRDefault="00B75767" w:rsidP="00B75767">
            <w:pPr>
              <w:spacing w:after="0" w:line="240" w:lineRule="auto"/>
              <w:jc w:val="center"/>
              <w:rPr>
                <w:rFonts w:ascii="Times New Roman" w:eastAsia="Times New Roman" w:hAnsi="Times New Roman" w:cs="Times New Roman"/>
                <w:color w:val="000000"/>
                <w:lang w:eastAsia="lt-LT"/>
              </w:rPr>
            </w:pPr>
            <w:r w:rsidRPr="00E2333C">
              <w:rPr>
                <w:rFonts w:ascii="Times New Roman" w:eastAsia="Times New Roman" w:hAnsi="Times New Roman" w:cs="Times New Roman"/>
                <w:color w:val="000000"/>
                <w:lang w:eastAsia="lt-LT"/>
              </w:rPr>
              <w:t>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1755FD43"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E. Velička. Mano muzika 4. Šviesa 2012.</w:t>
            </w:r>
            <w:r w:rsidRPr="00E2333C">
              <w:rPr>
                <w:rFonts w:ascii="Times New Roman" w:eastAsia="Times New Roman" w:hAnsi="Times New Roman" w:cs="Times New Roman"/>
                <w:color w:val="000000"/>
                <w:sz w:val="24"/>
                <w:szCs w:val="24"/>
                <w:lang w:eastAsia="lt-LT"/>
              </w:rPr>
              <w:br/>
              <w:t xml:space="preserve">V. </w:t>
            </w:r>
            <w:proofErr w:type="spellStart"/>
            <w:r w:rsidRPr="00E2333C">
              <w:rPr>
                <w:rFonts w:ascii="Times New Roman" w:eastAsia="Times New Roman" w:hAnsi="Times New Roman" w:cs="Times New Roman"/>
                <w:color w:val="000000"/>
                <w:sz w:val="24"/>
                <w:szCs w:val="24"/>
                <w:lang w:eastAsia="lt-LT"/>
              </w:rPr>
              <w:t>Krakauskaitė</w:t>
            </w:r>
            <w:proofErr w:type="spellEnd"/>
            <w:r w:rsidRPr="00E2333C">
              <w:rPr>
                <w:rFonts w:ascii="Times New Roman" w:eastAsia="Times New Roman" w:hAnsi="Times New Roman" w:cs="Times New Roman"/>
                <w:color w:val="000000"/>
                <w:sz w:val="24"/>
                <w:szCs w:val="24"/>
                <w:lang w:eastAsia="lt-LT"/>
              </w:rPr>
              <w:t xml:space="preserve"> Muzikos mokymas 3–4 klasėje Kaunas. Šviesa 2000.</w:t>
            </w:r>
            <w:r w:rsidRPr="00E2333C">
              <w:rPr>
                <w:rFonts w:ascii="Times New Roman" w:eastAsia="Times New Roman" w:hAnsi="Times New Roman" w:cs="Times New Roman"/>
                <w:color w:val="000000"/>
                <w:sz w:val="24"/>
                <w:szCs w:val="24"/>
                <w:lang w:eastAsia="lt-LT"/>
              </w:rPr>
              <w:br/>
              <w:t xml:space="preserve">Vieversys. Muzikos vadovėlis 4 klasei. R. Girdzijauskienė, V. </w:t>
            </w:r>
            <w:proofErr w:type="spellStart"/>
            <w:r w:rsidRPr="00E2333C">
              <w:rPr>
                <w:rFonts w:ascii="Times New Roman" w:eastAsia="Times New Roman" w:hAnsi="Times New Roman" w:cs="Times New Roman"/>
                <w:color w:val="000000"/>
                <w:sz w:val="24"/>
                <w:szCs w:val="24"/>
                <w:lang w:eastAsia="lt-LT"/>
              </w:rPr>
              <w:t>Valeikienė</w:t>
            </w:r>
            <w:proofErr w:type="spellEnd"/>
            <w:r w:rsidRPr="00E2333C">
              <w:rPr>
                <w:rFonts w:ascii="Times New Roman" w:eastAsia="Times New Roman" w:hAnsi="Times New Roman" w:cs="Times New Roman"/>
                <w:color w:val="000000"/>
                <w:sz w:val="24"/>
                <w:szCs w:val="24"/>
                <w:lang w:eastAsia="lt-LT"/>
              </w:rPr>
              <w:t>, I. Bertulienė. Šviesa 2012.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14:paraId="579CF910" w14:textId="77777777" w:rsidR="00B75767" w:rsidRPr="00D70903" w:rsidRDefault="00B75767" w:rsidP="00B75767">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58E19FB2" w14:textId="3C0BD013" w:rsidR="00B75767" w:rsidRPr="00E2333C" w:rsidRDefault="00B75767" w:rsidP="00B75767">
            <w:pPr>
              <w:spacing w:after="0" w:line="240" w:lineRule="auto"/>
              <w:jc w:val="center"/>
              <w:rPr>
                <w:rFonts w:ascii="Calibri" w:eastAsia="Times New Roman" w:hAnsi="Calibri" w:cs="Calibri"/>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4" w:type="dxa"/>
            <w:vMerge w:val="restart"/>
            <w:tcBorders>
              <w:top w:val="nil"/>
              <w:left w:val="single" w:sz="4" w:space="0" w:color="auto"/>
              <w:bottom w:val="single" w:sz="4" w:space="0" w:color="000000"/>
              <w:right w:val="single" w:sz="4" w:space="0" w:color="auto"/>
            </w:tcBorders>
            <w:shd w:val="clear" w:color="auto" w:fill="auto"/>
          </w:tcPr>
          <w:p w14:paraId="62B85DE2" w14:textId="2C3A4D02" w:rsidR="00B75767" w:rsidRPr="00E2333C" w:rsidRDefault="00B75767" w:rsidP="00B75767">
            <w:pPr>
              <w:spacing w:after="0" w:line="240" w:lineRule="auto"/>
              <w:jc w:val="center"/>
              <w:rPr>
                <w:rFonts w:ascii="Calibri" w:eastAsia="Times New Roman" w:hAnsi="Calibri" w:cs="Calibri"/>
                <w:color w:val="0563C1"/>
                <w:u w:val="single"/>
                <w:lang w:eastAsia="lt-LT"/>
              </w:rPr>
            </w:pPr>
            <w:hyperlink r:id="rId59" w:history="1">
              <w:r w:rsidRPr="00D70903">
                <w:rPr>
                  <w:rStyle w:val="Hipersaitas"/>
                  <w:rFonts w:ascii="Times New Roman" w:eastAsia="Times New Roman" w:hAnsi="Times New Roman" w:cs="Times New Roman"/>
                  <w:lang w:eastAsia="lt-LT"/>
                </w:rPr>
                <w:t>Muzikos SMP</w:t>
              </w:r>
            </w:hyperlink>
          </w:p>
        </w:tc>
        <w:tc>
          <w:tcPr>
            <w:tcW w:w="3260" w:type="dxa"/>
            <w:tcBorders>
              <w:top w:val="nil"/>
              <w:left w:val="nil"/>
              <w:bottom w:val="single" w:sz="4" w:space="0" w:color="auto"/>
              <w:right w:val="single" w:sz="4" w:space="0" w:color="auto"/>
            </w:tcBorders>
            <w:shd w:val="clear" w:color="000000" w:fill="A9D08E"/>
            <w:vAlign w:val="center"/>
            <w:hideMark/>
          </w:tcPr>
          <w:p w14:paraId="55F6885C" w14:textId="77777777" w:rsidR="00B75767" w:rsidRPr="00E2333C" w:rsidRDefault="00B75767" w:rsidP="00B75767">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Informacinės prieigos</w:t>
            </w:r>
          </w:p>
        </w:tc>
      </w:tr>
      <w:tr w:rsidR="00E2333C" w:rsidRPr="00E2333C" w14:paraId="576A041A" w14:textId="77777777" w:rsidTr="00351147">
        <w:trPr>
          <w:trHeight w:val="630"/>
        </w:trPr>
        <w:tc>
          <w:tcPr>
            <w:tcW w:w="1730" w:type="dxa"/>
            <w:vMerge/>
            <w:tcBorders>
              <w:top w:val="nil"/>
              <w:left w:val="single" w:sz="4" w:space="0" w:color="auto"/>
              <w:bottom w:val="single" w:sz="4" w:space="0" w:color="000000"/>
              <w:right w:val="single" w:sz="4" w:space="0" w:color="auto"/>
            </w:tcBorders>
            <w:vAlign w:val="center"/>
            <w:hideMark/>
          </w:tcPr>
          <w:p w14:paraId="5F9BAA45"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71E00C61"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3B47D3FC"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D9C3001"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7BEA7ECF" w14:textId="77777777" w:rsidR="00E2333C" w:rsidRPr="00E2333C" w:rsidRDefault="00E2333C" w:rsidP="00E2333C">
            <w:pPr>
              <w:spacing w:after="0" w:line="240" w:lineRule="auto"/>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6E0FD357" w14:textId="77777777" w:rsidR="00E2333C" w:rsidRPr="00E2333C" w:rsidRDefault="00E2333C" w:rsidP="00E2333C">
            <w:pPr>
              <w:spacing w:after="0" w:line="240" w:lineRule="auto"/>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702BB274"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Prieiga prie internetinio ryšio.  YouTube, </w:t>
            </w:r>
            <w:proofErr w:type="spellStart"/>
            <w:r w:rsidRPr="00E2333C">
              <w:rPr>
                <w:rFonts w:ascii="Times New Roman" w:eastAsia="Times New Roman" w:hAnsi="Times New Roman" w:cs="Times New Roman"/>
                <w:color w:val="000000"/>
                <w:sz w:val="24"/>
                <w:szCs w:val="24"/>
                <w:lang w:eastAsia="lt-LT"/>
              </w:rPr>
              <w:t>epaveldas</w:t>
            </w:r>
            <w:proofErr w:type="spellEnd"/>
            <w:r w:rsidRPr="00E2333C">
              <w:rPr>
                <w:rFonts w:ascii="Times New Roman" w:eastAsia="Times New Roman" w:hAnsi="Times New Roman" w:cs="Times New Roman"/>
                <w:color w:val="000000"/>
                <w:sz w:val="24"/>
                <w:szCs w:val="24"/>
                <w:lang w:eastAsia="lt-LT"/>
              </w:rPr>
              <w:t xml:space="preserve">, </w:t>
            </w:r>
            <w:proofErr w:type="spellStart"/>
            <w:r w:rsidRPr="00E2333C">
              <w:rPr>
                <w:rFonts w:ascii="Times New Roman" w:eastAsia="Times New Roman" w:hAnsi="Times New Roman" w:cs="Times New Roman"/>
                <w:color w:val="000000"/>
                <w:sz w:val="24"/>
                <w:szCs w:val="24"/>
                <w:lang w:eastAsia="lt-LT"/>
              </w:rPr>
              <w:t>lnkc</w:t>
            </w:r>
            <w:proofErr w:type="spellEnd"/>
            <w:r w:rsidRPr="00E2333C">
              <w:rPr>
                <w:rFonts w:ascii="Times New Roman" w:eastAsia="Times New Roman" w:hAnsi="Times New Roman" w:cs="Times New Roman"/>
                <w:color w:val="000000"/>
                <w:sz w:val="24"/>
                <w:szCs w:val="24"/>
                <w:lang w:eastAsia="lt-LT"/>
              </w:rPr>
              <w:t xml:space="preserve"> platformos.</w:t>
            </w:r>
          </w:p>
        </w:tc>
      </w:tr>
      <w:tr w:rsidR="00E2333C" w:rsidRPr="00E2333C" w14:paraId="27E3B6EF"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192C2BF2"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4E9E95DD"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34E82CE8"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A0F9028"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521A1A22" w14:textId="77777777" w:rsidR="00E2333C" w:rsidRPr="00E2333C" w:rsidRDefault="00E2333C" w:rsidP="00E2333C">
            <w:pPr>
              <w:spacing w:after="0" w:line="240" w:lineRule="auto"/>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4E696EC1" w14:textId="77777777" w:rsidR="00E2333C" w:rsidRPr="00E2333C" w:rsidRDefault="00E2333C" w:rsidP="00E2333C">
            <w:pPr>
              <w:spacing w:after="0" w:line="240" w:lineRule="auto"/>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hideMark/>
          </w:tcPr>
          <w:p w14:paraId="3DCACB3D"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PowerPoint programa.</w:t>
            </w:r>
          </w:p>
        </w:tc>
      </w:tr>
      <w:tr w:rsidR="00E2333C" w:rsidRPr="00E2333C" w14:paraId="2B57EBCD" w14:textId="77777777" w:rsidTr="00351147">
        <w:trPr>
          <w:trHeight w:val="315"/>
        </w:trPr>
        <w:tc>
          <w:tcPr>
            <w:tcW w:w="1730" w:type="dxa"/>
            <w:vMerge/>
            <w:tcBorders>
              <w:top w:val="nil"/>
              <w:left w:val="single" w:sz="4" w:space="0" w:color="auto"/>
              <w:bottom w:val="single" w:sz="4" w:space="0" w:color="000000"/>
              <w:right w:val="single" w:sz="4" w:space="0" w:color="auto"/>
            </w:tcBorders>
            <w:vAlign w:val="center"/>
            <w:hideMark/>
          </w:tcPr>
          <w:p w14:paraId="65EDA525"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single" w:sz="4" w:space="0" w:color="000000"/>
              <w:right w:val="single" w:sz="4" w:space="0" w:color="auto"/>
            </w:tcBorders>
            <w:vAlign w:val="center"/>
            <w:hideMark/>
          </w:tcPr>
          <w:p w14:paraId="68E570BA"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45228C2D"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596876CF"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single" w:sz="4" w:space="0" w:color="000000"/>
              <w:right w:val="single" w:sz="4" w:space="0" w:color="auto"/>
            </w:tcBorders>
            <w:vAlign w:val="center"/>
            <w:hideMark/>
          </w:tcPr>
          <w:p w14:paraId="17A2C296" w14:textId="77777777" w:rsidR="00E2333C" w:rsidRPr="00E2333C" w:rsidRDefault="00E2333C" w:rsidP="00E2333C">
            <w:pPr>
              <w:spacing w:after="0" w:line="240" w:lineRule="auto"/>
              <w:rPr>
                <w:rFonts w:ascii="Calibri" w:eastAsia="Times New Roman" w:hAnsi="Calibri" w:cs="Calibri"/>
                <w:color w:val="0563C1"/>
                <w:u w:val="single"/>
                <w:lang w:eastAsia="lt-LT"/>
              </w:rPr>
            </w:pPr>
          </w:p>
        </w:tc>
        <w:tc>
          <w:tcPr>
            <w:tcW w:w="1544" w:type="dxa"/>
            <w:vMerge/>
            <w:tcBorders>
              <w:top w:val="nil"/>
              <w:left w:val="single" w:sz="4" w:space="0" w:color="auto"/>
              <w:bottom w:val="single" w:sz="4" w:space="0" w:color="000000"/>
              <w:right w:val="single" w:sz="4" w:space="0" w:color="auto"/>
            </w:tcBorders>
            <w:vAlign w:val="center"/>
          </w:tcPr>
          <w:p w14:paraId="5A0FB0BC" w14:textId="77777777" w:rsidR="00E2333C" w:rsidRPr="00E2333C" w:rsidRDefault="00E2333C" w:rsidP="00E2333C">
            <w:pPr>
              <w:spacing w:after="0" w:line="240" w:lineRule="auto"/>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FFFFF" w:fill="FFFFFF"/>
            <w:hideMark/>
          </w:tcPr>
          <w:p w14:paraId="26FBF7A3"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r w:rsidRPr="00E2333C">
              <w:rPr>
                <w:rFonts w:ascii="Times New Roman" w:eastAsia="Times New Roman" w:hAnsi="Times New Roman" w:cs="Times New Roman"/>
                <w:color w:val="000000"/>
                <w:sz w:val="24"/>
                <w:szCs w:val="24"/>
                <w:lang w:eastAsia="lt-LT"/>
              </w:rPr>
              <w:t xml:space="preserve">YouTube, </w:t>
            </w:r>
            <w:proofErr w:type="spellStart"/>
            <w:r w:rsidRPr="00E2333C">
              <w:rPr>
                <w:rFonts w:ascii="Times New Roman" w:eastAsia="Times New Roman" w:hAnsi="Times New Roman" w:cs="Times New Roman"/>
                <w:color w:val="000000"/>
                <w:sz w:val="24"/>
                <w:szCs w:val="24"/>
                <w:lang w:eastAsia="lt-LT"/>
              </w:rPr>
              <w:t>Spotify</w:t>
            </w:r>
            <w:proofErr w:type="spellEnd"/>
            <w:r w:rsidRPr="00E2333C">
              <w:rPr>
                <w:rFonts w:ascii="Times New Roman" w:eastAsia="Times New Roman" w:hAnsi="Times New Roman" w:cs="Times New Roman"/>
                <w:color w:val="000000"/>
                <w:sz w:val="24"/>
                <w:szCs w:val="24"/>
                <w:lang w:eastAsia="lt-LT"/>
              </w:rPr>
              <w:t xml:space="preserve"> - muzikos klausymo platformos.</w:t>
            </w:r>
          </w:p>
        </w:tc>
      </w:tr>
      <w:tr w:rsidR="00E2333C" w:rsidRPr="00E2333C" w14:paraId="1DCFE5AF" w14:textId="77777777" w:rsidTr="00084980">
        <w:trPr>
          <w:trHeight w:val="600"/>
        </w:trPr>
        <w:tc>
          <w:tcPr>
            <w:tcW w:w="1730" w:type="dxa"/>
            <w:vMerge/>
            <w:tcBorders>
              <w:top w:val="nil"/>
              <w:left w:val="single" w:sz="4" w:space="0" w:color="auto"/>
              <w:bottom w:val="nil"/>
              <w:right w:val="single" w:sz="4" w:space="0" w:color="auto"/>
            </w:tcBorders>
            <w:vAlign w:val="center"/>
            <w:hideMark/>
          </w:tcPr>
          <w:p w14:paraId="66FDEB2A"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vMerge/>
            <w:tcBorders>
              <w:top w:val="nil"/>
              <w:left w:val="single" w:sz="4" w:space="0" w:color="auto"/>
              <w:bottom w:val="nil"/>
              <w:right w:val="single" w:sz="4" w:space="0" w:color="auto"/>
            </w:tcBorders>
            <w:vAlign w:val="center"/>
            <w:hideMark/>
          </w:tcPr>
          <w:p w14:paraId="3633A657" w14:textId="77777777" w:rsidR="00E2333C" w:rsidRPr="00E2333C" w:rsidRDefault="00E2333C"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vMerge/>
            <w:tcBorders>
              <w:top w:val="nil"/>
              <w:left w:val="single" w:sz="4" w:space="0" w:color="auto"/>
              <w:bottom w:val="nil"/>
              <w:right w:val="single" w:sz="4" w:space="0" w:color="auto"/>
            </w:tcBorders>
            <w:vAlign w:val="center"/>
            <w:hideMark/>
          </w:tcPr>
          <w:p w14:paraId="768129A6" w14:textId="77777777" w:rsidR="00E2333C" w:rsidRPr="00E2333C" w:rsidRDefault="00E2333C" w:rsidP="00E2333C">
            <w:pPr>
              <w:spacing w:after="0" w:line="240" w:lineRule="auto"/>
              <w:rPr>
                <w:rFonts w:ascii="Times New Roman" w:eastAsia="Times New Roman" w:hAnsi="Times New Roman" w:cs="Times New Roman"/>
                <w:color w:val="000000"/>
                <w:lang w:eastAsia="lt-LT"/>
              </w:rPr>
            </w:pPr>
          </w:p>
        </w:tc>
        <w:tc>
          <w:tcPr>
            <w:tcW w:w="3827" w:type="dxa"/>
            <w:vMerge/>
            <w:tcBorders>
              <w:top w:val="nil"/>
              <w:left w:val="single" w:sz="4" w:space="0" w:color="auto"/>
              <w:bottom w:val="nil"/>
              <w:right w:val="single" w:sz="4" w:space="0" w:color="auto"/>
            </w:tcBorders>
            <w:vAlign w:val="center"/>
            <w:hideMark/>
          </w:tcPr>
          <w:p w14:paraId="5427C189" w14:textId="77777777" w:rsidR="00E2333C" w:rsidRPr="00E2333C" w:rsidRDefault="00E2333C" w:rsidP="00E2333C">
            <w:pPr>
              <w:spacing w:after="0" w:line="240" w:lineRule="auto"/>
              <w:rPr>
                <w:rFonts w:ascii="Times New Roman" w:eastAsia="Times New Roman" w:hAnsi="Times New Roman" w:cs="Times New Roman"/>
                <w:color w:val="000000"/>
                <w:sz w:val="24"/>
                <w:szCs w:val="24"/>
                <w:lang w:eastAsia="lt-LT"/>
              </w:rPr>
            </w:pPr>
          </w:p>
        </w:tc>
        <w:tc>
          <w:tcPr>
            <w:tcW w:w="1572" w:type="dxa"/>
            <w:vMerge/>
            <w:tcBorders>
              <w:top w:val="nil"/>
              <w:left w:val="single" w:sz="4" w:space="0" w:color="auto"/>
              <w:bottom w:val="nil"/>
              <w:right w:val="single" w:sz="4" w:space="0" w:color="auto"/>
            </w:tcBorders>
            <w:vAlign w:val="center"/>
            <w:hideMark/>
          </w:tcPr>
          <w:p w14:paraId="143884E8" w14:textId="77777777" w:rsidR="00E2333C" w:rsidRPr="00E2333C" w:rsidRDefault="00E2333C" w:rsidP="00E2333C">
            <w:pPr>
              <w:spacing w:after="0" w:line="240" w:lineRule="auto"/>
              <w:rPr>
                <w:rFonts w:ascii="Calibri" w:eastAsia="Times New Roman" w:hAnsi="Calibri" w:cs="Calibri"/>
                <w:color w:val="0563C1"/>
                <w:u w:val="single"/>
                <w:lang w:eastAsia="lt-LT"/>
              </w:rPr>
            </w:pPr>
          </w:p>
        </w:tc>
        <w:tc>
          <w:tcPr>
            <w:tcW w:w="1544" w:type="dxa"/>
            <w:vMerge/>
            <w:tcBorders>
              <w:top w:val="nil"/>
              <w:left w:val="single" w:sz="4" w:space="0" w:color="auto"/>
              <w:bottom w:val="nil"/>
              <w:right w:val="single" w:sz="4" w:space="0" w:color="auto"/>
            </w:tcBorders>
            <w:vAlign w:val="center"/>
          </w:tcPr>
          <w:p w14:paraId="574F6D7B" w14:textId="77777777" w:rsidR="00E2333C" w:rsidRPr="00E2333C" w:rsidRDefault="00E2333C" w:rsidP="00E2333C">
            <w:pPr>
              <w:spacing w:after="0" w:line="240" w:lineRule="auto"/>
              <w:rPr>
                <w:rFonts w:ascii="Calibri" w:eastAsia="Times New Roman" w:hAnsi="Calibri" w:cs="Calibri"/>
                <w:color w:val="0563C1"/>
                <w:u w:val="single"/>
                <w:lang w:eastAsia="lt-LT"/>
              </w:rPr>
            </w:pPr>
          </w:p>
        </w:tc>
        <w:tc>
          <w:tcPr>
            <w:tcW w:w="3260" w:type="dxa"/>
            <w:tcBorders>
              <w:top w:val="nil"/>
              <w:left w:val="nil"/>
              <w:bottom w:val="nil"/>
              <w:right w:val="single" w:sz="4" w:space="0" w:color="000000"/>
            </w:tcBorders>
            <w:shd w:val="clear" w:color="F3F3F3" w:fill="F3F3F3"/>
            <w:hideMark/>
          </w:tcPr>
          <w:p w14:paraId="1D27E02D" w14:textId="77777777" w:rsidR="00E2333C" w:rsidRPr="00E2333C" w:rsidRDefault="00000000" w:rsidP="00E2333C">
            <w:pPr>
              <w:spacing w:after="0" w:line="240" w:lineRule="auto"/>
              <w:rPr>
                <w:rFonts w:ascii="Times New Roman" w:eastAsia="Times New Roman" w:hAnsi="Times New Roman" w:cs="Times New Roman"/>
                <w:color w:val="1155CC"/>
                <w:sz w:val="24"/>
                <w:szCs w:val="24"/>
                <w:u w:val="single"/>
                <w:lang w:eastAsia="lt-LT"/>
              </w:rPr>
            </w:pPr>
            <w:hyperlink r:id="rId60" w:history="1">
              <w:r w:rsidR="00E2333C" w:rsidRPr="00E2333C">
                <w:rPr>
                  <w:rFonts w:ascii="Times New Roman" w:eastAsia="Times New Roman" w:hAnsi="Times New Roman" w:cs="Times New Roman"/>
                  <w:color w:val="1155CC"/>
                  <w:sz w:val="24"/>
                  <w:szCs w:val="24"/>
                  <w:u w:val="single"/>
                  <w:lang w:eastAsia="lt-LT"/>
                </w:rPr>
                <w:t>free-scores.com</w:t>
              </w:r>
              <w:r w:rsidR="00E2333C" w:rsidRPr="00E2333C">
                <w:rPr>
                  <w:rFonts w:ascii="Times New Roman" w:eastAsia="Times New Roman" w:hAnsi="Times New Roman" w:cs="Times New Roman"/>
                  <w:color w:val="000000"/>
                  <w:sz w:val="24"/>
                  <w:szCs w:val="24"/>
                  <w:u w:val="single"/>
                  <w:lang w:eastAsia="lt-LT"/>
                </w:rPr>
                <w:t xml:space="preserve"> - virtuali natų pavyzdžių paieška</w:t>
              </w:r>
            </w:hyperlink>
          </w:p>
        </w:tc>
      </w:tr>
      <w:tr w:rsidR="00084980" w:rsidRPr="00E2333C" w14:paraId="420631B0" w14:textId="77777777" w:rsidTr="00351147">
        <w:trPr>
          <w:trHeight w:val="600"/>
        </w:trPr>
        <w:tc>
          <w:tcPr>
            <w:tcW w:w="1730" w:type="dxa"/>
            <w:tcBorders>
              <w:top w:val="nil"/>
              <w:left w:val="single" w:sz="4" w:space="0" w:color="auto"/>
              <w:bottom w:val="single" w:sz="4" w:space="0" w:color="000000"/>
              <w:right w:val="single" w:sz="4" w:space="0" w:color="auto"/>
            </w:tcBorders>
            <w:vAlign w:val="center"/>
          </w:tcPr>
          <w:p w14:paraId="56314195" w14:textId="77777777" w:rsidR="00084980" w:rsidRPr="00E2333C" w:rsidRDefault="00084980" w:rsidP="00E2333C">
            <w:pPr>
              <w:spacing w:after="0" w:line="240" w:lineRule="auto"/>
              <w:rPr>
                <w:rFonts w:ascii="Times New Roman" w:eastAsia="Times New Roman" w:hAnsi="Times New Roman" w:cs="Times New Roman"/>
                <w:b/>
                <w:bCs/>
                <w:color w:val="000000"/>
                <w:sz w:val="24"/>
                <w:szCs w:val="24"/>
                <w:lang w:eastAsia="lt-LT"/>
              </w:rPr>
            </w:pPr>
          </w:p>
        </w:tc>
        <w:tc>
          <w:tcPr>
            <w:tcW w:w="1670" w:type="dxa"/>
            <w:tcBorders>
              <w:top w:val="nil"/>
              <w:left w:val="single" w:sz="4" w:space="0" w:color="auto"/>
              <w:bottom w:val="single" w:sz="4" w:space="0" w:color="000000"/>
              <w:right w:val="single" w:sz="4" w:space="0" w:color="auto"/>
            </w:tcBorders>
            <w:vAlign w:val="center"/>
          </w:tcPr>
          <w:p w14:paraId="3AADC6C6" w14:textId="77777777" w:rsidR="00084980" w:rsidRPr="00E2333C" w:rsidRDefault="00084980" w:rsidP="00E2333C">
            <w:pPr>
              <w:spacing w:after="0" w:line="240" w:lineRule="auto"/>
              <w:rPr>
                <w:rFonts w:ascii="Times New Roman" w:eastAsia="Times New Roman" w:hAnsi="Times New Roman" w:cs="Times New Roman"/>
                <w:b/>
                <w:bCs/>
                <w:color w:val="000000"/>
                <w:sz w:val="24"/>
                <w:szCs w:val="24"/>
                <w:lang w:eastAsia="lt-LT"/>
              </w:rPr>
            </w:pPr>
          </w:p>
        </w:tc>
        <w:tc>
          <w:tcPr>
            <w:tcW w:w="1276" w:type="dxa"/>
            <w:tcBorders>
              <w:top w:val="nil"/>
              <w:left w:val="single" w:sz="4" w:space="0" w:color="auto"/>
              <w:bottom w:val="single" w:sz="4" w:space="0" w:color="000000"/>
              <w:right w:val="single" w:sz="4" w:space="0" w:color="auto"/>
            </w:tcBorders>
            <w:vAlign w:val="center"/>
          </w:tcPr>
          <w:p w14:paraId="37AF6502" w14:textId="3FCAB5EB" w:rsidR="00084980" w:rsidRPr="00084980" w:rsidRDefault="00084980" w:rsidP="00084980">
            <w:pPr>
              <w:spacing w:after="0" w:line="240" w:lineRule="auto"/>
              <w:jc w:val="center"/>
              <w:rPr>
                <w:rFonts w:ascii="Times New Roman" w:eastAsia="Times New Roman" w:hAnsi="Times New Roman" w:cs="Times New Roman"/>
                <w:b/>
                <w:bCs/>
                <w:color w:val="000000"/>
                <w:lang w:eastAsia="lt-LT"/>
              </w:rPr>
            </w:pPr>
            <w:r w:rsidRPr="00084980">
              <w:rPr>
                <w:rFonts w:ascii="Times New Roman" w:eastAsia="Times New Roman" w:hAnsi="Times New Roman" w:cs="Times New Roman"/>
                <w:b/>
                <w:bCs/>
                <w:color w:val="000000"/>
                <w:lang w:eastAsia="lt-LT"/>
              </w:rPr>
              <w:t>37 (12)</w:t>
            </w:r>
          </w:p>
        </w:tc>
        <w:tc>
          <w:tcPr>
            <w:tcW w:w="3827" w:type="dxa"/>
            <w:tcBorders>
              <w:top w:val="nil"/>
              <w:left w:val="single" w:sz="4" w:space="0" w:color="auto"/>
              <w:bottom w:val="single" w:sz="4" w:space="0" w:color="000000"/>
              <w:right w:val="single" w:sz="4" w:space="0" w:color="auto"/>
            </w:tcBorders>
            <w:vAlign w:val="center"/>
          </w:tcPr>
          <w:p w14:paraId="5EC2D7B7" w14:textId="77777777" w:rsidR="00084980" w:rsidRPr="00E2333C" w:rsidRDefault="00084980" w:rsidP="00E2333C">
            <w:pPr>
              <w:spacing w:after="0" w:line="240" w:lineRule="auto"/>
              <w:rPr>
                <w:rFonts w:ascii="Times New Roman" w:eastAsia="Times New Roman" w:hAnsi="Times New Roman" w:cs="Times New Roman"/>
                <w:color w:val="000000"/>
                <w:sz w:val="24"/>
                <w:szCs w:val="24"/>
                <w:lang w:eastAsia="lt-LT"/>
              </w:rPr>
            </w:pPr>
          </w:p>
        </w:tc>
        <w:tc>
          <w:tcPr>
            <w:tcW w:w="1572" w:type="dxa"/>
            <w:tcBorders>
              <w:top w:val="nil"/>
              <w:left w:val="single" w:sz="4" w:space="0" w:color="auto"/>
              <w:bottom w:val="single" w:sz="4" w:space="0" w:color="000000"/>
              <w:right w:val="single" w:sz="4" w:space="0" w:color="auto"/>
            </w:tcBorders>
            <w:vAlign w:val="center"/>
          </w:tcPr>
          <w:p w14:paraId="73DA6716" w14:textId="77777777" w:rsidR="00084980" w:rsidRPr="00E2333C" w:rsidRDefault="00084980" w:rsidP="00E2333C">
            <w:pPr>
              <w:spacing w:after="0" w:line="240" w:lineRule="auto"/>
              <w:rPr>
                <w:rFonts w:ascii="Calibri" w:eastAsia="Times New Roman" w:hAnsi="Calibri" w:cs="Calibri"/>
                <w:color w:val="0563C1"/>
                <w:u w:val="single"/>
                <w:lang w:eastAsia="lt-LT"/>
              </w:rPr>
            </w:pPr>
          </w:p>
        </w:tc>
        <w:tc>
          <w:tcPr>
            <w:tcW w:w="1544" w:type="dxa"/>
            <w:tcBorders>
              <w:top w:val="nil"/>
              <w:left w:val="single" w:sz="4" w:space="0" w:color="auto"/>
              <w:bottom w:val="single" w:sz="4" w:space="0" w:color="000000"/>
              <w:right w:val="single" w:sz="4" w:space="0" w:color="auto"/>
            </w:tcBorders>
            <w:vAlign w:val="center"/>
          </w:tcPr>
          <w:p w14:paraId="1CB1AE81" w14:textId="77777777" w:rsidR="00084980" w:rsidRPr="00E2333C" w:rsidRDefault="00084980" w:rsidP="00E2333C">
            <w:pPr>
              <w:spacing w:after="0" w:line="240" w:lineRule="auto"/>
              <w:rPr>
                <w:rFonts w:ascii="Calibri" w:eastAsia="Times New Roman" w:hAnsi="Calibri" w:cs="Calibri"/>
                <w:color w:val="0563C1"/>
                <w:u w:val="single"/>
                <w:lang w:eastAsia="lt-LT"/>
              </w:rPr>
            </w:pPr>
          </w:p>
        </w:tc>
        <w:tc>
          <w:tcPr>
            <w:tcW w:w="3260" w:type="dxa"/>
            <w:tcBorders>
              <w:top w:val="nil"/>
              <w:left w:val="nil"/>
              <w:bottom w:val="single" w:sz="4" w:space="0" w:color="000000"/>
              <w:right w:val="single" w:sz="4" w:space="0" w:color="000000"/>
            </w:tcBorders>
            <w:shd w:val="clear" w:color="F3F3F3" w:fill="F3F3F3"/>
          </w:tcPr>
          <w:p w14:paraId="678059E9" w14:textId="77777777" w:rsidR="00084980" w:rsidRDefault="00084980" w:rsidP="00E2333C">
            <w:pPr>
              <w:spacing w:after="0" w:line="240" w:lineRule="auto"/>
            </w:pPr>
          </w:p>
        </w:tc>
      </w:tr>
    </w:tbl>
    <w:p w14:paraId="67728865" w14:textId="166A37EF" w:rsidR="00E2333C" w:rsidRPr="00C54768" w:rsidRDefault="00E2333C" w:rsidP="00C54768">
      <w:pPr>
        <w:rPr>
          <w:rFonts w:ascii="Segoe UI" w:eastAsia="Times New Roman" w:hAnsi="Segoe UI" w:cs="Segoe UI"/>
          <w:sz w:val="18"/>
          <w:szCs w:val="18"/>
          <w:lang w:eastAsia="lt-LT"/>
        </w:rPr>
        <w:sectPr w:rsidR="00E2333C" w:rsidRPr="00C54768" w:rsidSect="00FF3F25">
          <w:pgSz w:w="16838" w:h="11906" w:orient="landscape"/>
          <w:pgMar w:top="1701" w:right="1418" w:bottom="567" w:left="1134" w:header="567" w:footer="567" w:gutter="0"/>
          <w:cols w:space="1296"/>
          <w:docGrid w:linePitch="360"/>
        </w:sectPr>
      </w:pPr>
    </w:p>
    <w:p w14:paraId="41236AEC" w14:textId="77777777" w:rsidR="00F845D6" w:rsidRDefault="00F845D6"/>
    <w:sectPr w:rsidR="00F845D6"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9369580">
    <w:abstractNumId w:val="1"/>
  </w:num>
  <w:num w:numId="2" w16cid:durableId="27710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87"/>
    <w:rsid w:val="00084980"/>
    <w:rsid w:val="000F53BE"/>
    <w:rsid w:val="003020DA"/>
    <w:rsid w:val="00351147"/>
    <w:rsid w:val="00377BA8"/>
    <w:rsid w:val="003C3987"/>
    <w:rsid w:val="003D212D"/>
    <w:rsid w:val="009D536E"/>
    <w:rsid w:val="00A25377"/>
    <w:rsid w:val="00B75767"/>
    <w:rsid w:val="00BA5C5A"/>
    <w:rsid w:val="00C54768"/>
    <w:rsid w:val="00D55343"/>
    <w:rsid w:val="00E1458E"/>
    <w:rsid w:val="00E200D5"/>
    <w:rsid w:val="00E2333C"/>
    <w:rsid w:val="00EE7E7D"/>
    <w:rsid w:val="00F845D6"/>
    <w:rsid w:val="00FF3F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A99A"/>
  <w15:chartTrackingRefBased/>
  <w15:docId w15:val="{A649568D-0AAA-444A-A78D-1C57CB22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39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3C398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3C3987"/>
  </w:style>
  <w:style w:type="character" w:customStyle="1" w:styleId="eop">
    <w:name w:val="eop"/>
    <w:basedOn w:val="Numatytasispastraiposriftas"/>
    <w:rsid w:val="003C3987"/>
  </w:style>
  <w:style w:type="character" w:styleId="Hipersaitas">
    <w:name w:val="Hyperlink"/>
    <w:basedOn w:val="Numatytasispastraiposriftas"/>
    <w:uiPriority w:val="99"/>
    <w:unhideWhenUsed/>
    <w:rsid w:val="003C3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free-scores.com/" TargetMode="External"/><Relationship Id="rId39" Type="http://schemas.openxmlformats.org/officeDocument/2006/relationships/hyperlink" Target="https://www.emokykla.lt/skaitmenines-mokymo-priemones/priemones?KL_PROJ_01=5327" TargetMode="External"/><Relationship Id="rId21" Type="http://schemas.openxmlformats.org/officeDocument/2006/relationships/hyperlink" Target="https://www.emokykla.lt/skaitmenines-mokymo-priemones/priemones?KL_PROJ_01=5327" TargetMode="External"/><Relationship Id="rId34" Type="http://schemas.openxmlformats.org/officeDocument/2006/relationships/hyperlink" Target="https://jurgitosmuzika.lt/" TargetMode="External"/><Relationship Id="rId42" Type="http://schemas.openxmlformats.org/officeDocument/2006/relationships/hyperlink" Target="https://www.emokykla.lt/skaitmenines-mokymo-priemones/priemones?KL_PROJ_01=5327" TargetMode="External"/><Relationship Id="rId47" Type="http://schemas.openxmlformats.org/officeDocument/2006/relationships/hyperlink" Target="https://www.emokykla.lt/skaitmenines-mokymo-priemones/priemones?KL_PROJ_01=5327" TargetMode="External"/><Relationship Id="rId50" Type="http://schemas.openxmlformats.org/officeDocument/2006/relationships/hyperlink" Target="http://free-scores.com/" TargetMode="External"/><Relationship Id="rId55" Type="http://schemas.openxmlformats.org/officeDocument/2006/relationships/hyperlink" Target="https://www.emokykla.lt/skaitmenines-mokymo-priemones/priemones?KL_PROJ_01=5327"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9" Type="http://schemas.openxmlformats.org/officeDocument/2006/relationships/hyperlink" Target="http://free-scores.com/" TargetMode="External"/><Relationship Id="rId11" Type="http://schemas.openxmlformats.org/officeDocument/2006/relationships/hyperlink" Target="https://emokykla.lt/bendrosios-programos/visos-bendrosios-programos/41?types=5&amp;clases=" TargetMode="External"/><Relationship Id="rId24" Type="http://schemas.openxmlformats.org/officeDocument/2006/relationships/hyperlink" Target="https://www.emokykla.lt/skaitmenines-mokymo-priemones/priemones?KL_PROJ_01=5327" TargetMode="External"/><Relationship Id="rId32" Type="http://schemas.openxmlformats.org/officeDocument/2006/relationships/hyperlink" Target="http://free-scores.com/" TargetMode="External"/><Relationship Id="rId37" Type="http://schemas.openxmlformats.org/officeDocument/2006/relationships/hyperlink" Target="https://jurgitosmuzika.lt/" TargetMode="External"/><Relationship Id="rId40" Type="http://schemas.openxmlformats.org/officeDocument/2006/relationships/hyperlink" Target="https://jurgitosmuzika.lt/" TargetMode="External"/><Relationship Id="rId45" Type="http://schemas.openxmlformats.org/officeDocument/2006/relationships/hyperlink" Target="https://jurgitosmuzika.lt/" TargetMode="External"/><Relationship Id="rId53" Type="http://schemas.openxmlformats.org/officeDocument/2006/relationships/hyperlink" Target="https://www.emokykla.lt/skaitmenines-mokymo-priemones/priemones?KL_PROJ_01=5327" TargetMode="External"/><Relationship Id="rId58" Type="http://schemas.openxmlformats.org/officeDocument/2006/relationships/hyperlink" Target="http://free-scores.com/"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www.emokykla.lt/skaitmenines-mokymo-priemones/priemones?KL_PROJ_01=5327" TargetMode="External"/><Relationship Id="rId14" Type="http://schemas.openxmlformats.org/officeDocument/2006/relationships/hyperlink" Target="https://emokykla.lt/bendrosios-programos/visos-bendrosios-programos/41?types=7&amp;clases=" TargetMode="External"/><Relationship Id="rId22" Type="http://schemas.openxmlformats.org/officeDocument/2006/relationships/hyperlink" Target="http://free-scores.com/" TargetMode="External"/><Relationship Id="rId27" Type="http://schemas.openxmlformats.org/officeDocument/2006/relationships/hyperlink" Target="https://www.emokykla.lt/skaitmenines-mokymo-priemones/priemones?KL_PROJ_01=5327" TargetMode="External"/><Relationship Id="rId30" Type="http://schemas.openxmlformats.org/officeDocument/2006/relationships/hyperlink" Target="https://www.emokykla.lt/skaitmenines-mokymo-priemones/priemones?KL_PROJ_01=5327" TargetMode="External"/><Relationship Id="rId35" Type="http://schemas.openxmlformats.org/officeDocument/2006/relationships/hyperlink" Target="http://free-scores.com/" TargetMode="External"/><Relationship Id="rId43" Type="http://schemas.openxmlformats.org/officeDocument/2006/relationships/hyperlink" Target="http://free-scores.com/" TargetMode="External"/><Relationship Id="rId48" Type="http://schemas.openxmlformats.org/officeDocument/2006/relationships/hyperlink" Target="http://free-scores.com/" TargetMode="External"/><Relationship Id="rId56" Type="http://schemas.openxmlformats.org/officeDocument/2006/relationships/hyperlink" Target="http://free-scores.com/" TargetMode="External"/><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51" Type="http://schemas.openxmlformats.org/officeDocument/2006/relationships/hyperlink" Target="https://metu-ratas.lmta.l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mokykla.lt/metodine-medziaga/medziaga/perziura/135?r=1" TargetMode="External"/><Relationship Id="rId25" Type="http://schemas.openxmlformats.org/officeDocument/2006/relationships/hyperlink" Target="https://jurgitosmuzika.lt/" TargetMode="External"/><Relationship Id="rId33" Type="http://schemas.openxmlformats.org/officeDocument/2006/relationships/hyperlink" Target="https://www.emokykla.lt/skaitmenines-mokymo-priemones/priemones?KL_PROJ_01=5327" TargetMode="External"/><Relationship Id="rId38" Type="http://schemas.openxmlformats.org/officeDocument/2006/relationships/hyperlink" Target="http://free-scores.com/" TargetMode="External"/><Relationship Id="rId46" Type="http://schemas.openxmlformats.org/officeDocument/2006/relationships/hyperlink" Target="http://free-scores.com/" TargetMode="External"/><Relationship Id="rId59" Type="http://schemas.openxmlformats.org/officeDocument/2006/relationships/hyperlink" Target="https://www.emokykla.lt/skaitmenines-mokymo-priemones/priemones?KL_PROJ_01=5327" TargetMode="External"/><Relationship Id="rId20" Type="http://schemas.openxmlformats.org/officeDocument/2006/relationships/hyperlink" Target="https://www.emokykla.lt/skaitmenines-mokymo-priemones/priemones?KL_PROJ_01=5327" TargetMode="External"/><Relationship Id="rId41" Type="http://schemas.openxmlformats.org/officeDocument/2006/relationships/hyperlink" Target="http://free-scores.com/" TargetMode="External"/><Relationship Id="rId54" Type="http://schemas.openxmlformats.org/officeDocument/2006/relationships/hyperlink" Target="http://free-scores.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metu-ratas.lmta.lt/" TargetMode="External"/><Relationship Id="rId28" Type="http://schemas.openxmlformats.org/officeDocument/2006/relationships/hyperlink" Target="https://jurgitosmuzika.lt/" TargetMode="External"/><Relationship Id="rId36" Type="http://schemas.openxmlformats.org/officeDocument/2006/relationships/hyperlink" Target="https://www.emokykla.lt/skaitmenines-mokymo-priemones/priemones?KL_PROJ_01=5327" TargetMode="External"/><Relationship Id="rId49" Type="http://schemas.openxmlformats.org/officeDocument/2006/relationships/hyperlink" Target="https://www.emokykla.lt/skaitmenines-mokymo-priemones/priemones?KL_PROJ_01=5327" TargetMode="External"/><Relationship Id="rId57" Type="http://schemas.openxmlformats.org/officeDocument/2006/relationships/hyperlink" Target="https://www.emokykla.lt/skaitmenines-mokymo-priemones/priemones?KL_PROJ_01=5327" TargetMode="External"/><Relationship Id="rId10" Type="http://schemas.openxmlformats.org/officeDocument/2006/relationships/hyperlink" Target="https://nauja.emokykla.lt/bendrosios-programos/visos-bendrosios-programos/12?tab=0" TargetMode="External"/><Relationship Id="rId31" Type="http://schemas.openxmlformats.org/officeDocument/2006/relationships/hyperlink" Target="https://www.emokykla.lt/skaitmenines-mokymo-priemones/priemones?KL_PROJ_01=5327" TargetMode="External"/><Relationship Id="rId44" Type="http://schemas.openxmlformats.org/officeDocument/2006/relationships/hyperlink" Target="https://www.emokykla.lt/skaitmenines-mokymo-priemones/priemones?KL_PROJ_01=5327" TargetMode="External"/><Relationship Id="rId52" Type="http://schemas.openxmlformats.org/officeDocument/2006/relationships/hyperlink" Target="https://www.emokykla.lt/skaitmenines-mokymo-priemones/priemones?KL_PROJ_01=5327" TargetMode="External"/><Relationship Id="rId60" Type="http://schemas.openxmlformats.org/officeDocument/2006/relationships/hyperlink" Target="http://free-scores.com/" TargetMode="External"/><Relationship Id="rId4" Type="http://schemas.openxmlformats.org/officeDocument/2006/relationships/numbering" Target="numbering.xml"/><Relationship Id="rId9" Type="http://schemas.openxmlformats.org/officeDocument/2006/relationships/hyperlink" Target="https://nauja.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C9BD791A-ECCD-423E-A200-D863BEF2275D}">
  <ds:schemaRefs>
    <ds:schemaRef ds:uri="http://schemas.microsoft.com/sharepoint/v3/contenttype/forms"/>
  </ds:schemaRefs>
</ds:datastoreItem>
</file>

<file path=customXml/itemProps2.xml><?xml version="1.0" encoding="utf-8"?>
<ds:datastoreItem xmlns:ds="http://schemas.openxmlformats.org/officeDocument/2006/customXml" ds:itemID="{0ECEEE93-EA4A-4FB1-A238-028117F77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FBDCA-40A7-48FB-B14C-F2626FD4B61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15446</Words>
  <Characters>8805</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11</cp:revision>
  <dcterms:created xsi:type="dcterms:W3CDTF">2023-05-30T08:54:00Z</dcterms:created>
  <dcterms:modified xsi:type="dcterms:W3CDTF">2024-06-04T15:53:00Z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