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65181" w14:textId="621E4119" w:rsidR="009E30F1" w:rsidRPr="005636DC" w:rsidRDefault="00445D05" w:rsidP="00CE6AEF">
      <w:pPr>
        <w:suppressAutoHyphens/>
        <w:spacing w:after="0" w:line="360" w:lineRule="auto"/>
        <w:rPr>
          <w:rFonts w:ascii="Times New Roman" w:hAnsi="Times New Roman" w:cs="Times New Roman"/>
          <w:b/>
          <w:bCs/>
          <w:sz w:val="24"/>
          <w:szCs w:val="24"/>
          <w:lang w:eastAsia="ar-SA"/>
        </w:rPr>
      </w:pPr>
      <w:bookmarkStart w:id="0" w:name="_Hlk135233320"/>
      <w:r w:rsidRPr="005636DC">
        <w:rPr>
          <w:rFonts w:ascii="Times New Roman" w:hAnsi="Times New Roman" w:cs="Times New Roman"/>
          <w:b/>
          <w:caps/>
          <w:sz w:val="24"/>
          <w:szCs w:val="24"/>
          <w:lang w:eastAsia="lt-LT"/>
        </w:rPr>
        <w:t>ilgalaikio plano III-IV klasei</w:t>
      </w:r>
      <w:r w:rsidR="009E30F1" w:rsidRPr="005636DC">
        <w:rPr>
          <w:rFonts w:ascii="Times New Roman" w:hAnsi="Times New Roman" w:cs="Times New Roman"/>
          <w:b/>
          <w:caps/>
          <w:sz w:val="24"/>
          <w:szCs w:val="24"/>
          <w:lang w:eastAsia="lt-LT"/>
        </w:rPr>
        <w:t xml:space="preserve"> PAVYZDYS</w:t>
      </w:r>
      <w:r w:rsidRPr="005636DC">
        <w:rPr>
          <w:rFonts w:ascii="Times New Roman" w:hAnsi="Times New Roman" w:cs="Times New Roman"/>
          <w:b/>
          <w:caps/>
          <w:sz w:val="24"/>
          <w:szCs w:val="24"/>
          <w:lang w:eastAsia="lt-LT"/>
        </w:rPr>
        <w:t>. Pirmoji užsienio kalba</w:t>
      </w:r>
    </w:p>
    <w:p w14:paraId="61A4E9C7" w14:textId="244E0958" w:rsidR="00445D05" w:rsidRPr="002454A3" w:rsidRDefault="590881B1" w:rsidP="00CE6AEF">
      <w:pPr>
        <w:spacing w:after="0" w:line="360" w:lineRule="auto"/>
        <w:rPr>
          <w:rFonts w:ascii="Times New Roman" w:eastAsia="Times New Roman" w:hAnsi="Times New Roman" w:cs="Times New Roman"/>
          <w:color w:val="000000" w:themeColor="text1"/>
          <w:sz w:val="28"/>
          <w:szCs w:val="28"/>
        </w:rPr>
      </w:pPr>
      <w:r w:rsidRPr="002454A3">
        <w:rPr>
          <w:rFonts w:ascii="Times New Roman" w:eastAsia="Times New Roman" w:hAnsi="Times New Roman" w:cs="Times New Roman"/>
          <w:b/>
          <w:bCs/>
          <w:color w:val="000000" w:themeColor="text1"/>
          <w:sz w:val="28"/>
          <w:szCs w:val="28"/>
        </w:rPr>
        <w:t>Vidurinis ugdymas</w:t>
      </w:r>
      <w:r w:rsidR="00445D05" w:rsidRPr="002454A3">
        <w:rPr>
          <w:rFonts w:ascii="Times New Roman" w:eastAsia="Times New Roman" w:hAnsi="Times New Roman" w:cs="Times New Roman"/>
          <w:color w:val="000000" w:themeColor="text1"/>
          <w:sz w:val="28"/>
          <w:szCs w:val="28"/>
        </w:rPr>
        <w:t xml:space="preserve"> </w:t>
      </w:r>
    </w:p>
    <w:p w14:paraId="0BF4A412" w14:textId="2C68E828" w:rsidR="00445D05" w:rsidRPr="005636DC" w:rsidRDefault="00445D05" w:rsidP="00CE6AEF">
      <w:pPr>
        <w:spacing w:after="0" w:line="360" w:lineRule="auto"/>
        <w:jc w:val="both"/>
        <w:rPr>
          <w:rFonts w:ascii="Times New Roman" w:eastAsia="Times New Roman" w:hAnsi="Times New Roman" w:cs="Times New Roman"/>
          <w:color w:val="000000" w:themeColor="text1"/>
          <w:sz w:val="24"/>
          <w:szCs w:val="24"/>
        </w:rPr>
      </w:pPr>
      <w:r w:rsidRPr="005636DC">
        <w:rPr>
          <w:rFonts w:ascii="Times New Roman" w:eastAsia="Times New Roman" w:hAnsi="Times New Roman" w:cs="Times New Roman"/>
          <w:color w:val="000000" w:themeColor="text1"/>
          <w:sz w:val="24"/>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5636DC">
        <w:rPr>
          <w:rFonts w:ascii="Times New Roman" w:eastAsia="Times New Roman" w:hAnsi="Times New Roman" w:cs="Times New Roman"/>
          <w:color w:val="000000" w:themeColor="text1"/>
          <w:sz w:val="24"/>
          <w:szCs w:val="24"/>
        </w:rPr>
        <w:t>tarpdalykinėmis</w:t>
      </w:r>
      <w:proofErr w:type="spellEnd"/>
      <w:r w:rsidRPr="005636DC">
        <w:rPr>
          <w:rFonts w:ascii="Times New Roman" w:eastAsia="Times New Roman" w:hAnsi="Times New Roman" w:cs="Times New Roman"/>
          <w:color w:val="000000" w:themeColor="text1"/>
          <w:sz w:val="24"/>
          <w:szCs w:val="24"/>
        </w:rPr>
        <w:t xml:space="preserve"> temomis. </w:t>
      </w:r>
    </w:p>
    <w:p w14:paraId="4F9F10A2" w14:textId="77777777" w:rsidR="00CE6AEF" w:rsidRPr="005636DC" w:rsidRDefault="00CE6AEF" w:rsidP="00CE6AEF">
      <w:pPr>
        <w:spacing w:after="0" w:line="360" w:lineRule="auto"/>
        <w:jc w:val="both"/>
        <w:rPr>
          <w:rFonts w:ascii="Times New Roman" w:hAnsi="Times New Roman" w:cs="Times New Roman"/>
          <w:sz w:val="24"/>
          <w:szCs w:val="24"/>
        </w:rPr>
      </w:pPr>
    </w:p>
    <w:p w14:paraId="1FFB977E" w14:textId="54423C9B" w:rsidR="005654E1" w:rsidRPr="005636DC" w:rsidRDefault="590881B1" w:rsidP="00CE6AEF">
      <w:pPr>
        <w:spacing w:after="0" w:line="360" w:lineRule="auto"/>
        <w:jc w:val="both"/>
        <w:rPr>
          <w:rFonts w:ascii="Times New Roman" w:eastAsia="Times New Roman" w:hAnsi="Times New Roman" w:cs="Times New Roman"/>
          <w:color w:val="000000" w:themeColor="text1"/>
          <w:sz w:val="24"/>
          <w:szCs w:val="24"/>
        </w:rPr>
      </w:pPr>
      <w:r w:rsidRPr="005636DC">
        <w:rPr>
          <w:rFonts w:ascii="Times New Roman" w:eastAsia="Times New Roman" w:hAnsi="Times New Roman" w:cs="Times New Roman"/>
          <w:color w:val="000000" w:themeColor="text1"/>
          <w:sz w:val="24"/>
          <w:szCs w:val="24"/>
        </w:rPr>
        <w:t>Ilgalaikio plano pavyzdyje pateikiamas preliminarus Bendruosiuose ugdymo planuose dalykui numatyto valandų skaičiaus paskirstymas:</w:t>
      </w:r>
    </w:p>
    <w:p w14:paraId="68177477" w14:textId="20D53C49" w:rsidR="009E30F1" w:rsidRPr="005636DC" w:rsidRDefault="590881B1" w:rsidP="00CE6AEF">
      <w:pPr>
        <w:pStyle w:val="Sraopastraipa"/>
        <w:numPr>
          <w:ilvl w:val="0"/>
          <w:numId w:val="4"/>
        </w:numPr>
        <w:spacing w:after="0" w:line="360" w:lineRule="auto"/>
        <w:jc w:val="both"/>
        <w:rPr>
          <w:rFonts w:ascii="Times New Roman" w:eastAsia="Times New Roman" w:hAnsi="Times New Roman" w:cs="Times New Roman"/>
          <w:color w:val="000000" w:themeColor="text1"/>
          <w:sz w:val="24"/>
          <w:szCs w:val="24"/>
        </w:rPr>
      </w:pPr>
      <w:r w:rsidRPr="005636DC">
        <w:rPr>
          <w:rFonts w:ascii="Times New Roman" w:eastAsia="Times New Roman" w:hAnsi="Times New Roman" w:cs="Times New Roman"/>
          <w:color w:val="000000" w:themeColor="text1"/>
          <w:sz w:val="24"/>
          <w:szCs w:val="24"/>
        </w:rPr>
        <w:t xml:space="preserve">stulpelyje </w:t>
      </w:r>
      <w:r w:rsidRPr="005636DC">
        <w:rPr>
          <w:rFonts w:ascii="Times New Roman" w:eastAsia="Times New Roman" w:hAnsi="Times New Roman" w:cs="Times New Roman"/>
          <w:i/>
          <w:iCs/>
          <w:color w:val="000000" w:themeColor="text1"/>
          <w:sz w:val="24"/>
          <w:szCs w:val="24"/>
        </w:rPr>
        <w:t>Mokymo(</w:t>
      </w:r>
      <w:proofErr w:type="spellStart"/>
      <w:r w:rsidRPr="005636DC">
        <w:rPr>
          <w:rFonts w:ascii="Times New Roman" w:eastAsia="Times New Roman" w:hAnsi="Times New Roman" w:cs="Times New Roman"/>
          <w:i/>
          <w:iCs/>
          <w:color w:val="000000" w:themeColor="text1"/>
          <w:sz w:val="24"/>
          <w:szCs w:val="24"/>
        </w:rPr>
        <w:t>si</w:t>
      </w:r>
      <w:proofErr w:type="spellEnd"/>
      <w:r w:rsidRPr="005636DC">
        <w:rPr>
          <w:rFonts w:ascii="Times New Roman" w:eastAsia="Times New Roman" w:hAnsi="Times New Roman" w:cs="Times New Roman"/>
          <w:i/>
          <w:iCs/>
          <w:color w:val="000000" w:themeColor="text1"/>
          <w:sz w:val="24"/>
          <w:szCs w:val="24"/>
        </w:rPr>
        <w:t xml:space="preserve">) turinio tema </w:t>
      </w:r>
      <w:r w:rsidRPr="005636DC">
        <w:rPr>
          <w:rFonts w:ascii="Times New Roman" w:eastAsia="Times New Roman" w:hAnsi="Times New Roman" w:cs="Times New Roman"/>
          <w:color w:val="000000" w:themeColor="text1"/>
          <w:sz w:val="24"/>
          <w:szCs w:val="24"/>
        </w:rPr>
        <w:t xml:space="preserve">yra pateikiamos </w:t>
      </w:r>
      <w:r w:rsidR="47619D23" w:rsidRPr="005636DC">
        <w:rPr>
          <w:rFonts w:ascii="Times New Roman" w:eastAsia="Times New Roman" w:hAnsi="Times New Roman" w:cs="Times New Roman"/>
          <w:color w:val="000000" w:themeColor="text1"/>
          <w:sz w:val="24"/>
          <w:szCs w:val="24"/>
        </w:rPr>
        <w:t>pirmosios užsienio kalbos</w:t>
      </w:r>
      <w:r w:rsidR="47619D23" w:rsidRPr="005636DC">
        <w:rPr>
          <w:rFonts w:ascii="Times New Roman" w:hAnsi="Times New Roman" w:cs="Times New Roman"/>
          <w:sz w:val="24"/>
          <w:szCs w:val="24"/>
        </w:rPr>
        <w:t xml:space="preserve"> </w:t>
      </w:r>
      <w:r w:rsidRPr="005636DC">
        <w:rPr>
          <w:rFonts w:ascii="Times New Roman" w:eastAsia="Times New Roman" w:hAnsi="Times New Roman" w:cs="Times New Roman"/>
          <w:color w:val="000000" w:themeColor="text1"/>
          <w:sz w:val="24"/>
          <w:szCs w:val="24"/>
        </w:rPr>
        <w:t>bendrosio</w:t>
      </w:r>
      <w:r w:rsidR="005654E1" w:rsidRPr="005636DC">
        <w:rPr>
          <w:rFonts w:ascii="Times New Roman" w:eastAsia="Times New Roman" w:hAnsi="Times New Roman" w:cs="Times New Roman"/>
          <w:color w:val="000000" w:themeColor="text1"/>
          <w:sz w:val="24"/>
          <w:szCs w:val="24"/>
        </w:rPr>
        <w:t xml:space="preserve">s programos (toliau – BP) temos, </w:t>
      </w:r>
      <w:r w:rsidRPr="005636DC">
        <w:rPr>
          <w:rFonts w:ascii="Times New Roman" w:eastAsia="Times New Roman" w:hAnsi="Times New Roman" w:cs="Times New Roman"/>
          <w:color w:val="000000" w:themeColor="text1"/>
          <w:sz w:val="24"/>
          <w:szCs w:val="24"/>
        </w:rPr>
        <w:t xml:space="preserve">kurias mokytojas gali keisti savo nuožiūra; </w:t>
      </w:r>
    </w:p>
    <w:p w14:paraId="0DA781AC" w14:textId="19D8751A" w:rsidR="009E30F1" w:rsidRPr="005636DC" w:rsidRDefault="590881B1" w:rsidP="00CE6AEF">
      <w:pPr>
        <w:pStyle w:val="Sraopastraipa"/>
        <w:numPr>
          <w:ilvl w:val="0"/>
          <w:numId w:val="4"/>
        </w:numPr>
        <w:spacing w:after="0" w:line="360" w:lineRule="auto"/>
        <w:jc w:val="both"/>
        <w:rPr>
          <w:rFonts w:ascii="Times New Roman" w:eastAsia="Times New Roman" w:hAnsi="Times New Roman" w:cs="Times New Roman"/>
          <w:color w:val="000000" w:themeColor="text1"/>
          <w:sz w:val="24"/>
          <w:szCs w:val="24"/>
        </w:rPr>
      </w:pPr>
      <w:r w:rsidRPr="005636DC">
        <w:rPr>
          <w:rFonts w:ascii="Times New Roman" w:eastAsia="Times New Roman" w:hAnsi="Times New Roman" w:cs="Times New Roman"/>
          <w:color w:val="000000" w:themeColor="text1"/>
          <w:sz w:val="24"/>
          <w:szCs w:val="24"/>
        </w:rPr>
        <w:t xml:space="preserve">stulpelyje </w:t>
      </w:r>
      <w:r w:rsidRPr="005636DC">
        <w:rPr>
          <w:rFonts w:ascii="Times New Roman" w:eastAsia="Times New Roman" w:hAnsi="Times New Roman" w:cs="Times New Roman"/>
          <w:i/>
          <w:iCs/>
          <w:color w:val="000000" w:themeColor="text1"/>
          <w:sz w:val="24"/>
          <w:szCs w:val="24"/>
        </w:rPr>
        <w:t>Val</w:t>
      </w:r>
      <w:r w:rsidR="005654E1" w:rsidRPr="005636DC">
        <w:rPr>
          <w:rFonts w:ascii="Times New Roman" w:eastAsia="Times New Roman" w:hAnsi="Times New Roman" w:cs="Times New Roman"/>
          <w:i/>
          <w:iCs/>
          <w:color w:val="000000" w:themeColor="text1"/>
          <w:sz w:val="24"/>
          <w:szCs w:val="24"/>
        </w:rPr>
        <w:t>andų skaičius</w:t>
      </w:r>
      <w:r w:rsidRPr="005636DC">
        <w:rPr>
          <w:rFonts w:ascii="Times New Roman" w:eastAsia="Times New Roman" w:hAnsi="Times New Roman" w:cs="Times New Roman"/>
          <w:i/>
          <w:iCs/>
          <w:color w:val="000000" w:themeColor="text1"/>
          <w:sz w:val="24"/>
          <w:szCs w:val="24"/>
        </w:rPr>
        <w:t xml:space="preserve"> </w:t>
      </w:r>
      <w:r w:rsidRPr="005636DC">
        <w:rPr>
          <w:rFonts w:ascii="Times New Roman" w:eastAsia="Times New Roman" w:hAnsi="Times New Roman" w:cs="Times New Roman"/>
          <w:color w:val="000000" w:themeColor="text1"/>
          <w:sz w:val="24"/>
          <w:szCs w:val="24"/>
        </w:rPr>
        <w:t>yra nurodytas galimas nagrinėjant temą pasiekimams ugdyti skirtas pamokų skaičius. Lentelėje pateiktą pamokų skaičių mokytojas gali keisti atsižvelgdamas į mokinių poreikius, pasirinktas mokymosi veiklas ir ugdymo metodus;</w:t>
      </w:r>
    </w:p>
    <w:p w14:paraId="20112769" w14:textId="3B20DF70" w:rsidR="005654E1" w:rsidRPr="005636DC" w:rsidRDefault="00445D05" w:rsidP="00CE6AEF">
      <w:pPr>
        <w:pStyle w:val="Sraopastraipa"/>
        <w:numPr>
          <w:ilvl w:val="0"/>
          <w:numId w:val="4"/>
        </w:numPr>
        <w:spacing w:after="0" w:line="360" w:lineRule="auto"/>
        <w:jc w:val="both"/>
        <w:rPr>
          <w:rFonts w:ascii="Times New Roman" w:eastAsia="Times New Roman" w:hAnsi="Times New Roman" w:cs="Times New Roman"/>
          <w:color w:val="000000" w:themeColor="text1"/>
          <w:sz w:val="24"/>
          <w:szCs w:val="24"/>
        </w:rPr>
      </w:pPr>
      <w:r w:rsidRPr="005636DC">
        <w:rPr>
          <w:rFonts w:ascii="Times New Roman" w:hAnsi="Times New Roman" w:cs="Times New Roman"/>
          <w:bCs/>
          <w:sz w:val="24"/>
          <w:szCs w:val="24"/>
          <w:lang w:eastAsia="ar-SA"/>
        </w:rPr>
        <w:t xml:space="preserve">stulpelyje </w:t>
      </w:r>
      <w:r w:rsidRPr="005636DC">
        <w:rPr>
          <w:rFonts w:ascii="Times New Roman" w:hAnsi="Times New Roman" w:cs="Times New Roman"/>
          <w:bCs/>
          <w:i/>
          <w:sz w:val="24"/>
          <w:szCs w:val="24"/>
          <w:lang w:eastAsia="ar-SA"/>
        </w:rPr>
        <w:t>Ugdomi pasiekimai</w:t>
      </w:r>
      <w:r w:rsidRPr="005636DC">
        <w:rPr>
          <w:rFonts w:ascii="Times New Roman" w:hAnsi="Times New Roman" w:cs="Times New Roman"/>
          <w:bCs/>
          <w:sz w:val="24"/>
          <w:szCs w:val="24"/>
          <w:lang w:eastAsia="ar-SA"/>
        </w:rPr>
        <w:t xml:space="preserve"> pateikiami pasiekimų sričių gebėjimų grupių kodai</w:t>
      </w:r>
      <w:r w:rsidR="00D51670" w:rsidRPr="005636DC">
        <w:rPr>
          <w:rFonts w:ascii="Times New Roman" w:hAnsi="Times New Roman" w:cs="Times New Roman"/>
          <w:bCs/>
          <w:sz w:val="24"/>
          <w:szCs w:val="24"/>
          <w:lang w:eastAsia="ar-SA"/>
        </w:rPr>
        <w:t xml:space="preserve">: Sakytinio teksto supratimas (klausymas) (A1); Rašytinio teksto supratimas (skaitymas) (A2); Audiovizualinio teksto supratimas (A3); Sakytinio teksto produkavimas (kalbėjimas) (B1); Rašytinio teksto produkavimas (rašymas) (B2); Audiovizualinio teksto kūrimas (B3); Sakytinė sąveika (C1); Rašytinė sąveika (C2); Sakytinė ir rašytinė sąveika virtualioje erdvėje (C3); Teksto (sakytinio, rašytinio, grafinio, vaizdinio ir kt.) </w:t>
      </w:r>
      <w:proofErr w:type="spellStart"/>
      <w:r w:rsidR="00D51670" w:rsidRPr="005636DC">
        <w:rPr>
          <w:rFonts w:ascii="Times New Roman" w:hAnsi="Times New Roman" w:cs="Times New Roman"/>
          <w:bCs/>
          <w:sz w:val="24"/>
          <w:szCs w:val="24"/>
          <w:lang w:eastAsia="ar-SA"/>
        </w:rPr>
        <w:t>mediacija</w:t>
      </w:r>
      <w:proofErr w:type="spellEnd"/>
      <w:r w:rsidR="00D51670" w:rsidRPr="005636DC">
        <w:rPr>
          <w:rFonts w:ascii="Times New Roman" w:hAnsi="Times New Roman" w:cs="Times New Roman"/>
          <w:bCs/>
          <w:sz w:val="24"/>
          <w:szCs w:val="24"/>
          <w:lang w:eastAsia="ar-SA"/>
        </w:rPr>
        <w:t xml:space="preserve"> (D1); Grupės bendradarbiavimo proceso </w:t>
      </w:r>
      <w:proofErr w:type="spellStart"/>
      <w:r w:rsidR="00D51670" w:rsidRPr="005636DC">
        <w:rPr>
          <w:rFonts w:ascii="Times New Roman" w:hAnsi="Times New Roman" w:cs="Times New Roman"/>
          <w:bCs/>
          <w:sz w:val="24"/>
          <w:szCs w:val="24"/>
          <w:lang w:eastAsia="ar-SA"/>
        </w:rPr>
        <w:t>mediacija</w:t>
      </w:r>
      <w:proofErr w:type="spellEnd"/>
      <w:r w:rsidR="00D51670" w:rsidRPr="005636DC">
        <w:rPr>
          <w:rFonts w:ascii="Times New Roman" w:hAnsi="Times New Roman" w:cs="Times New Roman"/>
          <w:bCs/>
          <w:sz w:val="24"/>
          <w:szCs w:val="24"/>
          <w:lang w:eastAsia="ar-SA"/>
        </w:rPr>
        <w:t xml:space="preserve"> (D2);</w:t>
      </w:r>
    </w:p>
    <w:p w14:paraId="16CAAFCD" w14:textId="40F516FC" w:rsidR="00445D05" w:rsidRPr="005636DC" w:rsidRDefault="00445D05" w:rsidP="00CE6AEF">
      <w:pPr>
        <w:pStyle w:val="Sraopastraipa"/>
        <w:numPr>
          <w:ilvl w:val="0"/>
          <w:numId w:val="4"/>
        </w:numPr>
        <w:spacing w:after="0" w:line="360" w:lineRule="auto"/>
        <w:jc w:val="both"/>
        <w:rPr>
          <w:rFonts w:ascii="Times New Roman" w:hAnsi="Times New Roman" w:cs="Times New Roman"/>
          <w:sz w:val="24"/>
          <w:szCs w:val="24"/>
        </w:rPr>
      </w:pPr>
      <w:r w:rsidRPr="005636DC">
        <w:rPr>
          <w:rFonts w:ascii="Times New Roman" w:hAnsi="Times New Roman" w:cs="Times New Roman"/>
          <w:bCs/>
          <w:sz w:val="24"/>
          <w:szCs w:val="24"/>
          <w:lang w:eastAsia="ar-SA"/>
        </w:rPr>
        <w:t xml:space="preserve">stulpelyje </w:t>
      </w:r>
      <w:r w:rsidRPr="005636DC">
        <w:rPr>
          <w:rFonts w:ascii="Times New Roman" w:hAnsi="Times New Roman" w:cs="Times New Roman"/>
          <w:bCs/>
          <w:i/>
          <w:sz w:val="24"/>
          <w:szCs w:val="24"/>
          <w:lang w:eastAsia="ar-SA"/>
        </w:rPr>
        <w:t>Ugdomos kompetencijos</w:t>
      </w:r>
      <w:r w:rsidRPr="005636DC">
        <w:rPr>
          <w:rFonts w:ascii="Times New Roman" w:hAnsi="Times New Roman" w:cs="Times New Roman"/>
          <w:bCs/>
          <w:sz w:val="24"/>
          <w:szCs w:val="24"/>
          <w:lang w:eastAsia="ar-SA"/>
        </w:rPr>
        <w:t xml:space="preserve"> pateikiamos su mokymosi turiniu susietos ugdomos kompetencijos. </w:t>
      </w:r>
      <w:r w:rsidRPr="005636DC">
        <w:rPr>
          <w:rFonts w:ascii="Times New Roman" w:eastAsia="Times New Roman" w:hAnsi="Times New Roman" w:cs="Times New Roman"/>
          <w:color w:val="000000" w:themeColor="text1"/>
          <w:sz w:val="24"/>
          <w:szCs w:val="24"/>
        </w:rPr>
        <w:t xml:space="preserve">Planuodamas mokymosi veiklas mokytojas tikslingai pasirenka, kurias kompetencijas ir pasiekimus ugdys atsižvelgdamas į konkrečios klasės mokinių pasiekimus ir poreikius. Šį darbą palengvins naudojimasis </w:t>
      </w:r>
      <w:hyperlink r:id="rId8">
        <w:r w:rsidRPr="005636DC">
          <w:rPr>
            <w:rStyle w:val="Hipersaitas"/>
            <w:rFonts w:ascii="Times New Roman" w:eastAsia="Times New Roman" w:hAnsi="Times New Roman" w:cs="Times New Roman"/>
            <w:sz w:val="24"/>
            <w:szCs w:val="24"/>
          </w:rPr>
          <w:t>Švietimo portale</w:t>
        </w:r>
      </w:hyperlink>
      <w:r w:rsidRPr="005636DC">
        <w:rPr>
          <w:rFonts w:ascii="Times New Roman" w:eastAsia="Times New Roman" w:hAnsi="Times New Roman" w:cs="Times New Roman"/>
          <w:color w:val="000000" w:themeColor="text1"/>
          <w:sz w:val="24"/>
          <w:szCs w:val="24"/>
        </w:rPr>
        <w:t xml:space="preserve"> pateiktos BP </w:t>
      </w:r>
      <w:hyperlink r:id="rId9">
        <w:r w:rsidRPr="005636DC">
          <w:rPr>
            <w:rStyle w:val="Hipersaitas"/>
            <w:rFonts w:ascii="Times New Roman" w:eastAsia="Times New Roman" w:hAnsi="Times New Roman" w:cs="Times New Roman"/>
            <w:sz w:val="24"/>
            <w:szCs w:val="24"/>
          </w:rPr>
          <w:t>atvaizdavimu</w:t>
        </w:r>
      </w:hyperlink>
      <w:r w:rsidRPr="005636DC">
        <w:rPr>
          <w:rFonts w:ascii="Times New Roman" w:eastAsia="Times New Roman" w:hAnsi="Times New Roman" w:cs="Times New Roman"/>
          <w:color w:val="000000" w:themeColor="text1"/>
          <w:sz w:val="24"/>
          <w:szCs w:val="24"/>
        </w:rPr>
        <w:t xml:space="preserve"> su mokymo(</w:t>
      </w:r>
      <w:proofErr w:type="spellStart"/>
      <w:r w:rsidRPr="005636DC">
        <w:rPr>
          <w:rFonts w:ascii="Times New Roman" w:eastAsia="Times New Roman" w:hAnsi="Times New Roman" w:cs="Times New Roman"/>
          <w:color w:val="000000" w:themeColor="text1"/>
          <w:sz w:val="24"/>
          <w:szCs w:val="24"/>
        </w:rPr>
        <w:t>si</w:t>
      </w:r>
      <w:proofErr w:type="spellEnd"/>
      <w:r w:rsidRPr="005636DC">
        <w:rPr>
          <w:rFonts w:ascii="Times New Roman" w:eastAsia="Times New Roman" w:hAnsi="Times New Roman" w:cs="Times New Roman"/>
          <w:color w:val="000000" w:themeColor="text1"/>
          <w:sz w:val="24"/>
          <w:szCs w:val="24"/>
        </w:rPr>
        <w:t xml:space="preserve">) turinio, pasiekimų, kompetencijų ir </w:t>
      </w:r>
      <w:proofErr w:type="spellStart"/>
      <w:r w:rsidRPr="005636DC">
        <w:rPr>
          <w:rFonts w:ascii="Times New Roman" w:eastAsia="Times New Roman" w:hAnsi="Times New Roman" w:cs="Times New Roman"/>
          <w:color w:val="000000" w:themeColor="text1"/>
          <w:sz w:val="24"/>
          <w:szCs w:val="24"/>
        </w:rPr>
        <w:t>tarpdalykinių</w:t>
      </w:r>
      <w:proofErr w:type="spellEnd"/>
      <w:r w:rsidRPr="005636DC">
        <w:rPr>
          <w:rFonts w:ascii="Times New Roman" w:eastAsia="Times New Roman" w:hAnsi="Times New Roman" w:cs="Times New Roman"/>
          <w:color w:val="000000" w:themeColor="text1"/>
          <w:sz w:val="24"/>
          <w:szCs w:val="24"/>
        </w:rPr>
        <w:t xml:space="preserve"> temų nurodytomis sąsajomis.</w:t>
      </w:r>
      <w:r w:rsidRPr="005636DC">
        <w:rPr>
          <w:rFonts w:ascii="Times New Roman" w:hAnsi="Times New Roman" w:cs="Times New Roman"/>
          <w:sz w:val="24"/>
          <w:szCs w:val="24"/>
          <w:lang w:eastAsia="ar-SA"/>
        </w:rPr>
        <w:t xml:space="preserve"> </w:t>
      </w:r>
      <w:r w:rsidRPr="005636DC">
        <w:rPr>
          <w:rFonts w:ascii="Times New Roman" w:eastAsia="Times New Roman" w:hAnsi="Times New Roman" w:cs="Times New Roman"/>
          <w:color w:val="000000" w:themeColor="text1"/>
          <w:sz w:val="24"/>
          <w:szCs w:val="24"/>
        </w:rPr>
        <w:t xml:space="preserve">Pamokų ir veiklų planavimo pavyzdžių galima rasti BP įgyvendinimo rekomendacijų dalyje </w:t>
      </w:r>
      <w:hyperlink r:id="rId10">
        <w:r w:rsidRPr="005636DC">
          <w:rPr>
            <w:rStyle w:val="Hipersaitas"/>
            <w:rFonts w:ascii="Times New Roman" w:eastAsia="Times New Roman" w:hAnsi="Times New Roman" w:cs="Times New Roman"/>
            <w:i/>
            <w:iCs/>
            <w:sz w:val="24"/>
            <w:szCs w:val="24"/>
          </w:rPr>
          <w:t>Veiklų planavimo ir kompetencijų ugdymo pavyzdžiai</w:t>
        </w:r>
      </w:hyperlink>
      <w:r w:rsidRPr="005636DC">
        <w:rPr>
          <w:rFonts w:ascii="Times New Roman" w:eastAsia="Times New Roman" w:hAnsi="Times New Roman" w:cs="Times New Roman"/>
          <w:i/>
          <w:iCs/>
          <w:color w:val="000000" w:themeColor="text1"/>
          <w:sz w:val="24"/>
          <w:szCs w:val="24"/>
        </w:rPr>
        <w:t>.</w:t>
      </w:r>
      <w:r w:rsidR="00AC2D94" w:rsidRPr="005636DC">
        <w:rPr>
          <w:rFonts w:ascii="Times New Roman" w:eastAsia="Times New Roman" w:hAnsi="Times New Roman" w:cs="Times New Roman"/>
          <w:i/>
          <w:iCs/>
          <w:color w:val="000000" w:themeColor="text1"/>
          <w:sz w:val="24"/>
          <w:szCs w:val="24"/>
        </w:rPr>
        <w:t xml:space="preserve"> </w:t>
      </w:r>
      <w:r w:rsidR="00AC2D94" w:rsidRPr="005636DC">
        <w:rPr>
          <w:rFonts w:ascii="Times New Roman" w:eastAsia="Times New Roman" w:hAnsi="Times New Roman" w:cs="Times New Roman"/>
          <w:iCs/>
          <w:color w:val="000000" w:themeColor="text1"/>
          <w:sz w:val="24"/>
          <w:szCs w:val="24"/>
        </w:rPr>
        <w:t>(žr. kitame psl.)</w:t>
      </w:r>
    </w:p>
    <w:p w14:paraId="10989A44" w14:textId="50EE2BDE" w:rsidR="00445D05" w:rsidRPr="005636DC" w:rsidRDefault="00445D05" w:rsidP="00CE6AEF">
      <w:pPr>
        <w:pStyle w:val="Sraopastraipa"/>
        <w:spacing w:after="0" w:line="360" w:lineRule="auto"/>
        <w:jc w:val="both"/>
        <w:rPr>
          <w:rFonts w:ascii="Times New Roman" w:eastAsia="Times New Roman" w:hAnsi="Times New Roman" w:cs="Times New Roman"/>
          <w:color w:val="000000" w:themeColor="text1"/>
          <w:sz w:val="24"/>
          <w:szCs w:val="24"/>
        </w:rPr>
      </w:pPr>
    </w:p>
    <w:p w14:paraId="06E26652" w14:textId="367C0FC3" w:rsidR="00445D05" w:rsidRPr="005636DC" w:rsidRDefault="00445D05" w:rsidP="00D51670">
      <w:pPr>
        <w:pStyle w:val="Sraopastraipa"/>
        <w:spacing w:after="0" w:line="240" w:lineRule="auto"/>
        <w:jc w:val="both"/>
        <w:rPr>
          <w:rFonts w:ascii="Times New Roman" w:eastAsia="Times New Roman" w:hAnsi="Times New Roman" w:cs="Times New Roman"/>
          <w:color w:val="000000" w:themeColor="text1"/>
          <w:sz w:val="24"/>
          <w:szCs w:val="24"/>
        </w:rPr>
      </w:pPr>
      <w:r w:rsidRPr="005636DC">
        <w:rPr>
          <w:rFonts w:ascii="Times New Roman" w:eastAsia="Times New Roman" w:hAnsi="Times New Roman" w:cs="Times New Roman"/>
          <w:i/>
          <w:iCs/>
          <w:noProof/>
          <w:color w:val="000000" w:themeColor="text1"/>
          <w:sz w:val="24"/>
          <w:szCs w:val="24"/>
          <w:lang w:eastAsia="lt-LT"/>
        </w:rPr>
        <w:lastRenderedPageBreak/>
        <w:drawing>
          <wp:inline distT="0" distB="0" distL="0" distR="0" wp14:anchorId="5075799D" wp14:editId="71E6E1B1">
            <wp:extent cx="8770620" cy="46177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777551" cy="4621369"/>
                    </a:xfrm>
                    <a:prstGeom prst="rect">
                      <a:avLst/>
                    </a:prstGeom>
                  </pic:spPr>
                </pic:pic>
              </a:graphicData>
            </a:graphic>
          </wp:inline>
        </w:drawing>
      </w:r>
    </w:p>
    <w:p w14:paraId="5F6DF63D" w14:textId="0E556019" w:rsidR="00445D05" w:rsidRPr="005636DC" w:rsidRDefault="00445D05" w:rsidP="00D51670">
      <w:pPr>
        <w:spacing w:after="0" w:line="240" w:lineRule="auto"/>
        <w:rPr>
          <w:rFonts w:ascii="Times New Roman" w:hAnsi="Times New Roman" w:cs="Times New Roman"/>
          <w:sz w:val="24"/>
          <w:szCs w:val="24"/>
          <w:lang w:eastAsia="ar-SA"/>
        </w:rPr>
      </w:pPr>
      <w:r w:rsidRPr="005636DC">
        <w:rPr>
          <w:rFonts w:ascii="Times New Roman" w:hAnsi="Times New Roman" w:cs="Times New Roman"/>
          <w:sz w:val="24"/>
          <w:szCs w:val="24"/>
          <w:lang w:eastAsia="ar-SA"/>
        </w:rPr>
        <w:br w:type="page"/>
      </w:r>
    </w:p>
    <w:p w14:paraId="6D0FEE40" w14:textId="5BF54FA7" w:rsidR="009E30F1" w:rsidRPr="005636DC" w:rsidRDefault="468748F2" w:rsidP="00D51670">
      <w:pPr>
        <w:spacing w:after="0" w:line="240" w:lineRule="auto"/>
        <w:jc w:val="both"/>
        <w:rPr>
          <w:rFonts w:ascii="Times New Roman" w:eastAsia="Times New Roman" w:hAnsi="Times New Roman" w:cs="Times New Roman"/>
          <w:sz w:val="24"/>
          <w:szCs w:val="24"/>
        </w:rPr>
      </w:pPr>
      <w:r w:rsidRPr="005636DC">
        <w:rPr>
          <w:rFonts w:ascii="Times New Roman" w:eastAsia="Times New Roman" w:hAnsi="Times New Roman" w:cs="Times New Roman"/>
          <w:sz w:val="24"/>
          <w:szCs w:val="24"/>
        </w:rPr>
        <w:lastRenderedPageBreak/>
        <w:t xml:space="preserve">Kompetencijos nurodomos prie kiekvieno pasirinkto </w:t>
      </w:r>
      <w:hyperlink r:id="rId12" w:history="1">
        <w:proofErr w:type="spellStart"/>
        <w:r w:rsidRPr="00835F6B">
          <w:rPr>
            <w:rStyle w:val="Hipersaitas"/>
            <w:rFonts w:ascii="Times New Roman" w:eastAsia="Times New Roman" w:hAnsi="Times New Roman" w:cs="Times New Roman"/>
            <w:sz w:val="24"/>
            <w:szCs w:val="24"/>
          </w:rPr>
          <w:t>koncentro</w:t>
        </w:r>
        <w:proofErr w:type="spellEnd"/>
        <w:r w:rsidRPr="00835F6B">
          <w:rPr>
            <w:rStyle w:val="Hipersaitas"/>
            <w:rFonts w:ascii="Times New Roman" w:eastAsia="Times New Roman" w:hAnsi="Times New Roman" w:cs="Times New Roman"/>
            <w:sz w:val="24"/>
            <w:szCs w:val="24"/>
          </w:rPr>
          <w:t xml:space="preserve"> pasiekimo</w:t>
        </w:r>
      </w:hyperlink>
      <w:r w:rsidRPr="005636DC">
        <w:rPr>
          <w:rFonts w:ascii="Times New Roman" w:eastAsia="Times New Roman" w:hAnsi="Times New Roman" w:cs="Times New Roman"/>
          <w:sz w:val="24"/>
          <w:szCs w:val="24"/>
        </w:rPr>
        <w:t>:</w:t>
      </w:r>
    </w:p>
    <w:p w14:paraId="2A486B4E" w14:textId="77777777" w:rsidR="00445D05" w:rsidRPr="005636DC" w:rsidRDefault="00445D05" w:rsidP="00D51670">
      <w:pPr>
        <w:spacing w:after="0" w:line="240" w:lineRule="auto"/>
        <w:jc w:val="both"/>
        <w:rPr>
          <w:rFonts w:ascii="Times New Roman" w:hAnsi="Times New Roman" w:cs="Times New Roman"/>
          <w:sz w:val="24"/>
          <w:szCs w:val="24"/>
        </w:rPr>
      </w:pPr>
    </w:p>
    <w:p w14:paraId="497AB7E9" w14:textId="16736FDF" w:rsidR="009E30F1" w:rsidRPr="005636DC" w:rsidRDefault="468748F2" w:rsidP="00D51670">
      <w:pPr>
        <w:spacing w:after="0" w:line="240" w:lineRule="auto"/>
        <w:jc w:val="both"/>
        <w:rPr>
          <w:rFonts w:ascii="Times New Roman" w:hAnsi="Times New Roman" w:cs="Times New Roman"/>
          <w:sz w:val="24"/>
          <w:szCs w:val="24"/>
        </w:rPr>
      </w:pPr>
      <w:r w:rsidRPr="005636DC">
        <w:rPr>
          <w:rFonts w:ascii="Times New Roman" w:hAnsi="Times New Roman" w:cs="Times New Roman"/>
          <w:noProof/>
          <w:sz w:val="24"/>
          <w:szCs w:val="24"/>
          <w:lang w:eastAsia="lt-LT"/>
        </w:rPr>
        <w:drawing>
          <wp:inline distT="0" distB="0" distL="0" distR="0" wp14:anchorId="12B83A0F" wp14:editId="0A5599FE">
            <wp:extent cx="8702040" cy="4960620"/>
            <wp:effectExtent l="0" t="0" r="3810" b="0"/>
            <wp:docPr id="1475170077" name="Picture 147517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8702496" cy="4960880"/>
                    </a:xfrm>
                    <a:prstGeom prst="rect">
                      <a:avLst/>
                    </a:prstGeom>
                  </pic:spPr>
                </pic:pic>
              </a:graphicData>
            </a:graphic>
          </wp:inline>
        </w:drawing>
      </w:r>
    </w:p>
    <w:p w14:paraId="1485E9D8" w14:textId="7068C1CE" w:rsidR="00445D05" w:rsidRPr="005636DC" w:rsidRDefault="00445D05" w:rsidP="00D51670">
      <w:pPr>
        <w:spacing w:after="0" w:line="240" w:lineRule="auto"/>
        <w:rPr>
          <w:rFonts w:ascii="Times New Roman" w:eastAsia="Times New Roman" w:hAnsi="Times New Roman" w:cs="Times New Roman"/>
          <w:sz w:val="24"/>
          <w:szCs w:val="24"/>
        </w:rPr>
      </w:pPr>
      <w:r w:rsidRPr="005636DC">
        <w:rPr>
          <w:rFonts w:ascii="Times New Roman" w:eastAsia="Times New Roman" w:hAnsi="Times New Roman" w:cs="Times New Roman"/>
          <w:sz w:val="24"/>
          <w:szCs w:val="24"/>
        </w:rPr>
        <w:br w:type="page"/>
      </w:r>
    </w:p>
    <w:p w14:paraId="7596FF91" w14:textId="1B98FB21" w:rsidR="009E30F1" w:rsidRPr="005636DC" w:rsidRDefault="468748F2" w:rsidP="00D51670">
      <w:pPr>
        <w:spacing w:after="0" w:line="240" w:lineRule="auto"/>
        <w:jc w:val="both"/>
        <w:rPr>
          <w:rFonts w:ascii="Times New Roman" w:eastAsia="Times New Roman" w:hAnsi="Times New Roman" w:cs="Times New Roman"/>
          <w:sz w:val="24"/>
          <w:szCs w:val="24"/>
        </w:rPr>
      </w:pPr>
      <w:r w:rsidRPr="005636DC">
        <w:rPr>
          <w:rFonts w:ascii="Times New Roman" w:eastAsia="Times New Roman" w:hAnsi="Times New Roman" w:cs="Times New Roman"/>
          <w:sz w:val="24"/>
          <w:szCs w:val="24"/>
        </w:rPr>
        <w:lastRenderedPageBreak/>
        <w:t xml:space="preserve">Spustelėjus ant pasirinkto pasiekimo atidaromas </w:t>
      </w:r>
      <w:hyperlink r:id="rId14" w:history="1">
        <w:r w:rsidRPr="00835F6B">
          <w:rPr>
            <w:rStyle w:val="Hipersaitas"/>
            <w:rFonts w:ascii="Times New Roman" w:eastAsia="Times New Roman" w:hAnsi="Times New Roman" w:cs="Times New Roman"/>
            <w:sz w:val="24"/>
            <w:szCs w:val="24"/>
          </w:rPr>
          <w:t>pasiekimo lygių požymių ir pa</w:t>
        </w:r>
        <w:r w:rsidRPr="00835F6B">
          <w:rPr>
            <w:rStyle w:val="Hipersaitas"/>
            <w:rFonts w:ascii="Times New Roman" w:eastAsia="Times New Roman" w:hAnsi="Times New Roman" w:cs="Times New Roman"/>
            <w:sz w:val="24"/>
            <w:szCs w:val="24"/>
          </w:rPr>
          <w:t>s</w:t>
        </w:r>
        <w:r w:rsidRPr="00835F6B">
          <w:rPr>
            <w:rStyle w:val="Hipersaitas"/>
            <w:rFonts w:ascii="Times New Roman" w:eastAsia="Times New Roman" w:hAnsi="Times New Roman" w:cs="Times New Roman"/>
            <w:sz w:val="24"/>
            <w:szCs w:val="24"/>
          </w:rPr>
          <w:t>iekimui</w:t>
        </w:r>
      </w:hyperlink>
      <w:r w:rsidRPr="005636DC">
        <w:rPr>
          <w:rFonts w:ascii="Times New Roman" w:eastAsia="Times New Roman" w:hAnsi="Times New Roman" w:cs="Times New Roman"/>
          <w:sz w:val="24"/>
          <w:szCs w:val="24"/>
        </w:rPr>
        <w:t xml:space="preserve"> ugdyti skirto mokymo(</w:t>
      </w:r>
      <w:proofErr w:type="spellStart"/>
      <w:r w:rsidRPr="005636DC">
        <w:rPr>
          <w:rFonts w:ascii="Times New Roman" w:eastAsia="Times New Roman" w:hAnsi="Times New Roman" w:cs="Times New Roman"/>
          <w:sz w:val="24"/>
          <w:szCs w:val="24"/>
        </w:rPr>
        <w:t>si</w:t>
      </w:r>
      <w:proofErr w:type="spellEnd"/>
      <w:r w:rsidRPr="005636DC">
        <w:rPr>
          <w:rFonts w:ascii="Times New Roman" w:eastAsia="Times New Roman" w:hAnsi="Times New Roman" w:cs="Times New Roman"/>
          <w:sz w:val="24"/>
          <w:szCs w:val="24"/>
        </w:rPr>
        <w:t>) turinio citatų langas:</w:t>
      </w:r>
    </w:p>
    <w:p w14:paraId="459E3736" w14:textId="77777777" w:rsidR="00CE6AEF" w:rsidRPr="005636DC" w:rsidRDefault="00CE6AEF" w:rsidP="00D51670">
      <w:pPr>
        <w:spacing w:after="0" w:line="240" w:lineRule="auto"/>
        <w:jc w:val="both"/>
        <w:rPr>
          <w:rFonts w:ascii="Times New Roman" w:hAnsi="Times New Roman" w:cs="Times New Roman"/>
          <w:sz w:val="24"/>
          <w:szCs w:val="24"/>
        </w:rPr>
      </w:pPr>
    </w:p>
    <w:p w14:paraId="2AF264B4" w14:textId="3839BA77" w:rsidR="009E30F1" w:rsidRPr="005636DC" w:rsidRDefault="468748F2" w:rsidP="00D51670">
      <w:pPr>
        <w:spacing w:after="0" w:line="240" w:lineRule="auto"/>
        <w:jc w:val="both"/>
        <w:rPr>
          <w:rFonts w:ascii="Times New Roman" w:hAnsi="Times New Roman" w:cs="Times New Roman"/>
          <w:sz w:val="24"/>
          <w:szCs w:val="24"/>
        </w:rPr>
      </w:pPr>
      <w:r w:rsidRPr="005636DC">
        <w:rPr>
          <w:rFonts w:ascii="Times New Roman" w:eastAsia="Times New Roman" w:hAnsi="Times New Roman" w:cs="Times New Roman"/>
          <w:sz w:val="24"/>
          <w:szCs w:val="24"/>
        </w:rPr>
        <w:t xml:space="preserve"> </w:t>
      </w:r>
      <w:r w:rsidRPr="005636DC">
        <w:rPr>
          <w:rFonts w:ascii="Times New Roman" w:hAnsi="Times New Roman" w:cs="Times New Roman"/>
          <w:noProof/>
          <w:sz w:val="24"/>
          <w:szCs w:val="24"/>
          <w:lang w:eastAsia="lt-LT"/>
        </w:rPr>
        <w:drawing>
          <wp:inline distT="0" distB="0" distL="0" distR="0" wp14:anchorId="396D3C4A" wp14:editId="23CD6473">
            <wp:extent cx="8500533" cy="4007485"/>
            <wp:effectExtent l="0" t="0" r="0" b="0"/>
            <wp:docPr id="1060582417" name="Picture 106058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8505611" cy="4009879"/>
                    </a:xfrm>
                    <a:prstGeom prst="rect">
                      <a:avLst/>
                    </a:prstGeom>
                  </pic:spPr>
                </pic:pic>
              </a:graphicData>
            </a:graphic>
          </wp:inline>
        </w:drawing>
      </w:r>
    </w:p>
    <w:p w14:paraId="0AC1E4EA" w14:textId="3E104E89" w:rsidR="00445D05" w:rsidRPr="005636DC" w:rsidRDefault="00445D05" w:rsidP="00D51670">
      <w:pPr>
        <w:spacing w:after="0" w:line="240" w:lineRule="auto"/>
        <w:rPr>
          <w:rFonts w:ascii="Times New Roman" w:eastAsia="Times New Roman" w:hAnsi="Times New Roman" w:cs="Times New Roman"/>
          <w:sz w:val="24"/>
          <w:szCs w:val="24"/>
        </w:rPr>
      </w:pPr>
      <w:r w:rsidRPr="005636DC">
        <w:rPr>
          <w:rFonts w:ascii="Times New Roman" w:eastAsia="Times New Roman" w:hAnsi="Times New Roman" w:cs="Times New Roman"/>
          <w:sz w:val="24"/>
          <w:szCs w:val="24"/>
        </w:rPr>
        <w:br w:type="page"/>
      </w:r>
    </w:p>
    <w:p w14:paraId="73E3C9D7" w14:textId="267BFC26" w:rsidR="00445D05" w:rsidRPr="005636DC" w:rsidRDefault="00835F6B" w:rsidP="00D51670">
      <w:pPr>
        <w:spacing w:after="0" w:line="240" w:lineRule="auto"/>
        <w:jc w:val="both"/>
        <w:textAlignment w:val="baseline"/>
        <w:rPr>
          <w:rFonts w:ascii="Times New Roman" w:eastAsia="Times New Roman" w:hAnsi="Times New Roman" w:cs="Times New Roman"/>
          <w:sz w:val="24"/>
          <w:szCs w:val="24"/>
        </w:rPr>
      </w:pPr>
      <w:hyperlink r:id="rId16" w:history="1">
        <w:proofErr w:type="spellStart"/>
        <w:r w:rsidR="00445D05" w:rsidRPr="00835F6B">
          <w:rPr>
            <w:rStyle w:val="Hipersaitas"/>
            <w:rFonts w:ascii="Times New Roman" w:eastAsia="Times New Roman" w:hAnsi="Times New Roman" w:cs="Times New Roman"/>
            <w:sz w:val="24"/>
            <w:szCs w:val="24"/>
          </w:rPr>
          <w:t>Tarpdalykinės</w:t>
        </w:r>
        <w:proofErr w:type="spellEnd"/>
        <w:r w:rsidR="00445D05" w:rsidRPr="00835F6B">
          <w:rPr>
            <w:rStyle w:val="Hipersaitas"/>
            <w:rFonts w:ascii="Times New Roman" w:eastAsia="Times New Roman" w:hAnsi="Times New Roman" w:cs="Times New Roman"/>
            <w:sz w:val="24"/>
            <w:szCs w:val="24"/>
          </w:rPr>
          <w:t xml:space="preserve"> temos</w:t>
        </w:r>
      </w:hyperlink>
      <w:r w:rsidR="00445D05" w:rsidRPr="005636DC">
        <w:rPr>
          <w:rFonts w:ascii="Times New Roman" w:eastAsia="Times New Roman" w:hAnsi="Times New Roman" w:cs="Times New Roman"/>
          <w:sz w:val="24"/>
          <w:szCs w:val="24"/>
        </w:rPr>
        <w:t xml:space="preserve"> nurodomos prie kiekvienos mokymo(</w:t>
      </w:r>
      <w:proofErr w:type="spellStart"/>
      <w:r w:rsidR="00445D05" w:rsidRPr="005636DC">
        <w:rPr>
          <w:rFonts w:ascii="Times New Roman" w:eastAsia="Times New Roman" w:hAnsi="Times New Roman" w:cs="Times New Roman"/>
          <w:sz w:val="24"/>
          <w:szCs w:val="24"/>
        </w:rPr>
        <w:t>si</w:t>
      </w:r>
      <w:proofErr w:type="spellEnd"/>
      <w:r w:rsidR="00445D05" w:rsidRPr="005636DC">
        <w:rPr>
          <w:rFonts w:ascii="Times New Roman" w:eastAsia="Times New Roman" w:hAnsi="Times New Roman" w:cs="Times New Roman"/>
          <w:sz w:val="24"/>
          <w:szCs w:val="24"/>
        </w:rPr>
        <w:t xml:space="preserve">) turinio temos. Užvedus žymeklį ant prie temų pateiktos ikonėlės atsiveria langas, kuriame matoma </w:t>
      </w:r>
      <w:proofErr w:type="spellStart"/>
      <w:r w:rsidR="00445D05" w:rsidRPr="005636DC">
        <w:rPr>
          <w:rFonts w:ascii="Times New Roman" w:eastAsia="Times New Roman" w:hAnsi="Times New Roman" w:cs="Times New Roman"/>
          <w:sz w:val="24"/>
          <w:szCs w:val="24"/>
        </w:rPr>
        <w:t>tarpdalykinė</w:t>
      </w:r>
      <w:proofErr w:type="spellEnd"/>
      <w:r w:rsidR="00445D05" w:rsidRPr="005636DC">
        <w:rPr>
          <w:rFonts w:ascii="Times New Roman" w:eastAsia="Times New Roman" w:hAnsi="Times New Roman" w:cs="Times New Roman"/>
          <w:sz w:val="24"/>
          <w:szCs w:val="24"/>
        </w:rPr>
        <w:t xml:space="preserve"> tema ir su ja susieto(-ų) pasiekimo(-ų) ir (ar) mokymo(</w:t>
      </w:r>
      <w:proofErr w:type="spellStart"/>
      <w:r w:rsidR="00445D05" w:rsidRPr="005636DC">
        <w:rPr>
          <w:rFonts w:ascii="Times New Roman" w:eastAsia="Times New Roman" w:hAnsi="Times New Roman" w:cs="Times New Roman"/>
          <w:sz w:val="24"/>
          <w:szCs w:val="24"/>
        </w:rPr>
        <w:t>si</w:t>
      </w:r>
      <w:proofErr w:type="spellEnd"/>
      <w:r w:rsidR="00445D05" w:rsidRPr="005636DC">
        <w:rPr>
          <w:rFonts w:ascii="Times New Roman" w:eastAsia="Times New Roman" w:hAnsi="Times New Roman" w:cs="Times New Roman"/>
          <w:sz w:val="24"/>
          <w:szCs w:val="24"/>
        </w:rPr>
        <w:t>) turinio temos(-ų) citatos:</w:t>
      </w:r>
    </w:p>
    <w:p w14:paraId="1AB6AD55" w14:textId="77777777" w:rsidR="00445D05" w:rsidRPr="005636DC" w:rsidRDefault="00445D05" w:rsidP="00D51670">
      <w:pPr>
        <w:spacing w:after="0" w:line="240" w:lineRule="auto"/>
        <w:jc w:val="both"/>
        <w:textAlignment w:val="baseline"/>
        <w:rPr>
          <w:rFonts w:ascii="Times New Roman" w:eastAsia="Times New Roman" w:hAnsi="Times New Roman" w:cs="Times New Roman"/>
          <w:sz w:val="24"/>
          <w:szCs w:val="24"/>
          <w:lang w:eastAsia="lt-LT"/>
        </w:rPr>
      </w:pPr>
    </w:p>
    <w:p w14:paraId="12A1AA93" w14:textId="1840DDA8" w:rsidR="00445D05" w:rsidRPr="005636DC" w:rsidRDefault="00445D05" w:rsidP="00D51670">
      <w:pPr>
        <w:spacing w:after="0" w:line="240" w:lineRule="auto"/>
        <w:rPr>
          <w:rFonts w:ascii="Times New Roman" w:hAnsi="Times New Roman" w:cs="Times New Roman"/>
          <w:sz w:val="24"/>
          <w:szCs w:val="24"/>
        </w:rPr>
      </w:pPr>
      <w:bookmarkStart w:id="1" w:name="_GoBack"/>
      <w:r w:rsidRPr="005636DC">
        <w:rPr>
          <w:rFonts w:ascii="Times New Roman" w:hAnsi="Times New Roman" w:cs="Times New Roman"/>
          <w:noProof/>
          <w:sz w:val="24"/>
          <w:szCs w:val="24"/>
          <w:lang w:eastAsia="lt-LT"/>
        </w:rPr>
        <w:drawing>
          <wp:inline distT="0" distB="0" distL="0" distR="0" wp14:anchorId="0B842E61" wp14:editId="2FAFD78A">
            <wp:extent cx="9395460" cy="431292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395460" cy="4312920"/>
                    </a:xfrm>
                    <a:prstGeom prst="rect">
                      <a:avLst/>
                    </a:prstGeom>
                  </pic:spPr>
                </pic:pic>
              </a:graphicData>
            </a:graphic>
          </wp:inline>
        </w:drawing>
      </w:r>
      <w:bookmarkEnd w:id="1"/>
    </w:p>
    <w:p w14:paraId="0723520E" w14:textId="6D2453EB" w:rsidR="00445D05" w:rsidRPr="005636DC" w:rsidRDefault="00445D05" w:rsidP="00D51670">
      <w:pPr>
        <w:spacing w:after="0" w:line="240" w:lineRule="auto"/>
        <w:rPr>
          <w:rFonts w:ascii="Times New Roman" w:hAnsi="Times New Roman" w:cs="Times New Roman"/>
          <w:sz w:val="24"/>
          <w:szCs w:val="24"/>
        </w:rPr>
      </w:pPr>
      <w:r w:rsidRPr="005636DC">
        <w:rPr>
          <w:rFonts w:ascii="Times New Roman" w:hAnsi="Times New Roman" w:cs="Times New Roman"/>
          <w:sz w:val="24"/>
          <w:szCs w:val="24"/>
        </w:rPr>
        <w:br w:type="page"/>
      </w:r>
    </w:p>
    <w:p w14:paraId="414DCF48" w14:textId="77777777" w:rsidR="00445D05" w:rsidRPr="005636DC" w:rsidRDefault="00445D05" w:rsidP="00D51670">
      <w:pPr>
        <w:spacing w:after="0" w:line="240" w:lineRule="auto"/>
        <w:rPr>
          <w:rFonts w:ascii="Times New Roman" w:hAnsi="Times New Roman" w:cs="Times New Roman"/>
          <w:b/>
          <w:color w:val="000000" w:themeColor="text1"/>
          <w:sz w:val="24"/>
          <w:szCs w:val="24"/>
        </w:rPr>
      </w:pPr>
      <w:r w:rsidRPr="005636DC">
        <w:rPr>
          <w:rFonts w:ascii="Times New Roman" w:hAnsi="Times New Roman" w:cs="Times New Roman"/>
          <w:b/>
          <w:color w:val="000000" w:themeColor="text1"/>
          <w:sz w:val="24"/>
          <w:szCs w:val="24"/>
        </w:rPr>
        <w:lastRenderedPageBreak/>
        <w:t>Ilgalaikio plano struktūra ir valandų paskirstymas</w:t>
      </w:r>
    </w:p>
    <w:p w14:paraId="75B5A60B" w14:textId="290D87AA" w:rsidR="009E30F1" w:rsidRPr="005636DC" w:rsidRDefault="009E30F1" w:rsidP="00D51670">
      <w:pPr>
        <w:spacing w:after="0" w:line="240" w:lineRule="auto"/>
        <w:jc w:val="both"/>
        <w:rPr>
          <w:rFonts w:ascii="Times New Roman" w:hAnsi="Times New Roman" w:cs="Times New Roman"/>
          <w:sz w:val="24"/>
          <w:szCs w:val="24"/>
          <w:lang w:eastAsia="ar-SA"/>
        </w:rPr>
      </w:pPr>
      <w:bookmarkStart w:id="2" w:name="_Hlk135233114"/>
      <w:r w:rsidRPr="005636DC">
        <w:rPr>
          <w:rFonts w:ascii="Times New Roman" w:hAnsi="Times New Roman" w:cs="Times New Roman"/>
          <w:sz w:val="24"/>
          <w:szCs w:val="24"/>
          <w:lang w:eastAsia="ar-SA"/>
        </w:rPr>
        <w:t xml:space="preserve">Bendra </w:t>
      </w:r>
      <w:r w:rsidR="26E9C47D" w:rsidRPr="005636DC">
        <w:rPr>
          <w:rFonts w:ascii="Times New Roman" w:hAnsi="Times New Roman" w:cs="Times New Roman"/>
          <w:sz w:val="24"/>
          <w:szCs w:val="24"/>
          <w:lang w:eastAsia="ar-SA"/>
        </w:rPr>
        <w:t>i</w:t>
      </w:r>
      <w:r w:rsidRPr="005636DC">
        <w:rPr>
          <w:rFonts w:ascii="Times New Roman" w:hAnsi="Times New Roman" w:cs="Times New Roman"/>
          <w:sz w:val="24"/>
          <w:szCs w:val="24"/>
          <w:lang w:eastAsia="ar-SA"/>
        </w:rPr>
        <w:t>nformacija</w:t>
      </w:r>
    </w:p>
    <w:p w14:paraId="6B3C13F2" w14:textId="157F9851" w:rsidR="009E30F1" w:rsidRPr="005636DC" w:rsidRDefault="009E30F1" w:rsidP="00D51670">
      <w:pPr>
        <w:spacing w:after="0" w:line="240" w:lineRule="auto"/>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Klasė III </w:t>
      </w:r>
      <w:r w:rsidR="00445D05" w:rsidRPr="005636DC">
        <w:rPr>
          <w:rFonts w:ascii="Times New Roman" w:hAnsi="Times New Roman" w:cs="Times New Roman"/>
          <w:bCs/>
          <w:sz w:val="24"/>
          <w:szCs w:val="24"/>
          <w:lang w:eastAsia="ar-SA"/>
        </w:rPr>
        <w:t>–</w:t>
      </w:r>
      <w:r w:rsidRPr="005636DC">
        <w:rPr>
          <w:rFonts w:ascii="Times New Roman" w:hAnsi="Times New Roman" w:cs="Times New Roman"/>
          <w:bCs/>
          <w:sz w:val="24"/>
          <w:szCs w:val="24"/>
          <w:lang w:eastAsia="ar-SA"/>
        </w:rPr>
        <w:t xml:space="preserve"> IV</w:t>
      </w:r>
      <w:r w:rsidR="00AC2D94" w:rsidRPr="005636DC">
        <w:rPr>
          <w:rFonts w:ascii="Times New Roman" w:hAnsi="Times New Roman" w:cs="Times New Roman"/>
          <w:bCs/>
          <w:sz w:val="24"/>
          <w:szCs w:val="24"/>
          <w:lang w:eastAsia="ar-SA"/>
        </w:rPr>
        <w:t xml:space="preserve"> </w:t>
      </w:r>
    </w:p>
    <w:p w14:paraId="1CE5F2F1" w14:textId="1507FFF5" w:rsidR="009E30F1" w:rsidRPr="005636DC" w:rsidRDefault="009E30F1" w:rsidP="00D51670">
      <w:pPr>
        <w:spacing w:after="0" w:line="240" w:lineRule="auto"/>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Mokslo metai </w:t>
      </w:r>
    </w:p>
    <w:p w14:paraId="72AA6D5B" w14:textId="6E1FDD97" w:rsidR="00445D05" w:rsidRPr="005636DC" w:rsidRDefault="005636DC" w:rsidP="00D51670">
      <w:pPr>
        <w:spacing w:after="0" w:line="240" w:lineRule="auto"/>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Savaitinių valandų</w:t>
      </w:r>
      <w:r w:rsidR="00445D05" w:rsidRPr="005636DC">
        <w:rPr>
          <w:rFonts w:ascii="Times New Roman" w:hAnsi="Times New Roman" w:cs="Times New Roman"/>
          <w:bCs/>
          <w:sz w:val="24"/>
          <w:szCs w:val="24"/>
          <w:lang w:eastAsia="ar-SA"/>
        </w:rPr>
        <w:t xml:space="preserve"> skaičius </w:t>
      </w:r>
      <w:r w:rsidR="00445D05" w:rsidRPr="005636DC">
        <w:rPr>
          <w:rFonts w:ascii="Times New Roman" w:hAnsi="Times New Roman" w:cs="Times New Roman"/>
          <w:b/>
          <w:bCs/>
          <w:sz w:val="24"/>
          <w:szCs w:val="24"/>
          <w:lang w:eastAsia="ar-SA"/>
        </w:rPr>
        <w:t>III</w:t>
      </w:r>
      <w:r w:rsidR="00445D05" w:rsidRPr="005636DC">
        <w:rPr>
          <w:rFonts w:ascii="Times New Roman" w:hAnsi="Times New Roman" w:cs="Times New Roman"/>
          <w:bCs/>
          <w:sz w:val="24"/>
          <w:szCs w:val="24"/>
          <w:lang w:eastAsia="ar-SA"/>
        </w:rPr>
        <w:t xml:space="preserve"> klasėje pagal ugdymo planą: </w:t>
      </w:r>
      <w:r w:rsidR="00445D05" w:rsidRPr="005636DC">
        <w:rPr>
          <w:rFonts w:ascii="Times New Roman" w:hAnsi="Times New Roman" w:cs="Times New Roman"/>
          <w:b/>
          <w:sz w:val="24"/>
          <w:szCs w:val="24"/>
          <w:lang w:eastAsia="ar-SA"/>
        </w:rPr>
        <w:t>3</w:t>
      </w:r>
    </w:p>
    <w:p w14:paraId="0F323153" w14:textId="21D3ADB2" w:rsidR="00445D05" w:rsidRPr="005636DC" w:rsidRDefault="00445D05" w:rsidP="00D51670">
      <w:pPr>
        <w:spacing w:after="0" w:line="240" w:lineRule="auto"/>
        <w:rPr>
          <w:rFonts w:ascii="Times New Roman" w:hAnsi="Times New Roman" w:cs="Times New Roman"/>
          <w:b/>
          <w:bCs/>
          <w:color w:val="000000" w:themeColor="text1"/>
          <w:sz w:val="24"/>
          <w:szCs w:val="24"/>
        </w:rPr>
      </w:pPr>
      <w:r w:rsidRPr="005636DC">
        <w:rPr>
          <w:rFonts w:ascii="Times New Roman" w:hAnsi="Times New Roman" w:cs="Times New Roman"/>
          <w:bCs/>
          <w:sz w:val="24"/>
          <w:szCs w:val="24"/>
          <w:lang w:eastAsia="ar-SA"/>
        </w:rPr>
        <w:t>Valandų skaičius metams:</w:t>
      </w:r>
      <w:r w:rsidRPr="005636DC">
        <w:rPr>
          <w:rFonts w:ascii="Times New Roman" w:hAnsi="Times New Roman" w:cs="Times New Roman"/>
          <w:color w:val="000000" w:themeColor="text1"/>
          <w:sz w:val="24"/>
          <w:szCs w:val="24"/>
        </w:rPr>
        <w:t xml:space="preserve"> </w:t>
      </w:r>
      <w:r w:rsidRPr="005636DC">
        <w:rPr>
          <w:rFonts w:ascii="Times New Roman" w:hAnsi="Times New Roman" w:cs="Times New Roman"/>
          <w:b/>
          <w:bCs/>
          <w:color w:val="000000" w:themeColor="text1"/>
          <w:sz w:val="24"/>
          <w:szCs w:val="24"/>
        </w:rPr>
        <w:t xml:space="preserve">108 </w:t>
      </w:r>
    </w:p>
    <w:p w14:paraId="139AFAF9" w14:textId="50BB4354" w:rsidR="00445D05" w:rsidRPr="005636DC" w:rsidRDefault="00445D05" w:rsidP="00D51670">
      <w:pPr>
        <w:spacing w:after="0" w:line="240" w:lineRule="auto"/>
        <w:rPr>
          <w:rFonts w:ascii="Times New Roman" w:hAnsi="Times New Roman" w:cs="Times New Roman"/>
          <w:b/>
          <w:bCs/>
          <w:color w:val="000000" w:themeColor="text1"/>
          <w:sz w:val="24"/>
          <w:szCs w:val="24"/>
        </w:rPr>
      </w:pPr>
      <w:r w:rsidRPr="005636DC">
        <w:rPr>
          <w:rFonts w:ascii="Times New Roman" w:hAnsi="Times New Roman" w:cs="Times New Roman"/>
          <w:bCs/>
          <w:color w:val="000000" w:themeColor="text1"/>
          <w:sz w:val="24"/>
          <w:szCs w:val="24"/>
        </w:rPr>
        <w:t>Valandų skaičius mokymosi turiniui išdėstyti</w:t>
      </w:r>
      <w:r w:rsidRPr="005636DC">
        <w:rPr>
          <w:rFonts w:ascii="Times New Roman" w:hAnsi="Times New Roman" w:cs="Times New Roman"/>
          <w:b/>
          <w:bCs/>
          <w:color w:val="000000" w:themeColor="text1"/>
          <w:sz w:val="24"/>
          <w:szCs w:val="24"/>
        </w:rPr>
        <w:t>: 102</w:t>
      </w:r>
    </w:p>
    <w:p w14:paraId="3B9AD050" w14:textId="457B21BB" w:rsidR="00445D05" w:rsidRPr="005636DC" w:rsidRDefault="00445D05" w:rsidP="00D51670">
      <w:pPr>
        <w:spacing w:after="0" w:line="240" w:lineRule="auto"/>
        <w:rPr>
          <w:rFonts w:ascii="Times New Roman" w:hAnsi="Times New Roman" w:cs="Times New Roman"/>
          <w:b/>
          <w:color w:val="000000"/>
          <w:sz w:val="24"/>
          <w:szCs w:val="24"/>
        </w:rPr>
      </w:pPr>
      <w:r w:rsidRPr="005636DC">
        <w:rPr>
          <w:rFonts w:ascii="Times New Roman" w:hAnsi="Times New Roman" w:cs="Times New Roman"/>
          <w:bCs/>
          <w:color w:val="000000" w:themeColor="text1"/>
          <w:sz w:val="24"/>
          <w:szCs w:val="24"/>
        </w:rPr>
        <w:t xml:space="preserve">Valandų skaičius </w:t>
      </w:r>
      <w:r w:rsidRPr="005636DC">
        <w:rPr>
          <w:rFonts w:ascii="Times New Roman" w:hAnsi="Times New Roman" w:cs="Times New Roman"/>
          <w:color w:val="000000"/>
          <w:sz w:val="24"/>
          <w:szCs w:val="24"/>
        </w:rPr>
        <w:t>žinioms ir gebėjimams kartoti, įtvirtinti ir patikrinti</w:t>
      </w:r>
      <w:r w:rsidRPr="005636DC">
        <w:rPr>
          <w:rFonts w:ascii="Times New Roman" w:hAnsi="Times New Roman" w:cs="Times New Roman"/>
          <w:b/>
          <w:color w:val="000000"/>
          <w:sz w:val="24"/>
          <w:szCs w:val="24"/>
        </w:rPr>
        <w:t xml:space="preserve">: 6 </w:t>
      </w:r>
    </w:p>
    <w:p w14:paraId="1FC9EE3C" w14:textId="77777777" w:rsidR="001F288F" w:rsidRPr="005636DC" w:rsidRDefault="001F288F" w:rsidP="00D51670">
      <w:pPr>
        <w:spacing w:after="0" w:line="240" w:lineRule="auto"/>
        <w:rPr>
          <w:rFonts w:ascii="Times New Roman" w:hAnsi="Times New Roman" w:cs="Times New Roman"/>
          <w:b/>
          <w:color w:val="000000"/>
          <w:sz w:val="24"/>
          <w:szCs w:val="24"/>
        </w:rPr>
      </w:pPr>
    </w:p>
    <w:p w14:paraId="764796A4" w14:textId="20D3893A" w:rsidR="00445D05" w:rsidRPr="005636DC" w:rsidRDefault="005636DC" w:rsidP="00D51670">
      <w:pPr>
        <w:spacing w:after="0" w:line="240" w:lineRule="auto"/>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Savaitinių valandų </w:t>
      </w:r>
      <w:r w:rsidR="00445D05" w:rsidRPr="005636DC">
        <w:rPr>
          <w:rFonts w:ascii="Times New Roman" w:hAnsi="Times New Roman" w:cs="Times New Roman"/>
          <w:bCs/>
          <w:sz w:val="24"/>
          <w:szCs w:val="24"/>
          <w:lang w:eastAsia="ar-SA"/>
        </w:rPr>
        <w:t xml:space="preserve">skaičius </w:t>
      </w:r>
      <w:r w:rsidR="00445D05" w:rsidRPr="005636DC">
        <w:rPr>
          <w:rFonts w:ascii="Times New Roman" w:hAnsi="Times New Roman" w:cs="Times New Roman"/>
          <w:b/>
          <w:bCs/>
          <w:sz w:val="24"/>
          <w:szCs w:val="24"/>
          <w:lang w:eastAsia="ar-SA"/>
        </w:rPr>
        <w:t xml:space="preserve">IV </w:t>
      </w:r>
      <w:r w:rsidR="00445D05" w:rsidRPr="005636DC">
        <w:rPr>
          <w:rFonts w:ascii="Times New Roman" w:hAnsi="Times New Roman" w:cs="Times New Roman"/>
          <w:bCs/>
          <w:sz w:val="24"/>
          <w:szCs w:val="24"/>
          <w:lang w:eastAsia="ar-SA"/>
        </w:rPr>
        <w:t xml:space="preserve">klasėje pagal ugdymo planą: </w:t>
      </w:r>
      <w:r w:rsidR="00445D05" w:rsidRPr="005636DC">
        <w:rPr>
          <w:rFonts w:ascii="Times New Roman" w:hAnsi="Times New Roman" w:cs="Times New Roman"/>
          <w:b/>
          <w:sz w:val="24"/>
          <w:szCs w:val="24"/>
          <w:lang w:eastAsia="ar-SA"/>
        </w:rPr>
        <w:t>3</w:t>
      </w:r>
    </w:p>
    <w:p w14:paraId="336AFC80" w14:textId="3B4C4E99" w:rsidR="00445D05" w:rsidRPr="005636DC" w:rsidRDefault="00445D05" w:rsidP="00D51670">
      <w:pPr>
        <w:spacing w:after="0" w:line="240" w:lineRule="auto"/>
        <w:rPr>
          <w:rFonts w:ascii="Times New Roman" w:hAnsi="Times New Roman" w:cs="Times New Roman"/>
          <w:b/>
          <w:bCs/>
          <w:color w:val="000000" w:themeColor="text1"/>
          <w:sz w:val="24"/>
          <w:szCs w:val="24"/>
        </w:rPr>
      </w:pPr>
      <w:r w:rsidRPr="005636DC">
        <w:rPr>
          <w:rFonts w:ascii="Times New Roman" w:hAnsi="Times New Roman" w:cs="Times New Roman"/>
          <w:bCs/>
          <w:sz w:val="24"/>
          <w:szCs w:val="24"/>
          <w:lang w:eastAsia="ar-SA"/>
        </w:rPr>
        <w:t>Valandų skaičius metams:</w:t>
      </w:r>
      <w:r w:rsidRPr="005636DC">
        <w:rPr>
          <w:rFonts w:ascii="Times New Roman" w:hAnsi="Times New Roman" w:cs="Times New Roman"/>
          <w:color w:val="000000" w:themeColor="text1"/>
          <w:sz w:val="24"/>
          <w:szCs w:val="24"/>
        </w:rPr>
        <w:t xml:space="preserve"> </w:t>
      </w:r>
      <w:r w:rsidRPr="005636DC">
        <w:rPr>
          <w:rFonts w:ascii="Times New Roman" w:hAnsi="Times New Roman" w:cs="Times New Roman"/>
          <w:b/>
          <w:bCs/>
          <w:color w:val="000000" w:themeColor="text1"/>
          <w:sz w:val="24"/>
          <w:szCs w:val="24"/>
        </w:rPr>
        <w:t>102</w:t>
      </w:r>
    </w:p>
    <w:bookmarkEnd w:id="0"/>
    <w:bookmarkEnd w:id="2"/>
    <w:p w14:paraId="0A37501D" w14:textId="77777777" w:rsidR="009E30F1" w:rsidRPr="005636DC" w:rsidRDefault="009E30F1" w:rsidP="00D51670">
      <w:pPr>
        <w:spacing w:after="0" w:line="240" w:lineRule="auto"/>
        <w:rPr>
          <w:rFonts w:ascii="Times New Roman" w:hAnsi="Times New Roman" w:cs="Times New Roman"/>
          <w:sz w:val="24"/>
          <w:szCs w:val="24"/>
        </w:rPr>
      </w:pPr>
    </w:p>
    <w:tbl>
      <w:tblPr>
        <w:tblStyle w:val="Lentelstinklelis"/>
        <w:tblW w:w="13887" w:type="dxa"/>
        <w:tblLayout w:type="fixed"/>
        <w:tblLook w:val="04A0" w:firstRow="1" w:lastRow="0" w:firstColumn="1" w:lastColumn="0" w:noHBand="0" w:noVBand="1"/>
      </w:tblPr>
      <w:tblGrid>
        <w:gridCol w:w="560"/>
        <w:gridCol w:w="4199"/>
        <w:gridCol w:w="1899"/>
        <w:gridCol w:w="1787"/>
        <w:gridCol w:w="1898"/>
        <w:gridCol w:w="3544"/>
      </w:tblGrid>
      <w:tr w:rsidR="005636DC" w:rsidRPr="005636DC" w14:paraId="65A9703C" w14:textId="77777777" w:rsidTr="005636DC">
        <w:trPr>
          <w:trHeight w:val="849"/>
        </w:trPr>
        <w:tc>
          <w:tcPr>
            <w:tcW w:w="560" w:type="dxa"/>
          </w:tcPr>
          <w:p w14:paraId="5D9A04C6"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Eil. Nr.</w:t>
            </w:r>
          </w:p>
        </w:tc>
        <w:tc>
          <w:tcPr>
            <w:tcW w:w="4199" w:type="dxa"/>
          </w:tcPr>
          <w:p w14:paraId="3C2CD7E8" w14:textId="77777777" w:rsidR="005636DC" w:rsidRPr="005636DC" w:rsidRDefault="005636DC" w:rsidP="00D51670">
            <w:pPr>
              <w:jc w:val="cente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Mokymo(</w:t>
            </w:r>
            <w:proofErr w:type="spellStart"/>
            <w:r w:rsidRPr="005636DC">
              <w:rPr>
                <w:rFonts w:ascii="Times New Roman" w:hAnsi="Times New Roman" w:cs="Times New Roman"/>
                <w:bCs/>
                <w:sz w:val="24"/>
                <w:szCs w:val="24"/>
                <w:lang w:eastAsia="ar-SA"/>
              </w:rPr>
              <w:t>si</w:t>
            </w:r>
            <w:proofErr w:type="spellEnd"/>
            <w:r w:rsidRPr="005636DC">
              <w:rPr>
                <w:rFonts w:ascii="Times New Roman" w:hAnsi="Times New Roman" w:cs="Times New Roman"/>
                <w:bCs/>
                <w:sz w:val="24"/>
                <w:szCs w:val="24"/>
                <w:lang w:eastAsia="ar-SA"/>
              </w:rPr>
              <w:t>) turinio tema</w:t>
            </w:r>
          </w:p>
        </w:tc>
        <w:tc>
          <w:tcPr>
            <w:tcW w:w="1899" w:type="dxa"/>
          </w:tcPr>
          <w:p w14:paraId="07C38602" w14:textId="6511589B" w:rsidR="005636DC" w:rsidRPr="005636DC" w:rsidRDefault="005636DC" w:rsidP="00D51670">
            <w:pPr>
              <w:jc w:val="cente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Valandų skaičius III-IV </w:t>
            </w:r>
          </w:p>
          <w:p w14:paraId="3C45604B" w14:textId="5CB48604" w:rsidR="005636DC" w:rsidRPr="005636DC" w:rsidRDefault="005636DC" w:rsidP="00D51670">
            <w:pPr>
              <w:jc w:val="center"/>
              <w:rPr>
                <w:rFonts w:ascii="Times New Roman" w:hAnsi="Times New Roman" w:cs="Times New Roman"/>
                <w:sz w:val="24"/>
                <w:szCs w:val="24"/>
                <w:lang w:eastAsia="ar-SA"/>
              </w:rPr>
            </w:pPr>
            <w:r w:rsidRPr="005636DC">
              <w:rPr>
                <w:rFonts w:ascii="Times New Roman" w:hAnsi="Times New Roman" w:cs="Times New Roman"/>
                <w:sz w:val="24"/>
                <w:szCs w:val="24"/>
                <w:lang w:eastAsia="ar-SA"/>
              </w:rPr>
              <w:t>210 val.</w:t>
            </w:r>
          </w:p>
        </w:tc>
        <w:tc>
          <w:tcPr>
            <w:tcW w:w="1787" w:type="dxa"/>
          </w:tcPr>
          <w:p w14:paraId="2C502AB1" w14:textId="77777777" w:rsidR="005636DC" w:rsidRPr="005636DC" w:rsidRDefault="005636DC" w:rsidP="00D51670">
            <w:pPr>
              <w:jc w:val="cente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Ugdomi pasiekimai</w:t>
            </w:r>
          </w:p>
        </w:tc>
        <w:tc>
          <w:tcPr>
            <w:tcW w:w="1898" w:type="dxa"/>
          </w:tcPr>
          <w:p w14:paraId="521FD419" w14:textId="77777777" w:rsidR="005636DC" w:rsidRPr="005636DC" w:rsidRDefault="005636DC" w:rsidP="00D51670">
            <w:pPr>
              <w:jc w:val="cente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Ugdomos kompetencijos</w:t>
            </w:r>
          </w:p>
        </w:tc>
        <w:tc>
          <w:tcPr>
            <w:tcW w:w="3544" w:type="dxa"/>
          </w:tcPr>
          <w:p w14:paraId="19DB0CBC" w14:textId="65C21EA8" w:rsidR="005636DC" w:rsidRPr="005636DC" w:rsidRDefault="005636DC" w:rsidP="00D51670">
            <w:pPr>
              <w:jc w:val="center"/>
              <w:rPr>
                <w:rFonts w:ascii="Times New Roman" w:hAnsi="Times New Roman" w:cs="Times New Roman"/>
                <w:bCs/>
                <w:sz w:val="24"/>
                <w:szCs w:val="24"/>
                <w:lang w:eastAsia="ar-SA"/>
              </w:rPr>
            </w:pPr>
            <w:proofErr w:type="spellStart"/>
            <w:r w:rsidRPr="005636DC">
              <w:rPr>
                <w:rFonts w:ascii="Times New Roman" w:hAnsi="Times New Roman" w:cs="Times New Roman"/>
                <w:bCs/>
                <w:sz w:val="24"/>
                <w:szCs w:val="24"/>
                <w:lang w:eastAsia="ar-SA"/>
              </w:rPr>
              <w:t>Tarpdalykinės</w:t>
            </w:r>
            <w:proofErr w:type="spellEnd"/>
            <w:r w:rsidRPr="005636DC">
              <w:rPr>
                <w:rFonts w:ascii="Times New Roman" w:hAnsi="Times New Roman" w:cs="Times New Roman"/>
                <w:bCs/>
                <w:sz w:val="24"/>
                <w:szCs w:val="24"/>
                <w:lang w:eastAsia="ar-SA"/>
              </w:rPr>
              <w:t xml:space="preserve"> temos</w:t>
            </w:r>
          </w:p>
        </w:tc>
      </w:tr>
      <w:tr w:rsidR="005636DC" w:rsidRPr="005636DC" w14:paraId="4DA55204" w14:textId="77777777" w:rsidTr="005636DC">
        <w:tc>
          <w:tcPr>
            <w:tcW w:w="560" w:type="dxa"/>
          </w:tcPr>
          <w:p w14:paraId="0135CBF0"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1.</w:t>
            </w:r>
          </w:p>
        </w:tc>
        <w:tc>
          <w:tcPr>
            <w:tcW w:w="4199" w:type="dxa"/>
            <w:shd w:val="clear" w:color="auto" w:fill="auto"/>
            <w:vAlign w:val="center"/>
          </w:tcPr>
          <w:p w14:paraId="61709D1F" w14:textId="77777777" w:rsidR="005636DC" w:rsidRPr="005636DC" w:rsidRDefault="005636DC" w:rsidP="00D51670">
            <w:pPr>
              <w:tabs>
                <w:tab w:val="left" w:leader="dot" w:pos="9356"/>
              </w:tabs>
              <w:jc w:val="both"/>
              <w:rPr>
                <w:rFonts w:ascii="Times New Roman" w:hAnsi="Times New Roman" w:cs="Times New Roman"/>
                <w:bCs/>
                <w:sz w:val="24"/>
                <w:szCs w:val="24"/>
              </w:rPr>
            </w:pPr>
            <w:r w:rsidRPr="005636DC">
              <w:rPr>
                <w:rFonts w:ascii="Times New Roman" w:hAnsi="Times New Roman" w:cs="Times New Roman"/>
                <w:bCs/>
                <w:sz w:val="24"/>
                <w:szCs w:val="24"/>
              </w:rPr>
              <w:t>Įvadinė pamoka (IIIG)</w:t>
            </w:r>
          </w:p>
        </w:tc>
        <w:tc>
          <w:tcPr>
            <w:tcW w:w="1899" w:type="dxa"/>
            <w:shd w:val="clear" w:color="auto" w:fill="auto"/>
            <w:vAlign w:val="center"/>
          </w:tcPr>
          <w:p w14:paraId="649841BE"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1</w:t>
            </w:r>
          </w:p>
        </w:tc>
        <w:tc>
          <w:tcPr>
            <w:tcW w:w="1787" w:type="dxa"/>
            <w:vMerge w:val="restart"/>
          </w:tcPr>
          <w:p w14:paraId="7BDEF780"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Sakytinio teksto supratimas (klausymas) (A1).</w:t>
            </w:r>
          </w:p>
          <w:p w14:paraId="1B18870E"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Rašytinio teksto supratimas (skaitymas) (A2).</w:t>
            </w:r>
          </w:p>
          <w:p w14:paraId="1426C6C4"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Audiovizualinio teksto supratimas (A3).</w:t>
            </w:r>
          </w:p>
          <w:p w14:paraId="6195FA35"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Sakytinio teksto produkavimas (kalbėjimas) (B1).</w:t>
            </w:r>
          </w:p>
          <w:p w14:paraId="525E8E02"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Rašytinio teksto produkavimas (rašymas) (B2).</w:t>
            </w:r>
          </w:p>
          <w:p w14:paraId="4D48763B"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lastRenderedPageBreak/>
              <w:t>Audiovizualinio teksto kūrimas (B3).</w:t>
            </w:r>
          </w:p>
          <w:p w14:paraId="07AA6F2B"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Sakytinė sąveika (C1).</w:t>
            </w:r>
          </w:p>
          <w:p w14:paraId="1DC20DC3"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Rašytinė sąveika (C2).</w:t>
            </w:r>
          </w:p>
          <w:p w14:paraId="233D104B"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Sakytinė ir rašytinė sąveika virtualioje erdvėje (C3).</w:t>
            </w:r>
          </w:p>
          <w:p w14:paraId="44D46126"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Teksto (sakytinio, rašytinio, grafinio, vaizdinio ir kt.) </w:t>
            </w:r>
            <w:proofErr w:type="spellStart"/>
            <w:r w:rsidRPr="005636DC">
              <w:rPr>
                <w:rFonts w:ascii="Times New Roman" w:hAnsi="Times New Roman" w:cs="Times New Roman"/>
                <w:bCs/>
                <w:sz w:val="24"/>
                <w:szCs w:val="24"/>
                <w:lang w:eastAsia="ar-SA"/>
              </w:rPr>
              <w:t>mediacija</w:t>
            </w:r>
            <w:proofErr w:type="spellEnd"/>
            <w:r w:rsidRPr="005636DC">
              <w:rPr>
                <w:rFonts w:ascii="Times New Roman" w:hAnsi="Times New Roman" w:cs="Times New Roman"/>
                <w:bCs/>
                <w:sz w:val="24"/>
                <w:szCs w:val="24"/>
                <w:lang w:eastAsia="ar-SA"/>
              </w:rPr>
              <w:t xml:space="preserve"> (D1).</w:t>
            </w:r>
          </w:p>
          <w:p w14:paraId="17EE4F29"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Grupės bendradarbiavimo proceso </w:t>
            </w:r>
            <w:proofErr w:type="spellStart"/>
            <w:r w:rsidRPr="005636DC">
              <w:rPr>
                <w:rFonts w:ascii="Times New Roman" w:hAnsi="Times New Roman" w:cs="Times New Roman"/>
                <w:bCs/>
                <w:sz w:val="24"/>
                <w:szCs w:val="24"/>
                <w:lang w:eastAsia="ar-SA"/>
              </w:rPr>
              <w:t>mediacija</w:t>
            </w:r>
            <w:proofErr w:type="spellEnd"/>
            <w:r w:rsidRPr="005636DC">
              <w:rPr>
                <w:rFonts w:ascii="Times New Roman" w:hAnsi="Times New Roman" w:cs="Times New Roman"/>
                <w:bCs/>
                <w:sz w:val="24"/>
                <w:szCs w:val="24"/>
                <w:lang w:eastAsia="ar-SA"/>
              </w:rPr>
              <w:t xml:space="preserve"> (D2).</w:t>
            </w:r>
          </w:p>
          <w:p w14:paraId="5DAB6C7B" w14:textId="77777777" w:rsidR="005636DC" w:rsidRPr="005636DC" w:rsidRDefault="005636DC" w:rsidP="00D51670">
            <w:pPr>
              <w:rPr>
                <w:rFonts w:ascii="Times New Roman" w:hAnsi="Times New Roman" w:cs="Times New Roman"/>
                <w:bCs/>
                <w:sz w:val="24"/>
                <w:szCs w:val="24"/>
                <w:lang w:eastAsia="ar-SA"/>
              </w:rPr>
            </w:pPr>
          </w:p>
        </w:tc>
        <w:tc>
          <w:tcPr>
            <w:tcW w:w="1898" w:type="dxa"/>
            <w:vMerge w:val="restart"/>
          </w:tcPr>
          <w:p w14:paraId="1AF5BBC1"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lastRenderedPageBreak/>
              <w:t>Komunikavimo</w:t>
            </w:r>
          </w:p>
          <w:p w14:paraId="2ED87779"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Pažinimo</w:t>
            </w:r>
          </w:p>
          <w:p w14:paraId="2A0102E0"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Skaitmeninė</w:t>
            </w:r>
          </w:p>
          <w:p w14:paraId="1F890002"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Kūrybiškumo</w:t>
            </w:r>
          </w:p>
          <w:p w14:paraId="3A882B26"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Kultūrinė</w:t>
            </w:r>
          </w:p>
          <w:p w14:paraId="66A6C7D2"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Pilietiškumo</w:t>
            </w:r>
          </w:p>
          <w:p w14:paraId="63AA0947" w14:textId="3E232234"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Socialinė emocinė sveikos gyvensenos. </w:t>
            </w:r>
          </w:p>
          <w:p w14:paraId="02EB378F" w14:textId="77777777" w:rsidR="005636DC" w:rsidRPr="005636DC" w:rsidRDefault="005636DC" w:rsidP="00D51670">
            <w:pPr>
              <w:rPr>
                <w:rFonts w:ascii="Times New Roman" w:hAnsi="Times New Roman" w:cs="Times New Roman"/>
                <w:bCs/>
                <w:sz w:val="24"/>
                <w:szCs w:val="24"/>
                <w:lang w:eastAsia="ar-SA"/>
              </w:rPr>
            </w:pPr>
          </w:p>
        </w:tc>
        <w:tc>
          <w:tcPr>
            <w:tcW w:w="3544" w:type="dxa"/>
            <w:vMerge w:val="restart"/>
          </w:tcPr>
          <w:p w14:paraId="6A05A809" w14:textId="4A3C91E2"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Aptariamas </w:t>
            </w:r>
            <w:proofErr w:type="spellStart"/>
            <w:r w:rsidRPr="005636DC">
              <w:rPr>
                <w:rFonts w:ascii="Times New Roman" w:hAnsi="Times New Roman" w:cs="Times New Roman"/>
                <w:bCs/>
                <w:sz w:val="24"/>
                <w:szCs w:val="24"/>
                <w:lang w:eastAsia="ar-SA"/>
              </w:rPr>
              <w:t>tarpdalykinių</w:t>
            </w:r>
            <w:proofErr w:type="spellEnd"/>
            <w:r w:rsidRPr="005636DC">
              <w:rPr>
                <w:rFonts w:ascii="Times New Roman" w:hAnsi="Times New Roman" w:cs="Times New Roman"/>
                <w:bCs/>
                <w:sz w:val="24"/>
                <w:szCs w:val="24"/>
                <w:lang w:eastAsia="ar-SA"/>
              </w:rPr>
              <w:t xml:space="preserve"> temų sąrašas. </w:t>
            </w:r>
          </w:p>
        </w:tc>
      </w:tr>
      <w:tr w:rsidR="005636DC" w:rsidRPr="005636DC" w14:paraId="35BF596F" w14:textId="77777777" w:rsidTr="005636DC">
        <w:tc>
          <w:tcPr>
            <w:tcW w:w="560" w:type="dxa"/>
          </w:tcPr>
          <w:p w14:paraId="47886996"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2.</w:t>
            </w:r>
          </w:p>
        </w:tc>
        <w:tc>
          <w:tcPr>
            <w:tcW w:w="4199" w:type="dxa"/>
            <w:shd w:val="clear" w:color="auto" w:fill="auto"/>
            <w:vAlign w:val="center"/>
          </w:tcPr>
          <w:p w14:paraId="0AE4E4C0" w14:textId="77777777" w:rsidR="005636DC" w:rsidRPr="005636DC" w:rsidRDefault="005636DC" w:rsidP="00D51670">
            <w:pPr>
              <w:tabs>
                <w:tab w:val="left" w:leader="dot" w:pos="9356"/>
              </w:tabs>
              <w:jc w:val="both"/>
              <w:rPr>
                <w:rFonts w:ascii="Times New Roman" w:hAnsi="Times New Roman" w:cs="Times New Roman"/>
                <w:bCs/>
                <w:sz w:val="24"/>
                <w:szCs w:val="24"/>
              </w:rPr>
            </w:pPr>
            <w:r w:rsidRPr="005636DC">
              <w:rPr>
                <w:rFonts w:ascii="Times New Roman" w:hAnsi="Times New Roman" w:cs="Times New Roman"/>
                <w:bCs/>
                <w:sz w:val="24"/>
                <w:szCs w:val="24"/>
              </w:rPr>
              <w:t xml:space="preserve">Diagnostinis testas/ kartojimas </w:t>
            </w:r>
          </w:p>
        </w:tc>
        <w:tc>
          <w:tcPr>
            <w:tcW w:w="1899" w:type="dxa"/>
            <w:shd w:val="clear" w:color="auto" w:fill="auto"/>
            <w:vAlign w:val="center"/>
          </w:tcPr>
          <w:p w14:paraId="56B20A0C" w14:textId="77777777" w:rsidR="005636DC" w:rsidRPr="005636DC" w:rsidRDefault="005636DC" w:rsidP="00D51670">
            <w:pPr>
              <w:tabs>
                <w:tab w:val="left" w:leader="dot" w:pos="9356"/>
              </w:tabs>
              <w:jc w:val="center"/>
              <w:rPr>
                <w:rFonts w:ascii="Times New Roman" w:hAnsi="Times New Roman" w:cs="Times New Roman"/>
                <w:sz w:val="24"/>
                <w:szCs w:val="24"/>
                <w:lang w:val="en-US"/>
              </w:rPr>
            </w:pPr>
            <w:r w:rsidRPr="005636DC">
              <w:rPr>
                <w:rFonts w:ascii="Times New Roman" w:hAnsi="Times New Roman" w:cs="Times New Roman"/>
                <w:sz w:val="24"/>
                <w:szCs w:val="24"/>
                <w:lang w:val="en-US"/>
              </w:rPr>
              <w:t>1</w:t>
            </w:r>
          </w:p>
        </w:tc>
        <w:tc>
          <w:tcPr>
            <w:tcW w:w="1787" w:type="dxa"/>
            <w:vMerge/>
          </w:tcPr>
          <w:p w14:paraId="5A39BBE3"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41C8F396" w14:textId="77777777" w:rsidR="005636DC" w:rsidRPr="005636DC" w:rsidRDefault="005636DC" w:rsidP="00D51670">
            <w:pPr>
              <w:rPr>
                <w:rFonts w:ascii="Times New Roman" w:hAnsi="Times New Roman" w:cs="Times New Roman"/>
                <w:bCs/>
                <w:sz w:val="24"/>
                <w:szCs w:val="24"/>
                <w:lang w:eastAsia="ar-SA"/>
              </w:rPr>
            </w:pPr>
          </w:p>
        </w:tc>
        <w:tc>
          <w:tcPr>
            <w:tcW w:w="3544" w:type="dxa"/>
            <w:vMerge/>
          </w:tcPr>
          <w:p w14:paraId="72A3D3EC"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577EC888" w14:textId="77777777" w:rsidTr="005636DC">
        <w:tc>
          <w:tcPr>
            <w:tcW w:w="560" w:type="dxa"/>
          </w:tcPr>
          <w:p w14:paraId="1F75A9DD"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3.</w:t>
            </w:r>
          </w:p>
        </w:tc>
        <w:tc>
          <w:tcPr>
            <w:tcW w:w="4199" w:type="dxa"/>
            <w:shd w:val="clear" w:color="auto" w:fill="auto"/>
          </w:tcPr>
          <w:p w14:paraId="4C67352F" w14:textId="77777777" w:rsidR="005636DC" w:rsidRPr="005636DC" w:rsidRDefault="005636DC" w:rsidP="00D51670">
            <w:pPr>
              <w:tabs>
                <w:tab w:val="left" w:leader="dot" w:pos="9356"/>
              </w:tabs>
              <w:jc w:val="both"/>
              <w:rPr>
                <w:rFonts w:ascii="Times New Roman" w:hAnsi="Times New Roman" w:cs="Times New Roman"/>
                <w:bCs/>
                <w:sz w:val="24"/>
                <w:szCs w:val="24"/>
              </w:rPr>
            </w:pPr>
            <w:r w:rsidRPr="005636DC">
              <w:rPr>
                <w:rFonts w:ascii="Times New Roman" w:hAnsi="Times New Roman" w:cs="Times New Roman"/>
                <w:b/>
                <w:bCs/>
                <w:sz w:val="24"/>
                <w:szCs w:val="24"/>
                <w:bdr w:val="none" w:sz="0" w:space="0" w:color="auto" w:frame="1"/>
              </w:rPr>
              <w:t xml:space="preserve">1. </w:t>
            </w:r>
            <w:r w:rsidRPr="005636DC">
              <w:rPr>
                <w:rFonts w:ascii="Times New Roman" w:hAnsi="Times New Roman" w:cs="Times New Roman"/>
                <w:b/>
                <w:sz w:val="24"/>
                <w:szCs w:val="24"/>
                <w:lang w:eastAsia="lt-LT" w:bidi="lo-LA"/>
              </w:rPr>
              <w:t xml:space="preserve">Tapatybės: apie save, santykiai su šeima, draugais, bendruomenės nariais, įvairiomis amžiaus grupėmis, </w:t>
            </w:r>
            <w:r w:rsidRPr="005636DC">
              <w:rPr>
                <w:rFonts w:ascii="Times New Roman" w:hAnsi="Times New Roman" w:cs="Times New Roman"/>
                <w:b/>
                <w:bCs/>
                <w:sz w:val="24"/>
                <w:szCs w:val="24"/>
                <w:lang w:eastAsia="lt-LT" w:bidi="lo-LA"/>
              </w:rPr>
              <w:t>asmens savybių ugdymas</w:t>
            </w:r>
            <w:r w:rsidRPr="005636DC">
              <w:rPr>
                <w:rFonts w:ascii="Times New Roman" w:hAnsi="Times New Roman" w:cs="Times New Roman"/>
                <w:b/>
                <w:sz w:val="24"/>
                <w:szCs w:val="24"/>
                <w:lang w:eastAsia="lt-LT" w:bidi="lo-LA"/>
              </w:rPr>
              <w:t>.</w:t>
            </w:r>
            <w:r w:rsidRPr="005636DC">
              <w:rPr>
                <w:rFonts w:ascii="Times New Roman" w:hAnsi="Times New Roman" w:cs="Times New Roman"/>
                <w:sz w:val="24"/>
                <w:szCs w:val="24"/>
                <w:lang w:eastAsia="lt-LT" w:bidi="lo-LA"/>
              </w:rPr>
              <w:t xml:space="preserve"> Įvaizdžio formavimas, </w:t>
            </w:r>
            <w:r w:rsidRPr="005636DC">
              <w:rPr>
                <w:rFonts w:ascii="Times New Roman" w:hAnsi="Times New Roman" w:cs="Times New Roman"/>
                <w:bCs/>
                <w:sz w:val="24"/>
                <w:szCs w:val="24"/>
                <w:lang w:eastAsia="lt-LT" w:bidi="lo-LA"/>
              </w:rPr>
              <w:t>idėjos, asmenybės</w:t>
            </w:r>
            <w:r w:rsidRPr="005636DC">
              <w:rPr>
                <w:rFonts w:ascii="Times New Roman" w:hAnsi="Times New Roman" w:cs="Times New Roman"/>
                <w:sz w:val="24"/>
                <w:szCs w:val="24"/>
                <w:lang w:eastAsia="lt-LT" w:bidi="lo-LA"/>
              </w:rPr>
              <w:t>.</w:t>
            </w:r>
          </w:p>
        </w:tc>
        <w:tc>
          <w:tcPr>
            <w:tcW w:w="1899" w:type="dxa"/>
            <w:shd w:val="clear" w:color="auto" w:fill="auto"/>
            <w:vAlign w:val="center"/>
          </w:tcPr>
          <w:p w14:paraId="44B0A208" w14:textId="62927140"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8</w:t>
            </w:r>
          </w:p>
        </w:tc>
        <w:tc>
          <w:tcPr>
            <w:tcW w:w="1787" w:type="dxa"/>
            <w:vMerge/>
          </w:tcPr>
          <w:p w14:paraId="0D0B940D"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0E27B00A"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029477CF"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Asmenybės, idėjos </w:t>
            </w:r>
          </w:p>
          <w:p w14:paraId="78F0CDC4"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Pilietinės visuomenės savikūra</w:t>
            </w:r>
          </w:p>
          <w:p w14:paraId="60061E4C" w14:textId="77777777" w:rsidR="005636DC" w:rsidRPr="005636DC" w:rsidRDefault="005636DC" w:rsidP="00D51670">
            <w:pPr>
              <w:rPr>
                <w:rFonts w:ascii="Times New Roman" w:hAnsi="Times New Roman" w:cs="Times New Roman"/>
                <w:bCs/>
                <w:sz w:val="24"/>
                <w:szCs w:val="24"/>
                <w:lang w:eastAsia="ar-SA"/>
              </w:rPr>
            </w:pPr>
          </w:p>
          <w:p w14:paraId="44EAFD9C"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1ACEB463" w14:textId="77777777" w:rsidTr="005636DC">
        <w:tc>
          <w:tcPr>
            <w:tcW w:w="560" w:type="dxa"/>
          </w:tcPr>
          <w:p w14:paraId="0F9ABB3F"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4.</w:t>
            </w:r>
          </w:p>
        </w:tc>
        <w:tc>
          <w:tcPr>
            <w:tcW w:w="4199" w:type="dxa"/>
            <w:shd w:val="clear" w:color="auto" w:fill="auto"/>
          </w:tcPr>
          <w:p w14:paraId="108928C8" w14:textId="77777777" w:rsidR="005636DC" w:rsidRPr="005636DC" w:rsidRDefault="005636DC" w:rsidP="00D51670">
            <w:pPr>
              <w:tabs>
                <w:tab w:val="left" w:leader="dot" w:pos="9356"/>
              </w:tabs>
              <w:jc w:val="both"/>
              <w:rPr>
                <w:rFonts w:ascii="Times New Roman" w:hAnsi="Times New Roman" w:cs="Times New Roman"/>
                <w:b/>
                <w:bCs/>
                <w:sz w:val="24"/>
                <w:szCs w:val="24"/>
                <w:bdr w:val="none" w:sz="0" w:space="0" w:color="auto" w:frame="1"/>
              </w:rPr>
            </w:pPr>
            <w:r w:rsidRPr="005636DC">
              <w:rPr>
                <w:rFonts w:ascii="Times New Roman" w:hAnsi="Times New Roman" w:cs="Times New Roman"/>
                <w:sz w:val="24"/>
                <w:szCs w:val="24"/>
              </w:rPr>
              <w:t>Atsiskaitomasis darbas ir jo analizė</w:t>
            </w:r>
          </w:p>
        </w:tc>
        <w:tc>
          <w:tcPr>
            <w:tcW w:w="1899" w:type="dxa"/>
            <w:shd w:val="clear" w:color="auto" w:fill="auto"/>
            <w:vAlign w:val="center"/>
          </w:tcPr>
          <w:p w14:paraId="18F999B5" w14:textId="77777777"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2</w:t>
            </w:r>
          </w:p>
        </w:tc>
        <w:tc>
          <w:tcPr>
            <w:tcW w:w="1787" w:type="dxa"/>
            <w:vMerge/>
          </w:tcPr>
          <w:p w14:paraId="4B94D5A5"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3DEEC669"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3656B9AB" w14:textId="7B7517E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color w:val="000000" w:themeColor="text1"/>
                <w:sz w:val="24"/>
                <w:szCs w:val="24"/>
              </w:rPr>
              <w:t>Integruojamos pasirinktos temos.</w:t>
            </w:r>
          </w:p>
        </w:tc>
      </w:tr>
      <w:tr w:rsidR="005636DC" w:rsidRPr="005636DC" w14:paraId="6CDCF6BC" w14:textId="77777777" w:rsidTr="005636DC">
        <w:tc>
          <w:tcPr>
            <w:tcW w:w="560" w:type="dxa"/>
          </w:tcPr>
          <w:p w14:paraId="56C72689"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5.</w:t>
            </w:r>
          </w:p>
        </w:tc>
        <w:tc>
          <w:tcPr>
            <w:tcW w:w="4199" w:type="dxa"/>
            <w:shd w:val="clear" w:color="auto" w:fill="auto"/>
          </w:tcPr>
          <w:p w14:paraId="38414C1A" w14:textId="77777777" w:rsidR="005636DC" w:rsidRPr="005636DC" w:rsidRDefault="005636DC" w:rsidP="00D51670">
            <w:pPr>
              <w:pStyle w:val="prastasiniatinklio"/>
              <w:spacing w:before="0" w:beforeAutospacing="0" w:after="0" w:afterAutospacing="0"/>
              <w:contextualSpacing/>
              <w:jc w:val="both"/>
              <w:rPr>
                <w:bdr w:val="none" w:sz="0" w:space="0" w:color="auto" w:frame="1"/>
              </w:rPr>
            </w:pPr>
            <w:r w:rsidRPr="005636DC">
              <w:rPr>
                <w:b/>
                <w:bCs/>
                <w:bdr w:val="none" w:sz="0" w:space="0" w:color="auto" w:frame="1"/>
              </w:rPr>
              <w:t xml:space="preserve">2. </w:t>
            </w:r>
            <w:r w:rsidRPr="005636DC">
              <w:rPr>
                <w:b/>
                <w:lang w:bidi="lo-LA"/>
              </w:rPr>
              <w:t>Mokymasis visą gyvenimą, išsilavinimas, profesija, darbas.</w:t>
            </w:r>
            <w:r w:rsidRPr="005636DC">
              <w:rPr>
                <w:lang w:bidi="lo-LA"/>
              </w:rPr>
              <w:t xml:space="preserve"> Mokykla, mokomieji dalykai, užsienio kalbos, interesai, ateities planai.</w:t>
            </w:r>
          </w:p>
        </w:tc>
        <w:tc>
          <w:tcPr>
            <w:tcW w:w="1899" w:type="dxa"/>
            <w:shd w:val="clear" w:color="auto" w:fill="auto"/>
          </w:tcPr>
          <w:p w14:paraId="03853697" w14:textId="77777777"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8</w:t>
            </w:r>
          </w:p>
        </w:tc>
        <w:tc>
          <w:tcPr>
            <w:tcW w:w="1787" w:type="dxa"/>
            <w:vMerge/>
          </w:tcPr>
          <w:p w14:paraId="049F31CB"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53128261"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688579BA"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Mokymasis visą gyvenimą</w:t>
            </w:r>
          </w:p>
          <w:p w14:paraId="70140957"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Ugdymas karjerai</w:t>
            </w:r>
          </w:p>
          <w:p w14:paraId="4CB5571B"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Kultūrų įvairovė, daugiakalbystė </w:t>
            </w:r>
          </w:p>
          <w:p w14:paraId="4101652C"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4FF18F2D" w14:textId="77777777" w:rsidTr="005636DC">
        <w:tc>
          <w:tcPr>
            <w:tcW w:w="560" w:type="dxa"/>
          </w:tcPr>
          <w:p w14:paraId="4BC6DBBF"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6.</w:t>
            </w:r>
          </w:p>
        </w:tc>
        <w:tc>
          <w:tcPr>
            <w:tcW w:w="4199" w:type="dxa"/>
            <w:shd w:val="clear" w:color="auto" w:fill="auto"/>
          </w:tcPr>
          <w:p w14:paraId="58832EDB" w14:textId="77777777" w:rsidR="005636DC" w:rsidRPr="005636DC" w:rsidRDefault="005636DC" w:rsidP="00D51670">
            <w:pPr>
              <w:tabs>
                <w:tab w:val="left" w:leader="dot" w:pos="9356"/>
              </w:tabs>
              <w:rPr>
                <w:rFonts w:ascii="Times New Roman" w:hAnsi="Times New Roman" w:cs="Times New Roman"/>
                <w:b/>
                <w:sz w:val="24"/>
                <w:szCs w:val="24"/>
              </w:rPr>
            </w:pPr>
            <w:r w:rsidRPr="005636DC">
              <w:rPr>
                <w:rFonts w:ascii="Times New Roman" w:hAnsi="Times New Roman" w:cs="Times New Roman"/>
                <w:sz w:val="24"/>
                <w:szCs w:val="24"/>
              </w:rPr>
              <w:t>Atsiskaitomasis darbas ir jo analizė</w:t>
            </w:r>
          </w:p>
        </w:tc>
        <w:tc>
          <w:tcPr>
            <w:tcW w:w="1899" w:type="dxa"/>
            <w:shd w:val="clear" w:color="auto" w:fill="auto"/>
          </w:tcPr>
          <w:p w14:paraId="7144751B" w14:textId="77777777"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2</w:t>
            </w:r>
          </w:p>
        </w:tc>
        <w:tc>
          <w:tcPr>
            <w:tcW w:w="1787" w:type="dxa"/>
            <w:vMerge/>
          </w:tcPr>
          <w:p w14:paraId="4B99056E"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1299C43A"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4DDBEF00" w14:textId="56230482"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color w:val="000000" w:themeColor="text1"/>
                <w:sz w:val="24"/>
                <w:szCs w:val="24"/>
              </w:rPr>
              <w:t>Integruojamos pasirinktos temos.</w:t>
            </w:r>
          </w:p>
        </w:tc>
      </w:tr>
      <w:tr w:rsidR="005636DC" w:rsidRPr="005636DC" w14:paraId="74AE6D77" w14:textId="77777777" w:rsidTr="005636DC">
        <w:tc>
          <w:tcPr>
            <w:tcW w:w="560" w:type="dxa"/>
          </w:tcPr>
          <w:p w14:paraId="45CB103B"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7.</w:t>
            </w:r>
          </w:p>
        </w:tc>
        <w:tc>
          <w:tcPr>
            <w:tcW w:w="4199" w:type="dxa"/>
            <w:shd w:val="clear" w:color="auto" w:fill="auto"/>
          </w:tcPr>
          <w:p w14:paraId="7750AEE1" w14:textId="77777777" w:rsidR="005636DC" w:rsidRPr="005636DC" w:rsidRDefault="005636DC" w:rsidP="00D51670">
            <w:pPr>
              <w:pStyle w:val="prastasiniatinklio"/>
              <w:spacing w:before="0" w:beforeAutospacing="0" w:after="0" w:afterAutospacing="0"/>
              <w:contextualSpacing/>
            </w:pPr>
            <w:r w:rsidRPr="005636DC">
              <w:rPr>
                <w:b/>
                <w:bCs/>
                <w:bdr w:val="none" w:sz="0" w:space="0" w:color="auto" w:frame="1"/>
              </w:rPr>
              <w:t xml:space="preserve">3. </w:t>
            </w:r>
            <w:r w:rsidRPr="005636DC">
              <w:rPr>
                <w:b/>
                <w:lang w:bidi="lo-LA"/>
              </w:rPr>
              <w:t>Asmeninio ir viešojo gyvenimo patirtys.</w:t>
            </w:r>
            <w:r w:rsidRPr="005636DC">
              <w:rPr>
                <w:lang w:bidi="lo-LA"/>
              </w:rPr>
              <w:t xml:space="preserve"> Laisvalaikis, hobiai, kelionės, pirkiniai ir paslaugos, buitis, namų ruoša ir pan.</w:t>
            </w:r>
          </w:p>
          <w:p w14:paraId="3461D779" w14:textId="77777777" w:rsidR="005636DC" w:rsidRPr="005636DC" w:rsidRDefault="005636DC" w:rsidP="00D51670">
            <w:pPr>
              <w:pStyle w:val="prastasiniatinklio"/>
              <w:spacing w:before="0" w:beforeAutospacing="0" w:after="0" w:afterAutospacing="0"/>
              <w:contextualSpacing/>
              <w:rPr>
                <w:bdr w:val="none" w:sz="0" w:space="0" w:color="auto" w:frame="1"/>
              </w:rPr>
            </w:pPr>
          </w:p>
        </w:tc>
        <w:tc>
          <w:tcPr>
            <w:tcW w:w="1899" w:type="dxa"/>
            <w:shd w:val="clear" w:color="auto" w:fill="auto"/>
          </w:tcPr>
          <w:p w14:paraId="49832D11" w14:textId="77777777"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8</w:t>
            </w:r>
          </w:p>
        </w:tc>
        <w:tc>
          <w:tcPr>
            <w:tcW w:w="1787" w:type="dxa"/>
            <w:vMerge/>
          </w:tcPr>
          <w:p w14:paraId="0FB78278"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1FC39945"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021AF3C2"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Atsakingas vartojimas</w:t>
            </w:r>
          </w:p>
          <w:p w14:paraId="4EFBCCA2"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Pilietinės visuomenės savikūra</w:t>
            </w:r>
          </w:p>
          <w:p w14:paraId="7C062A15"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Ekstremalios situacijos</w:t>
            </w:r>
          </w:p>
          <w:p w14:paraId="1943D3B5"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Antikorupcija</w:t>
            </w:r>
          </w:p>
          <w:p w14:paraId="1A7A9D43"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Intelektinė nuosavybė</w:t>
            </w:r>
          </w:p>
        </w:tc>
      </w:tr>
      <w:tr w:rsidR="005636DC" w:rsidRPr="005636DC" w14:paraId="7875060A" w14:textId="77777777" w:rsidTr="005636DC">
        <w:tc>
          <w:tcPr>
            <w:tcW w:w="560" w:type="dxa"/>
          </w:tcPr>
          <w:p w14:paraId="3DF6D3BA"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8.</w:t>
            </w:r>
          </w:p>
        </w:tc>
        <w:tc>
          <w:tcPr>
            <w:tcW w:w="4199" w:type="dxa"/>
            <w:shd w:val="clear" w:color="auto" w:fill="auto"/>
          </w:tcPr>
          <w:p w14:paraId="1A25C768" w14:textId="77777777" w:rsidR="005636DC" w:rsidRPr="005636DC" w:rsidRDefault="005636DC" w:rsidP="00D51670">
            <w:pPr>
              <w:pStyle w:val="prastasiniatinklio"/>
              <w:spacing w:before="0" w:beforeAutospacing="0" w:after="0" w:afterAutospacing="0"/>
              <w:contextualSpacing/>
              <w:rPr>
                <w:b/>
                <w:bCs/>
                <w:bdr w:val="none" w:sz="0" w:space="0" w:color="auto" w:frame="1"/>
              </w:rPr>
            </w:pPr>
            <w:r w:rsidRPr="005636DC">
              <w:t>Atsiskaitomasis darbas ir jo analizė</w:t>
            </w:r>
          </w:p>
        </w:tc>
        <w:tc>
          <w:tcPr>
            <w:tcW w:w="1899" w:type="dxa"/>
            <w:shd w:val="clear" w:color="auto" w:fill="auto"/>
          </w:tcPr>
          <w:p w14:paraId="78E884CA" w14:textId="77777777" w:rsidR="005636DC" w:rsidRPr="005636DC" w:rsidRDefault="005636DC" w:rsidP="00D51670">
            <w:pPr>
              <w:tabs>
                <w:tab w:val="left" w:leader="dot" w:pos="9356"/>
              </w:tabs>
              <w:jc w:val="center"/>
              <w:rPr>
                <w:rFonts w:ascii="Times New Roman" w:hAnsi="Times New Roman" w:cs="Times New Roman"/>
                <w:sz w:val="24"/>
                <w:szCs w:val="24"/>
                <w:highlight w:val="cyan"/>
              </w:rPr>
            </w:pPr>
            <w:r w:rsidRPr="005636DC">
              <w:rPr>
                <w:rFonts w:ascii="Times New Roman" w:hAnsi="Times New Roman" w:cs="Times New Roman"/>
                <w:sz w:val="24"/>
                <w:szCs w:val="24"/>
              </w:rPr>
              <w:t>2</w:t>
            </w:r>
          </w:p>
        </w:tc>
        <w:tc>
          <w:tcPr>
            <w:tcW w:w="1787" w:type="dxa"/>
            <w:vMerge/>
          </w:tcPr>
          <w:p w14:paraId="0562CB0E"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34CE0A41"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62EBF3C5" w14:textId="1870D85B"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color w:val="000000" w:themeColor="text1"/>
                <w:sz w:val="24"/>
                <w:szCs w:val="24"/>
              </w:rPr>
              <w:t>Integruojamos pasirinktos temos.</w:t>
            </w:r>
          </w:p>
        </w:tc>
      </w:tr>
      <w:tr w:rsidR="005636DC" w:rsidRPr="005636DC" w14:paraId="121200CD" w14:textId="77777777" w:rsidTr="005636DC">
        <w:tc>
          <w:tcPr>
            <w:tcW w:w="560" w:type="dxa"/>
          </w:tcPr>
          <w:p w14:paraId="0F57406D"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lastRenderedPageBreak/>
              <w:t>9.</w:t>
            </w:r>
          </w:p>
        </w:tc>
        <w:tc>
          <w:tcPr>
            <w:tcW w:w="4199" w:type="dxa"/>
            <w:shd w:val="clear" w:color="auto" w:fill="auto"/>
          </w:tcPr>
          <w:p w14:paraId="650CCC2D" w14:textId="77777777" w:rsidR="005636DC" w:rsidRPr="005636DC" w:rsidRDefault="005636DC" w:rsidP="00D51670">
            <w:pPr>
              <w:pStyle w:val="prastasiniatinklio"/>
              <w:spacing w:before="0" w:beforeAutospacing="0" w:after="0" w:afterAutospacing="0"/>
              <w:contextualSpacing/>
            </w:pPr>
            <w:r w:rsidRPr="005636DC">
              <w:rPr>
                <w:b/>
              </w:rPr>
              <w:t>4.</w:t>
            </w:r>
            <w:r w:rsidRPr="005636DC">
              <w:rPr>
                <w:lang w:bidi="lo-LA"/>
              </w:rPr>
              <w:t xml:space="preserve"> </w:t>
            </w:r>
            <w:r w:rsidRPr="005636DC">
              <w:rPr>
                <w:b/>
                <w:lang w:bidi="lo-LA"/>
              </w:rPr>
              <w:t xml:space="preserve">Sveika gyvensena </w:t>
            </w:r>
            <w:r w:rsidRPr="005636DC">
              <w:rPr>
                <w:b/>
                <w:bCs/>
                <w:lang w:bidi="lo-LA"/>
              </w:rPr>
              <w:t>ir gyvenimo įgūdžiai.</w:t>
            </w:r>
            <w:r w:rsidRPr="005636DC">
              <w:rPr>
                <w:bCs/>
                <w:lang w:bidi="lo-LA"/>
              </w:rPr>
              <w:t xml:space="preserve"> R</w:t>
            </w:r>
            <w:r w:rsidRPr="005636DC">
              <w:rPr>
                <w:lang w:bidi="lo-LA"/>
              </w:rPr>
              <w:t>ūpinimasis savo ir kitų sveikata, mityba ir mankšta ir (arba) sportas, mokymosi ir poilsio balansas.</w:t>
            </w:r>
          </w:p>
        </w:tc>
        <w:tc>
          <w:tcPr>
            <w:tcW w:w="1899" w:type="dxa"/>
            <w:shd w:val="clear" w:color="auto" w:fill="auto"/>
          </w:tcPr>
          <w:p w14:paraId="4CE4F91D" w14:textId="77777777"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8</w:t>
            </w:r>
          </w:p>
        </w:tc>
        <w:tc>
          <w:tcPr>
            <w:tcW w:w="1787" w:type="dxa"/>
            <w:vMerge/>
          </w:tcPr>
          <w:p w14:paraId="2946DB82"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5997CC1D"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041C0F4C"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Sveikata, sveika gyvensena</w:t>
            </w:r>
          </w:p>
          <w:p w14:paraId="43067674"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Asmens savybių ugdymas </w:t>
            </w:r>
          </w:p>
          <w:p w14:paraId="0CC98CD1"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Streso </w:t>
            </w:r>
            <w:proofErr w:type="spellStart"/>
            <w:r w:rsidRPr="005636DC">
              <w:rPr>
                <w:rFonts w:ascii="Times New Roman" w:hAnsi="Times New Roman" w:cs="Times New Roman"/>
                <w:bCs/>
                <w:sz w:val="24"/>
                <w:szCs w:val="24"/>
                <w:lang w:eastAsia="ar-SA"/>
              </w:rPr>
              <w:t>įveika</w:t>
            </w:r>
            <w:proofErr w:type="spellEnd"/>
            <w:r w:rsidRPr="005636DC">
              <w:rPr>
                <w:rFonts w:ascii="Times New Roman" w:hAnsi="Times New Roman" w:cs="Times New Roman"/>
                <w:bCs/>
                <w:sz w:val="24"/>
                <w:szCs w:val="24"/>
                <w:lang w:eastAsia="ar-SA"/>
              </w:rPr>
              <w:t xml:space="preserve"> </w:t>
            </w:r>
          </w:p>
          <w:p w14:paraId="21750383"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Rūpinimasis savo ir kitų sveikata</w:t>
            </w:r>
          </w:p>
          <w:p w14:paraId="3E4C6A13"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Saugus elgesys </w:t>
            </w:r>
          </w:p>
          <w:p w14:paraId="110FFD37"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34E91B02" w14:textId="77777777" w:rsidTr="005636DC">
        <w:tc>
          <w:tcPr>
            <w:tcW w:w="560" w:type="dxa"/>
          </w:tcPr>
          <w:p w14:paraId="5F682803"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lastRenderedPageBreak/>
              <w:t>10.</w:t>
            </w:r>
          </w:p>
        </w:tc>
        <w:tc>
          <w:tcPr>
            <w:tcW w:w="4199" w:type="dxa"/>
            <w:shd w:val="clear" w:color="auto" w:fill="auto"/>
          </w:tcPr>
          <w:p w14:paraId="6B699379" w14:textId="6B390A43" w:rsidR="005636DC" w:rsidRPr="005636DC" w:rsidRDefault="005636DC" w:rsidP="00D51670">
            <w:pPr>
              <w:pStyle w:val="prastasiniatinklio"/>
              <w:spacing w:before="0" w:beforeAutospacing="0" w:after="0" w:afterAutospacing="0"/>
              <w:contextualSpacing/>
              <w:rPr>
                <w:b/>
              </w:rPr>
            </w:pPr>
            <w:r w:rsidRPr="005636DC">
              <w:t>Atsiskaitomasis darbas ir jo analizė</w:t>
            </w:r>
          </w:p>
        </w:tc>
        <w:tc>
          <w:tcPr>
            <w:tcW w:w="1899" w:type="dxa"/>
            <w:shd w:val="clear" w:color="auto" w:fill="auto"/>
          </w:tcPr>
          <w:p w14:paraId="7842F596" w14:textId="77777777"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2</w:t>
            </w:r>
          </w:p>
        </w:tc>
        <w:tc>
          <w:tcPr>
            <w:tcW w:w="1787" w:type="dxa"/>
            <w:vMerge/>
          </w:tcPr>
          <w:p w14:paraId="3FE9F23F"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1F72F646"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08CE6F91" w14:textId="3C28C8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color w:val="000000" w:themeColor="text1"/>
                <w:sz w:val="24"/>
                <w:szCs w:val="24"/>
              </w:rPr>
              <w:t>Integruojamos pasirinktos temos.</w:t>
            </w:r>
          </w:p>
        </w:tc>
      </w:tr>
      <w:tr w:rsidR="005636DC" w:rsidRPr="005636DC" w14:paraId="07DEACEB" w14:textId="77777777" w:rsidTr="005636DC">
        <w:tc>
          <w:tcPr>
            <w:tcW w:w="560" w:type="dxa"/>
          </w:tcPr>
          <w:p w14:paraId="6B7135B9"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11.</w:t>
            </w:r>
          </w:p>
        </w:tc>
        <w:tc>
          <w:tcPr>
            <w:tcW w:w="4199" w:type="dxa"/>
            <w:shd w:val="clear" w:color="auto" w:fill="auto"/>
          </w:tcPr>
          <w:p w14:paraId="5DBB0E05" w14:textId="77777777" w:rsidR="005636DC" w:rsidRPr="005636DC" w:rsidRDefault="005636DC" w:rsidP="00D51670">
            <w:pPr>
              <w:pStyle w:val="prastasiniatinklio"/>
              <w:spacing w:before="0" w:beforeAutospacing="0" w:after="0" w:afterAutospacing="0"/>
              <w:contextualSpacing/>
              <w:jc w:val="both"/>
              <w:rPr>
                <w:b/>
              </w:rPr>
            </w:pPr>
            <w:r w:rsidRPr="005636DC">
              <w:rPr>
                <w:b/>
              </w:rPr>
              <w:t>5.</w:t>
            </w:r>
            <w:r w:rsidRPr="005636DC">
              <w:rPr>
                <w:lang w:bidi="lo-LA"/>
              </w:rPr>
              <w:t xml:space="preserve"> </w:t>
            </w:r>
            <w:r w:rsidRPr="005636DC">
              <w:rPr>
                <w:b/>
                <w:lang w:bidi="lo-LA"/>
              </w:rPr>
              <w:t>Komunikacija ir medijos.</w:t>
            </w:r>
            <w:r w:rsidRPr="005636DC">
              <w:rPr>
                <w:lang w:bidi="lo-LA"/>
              </w:rPr>
              <w:t xml:space="preserve"> Š</w:t>
            </w:r>
            <w:r w:rsidRPr="005636DC">
              <w:rPr>
                <w:bCs/>
                <w:lang w:bidi="lo-LA"/>
              </w:rPr>
              <w:t xml:space="preserve">iuolaikinės žiniasklaidos priemonės, medijų raštingumas, socialiniai tinklai, etiškas ir </w:t>
            </w:r>
            <w:r w:rsidRPr="005636DC">
              <w:rPr>
                <w:lang w:bidi="lo-LA"/>
              </w:rPr>
              <w:t>saugus elgesys</w:t>
            </w:r>
            <w:r w:rsidRPr="005636DC">
              <w:rPr>
                <w:bCs/>
                <w:lang w:bidi="lo-LA"/>
              </w:rPr>
              <w:t xml:space="preserve"> realioje ir skaitmeninėje erdvėje</w:t>
            </w:r>
            <w:r w:rsidRPr="005636DC">
              <w:rPr>
                <w:lang w:bidi="lo-LA"/>
              </w:rPr>
              <w:t>.</w:t>
            </w:r>
          </w:p>
        </w:tc>
        <w:tc>
          <w:tcPr>
            <w:tcW w:w="1899" w:type="dxa"/>
            <w:shd w:val="clear" w:color="auto" w:fill="auto"/>
          </w:tcPr>
          <w:p w14:paraId="46D1341F" w14:textId="77777777"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8</w:t>
            </w:r>
          </w:p>
        </w:tc>
        <w:tc>
          <w:tcPr>
            <w:tcW w:w="1787" w:type="dxa"/>
            <w:vMerge/>
          </w:tcPr>
          <w:p w14:paraId="6BB9E253"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23DE523C"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084D3E1A"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Medijų raštingumas</w:t>
            </w:r>
          </w:p>
          <w:p w14:paraId="019E20A4"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Intelektinė nuosavybė</w:t>
            </w:r>
          </w:p>
          <w:p w14:paraId="6086578B"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Saugus elgesys </w:t>
            </w:r>
          </w:p>
          <w:p w14:paraId="52E56223"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3FA44E7A" w14:textId="77777777" w:rsidTr="005636DC">
        <w:tc>
          <w:tcPr>
            <w:tcW w:w="560" w:type="dxa"/>
          </w:tcPr>
          <w:p w14:paraId="6D6998CD"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12.</w:t>
            </w:r>
          </w:p>
        </w:tc>
        <w:tc>
          <w:tcPr>
            <w:tcW w:w="4199" w:type="dxa"/>
            <w:shd w:val="clear" w:color="auto" w:fill="E7E6E6" w:themeFill="background2"/>
          </w:tcPr>
          <w:p w14:paraId="091FB79E" w14:textId="77777777" w:rsidR="005636DC" w:rsidRPr="005636DC" w:rsidRDefault="005636DC" w:rsidP="00D51670">
            <w:pPr>
              <w:pStyle w:val="prastasiniatinklio"/>
              <w:spacing w:before="0" w:beforeAutospacing="0" w:after="0" w:afterAutospacing="0"/>
              <w:contextualSpacing/>
              <w:rPr>
                <w:rFonts w:eastAsia="SimSun"/>
              </w:rPr>
            </w:pPr>
            <w:r w:rsidRPr="005636DC">
              <w:t xml:space="preserve">I pusmečio </w:t>
            </w:r>
            <w:r w:rsidRPr="005636DC">
              <w:rPr>
                <w:rFonts w:eastAsia="SimSun"/>
              </w:rPr>
              <w:t xml:space="preserve">mokymosi rezultatų ir pažangos įsivertinimas/įvertinimas. Mokymosi tikslų nustatymas. Refleksija </w:t>
            </w:r>
          </w:p>
          <w:p w14:paraId="07547A01" w14:textId="77777777" w:rsidR="005636DC" w:rsidRPr="005636DC" w:rsidRDefault="005636DC" w:rsidP="00D51670">
            <w:pPr>
              <w:pStyle w:val="prastasiniatinklio"/>
              <w:spacing w:before="0" w:beforeAutospacing="0" w:after="0" w:afterAutospacing="0"/>
              <w:contextualSpacing/>
              <w:rPr>
                <w:rFonts w:eastAsia="SimSun"/>
              </w:rPr>
            </w:pPr>
          </w:p>
        </w:tc>
        <w:tc>
          <w:tcPr>
            <w:tcW w:w="1899" w:type="dxa"/>
            <w:shd w:val="clear" w:color="auto" w:fill="E7E6E6" w:themeFill="background2"/>
          </w:tcPr>
          <w:p w14:paraId="249FAAB8" w14:textId="77777777"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1</w:t>
            </w:r>
          </w:p>
        </w:tc>
        <w:tc>
          <w:tcPr>
            <w:tcW w:w="1787" w:type="dxa"/>
            <w:vMerge/>
          </w:tcPr>
          <w:p w14:paraId="07459315"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6537F28F"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6DFB9E20" w14:textId="0AFA61BC"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Aptariamos integruotos temos. </w:t>
            </w:r>
          </w:p>
        </w:tc>
      </w:tr>
      <w:tr w:rsidR="005636DC" w:rsidRPr="005636DC" w14:paraId="2CBF1C12" w14:textId="77777777" w:rsidTr="005636DC">
        <w:tc>
          <w:tcPr>
            <w:tcW w:w="560" w:type="dxa"/>
          </w:tcPr>
          <w:p w14:paraId="43ACE903"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13.</w:t>
            </w:r>
          </w:p>
        </w:tc>
        <w:tc>
          <w:tcPr>
            <w:tcW w:w="4199" w:type="dxa"/>
            <w:shd w:val="clear" w:color="auto" w:fill="auto"/>
          </w:tcPr>
          <w:p w14:paraId="6A29BFCC" w14:textId="77777777" w:rsidR="005636DC" w:rsidRPr="005636DC" w:rsidRDefault="005636DC" w:rsidP="00D51670">
            <w:pPr>
              <w:tabs>
                <w:tab w:val="left" w:leader="dot" w:pos="9356"/>
              </w:tabs>
              <w:jc w:val="both"/>
              <w:rPr>
                <w:rFonts w:ascii="Times New Roman" w:hAnsi="Times New Roman" w:cs="Times New Roman"/>
                <w:sz w:val="24"/>
                <w:szCs w:val="24"/>
              </w:rPr>
            </w:pPr>
            <w:r w:rsidRPr="005636DC">
              <w:rPr>
                <w:rFonts w:ascii="Times New Roman" w:hAnsi="Times New Roman" w:cs="Times New Roman"/>
                <w:b/>
                <w:bCs/>
                <w:sz w:val="24"/>
                <w:szCs w:val="24"/>
                <w:bdr w:val="none" w:sz="0" w:space="0" w:color="auto" w:frame="1"/>
              </w:rPr>
              <w:t xml:space="preserve">6. </w:t>
            </w:r>
            <w:r w:rsidRPr="005636DC">
              <w:rPr>
                <w:rFonts w:ascii="Times New Roman" w:hAnsi="Times New Roman" w:cs="Times New Roman"/>
                <w:b/>
                <w:sz w:val="24"/>
                <w:szCs w:val="24"/>
                <w:lang w:eastAsia="lt-LT" w:bidi="lo-LA"/>
              </w:rPr>
              <w:t>Mokslas, technologijos ir inovacijos.</w:t>
            </w:r>
            <w:r w:rsidRPr="005636DC">
              <w:rPr>
                <w:rFonts w:ascii="Times New Roman" w:hAnsi="Times New Roman" w:cs="Times New Roman"/>
                <w:sz w:val="24"/>
                <w:szCs w:val="24"/>
                <w:lang w:eastAsia="lt-LT" w:bidi="lo-LA"/>
              </w:rPr>
              <w:t xml:space="preserve"> M</w:t>
            </w:r>
            <w:r w:rsidRPr="005636DC">
              <w:rPr>
                <w:rFonts w:ascii="Times New Roman" w:hAnsi="Times New Roman" w:cs="Times New Roman"/>
                <w:bCs/>
                <w:sz w:val="24"/>
                <w:szCs w:val="24"/>
                <w:lang w:eastAsia="lt-LT" w:bidi="lo-LA"/>
              </w:rPr>
              <w:t>okslo pažanga, išradimai, naujos technologijos, jų vaidmuo kasdieniame gyvenime.</w:t>
            </w:r>
          </w:p>
          <w:p w14:paraId="70DF9E56" w14:textId="77777777" w:rsidR="005636DC" w:rsidRPr="005636DC" w:rsidRDefault="005636DC" w:rsidP="00D51670">
            <w:pPr>
              <w:tabs>
                <w:tab w:val="left" w:leader="dot" w:pos="9356"/>
              </w:tabs>
              <w:rPr>
                <w:rFonts w:ascii="Times New Roman" w:hAnsi="Times New Roman" w:cs="Times New Roman"/>
                <w:sz w:val="24"/>
                <w:szCs w:val="24"/>
              </w:rPr>
            </w:pPr>
          </w:p>
        </w:tc>
        <w:tc>
          <w:tcPr>
            <w:tcW w:w="1899" w:type="dxa"/>
            <w:shd w:val="clear" w:color="auto" w:fill="auto"/>
          </w:tcPr>
          <w:p w14:paraId="2B2B7304" w14:textId="0DCA0AF9"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8</w:t>
            </w:r>
          </w:p>
        </w:tc>
        <w:tc>
          <w:tcPr>
            <w:tcW w:w="1787" w:type="dxa"/>
            <w:vMerge/>
          </w:tcPr>
          <w:p w14:paraId="144A5D23"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738610EB"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44716EFD"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Socialinė ir ekonominė plėtra</w:t>
            </w:r>
          </w:p>
          <w:p w14:paraId="4C07D7E0"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Žiedinė ekonomika </w:t>
            </w:r>
          </w:p>
          <w:p w14:paraId="57B6DD16"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Pažangios technologijos ir inovacijos</w:t>
            </w:r>
          </w:p>
          <w:p w14:paraId="637805D2"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622BFE8F" w14:textId="77777777" w:rsidTr="005636DC">
        <w:tc>
          <w:tcPr>
            <w:tcW w:w="560" w:type="dxa"/>
          </w:tcPr>
          <w:p w14:paraId="64FED937"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14.</w:t>
            </w:r>
          </w:p>
        </w:tc>
        <w:tc>
          <w:tcPr>
            <w:tcW w:w="4199" w:type="dxa"/>
            <w:shd w:val="clear" w:color="auto" w:fill="auto"/>
          </w:tcPr>
          <w:p w14:paraId="5CD41553" w14:textId="77777777" w:rsidR="005636DC" w:rsidRPr="005636DC" w:rsidRDefault="005636DC" w:rsidP="00D51670">
            <w:pPr>
              <w:tabs>
                <w:tab w:val="left" w:leader="dot" w:pos="9356"/>
              </w:tabs>
              <w:rPr>
                <w:rFonts w:ascii="Times New Roman" w:hAnsi="Times New Roman" w:cs="Times New Roman"/>
                <w:sz w:val="24"/>
                <w:szCs w:val="24"/>
              </w:rPr>
            </w:pPr>
            <w:r w:rsidRPr="005636DC">
              <w:rPr>
                <w:rFonts w:ascii="Times New Roman" w:hAnsi="Times New Roman" w:cs="Times New Roman"/>
                <w:sz w:val="24"/>
                <w:szCs w:val="24"/>
                <w:bdr w:val="none" w:sz="0" w:space="0" w:color="auto" w:frame="1"/>
              </w:rPr>
              <w:t>Atsiskaitomasis darbas ir jo analizė</w:t>
            </w:r>
          </w:p>
        </w:tc>
        <w:tc>
          <w:tcPr>
            <w:tcW w:w="1899" w:type="dxa"/>
            <w:shd w:val="clear" w:color="auto" w:fill="auto"/>
          </w:tcPr>
          <w:p w14:paraId="2CC21B90" w14:textId="77777777"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2</w:t>
            </w:r>
          </w:p>
        </w:tc>
        <w:tc>
          <w:tcPr>
            <w:tcW w:w="1787" w:type="dxa"/>
            <w:vMerge/>
          </w:tcPr>
          <w:p w14:paraId="463F29E8"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3B7B4B86"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3A0FF5F2" w14:textId="4284307B"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color w:val="000000" w:themeColor="text1"/>
                <w:sz w:val="24"/>
                <w:szCs w:val="24"/>
              </w:rPr>
              <w:t>Integruojamos pasirinktos temos.</w:t>
            </w:r>
          </w:p>
        </w:tc>
      </w:tr>
      <w:tr w:rsidR="005636DC" w:rsidRPr="005636DC" w14:paraId="411810AA" w14:textId="77777777" w:rsidTr="005636DC">
        <w:tc>
          <w:tcPr>
            <w:tcW w:w="560" w:type="dxa"/>
          </w:tcPr>
          <w:p w14:paraId="00F6DC0A"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15.</w:t>
            </w:r>
          </w:p>
        </w:tc>
        <w:tc>
          <w:tcPr>
            <w:tcW w:w="4199" w:type="dxa"/>
            <w:shd w:val="clear" w:color="auto" w:fill="auto"/>
          </w:tcPr>
          <w:p w14:paraId="551AB5BD" w14:textId="77777777" w:rsidR="005636DC" w:rsidRPr="005636DC" w:rsidRDefault="005636DC" w:rsidP="00D51670">
            <w:pPr>
              <w:tabs>
                <w:tab w:val="left" w:leader="dot" w:pos="9356"/>
              </w:tabs>
              <w:rPr>
                <w:rFonts w:ascii="Times New Roman" w:hAnsi="Times New Roman" w:cs="Times New Roman"/>
                <w:sz w:val="24"/>
                <w:szCs w:val="24"/>
                <w:lang w:val="fr-FR" w:bidi="he-IL"/>
              </w:rPr>
            </w:pPr>
            <w:r w:rsidRPr="005636DC">
              <w:rPr>
                <w:rFonts w:ascii="Times New Roman" w:hAnsi="Times New Roman" w:cs="Times New Roman"/>
                <w:b/>
                <w:bCs/>
                <w:sz w:val="24"/>
                <w:szCs w:val="24"/>
                <w:bdr w:val="none" w:sz="0" w:space="0" w:color="auto" w:frame="1"/>
              </w:rPr>
              <w:t xml:space="preserve">7. </w:t>
            </w:r>
            <w:r w:rsidRPr="005636DC">
              <w:rPr>
                <w:rFonts w:ascii="Times New Roman" w:hAnsi="Times New Roman" w:cs="Times New Roman"/>
                <w:b/>
                <w:sz w:val="24"/>
                <w:szCs w:val="24"/>
                <w:lang w:eastAsia="lt-LT" w:bidi="lo-LA"/>
              </w:rPr>
              <w:t>Aplinkos tvarumas.</w:t>
            </w:r>
            <w:r w:rsidRPr="005636DC">
              <w:rPr>
                <w:rFonts w:ascii="Times New Roman" w:hAnsi="Times New Roman" w:cs="Times New Roman"/>
                <w:sz w:val="24"/>
                <w:szCs w:val="24"/>
                <w:lang w:eastAsia="lt-LT" w:bidi="lo-LA"/>
              </w:rPr>
              <w:t xml:space="preserve"> Gyvenamoji aplinka, </w:t>
            </w:r>
            <w:r w:rsidRPr="005636DC">
              <w:rPr>
                <w:rFonts w:ascii="Times New Roman" w:hAnsi="Times New Roman" w:cs="Times New Roman"/>
                <w:bCs/>
                <w:sz w:val="24"/>
                <w:szCs w:val="24"/>
                <w:lang w:eastAsia="lt-LT" w:bidi="lo-LA"/>
              </w:rPr>
              <w:t>aplinkosauga, klimato kaitos prevencija, atsakingas vartojimas,</w:t>
            </w:r>
            <w:r w:rsidRPr="005636DC">
              <w:rPr>
                <w:rFonts w:ascii="Times New Roman" w:hAnsi="Times New Roman" w:cs="Times New Roman"/>
                <w:sz w:val="24"/>
                <w:szCs w:val="24"/>
                <w:lang w:eastAsia="lt-LT" w:bidi="lo-LA"/>
              </w:rPr>
              <w:t xml:space="preserve"> atliekų rūšiavimas.</w:t>
            </w:r>
          </w:p>
          <w:p w14:paraId="5630AD66" w14:textId="77777777" w:rsidR="005636DC" w:rsidRPr="005636DC" w:rsidRDefault="005636DC" w:rsidP="00D51670">
            <w:pPr>
              <w:tabs>
                <w:tab w:val="left" w:leader="dot" w:pos="9356"/>
              </w:tabs>
              <w:rPr>
                <w:rFonts w:ascii="Times New Roman" w:hAnsi="Times New Roman" w:cs="Times New Roman"/>
                <w:b/>
                <w:bCs/>
                <w:sz w:val="24"/>
                <w:szCs w:val="24"/>
                <w:bdr w:val="none" w:sz="0" w:space="0" w:color="auto" w:frame="1"/>
              </w:rPr>
            </w:pPr>
          </w:p>
        </w:tc>
        <w:tc>
          <w:tcPr>
            <w:tcW w:w="1899" w:type="dxa"/>
            <w:shd w:val="clear" w:color="auto" w:fill="auto"/>
          </w:tcPr>
          <w:p w14:paraId="089009E4" w14:textId="0C5357F8" w:rsidR="005636DC" w:rsidRPr="005636DC" w:rsidRDefault="005636DC" w:rsidP="00AC2D94">
            <w:pPr>
              <w:tabs>
                <w:tab w:val="left" w:leader="dot" w:pos="9356"/>
              </w:tabs>
              <w:spacing w:line="600" w:lineRule="auto"/>
              <w:jc w:val="center"/>
              <w:rPr>
                <w:rFonts w:ascii="Times New Roman" w:hAnsi="Times New Roman" w:cs="Times New Roman"/>
                <w:sz w:val="24"/>
                <w:szCs w:val="24"/>
              </w:rPr>
            </w:pPr>
            <w:r w:rsidRPr="005636DC">
              <w:rPr>
                <w:rFonts w:ascii="Times New Roman" w:hAnsi="Times New Roman" w:cs="Times New Roman"/>
                <w:sz w:val="24"/>
                <w:szCs w:val="24"/>
              </w:rPr>
              <w:t>8</w:t>
            </w:r>
          </w:p>
        </w:tc>
        <w:tc>
          <w:tcPr>
            <w:tcW w:w="1787" w:type="dxa"/>
            <w:vMerge/>
          </w:tcPr>
          <w:p w14:paraId="2BA226A1"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17AD93B2"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723EA49E"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Aplinkos tvarumas</w:t>
            </w:r>
          </w:p>
          <w:p w14:paraId="2A94176A"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Aplinkos apsauga</w:t>
            </w:r>
          </w:p>
          <w:p w14:paraId="01ECD470"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Ekosistemų, biologinės įvairovės apsauga </w:t>
            </w:r>
          </w:p>
          <w:p w14:paraId="125994C8"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Klimato kaitos prevencija </w:t>
            </w:r>
          </w:p>
          <w:p w14:paraId="11350D77"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Tvarūs miestai ir gyvenvietės</w:t>
            </w:r>
          </w:p>
          <w:p w14:paraId="4869C187"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Tausojantis žemės ūkis</w:t>
            </w:r>
          </w:p>
          <w:p w14:paraId="648223CD"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Ekstremalios situacijos</w:t>
            </w:r>
          </w:p>
          <w:p w14:paraId="66204FF1"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36836C51" w14:textId="77777777" w:rsidTr="005636DC">
        <w:tc>
          <w:tcPr>
            <w:tcW w:w="560" w:type="dxa"/>
          </w:tcPr>
          <w:p w14:paraId="77F06FB0"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16.</w:t>
            </w:r>
          </w:p>
        </w:tc>
        <w:tc>
          <w:tcPr>
            <w:tcW w:w="4199" w:type="dxa"/>
            <w:shd w:val="clear" w:color="auto" w:fill="auto"/>
          </w:tcPr>
          <w:p w14:paraId="79A17E42" w14:textId="77777777" w:rsidR="005636DC" w:rsidRPr="005636DC" w:rsidRDefault="005636DC" w:rsidP="00D51670">
            <w:pPr>
              <w:tabs>
                <w:tab w:val="left" w:leader="dot" w:pos="9356"/>
              </w:tabs>
              <w:rPr>
                <w:rFonts w:ascii="Times New Roman" w:hAnsi="Times New Roman" w:cs="Times New Roman"/>
                <w:sz w:val="24"/>
                <w:szCs w:val="24"/>
              </w:rPr>
            </w:pPr>
            <w:r w:rsidRPr="005636DC">
              <w:rPr>
                <w:rFonts w:ascii="Times New Roman" w:hAnsi="Times New Roman" w:cs="Times New Roman"/>
                <w:sz w:val="24"/>
                <w:szCs w:val="24"/>
                <w:bdr w:val="none" w:sz="0" w:space="0" w:color="auto" w:frame="1"/>
              </w:rPr>
              <w:t>Atsiskaitomasis darbas ir jo analizė</w:t>
            </w:r>
          </w:p>
        </w:tc>
        <w:tc>
          <w:tcPr>
            <w:tcW w:w="1899" w:type="dxa"/>
            <w:shd w:val="clear" w:color="auto" w:fill="auto"/>
          </w:tcPr>
          <w:p w14:paraId="138328F9" w14:textId="77777777"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2</w:t>
            </w:r>
          </w:p>
        </w:tc>
        <w:tc>
          <w:tcPr>
            <w:tcW w:w="1787" w:type="dxa"/>
            <w:vMerge/>
          </w:tcPr>
          <w:p w14:paraId="2DBF0D7D"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6B62F1B3"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02F2C34E" w14:textId="6444A796"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color w:val="000000" w:themeColor="text1"/>
                <w:sz w:val="24"/>
                <w:szCs w:val="24"/>
              </w:rPr>
              <w:t>Integruojamos pasirinktos temos.</w:t>
            </w:r>
          </w:p>
        </w:tc>
      </w:tr>
      <w:tr w:rsidR="005636DC" w:rsidRPr="005636DC" w14:paraId="1B0BB66D" w14:textId="77777777" w:rsidTr="005636DC">
        <w:tc>
          <w:tcPr>
            <w:tcW w:w="560" w:type="dxa"/>
          </w:tcPr>
          <w:p w14:paraId="679B977D"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17.</w:t>
            </w:r>
          </w:p>
        </w:tc>
        <w:tc>
          <w:tcPr>
            <w:tcW w:w="4199" w:type="dxa"/>
            <w:shd w:val="clear" w:color="auto" w:fill="auto"/>
          </w:tcPr>
          <w:p w14:paraId="74B8571F" w14:textId="77777777" w:rsidR="005636DC" w:rsidRPr="005636DC" w:rsidRDefault="005636DC" w:rsidP="00D51670">
            <w:pPr>
              <w:pStyle w:val="prastasiniatinklio"/>
              <w:spacing w:before="0" w:beforeAutospacing="0" w:after="0" w:afterAutospacing="0"/>
              <w:contextualSpacing/>
              <w:jc w:val="both"/>
              <w:rPr>
                <w:bdr w:val="none" w:sz="0" w:space="0" w:color="auto" w:frame="1"/>
              </w:rPr>
            </w:pPr>
            <w:r w:rsidRPr="005636DC">
              <w:rPr>
                <w:b/>
                <w:bCs/>
                <w:bdr w:val="none" w:sz="0" w:space="0" w:color="auto" w:frame="1"/>
              </w:rPr>
              <w:t xml:space="preserve">8. </w:t>
            </w:r>
            <w:r w:rsidRPr="005636DC">
              <w:rPr>
                <w:b/>
                <w:lang w:bidi="lo-LA"/>
              </w:rPr>
              <w:t>Kultūros tradicijos ir dabartis.</w:t>
            </w:r>
            <w:r w:rsidRPr="005636DC">
              <w:rPr>
                <w:lang w:bidi="lo-LA"/>
              </w:rPr>
              <w:t xml:space="preserve"> </w:t>
            </w:r>
            <w:r w:rsidRPr="005636DC">
              <w:rPr>
                <w:bCs/>
                <w:lang w:bidi="lo-LA"/>
              </w:rPr>
              <w:t xml:space="preserve">Lietuvos </w:t>
            </w:r>
            <w:r w:rsidRPr="005636DC">
              <w:rPr>
                <w:lang w:bidi="lo-LA"/>
              </w:rPr>
              <w:t xml:space="preserve">etninių grupių kultūrų tradicijos, </w:t>
            </w:r>
            <w:r w:rsidRPr="005636DC">
              <w:rPr>
                <w:lang w:bidi="lo-LA"/>
              </w:rPr>
              <w:lastRenderedPageBreak/>
              <w:t>gimtoji kalba, daugiakalbystė, Europos ir pasaulio kultūrų įvairovė, grožinė literatūra, menai.</w:t>
            </w:r>
          </w:p>
          <w:p w14:paraId="680A4E5D" w14:textId="77777777" w:rsidR="005636DC" w:rsidRPr="005636DC" w:rsidRDefault="005636DC" w:rsidP="00D51670">
            <w:pPr>
              <w:pStyle w:val="prastasiniatinklio"/>
              <w:spacing w:before="0" w:beforeAutospacing="0" w:after="0" w:afterAutospacing="0"/>
              <w:contextualSpacing/>
              <w:rPr>
                <w:bdr w:val="none" w:sz="0" w:space="0" w:color="auto" w:frame="1"/>
              </w:rPr>
            </w:pPr>
          </w:p>
        </w:tc>
        <w:tc>
          <w:tcPr>
            <w:tcW w:w="1899" w:type="dxa"/>
            <w:shd w:val="clear" w:color="auto" w:fill="auto"/>
          </w:tcPr>
          <w:p w14:paraId="42124560" w14:textId="08F81E0C"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lastRenderedPageBreak/>
              <w:t>9</w:t>
            </w:r>
          </w:p>
        </w:tc>
        <w:tc>
          <w:tcPr>
            <w:tcW w:w="1787" w:type="dxa"/>
            <w:vMerge/>
          </w:tcPr>
          <w:p w14:paraId="296FEF7D"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7194DBDC"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0354AA43"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Etninė kultūra</w:t>
            </w:r>
          </w:p>
          <w:p w14:paraId="5010472A"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Tradicijos ir papročiai</w:t>
            </w:r>
          </w:p>
          <w:p w14:paraId="04747349"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lastRenderedPageBreak/>
              <w:t>Etnografiniai regionai</w:t>
            </w:r>
          </w:p>
          <w:p w14:paraId="08FBFB6C"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Kultūros paveldas</w:t>
            </w:r>
          </w:p>
          <w:p w14:paraId="43E06B40"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Kultūros raida </w:t>
            </w:r>
          </w:p>
          <w:p w14:paraId="438E119A"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Kultūrų įvairovė, daugiakalbystė </w:t>
            </w:r>
          </w:p>
          <w:p w14:paraId="769D0D3C"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60163DE7" w14:textId="77777777" w:rsidTr="005636DC">
        <w:tc>
          <w:tcPr>
            <w:tcW w:w="560" w:type="dxa"/>
          </w:tcPr>
          <w:p w14:paraId="65FB52BB"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lastRenderedPageBreak/>
              <w:t>18.</w:t>
            </w:r>
          </w:p>
        </w:tc>
        <w:tc>
          <w:tcPr>
            <w:tcW w:w="4199" w:type="dxa"/>
            <w:shd w:val="clear" w:color="auto" w:fill="auto"/>
          </w:tcPr>
          <w:p w14:paraId="009C5B1C" w14:textId="77777777" w:rsidR="005636DC" w:rsidRPr="005636DC" w:rsidRDefault="005636DC" w:rsidP="00D51670">
            <w:pPr>
              <w:pStyle w:val="prastasiniatinklio"/>
              <w:spacing w:before="0" w:beforeAutospacing="0" w:after="0" w:afterAutospacing="0"/>
              <w:contextualSpacing/>
              <w:rPr>
                <w:bdr w:val="none" w:sz="0" w:space="0" w:color="auto" w:frame="1"/>
              </w:rPr>
            </w:pPr>
            <w:r w:rsidRPr="005636DC">
              <w:rPr>
                <w:bdr w:val="none" w:sz="0" w:space="0" w:color="auto" w:frame="1"/>
              </w:rPr>
              <w:t>Atsiskaitomasis darbas ir jo analizė</w:t>
            </w:r>
          </w:p>
        </w:tc>
        <w:tc>
          <w:tcPr>
            <w:tcW w:w="1899" w:type="dxa"/>
            <w:shd w:val="clear" w:color="auto" w:fill="auto"/>
          </w:tcPr>
          <w:p w14:paraId="54B6C890" w14:textId="77777777"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2</w:t>
            </w:r>
          </w:p>
        </w:tc>
        <w:tc>
          <w:tcPr>
            <w:tcW w:w="1787" w:type="dxa"/>
            <w:vMerge/>
          </w:tcPr>
          <w:p w14:paraId="54CD245A"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1231BE67"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36FEB5B0" w14:textId="38DE1B94"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color w:val="000000" w:themeColor="text1"/>
                <w:sz w:val="24"/>
                <w:szCs w:val="24"/>
              </w:rPr>
              <w:t>Integruojamos pasirinktos temos.</w:t>
            </w:r>
          </w:p>
        </w:tc>
      </w:tr>
      <w:tr w:rsidR="005636DC" w:rsidRPr="005636DC" w14:paraId="308D542C" w14:textId="77777777" w:rsidTr="005636DC">
        <w:tc>
          <w:tcPr>
            <w:tcW w:w="560" w:type="dxa"/>
          </w:tcPr>
          <w:p w14:paraId="499A42DD"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19.</w:t>
            </w:r>
          </w:p>
        </w:tc>
        <w:tc>
          <w:tcPr>
            <w:tcW w:w="4199" w:type="dxa"/>
            <w:shd w:val="clear" w:color="auto" w:fill="auto"/>
          </w:tcPr>
          <w:p w14:paraId="216769F1" w14:textId="467CB2C4" w:rsidR="005636DC" w:rsidRPr="005636DC" w:rsidRDefault="005636DC" w:rsidP="00D51670">
            <w:pPr>
              <w:pStyle w:val="prastasiniatinklio"/>
              <w:spacing w:before="0" w:beforeAutospacing="0" w:after="0" w:afterAutospacing="0"/>
              <w:contextualSpacing/>
              <w:jc w:val="both"/>
              <w:rPr>
                <w:bdr w:val="none" w:sz="0" w:space="0" w:color="auto" w:frame="1"/>
              </w:rPr>
            </w:pPr>
            <w:r w:rsidRPr="005636DC">
              <w:rPr>
                <w:b/>
                <w:bdr w:val="none" w:sz="0" w:space="0" w:color="auto" w:frame="1"/>
              </w:rPr>
              <w:t>9.</w:t>
            </w:r>
            <w:r w:rsidRPr="005636DC">
              <w:rPr>
                <w:lang w:bidi="lo-LA"/>
              </w:rPr>
              <w:t xml:space="preserve"> </w:t>
            </w:r>
            <w:r w:rsidRPr="005636DC">
              <w:rPr>
                <w:b/>
                <w:lang w:bidi="lo-LA"/>
              </w:rPr>
              <w:t xml:space="preserve">Socialinės, ekonominės ir politinės aktualijos Lietuvoje, Europoje </w:t>
            </w:r>
            <w:proofErr w:type="spellStart"/>
            <w:r w:rsidRPr="005636DC">
              <w:rPr>
                <w:b/>
                <w:lang w:bidi="lo-LA"/>
              </w:rPr>
              <w:t>irpasaulyje</w:t>
            </w:r>
            <w:proofErr w:type="spellEnd"/>
            <w:r w:rsidRPr="005636DC">
              <w:rPr>
                <w:b/>
                <w:lang w:bidi="lo-LA"/>
              </w:rPr>
              <w:t>.</w:t>
            </w:r>
            <w:r w:rsidRPr="005636DC">
              <w:rPr>
                <w:lang w:bidi="lo-LA"/>
              </w:rPr>
              <w:t xml:space="preserve"> Š</w:t>
            </w:r>
            <w:r w:rsidRPr="005636DC">
              <w:rPr>
                <w:iCs/>
                <w:lang w:bidi="lo-LA"/>
              </w:rPr>
              <w:t xml:space="preserve">iuolaikinių visuomenių </w:t>
            </w:r>
            <w:r w:rsidRPr="005636DC">
              <w:rPr>
                <w:bCs/>
                <w:iCs/>
                <w:lang w:bidi="lo-LA"/>
              </w:rPr>
              <w:t>socialinė, ekonominė plėtra</w:t>
            </w:r>
            <w:r w:rsidRPr="005636DC">
              <w:rPr>
                <w:iCs/>
                <w:lang w:bidi="lo-LA"/>
              </w:rPr>
              <w:t xml:space="preserve"> ir iššūkiai</w:t>
            </w:r>
            <w:r w:rsidRPr="005636DC">
              <w:rPr>
                <w:bCs/>
                <w:iCs/>
                <w:lang w:bidi="lo-LA"/>
              </w:rPr>
              <w:t xml:space="preserve"> </w:t>
            </w:r>
            <w:r w:rsidRPr="005636DC">
              <w:rPr>
                <w:iCs/>
                <w:lang w:bidi="lo-LA"/>
              </w:rPr>
              <w:t>(migracija ir pan.), Lietuvos dalyvavimas tarptautinėse organizacijose.</w:t>
            </w:r>
          </w:p>
        </w:tc>
        <w:tc>
          <w:tcPr>
            <w:tcW w:w="1899" w:type="dxa"/>
            <w:shd w:val="clear" w:color="auto" w:fill="auto"/>
          </w:tcPr>
          <w:p w14:paraId="34BD2DED" w14:textId="29885165"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9</w:t>
            </w:r>
          </w:p>
        </w:tc>
        <w:tc>
          <w:tcPr>
            <w:tcW w:w="1787" w:type="dxa"/>
            <w:vMerge/>
          </w:tcPr>
          <w:p w14:paraId="7196D064"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34FF1C98"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4C7811A4"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Socialinė ir ekonominė plėtra</w:t>
            </w:r>
          </w:p>
          <w:p w14:paraId="34C4CD4C"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Pasaulis be skurdo ir bado</w:t>
            </w:r>
          </w:p>
          <w:p w14:paraId="19A3EA30"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Žiedinė ekonomika </w:t>
            </w:r>
          </w:p>
          <w:p w14:paraId="36514C05"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Pažangios technologijos ir inovacijos</w:t>
            </w:r>
          </w:p>
          <w:p w14:paraId="309257C4"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Migracija, geopolitiniai konfliktų sprendimai</w:t>
            </w:r>
          </w:p>
          <w:p w14:paraId="6D072C0D"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71B35913" w14:textId="77777777" w:rsidTr="005636DC">
        <w:tc>
          <w:tcPr>
            <w:tcW w:w="560" w:type="dxa"/>
          </w:tcPr>
          <w:p w14:paraId="2F17FE39"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20.</w:t>
            </w:r>
          </w:p>
        </w:tc>
        <w:tc>
          <w:tcPr>
            <w:tcW w:w="4199" w:type="dxa"/>
            <w:shd w:val="clear" w:color="auto" w:fill="auto"/>
          </w:tcPr>
          <w:p w14:paraId="48A21919" w14:textId="3EDCC33D" w:rsidR="005636DC" w:rsidRPr="005636DC" w:rsidRDefault="005636DC" w:rsidP="00D51670">
            <w:pPr>
              <w:pStyle w:val="prastasiniatinklio"/>
              <w:spacing w:before="0" w:beforeAutospacing="0" w:after="0" w:afterAutospacing="0"/>
              <w:contextualSpacing/>
              <w:rPr>
                <w:b/>
                <w:bdr w:val="none" w:sz="0" w:space="0" w:color="auto" w:frame="1"/>
              </w:rPr>
            </w:pPr>
            <w:r w:rsidRPr="005636DC">
              <w:rPr>
                <w:bdr w:val="none" w:sz="0" w:space="0" w:color="auto" w:frame="1"/>
              </w:rPr>
              <w:t>Atsiskaitomasis darbas ir jo analizė</w:t>
            </w:r>
          </w:p>
        </w:tc>
        <w:tc>
          <w:tcPr>
            <w:tcW w:w="1899" w:type="dxa"/>
            <w:shd w:val="clear" w:color="auto" w:fill="auto"/>
          </w:tcPr>
          <w:p w14:paraId="58A8CB7E" w14:textId="77777777"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2</w:t>
            </w:r>
          </w:p>
        </w:tc>
        <w:tc>
          <w:tcPr>
            <w:tcW w:w="1787" w:type="dxa"/>
            <w:vMerge/>
          </w:tcPr>
          <w:p w14:paraId="6BD18F9B"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238601FE"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0F3CABC7" w14:textId="3BD4E0CC"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color w:val="000000" w:themeColor="text1"/>
                <w:sz w:val="24"/>
                <w:szCs w:val="24"/>
              </w:rPr>
              <w:t>Integruojamos pasirinktos temos.</w:t>
            </w:r>
          </w:p>
        </w:tc>
      </w:tr>
      <w:tr w:rsidR="005636DC" w:rsidRPr="005636DC" w14:paraId="54CCCB1C" w14:textId="77777777" w:rsidTr="005636DC">
        <w:tc>
          <w:tcPr>
            <w:tcW w:w="560" w:type="dxa"/>
          </w:tcPr>
          <w:p w14:paraId="7992F0E8"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21.</w:t>
            </w:r>
          </w:p>
        </w:tc>
        <w:tc>
          <w:tcPr>
            <w:tcW w:w="4199" w:type="dxa"/>
            <w:shd w:val="clear" w:color="auto" w:fill="auto"/>
          </w:tcPr>
          <w:p w14:paraId="76EB142D" w14:textId="77777777" w:rsidR="005636DC" w:rsidRPr="005636DC" w:rsidRDefault="005636DC" w:rsidP="00D51670">
            <w:pPr>
              <w:pStyle w:val="prastasiniatinklio"/>
              <w:spacing w:before="0" w:beforeAutospacing="0" w:after="0" w:afterAutospacing="0"/>
              <w:contextualSpacing/>
              <w:rPr>
                <w:b/>
                <w:bdr w:val="none" w:sz="0" w:space="0" w:color="auto" w:frame="1"/>
              </w:rPr>
            </w:pPr>
            <w:r w:rsidRPr="005636DC">
              <w:rPr>
                <w:b/>
                <w:bdr w:val="none" w:sz="0" w:space="0" w:color="auto" w:frame="1"/>
              </w:rPr>
              <w:t>10.</w:t>
            </w:r>
            <w:r w:rsidRPr="005636DC">
              <w:rPr>
                <w:bCs/>
                <w:lang w:bidi="lo-LA"/>
              </w:rPr>
              <w:t xml:space="preserve"> </w:t>
            </w:r>
            <w:r w:rsidRPr="005636DC">
              <w:rPr>
                <w:b/>
                <w:bCs/>
                <w:lang w:bidi="lo-LA"/>
              </w:rPr>
              <w:t>Žmogaus teisės, pareigos ir lygios galimybės.</w:t>
            </w:r>
            <w:r w:rsidRPr="005636DC">
              <w:rPr>
                <w:bCs/>
                <w:lang w:bidi="lo-LA"/>
              </w:rPr>
              <w:t xml:space="preserve"> D</w:t>
            </w:r>
            <w:r w:rsidRPr="005636DC">
              <w:rPr>
                <w:lang w:bidi="lo-LA"/>
              </w:rPr>
              <w:t xml:space="preserve">emokratija, </w:t>
            </w:r>
            <w:r w:rsidRPr="005636DC">
              <w:rPr>
                <w:bCs/>
                <w:lang w:bidi="lo-LA"/>
              </w:rPr>
              <w:t>lygios galimybės, rasės, tautybės, lyties, amžiaus, negalios, skirtingų įsitikinimų, religijos, gyvenimo būdo požiūriu.</w:t>
            </w:r>
          </w:p>
        </w:tc>
        <w:tc>
          <w:tcPr>
            <w:tcW w:w="1899" w:type="dxa"/>
            <w:shd w:val="clear" w:color="auto" w:fill="auto"/>
          </w:tcPr>
          <w:p w14:paraId="02DC4293" w14:textId="5EA9542C"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8</w:t>
            </w:r>
          </w:p>
        </w:tc>
        <w:tc>
          <w:tcPr>
            <w:tcW w:w="1787" w:type="dxa"/>
            <w:vMerge/>
          </w:tcPr>
          <w:p w14:paraId="16DEB4AB"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0AD9C6F4"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200B3845"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Žmogaus teisės, lygios galimybės</w:t>
            </w:r>
          </w:p>
          <w:p w14:paraId="7C36F88E"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Migracija, geopolitiniai konfliktų sprendimai</w:t>
            </w:r>
          </w:p>
          <w:p w14:paraId="4B1F511A"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7657A446" w14:textId="77777777" w:rsidTr="005636DC">
        <w:tc>
          <w:tcPr>
            <w:tcW w:w="560" w:type="dxa"/>
          </w:tcPr>
          <w:p w14:paraId="25687A85"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22.</w:t>
            </w:r>
          </w:p>
        </w:tc>
        <w:tc>
          <w:tcPr>
            <w:tcW w:w="4199" w:type="dxa"/>
            <w:shd w:val="clear" w:color="auto" w:fill="E7E6E6" w:themeFill="background2"/>
          </w:tcPr>
          <w:p w14:paraId="7D80CBE4" w14:textId="77777777" w:rsidR="005636DC" w:rsidRPr="005636DC" w:rsidRDefault="005636DC" w:rsidP="00D51670">
            <w:pPr>
              <w:pStyle w:val="prastasiniatinklio"/>
              <w:spacing w:before="0" w:beforeAutospacing="0" w:after="0" w:afterAutospacing="0"/>
              <w:contextualSpacing/>
              <w:rPr>
                <w:rFonts w:eastAsia="SimSun"/>
              </w:rPr>
            </w:pPr>
            <w:r w:rsidRPr="005636DC">
              <w:t xml:space="preserve">II pusmečio (III G) </w:t>
            </w:r>
            <w:r w:rsidRPr="005636DC">
              <w:rPr>
                <w:rFonts w:eastAsia="SimSun"/>
              </w:rPr>
              <w:t>mokymosi rezultatų ir pažangos įsivertinimas/įvertinimas. Refleksija</w:t>
            </w:r>
          </w:p>
          <w:p w14:paraId="65F9C3DC" w14:textId="77777777" w:rsidR="005636DC" w:rsidRPr="005636DC" w:rsidRDefault="005636DC" w:rsidP="00D51670">
            <w:pPr>
              <w:pStyle w:val="prastasiniatinklio"/>
              <w:spacing w:before="0" w:beforeAutospacing="0" w:after="0" w:afterAutospacing="0"/>
              <w:contextualSpacing/>
              <w:rPr>
                <w:bdr w:val="none" w:sz="0" w:space="0" w:color="auto" w:frame="1"/>
              </w:rPr>
            </w:pPr>
          </w:p>
        </w:tc>
        <w:tc>
          <w:tcPr>
            <w:tcW w:w="1899" w:type="dxa"/>
            <w:shd w:val="clear" w:color="auto" w:fill="E7E6E6" w:themeFill="background2"/>
          </w:tcPr>
          <w:p w14:paraId="19F14E3C" w14:textId="77777777"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1</w:t>
            </w:r>
          </w:p>
        </w:tc>
        <w:tc>
          <w:tcPr>
            <w:tcW w:w="1787" w:type="dxa"/>
            <w:vMerge/>
          </w:tcPr>
          <w:p w14:paraId="5023141B"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1F3B1409"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562C75D1" w14:textId="418E2B0F"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Aptariamos integruotos temos. </w:t>
            </w:r>
          </w:p>
        </w:tc>
      </w:tr>
      <w:tr w:rsidR="005636DC" w:rsidRPr="005636DC" w14:paraId="64B6EDD0" w14:textId="77777777" w:rsidTr="005636DC">
        <w:tc>
          <w:tcPr>
            <w:tcW w:w="560" w:type="dxa"/>
          </w:tcPr>
          <w:p w14:paraId="066C88AB" w14:textId="30727585"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23.</w:t>
            </w:r>
          </w:p>
        </w:tc>
        <w:tc>
          <w:tcPr>
            <w:tcW w:w="4199" w:type="dxa"/>
            <w:shd w:val="clear" w:color="auto" w:fill="E7E6E6" w:themeFill="background2"/>
          </w:tcPr>
          <w:p w14:paraId="4C42CB47" w14:textId="7715C87C" w:rsidR="005636DC" w:rsidRPr="005636DC" w:rsidRDefault="005636DC" w:rsidP="00D51670">
            <w:pPr>
              <w:pStyle w:val="prastasiniatinklio"/>
              <w:spacing w:before="0" w:beforeAutospacing="0" w:after="0" w:afterAutospacing="0"/>
              <w:contextualSpacing/>
            </w:pPr>
            <w:r w:rsidRPr="005636DC">
              <w:rPr>
                <w:color w:val="000000"/>
              </w:rPr>
              <w:t>Žinių ir gebėjimų kartojimas, įtvirtinimas ir patikrinimas</w:t>
            </w:r>
          </w:p>
        </w:tc>
        <w:tc>
          <w:tcPr>
            <w:tcW w:w="1899" w:type="dxa"/>
            <w:shd w:val="clear" w:color="auto" w:fill="E7E6E6" w:themeFill="background2"/>
          </w:tcPr>
          <w:p w14:paraId="397D507D" w14:textId="19B943D8" w:rsidR="005636DC" w:rsidRPr="005636DC" w:rsidRDefault="005636DC" w:rsidP="00D51670">
            <w:pPr>
              <w:tabs>
                <w:tab w:val="left" w:leader="dot" w:pos="9356"/>
              </w:tabs>
              <w:jc w:val="center"/>
              <w:rPr>
                <w:rFonts w:ascii="Times New Roman" w:hAnsi="Times New Roman" w:cs="Times New Roman"/>
                <w:sz w:val="24"/>
                <w:szCs w:val="24"/>
              </w:rPr>
            </w:pPr>
            <w:r w:rsidRPr="005636DC">
              <w:rPr>
                <w:rFonts w:ascii="Times New Roman" w:hAnsi="Times New Roman" w:cs="Times New Roman"/>
                <w:sz w:val="24"/>
                <w:szCs w:val="24"/>
              </w:rPr>
              <w:t>6</w:t>
            </w:r>
          </w:p>
        </w:tc>
        <w:tc>
          <w:tcPr>
            <w:tcW w:w="1787" w:type="dxa"/>
            <w:vMerge/>
          </w:tcPr>
          <w:p w14:paraId="1785A241"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7CAE5F17"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4883007F" w14:textId="1AE769BD"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color w:val="000000" w:themeColor="text1"/>
                <w:sz w:val="24"/>
                <w:szCs w:val="24"/>
              </w:rPr>
              <w:t>Integruojamos pasirinktos temos.</w:t>
            </w:r>
          </w:p>
        </w:tc>
      </w:tr>
      <w:tr w:rsidR="005636DC" w:rsidRPr="005636DC" w14:paraId="5394FE04" w14:textId="77777777" w:rsidTr="005636DC">
        <w:tc>
          <w:tcPr>
            <w:tcW w:w="560" w:type="dxa"/>
          </w:tcPr>
          <w:p w14:paraId="23A25113" w14:textId="29ADCC69"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24.</w:t>
            </w:r>
          </w:p>
        </w:tc>
        <w:tc>
          <w:tcPr>
            <w:tcW w:w="4199" w:type="dxa"/>
            <w:shd w:val="clear" w:color="auto" w:fill="auto"/>
            <w:vAlign w:val="center"/>
          </w:tcPr>
          <w:p w14:paraId="6E859B99" w14:textId="77777777" w:rsidR="005636DC" w:rsidRPr="005636DC" w:rsidRDefault="005636DC" w:rsidP="00D51670">
            <w:pPr>
              <w:tabs>
                <w:tab w:val="left" w:leader="dot" w:pos="9356"/>
              </w:tabs>
              <w:jc w:val="both"/>
              <w:rPr>
                <w:rFonts w:ascii="Times New Roman" w:hAnsi="Times New Roman" w:cs="Times New Roman"/>
                <w:bCs/>
                <w:sz w:val="24"/>
                <w:szCs w:val="24"/>
              </w:rPr>
            </w:pPr>
            <w:r w:rsidRPr="005636DC">
              <w:rPr>
                <w:rFonts w:ascii="Times New Roman" w:hAnsi="Times New Roman" w:cs="Times New Roman"/>
                <w:bCs/>
                <w:sz w:val="24"/>
                <w:szCs w:val="24"/>
              </w:rPr>
              <w:t>Įvadinė pamoka (IV G)</w:t>
            </w:r>
          </w:p>
        </w:tc>
        <w:tc>
          <w:tcPr>
            <w:tcW w:w="1899" w:type="dxa"/>
          </w:tcPr>
          <w:p w14:paraId="065D2414"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1</w:t>
            </w:r>
          </w:p>
        </w:tc>
        <w:tc>
          <w:tcPr>
            <w:tcW w:w="1787" w:type="dxa"/>
            <w:vMerge/>
          </w:tcPr>
          <w:p w14:paraId="664355AD"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1A965116"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7DF4E37C" w14:textId="14946B45"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Aptariamas </w:t>
            </w:r>
            <w:proofErr w:type="spellStart"/>
            <w:r w:rsidRPr="005636DC">
              <w:rPr>
                <w:rFonts w:ascii="Times New Roman" w:hAnsi="Times New Roman" w:cs="Times New Roman"/>
                <w:bCs/>
                <w:sz w:val="24"/>
                <w:szCs w:val="24"/>
                <w:lang w:eastAsia="ar-SA"/>
              </w:rPr>
              <w:t>tarpdalykinių</w:t>
            </w:r>
            <w:proofErr w:type="spellEnd"/>
            <w:r w:rsidRPr="005636DC">
              <w:rPr>
                <w:rFonts w:ascii="Times New Roman" w:hAnsi="Times New Roman" w:cs="Times New Roman"/>
                <w:bCs/>
                <w:sz w:val="24"/>
                <w:szCs w:val="24"/>
                <w:lang w:eastAsia="ar-SA"/>
              </w:rPr>
              <w:t xml:space="preserve"> temų sąrašas.</w:t>
            </w:r>
          </w:p>
        </w:tc>
      </w:tr>
      <w:tr w:rsidR="005636DC" w:rsidRPr="005636DC" w14:paraId="297B4900" w14:textId="77777777" w:rsidTr="005636DC">
        <w:tc>
          <w:tcPr>
            <w:tcW w:w="560" w:type="dxa"/>
          </w:tcPr>
          <w:p w14:paraId="3903440C" w14:textId="6DF2372B"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25.</w:t>
            </w:r>
          </w:p>
        </w:tc>
        <w:tc>
          <w:tcPr>
            <w:tcW w:w="4199" w:type="dxa"/>
            <w:shd w:val="clear" w:color="auto" w:fill="auto"/>
            <w:vAlign w:val="center"/>
          </w:tcPr>
          <w:p w14:paraId="5EF59061" w14:textId="77777777" w:rsidR="005636DC" w:rsidRPr="005636DC" w:rsidRDefault="005636DC" w:rsidP="00D51670">
            <w:pPr>
              <w:tabs>
                <w:tab w:val="left" w:leader="dot" w:pos="9356"/>
              </w:tabs>
              <w:jc w:val="both"/>
              <w:rPr>
                <w:rFonts w:ascii="Times New Roman" w:hAnsi="Times New Roman" w:cs="Times New Roman"/>
                <w:bCs/>
                <w:sz w:val="24"/>
                <w:szCs w:val="24"/>
              </w:rPr>
            </w:pPr>
            <w:r w:rsidRPr="005636DC">
              <w:rPr>
                <w:rFonts w:ascii="Times New Roman" w:hAnsi="Times New Roman" w:cs="Times New Roman"/>
                <w:bCs/>
                <w:sz w:val="24"/>
                <w:szCs w:val="24"/>
              </w:rPr>
              <w:t>Diagnostinis testas /kartojimas</w:t>
            </w:r>
          </w:p>
        </w:tc>
        <w:tc>
          <w:tcPr>
            <w:tcW w:w="1899" w:type="dxa"/>
          </w:tcPr>
          <w:p w14:paraId="2E32D521"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1</w:t>
            </w:r>
          </w:p>
        </w:tc>
        <w:tc>
          <w:tcPr>
            <w:tcW w:w="1787" w:type="dxa"/>
            <w:vMerge/>
          </w:tcPr>
          <w:p w14:paraId="44FB30F8"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1DA6542E"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3041E394"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09EA7134" w14:textId="77777777" w:rsidTr="005636DC">
        <w:tc>
          <w:tcPr>
            <w:tcW w:w="560" w:type="dxa"/>
          </w:tcPr>
          <w:p w14:paraId="5583A04A" w14:textId="7F49D4BF"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26.</w:t>
            </w:r>
          </w:p>
        </w:tc>
        <w:tc>
          <w:tcPr>
            <w:tcW w:w="4199" w:type="dxa"/>
            <w:shd w:val="clear" w:color="auto" w:fill="auto"/>
          </w:tcPr>
          <w:p w14:paraId="0369E0A3" w14:textId="77777777" w:rsidR="005636DC" w:rsidRPr="005636DC" w:rsidRDefault="005636DC" w:rsidP="00D51670">
            <w:pPr>
              <w:tabs>
                <w:tab w:val="left" w:leader="dot" w:pos="9356"/>
              </w:tabs>
              <w:jc w:val="both"/>
              <w:rPr>
                <w:rFonts w:ascii="Times New Roman" w:hAnsi="Times New Roman" w:cs="Times New Roman"/>
                <w:bCs/>
                <w:sz w:val="24"/>
                <w:szCs w:val="24"/>
              </w:rPr>
            </w:pPr>
            <w:r w:rsidRPr="005636DC">
              <w:rPr>
                <w:rFonts w:ascii="Times New Roman" w:hAnsi="Times New Roman" w:cs="Times New Roman"/>
                <w:b/>
                <w:bCs/>
                <w:sz w:val="24"/>
                <w:szCs w:val="24"/>
              </w:rPr>
              <w:t>1.</w:t>
            </w:r>
            <w:r w:rsidRPr="005636DC">
              <w:rPr>
                <w:rFonts w:ascii="Times New Roman" w:hAnsi="Times New Roman" w:cs="Times New Roman"/>
                <w:sz w:val="24"/>
                <w:szCs w:val="24"/>
                <w:lang w:eastAsia="lt-LT" w:bidi="lo-LA"/>
              </w:rPr>
              <w:t xml:space="preserve"> </w:t>
            </w:r>
            <w:r w:rsidRPr="005636DC">
              <w:rPr>
                <w:rFonts w:ascii="Times New Roman" w:hAnsi="Times New Roman" w:cs="Times New Roman"/>
                <w:b/>
                <w:sz w:val="24"/>
                <w:szCs w:val="24"/>
                <w:lang w:eastAsia="lt-LT" w:bidi="lo-LA"/>
              </w:rPr>
              <w:t xml:space="preserve">Tapatybės: apie save, santykiai su šeima, draugais, bendruomenės nariais, įvairiomis amžiaus grupėmis, </w:t>
            </w:r>
            <w:r w:rsidRPr="005636DC">
              <w:rPr>
                <w:rFonts w:ascii="Times New Roman" w:hAnsi="Times New Roman" w:cs="Times New Roman"/>
                <w:b/>
                <w:bCs/>
                <w:sz w:val="24"/>
                <w:szCs w:val="24"/>
                <w:lang w:eastAsia="lt-LT" w:bidi="lo-LA"/>
              </w:rPr>
              <w:t>asmens savybių ugdymas</w:t>
            </w:r>
            <w:r w:rsidRPr="005636DC">
              <w:rPr>
                <w:rFonts w:ascii="Times New Roman" w:hAnsi="Times New Roman" w:cs="Times New Roman"/>
                <w:b/>
                <w:sz w:val="24"/>
                <w:szCs w:val="24"/>
                <w:lang w:eastAsia="lt-LT" w:bidi="lo-LA"/>
              </w:rPr>
              <w:t>.</w:t>
            </w:r>
            <w:r w:rsidRPr="005636DC">
              <w:rPr>
                <w:rFonts w:ascii="Times New Roman" w:hAnsi="Times New Roman" w:cs="Times New Roman"/>
                <w:sz w:val="24"/>
                <w:szCs w:val="24"/>
                <w:lang w:eastAsia="lt-LT" w:bidi="lo-LA"/>
              </w:rPr>
              <w:t xml:space="preserve"> Vertybės, </w:t>
            </w:r>
            <w:r w:rsidRPr="005636DC">
              <w:rPr>
                <w:rFonts w:ascii="Times New Roman" w:hAnsi="Times New Roman" w:cs="Times New Roman"/>
                <w:sz w:val="24"/>
                <w:szCs w:val="24"/>
                <w:lang w:eastAsia="lt-LT" w:bidi="lo-LA"/>
              </w:rPr>
              <w:lastRenderedPageBreak/>
              <w:t xml:space="preserve">įsipareigojimai, tikslai, </w:t>
            </w:r>
            <w:r w:rsidRPr="005636DC">
              <w:rPr>
                <w:rFonts w:ascii="Times New Roman" w:hAnsi="Times New Roman" w:cs="Times New Roman"/>
                <w:bCs/>
                <w:sz w:val="24"/>
                <w:szCs w:val="24"/>
                <w:lang w:eastAsia="lt-LT" w:bidi="lo-LA"/>
              </w:rPr>
              <w:t xml:space="preserve">idėjos, </w:t>
            </w:r>
            <w:r w:rsidRPr="005636DC">
              <w:rPr>
                <w:rFonts w:ascii="Times New Roman" w:hAnsi="Times New Roman" w:cs="Times New Roman"/>
                <w:sz w:val="24"/>
                <w:szCs w:val="24"/>
                <w:lang w:eastAsia="lt-LT" w:bidi="lo-LA"/>
              </w:rPr>
              <w:t xml:space="preserve"> autoritetai.</w:t>
            </w:r>
          </w:p>
        </w:tc>
        <w:tc>
          <w:tcPr>
            <w:tcW w:w="1899" w:type="dxa"/>
          </w:tcPr>
          <w:p w14:paraId="722B00AE" w14:textId="77777777" w:rsidR="005636DC" w:rsidRPr="005636DC" w:rsidRDefault="005636DC" w:rsidP="00D51670">
            <w:pPr>
              <w:tabs>
                <w:tab w:val="left" w:leader="dot" w:pos="9356"/>
              </w:tabs>
              <w:jc w:val="center"/>
              <w:rPr>
                <w:rFonts w:ascii="Times New Roman" w:hAnsi="Times New Roman" w:cs="Times New Roman"/>
                <w:bCs/>
                <w:sz w:val="24"/>
                <w:szCs w:val="24"/>
              </w:rPr>
            </w:pPr>
          </w:p>
          <w:p w14:paraId="5FCB5F43"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8</w:t>
            </w:r>
          </w:p>
        </w:tc>
        <w:tc>
          <w:tcPr>
            <w:tcW w:w="1787" w:type="dxa"/>
            <w:vMerge/>
          </w:tcPr>
          <w:p w14:paraId="42C6D796"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6E1831B3"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3289FE77"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Asmenybės, idėjos </w:t>
            </w:r>
          </w:p>
          <w:p w14:paraId="724BE86E"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Pilietinės visuomenės savikūra</w:t>
            </w:r>
          </w:p>
          <w:p w14:paraId="366499A1"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Antikorupcija</w:t>
            </w:r>
          </w:p>
          <w:p w14:paraId="2DE403A5" w14:textId="3924759E" w:rsidR="005636DC" w:rsidRPr="005636DC" w:rsidRDefault="005636DC" w:rsidP="00AC2D94">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Intelektinė nuosavybė</w:t>
            </w:r>
          </w:p>
        </w:tc>
      </w:tr>
      <w:tr w:rsidR="005636DC" w:rsidRPr="005636DC" w14:paraId="3F968828" w14:textId="77777777" w:rsidTr="005636DC">
        <w:tc>
          <w:tcPr>
            <w:tcW w:w="560" w:type="dxa"/>
          </w:tcPr>
          <w:p w14:paraId="45CFDD55" w14:textId="4388ECBC"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lastRenderedPageBreak/>
              <w:t>27.</w:t>
            </w:r>
          </w:p>
        </w:tc>
        <w:tc>
          <w:tcPr>
            <w:tcW w:w="4199" w:type="dxa"/>
            <w:shd w:val="clear" w:color="auto" w:fill="auto"/>
            <w:vAlign w:val="center"/>
          </w:tcPr>
          <w:p w14:paraId="288BCE45" w14:textId="77777777" w:rsidR="005636DC" w:rsidRPr="005636DC" w:rsidRDefault="005636DC" w:rsidP="00D51670">
            <w:pPr>
              <w:tabs>
                <w:tab w:val="left" w:leader="dot" w:pos="9356"/>
              </w:tabs>
              <w:jc w:val="both"/>
              <w:rPr>
                <w:rFonts w:ascii="Times New Roman" w:hAnsi="Times New Roman" w:cs="Times New Roman"/>
                <w:bCs/>
                <w:sz w:val="24"/>
                <w:szCs w:val="24"/>
              </w:rPr>
            </w:pPr>
            <w:r w:rsidRPr="005636DC">
              <w:rPr>
                <w:rFonts w:ascii="Times New Roman" w:hAnsi="Times New Roman" w:cs="Times New Roman"/>
                <w:bCs/>
                <w:sz w:val="24"/>
                <w:szCs w:val="24"/>
              </w:rPr>
              <w:t>Atsiskaitomasis darbas ir jo analizė</w:t>
            </w:r>
          </w:p>
        </w:tc>
        <w:tc>
          <w:tcPr>
            <w:tcW w:w="1899" w:type="dxa"/>
          </w:tcPr>
          <w:p w14:paraId="2E643A39"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2</w:t>
            </w:r>
          </w:p>
        </w:tc>
        <w:tc>
          <w:tcPr>
            <w:tcW w:w="1787" w:type="dxa"/>
            <w:vMerge/>
          </w:tcPr>
          <w:p w14:paraId="62431CDC"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49E398E2"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16287F21" w14:textId="6E890AE8" w:rsidR="005636DC" w:rsidRPr="005636DC" w:rsidRDefault="005636DC" w:rsidP="00D51670">
            <w:pPr>
              <w:rPr>
                <w:rFonts w:ascii="Times New Roman" w:hAnsi="Times New Roman" w:cs="Times New Roman"/>
                <w:bCs/>
                <w:sz w:val="24"/>
                <w:szCs w:val="24"/>
                <w:lang w:eastAsia="ar-SA"/>
              </w:rPr>
            </w:pPr>
          </w:p>
        </w:tc>
      </w:tr>
      <w:tr w:rsidR="005636DC" w:rsidRPr="005636DC" w14:paraId="35F86F36" w14:textId="77777777" w:rsidTr="005636DC">
        <w:trPr>
          <w:trHeight w:val="844"/>
        </w:trPr>
        <w:tc>
          <w:tcPr>
            <w:tcW w:w="560" w:type="dxa"/>
          </w:tcPr>
          <w:p w14:paraId="49B3C25B" w14:textId="68035292"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28.</w:t>
            </w:r>
          </w:p>
        </w:tc>
        <w:tc>
          <w:tcPr>
            <w:tcW w:w="4199" w:type="dxa"/>
            <w:shd w:val="clear" w:color="auto" w:fill="auto"/>
          </w:tcPr>
          <w:p w14:paraId="046D5433" w14:textId="77777777" w:rsidR="005636DC" w:rsidRPr="005636DC" w:rsidRDefault="005636DC" w:rsidP="00D51670">
            <w:pPr>
              <w:pStyle w:val="prastasiniatinklio"/>
              <w:spacing w:before="0" w:beforeAutospacing="0" w:after="0" w:afterAutospacing="0"/>
              <w:contextualSpacing/>
              <w:jc w:val="both"/>
              <w:rPr>
                <w:bdr w:val="none" w:sz="0" w:space="0" w:color="auto" w:frame="1"/>
              </w:rPr>
            </w:pPr>
            <w:r w:rsidRPr="005636DC">
              <w:rPr>
                <w:b/>
                <w:bCs/>
                <w:bdr w:val="none" w:sz="0" w:space="0" w:color="auto" w:frame="1"/>
              </w:rPr>
              <w:t xml:space="preserve">2. </w:t>
            </w:r>
            <w:r w:rsidRPr="005636DC">
              <w:rPr>
                <w:b/>
                <w:lang w:bidi="lo-LA"/>
              </w:rPr>
              <w:t>Mokymasis visą gyvenimą, išsilavinimas, profesija, darbas.</w:t>
            </w:r>
            <w:r w:rsidRPr="005636DC">
              <w:rPr>
                <w:lang w:bidi="lo-LA"/>
              </w:rPr>
              <w:t xml:space="preserve"> Studijos, specializacija, </w:t>
            </w:r>
            <w:r w:rsidRPr="005636DC">
              <w:rPr>
                <w:bCs/>
                <w:lang w:bidi="lo-LA"/>
              </w:rPr>
              <w:t>karjera, praktika, mainų programos</w:t>
            </w:r>
            <w:r w:rsidRPr="005636DC">
              <w:rPr>
                <w:lang w:bidi="lo-LA"/>
              </w:rPr>
              <w:t>.</w:t>
            </w:r>
          </w:p>
        </w:tc>
        <w:tc>
          <w:tcPr>
            <w:tcW w:w="1899" w:type="dxa"/>
          </w:tcPr>
          <w:p w14:paraId="5BE93A62" w14:textId="77777777" w:rsidR="005636DC" w:rsidRPr="005636DC" w:rsidRDefault="005636DC" w:rsidP="00D51670">
            <w:pPr>
              <w:tabs>
                <w:tab w:val="left" w:leader="dot" w:pos="9356"/>
              </w:tabs>
              <w:jc w:val="center"/>
              <w:rPr>
                <w:rFonts w:ascii="Times New Roman" w:hAnsi="Times New Roman" w:cs="Times New Roman"/>
                <w:bCs/>
                <w:sz w:val="24"/>
                <w:szCs w:val="24"/>
              </w:rPr>
            </w:pPr>
          </w:p>
          <w:p w14:paraId="0E865782"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8</w:t>
            </w:r>
          </w:p>
        </w:tc>
        <w:tc>
          <w:tcPr>
            <w:tcW w:w="1787" w:type="dxa"/>
            <w:vMerge/>
          </w:tcPr>
          <w:p w14:paraId="384BA73E"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34B3F2EB"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12B8E805"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Mokymasis visą gyvenimą</w:t>
            </w:r>
          </w:p>
          <w:p w14:paraId="0B4020A7" w14:textId="4AFC7709" w:rsidR="005636DC" w:rsidRPr="005636DC" w:rsidRDefault="005636DC" w:rsidP="00AC2D94">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Ugdymas karjerai</w:t>
            </w:r>
          </w:p>
        </w:tc>
      </w:tr>
      <w:tr w:rsidR="005636DC" w:rsidRPr="005636DC" w14:paraId="79608C22" w14:textId="77777777" w:rsidTr="005636DC">
        <w:tc>
          <w:tcPr>
            <w:tcW w:w="560" w:type="dxa"/>
          </w:tcPr>
          <w:p w14:paraId="5067E968" w14:textId="1168DF09"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29.</w:t>
            </w:r>
          </w:p>
        </w:tc>
        <w:tc>
          <w:tcPr>
            <w:tcW w:w="4199" w:type="dxa"/>
            <w:shd w:val="clear" w:color="auto" w:fill="auto"/>
          </w:tcPr>
          <w:p w14:paraId="118F04F4" w14:textId="77777777" w:rsidR="005636DC" w:rsidRPr="005636DC" w:rsidRDefault="005636DC" w:rsidP="00D51670">
            <w:pPr>
              <w:tabs>
                <w:tab w:val="left" w:leader="dot" w:pos="9356"/>
              </w:tabs>
              <w:jc w:val="both"/>
              <w:rPr>
                <w:rFonts w:ascii="Times New Roman" w:hAnsi="Times New Roman" w:cs="Times New Roman"/>
                <w:b/>
                <w:sz w:val="24"/>
                <w:szCs w:val="24"/>
              </w:rPr>
            </w:pPr>
            <w:r w:rsidRPr="005636DC">
              <w:rPr>
                <w:rFonts w:ascii="Times New Roman" w:hAnsi="Times New Roman" w:cs="Times New Roman"/>
                <w:sz w:val="24"/>
                <w:szCs w:val="24"/>
              </w:rPr>
              <w:t>Atsiskaitomasis darbas ir jo analizė</w:t>
            </w:r>
          </w:p>
        </w:tc>
        <w:tc>
          <w:tcPr>
            <w:tcW w:w="1899" w:type="dxa"/>
          </w:tcPr>
          <w:p w14:paraId="5A9DB5E7"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2</w:t>
            </w:r>
          </w:p>
        </w:tc>
        <w:tc>
          <w:tcPr>
            <w:tcW w:w="1787" w:type="dxa"/>
            <w:vMerge/>
          </w:tcPr>
          <w:p w14:paraId="1D7B270A"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4F904CB7"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06971CD3" w14:textId="758174C9"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color w:val="000000" w:themeColor="text1"/>
                <w:sz w:val="24"/>
                <w:szCs w:val="24"/>
              </w:rPr>
              <w:t>Integruojamos pasirinktos temos.</w:t>
            </w:r>
          </w:p>
        </w:tc>
      </w:tr>
      <w:tr w:rsidR="005636DC" w:rsidRPr="005636DC" w14:paraId="151D229B" w14:textId="77777777" w:rsidTr="005636DC">
        <w:tc>
          <w:tcPr>
            <w:tcW w:w="560" w:type="dxa"/>
          </w:tcPr>
          <w:p w14:paraId="64EFB651" w14:textId="758ADC4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30.</w:t>
            </w:r>
          </w:p>
        </w:tc>
        <w:tc>
          <w:tcPr>
            <w:tcW w:w="4199" w:type="dxa"/>
            <w:shd w:val="clear" w:color="auto" w:fill="auto"/>
          </w:tcPr>
          <w:p w14:paraId="4A7575D5" w14:textId="77777777" w:rsidR="005636DC" w:rsidRPr="005636DC" w:rsidRDefault="005636DC" w:rsidP="00D51670">
            <w:pPr>
              <w:pStyle w:val="prastasiniatinklio"/>
              <w:spacing w:before="0" w:beforeAutospacing="0" w:after="0" w:afterAutospacing="0"/>
              <w:contextualSpacing/>
              <w:jc w:val="both"/>
              <w:rPr>
                <w:rFonts w:eastAsia="Calibri"/>
              </w:rPr>
            </w:pPr>
            <w:r w:rsidRPr="005636DC">
              <w:rPr>
                <w:b/>
                <w:bCs/>
                <w:bdr w:val="none" w:sz="0" w:space="0" w:color="auto" w:frame="1"/>
              </w:rPr>
              <w:t xml:space="preserve">3. </w:t>
            </w:r>
            <w:r w:rsidRPr="005636DC">
              <w:rPr>
                <w:b/>
                <w:lang w:bidi="lo-LA"/>
              </w:rPr>
              <w:t>Asmeninio ir viešojo gyvenimo patirtys.</w:t>
            </w:r>
            <w:r w:rsidRPr="005636DC">
              <w:rPr>
                <w:lang w:bidi="lo-LA"/>
              </w:rPr>
              <w:t xml:space="preserve"> </w:t>
            </w:r>
            <w:proofErr w:type="spellStart"/>
            <w:r w:rsidRPr="005636DC">
              <w:rPr>
                <w:lang w:bidi="lo-LA"/>
              </w:rPr>
              <w:t>Savanorystė</w:t>
            </w:r>
            <w:proofErr w:type="spellEnd"/>
            <w:r w:rsidRPr="005636DC">
              <w:rPr>
                <w:lang w:bidi="lo-LA"/>
              </w:rPr>
              <w:t xml:space="preserve">, darbo patirtis, </w:t>
            </w:r>
            <w:r w:rsidRPr="005636DC">
              <w:rPr>
                <w:bCs/>
                <w:lang w:bidi="lo-LA"/>
              </w:rPr>
              <w:t>asmeninis biudžetas</w:t>
            </w:r>
            <w:r w:rsidRPr="005636DC">
              <w:rPr>
                <w:lang w:bidi="lo-LA"/>
              </w:rPr>
              <w:t>.</w:t>
            </w:r>
          </w:p>
        </w:tc>
        <w:tc>
          <w:tcPr>
            <w:tcW w:w="1899" w:type="dxa"/>
          </w:tcPr>
          <w:p w14:paraId="2A1F701D" w14:textId="77777777" w:rsidR="005636DC" w:rsidRPr="005636DC" w:rsidRDefault="005636DC" w:rsidP="00D51670">
            <w:pPr>
              <w:jc w:val="center"/>
              <w:rPr>
                <w:rFonts w:ascii="Times New Roman" w:hAnsi="Times New Roman" w:cs="Times New Roman"/>
                <w:bCs/>
                <w:sz w:val="24"/>
                <w:szCs w:val="24"/>
              </w:rPr>
            </w:pPr>
          </w:p>
          <w:p w14:paraId="77BBEA4A" w14:textId="77777777" w:rsidR="005636DC" w:rsidRPr="005636DC" w:rsidRDefault="005636DC" w:rsidP="00D51670">
            <w:pPr>
              <w:jc w:val="center"/>
              <w:rPr>
                <w:rFonts w:ascii="Times New Roman" w:hAnsi="Times New Roman" w:cs="Times New Roman"/>
                <w:bCs/>
                <w:sz w:val="24"/>
                <w:szCs w:val="24"/>
              </w:rPr>
            </w:pPr>
            <w:r w:rsidRPr="005636DC">
              <w:rPr>
                <w:rFonts w:ascii="Times New Roman" w:hAnsi="Times New Roman" w:cs="Times New Roman"/>
                <w:bCs/>
                <w:sz w:val="24"/>
                <w:szCs w:val="24"/>
              </w:rPr>
              <w:t>8</w:t>
            </w:r>
          </w:p>
        </w:tc>
        <w:tc>
          <w:tcPr>
            <w:tcW w:w="1787" w:type="dxa"/>
            <w:vMerge/>
          </w:tcPr>
          <w:p w14:paraId="03EFCA41"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5F96A722"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4ADB0F49"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Pilietinės visuomenės savikūra</w:t>
            </w:r>
          </w:p>
          <w:p w14:paraId="3BFCDC1D"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Ekstremalios situacijos</w:t>
            </w:r>
          </w:p>
          <w:p w14:paraId="468EA541"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Antikorupcija</w:t>
            </w:r>
          </w:p>
          <w:p w14:paraId="70DBBFF0"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Intelektinė nuosavybė</w:t>
            </w:r>
          </w:p>
          <w:p w14:paraId="03307B8E"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Finansinis raštingumas</w:t>
            </w:r>
          </w:p>
          <w:p w14:paraId="24AB6907"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Žinios apie finansus</w:t>
            </w:r>
          </w:p>
          <w:p w14:paraId="45EEEBF1"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Finansų planavimas ir valdymas</w:t>
            </w:r>
          </w:p>
        </w:tc>
      </w:tr>
      <w:tr w:rsidR="005636DC" w:rsidRPr="005636DC" w14:paraId="04868152" w14:textId="77777777" w:rsidTr="005636DC">
        <w:tc>
          <w:tcPr>
            <w:tcW w:w="560" w:type="dxa"/>
          </w:tcPr>
          <w:p w14:paraId="27D1330A" w14:textId="66CD02A0"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31.</w:t>
            </w:r>
          </w:p>
        </w:tc>
        <w:tc>
          <w:tcPr>
            <w:tcW w:w="4199" w:type="dxa"/>
            <w:shd w:val="clear" w:color="auto" w:fill="auto"/>
          </w:tcPr>
          <w:p w14:paraId="7EB6F9B3" w14:textId="77777777" w:rsidR="005636DC" w:rsidRPr="005636DC" w:rsidRDefault="005636DC" w:rsidP="00D51670">
            <w:pPr>
              <w:tabs>
                <w:tab w:val="left" w:leader="dot" w:pos="9356"/>
              </w:tabs>
              <w:jc w:val="both"/>
              <w:rPr>
                <w:rFonts w:ascii="Times New Roman" w:hAnsi="Times New Roman" w:cs="Times New Roman"/>
                <w:sz w:val="24"/>
                <w:szCs w:val="24"/>
              </w:rPr>
            </w:pPr>
            <w:r w:rsidRPr="005636DC">
              <w:rPr>
                <w:rFonts w:ascii="Times New Roman" w:hAnsi="Times New Roman" w:cs="Times New Roman"/>
                <w:sz w:val="24"/>
                <w:szCs w:val="24"/>
              </w:rPr>
              <w:t>Atsiskaitomasis darbas ir jo analizė</w:t>
            </w:r>
          </w:p>
        </w:tc>
        <w:tc>
          <w:tcPr>
            <w:tcW w:w="1899" w:type="dxa"/>
          </w:tcPr>
          <w:p w14:paraId="1BC03362" w14:textId="77777777" w:rsidR="005636DC" w:rsidRPr="005636DC" w:rsidRDefault="005636DC" w:rsidP="00D51670">
            <w:pPr>
              <w:jc w:val="center"/>
              <w:rPr>
                <w:rFonts w:ascii="Times New Roman" w:hAnsi="Times New Roman" w:cs="Times New Roman"/>
                <w:bCs/>
                <w:sz w:val="24"/>
                <w:szCs w:val="24"/>
              </w:rPr>
            </w:pPr>
            <w:r w:rsidRPr="005636DC">
              <w:rPr>
                <w:rFonts w:ascii="Times New Roman" w:hAnsi="Times New Roman" w:cs="Times New Roman"/>
                <w:bCs/>
                <w:sz w:val="24"/>
                <w:szCs w:val="24"/>
              </w:rPr>
              <w:t>2</w:t>
            </w:r>
          </w:p>
        </w:tc>
        <w:tc>
          <w:tcPr>
            <w:tcW w:w="1787" w:type="dxa"/>
            <w:vMerge/>
          </w:tcPr>
          <w:p w14:paraId="5B95CD12"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5220BBB2"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13CB595B" w14:textId="026A2E8C"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color w:val="000000" w:themeColor="text1"/>
                <w:sz w:val="24"/>
                <w:szCs w:val="24"/>
              </w:rPr>
              <w:t>Integruojamos pasirinktos temos.</w:t>
            </w:r>
          </w:p>
        </w:tc>
      </w:tr>
      <w:tr w:rsidR="005636DC" w:rsidRPr="005636DC" w14:paraId="76827FDC" w14:textId="77777777" w:rsidTr="005636DC">
        <w:tc>
          <w:tcPr>
            <w:tcW w:w="560" w:type="dxa"/>
          </w:tcPr>
          <w:p w14:paraId="0BC08230" w14:textId="7F6901FC"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32.</w:t>
            </w:r>
          </w:p>
        </w:tc>
        <w:tc>
          <w:tcPr>
            <w:tcW w:w="4199" w:type="dxa"/>
            <w:shd w:val="clear" w:color="auto" w:fill="auto"/>
          </w:tcPr>
          <w:p w14:paraId="27855759" w14:textId="77777777" w:rsidR="005636DC" w:rsidRPr="005636DC" w:rsidRDefault="005636DC" w:rsidP="00D51670">
            <w:pPr>
              <w:tabs>
                <w:tab w:val="left" w:leader="dot" w:pos="9356"/>
              </w:tabs>
              <w:jc w:val="both"/>
              <w:rPr>
                <w:rFonts w:ascii="Times New Roman" w:hAnsi="Times New Roman" w:cs="Times New Roman"/>
                <w:sz w:val="24"/>
                <w:szCs w:val="24"/>
              </w:rPr>
            </w:pPr>
            <w:r w:rsidRPr="005636DC">
              <w:rPr>
                <w:rFonts w:ascii="Times New Roman" w:hAnsi="Times New Roman" w:cs="Times New Roman"/>
                <w:sz w:val="24"/>
                <w:szCs w:val="24"/>
              </w:rPr>
              <w:t>4.</w:t>
            </w:r>
            <w:r w:rsidRPr="005636DC">
              <w:rPr>
                <w:rFonts w:ascii="Times New Roman" w:hAnsi="Times New Roman" w:cs="Times New Roman"/>
                <w:sz w:val="24"/>
                <w:szCs w:val="24"/>
                <w:lang w:eastAsia="lt-LT" w:bidi="lo-LA"/>
              </w:rPr>
              <w:t xml:space="preserve"> </w:t>
            </w:r>
            <w:r w:rsidRPr="005636DC">
              <w:rPr>
                <w:rFonts w:ascii="Times New Roman" w:hAnsi="Times New Roman" w:cs="Times New Roman"/>
                <w:b/>
                <w:sz w:val="24"/>
                <w:szCs w:val="24"/>
                <w:lang w:eastAsia="lt-LT" w:bidi="lo-LA"/>
              </w:rPr>
              <w:t xml:space="preserve">Sveika gyvensena </w:t>
            </w:r>
            <w:r w:rsidRPr="005636DC">
              <w:rPr>
                <w:rFonts w:ascii="Times New Roman" w:hAnsi="Times New Roman" w:cs="Times New Roman"/>
                <w:b/>
                <w:bCs/>
                <w:sz w:val="24"/>
                <w:szCs w:val="24"/>
                <w:lang w:eastAsia="lt-LT" w:bidi="lo-LA"/>
              </w:rPr>
              <w:t>ir gyvenimo įgūdžiai.</w:t>
            </w:r>
            <w:r w:rsidRPr="005636DC">
              <w:rPr>
                <w:rFonts w:ascii="Times New Roman" w:hAnsi="Times New Roman" w:cs="Times New Roman"/>
                <w:bCs/>
                <w:sz w:val="24"/>
                <w:szCs w:val="24"/>
                <w:lang w:eastAsia="lt-LT" w:bidi="lo-LA"/>
              </w:rPr>
              <w:t xml:space="preserve"> Streso įveikimas</w:t>
            </w:r>
            <w:r w:rsidRPr="005636DC">
              <w:rPr>
                <w:rFonts w:ascii="Times New Roman" w:hAnsi="Times New Roman" w:cs="Times New Roman"/>
                <w:sz w:val="24"/>
                <w:szCs w:val="24"/>
                <w:lang w:eastAsia="lt-LT" w:bidi="lo-LA"/>
              </w:rPr>
              <w:t xml:space="preserve">, asmens ir aplinkos higiena, </w:t>
            </w:r>
            <w:r w:rsidRPr="005636DC">
              <w:rPr>
                <w:rFonts w:ascii="Times New Roman" w:hAnsi="Times New Roman" w:cs="Times New Roman"/>
                <w:bCs/>
                <w:sz w:val="24"/>
                <w:szCs w:val="24"/>
                <w:lang w:eastAsia="lt-LT" w:bidi="lo-LA"/>
              </w:rPr>
              <w:t>žalingų įpročių prevencija</w:t>
            </w:r>
            <w:r w:rsidRPr="005636DC">
              <w:rPr>
                <w:rFonts w:ascii="Times New Roman" w:hAnsi="Times New Roman" w:cs="Times New Roman"/>
                <w:sz w:val="24"/>
                <w:szCs w:val="24"/>
                <w:lang w:eastAsia="lt-LT" w:bidi="lo-LA"/>
              </w:rPr>
              <w:t>.</w:t>
            </w:r>
          </w:p>
        </w:tc>
        <w:tc>
          <w:tcPr>
            <w:tcW w:w="1899" w:type="dxa"/>
          </w:tcPr>
          <w:p w14:paraId="6D9C8D39" w14:textId="77777777" w:rsidR="005636DC" w:rsidRPr="005636DC" w:rsidRDefault="005636DC" w:rsidP="00D51670">
            <w:pPr>
              <w:jc w:val="center"/>
              <w:rPr>
                <w:rFonts w:ascii="Times New Roman" w:hAnsi="Times New Roman" w:cs="Times New Roman"/>
                <w:bCs/>
                <w:sz w:val="24"/>
                <w:szCs w:val="24"/>
              </w:rPr>
            </w:pPr>
          </w:p>
          <w:p w14:paraId="3C6C8592" w14:textId="77777777" w:rsidR="005636DC" w:rsidRPr="005636DC" w:rsidRDefault="005636DC" w:rsidP="00D51670">
            <w:pPr>
              <w:jc w:val="center"/>
              <w:rPr>
                <w:rFonts w:ascii="Times New Roman" w:hAnsi="Times New Roman" w:cs="Times New Roman"/>
                <w:bCs/>
                <w:sz w:val="24"/>
                <w:szCs w:val="24"/>
              </w:rPr>
            </w:pPr>
            <w:r w:rsidRPr="005636DC">
              <w:rPr>
                <w:rFonts w:ascii="Times New Roman" w:hAnsi="Times New Roman" w:cs="Times New Roman"/>
                <w:bCs/>
                <w:sz w:val="24"/>
                <w:szCs w:val="24"/>
              </w:rPr>
              <w:t>8</w:t>
            </w:r>
          </w:p>
        </w:tc>
        <w:tc>
          <w:tcPr>
            <w:tcW w:w="1787" w:type="dxa"/>
            <w:vMerge/>
          </w:tcPr>
          <w:p w14:paraId="675E05EE"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2FC17F8B"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4C9DF9C3"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Sveikata, sveika gyvensena</w:t>
            </w:r>
          </w:p>
          <w:p w14:paraId="6CC6B5C8"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Asmens savybių ugdymas </w:t>
            </w:r>
          </w:p>
          <w:p w14:paraId="6D23B5DC"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Streso </w:t>
            </w:r>
            <w:proofErr w:type="spellStart"/>
            <w:r w:rsidRPr="005636DC">
              <w:rPr>
                <w:rFonts w:ascii="Times New Roman" w:hAnsi="Times New Roman" w:cs="Times New Roman"/>
                <w:bCs/>
                <w:sz w:val="24"/>
                <w:szCs w:val="24"/>
                <w:lang w:eastAsia="ar-SA"/>
              </w:rPr>
              <w:t>įveika</w:t>
            </w:r>
            <w:proofErr w:type="spellEnd"/>
            <w:r w:rsidRPr="005636DC">
              <w:rPr>
                <w:rFonts w:ascii="Times New Roman" w:hAnsi="Times New Roman" w:cs="Times New Roman"/>
                <w:bCs/>
                <w:sz w:val="24"/>
                <w:szCs w:val="24"/>
                <w:lang w:eastAsia="ar-SA"/>
              </w:rPr>
              <w:t xml:space="preserve"> </w:t>
            </w:r>
          </w:p>
          <w:p w14:paraId="12A41F9C"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Rūpinimasis savo ir kitų sveikata</w:t>
            </w:r>
          </w:p>
          <w:p w14:paraId="0A4F7224"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3F77BCED" w14:textId="77777777" w:rsidTr="005636DC">
        <w:tc>
          <w:tcPr>
            <w:tcW w:w="560" w:type="dxa"/>
          </w:tcPr>
          <w:p w14:paraId="2725549D" w14:textId="51DE0CF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33.</w:t>
            </w:r>
          </w:p>
        </w:tc>
        <w:tc>
          <w:tcPr>
            <w:tcW w:w="4199" w:type="dxa"/>
            <w:shd w:val="clear" w:color="auto" w:fill="auto"/>
          </w:tcPr>
          <w:p w14:paraId="5AE48A43" w14:textId="0A7616D1" w:rsidR="005636DC" w:rsidRPr="005636DC" w:rsidRDefault="005636DC" w:rsidP="00D51670">
            <w:pPr>
              <w:tabs>
                <w:tab w:val="left" w:leader="dot" w:pos="9356"/>
              </w:tabs>
              <w:jc w:val="both"/>
              <w:rPr>
                <w:rFonts w:ascii="Times New Roman" w:hAnsi="Times New Roman" w:cs="Times New Roman"/>
                <w:sz w:val="24"/>
                <w:szCs w:val="24"/>
              </w:rPr>
            </w:pPr>
            <w:r w:rsidRPr="005636DC">
              <w:rPr>
                <w:rFonts w:ascii="Times New Roman" w:hAnsi="Times New Roman" w:cs="Times New Roman"/>
                <w:sz w:val="24"/>
                <w:szCs w:val="24"/>
                <w:bdr w:val="none" w:sz="0" w:space="0" w:color="auto" w:frame="1"/>
              </w:rPr>
              <w:t>Atsiskaitomasis darbas ir jo analizė</w:t>
            </w:r>
          </w:p>
        </w:tc>
        <w:tc>
          <w:tcPr>
            <w:tcW w:w="1899" w:type="dxa"/>
          </w:tcPr>
          <w:p w14:paraId="24DED8E9" w14:textId="77777777" w:rsidR="005636DC" w:rsidRPr="005636DC" w:rsidRDefault="005636DC" w:rsidP="00D51670">
            <w:pPr>
              <w:jc w:val="center"/>
              <w:rPr>
                <w:rFonts w:ascii="Times New Roman" w:hAnsi="Times New Roman" w:cs="Times New Roman"/>
                <w:bCs/>
                <w:sz w:val="24"/>
                <w:szCs w:val="24"/>
              </w:rPr>
            </w:pPr>
            <w:r w:rsidRPr="005636DC">
              <w:rPr>
                <w:rFonts w:ascii="Times New Roman" w:hAnsi="Times New Roman" w:cs="Times New Roman"/>
                <w:bCs/>
                <w:sz w:val="24"/>
                <w:szCs w:val="24"/>
              </w:rPr>
              <w:t>2</w:t>
            </w:r>
          </w:p>
        </w:tc>
        <w:tc>
          <w:tcPr>
            <w:tcW w:w="1787" w:type="dxa"/>
            <w:vMerge/>
          </w:tcPr>
          <w:p w14:paraId="50F40DEB"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77A52294"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007DCDA8" w14:textId="3E885726"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color w:val="000000" w:themeColor="text1"/>
                <w:sz w:val="24"/>
                <w:szCs w:val="24"/>
              </w:rPr>
              <w:t>Integruojamos pasirinktos temos.</w:t>
            </w:r>
          </w:p>
        </w:tc>
      </w:tr>
      <w:tr w:rsidR="005636DC" w:rsidRPr="005636DC" w14:paraId="2CFB080B" w14:textId="77777777" w:rsidTr="005636DC">
        <w:tc>
          <w:tcPr>
            <w:tcW w:w="560" w:type="dxa"/>
          </w:tcPr>
          <w:p w14:paraId="1CC6A882" w14:textId="7DC15E49"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34.</w:t>
            </w:r>
          </w:p>
        </w:tc>
        <w:tc>
          <w:tcPr>
            <w:tcW w:w="4199" w:type="dxa"/>
            <w:shd w:val="clear" w:color="auto" w:fill="auto"/>
          </w:tcPr>
          <w:p w14:paraId="607182A4" w14:textId="77777777" w:rsidR="005636DC" w:rsidRPr="005636DC" w:rsidRDefault="005636DC" w:rsidP="00D51670">
            <w:pPr>
              <w:tabs>
                <w:tab w:val="left" w:leader="dot" w:pos="9356"/>
              </w:tabs>
              <w:jc w:val="both"/>
              <w:rPr>
                <w:rFonts w:ascii="Times New Roman" w:hAnsi="Times New Roman" w:cs="Times New Roman"/>
                <w:sz w:val="24"/>
                <w:szCs w:val="24"/>
              </w:rPr>
            </w:pPr>
            <w:r w:rsidRPr="005636DC">
              <w:rPr>
                <w:rFonts w:ascii="Times New Roman" w:hAnsi="Times New Roman" w:cs="Times New Roman"/>
                <w:b/>
                <w:sz w:val="24"/>
                <w:szCs w:val="24"/>
              </w:rPr>
              <w:t>5.</w:t>
            </w:r>
            <w:r w:rsidRPr="005636DC">
              <w:rPr>
                <w:rFonts w:ascii="Times New Roman" w:hAnsi="Times New Roman" w:cs="Times New Roman"/>
                <w:sz w:val="24"/>
                <w:szCs w:val="24"/>
                <w:lang w:eastAsia="lt-LT" w:bidi="lo-LA"/>
              </w:rPr>
              <w:t xml:space="preserve"> </w:t>
            </w:r>
            <w:r w:rsidRPr="005636DC">
              <w:rPr>
                <w:rFonts w:ascii="Times New Roman" w:hAnsi="Times New Roman" w:cs="Times New Roman"/>
                <w:b/>
                <w:sz w:val="24"/>
                <w:szCs w:val="24"/>
                <w:lang w:eastAsia="lt-LT" w:bidi="lo-LA"/>
              </w:rPr>
              <w:t>Komunikacija ir medijos.</w:t>
            </w:r>
            <w:r w:rsidRPr="005636DC">
              <w:rPr>
                <w:rFonts w:ascii="Times New Roman" w:hAnsi="Times New Roman" w:cs="Times New Roman"/>
                <w:sz w:val="24"/>
                <w:szCs w:val="24"/>
                <w:lang w:eastAsia="lt-LT" w:bidi="lo-LA"/>
              </w:rPr>
              <w:t xml:space="preserve"> M</w:t>
            </w:r>
            <w:r w:rsidRPr="005636DC">
              <w:rPr>
                <w:rFonts w:ascii="Times New Roman" w:hAnsi="Times New Roman" w:cs="Times New Roman"/>
                <w:bCs/>
                <w:sz w:val="24"/>
                <w:szCs w:val="24"/>
                <w:lang w:eastAsia="lt-LT" w:bidi="lo-LA"/>
              </w:rPr>
              <w:t>edijų raštingumas</w:t>
            </w:r>
            <w:r w:rsidRPr="005636DC">
              <w:rPr>
                <w:rFonts w:ascii="Times New Roman" w:hAnsi="Times New Roman" w:cs="Times New Roman"/>
                <w:sz w:val="24"/>
                <w:szCs w:val="24"/>
                <w:lang w:eastAsia="lt-LT" w:bidi="lo-LA"/>
              </w:rPr>
              <w:t>, verbalinė ir neverbalinė komunikacija, socialinės konvencijos, dezinformacija, neapykantos kalba, kibernetinis saugumas.</w:t>
            </w:r>
          </w:p>
        </w:tc>
        <w:tc>
          <w:tcPr>
            <w:tcW w:w="1899" w:type="dxa"/>
          </w:tcPr>
          <w:p w14:paraId="450EA2D7" w14:textId="77777777" w:rsidR="005636DC" w:rsidRPr="005636DC" w:rsidRDefault="005636DC" w:rsidP="00D51670">
            <w:pPr>
              <w:jc w:val="center"/>
              <w:rPr>
                <w:rFonts w:ascii="Times New Roman" w:hAnsi="Times New Roman" w:cs="Times New Roman"/>
                <w:bCs/>
                <w:sz w:val="24"/>
                <w:szCs w:val="24"/>
              </w:rPr>
            </w:pPr>
          </w:p>
          <w:p w14:paraId="559003C7" w14:textId="77777777" w:rsidR="005636DC" w:rsidRPr="005636DC" w:rsidRDefault="005636DC" w:rsidP="00D51670">
            <w:pPr>
              <w:jc w:val="center"/>
              <w:rPr>
                <w:rFonts w:ascii="Times New Roman" w:hAnsi="Times New Roman" w:cs="Times New Roman"/>
                <w:bCs/>
                <w:sz w:val="24"/>
                <w:szCs w:val="24"/>
              </w:rPr>
            </w:pPr>
            <w:r w:rsidRPr="005636DC">
              <w:rPr>
                <w:rFonts w:ascii="Times New Roman" w:hAnsi="Times New Roman" w:cs="Times New Roman"/>
                <w:bCs/>
                <w:sz w:val="24"/>
                <w:szCs w:val="24"/>
              </w:rPr>
              <w:t>8</w:t>
            </w:r>
          </w:p>
        </w:tc>
        <w:tc>
          <w:tcPr>
            <w:tcW w:w="1787" w:type="dxa"/>
            <w:vMerge/>
          </w:tcPr>
          <w:p w14:paraId="3DD355C9"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1A81F0B1"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73A2A95C"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Medijų raštingumas</w:t>
            </w:r>
          </w:p>
          <w:p w14:paraId="3059DA31"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Intelektinė nuosavybė</w:t>
            </w:r>
          </w:p>
          <w:p w14:paraId="02A6472D"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Saugus elgesys </w:t>
            </w:r>
          </w:p>
          <w:p w14:paraId="68038460"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Žmogaus teisės, lygios galimybės</w:t>
            </w:r>
          </w:p>
          <w:p w14:paraId="56EE48EE"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00D3D6AC" w14:textId="77777777" w:rsidTr="005636DC">
        <w:tc>
          <w:tcPr>
            <w:tcW w:w="560" w:type="dxa"/>
          </w:tcPr>
          <w:p w14:paraId="0CCA025E" w14:textId="2012BBC9"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35.</w:t>
            </w:r>
          </w:p>
        </w:tc>
        <w:tc>
          <w:tcPr>
            <w:tcW w:w="4199" w:type="dxa"/>
            <w:shd w:val="clear" w:color="auto" w:fill="E7E6E6" w:themeFill="background2"/>
          </w:tcPr>
          <w:p w14:paraId="3014BD53" w14:textId="77777777" w:rsidR="005636DC" w:rsidRPr="005636DC" w:rsidRDefault="005636DC" w:rsidP="00D51670">
            <w:pPr>
              <w:pStyle w:val="prastasiniatinklio"/>
              <w:spacing w:before="0" w:beforeAutospacing="0" w:after="0" w:afterAutospacing="0"/>
              <w:contextualSpacing/>
              <w:jc w:val="both"/>
              <w:rPr>
                <w:rFonts w:eastAsia="SimSun"/>
              </w:rPr>
            </w:pPr>
            <w:r w:rsidRPr="005636DC">
              <w:t xml:space="preserve">I pusmečio </w:t>
            </w:r>
            <w:r w:rsidRPr="005636DC">
              <w:rPr>
                <w:rFonts w:eastAsia="SimSun"/>
              </w:rPr>
              <w:t xml:space="preserve">mokymosi rezultatų ir pažangos įsivertinimas/įvertinimas. Mokymosi tikslų nustatymas. Refleksija </w:t>
            </w:r>
          </w:p>
        </w:tc>
        <w:tc>
          <w:tcPr>
            <w:tcW w:w="1899" w:type="dxa"/>
            <w:shd w:val="clear" w:color="auto" w:fill="E7E6E6" w:themeFill="background2"/>
          </w:tcPr>
          <w:p w14:paraId="2908EB2C" w14:textId="77777777" w:rsidR="005636DC" w:rsidRPr="005636DC" w:rsidRDefault="005636DC" w:rsidP="00D51670">
            <w:pPr>
              <w:jc w:val="center"/>
              <w:rPr>
                <w:rFonts w:ascii="Times New Roman" w:hAnsi="Times New Roman" w:cs="Times New Roman"/>
                <w:bCs/>
                <w:sz w:val="24"/>
                <w:szCs w:val="24"/>
              </w:rPr>
            </w:pPr>
          </w:p>
          <w:p w14:paraId="0C50080F" w14:textId="77777777" w:rsidR="005636DC" w:rsidRPr="005636DC" w:rsidRDefault="005636DC" w:rsidP="00D51670">
            <w:pPr>
              <w:jc w:val="center"/>
              <w:rPr>
                <w:rFonts w:ascii="Times New Roman" w:hAnsi="Times New Roman" w:cs="Times New Roman"/>
                <w:bCs/>
                <w:sz w:val="24"/>
                <w:szCs w:val="24"/>
              </w:rPr>
            </w:pPr>
            <w:r w:rsidRPr="005636DC">
              <w:rPr>
                <w:rFonts w:ascii="Times New Roman" w:hAnsi="Times New Roman" w:cs="Times New Roman"/>
                <w:bCs/>
                <w:sz w:val="24"/>
                <w:szCs w:val="24"/>
              </w:rPr>
              <w:t>1</w:t>
            </w:r>
          </w:p>
        </w:tc>
        <w:tc>
          <w:tcPr>
            <w:tcW w:w="1787" w:type="dxa"/>
            <w:vMerge/>
          </w:tcPr>
          <w:p w14:paraId="121FD38A"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1FE2DD96"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27357532" w14:textId="3AF24C46"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Aptariamas </w:t>
            </w:r>
            <w:proofErr w:type="spellStart"/>
            <w:r w:rsidRPr="005636DC">
              <w:rPr>
                <w:rFonts w:ascii="Times New Roman" w:hAnsi="Times New Roman" w:cs="Times New Roman"/>
                <w:bCs/>
                <w:sz w:val="24"/>
                <w:szCs w:val="24"/>
                <w:lang w:eastAsia="ar-SA"/>
              </w:rPr>
              <w:t>tarpdalykinių</w:t>
            </w:r>
            <w:proofErr w:type="spellEnd"/>
            <w:r w:rsidRPr="005636DC">
              <w:rPr>
                <w:rFonts w:ascii="Times New Roman" w:hAnsi="Times New Roman" w:cs="Times New Roman"/>
                <w:bCs/>
                <w:sz w:val="24"/>
                <w:szCs w:val="24"/>
                <w:lang w:eastAsia="ar-SA"/>
              </w:rPr>
              <w:t xml:space="preserve"> temų sąrašas.</w:t>
            </w:r>
          </w:p>
        </w:tc>
      </w:tr>
      <w:tr w:rsidR="005636DC" w:rsidRPr="005636DC" w14:paraId="24C02C3C" w14:textId="77777777" w:rsidTr="005636DC">
        <w:tc>
          <w:tcPr>
            <w:tcW w:w="560" w:type="dxa"/>
          </w:tcPr>
          <w:p w14:paraId="1425F43D" w14:textId="312B588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36.</w:t>
            </w:r>
          </w:p>
        </w:tc>
        <w:tc>
          <w:tcPr>
            <w:tcW w:w="4199" w:type="dxa"/>
            <w:shd w:val="clear" w:color="auto" w:fill="auto"/>
          </w:tcPr>
          <w:p w14:paraId="710789F5" w14:textId="77777777" w:rsidR="005636DC" w:rsidRPr="005636DC" w:rsidRDefault="005636DC" w:rsidP="00D51670">
            <w:pPr>
              <w:pStyle w:val="prastasiniatinklio"/>
              <w:spacing w:before="0" w:beforeAutospacing="0" w:after="0" w:afterAutospacing="0"/>
              <w:contextualSpacing/>
              <w:jc w:val="both"/>
              <w:rPr>
                <w:bdr w:val="none" w:sz="0" w:space="0" w:color="auto" w:frame="1"/>
              </w:rPr>
            </w:pPr>
            <w:r w:rsidRPr="005636DC">
              <w:rPr>
                <w:b/>
                <w:bCs/>
                <w:bdr w:val="none" w:sz="0" w:space="0" w:color="auto" w:frame="1"/>
              </w:rPr>
              <w:t xml:space="preserve">6. </w:t>
            </w:r>
            <w:r w:rsidRPr="005636DC">
              <w:rPr>
                <w:b/>
                <w:lang w:bidi="lo-LA"/>
              </w:rPr>
              <w:t>Mokslas, technologijos ir inovacijos.</w:t>
            </w:r>
            <w:r w:rsidRPr="005636DC">
              <w:rPr>
                <w:lang w:bidi="lo-LA"/>
              </w:rPr>
              <w:t xml:space="preserve"> M</w:t>
            </w:r>
            <w:r w:rsidRPr="005636DC">
              <w:rPr>
                <w:bCs/>
                <w:lang w:bidi="lo-LA"/>
              </w:rPr>
              <w:t>okslo pažanga, išradimai, naujos technologijos, jų vaidmuo pramonėje, medicinoje, Lietuvos mokslo pasiekimai.</w:t>
            </w:r>
          </w:p>
        </w:tc>
        <w:tc>
          <w:tcPr>
            <w:tcW w:w="1899" w:type="dxa"/>
          </w:tcPr>
          <w:p w14:paraId="07F023C8" w14:textId="77777777" w:rsidR="005636DC" w:rsidRPr="005636DC" w:rsidRDefault="005636DC" w:rsidP="00D51670">
            <w:pPr>
              <w:tabs>
                <w:tab w:val="left" w:leader="dot" w:pos="9356"/>
              </w:tabs>
              <w:jc w:val="center"/>
              <w:rPr>
                <w:rFonts w:ascii="Times New Roman" w:hAnsi="Times New Roman" w:cs="Times New Roman"/>
                <w:bCs/>
                <w:sz w:val="24"/>
                <w:szCs w:val="24"/>
              </w:rPr>
            </w:pPr>
          </w:p>
          <w:p w14:paraId="1391D46B"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9</w:t>
            </w:r>
          </w:p>
        </w:tc>
        <w:tc>
          <w:tcPr>
            <w:tcW w:w="1787" w:type="dxa"/>
            <w:vMerge/>
          </w:tcPr>
          <w:p w14:paraId="4BDB5498"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2916C19D"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03728E5C"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Socialinė ir ekonominė plėtra</w:t>
            </w:r>
          </w:p>
          <w:p w14:paraId="7C2A123C"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Žiedinė ekonomika </w:t>
            </w:r>
          </w:p>
          <w:p w14:paraId="74869460" w14:textId="452C2E63" w:rsidR="005636DC" w:rsidRPr="005636DC" w:rsidRDefault="005636DC" w:rsidP="00AC2D94">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Pažangios technologijos ir inovacijos</w:t>
            </w:r>
          </w:p>
        </w:tc>
      </w:tr>
      <w:tr w:rsidR="005636DC" w:rsidRPr="005636DC" w14:paraId="0760ED21" w14:textId="77777777" w:rsidTr="005636DC">
        <w:tc>
          <w:tcPr>
            <w:tcW w:w="560" w:type="dxa"/>
          </w:tcPr>
          <w:p w14:paraId="36DBE339" w14:textId="1A4AF2F3"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lastRenderedPageBreak/>
              <w:t>37.</w:t>
            </w:r>
          </w:p>
        </w:tc>
        <w:tc>
          <w:tcPr>
            <w:tcW w:w="4199" w:type="dxa"/>
            <w:shd w:val="clear" w:color="auto" w:fill="auto"/>
          </w:tcPr>
          <w:p w14:paraId="6D5F5548" w14:textId="77777777" w:rsidR="005636DC" w:rsidRPr="005636DC" w:rsidRDefault="005636DC" w:rsidP="00D51670">
            <w:pPr>
              <w:pStyle w:val="prastasiniatinklio"/>
              <w:spacing w:before="0" w:beforeAutospacing="0" w:after="0" w:afterAutospacing="0"/>
              <w:contextualSpacing/>
              <w:jc w:val="both"/>
            </w:pPr>
            <w:r w:rsidRPr="005636DC">
              <w:t>Atsiskaitomasis darbas ir jo analizė</w:t>
            </w:r>
          </w:p>
        </w:tc>
        <w:tc>
          <w:tcPr>
            <w:tcW w:w="1899" w:type="dxa"/>
          </w:tcPr>
          <w:p w14:paraId="1D63D2B4"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2</w:t>
            </w:r>
          </w:p>
        </w:tc>
        <w:tc>
          <w:tcPr>
            <w:tcW w:w="1787" w:type="dxa"/>
            <w:vMerge/>
          </w:tcPr>
          <w:p w14:paraId="187F57B8"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54738AF4"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46ABBD8F" w14:textId="0F841FAE"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color w:val="000000" w:themeColor="text1"/>
                <w:sz w:val="24"/>
                <w:szCs w:val="24"/>
              </w:rPr>
              <w:t>Integruojamos pasirinktos temos.</w:t>
            </w:r>
          </w:p>
        </w:tc>
      </w:tr>
      <w:tr w:rsidR="005636DC" w:rsidRPr="005636DC" w14:paraId="48DA6D28" w14:textId="77777777" w:rsidTr="005636DC">
        <w:tc>
          <w:tcPr>
            <w:tcW w:w="560" w:type="dxa"/>
          </w:tcPr>
          <w:p w14:paraId="2E960467" w14:textId="58D84C93"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lastRenderedPageBreak/>
              <w:t>38.</w:t>
            </w:r>
          </w:p>
        </w:tc>
        <w:tc>
          <w:tcPr>
            <w:tcW w:w="4199" w:type="dxa"/>
            <w:shd w:val="clear" w:color="auto" w:fill="auto"/>
          </w:tcPr>
          <w:p w14:paraId="7AFF172A" w14:textId="77777777" w:rsidR="005636DC" w:rsidRPr="005636DC" w:rsidRDefault="005636DC" w:rsidP="00D51670">
            <w:pPr>
              <w:pStyle w:val="paragraph"/>
              <w:spacing w:before="0" w:beforeAutospacing="0" w:after="0" w:afterAutospacing="0"/>
              <w:jc w:val="both"/>
              <w:textAlignment w:val="baseline"/>
            </w:pPr>
            <w:r w:rsidRPr="005636DC">
              <w:rPr>
                <w:b/>
                <w:bCs/>
                <w:bdr w:val="none" w:sz="0" w:space="0" w:color="auto" w:frame="1"/>
              </w:rPr>
              <w:t xml:space="preserve">7. </w:t>
            </w:r>
            <w:r w:rsidRPr="005636DC">
              <w:rPr>
                <w:b/>
              </w:rPr>
              <w:t>Aplinkos tvarumas.</w:t>
            </w:r>
            <w:r w:rsidRPr="005636DC">
              <w:t xml:space="preserve"> B</w:t>
            </w:r>
            <w:r w:rsidRPr="005636DC">
              <w:rPr>
                <w:bCs/>
              </w:rPr>
              <w:t>iologinės įvairovės apsauga, žiedinė ekonomika, tvarūs miestai ir gyvenvietės</w:t>
            </w:r>
            <w:r w:rsidRPr="005636DC">
              <w:t>.</w:t>
            </w:r>
          </w:p>
        </w:tc>
        <w:tc>
          <w:tcPr>
            <w:tcW w:w="1899" w:type="dxa"/>
          </w:tcPr>
          <w:p w14:paraId="06BBA33E" w14:textId="77777777" w:rsidR="005636DC" w:rsidRPr="005636DC" w:rsidRDefault="005636DC" w:rsidP="00D51670">
            <w:pPr>
              <w:tabs>
                <w:tab w:val="left" w:leader="dot" w:pos="9356"/>
              </w:tabs>
              <w:jc w:val="center"/>
              <w:rPr>
                <w:rFonts w:ascii="Times New Roman" w:hAnsi="Times New Roman" w:cs="Times New Roman"/>
                <w:bCs/>
                <w:sz w:val="24"/>
                <w:szCs w:val="24"/>
              </w:rPr>
            </w:pPr>
          </w:p>
          <w:p w14:paraId="3C1237B2"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9</w:t>
            </w:r>
          </w:p>
        </w:tc>
        <w:tc>
          <w:tcPr>
            <w:tcW w:w="1787" w:type="dxa"/>
            <w:vMerge/>
          </w:tcPr>
          <w:p w14:paraId="464FCBC1"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5C8C6B09"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1AD27251"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Aplinkos tvarumas</w:t>
            </w:r>
          </w:p>
          <w:p w14:paraId="2929BBD7"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Aplinkos apsauga</w:t>
            </w:r>
          </w:p>
          <w:p w14:paraId="654BE2A9"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Ekosistemų, biologinės įvairovės apsauga </w:t>
            </w:r>
          </w:p>
          <w:p w14:paraId="5D118E69"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Klimato kaitos prevencija </w:t>
            </w:r>
          </w:p>
          <w:p w14:paraId="4741C6CF"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Tvarūs miestai ir gyvenvietės</w:t>
            </w:r>
          </w:p>
          <w:p w14:paraId="5C11D84D"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Tausojantis žemės ūkis</w:t>
            </w:r>
          </w:p>
          <w:p w14:paraId="493DF3DA"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Ekstremalios situacijos</w:t>
            </w:r>
          </w:p>
          <w:p w14:paraId="5C71F136"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32058FC3" w14:textId="77777777" w:rsidTr="005636DC">
        <w:tc>
          <w:tcPr>
            <w:tcW w:w="560" w:type="dxa"/>
          </w:tcPr>
          <w:p w14:paraId="3EED7373" w14:textId="2CE2D85C"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39.</w:t>
            </w:r>
          </w:p>
        </w:tc>
        <w:tc>
          <w:tcPr>
            <w:tcW w:w="4199" w:type="dxa"/>
            <w:shd w:val="clear" w:color="auto" w:fill="auto"/>
          </w:tcPr>
          <w:p w14:paraId="1123C856" w14:textId="77777777" w:rsidR="005636DC" w:rsidRPr="005636DC" w:rsidRDefault="005636DC" w:rsidP="00D51670">
            <w:pPr>
              <w:tabs>
                <w:tab w:val="left" w:leader="dot" w:pos="9356"/>
              </w:tabs>
              <w:jc w:val="both"/>
              <w:rPr>
                <w:rFonts w:ascii="Times New Roman" w:hAnsi="Times New Roman" w:cs="Times New Roman"/>
                <w:sz w:val="24"/>
                <w:szCs w:val="24"/>
              </w:rPr>
            </w:pPr>
            <w:r w:rsidRPr="005636DC">
              <w:rPr>
                <w:rFonts w:ascii="Times New Roman" w:hAnsi="Times New Roman" w:cs="Times New Roman"/>
                <w:sz w:val="24"/>
                <w:szCs w:val="24"/>
              </w:rPr>
              <w:t>Atsiskaitomasis darbas ir jo analizė</w:t>
            </w:r>
          </w:p>
        </w:tc>
        <w:tc>
          <w:tcPr>
            <w:tcW w:w="1899" w:type="dxa"/>
          </w:tcPr>
          <w:p w14:paraId="4FD71FBC"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2</w:t>
            </w:r>
          </w:p>
        </w:tc>
        <w:tc>
          <w:tcPr>
            <w:tcW w:w="1787" w:type="dxa"/>
            <w:vMerge/>
          </w:tcPr>
          <w:p w14:paraId="62199465"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0DA123B1"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4C4CEA3D" w14:textId="5AC01CA4"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color w:val="000000" w:themeColor="text1"/>
                <w:sz w:val="24"/>
                <w:szCs w:val="24"/>
              </w:rPr>
              <w:t>Integruojamos pasirinktos temos.</w:t>
            </w:r>
          </w:p>
        </w:tc>
      </w:tr>
      <w:tr w:rsidR="005636DC" w:rsidRPr="005636DC" w14:paraId="2B5C33B0" w14:textId="77777777" w:rsidTr="005636DC">
        <w:tc>
          <w:tcPr>
            <w:tcW w:w="560" w:type="dxa"/>
          </w:tcPr>
          <w:p w14:paraId="288CF148" w14:textId="531AB490"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40.</w:t>
            </w:r>
          </w:p>
        </w:tc>
        <w:tc>
          <w:tcPr>
            <w:tcW w:w="4199" w:type="dxa"/>
            <w:shd w:val="clear" w:color="auto" w:fill="auto"/>
          </w:tcPr>
          <w:p w14:paraId="1A8AE6B5" w14:textId="77777777" w:rsidR="005636DC" w:rsidRPr="005636DC" w:rsidRDefault="005636DC" w:rsidP="00D51670">
            <w:pPr>
              <w:pStyle w:val="prastasiniatinklio"/>
              <w:spacing w:before="0" w:beforeAutospacing="0" w:after="0" w:afterAutospacing="0"/>
              <w:contextualSpacing/>
              <w:jc w:val="both"/>
              <w:rPr>
                <w:bdr w:val="none" w:sz="0" w:space="0" w:color="auto" w:frame="1"/>
              </w:rPr>
            </w:pPr>
            <w:r w:rsidRPr="005636DC">
              <w:rPr>
                <w:b/>
                <w:bCs/>
                <w:bdr w:val="none" w:sz="0" w:space="0" w:color="auto" w:frame="1"/>
              </w:rPr>
              <w:t xml:space="preserve">8. </w:t>
            </w:r>
            <w:r w:rsidRPr="005636DC">
              <w:rPr>
                <w:b/>
                <w:lang w:bidi="lo-LA"/>
              </w:rPr>
              <w:t>Kultūros tradicijos ir dabartis.</w:t>
            </w:r>
            <w:r w:rsidRPr="005636DC">
              <w:rPr>
                <w:lang w:bidi="lo-LA"/>
              </w:rPr>
              <w:t xml:space="preserve"> Materialus ir nematerialus </w:t>
            </w:r>
            <w:r w:rsidRPr="005636DC">
              <w:rPr>
                <w:bCs/>
                <w:lang w:bidi="lo-LA"/>
              </w:rPr>
              <w:t>kultūros paveldas,</w:t>
            </w:r>
            <w:r w:rsidRPr="005636DC">
              <w:rPr>
                <w:lang w:bidi="lo-LA"/>
              </w:rPr>
              <w:t xml:space="preserve"> istorinė-kultūrinė savimonė, istorijos ir kultūros asmenybės.</w:t>
            </w:r>
          </w:p>
        </w:tc>
        <w:tc>
          <w:tcPr>
            <w:tcW w:w="1899" w:type="dxa"/>
          </w:tcPr>
          <w:p w14:paraId="50895670" w14:textId="77777777" w:rsidR="005636DC" w:rsidRPr="005636DC" w:rsidRDefault="005636DC" w:rsidP="00D51670">
            <w:pPr>
              <w:tabs>
                <w:tab w:val="left" w:leader="dot" w:pos="9356"/>
              </w:tabs>
              <w:jc w:val="center"/>
              <w:rPr>
                <w:rFonts w:ascii="Times New Roman" w:hAnsi="Times New Roman" w:cs="Times New Roman"/>
                <w:bCs/>
                <w:sz w:val="24"/>
                <w:szCs w:val="24"/>
              </w:rPr>
            </w:pPr>
          </w:p>
          <w:p w14:paraId="6BB22C15"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9</w:t>
            </w:r>
          </w:p>
        </w:tc>
        <w:tc>
          <w:tcPr>
            <w:tcW w:w="1787" w:type="dxa"/>
            <w:vMerge/>
          </w:tcPr>
          <w:p w14:paraId="38C1F859"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0C8FE7CE"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7C75C163"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Etninė kultūra</w:t>
            </w:r>
          </w:p>
          <w:p w14:paraId="45B32E1A"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Tradicijos ir papročiai</w:t>
            </w:r>
          </w:p>
          <w:p w14:paraId="796C6DEB"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Etnografiniai regionai</w:t>
            </w:r>
          </w:p>
          <w:p w14:paraId="3AEA6B9F"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Kultūros paveldas</w:t>
            </w:r>
          </w:p>
          <w:p w14:paraId="6CE78AA3"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Kultūros raida </w:t>
            </w:r>
          </w:p>
          <w:p w14:paraId="25360F33"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Kultūrų įvairovė, daugiakalbystė </w:t>
            </w:r>
          </w:p>
          <w:p w14:paraId="41004F19"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41F3B953" w14:textId="77777777" w:rsidTr="005636DC">
        <w:tc>
          <w:tcPr>
            <w:tcW w:w="560" w:type="dxa"/>
          </w:tcPr>
          <w:p w14:paraId="7E179859" w14:textId="2FAAEE8D"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41.</w:t>
            </w:r>
          </w:p>
        </w:tc>
        <w:tc>
          <w:tcPr>
            <w:tcW w:w="4199" w:type="dxa"/>
            <w:shd w:val="clear" w:color="auto" w:fill="auto"/>
          </w:tcPr>
          <w:p w14:paraId="7FA8745D" w14:textId="77777777" w:rsidR="005636DC" w:rsidRPr="005636DC" w:rsidRDefault="005636DC" w:rsidP="00D51670">
            <w:pPr>
              <w:pStyle w:val="prastasiniatinklio"/>
              <w:spacing w:before="0" w:beforeAutospacing="0" w:after="0" w:afterAutospacing="0"/>
              <w:contextualSpacing/>
              <w:jc w:val="both"/>
              <w:rPr>
                <w:highlight w:val="yellow"/>
                <w:bdr w:val="none" w:sz="0" w:space="0" w:color="auto" w:frame="1"/>
              </w:rPr>
            </w:pPr>
            <w:r w:rsidRPr="005636DC">
              <w:rPr>
                <w:bdr w:val="none" w:sz="0" w:space="0" w:color="auto" w:frame="1"/>
              </w:rPr>
              <w:t>Atsiskaitomasis darbas ir jo analizė</w:t>
            </w:r>
          </w:p>
        </w:tc>
        <w:tc>
          <w:tcPr>
            <w:tcW w:w="1899" w:type="dxa"/>
          </w:tcPr>
          <w:p w14:paraId="39A728AC"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2</w:t>
            </w:r>
          </w:p>
        </w:tc>
        <w:tc>
          <w:tcPr>
            <w:tcW w:w="1787" w:type="dxa"/>
            <w:vMerge/>
          </w:tcPr>
          <w:p w14:paraId="67C0C651"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308D56CC"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797E50C6" w14:textId="1717B5E5"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color w:val="000000" w:themeColor="text1"/>
                <w:sz w:val="24"/>
                <w:szCs w:val="24"/>
              </w:rPr>
              <w:t>Integruojamos pasirinktos temos.</w:t>
            </w:r>
          </w:p>
        </w:tc>
      </w:tr>
      <w:tr w:rsidR="005636DC" w:rsidRPr="005636DC" w14:paraId="1F65362F" w14:textId="77777777" w:rsidTr="005636DC">
        <w:tc>
          <w:tcPr>
            <w:tcW w:w="560" w:type="dxa"/>
          </w:tcPr>
          <w:p w14:paraId="162BB21B" w14:textId="4DF9639F"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42.</w:t>
            </w:r>
          </w:p>
        </w:tc>
        <w:tc>
          <w:tcPr>
            <w:tcW w:w="4199" w:type="dxa"/>
            <w:shd w:val="clear" w:color="auto" w:fill="auto"/>
          </w:tcPr>
          <w:p w14:paraId="56245E33" w14:textId="77777777" w:rsidR="005636DC" w:rsidRPr="005636DC" w:rsidRDefault="005636DC" w:rsidP="00D51670">
            <w:pPr>
              <w:pStyle w:val="prastasiniatinklio"/>
              <w:spacing w:before="0" w:beforeAutospacing="0" w:after="0" w:afterAutospacing="0"/>
              <w:contextualSpacing/>
              <w:jc w:val="both"/>
              <w:rPr>
                <w:iCs/>
                <w:lang w:bidi="lo-LA"/>
              </w:rPr>
            </w:pPr>
            <w:r w:rsidRPr="005636DC">
              <w:rPr>
                <w:bdr w:val="none" w:sz="0" w:space="0" w:color="auto" w:frame="1"/>
              </w:rPr>
              <w:t>9.</w:t>
            </w:r>
            <w:r w:rsidRPr="005636DC">
              <w:rPr>
                <w:lang w:bidi="lo-LA"/>
              </w:rPr>
              <w:t xml:space="preserve"> </w:t>
            </w:r>
            <w:r w:rsidRPr="005636DC">
              <w:rPr>
                <w:b/>
                <w:lang w:bidi="lo-LA"/>
              </w:rPr>
              <w:t>Socialinės, ekonominės ir politinės aktualijos Lietuvoje, Europoje ir pasaulyje.</w:t>
            </w:r>
            <w:r w:rsidRPr="005636DC">
              <w:rPr>
                <w:lang w:bidi="lo-LA"/>
              </w:rPr>
              <w:t xml:space="preserve"> Š</w:t>
            </w:r>
            <w:r w:rsidRPr="005636DC">
              <w:rPr>
                <w:iCs/>
                <w:lang w:bidi="lo-LA"/>
              </w:rPr>
              <w:t xml:space="preserve">iuolaikinių visuomenių </w:t>
            </w:r>
            <w:r w:rsidRPr="005636DC">
              <w:rPr>
                <w:bCs/>
                <w:iCs/>
                <w:lang w:bidi="lo-LA"/>
              </w:rPr>
              <w:t>socialinė, ekonominė plėtra</w:t>
            </w:r>
            <w:r w:rsidRPr="005636DC">
              <w:rPr>
                <w:iCs/>
                <w:lang w:bidi="lo-LA"/>
              </w:rPr>
              <w:t xml:space="preserve"> ir iššūkiai</w:t>
            </w:r>
            <w:r w:rsidRPr="005636DC">
              <w:rPr>
                <w:bCs/>
                <w:iCs/>
                <w:lang w:bidi="lo-LA"/>
              </w:rPr>
              <w:t xml:space="preserve"> </w:t>
            </w:r>
            <w:r w:rsidRPr="005636DC">
              <w:rPr>
                <w:iCs/>
                <w:lang w:bidi="lo-LA"/>
              </w:rPr>
              <w:t xml:space="preserve">(migracija, karo pasekmės ir pan.), Lietuvos įsitraukimas į Europos Sąjungos institucijų veiklas, taikos siekis, </w:t>
            </w:r>
            <w:r w:rsidRPr="005636DC">
              <w:rPr>
                <w:bCs/>
                <w:iCs/>
                <w:lang w:bidi="lo-LA"/>
              </w:rPr>
              <w:t>konfliktų sprendimai,</w:t>
            </w:r>
            <w:r w:rsidRPr="005636DC">
              <w:rPr>
                <w:iCs/>
                <w:lang w:bidi="lo-LA"/>
              </w:rPr>
              <w:t xml:space="preserve"> solidarumas.</w:t>
            </w:r>
          </w:p>
          <w:p w14:paraId="7B04FA47" w14:textId="77777777" w:rsidR="005636DC" w:rsidRPr="005636DC" w:rsidRDefault="005636DC" w:rsidP="00D51670">
            <w:pPr>
              <w:pStyle w:val="prastasiniatinklio"/>
              <w:spacing w:before="0" w:beforeAutospacing="0" w:after="0" w:afterAutospacing="0"/>
              <w:contextualSpacing/>
              <w:jc w:val="both"/>
              <w:rPr>
                <w:bdr w:val="none" w:sz="0" w:space="0" w:color="auto" w:frame="1"/>
              </w:rPr>
            </w:pPr>
          </w:p>
        </w:tc>
        <w:tc>
          <w:tcPr>
            <w:tcW w:w="1899" w:type="dxa"/>
          </w:tcPr>
          <w:p w14:paraId="568C698B" w14:textId="77777777" w:rsidR="005636DC" w:rsidRPr="005636DC" w:rsidRDefault="005636DC" w:rsidP="00D51670">
            <w:pPr>
              <w:tabs>
                <w:tab w:val="left" w:leader="dot" w:pos="9356"/>
              </w:tabs>
              <w:jc w:val="center"/>
              <w:rPr>
                <w:rFonts w:ascii="Times New Roman" w:hAnsi="Times New Roman" w:cs="Times New Roman"/>
                <w:bCs/>
                <w:sz w:val="24"/>
                <w:szCs w:val="24"/>
              </w:rPr>
            </w:pPr>
          </w:p>
          <w:p w14:paraId="2DADD19A"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9</w:t>
            </w:r>
          </w:p>
        </w:tc>
        <w:tc>
          <w:tcPr>
            <w:tcW w:w="1787" w:type="dxa"/>
            <w:vMerge/>
          </w:tcPr>
          <w:p w14:paraId="1A939487" w14:textId="77777777" w:rsidR="005636DC" w:rsidRPr="005636DC" w:rsidRDefault="005636DC" w:rsidP="00D51670">
            <w:pPr>
              <w:rPr>
                <w:rFonts w:ascii="Times New Roman" w:hAnsi="Times New Roman" w:cs="Times New Roman"/>
                <w:bCs/>
                <w:sz w:val="24"/>
                <w:szCs w:val="24"/>
                <w:lang w:eastAsia="ar-SA"/>
              </w:rPr>
            </w:pPr>
          </w:p>
        </w:tc>
        <w:tc>
          <w:tcPr>
            <w:tcW w:w="1898" w:type="dxa"/>
            <w:vMerge/>
          </w:tcPr>
          <w:p w14:paraId="6AA258D8"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5278B1AD"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Socialinė ir ekonominė plėtra</w:t>
            </w:r>
          </w:p>
          <w:p w14:paraId="7D24E853"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Pasaulis be skurdo ir bado</w:t>
            </w:r>
          </w:p>
          <w:p w14:paraId="1A866B48"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Žiedinė ekonomika </w:t>
            </w:r>
          </w:p>
          <w:p w14:paraId="2DC02BC3"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Pažangios technologijos ir inovacijos</w:t>
            </w:r>
          </w:p>
          <w:p w14:paraId="3F5FAF04"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Migracija, geopolitiniai konfliktų sprendimai</w:t>
            </w:r>
          </w:p>
          <w:p w14:paraId="6FFBD3EC"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3F94CE34" w14:textId="77777777" w:rsidTr="005636DC">
        <w:tc>
          <w:tcPr>
            <w:tcW w:w="560" w:type="dxa"/>
          </w:tcPr>
          <w:p w14:paraId="5E52552A" w14:textId="12946CC1"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43.</w:t>
            </w:r>
          </w:p>
        </w:tc>
        <w:tc>
          <w:tcPr>
            <w:tcW w:w="4199" w:type="dxa"/>
            <w:shd w:val="clear" w:color="auto" w:fill="auto"/>
          </w:tcPr>
          <w:p w14:paraId="30DCCCAD" w14:textId="7992A94E" w:rsidR="005636DC" w:rsidRPr="005636DC" w:rsidRDefault="005636DC" w:rsidP="00D51670">
            <w:pPr>
              <w:pStyle w:val="prastasiniatinklio"/>
              <w:spacing w:before="0" w:beforeAutospacing="0" w:after="0" w:afterAutospacing="0"/>
              <w:contextualSpacing/>
              <w:jc w:val="both"/>
              <w:rPr>
                <w:bdr w:val="none" w:sz="0" w:space="0" w:color="auto" w:frame="1"/>
              </w:rPr>
            </w:pPr>
            <w:r w:rsidRPr="005636DC">
              <w:rPr>
                <w:bdr w:val="none" w:sz="0" w:space="0" w:color="auto" w:frame="1"/>
              </w:rPr>
              <w:t>Atsiskaitomasis darbas ir jo analizė</w:t>
            </w:r>
          </w:p>
        </w:tc>
        <w:tc>
          <w:tcPr>
            <w:tcW w:w="1899" w:type="dxa"/>
          </w:tcPr>
          <w:p w14:paraId="18B4C29E"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2</w:t>
            </w:r>
          </w:p>
        </w:tc>
        <w:tc>
          <w:tcPr>
            <w:tcW w:w="1787" w:type="dxa"/>
          </w:tcPr>
          <w:p w14:paraId="36AF6883" w14:textId="77777777" w:rsidR="005636DC" w:rsidRPr="005636DC" w:rsidRDefault="005636DC" w:rsidP="00D51670">
            <w:pPr>
              <w:rPr>
                <w:rFonts w:ascii="Times New Roman" w:hAnsi="Times New Roman" w:cs="Times New Roman"/>
                <w:bCs/>
                <w:sz w:val="24"/>
                <w:szCs w:val="24"/>
                <w:lang w:eastAsia="ar-SA"/>
              </w:rPr>
            </w:pPr>
          </w:p>
        </w:tc>
        <w:tc>
          <w:tcPr>
            <w:tcW w:w="1898" w:type="dxa"/>
          </w:tcPr>
          <w:p w14:paraId="54C529ED"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1C0157D6" w14:textId="03A9BE6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color w:val="000000" w:themeColor="text1"/>
                <w:sz w:val="24"/>
                <w:szCs w:val="24"/>
              </w:rPr>
              <w:t>Integruojamos pasirinktos temos.</w:t>
            </w:r>
          </w:p>
        </w:tc>
      </w:tr>
      <w:tr w:rsidR="005636DC" w:rsidRPr="005636DC" w14:paraId="5DF129F5" w14:textId="77777777" w:rsidTr="005636DC">
        <w:tc>
          <w:tcPr>
            <w:tcW w:w="560" w:type="dxa"/>
          </w:tcPr>
          <w:p w14:paraId="01AA890E" w14:textId="656648AC"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44.</w:t>
            </w:r>
          </w:p>
        </w:tc>
        <w:tc>
          <w:tcPr>
            <w:tcW w:w="4199" w:type="dxa"/>
            <w:shd w:val="clear" w:color="auto" w:fill="auto"/>
          </w:tcPr>
          <w:p w14:paraId="24817D4F" w14:textId="77777777" w:rsidR="005636DC" w:rsidRPr="005636DC" w:rsidRDefault="005636DC" w:rsidP="00D51670">
            <w:pPr>
              <w:pStyle w:val="prastasiniatinklio"/>
              <w:spacing w:before="0" w:beforeAutospacing="0" w:after="0" w:afterAutospacing="0"/>
              <w:contextualSpacing/>
              <w:jc w:val="both"/>
              <w:rPr>
                <w:bdr w:val="none" w:sz="0" w:space="0" w:color="auto" w:frame="1"/>
              </w:rPr>
            </w:pPr>
            <w:r w:rsidRPr="005636DC">
              <w:rPr>
                <w:bdr w:val="none" w:sz="0" w:space="0" w:color="auto" w:frame="1"/>
              </w:rPr>
              <w:t xml:space="preserve">10. </w:t>
            </w:r>
            <w:r w:rsidRPr="005636DC">
              <w:rPr>
                <w:b/>
                <w:bCs/>
                <w:lang w:bidi="lo-LA"/>
              </w:rPr>
              <w:t>Žmogaus teisės, pareigos ir lygios galimybės.</w:t>
            </w:r>
            <w:r w:rsidRPr="005636DC">
              <w:rPr>
                <w:bCs/>
                <w:lang w:bidi="lo-LA"/>
              </w:rPr>
              <w:t xml:space="preserve"> P</w:t>
            </w:r>
            <w:r w:rsidRPr="005636DC">
              <w:rPr>
                <w:lang w:bidi="lo-LA"/>
              </w:rPr>
              <w:t>ilietinės visuomenės bruožai</w:t>
            </w:r>
            <w:r w:rsidRPr="005636DC">
              <w:rPr>
                <w:bCs/>
                <w:lang w:bidi="lo-LA"/>
              </w:rPr>
              <w:t>.</w:t>
            </w:r>
          </w:p>
        </w:tc>
        <w:tc>
          <w:tcPr>
            <w:tcW w:w="1899" w:type="dxa"/>
          </w:tcPr>
          <w:p w14:paraId="3691E7B2" w14:textId="77777777" w:rsidR="005636DC" w:rsidRPr="005636DC" w:rsidRDefault="005636DC" w:rsidP="00D51670">
            <w:pPr>
              <w:tabs>
                <w:tab w:val="left" w:leader="dot" w:pos="9356"/>
              </w:tabs>
              <w:jc w:val="center"/>
              <w:rPr>
                <w:rFonts w:ascii="Times New Roman" w:hAnsi="Times New Roman" w:cs="Times New Roman"/>
                <w:bCs/>
                <w:sz w:val="24"/>
                <w:szCs w:val="24"/>
              </w:rPr>
            </w:pPr>
          </w:p>
          <w:p w14:paraId="3F6EB12A"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9</w:t>
            </w:r>
          </w:p>
        </w:tc>
        <w:tc>
          <w:tcPr>
            <w:tcW w:w="1787" w:type="dxa"/>
          </w:tcPr>
          <w:p w14:paraId="526770CE" w14:textId="77777777" w:rsidR="005636DC" w:rsidRPr="005636DC" w:rsidRDefault="005636DC" w:rsidP="00D51670">
            <w:pPr>
              <w:rPr>
                <w:rFonts w:ascii="Times New Roman" w:hAnsi="Times New Roman" w:cs="Times New Roman"/>
                <w:bCs/>
                <w:sz w:val="24"/>
                <w:szCs w:val="24"/>
                <w:lang w:eastAsia="ar-SA"/>
              </w:rPr>
            </w:pPr>
          </w:p>
        </w:tc>
        <w:tc>
          <w:tcPr>
            <w:tcW w:w="1898" w:type="dxa"/>
          </w:tcPr>
          <w:p w14:paraId="7CBEED82"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55940703"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Žmogaus teisės, lygios galimybės</w:t>
            </w:r>
          </w:p>
          <w:p w14:paraId="1DD19B04" w14:textId="77777777"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Migracija, geopolitiniai konfliktų sprendimai</w:t>
            </w:r>
          </w:p>
          <w:p w14:paraId="6E36661F" w14:textId="77777777" w:rsidR="005636DC" w:rsidRPr="005636DC" w:rsidRDefault="005636DC" w:rsidP="00D51670">
            <w:pPr>
              <w:rPr>
                <w:rFonts w:ascii="Times New Roman" w:hAnsi="Times New Roman" w:cs="Times New Roman"/>
                <w:bCs/>
                <w:sz w:val="24"/>
                <w:szCs w:val="24"/>
                <w:lang w:eastAsia="ar-SA"/>
              </w:rPr>
            </w:pPr>
          </w:p>
        </w:tc>
      </w:tr>
      <w:tr w:rsidR="005636DC" w:rsidRPr="005636DC" w14:paraId="0529EA13" w14:textId="77777777" w:rsidTr="005636DC">
        <w:tc>
          <w:tcPr>
            <w:tcW w:w="560" w:type="dxa"/>
          </w:tcPr>
          <w:p w14:paraId="01935C44" w14:textId="15E56C2C"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lastRenderedPageBreak/>
              <w:t>45.</w:t>
            </w:r>
          </w:p>
        </w:tc>
        <w:tc>
          <w:tcPr>
            <w:tcW w:w="4199" w:type="dxa"/>
            <w:shd w:val="clear" w:color="auto" w:fill="E7E6E6" w:themeFill="background2"/>
          </w:tcPr>
          <w:p w14:paraId="3BE44FA9" w14:textId="77777777" w:rsidR="005636DC" w:rsidRPr="005636DC" w:rsidRDefault="005636DC" w:rsidP="00D51670">
            <w:pPr>
              <w:pStyle w:val="prastasiniatinklio"/>
              <w:spacing w:before="0" w:beforeAutospacing="0" w:after="0" w:afterAutospacing="0"/>
              <w:contextualSpacing/>
              <w:jc w:val="both"/>
              <w:rPr>
                <w:rFonts w:eastAsia="SimSun"/>
              </w:rPr>
            </w:pPr>
            <w:r w:rsidRPr="005636DC">
              <w:t xml:space="preserve">II pusmečio (IV G) </w:t>
            </w:r>
            <w:r w:rsidRPr="005636DC">
              <w:rPr>
                <w:rFonts w:eastAsia="SimSun"/>
              </w:rPr>
              <w:t>mokymosi rezultatų ir pažangos įsivertinimas/įvertinimas. Refleksija</w:t>
            </w:r>
          </w:p>
          <w:p w14:paraId="38645DC7" w14:textId="77777777" w:rsidR="005636DC" w:rsidRPr="005636DC" w:rsidRDefault="005636DC" w:rsidP="00D51670">
            <w:pPr>
              <w:tabs>
                <w:tab w:val="left" w:leader="dot" w:pos="9356"/>
              </w:tabs>
              <w:jc w:val="both"/>
              <w:rPr>
                <w:rFonts w:ascii="Times New Roman" w:hAnsi="Times New Roman" w:cs="Times New Roman"/>
                <w:sz w:val="24"/>
                <w:szCs w:val="24"/>
              </w:rPr>
            </w:pPr>
          </w:p>
        </w:tc>
        <w:tc>
          <w:tcPr>
            <w:tcW w:w="1899" w:type="dxa"/>
            <w:shd w:val="clear" w:color="auto" w:fill="E7E6E6" w:themeFill="background2"/>
          </w:tcPr>
          <w:p w14:paraId="050B3AD0" w14:textId="77777777" w:rsidR="005636DC" w:rsidRPr="005636DC" w:rsidRDefault="005636DC" w:rsidP="00D51670">
            <w:pPr>
              <w:tabs>
                <w:tab w:val="left" w:leader="dot" w:pos="9356"/>
              </w:tabs>
              <w:jc w:val="center"/>
              <w:rPr>
                <w:rFonts w:ascii="Times New Roman" w:hAnsi="Times New Roman" w:cs="Times New Roman"/>
                <w:bCs/>
                <w:sz w:val="24"/>
                <w:szCs w:val="24"/>
              </w:rPr>
            </w:pPr>
            <w:r w:rsidRPr="005636DC">
              <w:rPr>
                <w:rFonts w:ascii="Times New Roman" w:hAnsi="Times New Roman" w:cs="Times New Roman"/>
                <w:bCs/>
                <w:sz w:val="24"/>
                <w:szCs w:val="24"/>
              </w:rPr>
              <w:t>1</w:t>
            </w:r>
          </w:p>
        </w:tc>
        <w:tc>
          <w:tcPr>
            <w:tcW w:w="1787" w:type="dxa"/>
          </w:tcPr>
          <w:p w14:paraId="135E58C4" w14:textId="77777777" w:rsidR="005636DC" w:rsidRPr="005636DC" w:rsidRDefault="005636DC" w:rsidP="00D51670">
            <w:pPr>
              <w:rPr>
                <w:rFonts w:ascii="Times New Roman" w:hAnsi="Times New Roman" w:cs="Times New Roman"/>
                <w:bCs/>
                <w:sz w:val="24"/>
                <w:szCs w:val="24"/>
                <w:lang w:eastAsia="ar-SA"/>
              </w:rPr>
            </w:pPr>
          </w:p>
        </w:tc>
        <w:tc>
          <w:tcPr>
            <w:tcW w:w="1898" w:type="dxa"/>
          </w:tcPr>
          <w:p w14:paraId="62EBF9A1" w14:textId="77777777" w:rsidR="005636DC" w:rsidRPr="005636DC" w:rsidRDefault="005636DC" w:rsidP="00D51670">
            <w:pPr>
              <w:rPr>
                <w:rFonts w:ascii="Times New Roman" w:hAnsi="Times New Roman" w:cs="Times New Roman"/>
                <w:bCs/>
                <w:sz w:val="24"/>
                <w:szCs w:val="24"/>
                <w:lang w:eastAsia="ar-SA"/>
              </w:rPr>
            </w:pPr>
          </w:p>
        </w:tc>
        <w:tc>
          <w:tcPr>
            <w:tcW w:w="3544" w:type="dxa"/>
          </w:tcPr>
          <w:p w14:paraId="0C6C2CD5" w14:textId="7C64E182" w:rsidR="005636DC" w:rsidRPr="005636DC" w:rsidRDefault="005636DC" w:rsidP="00D51670">
            <w:pPr>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Aptariamas </w:t>
            </w:r>
            <w:proofErr w:type="spellStart"/>
            <w:r w:rsidRPr="005636DC">
              <w:rPr>
                <w:rFonts w:ascii="Times New Roman" w:hAnsi="Times New Roman" w:cs="Times New Roman"/>
                <w:bCs/>
                <w:sz w:val="24"/>
                <w:szCs w:val="24"/>
                <w:lang w:eastAsia="ar-SA"/>
              </w:rPr>
              <w:t>tarpdalykinių</w:t>
            </w:r>
            <w:proofErr w:type="spellEnd"/>
            <w:r w:rsidRPr="005636DC">
              <w:rPr>
                <w:rFonts w:ascii="Times New Roman" w:hAnsi="Times New Roman" w:cs="Times New Roman"/>
                <w:bCs/>
                <w:sz w:val="24"/>
                <w:szCs w:val="24"/>
                <w:lang w:eastAsia="ar-SA"/>
              </w:rPr>
              <w:t xml:space="preserve"> temų sąrašas.</w:t>
            </w:r>
          </w:p>
        </w:tc>
      </w:tr>
    </w:tbl>
    <w:p w14:paraId="709E88E4" w14:textId="77777777" w:rsidR="009E30F1" w:rsidRPr="005636DC" w:rsidRDefault="009E30F1" w:rsidP="00D51670">
      <w:pPr>
        <w:spacing w:after="0" w:line="240" w:lineRule="auto"/>
        <w:rPr>
          <w:rFonts w:ascii="Times New Roman" w:hAnsi="Times New Roman" w:cs="Times New Roman"/>
          <w:sz w:val="24"/>
          <w:szCs w:val="24"/>
        </w:rPr>
      </w:pPr>
    </w:p>
    <w:sectPr w:rsidR="009E30F1" w:rsidRPr="005636DC" w:rsidSect="009E30F1">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7AA"/>
    <w:multiLevelType w:val="hybridMultilevel"/>
    <w:tmpl w:val="E0D6F354"/>
    <w:lvl w:ilvl="0" w:tplc="95FA06A0">
      <w:start w:val="1"/>
      <w:numFmt w:val="decimal"/>
      <w:lvlText w:val="%1."/>
      <w:lvlJc w:val="left"/>
      <w:pPr>
        <w:tabs>
          <w:tab w:val="num" w:pos="720"/>
        </w:tabs>
        <w:ind w:left="720" w:hanging="360"/>
      </w:pPr>
    </w:lvl>
    <w:lvl w:ilvl="1" w:tplc="A1B6382E" w:tentative="1">
      <w:start w:val="1"/>
      <w:numFmt w:val="decimal"/>
      <w:lvlText w:val="%2."/>
      <w:lvlJc w:val="left"/>
      <w:pPr>
        <w:tabs>
          <w:tab w:val="num" w:pos="1440"/>
        </w:tabs>
        <w:ind w:left="1440" w:hanging="360"/>
      </w:pPr>
    </w:lvl>
    <w:lvl w:ilvl="2" w:tplc="A68271E6" w:tentative="1">
      <w:start w:val="1"/>
      <w:numFmt w:val="decimal"/>
      <w:lvlText w:val="%3."/>
      <w:lvlJc w:val="left"/>
      <w:pPr>
        <w:tabs>
          <w:tab w:val="num" w:pos="2160"/>
        </w:tabs>
        <w:ind w:left="2160" w:hanging="360"/>
      </w:pPr>
    </w:lvl>
    <w:lvl w:ilvl="3" w:tplc="10EC9004" w:tentative="1">
      <w:start w:val="1"/>
      <w:numFmt w:val="decimal"/>
      <w:lvlText w:val="%4."/>
      <w:lvlJc w:val="left"/>
      <w:pPr>
        <w:tabs>
          <w:tab w:val="num" w:pos="2880"/>
        </w:tabs>
        <w:ind w:left="2880" w:hanging="360"/>
      </w:pPr>
    </w:lvl>
    <w:lvl w:ilvl="4" w:tplc="66CC19DA" w:tentative="1">
      <w:start w:val="1"/>
      <w:numFmt w:val="decimal"/>
      <w:lvlText w:val="%5."/>
      <w:lvlJc w:val="left"/>
      <w:pPr>
        <w:tabs>
          <w:tab w:val="num" w:pos="3600"/>
        </w:tabs>
        <w:ind w:left="3600" w:hanging="360"/>
      </w:pPr>
    </w:lvl>
    <w:lvl w:ilvl="5" w:tplc="08B449D6" w:tentative="1">
      <w:start w:val="1"/>
      <w:numFmt w:val="decimal"/>
      <w:lvlText w:val="%6."/>
      <w:lvlJc w:val="left"/>
      <w:pPr>
        <w:tabs>
          <w:tab w:val="num" w:pos="4320"/>
        </w:tabs>
        <w:ind w:left="4320" w:hanging="360"/>
      </w:pPr>
    </w:lvl>
    <w:lvl w:ilvl="6" w:tplc="2F72A7D8" w:tentative="1">
      <w:start w:val="1"/>
      <w:numFmt w:val="decimal"/>
      <w:lvlText w:val="%7."/>
      <w:lvlJc w:val="left"/>
      <w:pPr>
        <w:tabs>
          <w:tab w:val="num" w:pos="5040"/>
        </w:tabs>
        <w:ind w:left="5040" w:hanging="360"/>
      </w:pPr>
    </w:lvl>
    <w:lvl w:ilvl="7" w:tplc="99D04496" w:tentative="1">
      <w:start w:val="1"/>
      <w:numFmt w:val="decimal"/>
      <w:lvlText w:val="%8."/>
      <w:lvlJc w:val="left"/>
      <w:pPr>
        <w:tabs>
          <w:tab w:val="num" w:pos="5760"/>
        </w:tabs>
        <w:ind w:left="5760" w:hanging="360"/>
      </w:pPr>
    </w:lvl>
    <w:lvl w:ilvl="8" w:tplc="958A4356" w:tentative="1">
      <w:start w:val="1"/>
      <w:numFmt w:val="decimal"/>
      <w:lvlText w:val="%9."/>
      <w:lvlJc w:val="left"/>
      <w:pPr>
        <w:tabs>
          <w:tab w:val="num" w:pos="6480"/>
        </w:tabs>
        <w:ind w:left="6480" w:hanging="360"/>
      </w:pPr>
    </w:lvl>
  </w:abstractNum>
  <w:abstractNum w:abstractNumId="1" w15:restartNumberingAfterBreak="0">
    <w:nsid w:val="03BE4D14"/>
    <w:multiLevelType w:val="hybridMultilevel"/>
    <w:tmpl w:val="598CE9EE"/>
    <w:lvl w:ilvl="0" w:tplc="0FD60AB8">
      <w:start w:val="1"/>
      <w:numFmt w:val="decimal"/>
      <w:lvlText w:val="%1."/>
      <w:lvlJc w:val="left"/>
      <w:pPr>
        <w:tabs>
          <w:tab w:val="num" w:pos="720"/>
        </w:tabs>
        <w:ind w:left="720" w:hanging="360"/>
      </w:pPr>
    </w:lvl>
    <w:lvl w:ilvl="1" w:tplc="B1EA0298">
      <w:numFmt w:val="bullet"/>
      <w:lvlText w:val="•"/>
      <w:lvlJc w:val="left"/>
      <w:pPr>
        <w:tabs>
          <w:tab w:val="num" w:pos="1440"/>
        </w:tabs>
        <w:ind w:left="1440" w:hanging="360"/>
      </w:pPr>
      <w:rPr>
        <w:rFonts w:ascii="Arial" w:hAnsi="Arial" w:hint="default"/>
      </w:rPr>
    </w:lvl>
    <w:lvl w:ilvl="2" w:tplc="F586E06E" w:tentative="1">
      <w:start w:val="1"/>
      <w:numFmt w:val="decimal"/>
      <w:lvlText w:val="%3."/>
      <w:lvlJc w:val="left"/>
      <w:pPr>
        <w:tabs>
          <w:tab w:val="num" w:pos="2160"/>
        </w:tabs>
        <w:ind w:left="2160" w:hanging="360"/>
      </w:pPr>
    </w:lvl>
    <w:lvl w:ilvl="3" w:tplc="736E9BF6" w:tentative="1">
      <w:start w:val="1"/>
      <w:numFmt w:val="decimal"/>
      <w:lvlText w:val="%4."/>
      <w:lvlJc w:val="left"/>
      <w:pPr>
        <w:tabs>
          <w:tab w:val="num" w:pos="2880"/>
        </w:tabs>
        <w:ind w:left="2880" w:hanging="360"/>
      </w:pPr>
    </w:lvl>
    <w:lvl w:ilvl="4" w:tplc="D56AD9F4" w:tentative="1">
      <w:start w:val="1"/>
      <w:numFmt w:val="decimal"/>
      <w:lvlText w:val="%5."/>
      <w:lvlJc w:val="left"/>
      <w:pPr>
        <w:tabs>
          <w:tab w:val="num" w:pos="3600"/>
        </w:tabs>
        <w:ind w:left="3600" w:hanging="360"/>
      </w:pPr>
    </w:lvl>
    <w:lvl w:ilvl="5" w:tplc="221AA4CE" w:tentative="1">
      <w:start w:val="1"/>
      <w:numFmt w:val="decimal"/>
      <w:lvlText w:val="%6."/>
      <w:lvlJc w:val="left"/>
      <w:pPr>
        <w:tabs>
          <w:tab w:val="num" w:pos="4320"/>
        </w:tabs>
        <w:ind w:left="4320" w:hanging="360"/>
      </w:pPr>
    </w:lvl>
    <w:lvl w:ilvl="6" w:tplc="1C9C0CCE" w:tentative="1">
      <w:start w:val="1"/>
      <w:numFmt w:val="decimal"/>
      <w:lvlText w:val="%7."/>
      <w:lvlJc w:val="left"/>
      <w:pPr>
        <w:tabs>
          <w:tab w:val="num" w:pos="5040"/>
        </w:tabs>
        <w:ind w:left="5040" w:hanging="360"/>
      </w:pPr>
    </w:lvl>
    <w:lvl w:ilvl="7" w:tplc="BC8E46BE" w:tentative="1">
      <w:start w:val="1"/>
      <w:numFmt w:val="decimal"/>
      <w:lvlText w:val="%8."/>
      <w:lvlJc w:val="left"/>
      <w:pPr>
        <w:tabs>
          <w:tab w:val="num" w:pos="5760"/>
        </w:tabs>
        <w:ind w:left="5760" w:hanging="360"/>
      </w:pPr>
    </w:lvl>
    <w:lvl w:ilvl="8" w:tplc="57E211B4" w:tentative="1">
      <w:start w:val="1"/>
      <w:numFmt w:val="decimal"/>
      <w:lvlText w:val="%9."/>
      <w:lvlJc w:val="left"/>
      <w:pPr>
        <w:tabs>
          <w:tab w:val="num" w:pos="6480"/>
        </w:tabs>
        <w:ind w:left="6480" w:hanging="360"/>
      </w:pPr>
    </w:lvl>
  </w:abstractNum>
  <w:abstractNum w:abstractNumId="2" w15:restartNumberingAfterBreak="0">
    <w:nsid w:val="0849136C"/>
    <w:multiLevelType w:val="hybridMultilevel"/>
    <w:tmpl w:val="99C0D27E"/>
    <w:lvl w:ilvl="0" w:tplc="C61499F8">
      <w:start w:val="1"/>
      <w:numFmt w:val="decimal"/>
      <w:lvlText w:val="%1."/>
      <w:lvlJc w:val="left"/>
      <w:pPr>
        <w:tabs>
          <w:tab w:val="num" w:pos="720"/>
        </w:tabs>
        <w:ind w:left="720" w:hanging="360"/>
      </w:pPr>
    </w:lvl>
    <w:lvl w:ilvl="1" w:tplc="3E603C42" w:tentative="1">
      <w:start w:val="1"/>
      <w:numFmt w:val="decimal"/>
      <w:lvlText w:val="%2."/>
      <w:lvlJc w:val="left"/>
      <w:pPr>
        <w:tabs>
          <w:tab w:val="num" w:pos="1440"/>
        </w:tabs>
        <w:ind w:left="1440" w:hanging="360"/>
      </w:pPr>
    </w:lvl>
    <w:lvl w:ilvl="2" w:tplc="2D80E216" w:tentative="1">
      <w:start w:val="1"/>
      <w:numFmt w:val="decimal"/>
      <w:lvlText w:val="%3."/>
      <w:lvlJc w:val="left"/>
      <w:pPr>
        <w:tabs>
          <w:tab w:val="num" w:pos="2160"/>
        </w:tabs>
        <w:ind w:left="2160" w:hanging="360"/>
      </w:pPr>
    </w:lvl>
    <w:lvl w:ilvl="3" w:tplc="2B64E3EC" w:tentative="1">
      <w:start w:val="1"/>
      <w:numFmt w:val="decimal"/>
      <w:lvlText w:val="%4."/>
      <w:lvlJc w:val="left"/>
      <w:pPr>
        <w:tabs>
          <w:tab w:val="num" w:pos="2880"/>
        </w:tabs>
        <w:ind w:left="2880" w:hanging="360"/>
      </w:pPr>
    </w:lvl>
    <w:lvl w:ilvl="4" w:tplc="99F6F248" w:tentative="1">
      <w:start w:val="1"/>
      <w:numFmt w:val="decimal"/>
      <w:lvlText w:val="%5."/>
      <w:lvlJc w:val="left"/>
      <w:pPr>
        <w:tabs>
          <w:tab w:val="num" w:pos="3600"/>
        </w:tabs>
        <w:ind w:left="3600" w:hanging="360"/>
      </w:pPr>
    </w:lvl>
    <w:lvl w:ilvl="5" w:tplc="51580058" w:tentative="1">
      <w:start w:val="1"/>
      <w:numFmt w:val="decimal"/>
      <w:lvlText w:val="%6."/>
      <w:lvlJc w:val="left"/>
      <w:pPr>
        <w:tabs>
          <w:tab w:val="num" w:pos="4320"/>
        </w:tabs>
        <w:ind w:left="4320" w:hanging="360"/>
      </w:pPr>
    </w:lvl>
    <w:lvl w:ilvl="6" w:tplc="765065E6" w:tentative="1">
      <w:start w:val="1"/>
      <w:numFmt w:val="decimal"/>
      <w:lvlText w:val="%7."/>
      <w:lvlJc w:val="left"/>
      <w:pPr>
        <w:tabs>
          <w:tab w:val="num" w:pos="5040"/>
        </w:tabs>
        <w:ind w:left="5040" w:hanging="360"/>
      </w:pPr>
    </w:lvl>
    <w:lvl w:ilvl="7" w:tplc="AA66B998" w:tentative="1">
      <w:start w:val="1"/>
      <w:numFmt w:val="decimal"/>
      <w:lvlText w:val="%8."/>
      <w:lvlJc w:val="left"/>
      <w:pPr>
        <w:tabs>
          <w:tab w:val="num" w:pos="5760"/>
        </w:tabs>
        <w:ind w:left="5760" w:hanging="360"/>
      </w:pPr>
    </w:lvl>
    <w:lvl w:ilvl="8" w:tplc="6C28B336" w:tentative="1">
      <w:start w:val="1"/>
      <w:numFmt w:val="decimal"/>
      <w:lvlText w:val="%9."/>
      <w:lvlJc w:val="left"/>
      <w:pPr>
        <w:tabs>
          <w:tab w:val="num" w:pos="6480"/>
        </w:tabs>
        <w:ind w:left="6480" w:hanging="360"/>
      </w:pPr>
    </w:lvl>
  </w:abstractNum>
  <w:abstractNum w:abstractNumId="3" w15:restartNumberingAfterBreak="0">
    <w:nsid w:val="0EA327A6"/>
    <w:multiLevelType w:val="hybridMultilevel"/>
    <w:tmpl w:val="A3B24EB8"/>
    <w:lvl w:ilvl="0" w:tplc="7A360A3C">
      <w:start w:val="1"/>
      <w:numFmt w:val="decimal"/>
      <w:lvlText w:val="%1."/>
      <w:lvlJc w:val="left"/>
      <w:pPr>
        <w:tabs>
          <w:tab w:val="num" w:pos="720"/>
        </w:tabs>
        <w:ind w:left="720" w:hanging="360"/>
      </w:pPr>
    </w:lvl>
    <w:lvl w:ilvl="1" w:tplc="1A22D24E" w:tentative="1">
      <w:start w:val="1"/>
      <w:numFmt w:val="decimal"/>
      <w:lvlText w:val="%2."/>
      <w:lvlJc w:val="left"/>
      <w:pPr>
        <w:tabs>
          <w:tab w:val="num" w:pos="1440"/>
        </w:tabs>
        <w:ind w:left="1440" w:hanging="360"/>
      </w:pPr>
    </w:lvl>
    <w:lvl w:ilvl="2" w:tplc="730896D6" w:tentative="1">
      <w:start w:val="1"/>
      <w:numFmt w:val="decimal"/>
      <w:lvlText w:val="%3."/>
      <w:lvlJc w:val="left"/>
      <w:pPr>
        <w:tabs>
          <w:tab w:val="num" w:pos="2160"/>
        </w:tabs>
        <w:ind w:left="2160" w:hanging="360"/>
      </w:pPr>
    </w:lvl>
    <w:lvl w:ilvl="3" w:tplc="1F42A41E" w:tentative="1">
      <w:start w:val="1"/>
      <w:numFmt w:val="decimal"/>
      <w:lvlText w:val="%4."/>
      <w:lvlJc w:val="left"/>
      <w:pPr>
        <w:tabs>
          <w:tab w:val="num" w:pos="2880"/>
        </w:tabs>
        <w:ind w:left="2880" w:hanging="360"/>
      </w:pPr>
    </w:lvl>
    <w:lvl w:ilvl="4" w:tplc="95962158" w:tentative="1">
      <w:start w:val="1"/>
      <w:numFmt w:val="decimal"/>
      <w:lvlText w:val="%5."/>
      <w:lvlJc w:val="left"/>
      <w:pPr>
        <w:tabs>
          <w:tab w:val="num" w:pos="3600"/>
        </w:tabs>
        <w:ind w:left="3600" w:hanging="360"/>
      </w:pPr>
    </w:lvl>
    <w:lvl w:ilvl="5" w:tplc="93EAF55C" w:tentative="1">
      <w:start w:val="1"/>
      <w:numFmt w:val="decimal"/>
      <w:lvlText w:val="%6."/>
      <w:lvlJc w:val="left"/>
      <w:pPr>
        <w:tabs>
          <w:tab w:val="num" w:pos="4320"/>
        </w:tabs>
        <w:ind w:left="4320" w:hanging="360"/>
      </w:pPr>
    </w:lvl>
    <w:lvl w:ilvl="6" w:tplc="7A4AE5AA" w:tentative="1">
      <w:start w:val="1"/>
      <w:numFmt w:val="decimal"/>
      <w:lvlText w:val="%7."/>
      <w:lvlJc w:val="left"/>
      <w:pPr>
        <w:tabs>
          <w:tab w:val="num" w:pos="5040"/>
        </w:tabs>
        <w:ind w:left="5040" w:hanging="360"/>
      </w:pPr>
    </w:lvl>
    <w:lvl w:ilvl="7" w:tplc="26AE4DFA" w:tentative="1">
      <w:start w:val="1"/>
      <w:numFmt w:val="decimal"/>
      <w:lvlText w:val="%8."/>
      <w:lvlJc w:val="left"/>
      <w:pPr>
        <w:tabs>
          <w:tab w:val="num" w:pos="5760"/>
        </w:tabs>
        <w:ind w:left="5760" w:hanging="360"/>
      </w:pPr>
    </w:lvl>
    <w:lvl w:ilvl="8" w:tplc="CF300594" w:tentative="1">
      <w:start w:val="1"/>
      <w:numFmt w:val="decimal"/>
      <w:lvlText w:val="%9."/>
      <w:lvlJc w:val="left"/>
      <w:pPr>
        <w:tabs>
          <w:tab w:val="num" w:pos="6480"/>
        </w:tabs>
        <w:ind w:left="6480" w:hanging="360"/>
      </w:pPr>
    </w:lvl>
  </w:abstractNum>
  <w:abstractNum w:abstractNumId="4" w15:restartNumberingAfterBreak="0">
    <w:nsid w:val="1AF27760"/>
    <w:multiLevelType w:val="hybridMultilevel"/>
    <w:tmpl w:val="C84A5188"/>
    <w:lvl w:ilvl="0" w:tplc="50BEF938">
      <w:start w:val="1"/>
      <w:numFmt w:val="decimal"/>
      <w:lvlText w:val="%1."/>
      <w:lvlJc w:val="left"/>
      <w:pPr>
        <w:tabs>
          <w:tab w:val="num" w:pos="720"/>
        </w:tabs>
        <w:ind w:left="720" w:hanging="360"/>
      </w:pPr>
    </w:lvl>
    <w:lvl w:ilvl="1" w:tplc="8F74D694" w:tentative="1">
      <w:start w:val="1"/>
      <w:numFmt w:val="decimal"/>
      <w:lvlText w:val="%2."/>
      <w:lvlJc w:val="left"/>
      <w:pPr>
        <w:tabs>
          <w:tab w:val="num" w:pos="1440"/>
        </w:tabs>
        <w:ind w:left="1440" w:hanging="360"/>
      </w:pPr>
    </w:lvl>
    <w:lvl w:ilvl="2" w:tplc="63D433CC" w:tentative="1">
      <w:start w:val="1"/>
      <w:numFmt w:val="decimal"/>
      <w:lvlText w:val="%3."/>
      <w:lvlJc w:val="left"/>
      <w:pPr>
        <w:tabs>
          <w:tab w:val="num" w:pos="2160"/>
        </w:tabs>
        <w:ind w:left="2160" w:hanging="360"/>
      </w:pPr>
    </w:lvl>
    <w:lvl w:ilvl="3" w:tplc="8390AD8C" w:tentative="1">
      <w:start w:val="1"/>
      <w:numFmt w:val="decimal"/>
      <w:lvlText w:val="%4."/>
      <w:lvlJc w:val="left"/>
      <w:pPr>
        <w:tabs>
          <w:tab w:val="num" w:pos="2880"/>
        </w:tabs>
        <w:ind w:left="2880" w:hanging="360"/>
      </w:pPr>
    </w:lvl>
    <w:lvl w:ilvl="4" w:tplc="870C450C" w:tentative="1">
      <w:start w:val="1"/>
      <w:numFmt w:val="decimal"/>
      <w:lvlText w:val="%5."/>
      <w:lvlJc w:val="left"/>
      <w:pPr>
        <w:tabs>
          <w:tab w:val="num" w:pos="3600"/>
        </w:tabs>
        <w:ind w:left="3600" w:hanging="360"/>
      </w:pPr>
    </w:lvl>
    <w:lvl w:ilvl="5" w:tplc="52DA09AA" w:tentative="1">
      <w:start w:val="1"/>
      <w:numFmt w:val="decimal"/>
      <w:lvlText w:val="%6."/>
      <w:lvlJc w:val="left"/>
      <w:pPr>
        <w:tabs>
          <w:tab w:val="num" w:pos="4320"/>
        </w:tabs>
        <w:ind w:left="4320" w:hanging="360"/>
      </w:pPr>
    </w:lvl>
    <w:lvl w:ilvl="6" w:tplc="390E534E" w:tentative="1">
      <w:start w:val="1"/>
      <w:numFmt w:val="decimal"/>
      <w:lvlText w:val="%7."/>
      <w:lvlJc w:val="left"/>
      <w:pPr>
        <w:tabs>
          <w:tab w:val="num" w:pos="5040"/>
        </w:tabs>
        <w:ind w:left="5040" w:hanging="360"/>
      </w:pPr>
    </w:lvl>
    <w:lvl w:ilvl="7" w:tplc="3368813A" w:tentative="1">
      <w:start w:val="1"/>
      <w:numFmt w:val="decimal"/>
      <w:lvlText w:val="%8."/>
      <w:lvlJc w:val="left"/>
      <w:pPr>
        <w:tabs>
          <w:tab w:val="num" w:pos="5760"/>
        </w:tabs>
        <w:ind w:left="5760" w:hanging="360"/>
      </w:pPr>
    </w:lvl>
    <w:lvl w:ilvl="8" w:tplc="06007968" w:tentative="1">
      <w:start w:val="1"/>
      <w:numFmt w:val="decimal"/>
      <w:lvlText w:val="%9."/>
      <w:lvlJc w:val="left"/>
      <w:pPr>
        <w:tabs>
          <w:tab w:val="num" w:pos="6480"/>
        </w:tabs>
        <w:ind w:left="6480" w:hanging="360"/>
      </w:pPr>
    </w:lvl>
  </w:abstractNum>
  <w:abstractNum w:abstractNumId="5" w15:restartNumberingAfterBreak="0">
    <w:nsid w:val="278C5C3F"/>
    <w:multiLevelType w:val="hybridMultilevel"/>
    <w:tmpl w:val="42CAB742"/>
    <w:lvl w:ilvl="0" w:tplc="D9BA4D8E">
      <w:start w:val="1"/>
      <w:numFmt w:val="decimal"/>
      <w:lvlText w:val="%1."/>
      <w:lvlJc w:val="left"/>
      <w:pPr>
        <w:tabs>
          <w:tab w:val="num" w:pos="720"/>
        </w:tabs>
        <w:ind w:left="720" w:hanging="360"/>
      </w:pPr>
    </w:lvl>
    <w:lvl w:ilvl="1" w:tplc="A23A0154">
      <w:numFmt w:val="bullet"/>
      <w:lvlText w:val="•"/>
      <w:lvlJc w:val="left"/>
      <w:pPr>
        <w:tabs>
          <w:tab w:val="num" w:pos="1440"/>
        </w:tabs>
        <w:ind w:left="1440" w:hanging="360"/>
      </w:pPr>
      <w:rPr>
        <w:rFonts w:ascii="Arial" w:hAnsi="Arial" w:hint="default"/>
      </w:rPr>
    </w:lvl>
    <w:lvl w:ilvl="2" w:tplc="38C8D53E" w:tentative="1">
      <w:start w:val="1"/>
      <w:numFmt w:val="decimal"/>
      <w:lvlText w:val="%3."/>
      <w:lvlJc w:val="left"/>
      <w:pPr>
        <w:tabs>
          <w:tab w:val="num" w:pos="2160"/>
        </w:tabs>
        <w:ind w:left="2160" w:hanging="360"/>
      </w:pPr>
    </w:lvl>
    <w:lvl w:ilvl="3" w:tplc="501E20EC" w:tentative="1">
      <w:start w:val="1"/>
      <w:numFmt w:val="decimal"/>
      <w:lvlText w:val="%4."/>
      <w:lvlJc w:val="left"/>
      <w:pPr>
        <w:tabs>
          <w:tab w:val="num" w:pos="2880"/>
        </w:tabs>
        <w:ind w:left="2880" w:hanging="360"/>
      </w:pPr>
    </w:lvl>
    <w:lvl w:ilvl="4" w:tplc="625023F6" w:tentative="1">
      <w:start w:val="1"/>
      <w:numFmt w:val="decimal"/>
      <w:lvlText w:val="%5."/>
      <w:lvlJc w:val="left"/>
      <w:pPr>
        <w:tabs>
          <w:tab w:val="num" w:pos="3600"/>
        </w:tabs>
        <w:ind w:left="3600" w:hanging="360"/>
      </w:pPr>
    </w:lvl>
    <w:lvl w:ilvl="5" w:tplc="EE12C86C" w:tentative="1">
      <w:start w:val="1"/>
      <w:numFmt w:val="decimal"/>
      <w:lvlText w:val="%6."/>
      <w:lvlJc w:val="left"/>
      <w:pPr>
        <w:tabs>
          <w:tab w:val="num" w:pos="4320"/>
        </w:tabs>
        <w:ind w:left="4320" w:hanging="360"/>
      </w:pPr>
    </w:lvl>
    <w:lvl w:ilvl="6" w:tplc="76A0791C" w:tentative="1">
      <w:start w:val="1"/>
      <w:numFmt w:val="decimal"/>
      <w:lvlText w:val="%7."/>
      <w:lvlJc w:val="left"/>
      <w:pPr>
        <w:tabs>
          <w:tab w:val="num" w:pos="5040"/>
        </w:tabs>
        <w:ind w:left="5040" w:hanging="360"/>
      </w:pPr>
    </w:lvl>
    <w:lvl w:ilvl="7" w:tplc="A7A61F36" w:tentative="1">
      <w:start w:val="1"/>
      <w:numFmt w:val="decimal"/>
      <w:lvlText w:val="%8."/>
      <w:lvlJc w:val="left"/>
      <w:pPr>
        <w:tabs>
          <w:tab w:val="num" w:pos="5760"/>
        </w:tabs>
        <w:ind w:left="5760" w:hanging="360"/>
      </w:pPr>
    </w:lvl>
    <w:lvl w:ilvl="8" w:tplc="CC56B1B0" w:tentative="1">
      <w:start w:val="1"/>
      <w:numFmt w:val="decimal"/>
      <w:lvlText w:val="%9."/>
      <w:lvlJc w:val="left"/>
      <w:pPr>
        <w:tabs>
          <w:tab w:val="num" w:pos="6480"/>
        </w:tabs>
        <w:ind w:left="6480" w:hanging="360"/>
      </w:pPr>
    </w:lvl>
  </w:abstractNum>
  <w:abstractNum w:abstractNumId="6" w15:restartNumberingAfterBreak="0">
    <w:nsid w:val="28BF671D"/>
    <w:multiLevelType w:val="hybridMultilevel"/>
    <w:tmpl w:val="3DF070D8"/>
    <w:lvl w:ilvl="0" w:tplc="80D62F56">
      <w:start w:val="1"/>
      <w:numFmt w:val="decimal"/>
      <w:lvlText w:val="%1."/>
      <w:lvlJc w:val="left"/>
      <w:pPr>
        <w:tabs>
          <w:tab w:val="num" w:pos="720"/>
        </w:tabs>
        <w:ind w:left="720" w:hanging="360"/>
      </w:pPr>
    </w:lvl>
    <w:lvl w:ilvl="1" w:tplc="45CE3B6E">
      <w:numFmt w:val="bullet"/>
      <w:lvlText w:val="•"/>
      <w:lvlJc w:val="left"/>
      <w:pPr>
        <w:tabs>
          <w:tab w:val="num" w:pos="1440"/>
        </w:tabs>
        <w:ind w:left="1440" w:hanging="360"/>
      </w:pPr>
      <w:rPr>
        <w:rFonts w:ascii="Arial" w:hAnsi="Arial" w:hint="default"/>
      </w:rPr>
    </w:lvl>
    <w:lvl w:ilvl="2" w:tplc="332434D2" w:tentative="1">
      <w:start w:val="1"/>
      <w:numFmt w:val="decimal"/>
      <w:lvlText w:val="%3."/>
      <w:lvlJc w:val="left"/>
      <w:pPr>
        <w:tabs>
          <w:tab w:val="num" w:pos="2160"/>
        </w:tabs>
        <w:ind w:left="2160" w:hanging="360"/>
      </w:pPr>
    </w:lvl>
    <w:lvl w:ilvl="3" w:tplc="E7F2D546" w:tentative="1">
      <w:start w:val="1"/>
      <w:numFmt w:val="decimal"/>
      <w:lvlText w:val="%4."/>
      <w:lvlJc w:val="left"/>
      <w:pPr>
        <w:tabs>
          <w:tab w:val="num" w:pos="2880"/>
        </w:tabs>
        <w:ind w:left="2880" w:hanging="360"/>
      </w:pPr>
    </w:lvl>
    <w:lvl w:ilvl="4" w:tplc="7B2841D2" w:tentative="1">
      <w:start w:val="1"/>
      <w:numFmt w:val="decimal"/>
      <w:lvlText w:val="%5."/>
      <w:lvlJc w:val="left"/>
      <w:pPr>
        <w:tabs>
          <w:tab w:val="num" w:pos="3600"/>
        </w:tabs>
        <w:ind w:left="3600" w:hanging="360"/>
      </w:pPr>
    </w:lvl>
    <w:lvl w:ilvl="5" w:tplc="9D7057C6" w:tentative="1">
      <w:start w:val="1"/>
      <w:numFmt w:val="decimal"/>
      <w:lvlText w:val="%6."/>
      <w:lvlJc w:val="left"/>
      <w:pPr>
        <w:tabs>
          <w:tab w:val="num" w:pos="4320"/>
        </w:tabs>
        <w:ind w:left="4320" w:hanging="360"/>
      </w:pPr>
    </w:lvl>
    <w:lvl w:ilvl="6" w:tplc="9C8ACCC2" w:tentative="1">
      <w:start w:val="1"/>
      <w:numFmt w:val="decimal"/>
      <w:lvlText w:val="%7."/>
      <w:lvlJc w:val="left"/>
      <w:pPr>
        <w:tabs>
          <w:tab w:val="num" w:pos="5040"/>
        </w:tabs>
        <w:ind w:left="5040" w:hanging="360"/>
      </w:pPr>
    </w:lvl>
    <w:lvl w:ilvl="7" w:tplc="B610FC94" w:tentative="1">
      <w:start w:val="1"/>
      <w:numFmt w:val="decimal"/>
      <w:lvlText w:val="%8."/>
      <w:lvlJc w:val="left"/>
      <w:pPr>
        <w:tabs>
          <w:tab w:val="num" w:pos="5760"/>
        </w:tabs>
        <w:ind w:left="5760" w:hanging="360"/>
      </w:pPr>
    </w:lvl>
    <w:lvl w:ilvl="8" w:tplc="618E1B86" w:tentative="1">
      <w:start w:val="1"/>
      <w:numFmt w:val="decimal"/>
      <w:lvlText w:val="%9."/>
      <w:lvlJc w:val="left"/>
      <w:pPr>
        <w:tabs>
          <w:tab w:val="num" w:pos="6480"/>
        </w:tabs>
        <w:ind w:left="6480" w:hanging="360"/>
      </w:pPr>
    </w:lvl>
  </w:abstractNum>
  <w:abstractNum w:abstractNumId="7" w15:restartNumberingAfterBreak="0">
    <w:nsid w:val="298B7323"/>
    <w:multiLevelType w:val="hybridMultilevel"/>
    <w:tmpl w:val="8834BCE2"/>
    <w:lvl w:ilvl="0" w:tplc="A31E5516">
      <w:start w:val="1"/>
      <w:numFmt w:val="bullet"/>
      <w:lvlText w:val="•"/>
      <w:lvlJc w:val="left"/>
      <w:pPr>
        <w:tabs>
          <w:tab w:val="num" w:pos="720"/>
        </w:tabs>
        <w:ind w:left="720" w:hanging="360"/>
      </w:pPr>
      <w:rPr>
        <w:rFonts w:ascii="Arial" w:hAnsi="Arial" w:hint="default"/>
      </w:rPr>
    </w:lvl>
    <w:lvl w:ilvl="1" w:tplc="9AA2A884">
      <w:start w:val="1"/>
      <w:numFmt w:val="bullet"/>
      <w:lvlText w:val="•"/>
      <w:lvlJc w:val="left"/>
      <w:pPr>
        <w:tabs>
          <w:tab w:val="num" w:pos="1440"/>
        </w:tabs>
        <w:ind w:left="1440" w:hanging="360"/>
      </w:pPr>
      <w:rPr>
        <w:rFonts w:ascii="Arial" w:hAnsi="Arial" w:hint="default"/>
      </w:rPr>
    </w:lvl>
    <w:lvl w:ilvl="2" w:tplc="803292C0" w:tentative="1">
      <w:start w:val="1"/>
      <w:numFmt w:val="bullet"/>
      <w:lvlText w:val="•"/>
      <w:lvlJc w:val="left"/>
      <w:pPr>
        <w:tabs>
          <w:tab w:val="num" w:pos="2160"/>
        </w:tabs>
        <w:ind w:left="2160" w:hanging="360"/>
      </w:pPr>
      <w:rPr>
        <w:rFonts w:ascii="Arial" w:hAnsi="Arial" w:hint="default"/>
      </w:rPr>
    </w:lvl>
    <w:lvl w:ilvl="3" w:tplc="715EB9AA" w:tentative="1">
      <w:start w:val="1"/>
      <w:numFmt w:val="bullet"/>
      <w:lvlText w:val="•"/>
      <w:lvlJc w:val="left"/>
      <w:pPr>
        <w:tabs>
          <w:tab w:val="num" w:pos="2880"/>
        </w:tabs>
        <w:ind w:left="2880" w:hanging="360"/>
      </w:pPr>
      <w:rPr>
        <w:rFonts w:ascii="Arial" w:hAnsi="Arial" w:hint="default"/>
      </w:rPr>
    </w:lvl>
    <w:lvl w:ilvl="4" w:tplc="3EB8A20A" w:tentative="1">
      <w:start w:val="1"/>
      <w:numFmt w:val="bullet"/>
      <w:lvlText w:val="•"/>
      <w:lvlJc w:val="left"/>
      <w:pPr>
        <w:tabs>
          <w:tab w:val="num" w:pos="3600"/>
        </w:tabs>
        <w:ind w:left="3600" w:hanging="360"/>
      </w:pPr>
      <w:rPr>
        <w:rFonts w:ascii="Arial" w:hAnsi="Arial" w:hint="default"/>
      </w:rPr>
    </w:lvl>
    <w:lvl w:ilvl="5" w:tplc="DA2E99AC" w:tentative="1">
      <w:start w:val="1"/>
      <w:numFmt w:val="bullet"/>
      <w:lvlText w:val="•"/>
      <w:lvlJc w:val="left"/>
      <w:pPr>
        <w:tabs>
          <w:tab w:val="num" w:pos="4320"/>
        </w:tabs>
        <w:ind w:left="4320" w:hanging="360"/>
      </w:pPr>
      <w:rPr>
        <w:rFonts w:ascii="Arial" w:hAnsi="Arial" w:hint="default"/>
      </w:rPr>
    </w:lvl>
    <w:lvl w:ilvl="6" w:tplc="F16EBAF6" w:tentative="1">
      <w:start w:val="1"/>
      <w:numFmt w:val="bullet"/>
      <w:lvlText w:val="•"/>
      <w:lvlJc w:val="left"/>
      <w:pPr>
        <w:tabs>
          <w:tab w:val="num" w:pos="5040"/>
        </w:tabs>
        <w:ind w:left="5040" w:hanging="360"/>
      </w:pPr>
      <w:rPr>
        <w:rFonts w:ascii="Arial" w:hAnsi="Arial" w:hint="default"/>
      </w:rPr>
    </w:lvl>
    <w:lvl w:ilvl="7" w:tplc="0A5CC0E8" w:tentative="1">
      <w:start w:val="1"/>
      <w:numFmt w:val="bullet"/>
      <w:lvlText w:val="•"/>
      <w:lvlJc w:val="left"/>
      <w:pPr>
        <w:tabs>
          <w:tab w:val="num" w:pos="5760"/>
        </w:tabs>
        <w:ind w:left="5760" w:hanging="360"/>
      </w:pPr>
      <w:rPr>
        <w:rFonts w:ascii="Arial" w:hAnsi="Arial" w:hint="default"/>
      </w:rPr>
    </w:lvl>
    <w:lvl w:ilvl="8" w:tplc="FFAC2D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325FB1"/>
    <w:multiLevelType w:val="hybridMultilevel"/>
    <w:tmpl w:val="A31872D0"/>
    <w:lvl w:ilvl="0" w:tplc="06C04A4E">
      <w:start w:val="1"/>
      <w:numFmt w:val="decimal"/>
      <w:lvlText w:val="%1."/>
      <w:lvlJc w:val="left"/>
      <w:pPr>
        <w:tabs>
          <w:tab w:val="num" w:pos="720"/>
        </w:tabs>
        <w:ind w:left="720" w:hanging="360"/>
      </w:pPr>
    </w:lvl>
    <w:lvl w:ilvl="1" w:tplc="DFD80E9C" w:tentative="1">
      <w:start w:val="1"/>
      <w:numFmt w:val="decimal"/>
      <w:lvlText w:val="%2."/>
      <w:lvlJc w:val="left"/>
      <w:pPr>
        <w:tabs>
          <w:tab w:val="num" w:pos="1440"/>
        </w:tabs>
        <w:ind w:left="1440" w:hanging="360"/>
      </w:pPr>
    </w:lvl>
    <w:lvl w:ilvl="2" w:tplc="E49E2050" w:tentative="1">
      <w:start w:val="1"/>
      <w:numFmt w:val="decimal"/>
      <w:lvlText w:val="%3."/>
      <w:lvlJc w:val="left"/>
      <w:pPr>
        <w:tabs>
          <w:tab w:val="num" w:pos="2160"/>
        </w:tabs>
        <w:ind w:left="2160" w:hanging="360"/>
      </w:pPr>
    </w:lvl>
    <w:lvl w:ilvl="3" w:tplc="ED487524" w:tentative="1">
      <w:start w:val="1"/>
      <w:numFmt w:val="decimal"/>
      <w:lvlText w:val="%4."/>
      <w:lvlJc w:val="left"/>
      <w:pPr>
        <w:tabs>
          <w:tab w:val="num" w:pos="2880"/>
        </w:tabs>
        <w:ind w:left="2880" w:hanging="360"/>
      </w:pPr>
    </w:lvl>
    <w:lvl w:ilvl="4" w:tplc="45E01B2E" w:tentative="1">
      <w:start w:val="1"/>
      <w:numFmt w:val="decimal"/>
      <w:lvlText w:val="%5."/>
      <w:lvlJc w:val="left"/>
      <w:pPr>
        <w:tabs>
          <w:tab w:val="num" w:pos="3600"/>
        </w:tabs>
        <w:ind w:left="3600" w:hanging="360"/>
      </w:pPr>
    </w:lvl>
    <w:lvl w:ilvl="5" w:tplc="34A287D2" w:tentative="1">
      <w:start w:val="1"/>
      <w:numFmt w:val="decimal"/>
      <w:lvlText w:val="%6."/>
      <w:lvlJc w:val="left"/>
      <w:pPr>
        <w:tabs>
          <w:tab w:val="num" w:pos="4320"/>
        </w:tabs>
        <w:ind w:left="4320" w:hanging="360"/>
      </w:pPr>
    </w:lvl>
    <w:lvl w:ilvl="6" w:tplc="102E2130" w:tentative="1">
      <w:start w:val="1"/>
      <w:numFmt w:val="decimal"/>
      <w:lvlText w:val="%7."/>
      <w:lvlJc w:val="left"/>
      <w:pPr>
        <w:tabs>
          <w:tab w:val="num" w:pos="5040"/>
        </w:tabs>
        <w:ind w:left="5040" w:hanging="360"/>
      </w:pPr>
    </w:lvl>
    <w:lvl w:ilvl="7" w:tplc="7C24E2F8" w:tentative="1">
      <w:start w:val="1"/>
      <w:numFmt w:val="decimal"/>
      <w:lvlText w:val="%8."/>
      <w:lvlJc w:val="left"/>
      <w:pPr>
        <w:tabs>
          <w:tab w:val="num" w:pos="5760"/>
        </w:tabs>
        <w:ind w:left="5760" w:hanging="360"/>
      </w:pPr>
    </w:lvl>
    <w:lvl w:ilvl="8" w:tplc="03345A3E" w:tentative="1">
      <w:start w:val="1"/>
      <w:numFmt w:val="decimal"/>
      <w:lvlText w:val="%9."/>
      <w:lvlJc w:val="left"/>
      <w:pPr>
        <w:tabs>
          <w:tab w:val="num" w:pos="6480"/>
        </w:tabs>
        <w:ind w:left="6480" w:hanging="360"/>
      </w:pPr>
    </w:lvl>
  </w:abstractNum>
  <w:abstractNum w:abstractNumId="9" w15:restartNumberingAfterBreak="0">
    <w:nsid w:val="2BD412F6"/>
    <w:multiLevelType w:val="hybridMultilevel"/>
    <w:tmpl w:val="43D26196"/>
    <w:lvl w:ilvl="0" w:tplc="2280CE16">
      <w:start w:val="1"/>
      <w:numFmt w:val="decimal"/>
      <w:lvlText w:val="%1."/>
      <w:lvlJc w:val="left"/>
      <w:pPr>
        <w:tabs>
          <w:tab w:val="num" w:pos="720"/>
        </w:tabs>
        <w:ind w:left="720" w:hanging="360"/>
      </w:pPr>
    </w:lvl>
    <w:lvl w:ilvl="1" w:tplc="DA70B7A4">
      <w:numFmt w:val="bullet"/>
      <w:lvlText w:val="•"/>
      <w:lvlJc w:val="left"/>
      <w:pPr>
        <w:tabs>
          <w:tab w:val="num" w:pos="1440"/>
        </w:tabs>
        <w:ind w:left="1440" w:hanging="360"/>
      </w:pPr>
      <w:rPr>
        <w:rFonts w:ascii="Arial" w:hAnsi="Arial" w:hint="default"/>
      </w:rPr>
    </w:lvl>
    <w:lvl w:ilvl="2" w:tplc="C6F89CFC" w:tentative="1">
      <w:start w:val="1"/>
      <w:numFmt w:val="decimal"/>
      <w:lvlText w:val="%3."/>
      <w:lvlJc w:val="left"/>
      <w:pPr>
        <w:tabs>
          <w:tab w:val="num" w:pos="2160"/>
        </w:tabs>
        <w:ind w:left="2160" w:hanging="360"/>
      </w:pPr>
    </w:lvl>
    <w:lvl w:ilvl="3" w:tplc="D8C6DA84" w:tentative="1">
      <w:start w:val="1"/>
      <w:numFmt w:val="decimal"/>
      <w:lvlText w:val="%4."/>
      <w:lvlJc w:val="left"/>
      <w:pPr>
        <w:tabs>
          <w:tab w:val="num" w:pos="2880"/>
        </w:tabs>
        <w:ind w:left="2880" w:hanging="360"/>
      </w:pPr>
    </w:lvl>
    <w:lvl w:ilvl="4" w:tplc="BAD6450C" w:tentative="1">
      <w:start w:val="1"/>
      <w:numFmt w:val="decimal"/>
      <w:lvlText w:val="%5."/>
      <w:lvlJc w:val="left"/>
      <w:pPr>
        <w:tabs>
          <w:tab w:val="num" w:pos="3600"/>
        </w:tabs>
        <w:ind w:left="3600" w:hanging="360"/>
      </w:pPr>
    </w:lvl>
    <w:lvl w:ilvl="5" w:tplc="69704F98" w:tentative="1">
      <w:start w:val="1"/>
      <w:numFmt w:val="decimal"/>
      <w:lvlText w:val="%6."/>
      <w:lvlJc w:val="left"/>
      <w:pPr>
        <w:tabs>
          <w:tab w:val="num" w:pos="4320"/>
        </w:tabs>
        <w:ind w:left="4320" w:hanging="360"/>
      </w:pPr>
    </w:lvl>
    <w:lvl w:ilvl="6" w:tplc="E4041A04" w:tentative="1">
      <w:start w:val="1"/>
      <w:numFmt w:val="decimal"/>
      <w:lvlText w:val="%7."/>
      <w:lvlJc w:val="left"/>
      <w:pPr>
        <w:tabs>
          <w:tab w:val="num" w:pos="5040"/>
        </w:tabs>
        <w:ind w:left="5040" w:hanging="360"/>
      </w:pPr>
    </w:lvl>
    <w:lvl w:ilvl="7" w:tplc="6128C8B8" w:tentative="1">
      <w:start w:val="1"/>
      <w:numFmt w:val="decimal"/>
      <w:lvlText w:val="%8."/>
      <w:lvlJc w:val="left"/>
      <w:pPr>
        <w:tabs>
          <w:tab w:val="num" w:pos="5760"/>
        </w:tabs>
        <w:ind w:left="5760" w:hanging="360"/>
      </w:pPr>
    </w:lvl>
    <w:lvl w:ilvl="8" w:tplc="BDDE6402" w:tentative="1">
      <w:start w:val="1"/>
      <w:numFmt w:val="decimal"/>
      <w:lvlText w:val="%9."/>
      <w:lvlJc w:val="left"/>
      <w:pPr>
        <w:tabs>
          <w:tab w:val="num" w:pos="6480"/>
        </w:tabs>
        <w:ind w:left="6480" w:hanging="360"/>
      </w:pPr>
    </w:lvl>
  </w:abstractNum>
  <w:abstractNum w:abstractNumId="10" w15:restartNumberingAfterBreak="0">
    <w:nsid w:val="322866FB"/>
    <w:multiLevelType w:val="hybridMultilevel"/>
    <w:tmpl w:val="05E0B818"/>
    <w:lvl w:ilvl="0" w:tplc="F814E190">
      <w:start w:val="1"/>
      <w:numFmt w:val="decimal"/>
      <w:lvlText w:val="%1."/>
      <w:lvlJc w:val="left"/>
      <w:pPr>
        <w:tabs>
          <w:tab w:val="num" w:pos="720"/>
        </w:tabs>
        <w:ind w:left="720" w:hanging="360"/>
      </w:pPr>
    </w:lvl>
    <w:lvl w:ilvl="1" w:tplc="E0E8E600">
      <w:numFmt w:val="bullet"/>
      <w:lvlText w:val="•"/>
      <w:lvlJc w:val="left"/>
      <w:pPr>
        <w:tabs>
          <w:tab w:val="num" w:pos="1440"/>
        </w:tabs>
        <w:ind w:left="1440" w:hanging="360"/>
      </w:pPr>
      <w:rPr>
        <w:rFonts w:ascii="Arial" w:hAnsi="Arial" w:hint="default"/>
      </w:rPr>
    </w:lvl>
    <w:lvl w:ilvl="2" w:tplc="4636DC3C" w:tentative="1">
      <w:start w:val="1"/>
      <w:numFmt w:val="decimal"/>
      <w:lvlText w:val="%3."/>
      <w:lvlJc w:val="left"/>
      <w:pPr>
        <w:tabs>
          <w:tab w:val="num" w:pos="2160"/>
        </w:tabs>
        <w:ind w:left="2160" w:hanging="360"/>
      </w:pPr>
    </w:lvl>
    <w:lvl w:ilvl="3" w:tplc="9EE8B99E" w:tentative="1">
      <w:start w:val="1"/>
      <w:numFmt w:val="decimal"/>
      <w:lvlText w:val="%4."/>
      <w:lvlJc w:val="left"/>
      <w:pPr>
        <w:tabs>
          <w:tab w:val="num" w:pos="2880"/>
        </w:tabs>
        <w:ind w:left="2880" w:hanging="360"/>
      </w:pPr>
    </w:lvl>
    <w:lvl w:ilvl="4" w:tplc="50228818" w:tentative="1">
      <w:start w:val="1"/>
      <w:numFmt w:val="decimal"/>
      <w:lvlText w:val="%5."/>
      <w:lvlJc w:val="left"/>
      <w:pPr>
        <w:tabs>
          <w:tab w:val="num" w:pos="3600"/>
        </w:tabs>
        <w:ind w:left="3600" w:hanging="360"/>
      </w:pPr>
    </w:lvl>
    <w:lvl w:ilvl="5" w:tplc="82A67E96" w:tentative="1">
      <w:start w:val="1"/>
      <w:numFmt w:val="decimal"/>
      <w:lvlText w:val="%6."/>
      <w:lvlJc w:val="left"/>
      <w:pPr>
        <w:tabs>
          <w:tab w:val="num" w:pos="4320"/>
        </w:tabs>
        <w:ind w:left="4320" w:hanging="360"/>
      </w:pPr>
    </w:lvl>
    <w:lvl w:ilvl="6" w:tplc="BE94E74E" w:tentative="1">
      <w:start w:val="1"/>
      <w:numFmt w:val="decimal"/>
      <w:lvlText w:val="%7."/>
      <w:lvlJc w:val="left"/>
      <w:pPr>
        <w:tabs>
          <w:tab w:val="num" w:pos="5040"/>
        </w:tabs>
        <w:ind w:left="5040" w:hanging="360"/>
      </w:pPr>
    </w:lvl>
    <w:lvl w:ilvl="7" w:tplc="25744DAC" w:tentative="1">
      <w:start w:val="1"/>
      <w:numFmt w:val="decimal"/>
      <w:lvlText w:val="%8."/>
      <w:lvlJc w:val="left"/>
      <w:pPr>
        <w:tabs>
          <w:tab w:val="num" w:pos="5760"/>
        </w:tabs>
        <w:ind w:left="5760" w:hanging="360"/>
      </w:pPr>
    </w:lvl>
    <w:lvl w:ilvl="8" w:tplc="4992FA8A" w:tentative="1">
      <w:start w:val="1"/>
      <w:numFmt w:val="decimal"/>
      <w:lvlText w:val="%9."/>
      <w:lvlJc w:val="left"/>
      <w:pPr>
        <w:tabs>
          <w:tab w:val="num" w:pos="6480"/>
        </w:tabs>
        <w:ind w:left="6480" w:hanging="360"/>
      </w:pPr>
    </w:lvl>
  </w:abstractNum>
  <w:abstractNum w:abstractNumId="11" w15:restartNumberingAfterBreak="0">
    <w:nsid w:val="3D470EAF"/>
    <w:multiLevelType w:val="hybridMultilevel"/>
    <w:tmpl w:val="E9F4DB06"/>
    <w:lvl w:ilvl="0" w:tplc="0906654C">
      <w:start w:val="1"/>
      <w:numFmt w:val="decimal"/>
      <w:lvlText w:val="%1."/>
      <w:lvlJc w:val="left"/>
      <w:pPr>
        <w:tabs>
          <w:tab w:val="num" w:pos="720"/>
        </w:tabs>
        <w:ind w:left="720" w:hanging="360"/>
      </w:pPr>
    </w:lvl>
    <w:lvl w:ilvl="1" w:tplc="88769E72">
      <w:numFmt w:val="bullet"/>
      <w:lvlText w:val="•"/>
      <w:lvlJc w:val="left"/>
      <w:pPr>
        <w:tabs>
          <w:tab w:val="num" w:pos="1440"/>
        </w:tabs>
        <w:ind w:left="1440" w:hanging="360"/>
      </w:pPr>
      <w:rPr>
        <w:rFonts w:ascii="Arial" w:hAnsi="Arial" w:hint="default"/>
      </w:rPr>
    </w:lvl>
    <w:lvl w:ilvl="2" w:tplc="08D095E8" w:tentative="1">
      <w:start w:val="1"/>
      <w:numFmt w:val="decimal"/>
      <w:lvlText w:val="%3."/>
      <w:lvlJc w:val="left"/>
      <w:pPr>
        <w:tabs>
          <w:tab w:val="num" w:pos="2160"/>
        </w:tabs>
        <w:ind w:left="2160" w:hanging="360"/>
      </w:pPr>
    </w:lvl>
    <w:lvl w:ilvl="3" w:tplc="682C0144" w:tentative="1">
      <w:start w:val="1"/>
      <w:numFmt w:val="decimal"/>
      <w:lvlText w:val="%4."/>
      <w:lvlJc w:val="left"/>
      <w:pPr>
        <w:tabs>
          <w:tab w:val="num" w:pos="2880"/>
        </w:tabs>
        <w:ind w:left="2880" w:hanging="360"/>
      </w:pPr>
    </w:lvl>
    <w:lvl w:ilvl="4" w:tplc="EB9AF8A8" w:tentative="1">
      <w:start w:val="1"/>
      <w:numFmt w:val="decimal"/>
      <w:lvlText w:val="%5."/>
      <w:lvlJc w:val="left"/>
      <w:pPr>
        <w:tabs>
          <w:tab w:val="num" w:pos="3600"/>
        </w:tabs>
        <w:ind w:left="3600" w:hanging="360"/>
      </w:pPr>
    </w:lvl>
    <w:lvl w:ilvl="5" w:tplc="EC6C7EBA" w:tentative="1">
      <w:start w:val="1"/>
      <w:numFmt w:val="decimal"/>
      <w:lvlText w:val="%6."/>
      <w:lvlJc w:val="left"/>
      <w:pPr>
        <w:tabs>
          <w:tab w:val="num" w:pos="4320"/>
        </w:tabs>
        <w:ind w:left="4320" w:hanging="360"/>
      </w:pPr>
    </w:lvl>
    <w:lvl w:ilvl="6" w:tplc="30604EC2" w:tentative="1">
      <w:start w:val="1"/>
      <w:numFmt w:val="decimal"/>
      <w:lvlText w:val="%7."/>
      <w:lvlJc w:val="left"/>
      <w:pPr>
        <w:tabs>
          <w:tab w:val="num" w:pos="5040"/>
        </w:tabs>
        <w:ind w:left="5040" w:hanging="360"/>
      </w:pPr>
    </w:lvl>
    <w:lvl w:ilvl="7" w:tplc="EF448CDA" w:tentative="1">
      <w:start w:val="1"/>
      <w:numFmt w:val="decimal"/>
      <w:lvlText w:val="%8."/>
      <w:lvlJc w:val="left"/>
      <w:pPr>
        <w:tabs>
          <w:tab w:val="num" w:pos="5760"/>
        </w:tabs>
        <w:ind w:left="5760" w:hanging="360"/>
      </w:pPr>
    </w:lvl>
    <w:lvl w:ilvl="8" w:tplc="F04E9D82" w:tentative="1">
      <w:start w:val="1"/>
      <w:numFmt w:val="decimal"/>
      <w:lvlText w:val="%9."/>
      <w:lvlJc w:val="left"/>
      <w:pPr>
        <w:tabs>
          <w:tab w:val="num" w:pos="6480"/>
        </w:tabs>
        <w:ind w:left="6480" w:hanging="360"/>
      </w:pPr>
    </w:lvl>
  </w:abstractNum>
  <w:abstractNum w:abstractNumId="12" w15:restartNumberingAfterBreak="0">
    <w:nsid w:val="41564BFB"/>
    <w:multiLevelType w:val="hybridMultilevel"/>
    <w:tmpl w:val="678CEF12"/>
    <w:lvl w:ilvl="0" w:tplc="4CD87A14">
      <w:start w:val="1"/>
      <w:numFmt w:val="bullet"/>
      <w:lvlText w:val="•"/>
      <w:lvlJc w:val="left"/>
      <w:pPr>
        <w:tabs>
          <w:tab w:val="num" w:pos="720"/>
        </w:tabs>
        <w:ind w:left="720" w:hanging="360"/>
      </w:pPr>
      <w:rPr>
        <w:rFonts w:ascii="Arial" w:hAnsi="Arial" w:hint="default"/>
      </w:rPr>
    </w:lvl>
    <w:lvl w:ilvl="1" w:tplc="D2F238D4">
      <w:start w:val="1"/>
      <w:numFmt w:val="bullet"/>
      <w:lvlText w:val="•"/>
      <w:lvlJc w:val="left"/>
      <w:pPr>
        <w:tabs>
          <w:tab w:val="num" w:pos="1440"/>
        </w:tabs>
        <w:ind w:left="1440" w:hanging="360"/>
      </w:pPr>
      <w:rPr>
        <w:rFonts w:ascii="Arial" w:hAnsi="Arial" w:hint="default"/>
      </w:rPr>
    </w:lvl>
    <w:lvl w:ilvl="2" w:tplc="92E4D234" w:tentative="1">
      <w:start w:val="1"/>
      <w:numFmt w:val="bullet"/>
      <w:lvlText w:val="•"/>
      <w:lvlJc w:val="left"/>
      <w:pPr>
        <w:tabs>
          <w:tab w:val="num" w:pos="2160"/>
        </w:tabs>
        <w:ind w:left="2160" w:hanging="360"/>
      </w:pPr>
      <w:rPr>
        <w:rFonts w:ascii="Arial" w:hAnsi="Arial" w:hint="default"/>
      </w:rPr>
    </w:lvl>
    <w:lvl w:ilvl="3" w:tplc="8D56AD80" w:tentative="1">
      <w:start w:val="1"/>
      <w:numFmt w:val="bullet"/>
      <w:lvlText w:val="•"/>
      <w:lvlJc w:val="left"/>
      <w:pPr>
        <w:tabs>
          <w:tab w:val="num" w:pos="2880"/>
        </w:tabs>
        <w:ind w:left="2880" w:hanging="360"/>
      </w:pPr>
      <w:rPr>
        <w:rFonts w:ascii="Arial" w:hAnsi="Arial" w:hint="default"/>
      </w:rPr>
    </w:lvl>
    <w:lvl w:ilvl="4" w:tplc="8D00A1FC" w:tentative="1">
      <w:start w:val="1"/>
      <w:numFmt w:val="bullet"/>
      <w:lvlText w:val="•"/>
      <w:lvlJc w:val="left"/>
      <w:pPr>
        <w:tabs>
          <w:tab w:val="num" w:pos="3600"/>
        </w:tabs>
        <w:ind w:left="3600" w:hanging="360"/>
      </w:pPr>
      <w:rPr>
        <w:rFonts w:ascii="Arial" w:hAnsi="Arial" w:hint="default"/>
      </w:rPr>
    </w:lvl>
    <w:lvl w:ilvl="5" w:tplc="EDC4FCFC" w:tentative="1">
      <w:start w:val="1"/>
      <w:numFmt w:val="bullet"/>
      <w:lvlText w:val="•"/>
      <w:lvlJc w:val="left"/>
      <w:pPr>
        <w:tabs>
          <w:tab w:val="num" w:pos="4320"/>
        </w:tabs>
        <w:ind w:left="4320" w:hanging="360"/>
      </w:pPr>
      <w:rPr>
        <w:rFonts w:ascii="Arial" w:hAnsi="Arial" w:hint="default"/>
      </w:rPr>
    </w:lvl>
    <w:lvl w:ilvl="6" w:tplc="0964962A" w:tentative="1">
      <w:start w:val="1"/>
      <w:numFmt w:val="bullet"/>
      <w:lvlText w:val="•"/>
      <w:lvlJc w:val="left"/>
      <w:pPr>
        <w:tabs>
          <w:tab w:val="num" w:pos="5040"/>
        </w:tabs>
        <w:ind w:left="5040" w:hanging="360"/>
      </w:pPr>
      <w:rPr>
        <w:rFonts w:ascii="Arial" w:hAnsi="Arial" w:hint="default"/>
      </w:rPr>
    </w:lvl>
    <w:lvl w:ilvl="7" w:tplc="5C64D478" w:tentative="1">
      <w:start w:val="1"/>
      <w:numFmt w:val="bullet"/>
      <w:lvlText w:val="•"/>
      <w:lvlJc w:val="left"/>
      <w:pPr>
        <w:tabs>
          <w:tab w:val="num" w:pos="5760"/>
        </w:tabs>
        <w:ind w:left="5760" w:hanging="360"/>
      </w:pPr>
      <w:rPr>
        <w:rFonts w:ascii="Arial" w:hAnsi="Arial" w:hint="default"/>
      </w:rPr>
    </w:lvl>
    <w:lvl w:ilvl="8" w:tplc="8B9C60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81F1E05"/>
    <w:multiLevelType w:val="hybridMultilevel"/>
    <w:tmpl w:val="CC28C218"/>
    <w:lvl w:ilvl="0" w:tplc="9D8459B8">
      <w:start w:val="1"/>
      <w:numFmt w:val="decimal"/>
      <w:lvlText w:val="%1."/>
      <w:lvlJc w:val="left"/>
      <w:pPr>
        <w:tabs>
          <w:tab w:val="num" w:pos="720"/>
        </w:tabs>
        <w:ind w:left="720" w:hanging="360"/>
      </w:pPr>
    </w:lvl>
    <w:lvl w:ilvl="1" w:tplc="60261D9A" w:tentative="1">
      <w:start w:val="1"/>
      <w:numFmt w:val="decimal"/>
      <w:lvlText w:val="%2."/>
      <w:lvlJc w:val="left"/>
      <w:pPr>
        <w:tabs>
          <w:tab w:val="num" w:pos="1440"/>
        </w:tabs>
        <w:ind w:left="1440" w:hanging="360"/>
      </w:pPr>
    </w:lvl>
    <w:lvl w:ilvl="2" w:tplc="1DE68252" w:tentative="1">
      <w:start w:val="1"/>
      <w:numFmt w:val="decimal"/>
      <w:lvlText w:val="%3."/>
      <w:lvlJc w:val="left"/>
      <w:pPr>
        <w:tabs>
          <w:tab w:val="num" w:pos="2160"/>
        </w:tabs>
        <w:ind w:left="2160" w:hanging="360"/>
      </w:pPr>
    </w:lvl>
    <w:lvl w:ilvl="3" w:tplc="1BACEA28" w:tentative="1">
      <w:start w:val="1"/>
      <w:numFmt w:val="decimal"/>
      <w:lvlText w:val="%4."/>
      <w:lvlJc w:val="left"/>
      <w:pPr>
        <w:tabs>
          <w:tab w:val="num" w:pos="2880"/>
        </w:tabs>
        <w:ind w:left="2880" w:hanging="360"/>
      </w:pPr>
    </w:lvl>
    <w:lvl w:ilvl="4" w:tplc="95F8B2F2" w:tentative="1">
      <w:start w:val="1"/>
      <w:numFmt w:val="decimal"/>
      <w:lvlText w:val="%5."/>
      <w:lvlJc w:val="left"/>
      <w:pPr>
        <w:tabs>
          <w:tab w:val="num" w:pos="3600"/>
        </w:tabs>
        <w:ind w:left="3600" w:hanging="360"/>
      </w:pPr>
    </w:lvl>
    <w:lvl w:ilvl="5" w:tplc="6144D196" w:tentative="1">
      <w:start w:val="1"/>
      <w:numFmt w:val="decimal"/>
      <w:lvlText w:val="%6."/>
      <w:lvlJc w:val="left"/>
      <w:pPr>
        <w:tabs>
          <w:tab w:val="num" w:pos="4320"/>
        </w:tabs>
        <w:ind w:left="4320" w:hanging="360"/>
      </w:pPr>
    </w:lvl>
    <w:lvl w:ilvl="6" w:tplc="E2FEAAB8" w:tentative="1">
      <w:start w:val="1"/>
      <w:numFmt w:val="decimal"/>
      <w:lvlText w:val="%7."/>
      <w:lvlJc w:val="left"/>
      <w:pPr>
        <w:tabs>
          <w:tab w:val="num" w:pos="5040"/>
        </w:tabs>
        <w:ind w:left="5040" w:hanging="360"/>
      </w:pPr>
    </w:lvl>
    <w:lvl w:ilvl="7" w:tplc="C83C5B78" w:tentative="1">
      <w:start w:val="1"/>
      <w:numFmt w:val="decimal"/>
      <w:lvlText w:val="%8."/>
      <w:lvlJc w:val="left"/>
      <w:pPr>
        <w:tabs>
          <w:tab w:val="num" w:pos="5760"/>
        </w:tabs>
        <w:ind w:left="5760" w:hanging="360"/>
      </w:pPr>
    </w:lvl>
    <w:lvl w:ilvl="8" w:tplc="7ED29F90" w:tentative="1">
      <w:start w:val="1"/>
      <w:numFmt w:val="decimal"/>
      <w:lvlText w:val="%9."/>
      <w:lvlJc w:val="left"/>
      <w:pPr>
        <w:tabs>
          <w:tab w:val="num" w:pos="6480"/>
        </w:tabs>
        <w:ind w:left="6480" w:hanging="360"/>
      </w:pPr>
    </w:lvl>
  </w:abstractNum>
  <w:abstractNum w:abstractNumId="14" w15:restartNumberingAfterBreak="0">
    <w:nsid w:val="5194BC0F"/>
    <w:multiLevelType w:val="hybridMultilevel"/>
    <w:tmpl w:val="CA84E3A4"/>
    <w:lvl w:ilvl="0" w:tplc="9E74464C">
      <w:start w:val="1"/>
      <w:numFmt w:val="bullet"/>
      <w:lvlText w:val=""/>
      <w:lvlJc w:val="left"/>
      <w:pPr>
        <w:ind w:left="720" w:hanging="360"/>
      </w:pPr>
      <w:rPr>
        <w:rFonts w:ascii="Symbol" w:hAnsi="Symbol" w:hint="default"/>
      </w:rPr>
    </w:lvl>
    <w:lvl w:ilvl="1" w:tplc="24206B8E">
      <w:start w:val="1"/>
      <w:numFmt w:val="bullet"/>
      <w:lvlText w:val="o"/>
      <w:lvlJc w:val="left"/>
      <w:pPr>
        <w:ind w:left="1440" w:hanging="360"/>
      </w:pPr>
      <w:rPr>
        <w:rFonts w:ascii="Courier New" w:hAnsi="Courier New" w:hint="default"/>
      </w:rPr>
    </w:lvl>
    <w:lvl w:ilvl="2" w:tplc="9ED2680E">
      <w:start w:val="1"/>
      <w:numFmt w:val="bullet"/>
      <w:lvlText w:val=""/>
      <w:lvlJc w:val="left"/>
      <w:pPr>
        <w:ind w:left="2160" w:hanging="360"/>
      </w:pPr>
      <w:rPr>
        <w:rFonts w:ascii="Wingdings" w:hAnsi="Wingdings" w:hint="default"/>
      </w:rPr>
    </w:lvl>
    <w:lvl w:ilvl="3" w:tplc="41CC894C">
      <w:start w:val="1"/>
      <w:numFmt w:val="bullet"/>
      <w:lvlText w:val=""/>
      <w:lvlJc w:val="left"/>
      <w:pPr>
        <w:ind w:left="2880" w:hanging="360"/>
      </w:pPr>
      <w:rPr>
        <w:rFonts w:ascii="Symbol" w:hAnsi="Symbol" w:hint="default"/>
      </w:rPr>
    </w:lvl>
    <w:lvl w:ilvl="4" w:tplc="C616C976">
      <w:start w:val="1"/>
      <w:numFmt w:val="bullet"/>
      <w:lvlText w:val="o"/>
      <w:lvlJc w:val="left"/>
      <w:pPr>
        <w:ind w:left="3600" w:hanging="360"/>
      </w:pPr>
      <w:rPr>
        <w:rFonts w:ascii="Courier New" w:hAnsi="Courier New" w:hint="default"/>
      </w:rPr>
    </w:lvl>
    <w:lvl w:ilvl="5" w:tplc="3EEC69B8">
      <w:start w:val="1"/>
      <w:numFmt w:val="bullet"/>
      <w:lvlText w:val=""/>
      <w:lvlJc w:val="left"/>
      <w:pPr>
        <w:ind w:left="4320" w:hanging="360"/>
      </w:pPr>
      <w:rPr>
        <w:rFonts w:ascii="Wingdings" w:hAnsi="Wingdings" w:hint="default"/>
      </w:rPr>
    </w:lvl>
    <w:lvl w:ilvl="6" w:tplc="3830DD80">
      <w:start w:val="1"/>
      <w:numFmt w:val="bullet"/>
      <w:lvlText w:val=""/>
      <w:lvlJc w:val="left"/>
      <w:pPr>
        <w:ind w:left="5040" w:hanging="360"/>
      </w:pPr>
      <w:rPr>
        <w:rFonts w:ascii="Symbol" w:hAnsi="Symbol" w:hint="default"/>
      </w:rPr>
    </w:lvl>
    <w:lvl w:ilvl="7" w:tplc="082613B6">
      <w:start w:val="1"/>
      <w:numFmt w:val="bullet"/>
      <w:lvlText w:val="o"/>
      <w:lvlJc w:val="left"/>
      <w:pPr>
        <w:ind w:left="5760" w:hanging="360"/>
      </w:pPr>
      <w:rPr>
        <w:rFonts w:ascii="Courier New" w:hAnsi="Courier New" w:hint="default"/>
      </w:rPr>
    </w:lvl>
    <w:lvl w:ilvl="8" w:tplc="AA5C15D8">
      <w:start w:val="1"/>
      <w:numFmt w:val="bullet"/>
      <w:lvlText w:val=""/>
      <w:lvlJc w:val="left"/>
      <w:pPr>
        <w:ind w:left="6480" w:hanging="360"/>
      </w:pPr>
      <w:rPr>
        <w:rFonts w:ascii="Wingdings" w:hAnsi="Wingdings" w:hint="default"/>
      </w:rPr>
    </w:lvl>
  </w:abstractNum>
  <w:abstractNum w:abstractNumId="15" w15:restartNumberingAfterBreak="0">
    <w:nsid w:val="52E38641"/>
    <w:multiLevelType w:val="hybridMultilevel"/>
    <w:tmpl w:val="D0DADBF8"/>
    <w:lvl w:ilvl="0" w:tplc="5F6049F2">
      <w:start w:val="1"/>
      <w:numFmt w:val="bullet"/>
      <w:lvlText w:val=""/>
      <w:lvlJc w:val="left"/>
      <w:pPr>
        <w:ind w:left="720" w:hanging="360"/>
      </w:pPr>
      <w:rPr>
        <w:rFonts w:ascii="Symbol" w:hAnsi="Symbol" w:hint="default"/>
      </w:rPr>
    </w:lvl>
    <w:lvl w:ilvl="1" w:tplc="43100BE6">
      <w:start w:val="1"/>
      <w:numFmt w:val="bullet"/>
      <w:lvlText w:val="o"/>
      <w:lvlJc w:val="left"/>
      <w:pPr>
        <w:ind w:left="1440" w:hanging="360"/>
      </w:pPr>
      <w:rPr>
        <w:rFonts w:ascii="Courier New" w:hAnsi="Courier New" w:hint="default"/>
      </w:rPr>
    </w:lvl>
    <w:lvl w:ilvl="2" w:tplc="C0563468">
      <w:start w:val="1"/>
      <w:numFmt w:val="bullet"/>
      <w:lvlText w:val=""/>
      <w:lvlJc w:val="left"/>
      <w:pPr>
        <w:ind w:left="2160" w:hanging="360"/>
      </w:pPr>
      <w:rPr>
        <w:rFonts w:ascii="Wingdings" w:hAnsi="Wingdings" w:hint="default"/>
      </w:rPr>
    </w:lvl>
    <w:lvl w:ilvl="3" w:tplc="08A64492">
      <w:start w:val="1"/>
      <w:numFmt w:val="bullet"/>
      <w:lvlText w:val=""/>
      <w:lvlJc w:val="left"/>
      <w:pPr>
        <w:ind w:left="2880" w:hanging="360"/>
      </w:pPr>
      <w:rPr>
        <w:rFonts w:ascii="Symbol" w:hAnsi="Symbol" w:hint="default"/>
      </w:rPr>
    </w:lvl>
    <w:lvl w:ilvl="4" w:tplc="E9E0B9C2">
      <w:start w:val="1"/>
      <w:numFmt w:val="bullet"/>
      <w:lvlText w:val="o"/>
      <w:lvlJc w:val="left"/>
      <w:pPr>
        <w:ind w:left="3600" w:hanging="360"/>
      </w:pPr>
      <w:rPr>
        <w:rFonts w:ascii="Courier New" w:hAnsi="Courier New" w:hint="default"/>
      </w:rPr>
    </w:lvl>
    <w:lvl w:ilvl="5" w:tplc="FEBE4E40">
      <w:start w:val="1"/>
      <w:numFmt w:val="bullet"/>
      <w:lvlText w:val=""/>
      <w:lvlJc w:val="left"/>
      <w:pPr>
        <w:ind w:left="4320" w:hanging="360"/>
      </w:pPr>
      <w:rPr>
        <w:rFonts w:ascii="Wingdings" w:hAnsi="Wingdings" w:hint="default"/>
      </w:rPr>
    </w:lvl>
    <w:lvl w:ilvl="6" w:tplc="8180B20E">
      <w:start w:val="1"/>
      <w:numFmt w:val="bullet"/>
      <w:lvlText w:val=""/>
      <w:lvlJc w:val="left"/>
      <w:pPr>
        <w:ind w:left="5040" w:hanging="360"/>
      </w:pPr>
      <w:rPr>
        <w:rFonts w:ascii="Symbol" w:hAnsi="Symbol" w:hint="default"/>
      </w:rPr>
    </w:lvl>
    <w:lvl w:ilvl="7" w:tplc="4E9E538A">
      <w:start w:val="1"/>
      <w:numFmt w:val="bullet"/>
      <w:lvlText w:val="o"/>
      <w:lvlJc w:val="left"/>
      <w:pPr>
        <w:ind w:left="5760" w:hanging="360"/>
      </w:pPr>
      <w:rPr>
        <w:rFonts w:ascii="Courier New" w:hAnsi="Courier New" w:hint="default"/>
      </w:rPr>
    </w:lvl>
    <w:lvl w:ilvl="8" w:tplc="595A2D3E">
      <w:start w:val="1"/>
      <w:numFmt w:val="bullet"/>
      <w:lvlText w:val=""/>
      <w:lvlJc w:val="left"/>
      <w:pPr>
        <w:ind w:left="6480" w:hanging="360"/>
      </w:pPr>
      <w:rPr>
        <w:rFonts w:ascii="Wingdings" w:hAnsi="Wingdings" w:hint="default"/>
      </w:rPr>
    </w:lvl>
  </w:abstractNum>
  <w:abstractNum w:abstractNumId="16" w15:restartNumberingAfterBreak="0">
    <w:nsid w:val="55416693"/>
    <w:multiLevelType w:val="hybridMultilevel"/>
    <w:tmpl w:val="CE622F4E"/>
    <w:lvl w:ilvl="0" w:tplc="3DB6C3D8">
      <w:start w:val="1"/>
      <w:numFmt w:val="decimal"/>
      <w:lvlText w:val="%1."/>
      <w:lvlJc w:val="left"/>
      <w:pPr>
        <w:tabs>
          <w:tab w:val="num" w:pos="720"/>
        </w:tabs>
        <w:ind w:left="720" w:hanging="360"/>
      </w:pPr>
    </w:lvl>
    <w:lvl w:ilvl="1" w:tplc="DADCEC9C" w:tentative="1">
      <w:start w:val="1"/>
      <w:numFmt w:val="decimal"/>
      <w:lvlText w:val="%2."/>
      <w:lvlJc w:val="left"/>
      <w:pPr>
        <w:tabs>
          <w:tab w:val="num" w:pos="1440"/>
        </w:tabs>
        <w:ind w:left="1440" w:hanging="360"/>
      </w:pPr>
    </w:lvl>
    <w:lvl w:ilvl="2" w:tplc="BDF0395C" w:tentative="1">
      <w:start w:val="1"/>
      <w:numFmt w:val="decimal"/>
      <w:lvlText w:val="%3."/>
      <w:lvlJc w:val="left"/>
      <w:pPr>
        <w:tabs>
          <w:tab w:val="num" w:pos="2160"/>
        </w:tabs>
        <w:ind w:left="2160" w:hanging="360"/>
      </w:pPr>
    </w:lvl>
    <w:lvl w:ilvl="3" w:tplc="D3B8E7F4" w:tentative="1">
      <w:start w:val="1"/>
      <w:numFmt w:val="decimal"/>
      <w:lvlText w:val="%4."/>
      <w:lvlJc w:val="left"/>
      <w:pPr>
        <w:tabs>
          <w:tab w:val="num" w:pos="2880"/>
        </w:tabs>
        <w:ind w:left="2880" w:hanging="360"/>
      </w:pPr>
    </w:lvl>
    <w:lvl w:ilvl="4" w:tplc="2F786CA0" w:tentative="1">
      <w:start w:val="1"/>
      <w:numFmt w:val="decimal"/>
      <w:lvlText w:val="%5."/>
      <w:lvlJc w:val="left"/>
      <w:pPr>
        <w:tabs>
          <w:tab w:val="num" w:pos="3600"/>
        </w:tabs>
        <w:ind w:left="3600" w:hanging="360"/>
      </w:pPr>
    </w:lvl>
    <w:lvl w:ilvl="5" w:tplc="9DDA5856" w:tentative="1">
      <w:start w:val="1"/>
      <w:numFmt w:val="decimal"/>
      <w:lvlText w:val="%6."/>
      <w:lvlJc w:val="left"/>
      <w:pPr>
        <w:tabs>
          <w:tab w:val="num" w:pos="4320"/>
        </w:tabs>
        <w:ind w:left="4320" w:hanging="360"/>
      </w:pPr>
    </w:lvl>
    <w:lvl w:ilvl="6" w:tplc="4A202BF4" w:tentative="1">
      <w:start w:val="1"/>
      <w:numFmt w:val="decimal"/>
      <w:lvlText w:val="%7."/>
      <w:lvlJc w:val="left"/>
      <w:pPr>
        <w:tabs>
          <w:tab w:val="num" w:pos="5040"/>
        </w:tabs>
        <w:ind w:left="5040" w:hanging="360"/>
      </w:pPr>
    </w:lvl>
    <w:lvl w:ilvl="7" w:tplc="7EFC1D1C" w:tentative="1">
      <w:start w:val="1"/>
      <w:numFmt w:val="decimal"/>
      <w:lvlText w:val="%8."/>
      <w:lvlJc w:val="left"/>
      <w:pPr>
        <w:tabs>
          <w:tab w:val="num" w:pos="5760"/>
        </w:tabs>
        <w:ind w:left="5760" w:hanging="360"/>
      </w:pPr>
    </w:lvl>
    <w:lvl w:ilvl="8" w:tplc="1360A762" w:tentative="1">
      <w:start w:val="1"/>
      <w:numFmt w:val="decimal"/>
      <w:lvlText w:val="%9."/>
      <w:lvlJc w:val="left"/>
      <w:pPr>
        <w:tabs>
          <w:tab w:val="num" w:pos="6480"/>
        </w:tabs>
        <w:ind w:left="6480" w:hanging="360"/>
      </w:pPr>
    </w:lvl>
  </w:abstractNum>
  <w:abstractNum w:abstractNumId="17" w15:restartNumberingAfterBreak="0">
    <w:nsid w:val="5DE44D0A"/>
    <w:multiLevelType w:val="hybridMultilevel"/>
    <w:tmpl w:val="682E2480"/>
    <w:lvl w:ilvl="0" w:tplc="978425AC">
      <w:start w:val="1"/>
      <w:numFmt w:val="decimal"/>
      <w:lvlText w:val="%1."/>
      <w:lvlJc w:val="left"/>
      <w:pPr>
        <w:tabs>
          <w:tab w:val="num" w:pos="720"/>
        </w:tabs>
        <w:ind w:left="720" w:hanging="360"/>
      </w:pPr>
    </w:lvl>
    <w:lvl w:ilvl="1" w:tplc="BA5CE20C" w:tentative="1">
      <w:start w:val="1"/>
      <w:numFmt w:val="decimal"/>
      <w:lvlText w:val="%2."/>
      <w:lvlJc w:val="left"/>
      <w:pPr>
        <w:tabs>
          <w:tab w:val="num" w:pos="1440"/>
        </w:tabs>
        <w:ind w:left="1440" w:hanging="360"/>
      </w:pPr>
    </w:lvl>
    <w:lvl w:ilvl="2" w:tplc="6E948E2C" w:tentative="1">
      <w:start w:val="1"/>
      <w:numFmt w:val="decimal"/>
      <w:lvlText w:val="%3."/>
      <w:lvlJc w:val="left"/>
      <w:pPr>
        <w:tabs>
          <w:tab w:val="num" w:pos="2160"/>
        </w:tabs>
        <w:ind w:left="2160" w:hanging="360"/>
      </w:pPr>
    </w:lvl>
    <w:lvl w:ilvl="3" w:tplc="A72A7E14" w:tentative="1">
      <w:start w:val="1"/>
      <w:numFmt w:val="decimal"/>
      <w:lvlText w:val="%4."/>
      <w:lvlJc w:val="left"/>
      <w:pPr>
        <w:tabs>
          <w:tab w:val="num" w:pos="2880"/>
        </w:tabs>
        <w:ind w:left="2880" w:hanging="360"/>
      </w:pPr>
    </w:lvl>
    <w:lvl w:ilvl="4" w:tplc="22022FE0" w:tentative="1">
      <w:start w:val="1"/>
      <w:numFmt w:val="decimal"/>
      <w:lvlText w:val="%5."/>
      <w:lvlJc w:val="left"/>
      <w:pPr>
        <w:tabs>
          <w:tab w:val="num" w:pos="3600"/>
        </w:tabs>
        <w:ind w:left="3600" w:hanging="360"/>
      </w:pPr>
    </w:lvl>
    <w:lvl w:ilvl="5" w:tplc="1B700CCC" w:tentative="1">
      <w:start w:val="1"/>
      <w:numFmt w:val="decimal"/>
      <w:lvlText w:val="%6."/>
      <w:lvlJc w:val="left"/>
      <w:pPr>
        <w:tabs>
          <w:tab w:val="num" w:pos="4320"/>
        </w:tabs>
        <w:ind w:left="4320" w:hanging="360"/>
      </w:pPr>
    </w:lvl>
    <w:lvl w:ilvl="6" w:tplc="31341470" w:tentative="1">
      <w:start w:val="1"/>
      <w:numFmt w:val="decimal"/>
      <w:lvlText w:val="%7."/>
      <w:lvlJc w:val="left"/>
      <w:pPr>
        <w:tabs>
          <w:tab w:val="num" w:pos="5040"/>
        </w:tabs>
        <w:ind w:left="5040" w:hanging="360"/>
      </w:pPr>
    </w:lvl>
    <w:lvl w:ilvl="7" w:tplc="95183996" w:tentative="1">
      <w:start w:val="1"/>
      <w:numFmt w:val="decimal"/>
      <w:lvlText w:val="%8."/>
      <w:lvlJc w:val="left"/>
      <w:pPr>
        <w:tabs>
          <w:tab w:val="num" w:pos="5760"/>
        </w:tabs>
        <w:ind w:left="5760" w:hanging="360"/>
      </w:pPr>
    </w:lvl>
    <w:lvl w:ilvl="8" w:tplc="9CA84AB2" w:tentative="1">
      <w:start w:val="1"/>
      <w:numFmt w:val="decimal"/>
      <w:lvlText w:val="%9."/>
      <w:lvlJc w:val="left"/>
      <w:pPr>
        <w:tabs>
          <w:tab w:val="num" w:pos="6480"/>
        </w:tabs>
        <w:ind w:left="6480" w:hanging="360"/>
      </w:pPr>
    </w:lvl>
  </w:abstractNum>
  <w:abstractNum w:abstractNumId="18" w15:restartNumberingAfterBreak="0">
    <w:nsid w:val="62F63039"/>
    <w:multiLevelType w:val="hybridMultilevel"/>
    <w:tmpl w:val="5CC8CD68"/>
    <w:lvl w:ilvl="0" w:tplc="B5CC0B40">
      <w:start w:val="1"/>
      <w:numFmt w:val="bullet"/>
      <w:lvlText w:val="•"/>
      <w:lvlJc w:val="left"/>
      <w:pPr>
        <w:tabs>
          <w:tab w:val="num" w:pos="720"/>
        </w:tabs>
        <w:ind w:left="720" w:hanging="360"/>
      </w:pPr>
      <w:rPr>
        <w:rFonts w:ascii="Arial" w:hAnsi="Arial" w:hint="default"/>
      </w:rPr>
    </w:lvl>
    <w:lvl w:ilvl="1" w:tplc="0610D350">
      <w:start w:val="1"/>
      <w:numFmt w:val="bullet"/>
      <w:lvlText w:val="•"/>
      <w:lvlJc w:val="left"/>
      <w:pPr>
        <w:tabs>
          <w:tab w:val="num" w:pos="1440"/>
        </w:tabs>
        <w:ind w:left="1440" w:hanging="360"/>
      </w:pPr>
      <w:rPr>
        <w:rFonts w:ascii="Arial" w:hAnsi="Arial" w:hint="default"/>
      </w:rPr>
    </w:lvl>
    <w:lvl w:ilvl="2" w:tplc="2E783B9E" w:tentative="1">
      <w:start w:val="1"/>
      <w:numFmt w:val="bullet"/>
      <w:lvlText w:val="•"/>
      <w:lvlJc w:val="left"/>
      <w:pPr>
        <w:tabs>
          <w:tab w:val="num" w:pos="2160"/>
        </w:tabs>
        <w:ind w:left="2160" w:hanging="360"/>
      </w:pPr>
      <w:rPr>
        <w:rFonts w:ascii="Arial" w:hAnsi="Arial" w:hint="default"/>
      </w:rPr>
    </w:lvl>
    <w:lvl w:ilvl="3" w:tplc="9D3EF626" w:tentative="1">
      <w:start w:val="1"/>
      <w:numFmt w:val="bullet"/>
      <w:lvlText w:val="•"/>
      <w:lvlJc w:val="left"/>
      <w:pPr>
        <w:tabs>
          <w:tab w:val="num" w:pos="2880"/>
        </w:tabs>
        <w:ind w:left="2880" w:hanging="360"/>
      </w:pPr>
      <w:rPr>
        <w:rFonts w:ascii="Arial" w:hAnsi="Arial" w:hint="default"/>
      </w:rPr>
    </w:lvl>
    <w:lvl w:ilvl="4" w:tplc="D1DA4456" w:tentative="1">
      <w:start w:val="1"/>
      <w:numFmt w:val="bullet"/>
      <w:lvlText w:val="•"/>
      <w:lvlJc w:val="left"/>
      <w:pPr>
        <w:tabs>
          <w:tab w:val="num" w:pos="3600"/>
        </w:tabs>
        <w:ind w:left="3600" w:hanging="360"/>
      </w:pPr>
      <w:rPr>
        <w:rFonts w:ascii="Arial" w:hAnsi="Arial" w:hint="default"/>
      </w:rPr>
    </w:lvl>
    <w:lvl w:ilvl="5" w:tplc="29AE78EA" w:tentative="1">
      <w:start w:val="1"/>
      <w:numFmt w:val="bullet"/>
      <w:lvlText w:val="•"/>
      <w:lvlJc w:val="left"/>
      <w:pPr>
        <w:tabs>
          <w:tab w:val="num" w:pos="4320"/>
        </w:tabs>
        <w:ind w:left="4320" w:hanging="360"/>
      </w:pPr>
      <w:rPr>
        <w:rFonts w:ascii="Arial" w:hAnsi="Arial" w:hint="default"/>
      </w:rPr>
    </w:lvl>
    <w:lvl w:ilvl="6" w:tplc="0714E1B0" w:tentative="1">
      <w:start w:val="1"/>
      <w:numFmt w:val="bullet"/>
      <w:lvlText w:val="•"/>
      <w:lvlJc w:val="left"/>
      <w:pPr>
        <w:tabs>
          <w:tab w:val="num" w:pos="5040"/>
        </w:tabs>
        <w:ind w:left="5040" w:hanging="360"/>
      </w:pPr>
      <w:rPr>
        <w:rFonts w:ascii="Arial" w:hAnsi="Arial" w:hint="default"/>
      </w:rPr>
    </w:lvl>
    <w:lvl w:ilvl="7" w:tplc="C9A69432" w:tentative="1">
      <w:start w:val="1"/>
      <w:numFmt w:val="bullet"/>
      <w:lvlText w:val="•"/>
      <w:lvlJc w:val="left"/>
      <w:pPr>
        <w:tabs>
          <w:tab w:val="num" w:pos="5760"/>
        </w:tabs>
        <w:ind w:left="5760" w:hanging="360"/>
      </w:pPr>
      <w:rPr>
        <w:rFonts w:ascii="Arial" w:hAnsi="Arial" w:hint="default"/>
      </w:rPr>
    </w:lvl>
    <w:lvl w:ilvl="8" w:tplc="E84AE0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720F72"/>
    <w:multiLevelType w:val="hybridMultilevel"/>
    <w:tmpl w:val="89145530"/>
    <w:lvl w:ilvl="0" w:tplc="90D6D484">
      <w:start w:val="1"/>
      <w:numFmt w:val="bullet"/>
      <w:lvlText w:val="•"/>
      <w:lvlJc w:val="left"/>
      <w:pPr>
        <w:tabs>
          <w:tab w:val="num" w:pos="720"/>
        </w:tabs>
        <w:ind w:left="720" w:hanging="360"/>
      </w:pPr>
      <w:rPr>
        <w:rFonts w:ascii="Arial" w:hAnsi="Arial" w:hint="default"/>
      </w:rPr>
    </w:lvl>
    <w:lvl w:ilvl="1" w:tplc="4FB67EB6">
      <w:start w:val="1"/>
      <w:numFmt w:val="bullet"/>
      <w:lvlText w:val="•"/>
      <w:lvlJc w:val="left"/>
      <w:pPr>
        <w:tabs>
          <w:tab w:val="num" w:pos="1440"/>
        </w:tabs>
        <w:ind w:left="1440" w:hanging="360"/>
      </w:pPr>
      <w:rPr>
        <w:rFonts w:ascii="Arial" w:hAnsi="Arial" w:hint="default"/>
      </w:rPr>
    </w:lvl>
    <w:lvl w:ilvl="2" w:tplc="A66ACEAC" w:tentative="1">
      <w:start w:val="1"/>
      <w:numFmt w:val="bullet"/>
      <w:lvlText w:val="•"/>
      <w:lvlJc w:val="left"/>
      <w:pPr>
        <w:tabs>
          <w:tab w:val="num" w:pos="2160"/>
        </w:tabs>
        <w:ind w:left="2160" w:hanging="360"/>
      </w:pPr>
      <w:rPr>
        <w:rFonts w:ascii="Arial" w:hAnsi="Arial" w:hint="default"/>
      </w:rPr>
    </w:lvl>
    <w:lvl w:ilvl="3" w:tplc="1FD6A708" w:tentative="1">
      <w:start w:val="1"/>
      <w:numFmt w:val="bullet"/>
      <w:lvlText w:val="•"/>
      <w:lvlJc w:val="left"/>
      <w:pPr>
        <w:tabs>
          <w:tab w:val="num" w:pos="2880"/>
        </w:tabs>
        <w:ind w:left="2880" w:hanging="360"/>
      </w:pPr>
      <w:rPr>
        <w:rFonts w:ascii="Arial" w:hAnsi="Arial" w:hint="default"/>
      </w:rPr>
    </w:lvl>
    <w:lvl w:ilvl="4" w:tplc="4AA284C4" w:tentative="1">
      <w:start w:val="1"/>
      <w:numFmt w:val="bullet"/>
      <w:lvlText w:val="•"/>
      <w:lvlJc w:val="left"/>
      <w:pPr>
        <w:tabs>
          <w:tab w:val="num" w:pos="3600"/>
        </w:tabs>
        <w:ind w:left="3600" w:hanging="360"/>
      </w:pPr>
      <w:rPr>
        <w:rFonts w:ascii="Arial" w:hAnsi="Arial" w:hint="default"/>
      </w:rPr>
    </w:lvl>
    <w:lvl w:ilvl="5" w:tplc="C1264174" w:tentative="1">
      <w:start w:val="1"/>
      <w:numFmt w:val="bullet"/>
      <w:lvlText w:val="•"/>
      <w:lvlJc w:val="left"/>
      <w:pPr>
        <w:tabs>
          <w:tab w:val="num" w:pos="4320"/>
        </w:tabs>
        <w:ind w:left="4320" w:hanging="360"/>
      </w:pPr>
      <w:rPr>
        <w:rFonts w:ascii="Arial" w:hAnsi="Arial" w:hint="default"/>
      </w:rPr>
    </w:lvl>
    <w:lvl w:ilvl="6" w:tplc="6BCE3AA6" w:tentative="1">
      <w:start w:val="1"/>
      <w:numFmt w:val="bullet"/>
      <w:lvlText w:val="•"/>
      <w:lvlJc w:val="left"/>
      <w:pPr>
        <w:tabs>
          <w:tab w:val="num" w:pos="5040"/>
        </w:tabs>
        <w:ind w:left="5040" w:hanging="360"/>
      </w:pPr>
      <w:rPr>
        <w:rFonts w:ascii="Arial" w:hAnsi="Arial" w:hint="default"/>
      </w:rPr>
    </w:lvl>
    <w:lvl w:ilvl="7" w:tplc="3F1A4130" w:tentative="1">
      <w:start w:val="1"/>
      <w:numFmt w:val="bullet"/>
      <w:lvlText w:val="•"/>
      <w:lvlJc w:val="left"/>
      <w:pPr>
        <w:tabs>
          <w:tab w:val="num" w:pos="5760"/>
        </w:tabs>
        <w:ind w:left="5760" w:hanging="360"/>
      </w:pPr>
      <w:rPr>
        <w:rFonts w:ascii="Arial" w:hAnsi="Arial" w:hint="default"/>
      </w:rPr>
    </w:lvl>
    <w:lvl w:ilvl="8" w:tplc="28C694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CB7846A"/>
    <w:multiLevelType w:val="hybridMultilevel"/>
    <w:tmpl w:val="5660206C"/>
    <w:lvl w:ilvl="0" w:tplc="48F2C922">
      <w:start w:val="1"/>
      <w:numFmt w:val="bullet"/>
      <w:lvlText w:val=""/>
      <w:lvlJc w:val="left"/>
      <w:pPr>
        <w:ind w:left="720" w:hanging="360"/>
      </w:pPr>
      <w:rPr>
        <w:rFonts w:ascii="Symbol" w:hAnsi="Symbol" w:hint="default"/>
      </w:rPr>
    </w:lvl>
    <w:lvl w:ilvl="1" w:tplc="A768BD20">
      <w:start w:val="1"/>
      <w:numFmt w:val="bullet"/>
      <w:lvlText w:val="o"/>
      <w:lvlJc w:val="left"/>
      <w:pPr>
        <w:ind w:left="1440" w:hanging="360"/>
      </w:pPr>
      <w:rPr>
        <w:rFonts w:ascii="Courier New" w:hAnsi="Courier New" w:hint="default"/>
      </w:rPr>
    </w:lvl>
    <w:lvl w:ilvl="2" w:tplc="1336750A">
      <w:start w:val="1"/>
      <w:numFmt w:val="bullet"/>
      <w:lvlText w:val=""/>
      <w:lvlJc w:val="left"/>
      <w:pPr>
        <w:ind w:left="2160" w:hanging="360"/>
      </w:pPr>
      <w:rPr>
        <w:rFonts w:ascii="Wingdings" w:hAnsi="Wingdings" w:hint="default"/>
      </w:rPr>
    </w:lvl>
    <w:lvl w:ilvl="3" w:tplc="9CBA0A7A">
      <w:start w:val="1"/>
      <w:numFmt w:val="bullet"/>
      <w:lvlText w:val=""/>
      <w:lvlJc w:val="left"/>
      <w:pPr>
        <w:ind w:left="2880" w:hanging="360"/>
      </w:pPr>
      <w:rPr>
        <w:rFonts w:ascii="Symbol" w:hAnsi="Symbol" w:hint="default"/>
      </w:rPr>
    </w:lvl>
    <w:lvl w:ilvl="4" w:tplc="45566280">
      <w:start w:val="1"/>
      <w:numFmt w:val="bullet"/>
      <w:lvlText w:val="o"/>
      <w:lvlJc w:val="left"/>
      <w:pPr>
        <w:ind w:left="3600" w:hanging="360"/>
      </w:pPr>
      <w:rPr>
        <w:rFonts w:ascii="Courier New" w:hAnsi="Courier New" w:hint="default"/>
      </w:rPr>
    </w:lvl>
    <w:lvl w:ilvl="5" w:tplc="56927618">
      <w:start w:val="1"/>
      <w:numFmt w:val="bullet"/>
      <w:lvlText w:val=""/>
      <w:lvlJc w:val="left"/>
      <w:pPr>
        <w:ind w:left="4320" w:hanging="360"/>
      </w:pPr>
      <w:rPr>
        <w:rFonts w:ascii="Wingdings" w:hAnsi="Wingdings" w:hint="default"/>
      </w:rPr>
    </w:lvl>
    <w:lvl w:ilvl="6" w:tplc="FC8AE8C4">
      <w:start w:val="1"/>
      <w:numFmt w:val="bullet"/>
      <w:lvlText w:val=""/>
      <w:lvlJc w:val="left"/>
      <w:pPr>
        <w:ind w:left="5040" w:hanging="360"/>
      </w:pPr>
      <w:rPr>
        <w:rFonts w:ascii="Symbol" w:hAnsi="Symbol" w:hint="default"/>
      </w:rPr>
    </w:lvl>
    <w:lvl w:ilvl="7" w:tplc="4E1631E0">
      <w:start w:val="1"/>
      <w:numFmt w:val="bullet"/>
      <w:lvlText w:val="o"/>
      <w:lvlJc w:val="left"/>
      <w:pPr>
        <w:ind w:left="5760" w:hanging="360"/>
      </w:pPr>
      <w:rPr>
        <w:rFonts w:ascii="Courier New" w:hAnsi="Courier New" w:hint="default"/>
      </w:rPr>
    </w:lvl>
    <w:lvl w:ilvl="8" w:tplc="B13E46A4">
      <w:start w:val="1"/>
      <w:numFmt w:val="bullet"/>
      <w:lvlText w:val=""/>
      <w:lvlJc w:val="left"/>
      <w:pPr>
        <w:ind w:left="6480" w:hanging="360"/>
      </w:pPr>
      <w:rPr>
        <w:rFonts w:ascii="Wingdings" w:hAnsi="Wingdings" w:hint="default"/>
      </w:rPr>
    </w:lvl>
  </w:abstractNum>
  <w:abstractNum w:abstractNumId="21" w15:restartNumberingAfterBreak="0">
    <w:nsid w:val="71B5F59F"/>
    <w:multiLevelType w:val="hybridMultilevel"/>
    <w:tmpl w:val="8FF429B8"/>
    <w:lvl w:ilvl="0" w:tplc="BD1E9DB8">
      <w:start w:val="1"/>
      <w:numFmt w:val="bullet"/>
      <w:lvlText w:val=""/>
      <w:lvlJc w:val="left"/>
      <w:pPr>
        <w:ind w:left="720" w:hanging="360"/>
      </w:pPr>
      <w:rPr>
        <w:rFonts w:ascii="Symbol" w:hAnsi="Symbol" w:hint="default"/>
      </w:rPr>
    </w:lvl>
    <w:lvl w:ilvl="1" w:tplc="2BD26A06">
      <w:start w:val="1"/>
      <w:numFmt w:val="bullet"/>
      <w:lvlText w:val="o"/>
      <w:lvlJc w:val="left"/>
      <w:pPr>
        <w:ind w:left="1440" w:hanging="360"/>
      </w:pPr>
      <w:rPr>
        <w:rFonts w:ascii="Courier New" w:hAnsi="Courier New" w:hint="default"/>
      </w:rPr>
    </w:lvl>
    <w:lvl w:ilvl="2" w:tplc="D752FF24">
      <w:start w:val="1"/>
      <w:numFmt w:val="bullet"/>
      <w:lvlText w:val=""/>
      <w:lvlJc w:val="left"/>
      <w:pPr>
        <w:ind w:left="2160" w:hanging="360"/>
      </w:pPr>
      <w:rPr>
        <w:rFonts w:ascii="Wingdings" w:hAnsi="Wingdings" w:hint="default"/>
      </w:rPr>
    </w:lvl>
    <w:lvl w:ilvl="3" w:tplc="9D5EA1F4">
      <w:start w:val="1"/>
      <w:numFmt w:val="bullet"/>
      <w:lvlText w:val=""/>
      <w:lvlJc w:val="left"/>
      <w:pPr>
        <w:ind w:left="2880" w:hanging="360"/>
      </w:pPr>
      <w:rPr>
        <w:rFonts w:ascii="Symbol" w:hAnsi="Symbol" w:hint="default"/>
      </w:rPr>
    </w:lvl>
    <w:lvl w:ilvl="4" w:tplc="AC20C60A">
      <w:start w:val="1"/>
      <w:numFmt w:val="bullet"/>
      <w:lvlText w:val="o"/>
      <w:lvlJc w:val="left"/>
      <w:pPr>
        <w:ind w:left="3600" w:hanging="360"/>
      </w:pPr>
      <w:rPr>
        <w:rFonts w:ascii="Courier New" w:hAnsi="Courier New" w:hint="default"/>
      </w:rPr>
    </w:lvl>
    <w:lvl w:ilvl="5" w:tplc="F72CE314">
      <w:start w:val="1"/>
      <w:numFmt w:val="bullet"/>
      <w:lvlText w:val=""/>
      <w:lvlJc w:val="left"/>
      <w:pPr>
        <w:ind w:left="4320" w:hanging="360"/>
      </w:pPr>
      <w:rPr>
        <w:rFonts w:ascii="Wingdings" w:hAnsi="Wingdings" w:hint="default"/>
      </w:rPr>
    </w:lvl>
    <w:lvl w:ilvl="6" w:tplc="3904BAF4">
      <w:start w:val="1"/>
      <w:numFmt w:val="bullet"/>
      <w:lvlText w:val=""/>
      <w:lvlJc w:val="left"/>
      <w:pPr>
        <w:ind w:left="5040" w:hanging="360"/>
      </w:pPr>
      <w:rPr>
        <w:rFonts w:ascii="Symbol" w:hAnsi="Symbol" w:hint="default"/>
      </w:rPr>
    </w:lvl>
    <w:lvl w:ilvl="7" w:tplc="95C8A6C6">
      <w:start w:val="1"/>
      <w:numFmt w:val="bullet"/>
      <w:lvlText w:val="o"/>
      <w:lvlJc w:val="left"/>
      <w:pPr>
        <w:ind w:left="5760" w:hanging="360"/>
      </w:pPr>
      <w:rPr>
        <w:rFonts w:ascii="Courier New" w:hAnsi="Courier New" w:hint="default"/>
      </w:rPr>
    </w:lvl>
    <w:lvl w:ilvl="8" w:tplc="82CC6AF0">
      <w:start w:val="1"/>
      <w:numFmt w:val="bullet"/>
      <w:lvlText w:val=""/>
      <w:lvlJc w:val="left"/>
      <w:pPr>
        <w:ind w:left="6480" w:hanging="360"/>
      </w:pPr>
      <w:rPr>
        <w:rFonts w:ascii="Wingdings" w:hAnsi="Wingdings" w:hint="default"/>
      </w:rPr>
    </w:lvl>
  </w:abstractNum>
  <w:abstractNum w:abstractNumId="22" w15:restartNumberingAfterBreak="0">
    <w:nsid w:val="759942C7"/>
    <w:multiLevelType w:val="hybridMultilevel"/>
    <w:tmpl w:val="335CCA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6E460A3"/>
    <w:multiLevelType w:val="hybridMultilevel"/>
    <w:tmpl w:val="2C761D78"/>
    <w:lvl w:ilvl="0" w:tplc="04B886F6">
      <w:start w:val="1"/>
      <w:numFmt w:val="bullet"/>
      <w:lvlText w:val="•"/>
      <w:lvlJc w:val="left"/>
      <w:pPr>
        <w:tabs>
          <w:tab w:val="num" w:pos="720"/>
        </w:tabs>
        <w:ind w:left="720" w:hanging="360"/>
      </w:pPr>
      <w:rPr>
        <w:rFonts w:ascii="Arial" w:hAnsi="Arial" w:hint="default"/>
      </w:rPr>
    </w:lvl>
    <w:lvl w:ilvl="1" w:tplc="2C44AFF4">
      <w:start w:val="1"/>
      <w:numFmt w:val="bullet"/>
      <w:lvlText w:val="•"/>
      <w:lvlJc w:val="left"/>
      <w:pPr>
        <w:tabs>
          <w:tab w:val="num" w:pos="1440"/>
        </w:tabs>
        <w:ind w:left="1440" w:hanging="360"/>
      </w:pPr>
      <w:rPr>
        <w:rFonts w:ascii="Arial" w:hAnsi="Arial" w:hint="default"/>
      </w:rPr>
    </w:lvl>
    <w:lvl w:ilvl="2" w:tplc="D5580A78" w:tentative="1">
      <w:start w:val="1"/>
      <w:numFmt w:val="bullet"/>
      <w:lvlText w:val="•"/>
      <w:lvlJc w:val="left"/>
      <w:pPr>
        <w:tabs>
          <w:tab w:val="num" w:pos="2160"/>
        </w:tabs>
        <w:ind w:left="2160" w:hanging="360"/>
      </w:pPr>
      <w:rPr>
        <w:rFonts w:ascii="Arial" w:hAnsi="Arial" w:hint="default"/>
      </w:rPr>
    </w:lvl>
    <w:lvl w:ilvl="3" w:tplc="20640A1E" w:tentative="1">
      <w:start w:val="1"/>
      <w:numFmt w:val="bullet"/>
      <w:lvlText w:val="•"/>
      <w:lvlJc w:val="left"/>
      <w:pPr>
        <w:tabs>
          <w:tab w:val="num" w:pos="2880"/>
        </w:tabs>
        <w:ind w:left="2880" w:hanging="360"/>
      </w:pPr>
      <w:rPr>
        <w:rFonts w:ascii="Arial" w:hAnsi="Arial" w:hint="default"/>
      </w:rPr>
    </w:lvl>
    <w:lvl w:ilvl="4" w:tplc="9B3497A2" w:tentative="1">
      <w:start w:val="1"/>
      <w:numFmt w:val="bullet"/>
      <w:lvlText w:val="•"/>
      <w:lvlJc w:val="left"/>
      <w:pPr>
        <w:tabs>
          <w:tab w:val="num" w:pos="3600"/>
        </w:tabs>
        <w:ind w:left="3600" w:hanging="360"/>
      </w:pPr>
      <w:rPr>
        <w:rFonts w:ascii="Arial" w:hAnsi="Arial" w:hint="default"/>
      </w:rPr>
    </w:lvl>
    <w:lvl w:ilvl="5" w:tplc="C632029C" w:tentative="1">
      <w:start w:val="1"/>
      <w:numFmt w:val="bullet"/>
      <w:lvlText w:val="•"/>
      <w:lvlJc w:val="left"/>
      <w:pPr>
        <w:tabs>
          <w:tab w:val="num" w:pos="4320"/>
        </w:tabs>
        <w:ind w:left="4320" w:hanging="360"/>
      </w:pPr>
      <w:rPr>
        <w:rFonts w:ascii="Arial" w:hAnsi="Arial" w:hint="default"/>
      </w:rPr>
    </w:lvl>
    <w:lvl w:ilvl="6" w:tplc="54A8249A" w:tentative="1">
      <w:start w:val="1"/>
      <w:numFmt w:val="bullet"/>
      <w:lvlText w:val="•"/>
      <w:lvlJc w:val="left"/>
      <w:pPr>
        <w:tabs>
          <w:tab w:val="num" w:pos="5040"/>
        </w:tabs>
        <w:ind w:left="5040" w:hanging="360"/>
      </w:pPr>
      <w:rPr>
        <w:rFonts w:ascii="Arial" w:hAnsi="Arial" w:hint="default"/>
      </w:rPr>
    </w:lvl>
    <w:lvl w:ilvl="7" w:tplc="73F043A0" w:tentative="1">
      <w:start w:val="1"/>
      <w:numFmt w:val="bullet"/>
      <w:lvlText w:val="•"/>
      <w:lvlJc w:val="left"/>
      <w:pPr>
        <w:tabs>
          <w:tab w:val="num" w:pos="5760"/>
        </w:tabs>
        <w:ind w:left="5760" w:hanging="360"/>
      </w:pPr>
      <w:rPr>
        <w:rFonts w:ascii="Arial" w:hAnsi="Arial" w:hint="default"/>
      </w:rPr>
    </w:lvl>
    <w:lvl w:ilvl="8" w:tplc="AFA25F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EE7ADC"/>
    <w:multiLevelType w:val="hybridMultilevel"/>
    <w:tmpl w:val="18AE1FAE"/>
    <w:lvl w:ilvl="0" w:tplc="A718F1FE">
      <w:start w:val="1"/>
      <w:numFmt w:val="decimal"/>
      <w:lvlText w:val="%1."/>
      <w:lvlJc w:val="left"/>
      <w:pPr>
        <w:tabs>
          <w:tab w:val="num" w:pos="720"/>
        </w:tabs>
        <w:ind w:left="720" w:hanging="360"/>
      </w:pPr>
    </w:lvl>
    <w:lvl w:ilvl="1" w:tplc="38D6B86C">
      <w:numFmt w:val="bullet"/>
      <w:lvlText w:val="•"/>
      <w:lvlJc w:val="left"/>
      <w:pPr>
        <w:tabs>
          <w:tab w:val="num" w:pos="1440"/>
        </w:tabs>
        <w:ind w:left="1440" w:hanging="360"/>
      </w:pPr>
      <w:rPr>
        <w:rFonts w:ascii="Arial" w:hAnsi="Arial" w:hint="default"/>
      </w:rPr>
    </w:lvl>
    <w:lvl w:ilvl="2" w:tplc="AB52F7AC" w:tentative="1">
      <w:start w:val="1"/>
      <w:numFmt w:val="decimal"/>
      <w:lvlText w:val="%3."/>
      <w:lvlJc w:val="left"/>
      <w:pPr>
        <w:tabs>
          <w:tab w:val="num" w:pos="2160"/>
        </w:tabs>
        <w:ind w:left="2160" w:hanging="360"/>
      </w:pPr>
    </w:lvl>
    <w:lvl w:ilvl="3" w:tplc="385C6B1A" w:tentative="1">
      <w:start w:val="1"/>
      <w:numFmt w:val="decimal"/>
      <w:lvlText w:val="%4."/>
      <w:lvlJc w:val="left"/>
      <w:pPr>
        <w:tabs>
          <w:tab w:val="num" w:pos="2880"/>
        </w:tabs>
        <w:ind w:left="2880" w:hanging="360"/>
      </w:pPr>
    </w:lvl>
    <w:lvl w:ilvl="4" w:tplc="44B2EB30" w:tentative="1">
      <w:start w:val="1"/>
      <w:numFmt w:val="decimal"/>
      <w:lvlText w:val="%5."/>
      <w:lvlJc w:val="left"/>
      <w:pPr>
        <w:tabs>
          <w:tab w:val="num" w:pos="3600"/>
        </w:tabs>
        <w:ind w:left="3600" w:hanging="360"/>
      </w:pPr>
    </w:lvl>
    <w:lvl w:ilvl="5" w:tplc="3342B8FE" w:tentative="1">
      <w:start w:val="1"/>
      <w:numFmt w:val="decimal"/>
      <w:lvlText w:val="%6."/>
      <w:lvlJc w:val="left"/>
      <w:pPr>
        <w:tabs>
          <w:tab w:val="num" w:pos="4320"/>
        </w:tabs>
        <w:ind w:left="4320" w:hanging="360"/>
      </w:pPr>
    </w:lvl>
    <w:lvl w:ilvl="6" w:tplc="6B04DDE4" w:tentative="1">
      <w:start w:val="1"/>
      <w:numFmt w:val="decimal"/>
      <w:lvlText w:val="%7."/>
      <w:lvlJc w:val="left"/>
      <w:pPr>
        <w:tabs>
          <w:tab w:val="num" w:pos="5040"/>
        </w:tabs>
        <w:ind w:left="5040" w:hanging="360"/>
      </w:pPr>
    </w:lvl>
    <w:lvl w:ilvl="7" w:tplc="02D62C98" w:tentative="1">
      <w:start w:val="1"/>
      <w:numFmt w:val="decimal"/>
      <w:lvlText w:val="%8."/>
      <w:lvlJc w:val="left"/>
      <w:pPr>
        <w:tabs>
          <w:tab w:val="num" w:pos="5760"/>
        </w:tabs>
        <w:ind w:left="5760" w:hanging="360"/>
      </w:pPr>
    </w:lvl>
    <w:lvl w:ilvl="8" w:tplc="08A0219A" w:tentative="1">
      <w:start w:val="1"/>
      <w:numFmt w:val="decimal"/>
      <w:lvlText w:val="%9."/>
      <w:lvlJc w:val="left"/>
      <w:pPr>
        <w:tabs>
          <w:tab w:val="num" w:pos="6480"/>
        </w:tabs>
        <w:ind w:left="6480" w:hanging="360"/>
      </w:pPr>
    </w:lvl>
  </w:abstractNum>
  <w:num w:numId="1">
    <w:abstractNumId w:val="14"/>
  </w:num>
  <w:num w:numId="2">
    <w:abstractNumId w:val="20"/>
  </w:num>
  <w:num w:numId="3">
    <w:abstractNumId w:val="21"/>
  </w:num>
  <w:num w:numId="4">
    <w:abstractNumId w:val="15"/>
  </w:num>
  <w:num w:numId="5">
    <w:abstractNumId w:val="13"/>
  </w:num>
  <w:num w:numId="6">
    <w:abstractNumId w:val="3"/>
  </w:num>
  <w:num w:numId="7">
    <w:abstractNumId w:val="0"/>
  </w:num>
  <w:num w:numId="8">
    <w:abstractNumId w:val="8"/>
  </w:num>
  <w:num w:numId="9">
    <w:abstractNumId w:val="2"/>
  </w:num>
  <w:num w:numId="10">
    <w:abstractNumId w:val="7"/>
  </w:num>
  <w:num w:numId="11">
    <w:abstractNumId w:val="11"/>
  </w:num>
  <w:num w:numId="12">
    <w:abstractNumId w:val="6"/>
  </w:num>
  <w:num w:numId="13">
    <w:abstractNumId w:val="17"/>
  </w:num>
  <w:num w:numId="14">
    <w:abstractNumId w:val="23"/>
  </w:num>
  <w:num w:numId="15">
    <w:abstractNumId w:val="12"/>
  </w:num>
  <w:num w:numId="16">
    <w:abstractNumId w:val="9"/>
  </w:num>
  <w:num w:numId="17">
    <w:abstractNumId w:val="10"/>
  </w:num>
  <w:num w:numId="18">
    <w:abstractNumId w:val="18"/>
  </w:num>
  <w:num w:numId="19">
    <w:abstractNumId w:val="24"/>
  </w:num>
  <w:num w:numId="20">
    <w:abstractNumId w:val="5"/>
  </w:num>
  <w:num w:numId="21">
    <w:abstractNumId w:val="16"/>
  </w:num>
  <w:num w:numId="22">
    <w:abstractNumId w:val="19"/>
  </w:num>
  <w:num w:numId="23">
    <w:abstractNumId w:val="1"/>
  </w:num>
  <w:num w:numId="24">
    <w:abstractNumId w:val="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F1"/>
    <w:rsid w:val="001F288F"/>
    <w:rsid w:val="0021289E"/>
    <w:rsid w:val="002454A3"/>
    <w:rsid w:val="00376E98"/>
    <w:rsid w:val="003F6018"/>
    <w:rsid w:val="00445D05"/>
    <w:rsid w:val="005636DC"/>
    <w:rsid w:val="005654E1"/>
    <w:rsid w:val="005B21B6"/>
    <w:rsid w:val="005D12E1"/>
    <w:rsid w:val="00835F6B"/>
    <w:rsid w:val="00944B66"/>
    <w:rsid w:val="009E30F1"/>
    <w:rsid w:val="00A11FDE"/>
    <w:rsid w:val="00AC2D94"/>
    <w:rsid w:val="00B01A13"/>
    <w:rsid w:val="00B72CC1"/>
    <w:rsid w:val="00BE3F67"/>
    <w:rsid w:val="00CE6AEF"/>
    <w:rsid w:val="00D51670"/>
    <w:rsid w:val="00D93E69"/>
    <w:rsid w:val="05A71DD3"/>
    <w:rsid w:val="140FAEE0"/>
    <w:rsid w:val="16A0403C"/>
    <w:rsid w:val="26E9C47D"/>
    <w:rsid w:val="2788130E"/>
    <w:rsid w:val="2A906408"/>
    <w:rsid w:val="468748F2"/>
    <w:rsid w:val="47619D23"/>
    <w:rsid w:val="55ED3E5C"/>
    <w:rsid w:val="590881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9FA3"/>
  <w15:chartTrackingRefBased/>
  <w15:docId w15:val="{C9446F29-788F-4D44-BF5B-CB7D1853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E30F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9E30F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9E30F1"/>
  </w:style>
  <w:style w:type="character" w:customStyle="1" w:styleId="eop">
    <w:name w:val="eop"/>
    <w:basedOn w:val="Numatytasispastraiposriftas"/>
    <w:rsid w:val="009E30F1"/>
  </w:style>
  <w:style w:type="table" w:styleId="Lentelstinklelis">
    <w:name w:val="Table Grid"/>
    <w:basedOn w:val="prastojilentel"/>
    <w:uiPriority w:val="39"/>
    <w:rsid w:val="009E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rastasis"/>
    <w:rsid w:val="009E30F1"/>
    <w:pPr>
      <w:spacing w:before="100" w:beforeAutospacing="1" w:after="100" w:afterAutospacing="1" w:line="240" w:lineRule="auto"/>
    </w:pPr>
    <w:rPr>
      <w:rFonts w:ascii="Times New Roman" w:eastAsia="Times New Roman" w:hAnsi="Times New Roman" w:cs="Times New Roman"/>
      <w:sz w:val="24"/>
      <w:szCs w:val="24"/>
      <w:lang w:eastAsia="lt-LT" w:bidi="lo-LA"/>
    </w:rPr>
  </w:style>
  <w:style w:type="paragraph" w:styleId="Sraopastraipa">
    <w:name w:val="List Paragraph"/>
    <w:basedOn w:val="prastasis"/>
    <w:uiPriority w:val="34"/>
    <w:qFormat/>
    <w:pPr>
      <w:ind w:left="720"/>
      <w:contextualSpacing/>
    </w:pPr>
  </w:style>
  <w:style w:type="character" w:styleId="Hipersaitas">
    <w:name w:val="Hyperlink"/>
    <w:basedOn w:val="Numatytasispastraiposriftas"/>
    <w:uiPriority w:val="99"/>
    <w:unhideWhenUsed/>
    <w:rPr>
      <w:color w:val="0563C1" w:themeColor="hyperlink"/>
      <w:u w:val="single"/>
    </w:rPr>
  </w:style>
  <w:style w:type="character" w:styleId="Perirtashipersaitas">
    <w:name w:val="FollowedHyperlink"/>
    <w:basedOn w:val="Numatytasispastraiposriftas"/>
    <w:uiPriority w:val="99"/>
    <w:semiHidden/>
    <w:unhideWhenUsed/>
    <w:rsid w:val="00944B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1210">
      <w:bodyDiv w:val="1"/>
      <w:marLeft w:val="0"/>
      <w:marRight w:val="0"/>
      <w:marTop w:val="0"/>
      <w:marBottom w:val="0"/>
      <w:divBdr>
        <w:top w:val="none" w:sz="0" w:space="0" w:color="auto"/>
        <w:left w:val="none" w:sz="0" w:space="0" w:color="auto"/>
        <w:bottom w:val="none" w:sz="0" w:space="0" w:color="auto"/>
        <w:right w:val="none" w:sz="0" w:space="0" w:color="auto"/>
      </w:divBdr>
      <w:divsChild>
        <w:div w:id="997923364">
          <w:marLeft w:val="547"/>
          <w:marRight w:val="0"/>
          <w:marTop w:val="200"/>
          <w:marBottom w:val="0"/>
          <w:divBdr>
            <w:top w:val="none" w:sz="0" w:space="0" w:color="auto"/>
            <w:left w:val="none" w:sz="0" w:space="0" w:color="auto"/>
            <w:bottom w:val="none" w:sz="0" w:space="0" w:color="auto"/>
            <w:right w:val="none" w:sz="0" w:space="0" w:color="auto"/>
          </w:divBdr>
        </w:div>
        <w:div w:id="1130708043">
          <w:marLeft w:val="1080"/>
          <w:marRight w:val="0"/>
          <w:marTop w:val="100"/>
          <w:marBottom w:val="0"/>
          <w:divBdr>
            <w:top w:val="none" w:sz="0" w:space="0" w:color="auto"/>
            <w:left w:val="none" w:sz="0" w:space="0" w:color="auto"/>
            <w:bottom w:val="none" w:sz="0" w:space="0" w:color="auto"/>
            <w:right w:val="none" w:sz="0" w:space="0" w:color="auto"/>
          </w:divBdr>
        </w:div>
        <w:div w:id="2014792666">
          <w:marLeft w:val="1080"/>
          <w:marRight w:val="0"/>
          <w:marTop w:val="100"/>
          <w:marBottom w:val="0"/>
          <w:divBdr>
            <w:top w:val="none" w:sz="0" w:space="0" w:color="auto"/>
            <w:left w:val="none" w:sz="0" w:space="0" w:color="auto"/>
            <w:bottom w:val="none" w:sz="0" w:space="0" w:color="auto"/>
            <w:right w:val="none" w:sz="0" w:space="0" w:color="auto"/>
          </w:divBdr>
        </w:div>
        <w:div w:id="407843540">
          <w:marLeft w:val="1080"/>
          <w:marRight w:val="0"/>
          <w:marTop w:val="100"/>
          <w:marBottom w:val="0"/>
          <w:divBdr>
            <w:top w:val="none" w:sz="0" w:space="0" w:color="auto"/>
            <w:left w:val="none" w:sz="0" w:space="0" w:color="auto"/>
            <w:bottom w:val="none" w:sz="0" w:space="0" w:color="auto"/>
            <w:right w:val="none" w:sz="0" w:space="0" w:color="auto"/>
          </w:divBdr>
        </w:div>
        <w:div w:id="1748916817">
          <w:marLeft w:val="806"/>
          <w:marRight w:val="0"/>
          <w:marTop w:val="200"/>
          <w:marBottom w:val="0"/>
          <w:divBdr>
            <w:top w:val="none" w:sz="0" w:space="0" w:color="auto"/>
            <w:left w:val="none" w:sz="0" w:space="0" w:color="auto"/>
            <w:bottom w:val="none" w:sz="0" w:space="0" w:color="auto"/>
            <w:right w:val="none" w:sz="0" w:space="0" w:color="auto"/>
          </w:divBdr>
        </w:div>
      </w:divsChild>
    </w:div>
    <w:div w:id="125247784">
      <w:bodyDiv w:val="1"/>
      <w:marLeft w:val="0"/>
      <w:marRight w:val="0"/>
      <w:marTop w:val="0"/>
      <w:marBottom w:val="0"/>
      <w:divBdr>
        <w:top w:val="none" w:sz="0" w:space="0" w:color="auto"/>
        <w:left w:val="none" w:sz="0" w:space="0" w:color="auto"/>
        <w:bottom w:val="none" w:sz="0" w:space="0" w:color="auto"/>
        <w:right w:val="none" w:sz="0" w:space="0" w:color="auto"/>
      </w:divBdr>
      <w:divsChild>
        <w:div w:id="1053432390">
          <w:marLeft w:val="806"/>
          <w:marRight w:val="0"/>
          <w:marTop w:val="200"/>
          <w:marBottom w:val="0"/>
          <w:divBdr>
            <w:top w:val="none" w:sz="0" w:space="0" w:color="auto"/>
            <w:left w:val="none" w:sz="0" w:space="0" w:color="auto"/>
            <w:bottom w:val="none" w:sz="0" w:space="0" w:color="auto"/>
            <w:right w:val="none" w:sz="0" w:space="0" w:color="auto"/>
          </w:divBdr>
        </w:div>
        <w:div w:id="1210457610">
          <w:marLeft w:val="1080"/>
          <w:marRight w:val="0"/>
          <w:marTop w:val="100"/>
          <w:marBottom w:val="0"/>
          <w:divBdr>
            <w:top w:val="none" w:sz="0" w:space="0" w:color="auto"/>
            <w:left w:val="none" w:sz="0" w:space="0" w:color="auto"/>
            <w:bottom w:val="none" w:sz="0" w:space="0" w:color="auto"/>
            <w:right w:val="none" w:sz="0" w:space="0" w:color="auto"/>
          </w:divBdr>
        </w:div>
        <w:div w:id="646326848">
          <w:marLeft w:val="1080"/>
          <w:marRight w:val="0"/>
          <w:marTop w:val="100"/>
          <w:marBottom w:val="0"/>
          <w:divBdr>
            <w:top w:val="none" w:sz="0" w:space="0" w:color="auto"/>
            <w:left w:val="none" w:sz="0" w:space="0" w:color="auto"/>
            <w:bottom w:val="none" w:sz="0" w:space="0" w:color="auto"/>
            <w:right w:val="none" w:sz="0" w:space="0" w:color="auto"/>
          </w:divBdr>
        </w:div>
        <w:div w:id="239675869">
          <w:marLeft w:val="1080"/>
          <w:marRight w:val="0"/>
          <w:marTop w:val="100"/>
          <w:marBottom w:val="0"/>
          <w:divBdr>
            <w:top w:val="none" w:sz="0" w:space="0" w:color="auto"/>
            <w:left w:val="none" w:sz="0" w:space="0" w:color="auto"/>
            <w:bottom w:val="none" w:sz="0" w:space="0" w:color="auto"/>
            <w:right w:val="none" w:sz="0" w:space="0" w:color="auto"/>
          </w:divBdr>
        </w:div>
        <w:div w:id="1072240974">
          <w:marLeft w:val="1080"/>
          <w:marRight w:val="0"/>
          <w:marTop w:val="100"/>
          <w:marBottom w:val="0"/>
          <w:divBdr>
            <w:top w:val="none" w:sz="0" w:space="0" w:color="auto"/>
            <w:left w:val="none" w:sz="0" w:space="0" w:color="auto"/>
            <w:bottom w:val="none" w:sz="0" w:space="0" w:color="auto"/>
            <w:right w:val="none" w:sz="0" w:space="0" w:color="auto"/>
          </w:divBdr>
        </w:div>
        <w:div w:id="803039606">
          <w:marLeft w:val="1080"/>
          <w:marRight w:val="0"/>
          <w:marTop w:val="100"/>
          <w:marBottom w:val="0"/>
          <w:divBdr>
            <w:top w:val="none" w:sz="0" w:space="0" w:color="auto"/>
            <w:left w:val="none" w:sz="0" w:space="0" w:color="auto"/>
            <w:bottom w:val="none" w:sz="0" w:space="0" w:color="auto"/>
            <w:right w:val="none" w:sz="0" w:space="0" w:color="auto"/>
          </w:divBdr>
        </w:div>
      </w:divsChild>
    </w:div>
    <w:div w:id="277297998">
      <w:bodyDiv w:val="1"/>
      <w:marLeft w:val="0"/>
      <w:marRight w:val="0"/>
      <w:marTop w:val="0"/>
      <w:marBottom w:val="0"/>
      <w:divBdr>
        <w:top w:val="none" w:sz="0" w:space="0" w:color="auto"/>
        <w:left w:val="none" w:sz="0" w:space="0" w:color="auto"/>
        <w:bottom w:val="none" w:sz="0" w:space="0" w:color="auto"/>
        <w:right w:val="none" w:sz="0" w:space="0" w:color="auto"/>
      </w:divBdr>
      <w:divsChild>
        <w:div w:id="1073510182">
          <w:marLeft w:val="1080"/>
          <w:marRight w:val="0"/>
          <w:marTop w:val="100"/>
          <w:marBottom w:val="0"/>
          <w:divBdr>
            <w:top w:val="none" w:sz="0" w:space="0" w:color="auto"/>
            <w:left w:val="none" w:sz="0" w:space="0" w:color="auto"/>
            <w:bottom w:val="none" w:sz="0" w:space="0" w:color="auto"/>
            <w:right w:val="none" w:sz="0" w:space="0" w:color="auto"/>
          </w:divBdr>
        </w:div>
      </w:divsChild>
    </w:div>
    <w:div w:id="341974642">
      <w:bodyDiv w:val="1"/>
      <w:marLeft w:val="0"/>
      <w:marRight w:val="0"/>
      <w:marTop w:val="0"/>
      <w:marBottom w:val="0"/>
      <w:divBdr>
        <w:top w:val="none" w:sz="0" w:space="0" w:color="auto"/>
        <w:left w:val="none" w:sz="0" w:space="0" w:color="auto"/>
        <w:bottom w:val="none" w:sz="0" w:space="0" w:color="auto"/>
        <w:right w:val="none" w:sz="0" w:space="0" w:color="auto"/>
      </w:divBdr>
      <w:divsChild>
        <w:div w:id="937104312">
          <w:marLeft w:val="1080"/>
          <w:marRight w:val="0"/>
          <w:marTop w:val="100"/>
          <w:marBottom w:val="0"/>
          <w:divBdr>
            <w:top w:val="none" w:sz="0" w:space="0" w:color="auto"/>
            <w:left w:val="none" w:sz="0" w:space="0" w:color="auto"/>
            <w:bottom w:val="none" w:sz="0" w:space="0" w:color="auto"/>
            <w:right w:val="none" w:sz="0" w:space="0" w:color="auto"/>
          </w:divBdr>
        </w:div>
      </w:divsChild>
    </w:div>
    <w:div w:id="433475055">
      <w:bodyDiv w:val="1"/>
      <w:marLeft w:val="0"/>
      <w:marRight w:val="0"/>
      <w:marTop w:val="0"/>
      <w:marBottom w:val="0"/>
      <w:divBdr>
        <w:top w:val="none" w:sz="0" w:space="0" w:color="auto"/>
        <w:left w:val="none" w:sz="0" w:space="0" w:color="auto"/>
        <w:bottom w:val="none" w:sz="0" w:space="0" w:color="auto"/>
        <w:right w:val="none" w:sz="0" w:space="0" w:color="auto"/>
      </w:divBdr>
      <w:divsChild>
        <w:div w:id="1727802772">
          <w:marLeft w:val="806"/>
          <w:marRight w:val="0"/>
          <w:marTop w:val="200"/>
          <w:marBottom w:val="0"/>
          <w:divBdr>
            <w:top w:val="none" w:sz="0" w:space="0" w:color="auto"/>
            <w:left w:val="none" w:sz="0" w:space="0" w:color="auto"/>
            <w:bottom w:val="none" w:sz="0" w:space="0" w:color="auto"/>
            <w:right w:val="none" w:sz="0" w:space="0" w:color="auto"/>
          </w:divBdr>
        </w:div>
        <w:div w:id="1993831030">
          <w:marLeft w:val="1080"/>
          <w:marRight w:val="0"/>
          <w:marTop w:val="100"/>
          <w:marBottom w:val="0"/>
          <w:divBdr>
            <w:top w:val="none" w:sz="0" w:space="0" w:color="auto"/>
            <w:left w:val="none" w:sz="0" w:space="0" w:color="auto"/>
            <w:bottom w:val="none" w:sz="0" w:space="0" w:color="auto"/>
            <w:right w:val="none" w:sz="0" w:space="0" w:color="auto"/>
          </w:divBdr>
        </w:div>
        <w:div w:id="1672878022">
          <w:marLeft w:val="1080"/>
          <w:marRight w:val="0"/>
          <w:marTop w:val="100"/>
          <w:marBottom w:val="0"/>
          <w:divBdr>
            <w:top w:val="none" w:sz="0" w:space="0" w:color="auto"/>
            <w:left w:val="none" w:sz="0" w:space="0" w:color="auto"/>
            <w:bottom w:val="none" w:sz="0" w:space="0" w:color="auto"/>
            <w:right w:val="none" w:sz="0" w:space="0" w:color="auto"/>
          </w:divBdr>
        </w:div>
        <w:div w:id="475955089">
          <w:marLeft w:val="1080"/>
          <w:marRight w:val="0"/>
          <w:marTop w:val="100"/>
          <w:marBottom w:val="0"/>
          <w:divBdr>
            <w:top w:val="none" w:sz="0" w:space="0" w:color="auto"/>
            <w:left w:val="none" w:sz="0" w:space="0" w:color="auto"/>
            <w:bottom w:val="none" w:sz="0" w:space="0" w:color="auto"/>
            <w:right w:val="none" w:sz="0" w:space="0" w:color="auto"/>
          </w:divBdr>
        </w:div>
      </w:divsChild>
    </w:div>
    <w:div w:id="586382935">
      <w:bodyDiv w:val="1"/>
      <w:marLeft w:val="0"/>
      <w:marRight w:val="0"/>
      <w:marTop w:val="0"/>
      <w:marBottom w:val="0"/>
      <w:divBdr>
        <w:top w:val="none" w:sz="0" w:space="0" w:color="auto"/>
        <w:left w:val="none" w:sz="0" w:space="0" w:color="auto"/>
        <w:bottom w:val="none" w:sz="0" w:space="0" w:color="auto"/>
        <w:right w:val="none" w:sz="0" w:space="0" w:color="auto"/>
      </w:divBdr>
      <w:divsChild>
        <w:div w:id="1992438562">
          <w:marLeft w:val="547"/>
          <w:marRight w:val="0"/>
          <w:marTop w:val="200"/>
          <w:marBottom w:val="0"/>
          <w:divBdr>
            <w:top w:val="none" w:sz="0" w:space="0" w:color="auto"/>
            <w:left w:val="none" w:sz="0" w:space="0" w:color="auto"/>
            <w:bottom w:val="none" w:sz="0" w:space="0" w:color="auto"/>
            <w:right w:val="none" w:sz="0" w:space="0" w:color="auto"/>
          </w:divBdr>
        </w:div>
        <w:div w:id="1518273081">
          <w:marLeft w:val="1080"/>
          <w:marRight w:val="0"/>
          <w:marTop w:val="100"/>
          <w:marBottom w:val="0"/>
          <w:divBdr>
            <w:top w:val="none" w:sz="0" w:space="0" w:color="auto"/>
            <w:left w:val="none" w:sz="0" w:space="0" w:color="auto"/>
            <w:bottom w:val="none" w:sz="0" w:space="0" w:color="auto"/>
            <w:right w:val="none" w:sz="0" w:space="0" w:color="auto"/>
          </w:divBdr>
        </w:div>
        <w:div w:id="2109765889">
          <w:marLeft w:val="1080"/>
          <w:marRight w:val="0"/>
          <w:marTop w:val="100"/>
          <w:marBottom w:val="0"/>
          <w:divBdr>
            <w:top w:val="none" w:sz="0" w:space="0" w:color="auto"/>
            <w:left w:val="none" w:sz="0" w:space="0" w:color="auto"/>
            <w:bottom w:val="none" w:sz="0" w:space="0" w:color="auto"/>
            <w:right w:val="none" w:sz="0" w:space="0" w:color="auto"/>
          </w:divBdr>
        </w:div>
        <w:div w:id="250167031">
          <w:marLeft w:val="1080"/>
          <w:marRight w:val="0"/>
          <w:marTop w:val="100"/>
          <w:marBottom w:val="0"/>
          <w:divBdr>
            <w:top w:val="none" w:sz="0" w:space="0" w:color="auto"/>
            <w:left w:val="none" w:sz="0" w:space="0" w:color="auto"/>
            <w:bottom w:val="none" w:sz="0" w:space="0" w:color="auto"/>
            <w:right w:val="none" w:sz="0" w:space="0" w:color="auto"/>
          </w:divBdr>
        </w:div>
      </w:divsChild>
    </w:div>
    <w:div w:id="614942161">
      <w:bodyDiv w:val="1"/>
      <w:marLeft w:val="0"/>
      <w:marRight w:val="0"/>
      <w:marTop w:val="0"/>
      <w:marBottom w:val="0"/>
      <w:divBdr>
        <w:top w:val="none" w:sz="0" w:space="0" w:color="auto"/>
        <w:left w:val="none" w:sz="0" w:space="0" w:color="auto"/>
        <w:bottom w:val="none" w:sz="0" w:space="0" w:color="auto"/>
        <w:right w:val="none" w:sz="0" w:space="0" w:color="auto"/>
      </w:divBdr>
      <w:divsChild>
        <w:div w:id="1974631695">
          <w:marLeft w:val="806"/>
          <w:marRight w:val="0"/>
          <w:marTop w:val="200"/>
          <w:marBottom w:val="0"/>
          <w:divBdr>
            <w:top w:val="none" w:sz="0" w:space="0" w:color="auto"/>
            <w:left w:val="none" w:sz="0" w:space="0" w:color="auto"/>
            <w:bottom w:val="none" w:sz="0" w:space="0" w:color="auto"/>
            <w:right w:val="none" w:sz="0" w:space="0" w:color="auto"/>
          </w:divBdr>
        </w:div>
        <w:div w:id="1699163559">
          <w:marLeft w:val="1080"/>
          <w:marRight w:val="0"/>
          <w:marTop w:val="100"/>
          <w:marBottom w:val="0"/>
          <w:divBdr>
            <w:top w:val="none" w:sz="0" w:space="0" w:color="auto"/>
            <w:left w:val="none" w:sz="0" w:space="0" w:color="auto"/>
            <w:bottom w:val="none" w:sz="0" w:space="0" w:color="auto"/>
            <w:right w:val="none" w:sz="0" w:space="0" w:color="auto"/>
          </w:divBdr>
        </w:div>
        <w:div w:id="1490318335">
          <w:marLeft w:val="1080"/>
          <w:marRight w:val="0"/>
          <w:marTop w:val="100"/>
          <w:marBottom w:val="0"/>
          <w:divBdr>
            <w:top w:val="none" w:sz="0" w:space="0" w:color="auto"/>
            <w:left w:val="none" w:sz="0" w:space="0" w:color="auto"/>
            <w:bottom w:val="none" w:sz="0" w:space="0" w:color="auto"/>
            <w:right w:val="none" w:sz="0" w:space="0" w:color="auto"/>
          </w:divBdr>
        </w:div>
        <w:div w:id="1338342224">
          <w:marLeft w:val="1080"/>
          <w:marRight w:val="0"/>
          <w:marTop w:val="100"/>
          <w:marBottom w:val="0"/>
          <w:divBdr>
            <w:top w:val="none" w:sz="0" w:space="0" w:color="auto"/>
            <w:left w:val="none" w:sz="0" w:space="0" w:color="auto"/>
            <w:bottom w:val="none" w:sz="0" w:space="0" w:color="auto"/>
            <w:right w:val="none" w:sz="0" w:space="0" w:color="auto"/>
          </w:divBdr>
        </w:div>
        <w:div w:id="355890295">
          <w:marLeft w:val="1080"/>
          <w:marRight w:val="0"/>
          <w:marTop w:val="100"/>
          <w:marBottom w:val="0"/>
          <w:divBdr>
            <w:top w:val="none" w:sz="0" w:space="0" w:color="auto"/>
            <w:left w:val="none" w:sz="0" w:space="0" w:color="auto"/>
            <w:bottom w:val="none" w:sz="0" w:space="0" w:color="auto"/>
            <w:right w:val="none" w:sz="0" w:space="0" w:color="auto"/>
          </w:divBdr>
        </w:div>
      </w:divsChild>
    </w:div>
    <w:div w:id="678233540">
      <w:bodyDiv w:val="1"/>
      <w:marLeft w:val="0"/>
      <w:marRight w:val="0"/>
      <w:marTop w:val="0"/>
      <w:marBottom w:val="0"/>
      <w:divBdr>
        <w:top w:val="none" w:sz="0" w:space="0" w:color="auto"/>
        <w:left w:val="none" w:sz="0" w:space="0" w:color="auto"/>
        <w:bottom w:val="none" w:sz="0" w:space="0" w:color="auto"/>
        <w:right w:val="none" w:sz="0" w:space="0" w:color="auto"/>
      </w:divBdr>
      <w:divsChild>
        <w:div w:id="1738235901">
          <w:marLeft w:val="547"/>
          <w:marRight w:val="0"/>
          <w:marTop w:val="200"/>
          <w:marBottom w:val="0"/>
          <w:divBdr>
            <w:top w:val="none" w:sz="0" w:space="0" w:color="auto"/>
            <w:left w:val="none" w:sz="0" w:space="0" w:color="auto"/>
            <w:bottom w:val="none" w:sz="0" w:space="0" w:color="auto"/>
            <w:right w:val="none" w:sz="0" w:space="0" w:color="auto"/>
          </w:divBdr>
        </w:div>
        <w:div w:id="418841045">
          <w:marLeft w:val="1080"/>
          <w:marRight w:val="0"/>
          <w:marTop w:val="100"/>
          <w:marBottom w:val="0"/>
          <w:divBdr>
            <w:top w:val="none" w:sz="0" w:space="0" w:color="auto"/>
            <w:left w:val="none" w:sz="0" w:space="0" w:color="auto"/>
            <w:bottom w:val="none" w:sz="0" w:space="0" w:color="auto"/>
            <w:right w:val="none" w:sz="0" w:space="0" w:color="auto"/>
          </w:divBdr>
        </w:div>
        <w:div w:id="1635406207">
          <w:marLeft w:val="1080"/>
          <w:marRight w:val="0"/>
          <w:marTop w:val="100"/>
          <w:marBottom w:val="0"/>
          <w:divBdr>
            <w:top w:val="none" w:sz="0" w:space="0" w:color="auto"/>
            <w:left w:val="none" w:sz="0" w:space="0" w:color="auto"/>
            <w:bottom w:val="none" w:sz="0" w:space="0" w:color="auto"/>
            <w:right w:val="none" w:sz="0" w:space="0" w:color="auto"/>
          </w:divBdr>
        </w:div>
        <w:div w:id="73479857">
          <w:marLeft w:val="547"/>
          <w:marRight w:val="0"/>
          <w:marTop w:val="200"/>
          <w:marBottom w:val="0"/>
          <w:divBdr>
            <w:top w:val="none" w:sz="0" w:space="0" w:color="auto"/>
            <w:left w:val="none" w:sz="0" w:space="0" w:color="auto"/>
            <w:bottom w:val="none" w:sz="0" w:space="0" w:color="auto"/>
            <w:right w:val="none" w:sz="0" w:space="0" w:color="auto"/>
          </w:divBdr>
        </w:div>
        <w:div w:id="429470373">
          <w:marLeft w:val="547"/>
          <w:marRight w:val="0"/>
          <w:marTop w:val="200"/>
          <w:marBottom w:val="0"/>
          <w:divBdr>
            <w:top w:val="none" w:sz="0" w:space="0" w:color="auto"/>
            <w:left w:val="none" w:sz="0" w:space="0" w:color="auto"/>
            <w:bottom w:val="none" w:sz="0" w:space="0" w:color="auto"/>
            <w:right w:val="none" w:sz="0" w:space="0" w:color="auto"/>
          </w:divBdr>
        </w:div>
        <w:div w:id="284653908">
          <w:marLeft w:val="547"/>
          <w:marRight w:val="0"/>
          <w:marTop w:val="200"/>
          <w:marBottom w:val="0"/>
          <w:divBdr>
            <w:top w:val="none" w:sz="0" w:space="0" w:color="auto"/>
            <w:left w:val="none" w:sz="0" w:space="0" w:color="auto"/>
            <w:bottom w:val="none" w:sz="0" w:space="0" w:color="auto"/>
            <w:right w:val="none" w:sz="0" w:space="0" w:color="auto"/>
          </w:divBdr>
        </w:div>
      </w:divsChild>
    </w:div>
    <w:div w:id="679162492">
      <w:bodyDiv w:val="1"/>
      <w:marLeft w:val="0"/>
      <w:marRight w:val="0"/>
      <w:marTop w:val="0"/>
      <w:marBottom w:val="0"/>
      <w:divBdr>
        <w:top w:val="none" w:sz="0" w:space="0" w:color="auto"/>
        <w:left w:val="none" w:sz="0" w:space="0" w:color="auto"/>
        <w:bottom w:val="none" w:sz="0" w:space="0" w:color="auto"/>
        <w:right w:val="none" w:sz="0" w:space="0" w:color="auto"/>
      </w:divBdr>
      <w:divsChild>
        <w:div w:id="633491132">
          <w:marLeft w:val="547"/>
          <w:marRight w:val="0"/>
          <w:marTop w:val="200"/>
          <w:marBottom w:val="0"/>
          <w:divBdr>
            <w:top w:val="none" w:sz="0" w:space="0" w:color="auto"/>
            <w:left w:val="none" w:sz="0" w:space="0" w:color="auto"/>
            <w:bottom w:val="none" w:sz="0" w:space="0" w:color="auto"/>
            <w:right w:val="none" w:sz="0" w:space="0" w:color="auto"/>
          </w:divBdr>
        </w:div>
      </w:divsChild>
    </w:div>
    <w:div w:id="912545475">
      <w:bodyDiv w:val="1"/>
      <w:marLeft w:val="0"/>
      <w:marRight w:val="0"/>
      <w:marTop w:val="0"/>
      <w:marBottom w:val="0"/>
      <w:divBdr>
        <w:top w:val="none" w:sz="0" w:space="0" w:color="auto"/>
        <w:left w:val="none" w:sz="0" w:space="0" w:color="auto"/>
        <w:bottom w:val="none" w:sz="0" w:space="0" w:color="auto"/>
        <w:right w:val="none" w:sz="0" w:space="0" w:color="auto"/>
      </w:divBdr>
      <w:divsChild>
        <w:div w:id="773860260">
          <w:marLeft w:val="806"/>
          <w:marRight w:val="0"/>
          <w:marTop w:val="200"/>
          <w:marBottom w:val="0"/>
          <w:divBdr>
            <w:top w:val="none" w:sz="0" w:space="0" w:color="auto"/>
            <w:left w:val="none" w:sz="0" w:space="0" w:color="auto"/>
            <w:bottom w:val="none" w:sz="0" w:space="0" w:color="auto"/>
            <w:right w:val="none" w:sz="0" w:space="0" w:color="auto"/>
          </w:divBdr>
        </w:div>
      </w:divsChild>
    </w:div>
    <w:div w:id="927152291">
      <w:bodyDiv w:val="1"/>
      <w:marLeft w:val="0"/>
      <w:marRight w:val="0"/>
      <w:marTop w:val="0"/>
      <w:marBottom w:val="0"/>
      <w:divBdr>
        <w:top w:val="none" w:sz="0" w:space="0" w:color="auto"/>
        <w:left w:val="none" w:sz="0" w:space="0" w:color="auto"/>
        <w:bottom w:val="none" w:sz="0" w:space="0" w:color="auto"/>
        <w:right w:val="none" w:sz="0" w:space="0" w:color="auto"/>
      </w:divBdr>
      <w:divsChild>
        <w:div w:id="304359381">
          <w:marLeft w:val="806"/>
          <w:marRight w:val="0"/>
          <w:marTop w:val="200"/>
          <w:marBottom w:val="0"/>
          <w:divBdr>
            <w:top w:val="none" w:sz="0" w:space="0" w:color="auto"/>
            <w:left w:val="none" w:sz="0" w:space="0" w:color="auto"/>
            <w:bottom w:val="none" w:sz="0" w:space="0" w:color="auto"/>
            <w:right w:val="none" w:sz="0" w:space="0" w:color="auto"/>
          </w:divBdr>
        </w:div>
      </w:divsChild>
    </w:div>
    <w:div w:id="937299519">
      <w:bodyDiv w:val="1"/>
      <w:marLeft w:val="0"/>
      <w:marRight w:val="0"/>
      <w:marTop w:val="0"/>
      <w:marBottom w:val="0"/>
      <w:divBdr>
        <w:top w:val="none" w:sz="0" w:space="0" w:color="auto"/>
        <w:left w:val="none" w:sz="0" w:space="0" w:color="auto"/>
        <w:bottom w:val="none" w:sz="0" w:space="0" w:color="auto"/>
        <w:right w:val="none" w:sz="0" w:space="0" w:color="auto"/>
      </w:divBdr>
      <w:divsChild>
        <w:div w:id="211504769">
          <w:marLeft w:val="806"/>
          <w:marRight w:val="0"/>
          <w:marTop w:val="200"/>
          <w:marBottom w:val="0"/>
          <w:divBdr>
            <w:top w:val="none" w:sz="0" w:space="0" w:color="auto"/>
            <w:left w:val="none" w:sz="0" w:space="0" w:color="auto"/>
            <w:bottom w:val="none" w:sz="0" w:space="0" w:color="auto"/>
            <w:right w:val="none" w:sz="0" w:space="0" w:color="auto"/>
          </w:divBdr>
        </w:div>
      </w:divsChild>
    </w:div>
    <w:div w:id="1512724314">
      <w:bodyDiv w:val="1"/>
      <w:marLeft w:val="0"/>
      <w:marRight w:val="0"/>
      <w:marTop w:val="0"/>
      <w:marBottom w:val="0"/>
      <w:divBdr>
        <w:top w:val="none" w:sz="0" w:space="0" w:color="auto"/>
        <w:left w:val="none" w:sz="0" w:space="0" w:color="auto"/>
        <w:bottom w:val="none" w:sz="0" w:space="0" w:color="auto"/>
        <w:right w:val="none" w:sz="0" w:space="0" w:color="auto"/>
      </w:divBdr>
      <w:divsChild>
        <w:div w:id="923611976">
          <w:marLeft w:val="806"/>
          <w:marRight w:val="0"/>
          <w:marTop w:val="200"/>
          <w:marBottom w:val="0"/>
          <w:divBdr>
            <w:top w:val="none" w:sz="0" w:space="0" w:color="auto"/>
            <w:left w:val="none" w:sz="0" w:space="0" w:color="auto"/>
            <w:bottom w:val="none" w:sz="0" w:space="0" w:color="auto"/>
            <w:right w:val="none" w:sz="0" w:space="0" w:color="auto"/>
          </w:divBdr>
        </w:div>
      </w:divsChild>
    </w:div>
    <w:div w:id="1554846556">
      <w:bodyDiv w:val="1"/>
      <w:marLeft w:val="0"/>
      <w:marRight w:val="0"/>
      <w:marTop w:val="0"/>
      <w:marBottom w:val="0"/>
      <w:divBdr>
        <w:top w:val="none" w:sz="0" w:space="0" w:color="auto"/>
        <w:left w:val="none" w:sz="0" w:space="0" w:color="auto"/>
        <w:bottom w:val="none" w:sz="0" w:space="0" w:color="auto"/>
        <w:right w:val="none" w:sz="0" w:space="0" w:color="auto"/>
      </w:divBdr>
      <w:divsChild>
        <w:div w:id="1414662854">
          <w:marLeft w:val="547"/>
          <w:marRight w:val="0"/>
          <w:marTop w:val="200"/>
          <w:marBottom w:val="0"/>
          <w:divBdr>
            <w:top w:val="none" w:sz="0" w:space="0" w:color="auto"/>
            <w:left w:val="none" w:sz="0" w:space="0" w:color="auto"/>
            <w:bottom w:val="none" w:sz="0" w:space="0" w:color="auto"/>
            <w:right w:val="none" w:sz="0" w:space="0" w:color="auto"/>
          </w:divBdr>
        </w:div>
      </w:divsChild>
    </w:div>
    <w:div w:id="1642734165">
      <w:bodyDiv w:val="1"/>
      <w:marLeft w:val="0"/>
      <w:marRight w:val="0"/>
      <w:marTop w:val="0"/>
      <w:marBottom w:val="0"/>
      <w:divBdr>
        <w:top w:val="none" w:sz="0" w:space="0" w:color="auto"/>
        <w:left w:val="none" w:sz="0" w:space="0" w:color="auto"/>
        <w:bottom w:val="none" w:sz="0" w:space="0" w:color="auto"/>
        <w:right w:val="none" w:sz="0" w:space="0" w:color="auto"/>
      </w:divBdr>
      <w:divsChild>
        <w:div w:id="1216090419">
          <w:marLeft w:val="547"/>
          <w:marRight w:val="0"/>
          <w:marTop w:val="200"/>
          <w:marBottom w:val="0"/>
          <w:divBdr>
            <w:top w:val="none" w:sz="0" w:space="0" w:color="auto"/>
            <w:left w:val="none" w:sz="0" w:space="0" w:color="auto"/>
            <w:bottom w:val="none" w:sz="0" w:space="0" w:color="auto"/>
            <w:right w:val="none" w:sz="0" w:space="0" w:color="auto"/>
          </w:divBdr>
        </w:div>
      </w:divsChild>
    </w:div>
    <w:div w:id="1709602725">
      <w:bodyDiv w:val="1"/>
      <w:marLeft w:val="0"/>
      <w:marRight w:val="0"/>
      <w:marTop w:val="0"/>
      <w:marBottom w:val="0"/>
      <w:divBdr>
        <w:top w:val="none" w:sz="0" w:space="0" w:color="auto"/>
        <w:left w:val="none" w:sz="0" w:space="0" w:color="auto"/>
        <w:bottom w:val="none" w:sz="0" w:space="0" w:color="auto"/>
        <w:right w:val="none" w:sz="0" w:space="0" w:color="auto"/>
      </w:divBdr>
      <w:divsChild>
        <w:div w:id="2051570803">
          <w:marLeft w:val="547"/>
          <w:marRight w:val="0"/>
          <w:marTop w:val="200"/>
          <w:marBottom w:val="0"/>
          <w:divBdr>
            <w:top w:val="none" w:sz="0" w:space="0" w:color="auto"/>
            <w:left w:val="none" w:sz="0" w:space="0" w:color="auto"/>
            <w:bottom w:val="none" w:sz="0" w:space="0" w:color="auto"/>
            <w:right w:val="none" w:sz="0" w:space="0" w:color="auto"/>
          </w:divBdr>
        </w:div>
      </w:divsChild>
    </w:div>
    <w:div w:id="1778331067">
      <w:bodyDiv w:val="1"/>
      <w:marLeft w:val="0"/>
      <w:marRight w:val="0"/>
      <w:marTop w:val="0"/>
      <w:marBottom w:val="0"/>
      <w:divBdr>
        <w:top w:val="none" w:sz="0" w:space="0" w:color="auto"/>
        <w:left w:val="none" w:sz="0" w:space="0" w:color="auto"/>
        <w:bottom w:val="none" w:sz="0" w:space="0" w:color="auto"/>
        <w:right w:val="none" w:sz="0" w:space="0" w:color="auto"/>
      </w:divBdr>
      <w:divsChild>
        <w:div w:id="1024401403">
          <w:marLeft w:val="547"/>
          <w:marRight w:val="0"/>
          <w:marTop w:val="200"/>
          <w:marBottom w:val="0"/>
          <w:divBdr>
            <w:top w:val="none" w:sz="0" w:space="0" w:color="auto"/>
            <w:left w:val="none" w:sz="0" w:space="0" w:color="auto"/>
            <w:bottom w:val="none" w:sz="0" w:space="0" w:color="auto"/>
            <w:right w:val="none" w:sz="0" w:space="0" w:color="auto"/>
          </w:divBdr>
        </w:div>
        <w:div w:id="126627455">
          <w:marLeft w:val="1080"/>
          <w:marRight w:val="0"/>
          <w:marTop w:val="100"/>
          <w:marBottom w:val="0"/>
          <w:divBdr>
            <w:top w:val="none" w:sz="0" w:space="0" w:color="auto"/>
            <w:left w:val="none" w:sz="0" w:space="0" w:color="auto"/>
            <w:bottom w:val="none" w:sz="0" w:space="0" w:color="auto"/>
            <w:right w:val="none" w:sz="0" w:space="0" w:color="auto"/>
          </w:divBdr>
        </w:div>
        <w:div w:id="2042823686">
          <w:marLeft w:val="1080"/>
          <w:marRight w:val="0"/>
          <w:marTop w:val="100"/>
          <w:marBottom w:val="0"/>
          <w:divBdr>
            <w:top w:val="none" w:sz="0" w:space="0" w:color="auto"/>
            <w:left w:val="none" w:sz="0" w:space="0" w:color="auto"/>
            <w:bottom w:val="none" w:sz="0" w:space="0" w:color="auto"/>
            <w:right w:val="none" w:sz="0" w:space="0" w:color="auto"/>
          </w:divBdr>
        </w:div>
        <w:div w:id="219023600">
          <w:marLeft w:val="1080"/>
          <w:marRight w:val="0"/>
          <w:marTop w:val="100"/>
          <w:marBottom w:val="0"/>
          <w:divBdr>
            <w:top w:val="none" w:sz="0" w:space="0" w:color="auto"/>
            <w:left w:val="none" w:sz="0" w:space="0" w:color="auto"/>
            <w:bottom w:val="none" w:sz="0" w:space="0" w:color="auto"/>
            <w:right w:val="none" w:sz="0" w:space="0" w:color="auto"/>
          </w:divBdr>
        </w:div>
      </w:divsChild>
    </w:div>
    <w:div w:id="1819111313">
      <w:bodyDiv w:val="1"/>
      <w:marLeft w:val="0"/>
      <w:marRight w:val="0"/>
      <w:marTop w:val="0"/>
      <w:marBottom w:val="0"/>
      <w:divBdr>
        <w:top w:val="none" w:sz="0" w:space="0" w:color="auto"/>
        <w:left w:val="none" w:sz="0" w:space="0" w:color="auto"/>
        <w:bottom w:val="none" w:sz="0" w:space="0" w:color="auto"/>
        <w:right w:val="none" w:sz="0" w:space="0" w:color="auto"/>
      </w:divBdr>
      <w:divsChild>
        <w:div w:id="1368677499">
          <w:marLeft w:val="1080"/>
          <w:marRight w:val="0"/>
          <w:marTop w:val="100"/>
          <w:marBottom w:val="0"/>
          <w:divBdr>
            <w:top w:val="none" w:sz="0" w:space="0" w:color="auto"/>
            <w:left w:val="none" w:sz="0" w:space="0" w:color="auto"/>
            <w:bottom w:val="none" w:sz="0" w:space="0" w:color="auto"/>
            <w:right w:val="none" w:sz="0" w:space="0" w:color="auto"/>
          </w:divBdr>
        </w:div>
        <w:div w:id="1466120933">
          <w:marLeft w:val="1080"/>
          <w:marRight w:val="0"/>
          <w:marTop w:val="100"/>
          <w:marBottom w:val="0"/>
          <w:divBdr>
            <w:top w:val="none" w:sz="0" w:space="0" w:color="auto"/>
            <w:left w:val="none" w:sz="0" w:space="0" w:color="auto"/>
            <w:bottom w:val="none" w:sz="0" w:space="0" w:color="auto"/>
            <w:right w:val="none" w:sz="0" w:space="0" w:color="auto"/>
          </w:divBdr>
        </w:div>
      </w:divsChild>
    </w:div>
    <w:div w:id="1848135405">
      <w:bodyDiv w:val="1"/>
      <w:marLeft w:val="0"/>
      <w:marRight w:val="0"/>
      <w:marTop w:val="0"/>
      <w:marBottom w:val="0"/>
      <w:divBdr>
        <w:top w:val="none" w:sz="0" w:space="0" w:color="auto"/>
        <w:left w:val="none" w:sz="0" w:space="0" w:color="auto"/>
        <w:bottom w:val="none" w:sz="0" w:space="0" w:color="auto"/>
        <w:right w:val="none" w:sz="0" w:space="0" w:color="auto"/>
      </w:divBdr>
      <w:divsChild>
        <w:div w:id="185414949">
          <w:marLeft w:val="1080"/>
          <w:marRight w:val="0"/>
          <w:marTop w:val="100"/>
          <w:marBottom w:val="0"/>
          <w:divBdr>
            <w:top w:val="none" w:sz="0" w:space="0" w:color="auto"/>
            <w:left w:val="none" w:sz="0" w:space="0" w:color="auto"/>
            <w:bottom w:val="none" w:sz="0" w:space="0" w:color="auto"/>
            <w:right w:val="none" w:sz="0" w:space="0" w:color="auto"/>
          </w:divBdr>
        </w:div>
      </w:divsChild>
    </w:div>
    <w:div w:id="1894151472">
      <w:bodyDiv w:val="1"/>
      <w:marLeft w:val="0"/>
      <w:marRight w:val="0"/>
      <w:marTop w:val="0"/>
      <w:marBottom w:val="0"/>
      <w:divBdr>
        <w:top w:val="none" w:sz="0" w:space="0" w:color="auto"/>
        <w:left w:val="none" w:sz="0" w:space="0" w:color="auto"/>
        <w:bottom w:val="none" w:sz="0" w:space="0" w:color="auto"/>
        <w:right w:val="none" w:sz="0" w:space="0" w:color="auto"/>
      </w:divBdr>
      <w:divsChild>
        <w:div w:id="82733262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kykla.lt/"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mokykla.lt/bendrosios-programos/vidurinis-ugdymas/29?ach-1=6&amp;ach-2=6&amp;ach-3=6&amp;ach-4=6&amp;clases=&amp;ct=6&amp;educations=&amp;st=3&amp;types=5"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emokykla.lt/bendrosios-programos/tarpdalykines-temo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nsasmm-my.sharepoint.com/personal/svietimo_portalas_nsa_smm_lt/_layouts/15/Doc.aspx?sourcedoc=%7b64e867d8-9d73-4114-b3fb-a04c72d3841f%7d&amp;action=view&amp;wd=target%282.%20Veikl%C5%B3%20planavimo%20pavyzd%C5%BEiai.one%7C3f7c4f3e-9ac0-4fea-8fb2-214803ccb29d%2FVeikl%C5%B3%20planavimo%20ir%20kompetencij%C5%B3%20ugdymo%20pavyzd%C5%BEiai%7C87e6f319-de28-4de7-94ad-7e9815dc73ec%2F%29&amp;wdorigin=NavigationUr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emokykla.lt/bendrosios-programos/visos-bendrosios-programos/29?tab=0" TargetMode="External"/><Relationship Id="rId14" Type="http://schemas.openxmlformats.org/officeDocument/2006/relationships/hyperlink" Target="https://emokykla.lt/bendrosios-programos/vidurinis-ugdymas/29?ach-1=6&amp;ach-2=6&amp;ach-3=6&amp;ach-4=6&amp;clases=&amp;ct=6&amp;educations=&amp;st=3&amp;types=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66093-A9CC-4F97-A249-FD01A3757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C4CFB-C8E1-4E57-BB7F-7E65AA54EA8D}">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E0DD4F57-EF58-4859-9472-38A7B97E1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7880</Words>
  <Characters>4493</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Aina</cp:lastModifiedBy>
  <cp:revision>9</cp:revision>
  <dcterms:created xsi:type="dcterms:W3CDTF">2024-07-18T15:56:00Z</dcterms:created>
  <dcterms:modified xsi:type="dcterms:W3CDTF">2024-07-18T18:29:00Z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