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2BAD" w14:textId="77777777" w:rsidR="00C429BE" w:rsidRDefault="00C429BE" w:rsidP="00233F13">
      <w:pPr>
        <w:pStyle w:val="paragraph"/>
        <w:spacing w:before="0" w:beforeAutospacing="0"/>
        <w:jc w:val="center"/>
        <w:textAlignment w:val="baseline"/>
        <w:rPr>
          <w:rFonts w:ascii="Segoe UI" w:hAnsi="Segoe UI" w:cs="Segoe UI"/>
          <w:sz w:val="18"/>
          <w:szCs w:val="18"/>
        </w:rPr>
      </w:pPr>
      <w:r>
        <w:rPr>
          <w:rStyle w:val="normaltextrun"/>
          <w:b/>
          <w:bCs/>
        </w:rPr>
        <w:t>INFORMATIKOS ILGALAIKIO PLANO RENGIMAS</w:t>
      </w:r>
    </w:p>
    <w:p w14:paraId="69805859" w14:textId="5BB79111"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Dėl ilgalaikio plano formos susitaria mokyklos bendruomenė, tačiau nebūtina siekti vienodos formos. Skirtingų dalykų ar dalykų grupių ilgalaikių planų forma gali skirtis, svarbu atsižvelgti į dalyko (-ų) specifiką ir sudaryti ilgalaikį planą taip, kad jis būtų patogus ir informatyvus mokytojui, padėtų planuoti trumpesnio mokymo(</w:t>
      </w:r>
      <w:proofErr w:type="spellStart"/>
      <w:r>
        <w:rPr>
          <w:rStyle w:val="normaltextrun"/>
        </w:rPr>
        <w:t>si</w:t>
      </w:r>
      <w:proofErr w:type="spellEnd"/>
      <w:r>
        <w:rPr>
          <w:rStyle w:val="normaltextrun"/>
        </w:rPr>
        <w:t xml:space="preserve">) laikotarpio (pvz., pamokos, pamokų etapo, savaitės ir pan.) ugdymo procesą, kuriame galėtų būti nurodomi ugdomi pasiekimai, kompetencijos, sąsajos su </w:t>
      </w:r>
      <w:proofErr w:type="spellStart"/>
      <w:r>
        <w:rPr>
          <w:rStyle w:val="normaltextrun"/>
        </w:rPr>
        <w:t>tarpdalykinėmis</w:t>
      </w:r>
      <w:proofErr w:type="spellEnd"/>
      <w:r>
        <w:rPr>
          <w:rStyle w:val="normaltextrun"/>
        </w:rPr>
        <w:t xml:space="preserve"> temomis. Pamokų ir veiklų planavimo pavyzdžių galima rasti BP įgyvendinimo rekomendacijų dalyje </w:t>
      </w:r>
      <w:r>
        <w:rPr>
          <w:rStyle w:val="normaltextrun"/>
          <w:i/>
          <w:iCs/>
        </w:rPr>
        <w:t xml:space="preserve">Veiklų planavimo ir kompetencijų ugdymo pavyzdžiai. </w:t>
      </w:r>
      <w:r>
        <w:rPr>
          <w:rStyle w:val="normaltextrun"/>
        </w:rPr>
        <w:t>Planuodamas mokymo(</w:t>
      </w:r>
      <w:proofErr w:type="spellStart"/>
      <w:r>
        <w:rPr>
          <w:rStyle w:val="normaltextrun"/>
        </w:rPr>
        <w:t>si</w:t>
      </w:r>
      <w:proofErr w:type="spellEnd"/>
      <w:r>
        <w:rPr>
          <w:rStyle w:val="normaltextrun"/>
        </w:rPr>
        <w:t>) veiklas mokytojas tikslingai pasirenka, kurias kompetencijas ir pasiekimus ugdys atsižvelgdamas į konkrečios klasės mokinių pasiekimus ir poreikius.</w:t>
      </w:r>
    </w:p>
    <w:p w14:paraId="7BCA39A0" w14:textId="77777777"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Planavimo darbą palengvins naudojimasis </w:t>
      </w:r>
      <w:hyperlink r:id="rId8" w:tgtFrame="_blank" w:history="1">
        <w:r>
          <w:rPr>
            <w:rStyle w:val="normaltextrun"/>
            <w:color w:val="0563C1"/>
            <w:u w:val="single"/>
          </w:rPr>
          <w:t>Švietimo portale</w:t>
        </w:r>
      </w:hyperlink>
      <w:r>
        <w:rPr>
          <w:rStyle w:val="normaltextrun"/>
        </w:rPr>
        <w:t xml:space="preserve"> (</w:t>
      </w:r>
      <w:proofErr w:type="spellStart"/>
      <w:r>
        <w:rPr>
          <w:rStyle w:val="normaltextrun"/>
        </w:rPr>
        <w:t>emokykla.lt</w:t>
      </w:r>
      <w:proofErr w:type="spellEnd"/>
      <w:r>
        <w:rPr>
          <w:rStyle w:val="normaltextrun"/>
        </w:rPr>
        <w:t xml:space="preserve">) pateiktos BP </w:t>
      </w:r>
      <w:hyperlink r:id="rId9" w:tgtFrame="_blank" w:history="1">
        <w:r>
          <w:rPr>
            <w:rStyle w:val="normaltextrun"/>
            <w:color w:val="0563C1"/>
            <w:u w:val="single"/>
          </w:rPr>
          <w:t>atvaizdavimu</w:t>
        </w:r>
      </w:hyperlink>
      <w:r>
        <w:rPr>
          <w:rStyle w:val="normaltextrun"/>
        </w:rPr>
        <w:t xml:space="preserve"> su mokymo(</w:t>
      </w:r>
      <w:proofErr w:type="spellStart"/>
      <w:r>
        <w:rPr>
          <w:rStyle w:val="normaltextrun"/>
        </w:rPr>
        <w:t>si</w:t>
      </w:r>
      <w:proofErr w:type="spellEnd"/>
      <w:r>
        <w:rPr>
          <w:rStyle w:val="normaltextrun"/>
        </w:rPr>
        <w:t xml:space="preserve">) turinio, pasiekimų, kompetencijų ir </w:t>
      </w:r>
      <w:proofErr w:type="spellStart"/>
      <w:r>
        <w:rPr>
          <w:rStyle w:val="normaltextrun"/>
        </w:rPr>
        <w:t>tarpdalykinių</w:t>
      </w:r>
      <w:proofErr w:type="spellEnd"/>
      <w:r>
        <w:rPr>
          <w:rStyle w:val="normaltextrun"/>
        </w:rPr>
        <w:t xml:space="preserve"> temų nurodytomis sąsajomis.</w:t>
      </w:r>
    </w:p>
    <w:p w14:paraId="1811B387" w14:textId="38B89D43"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Kompetencijos nurodomos prie kiekvieno pasirinkto koncentro pasiekimo:</w:t>
      </w:r>
    </w:p>
    <w:p w14:paraId="7A20F404" w14:textId="5B2ACC7C" w:rsidR="00C429BE" w:rsidRDefault="00D7353F" w:rsidP="005F4575">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13F389D7" wp14:editId="1D75D4E8">
            <wp:extent cx="5040000" cy="3191424"/>
            <wp:effectExtent l="19050" t="19050" r="27305" b="2857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petencijos 1-2 kl.png"/>
                    <pic:cNvPicPr/>
                  </pic:nvPicPr>
                  <pic:blipFill>
                    <a:blip r:embed="rId10">
                      <a:extLst>
                        <a:ext uri="{28A0092B-C50C-407E-A947-70E740481C1C}">
                          <a14:useLocalDpi xmlns:a14="http://schemas.microsoft.com/office/drawing/2010/main" val="0"/>
                        </a:ext>
                      </a:extLst>
                    </a:blip>
                    <a:stretch>
                      <a:fillRect/>
                    </a:stretch>
                  </pic:blipFill>
                  <pic:spPr>
                    <a:xfrm>
                      <a:off x="0" y="0"/>
                      <a:ext cx="5040000" cy="3191424"/>
                    </a:xfrm>
                    <a:prstGeom prst="rect">
                      <a:avLst/>
                    </a:prstGeom>
                    <a:noFill/>
                    <a:ln>
                      <a:solidFill>
                        <a:srgbClr val="92D050"/>
                      </a:solidFill>
                    </a:ln>
                  </pic:spPr>
                </pic:pic>
              </a:graphicData>
            </a:graphic>
          </wp:inline>
        </w:drawing>
      </w:r>
    </w:p>
    <w:p w14:paraId="5D3E4393" w14:textId="2C452D2B"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Spustelėjus ant pasirinkto pasiekimo atidaromas pasiekimo lygių požymių ir pasiekimui ugdyti skirto mokymo(</w:t>
      </w:r>
      <w:proofErr w:type="spellStart"/>
      <w:r>
        <w:rPr>
          <w:rStyle w:val="normaltextrun"/>
        </w:rPr>
        <w:t>si</w:t>
      </w:r>
      <w:proofErr w:type="spellEnd"/>
      <w:r>
        <w:rPr>
          <w:rStyle w:val="normaltextrun"/>
        </w:rPr>
        <w:t>) turinio aprašo langas:</w:t>
      </w:r>
    </w:p>
    <w:p w14:paraId="38B33DA3" w14:textId="6E0C04B4" w:rsidR="00C429BE" w:rsidRDefault="005F4575" w:rsidP="005F4575">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5E1D61D4" wp14:editId="21697165">
            <wp:extent cx="5040000" cy="2079710"/>
            <wp:effectExtent l="19050" t="19050" r="27305" b="1587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kymosi turinys 1–2 kl.PNG"/>
                    <pic:cNvPicPr/>
                  </pic:nvPicPr>
                  <pic:blipFill>
                    <a:blip r:embed="rId11">
                      <a:extLst>
                        <a:ext uri="{28A0092B-C50C-407E-A947-70E740481C1C}">
                          <a14:useLocalDpi xmlns:a14="http://schemas.microsoft.com/office/drawing/2010/main" val="0"/>
                        </a:ext>
                      </a:extLst>
                    </a:blip>
                    <a:stretch>
                      <a:fillRect/>
                    </a:stretch>
                  </pic:blipFill>
                  <pic:spPr>
                    <a:xfrm>
                      <a:off x="0" y="0"/>
                      <a:ext cx="5040000" cy="2079710"/>
                    </a:xfrm>
                    <a:prstGeom prst="rect">
                      <a:avLst/>
                    </a:prstGeom>
                    <a:noFill/>
                    <a:ln>
                      <a:solidFill>
                        <a:srgbClr val="92D050"/>
                      </a:solidFill>
                    </a:ln>
                  </pic:spPr>
                </pic:pic>
              </a:graphicData>
            </a:graphic>
          </wp:inline>
        </w:drawing>
      </w:r>
    </w:p>
    <w:p w14:paraId="4F506AE2" w14:textId="74027A31"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Tarpdalykinės temos nurodomos prie kiekvienos mokymo(</w:t>
      </w:r>
      <w:proofErr w:type="spellStart"/>
      <w:r>
        <w:rPr>
          <w:rStyle w:val="normaltextrun"/>
        </w:rPr>
        <w:t>si</w:t>
      </w:r>
      <w:proofErr w:type="spellEnd"/>
      <w:r>
        <w:rPr>
          <w:rStyle w:val="normaltextrun"/>
        </w:rPr>
        <w:t xml:space="preserve">) turinio temos. Užvedus žymeklį ant prie temų pateiktos ikonėlės atsiveria langas, kuriame matoma </w:t>
      </w:r>
      <w:proofErr w:type="spellStart"/>
      <w:r>
        <w:rPr>
          <w:rStyle w:val="normaltextrun"/>
        </w:rPr>
        <w:t>tarpdalykinė</w:t>
      </w:r>
      <w:proofErr w:type="spellEnd"/>
      <w:r>
        <w:rPr>
          <w:rStyle w:val="normaltextrun"/>
        </w:rPr>
        <w:t xml:space="preserve"> tema ir su ja susieto(-ų) pasiekimo(-ų) ir (ar) mokymo(</w:t>
      </w:r>
      <w:proofErr w:type="spellStart"/>
      <w:r>
        <w:rPr>
          <w:rStyle w:val="normaltextrun"/>
        </w:rPr>
        <w:t>si</w:t>
      </w:r>
      <w:proofErr w:type="spellEnd"/>
      <w:r>
        <w:rPr>
          <w:rStyle w:val="normaltextrun"/>
        </w:rPr>
        <w:t>) turinio temos(-ų) aprašai.</w:t>
      </w:r>
    </w:p>
    <w:p w14:paraId="5B2143AE" w14:textId="44DF966F" w:rsidR="00C429BE" w:rsidRDefault="00E126E9" w:rsidP="00E126E9">
      <w:pPr>
        <w:pStyle w:val="paragraph"/>
        <w:spacing w:before="120" w:beforeAutospacing="0"/>
        <w:jc w:val="center"/>
        <w:textAlignment w:val="baseline"/>
        <w:rPr>
          <w:rFonts w:ascii="Segoe UI" w:hAnsi="Segoe UI" w:cs="Segoe UI"/>
          <w:sz w:val="18"/>
          <w:szCs w:val="18"/>
        </w:rPr>
      </w:pPr>
      <w:r>
        <w:rPr>
          <w:rFonts w:ascii="Segoe UI" w:hAnsi="Segoe UI" w:cs="Segoe UI"/>
          <w:noProof/>
          <w:sz w:val="18"/>
          <w:szCs w:val="18"/>
        </w:rPr>
        <w:lastRenderedPageBreak/>
        <w:drawing>
          <wp:inline distT="0" distB="0" distL="0" distR="0" wp14:anchorId="509AF5E4" wp14:editId="573FB2DE">
            <wp:extent cx="5040000" cy="2383937"/>
            <wp:effectExtent l="19050" t="19050" r="27305" b="1651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pdalykinės 1-2 kl.png"/>
                    <pic:cNvPicPr/>
                  </pic:nvPicPr>
                  <pic:blipFill>
                    <a:blip r:embed="rId12">
                      <a:extLst>
                        <a:ext uri="{28A0092B-C50C-407E-A947-70E740481C1C}">
                          <a14:useLocalDpi xmlns:a14="http://schemas.microsoft.com/office/drawing/2010/main" val="0"/>
                        </a:ext>
                      </a:extLst>
                    </a:blip>
                    <a:stretch>
                      <a:fillRect/>
                    </a:stretch>
                  </pic:blipFill>
                  <pic:spPr>
                    <a:xfrm>
                      <a:off x="0" y="0"/>
                      <a:ext cx="5040000" cy="2383937"/>
                    </a:xfrm>
                    <a:prstGeom prst="rect">
                      <a:avLst/>
                    </a:prstGeom>
                    <a:noFill/>
                    <a:ln>
                      <a:solidFill>
                        <a:srgbClr val="92D050"/>
                      </a:solidFill>
                    </a:ln>
                  </pic:spPr>
                </pic:pic>
              </a:graphicData>
            </a:graphic>
          </wp:inline>
        </w:drawing>
      </w:r>
    </w:p>
    <w:p w14:paraId="5A42BDE2" w14:textId="77777777" w:rsidR="00C429BE" w:rsidRDefault="00C429BE" w:rsidP="00C429BE">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Ilgalaikio plano pavyzdyje pateikiamas preliminarus 70-ies procentų Bendruosiuose ugdymo planuose Informatikai numatyto valandų skaičiaus paskirstymas:</w:t>
      </w:r>
    </w:p>
    <w:p w14:paraId="4D7B5FAB" w14:textId="3A0580F3"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sidR="00063097" w:rsidRPr="00063097">
        <w:rPr>
          <w:rStyle w:val="normaltextrun"/>
          <w:i/>
          <w:iCs/>
        </w:rPr>
        <w:t xml:space="preserve">Pasiekimų sritis </w:t>
      </w:r>
      <w:r>
        <w:rPr>
          <w:rStyle w:val="normaltextrun"/>
        </w:rPr>
        <w:t xml:space="preserve">yra pateikiamos Informatikos bendrosios programos (toliau – BP) </w:t>
      </w:r>
      <w:r w:rsidR="00063097">
        <w:rPr>
          <w:rStyle w:val="normaltextrun"/>
        </w:rPr>
        <w:t>pasiekimų sritys</w:t>
      </w:r>
      <w:r>
        <w:rPr>
          <w:rStyle w:val="normaltextrun"/>
        </w:rPr>
        <w:t>;</w:t>
      </w:r>
    </w:p>
    <w:p w14:paraId="1111F16D" w14:textId="77777777"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Tema</w:t>
      </w:r>
      <w:r>
        <w:rPr>
          <w:rStyle w:val="normaltextrun"/>
        </w:rPr>
        <w:t xml:space="preserve"> pateiktos galimos pamokų temos, kurias mokytojas gali keisti savo nuožiūra;</w:t>
      </w:r>
    </w:p>
    <w:p w14:paraId="78678EF4" w14:textId="47DFCACD"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 xml:space="preserve">Valandų skaičius </w:t>
      </w:r>
      <w:r>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w:t>
      </w:r>
      <w:proofErr w:type="spellStart"/>
      <w:r>
        <w:rPr>
          <w:rStyle w:val="normaltextrun"/>
        </w:rPr>
        <w:t>si</w:t>
      </w:r>
      <w:proofErr w:type="spellEnd"/>
      <w:r>
        <w:rPr>
          <w:rStyle w:val="normaltextrun"/>
        </w:rPr>
        <w:t>) veiklas ir ugdymo metodus;</w:t>
      </w:r>
    </w:p>
    <w:p w14:paraId="37E414DC" w14:textId="77777777" w:rsidR="00C429BE" w:rsidRDefault="00C429BE" w:rsidP="00C429BE">
      <w:pPr>
        <w:pStyle w:val="paragraph"/>
        <w:numPr>
          <w:ilvl w:val="0"/>
          <w:numId w:val="1"/>
        </w:numPr>
        <w:spacing w:before="0" w:beforeAutospacing="0" w:after="0" w:afterAutospacing="0"/>
        <w:ind w:left="0" w:firstLine="0"/>
        <w:jc w:val="both"/>
        <w:textAlignment w:val="baseline"/>
      </w:pPr>
      <w:r>
        <w:rPr>
          <w:rStyle w:val="normaltextrun"/>
        </w:rPr>
        <w:t xml:space="preserve">stulpelyje </w:t>
      </w:r>
      <w:r>
        <w:rPr>
          <w:rStyle w:val="normaltextrun"/>
          <w:i/>
          <w:iCs/>
        </w:rPr>
        <w:t>30 proc. val.</w:t>
      </w:r>
      <w:r>
        <w:rPr>
          <w:rStyle w:val="normaltextrun"/>
        </w:rPr>
        <w:t xml:space="preserve"> mokytojas, atsižvelgdamas į mokinių poreikius, pasirinktas mokymo(</w:t>
      </w:r>
      <w:proofErr w:type="spellStart"/>
      <w:r>
        <w:rPr>
          <w:rStyle w:val="normaltextrun"/>
        </w:rPr>
        <w:t>si</w:t>
      </w:r>
      <w:proofErr w:type="spellEnd"/>
      <w:r>
        <w:rPr>
          <w:rStyle w:val="normaltextrun"/>
        </w:rPr>
        <w:t>) veiklas ir ugdymo metodus, galės nurodyti, kaip paskirsto valandas laisvai pasirenkamam turiniui;</w:t>
      </w:r>
    </w:p>
    <w:p w14:paraId="45397239" w14:textId="77777777" w:rsidR="00DF28E8" w:rsidRDefault="00C429BE" w:rsidP="00C429BE">
      <w:pPr>
        <w:pStyle w:val="paragraph"/>
        <w:numPr>
          <w:ilvl w:val="0"/>
          <w:numId w:val="2"/>
        </w:numPr>
        <w:spacing w:before="0" w:beforeAutospacing="0" w:after="0" w:afterAutospacing="0"/>
        <w:ind w:left="0" w:firstLine="0"/>
        <w:jc w:val="both"/>
        <w:textAlignment w:val="baseline"/>
        <w:rPr>
          <w:rStyle w:val="normaltextrun"/>
        </w:rPr>
      </w:pPr>
      <w:r>
        <w:rPr>
          <w:rStyle w:val="normaltextrun"/>
        </w:rPr>
        <w:t xml:space="preserve">stulpelyje </w:t>
      </w:r>
      <w:r w:rsidR="00DF28E8" w:rsidRPr="00DF28E8">
        <w:rPr>
          <w:rStyle w:val="normaltextrun"/>
          <w:i/>
          <w:iCs/>
        </w:rPr>
        <w:t>Galimos mokinių veiklos (</w:t>
      </w:r>
      <w:r w:rsidR="00DF28E8">
        <w:rPr>
          <w:rStyle w:val="normaltextrun"/>
          <w:i/>
          <w:iCs/>
        </w:rPr>
        <w:t xml:space="preserve">kai skiriama </w:t>
      </w:r>
      <w:r w:rsidR="00DF28E8" w:rsidRPr="00DF28E8">
        <w:rPr>
          <w:rStyle w:val="normaltextrun"/>
          <w:i/>
          <w:iCs/>
        </w:rPr>
        <w:t>atskira informatikos pamoka)</w:t>
      </w:r>
      <w:r w:rsidR="00DF28E8">
        <w:rPr>
          <w:rStyle w:val="normaltextrun"/>
          <w:i/>
          <w:iCs/>
        </w:rPr>
        <w:t xml:space="preserve"> </w:t>
      </w:r>
      <w:r>
        <w:rPr>
          <w:rStyle w:val="normaltextrun"/>
        </w:rPr>
        <w:t xml:space="preserve">pateikiamas veiklų sąrašas yra susietas su BP įgyvendinimo rekomendacijų dalimi </w:t>
      </w:r>
      <w:r>
        <w:rPr>
          <w:rStyle w:val="normaltextrun"/>
          <w:i/>
          <w:iCs/>
        </w:rPr>
        <w:t xml:space="preserve">Dalyko naujo turinio mokymo rekomendacijos, </w:t>
      </w:r>
      <w:r>
        <w:rPr>
          <w:rStyle w:val="normaltextrun"/>
        </w:rPr>
        <w:t>kurioje galima rasti išsamesnės informacijos apie ugdymo proceso organizavimą įgyvendinant atnaujintą BP</w:t>
      </w:r>
      <w:r w:rsidR="00DF28E8">
        <w:rPr>
          <w:rStyle w:val="normaltextrun"/>
        </w:rPr>
        <w:t>;</w:t>
      </w:r>
    </w:p>
    <w:p w14:paraId="44011D41" w14:textId="4366B268" w:rsidR="00C429BE" w:rsidRDefault="00DF28E8" w:rsidP="00C429BE">
      <w:pPr>
        <w:pStyle w:val="paragraph"/>
        <w:numPr>
          <w:ilvl w:val="0"/>
          <w:numId w:val="2"/>
        </w:numPr>
        <w:spacing w:before="0" w:beforeAutospacing="0" w:after="0" w:afterAutospacing="0"/>
        <w:ind w:left="0" w:firstLine="0"/>
        <w:jc w:val="both"/>
        <w:textAlignment w:val="baseline"/>
        <w:rPr>
          <w:rStyle w:val="normaltextrun"/>
        </w:rPr>
      </w:pPr>
      <w:r>
        <w:rPr>
          <w:rStyle w:val="normaltextrun"/>
        </w:rPr>
        <w:t xml:space="preserve">stulpelyje </w:t>
      </w:r>
      <w:r w:rsidRPr="00DF28E8">
        <w:rPr>
          <w:rStyle w:val="normaltextrun"/>
          <w:i/>
          <w:iCs/>
        </w:rPr>
        <w:t>Galimos mokinių veiklos (informatikos mokant integruotai)</w:t>
      </w:r>
      <w:r>
        <w:rPr>
          <w:rStyle w:val="normaltextrun"/>
          <w:i/>
          <w:iCs/>
        </w:rPr>
        <w:t xml:space="preserve"> </w:t>
      </w:r>
      <w:r>
        <w:rPr>
          <w:rStyle w:val="normaltextrun"/>
        </w:rPr>
        <w:t>pateikiami dalykai ir veiklos, kurias galima atlikti integruojant informatikos turinį</w:t>
      </w:r>
      <w:r w:rsidR="00C429BE">
        <w:rPr>
          <w:rStyle w:val="normaltextrun"/>
        </w:rPr>
        <w:t>.</w:t>
      </w:r>
    </w:p>
    <w:p w14:paraId="55D713ED" w14:textId="77777777" w:rsidR="00856D9F" w:rsidRDefault="00856D9F" w:rsidP="00856D9F">
      <w:pPr>
        <w:pStyle w:val="paragraph"/>
        <w:spacing w:before="0" w:beforeAutospacing="0" w:after="0" w:afterAutospacing="0"/>
        <w:jc w:val="both"/>
        <w:textAlignment w:val="baseline"/>
        <w:rPr>
          <w:rStyle w:val="eop"/>
        </w:rPr>
      </w:pPr>
    </w:p>
    <w:p w14:paraId="202C2BC2" w14:textId="77777777" w:rsidR="00DF28E8" w:rsidRDefault="00DF28E8" w:rsidP="00233F13">
      <w:pPr>
        <w:spacing w:before="100" w:beforeAutospacing="1" w:after="120" w:line="240" w:lineRule="auto"/>
        <w:jc w:val="center"/>
        <w:textAlignment w:val="baseline"/>
        <w:rPr>
          <w:rFonts w:ascii="Times New Roman" w:eastAsia="Times New Roman" w:hAnsi="Times New Roman" w:cs="Times New Roman"/>
          <w:b/>
          <w:bCs/>
          <w:sz w:val="24"/>
          <w:szCs w:val="24"/>
          <w:lang w:eastAsia="lt-LT"/>
        </w:rPr>
        <w:sectPr w:rsidR="00DF28E8" w:rsidSect="00DF28E8">
          <w:pgSz w:w="11906" w:h="16838" w:code="9"/>
          <w:pgMar w:top="1134" w:right="567" w:bottom="851" w:left="1134" w:header="567" w:footer="567" w:gutter="0"/>
          <w:cols w:space="1296"/>
          <w:docGrid w:linePitch="360"/>
        </w:sectPr>
      </w:pPr>
    </w:p>
    <w:p w14:paraId="79CC1E93" w14:textId="62EDA1CE" w:rsidR="00C429BE" w:rsidRDefault="00C429BE" w:rsidP="00233F13">
      <w:pPr>
        <w:spacing w:before="100" w:beforeAutospacing="1" w:after="120" w:line="240" w:lineRule="auto"/>
        <w:jc w:val="center"/>
        <w:textAlignment w:val="baseline"/>
        <w:rPr>
          <w:rFonts w:ascii="Times New Roman" w:eastAsia="Times New Roman" w:hAnsi="Times New Roman" w:cs="Times New Roman"/>
          <w:sz w:val="24"/>
          <w:szCs w:val="24"/>
          <w:lang w:eastAsia="lt-LT"/>
        </w:rPr>
      </w:pPr>
      <w:r w:rsidRPr="00C429BE">
        <w:rPr>
          <w:rFonts w:ascii="Times New Roman" w:eastAsia="Times New Roman" w:hAnsi="Times New Roman" w:cs="Times New Roman"/>
          <w:b/>
          <w:bCs/>
          <w:sz w:val="24"/>
          <w:szCs w:val="24"/>
          <w:lang w:eastAsia="lt-LT"/>
        </w:rPr>
        <w:lastRenderedPageBreak/>
        <w:t xml:space="preserve">ILGALAIKIO PLANO </w:t>
      </w:r>
      <w:r>
        <w:rPr>
          <w:rFonts w:ascii="Times New Roman" w:eastAsia="Times New Roman" w:hAnsi="Times New Roman" w:cs="Times New Roman"/>
          <w:b/>
          <w:bCs/>
          <w:sz w:val="24"/>
          <w:szCs w:val="24"/>
          <w:lang w:eastAsia="lt-LT"/>
        </w:rPr>
        <w:t xml:space="preserve">1 </w:t>
      </w:r>
      <w:r w:rsidRPr="00C429BE">
        <w:rPr>
          <w:rFonts w:ascii="Times New Roman" w:eastAsia="Times New Roman" w:hAnsi="Times New Roman" w:cs="Times New Roman"/>
          <w:b/>
          <w:bCs/>
          <w:sz w:val="24"/>
          <w:szCs w:val="24"/>
          <w:lang w:eastAsia="lt-LT"/>
        </w:rPr>
        <w:t>KLASĖS PAVYZDYS</w:t>
      </w:r>
    </w:p>
    <w:p w14:paraId="26BDF70C" w14:textId="77777777"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b/>
          <w:bCs/>
          <w:sz w:val="24"/>
          <w:szCs w:val="24"/>
          <w:lang w:eastAsia="lt-LT"/>
        </w:rPr>
        <w:t>Bendra informacija:</w:t>
      </w:r>
    </w:p>
    <w:p w14:paraId="60BB54C2" w14:textId="574B971A"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Mokslo metai ___________________________</w:t>
      </w:r>
    </w:p>
    <w:p w14:paraId="0DAF88AC" w14:textId="3218E0DD" w:rsidR="00C429BE" w:rsidRPr="00722D17" w:rsidRDefault="00C429BE" w:rsidP="00C429BE">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 xml:space="preserve">Pamokų skaičius per savaitę </w:t>
      </w:r>
    </w:p>
    <w:p w14:paraId="7B52F7EF" w14:textId="16282846" w:rsidR="00233F13" w:rsidRPr="00722D17" w:rsidRDefault="00C429BE" w:rsidP="00722D17">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Vertinimas: ________________________________________________________________</w:t>
      </w:r>
      <w:r w:rsidR="00233F13" w:rsidRPr="00722D17">
        <w:rPr>
          <w:rFonts w:ascii="Times New Roman" w:eastAsia="Times New Roman" w:hAnsi="Times New Roman" w:cs="Times New Roman"/>
          <w:sz w:val="24"/>
          <w:szCs w:val="24"/>
          <w:lang w:eastAsia="lt-LT"/>
        </w:rPr>
        <w:t>____</w:t>
      </w:r>
      <w:r w:rsidRPr="00722D17">
        <w:rPr>
          <w:rFonts w:ascii="Times New Roman" w:eastAsia="Times New Roman" w:hAnsi="Times New Roman" w:cs="Times New Roman"/>
          <w:sz w:val="24"/>
          <w:szCs w:val="24"/>
          <w:lang w:eastAsia="lt-LT"/>
        </w:rPr>
        <w:t>__</w:t>
      </w:r>
      <w:r w:rsidR="00233F13" w:rsidRPr="00722D17">
        <w:rPr>
          <w:rFonts w:ascii="Times New Roman" w:eastAsia="Times New Roman" w:hAnsi="Times New Roman" w:cs="Times New Roman"/>
          <w:sz w:val="24"/>
          <w:szCs w:val="24"/>
          <w:lang w:eastAsia="lt-LT"/>
        </w:rPr>
        <w:t>______________</w:t>
      </w:r>
      <w:r w:rsidR="00722D17" w:rsidRPr="00722D17">
        <w:rPr>
          <w:rFonts w:ascii="Times New Roman" w:eastAsia="Times New Roman" w:hAnsi="Times New Roman" w:cs="Times New Roman"/>
          <w:sz w:val="24"/>
          <w:szCs w:val="24"/>
          <w:lang w:eastAsia="lt-LT"/>
        </w:rPr>
        <w:t>_______________________________</w:t>
      </w:r>
      <w:r w:rsidR="00233F13" w:rsidRPr="00722D17">
        <w:rPr>
          <w:rFonts w:ascii="Times New Roman" w:eastAsia="Times New Roman" w:hAnsi="Times New Roman" w:cs="Times New Roman"/>
          <w:sz w:val="24"/>
          <w:szCs w:val="24"/>
          <w:lang w:eastAsia="lt-LT"/>
        </w:rPr>
        <w:t>_</w:t>
      </w:r>
    </w:p>
    <w:p w14:paraId="1D9DB024" w14:textId="7F4709FF" w:rsidR="00722D17" w:rsidRPr="00722D17" w:rsidRDefault="00722D17" w:rsidP="00722D17">
      <w:pPr>
        <w:spacing w:after="0" w:line="240" w:lineRule="auto"/>
        <w:textAlignment w:val="baseline"/>
        <w:rPr>
          <w:rFonts w:ascii="Times New Roman" w:eastAsia="Times New Roman" w:hAnsi="Times New Roman" w:cs="Times New Roman"/>
          <w:sz w:val="24"/>
          <w:szCs w:val="24"/>
          <w:lang w:eastAsia="lt-LT"/>
        </w:rPr>
      </w:pPr>
      <w:r w:rsidRPr="00722D17">
        <w:rPr>
          <w:rFonts w:ascii="Times New Roman" w:eastAsia="Times New Roman" w:hAnsi="Times New Roman" w:cs="Times New Roman"/>
          <w:sz w:val="24"/>
          <w:szCs w:val="24"/>
          <w:lang w:eastAsia="lt-LT"/>
        </w:rPr>
        <w:t>______________________________________________________________________________________________________________________________</w:t>
      </w:r>
    </w:p>
    <w:p w14:paraId="705F641A" w14:textId="77777777" w:rsidR="00722D17" w:rsidRPr="00722D17" w:rsidRDefault="00722D17" w:rsidP="00722D17">
      <w:pPr>
        <w:spacing w:after="0" w:line="240" w:lineRule="auto"/>
        <w:textAlignment w:val="baseline"/>
        <w:rPr>
          <w:rFonts w:ascii="Times New Roman" w:eastAsia="Times New Roman" w:hAnsi="Times New Roman" w:cs="Times New Roman"/>
          <w:sz w:val="24"/>
          <w:szCs w:val="24"/>
          <w:lang w:eastAsia="lt-L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2410"/>
        <w:gridCol w:w="992"/>
        <w:gridCol w:w="993"/>
        <w:gridCol w:w="3543"/>
        <w:gridCol w:w="5670"/>
      </w:tblGrid>
      <w:tr w:rsidR="00EB257B" w:rsidRPr="00EB257B" w14:paraId="5FDE5307" w14:textId="77777777" w:rsidTr="00361D78">
        <w:trPr>
          <w:trHeight w:val="20"/>
          <w:tblHeader/>
        </w:trPr>
        <w:tc>
          <w:tcPr>
            <w:tcW w:w="1696" w:type="dxa"/>
            <w:vMerge w:val="restart"/>
            <w:shd w:val="clear" w:color="auto" w:fill="auto"/>
            <w:tcMar>
              <w:top w:w="28" w:type="dxa"/>
              <w:left w:w="57" w:type="dxa"/>
              <w:bottom w:w="28" w:type="dxa"/>
              <w:right w:w="57" w:type="dxa"/>
            </w:tcMar>
            <w:vAlign w:val="center"/>
          </w:tcPr>
          <w:p w14:paraId="38FE8715" w14:textId="25B24414" w:rsidR="00EB257B" w:rsidRPr="00EB257B" w:rsidRDefault="00EB257B" w:rsidP="00EB257B">
            <w:pPr>
              <w:spacing w:after="0"/>
              <w:jc w:val="center"/>
              <w:rPr>
                <w:rFonts w:ascii="Times New Roman" w:hAnsi="Times New Roman" w:cs="Times New Roman"/>
                <w:i/>
              </w:rPr>
            </w:pPr>
            <w:r w:rsidRPr="00EB257B">
              <w:rPr>
                <w:rStyle w:val="normaltextrun"/>
                <w:rFonts w:ascii="Times New Roman" w:hAnsi="Times New Roman" w:cs="Times New Roman"/>
                <w:i/>
                <w:iCs/>
              </w:rPr>
              <w:t>Pasiekimų sritis</w:t>
            </w:r>
          </w:p>
        </w:tc>
        <w:tc>
          <w:tcPr>
            <w:tcW w:w="2410" w:type="dxa"/>
            <w:vMerge w:val="restart"/>
            <w:shd w:val="clear" w:color="auto" w:fill="auto"/>
            <w:tcMar>
              <w:top w:w="28" w:type="dxa"/>
              <w:left w:w="57" w:type="dxa"/>
              <w:bottom w:w="28" w:type="dxa"/>
              <w:right w:w="57" w:type="dxa"/>
            </w:tcMar>
            <w:vAlign w:val="center"/>
          </w:tcPr>
          <w:p w14:paraId="179102D4" w14:textId="77777777" w:rsidR="00EB257B" w:rsidRPr="00EB257B" w:rsidRDefault="00EB257B" w:rsidP="00EB257B">
            <w:pPr>
              <w:spacing w:after="0"/>
              <w:jc w:val="center"/>
              <w:rPr>
                <w:rFonts w:ascii="Times New Roman" w:hAnsi="Times New Roman" w:cs="Times New Roman"/>
                <w:i/>
              </w:rPr>
            </w:pPr>
            <w:r w:rsidRPr="00EB257B">
              <w:rPr>
                <w:rFonts w:ascii="Times New Roman" w:hAnsi="Times New Roman" w:cs="Times New Roman"/>
                <w:i/>
              </w:rPr>
              <w:t>Tema</w:t>
            </w:r>
          </w:p>
        </w:tc>
        <w:tc>
          <w:tcPr>
            <w:tcW w:w="1985" w:type="dxa"/>
            <w:gridSpan w:val="2"/>
            <w:shd w:val="clear" w:color="auto" w:fill="auto"/>
            <w:tcMar>
              <w:top w:w="28" w:type="dxa"/>
              <w:left w:w="57" w:type="dxa"/>
              <w:bottom w:w="28" w:type="dxa"/>
              <w:right w:w="57" w:type="dxa"/>
            </w:tcMar>
            <w:vAlign w:val="center"/>
          </w:tcPr>
          <w:p w14:paraId="3DA7B206" w14:textId="6FB81B25" w:rsidR="00EB257B" w:rsidRPr="00EB257B" w:rsidRDefault="00EB257B" w:rsidP="00EB257B">
            <w:pPr>
              <w:spacing w:after="0"/>
              <w:jc w:val="center"/>
              <w:rPr>
                <w:rFonts w:ascii="Times New Roman" w:hAnsi="Times New Roman" w:cs="Times New Roman"/>
                <w:i/>
              </w:rPr>
            </w:pPr>
            <w:r w:rsidRPr="00EB257B">
              <w:rPr>
                <w:rStyle w:val="normaltextrun"/>
                <w:rFonts w:ascii="Times New Roman" w:hAnsi="Times New Roman" w:cs="Times New Roman"/>
                <w:i/>
                <w:iCs/>
              </w:rPr>
              <w:t>Valandų skaičius</w:t>
            </w:r>
          </w:p>
        </w:tc>
        <w:tc>
          <w:tcPr>
            <w:tcW w:w="3543" w:type="dxa"/>
            <w:vMerge w:val="restart"/>
            <w:shd w:val="clear" w:color="auto" w:fill="auto"/>
            <w:tcMar>
              <w:top w:w="28" w:type="dxa"/>
              <w:left w:w="57" w:type="dxa"/>
              <w:bottom w:w="28" w:type="dxa"/>
              <w:right w:w="57" w:type="dxa"/>
            </w:tcMar>
            <w:vAlign w:val="center"/>
          </w:tcPr>
          <w:p w14:paraId="22EA2C3F" w14:textId="3B8FEB1B" w:rsidR="00EB257B" w:rsidRPr="00EB257B" w:rsidRDefault="00EB257B" w:rsidP="00EB257B">
            <w:pPr>
              <w:spacing w:after="0"/>
              <w:jc w:val="center"/>
              <w:rPr>
                <w:rFonts w:ascii="Times New Roman" w:hAnsi="Times New Roman" w:cs="Times New Roman"/>
                <w:i/>
              </w:rPr>
            </w:pPr>
            <w:r w:rsidRPr="00EB257B">
              <w:rPr>
                <w:rStyle w:val="normaltextrun"/>
                <w:rFonts w:ascii="Times New Roman" w:hAnsi="Times New Roman" w:cs="Times New Roman"/>
                <w:i/>
                <w:iCs/>
              </w:rPr>
              <w:t>Galimos mokinių veiklos (kai skiriama atskira informatikos pamoka)</w:t>
            </w:r>
          </w:p>
        </w:tc>
        <w:tc>
          <w:tcPr>
            <w:tcW w:w="5670" w:type="dxa"/>
            <w:vMerge w:val="restart"/>
            <w:shd w:val="clear" w:color="auto" w:fill="auto"/>
            <w:tcMar>
              <w:top w:w="28" w:type="dxa"/>
              <w:left w:w="57" w:type="dxa"/>
              <w:bottom w:w="28" w:type="dxa"/>
              <w:right w:w="57" w:type="dxa"/>
            </w:tcMar>
            <w:vAlign w:val="center"/>
          </w:tcPr>
          <w:p w14:paraId="0CB03B44" w14:textId="0C15930C" w:rsidR="00EB257B" w:rsidRPr="00EB257B" w:rsidRDefault="00EB257B" w:rsidP="00235F08">
            <w:pPr>
              <w:spacing w:after="0" w:line="240" w:lineRule="auto"/>
              <w:jc w:val="center"/>
              <w:rPr>
                <w:rFonts w:ascii="Times New Roman" w:hAnsi="Times New Roman" w:cs="Times New Roman"/>
                <w:i/>
              </w:rPr>
            </w:pPr>
            <w:r w:rsidRPr="00EB257B">
              <w:rPr>
                <w:rStyle w:val="normaltextrun"/>
                <w:rFonts w:ascii="Times New Roman" w:hAnsi="Times New Roman" w:cs="Times New Roman"/>
                <w:i/>
                <w:iCs/>
              </w:rPr>
              <w:t>Galimos mokinių veiklos (informatikos mokant integruotai)</w:t>
            </w:r>
          </w:p>
        </w:tc>
      </w:tr>
      <w:tr w:rsidR="00EB257B" w:rsidRPr="00EB257B" w14:paraId="6FBC6A15" w14:textId="77777777" w:rsidTr="00361D78">
        <w:trPr>
          <w:trHeight w:val="20"/>
          <w:tblHeader/>
        </w:trPr>
        <w:tc>
          <w:tcPr>
            <w:tcW w:w="1696" w:type="dxa"/>
            <w:vMerge/>
            <w:shd w:val="clear" w:color="auto" w:fill="auto"/>
            <w:tcMar>
              <w:top w:w="28" w:type="dxa"/>
              <w:left w:w="57" w:type="dxa"/>
              <w:bottom w:w="28" w:type="dxa"/>
              <w:right w:w="57" w:type="dxa"/>
            </w:tcMar>
            <w:vAlign w:val="center"/>
          </w:tcPr>
          <w:p w14:paraId="640623A2" w14:textId="77777777" w:rsidR="00EB257B" w:rsidRPr="00EB257B" w:rsidRDefault="00EB257B" w:rsidP="00EB257B">
            <w:pPr>
              <w:spacing w:after="0"/>
              <w:jc w:val="center"/>
              <w:rPr>
                <w:rFonts w:ascii="Times New Roman" w:hAnsi="Times New Roman" w:cs="Times New Roman"/>
                <w:b/>
              </w:rPr>
            </w:pPr>
          </w:p>
        </w:tc>
        <w:tc>
          <w:tcPr>
            <w:tcW w:w="2410" w:type="dxa"/>
            <w:vMerge/>
            <w:shd w:val="clear" w:color="auto" w:fill="auto"/>
            <w:tcMar>
              <w:top w:w="28" w:type="dxa"/>
              <w:left w:w="57" w:type="dxa"/>
              <w:bottom w:w="28" w:type="dxa"/>
              <w:right w:w="57" w:type="dxa"/>
            </w:tcMar>
            <w:vAlign w:val="center"/>
          </w:tcPr>
          <w:p w14:paraId="5A91F85C" w14:textId="77777777" w:rsidR="00EB257B" w:rsidRPr="00EB257B" w:rsidRDefault="00EB257B" w:rsidP="00EB257B">
            <w:pPr>
              <w:spacing w:after="0"/>
              <w:jc w:val="center"/>
              <w:rPr>
                <w:rFonts w:ascii="Times New Roman" w:hAnsi="Times New Roman" w:cs="Times New Roman"/>
                <w:b/>
              </w:rPr>
            </w:pPr>
          </w:p>
        </w:tc>
        <w:tc>
          <w:tcPr>
            <w:tcW w:w="992" w:type="dxa"/>
            <w:shd w:val="clear" w:color="auto" w:fill="auto"/>
            <w:tcMar>
              <w:top w:w="28" w:type="dxa"/>
              <w:left w:w="57" w:type="dxa"/>
              <w:bottom w:w="28" w:type="dxa"/>
              <w:right w:w="57" w:type="dxa"/>
            </w:tcMar>
            <w:vAlign w:val="center"/>
          </w:tcPr>
          <w:p w14:paraId="2CF1BA97" w14:textId="32928ED5" w:rsidR="00EB257B" w:rsidRPr="00EB257B" w:rsidRDefault="00EB257B" w:rsidP="00EB257B">
            <w:pPr>
              <w:spacing w:after="0"/>
              <w:jc w:val="center"/>
              <w:rPr>
                <w:rFonts w:ascii="Times New Roman" w:hAnsi="Times New Roman" w:cs="Times New Roman"/>
                <w:i/>
              </w:rPr>
            </w:pPr>
            <w:r w:rsidRPr="00EB257B">
              <w:rPr>
                <w:rFonts w:ascii="Times New Roman" w:hAnsi="Times New Roman" w:cs="Times New Roman"/>
                <w:i/>
              </w:rPr>
              <w:t>70 proc.</w:t>
            </w:r>
          </w:p>
        </w:tc>
        <w:tc>
          <w:tcPr>
            <w:tcW w:w="993" w:type="dxa"/>
            <w:tcMar>
              <w:top w:w="28" w:type="dxa"/>
              <w:left w:w="57" w:type="dxa"/>
              <w:bottom w:w="28" w:type="dxa"/>
              <w:right w:w="57" w:type="dxa"/>
            </w:tcMar>
            <w:vAlign w:val="center"/>
          </w:tcPr>
          <w:p w14:paraId="7209E23F" w14:textId="314E4AD5" w:rsidR="00EB257B" w:rsidRPr="00EB257B" w:rsidRDefault="00EB257B" w:rsidP="00EB257B">
            <w:pPr>
              <w:spacing w:after="0"/>
              <w:jc w:val="center"/>
              <w:rPr>
                <w:rFonts w:ascii="Times New Roman" w:hAnsi="Times New Roman" w:cs="Times New Roman"/>
                <w:i/>
              </w:rPr>
            </w:pPr>
            <w:r w:rsidRPr="00EB257B">
              <w:rPr>
                <w:rFonts w:ascii="Times New Roman" w:hAnsi="Times New Roman" w:cs="Times New Roman"/>
                <w:i/>
              </w:rPr>
              <w:t>30 proc.</w:t>
            </w:r>
          </w:p>
        </w:tc>
        <w:tc>
          <w:tcPr>
            <w:tcW w:w="3543" w:type="dxa"/>
            <w:vMerge/>
            <w:shd w:val="clear" w:color="auto" w:fill="auto"/>
            <w:tcMar>
              <w:top w:w="28" w:type="dxa"/>
              <w:left w:w="57" w:type="dxa"/>
              <w:bottom w:w="28" w:type="dxa"/>
              <w:right w:w="57" w:type="dxa"/>
            </w:tcMar>
            <w:vAlign w:val="center"/>
          </w:tcPr>
          <w:p w14:paraId="508FEC2D" w14:textId="31C873A9" w:rsidR="00EB257B" w:rsidRPr="00EB257B" w:rsidRDefault="00EB257B" w:rsidP="00EB257B">
            <w:pPr>
              <w:spacing w:after="0"/>
              <w:jc w:val="center"/>
              <w:rPr>
                <w:rFonts w:ascii="Times New Roman" w:hAnsi="Times New Roman" w:cs="Times New Roman"/>
                <w:b/>
              </w:rPr>
            </w:pPr>
          </w:p>
        </w:tc>
        <w:tc>
          <w:tcPr>
            <w:tcW w:w="5670" w:type="dxa"/>
            <w:vMerge/>
            <w:shd w:val="clear" w:color="auto" w:fill="auto"/>
            <w:tcMar>
              <w:top w:w="28" w:type="dxa"/>
              <w:left w:w="57" w:type="dxa"/>
              <w:bottom w:w="28" w:type="dxa"/>
              <w:right w:w="57" w:type="dxa"/>
            </w:tcMar>
            <w:vAlign w:val="center"/>
          </w:tcPr>
          <w:p w14:paraId="3C645277" w14:textId="77777777" w:rsidR="00EB257B" w:rsidRPr="00EB257B" w:rsidRDefault="00EB257B" w:rsidP="00235F08">
            <w:pPr>
              <w:spacing w:after="0" w:line="240" w:lineRule="auto"/>
              <w:jc w:val="center"/>
              <w:rPr>
                <w:rFonts w:ascii="Times New Roman" w:hAnsi="Times New Roman" w:cs="Times New Roman"/>
                <w:b/>
              </w:rPr>
            </w:pPr>
          </w:p>
        </w:tc>
      </w:tr>
      <w:tr w:rsidR="00EB257B" w:rsidRPr="00EB257B" w14:paraId="54EF78AF" w14:textId="77777777" w:rsidTr="00361D78">
        <w:trPr>
          <w:trHeight w:val="20"/>
        </w:trPr>
        <w:tc>
          <w:tcPr>
            <w:tcW w:w="1696" w:type="dxa"/>
            <w:vMerge w:val="restart"/>
            <w:shd w:val="clear" w:color="auto" w:fill="auto"/>
            <w:tcMar>
              <w:top w:w="28" w:type="dxa"/>
              <w:left w:w="57" w:type="dxa"/>
              <w:bottom w:w="28" w:type="dxa"/>
              <w:right w:w="57" w:type="dxa"/>
            </w:tcMar>
          </w:tcPr>
          <w:p w14:paraId="6F241DA4"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t>Skaitmeninio turinio kūrimas</w:t>
            </w:r>
          </w:p>
        </w:tc>
        <w:tc>
          <w:tcPr>
            <w:tcW w:w="2410" w:type="dxa"/>
            <w:shd w:val="clear" w:color="auto" w:fill="auto"/>
            <w:tcMar>
              <w:top w:w="28" w:type="dxa"/>
              <w:left w:w="57" w:type="dxa"/>
              <w:bottom w:w="28" w:type="dxa"/>
              <w:right w:w="57" w:type="dxa"/>
            </w:tcMar>
          </w:tcPr>
          <w:p w14:paraId="5791FE35"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Kas yra skaitmeninis turinys?</w:t>
            </w:r>
          </w:p>
        </w:tc>
        <w:tc>
          <w:tcPr>
            <w:tcW w:w="992" w:type="dxa"/>
            <w:shd w:val="clear" w:color="auto" w:fill="auto"/>
            <w:tcMar>
              <w:top w:w="28" w:type="dxa"/>
              <w:left w:w="57" w:type="dxa"/>
              <w:bottom w:w="28" w:type="dxa"/>
              <w:right w:w="57" w:type="dxa"/>
            </w:tcMar>
          </w:tcPr>
          <w:p w14:paraId="16D22B2C"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26FBD14B"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17CEEA63" w14:textId="5D1C6FD9"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Susipažins su įvairių rūšių skaitmeniniu turiniu.</w:t>
            </w:r>
          </w:p>
          <w:p w14:paraId="7802A2AA"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Naudosis nurodytu skaitmeniniu turiniu per įvairių dalykų pamokas, atpažins ir įvardins skaitmeninio turinio rūšį.</w:t>
            </w:r>
          </w:p>
        </w:tc>
        <w:tc>
          <w:tcPr>
            <w:tcW w:w="5670" w:type="dxa"/>
            <w:shd w:val="clear" w:color="auto" w:fill="auto"/>
            <w:tcMar>
              <w:top w:w="28" w:type="dxa"/>
              <w:left w:w="57" w:type="dxa"/>
              <w:bottom w:w="28" w:type="dxa"/>
              <w:right w:w="57" w:type="dxa"/>
            </w:tcMar>
          </w:tcPr>
          <w:p w14:paraId="182757A2" w14:textId="77777777" w:rsidR="00DF28E8" w:rsidRPr="0022388C" w:rsidRDefault="00DF28E8" w:rsidP="00235F08">
            <w:pPr>
              <w:widowControl w:val="0"/>
              <w:spacing w:after="0" w:line="240" w:lineRule="auto"/>
              <w:rPr>
                <w:rFonts w:ascii="Times New Roman" w:hAnsi="Times New Roman" w:cs="Times New Roman"/>
                <w:b/>
              </w:rPr>
            </w:pPr>
            <w:r w:rsidRPr="0022388C">
              <w:rPr>
                <w:rFonts w:ascii="Times New Roman" w:hAnsi="Times New Roman" w:cs="Times New Roman"/>
                <w:b/>
              </w:rPr>
              <w:t>LIETUVIŲ KALBA</w:t>
            </w:r>
          </w:p>
          <w:p w14:paraId="3859AFB4" w14:textId="77777777"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Tyrinės kitų užrašytus informacinius tekstus, įvairias antraštes, skelbimus (pvz., sąsiuvinyje, telefonu, interaktyvia lenta).</w:t>
            </w:r>
          </w:p>
          <w:p w14:paraId="63B65BAA" w14:textId="77777777"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 xml:space="preserve">Mokysis pasakoti, apibūdinti, naudojantis įvairiomis technologijomis, pavyzdžiui, sukuriant garso įrašus. </w:t>
            </w:r>
          </w:p>
          <w:p w14:paraId="65E76957" w14:textId="77777777"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Mokydamiesi rašyti raides, naudosis tinklalapiu</w:t>
            </w:r>
          </w:p>
          <w:p w14:paraId="79C10D9D" w14:textId="1BB75284" w:rsidR="00DF28E8" w:rsidRPr="0022388C" w:rsidRDefault="009212A0" w:rsidP="00235F08">
            <w:pPr>
              <w:widowControl w:val="0"/>
              <w:spacing w:after="0" w:line="240" w:lineRule="auto"/>
              <w:rPr>
                <w:rFonts w:ascii="Times New Roman" w:hAnsi="Times New Roman" w:cs="Times New Roman"/>
              </w:rPr>
            </w:pPr>
            <w:hyperlink r:id="rId13">
              <w:r w:rsidR="00DF28E8" w:rsidRPr="0022388C">
                <w:rPr>
                  <w:rFonts w:ascii="Times New Roman" w:hAnsi="Times New Roman" w:cs="Times New Roman"/>
                  <w:color w:val="1155CC"/>
                  <w:u w:val="single"/>
                </w:rPr>
                <w:t>https://testas.iktmokyklai.lt/dailyrastis/pamokos</w:t>
              </w:r>
            </w:hyperlink>
            <w:r w:rsidR="0022388C" w:rsidRPr="0022388C">
              <w:rPr>
                <w:rFonts w:ascii="Times New Roman" w:hAnsi="Times New Roman" w:cs="Times New Roman"/>
              </w:rPr>
              <w:t>*</w:t>
            </w:r>
          </w:p>
          <w:p w14:paraId="7E342629" w14:textId="77777777" w:rsidR="00DF28E8" w:rsidRPr="0022388C" w:rsidRDefault="00DF28E8" w:rsidP="00235F08">
            <w:pPr>
              <w:widowControl w:val="0"/>
              <w:spacing w:after="0" w:line="240" w:lineRule="auto"/>
              <w:rPr>
                <w:rFonts w:ascii="Times New Roman" w:hAnsi="Times New Roman" w:cs="Times New Roman"/>
                <w:b/>
              </w:rPr>
            </w:pPr>
            <w:r w:rsidRPr="0022388C">
              <w:rPr>
                <w:rFonts w:ascii="Times New Roman" w:hAnsi="Times New Roman" w:cs="Times New Roman"/>
                <w:b/>
              </w:rPr>
              <w:t>MATEMATIKA</w:t>
            </w:r>
          </w:p>
          <w:p w14:paraId="31A8E2EA" w14:textId="2540DC69"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Atpažins įvairių rūšių skaitmeninį turinį, mokės juo naudotis.</w:t>
            </w:r>
          </w:p>
          <w:p w14:paraId="3715F3C4" w14:textId="28889B37" w:rsidR="00DF28E8" w:rsidRPr="0022388C" w:rsidRDefault="009212A0" w:rsidP="00235F08">
            <w:pPr>
              <w:widowControl w:val="0"/>
              <w:spacing w:after="0" w:line="240" w:lineRule="auto"/>
              <w:rPr>
                <w:rFonts w:ascii="Times New Roman" w:hAnsi="Times New Roman" w:cs="Times New Roman"/>
              </w:rPr>
            </w:pPr>
            <w:hyperlink r:id="rId14" w:history="1">
              <w:r w:rsidR="0022388C" w:rsidRPr="0022388C">
                <w:rPr>
                  <w:rStyle w:val="Hipersaitas"/>
                  <w:rFonts w:ascii="Times New Roman" w:hAnsi="Times New Roman" w:cs="Times New Roman"/>
                </w:rPr>
                <w:t>https://www.matific.com/lt/lt/home/maths/grade-1/</w:t>
              </w:r>
            </w:hyperlink>
            <w:r w:rsidR="0022388C" w:rsidRPr="0022388C">
              <w:rPr>
                <w:rFonts w:ascii="Times New Roman" w:hAnsi="Times New Roman" w:cs="Times New Roman"/>
              </w:rPr>
              <w:t>*</w:t>
            </w:r>
          </w:p>
          <w:p w14:paraId="603567FD" w14:textId="77777777" w:rsidR="00DF28E8" w:rsidRPr="0022388C" w:rsidRDefault="009212A0" w:rsidP="00235F08">
            <w:pPr>
              <w:widowControl w:val="0"/>
              <w:spacing w:after="0" w:line="240" w:lineRule="auto"/>
              <w:rPr>
                <w:rFonts w:ascii="Times New Roman" w:hAnsi="Times New Roman" w:cs="Times New Roman"/>
              </w:rPr>
            </w:pPr>
            <w:hyperlink r:id="rId15">
              <w:r w:rsidR="00DF28E8" w:rsidRPr="0022388C">
                <w:rPr>
                  <w:rFonts w:ascii="Times New Roman" w:hAnsi="Times New Roman" w:cs="Times New Roman"/>
                  <w:color w:val="1155CC"/>
                  <w:u w:val="single"/>
                </w:rPr>
                <w:t>https://klase.eduka.lt/publisher/material/open/task/6678/145?teachingToolId=448&amp;teachingGroupCreation=0&amp;lesson=14466&amp;subtype=tasks</w:t>
              </w:r>
            </w:hyperlink>
            <w:r w:rsidR="00DF28E8" w:rsidRPr="0022388C">
              <w:rPr>
                <w:rFonts w:ascii="Times New Roman" w:hAnsi="Times New Roman" w:cs="Times New Roman"/>
              </w:rPr>
              <w:t xml:space="preserve"> (mokamas turinys)</w:t>
            </w:r>
          </w:p>
          <w:p w14:paraId="7BE3412E" w14:textId="77777777" w:rsidR="00DF28E8" w:rsidRPr="0022388C" w:rsidRDefault="00DF28E8" w:rsidP="00235F08">
            <w:pPr>
              <w:widowControl w:val="0"/>
              <w:spacing w:after="0" w:line="240" w:lineRule="auto"/>
              <w:rPr>
                <w:rFonts w:ascii="Times New Roman" w:hAnsi="Times New Roman" w:cs="Times New Roman"/>
                <w:b/>
              </w:rPr>
            </w:pPr>
            <w:r w:rsidRPr="0022388C">
              <w:rPr>
                <w:rFonts w:ascii="Times New Roman" w:hAnsi="Times New Roman" w:cs="Times New Roman"/>
                <w:b/>
              </w:rPr>
              <w:t>DAILĖ IR TECHNOLOGIJOS</w:t>
            </w:r>
          </w:p>
          <w:p w14:paraId="58486D9B" w14:textId="77777777"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Naudojant interaktyvius piešimo įrankius, intuityviai pasirinks norimo storio linijas, patikusias spalvas, kurs erdvines formas, išgaus savitą ritmą ir nuotaiką.</w:t>
            </w:r>
          </w:p>
          <w:p w14:paraId="6DA1C2B9" w14:textId="77777777"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Mokomosios platformos</w:t>
            </w:r>
          </w:p>
          <w:p w14:paraId="71B8373A" w14:textId="462389C6" w:rsidR="00DF28E8" w:rsidRPr="0022388C" w:rsidRDefault="009212A0" w:rsidP="00235F08">
            <w:pPr>
              <w:widowControl w:val="0"/>
              <w:spacing w:after="0" w:line="240" w:lineRule="auto"/>
              <w:rPr>
                <w:rFonts w:ascii="Times New Roman" w:hAnsi="Times New Roman" w:cs="Times New Roman"/>
              </w:rPr>
            </w:pPr>
            <w:hyperlink r:id="rId16">
              <w:r w:rsidR="00DF28E8" w:rsidRPr="0022388C">
                <w:rPr>
                  <w:rFonts w:ascii="Times New Roman" w:hAnsi="Times New Roman" w:cs="Times New Roman"/>
                  <w:color w:val="1155CC"/>
                  <w:u w:val="single"/>
                </w:rPr>
                <w:t>https://www.autodraw.com/</w:t>
              </w:r>
            </w:hyperlink>
            <w:r w:rsidR="0022388C" w:rsidRPr="0022388C">
              <w:t>*</w:t>
            </w:r>
            <w:r w:rsidR="00DF28E8" w:rsidRPr="0022388C">
              <w:rPr>
                <w:rFonts w:ascii="Times New Roman" w:hAnsi="Times New Roman" w:cs="Times New Roman"/>
              </w:rPr>
              <w:t>,</w:t>
            </w:r>
            <w:hyperlink r:id="rId17">
              <w:r w:rsidR="00DF28E8" w:rsidRPr="0022388C">
                <w:rPr>
                  <w:rFonts w:ascii="Times New Roman" w:hAnsi="Times New Roman" w:cs="Times New Roman"/>
                  <w:color w:val="1155CC"/>
                  <w:u w:val="single"/>
                </w:rPr>
                <w:t xml:space="preserve"> https://kidmons.com/game/paint-online/?fbclid=IwAR2Khs_p9w09iGtTXMDORGXH5PezqOuNZacK3U0uM58fljmA9BvHoRupifk</w:t>
              </w:r>
            </w:hyperlink>
            <w:r w:rsidR="0022388C" w:rsidRPr="0022388C">
              <w:t>*</w:t>
            </w:r>
            <w:r w:rsidR="00DF28E8" w:rsidRPr="0022388C">
              <w:rPr>
                <w:rFonts w:ascii="Times New Roman" w:hAnsi="Times New Roman" w:cs="Times New Roman"/>
              </w:rPr>
              <w:t>,</w:t>
            </w:r>
          </w:p>
          <w:p w14:paraId="432BAE5F" w14:textId="5C6948F8"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Pvz., nuspalvins dinozaurus (integruota su gamtamoksliniu ugdymu ir anglų kalba) platformoje</w:t>
            </w:r>
            <w:hyperlink r:id="rId18">
              <w:r w:rsidRPr="0022388C">
                <w:rPr>
                  <w:rFonts w:ascii="Times New Roman" w:hAnsi="Times New Roman" w:cs="Times New Roman"/>
                  <w:color w:val="1155CC"/>
                  <w:u w:val="single"/>
                </w:rPr>
                <w:t xml:space="preserve"> https://www.enchantedlearning.com/cgi-bin/paint/lP/subjects/dinosaurs/dinotemplates/Albertosaurus.shtml</w:t>
              </w:r>
            </w:hyperlink>
            <w:r w:rsidR="0022388C" w:rsidRPr="0022388C">
              <w:t>*</w:t>
            </w:r>
          </w:p>
          <w:p w14:paraId="7DCD478D" w14:textId="77777777" w:rsidR="00DF28E8" w:rsidRPr="0022388C" w:rsidRDefault="00DF28E8" w:rsidP="00235F08">
            <w:pPr>
              <w:widowControl w:val="0"/>
              <w:spacing w:after="0" w:line="240" w:lineRule="auto"/>
              <w:rPr>
                <w:rFonts w:ascii="Times New Roman" w:hAnsi="Times New Roman" w:cs="Times New Roman"/>
                <w:b/>
              </w:rPr>
            </w:pPr>
            <w:r w:rsidRPr="0022388C">
              <w:rPr>
                <w:rFonts w:ascii="Times New Roman" w:hAnsi="Times New Roman" w:cs="Times New Roman"/>
                <w:b/>
              </w:rPr>
              <w:lastRenderedPageBreak/>
              <w:t>MUZIKA</w:t>
            </w:r>
          </w:p>
          <w:p w14:paraId="473EF2A5" w14:textId="40F44E4D" w:rsidR="00DF28E8" w:rsidRPr="0022388C" w:rsidRDefault="00DF28E8" w:rsidP="00235F08">
            <w:pPr>
              <w:widowControl w:val="0"/>
              <w:spacing w:after="0" w:line="240" w:lineRule="auto"/>
              <w:rPr>
                <w:rFonts w:ascii="Times New Roman" w:hAnsi="Times New Roman" w:cs="Times New Roman"/>
              </w:rPr>
            </w:pPr>
            <w:r w:rsidRPr="0022388C">
              <w:rPr>
                <w:rFonts w:ascii="Times New Roman" w:hAnsi="Times New Roman" w:cs="Times New Roman"/>
              </w:rPr>
              <w:t xml:space="preserve">Atpažins įvairių rūšių skaitmeninį turinį: tekstą, garsą, vaizdą. </w:t>
            </w:r>
            <w:hyperlink r:id="rId19">
              <w:proofErr w:type="spellStart"/>
              <w:r w:rsidRPr="0022388C">
                <w:rPr>
                  <w:rFonts w:ascii="Times New Roman" w:hAnsi="Times New Roman" w:cs="Times New Roman"/>
                  <w:color w:val="1155CC"/>
                  <w:u w:val="single"/>
                </w:rPr>
                <w:t>Music</w:t>
              </w:r>
              <w:proofErr w:type="spellEnd"/>
              <w:r w:rsidRPr="0022388C">
                <w:rPr>
                  <w:rFonts w:ascii="Times New Roman" w:hAnsi="Times New Roman" w:cs="Times New Roman"/>
                  <w:color w:val="1155CC"/>
                  <w:u w:val="single"/>
                </w:rPr>
                <w:t xml:space="preserve"> </w:t>
              </w:r>
              <w:proofErr w:type="spellStart"/>
              <w:r w:rsidRPr="0022388C">
                <w:rPr>
                  <w:rFonts w:ascii="Times New Roman" w:hAnsi="Times New Roman" w:cs="Times New Roman"/>
                  <w:color w:val="1155CC"/>
                  <w:u w:val="single"/>
                </w:rPr>
                <w:t>worksheets</w:t>
              </w:r>
              <w:proofErr w:type="spellEnd"/>
              <w:r w:rsidRPr="0022388C">
                <w:rPr>
                  <w:rFonts w:ascii="Times New Roman" w:hAnsi="Times New Roman" w:cs="Times New Roman"/>
                  <w:color w:val="1155CC"/>
                  <w:u w:val="single"/>
                </w:rPr>
                <w:t xml:space="preserve"> </w:t>
              </w:r>
              <w:proofErr w:type="spellStart"/>
              <w:r w:rsidRPr="0022388C">
                <w:rPr>
                  <w:rFonts w:ascii="Times New Roman" w:hAnsi="Times New Roman" w:cs="Times New Roman"/>
                  <w:color w:val="1155CC"/>
                  <w:u w:val="single"/>
                </w:rPr>
                <w:t>and</w:t>
              </w:r>
              <w:proofErr w:type="spellEnd"/>
              <w:r w:rsidRPr="0022388C">
                <w:rPr>
                  <w:rFonts w:ascii="Times New Roman" w:hAnsi="Times New Roman" w:cs="Times New Roman"/>
                  <w:color w:val="1155CC"/>
                  <w:u w:val="single"/>
                </w:rPr>
                <w:t xml:space="preserve"> </w:t>
              </w:r>
              <w:proofErr w:type="spellStart"/>
              <w:r w:rsidRPr="0022388C">
                <w:rPr>
                  <w:rFonts w:ascii="Times New Roman" w:hAnsi="Times New Roman" w:cs="Times New Roman"/>
                  <w:color w:val="1155CC"/>
                  <w:u w:val="single"/>
                </w:rPr>
                <w:t>online</w:t>
              </w:r>
              <w:proofErr w:type="spellEnd"/>
              <w:r w:rsidRPr="0022388C">
                <w:rPr>
                  <w:rFonts w:ascii="Times New Roman" w:hAnsi="Times New Roman" w:cs="Times New Roman"/>
                  <w:color w:val="1155CC"/>
                  <w:u w:val="single"/>
                </w:rPr>
                <w:t xml:space="preserve"> </w:t>
              </w:r>
              <w:proofErr w:type="spellStart"/>
              <w:r w:rsidRPr="0022388C">
                <w:rPr>
                  <w:rFonts w:ascii="Times New Roman" w:hAnsi="Times New Roman" w:cs="Times New Roman"/>
                  <w:color w:val="1155CC"/>
                  <w:u w:val="single"/>
                </w:rPr>
                <w:t>exercises</w:t>
              </w:r>
              <w:proofErr w:type="spellEnd"/>
              <w:r w:rsidRPr="0022388C">
                <w:rPr>
                  <w:rFonts w:ascii="Times New Roman" w:hAnsi="Times New Roman" w:cs="Times New Roman"/>
                  <w:color w:val="1155CC"/>
                  <w:u w:val="single"/>
                </w:rPr>
                <w:t xml:space="preserve"> (liveworksheets.com)</w:t>
              </w:r>
            </w:hyperlink>
            <w:r w:rsidR="000D0945" w:rsidRPr="000D0945">
              <w:t>*</w:t>
            </w:r>
          </w:p>
        </w:tc>
      </w:tr>
      <w:tr w:rsidR="00EB257B" w:rsidRPr="00EB257B" w14:paraId="5C208438" w14:textId="77777777" w:rsidTr="00361D78">
        <w:trPr>
          <w:trHeight w:val="20"/>
        </w:trPr>
        <w:tc>
          <w:tcPr>
            <w:tcW w:w="1696" w:type="dxa"/>
            <w:vMerge/>
            <w:shd w:val="clear" w:color="auto" w:fill="auto"/>
            <w:tcMar>
              <w:top w:w="28" w:type="dxa"/>
              <w:left w:w="57" w:type="dxa"/>
              <w:bottom w:w="28" w:type="dxa"/>
              <w:right w:w="57" w:type="dxa"/>
            </w:tcMar>
          </w:tcPr>
          <w:p w14:paraId="01F5BC20" w14:textId="77777777" w:rsidR="00DF28E8" w:rsidRPr="00EB257B" w:rsidRDefault="00DF28E8" w:rsidP="00233F13">
            <w:pPr>
              <w:spacing w:after="0"/>
              <w:rPr>
                <w:rFonts w:ascii="Times New Roman" w:hAnsi="Times New Roman" w:cs="Times New Roman"/>
              </w:rPr>
            </w:pPr>
          </w:p>
        </w:tc>
        <w:tc>
          <w:tcPr>
            <w:tcW w:w="2410" w:type="dxa"/>
            <w:shd w:val="clear" w:color="auto" w:fill="auto"/>
            <w:tcMar>
              <w:top w:w="28" w:type="dxa"/>
              <w:left w:w="57" w:type="dxa"/>
              <w:bottom w:w="28" w:type="dxa"/>
              <w:right w:w="57" w:type="dxa"/>
            </w:tcMar>
          </w:tcPr>
          <w:p w14:paraId="4B3ED657"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kurti skaitmeninį turinį?</w:t>
            </w:r>
          </w:p>
        </w:tc>
        <w:tc>
          <w:tcPr>
            <w:tcW w:w="992" w:type="dxa"/>
            <w:shd w:val="clear" w:color="auto" w:fill="auto"/>
            <w:tcMar>
              <w:top w:w="28" w:type="dxa"/>
              <w:left w:w="57" w:type="dxa"/>
              <w:bottom w:w="28" w:type="dxa"/>
              <w:right w:w="57" w:type="dxa"/>
            </w:tcMar>
          </w:tcPr>
          <w:p w14:paraId="44B1A2B8" w14:textId="17696DEF" w:rsidR="00DF28E8" w:rsidRPr="00EB257B" w:rsidRDefault="00EA51C6" w:rsidP="00EB257B">
            <w:pPr>
              <w:spacing w:after="0"/>
              <w:jc w:val="center"/>
              <w:rPr>
                <w:rFonts w:ascii="Times New Roman" w:hAnsi="Times New Roman" w:cs="Times New Roman"/>
              </w:rPr>
            </w:pPr>
            <w:r>
              <w:rPr>
                <w:rFonts w:ascii="Times New Roman" w:hAnsi="Times New Roman" w:cs="Times New Roman"/>
              </w:rPr>
              <w:t>1–</w:t>
            </w:r>
            <w:r w:rsidR="00DF28E8" w:rsidRPr="00EB257B">
              <w:rPr>
                <w:rFonts w:ascii="Times New Roman" w:hAnsi="Times New Roman" w:cs="Times New Roman"/>
              </w:rPr>
              <w:t>2</w:t>
            </w:r>
          </w:p>
        </w:tc>
        <w:tc>
          <w:tcPr>
            <w:tcW w:w="993" w:type="dxa"/>
            <w:tcMar>
              <w:top w:w="28" w:type="dxa"/>
              <w:left w:w="57" w:type="dxa"/>
              <w:bottom w:w="28" w:type="dxa"/>
              <w:right w:w="57" w:type="dxa"/>
            </w:tcMar>
          </w:tcPr>
          <w:p w14:paraId="50EF95FC"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6DBC58E3" w14:textId="2C76498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Sužinos, kaip atlikti nedideles praktines užduotis skaitmeniniais įrenginiais. Susipažins su klaviatūra: kompiuterio, telefono klaviatūra rinks mažąsias ir didžiąsias raides, skyrybos ir kitus ženklus. Kurs skaitmeninį turinį naudodami skirtingas skaitmenines priemones ir programas</w:t>
            </w:r>
          </w:p>
        </w:tc>
        <w:tc>
          <w:tcPr>
            <w:tcW w:w="5670" w:type="dxa"/>
            <w:shd w:val="clear" w:color="auto" w:fill="auto"/>
            <w:tcMar>
              <w:top w:w="28" w:type="dxa"/>
              <w:left w:w="57" w:type="dxa"/>
              <w:bottom w:w="28" w:type="dxa"/>
              <w:right w:w="57" w:type="dxa"/>
            </w:tcMar>
          </w:tcPr>
          <w:p w14:paraId="6DAAF9D1" w14:textId="77777777" w:rsidR="00DF28E8" w:rsidRPr="00EB257B" w:rsidRDefault="00DF28E8" w:rsidP="00235F08">
            <w:pPr>
              <w:widowControl w:val="0"/>
              <w:spacing w:after="0" w:line="240" w:lineRule="auto"/>
              <w:rPr>
                <w:rFonts w:ascii="Times New Roman" w:hAnsi="Times New Roman" w:cs="Times New Roman"/>
                <w:b/>
              </w:rPr>
            </w:pPr>
            <w:r w:rsidRPr="00EB257B">
              <w:rPr>
                <w:rFonts w:ascii="Times New Roman" w:hAnsi="Times New Roman" w:cs="Times New Roman"/>
                <w:b/>
              </w:rPr>
              <w:t>LIETUVIŲ KALBA</w:t>
            </w:r>
          </w:p>
          <w:p w14:paraId="533EC2C8"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Kompiuterio, telefono klaviatūra rašys trumpus tekstus saviraiškos tikslais.</w:t>
            </w:r>
          </w:p>
          <w:p w14:paraId="29C3563D" w14:textId="147258D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Klaviatūros treniruoklis</w:t>
            </w:r>
            <w:hyperlink r:id="rId20">
              <w:r w:rsidRPr="00EB257B">
                <w:rPr>
                  <w:rFonts w:ascii="Times New Roman" w:hAnsi="Times New Roman" w:cs="Times New Roman"/>
                  <w:color w:val="1155CC"/>
                  <w:u w:val="single"/>
                </w:rPr>
                <w:t xml:space="preserve"> </w:t>
              </w:r>
            </w:hyperlink>
            <w:hyperlink r:id="rId21">
              <w:r w:rsidRPr="00EB257B">
                <w:rPr>
                  <w:rFonts w:ascii="Times New Roman" w:hAnsi="Times New Roman" w:cs="Times New Roman"/>
                  <w:color w:val="1155CC"/>
                  <w:u w:val="single"/>
                </w:rPr>
                <w:t>https://www.lietutis.lt</w:t>
              </w:r>
            </w:hyperlink>
            <w:r w:rsidR="005957DE" w:rsidRPr="005957DE">
              <w:t>*</w:t>
            </w:r>
          </w:p>
          <w:p w14:paraId="45D024FF" w14:textId="77777777" w:rsidR="00DF28E8" w:rsidRPr="00EB257B" w:rsidRDefault="00DF28E8" w:rsidP="00235F08">
            <w:pPr>
              <w:widowControl w:val="0"/>
              <w:spacing w:after="0" w:line="240" w:lineRule="auto"/>
              <w:rPr>
                <w:rFonts w:ascii="Times New Roman" w:hAnsi="Times New Roman" w:cs="Times New Roman"/>
                <w:b/>
              </w:rPr>
            </w:pPr>
            <w:r w:rsidRPr="00EB257B">
              <w:rPr>
                <w:rFonts w:ascii="Times New Roman" w:hAnsi="Times New Roman" w:cs="Times New Roman"/>
                <w:b/>
              </w:rPr>
              <w:t>MATEMATIKA</w:t>
            </w:r>
          </w:p>
          <w:p w14:paraId="5D282560"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Atsirinks reikiamą informaciją iš mokytojo duoto šaltinio, kurs ir pristatys paprastą matematinį pranešimą, pvz., „Ilgio matavimo prietaisų įvairovė“, „Skaičiai iki 20“, ,,Skaičiai aplink mus“.</w:t>
            </w:r>
          </w:p>
          <w:p w14:paraId="682EAC70" w14:textId="45AE2175"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 xml:space="preserve">Mobilioji aplikacija Draw Story! </w:t>
            </w:r>
            <w:hyperlink r:id="rId22">
              <w:r w:rsidRPr="00EB257B">
                <w:rPr>
                  <w:rFonts w:ascii="Times New Roman" w:hAnsi="Times New Roman" w:cs="Times New Roman"/>
                  <w:color w:val="1155CC"/>
                  <w:u w:val="single"/>
                </w:rPr>
                <w:t>https://play.google.com/store/apps/details?id=com.gamejam.draw.story&amp;hl=lt&amp;gl=US</w:t>
              </w:r>
            </w:hyperlink>
            <w:r w:rsidR="005957DE" w:rsidRPr="005957DE">
              <w:t>*</w:t>
            </w:r>
          </w:p>
          <w:p w14:paraId="619A3959" w14:textId="77777777" w:rsidR="00DF28E8" w:rsidRPr="00EB257B" w:rsidRDefault="00DF28E8" w:rsidP="00235F08">
            <w:pPr>
              <w:widowControl w:val="0"/>
              <w:spacing w:after="0" w:line="240" w:lineRule="auto"/>
              <w:rPr>
                <w:rFonts w:ascii="Times New Roman" w:hAnsi="Times New Roman" w:cs="Times New Roman"/>
                <w:b/>
              </w:rPr>
            </w:pPr>
            <w:r w:rsidRPr="00EB257B">
              <w:rPr>
                <w:rFonts w:ascii="Times New Roman" w:hAnsi="Times New Roman" w:cs="Times New Roman"/>
                <w:b/>
              </w:rPr>
              <w:t>GAMTAMOKSLINIS UGDYMAS</w:t>
            </w:r>
          </w:p>
          <w:p w14:paraId="7497046A"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Savais žodžiais pristatys atliktus tyrimus, informaciją pateiks keliais sakiniais, piešiniais, žodžiais.</w:t>
            </w:r>
          </w:p>
          <w:p w14:paraId="609144BA"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Kurs žodžių debesis naudojant įrankį</w:t>
            </w:r>
          </w:p>
          <w:p w14:paraId="400674E7" w14:textId="444659CD" w:rsidR="00DF28E8" w:rsidRPr="00EB257B" w:rsidRDefault="009212A0" w:rsidP="00235F08">
            <w:pPr>
              <w:widowControl w:val="0"/>
              <w:spacing w:after="0" w:line="240" w:lineRule="auto"/>
              <w:rPr>
                <w:rFonts w:ascii="Times New Roman" w:hAnsi="Times New Roman" w:cs="Times New Roman"/>
              </w:rPr>
            </w:pPr>
            <w:hyperlink r:id="rId23">
              <w:r w:rsidR="00DF28E8" w:rsidRPr="00EB257B">
                <w:rPr>
                  <w:rFonts w:ascii="Times New Roman" w:hAnsi="Times New Roman" w:cs="Times New Roman"/>
                  <w:color w:val="1155CC"/>
                  <w:u w:val="single"/>
                </w:rPr>
                <w:t>https://www.polleverywhere.com/</w:t>
              </w:r>
            </w:hyperlink>
            <w:r w:rsidR="00DF28E8" w:rsidRPr="00EB257B">
              <w:rPr>
                <w:rFonts w:ascii="Times New Roman" w:hAnsi="Times New Roman" w:cs="Times New Roman"/>
              </w:rPr>
              <w:t xml:space="preserve"> (reikalinga registracija)</w:t>
            </w:r>
            <w:r w:rsidR="005957DE">
              <w:rPr>
                <w:rFonts w:ascii="Times New Roman" w:hAnsi="Times New Roman" w:cs="Times New Roman"/>
              </w:rPr>
              <w:t>*</w:t>
            </w:r>
          </w:p>
          <w:p w14:paraId="52BF99E2" w14:textId="77777777" w:rsidR="00DF28E8" w:rsidRPr="00EB257B" w:rsidRDefault="00DF28E8" w:rsidP="00235F08">
            <w:pPr>
              <w:widowControl w:val="0"/>
              <w:spacing w:after="0" w:line="240" w:lineRule="auto"/>
              <w:rPr>
                <w:rFonts w:ascii="Times New Roman" w:hAnsi="Times New Roman" w:cs="Times New Roman"/>
                <w:b/>
              </w:rPr>
            </w:pPr>
            <w:r w:rsidRPr="00EB257B">
              <w:rPr>
                <w:rFonts w:ascii="Times New Roman" w:hAnsi="Times New Roman" w:cs="Times New Roman"/>
                <w:b/>
              </w:rPr>
              <w:t>DAILĖ IR TECHNOLOGIJOS</w:t>
            </w:r>
          </w:p>
          <w:p w14:paraId="1B7F5662"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Naudojant interaktyvius piešimo įrankius, pasirinks norimo storio linijas, patikusias spalvas, kurs įvairias formas, išgaus savitą ritmą ir nuotaiką.</w:t>
            </w:r>
          </w:p>
          <w:p w14:paraId="7F21BAED" w14:textId="77777777"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Mokomoji platforma:</w:t>
            </w:r>
          </w:p>
          <w:p w14:paraId="4C0D0152" w14:textId="59EFE536" w:rsidR="00DF28E8" w:rsidRPr="00EB257B" w:rsidRDefault="009212A0" w:rsidP="00235F08">
            <w:pPr>
              <w:widowControl w:val="0"/>
              <w:spacing w:after="0" w:line="240" w:lineRule="auto"/>
              <w:rPr>
                <w:rFonts w:ascii="Times New Roman" w:hAnsi="Times New Roman" w:cs="Times New Roman"/>
              </w:rPr>
            </w:pPr>
            <w:hyperlink r:id="rId24">
              <w:r w:rsidR="00DF28E8" w:rsidRPr="00EB257B">
                <w:rPr>
                  <w:rFonts w:ascii="Times New Roman" w:hAnsi="Times New Roman" w:cs="Times New Roman"/>
                  <w:color w:val="1155CC"/>
                  <w:u w:val="single"/>
                </w:rPr>
                <w:t>https://kidmons.com/game/paint-online/?fbclid=IwAR2Khs_p9w09iGtTXMDORGXH5PezqOuNZacK3U0uM58fljmA9BvHoRupifk</w:t>
              </w:r>
            </w:hyperlink>
            <w:r w:rsidR="005957DE" w:rsidRPr="005957DE">
              <w:t>*</w:t>
            </w:r>
          </w:p>
          <w:p w14:paraId="29F87DEF" w14:textId="63393D5B" w:rsidR="00DF28E8" w:rsidRPr="00EB257B" w:rsidRDefault="00DF28E8" w:rsidP="00235F08">
            <w:pPr>
              <w:widowControl w:val="0"/>
              <w:spacing w:after="0" w:line="240" w:lineRule="auto"/>
              <w:rPr>
                <w:rFonts w:ascii="Times New Roman" w:hAnsi="Times New Roman" w:cs="Times New Roman"/>
                <w:b/>
              </w:rPr>
            </w:pPr>
            <w:r w:rsidRPr="00EB257B">
              <w:rPr>
                <w:rFonts w:ascii="Times New Roman" w:hAnsi="Times New Roman" w:cs="Times New Roman"/>
                <w:b/>
              </w:rPr>
              <w:t>MUZIKA</w:t>
            </w:r>
          </w:p>
          <w:p w14:paraId="3D03F6D1" w14:textId="25F3A5C0" w:rsidR="00DF28E8" w:rsidRPr="00EB257B" w:rsidRDefault="00DF28E8" w:rsidP="00235F08">
            <w:pPr>
              <w:widowControl w:val="0"/>
              <w:spacing w:after="0" w:line="240" w:lineRule="auto"/>
              <w:rPr>
                <w:rFonts w:ascii="Times New Roman" w:hAnsi="Times New Roman" w:cs="Times New Roman"/>
              </w:rPr>
            </w:pPr>
            <w:r w:rsidRPr="00EB257B">
              <w:rPr>
                <w:rFonts w:ascii="Times New Roman" w:hAnsi="Times New Roman" w:cs="Times New Roman"/>
              </w:rPr>
              <w:t xml:space="preserve">Eksperimentuos garsais: </w:t>
            </w:r>
            <w:hyperlink r:id="rId25">
              <w:r w:rsidRPr="00EB257B">
                <w:rPr>
                  <w:rFonts w:ascii="Times New Roman" w:hAnsi="Times New Roman" w:cs="Times New Roman"/>
                  <w:color w:val="1155CC"/>
                  <w:u w:val="single"/>
                </w:rPr>
                <w:t>https://drawing.garden/</w:t>
              </w:r>
            </w:hyperlink>
            <w:r w:rsidR="005957DE" w:rsidRPr="005957DE">
              <w:t>*</w:t>
            </w:r>
          </w:p>
        </w:tc>
      </w:tr>
      <w:tr w:rsidR="00EB257B" w:rsidRPr="00EB257B" w14:paraId="1816046B" w14:textId="77777777" w:rsidTr="00361D78">
        <w:trPr>
          <w:trHeight w:val="20"/>
        </w:trPr>
        <w:tc>
          <w:tcPr>
            <w:tcW w:w="1696" w:type="dxa"/>
            <w:vMerge/>
            <w:shd w:val="clear" w:color="auto" w:fill="auto"/>
            <w:tcMar>
              <w:top w:w="28" w:type="dxa"/>
              <w:left w:w="57" w:type="dxa"/>
              <w:bottom w:w="28" w:type="dxa"/>
              <w:right w:w="57" w:type="dxa"/>
            </w:tcMar>
          </w:tcPr>
          <w:p w14:paraId="667D3F71" w14:textId="77777777" w:rsidR="00DF28E8" w:rsidRPr="00EB257B" w:rsidRDefault="00DF28E8" w:rsidP="00233F13">
            <w:pPr>
              <w:spacing w:after="0"/>
              <w:rPr>
                <w:rFonts w:ascii="Times New Roman" w:hAnsi="Times New Roman" w:cs="Times New Roman"/>
              </w:rPr>
            </w:pPr>
          </w:p>
        </w:tc>
        <w:tc>
          <w:tcPr>
            <w:tcW w:w="2410" w:type="dxa"/>
            <w:shd w:val="clear" w:color="auto" w:fill="auto"/>
            <w:tcMar>
              <w:top w:w="28" w:type="dxa"/>
              <w:left w:w="57" w:type="dxa"/>
              <w:bottom w:w="28" w:type="dxa"/>
              <w:right w:w="57" w:type="dxa"/>
            </w:tcMar>
          </w:tcPr>
          <w:p w14:paraId="6DF7CFDA"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Mano kūrybos žingsniai</w:t>
            </w:r>
          </w:p>
        </w:tc>
        <w:tc>
          <w:tcPr>
            <w:tcW w:w="992" w:type="dxa"/>
            <w:shd w:val="clear" w:color="auto" w:fill="auto"/>
            <w:tcMar>
              <w:top w:w="28" w:type="dxa"/>
              <w:left w:w="57" w:type="dxa"/>
              <w:bottom w:w="28" w:type="dxa"/>
              <w:right w:w="57" w:type="dxa"/>
            </w:tcMar>
          </w:tcPr>
          <w:p w14:paraId="56EDDD6C" w14:textId="6E0E0071"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2</w:t>
            </w:r>
            <w:r w:rsidR="000030F7">
              <w:rPr>
                <w:rFonts w:ascii="Times New Roman" w:hAnsi="Times New Roman" w:cs="Times New Roman"/>
              </w:rPr>
              <w:t>–3</w:t>
            </w:r>
          </w:p>
        </w:tc>
        <w:tc>
          <w:tcPr>
            <w:tcW w:w="993" w:type="dxa"/>
            <w:tcMar>
              <w:top w:w="28" w:type="dxa"/>
              <w:left w:w="57" w:type="dxa"/>
              <w:bottom w:w="28" w:type="dxa"/>
              <w:right w:w="57" w:type="dxa"/>
            </w:tcMar>
          </w:tcPr>
          <w:p w14:paraId="1F6F1F05"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7E54628E" w14:textId="5CD98278"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Planuos savo darbo eigą. Žinos, kad sukurtą darbą reikia kelis kartus peržiūrėti, ieškoti klaidų, tobulinti.</w:t>
            </w:r>
          </w:p>
          <w:p w14:paraId="0655D820"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 xml:space="preserve">Mokysis taisyti atliktą užduotį pagal iš anksto sutartus kriterijus, aptars </w:t>
            </w:r>
            <w:r w:rsidRPr="00EB257B">
              <w:rPr>
                <w:rFonts w:ascii="Times New Roman" w:hAnsi="Times New Roman" w:cs="Times New Roman"/>
              </w:rPr>
              <w:lastRenderedPageBreak/>
              <w:t>atliktas užduotis, išsakys savo nuomonę.</w:t>
            </w:r>
          </w:p>
        </w:tc>
        <w:tc>
          <w:tcPr>
            <w:tcW w:w="5670" w:type="dxa"/>
            <w:shd w:val="clear" w:color="auto" w:fill="auto"/>
            <w:tcMar>
              <w:top w:w="28" w:type="dxa"/>
              <w:left w:w="57" w:type="dxa"/>
              <w:bottom w:w="28" w:type="dxa"/>
              <w:right w:w="57" w:type="dxa"/>
            </w:tcMar>
          </w:tcPr>
          <w:p w14:paraId="265104E4"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lastRenderedPageBreak/>
              <w:t>GAMTAMOKSLINIS UGDYMAS</w:t>
            </w:r>
          </w:p>
          <w:p w14:paraId="0D355A53"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Aptars savo ir klasės draugų  atliktus tyrimus, nusakys (piešiniu, animacija ar nuotraukų koliažu) jų vykdymo eigą.</w:t>
            </w:r>
          </w:p>
          <w:p w14:paraId="52D6DE2B" w14:textId="364D4F0D"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lastRenderedPageBreak/>
              <w:t xml:space="preserve">Mobilioji aplikacija Draw </w:t>
            </w:r>
            <w:proofErr w:type="spellStart"/>
            <w:r w:rsidRPr="00EB257B">
              <w:rPr>
                <w:rFonts w:ascii="Times New Roman" w:hAnsi="Times New Roman" w:cs="Times New Roman"/>
              </w:rPr>
              <w:t>and</w:t>
            </w:r>
            <w:proofErr w:type="spellEnd"/>
            <w:r w:rsidRPr="00EB257B">
              <w:rPr>
                <w:rFonts w:ascii="Times New Roman" w:hAnsi="Times New Roman" w:cs="Times New Roman"/>
              </w:rPr>
              <w:t xml:space="preserve"> </w:t>
            </w:r>
            <w:proofErr w:type="spellStart"/>
            <w:r w:rsidRPr="00EB257B">
              <w:rPr>
                <w:rFonts w:ascii="Times New Roman" w:hAnsi="Times New Roman" w:cs="Times New Roman"/>
              </w:rPr>
              <w:t>Tell</w:t>
            </w:r>
            <w:proofErr w:type="spellEnd"/>
            <w:r w:rsidRPr="00EB257B">
              <w:rPr>
                <w:rFonts w:ascii="Times New Roman" w:hAnsi="Times New Roman" w:cs="Times New Roman"/>
              </w:rPr>
              <w:t xml:space="preserve"> </w:t>
            </w:r>
            <w:hyperlink r:id="rId26">
              <w:r w:rsidRPr="00EB257B">
                <w:rPr>
                  <w:rFonts w:ascii="Times New Roman" w:hAnsi="Times New Roman" w:cs="Times New Roman"/>
                  <w:color w:val="1155CC"/>
                  <w:u w:val="single"/>
                </w:rPr>
                <w:t>https://www.duckduckmoose.com/educational-iphone-itouch-apps-for-kids/draw-and-tell/</w:t>
              </w:r>
            </w:hyperlink>
            <w:r w:rsidR="0083567B">
              <w:rPr>
                <w:rFonts w:ascii="Times New Roman" w:hAnsi="Times New Roman" w:cs="Times New Roman"/>
              </w:rPr>
              <w:t>*</w:t>
            </w:r>
          </w:p>
        </w:tc>
      </w:tr>
      <w:tr w:rsidR="00EB257B" w:rsidRPr="00EB257B" w14:paraId="1D6D38A1" w14:textId="77777777" w:rsidTr="00361D78">
        <w:trPr>
          <w:trHeight w:val="20"/>
        </w:trPr>
        <w:tc>
          <w:tcPr>
            <w:tcW w:w="1696" w:type="dxa"/>
            <w:vMerge w:val="restart"/>
            <w:shd w:val="clear" w:color="auto" w:fill="auto"/>
            <w:tcMar>
              <w:top w:w="28" w:type="dxa"/>
              <w:left w:w="57" w:type="dxa"/>
              <w:bottom w:w="28" w:type="dxa"/>
              <w:right w:w="57" w:type="dxa"/>
            </w:tcMar>
          </w:tcPr>
          <w:p w14:paraId="1FB44CD2"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lastRenderedPageBreak/>
              <w:t>Algoritmai ir programavimas</w:t>
            </w:r>
          </w:p>
        </w:tc>
        <w:tc>
          <w:tcPr>
            <w:tcW w:w="2410" w:type="dxa"/>
            <w:shd w:val="clear" w:color="auto" w:fill="auto"/>
            <w:tcMar>
              <w:top w:w="28" w:type="dxa"/>
              <w:left w:w="57" w:type="dxa"/>
              <w:bottom w:w="28" w:type="dxa"/>
              <w:right w:w="57" w:type="dxa"/>
            </w:tcMar>
          </w:tcPr>
          <w:p w14:paraId="62F3E6DC"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Kas yra komanda?</w:t>
            </w:r>
          </w:p>
        </w:tc>
        <w:tc>
          <w:tcPr>
            <w:tcW w:w="992" w:type="dxa"/>
            <w:shd w:val="clear" w:color="auto" w:fill="auto"/>
            <w:tcMar>
              <w:top w:w="28" w:type="dxa"/>
              <w:left w:w="57" w:type="dxa"/>
              <w:bottom w:w="28" w:type="dxa"/>
              <w:right w:w="57" w:type="dxa"/>
            </w:tcMar>
          </w:tcPr>
          <w:p w14:paraId="41EC6634"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69448E11"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2519C264" w14:textId="51E56AF1"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Aptars komandos sąvoką. Mokysis schema, piešiniu pavaizduoti nuosekliai atliekamų komandų seką.</w:t>
            </w:r>
          </w:p>
        </w:tc>
        <w:tc>
          <w:tcPr>
            <w:tcW w:w="5670" w:type="dxa"/>
            <w:shd w:val="clear" w:color="auto" w:fill="auto"/>
            <w:tcMar>
              <w:top w:w="28" w:type="dxa"/>
              <w:left w:w="57" w:type="dxa"/>
              <w:bottom w:w="28" w:type="dxa"/>
              <w:right w:w="57" w:type="dxa"/>
            </w:tcMar>
          </w:tcPr>
          <w:p w14:paraId="68434693"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MATEMATIKA</w:t>
            </w:r>
          </w:p>
          <w:p w14:paraId="77F763D8"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Atliks veiksmus pagal nurodytą komandą – eiti priekin, suktis dešinėn, kairėn, imti daiktą. Apibūdins objektų ar žmonių vietą ar padėtį vienas kito atžvilgiu, pvz., pasisukti kairėn/dešinėn, pagal/prieš laikrodžio rodyklę; paeiti 3 žingsnius pirmyn/atgal.</w:t>
            </w:r>
          </w:p>
          <w:p w14:paraId="68BE4BA1" w14:textId="2C08771C"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Mobilioji aplikacija </w:t>
            </w:r>
            <w:r w:rsidR="0083567B">
              <w:rPr>
                <w:rFonts w:ascii="Times New Roman" w:hAnsi="Times New Roman" w:cs="Times New Roman"/>
              </w:rPr>
              <w:t>„</w:t>
            </w:r>
            <w:r w:rsidRPr="00EB257B">
              <w:rPr>
                <w:rFonts w:ascii="Times New Roman" w:hAnsi="Times New Roman" w:cs="Times New Roman"/>
              </w:rPr>
              <w:t>Kodavimo žaidimai vaikams</w:t>
            </w:r>
            <w:r w:rsidR="0083567B">
              <w:rPr>
                <w:rFonts w:ascii="Times New Roman" w:hAnsi="Times New Roman" w:cs="Times New Roman"/>
              </w:rPr>
              <w:t>“</w:t>
            </w:r>
          </w:p>
          <w:p w14:paraId="67684A8F" w14:textId="12C0B8B0" w:rsidR="00DF28E8" w:rsidRPr="00EB257B" w:rsidRDefault="009212A0" w:rsidP="00235F08">
            <w:pPr>
              <w:spacing w:after="0" w:line="240" w:lineRule="auto"/>
              <w:rPr>
                <w:rFonts w:ascii="Times New Roman" w:hAnsi="Times New Roman" w:cs="Times New Roman"/>
              </w:rPr>
            </w:pPr>
            <w:hyperlink r:id="rId27">
              <w:r w:rsidR="00DF28E8" w:rsidRPr="00EB257B">
                <w:rPr>
                  <w:rFonts w:ascii="Times New Roman" w:hAnsi="Times New Roman" w:cs="Times New Roman"/>
                  <w:color w:val="1155CC"/>
                  <w:u w:val="single"/>
                </w:rPr>
                <w:t>https://play.google.com/store/apps/details?id=com.internetdesignzone.kidlolandcoding&amp;hl=lt&amp;gl=ZA</w:t>
              </w:r>
            </w:hyperlink>
            <w:r w:rsidR="0083567B">
              <w:rPr>
                <w:rFonts w:ascii="Times New Roman" w:hAnsi="Times New Roman" w:cs="Times New Roman"/>
              </w:rPr>
              <w:t>*</w:t>
            </w:r>
          </w:p>
          <w:p w14:paraId="27013F72"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SOCIALINIS UGDYMAS</w:t>
            </w:r>
          </w:p>
          <w:p w14:paraId="75EBB6AD"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Orientavimasis realioje erdvėje ir artimiausioje gyvenamojoje aplinkoje: namuose, mokykloje, klasėje.</w:t>
            </w:r>
          </w:p>
          <w:p w14:paraId="6ECC08E0" w14:textId="630248EC"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Artimos aplinkos (kambario, klasės, kiemo) planas, elementarūs sutartiniai ženklai. </w:t>
            </w:r>
            <w:r w:rsidR="0083567B">
              <w:rPr>
                <w:rFonts w:ascii="Times New Roman" w:hAnsi="Times New Roman" w:cs="Times New Roman"/>
              </w:rPr>
              <w:t>„</w:t>
            </w:r>
            <w:r w:rsidRPr="00EB257B">
              <w:rPr>
                <w:rFonts w:ascii="Times New Roman" w:hAnsi="Times New Roman" w:cs="Times New Roman"/>
              </w:rPr>
              <w:t>Kelias į mokyklą</w:t>
            </w:r>
            <w:r w:rsidR="0083567B">
              <w:rPr>
                <w:rFonts w:ascii="Times New Roman" w:hAnsi="Times New Roman" w:cs="Times New Roman"/>
              </w:rPr>
              <w:t>“</w:t>
            </w:r>
            <w:r w:rsidRPr="00EB257B">
              <w:rPr>
                <w:rFonts w:ascii="Times New Roman" w:hAnsi="Times New Roman" w:cs="Times New Roman"/>
              </w:rPr>
              <w:t xml:space="preserve">: knyga </w:t>
            </w:r>
            <w:r w:rsidR="0083567B">
              <w:rPr>
                <w:rFonts w:ascii="Times New Roman" w:hAnsi="Times New Roman" w:cs="Times New Roman"/>
              </w:rPr>
              <w:t>„</w:t>
            </w:r>
            <w:r w:rsidRPr="00EB257B">
              <w:rPr>
                <w:rFonts w:ascii="Times New Roman" w:hAnsi="Times New Roman" w:cs="Times New Roman"/>
              </w:rPr>
              <w:t>Informatika be kompiuterio</w:t>
            </w:r>
            <w:r w:rsidR="0083567B">
              <w:rPr>
                <w:rFonts w:ascii="Times New Roman" w:hAnsi="Times New Roman" w:cs="Times New Roman"/>
              </w:rPr>
              <w:t>“</w:t>
            </w:r>
            <w:hyperlink r:id="rId28" w:history="1">
              <w:r w:rsidR="0083567B" w:rsidRPr="000224C7">
                <w:rPr>
                  <w:rStyle w:val="Hipersaitas"/>
                  <w:rFonts w:ascii="Times New Roman" w:hAnsi="Times New Roman" w:cs="Times New Roman"/>
                </w:rPr>
                <w:t xml:space="preserve"> https://informatika.ugdome.lt/wp-content/uploads/2017/05/KNYGA-Informatika-be-kompiuterio-2015-09-03.pdf</w:t>
              </w:r>
            </w:hyperlink>
            <w:r w:rsidR="0083567B">
              <w:rPr>
                <w:rFonts w:ascii="Times New Roman" w:hAnsi="Times New Roman" w:cs="Times New Roman"/>
              </w:rPr>
              <w:t>*</w:t>
            </w:r>
          </w:p>
          <w:p w14:paraId="247D674C"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GAMTAMOKSLINIS UGDYMAS</w:t>
            </w:r>
          </w:p>
          <w:p w14:paraId="79F09411" w14:textId="69B467AA"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Languotame popieriuje kurs tam tikrą vietą vaizduojančius planus, pvz., kambario, sklypo, vietovės. Vykdys kelių žingsnių instrukciją, susijusią su judėjimu tame plane, įskaitant pusės ar ketvirčio apskritimo posūkius.</w:t>
            </w:r>
          </w:p>
        </w:tc>
      </w:tr>
      <w:tr w:rsidR="00EB257B" w:rsidRPr="00EB257B" w14:paraId="05F3E2C1" w14:textId="77777777" w:rsidTr="00361D78">
        <w:trPr>
          <w:trHeight w:val="20"/>
        </w:trPr>
        <w:tc>
          <w:tcPr>
            <w:tcW w:w="1696" w:type="dxa"/>
            <w:vMerge/>
            <w:shd w:val="clear" w:color="auto" w:fill="auto"/>
            <w:tcMar>
              <w:top w:w="28" w:type="dxa"/>
              <w:left w:w="57" w:type="dxa"/>
              <w:bottom w:w="28" w:type="dxa"/>
              <w:right w:w="57" w:type="dxa"/>
            </w:tcMar>
          </w:tcPr>
          <w:p w14:paraId="0222340F" w14:textId="77777777" w:rsidR="00DF28E8" w:rsidRPr="00EB257B" w:rsidRDefault="00DF28E8" w:rsidP="00233F13">
            <w:pPr>
              <w:spacing w:after="0"/>
              <w:rPr>
                <w:rFonts w:ascii="Times New Roman" w:hAnsi="Times New Roman" w:cs="Times New Roman"/>
              </w:rPr>
            </w:pPr>
          </w:p>
        </w:tc>
        <w:tc>
          <w:tcPr>
            <w:tcW w:w="2410" w:type="dxa"/>
            <w:shd w:val="clear" w:color="auto" w:fill="auto"/>
            <w:tcMar>
              <w:top w:w="28" w:type="dxa"/>
              <w:left w:w="57" w:type="dxa"/>
              <w:bottom w:w="28" w:type="dxa"/>
              <w:right w:w="57" w:type="dxa"/>
            </w:tcMar>
          </w:tcPr>
          <w:p w14:paraId="7533E66F"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kuriamos komandų sekos?</w:t>
            </w:r>
          </w:p>
        </w:tc>
        <w:tc>
          <w:tcPr>
            <w:tcW w:w="992" w:type="dxa"/>
            <w:shd w:val="clear" w:color="auto" w:fill="auto"/>
            <w:tcMar>
              <w:top w:w="28" w:type="dxa"/>
              <w:left w:w="57" w:type="dxa"/>
              <w:bottom w:w="28" w:type="dxa"/>
              <w:right w:w="57" w:type="dxa"/>
            </w:tcMar>
          </w:tcPr>
          <w:p w14:paraId="631C1900" w14:textId="240CD232"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2</w:t>
            </w:r>
            <w:r w:rsidR="000030F7">
              <w:rPr>
                <w:rFonts w:ascii="Times New Roman" w:hAnsi="Times New Roman" w:cs="Times New Roman"/>
              </w:rPr>
              <w:t>–3</w:t>
            </w:r>
          </w:p>
        </w:tc>
        <w:tc>
          <w:tcPr>
            <w:tcW w:w="993" w:type="dxa"/>
            <w:tcMar>
              <w:top w:w="28" w:type="dxa"/>
              <w:left w:w="57" w:type="dxa"/>
              <w:bottom w:w="28" w:type="dxa"/>
              <w:right w:w="57" w:type="dxa"/>
            </w:tcMar>
          </w:tcPr>
          <w:p w14:paraId="01FAD72F" w14:textId="77777777" w:rsidR="00DF28E8" w:rsidRPr="00EB257B" w:rsidRDefault="00DF28E8" w:rsidP="00EB257B">
            <w:pPr>
              <w:spacing w:after="0"/>
              <w:jc w:val="center"/>
              <w:rPr>
                <w:rFonts w:ascii="Times New Roman" w:hAnsi="Times New Roman" w:cs="Times New Roman"/>
                <w:color w:val="212121"/>
              </w:rPr>
            </w:pPr>
          </w:p>
        </w:tc>
        <w:tc>
          <w:tcPr>
            <w:tcW w:w="3543" w:type="dxa"/>
            <w:shd w:val="clear" w:color="auto" w:fill="auto"/>
            <w:tcMar>
              <w:top w:w="28" w:type="dxa"/>
              <w:left w:w="57" w:type="dxa"/>
              <w:bottom w:w="28" w:type="dxa"/>
              <w:right w:w="57" w:type="dxa"/>
            </w:tcMar>
          </w:tcPr>
          <w:p w14:paraId="47F7FC53" w14:textId="2F0C3285" w:rsidR="00DF28E8" w:rsidRPr="00EB257B" w:rsidRDefault="00DF28E8" w:rsidP="00233F13">
            <w:pPr>
              <w:spacing w:after="0"/>
              <w:rPr>
                <w:rFonts w:ascii="Times New Roman" w:hAnsi="Times New Roman" w:cs="Times New Roman"/>
                <w:color w:val="212121"/>
              </w:rPr>
            </w:pPr>
            <w:r w:rsidRPr="00EB257B">
              <w:rPr>
                <w:rFonts w:ascii="Times New Roman" w:hAnsi="Times New Roman" w:cs="Times New Roman"/>
                <w:color w:val="212121"/>
              </w:rPr>
              <w:t xml:space="preserve">Spręs įvairius </w:t>
            </w:r>
            <w:proofErr w:type="spellStart"/>
            <w:r w:rsidRPr="00EB257B">
              <w:rPr>
                <w:rFonts w:ascii="Times New Roman" w:hAnsi="Times New Roman" w:cs="Times New Roman"/>
                <w:color w:val="212121"/>
              </w:rPr>
              <w:t>algoritminius</w:t>
            </w:r>
            <w:proofErr w:type="spellEnd"/>
            <w:r w:rsidRPr="00EB257B">
              <w:rPr>
                <w:rFonts w:ascii="Times New Roman" w:hAnsi="Times New Roman" w:cs="Times New Roman"/>
                <w:color w:val="212121"/>
              </w:rPr>
              <w:t xml:space="preserve"> uždavinius užrašytus piešiniais, žodžiais arba simboliais, skaitys šiuos </w:t>
            </w:r>
            <w:proofErr w:type="spellStart"/>
            <w:r w:rsidRPr="00EB257B">
              <w:rPr>
                <w:rFonts w:ascii="Times New Roman" w:hAnsi="Times New Roman" w:cs="Times New Roman"/>
                <w:color w:val="212121"/>
              </w:rPr>
              <w:t>algoritminius</w:t>
            </w:r>
            <w:proofErr w:type="spellEnd"/>
            <w:r w:rsidRPr="00EB257B">
              <w:rPr>
                <w:rFonts w:ascii="Times New Roman" w:hAnsi="Times New Roman" w:cs="Times New Roman"/>
                <w:color w:val="212121"/>
              </w:rPr>
              <w:t xml:space="preserve"> užrašus.</w:t>
            </w:r>
          </w:p>
          <w:p w14:paraId="0F97E880" w14:textId="77777777" w:rsidR="00DF28E8" w:rsidRPr="00EB257B" w:rsidRDefault="00DF28E8" w:rsidP="00233F13">
            <w:pPr>
              <w:spacing w:after="0"/>
              <w:rPr>
                <w:rFonts w:ascii="Times New Roman" w:hAnsi="Times New Roman" w:cs="Times New Roman"/>
                <w:color w:val="274E13"/>
              </w:rPr>
            </w:pPr>
            <w:r w:rsidRPr="00EB257B">
              <w:rPr>
                <w:rFonts w:ascii="Times New Roman" w:hAnsi="Times New Roman" w:cs="Times New Roman"/>
                <w:color w:val="212121"/>
              </w:rPr>
              <w:t xml:space="preserve">Nagrinės piešiniais, žodžiais, simboliais pateiktus algoritmus, mokysis įvykdyti nurodytą komandų seką, kurioje gali būti ir pasirinkimo komandų. Žaidybinėmis </w:t>
            </w:r>
            <w:r w:rsidRPr="00EB257B">
              <w:rPr>
                <w:rFonts w:ascii="Times New Roman" w:hAnsi="Times New Roman" w:cs="Times New Roman"/>
                <w:color w:val="212121"/>
              </w:rPr>
              <w:lastRenderedPageBreak/>
              <w:t>programavimo priemonėmis kurs nesudėtingas, iš kelių komandų sudarytas programas.</w:t>
            </w:r>
          </w:p>
        </w:tc>
        <w:tc>
          <w:tcPr>
            <w:tcW w:w="5670" w:type="dxa"/>
            <w:shd w:val="clear" w:color="auto" w:fill="auto"/>
            <w:tcMar>
              <w:top w:w="28" w:type="dxa"/>
              <w:left w:w="57" w:type="dxa"/>
              <w:bottom w:w="28" w:type="dxa"/>
              <w:right w:w="57" w:type="dxa"/>
            </w:tcMar>
          </w:tcPr>
          <w:p w14:paraId="51BF4300" w14:textId="48F9CE1B" w:rsidR="00DF28E8" w:rsidRPr="00EB257B" w:rsidRDefault="00DF28E8" w:rsidP="00235F08">
            <w:pPr>
              <w:spacing w:after="0" w:line="240" w:lineRule="auto"/>
              <w:rPr>
                <w:rFonts w:ascii="Times New Roman" w:hAnsi="Times New Roman" w:cs="Times New Roman"/>
                <w:b/>
                <w:color w:val="212121"/>
              </w:rPr>
            </w:pPr>
            <w:r w:rsidRPr="00EB257B">
              <w:rPr>
                <w:rFonts w:ascii="Times New Roman" w:hAnsi="Times New Roman" w:cs="Times New Roman"/>
                <w:b/>
                <w:color w:val="212121"/>
              </w:rPr>
              <w:lastRenderedPageBreak/>
              <w:t>GAMTAMOKSLINIS UGDYMAS</w:t>
            </w:r>
          </w:p>
          <w:p w14:paraId="317A424C" w14:textId="77777777" w:rsidR="00DF28E8" w:rsidRPr="00EB257B" w:rsidRDefault="00DF28E8" w:rsidP="00235F08">
            <w:pPr>
              <w:spacing w:after="0" w:line="240" w:lineRule="auto"/>
              <w:rPr>
                <w:rFonts w:ascii="Times New Roman" w:hAnsi="Times New Roman" w:cs="Times New Roman"/>
                <w:color w:val="212121"/>
              </w:rPr>
            </w:pPr>
            <w:r w:rsidRPr="00EB257B">
              <w:rPr>
                <w:rFonts w:ascii="Times New Roman" w:hAnsi="Times New Roman" w:cs="Times New Roman"/>
                <w:color w:val="212121"/>
              </w:rPr>
              <w:t>Aptars paprastus dėsningumus kasdienėje aplinkoje, paaiškins, kokių sąlygų reikia, kad vyktų reiškinys. Pvz., Augalai: atpažins augalo dalis (šaknys, stiebas / kamienas, lapai, žiedas, vaisius, sėkla), nagrinės augalo gyvenimo ciklą (dygimas, augimas, vaisių brandinimas ir sėklų išbarstymas).</w:t>
            </w:r>
          </w:p>
          <w:p w14:paraId="3A4E3BA5" w14:textId="77777777" w:rsidR="00DF28E8" w:rsidRPr="00EB257B" w:rsidRDefault="00DF28E8" w:rsidP="00235F08">
            <w:pPr>
              <w:spacing w:after="0" w:line="240" w:lineRule="auto"/>
              <w:rPr>
                <w:rFonts w:ascii="Times New Roman" w:hAnsi="Times New Roman" w:cs="Times New Roman"/>
                <w:b/>
                <w:color w:val="212121"/>
              </w:rPr>
            </w:pPr>
            <w:r w:rsidRPr="00EB257B">
              <w:rPr>
                <w:rFonts w:ascii="Times New Roman" w:hAnsi="Times New Roman" w:cs="Times New Roman"/>
                <w:b/>
                <w:color w:val="212121"/>
              </w:rPr>
              <w:t>LIETUVIŲ KALBA</w:t>
            </w:r>
          </w:p>
          <w:p w14:paraId="66530134" w14:textId="77777777" w:rsidR="00DF28E8" w:rsidRPr="00EB257B" w:rsidRDefault="00DF28E8" w:rsidP="00235F08">
            <w:pPr>
              <w:spacing w:after="0" w:line="240" w:lineRule="auto"/>
              <w:rPr>
                <w:rFonts w:ascii="Times New Roman" w:hAnsi="Times New Roman" w:cs="Times New Roman"/>
                <w:color w:val="212121"/>
              </w:rPr>
            </w:pPr>
            <w:r w:rsidRPr="00EB257B">
              <w:rPr>
                <w:rFonts w:ascii="Times New Roman" w:hAnsi="Times New Roman" w:cs="Times New Roman"/>
                <w:color w:val="212121"/>
              </w:rPr>
              <w:t xml:space="preserve">Pagal pavyzdį atliks nesudėtingus kalbos tyrimus (pvz., grupuos lietuvių kalbos garsus, skirtingus žodžius pagal reikšmę, žodžių ilgumą, skiemenų skaičių). </w:t>
            </w:r>
          </w:p>
          <w:p w14:paraId="1962270C" w14:textId="77777777" w:rsidR="00DF28E8" w:rsidRPr="00EB257B" w:rsidRDefault="00DF28E8" w:rsidP="00235F08">
            <w:pPr>
              <w:spacing w:after="0" w:line="240" w:lineRule="auto"/>
              <w:rPr>
                <w:rFonts w:ascii="Times New Roman" w:hAnsi="Times New Roman" w:cs="Times New Roman"/>
                <w:b/>
                <w:color w:val="212121"/>
              </w:rPr>
            </w:pPr>
            <w:r w:rsidRPr="00EB257B">
              <w:rPr>
                <w:rFonts w:ascii="Times New Roman" w:hAnsi="Times New Roman" w:cs="Times New Roman"/>
                <w:b/>
                <w:color w:val="212121"/>
              </w:rPr>
              <w:lastRenderedPageBreak/>
              <w:t>MUZIKA</w:t>
            </w:r>
          </w:p>
          <w:p w14:paraId="6580B433" w14:textId="77777777" w:rsidR="00DF28E8" w:rsidRPr="00EB257B" w:rsidRDefault="00DF28E8" w:rsidP="00235F08">
            <w:pPr>
              <w:spacing w:after="0" w:line="240" w:lineRule="auto"/>
              <w:rPr>
                <w:rFonts w:ascii="Times New Roman" w:hAnsi="Times New Roman" w:cs="Times New Roman"/>
                <w:color w:val="212121"/>
              </w:rPr>
            </w:pPr>
            <w:r w:rsidRPr="00EB257B">
              <w:rPr>
                <w:rFonts w:ascii="Times New Roman" w:hAnsi="Times New Roman" w:cs="Times New Roman"/>
                <w:color w:val="212121"/>
              </w:rPr>
              <w:t>Eksperimentuos garsais, kurs ir improvizuos elementarius muzikinius darinius pagal sąlygą (pvz., ritmo piešinį), užfiksuos simboliais.</w:t>
            </w:r>
          </w:p>
          <w:p w14:paraId="39139FEC" w14:textId="77777777" w:rsidR="009212A0" w:rsidRPr="00BE047A" w:rsidRDefault="009212A0" w:rsidP="009212A0">
            <w:pPr>
              <w:spacing w:after="0" w:line="240" w:lineRule="auto"/>
              <w:rPr>
                <w:rFonts w:ascii="Times New Roman" w:hAnsi="Times New Roman" w:cs="Times New Roman"/>
                <w:b/>
                <w:color w:val="212121"/>
              </w:rPr>
            </w:pPr>
            <w:r w:rsidRPr="00BE047A">
              <w:rPr>
                <w:rFonts w:ascii="Times New Roman" w:hAnsi="Times New Roman" w:cs="Times New Roman"/>
                <w:b/>
                <w:color w:val="212121"/>
              </w:rPr>
              <w:t>TECHNOLOGINIS UGDYMAS</w:t>
            </w:r>
          </w:p>
          <w:p w14:paraId="40EAEC7D" w14:textId="77777777" w:rsidR="009212A0" w:rsidRPr="00BE047A" w:rsidRDefault="009212A0" w:rsidP="009212A0">
            <w:pPr>
              <w:spacing w:after="0" w:line="240" w:lineRule="auto"/>
              <w:rPr>
                <w:rFonts w:ascii="Times New Roman" w:hAnsi="Times New Roman" w:cs="Times New Roman"/>
                <w:color w:val="212121"/>
              </w:rPr>
            </w:pPr>
            <w:r w:rsidRPr="00BE047A">
              <w:rPr>
                <w:rFonts w:ascii="Times New Roman" w:hAnsi="Times New Roman" w:cs="Times New Roman"/>
                <w:color w:val="212121"/>
              </w:rPr>
              <w:t>Praktiškai išbandys drabu</w:t>
            </w:r>
            <w:bookmarkStart w:id="0" w:name="_GoBack"/>
            <w:bookmarkEnd w:id="0"/>
            <w:r w:rsidRPr="00BE047A">
              <w:rPr>
                <w:rFonts w:ascii="Times New Roman" w:hAnsi="Times New Roman" w:cs="Times New Roman"/>
                <w:color w:val="212121"/>
              </w:rPr>
              <w:t>žių lankstymo, susagstymo, surišimo (avalynė) būdus:</w:t>
            </w:r>
          </w:p>
          <w:p w14:paraId="0F7F4364" w14:textId="77777777" w:rsidR="009212A0" w:rsidRPr="00BE047A" w:rsidRDefault="009212A0" w:rsidP="009212A0">
            <w:pPr>
              <w:spacing w:after="0" w:line="240" w:lineRule="auto"/>
              <w:rPr>
                <w:rFonts w:ascii="Times New Roman" w:hAnsi="Times New Roman" w:cs="Times New Roman"/>
                <w:color w:val="212121"/>
              </w:rPr>
            </w:pPr>
            <w:hyperlink r:id="rId29" w:history="1">
              <w:r w:rsidRPr="00BE047A">
                <w:rPr>
                  <w:rStyle w:val="Hipersaitas"/>
                  <w:rFonts w:ascii="Times New Roman" w:hAnsi="Times New Roman" w:cs="Times New Roman"/>
                </w:rPr>
                <w:t>https://www.anykst</w:t>
              </w:r>
              <w:r w:rsidRPr="00BE047A">
                <w:rPr>
                  <w:rStyle w:val="Hipersaitas"/>
                  <w:rFonts w:ascii="Times New Roman" w:hAnsi="Times New Roman" w:cs="Times New Roman"/>
                </w:rPr>
                <w:t>a</w:t>
              </w:r>
              <w:r w:rsidRPr="00BE047A">
                <w:rPr>
                  <w:rStyle w:val="Hipersaitas"/>
                  <w:rFonts w:ascii="Times New Roman" w:hAnsi="Times New Roman" w:cs="Times New Roman"/>
                </w:rPr>
                <w:t>.lt/181879-2/</w:t>
              </w:r>
            </w:hyperlink>
            <w:r w:rsidRPr="00BE047A">
              <w:rPr>
                <w:rFonts w:ascii="Times New Roman" w:hAnsi="Times New Roman" w:cs="Times New Roman"/>
                <w:color w:val="212121"/>
              </w:rPr>
              <w:t>*,</w:t>
            </w:r>
          </w:p>
          <w:p w14:paraId="20490DD9" w14:textId="77777777" w:rsidR="009212A0" w:rsidRPr="00BE047A" w:rsidRDefault="009212A0" w:rsidP="009212A0">
            <w:pPr>
              <w:spacing w:after="0" w:line="240" w:lineRule="auto"/>
              <w:rPr>
                <w:rFonts w:ascii="Times New Roman" w:hAnsi="Times New Roman" w:cs="Times New Roman"/>
                <w:color w:val="212121"/>
              </w:rPr>
            </w:pPr>
            <w:hyperlink r:id="rId30" w:history="1">
              <w:r w:rsidRPr="00BE047A">
                <w:rPr>
                  <w:rStyle w:val="Hipersaitas"/>
                  <w:rFonts w:ascii="Times New Roman" w:hAnsi="Times New Roman" w:cs="Times New Roman"/>
                </w:rPr>
                <w:t>https://www.reddit.com/r/LearnUselessTalents/comments/3zfz0p/how_to_fold_a_tshirt_</w:t>
              </w:r>
              <w:r w:rsidRPr="00BE047A">
                <w:rPr>
                  <w:rStyle w:val="Hipersaitas"/>
                  <w:rFonts w:ascii="Times New Roman" w:hAnsi="Times New Roman" w:cs="Times New Roman"/>
                </w:rPr>
                <w:t>i</w:t>
              </w:r>
              <w:r w:rsidRPr="00BE047A">
                <w:rPr>
                  <w:rStyle w:val="Hipersaitas"/>
                  <w:rFonts w:ascii="Times New Roman" w:hAnsi="Times New Roman" w:cs="Times New Roman"/>
                </w:rPr>
                <w:t>n_5_seconds/?rdt=34096</w:t>
              </w:r>
            </w:hyperlink>
            <w:r w:rsidRPr="00BE047A">
              <w:rPr>
                <w:rFonts w:ascii="Times New Roman" w:hAnsi="Times New Roman" w:cs="Times New Roman"/>
                <w:color w:val="212121"/>
              </w:rPr>
              <w:t>*,</w:t>
            </w:r>
          </w:p>
          <w:p w14:paraId="2DA5125A" w14:textId="77777777" w:rsidR="009212A0" w:rsidRPr="00BE047A" w:rsidRDefault="009212A0" w:rsidP="009212A0">
            <w:pPr>
              <w:spacing w:after="0" w:line="240" w:lineRule="auto"/>
              <w:rPr>
                <w:rFonts w:ascii="Times New Roman" w:hAnsi="Times New Roman" w:cs="Times New Roman"/>
              </w:rPr>
            </w:pPr>
            <w:hyperlink r:id="rId31" w:history="1">
              <w:r w:rsidRPr="00BE047A">
                <w:rPr>
                  <w:rStyle w:val="Hipersaitas"/>
                  <w:rFonts w:ascii="Times New Roman" w:hAnsi="Times New Roman" w:cs="Times New Roman"/>
                </w:rPr>
                <w:t>https://lt.delachieve.com/kaip-grei</w:t>
              </w:r>
              <w:r w:rsidRPr="00BE047A">
                <w:rPr>
                  <w:rStyle w:val="Hipersaitas"/>
                  <w:rFonts w:ascii="Times New Roman" w:hAnsi="Times New Roman" w:cs="Times New Roman"/>
                </w:rPr>
                <w:t>t</w:t>
              </w:r>
              <w:r w:rsidRPr="00BE047A">
                <w:rPr>
                  <w:rStyle w:val="Hipersaitas"/>
                  <w:rFonts w:ascii="Times New Roman" w:hAnsi="Times New Roman" w:cs="Times New Roman"/>
                </w:rPr>
                <w:t>ai-suristi-batu-raistelius-keletas-neiprasti-budai/</w:t>
              </w:r>
            </w:hyperlink>
            <w:r w:rsidRPr="00BE047A">
              <w:rPr>
                <w:rFonts w:ascii="Times New Roman" w:hAnsi="Times New Roman" w:cs="Times New Roman"/>
              </w:rPr>
              <w:t>*</w:t>
            </w:r>
          </w:p>
          <w:p w14:paraId="2052076F" w14:textId="25F06FBB" w:rsidR="00DF28E8" w:rsidRPr="00EB257B" w:rsidRDefault="00DF28E8" w:rsidP="00235F08">
            <w:pPr>
              <w:spacing w:after="0" w:line="240" w:lineRule="auto"/>
              <w:rPr>
                <w:rFonts w:ascii="Times New Roman" w:hAnsi="Times New Roman" w:cs="Times New Roman"/>
                <w:color w:val="212121"/>
              </w:rPr>
            </w:pPr>
            <w:r w:rsidRPr="00EB257B">
              <w:rPr>
                <w:rFonts w:ascii="Times New Roman" w:hAnsi="Times New Roman" w:cs="Times New Roman"/>
                <w:color w:val="212121"/>
              </w:rPr>
              <w:t>Mobiliosios aplikacijos: „</w:t>
            </w:r>
            <w:proofErr w:type="spellStart"/>
            <w:r w:rsidRPr="00EB257B">
              <w:rPr>
                <w:rFonts w:ascii="Times New Roman" w:hAnsi="Times New Roman" w:cs="Times New Roman"/>
                <w:color w:val="212121"/>
              </w:rPr>
              <w:t>Pixelmania</w:t>
            </w:r>
            <w:proofErr w:type="spellEnd"/>
            <w:r w:rsidRPr="00EB257B">
              <w:rPr>
                <w:rFonts w:ascii="Times New Roman" w:hAnsi="Times New Roman" w:cs="Times New Roman"/>
                <w:color w:val="212121"/>
              </w:rPr>
              <w:t xml:space="preserve">“ </w:t>
            </w:r>
            <w:hyperlink r:id="rId32">
              <w:r w:rsidRPr="00EB257B">
                <w:rPr>
                  <w:rFonts w:ascii="Times New Roman" w:hAnsi="Times New Roman" w:cs="Times New Roman"/>
                  <w:color w:val="1155CC"/>
                  <w:u w:val="single"/>
                </w:rPr>
                <w:t>https://play.google.com/store/apps/details?id=group.bost.pixelmania</w:t>
              </w:r>
            </w:hyperlink>
            <w:r w:rsidR="00964437" w:rsidRPr="00964437">
              <w:t>*</w:t>
            </w:r>
          </w:p>
        </w:tc>
      </w:tr>
      <w:tr w:rsidR="00EB257B" w:rsidRPr="00EB257B" w14:paraId="4C4B00A4" w14:textId="77777777" w:rsidTr="00361D78">
        <w:trPr>
          <w:trHeight w:val="20"/>
        </w:trPr>
        <w:tc>
          <w:tcPr>
            <w:tcW w:w="1696" w:type="dxa"/>
            <w:vMerge/>
            <w:shd w:val="clear" w:color="auto" w:fill="auto"/>
            <w:tcMar>
              <w:top w:w="28" w:type="dxa"/>
              <w:left w:w="57" w:type="dxa"/>
              <w:bottom w:w="28" w:type="dxa"/>
              <w:right w:w="57" w:type="dxa"/>
            </w:tcMar>
          </w:tcPr>
          <w:p w14:paraId="784EA6C7" w14:textId="77777777" w:rsidR="00DF28E8" w:rsidRPr="00EB257B" w:rsidRDefault="00DF28E8" w:rsidP="00233F13">
            <w:pPr>
              <w:spacing w:after="0"/>
              <w:rPr>
                <w:rFonts w:ascii="Times New Roman" w:hAnsi="Times New Roman" w:cs="Times New Roman"/>
              </w:rPr>
            </w:pPr>
          </w:p>
        </w:tc>
        <w:tc>
          <w:tcPr>
            <w:tcW w:w="2410" w:type="dxa"/>
            <w:shd w:val="clear" w:color="auto" w:fill="auto"/>
            <w:tcMar>
              <w:top w:w="28" w:type="dxa"/>
              <w:left w:w="57" w:type="dxa"/>
              <w:bottom w:w="28" w:type="dxa"/>
              <w:right w:w="57" w:type="dxa"/>
            </w:tcMar>
          </w:tcPr>
          <w:p w14:paraId="7C6127FC"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Loginės operacijos: NE, IR, ARBA</w:t>
            </w:r>
          </w:p>
        </w:tc>
        <w:tc>
          <w:tcPr>
            <w:tcW w:w="992" w:type="dxa"/>
            <w:shd w:val="clear" w:color="auto" w:fill="auto"/>
            <w:tcMar>
              <w:top w:w="28" w:type="dxa"/>
              <w:left w:w="57" w:type="dxa"/>
              <w:bottom w:w="28" w:type="dxa"/>
              <w:right w:w="57" w:type="dxa"/>
            </w:tcMar>
          </w:tcPr>
          <w:p w14:paraId="3647ECF4" w14:textId="650426ED"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r w:rsidR="000030F7">
              <w:rPr>
                <w:rFonts w:ascii="Times New Roman" w:hAnsi="Times New Roman" w:cs="Times New Roman"/>
              </w:rPr>
              <w:t>–2</w:t>
            </w:r>
          </w:p>
        </w:tc>
        <w:tc>
          <w:tcPr>
            <w:tcW w:w="993" w:type="dxa"/>
            <w:tcMar>
              <w:top w:w="28" w:type="dxa"/>
              <w:left w:w="57" w:type="dxa"/>
              <w:bottom w:w="28" w:type="dxa"/>
              <w:right w:w="57" w:type="dxa"/>
            </w:tcMar>
          </w:tcPr>
          <w:p w14:paraId="7FE5B4CF"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005A109B" w14:textId="40EA8464"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Susipažins su loginėmis operacijomis. Tyrinės įvairias situacijas ir spręs logines užduotis, pateiks teisingų ir neteisingų teiginių pavyzdžių, kuriuose yra loginių operacijų NE, ARBA, IR, pratęs pradėtus loginius teiginius.</w:t>
            </w:r>
          </w:p>
        </w:tc>
        <w:tc>
          <w:tcPr>
            <w:tcW w:w="5670" w:type="dxa"/>
            <w:shd w:val="clear" w:color="auto" w:fill="auto"/>
            <w:tcMar>
              <w:top w:w="28" w:type="dxa"/>
              <w:left w:w="57" w:type="dxa"/>
              <w:bottom w:w="28" w:type="dxa"/>
              <w:right w:w="57" w:type="dxa"/>
            </w:tcMar>
          </w:tcPr>
          <w:p w14:paraId="1A3BB41F" w14:textId="77777777" w:rsidR="00DF28E8" w:rsidRPr="00EB257B" w:rsidRDefault="00DF28E8" w:rsidP="00235F08">
            <w:pPr>
              <w:spacing w:after="0" w:line="240" w:lineRule="auto"/>
              <w:rPr>
                <w:rFonts w:ascii="Times New Roman" w:hAnsi="Times New Roman" w:cs="Times New Roman"/>
                <w:b/>
                <w:color w:val="212121"/>
              </w:rPr>
            </w:pPr>
            <w:r w:rsidRPr="00EB257B">
              <w:rPr>
                <w:rFonts w:ascii="Times New Roman" w:hAnsi="Times New Roman" w:cs="Times New Roman"/>
                <w:b/>
                <w:color w:val="212121"/>
              </w:rPr>
              <w:t>LIETUVIŲ KALBA</w:t>
            </w:r>
          </w:p>
          <w:p w14:paraId="7F79CA5F" w14:textId="77777777" w:rsidR="00DF28E8" w:rsidRPr="00EB257B" w:rsidRDefault="00DF28E8" w:rsidP="00235F08">
            <w:pPr>
              <w:spacing w:after="0" w:line="240" w:lineRule="auto"/>
              <w:rPr>
                <w:rFonts w:ascii="Times New Roman" w:hAnsi="Times New Roman" w:cs="Times New Roman"/>
                <w:color w:val="274E13"/>
              </w:rPr>
            </w:pPr>
            <w:r w:rsidRPr="00EB257B">
              <w:rPr>
                <w:rFonts w:ascii="Times New Roman" w:hAnsi="Times New Roman" w:cs="Times New Roman"/>
                <w:color w:val="212121"/>
              </w:rPr>
              <w:t>Pagal pavyzdį atliks nesudėtingus kalbos vartojimo tyrimus (pvz., stebės kalbos vartojimo situacijas artimoje aplinkoje, darys išvadas pagal aiškiai pastebimus požymius)</w:t>
            </w:r>
            <w:r w:rsidRPr="00EB257B">
              <w:rPr>
                <w:rFonts w:ascii="Times New Roman" w:hAnsi="Times New Roman" w:cs="Times New Roman"/>
                <w:color w:val="274E13"/>
              </w:rPr>
              <w:t>.</w:t>
            </w:r>
          </w:p>
          <w:p w14:paraId="7E55A729" w14:textId="13FB31F4" w:rsidR="00DF28E8" w:rsidRPr="00EB257B" w:rsidRDefault="00DF28E8" w:rsidP="00235F08">
            <w:pPr>
              <w:spacing w:after="0" w:line="240" w:lineRule="auto"/>
              <w:rPr>
                <w:rFonts w:ascii="Times New Roman" w:hAnsi="Times New Roman" w:cs="Times New Roman"/>
                <w:b/>
                <w:color w:val="274E13"/>
              </w:rPr>
            </w:pPr>
            <w:r w:rsidRPr="00EB257B">
              <w:rPr>
                <w:rFonts w:ascii="Times New Roman" w:hAnsi="Times New Roman" w:cs="Times New Roman"/>
                <w:b/>
              </w:rPr>
              <w:t>MATEMATIKA</w:t>
            </w:r>
          </w:p>
          <w:p w14:paraId="36FABDAA"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Įvairiuose kontekstuose mokysis suprasti ir teisingai vartoti jungtukus ne, arba, ir.</w:t>
            </w:r>
          </w:p>
        </w:tc>
      </w:tr>
      <w:tr w:rsidR="00EB257B" w:rsidRPr="00EB257B" w14:paraId="01EB76AB" w14:textId="77777777" w:rsidTr="00361D78">
        <w:trPr>
          <w:trHeight w:val="20"/>
        </w:trPr>
        <w:tc>
          <w:tcPr>
            <w:tcW w:w="1696" w:type="dxa"/>
            <w:vMerge/>
            <w:shd w:val="clear" w:color="auto" w:fill="auto"/>
            <w:tcMar>
              <w:top w:w="28" w:type="dxa"/>
              <w:left w:w="57" w:type="dxa"/>
              <w:bottom w:w="28" w:type="dxa"/>
              <w:right w:w="57" w:type="dxa"/>
            </w:tcMar>
          </w:tcPr>
          <w:p w14:paraId="74648444" w14:textId="77777777" w:rsidR="00DF28E8" w:rsidRPr="00EB257B" w:rsidRDefault="00DF28E8" w:rsidP="00233F13">
            <w:pPr>
              <w:spacing w:after="0"/>
              <w:rPr>
                <w:rFonts w:ascii="Times New Roman" w:hAnsi="Times New Roman" w:cs="Times New Roman"/>
              </w:rPr>
            </w:pPr>
          </w:p>
        </w:tc>
        <w:tc>
          <w:tcPr>
            <w:tcW w:w="2410" w:type="dxa"/>
            <w:shd w:val="clear" w:color="auto" w:fill="auto"/>
            <w:tcMar>
              <w:top w:w="28" w:type="dxa"/>
              <w:left w:w="57" w:type="dxa"/>
              <w:bottom w:w="28" w:type="dxa"/>
              <w:right w:w="57" w:type="dxa"/>
            </w:tcMar>
          </w:tcPr>
          <w:p w14:paraId="4F332C19"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programuoti žaidžiant</w:t>
            </w:r>
          </w:p>
        </w:tc>
        <w:tc>
          <w:tcPr>
            <w:tcW w:w="992" w:type="dxa"/>
            <w:shd w:val="clear" w:color="auto" w:fill="auto"/>
            <w:tcMar>
              <w:top w:w="28" w:type="dxa"/>
              <w:left w:w="57" w:type="dxa"/>
              <w:bottom w:w="28" w:type="dxa"/>
              <w:right w:w="57" w:type="dxa"/>
            </w:tcMar>
          </w:tcPr>
          <w:p w14:paraId="792F9D9C"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2</w:t>
            </w:r>
          </w:p>
        </w:tc>
        <w:tc>
          <w:tcPr>
            <w:tcW w:w="993" w:type="dxa"/>
            <w:tcMar>
              <w:top w:w="28" w:type="dxa"/>
              <w:left w:w="57" w:type="dxa"/>
              <w:bottom w:w="28" w:type="dxa"/>
              <w:right w:w="57" w:type="dxa"/>
            </w:tcMar>
          </w:tcPr>
          <w:p w14:paraId="6F5C4E87"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32BE6468" w14:textId="551A5C85"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 xml:space="preserve">Susipažins su viena ar keliomis žaidybinėmis programavimo priemonėmis (pvz., </w:t>
            </w:r>
            <w:proofErr w:type="spellStart"/>
            <w:r w:rsidRPr="00EB257B">
              <w:rPr>
                <w:rFonts w:ascii="Times New Roman" w:hAnsi="Times New Roman" w:cs="Times New Roman"/>
              </w:rPr>
              <w:t>Bee</w:t>
            </w:r>
            <w:proofErr w:type="spellEnd"/>
            <w:r w:rsidRPr="00EB257B">
              <w:rPr>
                <w:rFonts w:ascii="Times New Roman" w:hAnsi="Times New Roman" w:cs="Times New Roman"/>
              </w:rPr>
              <w:t xml:space="preserve">-Bot ar </w:t>
            </w:r>
            <w:proofErr w:type="spellStart"/>
            <w:r w:rsidRPr="00EB257B">
              <w:rPr>
                <w:rFonts w:ascii="Times New Roman" w:hAnsi="Times New Roman" w:cs="Times New Roman"/>
              </w:rPr>
              <w:t>Blue</w:t>
            </w:r>
            <w:proofErr w:type="spellEnd"/>
            <w:r w:rsidRPr="00EB257B">
              <w:rPr>
                <w:rFonts w:ascii="Times New Roman" w:hAnsi="Times New Roman" w:cs="Times New Roman"/>
              </w:rPr>
              <w:t xml:space="preserve">-Bot robotukus, </w:t>
            </w:r>
            <w:proofErr w:type="spellStart"/>
            <w:r w:rsidRPr="00EB257B">
              <w:rPr>
                <w:rFonts w:ascii="Times New Roman" w:hAnsi="Times New Roman" w:cs="Times New Roman"/>
              </w:rPr>
              <w:t>Blockly</w:t>
            </w:r>
            <w:proofErr w:type="spellEnd"/>
            <w:r w:rsidRPr="00EB257B">
              <w:rPr>
                <w:rFonts w:ascii="Times New Roman" w:hAnsi="Times New Roman" w:cs="Times New Roman"/>
              </w:rPr>
              <w:t xml:space="preserve"> </w:t>
            </w:r>
            <w:proofErr w:type="spellStart"/>
            <w:r w:rsidRPr="00EB257B">
              <w:rPr>
                <w:rFonts w:ascii="Times New Roman" w:hAnsi="Times New Roman" w:cs="Times New Roman"/>
              </w:rPr>
              <w:t>Games</w:t>
            </w:r>
            <w:proofErr w:type="spellEnd"/>
            <w:r w:rsidRPr="00EB257B">
              <w:rPr>
                <w:rFonts w:ascii="Times New Roman" w:hAnsi="Times New Roman" w:cs="Times New Roman"/>
              </w:rPr>
              <w:t xml:space="preserve">, </w:t>
            </w:r>
            <w:proofErr w:type="spellStart"/>
            <w:r w:rsidRPr="00EB257B">
              <w:rPr>
                <w:rFonts w:ascii="Times New Roman" w:hAnsi="Times New Roman" w:cs="Times New Roman"/>
              </w:rPr>
              <w:t>Robozzle</w:t>
            </w:r>
            <w:proofErr w:type="spellEnd"/>
            <w:r w:rsidRPr="00EB257B">
              <w:rPr>
                <w:rFonts w:ascii="Times New Roman" w:hAnsi="Times New Roman" w:cs="Times New Roman"/>
              </w:rPr>
              <w:t>, Bebro žaidimo kortelės, specialūs stalo žaidimai) ir mokysis jomis kurti nesudėtingas programas.</w:t>
            </w:r>
          </w:p>
          <w:p w14:paraId="4D1EB1A3"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Veikla orientuojama į žaidimus, fizines veiklas.</w:t>
            </w:r>
          </w:p>
        </w:tc>
        <w:tc>
          <w:tcPr>
            <w:tcW w:w="5670" w:type="dxa"/>
            <w:shd w:val="clear" w:color="auto" w:fill="auto"/>
            <w:tcMar>
              <w:top w:w="28" w:type="dxa"/>
              <w:left w:w="57" w:type="dxa"/>
              <w:bottom w:w="28" w:type="dxa"/>
              <w:right w:w="57" w:type="dxa"/>
            </w:tcMar>
          </w:tcPr>
          <w:p w14:paraId="2D919B79" w14:textId="04AD2B5E"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MATEMATIKA</w:t>
            </w:r>
          </w:p>
          <w:p w14:paraId="460641F4"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Nagrinės piešiniais, žodžiais, simboliais pateiktus algoritmus, mokytis juos atlikti.</w:t>
            </w:r>
          </w:p>
          <w:p w14:paraId="791D150A"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LIETUVIŲ KALBA, GAMTAMOKSLINIS UGDYMAS</w:t>
            </w:r>
          </w:p>
          <w:p w14:paraId="6BBD13F2" w14:textId="7B92B4E9"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Susipažins su viena ar keliomis žaidybinėmis programavimo priemonėmis (pvz., </w:t>
            </w:r>
            <w:proofErr w:type="spellStart"/>
            <w:r w:rsidRPr="00913F1B">
              <w:rPr>
                <w:rFonts w:ascii="Times New Roman" w:hAnsi="Times New Roman" w:cs="Times New Roman"/>
                <w:i/>
              </w:rPr>
              <w:t>Blue</w:t>
            </w:r>
            <w:proofErr w:type="spellEnd"/>
            <w:r w:rsidRPr="00913F1B">
              <w:rPr>
                <w:rFonts w:ascii="Times New Roman" w:hAnsi="Times New Roman" w:cs="Times New Roman"/>
                <w:i/>
              </w:rPr>
              <w:t>-Bot</w:t>
            </w:r>
            <w:r w:rsidRPr="00EB257B">
              <w:rPr>
                <w:rFonts w:ascii="Times New Roman" w:hAnsi="Times New Roman" w:cs="Times New Roman"/>
              </w:rPr>
              <w:t xml:space="preserve"> ir kt. robotukais, </w:t>
            </w:r>
            <w:proofErr w:type="spellStart"/>
            <w:r w:rsidRPr="00913F1B">
              <w:rPr>
                <w:rFonts w:ascii="Times New Roman" w:hAnsi="Times New Roman" w:cs="Times New Roman"/>
                <w:i/>
              </w:rPr>
              <w:t>Blockly</w:t>
            </w:r>
            <w:proofErr w:type="spellEnd"/>
            <w:r w:rsidRPr="00913F1B">
              <w:rPr>
                <w:rFonts w:ascii="Times New Roman" w:hAnsi="Times New Roman" w:cs="Times New Roman"/>
                <w:i/>
              </w:rPr>
              <w:t xml:space="preserve"> </w:t>
            </w:r>
            <w:proofErr w:type="spellStart"/>
            <w:r w:rsidRPr="00913F1B">
              <w:rPr>
                <w:rFonts w:ascii="Times New Roman" w:hAnsi="Times New Roman" w:cs="Times New Roman"/>
                <w:i/>
              </w:rPr>
              <w:t>Games</w:t>
            </w:r>
            <w:proofErr w:type="spellEnd"/>
            <w:r w:rsidRPr="00EB257B">
              <w:rPr>
                <w:rFonts w:ascii="Times New Roman" w:hAnsi="Times New Roman" w:cs="Times New Roman"/>
              </w:rPr>
              <w:t xml:space="preserve">, </w:t>
            </w:r>
            <w:proofErr w:type="spellStart"/>
            <w:r w:rsidRPr="00913F1B">
              <w:rPr>
                <w:rFonts w:ascii="Times New Roman" w:hAnsi="Times New Roman" w:cs="Times New Roman"/>
                <w:i/>
              </w:rPr>
              <w:t>SpriteBox</w:t>
            </w:r>
            <w:proofErr w:type="spellEnd"/>
            <w:r w:rsidRPr="00EB257B">
              <w:rPr>
                <w:rFonts w:ascii="Times New Roman" w:hAnsi="Times New Roman" w:cs="Times New Roman"/>
              </w:rPr>
              <w:t>) ir mokysis jomis kurti nesudėtingas, iš kelių komandų sudarytas, programas.</w:t>
            </w:r>
          </w:p>
          <w:p w14:paraId="4FB319BB" w14:textId="76AA773C" w:rsidR="00DF28E8" w:rsidRPr="00EB257B" w:rsidRDefault="00DF28E8" w:rsidP="00235F08">
            <w:pPr>
              <w:spacing w:after="0" w:line="240" w:lineRule="auto"/>
              <w:rPr>
                <w:rFonts w:ascii="Times New Roman" w:hAnsi="Times New Roman" w:cs="Times New Roman"/>
                <w:color w:val="0000FF"/>
              </w:rPr>
            </w:pPr>
            <w:r w:rsidRPr="00EB257B">
              <w:rPr>
                <w:rFonts w:ascii="Times New Roman" w:hAnsi="Times New Roman" w:cs="Times New Roman"/>
              </w:rPr>
              <w:t>Mokomoji aplinka</w:t>
            </w:r>
            <w:hyperlink r:id="rId33">
              <w:r w:rsidRPr="00EB257B">
                <w:rPr>
                  <w:rFonts w:ascii="Times New Roman" w:hAnsi="Times New Roman" w:cs="Times New Roman"/>
                  <w:u w:val="single"/>
                </w:rPr>
                <w:t xml:space="preserve"> </w:t>
              </w:r>
            </w:hyperlink>
            <w:hyperlink r:id="rId34">
              <w:r w:rsidRPr="00EB257B">
                <w:rPr>
                  <w:rFonts w:ascii="Times New Roman" w:hAnsi="Times New Roman" w:cs="Times New Roman"/>
                  <w:color w:val="0000FF"/>
                  <w:u w:val="single"/>
                </w:rPr>
                <w:t>https://code.org/</w:t>
              </w:r>
            </w:hyperlink>
            <w:r w:rsidR="00964437" w:rsidRPr="00964437">
              <w:t>*</w:t>
            </w:r>
          </w:p>
          <w:p w14:paraId="24EF0DA7" w14:textId="02655E4A"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Mobilioji aplikacija </w:t>
            </w:r>
            <w:r w:rsidR="00913F1B">
              <w:rPr>
                <w:rFonts w:ascii="Times New Roman" w:hAnsi="Times New Roman" w:cs="Times New Roman"/>
              </w:rPr>
              <w:t>„</w:t>
            </w:r>
            <w:r w:rsidRPr="00EB257B">
              <w:rPr>
                <w:rFonts w:ascii="Times New Roman" w:hAnsi="Times New Roman" w:cs="Times New Roman"/>
              </w:rPr>
              <w:t>Nemokamas kalbos ugdymas 4-7 m.</w:t>
            </w:r>
            <w:r w:rsidR="00913F1B">
              <w:rPr>
                <w:rFonts w:ascii="Times New Roman" w:hAnsi="Times New Roman" w:cs="Times New Roman"/>
              </w:rPr>
              <w:t xml:space="preserve">“, </w:t>
            </w:r>
            <w:r w:rsidRPr="00EB257B">
              <w:rPr>
                <w:rFonts w:ascii="Times New Roman" w:hAnsi="Times New Roman" w:cs="Times New Roman"/>
                <w:color w:val="0000FF"/>
                <w:u w:val="single"/>
              </w:rPr>
              <w:t>h</w:t>
            </w:r>
            <w:hyperlink r:id="rId35">
              <w:r w:rsidRPr="00EB257B">
                <w:rPr>
                  <w:rFonts w:ascii="Times New Roman" w:hAnsi="Times New Roman" w:cs="Times New Roman"/>
                  <w:color w:val="0000FF"/>
                  <w:u w:val="single"/>
                </w:rPr>
                <w:t>ttps://play.google.com/store/apps/details?id=com.hedgehogacademy.sequencesfree</w:t>
              </w:r>
            </w:hyperlink>
            <w:r w:rsidR="00964437" w:rsidRPr="00964437">
              <w:t>*</w:t>
            </w:r>
          </w:p>
        </w:tc>
      </w:tr>
      <w:tr w:rsidR="00EB257B" w:rsidRPr="00EB257B" w14:paraId="2BB35AB2" w14:textId="77777777" w:rsidTr="00361D78">
        <w:trPr>
          <w:trHeight w:val="20"/>
        </w:trPr>
        <w:tc>
          <w:tcPr>
            <w:tcW w:w="1696" w:type="dxa"/>
            <w:vMerge w:val="restart"/>
            <w:shd w:val="clear" w:color="auto" w:fill="auto"/>
            <w:tcMar>
              <w:top w:w="28" w:type="dxa"/>
              <w:left w:w="57" w:type="dxa"/>
              <w:bottom w:w="28" w:type="dxa"/>
              <w:right w:w="57" w:type="dxa"/>
            </w:tcMar>
          </w:tcPr>
          <w:p w14:paraId="41343E09"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lastRenderedPageBreak/>
              <w:t>Technologinių problemų sprendimas</w:t>
            </w:r>
          </w:p>
        </w:tc>
        <w:tc>
          <w:tcPr>
            <w:tcW w:w="2410" w:type="dxa"/>
            <w:shd w:val="clear" w:color="auto" w:fill="auto"/>
            <w:tcMar>
              <w:top w:w="28" w:type="dxa"/>
              <w:left w:w="57" w:type="dxa"/>
              <w:bottom w:w="28" w:type="dxa"/>
              <w:right w:w="57" w:type="dxa"/>
            </w:tcMar>
          </w:tcPr>
          <w:p w14:paraId="0C3CB6CB"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Skaitmeninės priemonės – tai įdomu.</w:t>
            </w:r>
          </w:p>
        </w:tc>
        <w:tc>
          <w:tcPr>
            <w:tcW w:w="992" w:type="dxa"/>
            <w:shd w:val="clear" w:color="auto" w:fill="auto"/>
            <w:tcMar>
              <w:top w:w="28" w:type="dxa"/>
              <w:left w:w="57" w:type="dxa"/>
              <w:bottom w:w="28" w:type="dxa"/>
              <w:right w:w="57" w:type="dxa"/>
            </w:tcMar>
          </w:tcPr>
          <w:p w14:paraId="103D33DC"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764BF105"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16FB358C" w14:textId="71A5877E"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Mokės kuo tiksliau įvardyti konkrečią su skaitmeninių priemonių naudojimu kylančią  problemą. Suvoks, kad skaitmeniniai įrenginiai veikia naudodami elektros energijos šaltinį.</w:t>
            </w:r>
          </w:p>
        </w:tc>
        <w:tc>
          <w:tcPr>
            <w:tcW w:w="5670" w:type="dxa"/>
            <w:shd w:val="clear" w:color="auto" w:fill="auto"/>
            <w:tcMar>
              <w:top w:w="28" w:type="dxa"/>
              <w:left w:w="57" w:type="dxa"/>
              <w:bottom w:w="28" w:type="dxa"/>
              <w:right w:w="57" w:type="dxa"/>
            </w:tcMar>
          </w:tcPr>
          <w:p w14:paraId="3E41FF4C"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b/>
              </w:rPr>
              <w:t>MATEMATIKA, LIETUVIŲ KALBA, GAMTAMOKSLINIS UGDYMAS</w:t>
            </w:r>
            <w:r w:rsidRPr="00EB257B">
              <w:rPr>
                <w:rFonts w:ascii="Times New Roman" w:hAnsi="Times New Roman" w:cs="Times New Roman"/>
              </w:rPr>
              <w:t xml:space="preserve"> </w:t>
            </w:r>
          </w:p>
          <w:p w14:paraId="04EBCC5F" w14:textId="05DEE5A6"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Programuos robotus, pvz., </w:t>
            </w:r>
            <w:proofErr w:type="spellStart"/>
            <w:r w:rsidRPr="00EB257B">
              <w:rPr>
                <w:rFonts w:ascii="Times New Roman" w:hAnsi="Times New Roman" w:cs="Times New Roman"/>
              </w:rPr>
              <w:t>BlueBot</w:t>
            </w:r>
            <w:proofErr w:type="spellEnd"/>
            <w:r w:rsidRPr="00EB257B">
              <w:rPr>
                <w:rFonts w:ascii="Times New Roman" w:hAnsi="Times New Roman" w:cs="Times New Roman"/>
              </w:rPr>
              <w:t xml:space="preserve">, </w:t>
            </w:r>
            <w:proofErr w:type="spellStart"/>
            <w:r w:rsidRPr="00EB257B">
              <w:rPr>
                <w:rFonts w:ascii="Times New Roman" w:hAnsi="Times New Roman" w:cs="Times New Roman"/>
              </w:rPr>
              <w:t>Photon</w:t>
            </w:r>
            <w:proofErr w:type="spellEnd"/>
            <w:r w:rsidRPr="00EB257B">
              <w:rPr>
                <w:rFonts w:ascii="Times New Roman" w:hAnsi="Times New Roman" w:cs="Times New Roman"/>
              </w:rPr>
              <w:t xml:space="preserve">, </w:t>
            </w:r>
            <w:proofErr w:type="spellStart"/>
            <w:r w:rsidRPr="00EB257B">
              <w:rPr>
                <w:rFonts w:ascii="Times New Roman" w:hAnsi="Times New Roman" w:cs="Times New Roman"/>
              </w:rPr>
              <w:t>Makewonder</w:t>
            </w:r>
            <w:proofErr w:type="spellEnd"/>
            <w:r w:rsidRPr="00EB257B">
              <w:rPr>
                <w:rFonts w:ascii="Times New Roman" w:hAnsi="Times New Roman" w:cs="Times New Roman"/>
              </w:rPr>
              <w:t xml:space="preserve">; dirbs su išmaniaisiais kubais pvz. </w:t>
            </w:r>
            <w:proofErr w:type="spellStart"/>
            <w:r w:rsidRPr="00EB257B">
              <w:rPr>
                <w:rFonts w:ascii="Times New Roman" w:hAnsi="Times New Roman" w:cs="Times New Roman"/>
              </w:rPr>
              <w:t>iMO</w:t>
            </w:r>
            <w:proofErr w:type="spellEnd"/>
            <w:r w:rsidRPr="00EB257B">
              <w:rPr>
                <w:rFonts w:ascii="Times New Roman" w:hAnsi="Times New Roman" w:cs="Times New Roman"/>
              </w:rPr>
              <w:t>, Merge bei  svetainėje</w:t>
            </w:r>
            <w:hyperlink r:id="rId36">
              <w:r w:rsidRPr="00EB257B">
                <w:rPr>
                  <w:rFonts w:ascii="Times New Roman" w:hAnsi="Times New Roman" w:cs="Times New Roman"/>
                  <w:u w:val="single"/>
                </w:rPr>
                <w:t xml:space="preserve"> </w:t>
              </w:r>
            </w:hyperlink>
            <w:hyperlink r:id="rId37">
              <w:r w:rsidRPr="00EB257B">
                <w:rPr>
                  <w:rFonts w:ascii="Times New Roman" w:hAnsi="Times New Roman" w:cs="Times New Roman"/>
                  <w:color w:val="0000FF"/>
                  <w:u w:val="single"/>
                </w:rPr>
                <w:t>https://www.scratchjr.org</w:t>
              </w:r>
            </w:hyperlink>
            <w:r w:rsidR="00964437" w:rsidRPr="00964437">
              <w:t>*</w:t>
            </w:r>
          </w:p>
          <w:p w14:paraId="650C101B"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b/>
              </w:rPr>
              <w:t>GAMTAMOKSLINIS UGDYMAS</w:t>
            </w:r>
            <w:r w:rsidRPr="00EB257B">
              <w:rPr>
                <w:rFonts w:ascii="Times New Roman" w:hAnsi="Times New Roman" w:cs="Times New Roman"/>
              </w:rPr>
              <w:t xml:space="preserve"> </w:t>
            </w:r>
          </w:p>
          <w:p w14:paraId="1AD2D379" w14:textId="3A8DC2AD"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Užduotis atliks pagal mokytojo pateiktą strategiją, numatys akivaizdžius užduočių, susietų su turima gyvenimiška patirtimi, rezultatus; su mokytoju aptaręs paprasčiausią problemą, siūlys idėjų jai spręsti</w:t>
            </w:r>
            <w:r w:rsidR="00964437">
              <w:rPr>
                <w:rFonts w:ascii="Times New Roman" w:hAnsi="Times New Roman" w:cs="Times New Roman"/>
              </w:rPr>
              <w:t>,</w:t>
            </w:r>
            <w:r w:rsidRPr="00EB257B">
              <w:rPr>
                <w:rFonts w:ascii="Times New Roman" w:hAnsi="Times New Roman" w:cs="Times New Roman"/>
              </w:rPr>
              <w:t xml:space="preserve"> pvz.,</w:t>
            </w:r>
            <w:hyperlink r:id="rId38">
              <w:r w:rsidRPr="00EB257B">
                <w:rPr>
                  <w:rFonts w:ascii="Times New Roman" w:hAnsi="Times New Roman" w:cs="Times New Roman"/>
                  <w:u w:val="single"/>
                </w:rPr>
                <w:t xml:space="preserve"> </w:t>
              </w:r>
            </w:hyperlink>
            <w:hyperlink r:id="rId39">
              <w:r w:rsidRPr="00EB257B">
                <w:rPr>
                  <w:rFonts w:ascii="Times New Roman" w:hAnsi="Times New Roman" w:cs="Times New Roman"/>
                  <w:color w:val="0000FF"/>
                  <w:u w:val="single"/>
                </w:rPr>
                <w:t>www.gamtukai.lt</w:t>
              </w:r>
            </w:hyperlink>
            <w:r w:rsidR="00166E9C">
              <w:rPr>
                <w:rFonts w:ascii="Times New Roman" w:hAnsi="Times New Roman" w:cs="Times New Roman"/>
              </w:rPr>
              <w:t>*</w:t>
            </w:r>
          </w:p>
          <w:p w14:paraId="25077F82" w14:textId="77777777" w:rsidR="00DF28E8" w:rsidRPr="00EB257B" w:rsidRDefault="00DF28E8" w:rsidP="00235F08">
            <w:pPr>
              <w:spacing w:after="0" w:line="240" w:lineRule="auto"/>
              <w:rPr>
                <w:rFonts w:ascii="Times New Roman" w:hAnsi="Times New Roman" w:cs="Times New Roman"/>
                <w:color w:val="274E13"/>
              </w:rPr>
            </w:pPr>
            <w:r w:rsidRPr="00EB257B">
              <w:rPr>
                <w:rFonts w:ascii="Times New Roman" w:hAnsi="Times New Roman" w:cs="Times New Roman"/>
                <w:b/>
              </w:rPr>
              <w:t>TECHNOLOGINIS UGDYMAS</w:t>
            </w:r>
            <w:r w:rsidRPr="00EB257B">
              <w:rPr>
                <w:rFonts w:ascii="Times New Roman" w:hAnsi="Times New Roman" w:cs="Times New Roman"/>
              </w:rPr>
              <w:t xml:space="preserve">  padedami mokytojo pateiks artimiausioje aplinkoje taikomų medžiagų/ komponentų/ priemonių/ sistemų pavyzdžių, įvardins bent po vieną jų savybę ir/ar charakteristiką, technologinius procesus problemos sprendimui įgyvendinti: analizuos elektros prietaisus savo aplinkoje (šviestuvas, skalbimo mašina, telefonas ir pan.), apibūdins jų paskirtį, funkcijas, valdymą (jungiklis, mygtukas ir pan.).</w:t>
            </w:r>
          </w:p>
        </w:tc>
      </w:tr>
      <w:tr w:rsidR="00EB257B" w:rsidRPr="00EB257B" w14:paraId="5B67699A" w14:textId="77777777" w:rsidTr="00361D78">
        <w:trPr>
          <w:trHeight w:val="20"/>
        </w:trPr>
        <w:tc>
          <w:tcPr>
            <w:tcW w:w="1696" w:type="dxa"/>
            <w:vMerge/>
            <w:shd w:val="clear" w:color="auto" w:fill="auto"/>
            <w:tcMar>
              <w:top w:w="28" w:type="dxa"/>
              <w:left w:w="57" w:type="dxa"/>
              <w:bottom w:w="28" w:type="dxa"/>
              <w:right w:w="57" w:type="dxa"/>
            </w:tcMar>
          </w:tcPr>
          <w:p w14:paraId="1AAB288C"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333F3A15"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Kokias žinai programas ir programėles, skirtas mokytis?</w:t>
            </w:r>
          </w:p>
        </w:tc>
        <w:tc>
          <w:tcPr>
            <w:tcW w:w="992" w:type="dxa"/>
            <w:shd w:val="clear" w:color="auto" w:fill="auto"/>
            <w:tcMar>
              <w:top w:w="28" w:type="dxa"/>
              <w:left w:w="57" w:type="dxa"/>
              <w:bottom w:w="28" w:type="dxa"/>
              <w:right w:w="57" w:type="dxa"/>
            </w:tcMar>
          </w:tcPr>
          <w:p w14:paraId="1BA40C73"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246984D2"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7F7E62ED" w14:textId="6B564F60"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Išvardys bent kelias mokomąsias programas ar (ir) programėles, mokės jomis pasinaudoti mokydamiesi: savarankiškai ras, atvers programą ar (ir) programėlę, suras reikiamą informaciją, ją įsirašys į laikmeną, sutvarkys (patrumpins, pakoreguos ir pan.).</w:t>
            </w:r>
          </w:p>
        </w:tc>
        <w:tc>
          <w:tcPr>
            <w:tcW w:w="5670" w:type="dxa"/>
            <w:shd w:val="clear" w:color="auto" w:fill="auto"/>
            <w:tcMar>
              <w:top w:w="28" w:type="dxa"/>
              <w:left w:w="57" w:type="dxa"/>
              <w:bottom w:w="28" w:type="dxa"/>
              <w:right w:w="57" w:type="dxa"/>
            </w:tcMar>
          </w:tcPr>
          <w:p w14:paraId="2EA6256B" w14:textId="77777777" w:rsidR="00DF28E8" w:rsidRPr="00C108F3" w:rsidRDefault="00DF28E8" w:rsidP="00235F08">
            <w:pPr>
              <w:spacing w:after="0" w:line="240" w:lineRule="auto"/>
              <w:rPr>
                <w:rFonts w:ascii="Times New Roman" w:hAnsi="Times New Roman" w:cs="Times New Roman"/>
              </w:rPr>
            </w:pPr>
            <w:r w:rsidRPr="00C108F3">
              <w:rPr>
                <w:rFonts w:ascii="Times New Roman" w:hAnsi="Times New Roman" w:cs="Times New Roman"/>
                <w:b/>
              </w:rPr>
              <w:t>LIETUVIŲ KALBA</w:t>
            </w:r>
            <w:r w:rsidRPr="00C108F3">
              <w:rPr>
                <w:rFonts w:ascii="Times New Roman" w:hAnsi="Times New Roman" w:cs="Times New Roman"/>
              </w:rPr>
              <w:t xml:space="preserve"> </w:t>
            </w:r>
          </w:p>
          <w:p w14:paraId="36F65582" w14:textId="68F7A03E" w:rsidR="00DF28E8" w:rsidRPr="00C108F3" w:rsidRDefault="00DF28E8" w:rsidP="00235F08">
            <w:pPr>
              <w:spacing w:after="0" w:line="240" w:lineRule="auto"/>
              <w:rPr>
                <w:rFonts w:ascii="Times New Roman" w:hAnsi="Times New Roman" w:cs="Times New Roman"/>
                <w:color w:val="274E13"/>
              </w:rPr>
            </w:pPr>
            <w:r w:rsidRPr="00C108F3">
              <w:rPr>
                <w:rFonts w:ascii="Times New Roman" w:hAnsi="Times New Roman" w:cs="Times New Roman"/>
              </w:rPr>
              <w:t xml:space="preserve">Naudosis programėlėmis abėcėlei mokytis, e-knygoms kurti ir pan., pvz., mobilioji aplikacija </w:t>
            </w:r>
            <w:r w:rsidR="00166E9C" w:rsidRPr="00C108F3">
              <w:rPr>
                <w:rFonts w:ascii="Times New Roman" w:hAnsi="Times New Roman" w:cs="Times New Roman"/>
              </w:rPr>
              <w:t>„</w:t>
            </w:r>
            <w:r w:rsidR="00C108F3" w:rsidRPr="00C108F3">
              <w:rPr>
                <w:rFonts w:ascii="Times New Roman" w:hAnsi="Times New Roman" w:cs="Times New Roman"/>
              </w:rPr>
              <w:t>ABC knygelė 3D: lietuviška</w:t>
            </w:r>
            <w:r w:rsidR="00166E9C" w:rsidRPr="00C108F3">
              <w:rPr>
                <w:rFonts w:ascii="Times New Roman" w:hAnsi="Times New Roman" w:cs="Times New Roman"/>
              </w:rPr>
              <w:t>“</w:t>
            </w:r>
            <w:r w:rsidRPr="00C108F3">
              <w:rPr>
                <w:rFonts w:ascii="Times New Roman" w:hAnsi="Times New Roman" w:cs="Times New Roman"/>
              </w:rPr>
              <w:t xml:space="preserve"> </w:t>
            </w:r>
            <w:r w:rsidR="00166E9C" w:rsidRPr="00C108F3">
              <w:rPr>
                <w:rFonts w:ascii="Times New Roman" w:hAnsi="Times New Roman" w:cs="Times New Roman"/>
                <w:color w:val="1155CC"/>
                <w:u w:val="single"/>
              </w:rPr>
              <w:t>https://play.google.com/store/apps/details?id=com.tagofjoy.ABCBook3Dlt</w:t>
            </w:r>
            <w:r w:rsidR="00C108F3" w:rsidRPr="00C108F3">
              <w:t>*</w:t>
            </w:r>
            <w:r w:rsidRPr="00C108F3">
              <w:rPr>
                <w:rFonts w:ascii="Times New Roman" w:hAnsi="Times New Roman" w:cs="Times New Roman"/>
                <w:color w:val="274E13"/>
              </w:rPr>
              <w:t>;</w:t>
            </w:r>
          </w:p>
          <w:p w14:paraId="233B3BB0" w14:textId="7ECB639B" w:rsidR="00DF28E8" w:rsidRPr="00C108F3" w:rsidRDefault="00DF28E8" w:rsidP="00235F08">
            <w:pPr>
              <w:spacing w:after="0" w:line="240" w:lineRule="auto"/>
              <w:rPr>
                <w:rFonts w:ascii="Times New Roman" w:hAnsi="Times New Roman" w:cs="Times New Roman"/>
                <w:color w:val="4A86E8"/>
              </w:rPr>
            </w:pPr>
            <w:r w:rsidRPr="00C108F3">
              <w:rPr>
                <w:rFonts w:ascii="Times New Roman" w:hAnsi="Times New Roman" w:cs="Times New Roman"/>
              </w:rPr>
              <w:t>e-knygoms kurti</w:t>
            </w:r>
            <w:r w:rsidRPr="00C108F3">
              <w:rPr>
                <w:rFonts w:ascii="Times New Roman" w:hAnsi="Times New Roman" w:cs="Times New Roman"/>
                <w:color w:val="274E13"/>
              </w:rPr>
              <w:t xml:space="preserve"> </w:t>
            </w:r>
            <w:hyperlink r:id="rId40">
              <w:r w:rsidRPr="00C108F3">
                <w:rPr>
                  <w:rFonts w:ascii="Times New Roman" w:hAnsi="Times New Roman" w:cs="Times New Roman"/>
                  <w:color w:val="4A86E8"/>
                  <w:u w:val="single"/>
                </w:rPr>
                <w:t>https://www.storyjumper.com</w:t>
              </w:r>
            </w:hyperlink>
            <w:r w:rsidR="00C108F3" w:rsidRPr="00C108F3">
              <w:t>*</w:t>
            </w:r>
          </w:p>
          <w:p w14:paraId="326D9226" w14:textId="77777777" w:rsidR="00DF28E8" w:rsidRPr="00C108F3" w:rsidRDefault="00DF28E8" w:rsidP="00235F08">
            <w:pPr>
              <w:spacing w:after="0" w:line="240" w:lineRule="auto"/>
              <w:rPr>
                <w:rFonts w:ascii="Times New Roman" w:hAnsi="Times New Roman" w:cs="Times New Roman"/>
              </w:rPr>
            </w:pPr>
            <w:r w:rsidRPr="00C108F3">
              <w:rPr>
                <w:rFonts w:ascii="Times New Roman" w:hAnsi="Times New Roman" w:cs="Times New Roman"/>
                <w:b/>
              </w:rPr>
              <w:t>MATEMATIKA</w:t>
            </w:r>
            <w:r w:rsidRPr="00C108F3">
              <w:rPr>
                <w:rFonts w:ascii="Times New Roman" w:hAnsi="Times New Roman" w:cs="Times New Roman"/>
              </w:rPr>
              <w:t xml:space="preserve"> </w:t>
            </w:r>
          </w:p>
          <w:p w14:paraId="308C9306" w14:textId="15785E25" w:rsidR="00DF28E8" w:rsidRPr="00C108F3" w:rsidRDefault="00DF28E8" w:rsidP="00235F08">
            <w:pPr>
              <w:spacing w:after="0" w:line="240" w:lineRule="auto"/>
              <w:rPr>
                <w:rFonts w:ascii="Times New Roman" w:hAnsi="Times New Roman" w:cs="Times New Roman"/>
                <w:color w:val="4A86E8"/>
              </w:rPr>
            </w:pPr>
            <w:r w:rsidRPr="00C108F3">
              <w:rPr>
                <w:rFonts w:ascii="Times New Roman" w:hAnsi="Times New Roman" w:cs="Times New Roman"/>
              </w:rPr>
              <w:t xml:space="preserve">Naudosis programėlėmis įvairiems aritmetiniams veiksmams atlikti. Žais įvairius mokomuosius matematinius žaidimus </w:t>
            </w:r>
            <w:hyperlink r:id="rId41" w:history="1">
              <w:r w:rsidR="00C108F3" w:rsidRPr="000224C7">
                <w:rPr>
                  <w:rStyle w:val="Hipersaitas"/>
                  <w:rFonts w:ascii="Times New Roman" w:hAnsi="Times New Roman" w:cs="Times New Roman"/>
                </w:rPr>
                <w:t>https://www.adaptedmind.com</w:t>
              </w:r>
            </w:hyperlink>
            <w:r w:rsidR="00C108F3" w:rsidRPr="00C108F3">
              <w:t>*</w:t>
            </w:r>
          </w:p>
          <w:p w14:paraId="1BF11124" w14:textId="45C061B2" w:rsidR="00DF28E8" w:rsidRPr="00C108F3" w:rsidRDefault="00DF28E8" w:rsidP="00235F08">
            <w:pPr>
              <w:spacing w:after="0" w:line="240" w:lineRule="auto"/>
              <w:rPr>
                <w:rFonts w:ascii="Times New Roman" w:hAnsi="Times New Roman" w:cs="Times New Roman"/>
                <w:color w:val="4A86E8"/>
              </w:rPr>
            </w:pPr>
            <w:r w:rsidRPr="00C108F3">
              <w:rPr>
                <w:rFonts w:ascii="Times New Roman" w:hAnsi="Times New Roman" w:cs="Times New Roman"/>
              </w:rPr>
              <w:t xml:space="preserve">bei naudosis mobiliosiomis aplikacijomis </w:t>
            </w:r>
            <w:proofErr w:type="spellStart"/>
            <w:r w:rsidRPr="00C108F3">
              <w:rPr>
                <w:rFonts w:ascii="Times New Roman" w:hAnsi="Times New Roman" w:cs="Times New Roman"/>
              </w:rPr>
              <w:t>Math</w:t>
            </w:r>
            <w:proofErr w:type="spellEnd"/>
            <w:r w:rsidRPr="00C108F3">
              <w:rPr>
                <w:rFonts w:ascii="Times New Roman" w:hAnsi="Times New Roman" w:cs="Times New Roman"/>
              </w:rPr>
              <w:t xml:space="preserve"> </w:t>
            </w:r>
            <w:proofErr w:type="spellStart"/>
            <w:r w:rsidRPr="00C108F3">
              <w:rPr>
                <w:rFonts w:ascii="Times New Roman" w:hAnsi="Times New Roman" w:cs="Times New Roman"/>
              </w:rPr>
              <w:t>Duel</w:t>
            </w:r>
            <w:proofErr w:type="spellEnd"/>
            <w:r w:rsidRPr="00C108F3">
              <w:rPr>
                <w:rFonts w:ascii="Times New Roman" w:hAnsi="Times New Roman" w:cs="Times New Roman"/>
              </w:rPr>
              <w:t xml:space="preserve">, 2 </w:t>
            </w:r>
            <w:proofErr w:type="spellStart"/>
            <w:r w:rsidRPr="00C108F3">
              <w:rPr>
                <w:rFonts w:ascii="Times New Roman" w:hAnsi="Times New Roman" w:cs="Times New Roman"/>
              </w:rPr>
              <w:t>Player</w:t>
            </w:r>
            <w:proofErr w:type="spellEnd"/>
            <w:r w:rsidRPr="00C108F3">
              <w:rPr>
                <w:rFonts w:ascii="Times New Roman" w:hAnsi="Times New Roman" w:cs="Times New Roman"/>
              </w:rPr>
              <w:t xml:space="preserve"> </w:t>
            </w:r>
            <w:proofErr w:type="spellStart"/>
            <w:r w:rsidRPr="00C108F3">
              <w:rPr>
                <w:rFonts w:ascii="Times New Roman" w:hAnsi="Times New Roman" w:cs="Times New Roman"/>
              </w:rPr>
              <w:t>Math</w:t>
            </w:r>
            <w:proofErr w:type="spellEnd"/>
            <w:r w:rsidRPr="00C108F3">
              <w:rPr>
                <w:rFonts w:ascii="Times New Roman" w:hAnsi="Times New Roman" w:cs="Times New Roman"/>
              </w:rPr>
              <w:t xml:space="preserve"> </w:t>
            </w:r>
            <w:proofErr w:type="spellStart"/>
            <w:r w:rsidRPr="00C108F3">
              <w:rPr>
                <w:rFonts w:ascii="Times New Roman" w:hAnsi="Times New Roman" w:cs="Times New Roman"/>
              </w:rPr>
              <w:t>Game</w:t>
            </w:r>
            <w:proofErr w:type="spellEnd"/>
            <w:r w:rsidRPr="00C108F3">
              <w:rPr>
                <w:rFonts w:ascii="Times New Roman" w:hAnsi="Times New Roman" w:cs="Times New Roman"/>
              </w:rPr>
              <w:t xml:space="preserve"> </w:t>
            </w:r>
            <w:hyperlink r:id="rId42">
              <w:r w:rsidRPr="00C108F3">
                <w:rPr>
                  <w:rFonts w:ascii="Times New Roman" w:hAnsi="Times New Roman" w:cs="Times New Roman"/>
                  <w:color w:val="4A86E8"/>
                  <w:u w:val="single"/>
                </w:rPr>
                <w:t>https://play.google.com/store/apps/details?id=com.mathduel2playersgame.mathgame&amp;hl=lt&amp;gl=US</w:t>
              </w:r>
            </w:hyperlink>
            <w:r w:rsidR="00C108F3" w:rsidRPr="00C108F3">
              <w:t>*</w:t>
            </w:r>
          </w:p>
          <w:p w14:paraId="0A2B6241" w14:textId="0070C29C" w:rsidR="00DF28E8" w:rsidRPr="00C108F3" w:rsidRDefault="00DF28E8" w:rsidP="00235F08">
            <w:pPr>
              <w:spacing w:after="0" w:line="240" w:lineRule="auto"/>
              <w:rPr>
                <w:rFonts w:ascii="Times New Roman" w:hAnsi="Times New Roman" w:cs="Times New Roman"/>
                <w:color w:val="4A86E8"/>
              </w:rPr>
            </w:pPr>
            <w:proofErr w:type="spellStart"/>
            <w:r w:rsidRPr="00C108F3">
              <w:rPr>
                <w:rFonts w:ascii="Times New Roman" w:hAnsi="Times New Roman" w:cs="Times New Roman"/>
              </w:rPr>
              <w:t>Smart</w:t>
            </w:r>
            <w:proofErr w:type="spellEnd"/>
            <w:r w:rsidRPr="00C108F3">
              <w:rPr>
                <w:rFonts w:ascii="Times New Roman" w:hAnsi="Times New Roman" w:cs="Times New Roman"/>
              </w:rPr>
              <w:t xml:space="preserve"> </w:t>
            </w:r>
            <w:proofErr w:type="spellStart"/>
            <w:r w:rsidRPr="00C108F3">
              <w:rPr>
                <w:rFonts w:ascii="Times New Roman" w:hAnsi="Times New Roman" w:cs="Times New Roman"/>
              </w:rPr>
              <w:t>Ruler</w:t>
            </w:r>
            <w:proofErr w:type="spellEnd"/>
            <w:r w:rsidRPr="00C108F3">
              <w:rPr>
                <w:rFonts w:ascii="Times New Roman" w:hAnsi="Times New Roman" w:cs="Times New Roman"/>
              </w:rPr>
              <w:t xml:space="preserve"> </w:t>
            </w:r>
            <w:hyperlink r:id="rId43">
              <w:r w:rsidRPr="00C108F3">
                <w:rPr>
                  <w:rFonts w:ascii="Times New Roman" w:hAnsi="Times New Roman" w:cs="Times New Roman"/>
                  <w:color w:val="4A86E8"/>
                  <w:u w:val="single"/>
                </w:rPr>
                <w:t>https://play.google.com/store/apps/details?id=kr.sira.ruler</w:t>
              </w:r>
            </w:hyperlink>
            <w:r w:rsidR="00C108F3" w:rsidRPr="00C108F3">
              <w:t>*</w:t>
            </w:r>
          </w:p>
          <w:p w14:paraId="3D6518BA" w14:textId="25A65379" w:rsidR="00DF28E8" w:rsidRPr="00C108F3" w:rsidRDefault="00DF28E8" w:rsidP="00235F08">
            <w:pPr>
              <w:spacing w:after="0" w:line="240" w:lineRule="auto"/>
              <w:rPr>
                <w:rFonts w:ascii="Times New Roman" w:hAnsi="Times New Roman" w:cs="Times New Roman"/>
                <w:b/>
              </w:rPr>
            </w:pPr>
            <w:r w:rsidRPr="00C108F3">
              <w:rPr>
                <w:rFonts w:ascii="Times New Roman" w:hAnsi="Times New Roman" w:cs="Times New Roman"/>
                <w:b/>
              </w:rPr>
              <w:t>FIZINIS UGDYMAS</w:t>
            </w:r>
          </w:p>
          <w:p w14:paraId="6A726B7D" w14:textId="00E67F17" w:rsidR="00DF28E8" w:rsidRPr="00C108F3" w:rsidRDefault="00DF28E8" w:rsidP="00235F08">
            <w:pPr>
              <w:spacing w:after="0" w:line="240" w:lineRule="auto"/>
              <w:rPr>
                <w:rFonts w:ascii="Times New Roman" w:hAnsi="Times New Roman" w:cs="Times New Roman"/>
                <w:color w:val="4A86E8"/>
              </w:rPr>
            </w:pPr>
            <w:r w:rsidRPr="00C108F3">
              <w:rPr>
                <w:rFonts w:ascii="Times New Roman" w:hAnsi="Times New Roman" w:cs="Times New Roman"/>
              </w:rPr>
              <w:lastRenderedPageBreak/>
              <w:t>Naudosis programėlėmis, kurios padės išmatuoti nueitus žingsnius:</w:t>
            </w:r>
            <w:hyperlink r:id="rId44">
              <w:r w:rsidRPr="00C108F3">
                <w:rPr>
                  <w:rFonts w:ascii="Times New Roman" w:hAnsi="Times New Roman" w:cs="Times New Roman"/>
                  <w:u w:val="single"/>
                </w:rPr>
                <w:t xml:space="preserve"> </w:t>
              </w:r>
            </w:hyperlink>
            <w:hyperlink r:id="rId45">
              <w:r w:rsidRPr="00C108F3">
                <w:rPr>
                  <w:rFonts w:ascii="Times New Roman" w:hAnsi="Times New Roman" w:cs="Times New Roman"/>
                  <w:color w:val="4A86E8"/>
                  <w:u w:val="single"/>
                </w:rPr>
                <w:t>https://walk15.lt/?gclid=Cj0KCQiA0eOPBhCGARIsAFIwTs4j2fUOwwakytbWziMMEHf_YWj6coFdZiu4yFUkNDqFUAkhYUiZlasaAo5SEALw_wcB</w:t>
              </w:r>
            </w:hyperlink>
            <w:r w:rsidR="00C108F3" w:rsidRPr="00C108F3">
              <w:t>*</w:t>
            </w:r>
          </w:p>
          <w:p w14:paraId="42928509" w14:textId="77777777" w:rsidR="00DF28E8" w:rsidRPr="00C108F3" w:rsidRDefault="00DF28E8" w:rsidP="00235F08">
            <w:pPr>
              <w:spacing w:after="0" w:line="240" w:lineRule="auto"/>
              <w:rPr>
                <w:rFonts w:ascii="Times New Roman" w:hAnsi="Times New Roman" w:cs="Times New Roman"/>
                <w:b/>
              </w:rPr>
            </w:pPr>
            <w:r w:rsidRPr="00C108F3">
              <w:rPr>
                <w:rFonts w:ascii="Times New Roman" w:hAnsi="Times New Roman" w:cs="Times New Roman"/>
                <w:b/>
              </w:rPr>
              <w:t>MENINIS UGDYMAS (dailė)</w:t>
            </w:r>
          </w:p>
          <w:p w14:paraId="0A066FF5" w14:textId="77777777" w:rsidR="00DF28E8" w:rsidRPr="00C108F3" w:rsidRDefault="00DF28E8" w:rsidP="00235F08">
            <w:pPr>
              <w:spacing w:after="0" w:line="240" w:lineRule="auto"/>
              <w:rPr>
                <w:rFonts w:ascii="Times New Roman" w:hAnsi="Times New Roman" w:cs="Times New Roman"/>
              </w:rPr>
            </w:pPr>
            <w:r w:rsidRPr="00C108F3">
              <w:rPr>
                <w:rFonts w:ascii="Times New Roman" w:hAnsi="Times New Roman" w:cs="Times New Roman"/>
              </w:rPr>
              <w:t xml:space="preserve">Derins pieštus ar skaitmeninius vaizdus. Mokės tikslingai pasirinkti skaitmenines technologijas tam tikrai užduočiai spręsti: informacijai rasti ir įsirašyti; schemai braižyti, paveikslui piešti ir minimaliai tvarkyti; tekstams rengti ir minimaliai tvarkyti; žaisti; mokytis. Žinos, kad kai kada skaitmeniniu turiniu (pvz., muzika, filmais, knygomis, žaidimais, edukacinėmis programomis) galima naudotis nemokamai, o kai kada – būtina pirkti. </w:t>
            </w:r>
          </w:p>
          <w:p w14:paraId="3401BAA2" w14:textId="77777777" w:rsidR="00DF28E8" w:rsidRPr="00C108F3" w:rsidRDefault="00DF28E8" w:rsidP="00235F08">
            <w:pPr>
              <w:spacing w:after="0" w:line="240" w:lineRule="auto"/>
              <w:rPr>
                <w:rFonts w:ascii="Times New Roman" w:hAnsi="Times New Roman" w:cs="Times New Roman"/>
              </w:rPr>
            </w:pPr>
            <w:r w:rsidRPr="00C108F3">
              <w:rPr>
                <w:rFonts w:ascii="Times New Roman" w:hAnsi="Times New Roman" w:cs="Times New Roman"/>
              </w:rPr>
              <w:t>Naudosis mokomosiomis platformomis</w:t>
            </w:r>
          </w:p>
          <w:p w14:paraId="4161AE45" w14:textId="55DBDEBB" w:rsidR="00DF28E8" w:rsidRPr="00C108F3" w:rsidRDefault="009212A0" w:rsidP="00235F08">
            <w:pPr>
              <w:spacing w:after="0" w:line="240" w:lineRule="auto"/>
              <w:rPr>
                <w:rFonts w:ascii="Times New Roman" w:hAnsi="Times New Roman" w:cs="Times New Roman"/>
                <w:color w:val="4A86E8"/>
              </w:rPr>
            </w:pPr>
            <w:hyperlink r:id="rId46">
              <w:r w:rsidR="00DF28E8" w:rsidRPr="00C108F3">
                <w:rPr>
                  <w:rFonts w:ascii="Times New Roman" w:hAnsi="Times New Roman" w:cs="Times New Roman"/>
                  <w:color w:val="4A86E8"/>
                  <w:u w:val="single"/>
                </w:rPr>
                <w:t>https://wordart.com</w:t>
              </w:r>
            </w:hyperlink>
            <w:r w:rsidR="00DF28E8" w:rsidRPr="00C108F3">
              <w:rPr>
                <w:rFonts w:ascii="Times New Roman" w:hAnsi="Times New Roman" w:cs="Times New Roman"/>
                <w:color w:val="4A86E8"/>
              </w:rPr>
              <w:t>,</w:t>
            </w:r>
            <w:hyperlink r:id="rId47">
              <w:r w:rsidR="00DF28E8" w:rsidRPr="00C108F3">
                <w:rPr>
                  <w:rFonts w:ascii="Times New Roman" w:hAnsi="Times New Roman" w:cs="Times New Roman"/>
                  <w:color w:val="4A86E8"/>
                  <w:u w:val="single"/>
                </w:rPr>
                <w:t xml:space="preserve"> </w:t>
              </w:r>
            </w:hyperlink>
            <w:hyperlink r:id="rId48">
              <w:r w:rsidR="00DF28E8" w:rsidRPr="00C108F3">
                <w:rPr>
                  <w:rFonts w:ascii="Times New Roman" w:hAnsi="Times New Roman" w:cs="Times New Roman"/>
                  <w:color w:val="4A86E8"/>
                  <w:u w:val="single"/>
                </w:rPr>
                <w:t>https://sumo.app</w:t>
              </w:r>
            </w:hyperlink>
            <w:r w:rsidR="00C108F3" w:rsidRPr="00C108F3">
              <w:t>*</w:t>
            </w:r>
          </w:p>
        </w:tc>
      </w:tr>
      <w:tr w:rsidR="00EB257B" w:rsidRPr="00EB257B" w14:paraId="74A16CEC" w14:textId="77777777" w:rsidTr="00361D78">
        <w:trPr>
          <w:trHeight w:val="20"/>
        </w:trPr>
        <w:tc>
          <w:tcPr>
            <w:tcW w:w="1696" w:type="dxa"/>
            <w:vMerge w:val="restart"/>
            <w:shd w:val="clear" w:color="auto" w:fill="auto"/>
            <w:tcMar>
              <w:top w:w="28" w:type="dxa"/>
              <w:left w:w="57" w:type="dxa"/>
              <w:bottom w:w="28" w:type="dxa"/>
              <w:right w:w="57" w:type="dxa"/>
            </w:tcMar>
          </w:tcPr>
          <w:p w14:paraId="294B1F4D"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lastRenderedPageBreak/>
              <w:t xml:space="preserve">Duomenų tyryba ir informacija </w:t>
            </w:r>
          </w:p>
        </w:tc>
        <w:tc>
          <w:tcPr>
            <w:tcW w:w="2410" w:type="dxa"/>
            <w:shd w:val="clear" w:color="auto" w:fill="auto"/>
            <w:tcMar>
              <w:top w:w="28" w:type="dxa"/>
              <w:left w:w="57" w:type="dxa"/>
              <w:bottom w:w="28" w:type="dxa"/>
              <w:right w:w="57" w:type="dxa"/>
            </w:tcMar>
          </w:tcPr>
          <w:p w14:paraId="41FC8518"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Kas yra duomenys?</w:t>
            </w:r>
          </w:p>
        </w:tc>
        <w:tc>
          <w:tcPr>
            <w:tcW w:w="992" w:type="dxa"/>
            <w:shd w:val="clear" w:color="auto" w:fill="auto"/>
            <w:tcMar>
              <w:top w:w="28" w:type="dxa"/>
              <w:left w:w="57" w:type="dxa"/>
              <w:bottom w:w="28" w:type="dxa"/>
              <w:right w:w="57" w:type="dxa"/>
            </w:tcMar>
          </w:tcPr>
          <w:p w14:paraId="0F8AC56F"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766783AE"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59C4F363" w14:textId="1C1540E6" w:rsidR="00DF28E8" w:rsidRPr="00EB257B" w:rsidRDefault="00DF28E8" w:rsidP="00233F13">
            <w:pPr>
              <w:spacing w:after="0"/>
              <w:rPr>
                <w:rFonts w:ascii="Times New Roman" w:hAnsi="Times New Roman" w:cs="Times New Roman"/>
                <w:color w:val="274E13"/>
              </w:rPr>
            </w:pPr>
            <w:r w:rsidRPr="00EB257B">
              <w:rPr>
                <w:rFonts w:ascii="Times New Roman" w:hAnsi="Times New Roman" w:cs="Times New Roman"/>
              </w:rPr>
              <w:t>Supras ir savais žodžiais paaiškins, kas yra duomenys, pateiks pavyzdžių. Įvardys kasdieninėje aplinkoje sutinkamus duomenis (pvz., batų numerius, drabužių dydžius, automobilių numerius, produktų kainas parduotuvėje ir pan.)</w:t>
            </w:r>
            <w:r w:rsidRPr="00EB257B">
              <w:rPr>
                <w:rFonts w:ascii="Times New Roman" w:hAnsi="Times New Roman" w:cs="Times New Roman"/>
                <w:color w:val="274E13"/>
              </w:rPr>
              <w:t>.</w:t>
            </w:r>
          </w:p>
        </w:tc>
        <w:tc>
          <w:tcPr>
            <w:tcW w:w="5670" w:type="dxa"/>
            <w:shd w:val="clear" w:color="auto" w:fill="auto"/>
            <w:tcMar>
              <w:top w:w="28" w:type="dxa"/>
              <w:left w:w="57" w:type="dxa"/>
              <w:bottom w:w="28" w:type="dxa"/>
              <w:right w:w="57" w:type="dxa"/>
            </w:tcMar>
          </w:tcPr>
          <w:p w14:paraId="73BA026A"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MATEMATIKA</w:t>
            </w:r>
          </w:p>
          <w:p w14:paraId="41FB9A76"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Aiškinsis, ką vadiname duomenimis ir kokiu tikslu jie renkami. Įvardys kasdieninėje aplinkoje sutinkamus duomenis (pvz., batų numerius, drabužių dydžius, automobilių numerius, produktų kainas parduotuvėje ir pan.).</w:t>
            </w:r>
            <w:r w:rsidRPr="00EB257B">
              <w:rPr>
                <w:rFonts w:ascii="Times New Roman" w:hAnsi="Times New Roman" w:cs="Times New Roman"/>
                <w:color w:val="274E13"/>
              </w:rPr>
              <w:t xml:space="preserve"> </w:t>
            </w:r>
            <w:r w:rsidRPr="00EB257B">
              <w:rPr>
                <w:rFonts w:ascii="Times New Roman" w:hAnsi="Times New Roman" w:cs="Times New Roman"/>
              </w:rPr>
              <w:t>Mokysis formuluoti klausimus apie kasdienius gyvenimo įvykius, į kuriuos atsakymą padėtų rasti atliktas statistinis tyrimas (surenkama iki 20 vnt. duomenų).</w:t>
            </w:r>
          </w:p>
          <w:p w14:paraId="6C6187BE"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Pateiks ir aptars duomenų pavyzdžius: mokyklos langų skaičių, turimų pieštukų kiekius pagal spalvas, surinktų sėklų ar lapų kiekius pagal rūšis, </w:t>
            </w:r>
            <w:proofErr w:type="spellStart"/>
            <w:r w:rsidRPr="00EB257B">
              <w:rPr>
                <w:rFonts w:ascii="Times New Roman" w:hAnsi="Times New Roman" w:cs="Times New Roman"/>
              </w:rPr>
              <w:t>logo</w:t>
            </w:r>
            <w:proofErr w:type="spellEnd"/>
            <w:r w:rsidRPr="00EB257B">
              <w:rPr>
                <w:rFonts w:ascii="Times New Roman" w:hAnsi="Times New Roman" w:cs="Times New Roman"/>
              </w:rPr>
              <w:t xml:space="preserve"> kaladėlių kiekius pagal formą.</w:t>
            </w:r>
          </w:p>
        </w:tc>
      </w:tr>
      <w:tr w:rsidR="00EB257B" w:rsidRPr="00EB257B" w14:paraId="7FF24105" w14:textId="77777777" w:rsidTr="00361D78">
        <w:trPr>
          <w:trHeight w:val="20"/>
        </w:trPr>
        <w:tc>
          <w:tcPr>
            <w:tcW w:w="1696" w:type="dxa"/>
            <w:vMerge/>
            <w:shd w:val="clear" w:color="auto" w:fill="auto"/>
            <w:tcMar>
              <w:top w:w="28" w:type="dxa"/>
              <w:left w:w="57" w:type="dxa"/>
              <w:bottom w:w="28" w:type="dxa"/>
              <w:right w:w="57" w:type="dxa"/>
            </w:tcMar>
          </w:tcPr>
          <w:p w14:paraId="6FDC7EF6"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78FF8C7D"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rinkti ir tvarkyti duomenis?</w:t>
            </w:r>
          </w:p>
        </w:tc>
        <w:tc>
          <w:tcPr>
            <w:tcW w:w="992" w:type="dxa"/>
            <w:shd w:val="clear" w:color="auto" w:fill="auto"/>
            <w:tcMar>
              <w:top w:w="28" w:type="dxa"/>
              <w:left w:w="57" w:type="dxa"/>
              <w:bottom w:w="28" w:type="dxa"/>
              <w:right w:w="57" w:type="dxa"/>
            </w:tcMar>
          </w:tcPr>
          <w:p w14:paraId="7EBD919D" w14:textId="7316E2AB"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r w:rsidR="000030F7">
              <w:rPr>
                <w:rFonts w:ascii="Times New Roman" w:hAnsi="Times New Roman" w:cs="Times New Roman"/>
              </w:rPr>
              <w:t>–2</w:t>
            </w:r>
          </w:p>
        </w:tc>
        <w:tc>
          <w:tcPr>
            <w:tcW w:w="993" w:type="dxa"/>
            <w:tcMar>
              <w:top w:w="28" w:type="dxa"/>
              <w:left w:w="57" w:type="dxa"/>
              <w:bottom w:w="28" w:type="dxa"/>
              <w:right w:w="57" w:type="dxa"/>
            </w:tcMar>
          </w:tcPr>
          <w:p w14:paraId="7ED0FA63"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49883E21" w14:textId="467E8569"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 xml:space="preserve">Atrinks duomenis pagal vieną ar du nurodytus požymius, mokės grupuoti (klasifikuoti) daiktus pagal vieną ar kelis nurodytus požymius (spalvą, dydį, formą, padėtį erdvėje, sunkumą, paviršiaus ypatybes, būvį, gamtos ar žmogaus rankų kūrinius, kas </w:t>
            </w:r>
            <w:r w:rsidRPr="00EB257B">
              <w:rPr>
                <w:rFonts w:ascii="Times New Roman" w:hAnsi="Times New Roman" w:cs="Times New Roman"/>
              </w:rPr>
              <w:lastRenderedPageBreak/>
              <w:t xml:space="preserve">pagamino daiktus, senovinis ar šiuolaikinis daiktas ir kt.), išdėlios daiktus į eilę (seką) pagal tą patį požymį (pvz., spalvos intensyvumą, laiko kaitos sąvokas: vakar, šiandien, rytoj; praeityje, dabar, ateityje; para, savaitė, mėnuo, metai). </w:t>
            </w:r>
          </w:p>
        </w:tc>
        <w:tc>
          <w:tcPr>
            <w:tcW w:w="5670" w:type="dxa"/>
            <w:shd w:val="clear" w:color="auto" w:fill="auto"/>
            <w:tcMar>
              <w:top w:w="28" w:type="dxa"/>
              <w:left w:w="57" w:type="dxa"/>
              <w:bottom w:w="28" w:type="dxa"/>
              <w:right w:w="57" w:type="dxa"/>
            </w:tcMar>
          </w:tcPr>
          <w:p w14:paraId="0AC448D7"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lastRenderedPageBreak/>
              <w:t>GAMTAMOKSLINIS UGDYMAS</w:t>
            </w:r>
          </w:p>
          <w:p w14:paraId="272B1335" w14:textId="55DDA36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Mokysis apibūdinti, grupuoti žmones, daiktus pagal išorinius požymius; atpažins ir skirs artimiausius aplinkos medžius; atpažins ir įvardins transporto priemones, išdėlios jas į eilę (seką) pagal tą patį požymį.</w:t>
            </w:r>
          </w:p>
          <w:p w14:paraId="41E6DC69" w14:textId="7CFB19DE" w:rsidR="00DF28E8" w:rsidRPr="00EB257B" w:rsidRDefault="009212A0" w:rsidP="00235F08">
            <w:pPr>
              <w:spacing w:after="0" w:line="240" w:lineRule="auto"/>
              <w:rPr>
                <w:rFonts w:ascii="Times New Roman" w:hAnsi="Times New Roman" w:cs="Times New Roman"/>
                <w:color w:val="4A86E8"/>
              </w:rPr>
            </w:pPr>
            <w:hyperlink r:id="rId49" w:history="1">
              <w:r w:rsidR="007D68DE" w:rsidRPr="000224C7">
                <w:rPr>
                  <w:rStyle w:val="Hipersaitas"/>
                  <w:rFonts w:ascii="Times New Roman" w:hAnsi="Times New Roman" w:cs="Times New Roman"/>
                </w:rPr>
                <w:t>https://www.linksmiau.net/zinai.html</w:t>
              </w:r>
            </w:hyperlink>
            <w:r w:rsidR="007D68DE" w:rsidRPr="007D68DE">
              <w:t>*</w:t>
            </w:r>
          </w:p>
          <w:p w14:paraId="50A2747F"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MATEMATIKA</w:t>
            </w:r>
          </w:p>
          <w:p w14:paraId="035C0980" w14:textId="77777777" w:rsidR="00DF28E8" w:rsidRPr="00EB257B" w:rsidRDefault="00DF28E8" w:rsidP="00235F08">
            <w:pPr>
              <w:spacing w:after="0" w:line="240" w:lineRule="auto"/>
              <w:rPr>
                <w:rFonts w:ascii="Times New Roman" w:hAnsi="Times New Roman" w:cs="Times New Roman"/>
                <w:color w:val="274E13"/>
              </w:rPr>
            </w:pPr>
            <w:r w:rsidRPr="00EB257B">
              <w:rPr>
                <w:rFonts w:ascii="Times New Roman" w:hAnsi="Times New Roman" w:cs="Times New Roman"/>
              </w:rPr>
              <w:lastRenderedPageBreak/>
              <w:t>Aiškinsis, ką vadiname požymiu ir jo reikšmėmis, mokysis registruoti renkamus duomenis, kai yra 2–3 stebimo požymio reikšmės. Surinktus duomenis (iki 20 vnt.) pavaizduos sąsiuvinyje piktograma ar stulpeline diagrama (vertikalia ar horizontalia), kai simbolis ar padala atitinka vienetą (vieną stebinį)</w:t>
            </w:r>
            <w:r w:rsidRPr="00EB257B">
              <w:rPr>
                <w:rFonts w:ascii="Times New Roman" w:hAnsi="Times New Roman" w:cs="Times New Roman"/>
                <w:color w:val="274E13"/>
              </w:rPr>
              <w:t>.</w:t>
            </w:r>
          </w:p>
          <w:p w14:paraId="7CE53369" w14:textId="481C4C5D" w:rsidR="00DF28E8" w:rsidRPr="00EB257B" w:rsidRDefault="00DF28E8" w:rsidP="00235F08">
            <w:pPr>
              <w:spacing w:after="0" w:line="240" w:lineRule="auto"/>
              <w:rPr>
                <w:rFonts w:ascii="Times New Roman" w:hAnsi="Times New Roman" w:cs="Times New Roman"/>
                <w:color w:val="4A86E8"/>
              </w:rPr>
            </w:pPr>
            <w:r w:rsidRPr="00EB257B">
              <w:rPr>
                <w:rFonts w:ascii="Times New Roman" w:hAnsi="Times New Roman" w:cs="Times New Roman"/>
              </w:rPr>
              <w:t xml:space="preserve">Dirbs mokomojoje </w:t>
            </w:r>
            <w:proofErr w:type="spellStart"/>
            <w:r w:rsidRPr="00EB257B">
              <w:rPr>
                <w:rFonts w:ascii="Times New Roman" w:hAnsi="Times New Roman" w:cs="Times New Roman"/>
              </w:rPr>
              <w:t>platfotmoje</w:t>
            </w:r>
            <w:proofErr w:type="spellEnd"/>
            <w:r w:rsidRPr="00EB257B">
              <w:rPr>
                <w:rFonts w:ascii="Times New Roman" w:hAnsi="Times New Roman" w:cs="Times New Roman"/>
              </w:rPr>
              <w:fldChar w:fldCharType="begin"/>
            </w:r>
            <w:r w:rsidRPr="00EB257B">
              <w:rPr>
                <w:rFonts w:ascii="Times New Roman" w:hAnsi="Times New Roman" w:cs="Times New Roman"/>
              </w:rPr>
              <w:instrText xml:space="preserve"> HYPERLINK "https://pro-papers.com/" \h </w:instrText>
            </w:r>
            <w:r w:rsidRPr="00EB257B">
              <w:rPr>
                <w:rFonts w:ascii="Times New Roman" w:hAnsi="Times New Roman" w:cs="Times New Roman"/>
              </w:rPr>
              <w:fldChar w:fldCharType="separate"/>
            </w:r>
            <w:r w:rsidRPr="00EB257B">
              <w:rPr>
                <w:rFonts w:ascii="Times New Roman" w:hAnsi="Times New Roman" w:cs="Times New Roman"/>
                <w:color w:val="274E13"/>
                <w:u w:val="single"/>
              </w:rPr>
              <w:t xml:space="preserve"> </w:t>
            </w:r>
            <w:r w:rsidRPr="00EB257B">
              <w:rPr>
                <w:rFonts w:ascii="Times New Roman" w:hAnsi="Times New Roman" w:cs="Times New Roman"/>
                <w:color w:val="274E13"/>
                <w:u w:val="single"/>
              </w:rPr>
              <w:fldChar w:fldCharType="end"/>
            </w:r>
            <w:hyperlink r:id="rId50">
              <w:r w:rsidRPr="00EB257B">
                <w:rPr>
                  <w:rFonts w:ascii="Times New Roman" w:hAnsi="Times New Roman" w:cs="Times New Roman"/>
                  <w:color w:val="4A86E8"/>
                  <w:u w:val="single"/>
                </w:rPr>
                <w:t>https://pro-papers.com/</w:t>
              </w:r>
            </w:hyperlink>
            <w:r w:rsidRPr="00EB257B">
              <w:rPr>
                <w:rFonts w:ascii="Times New Roman" w:hAnsi="Times New Roman" w:cs="Times New Roman"/>
                <w:color w:val="4A86E8"/>
              </w:rPr>
              <w:t>,</w:t>
            </w:r>
            <w:hyperlink r:id="rId51">
              <w:r w:rsidRPr="00EB257B">
                <w:rPr>
                  <w:rFonts w:ascii="Times New Roman" w:hAnsi="Times New Roman" w:cs="Times New Roman"/>
                  <w:color w:val="4A86E8"/>
                  <w:u w:val="single"/>
                </w:rPr>
                <w:t xml:space="preserve"> https://classroomscreen.com/app/pv2/caa0c7aa-5f85-44cf-a2a9-7258b77a4d19</w:t>
              </w:r>
            </w:hyperlink>
            <w:r w:rsidR="007D68DE" w:rsidRPr="007D68DE">
              <w:t>*</w:t>
            </w:r>
          </w:p>
        </w:tc>
      </w:tr>
      <w:tr w:rsidR="00EB257B" w:rsidRPr="00EB257B" w14:paraId="0331CDDC" w14:textId="77777777" w:rsidTr="00361D78">
        <w:trPr>
          <w:trHeight w:val="20"/>
        </w:trPr>
        <w:tc>
          <w:tcPr>
            <w:tcW w:w="1696" w:type="dxa"/>
            <w:vMerge/>
            <w:shd w:val="clear" w:color="auto" w:fill="auto"/>
            <w:tcMar>
              <w:top w:w="28" w:type="dxa"/>
              <w:left w:w="57" w:type="dxa"/>
              <w:bottom w:w="28" w:type="dxa"/>
              <w:right w:w="57" w:type="dxa"/>
            </w:tcMar>
          </w:tcPr>
          <w:p w14:paraId="0BB56304"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48A45038"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vaizduojami duomenys?</w:t>
            </w:r>
          </w:p>
        </w:tc>
        <w:tc>
          <w:tcPr>
            <w:tcW w:w="992" w:type="dxa"/>
            <w:shd w:val="clear" w:color="auto" w:fill="auto"/>
            <w:tcMar>
              <w:top w:w="28" w:type="dxa"/>
              <w:left w:w="57" w:type="dxa"/>
              <w:bottom w:w="28" w:type="dxa"/>
              <w:right w:w="57" w:type="dxa"/>
            </w:tcMar>
          </w:tcPr>
          <w:p w14:paraId="62A63DEC" w14:textId="10D0153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2</w:t>
            </w:r>
            <w:r w:rsidR="000030F7">
              <w:rPr>
                <w:rFonts w:ascii="Times New Roman" w:hAnsi="Times New Roman" w:cs="Times New Roman"/>
              </w:rPr>
              <w:t>–3</w:t>
            </w:r>
          </w:p>
        </w:tc>
        <w:tc>
          <w:tcPr>
            <w:tcW w:w="993" w:type="dxa"/>
            <w:tcMar>
              <w:top w:w="28" w:type="dxa"/>
              <w:left w:w="57" w:type="dxa"/>
              <w:bottom w:w="28" w:type="dxa"/>
              <w:right w:w="57" w:type="dxa"/>
            </w:tcMar>
          </w:tcPr>
          <w:p w14:paraId="565094E4"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1EA26ED0" w14:textId="0CA2A2EA"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Tyrinėdami pateiktus konkrečius duomenų pavyzdžius (piešinius, paveikslėlius, stulpelines diagramas) atsakys į klausimus. Atpažins dėsningumus, pagal kurias objektai sudėlioti į grupes, papildys šias grupes naujais objektais, savarankiškai sudėlios sekas (pvz., skaičių) pagal nurodytą (arba pasirinką) dėsningumą. Pavaizduos duomenis piktogramomis, stulpeline diagrama popieriuje ar skaitmeniniu įrenginiu.</w:t>
            </w:r>
          </w:p>
        </w:tc>
        <w:tc>
          <w:tcPr>
            <w:tcW w:w="5670" w:type="dxa"/>
            <w:shd w:val="clear" w:color="auto" w:fill="auto"/>
            <w:tcMar>
              <w:top w:w="28" w:type="dxa"/>
              <w:left w:w="57" w:type="dxa"/>
              <w:bottom w:w="28" w:type="dxa"/>
              <w:right w:w="57" w:type="dxa"/>
            </w:tcMar>
          </w:tcPr>
          <w:p w14:paraId="5881E080"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MATEMATIKA</w:t>
            </w:r>
          </w:p>
          <w:p w14:paraId="098E7E85"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Mokysis registruoti renkamus duomenis, kai yra 2–3 stebimo požymio reikšmės, pavaizduoti piktograma ar stulpeline diagrama, perskaityti piktogramoje, stulpelinėje diagramoje pateikiamą informaciją, ja remtis atsakant į pagrindinį tyrimo klausimą.</w:t>
            </w:r>
          </w:p>
          <w:p w14:paraId="3A987CFF" w14:textId="02E123ED" w:rsidR="00DF28E8" w:rsidRPr="00EB257B" w:rsidRDefault="009212A0" w:rsidP="00235F08">
            <w:pPr>
              <w:spacing w:after="0" w:line="240" w:lineRule="auto"/>
              <w:rPr>
                <w:rFonts w:ascii="Times New Roman" w:hAnsi="Times New Roman" w:cs="Times New Roman"/>
                <w:color w:val="4A86E8"/>
              </w:rPr>
            </w:pPr>
            <w:hyperlink r:id="rId52">
              <w:r w:rsidR="00DF28E8" w:rsidRPr="00EB257B">
                <w:rPr>
                  <w:rFonts w:ascii="Times New Roman" w:hAnsi="Times New Roman" w:cs="Times New Roman"/>
                  <w:color w:val="4A86E8"/>
                  <w:u w:val="single"/>
                </w:rPr>
                <w:t>https://pro-papers.com/</w:t>
              </w:r>
            </w:hyperlink>
            <w:r w:rsidR="00147E35" w:rsidRPr="00147E35">
              <w:t>*</w:t>
            </w:r>
          </w:p>
          <w:p w14:paraId="070023D3" w14:textId="3B0C2D2E" w:rsidR="00DF28E8" w:rsidRPr="00EB257B" w:rsidRDefault="009212A0" w:rsidP="00235F08">
            <w:pPr>
              <w:spacing w:after="0" w:line="240" w:lineRule="auto"/>
              <w:rPr>
                <w:rFonts w:ascii="Times New Roman" w:hAnsi="Times New Roman" w:cs="Times New Roman"/>
                <w:color w:val="4A86E8"/>
              </w:rPr>
            </w:pPr>
            <w:hyperlink r:id="rId53">
              <w:r w:rsidR="00DF28E8" w:rsidRPr="00EB257B">
                <w:rPr>
                  <w:rFonts w:ascii="Times New Roman" w:hAnsi="Times New Roman" w:cs="Times New Roman"/>
                  <w:color w:val="4A86E8"/>
                  <w:u w:val="single"/>
                </w:rPr>
                <w:t>https://www.twinkl.co.uk/teaching-wiki/diagrams-for-kids</w:t>
              </w:r>
            </w:hyperlink>
            <w:r w:rsidR="00454C3B" w:rsidRPr="00454C3B">
              <w:t>*</w:t>
            </w:r>
          </w:p>
          <w:p w14:paraId="2B6AF952"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GAMTAMOKSLINIS UGDYMAS</w:t>
            </w:r>
          </w:p>
          <w:p w14:paraId="41EB83F3"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Nurodys paprasto tyrimo atlikimo eigą, pasirinks iš pateiktų tinkamas priemones ir medžiagas; kartu su mokytoju aptars tyrimo atlikimo vietą ir laiką bei trukmę, duomenų fiksavimo formą.</w:t>
            </w:r>
          </w:p>
        </w:tc>
      </w:tr>
      <w:tr w:rsidR="00EB257B" w:rsidRPr="00EB257B" w14:paraId="542A5C25" w14:textId="77777777" w:rsidTr="00361D78">
        <w:trPr>
          <w:trHeight w:val="20"/>
        </w:trPr>
        <w:tc>
          <w:tcPr>
            <w:tcW w:w="1696" w:type="dxa"/>
            <w:vMerge w:val="restart"/>
            <w:shd w:val="clear" w:color="auto" w:fill="auto"/>
            <w:tcMar>
              <w:top w:w="28" w:type="dxa"/>
              <w:left w:w="57" w:type="dxa"/>
              <w:bottom w:w="28" w:type="dxa"/>
              <w:right w:w="57" w:type="dxa"/>
            </w:tcMar>
          </w:tcPr>
          <w:p w14:paraId="28B31676"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t>Virtualioji komunikacija ir bendradarbiavimas</w:t>
            </w:r>
          </w:p>
        </w:tc>
        <w:tc>
          <w:tcPr>
            <w:tcW w:w="2410" w:type="dxa"/>
            <w:shd w:val="clear" w:color="auto" w:fill="auto"/>
            <w:tcMar>
              <w:top w:w="28" w:type="dxa"/>
              <w:left w:w="57" w:type="dxa"/>
              <w:bottom w:w="28" w:type="dxa"/>
              <w:right w:w="57" w:type="dxa"/>
            </w:tcMar>
          </w:tcPr>
          <w:p w14:paraId="797186C8"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Kas yra virtualusis pokalbis?</w:t>
            </w:r>
          </w:p>
        </w:tc>
        <w:tc>
          <w:tcPr>
            <w:tcW w:w="992" w:type="dxa"/>
            <w:shd w:val="clear" w:color="auto" w:fill="auto"/>
            <w:tcMar>
              <w:top w:w="28" w:type="dxa"/>
              <w:left w:w="57" w:type="dxa"/>
              <w:bottom w:w="28" w:type="dxa"/>
              <w:right w:w="57" w:type="dxa"/>
            </w:tcMar>
          </w:tcPr>
          <w:p w14:paraId="134C964D"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6500C692"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7C2ED452" w14:textId="4B9D1A24"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Mokysis bendrauti  virtualiame pokalbyje, naudodami kurią nors bendravimo ar virtualaus darbo priemonę. Aptars, kokias virtualaus bendravimo priemones yra matę ar naudoję.</w:t>
            </w:r>
          </w:p>
        </w:tc>
        <w:tc>
          <w:tcPr>
            <w:tcW w:w="5670" w:type="dxa"/>
            <w:shd w:val="clear" w:color="auto" w:fill="auto"/>
            <w:tcMar>
              <w:top w:w="28" w:type="dxa"/>
              <w:left w:w="57" w:type="dxa"/>
              <w:bottom w:w="28" w:type="dxa"/>
              <w:right w:w="57" w:type="dxa"/>
            </w:tcMar>
          </w:tcPr>
          <w:p w14:paraId="2B945184"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LIETUVIŲ KALBA</w:t>
            </w:r>
          </w:p>
          <w:p w14:paraId="7407F504" w14:textId="16D98C1C" w:rsidR="00DF28E8" w:rsidRPr="00EB257B" w:rsidRDefault="00DF28E8" w:rsidP="00235F08">
            <w:pPr>
              <w:spacing w:after="0" w:line="240" w:lineRule="auto"/>
              <w:rPr>
                <w:rFonts w:ascii="Times New Roman" w:hAnsi="Times New Roman" w:cs="Times New Roman"/>
                <w:color w:val="1155CC"/>
              </w:rPr>
            </w:pPr>
            <w:r w:rsidRPr="00EB257B">
              <w:rPr>
                <w:rFonts w:ascii="Times New Roman" w:hAnsi="Times New Roman" w:cs="Times New Roman"/>
              </w:rPr>
              <w:t>Mokysis virtualioje erdvėje tinkamai išklausyti ir suprasti kalbantįjį, bendraujant klausytis ir išgirsti vienas kitą. Nagrinės bendravimo būdus bei galimybes</w:t>
            </w:r>
            <w:r w:rsidR="00454C3B">
              <w:rPr>
                <w:rFonts w:ascii="Times New Roman" w:hAnsi="Times New Roman" w:cs="Times New Roman"/>
              </w:rPr>
              <w:t>,</w:t>
            </w:r>
            <w:r w:rsidRPr="00EB257B">
              <w:rPr>
                <w:rFonts w:ascii="Times New Roman" w:hAnsi="Times New Roman" w:cs="Times New Roman"/>
                <w:color w:val="274E13"/>
              </w:rPr>
              <w:t xml:space="preserve"> </w:t>
            </w:r>
            <w:r w:rsidR="00454C3B">
              <w:rPr>
                <w:rFonts w:ascii="Times New Roman" w:hAnsi="Times New Roman" w:cs="Times New Roman"/>
                <w:color w:val="274E13"/>
              </w:rPr>
              <w:t>p</w:t>
            </w:r>
            <w:r w:rsidRPr="00EB257B">
              <w:rPr>
                <w:rFonts w:ascii="Times New Roman" w:hAnsi="Times New Roman" w:cs="Times New Roman"/>
              </w:rPr>
              <w:t>vz.,</w:t>
            </w:r>
            <w:r w:rsidRPr="00EB257B">
              <w:rPr>
                <w:rFonts w:ascii="Times New Roman" w:hAnsi="Times New Roman" w:cs="Times New Roman"/>
                <w:color w:val="274E13"/>
              </w:rPr>
              <w:t xml:space="preserve"> </w:t>
            </w:r>
            <w:hyperlink r:id="rId54">
              <w:r w:rsidRPr="00EB257B">
                <w:rPr>
                  <w:rFonts w:ascii="Times New Roman" w:hAnsi="Times New Roman" w:cs="Times New Roman"/>
                  <w:color w:val="1155CC"/>
                  <w:u w:val="single"/>
                </w:rPr>
                <w:t>http://linoit.com</w:t>
              </w:r>
            </w:hyperlink>
            <w:r w:rsidR="00454C3B" w:rsidRPr="00454C3B">
              <w:t>*</w:t>
            </w:r>
          </w:p>
          <w:p w14:paraId="704F7FE7"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DORINIS UGDYMAS (ETIKA)</w:t>
            </w:r>
          </w:p>
          <w:p w14:paraId="34EABF06"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Susipažins su virtualia erdve ir jos galimybėmis. Kels klausimus apie virtualią erdvę ir gebės į juos atsakyti.</w:t>
            </w:r>
          </w:p>
          <w:p w14:paraId="2CAF17A2" w14:textId="32E0DAC0" w:rsidR="00DF28E8" w:rsidRPr="00EB257B" w:rsidRDefault="00DF28E8" w:rsidP="00235F08">
            <w:pPr>
              <w:spacing w:after="0" w:line="240" w:lineRule="auto"/>
              <w:rPr>
                <w:rFonts w:ascii="Times New Roman" w:hAnsi="Times New Roman" w:cs="Times New Roman"/>
                <w:color w:val="274E13"/>
              </w:rPr>
            </w:pPr>
            <w:r w:rsidRPr="00EB257B">
              <w:rPr>
                <w:rFonts w:ascii="Times New Roman" w:hAnsi="Times New Roman" w:cs="Times New Roman"/>
              </w:rPr>
              <w:t>Tikslingai planuos naudojimosi virtualia erdve laiką ir laikytis susitarimų, pvz.,</w:t>
            </w:r>
            <w:r w:rsidRPr="00EB257B">
              <w:rPr>
                <w:rFonts w:ascii="Times New Roman" w:hAnsi="Times New Roman" w:cs="Times New Roman"/>
                <w:color w:val="274E13"/>
              </w:rPr>
              <w:t xml:space="preserve"> </w:t>
            </w:r>
            <w:hyperlink r:id="rId55">
              <w:r w:rsidRPr="00EB257B">
                <w:rPr>
                  <w:rFonts w:ascii="Times New Roman" w:hAnsi="Times New Roman" w:cs="Times New Roman"/>
                  <w:color w:val="1155CC"/>
                  <w:u w:val="single"/>
                </w:rPr>
                <w:t>https://padlet.com/dashboard</w:t>
              </w:r>
            </w:hyperlink>
            <w:r w:rsidR="00454C3B" w:rsidRPr="00454C3B">
              <w:t>*</w:t>
            </w:r>
          </w:p>
        </w:tc>
      </w:tr>
      <w:tr w:rsidR="00EB257B" w:rsidRPr="00EB257B" w14:paraId="3B5B0DA6" w14:textId="77777777" w:rsidTr="00361D78">
        <w:trPr>
          <w:trHeight w:val="20"/>
        </w:trPr>
        <w:tc>
          <w:tcPr>
            <w:tcW w:w="1696" w:type="dxa"/>
            <w:vMerge/>
            <w:shd w:val="clear" w:color="auto" w:fill="auto"/>
            <w:tcMar>
              <w:top w:w="28" w:type="dxa"/>
              <w:left w:w="57" w:type="dxa"/>
              <w:bottom w:w="28" w:type="dxa"/>
              <w:right w:w="57" w:type="dxa"/>
            </w:tcMar>
          </w:tcPr>
          <w:p w14:paraId="781DDD6A"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2CC433E1"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mokytis virtualiai, naudojant skaitmenines priemones?</w:t>
            </w:r>
          </w:p>
        </w:tc>
        <w:tc>
          <w:tcPr>
            <w:tcW w:w="992" w:type="dxa"/>
            <w:shd w:val="clear" w:color="auto" w:fill="auto"/>
            <w:tcMar>
              <w:top w:w="28" w:type="dxa"/>
              <w:left w:w="57" w:type="dxa"/>
              <w:bottom w:w="28" w:type="dxa"/>
              <w:right w:w="57" w:type="dxa"/>
            </w:tcMar>
          </w:tcPr>
          <w:p w14:paraId="7E0708B0" w14:textId="0B2506E5"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r w:rsidR="000030F7">
              <w:rPr>
                <w:rFonts w:ascii="Times New Roman" w:hAnsi="Times New Roman" w:cs="Times New Roman"/>
              </w:rPr>
              <w:t>–2</w:t>
            </w:r>
          </w:p>
        </w:tc>
        <w:tc>
          <w:tcPr>
            <w:tcW w:w="993" w:type="dxa"/>
            <w:tcMar>
              <w:top w:w="28" w:type="dxa"/>
              <w:left w:w="57" w:type="dxa"/>
              <w:bottom w:w="28" w:type="dxa"/>
              <w:right w:w="57" w:type="dxa"/>
            </w:tcMar>
          </w:tcPr>
          <w:p w14:paraId="73866D31"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6EE552DA" w14:textId="683FD2CA"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Poromis ar grupėmis rengs bendrą darbą virtualiojoje erdvėje, dalinsis ištekliais, idėjomis, nuomonėmis, naudosis tinkamomis skaitmeninėmis technologijomis, aptars siekiamą rezultatą.</w:t>
            </w:r>
          </w:p>
        </w:tc>
        <w:tc>
          <w:tcPr>
            <w:tcW w:w="5670" w:type="dxa"/>
            <w:shd w:val="clear" w:color="auto" w:fill="auto"/>
            <w:tcMar>
              <w:top w:w="28" w:type="dxa"/>
              <w:left w:w="57" w:type="dxa"/>
              <w:bottom w:w="28" w:type="dxa"/>
              <w:right w:w="57" w:type="dxa"/>
            </w:tcMar>
          </w:tcPr>
          <w:p w14:paraId="6EA86C67"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LIETUVIŲ KALBA</w:t>
            </w:r>
          </w:p>
          <w:p w14:paraId="7AE04506" w14:textId="33DF66B6" w:rsidR="00DF28E8" w:rsidRPr="00EB257B" w:rsidRDefault="00DF28E8" w:rsidP="00235F08">
            <w:pPr>
              <w:spacing w:after="0" w:line="240" w:lineRule="auto"/>
              <w:rPr>
                <w:rFonts w:ascii="Times New Roman" w:hAnsi="Times New Roman" w:cs="Times New Roman"/>
                <w:color w:val="4A86E8"/>
              </w:rPr>
            </w:pPr>
            <w:r w:rsidRPr="00EB257B">
              <w:rPr>
                <w:rFonts w:ascii="Times New Roman" w:hAnsi="Times New Roman" w:cs="Times New Roman"/>
              </w:rPr>
              <w:t>Komunikuos/bendraus žodžiu ir raštu, taikydami įvairias skaitmenines priemones, kurdami, perduodami ir priimdami įvairius pranešimus</w:t>
            </w:r>
            <w:r w:rsidR="00895BF5">
              <w:rPr>
                <w:rFonts w:ascii="Times New Roman" w:hAnsi="Times New Roman" w:cs="Times New Roman"/>
              </w:rPr>
              <w:t>, p</w:t>
            </w:r>
            <w:r w:rsidRPr="00EB257B">
              <w:rPr>
                <w:rFonts w:ascii="Times New Roman" w:hAnsi="Times New Roman" w:cs="Times New Roman"/>
              </w:rPr>
              <w:t xml:space="preserve">vz., mobilioji aplikacija </w:t>
            </w:r>
            <w:r w:rsidR="00895BF5">
              <w:rPr>
                <w:rFonts w:ascii="Times New Roman" w:hAnsi="Times New Roman" w:cs="Times New Roman"/>
              </w:rPr>
              <w:t>„</w:t>
            </w:r>
            <w:proofErr w:type="spellStart"/>
            <w:r w:rsidRPr="00EB257B">
              <w:rPr>
                <w:rFonts w:ascii="Times New Roman" w:hAnsi="Times New Roman" w:cs="Times New Roman"/>
              </w:rPr>
              <w:t>WhiteBoard</w:t>
            </w:r>
            <w:proofErr w:type="spellEnd"/>
            <w:r w:rsidR="00895BF5">
              <w:rPr>
                <w:rFonts w:ascii="Times New Roman" w:hAnsi="Times New Roman" w:cs="Times New Roman"/>
              </w:rPr>
              <w:t>“</w:t>
            </w:r>
            <w:r w:rsidRPr="00EB257B">
              <w:rPr>
                <w:rFonts w:ascii="Times New Roman" w:hAnsi="Times New Roman" w:cs="Times New Roman"/>
              </w:rPr>
              <w:t xml:space="preserve"> </w:t>
            </w:r>
            <w:hyperlink r:id="rId56">
              <w:r w:rsidRPr="00EB257B">
                <w:rPr>
                  <w:rFonts w:ascii="Times New Roman" w:hAnsi="Times New Roman" w:cs="Times New Roman"/>
                  <w:color w:val="4A86E8"/>
                  <w:u w:val="single"/>
                </w:rPr>
                <w:t>https://play.google.com/store/apps/details?id=com.jsk.whiteboard</w:t>
              </w:r>
            </w:hyperlink>
            <w:r w:rsidR="00895BF5" w:rsidRPr="00895BF5">
              <w:t>*</w:t>
            </w:r>
          </w:p>
          <w:p w14:paraId="08C4E807"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GAMTAMOKSLINIS UGDYMAS</w:t>
            </w:r>
          </w:p>
          <w:p w14:paraId="0505F6F0"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Pristatydami tyrimų rezultatus laikysis kalbos etiketo reikalavimų, informaciją pateiks tekstais ir piešiniais, naudodami skaitmenines technologijas. </w:t>
            </w:r>
          </w:p>
          <w:p w14:paraId="50DF16F9" w14:textId="1343DC61"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rPr>
              <w:t xml:space="preserve">Pvz., mobilioji aplikacija </w:t>
            </w:r>
            <w:r w:rsidR="00895BF5">
              <w:rPr>
                <w:rFonts w:ascii="Times New Roman" w:hAnsi="Times New Roman" w:cs="Times New Roman"/>
              </w:rPr>
              <w:t>„</w:t>
            </w:r>
            <w:r w:rsidRPr="00EB257B">
              <w:rPr>
                <w:rFonts w:ascii="Times New Roman" w:hAnsi="Times New Roman" w:cs="Times New Roman"/>
              </w:rPr>
              <w:t>Draw Story!</w:t>
            </w:r>
            <w:r w:rsidR="00895BF5">
              <w:rPr>
                <w:rFonts w:ascii="Times New Roman" w:hAnsi="Times New Roman" w:cs="Times New Roman"/>
              </w:rPr>
              <w:t>“</w:t>
            </w:r>
            <w:r w:rsidRPr="00EB257B">
              <w:rPr>
                <w:rFonts w:ascii="Times New Roman" w:hAnsi="Times New Roman" w:cs="Times New Roman"/>
              </w:rPr>
              <w:t xml:space="preserve"> </w:t>
            </w:r>
            <w:hyperlink r:id="rId57">
              <w:r w:rsidRPr="00EB257B">
                <w:rPr>
                  <w:rFonts w:ascii="Times New Roman" w:hAnsi="Times New Roman" w:cs="Times New Roman"/>
                  <w:color w:val="1155CC"/>
                  <w:u w:val="single"/>
                </w:rPr>
                <w:t>https://play.google.com/store/apps/details?id=com.gamejam.draw.story&amp;hl=lt&amp;gl=US</w:t>
              </w:r>
            </w:hyperlink>
            <w:r w:rsidR="00895BF5" w:rsidRPr="00895BF5">
              <w:t>*</w:t>
            </w:r>
          </w:p>
          <w:p w14:paraId="19813ABB"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Skirs objektyvią informaciją, faktus, duomenis nuo subjektyvios informacijos, nuomonės, pasirinks patikimus informacijos šaltinius.</w:t>
            </w:r>
          </w:p>
          <w:p w14:paraId="0DB6DD78" w14:textId="2D6A2438" w:rsidR="00DF28E8" w:rsidRPr="00EB257B" w:rsidRDefault="009212A0" w:rsidP="00235F08">
            <w:pPr>
              <w:spacing w:after="0" w:line="240" w:lineRule="auto"/>
              <w:rPr>
                <w:rFonts w:ascii="Times New Roman" w:hAnsi="Times New Roman" w:cs="Times New Roman"/>
              </w:rPr>
            </w:pPr>
            <w:hyperlink r:id="rId58" w:anchor="/lan=lt/menu=home">
              <w:r w:rsidR="00DF28E8" w:rsidRPr="00EB257B">
                <w:rPr>
                  <w:rFonts w:ascii="Times New Roman" w:hAnsi="Times New Roman" w:cs="Times New Roman"/>
                  <w:color w:val="4A86E8"/>
                  <w:u w:val="single"/>
                </w:rPr>
                <w:t>https://trakaimuziejus.lt/#/lan=lt/menu=home</w:t>
              </w:r>
            </w:hyperlink>
            <w:r w:rsidR="00895BF5" w:rsidRPr="00895BF5">
              <w:t>*</w:t>
            </w:r>
          </w:p>
        </w:tc>
      </w:tr>
      <w:tr w:rsidR="00EB257B" w:rsidRPr="00EB257B" w14:paraId="226467B4" w14:textId="77777777" w:rsidTr="00361D78">
        <w:trPr>
          <w:trHeight w:val="20"/>
        </w:trPr>
        <w:tc>
          <w:tcPr>
            <w:tcW w:w="1696" w:type="dxa"/>
            <w:vMerge/>
            <w:shd w:val="clear" w:color="auto" w:fill="auto"/>
            <w:tcMar>
              <w:top w:w="28" w:type="dxa"/>
              <w:left w:w="57" w:type="dxa"/>
              <w:bottom w:w="28" w:type="dxa"/>
              <w:right w:w="57" w:type="dxa"/>
            </w:tcMar>
          </w:tcPr>
          <w:p w14:paraId="2F2776F7"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180BBD85"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Kokios darbo virtualioje erdvėje taisyklės?</w:t>
            </w:r>
          </w:p>
        </w:tc>
        <w:tc>
          <w:tcPr>
            <w:tcW w:w="992" w:type="dxa"/>
            <w:shd w:val="clear" w:color="auto" w:fill="auto"/>
            <w:tcMar>
              <w:top w:w="28" w:type="dxa"/>
              <w:left w:w="57" w:type="dxa"/>
              <w:bottom w:w="28" w:type="dxa"/>
              <w:right w:w="57" w:type="dxa"/>
            </w:tcMar>
          </w:tcPr>
          <w:p w14:paraId="15725E5A"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6E9925AE"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5F9A5DAA" w14:textId="2ECC4C55" w:rsidR="00DF28E8" w:rsidRPr="00EB257B" w:rsidRDefault="00DF28E8" w:rsidP="00233F13">
            <w:pPr>
              <w:spacing w:after="0"/>
              <w:rPr>
                <w:rFonts w:ascii="Times New Roman" w:hAnsi="Times New Roman" w:cs="Times New Roman"/>
                <w:color w:val="274E13"/>
              </w:rPr>
            </w:pPr>
            <w:r w:rsidRPr="00EB257B">
              <w:rPr>
                <w:rFonts w:ascii="Times New Roman" w:hAnsi="Times New Roman" w:cs="Times New Roman"/>
              </w:rPr>
              <w:t>Bendraudami virtualioje erdvėje grupėje, mokysis išreikšti savo nuomonę.</w:t>
            </w:r>
            <w:r w:rsidRPr="00EB257B">
              <w:rPr>
                <w:rFonts w:ascii="Times New Roman" w:hAnsi="Times New Roman" w:cs="Times New Roman"/>
                <w:color w:val="274E13"/>
              </w:rPr>
              <w:t xml:space="preserve"> </w:t>
            </w:r>
          </w:p>
        </w:tc>
        <w:tc>
          <w:tcPr>
            <w:tcW w:w="5670" w:type="dxa"/>
            <w:shd w:val="clear" w:color="auto" w:fill="auto"/>
            <w:tcMar>
              <w:top w:w="28" w:type="dxa"/>
              <w:left w:w="57" w:type="dxa"/>
              <w:bottom w:w="28" w:type="dxa"/>
              <w:right w:w="57" w:type="dxa"/>
            </w:tcMar>
          </w:tcPr>
          <w:p w14:paraId="40081AB9" w14:textId="77777777" w:rsidR="00DF28E8" w:rsidRPr="00895BF5" w:rsidRDefault="00DF28E8" w:rsidP="00235F08">
            <w:pPr>
              <w:spacing w:after="0" w:line="240" w:lineRule="auto"/>
              <w:rPr>
                <w:rFonts w:ascii="Times New Roman" w:hAnsi="Times New Roman" w:cs="Times New Roman"/>
                <w:b/>
              </w:rPr>
            </w:pPr>
            <w:r w:rsidRPr="00895BF5">
              <w:rPr>
                <w:rFonts w:ascii="Times New Roman" w:hAnsi="Times New Roman" w:cs="Times New Roman"/>
                <w:b/>
              </w:rPr>
              <w:t>DAILĖ</w:t>
            </w:r>
          </w:p>
          <w:p w14:paraId="11F60E7D" w14:textId="324A9715" w:rsidR="00DF28E8" w:rsidRPr="00895BF5" w:rsidRDefault="00DF28E8" w:rsidP="00235F08">
            <w:pPr>
              <w:spacing w:after="0" w:line="240" w:lineRule="auto"/>
              <w:rPr>
                <w:rFonts w:ascii="Times New Roman" w:hAnsi="Times New Roman" w:cs="Times New Roman"/>
              </w:rPr>
            </w:pPr>
            <w:r w:rsidRPr="00895BF5">
              <w:rPr>
                <w:rFonts w:ascii="Times New Roman" w:hAnsi="Times New Roman" w:cs="Times New Roman"/>
              </w:rPr>
              <w:t>Pristatys savo kūrybinius darbus (atviruko, sveikinimo kūrimas virtualioje erdvėje) vizualiai ir žodžiu, laikantis bendrų kalbos etikos reikalavimų.</w:t>
            </w:r>
          </w:p>
          <w:p w14:paraId="3C602E62" w14:textId="2D02FFD6" w:rsidR="00DF28E8" w:rsidRPr="00895BF5" w:rsidRDefault="009212A0" w:rsidP="00235F08">
            <w:pPr>
              <w:spacing w:after="0" w:line="240" w:lineRule="auto"/>
              <w:rPr>
                <w:rFonts w:ascii="Times New Roman" w:hAnsi="Times New Roman" w:cs="Times New Roman"/>
                <w:color w:val="4A86E8"/>
              </w:rPr>
            </w:pPr>
            <w:hyperlink r:id="rId59" w:history="1">
              <w:r w:rsidR="00895BF5" w:rsidRPr="00895BF5">
                <w:rPr>
                  <w:rStyle w:val="Hipersaitas"/>
                  <w:rFonts w:ascii="Times New Roman" w:hAnsi="Times New Roman" w:cs="Times New Roman"/>
                </w:rPr>
                <w:t>https://wordArt.com</w:t>
              </w:r>
              <w:r w:rsidR="00895BF5" w:rsidRPr="00895BF5">
                <w:rPr>
                  <w:rStyle w:val="Hipersaitas"/>
                  <w:rFonts w:ascii="Times New Roman" w:hAnsi="Times New Roman" w:cs="Times New Roman"/>
                  <w:color w:val="auto"/>
                  <w:u w:val="none"/>
                </w:rPr>
                <w:t>*</w:t>
              </w:r>
            </w:hyperlink>
            <w:r w:rsidR="00895BF5" w:rsidRPr="00895BF5">
              <w:rPr>
                <w:rFonts w:ascii="Times New Roman" w:hAnsi="Times New Roman" w:cs="Times New Roman"/>
              </w:rPr>
              <w:t xml:space="preserve">, </w:t>
            </w:r>
            <w:hyperlink r:id="rId60">
              <w:r w:rsidR="00DF28E8" w:rsidRPr="00895BF5">
                <w:rPr>
                  <w:rFonts w:ascii="Times New Roman" w:hAnsi="Times New Roman" w:cs="Times New Roman"/>
                  <w:color w:val="4A86E8"/>
                  <w:u w:val="single"/>
                </w:rPr>
                <w:t>http://padlet.com/</w:t>
              </w:r>
            </w:hyperlink>
            <w:r w:rsidR="00895BF5" w:rsidRPr="00895BF5">
              <w:rPr>
                <w:rFonts w:ascii="Times New Roman" w:hAnsi="Times New Roman" w:cs="Times New Roman"/>
              </w:rPr>
              <w:t>*</w:t>
            </w:r>
          </w:p>
          <w:p w14:paraId="50E041FD" w14:textId="77777777" w:rsidR="00DF28E8" w:rsidRPr="00895BF5" w:rsidRDefault="00DF28E8" w:rsidP="00235F08">
            <w:pPr>
              <w:spacing w:after="0" w:line="240" w:lineRule="auto"/>
              <w:rPr>
                <w:rFonts w:ascii="Times New Roman" w:hAnsi="Times New Roman" w:cs="Times New Roman"/>
                <w:b/>
              </w:rPr>
            </w:pPr>
            <w:r w:rsidRPr="00895BF5">
              <w:rPr>
                <w:rFonts w:ascii="Times New Roman" w:hAnsi="Times New Roman" w:cs="Times New Roman"/>
                <w:b/>
              </w:rPr>
              <w:t>DORINIS UGDYMAS (ETIKA)</w:t>
            </w:r>
          </w:p>
          <w:p w14:paraId="1465D9E2" w14:textId="50F728E3" w:rsidR="00DF28E8" w:rsidRPr="00895BF5" w:rsidRDefault="00DF28E8" w:rsidP="00895BF5">
            <w:pPr>
              <w:spacing w:after="0" w:line="240" w:lineRule="auto"/>
              <w:rPr>
                <w:rFonts w:ascii="Times New Roman" w:hAnsi="Times New Roman" w:cs="Times New Roman"/>
              </w:rPr>
            </w:pPr>
            <w:r w:rsidRPr="00895BF5">
              <w:rPr>
                <w:rFonts w:ascii="Times New Roman" w:hAnsi="Times New Roman" w:cs="Times New Roman"/>
              </w:rPr>
              <w:t>Mokysis tikslingai planuoti  naudojimosi virtualia erdve laiką ir laikytis susitarimų. Kuo jis man naudingas, kuo pavojingas? Kokių taisyklių svarbu laikytis virtualioje erdvėje?</w:t>
            </w:r>
            <w:r w:rsidR="00895BF5">
              <w:rPr>
                <w:rFonts w:ascii="Times New Roman" w:hAnsi="Times New Roman" w:cs="Times New Roman"/>
              </w:rPr>
              <w:t xml:space="preserve"> </w:t>
            </w:r>
            <w:hyperlink r:id="rId61">
              <w:r w:rsidRPr="00895BF5">
                <w:rPr>
                  <w:rFonts w:ascii="Times New Roman" w:hAnsi="Times New Roman" w:cs="Times New Roman"/>
                  <w:color w:val="1155CC"/>
                  <w:u w:val="single"/>
                </w:rPr>
                <w:t>https://www.draugiskasinternetas.lt/</w:t>
              </w:r>
            </w:hyperlink>
            <w:r w:rsidR="00895BF5" w:rsidRPr="00895BF5">
              <w:t>*</w:t>
            </w:r>
          </w:p>
        </w:tc>
      </w:tr>
      <w:tr w:rsidR="00EB257B" w:rsidRPr="00EB257B" w14:paraId="1B5209A8" w14:textId="77777777" w:rsidTr="00361D78">
        <w:trPr>
          <w:trHeight w:val="20"/>
        </w:trPr>
        <w:tc>
          <w:tcPr>
            <w:tcW w:w="1696" w:type="dxa"/>
            <w:vMerge/>
            <w:shd w:val="clear" w:color="auto" w:fill="auto"/>
            <w:tcMar>
              <w:top w:w="28" w:type="dxa"/>
              <w:left w:w="57" w:type="dxa"/>
              <w:bottom w:w="28" w:type="dxa"/>
              <w:right w:w="57" w:type="dxa"/>
            </w:tcMar>
          </w:tcPr>
          <w:p w14:paraId="00EB2B80"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58F08F70"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Virtualusis draugas. Ar tikrai draugas?</w:t>
            </w:r>
          </w:p>
        </w:tc>
        <w:tc>
          <w:tcPr>
            <w:tcW w:w="992" w:type="dxa"/>
            <w:shd w:val="clear" w:color="auto" w:fill="auto"/>
            <w:tcMar>
              <w:top w:w="28" w:type="dxa"/>
              <w:left w:w="57" w:type="dxa"/>
              <w:bottom w:w="28" w:type="dxa"/>
              <w:right w:w="57" w:type="dxa"/>
            </w:tcMar>
          </w:tcPr>
          <w:p w14:paraId="1FBB8F89"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007C5CB7"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797E4386" w14:textId="5E9475E9"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Suvoks, kad eiti į realų susitikimą su virtualiu pašnekovu yra pavojinga.</w:t>
            </w:r>
          </w:p>
        </w:tc>
        <w:tc>
          <w:tcPr>
            <w:tcW w:w="5670" w:type="dxa"/>
            <w:shd w:val="clear" w:color="auto" w:fill="auto"/>
            <w:tcMar>
              <w:top w:w="28" w:type="dxa"/>
              <w:left w:w="57" w:type="dxa"/>
              <w:bottom w:w="28" w:type="dxa"/>
              <w:right w:w="57" w:type="dxa"/>
            </w:tcMar>
          </w:tcPr>
          <w:p w14:paraId="7BF153D4"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DORINIS UGDYMAS (ETIKA)</w:t>
            </w:r>
          </w:p>
          <w:p w14:paraId="7429D86F"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Diskutuos apie tai, ar kai matau savo tikrą draugą kompiuterio ekrane – ar nepasiilgstu jo realybėje.</w:t>
            </w:r>
          </w:p>
          <w:p w14:paraId="0461143D" w14:textId="45B1FEA2"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Metodinė priemonė:</w:t>
            </w:r>
            <w:hyperlink r:id="rId62">
              <w:r w:rsidRPr="00EB257B">
                <w:rPr>
                  <w:rFonts w:ascii="Times New Roman" w:hAnsi="Times New Roman" w:cs="Times New Roman"/>
                  <w:u w:val="single"/>
                </w:rPr>
                <w:t xml:space="preserve"> </w:t>
              </w:r>
            </w:hyperlink>
            <w:hyperlink r:id="rId63">
              <w:r w:rsidRPr="00EB257B">
                <w:rPr>
                  <w:rFonts w:ascii="Times New Roman" w:hAnsi="Times New Roman" w:cs="Times New Roman"/>
                  <w:color w:val="4A86E8"/>
                  <w:u w:val="single"/>
                </w:rPr>
                <w:t>https://www.draugiskasinternetas.lt/wp-content/uploads/2020/12/Zoologijos_sodas_internete.pdf</w:t>
              </w:r>
            </w:hyperlink>
            <w:r w:rsidR="00895BF5" w:rsidRPr="00895BF5">
              <w:t>*</w:t>
            </w:r>
          </w:p>
        </w:tc>
      </w:tr>
      <w:tr w:rsidR="00EB257B" w:rsidRPr="00EB257B" w14:paraId="5CCFE93E" w14:textId="77777777" w:rsidTr="00361D78">
        <w:trPr>
          <w:trHeight w:val="20"/>
        </w:trPr>
        <w:tc>
          <w:tcPr>
            <w:tcW w:w="1696" w:type="dxa"/>
            <w:vMerge/>
            <w:shd w:val="clear" w:color="auto" w:fill="auto"/>
            <w:tcMar>
              <w:top w:w="28" w:type="dxa"/>
              <w:left w:w="57" w:type="dxa"/>
              <w:bottom w:w="28" w:type="dxa"/>
              <w:right w:w="57" w:type="dxa"/>
            </w:tcMar>
          </w:tcPr>
          <w:p w14:paraId="35492CED"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534D5118"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Kas yra elektroninės patyčios?</w:t>
            </w:r>
          </w:p>
        </w:tc>
        <w:tc>
          <w:tcPr>
            <w:tcW w:w="992" w:type="dxa"/>
            <w:shd w:val="clear" w:color="auto" w:fill="auto"/>
            <w:tcMar>
              <w:top w:w="28" w:type="dxa"/>
              <w:left w:w="57" w:type="dxa"/>
              <w:bottom w:w="28" w:type="dxa"/>
              <w:right w:w="57" w:type="dxa"/>
            </w:tcMar>
          </w:tcPr>
          <w:p w14:paraId="582CED1E"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1BBA8589" w14:textId="77777777" w:rsidR="00DF28E8" w:rsidRPr="00EB257B" w:rsidRDefault="00DF28E8" w:rsidP="00EB257B">
            <w:pPr>
              <w:spacing w:after="0"/>
              <w:jc w:val="center"/>
              <w:rPr>
                <w:rFonts w:ascii="Times New Roman" w:hAnsi="Times New Roman" w:cs="Times New Roman"/>
                <w:color w:val="274E13"/>
              </w:rPr>
            </w:pPr>
          </w:p>
        </w:tc>
        <w:tc>
          <w:tcPr>
            <w:tcW w:w="3543" w:type="dxa"/>
            <w:shd w:val="clear" w:color="auto" w:fill="auto"/>
            <w:tcMar>
              <w:top w:w="28" w:type="dxa"/>
              <w:left w:w="57" w:type="dxa"/>
              <w:bottom w:w="28" w:type="dxa"/>
              <w:right w:w="57" w:type="dxa"/>
            </w:tcMar>
          </w:tcPr>
          <w:p w14:paraId="4E918B36" w14:textId="1F4E1318" w:rsidR="00DF28E8" w:rsidRPr="00EB257B" w:rsidRDefault="00DF28E8" w:rsidP="00233F13">
            <w:pPr>
              <w:spacing w:after="0"/>
              <w:rPr>
                <w:rFonts w:ascii="Times New Roman" w:hAnsi="Times New Roman" w:cs="Times New Roman"/>
                <w:color w:val="4A86E8"/>
              </w:rPr>
            </w:pPr>
            <w:r w:rsidRPr="00EB257B">
              <w:rPr>
                <w:rFonts w:ascii="Times New Roman" w:hAnsi="Times New Roman" w:cs="Times New Roman"/>
                <w:color w:val="274E13"/>
              </w:rPr>
              <w:t>I</w:t>
            </w:r>
            <w:r w:rsidRPr="00EB257B">
              <w:rPr>
                <w:rFonts w:ascii="Times New Roman" w:hAnsi="Times New Roman" w:cs="Times New Roman"/>
              </w:rPr>
              <w:t xml:space="preserve">šsiaiškinę virtualios erdvės bendravimo taisykles, susipažins, kas </w:t>
            </w:r>
            <w:r w:rsidRPr="00EB257B">
              <w:rPr>
                <w:rFonts w:ascii="Times New Roman" w:hAnsi="Times New Roman" w:cs="Times New Roman"/>
              </w:rPr>
              <w:lastRenderedPageBreak/>
              <w:t>yra elektroninės patyčios . Žinos, kad patyrę el. patyčias, jie gali: pasikalbėti su suaugusiuoju, kuriuo pasitiki, skambinti į vaikų liniją nemokamu numeriu 116111, parašyti laišką arba dalyvauti diskusijose svetainėje</w:t>
            </w:r>
            <w:hyperlink r:id="rId64">
              <w:r w:rsidRPr="00EB257B">
                <w:rPr>
                  <w:rFonts w:ascii="Times New Roman" w:hAnsi="Times New Roman" w:cs="Times New Roman"/>
                  <w:u w:val="single"/>
                </w:rPr>
                <w:t xml:space="preserve"> </w:t>
              </w:r>
            </w:hyperlink>
            <w:hyperlink r:id="rId65">
              <w:r w:rsidRPr="00EB257B">
                <w:rPr>
                  <w:rFonts w:ascii="Times New Roman" w:hAnsi="Times New Roman" w:cs="Times New Roman"/>
                  <w:color w:val="1155CC"/>
                  <w:u w:val="single"/>
                </w:rPr>
                <w:t>www.vaikulinija.lt</w:t>
              </w:r>
            </w:hyperlink>
            <w:r w:rsidR="00895BF5" w:rsidRPr="00895BF5">
              <w:t>*</w:t>
            </w:r>
          </w:p>
        </w:tc>
        <w:tc>
          <w:tcPr>
            <w:tcW w:w="5670" w:type="dxa"/>
            <w:shd w:val="clear" w:color="auto" w:fill="auto"/>
            <w:tcMar>
              <w:top w:w="28" w:type="dxa"/>
              <w:left w:w="57" w:type="dxa"/>
              <w:bottom w:w="28" w:type="dxa"/>
              <w:right w:w="57" w:type="dxa"/>
            </w:tcMar>
          </w:tcPr>
          <w:p w14:paraId="4096855D"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lastRenderedPageBreak/>
              <w:t>GAMTAMOKSLINIS UGDYMAS</w:t>
            </w:r>
          </w:p>
          <w:p w14:paraId="69870617"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Mokysis  saugiai dirbti virtualioje aplinkoje.</w:t>
            </w:r>
          </w:p>
          <w:p w14:paraId="7C01A13B"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lastRenderedPageBreak/>
              <w:t>Aiškinsis, kur kreiptis pagalbos, kas gali padėti, kai bendraujant ar dirbant virtualioje erdvėje kyla problemos.</w:t>
            </w:r>
          </w:p>
          <w:p w14:paraId="65933E75" w14:textId="588271A1" w:rsidR="00DF28E8" w:rsidRPr="00EB257B" w:rsidRDefault="009212A0" w:rsidP="00235F08">
            <w:pPr>
              <w:spacing w:after="0" w:line="240" w:lineRule="auto"/>
              <w:rPr>
                <w:rFonts w:ascii="Times New Roman" w:hAnsi="Times New Roman" w:cs="Times New Roman"/>
                <w:color w:val="274E13"/>
              </w:rPr>
            </w:pPr>
            <w:hyperlink r:id="rId66">
              <w:r w:rsidR="00DF28E8" w:rsidRPr="00EB257B">
                <w:rPr>
                  <w:rFonts w:ascii="Times New Roman" w:hAnsi="Times New Roman" w:cs="Times New Roman"/>
                  <w:color w:val="4A86E8"/>
                  <w:u w:val="single"/>
                </w:rPr>
                <w:t>https://slideplayer.com/slide/14750036/</w:t>
              </w:r>
            </w:hyperlink>
            <w:r w:rsidR="00895BF5" w:rsidRPr="00895BF5">
              <w:t>*</w:t>
            </w:r>
          </w:p>
        </w:tc>
      </w:tr>
      <w:tr w:rsidR="00EB257B" w:rsidRPr="00EB257B" w14:paraId="50D33FF3" w14:textId="77777777" w:rsidTr="00361D78">
        <w:trPr>
          <w:trHeight w:val="20"/>
        </w:trPr>
        <w:tc>
          <w:tcPr>
            <w:tcW w:w="1696" w:type="dxa"/>
            <w:vMerge w:val="restart"/>
            <w:shd w:val="clear" w:color="auto" w:fill="auto"/>
            <w:tcMar>
              <w:top w:w="28" w:type="dxa"/>
              <w:left w:w="57" w:type="dxa"/>
              <w:bottom w:w="28" w:type="dxa"/>
              <w:right w:w="57" w:type="dxa"/>
            </w:tcMar>
          </w:tcPr>
          <w:p w14:paraId="2F33C817" w14:textId="77777777" w:rsidR="00DF28E8" w:rsidRPr="00EB257B" w:rsidRDefault="00DF28E8" w:rsidP="00233F13">
            <w:pPr>
              <w:spacing w:after="0"/>
              <w:rPr>
                <w:rFonts w:ascii="Times New Roman" w:hAnsi="Times New Roman" w:cs="Times New Roman"/>
                <w:b/>
              </w:rPr>
            </w:pPr>
            <w:r w:rsidRPr="00EB257B">
              <w:rPr>
                <w:rFonts w:ascii="Times New Roman" w:hAnsi="Times New Roman" w:cs="Times New Roman"/>
                <w:b/>
              </w:rPr>
              <w:t>Saugus elgesys</w:t>
            </w:r>
          </w:p>
        </w:tc>
        <w:tc>
          <w:tcPr>
            <w:tcW w:w="2410" w:type="dxa"/>
            <w:shd w:val="clear" w:color="auto" w:fill="auto"/>
            <w:tcMar>
              <w:top w:w="28" w:type="dxa"/>
              <w:left w:w="57" w:type="dxa"/>
              <w:bottom w:w="28" w:type="dxa"/>
              <w:right w:w="57" w:type="dxa"/>
            </w:tcMar>
          </w:tcPr>
          <w:p w14:paraId="708FE8A7"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Kokių taisyklių laikysimės dirbdami skaitmeniniu įrenginiu?</w:t>
            </w:r>
          </w:p>
        </w:tc>
        <w:tc>
          <w:tcPr>
            <w:tcW w:w="992" w:type="dxa"/>
            <w:shd w:val="clear" w:color="auto" w:fill="auto"/>
            <w:tcMar>
              <w:top w:w="28" w:type="dxa"/>
              <w:left w:w="57" w:type="dxa"/>
              <w:bottom w:w="28" w:type="dxa"/>
              <w:right w:w="57" w:type="dxa"/>
            </w:tcMar>
          </w:tcPr>
          <w:p w14:paraId="5BDD47C0"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46FC55DB"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53167EF8" w14:textId="3621BA7E"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Mokysis taisyklingai sėdėti, laikyti skaitmeninį įrenginį, sužinos, kiek laiko galima dirbti, kada daryti pertraukas, kokius fizinius pratimus atlikti pertraukėlių metu.</w:t>
            </w:r>
          </w:p>
        </w:tc>
        <w:tc>
          <w:tcPr>
            <w:tcW w:w="5670" w:type="dxa"/>
            <w:shd w:val="clear" w:color="auto" w:fill="auto"/>
            <w:tcMar>
              <w:top w:w="28" w:type="dxa"/>
              <w:left w:w="57" w:type="dxa"/>
              <w:bottom w:w="28" w:type="dxa"/>
              <w:right w:w="57" w:type="dxa"/>
            </w:tcMar>
          </w:tcPr>
          <w:p w14:paraId="2111D15A"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LIETUVIŲ KALBA</w:t>
            </w:r>
          </w:p>
          <w:p w14:paraId="43993AB1"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Aptars mokytojos pateiktus sveikatą tausojančio darbo skaitmeninėmis technologijomis pavyzdžius.</w:t>
            </w:r>
          </w:p>
          <w:p w14:paraId="4BC8E957"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FIZINIS UGDYMAS</w:t>
            </w:r>
          </w:p>
          <w:p w14:paraId="7A1D4B00" w14:textId="78DD2E75" w:rsidR="00DF28E8" w:rsidRPr="00361D78" w:rsidRDefault="00DF28E8" w:rsidP="00235F08">
            <w:pPr>
              <w:spacing w:after="0" w:line="240" w:lineRule="auto"/>
              <w:rPr>
                <w:rFonts w:ascii="Times New Roman" w:hAnsi="Times New Roman" w:cs="Times New Roman"/>
              </w:rPr>
            </w:pPr>
            <w:r w:rsidRPr="00EB257B">
              <w:rPr>
                <w:rFonts w:ascii="Times New Roman" w:hAnsi="Times New Roman" w:cs="Times New Roman"/>
              </w:rPr>
              <w:t>Atliks fizinių pratimų (mankštos) kompleksą, kuris mažins neigiamą darbo skaitmeninių įrenginių įtaką sveikatai.</w:t>
            </w:r>
          </w:p>
        </w:tc>
      </w:tr>
      <w:tr w:rsidR="00EB257B" w:rsidRPr="00EB257B" w14:paraId="0376EA10" w14:textId="77777777" w:rsidTr="00361D78">
        <w:trPr>
          <w:trHeight w:val="20"/>
        </w:trPr>
        <w:tc>
          <w:tcPr>
            <w:tcW w:w="1696" w:type="dxa"/>
            <w:vMerge/>
            <w:shd w:val="clear" w:color="auto" w:fill="auto"/>
            <w:tcMar>
              <w:top w:w="28" w:type="dxa"/>
              <w:left w:w="57" w:type="dxa"/>
              <w:bottom w:w="28" w:type="dxa"/>
              <w:right w:w="57" w:type="dxa"/>
            </w:tcMar>
          </w:tcPr>
          <w:p w14:paraId="53493E58"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3BE9937B"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Kokią įtaką daro skaitmeninės technologijos aplinkai?</w:t>
            </w:r>
          </w:p>
        </w:tc>
        <w:tc>
          <w:tcPr>
            <w:tcW w:w="992" w:type="dxa"/>
            <w:shd w:val="clear" w:color="auto" w:fill="auto"/>
            <w:tcMar>
              <w:top w:w="28" w:type="dxa"/>
              <w:left w:w="57" w:type="dxa"/>
              <w:bottom w:w="28" w:type="dxa"/>
              <w:right w:w="57" w:type="dxa"/>
            </w:tcMar>
          </w:tcPr>
          <w:p w14:paraId="0ACBA38A" w14:textId="77777777"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p>
        </w:tc>
        <w:tc>
          <w:tcPr>
            <w:tcW w:w="993" w:type="dxa"/>
            <w:tcMar>
              <w:top w:w="28" w:type="dxa"/>
              <w:left w:w="57" w:type="dxa"/>
              <w:bottom w:w="28" w:type="dxa"/>
              <w:right w:w="57" w:type="dxa"/>
            </w:tcMar>
          </w:tcPr>
          <w:p w14:paraId="2AC66177" w14:textId="77777777" w:rsidR="00DF28E8" w:rsidRPr="00EB257B" w:rsidRDefault="00DF28E8" w:rsidP="00EB257B">
            <w:pPr>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414D8E0B" w14:textId="14EEDDF9"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Atpažins, kur elektros energija eikvojama be reikalo ir kaip paprasčiausiu būdu galima ją taupyti (atjungti pilnai pakrautus skaitmeninius įrenginius nuo elektros, išjungti nenaudojamus įrenginius, naudoti skaitmeninį įrenginį neprijungus jį prie maitinimo).</w:t>
            </w:r>
          </w:p>
        </w:tc>
        <w:tc>
          <w:tcPr>
            <w:tcW w:w="5670" w:type="dxa"/>
            <w:shd w:val="clear" w:color="auto" w:fill="auto"/>
            <w:tcMar>
              <w:top w:w="28" w:type="dxa"/>
              <w:left w:w="57" w:type="dxa"/>
              <w:bottom w:w="28" w:type="dxa"/>
              <w:right w:w="57" w:type="dxa"/>
            </w:tcMar>
          </w:tcPr>
          <w:p w14:paraId="574F1C94"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GAMTAMOKSLINIS UGDYMAS</w:t>
            </w:r>
          </w:p>
          <w:p w14:paraId="110838C7"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Sužinos apie skaitmeninių technologijų įtaką aplinkai.</w:t>
            </w:r>
          </w:p>
        </w:tc>
      </w:tr>
      <w:tr w:rsidR="00EB257B" w:rsidRPr="00EB257B" w14:paraId="3D0F94EC" w14:textId="77777777" w:rsidTr="00361D78">
        <w:trPr>
          <w:trHeight w:val="20"/>
        </w:trPr>
        <w:tc>
          <w:tcPr>
            <w:tcW w:w="1696" w:type="dxa"/>
            <w:vMerge/>
            <w:shd w:val="clear" w:color="auto" w:fill="auto"/>
            <w:tcMar>
              <w:top w:w="28" w:type="dxa"/>
              <w:left w:w="57" w:type="dxa"/>
              <w:bottom w:w="28" w:type="dxa"/>
              <w:right w:w="57" w:type="dxa"/>
            </w:tcMar>
          </w:tcPr>
          <w:p w14:paraId="03FE0B08" w14:textId="77777777" w:rsidR="00DF28E8" w:rsidRPr="00EB257B" w:rsidRDefault="00DF28E8" w:rsidP="00233F13">
            <w:pPr>
              <w:spacing w:after="0"/>
              <w:rPr>
                <w:rFonts w:ascii="Times New Roman" w:hAnsi="Times New Roman" w:cs="Times New Roman"/>
                <w:b/>
              </w:rPr>
            </w:pPr>
          </w:p>
        </w:tc>
        <w:tc>
          <w:tcPr>
            <w:tcW w:w="2410" w:type="dxa"/>
            <w:shd w:val="clear" w:color="auto" w:fill="auto"/>
            <w:tcMar>
              <w:top w:w="28" w:type="dxa"/>
              <w:left w:w="57" w:type="dxa"/>
              <w:bottom w:w="28" w:type="dxa"/>
              <w:right w:w="57" w:type="dxa"/>
            </w:tcMar>
          </w:tcPr>
          <w:p w14:paraId="43F9F39E" w14:textId="77777777" w:rsidR="00DF28E8" w:rsidRPr="00EB257B" w:rsidRDefault="00DF28E8" w:rsidP="00233F13">
            <w:pPr>
              <w:spacing w:after="0"/>
              <w:rPr>
                <w:rFonts w:ascii="Times New Roman" w:hAnsi="Times New Roman" w:cs="Times New Roman"/>
              </w:rPr>
            </w:pPr>
            <w:r w:rsidRPr="00EB257B">
              <w:rPr>
                <w:rFonts w:ascii="Times New Roman" w:hAnsi="Times New Roman" w:cs="Times New Roman"/>
              </w:rPr>
              <w:t>Kaip saugiai prisijungti?</w:t>
            </w:r>
          </w:p>
        </w:tc>
        <w:tc>
          <w:tcPr>
            <w:tcW w:w="992" w:type="dxa"/>
            <w:shd w:val="clear" w:color="auto" w:fill="auto"/>
            <w:tcMar>
              <w:top w:w="28" w:type="dxa"/>
              <w:left w:w="57" w:type="dxa"/>
              <w:bottom w:w="28" w:type="dxa"/>
              <w:right w:w="57" w:type="dxa"/>
            </w:tcMar>
          </w:tcPr>
          <w:p w14:paraId="6703D9B3" w14:textId="49F71C9E" w:rsidR="00DF28E8" w:rsidRPr="00EB257B" w:rsidRDefault="00DF28E8" w:rsidP="00EB257B">
            <w:pPr>
              <w:spacing w:after="0"/>
              <w:jc w:val="center"/>
              <w:rPr>
                <w:rFonts w:ascii="Times New Roman" w:hAnsi="Times New Roman" w:cs="Times New Roman"/>
              </w:rPr>
            </w:pPr>
            <w:r w:rsidRPr="00EB257B">
              <w:rPr>
                <w:rFonts w:ascii="Times New Roman" w:hAnsi="Times New Roman" w:cs="Times New Roman"/>
              </w:rPr>
              <w:t>1</w:t>
            </w:r>
            <w:r w:rsidR="000030F7">
              <w:rPr>
                <w:rFonts w:ascii="Times New Roman" w:hAnsi="Times New Roman" w:cs="Times New Roman"/>
              </w:rPr>
              <w:t>–2</w:t>
            </w:r>
          </w:p>
        </w:tc>
        <w:tc>
          <w:tcPr>
            <w:tcW w:w="993" w:type="dxa"/>
            <w:tcMar>
              <w:top w:w="28" w:type="dxa"/>
              <w:left w:w="57" w:type="dxa"/>
              <w:bottom w:w="28" w:type="dxa"/>
              <w:right w:w="57" w:type="dxa"/>
            </w:tcMar>
          </w:tcPr>
          <w:p w14:paraId="6AB3CA12" w14:textId="77777777" w:rsidR="00DF28E8" w:rsidRPr="00EB257B" w:rsidRDefault="00DF28E8" w:rsidP="00EB257B">
            <w:pPr>
              <w:widowControl w:val="0"/>
              <w:spacing w:after="0"/>
              <w:jc w:val="center"/>
              <w:rPr>
                <w:rFonts w:ascii="Times New Roman" w:hAnsi="Times New Roman" w:cs="Times New Roman"/>
              </w:rPr>
            </w:pPr>
          </w:p>
        </w:tc>
        <w:tc>
          <w:tcPr>
            <w:tcW w:w="3543" w:type="dxa"/>
            <w:shd w:val="clear" w:color="auto" w:fill="auto"/>
            <w:tcMar>
              <w:top w:w="28" w:type="dxa"/>
              <w:left w:w="57" w:type="dxa"/>
              <w:bottom w:w="28" w:type="dxa"/>
              <w:right w:w="57" w:type="dxa"/>
            </w:tcMar>
          </w:tcPr>
          <w:p w14:paraId="19C3980C" w14:textId="3CD24BD4" w:rsidR="00DF28E8" w:rsidRPr="00EB257B" w:rsidRDefault="00DF28E8" w:rsidP="00233F13">
            <w:pPr>
              <w:widowControl w:val="0"/>
              <w:spacing w:after="0"/>
              <w:rPr>
                <w:rFonts w:ascii="Times New Roman" w:hAnsi="Times New Roman" w:cs="Times New Roman"/>
              </w:rPr>
            </w:pPr>
            <w:r w:rsidRPr="00EB257B">
              <w:rPr>
                <w:rFonts w:ascii="Times New Roman" w:hAnsi="Times New Roman" w:cs="Times New Roman"/>
              </w:rPr>
              <w:t>Mokysis prisijungti prie nurodytos virtualiosios sistemos (pvz., elektroninio dienyno, mokymosi aplinkos) naudojant prisijungimo vardą ir slaptažodį.</w:t>
            </w:r>
          </w:p>
          <w:p w14:paraId="7FACCD09" w14:textId="77777777" w:rsidR="00DF28E8" w:rsidRPr="00EB257B" w:rsidRDefault="00DF28E8" w:rsidP="00233F13">
            <w:pPr>
              <w:widowControl w:val="0"/>
              <w:spacing w:after="0"/>
              <w:rPr>
                <w:rFonts w:ascii="Times New Roman" w:hAnsi="Times New Roman" w:cs="Times New Roman"/>
              </w:rPr>
            </w:pPr>
            <w:r w:rsidRPr="00EB257B">
              <w:rPr>
                <w:rFonts w:ascii="Times New Roman" w:hAnsi="Times New Roman" w:cs="Times New Roman"/>
              </w:rPr>
              <w:t>Nepavykus prisijungti, kreipsis pagalbos į mokytoją, sužinos kaip saugoti prisijungimo duomenis (prisijungimo vardą ir slaptažodį), kodėl negalima atskleisti pašaliniams asmenims.</w:t>
            </w:r>
          </w:p>
        </w:tc>
        <w:tc>
          <w:tcPr>
            <w:tcW w:w="5670" w:type="dxa"/>
            <w:shd w:val="clear" w:color="auto" w:fill="auto"/>
            <w:tcMar>
              <w:top w:w="28" w:type="dxa"/>
              <w:left w:w="57" w:type="dxa"/>
              <w:bottom w:w="28" w:type="dxa"/>
              <w:right w:w="57" w:type="dxa"/>
            </w:tcMar>
          </w:tcPr>
          <w:p w14:paraId="2342D9D1" w14:textId="77777777" w:rsidR="00DF28E8" w:rsidRPr="00EB257B" w:rsidRDefault="00DF28E8" w:rsidP="00235F08">
            <w:pPr>
              <w:spacing w:after="0" w:line="240" w:lineRule="auto"/>
              <w:rPr>
                <w:rFonts w:ascii="Times New Roman" w:hAnsi="Times New Roman" w:cs="Times New Roman"/>
                <w:b/>
              </w:rPr>
            </w:pPr>
            <w:r w:rsidRPr="00EB257B">
              <w:rPr>
                <w:rFonts w:ascii="Times New Roman" w:hAnsi="Times New Roman" w:cs="Times New Roman"/>
                <w:b/>
              </w:rPr>
              <w:t>VISI MOKOMIEJI DALYKAI</w:t>
            </w:r>
          </w:p>
          <w:p w14:paraId="56AAF107" w14:textId="77777777" w:rsidR="00DF28E8" w:rsidRPr="00EB257B" w:rsidRDefault="00DF28E8" w:rsidP="00235F08">
            <w:pPr>
              <w:spacing w:after="0" w:line="240" w:lineRule="auto"/>
              <w:rPr>
                <w:rFonts w:ascii="Times New Roman" w:hAnsi="Times New Roman" w:cs="Times New Roman"/>
              </w:rPr>
            </w:pPr>
            <w:r w:rsidRPr="00EB257B">
              <w:rPr>
                <w:rFonts w:ascii="Times New Roman" w:hAnsi="Times New Roman" w:cs="Times New Roman"/>
              </w:rPr>
              <w:t xml:space="preserve">Mokysis kurti saugų savo slaptažodį. </w:t>
            </w:r>
          </w:p>
          <w:p w14:paraId="1221FDBA" w14:textId="0417D3F8" w:rsidR="00DF28E8" w:rsidRPr="00361D78" w:rsidRDefault="00DF28E8" w:rsidP="00235F08">
            <w:pPr>
              <w:spacing w:after="0" w:line="240" w:lineRule="auto"/>
              <w:rPr>
                <w:rFonts w:ascii="Times New Roman" w:hAnsi="Times New Roman" w:cs="Times New Roman"/>
              </w:rPr>
            </w:pPr>
            <w:r w:rsidRPr="00EB257B">
              <w:rPr>
                <w:rFonts w:ascii="Times New Roman" w:hAnsi="Times New Roman" w:cs="Times New Roman"/>
              </w:rPr>
              <w:t>Žinos, kur pasitikrinti savo sugalvotą slaptažodį.</w:t>
            </w:r>
          </w:p>
        </w:tc>
      </w:tr>
      <w:tr w:rsidR="00EB257B" w:rsidRPr="00EB257B" w14:paraId="07AD96A3" w14:textId="77777777" w:rsidTr="00361D78">
        <w:trPr>
          <w:trHeight w:val="20"/>
        </w:trPr>
        <w:tc>
          <w:tcPr>
            <w:tcW w:w="4106" w:type="dxa"/>
            <w:gridSpan w:val="2"/>
            <w:shd w:val="clear" w:color="auto" w:fill="auto"/>
            <w:tcMar>
              <w:top w:w="28" w:type="dxa"/>
              <w:left w:w="57" w:type="dxa"/>
              <w:bottom w:w="28" w:type="dxa"/>
              <w:right w:w="57" w:type="dxa"/>
            </w:tcMar>
            <w:vAlign w:val="center"/>
          </w:tcPr>
          <w:p w14:paraId="5599A6CA" w14:textId="493D5575" w:rsidR="00EB257B" w:rsidRPr="00EB257B" w:rsidRDefault="00EB257B" w:rsidP="00EB257B">
            <w:pPr>
              <w:spacing w:after="0"/>
              <w:jc w:val="center"/>
              <w:rPr>
                <w:rFonts w:ascii="Times New Roman" w:hAnsi="Times New Roman" w:cs="Times New Roman"/>
              </w:rPr>
            </w:pPr>
            <w:r w:rsidRPr="00EB257B">
              <w:rPr>
                <w:rFonts w:ascii="Times New Roman" w:hAnsi="Times New Roman" w:cs="Times New Roman"/>
                <w:b/>
              </w:rPr>
              <w:lastRenderedPageBreak/>
              <w:t>Viso</w:t>
            </w:r>
          </w:p>
        </w:tc>
        <w:tc>
          <w:tcPr>
            <w:tcW w:w="992" w:type="dxa"/>
            <w:shd w:val="clear" w:color="auto" w:fill="auto"/>
            <w:tcMar>
              <w:top w:w="28" w:type="dxa"/>
              <w:left w:w="57" w:type="dxa"/>
              <w:bottom w:w="28" w:type="dxa"/>
              <w:right w:w="57" w:type="dxa"/>
            </w:tcMar>
          </w:tcPr>
          <w:p w14:paraId="02A06AFA" w14:textId="52CA6307" w:rsidR="00EB257B" w:rsidRPr="00722D17" w:rsidRDefault="00EB257B" w:rsidP="00EB257B">
            <w:pPr>
              <w:spacing w:after="0"/>
              <w:jc w:val="center"/>
              <w:rPr>
                <w:rFonts w:ascii="Times New Roman" w:hAnsi="Times New Roman" w:cs="Times New Roman"/>
                <w:b/>
              </w:rPr>
            </w:pPr>
            <w:r w:rsidRPr="00722D17">
              <w:rPr>
                <w:rFonts w:ascii="Times New Roman" w:hAnsi="Times New Roman" w:cs="Times New Roman"/>
                <w:b/>
              </w:rPr>
              <w:t>25</w:t>
            </w:r>
          </w:p>
        </w:tc>
        <w:tc>
          <w:tcPr>
            <w:tcW w:w="993" w:type="dxa"/>
            <w:tcMar>
              <w:top w:w="28" w:type="dxa"/>
              <w:left w:w="57" w:type="dxa"/>
              <w:bottom w:w="28" w:type="dxa"/>
              <w:right w:w="57" w:type="dxa"/>
            </w:tcMar>
          </w:tcPr>
          <w:p w14:paraId="76717213" w14:textId="4A5032FF" w:rsidR="00EB257B" w:rsidRPr="00722D17" w:rsidRDefault="00EB257B" w:rsidP="00EB257B">
            <w:pPr>
              <w:widowControl w:val="0"/>
              <w:spacing w:after="0"/>
              <w:jc w:val="center"/>
              <w:rPr>
                <w:rFonts w:ascii="Times New Roman" w:hAnsi="Times New Roman" w:cs="Times New Roman"/>
                <w:b/>
              </w:rPr>
            </w:pPr>
            <w:r w:rsidRPr="00722D17">
              <w:rPr>
                <w:rFonts w:ascii="Times New Roman" w:hAnsi="Times New Roman" w:cs="Times New Roman"/>
                <w:b/>
              </w:rPr>
              <w:t>10</w:t>
            </w:r>
          </w:p>
        </w:tc>
        <w:tc>
          <w:tcPr>
            <w:tcW w:w="3543" w:type="dxa"/>
            <w:shd w:val="clear" w:color="auto" w:fill="auto"/>
            <w:tcMar>
              <w:top w:w="28" w:type="dxa"/>
              <w:left w:w="57" w:type="dxa"/>
              <w:bottom w:w="28" w:type="dxa"/>
              <w:right w:w="57" w:type="dxa"/>
            </w:tcMar>
          </w:tcPr>
          <w:p w14:paraId="5F34B942" w14:textId="29D1F359" w:rsidR="00EB257B" w:rsidRPr="00EB257B" w:rsidRDefault="00EB257B" w:rsidP="00233F13">
            <w:pPr>
              <w:widowControl w:val="0"/>
              <w:spacing w:after="0"/>
              <w:rPr>
                <w:rFonts w:ascii="Times New Roman" w:hAnsi="Times New Roman" w:cs="Times New Roman"/>
              </w:rPr>
            </w:pPr>
          </w:p>
        </w:tc>
        <w:tc>
          <w:tcPr>
            <w:tcW w:w="5670" w:type="dxa"/>
            <w:shd w:val="clear" w:color="auto" w:fill="auto"/>
            <w:tcMar>
              <w:top w:w="28" w:type="dxa"/>
              <w:left w:w="57" w:type="dxa"/>
              <w:bottom w:w="28" w:type="dxa"/>
              <w:right w:w="57" w:type="dxa"/>
            </w:tcMar>
          </w:tcPr>
          <w:p w14:paraId="04B3FAEA" w14:textId="77777777" w:rsidR="00EB257B" w:rsidRPr="00EB257B" w:rsidRDefault="00EB257B" w:rsidP="00235F08">
            <w:pPr>
              <w:spacing w:after="0" w:line="240" w:lineRule="auto"/>
              <w:rPr>
                <w:rFonts w:ascii="Times New Roman" w:hAnsi="Times New Roman" w:cs="Times New Roman"/>
                <w:b/>
              </w:rPr>
            </w:pPr>
          </w:p>
        </w:tc>
      </w:tr>
    </w:tbl>
    <w:p w14:paraId="19D0FF19" w14:textId="7FA70F57" w:rsidR="00C429BE" w:rsidRPr="00F62BF9" w:rsidRDefault="00F62BF9" w:rsidP="00F62BF9">
      <w:pPr>
        <w:spacing w:before="120" w:after="0" w:line="240" w:lineRule="auto"/>
        <w:rPr>
          <w:rFonts w:ascii="Times New Roman" w:hAnsi="Times New Roman" w:cs="Times New Roman"/>
        </w:rPr>
      </w:pPr>
      <w:r>
        <w:rPr>
          <w:rFonts w:ascii="Times New Roman" w:hAnsi="Times New Roman" w:cs="Times New Roman"/>
        </w:rPr>
        <w:t xml:space="preserve">* </w:t>
      </w:r>
      <w:r w:rsidRPr="00F62BF9">
        <w:rPr>
          <w:rFonts w:ascii="Times New Roman" w:hAnsi="Times New Roman" w:cs="Times New Roman"/>
        </w:rPr>
        <w:t>Peržiūrėta 2024 m. rugpjūčio 26 d.</w:t>
      </w:r>
    </w:p>
    <w:sectPr w:rsidR="00C429BE" w:rsidRPr="00F62BF9" w:rsidSect="00DF28E8">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5E8"/>
    <w:multiLevelType w:val="multilevel"/>
    <w:tmpl w:val="EB5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4E7F55"/>
    <w:multiLevelType w:val="multilevel"/>
    <w:tmpl w:val="785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BE"/>
    <w:rsid w:val="000030F7"/>
    <w:rsid w:val="00063097"/>
    <w:rsid w:val="000D0945"/>
    <w:rsid w:val="00147E35"/>
    <w:rsid w:val="00165115"/>
    <w:rsid w:val="00166E9C"/>
    <w:rsid w:val="0022388C"/>
    <w:rsid w:val="00233F13"/>
    <w:rsid w:val="00235F08"/>
    <w:rsid w:val="00361D78"/>
    <w:rsid w:val="00454C3B"/>
    <w:rsid w:val="004D6B69"/>
    <w:rsid w:val="005957DE"/>
    <w:rsid w:val="005F4575"/>
    <w:rsid w:val="00722D17"/>
    <w:rsid w:val="007D68DE"/>
    <w:rsid w:val="0083567B"/>
    <w:rsid w:val="00856D9F"/>
    <w:rsid w:val="00895BF5"/>
    <w:rsid w:val="00913F1B"/>
    <w:rsid w:val="009212A0"/>
    <w:rsid w:val="00964437"/>
    <w:rsid w:val="00C108F3"/>
    <w:rsid w:val="00C429BE"/>
    <w:rsid w:val="00D7353F"/>
    <w:rsid w:val="00DF28E8"/>
    <w:rsid w:val="00E126E9"/>
    <w:rsid w:val="00EA51C6"/>
    <w:rsid w:val="00EB257B"/>
    <w:rsid w:val="00F62BF9"/>
    <w:rsid w:val="00F66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191E"/>
  <w15:chartTrackingRefBased/>
  <w15:docId w15:val="{3CCB60BA-1F5C-41E4-A02B-5F73D96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aliases w:val="LENTELĖS"/>
    <w:basedOn w:val="prastasis"/>
    <w:next w:val="prastasis"/>
    <w:link w:val="PavadinimasDiagrama"/>
    <w:uiPriority w:val="10"/>
    <w:qFormat/>
    <w:rsid w:val="00165115"/>
    <w:pPr>
      <w:autoSpaceDN w:val="0"/>
      <w:spacing w:after="0" w:line="240" w:lineRule="auto"/>
      <w:contextualSpacing/>
      <w:textAlignment w:val="baseline"/>
    </w:pPr>
    <w:rPr>
      <w:rFonts w:ascii="Times New Roman" w:eastAsiaTheme="majorEastAsia" w:hAnsi="Times New Roman" w:cstheme="majorBidi"/>
      <w:color w:val="000000" w:themeColor="text1"/>
      <w:spacing w:val="-10"/>
      <w:kern w:val="28"/>
      <w:szCs w:val="56"/>
    </w:rPr>
  </w:style>
  <w:style w:type="character" w:customStyle="1" w:styleId="PavadinimasDiagrama">
    <w:name w:val="Pavadinimas Diagrama"/>
    <w:aliases w:val="LENTELĖS Diagrama"/>
    <w:basedOn w:val="Numatytasispastraiposriftas"/>
    <w:link w:val="Pavadinimas"/>
    <w:uiPriority w:val="10"/>
    <w:rsid w:val="00165115"/>
    <w:rPr>
      <w:rFonts w:ascii="Times New Roman" w:eastAsiaTheme="majorEastAsia" w:hAnsi="Times New Roman" w:cstheme="majorBidi"/>
      <w:color w:val="000000" w:themeColor="text1"/>
      <w:spacing w:val="-10"/>
      <w:kern w:val="28"/>
      <w:szCs w:val="56"/>
    </w:rPr>
  </w:style>
  <w:style w:type="paragraph" w:customStyle="1" w:styleId="paragraph">
    <w:name w:val="paragraph"/>
    <w:basedOn w:val="prastasis"/>
    <w:rsid w:val="00C429B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C429BE"/>
  </w:style>
  <w:style w:type="character" w:customStyle="1" w:styleId="eop">
    <w:name w:val="eop"/>
    <w:basedOn w:val="Numatytasispastraiposriftas"/>
    <w:rsid w:val="00C429BE"/>
  </w:style>
  <w:style w:type="paragraph" w:styleId="Sraopastraipa">
    <w:name w:val="List Paragraph"/>
    <w:basedOn w:val="prastasis"/>
    <w:uiPriority w:val="34"/>
    <w:qFormat/>
    <w:rsid w:val="00C429BE"/>
    <w:pPr>
      <w:ind w:left="720"/>
      <w:contextualSpacing/>
    </w:pPr>
  </w:style>
  <w:style w:type="character" w:styleId="Hipersaitas">
    <w:name w:val="Hyperlink"/>
    <w:basedOn w:val="Numatytasispastraiposriftas"/>
    <w:uiPriority w:val="99"/>
    <w:unhideWhenUsed/>
    <w:rsid w:val="0022388C"/>
    <w:rPr>
      <w:color w:val="0563C1" w:themeColor="hyperlink"/>
      <w:u w:val="single"/>
    </w:rPr>
  </w:style>
  <w:style w:type="character" w:styleId="Neapdorotaspaminjimas">
    <w:name w:val="Unresolved Mention"/>
    <w:basedOn w:val="Numatytasispastraiposriftas"/>
    <w:uiPriority w:val="99"/>
    <w:semiHidden/>
    <w:unhideWhenUsed/>
    <w:rsid w:val="0022388C"/>
    <w:rPr>
      <w:color w:val="605E5C"/>
      <w:shd w:val="clear" w:color="auto" w:fill="E1DFDD"/>
    </w:rPr>
  </w:style>
  <w:style w:type="character" w:styleId="Perirtashipersaitas">
    <w:name w:val="FollowedHyperlink"/>
    <w:basedOn w:val="Numatytasispastraiposriftas"/>
    <w:uiPriority w:val="99"/>
    <w:semiHidden/>
    <w:unhideWhenUsed/>
    <w:rsid w:val="00223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0255">
      <w:bodyDiv w:val="1"/>
      <w:marLeft w:val="0"/>
      <w:marRight w:val="0"/>
      <w:marTop w:val="0"/>
      <w:marBottom w:val="0"/>
      <w:divBdr>
        <w:top w:val="none" w:sz="0" w:space="0" w:color="auto"/>
        <w:left w:val="none" w:sz="0" w:space="0" w:color="auto"/>
        <w:bottom w:val="none" w:sz="0" w:space="0" w:color="auto"/>
        <w:right w:val="none" w:sz="0" w:space="0" w:color="auto"/>
      </w:divBdr>
      <w:divsChild>
        <w:div w:id="1625501856">
          <w:marLeft w:val="0"/>
          <w:marRight w:val="0"/>
          <w:marTop w:val="0"/>
          <w:marBottom w:val="0"/>
          <w:divBdr>
            <w:top w:val="none" w:sz="0" w:space="0" w:color="auto"/>
            <w:left w:val="none" w:sz="0" w:space="0" w:color="auto"/>
            <w:bottom w:val="none" w:sz="0" w:space="0" w:color="auto"/>
            <w:right w:val="none" w:sz="0" w:space="0" w:color="auto"/>
          </w:divBdr>
        </w:div>
        <w:div w:id="131292634">
          <w:marLeft w:val="0"/>
          <w:marRight w:val="0"/>
          <w:marTop w:val="0"/>
          <w:marBottom w:val="0"/>
          <w:divBdr>
            <w:top w:val="none" w:sz="0" w:space="0" w:color="auto"/>
            <w:left w:val="none" w:sz="0" w:space="0" w:color="auto"/>
            <w:bottom w:val="none" w:sz="0" w:space="0" w:color="auto"/>
            <w:right w:val="none" w:sz="0" w:space="0" w:color="auto"/>
          </w:divBdr>
        </w:div>
        <w:div w:id="99180126">
          <w:marLeft w:val="0"/>
          <w:marRight w:val="0"/>
          <w:marTop w:val="0"/>
          <w:marBottom w:val="0"/>
          <w:divBdr>
            <w:top w:val="none" w:sz="0" w:space="0" w:color="auto"/>
            <w:left w:val="none" w:sz="0" w:space="0" w:color="auto"/>
            <w:bottom w:val="none" w:sz="0" w:space="0" w:color="auto"/>
            <w:right w:val="none" w:sz="0" w:space="0" w:color="auto"/>
          </w:divBdr>
        </w:div>
        <w:div w:id="1878931593">
          <w:marLeft w:val="0"/>
          <w:marRight w:val="0"/>
          <w:marTop w:val="0"/>
          <w:marBottom w:val="0"/>
          <w:divBdr>
            <w:top w:val="none" w:sz="0" w:space="0" w:color="auto"/>
            <w:left w:val="none" w:sz="0" w:space="0" w:color="auto"/>
            <w:bottom w:val="none" w:sz="0" w:space="0" w:color="auto"/>
            <w:right w:val="none" w:sz="0" w:space="0" w:color="auto"/>
          </w:divBdr>
        </w:div>
        <w:div w:id="2125954731">
          <w:marLeft w:val="0"/>
          <w:marRight w:val="0"/>
          <w:marTop w:val="0"/>
          <w:marBottom w:val="0"/>
          <w:divBdr>
            <w:top w:val="none" w:sz="0" w:space="0" w:color="auto"/>
            <w:left w:val="none" w:sz="0" w:space="0" w:color="auto"/>
            <w:bottom w:val="none" w:sz="0" w:space="0" w:color="auto"/>
            <w:right w:val="none" w:sz="0" w:space="0" w:color="auto"/>
          </w:divBdr>
        </w:div>
        <w:div w:id="74280970">
          <w:marLeft w:val="0"/>
          <w:marRight w:val="0"/>
          <w:marTop w:val="0"/>
          <w:marBottom w:val="0"/>
          <w:divBdr>
            <w:top w:val="none" w:sz="0" w:space="0" w:color="auto"/>
            <w:left w:val="none" w:sz="0" w:space="0" w:color="auto"/>
            <w:bottom w:val="none" w:sz="0" w:space="0" w:color="auto"/>
            <w:right w:val="none" w:sz="0" w:space="0" w:color="auto"/>
          </w:divBdr>
        </w:div>
        <w:div w:id="1475952775">
          <w:marLeft w:val="0"/>
          <w:marRight w:val="0"/>
          <w:marTop w:val="0"/>
          <w:marBottom w:val="0"/>
          <w:divBdr>
            <w:top w:val="none" w:sz="0" w:space="0" w:color="auto"/>
            <w:left w:val="none" w:sz="0" w:space="0" w:color="auto"/>
            <w:bottom w:val="none" w:sz="0" w:space="0" w:color="auto"/>
            <w:right w:val="none" w:sz="0" w:space="0" w:color="auto"/>
          </w:divBdr>
        </w:div>
        <w:div w:id="558594007">
          <w:marLeft w:val="0"/>
          <w:marRight w:val="0"/>
          <w:marTop w:val="0"/>
          <w:marBottom w:val="0"/>
          <w:divBdr>
            <w:top w:val="none" w:sz="0" w:space="0" w:color="auto"/>
            <w:left w:val="none" w:sz="0" w:space="0" w:color="auto"/>
            <w:bottom w:val="none" w:sz="0" w:space="0" w:color="auto"/>
            <w:right w:val="none" w:sz="0" w:space="0" w:color="auto"/>
          </w:divBdr>
        </w:div>
        <w:div w:id="401684452">
          <w:marLeft w:val="0"/>
          <w:marRight w:val="0"/>
          <w:marTop w:val="0"/>
          <w:marBottom w:val="0"/>
          <w:divBdr>
            <w:top w:val="none" w:sz="0" w:space="0" w:color="auto"/>
            <w:left w:val="none" w:sz="0" w:space="0" w:color="auto"/>
            <w:bottom w:val="none" w:sz="0" w:space="0" w:color="auto"/>
            <w:right w:val="none" w:sz="0" w:space="0" w:color="auto"/>
          </w:divBdr>
        </w:div>
        <w:div w:id="919142690">
          <w:marLeft w:val="0"/>
          <w:marRight w:val="0"/>
          <w:marTop w:val="0"/>
          <w:marBottom w:val="0"/>
          <w:divBdr>
            <w:top w:val="none" w:sz="0" w:space="0" w:color="auto"/>
            <w:left w:val="none" w:sz="0" w:space="0" w:color="auto"/>
            <w:bottom w:val="none" w:sz="0" w:space="0" w:color="auto"/>
            <w:right w:val="none" w:sz="0" w:space="0" w:color="auto"/>
          </w:divBdr>
        </w:div>
        <w:div w:id="842935922">
          <w:marLeft w:val="0"/>
          <w:marRight w:val="0"/>
          <w:marTop w:val="0"/>
          <w:marBottom w:val="0"/>
          <w:divBdr>
            <w:top w:val="none" w:sz="0" w:space="0" w:color="auto"/>
            <w:left w:val="none" w:sz="0" w:space="0" w:color="auto"/>
            <w:bottom w:val="none" w:sz="0" w:space="0" w:color="auto"/>
            <w:right w:val="none" w:sz="0" w:space="0" w:color="auto"/>
          </w:divBdr>
          <w:divsChild>
            <w:div w:id="186601498">
              <w:marLeft w:val="0"/>
              <w:marRight w:val="0"/>
              <w:marTop w:val="0"/>
              <w:marBottom w:val="0"/>
              <w:divBdr>
                <w:top w:val="none" w:sz="0" w:space="0" w:color="auto"/>
                <w:left w:val="none" w:sz="0" w:space="0" w:color="auto"/>
                <w:bottom w:val="none" w:sz="0" w:space="0" w:color="auto"/>
                <w:right w:val="none" w:sz="0" w:space="0" w:color="auto"/>
              </w:divBdr>
            </w:div>
            <w:div w:id="245042879">
              <w:marLeft w:val="0"/>
              <w:marRight w:val="0"/>
              <w:marTop w:val="0"/>
              <w:marBottom w:val="0"/>
              <w:divBdr>
                <w:top w:val="none" w:sz="0" w:space="0" w:color="auto"/>
                <w:left w:val="none" w:sz="0" w:space="0" w:color="auto"/>
                <w:bottom w:val="none" w:sz="0" w:space="0" w:color="auto"/>
                <w:right w:val="none" w:sz="0" w:space="0" w:color="auto"/>
              </w:divBdr>
            </w:div>
          </w:divsChild>
        </w:div>
        <w:div w:id="1940019096">
          <w:marLeft w:val="0"/>
          <w:marRight w:val="0"/>
          <w:marTop w:val="0"/>
          <w:marBottom w:val="0"/>
          <w:divBdr>
            <w:top w:val="none" w:sz="0" w:space="0" w:color="auto"/>
            <w:left w:val="none" w:sz="0" w:space="0" w:color="auto"/>
            <w:bottom w:val="none" w:sz="0" w:space="0" w:color="auto"/>
            <w:right w:val="none" w:sz="0" w:space="0" w:color="auto"/>
          </w:divBdr>
          <w:divsChild>
            <w:div w:id="4035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8783">
      <w:bodyDiv w:val="1"/>
      <w:marLeft w:val="0"/>
      <w:marRight w:val="0"/>
      <w:marTop w:val="0"/>
      <w:marBottom w:val="0"/>
      <w:divBdr>
        <w:top w:val="none" w:sz="0" w:space="0" w:color="auto"/>
        <w:left w:val="none" w:sz="0" w:space="0" w:color="auto"/>
        <w:bottom w:val="none" w:sz="0" w:space="0" w:color="auto"/>
        <w:right w:val="none" w:sz="0" w:space="0" w:color="auto"/>
      </w:divBdr>
      <w:divsChild>
        <w:div w:id="1045300157">
          <w:marLeft w:val="0"/>
          <w:marRight w:val="0"/>
          <w:marTop w:val="0"/>
          <w:marBottom w:val="0"/>
          <w:divBdr>
            <w:top w:val="none" w:sz="0" w:space="0" w:color="auto"/>
            <w:left w:val="none" w:sz="0" w:space="0" w:color="auto"/>
            <w:bottom w:val="none" w:sz="0" w:space="0" w:color="auto"/>
            <w:right w:val="none" w:sz="0" w:space="0" w:color="auto"/>
          </w:divBdr>
        </w:div>
        <w:div w:id="2042433254">
          <w:marLeft w:val="0"/>
          <w:marRight w:val="0"/>
          <w:marTop w:val="0"/>
          <w:marBottom w:val="0"/>
          <w:divBdr>
            <w:top w:val="none" w:sz="0" w:space="0" w:color="auto"/>
            <w:left w:val="none" w:sz="0" w:space="0" w:color="auto"/>
            <w:bottom w:val="none" w:sz="0" w:space="0" w:color="auto"/>
            <w:right w:val="none" w:sz="0" w:space="0" w:color="auto"/>
          </w:divBdr>
        </w:div>
        <w:div w:id="163666984">
          <w:marLeft w:val="0"/>
          <w:marRight w:val="0"/>
          <w:marTop w:val="0"/>
          <w:marBottom w:val="0"/>
          <w:divBdr>
            <w:top w:val="none" w:sz="0" w:space="0" w:color="auto"/>
            <w:left w:val="none" w:sz="0" w:space="0" w:color="auto"/>
            <w:bottom w:val="none" w:sz="0" w:space="0" w:color="auto"/>
            <w:right w:val="none" w:sz="0" w:space="0" w:color="auto"/>
          </w:divBdr>
        </w:div>
        <w:div w:id="2115202500">
          <w:marLeft w:val="0"/>
          <w:marRight w:val="0"/>
          <w:marTop w:val="0"/>
          <w:marBottom w:val="0"/>
          <w:divBdr>
            <w:top w:val="none" w:sz="0" w:space="0" w:color="auto"/>
            <w:left w:val="none" w:sz="0" w:space="0" w:color="auto"/>
            <w:bottom w:val="none" w:sz="0" w:space="0" w:color="auto"/>
            <w:right w:val="none" w:sz="0" w:space="0" w:color="auto"/>
          </w:divBdr>
        </w:div>
        <w:div w:id="577057479">
          <w:marLeft w:val="0"/>
          <w:marRight w:val="0"/>
          <w:marTop w:val="0"/>
          <w:marBottom w:val="0"/>
          <w:divBdr>
            <w:top w:val="none" w:sz="0" w:space="0" w:color="auto"/>
            <w:left w:val="none" w:sz="0" w:space="0" w:color="auto"/>
            <w:bottom w:val="none" w:sz="0" w:space="0" w:color="auto"/>
            <w:right w:val="none" w:sz="0" w:space="0" w:color="auto"/>
          </w:divBdr>
        </w:div>
        <w:div w:id="3523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uckduckmoose.com/educational-iphone-itouch-apps-for-kids/draw-and-tell/" TargetMode="External"/><Relationship Id="rId21" Type="http://schemas.openxmlformats.org/officeDocument/2006/relationships/hyperlink" Target="https://www.lietutis.lt" TargetMode="External"/><Relationship Id="rId34" Type="http://schemas.openxmlformats.org/officeDocument/2006/relationships/hyperlink" Target="https://code.org/" TargetMode="External"/><Relationship Id="rId42" Type="http://schemas.openxmlformats.org/officeDocument/2006/relationships/hyperlink" Target="https://play.google.com/store/apps/details?id=com.mathduel2playersgame.mathgame&amp;hl=lt&amp;gl=US" TargetMode="External"/><Relationship Id="rId47" Type="http://schemas.openxmlformats.org/officeDocument/2006/relationships/hyperlink" Target="https://sumo.app/" TargetMode="External"/><Relationship Id="rId50" Type="http://schemas.openxmlformats.org/officeDocument/2006/relationships/hyperlink" Target="https://pro-papers.com/" TargetMode="External"/><Relationship Id="rId55" Type="http://schemas.openxmlformats.org/officeDocument/2006/relationships/hyperlink" Target="https://padlet.com/dashboard" TargetMode="External"/><Relationship Id="rId63" Type="http://schemas.openxmlformats.org/officeDocument/2006/relationships/hyperlink" Target="https://www.draugiskasinternetas.lt/wp-content/uploads/2020/12/Zoologijos_sodas_internete.pdf"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utodraw.com/" TargetMode="External"/><Relationship Id="rId29" Type="http://schemas.openxmlformats.org/officeDocument/2006/relationships/hyperlink" Target="https://www.anyksta.lt/181879-2/" TargetMode="External"/><Relationship Id="rId11" Type="http://schemas.openxmlformats.org/officeDocument/2006/relationships/image" Target="media/image2.PNG"/><Relationship Id="rId24" Type="http://schemas.openxmlformats.org/officeDocument/2006/relationships/hyperlink" Target="https://kidmons.com/game/paint-online/?fbclid=IwAR2Khs_p9w09iGtTXMDORGXH5PezqOuNZacK3U0uM58fljmA9BvHoRupifk" TargetMode="External"/><Relationship Id="rId32" Type="http://schemas.openxmlformats.org/officeDocument/2006/relationships/hyperlink" Target="https://play.google.com/store/apps/details?id=group.bost.pixelmania" TargetMode="External"/><Relationship Id="rId37" Type="http://schemas.openxmlformats.org/officeDocument/2006/relationships/hyperlink" Target="https://www.scratchjr.org/" TargetMode="External"/><Relationship Id="rId40" Type="http://schemas.openxmlformats.org/officeDocument/2006/relationships/hyperlink" Target="https://www.storyjumper.com/" TargetMode="External"/><Relationship Id="rId45" Type="http://schemas.openxmlformats.org/officeDocument/2006/relationships/hyperlink" Target="https://walk15.lt/?gclid=Cj0KCQiA0eOPBhCGARIsAFIwTs4j2fUOwwakytbWziMMEHf_YWj6coFdZiu4yFUkNDqFUAkhYUiZlasaAo5SEALw_wcB" TargetMode="External"/><Relationship Id="rId53" Type="http://schemas.openxmlformats.org/officeDocument/2006/relationships/hyperlink" Target="https://www.twinkl.co.uk/teaching-wiki/diagrams-for-kids" TargetMode="External"/><Relationship Id="rId58" Type="http://schemas.openxmlformats.org/officeDocument/2006/relationships/hyperlink" Target="https://trakaimuziejus.lt/" TargetMode="External"/><Relationship Id="rId66" Type="http://schemas.openxmlformats.org/officeDocument/2006/relationships/hyperlink" Target="https://slideplayer.com/slide/14750036/" TargetMode="External"/><Relationship Id="rId5" Type="http://schemas.openxmlformats.org/officeDocument/2006/relationships/styles" Target="styles.xml"/><Relationship Id="rId61" Type="http://schemas.openxmlformats.org/officeDocument/2006/relationships/hyperlink" Target="https://www.draugiskasinternetas.lt/" TargetMode="External"/><Relationship Id="rId19" Type="http://schemas.openxmlformats.org/officeDocument/2006/relationships/hyperlink" Target="https://www.liveworksheets.com/worksheets/en/Music" TargetMode="External"/><Relationship Id="rId14" Type="http://schemas.openxmlformats.org/officeDocument/2006/relationships/hyperlink" Target="https://www.matific.com/lt/lt/home/maths/grade-1/" TargetMode="External"/><Relationship Id="rId22" Type="http://schemas.openxmlformats.org/officeDocument/2006/relationships/hyperlink" Target="https://play.google.com/store/apps/details?id=com.gamejam.draw.story&amp;hl=lt&amp;gl=US" TargetMode="External"/><Relationship Id="rId27" Type="http://schemas.openxmlformats.org/officeDocument/2006/relationships/hyperlink" Target="https://play.google.com/store/apps/details?id=com.internetdesignzone.kidlolandcoding&amp;hl=lt&amp;gl=ZA" TargetMode="External"/><Relationship Id="rId30" Type="http://schemas.openxmlformats.org/officeDocument/2006/relationships/hyperlink" Target="https://www.reddit.com/r/LearnUselessTalents/comments/3zfz0p/how_to_fold_a_tshirt_in_5_seconds/?rdt=34096" TargetMode="External"/><Relationship Id="rId35" Type="http://schemas.openxmlformats.org/officeDocument/2006/relationships/hyperlink" Target="https://play.google.com/store/apps/details?id=com.hedgehogacademy.sequencesfree" TargetMode="External"/><Relationship Id="rId43" Type="http://schemas.openxmlformats.org/officeDocument/2006/relationships/hyperlink" Target="https://play.google.com/store/apps/details?id=kr.sira.ruler" TargetMode="External"/><Relationship Id="rId48" Type="http://schemas.openxmlformats.org/officeDocument/2006/relationships/hyperlink" Target="https://sumo.app/" TargetMode="External"/><Relationship Id="rId56" Type="http://schemas.openxmlformats.org/officeDocument/2006/relationships/hyperlink" Target="https://play.google.com/store/apps/details?id=com.jsk.whiteboard" TargetMode="External"/><Relationship Id="rId64" Type="http://schemas.openxmlformats.org/officeDocument/2006/relationships/hyperlink" Target="http://www.vaikulinija.lt/" TargetMode="External"/><Relationship Id="rId8" Type="http://schemas.openxmlformats.org/officeDocument/2006/relationships/hyperlink" Target="https://www.emokykla.lt/" TargetMode="External"/><Relationship Id="rId51" Type="http://schemas.openxmlformats.org/officeDocument/2006/relationships/hyperlink" Target="https://classroomscreen.com/app/pv2/caa0c7aa-5f85-44cf-a2a9-7258b77a4d19"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kidmons.com/game/paint-online/?fbclid=IwAR2Khs_p9w09iGtTXMDORGXH5PezqOuNZacK3U0uM58fljmA9BvHoRupifk" TargetMode="External"/><Relationship Id="rId25" Type="http://schemas.openxmlformats.org/officeDocument/2006/relationships/hyperlink" Target="https://drawing.garden/" TargetMode="External"/><Relationship Id="rId33" Type="http://schemas.openxmlformats.org/officeDocument/2006/relationships/hyperlink" Target="https://code.org/" TargetMode="External"/><Relationship Id="rId38" Type="http://schemas.openxmlformats.org/officeDocument/2006/relationships/hyperlink" Target="http://www.gamtukai.lt/" TargetMode="External"/><Relationship Id="rId46" Type="http://schemas.openxmlformats.org/officeDocument/2006/relationships/hyperlink" Target="https://wordart.com/" TargetMode="External"/><Relationship Id="rId59" Type="http://schemas.openxmlformats.org/officeDocument/2006/relationships/hyperlink" Target="https://wordArt.com*" TargetMode="External"/><Relationship Id="rId67" Type="http://schemas.openxmlformats.org/officeDocument/2006/relationships/fontTable" Target="fontTable.xml"/><Relationship Id="rId20" Type="http://schemas.openxmlformats.org/officeDocument/2006/relationships/hyperlink" Target="https://www.lietutis.lt/" TargetMode="External"/><Relationship Id="rId41" Type="http://schemas.openxmlformats.org/officeDocument/2006/relationships/hyperlink" Target="https://www.adaptedmind.com" TargetMode="External"/><Relationship Id="rId54" Type="http://schemas.openxmlformats.org/officeDocument/2006/relationships/hyperlink" Target="http://linoit.com/" TargetMode="External"/><Relationship Id="rId62" Type="http://schemas.openxmlformats.org/officeDocument/2006/relationships/hyperlink" Target="https://www.draugiskasinternetas.lt/wp-content/uploads/2020/12/Zoologijos_sodas_internete.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klase.eduka.lt/publisher/material/open/task/6678/145?teachingToolId=448&amp;teachingGroupCreation=0&amp;lesson=14466&amp;subtype=tasks" TargetMode="External"/><Relationship Id="rId23" Type="http://schemas.openxmlformats.org/officeDocument/2006/relationships/hyperlink" Target="https://www.polleverywhere.com/" TargetMode="External"/><Relationship Id="rId28" Type="http://schemas.openxmlformats.org/officeDocument/2006/relationships/hyperlink" Target="%20https://informatika.ugdome.lt/wp-content/uploads/2017/05/KNYGA-Informatika-be-kompiuterio-2015-09-03.pdf" TargetMode="External"/><Relationship Id="rId36" Type="http://schemas.openxmlformats.org/officeDocument/2006/relationships/hyperlink" Target="https://www.scratchjr.org/" TargetMode="External"/><Relationship Id="rId49" Type="http://schemas.openxmlformats.org/officeDocument/2006/relationships/hyperlink" Target="https://www.linksmiau.net/zinai.html" TargetMode="External"/><Relationship Id="rId57" Type="http://schemas.openxmlformats.org/officeDocument/2006/relationships/hyperlink" Target="https://play.google.com/store/apps/details?id=com.gamejam.draw.story&amp;hl=lt&amp;gl=US" TargetMode="External"/><Relationship Id="rId10" Type="http://schemas.openxmlformats.org/officeDocument/2006/relationships/image" Target="media/image1.png"/><Relationship Id="rId31" Type="http://schemas.openxmlformats.org/officeDocument/2006/relationships/hyperlink" Target="https://lt.delachieve.com/kaip-greitai-suristi-batu-raistelius-keletas-neiprasti-budai/" TargetMode="External"/><Relationship Id="rId44" Type="http://schemas.openxmlformats.org/officeDocument/2006/relationships/hyperlink" Target="https://walk15.lt/?gclid=Cj0KCQiA0eOPBhCGARIsAFIwTs4j2fUOwwakytbWziMMEHf_YWj6coFdZiu4yFUkNDqFUAkhYUiZlasaAo5SEALw_wcB" TargetMode="External"/><Relationship Id="rId52" Type="http://schemas.openxmlformats.org/officeDocument/2006/relationships/hyperlink" Target="https://pro-papers.com/" TargetMode="External"/><Relationship Id="rId60" Type="http://schemas.openxmlformats.org/officeDocument/2006/relationships/hyperlink" Target="http://linoit.com/" TargetMode="External"/><Relationship Id="rId65" Type="http://schemas.openxmlformats.org/officeDocument/2006/relationships/hyperlink" Target="http://www.vaikulinija.lt/"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3" Type="http://schemas.openxmlformats.org/officeDocument/2006/relationships/hyperlink" Target="https://testas.iktmokyklai.lt/dailyrastis/pamokos" TargetMode="External"/><Relationship Id="rId18" Type="http://schemas.openxmlformats.org/officeDocument/2006/relationships/hyperlink" Target="https://www.enchantedlearning.com/cgi-bin/paint/lP/subjects/dinosaurs/dinotemplates/Albertosaurus.shtml" TargetMode="External"/><Relationship Id="rId39" Type="http://schemas.openxmlformats.org/officeDocument/2006/relationships/hyperlink" Target="http://www.gamtu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765C9C0-05AD-4B5E-A84A-6FBA5F9A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18861-F082-4AE0-8518-38602551140A}">
  <ds:schemaRefs>
    <ds:schemaRef ds:uri="http://schemas.microsoft.com/sharepoint/v3/contenttype/forms"/>
  </ds:schemaRefs>
</ds:datastoreItem>
</file>

<file path=customXml/itemProps3.xml><?xml version="1.0" encoding="utf-8"?>
<ds:datastoreItem xmlns:ds="http://schemas.openxmlformats.org/officeDocument/2006/customXml" ds:itemID="{D14A25DD-BBA4-4A5D-8C09-F1F0A3F095C3}">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16202</Words>
  <Characters>9236</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Mereckaitė-Kušleikė</dc:creator>
  <cp:keywords/>
  <dc:description/>
  <cp:lastModifiedBy>Povilas Leonavičius</cp:lastModifiedBy>
  <cp:revision>15</cp:revision>
  <dcterms:created xsi:type="dcterms:W3CDTF">2023-05-29T07:09:00Z</dcterms:created>
  <dcterms:modified xsi:type="dcterms:W3CDTF">2024-09-24T20:54:00Z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