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4CC" w:rsidRPr="003A5318" w:rsidRDefault="009154CC" w:rsidP="009154CC">
      <w:pPr>
        <w:pStyle w:val="Heading1"/>
      </w:pPr>
      <w:r w:rsidRPr="003A5318">
        <w:rPr>
          <w:rFonts w:eastAsia="Times New Roman"/>
          <w:lang w:val="lt-LT"/>
        </w:rPr>
        <w:t>Elementar</w:t>
      </w:r>
      <w:r>
        <w:rPr>
          <w:rFonts w:eastAsia="Times New Roman"/>
          <w:lang w:val="lt-LT"/>
        </w:rPr>
        <w:t>ijųjų dalelių identifikavimas 1</w:t>
      </w:r>
    </w:p>
    <w:p w:rsidR="009154CC" w:rsidRDefault="009154CC" w:rsidP="009154CC">
      <w:r>
        <w:rPr>
          <w:noProof/>
          <w:lang w:val="lt-LT"/>
        </w:rPr>
        <w:drawing>
          <wp:inline distT="0" distB="0" distL="0" distR="0" wp14:anchorId="437513EA" wp14:editId="7D89D78A">
            <wp:extent cx="3443393" cy="4743450"/>
            <wp:effectExtent l="0" t="0" r="5080" b="0"/>
            <wp:docPr id="1" name="Picture 1" descr="om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eg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93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CC" w:rsidRDefault="009154CC" w:rsidP="009154CC">
      <w:pPr>
        <w:pStyle w:val="ListParagraph"/>
        <w:numPr>
          <w:ilvl w:val="0"/>
          <w:numId w:val="1"/>
        </w:numPr>
      </w:pPr>
      <w:r>
        <w:t>Paveiksle pavaizduota burbulinės kameros vaizdas. Kokia kryptimi į kamerą įlekia pagreitintos dalelės?</w:t>
      </w:r>
    </w:p>
    <w:p w:rsidR="009154CC" w:rsidRDefault="009154CC" w:rsidP="009154CC">
      <w:pPr>
        <w:ind w:left="360"/>
      </w:pPr>
    </w:p>
    <w:p w:rsidR="009154CC" w:rsidRDefault="009154CC" w:rsidP="009154CC">
      <w:pPr>
        <w:ind w:left="360"/>
      </w:pPr>
    </w:p>
    <w:p w:rsidR="009154CC" w:rsidRDefault="009154CC" w:rsidP="009154CC">
      <w:pPr>
        <w:pStyle w:val="ListParagraph"/>
        <w:numPr>
          <w:ilvl w:val="0"/>
          <w:numId w:val="1"/>
        </w:numPr>
      </w:pPr>
      <w:r>
        <w:t>Tarkime, teigiama dalelė užlinko į kairę. Kokios krypties magnetini laukas? Paaiškinkite, kuo remdamiesi taip galvojate.</w:t>
      </w:r>
    </w:p>
    <w:p w:rsidR="009154CC" w:rsidRDefault="009154CC" w:rsidP="009154CC">
      <w:pPr>
        <w:rPr>
          <w:color w:val="548DD4" w:themeColor="text2" w:themeTint="99"/>
        </w:rPr>
      </w:pPr>
    </w:p>
    <w:p w:rsidR="009154CC" w:rsidRDefault="009154CC" w:rsidP="009154CC">
      <w:pPr>
        <w:rPr>
          <w:color w:val="548DD4" w:themeColor="text2" w:themeTint="99"/>
        </w:rPr>
      </w:pPr>
    </w:p>
    <w:p w:rsidR="009154CC" w:rsidRDefault="009154CC" w:rsidP="009154CC">
      <w:pPr>
        <w:rPr>
          <w:noProof/>
          <w:lang w:val="lt-LT"/>
        </w:rPr>
      </w:pPr>
      <w:r w:rsidRPr="007C0277">
        <w:rPr>
          <w:noProof/>
          <w:lang w:val="lt-LT"/>
        </w:rPr>
        <w:t xml:space="preserve"> </w:t>
      </w:r>
    </w:p>
    <w:p w:rsidR="009154CC" w:rsidRDefault="009154CC">
      <w:pPr>
        <w:spacing w:after="200"/>
        <w:jc w:val="left"/>
        <w:rPr>
          <w:noProof/>
          <w:lang w:val="lt-LT"/>
        </w:rPr>
      </w:pPr>
      <w:r>
        <w:rPr>
          <w:noProof/>
          <w:lang w:val="lt-LT"/>
        </w:rPr>
        <w:br w:type="page"/>
      </w:r>
    </w:p>
    <w:p w:rsidR="009154CC" w:rsidRDefault="009154CC" w:rsidP="009154CC">
      <w:pPr>
        <w:pStyle w:val="ListParagraph"/>
        <w:numPr>
          <w:ilvl w:val="0"/>
          <w:numId w:val="1"/>
        </w:numPr>
      </w:pPr>
      <w:r>
        <w:lastRenderedPageBreak/>
        <w:t>Kokio ženklo krūvį turi virsmo metu taške A susidariusios dalelės, jei magnetinio lauko kryptis nukreipta į lapą (nuo mūsų)? Kodėl?</w:t>
      </w:r>
    </w:p>
    <w:p w:rsidR="009154CC" w:rsidRDefault="009154CC" w:rsidP="009154CC">
      <w:r>
        <w:rPr>
          <w:noProof/>
          <w:lang w:val="lt-LT"/>
        </w:rPr>
        <w:drawing>
          <wp:inline distT="0" distB="0" distL="0" distR="0" wp14:anchorId="0771C450" wp14:editId="3284D6D4">
            <wp:extent cx="3743325" cy="5200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CC" w:rsidRDefault="009154CC" w:rsidP="009154CC"/>
    <w:p w:rsidR="009154CC" w:rsidRDefault="009154CC" w:rsidP="009154CC">
      <w:pPr>
        <w:pStyle w:val="ListParagraph"/>
        <w:numPr>
          <w:ilvl w:val="0"/>
          <w:numId w:val="1"/>
        </w:numPr>
      </w:pPr>
      <w:r>
        <w:t>Kokio ženklo krūvį turėjo taške A suskilusi dalelė? Kodėl?</w:t>
      </w:r>
    </w:p>
    <w:p w:rsidR="009154CC" w:rsidRDefault="009154CC" w:rsidP="009154CC">
      <w:pPr>
        <w:rPr>
          <w:color w:val="548DD4" w:themeColor="text2" w:themeTint="99"/>
        </w:rPr>
      </w:pPr>
    </w:p>
    <w:p w:rsidR="009154CC" w:rsidRDefault="009154CC" w:rsidP="009154CC">
      <w:pPr>
        <w:rPr>
          <w:color w:val="548DD4" w:themeColor="text2" w:themeTint="99"/>
        </w:rPr>
      </w:pPr>
    </w:p>
    <w:p w:rsidR="009154CC" w:rsidRDefault="009154CC" w:rsidP="009154CC"/>
    <w:p w:rsidR="009154CC" w:rsidRDefault="009154CC" w:rsidP="009154CC">
      <w:pPr>
        <w:pStyle w:val="ListParagraph"/>
        <w:numPr>
          <w:ilvl w:val="0"/>
          <w:numId w:val="1"/>
        </w:numPr>
      </w:pPr>
      <w:r>
        <w:t>Kuri iš susidariusių dalelių turi didesnį judesio kiekį?</w:t>
      </w:r>
    </w:p>
    <w:p w:rsidR="009154CC" w:rsidRDefault="009154CC" w:rsidP="009154CC">
      <w:pPr>
        <w:rPr>
          <w:color w:val="548DD4" w:themeColor="text2" w:themeTint="99"/>
        </w:rPr>
      </w:pPr>
    </w:p>
    <w:p w:rsidR="009154CC" w:rsidRDefault="009154CC" w:rsidP="009154CC">
      <w:pPr>
        <w:rPr>
          <w:color w:val="548DD4" w:themeColor="text2" w:themeTint="99"/>
        </w:rPr>
      </w:pPr>
    </w:p>
    <w:p w:rsidR="009154CC" w:rsidRDefault="009154CC" w:rsidP="009154CC"/>
    <w:p w:rsidR="009154CC" w:rsidRDefault="009154CC" w:rsidP="009154CC">
      <w:pPr>
        <w:pStyle w:val="ListParagraph"/>
        <w:numPr>
          <w:ilvl w:val="0"/>
          <w:numId w:val="1"/>
        </w:numPr>
      </w:pPr>
      <w:r>
        <w:t>Kuria kryptimi judėjo neutrali dalelė, prieš jai suskylant? Kuo remiantis taip galvojate?</w:t>
      </w:r>
    </w:p>
    <w:p w:rsidR="009154CC" w:rsidRDefault="009154CC" w:rsidP="009154CC">
      <w:pPr>
        <w:rPr>
          <w:color w:val="548DD4" w:themeColor="text2" w:themeTint="99"/>
        </w:rPr>
      </w:pPr>
    </w:p>
    <w:p w:rsidR="009154CC" w:rsidRDefault="009154CC" w:rsidP="009154CC"/>
    <w:p w:rsidR="009154CC" w:rsidRDefault="009154CC" w:rsidP="009154CC"/>
    <w:p w:rsidR="009154CC" w:rsidRDefault="009154CC" w:rsidP="009154CC"/>
    <w:p w:rsidR="009154CC" w:rsidRDefault="009154CC" w:rsidP="009154CC"/>
    <w:p w:rsidR="009154CC" w:rsidRDefault="009154CC" w:rsidP="009154CC"/>
    <w:p w:rsidR="009154CC" w:rsidRDefault="009154CC" w:rsidP="009154CC">
      <w:pPr>
        <w:pStyle w:val="ListParagraph"/>
        <w:numPr>
          <w:ilvl w:val="0"/>
          <w:numId w:val="1"/>
        </w:numPr>
      </w:pPr>
      <w:r>
        <w:lastRenderedPageBreak/>
        <w:t>Kiek mažiausiai dalelių, susidarė taške B, virsmo metu?</w:t>
      </w:r>
    </w:p>
    <w:p w:rsidR="009154CC" w:rsidRDefault="009154CC" w:rsidP="009154CC">
      <w:r>
        <w:rPr>
          <w:noProof/>
          <w:lang w:val="lt-LT"/>
        </w:rPr>
        <w:drawing>
          <wp:inline distT="0" distB="0" distL="0" distR="0" wp14:anchorId="48F23170" wp14:editId="0E5F79F2">
            <wp:extent cx="4647155" cy="46863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6766" cy="46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4CC" w:rsidRDefault="009154CC" w:rsidP="009154CC">
      <w:pPr>
        <w:pStyle w:val="ListParagraph"/>
        <w:numPr>
          <w:ilvl w:val="0"/>
          <w:numId w:val="1"/>
        </w:numPr>
      </w:pPr>
      <w:r>
        <w:t>Kokio ženklo krūvį turi virsmo metu taške B susidariusios dalelės? Kodėl?</w:t>
      </w:r>
    </w:p>
    <w:p w:rsidR="009154CC" w:rsidRDefault="009154CC">
      <w:pPr>
        <w:spacing w:after="200"/>
        <w:jc w:val="left"/>
      </w:pPr>
      <w:r>
        <w:br w:type="page"/>
      </w:r>
    </w:p>
    <w:p w:rsidR="009154CC" w:rsidRDefault="009154CC" w:rsidP="009154CC">
      <w:pPr>
        <w:pStyle w:val="ListParagraph"/>
        <w:numPr>
          <w:ilvl w:val="0"/>
          <w:numId w:val="1"/>
        </w:numPr>
      </w:pPr>
      <w:r>
        <w:lastRenderedPageBreak/>
        <w:t>Kas įvyko taške C? Atsakymą pagrįskite.</w:t>
      </w:r>
    </w:p>
    <w:p w:rsidR="009154CC" w:rsidRDefault="009154CC" w:rsidP="009154CC">
      <w:r>
        <w:rPr>
          <w:noProof/>
          <w:lang w:val="lt-LT"/>
        </w:rPr>
        <w:drawing>
          <wp:inline distT="0" distB="0" distL="0" distR="0" wp14:anchorId="73BDA934" wp14:editId="4E11254D">
            <wp:extent cx="2958057" cy="3733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57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CC" w:rsidRDefault="009154CC" w:rsidP="009154CC">
      <w:pPr>
        <w:pStyle w:val="ListParagraph"/>
        <w:numPr>
          <w:ilvl w:val="0"/>
          <w:numId w:val="1"/>
        </w:numPr>
      </w:pPr>
      <w:r>
        <w:t xml:space="preserve">Kas įvyko taške </w:t>
      </w:r>
      <w:r>
        <w:t>D</w:t>
      </w:r>
      <w:r>
        <w:t>? Atsakymą pagrįskite.</w:t>
      </w:r>
    </w:p>
    <w:p w:rsidR="009154CC" w:rsidRDefault="009154CC" w:rsidP="009154CC"/>
    <w:p w:rsidR="009154CC" w:rsidRDefault="009154CC" w:rsidP="009154CC">
      <w:r>
        <w:rPr>
          <w:noProof/>
          <w:lang w:val="lt-LT"/>
        </w:rPr>
        <w:drawing>
          <wp:inline distT="0" distB="0" distL="0" distR="0" wp14:anchorId="3B752E03" wp14:editId="1972F7B1">
            <wp:extent cx="1954437" cy="428625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4437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4C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16C1"/>
    <w:multiLevelType w:val="hybridMultilevel"/>
    <w:tmpl w:val="95D0DC1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4CC"/>
    <w:rsid w:val="000C688D"/>
    <w:rsid w:val="0014077E"/>
    <w:rsid w:val="00680D2C"/>
    <w:rsid w:val="007A40CC"/>
    <w:rsid w:val="009154CC"/>
    <w:rsid w:val="00E0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4CC"/>
    <w:pPr>
      <w:spacing w:after="0"/>
      <w:jc w:val="both"/>
    </w:pPr>
    <w:rPr>
      <w:rFonts w:ascii="Times New Roman" w:hAnsi="Times New Roman" w:cs="Arial"/>
      <w:sz w:val="24"/>
      <w:lang w:val="lt"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4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4CC"/>
    <w:pPr>
      <w:spacing w:line="240" w:lineRule="auto"/>
      <w:ind w:left="720"/>
      <w:contextualSpacing/>
      <w:jc w:val="left"/>
    </w:pPr>
    <w:rPr>
      <w:rFonts w:eastAsia="Times New Roman" w:cs="Times New Roman"/>
      <w:szCs w:val="24"/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4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4CC"/>
    <w:rPr>
      <w:rFonts w:ascii="Tahoma" w:hAnsi="Tahoma" w:cs="Tahoma"/>
      <w:sz w:val="16"/>
      <w:szCs w:val="16"/>
      <w:lang w:val="lt" w:eastAsia="lt-LT"/>
    </w:rPr>
  </w:style>
  <w:style w:type="character" w:customStyle="1" w:styleId="Heading1Char">
    <w:name w:val="Heading 1 Char"/>
    <w:basedOn w:val="DefaultParagraphFont"/>
    <w:link w:val="Heading1"/>
    <w:uiPriority w:val="9"/>
    <w:rsid w:val="009154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"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4CC"/>
    <w:pPr>
      <w:spacing w:after="0"/>
      <w:jc w:val="both"/>
    </w:pPr>
    <w:rPr>
      <w:rFonts w:ascii="Times New Roman" w:hAnsi="Times New Roman" w:cs="Arial"/>
      <w:sz w:val="24"/>
      <w:lang w:val="lt"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4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4CC"/>
    <w:pPr>
      <w:spacing w:line="240" w:lineRule="auto"/>
      <w:ind w:left="720"/>
      <w:contextualSpacing/>
      <w:jc w:val="left"/>
    </w:pPr>
    <w:rPr>
      <w:rFonts w:eastAsia="Times New Roman" w:cs="Times New Roman"/>
      <w:szCs w:val="24"/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4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4CC"/>
    <w:rPr>
      <w:rFonts w:ascii="Tahoma" w:hAnsi="Tahoma" w:cs="Tahoma"/>
      <w:sz w:val="16"/>
      <w:szCs w:val="16"/>
      <w:lang w:val="lt" w:eastAsia="lt-LT"/>
    </w:rPr>
  </w:style>
  <w:style w:type="character" w:customStyle="1" w:styleId="Heading1Char">
    <w:name w:val="Heading 1 Char"/>
    <w:basedOn w:val="DefaultParagraphFont"/>
    <w:link w:val="Heading1"/>
    <w:uiPriority w:val="9"/>
    <w:rsid w:val="009154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DD360A5AE058E48B608F8E82876A3B4" ma:contentTypeVersion="18" ma:contentTypeDescription="Kurkite naują dokumentą." ma:contentTypeScope="" ma:versionID="26fc5c602d4d596b3cb2a94064e94b74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6bda12bc8914fbe4382e198e6abd87f4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Vaizdų žymė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</documentManagement>
</p:properties>
</file>

<file path=customXml/itemProps1.xml><?xml version="1.0" encoding="utf-8"?>
<ds:datastoreItem xmlns:ds="http://schemas.openxmlformats.org/officeDocument/2006/customXml" ds:itemID="{FE91A7CD-84E4-43A8-873F-45472EE6C50B}"/>
</file>

<file path=customXml/itemProps2.xml><?xml version="1.0" encoding="utf-8"?>
<ds:datastoreItem xmlns:ds="http://schemas.openxmlformats.org/officeDocument/2006/customXml" ds:itemID="{046825CD-0FAB-4CB3-A78C-E1BBD19A4F7E}"/>
</file>

<file path=customXml/itemProps3.xml><?xml version="1.0" encoding="utf-8"?>
<ds:datastoreItem xmlns:ds="http://schemas.openxmlformats.org/officeDocument/2006/customXml" ds:itemID="{89C59B97-AD52-4ED8-87D3-912F5BD3C8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539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2024-09-07T15:53:00Z</dcterms:created>
  <dcterms:modified xsi:type="dcterms:W3CDTF">2024-09-07T15:59:00Z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</Properties>
</file>