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04" w:rsidRDefault="00F87B04" w:rsidP="00F87B04">
      <w:pPr>
        <w:pStyle w:val="Heading1"/>
        <w:rPr>
          <w:rFonts w:eastAsia="Times New Roman"/>
          <w:lang w:val="lt-LT"/>
        </w:rPr>
      </w:pPr>
      <w:r>
        <w:rPr>
          <w:rFonts w:eastAsia="Times New Roman"/>
          <w:lang w:val="lt-LT"/>
        </w:rPr>
        <w:t>Fundamentinės jėgos</w:t>
      </w:r>
    </w:p>
    <w:p w:rsidR="00F87B04" w:rsidRPr="00BC4FF0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b/>
          <w:bCs/>
          <w:szCs w:val="24"/>
          <w:lang w:val="lt-LT"/>
        </w:rPr>
        <w:t>Kuri iš šių fundamentinių jėgų yra stipriausia?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A) Gravitacinė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B) Elektromagnetinė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C) Silpnoji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D) Stiprioji</w:t>
      </w:r>
    </w:p>
    <w:p w:rsidR="00F87B04" w:rsidRPr="00F87B04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F87B04">
        <w:rPr>
          <w:rFonts w:eastAsia="Times New Roman" w:cs="Times New Roman"/>
          <w:b/>
          <w:bCs/>
          <w:szCs w:val="24"/>
          <w:lang w:val="lt-LT"/>
        </w:rPr>
        <w:t>Kuri fundamentinė jėga turi neribotą veikimo nuotolį, bet yra silpniausia?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A) Gravitacinė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B) Elektromagnetinė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C) Silpnoji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D) Stiprioji</w:t>
      </w:r>
    </w:p>
    <w:p w:rsidR="00F87B04" w:rsidRPr="00F87B04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F87B04">
        <w:rPr>
          <w:rFonts w:eastAsia="Times New Roman" w:cs="Times New Roman"/>
          <w:b/>
          <w:bCs/>
          <w:szCs w:val="24"/>
          <w:lang w:val="lt-LT"/>
        </w:rPr>
        <w:t>Kokia dalelė perneša elektromagnetinę jėgą?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A) Gravitonas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B) Fotonas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C) Gliuonas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D) W bozonas</w:t>
      </w:r>
    </w:p>
    <w:p w:rsidR="00F87B04" w:rsidRPr="00F87B04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F87B04">
        <w:rPr>
          <w:rFonts w:eastAsia="Times New Roman" w:cs="Times New Roman"/>
          <w:b/>
          <w:bCs/>
          <w:szCs w:val="24"/>
          <w:lang w:val="lt-LT"/>
        </w:rPr>
        <w:t>Kuri iš šių dalelių dar nėra atrasta, bet laikoma gravitacinės jėgos nešikliu?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A) Fotonas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B) Higso bozonas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C) Gravitonas</w:t>
      </w:r>
    </w:p>
    <w:p w:rsidR="00F87B04" w:rsidRPr="00BC4FF0" w:rsidRDefault="00F87B04" w:rsidP="00F87B04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D) Z bozonas</w:t>
      </w:r>
    </w:p>
    <w:p w:rsidR="00F87B04" w:rsidRPr="00BC4FF0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b/>
          <w:bCs/>
          <w:szCs w:val="24"/>
          <w:lang w:val="lt-LT"/>
        </w:rPr>
        <w:t>Paaiškinkite, kodėl gravitacinė jėga yra svarbi Visatos dideliems objektams, nors ji yra silpniausia iš visų fundamentinių jėgų.</w:t>
      </w:r>
    </w:p>
    <w:p w:rsidR="00F87B04" w:rsidRPr="00F87B04" w:rsidRDefault="00F87B04" w:rsidP="00F87B04">
      <w:pPr>
        <w:spacing w:before="100" w:beforeAutospacing="1" w:after="100" w:afterAutospacing="1" w:line="240" w:lineRule="auto"/>
        <w:ind w:left="60"/>
        <w:jc w:val="left"/>
        <w:rPr>
          <w:rFonts w:eastAsia="Times New Roman" w:cs="Times New Roman"/>
          <w:szCs w:val="24"/>
          <w:lang w:val="lt-LT"/>
        </w:rPr>
      </w:pPr>
    </w:p>
    <w:p w:rsidR="00F87B04" w:rsidRPr="00F87B04" w:rsidRDefault="00F87B04" w:rsidP="00F87B04">
      <w:pPr>
        <w:spacing w:before="100" w:beforeAutospacing="1" w:after="100" w:afterAutospacing="1" w:line="240" w:lineRule="auto"/>
        <w:ind w:left="60"/>
        <w:jc w:val="left"/>
        <w:rPr>
          <w:rFonts w:eastAsia="Times New Roman" w:cs="Times New Roman"/>
          <w:szCs w:val="24"/>
          <w:lang w:val="lt-LT"/>
        </w:rPr>
      </w:pPr>
    </w:p>
    <w:p w:rsidR="00F87B04" w:rsidRPr="00F87B04" w:rsidRDefault="00F87B04" w:rsidP="00F87B04">
      <w:pPr>
        <w:spacing w:before="100" w:beforeAutospacing="1" w:after="100" w:afterAutospacing="1" w:line="240" w:lineRule="auto"/>
        <w:ind w:left="60"/>
        <w:jc w:val="left"/>
        <w:rPr>
          <w:rFonts w:eastAsia="Times New Roman" w:cs="Times New Roman"/>
          <w:szCs w:val="24"/>
          <w:lang w:val="lt-LT"/>
        </w:rPr>
      </w:pPr>
    </w:p>
    <w:p w:rsidR="00F87B04" w:rsidRPr="00BC4FF0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b/>
          <w:bCs/>
          <w:szCs w:val="24"/>
          <w:lang w:val="lt-LT"/>
        </w:rPr>
        <w:t>Apibūdinkite Higso bozoną ir jo reikšmę Standartiniame modelyje.</w:t>
      </w:r>
    </w:p>
    <w:p w:rsidR="00F87B04" w:rsidRDefault="00F87B04" w:rsidP="00F87B0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  <w:r>
        <w:rPr>
          <w:rFonts w:eastAsia="Times New Roman" w:cs="Times New Roman"/>
          <w:color w:val="0070C0"/>
          <w:szCs w:val="24"/>
          <w:lang w:val="lt-LT"/>
        </w:rPr>
        <w:t xml:space="preserve"> </w:t>
      </w:r>
    </w:p>
    <w:p w:rsidR="00F87B04" w:rsidRDefault="00F87B04" w:rsidP="00F87B0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BC4FF0" w:rsidRDefault="00F87B04" w:rsidP="00F87B0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BC4FF0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b/>
          <w:bCs/>
          <w:szCs w:val="24"/>
          <w:lang w:val="lt-LT"/>
        </w:rPr>
        <w:lastRenderedPageBreak/>
        <w:t>Koks yra pagrindinis skirtumas tarp stipriosios ir silpnosios sąveikos veikimo nuotolio ir stiprumo?</w:t>
      </w:r>
    </w:p>
    <w:p w:rsidR="00F87B04" w:rsidRDefault="00F87B04" w:rsidP="00F87B0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  <w:r>
        <w:rPr>
          <w:rFonts w:eastAsia="Times New Roman" w:cs="Times New Roman"/>
          <w:color w:val="0070C0"/>
          <w:szCs w:val="24"/>
          <w:lang w:val="lt-LT"/>
        </w:rPr>
        <w:t xml:space="preserve"> </w:t>
      </w:r>
    </w:p>
    <w:p w:rsidR="00F87B04" w:rsidRDefault="00F87B04" w:rsidP="00F87B0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BC4FF0" w:rsidRDefault="00F87B04" w:rsidP="00F87B0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BC4FF0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BC4FF0">
        <w:rPr>
          <w:rFonts w:eastAsia="Times New Roman" w:cs="Times New Roman"/>
          <w:szCs w:val="24"/>
          <w:lang w:val="lt-LT"/>
        </w:rPr>
        <w:t>Susiekite fundamentinę jėgą su dalele perduodančia tą sąveiką: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848"/>
      </w:tblGrid>
      <w:tr w:rsidR="00F87B04" w:rsidRPr="00BC4FF0" w:rsidTr="00F87B04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b/>
                <w:bCs/>
                <w:szCs w:val="24"/>
                <w:lang w:val="lt-LT"/>
              </w:rPr>
              <w:t>Fundamentinė jėga</w:t>
            </w:r>
          </w:p>
        </w:tc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b/>
                <w:bCs/>
                <w:szCs w:val="24"/>
                <w:lang w:val="lt-LT"/>
              </w:rPr>
              <w:t>Dalelė nešiklis</w:t>
            </w:r>
          </w:p>
        </w:tc>
      </w:tr>
      <w:tr w:rsidR="00F87B04" w:rsidRPr="00BC4FF0" w:rsidTr="00F87B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Gravitacinė</w:t>
            </w:r>
          </w:p>
        </w:tc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A) Fotonas</w:t>
            </w:r>
          </w:p>
        </w:tc>
      </w:tr>
      <w:tr w:rsidR="00F87B04" w:rsidRPr="00BC4FF0" w:rsidTr="00F87B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Elektromagnetinė</w:t>
            </w:r>
          </w:p>
        </w:tc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B) Gravitonas</w:t>
            </w:r>
          </w:p>
        </w:tc>
      </w:tr>
      <w:tr w:rsidR="00F87B04" w:rsidRPr="00BC4FF0" w:rsidTr="00F87B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Stiprioji</w:t>
            </w:r>
          </w:p>
        </w:tc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C) Gliuonas</w:t>
            </w:r>
          </w:p>
        </w:tc>
      </w:tr>
      <w:tr w:rsidR="00F87B04" w:rsidRPr="00BC4FF0" w:rsidTr="00F87B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Silpnoji</w:t>
            </w:r>
          </w:p>
        </w:tc>
        <w:tc>
          <w:tcPr>
            <w:tcW w:w="0" w:type="auto"/>
            <w:vAlign w:val="center"/>
            <w:hideMark/>
          </w:tcPr>
          <w:p w:rsidR="00F87B04" w:rsidRPr="00BC4FF0" w:rsidRDefault="00F87B04" w:rsidP="00E970B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lt-LT"/>
              </w:rPr>
            </w:pPr>
            <w:r w:rsidRPr="00BC4FF0">
              <w:rPr>
                <w:rFonts w:eastAsia="Times New Roman" w:cs="Times New Roman"/>
                <w:szCs w:val="24"/>
                <w:lang w:val="lt-LT"/>
              </w:rPr>
              <w:t>D) W ir Z bozonai</w:t>
            </w:r>
          </w:p>
        </w:tc>
      </w:tr>
    </w:tbl>
    <w:p w:rsidR="00F87B04" w:rsidRPr="00BC4FF0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0E4D1B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E4D1B">
        <w:rPr>
          <w:rFonts w:eastAsia="Times New Roman" w:cs="Times New Roman"/>
          <w:b/>
          <w:bCs/>
          <w:szCs w:val="24"/>
          <w:lang w:val="lt-LT"/>
        </w:rPr>
        <w:t>Sukurkite diagramą, kuri parodytų keturias fundamentines jėgas ir jų nešiklius, nurodant kiekvienos jėgos veikimo nuotolį ir stiprumą.</w:t>
      </w:r>
    </w:p>
    <w:p w:rsidR="00F87B04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  <w:r>
        <w:rPr>
          <w:rFonts w:eastAsia="Times New Roman" w:cs="Times New Roman"/>
          <w:color w:val="0070C0"/>
          <w:szCs w:val="24"/>
          <w:lang w:val="lt-LT"/>
        </w:rPr>
        <w:t xml:space="preserve"> </w:t>
      </w:r>
    </w:p>
    <w:p w:rsidR="00F87B04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BC4FF0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0E4D1B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E4D1B">
        <w:rPr>
          <w:rFonts w:eastAsia="Times New Roman" w:cs="Times New Roman"/>
          <w:b/>
          <w:bCs/>
          <w:szCs w:val="24"/>
          <w:lang w:val="lt-LT"/>
        </w:rPr>
        <w:t>Kodėl gravitonas dar nebuvo atrastas, ir kokios būtų jo atradimo pasekmės fizikai?</w:t>
      </w:r>
    </w:p>
    <w:p w:rsidR="00F87B04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  <w:r>
        <w:rPr>
          <w:rFonts w:eastAsia="Times New Roman" w:cs="Times New Roman"/>
          <w:color w:val="0070C0"/>
          <w:szCs w:val="24"/>
          <w:lang w:val="lt-LT"/>
        </w:rPr>
        <w:t xml:space="preserve"> </w:t>
      </w:r>
    </w:p>
    <w:p w:rsidR="00F87B04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BC4FF0" w:rsidRDefault="00F87B04" w:rsidP="00F87B04">
      <w:pPr>
        <w:spacing w:before="100" w:beforeAutospacing="1" w:after="100" w:afterAutospacing="1" w:line="240" w:lineRule="auto"/>
        <w:ind w:left="720"/>
        <w:jc w:val="left"/>
        <w:rPr>
          <w:rFonts w:eastAsia="Times New Roman" w:cs="Times New Roman"/>
          <w:color w:val="0070C0"/>
          <w:szCs w:val="24"/>
          <w:lang w:val="lt-LT"/>
        </w:rPr>
      </w:pPr>
    </w:p>
    <w:p w:rsidR="00F87B04" w:rsidRPr="000E4D1B" w:rsidRDefault="00F87B04" w:rsidP="00F87B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0E4D1B">
        <w:rPr>
          <w:rFonts w:eastAsia="Times New Roman" w:cs="Times New Roman"/>
          <w:b/>
          <w:bCs/>
          <w:szCs w:val="24"/>
          <w:lang w:val="lt-LT"/>
        </w:rPr>
        <w:t>Kodėl elektromagnetinė jėga turi neribotą veikimo nuotolį?</w:t>
      </w:r>
      <w:bookmarkStart w:id="0" w:name="_GoBack"/>
      <w:bookmarkEnd w:id="0"/>
    </w:p>
    <w:sectPr w:rsidR="00F87B04" w:rsidRPr="000E4D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694"/>
    <w:multiLevelType w:val="multilevel"/>
    <w:tmpl w:val="24E8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834A0"/>
    <w:multiLevelType w:val="hybridMultilevel"/>
    <w:tmpl w:val="49C0CC88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04"/>
    <w:rsid w:val="000C688D"/>
    <w:rsid w:val="0014077E"/>
    <w:rsid w:val="00680D2C"/>
    <w:rsid w:val="007A40CC"/>
    <w:rsid w:val="00E068F5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04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7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04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7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CE91D7B2-D1F5-4ABE-BFA3-5982D26DDBEE}"/>
</file>

<file path=customXml/itemProps2.xml><?xml version="1.0" encoding="utf-8"?>
<ds:datastoreItem xmlns:ds="http://schemas.openxmlformats.org/officeDocument/2006/customXml" ds:itemID="{228CB75D-C4A9-4AF5-B64A-E8FF0F2D7E80}"/>
</file>

<file path=customXml/itemProps3.xml><?xml version="1.0" encoding="utf-8"?>
<ds:datastoreItem xmlns:ds="http://schemas.openxmlformats.org/officeDocument/2006/customXml" ds:itemID="{D843D032-F0B2-48C3-95F5-4F3EF3379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2024-09-08T08:30:00Z</dcterms:created>
  <dcterms:modified xsi:type="dcterms:W3CDTF">2024-09-08T08:32:00Z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