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9A673B" w14:textId="77777777" w:rsidR="00E13A2E" w:rsidRDefault="00E13A2E"/>
    <w:p w14:paraId="259A673C" w14:textId="77777777" w:rsidR="00E13A2E" w:rsidRDefault="00397BFE">
      <w:pPr>
        <w:spacing w:before="240"/>
        <w:jc w:val="center"/>
        <w:rPr>
          <w:b/>
          <w:smallCaps/>
          <w:color w:val="286A52"/>
        </w:rPr>
      </w:pPr>
      <w:bookmarkStart w:id="0" w:name="_heading=h.gjdgxs" w:colFirst="0" w:colLast="0"/>
      <w:bookmarkEnd w:id="0"/>
      <w:r>
        <w:rPr>
          <w:b/>
          <w:smallCaps/>
          <w:color w:val="286A52"/>
        </w:rPr>
        <w:t xml:space="preserve">PRADINIO IR PAGRINDINIO UGDYMO KATALIKŲ TIKYBOS BENDROSIOS PROGRAMOS </w:t>
      </w:r>
    </w:p>
    <w:p w14:paraId="259A673D" w14:textId="71C4C967" w:rsidR="00E13A2E" w:rsidRDefault="00F70B45">
      <w:pPr>
        <w:spacing w:before="120" w:after="240"/>
        <w:jc w:val="center"/>
        <w:rPr>
          <w:b/>
          <w:smallCaps/>
          <w:color w:val="286A52"/>
        </w:rPr>
      </w:pPr>
      <w:r>
        <w:rPr>
          <w:b/>
          <w:smallCaps/>
          <w:color w:val="286A52"/>
        </w:rPr>
        <w:t xml:space="preserve">ĮGYVENDINIMO REKOMENDACIJOS  </w:t>
      </w:r>
    </w:p>
    <w:p w14:paraId="259A673E" w14:textId="77777777" w:rsidR="00E13A2E" w:rsidRDefault="00397BFE">
      <w:pPr>
        <w:spacing w:after="120"/>
        <w:jc w:val="both"/>
        <w:rPr>
          <w:sz w:val="22"/>
          <w:szCs w:val="22"/>
        </w:rPr>
      </w:pPr>
      <w:r>
        <w:rPr>
          <w:sz w:val="22"/>
          <w:szCs w:val="22"/>
        </w:rPr>
        <w:t>Įgyvendinimo rekomendacijų projektą rengė:</w:t>
      </w:r>
    </w:p>
    <w:p w14:paraId="259A673F" w14:textId="77777777" w:rsidR="00E13A2E" w:rsidRDefault="00397BFE">
      <w:pPr>
        <w:pBdr>
          <w:top w:val="nil"/>
          <w:left w:val="nil"/>
          <w:bottom w:val="nil"/>
          <w:right w:val="nil"/>
          <w:between w:val="nil"/>
        </w:pBdr>
        <w:tabs>
          <w:tab w:val="center" w:pos="4819"/>
          <w:tab w:val="right" w:pos="9638"/>
        </w:tabs>
        <w:rPr>
          <w:i/>
          <w:color w:val="000000"/>
          <w:szCs w:val="24"/>
        </w:rPr>
      </w:pPr>
      <w:r>
        <w:rPr>
          <w:i/>
          <w:color w:val="000000"/>
          <w:szCs w:val="24"/>
        </w:rPr>
        <w:t xml:space="preserve">dr. s. Danguolė Gervytė, Danutė Kratukienė, Vilma Balandienė, s. Inga Rukaitė </w:t>
      </w:r>
    </w:p>
    <w:p w14:paraId="259A6740"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1" w14:textId="77777777" w:rsidR="00E13A2E" w:rsidRDefault="00397BFE">
      <w:pPr>
        <w:keepNext/>
        <w:keepLines/>
        <w:pBdr>
          <w:top w:val="nil"/>
          <w:left w:val="nil"/>
          <w:bottom w:val="nil"/>
          <w:right w:val="nil"/>
          <w:between w:val="nil"/>
        </w:pBdr>
        <w:spacing w:before="240" w:line="259" w:lineRule="auto"/>
        <w:ind w:left="360" w:hanging="360"/>
        <w:rPr>
          <w:b/>
          <w:color w:val="000000"/>
          <w:szCs w:val="24"/>
        </w:rPr>
      </w:pPr>
      <w:r>
        <w:rPr>
          <w:b/>
          <w:color w:val="000000"/>
          <w:szCs w:val="24"/>
        </w:rPr>
        <w:t>Turinys</w:t>
      </w:r>
    </w:p>
    <w:sdt>
      <w:sdtPr>
        <w:rPr>
          <w:rFonts w:ascii="Times New Roman" w:eastAsia="Times New Roman" w:hAnsi="Times New Roman"/>
          <w:noProof w:val="0"/>
          <w:sz w:val="24"/>
          <w:szCs w:val="20"/>
        </w:rPr>
        <w:id w:val="1516117598"/>
        <w:docPartObj>
          <w:docPartGallery w:val="Table of Contents"/>
          <w:docPartUnique/>
        </w:docPartObj>
      </w:sdtPr>
      <w:sdtContent>
        <w:p w14:paraId="5AE63567" w14:textId="2B9A2FCD" w:rsidR="00662631" w:rsidRPr="00662631" w:rsidRDefault="00397BFE">
          <w:pPr>
            <w:pStyle w:val="Turinys1"/>
            <w:rPr>
              <w:rFonts w:ascii="Times New Roman" w:hAnsi="Times New Roman"/>
              <w:sz w:val="24"/>
              <w:szCs w:val="24"/>
            </w:rPr>
          </w:pPr>
          <w:r>
            <w:fldChar w:fldCharType="begin"/>
          </w:r>
          <w:r>
            <w:instrText xml:space="preserve"> TOC \h \u \z </w:instrText>
          </w:r>
          <w:r>
            <w:fldChar w:fldCharType="separate"/>
          </w:r>
          <w:hyperlink w:anchor="_Toc116032830" w:history="1">
            <w:r w:rsidR="00662631" w:rsidRPr="00662631">
              <w:rPr>
                <w:rStyle w:val="Hipersaitas"/>
                <w:rFonts w:ascii="Times New Roman" w:eastAsia="Times New Roman" w:hAnsi="Times New Roman"/>
                <w:sz w:val="24"/>
                <w:szCs w:val="24"/>
              </w:rPr>
              <w:t>1.</w:t>
            </w:r>
            <w:r w:rsidR="00662631" w:rsidRPr="00662631">
              <w:rPr>
                <w:rFonts w:ascii="Times New Roman" w:hAnsi="Times New Roman"/>
                <w:sz w:val="24"/>
                <w:szCs w:val="24"/>
              </w:rPr>
              <w:tab/>
            </w:r>
            <w:r w:rsidR="00662631" w:rsidRPr="00662631">
              <w:rPr>
                <w:rStyle w:val="Hipersaitas"/>
                <w:rFonts w:ascii="Times New Roman" w:hAnsi="Times New Roman"/>
                <w:sz w:val="24"/>
                <w:szCs w:val="24"/>
              </w:rPr>
              <w:t>Dalyko naujo turinio mokymo rekomendacijos.</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_Toc116032830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sidR="007E609B">
              <w:rPr>
                <w:rFonts w:ascii="Times New Roman" w:hAnsi="Times New Roman"/>
                <w:webHidden/>
                <w:sz w:val="24"/>
                <w:szCs w:val="24"/>
              </w:rPr>
              <w:t>1</w:t>
            </w:r>
            <w:r w:rsidR="00662631" w:rsidRPr="00662631">
              <w:rPr>
                <w:rFonts w:ascii="Times New Roman" w:hAnsi="Times New Roman"/>
                <w:webHidden/>
                <w:sz w:val="24"/>
                <w:szCs w:val="24"/>
              </w:rPr>
              <w:fldChar w:fldCharType="end"/>
            </w:r>
          </w:hyperlink>
        </w:p>
        <w:p w14:paraId="4C9B9199" w14:textId="1E4C9071" w:rsidR="00662631" w:rsidRPr="00662631" w:rsidRDefault="00662631">
          <w:pPr>
            <w:pStyle w:val="Turinys1"/>
            <w:rPr>
              <w:rFonts w:ascii="Times New Roman" w:hAnsi="Times New Roman"/>
              <w:sz w:val="24"/>
              <w:szCs w:val="24"/>
            </w:rPr>
          </w:pPr>
          <w:hyperlink w:anchor="_Toc116032831" w:history="1">
            <w:r w:rsidRPr="00662631">
              <w:rPr>
                <w:rStyle w:val="Hipersaitas"/>
                <w:rFonts w:ascii="Times New Roman" w:eastAsia="Times New Roman" w:hAnsi="Times New Roman"/>
                <w:sz w:val="24"/>
                <w:szCs w:val="24"/>
              </w:rPr>
              <w:t>2.</w:t>
            </w:r>
            <w:r w:rsidRPr="00662631">
              <w:rPr>
                <w:rFonts w:ascii="Times New Roman" w:hAnsi="Times New Roman"/>
                <w:sz w:val="24"/>
                <w:szCs w:val="24"/>
              </w:rPr>
              <w:tab/>
            </w:r>
            <w:r w:rsidRPr="00662631">
              <w:rPr>
                <w:rStyle w:val="Hipersaitas"/>
                <w:rFonts w:ascii="Times New Roman" w:hAnsi="Times New Roman"/>
                <w:sz w:val="24"/>
                <w:szCs w:val="24"/>
              </w:rPr>
              <w:t>Kaip ugdyti  aukštesnius pasiekimus.</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_Toc116032831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1</w:t>
            </w:r>
            <w:r w:rsidRPr="00662631">
              <w:rPr>
                <w:rFonts w:ascii="Times New Roman" w:hAnsi="Times New Roman"/>
                <w:webHidden/>
                <w:sz w:val="24"/>
                <w:szCs w:val="24"/>
              </w:rPr>
              <w:fldChar w:fldCharType="end"/>
            </w:r>
          </w:hyperlink>
        </w:p>
        <w:p w14:paraId="072D8AFA" w14:textId="1FADC50E" w:rsidR="00662631" w:rsidRPr="00662631" w:rsidRDefault="00662631">
          <w:pPr>
            <w:pStyle w:val="Turinys1"/>
            <w:rPr>
              <w:rFonts w:ascii="Times New Roman" w:hAnsi="Times New Roman"/>
              <w:sz w:val="24"/>
              <w:szCs w:val="24"/>
            </w:rPr>
          </w:pPr>
          <w:hyperlink w:anchor="_Toc116032832" w:history="1">
            <w:r w:rsidRPr="00662631">
              <w:rPr>
                <w:rStyle w:val="Hipersaitas"/>
                <w:rFonts w:ascii="Times New Roman" w:eastAsia="Times New Roman" w:hAnsi="Times New Roman"/>
                <w:sz w:val="24"/>
                <w:szCs w:val="24"/>
              </w:rPr>
              <w:t>3.</w:t>
            </w:r>
            <w:r w:rsidRPr="00662631">
              <w:rPr>
                <w:rFonts w:ascii="Times New Roman" w:hAnsi="Times New Roman"/>
                <w:sz w:val="24"/>
                <w:szCs w:val="24"/>
              </w:rPr>
              <w:tab/>
            </w:r>
            <w:r w:rsidRPr="00662631">
              <w:rPr>
                <w:rStyle w:val="Hipersaitas"/>
                <w:rFonts w:ascii="Times New Roman" w:hAnsi="Times New Roman"/>
                <w:sz w:val="24"/>
                <w:szCs w:val="24"/>
              </w:rPr>
              <w:t>Tarpdalykinių temų integravimas. Dalykų dermė.</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_Toc116032832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2</w:t>
            </w:r>
            <w:r w:rsidRPr="00662631">
              <w:rPr>
                <w:rFonts w:ascii="Times New Roman" w:hAnsi="Times New Roman"/>
                <w:webHidden/>
                <w:sz w:val="24"/>
                <w:szCs w:val="24"/>
              </w:rPr>
              <w:fldChar w:fldCharType="end"/>
            </w:r>
          </w:hyperlink>
        </w:p>
        <w:p w14:paraId="79395DFA" w14:textId="4AEF7DD7" w:rsidR="00662631" w:rsidRPr="00662631" w:rsidRDefault="00662631">
          <w:pPr>
            <w:pStyle w:val="Turinys1"/>
            <w:rPr>
              <w:rFonts w:ascii="Times New Roman" w:hAnsi="Times New Roman"/>
              <w:sz w:val="24"/>
              <w:szCs w:val="24"/>
            </w:rPr>
          </w:pPr>
          <w:hyperlink w:anchor="_Toc116032833" w:history="1">
            <w:r w:rsidRPr="00662631">
              <w:rPr>
                <w:rStyle w:val="Hipersaitas"/>
                <w:rFonts w:ascii="Times New Roman" w:eastAsia="Times New Roman" w:hAnsi="Times New Roman"/>
                <w:sz w:val="24"/>
                <w:szCs w:val="24"/>
              </w:rPr>
              <w:t>4.</w:t>
            </w:r>
            <w:r w:rsidRPr="00662631">
              <w:rPr>
                <w:rFonts w:ascii="Times New Roman" w:hAnsi="Times New Roman"/>
                <w:sz w:val="24"/>
                <w:szCs w:val="24"/>
              </w:rPr>
              <w:tab/>
            </w:r>
            <w:r w:rsidRPr="00662631">
              <w:rPr>
                <w:rStyle w:val="Hipersaitas"/>
                <w:rFonts w:ascii="Times New Roman" w:hAnsi="Times New Roman"/>
                <w:sz w:val="24"/>
                <w:szCs w:val="24"/>
              </w:rPr>
              <w:t>Kalbinių gebėjimų ugdymas per dalyko pamokas.</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_Toc116032833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15</w:t>
            </w:r>
            <w:r w:rsidRPr="00662631">
              <w:rPr>
                <w:rFonts w:ascii="Times New Roman" w:hAnsi="Times New Roman"/>
                <w:webHidden/>
                <w:sz w:val="24"/>
                <w:szCs w:val="24"/>
              </w:rPr>
              <w:fldChar w:fldCharType="end"/>
            </w:r>
          </w:hyperlink>
        </w:p>
        <w:p w14:paraId="28D732C3" w14:textId="145F9C78" w:rsidR="00662631" w:rsidRPr="00662631" w:rsidRDefault="00662631">
          <w:pPr>
            <w:pStyle w:val="Turinys1"/>
            <w:rPr>
              <w:rFonts w:ascii="Times New Roman" w:hAnsi="Times New Roman"/>
              <w:sz w:val="24"/>
              <w:szCs w:val="24"/>
            </w:rPr>
          </w:pPr>
          <w:hyperlink w:anchor="_Toc116032834" w:history="1">
            <w:r w:rsidRPr="00662631">
              <w:rPr>
                <w:rStyle w:val="Hipersaitas"/>
                <w:rFonts w:ascii="Times New Roman" w:eastAsia="Times New Roman" w:hAnsi="Times New Roman"/>
                <w:sz w:val="24"/>
                <w:szCs w:val="24"/>
              </w:rPr>
              <w:t>5.</w:t>
            </w:r>
            <w:r w:rsidRPr="00662631">
              <w:rPr>
                <w:rFonts w:ascii="Times New Roman" w:hAnsi="Times New Roman"/>
                <w:sz w:val="24"/>
                <w:szCs w:val="24"/>
              </w:rPr>
              <w:tab/>
            </w:r>
            <w:r w:rsidRPr="00662631">
              <w:rPr>
                <w:rStyle w:val="Hipersaitas"/>
                <w:rFonts w:ascii="Times New Roman" w:hAnsi="Times New Roman"/>
                <w:sz w:val="24"/>
                <w:szCs w:val="24"/>
              </w:rPr>
              <w:t>Siūlymai mokytojų nuožiūra skirstomų 30 procentų pamokų.</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_Toc116032834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16</w:t>
            </w:r>
            <w:r w:rsidRPr="00662631">
              <w:rPr>
                <w:rFonts w:ascii="Times New Roman" w:hAnsi="Times New Roman"/>
                <w:webHidden/>
                <w:sz w:val="24"/>
                <w:szCs w:val="24"/>
              </w:rPr>
              <w:fldChar w:fldCharType="end"/>
            </w:r>
          </w:hyperlink>
        </w:p>
        <w:p w14:paraId="62C32EE4" w14:textId="7AFCA3C3" w:rsidR="00662631" w:rsidRPr="00662631" w:rsidRDefault="00662631">
          <w:pPr>
            <w:pStyle w:val="Turinys1"/>
            <w:rPr>
              <w:rFonts w:ascii="Times New Roman" w:hAnsi="Times New Roman"/>
              <w:sz w:val="24"/>
              <w:szCs w:val="24"/>
            </w:rPr>
          </w:pPr>
          <w:hyperlink w:anchor="_Toc116032835" w:history="1">
            <w:r w:rsidRPr="00662631">
              <w:rPr>
                <w:rStyle w:val="Hipersaitas"/>
                <w:rFonts w:ascii="Times New Roman" w:eastAsia="Times New Roman" w:hAnsi="Times New Roman"/>
                <w:sz w:val="24"/>
                <w:szCs w:val="24"/>
              </w:rPr>
              <w:t>6.</w:t>
            </w:r>
            <w:r w:rsidRPr="00662631">
              <w:rPr>
                <w:rFonts w:ascii="Times New Roman" w:hAnsi="Times New Roman"/>
                <w:sz w:val="24"/>
                <w:szCs w:val="24"/>
              </w:rPr>
              <w:tab/>
            </w:r>
            <w:r w:rsidRPr="00662631">
              <w:rPr>
                <w:rStyle w:val="Hipersaitas"/>
                <w:rFonts w:ascii="Times New Roman" w:hAnsi="Times New Roman"/>
                <w:sz w:val="24"/>
                <w:szCs w:val="24"/>
              </w:rPr>
              <w:t>Veiklų planavimo ir kompetencijų ugdymo pavyzdžiai.</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_Toc116032835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21</w:t>
            </w:r>
            <w:r w:rsidRPr="00662631">
              <w:rPr>
                <w:rFonts w:ascii="Times New Roman" w:hAnsi="Times New Roman"/>
                <w:webHidden/>
                <w:sz w:val="24"/>
                <w:szCs w:val="24"/>
              </w:rPr>
              <w:fldChar w:fldCharType="end"/>
            </w:r>
          </w:hyperlink>
        </w:p>
        <w:p w14:paraId="359B3854" w14:textId="6E0CF912" w:rsidR="00662631" w:rsidRPr="00662631" w:rsidRDefault="00472A63">
          <w:pPr>
            <w:pStyle w:val="Turinys1"/>
            <w:rPr>
              <w:rFonts w:ascii="Times New Roman" w:hAnsi="Times New Roman"/>
              <w:sz w:val="24"/>
              <w:szCs w:val="24"/>
            </w:rPr>
          </w:pPr>
          <w:hyperlink w:anchor="_Toc116032850" w:history="1">
            <w:r>
              <w:rPr>
                <w:rStyle w:val="Hipersaitas"/>
                <w:rFonts w:ascii="Times New Roman" w:hAnsi="Times New Roman"/>
                <w:sz w:val="24"/>
                <w:szCs w:val="24"/>
              </w:rPr>
              <w:t>7.</w:t>
            </w:r>
            <w:r w:rsidR="00662631" w:rsidRPr="00662631">
              <w:rPr>
                <w:rStyle w:val="Hipersaitas"/>
                <w:rFonts w:ascii="Times New Roman" w:hAnsi="Times New Roman"/>
                <w:sz w:val="24"/>
                <w:szCs w:val="24"/>
              </w:rPr>
              <w:t xml:space="preserve"> Skaitmeninės mokymo priemonės, skirtos BP įgyvendinti.</w:t>
            </w:r>
            <w:r w:rsidR="00662631" w:rsidRPr="00662631">
              <w:rPr>
                <w:rFonts w:ascii="Times New Roman" w:hAnsi="Times New Roman"/>
                <w:webHidden/>
                <w:sz w:val="24"/>
                <w:szCs w:val="24"/>
              </w:rPr>
              <w:tab/>
            </w:r>
            <w:r w:rsidR="00662631" w:rsidRPr="00662631">
              <w:rPr>
                <w:rFonts w:ascii="Times New Roman" w:hAnsi="Times New Roman"/>
                <w:webHidden/>
                <w:sz w:val="24"/>
                <w:szCs w:val="24"/>
              </w:rPr>
              <w:fldChar w:fldCharType="begin"/>
            </w:r>
            <w:r w:rsidR="00662631" w:rsidRPr="00662631">
              <w:rPr>
                <w:rFonts w:ascii="Times New Roman" w:hAnsi="Times New Roman"/>
                <w:webHidden/>
                <w:sz w:val="24"/>
                <w:szCs w:val="24"/>
              </w:rPr>
              <w:instrText xml:space="preserve"> PAGEREF _Toc116032850 \h </w:instrText>
            </w:r>
            <w:r w:rsidR="00662631" w:rsidRPr="00662631">
              <w:rPr>
                <w:rFonts w:ascii="Times New Roman" w:hAnsi="Times New Roman"/>
                <w:webHidden/>
                <w:sz w:val="24"/>
                <w:szCs w:val="24"/>
              </w:rPr>
            </w:r>
            <w:r w:rsidR="00662631" w:rsidRPr="00662631">
              <w:rPr>
                <w:rFonts w:ascii="Times New Roman" w:hAnsi="Times New Roman"/>
                <w:webHidden/>
                <w:sz w:val="24"/>
                <w:szCs w:val="24"/>
              </w:rPr>
              <w:fldChar w:fldCharType="separate"/>
            </w:r>
            <w:r w:rsidR="007E609B">
              <w:rPr>
                <w:rFonts w:ascii="Times New Roman" w:hAnsi="Times New Roman"/>
                <w:webHidden/>
                <w:sz w:val="24"/>
                <w:szCs w:val="24"/>
              </w:rPr>
              <w:t>94</w:t>
            </w:r>
            <w:r w:rsidR="00662631" w:rsidRPr="00662631">
              <w:rPr>
                <w:rFonts w:ascii="Times New Roman" w:hAnsi="Times New Roman"/>
                <w:webHidden/>
                <w:sz w:val="24"/>
                <w:szCs w:val="24"/>
              </w:rPr>
              <w:fldChar w:fldCharType="end"/>
            </w:r>
          </w:hyperlink>
        </w:p>
        <w:p w14:paraId="25BCD3F5" w14:textId="04CC728A" w:rsidR="00662631" w:rsidRPr="00662631" w:rsidRDefault="00662631">
          <w:pPr>
            <w:pStyle w:val="Turinys1"/>
            <w:rPr>
              <w:rFonts w:ascii="Times New Roman" w:hAnsi="Times New Roman"/>
              <w:sz w:val="24"/>
              <w:szCs w:val="24"/>
            </w:rPr>
          </w:pPr>
          <w:hyperlink w:anchor="_Toc116032857" w:history="1">
            <w:r w:rsidRPr="00662631">
              <w:rPr>
                <w:rStyle w:val="Hipersaitas"/>
                <w:rFonts w:ascii="Times New Roman" w:hAnsi="Times New Roman"/>
                <w:sz w:val="24"/>
                <w:szCs w:val="24"/>
              </w:rPr>
              <w:t>8. Literatūros ir šaltinių sąrašas.</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_Toc116032857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98</w:t>
            </w:r>
            <w:r w:rsidRPr="00662631">
              <w:rPr>
                <w:rFonts w:ascii="Times New Roman" w:hAnsi="Times New Roman"/>
                <w:webHidden/>
                <w:sz w:val="24"/>
                <w:szCs w:val="24"/>
              </w:rPr>
              <w:fldChar w:fldCharType="end"/>
            </w:r>
          </w:hyperlink>
        </w:p>
        <w:p w14:paraId="785F2F1C" w14:textId="2D06AC17" w:rsidR="00662631" w:rsidRPr="00662631" w:rsidRDefault="00662631">
          <w:pPr>
            <w:pStyle w:val="Turinys1"/>
            <w:rPr>
              <w:rFonts w:ascii="Times New Roman" w:hAnsi="Times New Roman"/>
              <w:sz w:val="24"/>
              <w:szCs w:val="24"/>
            </w:rPr>
          </w:pPr>
          <w:hyperlink w:anchor="_Toc116032861" w:history="1">
            <w:r w:rsidRPr="00662631">
              <w:rPr>
                <w:rStyle w:val="Hipersaitas"/>
                <w:rFonts w:ascii="Times New Roman" w:hAnsi="Times New Roman"/>
                <w:sz w:val="24"/>
                <w:szCs w:val="24"/>
              </w:rPr>
              <w:t>9. Užduočių ar mokinių darbų, iliustruojančių pasiekimų lygius, pavyzdžiai.</w:t>
            </w:r>
            <w:r w:rsidRPr="00662631">
              <w:rPr>
                <w:rFonts w:ascii="Times New Roman" w:hAnsi="Times New Roman"/>
                <w:webHidden/>
                <w:sz w:val="24"/>
                <w:szCs w:val="24"/>
              </w:rPr>
              <w:tab/>
            </w:r>
            <w:r w:rsidRPr="00662631">
              <w:rPr>
                <w:rFonts w:ascii="Times New Roman" w:hAnsi="Times New Roman"/>
                <w:webHidden/>
                <w:sz w:val="24"/>
                <w:szCs w:val="24"/>
              </w:rPr>
              <w:fldChar w:fldCharType="begin"/>
            </w:r>
            <w:r w:rsidRPr="00662631">
              <w:rPr>
                <w:rFonts w:ascii="Times New Roman" w:hAnsi="Times New Roman"/>
                <w:webHidden/>
                <w:sz w:val="24"/>
                <w:szCs w:val="24"/>
              </w:rPr>
              <w:instrText xml:space="preserve"> PAGEREF _Toc116032861 \h </w:instrText>
            </w:r>
            <w:r w:rsidRPr="00662631">
              <w:rPr>
                <w:rFonts w:ascii="Times New Roman" w:hAnsi="Times New Roman"/>
                <w:webHidden/>
                <w:sz w:val="24"/>
                <w:szCs w:val="24"/>
              </w:rPr>
            </w:r>
            <w:r w:rsidRPr="00662631">
              <w:rPr>
                <w:rFonts w:ascii="Times New Roman" w:hAnsi="Times New Roman"/>
                <w:webHidden/>
                <w:sz w:val="24"/>
                <w:szCs w:val="24"/>
              </w:rPr>
              <w:fldChar w:fldCharType="separate"/>
            </w:r>
            <w:r w:rsidR="007E609B">
              <w:rPr>
                <w:rFonts w:ascii="Times New Roman" w:hAnsi="Times New Roman"/>
                <w:webHidden/>
                <w:sz w:val="24"/>
                <w:szCs w:val="24"/>
              </w:rPr>
              <w:t>100</w:t>
            </w:r>
            <w:r w:rsidRPr="00662631">
              <w:rPr>
                <w:rFonts w:ascii="Times New Roman" w:hAnsi="Times New Roman"/>
                <w:webHidden/>
                <w:sz w:val="24"/>
                <w:szCs w:val="24"/>
              </w:rPr>
              <w:fldChar w:fldCharType="end"/>
            </w:r>
          </w:hyperlink>
        </w:p>
        <w:p w14:paraId="259A674B" w14:textId="5789C20C" w:rsidR="00E13A2E" w:rsidRDefault="00397BFE">
          <w:r>
            <w:fldChar w:fldCharType="end"/>
          </w:r>
        </w:p>
      </w:sdtContent>
    </w:sdt>
    <w:p w14:paraId="259A674C"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D" w14:textId="77777777" w:rsidR="00E13A2E" w:rsidRDefault="00397BFE">
      <w:pPr>
        <w:pStyle w:val="Antrat1"/>
        <w:numPr>
          <w:ilvl w:val="0"/>
          <w:numId w:val="42"/>
        </w:numPr>
      </w:pPr>
      <w:bookmarkStart w:id="1" w:name="_Toc116032830"/>
      <w:r>
        <w:t>Dalyko naujo turinio mokymo rekomendacijos.</w:t>
      </w:r>
      <w:bookmarkEnd w:id="1"/>
    </w:p>
    <w:p w14:paraId="259A674E" w14:textId="77777777" w:rsidR="00E13A2E" w:rsidRDefault="00E13A2E"/>
    <w:p w14:paraId="259A674F" w14:textId="77777777" w:rsidR="00E13A2E" w:rsidRDefault="00397BFE" w:rsidP="00C24E09">
      <w:pPr>
        <w:jc w:val="both"/>
      </w:pPr>
      <w:r>
        <w:t xml:space="preserve">Katalikų tikybos programos sudarytos remiantis teologine-filosofine metodologine prieiga. Yra išskiriamos penkios pažinimo sritys, kurios atitinka ir pasiekimų sritis: Šventojo Rašto pažinimas, Tikėjimo turinio pažinimas, Bažnyčia ir liturgija, Dvasinis gyvenimas ir asmens tobulėjimas, Asmuo ir moralė. Šios pažintinės sritys išsiplečia nuo tikėjimo turinio ir ištakų pažinimo iki individualios praktikos ir moralinių nuostatų. Teminis išskleidimas yra labai detalus. Kiekvienai temai pateikiami keli probleminiai klausimai, kurie aktualizuoja temą, ją susieja su gyvenimu. Kadangi programa orientuota į patirtinį mokymąsi, tai pamoką rekomenduojama pradėti į asmeninę patirtį, susikaupimą, vidujiškumą nukreiptu gestu, simboliu, pvz.: pasikartojančia malda, simboliniu veiksmu, prasminga mintimi ir pan. </w:t>
      </w:r>
    </w:p>
    <w:p w14:paraId="259A6750" w14:textId="77777777" w:rsidR="00E13A2E" w:rsidRDefault="00397BFE" w:rsidP="00C24E09">
      <w:pPr>
        <w:tabs>
          <w:tab w:val="left" w:pos="3513"/>
        </w:tabs>
        <w:jc w:val="both"/>
      </w:pPr>
      <w:r>
        <w:t>Ankstesniąją Katalikų tikybos programą galima pasitelkti, kaip papildomą metodinę ar informacinę medžiagą, bet naujoji ne papildo seną programą, bet ją pateikia visiškai naujai su kitokia vidine struktūra ir sąranga.</w:t>
      </w:r>
    </w:p>
    <w:p w14:paraId="259A6751" w14:textId="77777777" w:rsidR="00E13A2E" w:rsidRDefault="00397BFE">
      <w:pPr>
        <w:tabs>
          <w:tab w:val="left" w:pos="3513"/>
        </w:tabs>
      </w:pPr>
      <w:r>
        <w:tab/>
      </w:r>
    </w:p>
    <w:p w14:paraId="259A6752" w14:textId="77777777" w:rsidR="00E13A2E" w:rsidRDefault="00397BFE">
      <w:pPr>
        <w:pStyle w:val="Antrat1"/>
        <w:numPr>
          <w:ilvl w:val="0"/>
          <w:numId w:val="42"/>
        </w:numPr>
      </w:pPr>
      <w:bookmarkStart w:id="2" w:name="_Toc116032831"/>
      <w:r>
        <w:t>Kaip ugdyti  aukštesnius pasiekimus.</w:t>
      </w:r>
      <w:bookmarkEnd w:id="2"/>
    </w:p>
    <w:p w14:paraId="259A6753" w14:textId="77777777" w:rsidR="00E13A2E" w:rsidRDefault="00E13A2E"/>
    <w:p w14:paraId="259A6754" w14:textId="77777777" w:rsidR="00E13A2E" w:rsidRDefault="00397BFE">
      <w:pPr>
        <w:pBdr>
          <w:top w:val="nil"/>
          <w:left w:val="nil"/>
          <w:bottom w:val="nil"/>
          <w:right w:val="nil"/>
          <w:between w:val="nil"/>
        </w:pBdr>
        <w:rPr>
          <w:color w:val="000000"/>
        </w:rPr>
      </w:pPr>
      <w:r>
        <w:rPr>
          <w:b/>
          <w:color w:val="000000"/>
        </w:rPr>
        <w:t>Bendra per išvardintus bruožus formuojama edukacinio proceso kryptis: </w:t>
      </w:r>
      <w:r>
        <w:rPr>
          <w:color w:val="000000"/>
        </w:rPr>
        <w:t> </w:t>
      </w:r>
    </w:p>
    <w:p w14:paraId="259A6755" w14:textId="77777777" w:rsidR="00E13A2E" w:rsidRDefault="00397BFE">
      <w:pPr>
        <w:numPr>
          <w:ilvl w:val="0"/>
          <w:numId w:val="4"/>
        </w:numPr>
        <w:pBdr>
          <w:top w:val="nil"/>
          <w:left w:val="nil"/>
          <w:bottom w:val="nil"/>
          <w:right w:val="nil"/>
          <w:between w:val="nil"/>
        </w:pBdr>
        <w:ind w:firstLine="0"/>
      </w:pPr>
      <w:r>
        <w:rPr>
          <w:color w:val="000000"/>
        </w:rPr>
        <w:lastRenderedPageBreak/>
        <w:t>Pozityvi nuostata, palanki psichologinė terpė </w:t>
      </w:r>
    </w:p>
    <w:p w14:paraId="259A6756" w14:textId="77777777" w:rsidR="00E13A2E" w:rsidRDefault="00397BFE">
      <w:pPr>
        <w:numPr>
          <w:ilvl w:val="0"/>
          <w:numId w:val="4"/>
        </w:numPr>
        <w:pBdr>
          <w:top w:val="nil"/>
          <w:left w:val="nil"/>
          <w:bottom w:val="nil"/>
          <w:right w:val="nil"/>
          <w:between w:val="nil"/>
        </w:pBdr>
        <w:ind w:firstLine="0"/>
      </w:pPr>
      <w:r>
        <w:rPr>
          <w:color w:val="000000"/>
        </w:rPr>
        <w:t>Mokinio individualumo pripažinimas, jo poreikių pažinimas </w:t>
      </w:r>
    </w:p>
    <w:p w14:paraId="259A6757" w14:textId="77777777" w:rsidR="00E13A2E" w:rsidRDefault="00397BFE">
      <w:pPr>
        <w:numPr>
          <w:ilvl w:val="0"/>
          <w:numId w:val="4"/>
        </w:numPr>
        <w:pBdr>
          <w:top w:val="nil"/>
          <w:left w:val="nil"/>
          <w:bottom w:val="nil"/>
          <w:right w:val="nil"/>
          <w:between w:val="nil"/>
        </w:pBdr>
        <w:ind w:firstLine="0"/>
      </w:pPr>
      <w:r>
        <w:rPr>
          <w:color w:val="000000"/>
        </w:rPr>
        <w:t>Kognityvinių ir emocinių aspektų dermė </w:t>
      </w:r>
    </w:p>
    <w:p w14:paraId="259A6758" w14:textId="77777777" w:rsidR="00E13A2E" w:rsidRDefault="00397BFE">
      <w:pPr>
        <w:numPr>
          <w:ilvl w:val="0"/>
          <w:numId w:val="4"/>
        </w:numPr>
        <w:pBdr>
          <w:top w:val="nil"/>
          <w:left w:val="nil"/>
          <w:bottom w:val="nil"/>
          <w:right w:val="nil"/>
          <w:between w:val="nil"/>
        </w:pBdr>
        <w:ind w:firstLine="0"/>
      </w:pPr>
      <w:r>
        <w:rPr>
          <w:color w:val="000000"/>
        </w:rPr>
        <w:t>Daugialypis intelektas (mokymasis visais pojūčiais) </w:t>
      </w:r>
    </w:p>
    <w:p w14:paraId="259A6759" w14:textId="77777777" w:rsidR="00E13A2E" w:rsidRDefault="00397BFE">
      <w:pPr>
        <w:numPr>
          <w:ilvl w:val="0"/>
          <w:numId w:val="4"/>
        </w:numPr>
        <w:pBdr>
          <w:top w:val="nil"/>
          <w:left w:val="nil"/>
          <w:bottom w:val="nil"/>
          <w:right w:val="nil"/>
          <w:between w:val="nil"/>
        </w:pBdr>
        <w:ind w:firstLine="0"/>
      </w:pPr>
      <w:r>
        <w:rPr>
          <w:color w:val="000000"/>
        </w:rPr>
        <w:t>Kūrybiškumas </w:t>
      </w:r>
    </w:p>
    <w:p w14:paraId="259A675A" w14:textId="77777777" w:rsidR="00E13A2E" w:rsidRDefault="00397BFE">
      <w:pPr>
        <w:numPr>
          <w:ilvl w:val="0"/>
          <w:numId w:val="9"/>
        </w:numPr>
        <w:pBdr>
          <w:top w:val="nil"/>
          <w:left w:val="nil"/>
          <w:bottom w:val="nil"/>
          <w:right w:val="nil"/>
          <w:between w:val="nil"/>
        </w:pBdr>
        <w:ind w:firstLine="0"/>
      </w:pPr>
      <w:r>
        <w:rPr>
          <w:color w:val="000000"/>
        </w:rPr>
        <w:t>Vizualumas </w:t>
      </w:r>
    </w:p>
    <w:p w14:paraId="259A675B" w14:textId="77777777" w:rsidR="00E13A2E" w:rsidRDefault="00397BFE">
      <w:pPr>
        <w:pBdr>
          <w:top w:val="nil"/>
          <w:left w:val="nil"/>
          <w:bottom w:val="nil"/>
          <w:right w:val="nil"/>
          <w:between w:val="nil"/>
        </w:pBdr>
      </w:pPr>
      <w:r>
        <w:rPr>
          <w:b/>
          <w:color w:val="000000"/>
        </w:rPr>
        <w:t>Metodai:</w:t>
      </w:r>
    </w:p>
    <w:p w14:paraId="259A675C" w14:textId="77777777" w:rsidR="00E13A2E" w:rsidRDefault="00397BFE">
      <w:pPr>
        <w:numPr>
          <w:ilvl w:val="0"/>
          <w:numId w:val="61"/>
        </w:numPr>
        <w:pBdr>
          <w:top w:val="nil"/>
          <w:left w:val="nil"/>
          <w:bottom w:val="nil"/>
          <w:right w:val="nil"/>
          <w:between w:val="nil"/>
        </w:pBdr>
        <w:ind w:left="735" w:firstLine="0"/>
      </w:pPr>
      <w:r>
        <w:rPr>
          <w:color w:val="000000"/>
        </w:rPr>
        <w:t>Žaidimai </w:t>
      </w:r>
    </w:p>
    <w:p w14:paraId="259A675D" w14:textId="77777777" w:rsidR="00E13A2E" w:rsidRDefault="00397BFE">
      <w:pPr>
        <w:numPr>
          <w:ilvl w:val="0"/>
          <w:numId w:val="61"/>
        </w:numPr>
        <w:pBdr>
          <w:top w:val="nil"/>
          <w:left w:val="nil"/>
          <w:bottom w:val="nil"/>
          <w:right w:val="nil"/>
          <w:between w:val="nil"/>
        </w:pBdr>
        <w:ind w:left="735" w:firstLine="0"/>
      </w:pPr>
      <w:r>
        <w:rPr>
          <w:color w:val="000000"/>
        </w:rPr>
        <w:t>Tyrinėjimas </w:t>
      </w:r>
    </w:p>
    <w:p w14:paraId="259A675E" w14:textId="77777777" w:rsidR="00E13A2E" w:rsidRDefault="00397BFE">
      <w:pPr>
        <w:numPr>
          <w:ilvl w:val="0"/>
          <w:numId w:val="63"/>
        </w:numPr>
        <w:pBdr>
          <w:top w:val="nil"/>
          <w:left w:val="nil"/>
          <w:bottom w:val="nil"/>
          <w:right w:val="nil"/>
          <w:between w:val="nil"/>
        </w:pBdr>
        <w:ind w:left="735" w:firstLine="0"/>
      </w:pPr>
      <w:r>
        <w:rPr>
          <w:color w:val="000000"/>
        </w:rPr>
        <w:t>Integruotos veiklos  </w:t>
      </w:r>
    </w:p>
    <w:p w14:paraId="259A675F" w14:textId="77777777" w:rsidR="00E13A2E" w:rsidRDefault="00397BFE">
      <w:pPr>
        <w:numPr>
          <w:ilvl w:val="0"/>
          <w:numId w:val="63"/>
        </w:numPr>
        <w:pBdr>
          <w:top w:val="nil"/>
          <w:left w:val="nil"/>
          <w:bottom w:val="nil"/>
          <w:right w:val="nil"/>
          <w:between w:val="nil"/>
        </w:pBdr>
        <w:ind w:left="735" w:firstLine="0"/>
      </w:pPr>
      <w:r>
        <w:rPr>
          <w:color w:val="000000"/>
        </w:rPr>
        <w:t>Grupiniai projektai </w:t>
      </w:r>
    </w:p>
    <w:p w14:paraId="259A6760" w14:textId="77777777" w:rsidR="00E13A2E" w:rsidRDefault="00397BFE">
      <w:pPr>
        <w:numPr>
          <w:ilvl w:val="0"/>
          <w:numId w:val="63"/>
        </w:numPr>
        <w:pBdr>
          <w:top w:val="nil"/>
          <w:left w:val="nil"/>
          <w:bottom w:val="nil"/>
          <w:right w:val="nil"/>
          <w:between w:val="nil"/>
        </w:pBdr>
        <w:ind w:left="735" w:firstLine="0"/>
      </w:pPr>
      <w:r>
        <w:rPr>
          <w:color w:val="000000"/>
        </w:rPr>
        <w:t>Klausimai – atviro tipo, diskusiniai </w:t>
      </w:r>
    </w:p>
    <w:p w14:paraId="259A6761" w14:textId="77777777" w:rsidR="00E13A2E" w:rsidRDefault="00397BFE">
      <w:pPr>
        <w:pBdr>
          <w:top w:val="nil"/>
          <w:left w:val="nil"/>
          <w:bottom w:val="nil"/>
          <w:right w:val="nil"/>
          <w:between w:val="nil"/>
        </w:pBdr>
        <w:rPr>
          <w:color w:val="000000"/>
        </w:rPr>
      </w:pPr>
      <w:r>
        <w:rPr>
          <w:color w:val="000000"/>
        </w:rPr>
        <w:t> </w:t>
      </w:r>
      <w:r>
        <w:rPr>
          <w:b/>
          <w:color w:val="000000"/>
        </w:rPr>
        <w:t>Priemonės:</w:t>
      </w:r>
    </w:p>
    <w:p w14:paraId="259A6762" w14:textId="77777777" w:rsidR="00E13A2E" w:rsidRDefault="00397BFE">
      <w:pPr>
        <w:numPr>
          <w:ilvl w:val="0"/>
          <w:numId w:val="14"/>
        </w:numPr>
        <w:pBdr>
          <w:top w:val="nil"/>
          <w:left w:val="nil"/>
          <w:bottom w:val="nil"/>
          <w:right w:val="nil"/>
          <w:between w:val="nil"/>
        </w:pBdr>
        <w:ind w:firstLine="0"/>
      </w:pPr>
      <w:r>
        <w:rPr>
          <w:color w:val="000000"/>
        </w:rPr>
        <w:t>klasės aplinka (baldų mobilumas) </w:t>
      </w:r>
    </w:p>
    <w:p w14:paraId="259A6763" w14:textId="77777777" w:rsidR="00E13A2E" w:rsidRDefault="00397BFE">
      <w:pPr>
        <w:numPr>
          <w:ilvl w:val="0"/>
          <w:numId w:val="14"/>
        </w:numPr>
        <w:pBdr>
          <w:top w:val="nil"/>
          <w:left w:val="nil"/>
          <w:bottom w:val="nil"/>
          <w:right w:val="nil"/>
          <w:between w:val="nil"/>
        </w:pBdr>
        <w:ind w:firstLine="0"/>
      </w:pPr>
      <w:r>
        <w:rPr>
          <w:color w:val="000000"/>
        </w:rPr>
        <w:t>ne</w:t>
      </w:r>
      <w:r>
        <w:t>tradicinės ugdymosi</w:t>
      </w:r>
      <w:r>
        <w:rPr>
          <w:color w:val="000000"/>
        </w:rPr>
        <w:t xml:space="preserve"> erdvės (bažnyčia, muziejus, piligrimystės vietos, kitos viešos erdvės) </w:t>
      </w:r>
    </w:p>
    <w:p w14:paraId="259A6764" w14:textId="77777777" w:rsidR="00E13A2E" w:rsidRDefault="00397BFE">
      <w:pPr>
        <w:numPr>
          <w:ilvl w:val="0"/>
          <w:numId w:val="14"/>
        </w:numPr>
        <w:pBdr>
          <w:top w:val="nil"/>
          <w:left w:val="nil"/>
          <w:bottom w:val="nil"/>
          <w:right w:val="nil"/>
          <w:between w:val="nil"/>
        </w:pBdr>
        <w:ind w:firstLine="0"/>
      </w:pPr>
      <w:r>
        <w:rPr>
          <w:color w:val="000000"/>
        </w:rPr>
        <w:t>gamta (kiemas, parkas, miškas) </w:t>
      </w:r>
    </w:p>
    <w:p w14:paraId="259A6765" w14:textId="77777777" w:rsidR="00E13A2E" w:rsidRDefault="00397BFE">
      <w:pPr>
        <w:numPr>
          <w:ilvl w:val="0"/>
          <w:numId w:val="14"/>
        </w:numPr>
        <w:pBdr>
          <w:top w:val="nil"/>
          <w:left w:val="nil"/>
          <w:bottom w:val="nil"/>
          <w:right w:val="nil"/>
          <w:between w:val="nil"/>
        </w:pBdr>
        <w:ind w:firstLine="0"/>
      </w:pPr>
      <w:r>
        <w:rPr>
          <w:color w:val="000000"/>
        </w:rPr>
        <w:t>mobilieji įrenginiai  </w:t>
      </w:r>
    </w:p>
    <w:p w14:paraId="259A6766" w14:textId="77777777" w:rsidR="00E13A2E" w:rsidRDefault="00397BFE">
      <w:pPr>
        <w:numPr>
          <w:ilvl w:val="0"/>
          <w:numId w:val="14"/>
        </w:numPr>
        <w:pBdr>
          <w:top w:val="nil"/>
          <w:left w:val="nil"/>
          <w:bottom w:val="nil"/>
          <w:right w:val="nil"/>
          <w:between w:val="nil"/>
        </w:pBdr>
        <w:ind w:firstLine="0"/>
      </w:pPr>
      <w:r>
        <w:rPr>
          <w:color w:val="000000"/>
        </w:rPr>
        <w:t>video įrašai </w:t>
      </w:r>
    </w:p>
    <w:p w14:paraId="259A6767" w14:textId="77777777" w:rsidR="00E13A2E" w:rsidRDefault="00397BFE">
      <w:pPr>
        <w:pBdr>
          <w:top w:val="nil"/>
          <w:left w:val="nil"/>
          <w:bottom w:val="nil"/>
          <w:right w:val="nil"/>
          <w:between w:val="nil"/>
        </w:pBdr>
        <w:rPr>
          <w:color w:val="000000"/>
        </w:rPr>
      </w:pPr>
      <w:r>
        <w:rPr>
          <w:b/>
          <w:color w:val="000000"/>
        </w:rPr>
        <w:t>Grįžtamasis ryšys, vertinimas, įsivertinimas </w:t>
      </w:r>
      <w:r>
        <w:rPr>
          <w:color w:val="000000"/>
        </w:rPr>
        <w:t> </w:t>
      </w:r>
    </w:p>
    <w:p w14:paraId="259A6768" w14:textId="77777777" w:rsidR="00E13A2E" w:rsidRDefault="00397BFE">
      <w:pPr>
        <w:numPr>
          <w:ilvl w:val="0"/>
          <w:numId w:val="15"/>
        </w:numPr>
        <w:pBdr>
          <w:top w:val="nil"/>
          <w:left w:val="nil"/>
          <w:bottom w:val="nil"/>
          <w:right w:val="nil"/>
          <w:between w:val="nil"/>
        </w:pBdr>
        <w:ind w:firstLine="0"/>
      </w:pPr>
      <w:r>
        <w:rPr>
          <w:color w:val="000000"/>
        </w:rPr>
        <w:t>tikslų išsikėlimas, suvokimas ir rezultatų refleksija </w:t>
      </w:r>
    </w:p>
    <w:p w14:paraId="259A6769" w14:textId="77777777" w:rsidR="00E13A2E" w:rsidRDefault="00397BFE">
      <w:pPr>
        <w:numPr>
          <w:ilvl w:val="0"/>
          <w:numId w:val="15"/>
        </w:numPr>
        <w:pBdr>
          <w:top w:val="nil"/>
          <w:left w:val="nil"/>
          <w:bottom w:val="nil"/>
          <w:right w:val="nil"/>
          <w:between w:val="nil"/>
        </w:pBdr>
        <w:ind w:firstLine="0"/>
      </w:pPr>
      <w:r>
        <w:rPr>
          <w:color w:val="000000"/>
        </w:rPr>
        <w:t>nuolatinis įsivertinimas</w:t>
      </w:r>
    </w:p>
    <w:p w14:paraId="259A676A" w14:textId="77777777" w:rsidR="00E13A2E" w:rsidRDefault="00397BFE">
      <w:pPr>
        <w:numPr>
          <w:ilvl w:val="0"/>
          <w:numId w:val="1"/>
        </w:numPr>
        <w:pBdr>
          <w:top w:val="nil"/>
          <w:left w:val="nil"/>
          <w:bottom w:val="nil"/>
          <w:right w:val="nil"/>
          <w:between w:val="nil"/>
        </w:pBdr>
        <w:ind w:firstLine="0"/>
      </w:pPr>
      <w:r>
        <w:rPr>
          <w:color w:val="000000"/>
        </w:rPr>
        <w:t>individuali mokytojo pagalba mokiniui </w:t>
      </w:r>
    </w:p>
    <w:p w14:paraId="259A676B" w14:textId="77777777" w:rsidR="00E13A2E" w:rsidRDefault="00397BFE">
      <w:pPr>
        <w:numPr>
          <w:ilvl w:val="0"/>
          <w:numId w:val="1"/>
        </w:numPr>
        <w:pBdr>
          <w:top w:val="nil"/>
          <w:left w:val="nil"/>
          <w:bottom w:val="nil"/>
          <w:right w:val="nil"/>
          <w:between w:val="nil"/>
        </w:pBdr>
        <w:ind w:firstLine="0"/>
      </w:pPr>
      <w:r>
        <w:rPr>
          <w:color w:val="000000"/>
        </w:rPr>
        <w:t>mokinių vieno kitam pagalba </w:t>
      </w:r>
    </w:p>
    <w:p w14:paraId="259A676C" w14:textId="77777777" w:rsidR="00E13A2E" w:rsidRDefault="00397BFE">
      <w:pPr>
        <w:numPr>
          <w:ilvl w:val="0"/>
          <w:numId w:val="1"/>
        </w:numPr>
        <w:pBdr>
          <w:top w:val="nil"/>
          <w:left w:val="nil"/>
          <w:bottom w:val="nil"/>
          <w:right w:val="nil"/>
          <w:between w:val="nil"/>
        </w:pBdr>
        <w:ind w:firstLine="0"/>
        <w:rPr>
          <w:color w:val="000000"/>
        </w:rPr>
      </w:pPr>
      <w:r>
        <w:rPr>
          <w:color w:val="000000"/>
        </w:rPr>
        <w:t>tėvų įtraukimas </w:t>
      </w:r>
    </w:p>
    <w:p w14:paraId="259A676D" w14:textId="77777777" w:rsidR="00E13A2E" w:rsidRDefault="00E13A2E">
      <w:pPr>
        <w:pBdr>
          <w:top w:val="nil"/>
          <w:left w:val="nil"/>
          <w:bottom w:val="nil"/>
          <w:right w:val="nil"/>
          <w:between w:val="nil"/>
        </w:pBdr>
        <w:rPr>
          <w:color w:val="000000"/>
        </w:rPr>
      </w:pPr>
    </w:p>
    <w:p w14:paraId="259A676E" w14:textId="77777777" w:rsidR="00E13A2E" w:rsidRDefault="00397BFE">
      <w:pPr>
        <w:pBdr>
          <w:top w:val="nil"/>
          <w:left w:val="nil"/>
          <w:bottom w:val="nil"/>
          <w:right w:val="nil"/>
          <w:between w:val="nil"/>
        </w:pBdr>
        <w:rPr>
          <w:color w:val="000000"/>
        </w:rPr>
      </w:pPr>
      <w:r>
        <w:rPr>
          <w:color w:val="000000"/>
        </w:rPr>
        <w:t xml:space="preserve">Ugdymosi sunkumus patiria mokiniai, kurie keičia pasirenkamą dorinio ugdymo dalyką (etiką/tikybą) ir dėl to iškyla nuoseklaus mokymosi iššūkių. </w:t>
      </w:r>
    </w:p>
    <w:p w14:paraId="259A676F" w14:textId="77777777" w:rsidR="00E13A2E" w:rsidRDefault="00E13A2E">
      <w:pPr>
        <w:pBdr>
          <w:top w:val="nil"/>
          <w:left w:val="nil"/>
          <w:bottom w:val="nil"/>
          <w:right w:val="nil"/>
          <w:between w:val="nil"/>
        </w:pBdr>
        <w:tabs>
          <w:tab w:val="left" w:pos="284"/>
          <w:tab w:val="left" w:pos="567"/>
        </w:tabs>
        <w:rPr>
          <w:i/>
          <w:color w:val="0070C0"/>
        </w:rPr>
      </w:pPr>
    </w:p>
    <w:p w14:paraId="259A6770" w14:textId="77777777" w:rsidR="00E13A2E" w:rsidRDefault="00397BFE">
      <w:pPr>
        <w:pStyle w:val="Antrat1"/>
        <w:numPr>
          <w:ilvl w:val="0"/>
          <w:numId w:val="42"/>
        </w:numPr>
      </w:pPr>
      <w:bookmarkStart w:id="3" w:name="_Toc116032832"/>
      <w:r>
        <w:t>Tarpdalykinių temų integravimas. Dalykų dermė.</w:t>
      </w:r>
      <w:bookmarkEnd w:id="3"/>
    </w:p>
    <w:p w14:paraId="259A6771" w14:textId="77777777" w:rsidR="00E13A2E" w:rsidRDefault="00E13A2E"/>
    <w:p w14:paraId="259A6772" w14:textId="77777777" w:rsidR="00E13A2E" w:rsidRPr="00397BFE" w:rsidRDefault="00397BFE">
      <w:pPr>
        <w:rPr>
          <w:rFonts w:eastAsia="Quattrocento Sans"/>
          <w:b/>
          <w:sz w:val="20"/>
        </w:rPr>
      </w:pPr>
      <w:r w:rsidRPr="00397BFE">
        <w:rPr>
          <w:rFonts w:eastAsia="Calibri"/>
          <w:b/>
        </w:rPr>
        <w:t xml:space="preserve">1-4 KLASĖS </w:t>
      </w:r>
    </w:p>
    <w:tbl>
      <w:tblPr>
        <w:tblStyle w:val="afffffff2"/>
        <w:tblW w:w="100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5"/>
        <w:gridCol w:w="6615"/>
      </w:tblGrid>
      <w:tr w:rsidR="00E13A2E" w:rsidRPr="00D143AC" w14:paraId="259A6775" w14:textId="77777777">
        <w:tc>
          <w:tcPr>
            <w:tcW w:w="3435" w:type="dxa"/>
            <w:tcBorders>
              <w:top w:val="single" w:sz="8" w:space="0" w:color="000000"/>
              <w:left w:val="single" w:sz="8" w:space="0" w:color="000000"/>
              <w:bottom w:val="single" w:sz="8" w:space="0" w:color="000000"/>
              <w:right w:val="single" w:sz="8" w:space="0" w:color="000000"/>
            </w:tcBorders>
            <w:vAlign w:val="center"/>
          </w:tcPr>
          <w:p w14:paraId="259A6773" w14:textId="77777777" w:rsidR="00E13A2E" w:rsidRPr="00D143AC" w:rsidRDefault="00397BFE">
            <w:pPr>
              <w:tabs>
                <w:tab w:val="left" w:pos="284"/>
              </w:tabs>
              <w:ind w:left="308"/>
              <w:jc w:val="center"/>
              <w:rPr>
                <w:rFonts w:ascii="Times New Roman" w:hAnsi="Times New Roman" w:cs="Times New Roman"/>
                <w:b/>
                <w:sz w:val="24"/>
                <w:szCs w:val="24"/>
              </w:rPr>
            </w:pPr>
            <w:r w:rsidRPr="00D143AC">
              <w:rPr>
                <w:rFonts w:ascii="Times New Roman" w:hAnsi="Times New Roman" w:cs="Times New Roman"/>
                <w:b/>
                <w:sz w:val="24"/>
                <w:szCs w:val="24"/>
              </w:rPr>
              <w:t>Tarpdalykinė tema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74" w14:textId="77777777" w:rsidR="00E13A2E" w:rsidRPr="00D143AC" w:rsidRDefault="00397BFE">
            <w:pPr>
              <w:tabs>
                <w:tab w:val="left" w:pos="284"/>
              </w:tabs>
              <w:jc w:val="center"/>
              <w:rPr>
                <w:rFonts w:ascii="Times New Roman" w:hAnsi="Times New Roman" w:cs="Times New Roman"/>
                <w:b/>
                <w:sz w:val="24"/>
                <w:szCs w:val="24"/>
              </w:rPr>
            </w:pPr>
            <w:r w:rsidRPr="00D143AC">
              <w:rPr>
                <w:rFonts w:ascii="Times New Roman" w:hAnsi="Times New Roman" w:cs="Times New Roman"/>
                <w:b/>
                <w:sz w:val="24"/>
                <w:szCs w:val="24"/>
              </w:rPr>
              <w:t>Tarpdalykinių temų įgyvendinimo galimybės</w:t>
            </w:r>
          </w:p>
        </w:tc>
      </w:tr>
      <w:tr w:rsidR="00E13A2E" w:rsidRPr="00D143AC" w14:paraId="259A677E" w14:textId="77777777">
        <w:trPr>
          <w:trHeight w:val="799"/>
        </w:trPr>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76"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Gimtoji kalba </w:t>
            </w:r>
          </w:p>
          <w:p w14:paraId="259A6777" w14:textId="77777777" w:rsidR="00E13A2E" w:rsidRPr="00D143AC" w:rsidRDefault="00397BFE">
            <w:pPr>
              <w:tabs>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w:t>
            </w:r>
          </w:p>
          <w:p w14:paraId="259A677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 </w:t>
            </w:r>
          </w:p>
        </w:tc>
        <w:tc>
          <w:tcPr>
            <w:tcW w:w="6615" w:type="dxa"/>
            <w:tcBorders>
              <w:top w:val="single" w:sz="8" w:space="0" w:color="000000"/>
              <w:left w:val="single" w:sz="8" w:space="0" w:color="000000"/>
              <w:right w:val="single" w:sz="8" w:space="0" w:color="000000"/>
            </w:tcBorders>
            <w:shd w:val="clear" w:color="auto" w:fill="FFFFFF"/>
          </w:tcPr>
          <w:p w14:paraId="259A677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Katalikų tikybos ir gimtosios kalbos integraciniai ryšiai yra pastovūs visose pradinėse klasėse, atsižvelgiant į pasiekimų raidą. </w:t>
            </w:r>
          </w:p>
          <w:p w14:paraId="259A677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Aktyviai klausosi biblinio ir liturginio teksto, skaito biblinius tekstus, juos interpretuoja, dalyvauja įvairiose komunikavimo situacijose: pokalbiuose, darbų pristatymuose, aktyvioje maldoje ir kt. </w:t>
            </w:r>
          </w:p>
          <w:p w14:paraId="259A677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Analizuoja bendruomenines maldas, kuria įvairių formų maldas (nuo paprasčiausių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iki sudėtingesnių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w:t>
            </w:r>
          </w:p>
          <w:p w14:paraId="259A677C"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Iš mokinių reikalaujama laikytis kalbos normų, kai jie pasakoja, interpretuoja, komunikuoja, rašo ir taiko kitas kalbos raiškos formas.</w:t>
            </w:r>
          </w:p>
          <w:p w14:paraId="259A677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Vartoja mokymosi turinyje numatytas sąvokas (po kiekvienos pasiekimo srities pateikiamas sąvokų žodynas) ir sieja jas su kontekstu (</w:t>
            </w:r>
            <w:r w:rsidRPr="00D143AC">
              <w:rPr>
                <w:rFonts w:ascii="Times New Roman" w:hAnsi="Times New Roman" w:cs="Times New Roman"/>
                <w:b/>
                <w:sz w:val="24"/>
                <w:szCs w:val="24"/>
              </w:rPr>
              <w:t>3-4 klasės</w:t>
            </w:r>
            <w:r w:rsidRPr="00D143AC">
              <w:rPr>
                <w:rFonts w:ascii="Times New Roman" w:hAnsi="Times New Roman" w:cs="Times New Roman"/>
                <w:sz w:val="24"/>
                <w:szCs w:val="24"/>
              </w:rPr>
              <w:t>).</w:t>
            </w:r>
          </w:p>
        </w:tc>
      </w:tr>
      <w:tr w:rsidR="00E13A2E" w:rsidRPr="00D143AC" w14:paraId="259A6781" w14:textId="77777777">
        <w:tc>
          <w:tcPr>
            <w:tcW w:w="3435" w:type="dxa"/>
            <w:tcBorders>
              <w:top w:val="single" w:sz="8" w:space="0" w:color="000000"/>
              <w:left w:val="single" w:sz="8" w:space="0" w:color="000000"/>
              <w:bottom w:val="single" w:sz="8" w:space="0" w:color="000000"/>
              <w:right w:val="single" w:sz="8" w:space="0" w:color="000000"/>
            </w:tcBorders>
          </w:tcPr>
          <w:p w14:paraId="259A677F"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Etninė kultūra</w:t>
            </w:r>
          </w:p>
        </w:tc>
        <w:tc>
          <w:tcPr>
            <w:tcW w:w="6615" w:type="dxa"/>
            <w:tcBorders>
              <w:top w:val="single" w:sz="8" w:space="0" w:color="000000"/>
              <w:left w:val="single" w:sz="8" w:space="0" w:color="000000"/>
              <w:bottom w:val="single" w:sz="8" w:space="0" w:color="000000"/>
              <w:right w:val="single" w:sz="8" w:space="0" w:color="000000"/>
            </w:tcBorders>
          </w:tcPr>
          <w:p w14:paraId="259A6780" w14:textId="77777777" w:rsidR="00E13A2E" w:rsidRPr="00D143AC" w:rsidRDefault="00E13A2E">
            <w:pPr>
              <w:tabs>
                <w:tab w:val="left" w:pos="284"/>
              </w:tabs>
              <w:rPr>
                <w:rFonts w:ascii="Times New Roman" w:hAnsi="Times New Roman" w:cs="Times New Roman"/>
                <w:color w:val="FF0000"/>
                <w:sz w:val="24"/>
                <w:szCs w:val="24"/>
              </w:rPr>
            </w:pPr>
          </w:p>
        </w:tc>
      </w:tr>
      <w:tr w:rsidR="00E13A2E" w:rsidRPr="00D143AC" w14:paraId="259A6786" w14:textId="77777777">
        <w:tc>
          <w:tcPr>
            <w:tcW w:w="3435" w:type="dxa"/>
            <w:tcBorders>
              <w:top w:val="single" w:sz="8" w:space="0" w:color="000000"/>
              <w:left w:val="single" w:sz="8" w:space="0" w:color="000000"/>
              <w:bottom w:val="single" w:sz="8" w:space="0" w:color="000000"/>
              <w:right w:val="single" w:sz="8" w:space="0" w:color="000000"/>
            </w:tcBorders>
          </w:tcPr>
          <w:p w14:paraId="259A6782"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lastRenderedPageBreak/>
              <w:t>2.1. Tradicijos ir papročiai</w:t>
            </w:r>
          </w:p>
        </w:tc>
        <w:tc>
          <w:tcPr>
            <w:tcW w:w="6615" w:type="dxa"/>
            <w:tcBorders>
              <w:top w:val="single" w:sz="8" w:space="0" w:color="000000"/>
              <w:left w:val="single" w:sz="8" w:space="0" w:color="000000"/>
              <w:bottom w:val="single" w:sz="8" w:space="0" w:color="000000"/>
              <w:right w:val="single" w:sz="8" w:space="0" w:color="000000"/>
            </w:tcBorders>
          </w:tcPr>
          <w:p w14:paraId="259A678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mokiniai susipažįsta su Kūčių, šv. Kalėdų ir šv. Velyko šventimo tradicijomis Lietuvoje, „nepametant“ tikrosios šių švenčių prasmės.</w:t>
            </w:r>
          </w:p>
          <w:p w14:paraId="259A6784"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Analizuoja savo vardo istoriją, paaiškina vardo suteikimo reikšmę žmogui.</w:t>
            </w:r>
          </w:p>
          <w:p w14:paraId="259A6785"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Paaiškina liturgijoje naudojamų spalvų reikšmę (</w:t>
            </w:r>
            <w:r w:rsidRPr="00D143AC">
              <w:rPr>
                <w:rFonts w:ascii="Times New Roman" w:hAnsi="Times New Roman" w:cs="Times New Roman"/>
                <w:b/>
                <w:sz w:val="24"/>
                <w:szCs w:val="24"/>
              </w:rPr>
              <w:t>3 klasė</w:t>
            </w:r>
            <w:r w:rsidRPr="00D143AC">
              <w:rPr>
                <w:rFonts w:ascii="Times New Roman" w:hAnsi="Times New Roman" w:cs="Times New Roman"/>
                <w:sz w:val="24"/>
                <w:szCs w:val="24"/>
              </w:rPr>
              <w:t>)</w:t>
            </w:r>
          </w:p>
        </w:tc>
      </w:tr>
      <w:tr w:rsidR="00E13A2E" w:rsidRPr="00D143AC" w14:paraId="259A678B"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87"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Kultūros paveldas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tcPr>
          <w:p w14:paraId="259A6788"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Pradinėse klasėse mokiniai susipažįsta su materialiu ir nematerialiu kultūros paveldu. Didžiausias dėmesys skiriamas Biblijai, kuri ne tik skaitoma, analizuojama, ja remiamasi visose pasiekimų srityse, bet ir „išskirdamas Bibliją, kaip ypatingą knygą, paaiškina skirtumus ir panašumus, nurodo Biblijos Autorių ir autorius“ (A1.3) (1 klasė), „papasakoja apie Biblijos užrašymo būdus, paaiškina jų privalumus ir trūkumus“ (</w:t>
            </w:r>
            <w:r w:rsidRPr="00D143AC">
              <w:rPr>
                <w:rFonts w:ascii="Times New Roman" w:hAnsi="Times New Roman" w:cs="Times New Roman"/>
                <w:b/>
                <w:sz w:val="24"/>
                <w:szCs w:val="24"/>
              </w:rPr>
              <w:t>3 klasė</w:t>
            </w:r>
            <w:r w:rsidRPr="00D143AC">
              <w:rPr>
                <w:rFonts w:ascii="Times New Roman" w:hAnsi="Times New Roman" w:cs="Times New Roman"/>
                <w:sz w:val="24"/>
                <w:szCs w:val="24"/>
              </w:rPr>
              <w:t>). Nagrinėdami šias temas mokiniai Bibliją priima ne tik kaip krikščionims svarbią knygą, bet ir kaip saugomą, tyrinėjamą įvairių sričių mokslininkų ir menininkų istorinį ir kultūrinį paveldą.</w:t>
            </w:r>
          </w:p>
          <w:p w14:paraId="259A678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Materialaus kultūros paveldo pavyzdžius pradinių klasių mokiniai analizuoja pamokose apie bažnyčios kaip pastato išskirtinumą ir lyginimą su kitų religijų maldos pastatais.</w:t>
            </w:r>
          </w:p>
          <w:p w14:paraId="259A678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Su kultūros paveldu mokiniai susipažįsta kalbėdami apie liturginę muziką, ikonografiją (pvz.: Kodėl kai kurie žmonės paveiksluose vaizduojami su lanku virš galvos? (Šventųjų vaizdavimas ikonografijoje, šventųjų paveikslai, šventasis globėjas) </w:t>
            </w:r>
            <w:r w:rsidRPr="00D143AC">
              <w:rPr>
                <w:rFonts w:ascii="Times New Roman" w:hAnsi="Times New Roman" w:cs="Times New Roman"/>
                <w:b/>
                <w:sz w:val="24"/>
                <w:szCs w:val="24"/>
              </w:rPr>
              <w:t>2 klasė</w:t>
            </w:r>
            <w:r w:rsidRPr="00D143AC">
              <w:rPr>
                <w:rFonts w:ascii="Times New Roman" w:hAnsi="Times New Roman" w:cs="Times New Roman"/>
                <w:sz w:val="24"/>
                <w:szCs w:val="24"/>
              </w:rPr>
              <w:t xml:space="preserve">) </w:t>
            </w:r>
          </w:p>
        </w:tc>
      </w:tr>
      <w:tr w:rsidR="00E13A2E" w:rsidRPr="00D143AC" w14:paraId="259A678F"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8C"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Kultūros raida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8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pasiekimų sritis A1 skirta Biblijos formavimosi eigai: „Nuo papasakotos istorijos iki knygos“. Nagrinėdami Biblijos formavimosi tradiciją, mokiniai nagrinėja, kaip iš kartos į kartą buvo perduodamas Žodis, kas buvo būdinga konkrečiai tautai, bendruomenei ar grupei.</w:t>
            </w:r>
          </w:p>
          <w:p w14:paraId="259A678E"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Mokiniai susipažįsta su sakytine ir rašytine Biblijos formavimosi tradicijomis, jas lygina, Biblijos užrašymo būdus susieja su raštijos atsiradimu ir raida.</w:t>
            </w:r>
          </w:p>
        </w:tc>
      </w:tr>
      <w:tr w:rsidR="00E13A2E" w:rsidRPr="00D143AC" w14:paraId="259A6792"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0"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Kultūrų įvairovė, daugiakalbystė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1"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Nuo išorinių ir vidinių žmonių skirtumų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pradinių klasių mokiniai susipažįsta su kultūriniais, religiniais skirtumais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„B4 Pažintis su kitomis religijomis. Kodėl ne visi maldos namai paženklinami kryžiumi? (Religijų įvairovė, skirtumai, maldos namai, simboliai, pagarba)“. Pamokose jie ugdosi pagarbų santykį su kitos kultūros, religijos žmonėmis.</w:t>
            </w:r>
          </w:p>
        </w:tc>
      </w:tr>
      <w:tr w:rsidR="00E13A2E" w:rsidRPr="00D143AC" w14:paraId="259A6795"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3"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Istorinė savimonė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4" w14:textId="77777777" w:rsidR="00E13A2E" w:rsidRPr="00D143AC" w:rsidRDefault="00397BFE">
            <w:pPr>
              <w:spacing w:line="257" w:lineRule="auto"/>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8"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6" w14:textId="77777777" w:rsidR="00E13A2E" w:rsidRPr="00D143AC" w:rsidRDefault="00397BFE">
            <w:pPr>
              <w:tabs>
                <w:tab w:val="left" w:pos="0"/>
                <w:tab w:val="left" w:pos="0"/>
                <w:tab w:val="left" w:pos="308"/>
                <w:tab w:val="left" w:pos="1213"/>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6.1.Šalies nacionalinis saugumas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7"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1-4 klasėse</w:t>
            </w:r>
            <w:r w:rsidRPr="00D143AC">
              <w:rPr>
                <w:rFonts w:ascii="Times New Roman" w:hAnsi="Times New Roman" w:cs="Times New Roman"/>
                <w:sz w:val="24"/>
                <w:szCs w:val="24"/>
              </w:rPr>
              <w:t xml:space="preserve"> nagrinėdami ir aptardami bažnytinės ir įvairių bendruomenių, kuriose kiekvienas prisiima atsakomybę, rūpinasi visų gerove ir augimu, pavyzdžius (Kas būtų, jeigu pasaulyje aš būčiau vienas? Draugų, šeimos, klasės, bendruomenės svarba. Ką reiškia žodis „bendruomenė“? (1 klasė)) pradinių klasių mokiniai atlieps į Lietuvos Respublikos nacionalinio saugumo politikos uždavinį: </w:t>
            </w:r>
            <w:r w:rsidRPr="00D143AC">
              <w:rPr>
                <w:rFonts w:ascii="Times New Roman" w:hAnsi="Times New Roman" w:cs="Times New Roman"/>
                <w:i/>
                <w:sz w:val="24"/>
                <w:szCs w:val="24"/>
              </w:rPr>
              <w:t>18.14.3. stiprins gyventojų patriotiškumą, pilietinį ir politinį aktyvumą, jų bendruomeniškumą, puoselės istorinę atmintį, siekdama skatinti visuomenę prisiimti atsakomybę už valstybės gyvenimą ir ypatingą dėmesį skirdama vaikams ir jaunimui</w:t>
            </w:r>
            <w:r w:rsidRPr="00D143AC">
              <w:rPr>
                <w:rFonts w:ascii="Times New Roman" w:hAnsi="Times New Roman" w:cs="Times New Roman"/>
                <w:sz w:val="24"/>
                <w:szCs w:val="24"/>
              </w:rPr>
              <w:t>.</w:t>
            </w:r>
          </w:p>
        </w:tc>
      </w:tr>
      <w:tr w:rsidR="00E13A2E" w:rsidRPr="00D143AC" w14:paraId="259A679B"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9"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Pilietinės visuomenės savikūra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A"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E"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C"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7.1. Ekstremalios situacijos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D"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Mokiniai mokomi atpažinti sudėtingas situacijas ir ieško būdų, kaip tose situacijose elgtis ir veikti. </w:t>
            </w:r>
            <w:r w:rsidRPr="00D143AC">
              <w:rPr>
                <w:rFonts w:ascii="Times New Roman" w:hAnsi="Times New Roman" w:cs="Times New Roman"/>
                <w:b/>
                <w:sz w:val="24"/>
                <w:szCs w:val="24"/>
              </w:rPr>
              <w:t>2 klasės</w:t>
            </w:r>
            <w:r w:rsidRPr="00D143AC">
              <w:rPr>
                <w:rFonts w:ascii="Times New Roman" w:hAnsi="Times New Roman" w:cs="Times New Roman"/>
                <w:sz w:val="24"/>
                <w:szCs w:val="24"/>
              </w:rPr>
              <w:t xml:space="preserve"> pamokose „Ką gali mano mažos rankutės? (du-trys gailestingumo darbai kūnui (pasirinktinai) atskleidžiant artimos aplinkos ir pasaulio skurdo, ekologines, stichines nelaimes ir pan.), „Ką gali mano maža širdelė? (du-trys gailestingumo darbai sielai (pasirinktinai) atskleidžiant vaikų situacijas pasaulyje ir pan.)” ir „Ar lengva dalintis? (Dalinimosi džiaugsmas, Duonos padauginimas)” mokiniai atranda amžių atitinkančius būdus reaguoti į nekasdienes, ekstremalias situacijas.  </w:t>
            </w:r>
          </w:p>
        </w:tc>
      </w:tr>
      <w:tr w:rsidR="00E13A2E" w:rsidRPr="00D143AC" w14:paraId="259A67A1"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9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7.2. Antikorupcija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0" w14:textId="77777777" w:rsidR="00E13A2E" w:rsidRPr="00D143AC" w:rsidRDefault="00397BFE">
            <w:pPr>
              <w:tabs>
                <w:tab w:val="left" w:pos="284"/>
              </w:tabs>
              <w:spacing w:line="257" w:lineRule="auto"/>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skaitydami ir analizuodami muitininko Zachiejaus istoriją (Ar ūgis trukdo pamatyti Jėzų? (Zachiejaus istorija, Lk 19,1-10)), mokiniai iš savo patirties ar aplinkos pateikia pavyzdžių, kada elgesys yra nesąžiningas, ir atranda idėją, kaip keisti netinkamą elgesį ir įpročius. </w:t>
            </w:r>
          </w:p>
        </w:tc>
      </w:tr>
      <w:tr w:rsidR="00E13A2E" w:rsidRPr="00D143AC" w14:paraId="259A67A5"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A2"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 xml:space="preserve">Asmenybės, idėjos </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3"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Jėzaus asmeniui jau pradinėse klasėse skiriamas didžiausias dėmesys: mokiniai susipažįsta su jo mokymu, kuris yra suaktualinamas (pvz.: „Katras iš jų įvykdė Tėvo valią?“ (Apie klusnumą, žodžio ir veiksmo dermę, Mt 21,28-32) </w:t>
            </w:r>
            <w:r w:rsidRPr="00D143AC">
              <w:rPr>
                <w:rFonts w:ascii="Times New Roman" w:hAnsi="Times New Roman" w:cs="Times New Roman"/>
                <w:b/>
                <w:sz w:val="24"/>
                <w:szCs w:val="24"/>
              </w:rPr>
              <w:t>4 klasė</w:t>
            </w:r>
            <w:r w:rsidRPr="00D143AC">
              <w:rPr>
                <w:rFonts w:ascii="Times New Roman" w:hAnsi="Times New Roman" w:cs="Times New Roman"/>
                <w:sz w:val="24"/>
                <w:szCs w:val="24"/>
              </w:rPr>
              <w:t xml:space="preserve">), jo istoriškumu, asmeninėmis savybėmis (Ar „nazarietis“ yra tas pats kaip „kaunietis“? (Žodžio „nazarietis“ reikšmė, Jėzaus kilmė). Ar Jėzus dėvėjo džinsus? (Jėzaus žmogiškumas: savybės ir aplinka), Ar Jėzus galėjo supykti? Dėl ko Jėzus verkė? (Jėzaus žmogiškumas: kūniška tapatybė, emocijos ir jausmai) </w:t>
            </w:r>
            <w:r w:rsidRPr="00D143AC">
              <w:rPr>
                <w:rFonts w:ascii="Times New Roman" w:hAnsi="Times New Roman" w:cs="Times New Roman"/>
                <w:b/>
                <w:sz w:val="24"/>
                <w:szCs w:val="24"/>
              </w:rPr>
              <w:t>3 klasė</w:t>
            </w:r>
            <w:r w:rsidRPr="00D143AC">
              <w:rPr>
                <w:rFonts w:ascii="Times New Roman" w:hAnsi="Times New Roman" w:cs="Times New Roman"/>
                <w:sz w:val="24"/>
                <w:szCs w:val="24"/>
              </w:rPr>
              <w:t>). Pamokų ciklo pabaigoje mokiniai sudaro Jėzaus tapatybės kortelę, kurioje be įprastų faktų apie asmenį, mokiniai įrašo pagrindinę jo mokymo idėją, misiją.</w:t>
            </w:r>
          </w:p>
          <w:p w14:paraId="259A67A4"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Susipažindami su Švč. Mergelės Marijos ir šventųjų, kurie sugebėjo išgyventi savo tikėjimą pilnai, liudydami, kad Dievas duoda jėgų sunkumuose, pavyzdžiais, mokiniai iš jų semiasi nuoseklumo, tvirtumo, entuziazmo ir kt. Siūloma pasirinkti vieną ar kelis šventuosius vaikus, kurių istorijas galima suvaidinti, nupiešti, sukurti koliažą ar paruošti pateiktis.</w:t>
            </w:r>
          </w:p>
        </w:tc>
      </w:tr>
      <w:tr w:rsidR="00E13A2E" w:rsidRPr="00D143AC" w14:paraId="259A67A8"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A6"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Socialinė ir ekonominė plėtra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7"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AC" w14:textId="77777777">
        <w:tc>
          <w:tcPr>
            <w:tcW w:w="3435" w:type="dxa"/>
            <w:tcBorders>
              <w:top w:val="single" w:sz="8" w:space="0" w:color="000000"/>
              <w:left w:val="single" w:sz="8" w:space="0" w:color="000000"/>
              <w:bottom w:val="single" w:sz="8" w:space="0" w:color="000000"/>
              <w:right w:val="single" w:sz="8" w:space="0" w:color="000000"/>
            </w:tcBorders>
          </w:tcPr>
          <w:p w14:paraId="259A67A9" w14:textId="77777777"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9.1. Pasaulis be skurdo ir bado</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A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w:t>
            </w:r>
          </w:p>
          <w:p w14:paraId="259A67A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Prie atidumo, paguodos grįžtama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„Ar pastebiu kito skausmą? Šioje klasėje, keldami klausimą: „Kaip gyvena Dievo vaikai?“ – mokiniai susipažįsta su Aukso taisykle (Daryk kitiems tai, ko nori, kad tau darytų žmonės), kurią mokosi taikyti savo gyvenime, konkrečiose situacijoje. </w:t>
            </w:r>
          </w:p>
        </w:tc>
      </w:tr>
      <w:tr w:rsidR="00E13A2E" w:rsidRPr="00D143AC" w14:paraId="259A67B1" w14:textId="77777777">
        <w:tc>
          <w:tcPr>
            <w:tcW w:w="3435" w:type="dxa"/>
            <w:tcBorders>
              <w:top w:val="single" w:sz="8" w:space="0" w:color="000000"/>
              <w:left w:val="single" w:sz="8" w:space="0" w:color="000000"/>
              <w:bottom w:val="single" w:sz="8" w:space="0" w:color="000000"/>
              <w:right w:val="single" w:sz="8" w:space="0" w:color="000000"/>
            </w:tcBorders>
          </w:tcPr>
          <w:p w14:paraId="259A67AD" w14:textId="77777777"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9.2. Žiedinė ekonomika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A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Žmogaus atsakomybės už pasaulį mokiniai mokosi per žmogui Dievo pavestos misijos prisiėmimą. Pamokose siekiama, kad mokiniai patys atpažintų, atrastų sritis, kuriose jie gali prisidėti </w:t>
            </w:r>
            <w:r w:rsidRPr="00D143AC">
              <w:rPr>
                <w:rFonts w:ascii="Times New Roman" w:hAnsi="Times New Roman" w:cs="Times New Roman"/>
                <w:sz w:val="24"/>
                <w:szCs w:val="24"/>
              </w:rPr>
              <w:lastRenderedPageBreak/>
              <w:t>(atliekų rūšiavimas, darbelių iš antrinių žaliavų kūrimas, antro gyvenimo daiktams suteikimas). E3 dalis „Ar Dievas ir man patikėjo rūpintis pasauliu? (Žmogaus atsakomybė už gamtą ir žmogų, būdai gamtai saugoti)</w:t>
            </w:r>
          </w:p>
          <w:p w14:paraId="259A67AF"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0"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B4"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B2"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Migracija, geopolitiniai konfliktų sprendimai</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3"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Kito žmogaus priėmimas ir pagarba jam yra esminė savybė sprendžiant geopolitinius konfliktus. Katalikų tikybos programoje Meilės įstatymas ir iš jo išplaukiantys apisprendimai yra pamatiniai. Pradinėse klasėse pasiekimas B4. (Apibūdina ir gerbia skirtingas religijas ir kultūras) mokinius kreipia nuo žmonių skirtingumų priėmimo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B7"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B5"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Aplinkos tvarumas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6"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BC" w14:textId="77777777">
        <w:tc>
          <w:tcPr>
            <w:tcW w:w="3435" w:type="dxa"/>
            <w:tcBorders>
              <w:top w:val="single" w:sz="8" w:space="0" w:color="000000"/>
              <w:left w:val="single" w:sz="8" w:space="0" w:color="000000"/>
              <w:bottom w:val="single" w:sz="8" w:space="0" w:color="000000"/>
              <w:right w:val="single" w:sz="8" w:space="0" w:color="000000"/>
            </w:tcBorders>
          </w:tcPr>
          <w:p w14:paraId="259A67B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11.1. Aplinkos apsauga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B9"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BA"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B"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0" w14:textId="77777777">
        <w:tc>
          <w:tcPr>
            <w:tcW w:w="3435" w:type="dxa"/>
            <w:tcBorders>
              <w:top w:val="single" w:sz="8" w:space="0" w:color="000000"/>
              <w:left w:val="single" w:sz="8" w:space="0" w:color="000000"/>
              <w:bottom w:val="single" w:sz="8" w:space="0" w:color="000000"/>
              <w:right w:val="single" w:sz="8" w:space="0" w:color="000000"/>
            </w:tcBorders>
          </w:tcPr>
          <w:p w14:paraId="259A67BD"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11.6. Atsakingas vartojimas</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B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F"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4"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C1"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t>Žmogaus teisės, lygios galimybės</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2"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E1 ir E4 pasiekimų sritys: „Apibrėžia žmogaus gyvybės vertę ir neliečiamumą“ ir „Analizuoja ir paaiškina socialinį Bažnyčios mokymą“ -  skirtos žmogaus teisių ir lygių galimybių tematikai. 1 klasėje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w:t>
            </w:r>
            <w:r w:rsidRPr="00D143AC">
              <w:rPr>
                <w:rFonts w:ascii="Times New Roman" w:hAnsi="Times New Roman" w:cs="Times New Roman"/>
                <w:sz w:val="24"/>
                <w:szCs w:val="24"/>
              </w:rPr>
              <w:lastRenderedPageBreak/>
              <w:t xml:space="preserve">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w:t>
            </w:r>
          </w:p>
          <w:p w14:paraId="259A67C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Katalikų tikybos programoje Meilės įstatymas ir iš jo išplaukiantys apisprendimai yra pamatiniai. Pradinėse klasėse pasiekimas B4. (Apibūdina ir gerbia skirtingas religijas ir kultūras) mokinius kreipia nuo žmonių skirtingumų priėmimo 1 klasėje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C7" w14:textId="77777777">
        <w:tc>
          <w:tcPr>
            <w:tcW w:w="3435" w:type="dxa"/>
            <w:tcBorders>
              <w:top w:val="single" w:sz="8" w:space="0" w:color="000000"/>
              <w:left w:val="single" w:sz="8" w:space="0" w:color="000000"/>
              <w:bottom w:val="single" w:sz="8" w:space="0" w:color="000000"/>
              <w:right w:val="single" w:sz="8" w:space="0" w:color="000000"/>
            </w:tcBorders>
            <w:shd w:val="clear" w:color="auto" w:fill="FFFFFF"/>
          </w:tcPr>
          <w:p w14:paraId="259A67C5" w14:textId="77777777" w:rsidR="00E13A2E" w:rsidRPr="00D143AC" w:rsidRDefault="00397BFE">
            <w:pPr>
              <w:numPr>
                <w:ilvl w:val="0"/>
                <w:numId w:val="45"/>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Sveikata, sveika gyvensena</w:t>
            </w:r>
          </w:p>
        </w:tc>
        <w:tc>
          <w:tcPr>
            <w:tcW w:w="661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6"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CA" w14:textId="77777777">
        <w:trPr>
          <w:trHeight w:val="300"/>
        </w:trPr>
        <w:tc>
          <w:tcPr>
            <w:tcW w:w="3435" w:type="dxa"/>
            <w:tcBorders>
              <w:top w:val="single" w:sz="8" w:space="0" w:color="000000"/>
              <w:left w:val="single" w:sz="8" w:space="0" w:color="000000"/>
              <w:bottom w:val="single" w:sz="8" w:space="0" w:color="000000"/>
              <w:right w:val="single" w:sz="8" w:space="0" w:color="000000"/>
            </w:tcBorders>
          </w:tcPr>
          <w:p w14:paraId="259A67C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13.1. Asmens savybių ugdymas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C9" w14:textId="77777777" w:rsidR="00E13A2E" w:rsidRPr="00D143AC" w:rsidRDefault="00397BFE">
            <w:pPr>
              <w:tabs>
                <w:tab w:val="left" w:pos="284"/>
              </w:tabs>
              <w:rPr>
                <w:rFonts w:ascii="Times New Roman" w:hAnsi="Times New Roman" w:cs="Times New Roman"/>
                <w:smallCaps/>
                <w:sz w:val="24"/>
                <w:szCs w:val="24"/>
              </w:rPr>
            </w:pPr>
            <w:r w:rsidRPr="00D143AC">
              <w:rPr>
                <w:rFonts w:ascii="Times New Roman" w:hAnsi="Times New Roman" w:cs="Times New Roman"/>
                <w:sz w:val="24"/>
                <w:szCs w:val="24"/>
              </w:rPr>
              <w:t>Katalikų tikybos programoje asmens savybių ugdymas(is) yra nuolatinis kiekvienos pamokos siekis. Be ypatingo dėmesio tokioms vertybėms, kaip demokratija, empatija, orumas, atsakomybė ir pasitikėjimas, pradinėse klasės mokiniai per žaidimus, susitarimų laikymąsi, savo nuomonės išsakymą, socialinių projektų kūrimą, Dekalogo pritaikymą ugdymosi ir gyvenamojoje aplinkoje, mokymąsi iš šventųjų pavyzdžių ir kt. ugdo dorinės ir socialinės brandos pagrindus, reikalingus tolesnei asmenybės brandai.</w:t>
            </w:r>
          </w:p>
        </w:tc>
      </w:tr>
      <w:tr w:rsidR="00E13A2E" w:rsidRPr="00D143AC" w14:paraId="259A67CE" w14:textId="77777777">
        <w:tc>
          <w:tcPr>
            <w:tcW w:w="3435" w:type="dxa"/>
            <w:tcBorders>
              <w:top w:val="single" w:sz="8" w:space="0" w:color="000000"/>
              <w:left w:val="single" w:sz="8" w:space="0" w:color="000000"/>
              <w:bottom w:val="single" w:sz="8" w:space="0" w:color="000000"/>
              <w:right w:val="single" w:sz="8" w:space="0" w:color="000000"/>
            </w:tcBorders>
          </w:tcPr>
          <w:p w14:paraId="259A67CB"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13.2. Streso įveika </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CC"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Pamokose kuriama jaukumu, pasitikėjimu ir  pagarba grįsta aplinka. Mokiniai turi teisę išsakyti savo nuomonę jiems priimtinu būdu. </w:t>
            </w:r>
          </w:p>
          <w:p w14:paraId="259A67CD"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Malda yra vienas iš streso įveikos būdų: </w:t>
            </w:r>
            <w:r w:rsidRPr="00D143AC">
              <w:rPr>
                <w:rFonts w:ascii="Times New Roman" w:hAnsi="Times New Roman" w:cs="Times New Roman"/>
                <w:b/>
                <w:sz w:val="24"/>
                <w:szCs w:val="24"/>
              </w:rPr>
              <w:t>nuo</w:t>
            </w:r>
            <w:r w:rsidRPr="00D143AC">
              <w:rPr>
                <w:rFonts w:ascii="Times New Roman" w:hAnsi="Times New Roman" w:cs="Times New Roman"/>
                <w:sz w:val="24"/>
                <w:szCs w:val="24"/>
              </w:rPr>
              <w:t xml:space="preserve"> </w:t>
            </w:r>
            <w:r w:rsidRPr="00D143AC">
              <w:rPr>
                <w:rFonts w:ascii="Times New Roman" w:hAnsi="Times New Roman" w:cs="Times New Roman"/>
                <w:b/>
                <w:sz w:val="24"/>
                <w:szCs w:val="24"/>
              </w:rPr>
              <w:t>1 klasės</w:t>
            </w:r>
            <w:r w:rsidRPr="00D143AC">
              <w:rPr>
                <w:rFonts w:ascii="Times New Roman" w:hAnsi="Times New Roman" w:cs="Times New Roman"/>
                <w:sz w:val="24"/>
                <w:szCs w:val="24"/>
              </w:rPr>
              <w:t xml:space="preserve"> mokomasi melstis savais žodžiais, išsakant savo poreikius; maldoje nuolat pabrėžiamas dėkingumas, skatinantis pozityvų mąstymą, mokomasi susikurti tylos aplinkybes ir kt.  </w:t>
            </w:r>
          </w:p>
        </w:tc>
      </w:tr>
      <w:tr w:rsidR="00E13A2E" w:rsidRPr="00D143AC" w14:paraId="259A67D1" w14:textId="77777777">
        <w:tc>
          <w:tcPr>
            <w:tcW w:w="3435" w:type="dxa"/>
            <w:tcBorders>
              <w:top w:val="single" w:sz="8" w:space="0" w:color="000000"/>
              <w:left w:val="single" w:sz="8" w:space="0" w:color="000000"/>
              <w:bottom w:val="single" w:sz="8" w:space="0" w:color="000000"/>
              <w:right w:val="single" w:sz="8" w:space="0" w:color="000000"/>
            </w:tcBorders>
          </w:tcPr>
          <w:p w14:paraId="259A67C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13.3. Rūpinimasis savo ir kitų sveikata</w:t>
            </w:r>
          </w:p>
        </w:tc>
        <w:tc>
          <w:tcPr>
            <w:tcW w:w="6615" w:type="dxa"/>
            <w:tcBorders>
              <w:top w:val="single" w:sz="8" w:space="0" w:color="000000"/>
              <w:left w:val="single" w:sz="8" w:space="0" w:color="000000"/>
              <w:bottom w:val="single" w:sz="8" w:space="0" w:color="000000"/>
              <w:right w:val="single" w:sz="8" w:space="0" w:color="000000"/>
            </w:tcBorders>
            <w:vAlign w:val="center"/>
          </w:tcPr>
          <w:p w14:paraId="259A67D0"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E1 ir E4 pasiekimų sritys: „Apibrėžia žmogaus gyvybės vertę ir neliečiamumą“ ir „Analizuoja ir paaiškina socialinį Bažnyčios mokymą“ -  skirtos rūpinimosi savo ir kitų sveikata tematikai.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 </w:t>
            </w:r>
          </w:p>
        </w:tc>
      </w:tr>
    </w:tbl>
    <w:p w14:paraId="259A67D2" w14:textId="77777777" w:rsidR="00E13A2E" w:rsidRDefault="00E13A2E"/>
    <w:p w14:paraId="7BE00696" w14:textId="77777777" w:rsidR="00397BFE" w:rsidRDefault="00397BFE" w:rsidP="00397BFE">
      <w:pPr>
        <w:rPr>
          <w:b/>
        </w:rPr>
      </w:pPr>
      <w:r>
        <w:rPr>
          <w:b/>
          <w:color w:val="000000"/>
        </w:rPr>
        <w:t>5-10 klasės</w:t>
      </w:r>
    </w:p>
    <w:tbl>
      <w:tblPr>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8"/>
        <w:gridCol w:w="7371"/>
      </w:tblGrid>
      <w:tr w:rsidR="00397BFE" w14:paraId="43562112" w14:textId="77777777" w:rsidTr="00397BFE">
        <w:tc>
          <w:tcPr>
            <w:tcW w:w="2258" w:type="dxa"/>
            <w:tcBorders>
              <w:top w:val="single" w:sz="8" w:space="0" w:color="000000"/>
              <w:left w:val="single" w:sz="8" w:space="0" w:color="000000"/>
              <w:bottom w:val="single" w:sz="8" w:space="0" w:color="000000"/>
              <w:right w:val="single" w:sz="8" w:space="0" w:color="000000"/>
            </w:tcBorders>
            <w:vAlign w:val="center"/>
          </w:tcPr>
          <w:p w14:paraId="5C699357" w14:textId="77777777" w:rsidR="00397BFE" w:rsidRDefault="00397BFE" w:rsidP="00397BFE">
            <w:pPr>
              <w:tabs>
                <w:tab w:val="left" w:pos="284"/>
              </w:tabs>
              <w:ind w:left="308"/>
              <w:jc w:val="center"/>
              <w:rPr>
                <w:b/>
                <w:color w:val="000000"/>
                <w:szCs w:val="24"/>
              </w:rPr>
            </w:pPr>
            <w:r>
              <w:rPr>
                <w:b/>
                <w:color w:val="000000"/>
                <w:szCs w:val="24"/>
              </w:rPr>
              <w:t>Tarpdalykinė tema</w:t>
            </w:r>
          </w:p>
        </w:tc>
        <w:tc>
          <w:tcPr>
            <w:tcW w:w="7371" w:type="dxa"/>
            <w:tcBorders>
              <w:top w:val="single" w:sz="8" w:space="0" w:color="000000"/>
              <w:left w:val="single" w:sz="8" w:space="0" w:color="000000"/>
              <w:bottom w:val="single" w:sz="8" w:space="0" w:color="000000"/>
              <w:right w:val="single" w:sz="8" w:space="0" w:color="000000"/>
            </w:tcBorders>
            <w:vAlign w:val="center"/>
          </w:tcPr>
          <w:p w14:paraId="59464B58" w14:textId="77777777" w:rsidR="00397BFE" w:rsidRDefault="00397BFE" w:rsidP="00397BFE">
            <w:pPr>
              <w:tabs>
                <w:tab w:val="left" w:pos="284"/>
              </w:tabs>
              <w:jc w:val="center"/>
              <w:rPr>
                <w:b/>
                <w:color w:val="000000"/>
                <w:szCs w:val="24"/>
              </w:rPr>
            </w:pPr>
            <w:r>
              <w:rPr>
                <w:b/>
                <w:color w:val="000000"/>
                <w:szCs w:val="24"/>
              </w:rPr>
              <w:t>Tarpdalykinių temų įgyvendinimo galimybės</w:t>
            </w:r>
          </w:p>
          <w:p w14:paraId="78C54788" w14:textId="77777777" w:rsidR="00397BFE" w:rsidRDefault="00397BFE" w:rsidP="00397BFE">
            <w:pPr>
              <w:tabs>
                <w:tab w:val="left" w:pos="284"/>
              </w:tabs>
              <w:jc w:val="center"/>
              <w:rPr>
                <w:b/>
                <w:color w:val="000000"/>
                <w:szCs w:val="24"/>
                <w:highlight w:val="yellow"/>
              </w:rPr>
            </w:pPr>
          </w:p>
        </w:tc>
      </w:tr>
      <w:tr w:rsidR="00397BFE" w14:paraId="3679EC54" w14:textId="77777777" w:rsidTr="00397BFE">
        <w:trPr>
          <w:trHeight w:val="799"/>
        </w:trPr>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A3F8255"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Gimtoji kalba </w:t>
            </w:r>
          </w:p>
          <w:p w14:paraId="5177EC11" w14:textId="77777777" w:rsidR="00397BFE" w:rsidRDefault="00397BFE" w:rsidP="00397BFE">
            <w:pPr>
              <w:tabs>
                <w:tab w:val="left" w:pos="284"/>
              </w:tabs>
              <w:ind w:left="308"/>
              <w:jc w:val="both"/>
              <w:rPr>
                <w:color w:val="000000"/>
                <w:szCs w:val="24"/>
              </w:rPr>
            </w:pPr>
            <w:r>
              <w:rPr>
                <w:color w:val="000000"/>
                <w:szCs w:val="24"/>
              </w:rPr>
              <w:t xml:space="preserve"> </w:t>
            </w:r>
          </w:p>
          <w:p w14:paraId="00A82551" w14:textId="77777777" w:rsidR="00397BFE" w:rsidRDefault="00397BFE" w:rsidP="00397BFE">
            <w:pPr>
              <w:ind w:left="308"/>
              <w:rPr>
                <w:color w:val="000000"/>
                <w:szCs w:val="24"/>
              </w:rPr>
            </w:pPr>
            <w:r>
              <w:rPr>
                <w:color w:val="000000"/>
                <w:szCs w:val="24"/>
              </w:rPr>
              <w:t xml:space="preserve"> </w:t>
            </w:r>
          </w:p>
        </w:tc>
        <w:tc>
          <w:tcPr>
            <w:tcW w:w="7371" w:type="dxa"/>
            <w:tcBorders>
              <w:top w:val="single" w:sz="8" w:space="0" w:color="000000"/>
              <w:left w:val="single" w:sz="8" w:space="0" w:color="000000"/>
              <w:right w:val="single" w:sz="8" w:space="0" w:color="000000"/>
            </w:tcBorders>
            <w:shd w:val="clear" w:color="auto" w:fill="FFFFFF"/>
          </w:tcPr>
          <w:p w14:paraId="4DAC3F6F" w14:textId="77777777" w:rsidR="00397BFE" w:rsidRDefault="00397BFE" w:rsidP="00397BFE">
            <w:pPr>
              <w:tabs>
                <w:tab w:val="left" w:pos="284"/>
              </w:tabs>
              <w:rPr>
                <w:color w:val="000000"/>
                <w:szCs w:val="24"/>
              </w:rPr>
            </w:pPr>
            <w:r>
              <w:rPr>
                <w:color w:val="000000"/>
                <w:szCs w:val="24"/>
              </w:rPr>
              <w:t xml:space="preserve">Biblijos knygos daugiasluoksniškumas. Biblija pristatoma, ne tik kaip tikėjimo, istorinė knyga, bet ir kaip literatūrinis kūrinys, kuriame gausu įvairių išraiškos būdų, literatūrinių žanrų įvairovė (palyginimas, istorija, pasakojimas, psalmė, laiškas, rauda, pranašystė ir kt.). Literatūrinis </w:t>
            </w:r>
            <w:r>
              <w:rPr>
                <w:color w:val="000000"/>
                <w:szCs w:val="24"/>
              </w:rPr>
              <w:lastRenderedPageBreak/>
              <w:t>kūrinio žanras tarsi suveda su girdimu ar skaitomu žodžiu. Ir nurodo teisingą kryptį konkretaus teksto prasmės atpažinimo link.  Klausimų ir atsakymų metodas padeda išsiaiškinti, ką iš tikrųjų biblinis tekstas sako, ką juo norėta pasakyti pirmiesiems skaitytojams, ką jis sako mums šiandien (5-10 klasė)</w:t>
            </w:r>
          </w:p>
          <w:p w14:paraId="640A6934" w14:textId="77777777" w:rsidR="00397BFE" w:rsidRDefault="00397BFE" w:rsidP="00397BFE">
            <w:pPr>
              <w:tabs>
                <w:tab w:val="left" w:pos="284"/>
              </w:tabs>
              <w:rPr>
                <w:color w:val="000000"/>
                <w:szCs w:val="24"/>
              </w:rPr>
            </w:pPr>
            <w:r>
              <w:rPr>
                <w:color w:val="000000"/>
                <w:szCs w:val="24"/>
              </w:rPr>
              <w:t>Analizuojami bibliniai testai Edward de Bono ,,Šešių mąstymo skrybėlių“ metodu, galvosūkių, palyginimo diagramomis ar kitais metodais</w:t>
            </w:r>
          </w:p>
          <w:p w14:paraId="7E72DA0F" w14:textId="77777777" w:rsidR="00397BFE" w:rsidRDefault="00397BFE" w:rsidP="00397BFE">
            <w:pPr>
              <w:tabs>
                <w:tab w:val="left" w:pos="284"/>
              </w:tabs>
              <w:rPr>
                <w:color w:val="000000"/>
                <w:szCs w:val="24"/>
              </w:rPr>
            </w:pPr>
            <w:r>
              <w:rPr>
                <w:color w:val="000000"/>
                <w:szCs w:val="24"/>
              </w:rPr>
              <w:t>Lietuvių liaudies patarlės lyginamos su  patarlėmis Patarlių knygoje. Analizuojamos ir ieškoma skirtumų ir panašumų sinoptinėse Evangelijose, lyginami Senojo ir Naujojo Testamento tekstai. Ieškoma sąsajų kaip Biblija paaiškina Bibliją (5-6 klasė)</w:t>
            </w:r>
          </w:p>
          <w:p w14:paraId="1724806A" w14:textId="77777777" w:rsidR="00397BFE" w:rsidRDefault="00397BFE" w:rsidP="00397BFE">
            <w:pPr>
              <w:tabs>
                <w:tab w:val="left" w:pos="284"/>
              </w:tabs>
              <w:rPr>
                <w:color w:val="000000"/>
                <w:szCs w:val="24"/>
              </w:rPr>
            </w:pPr>
            <w:r>
              <w:rPr>
                <w:color w:val="000000"/>
                <w:szCs w:val="24"/>
              </w:rPr>
              <w:t>Tiriama tam tikrų žodžių pirminė reikšmė („Biblijaֱ“- gr. k. žodis knygos, „testamentas“ – lot k. žodis palikimas, „kanonas“ gr.k. žodis taisyklė ir kt.)</w:t>
            </w:r>
          </w:p>
          <w:p w14:paraId="6E5F2BDC" w14:textId="77777777" w:rsidR="00397BFE" w:rsidRDefault="00397BFE" w:rsidP="00397BFE">
            <w:pPr>
              <w:tabs>
                <w:tab w:val="left" w:pos="284"/>
              </w:tabs>
              <w:rPr>
                <w:color w:val="000000"/>
                <w:szCs w:val="24"/>
              </w:rPr>
            </w:pPr>
            <w:r>
              <w:rPr>
                <w:color w:val="000000"/>
                <w:szCs w:val="24"/>
              </w:rPr>
              <w:t>Analizuojami bibliniai simboliai ir perkeltinė reikšmė, pvz. atpirkimo ožys,  Babelio bokštas, Sodoma ir Gomora, išmintingas  kaip Saliamonas, užmėtyti akmenimis, nusiplauti rankas, iš didelio rašto išėjo iš krašto ir t.t (8 klasė)</w:t>
            </w:r>
          </w:p>
          <w:p w14:paraId="54229074" w14:textId="77777777" w:rsidR="00397BFE" w:rsidRDefault="00397BFE" w:rsidP="00397BFE">
            <w:pPr>
              <w:pBdr>
                <w:top w:val="nil"/>
                <w:left w:val="nil"/>
                <w:bottom w:val="nil"/>
                <w:right w:val="nil"/>
                <w:between w:val="nil"/>
              </w:pBdr>
              <w:rPr>
                <w:color w:val="000000"/>
                <w:szCs w:val="24"/>
              </w:rPr>
            </w:pPr>
            <w:r>
              <w:rPr>
                <w:color w:val="000000"/>
                <w:szCs w:val="24"/>
              </w:rPr>
              <w:t>Per mokinių kūrybinę veikla atskleidžiami Jėzaus palyginimų paaiškinimai: palyginimas apie sėjėją, palyginimas apie rauges, kalno pamokslas, gerasis ganytojas, vynininkai žmogžudžiai (9 klasė)</w:t>
            </w:r>
          </w:p>
          <w:p w14:paraId="4D0CA3F5" w14:textId="77777777" w:rsidR="00397BFE" w:rsidRDefault="00397BFE" w:rsidP="00397BFE">
            <w:pPr>
              <w:tabs>
                <w:tab w:val="left" w:pos="284"/>
              </w:tabs>
              <w:rPr>
                <w:color w:val="000000"/>
                <w:szCs w:val="24"/>
              </w:rPr>
            </w:pPr>
          </w:p>
          <w:p w14:paraId="78FAC478" w14:textId="77777777" w:rsidR="00397BFE" w:rsidRDefault="00397BFE" w:rsidP="00397BFE">
            <w:pPr>
              <w:tabs>
                <w:tab w:val="left" w:pos="284"/>
              </w:tabs>
              <w:rPr>
                <w:color w:val="000000"/>
                <w:szCs w:val="24"/>
              </w:rPr>
            </w:pPr>
            <w:r>
              <w:rPr>
                <w:color w:val="000000"/>
                <w:szCs w:val="24"/>
              </w:rPr>
              <w:t xml:space="preserve">Stebimi, demonstruojami senieji Biblijos rankraščiai, užrašymo kalbos, lyginami Biblijos tekstai lietuvių kalba su kitų kalbų tekstais.   </w:t>
            </w:r>
          </w:p>
          <w:p w14:paraId="475020F6" w14:textId="77777777" w:rsidR="00397BFE" w:rsidRDefault="00397BFE" w:rsidP="00397BFE">
            <w:pPr>
              <w:tabs>
                <w:tab w:val="left" w:pos="284"/>
              </w:tabs>
              <w:rPr>
                <w:color w:val="000000"/>
                <w:szCs w:val="24"/>
              </w:rPr>
            </w:pPr>
            <w:hyperlink r:id="rId12">
              <w:r>
                <w:rPr>
                  <w:color w:val="0563C1"/>
                  <w:szCs w:val="24"/>
                  <w:u w:val="single"/>
                </w:rPr>
                <w:t>https://smp2014do.ugdome.lt/products/byhierarchy/119/102.html</w:t>
              </w:r>
            </w:hyperlink>
          </w:p>
          <w:p w14:paraId="680D5076" w14:textId="77777777" w:rsidR="00397BFE" w:rsidRDefault="00397BFE" w:rsidP="00397BFE">
            <w:pPr>
              <w:tabs>
                <w:tab w:val="left" w:pos="284"/>
              </w:tabs>
              <w:rPr>
                <w:color w:val="000000"/>
                <w:szCs w:val="24"/>
              </w:rPr>
            </w:pPr>
            <w:hyperlink r:id="rId13">
              <w:r>
                <w:rPr>
                  <w:color w:val="0563C1"/>
                  <w:szCs w:val="24"/>
                  <w:u w:val="single"/>
                </w:rPr>
                <w:t>https://krikscioniskifilmai.lt/category/biblija/</w:t>
              </w:r>
            </w:hyperlink>
          </w:p>
          <w:p w14:paraId="61D4A990" w14:textId="77777777" w:rsidR="00397BFE" w:rsidRDefault="00397BFE" w:rsidP="00397BFE">
            <w:pPr>
              <w:tabs>
                <w:tab w:val="left" w:pos="284"/>
              </w:tabs>
              <w:rPr>
                <w:color w:val="000000"/>
                <w:szCs w:val="24"/>
              </w:rPr>
            </w:pPr>
            <w:r>
              <w:rPr>
                <w:color w:val="000000"/>
                <w:szCs w:val="24"/>
              </w:rPr>
              <w:t xml:space="preserve"> </w:t>
            </w:r>
          </w:p>
        </w:tc>
      </w:tr>
      <w:tr w:rsidR="00397BFE" w14:paraId="4F13DB3B"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7E6C2562"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Etninė kultūra</w:t>
            </w:r>
          </w:p>
        </w:tc>
        <w:tc>
          <w:tcPr>
            <w:tcW w:w="7371" w:type="dxa"/>
            <w:tcBorders>
              <w:top w:val="single" w:sz="8" w:space="0" w:color="000000"/>
              <w:left w:val="single" w:sz="8" w:space="0" w:color="000000"/>
              <w:bottom w:val="single" w:sz="8" w:space="0" w:color="000000"/>
              <w:right w:val="single" w:sz="8" w:space="0" w:color="000000"/>
            </w:tcBorders>
          </w:tcPr>
          <w:p w14:paraId="15E31CC3" w14:textId="77777777" w:rsidR="00397BFE" w:rsidRDefault="00397BFE" w:rsidP="00397BFE">
            <w:pPr>
              <w:tabs>
                <w:tab w:val="left" w:pos="284"/>
              </w:tabs>
              <w:rPr>
                <w:szCs w:val="24"/>
              </w:rPr>
            </w:pPr>
            <w:r>
              <w:rPr>
                <w:szCs w:val="24"/>
              </w:rPr>
              <w:t xml:space="preserve">Religinės šventės Kūčios, Kalėdos, Velykos, Joninės, Sekminės, Žolinė, Vėlinės ir kitos šventės, krikštynų, vestuvių, laidotuvių papročiai ar kitos bendravimo tradicijos yra labai glaudžiai susiję su etnine kultūra. </w:t>
            </w:r>
          </w:p>
          <w:p w14:paraId="44D31791" w14:textId="77777777" w:rsidR="00397BFE" w:rsidRDefault="00397BFE" w:rsidP="00397BFE">
            <w:pPr>
              <w:tabs>
                <w:tab w:val="left" w:pos="284"/>
              </w:tabs>
              <w:rPr>
                <w:szCs w:val="24"/>
              </w:rPr>
            </w:pPr>
            <w:r>
              <w:rPr>
                <w:szCs w:val="24"/>
              </w:rPr>
              <w:t>Tikybos programoje etninė kultūra atskleidžiama per mūsų pasaulio supratimą, tarpusavio santykius – kaip anūkai bendrauja su senoliais, vaikai su tėvais, broliai su seserimis, kaip bendraujame su kaimynais ir t. t. </w:t>
            </w:r>
          </w:p>
          <w:p w14:paraId="713BEE63" w14:textId="77777777" w:rsidR="00397BFE" w:rsidRDefault="00397BFE" w:rsidP="00397BFE">
            <w:pPr>
              <w:tabs>
                <w:tab w:val="left" w:pos="284"/>
              </w:tabs>
              <w:rPr>
                <w:szCs w:val="24"/>
              </w:rPr>
            </w:pPr>
          </w:p>
          <w:p w14:paraId="23354E91" w14:textId="77777777" w:rsidR="00397BFE" w:rsidRDefault="00397BFE" w:rsidP="00397BFE">
            <w:pPr>
              <w:tabs>
                <w:tab w:val="left" w:pos="284"/>
              </w:tabs>
              <w:rPr>
                <w:color w:val="000000"/>
                <w:szCs w:val="24"/>
              </w:rPr>
            </w:pPr>
          </w:p>
        </w:tc>
      </w:tr>
      <w:tr w:rsidR="00397BFE" w14:paraId="142B29EE"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7CE3602" w14:textId="77777777" w:rsidR="00397BFE" w:rsidRDefault="00397BFE" w:rsidP="00397BFE">
            <w:pPr>
              <w:ind w:left="308"/>
              <w:rPr>
                <w:color w:val="000000"/>
                <w:szCs w:val="24"/>
              </w:rPr>
            </w:pPr>
            <w:r>
              <w:rPr>
                <w:color w:val="000000"/>
                <w:szCs w:val="24"/>
              </w:rPr>
              <w:t>2.1. Tradicijos ir papročiai</w:t>
            </w:r>
          </w:p>
        </w:tc>
        <w:tc>
          <w:tcPr>
            <w:tcW w:w="7371" w:type="dxa"/>
            <w:tcBorders>
              <w:top w:val="single" w:sz="8" w:space="0" w:color="000000"/>
              <w:left w:val="single" w:sz="8" w:space="0" w:color="000000"/>
              <w:bottom w:val="single" w:sz="8" w:space="0" w:color="000000"/>
              <w:right w:val="single" w:sz="8" w:space="0" w:color="000000"/>
            </w:tcBorders>
          </w:tcPr>
          <w:p w14:paraId="4CFAC0D2" w14:textId="77777777" w:rsidR="00397BFE" w:rsidRDefault="00397BFE" w:rsidP="00397BFE">
            <w:pPr>
              <w:tabs>
                <w:tab w:val="left" w:pos="284"/>
              </w:tabs>
              <w:rPr>
                <w:szCs w:val="24"/>
              </w:rPr>
            </w:pPr>
            <w:r>
              <w:rPr>
                <w:szCs w:val="24"/>
              </w:rPr>
              <w:t xml:space="preserve"> Interviu metodu mokiniai išsiaiškina dažniausiai vartojamas patarles, pamokymus, lygina juos su bibliniais pamokymais ar patarlėmis.  Analizuoja kokios maldos perduodamos iš kartos į kartą (5 klasė)</w:t>
            </w:r>
          </w:p>
          <w:p w14:paraId="4AC406D0" w14:textId="77777777" w:rsidR="00397BFE" w:rsidRDefault="00397BFE" w:rsidP="00397BFE">
            <w:pPr>
              <w:tabs>
                <w:tab w:val="left" w:pos="284"/>
              </w:tabs>
              <w:rPr>
                <w:szCs w:val="24"/>
              </w:rPr>
            </w:pPr>
            <w:r>
              <w:rPr>
                <w:szCs w:val="24"/>
              </w:rPr>
              <w:t>Mokymosi bendradarbiaujant metodais, kūrybiniais ir projektiniais darbais mokiniai įvardina liturginių metų šventes kalendoriniuose metuose paaiškina jų prasmę, apibūdina šventimo ypatumus, pavaizduoja Jėzaus gyvenimo ir Išganymo įvykius liturginiuose metuose, įžvelgia liturginių veiksmų prasmes (6-7 klasė)</w:t>
            </w:r>
          </w:p>
          <w:p w14:paraId="5D464130" w14:textId="77777777" w:rsidR="00397BFE" w:rsidRDefault="00397BFE" w:rsidP="00397BFE">
            <w:pPr>
              <w:tabs>
                <w:tab w:val="left" w:pos="284"/>
              </w:tabs>
              <w:rPr>
                <w:szCs w:val="24"/>
              </w:rPr>
            </w:pPr>
            <w:r>
              <w:rPr>
                <w:szCs w:val="24"/>
              </w:rPr>
              <w:t>Dirbdami grupėse, analizuodami asmeninius žmonių liudijimus, remdamiesi savo asmenine patirtimi, diskutuodami mokiniai įvardina sakramentų prasmę, šventimą ir svarbą. Ieško atsakymų į klausimus: kuo yra reikšmingas Krikšto sakramentas? Ką reiškia Tarnavimo sakramentai? Kokia Gydymo sakramentų prasmė? Ar galima sakramentus priimti nepasiruošus? (7-10 klasė)</w:t>
            </w:r>
          </w:p>
          <w:p w14:paraId="6B3FB04B" w14:textId="77777777" w:rsidR="00397BFE" w:rsidRDefault="00397BFE" w:rsidP="00397BFE">
            <w:pPr>
              <w:tabs>
                <w:tab w:val="left" w:pos="284"/>
              </w:tabs>
              <w:rPr>
                <w:szCs w:val="24"/>
              </w:rPr>
            </w:pPr>
            <w:hyperlink r:id="rId14">
              <w:r>
                <w:rPr>
                  <w:color w:val="0563C1"/>
                  <w:szCs w:val="24"/>
                  <w:u w:val="single"/>
                </w:rPr>
                <w:t>https://krikscioniskifilmai.lt/category/liturgija-ir-liturginiai-metai/</w:t>
              </w:r>
            </w:hyperlink>
          </w:p>
          <w:p w14:paraId="055B0FA1" w14:textId="77777777" w:rsidR="00397BFE" w:rsidRDefault="00397BFE" w:rsidP="00397BFE">
            <w:pPr>
              <w:tabs>
                <w:tab w:val="left" w:pos="284"/>
              </w:tabs>
              <w:rPr>
                <w:szCs w:val="24"/>
              </w:rPr>
            </w:pPr>
          </w:p>
          <w:p w14:paraId="11735A00" w14:textId="77777777" w:rsidR="00397BFE" w:rsidRDefault="00397BFE" w:rsidP="00397BFE">
            <w:pPr>
              <w:tabs>
                <w:tab w:val="left" w:pos="284"/>
              </w:tabs>
              <w:rPr>
                <w:szCs w:val="24"/>
              </w:rPr>
            </w:pPr>
            <w:r>
              <w:rPr>
                <w:szCs w:val="24"/>
              </w:rPr>
              <w:t>Ieškoma Svetingumo ir pagalbos pavyzdžių įvairių tikėjimo liudytojų ir herojų gyvenimuose, sukuriamos probleminės situacijos temai „Kodėl krikščionis negali likti nuošalyje?“ (9 klasė)</w:t>
            </w:r>
          </w:p>
          <w:p w14:paraId="1150628F" w14:textId="77777777" w:rsidR="00397BFE" w:rsidRDefault="00397BFE" w:rsidP="00397BFE">
            <w:pPr>
              <w:tabs>
                <w:tab w:val="left" w:pos="284"/>
              </w:tabs>
              <w:rPr>
                <w:szCs w:val="24"/>
              </w:rPr>
            </w:pPr>
            <w:hyperlink r:id="rId15">
              <w:r>
                <w:rPr>
                  <w:color w:val="0563C1"/>
                  <w:szCs w:val="24"/>
                  <w:u w:val="single"/>
                </w:rPr>
                <w:t>https://krikscioniskifilmai.lt/category/artimo-meile/</w:t>
              </w:r>
            </w:hyperlink>
          </w:p>
          <w:p w14:paraId="53E1B009" w14:textId="77777777" w:rsidR="00397BFE" w:rsidRDefault="00397BFE" w:rsidP="00397BFE">
            <w:pPr>
              <w:tabs>
                <w:tab w:val="left" w:pos="284"/>
              </w:tabs>
              <w:rPr>
                <w:szCs w:val="24"/>
              </w:rPr>
            </w:pPr>
          </w:p>
        </w:tc>
      </w:tr>
      <w:tr w:rsidR="00397BFE" w14:paraId="6C78AE48"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56F44F13" w14:textId="77777777" w:rsidR="00397BFE" w:rsidRDefault="00397BFE" w:rsidP="00397BFE">
            <w:pPr>
              <w:tabs>
                <w:tab w:val="left" w:pos="284"/>
              </w:tabs>
              <w:rPr>
                <w:szCs w:val="24"/>
              </w:rPr>
            </w:pPr>
            <w:r>
              <w:rPr>
                <w:szCs w:val="24"/>
              </w:rPr>
              <w:lastRenderedPageBreak/>
              <w:t>2.2. Etnografiniai regionai</w:t>
            </w:r>
          </w:p>
        </w:tc>
        <w:tc>
          <w:tcPr>
            <w:tcW w:w="7371" w:type="dxa"/>
            <w:tcBorders>
              <w:top w:val="single" w:sz="8" w:space="0" w:color="000000"/>
              <w:left w:val="single" w:sz="8" w:space="0" w:color="000000"/>
              <w:bottom w:val="single" w:sz="8" w:space="0" w:color="000000"/>
              <w:right w:val="single" w:sz="8" w:space="0" w:color="000000"/>
            </w:tcBorders>
            <w:vAlign w:val="center"/>
          </w:tcPr>
          <w:p w14:paraId="758A6DE8" w14:textId="77777777" w:rsidR="00397BFE" w:rsidRDefault="00397BFE" w:rsidP="00397BFE">
            <w:pPr>
              <w:tabs>
                <w:tab w:val="left" w:pos="284"/>
              </w:tabs>
              <w:rPr>
                <w:szCs w:val="24"/>
              </w:rPr>
            </w:pPr>
            <w:r>
              <w:rPr>
                <w:szCs w:val="24"/>
              </w:rPr>
              <w:t xml:space="preserve"> Užmokyklinių užduočių metodu, virtualių ekskursijų būdu išsiaiškinama, kam bažnyčioje reikalingi meno kūriniai, kaip skiriasi skirtinguose etnografiniuose regionuose tikėjimo raiška. Demonstruojamas, stebimas ir analizuojamas vizualinio tikėjimo perdavimas, sakralus lietuvių liaudies menas, lyginamos įvairios liaudiškojo pamaldumo formos skirtinguose regionuose. (9-10 klasė)</w:t>
            </w:r>
          </w:p>
          <w:p w14:paraId="5AA74D99" w14:textId="77777777" w:rsidR="00397BFE" w:rsidRDefault="00397BFE" w:rsidP="00397BFE">
            <w:pPr>
              <w:tabs>
                <w:tab w:val="left" w:pos="284"/>
              </w:tabs>
              <w:rPr>
                <w:szCs w:val="24"/>
              </w:rPr>
            </w:pPr>
            <w:hyperlink r:id="rId16">
              <w:r>
                <w:rPr>
                  <w:color w:val="0563C1"/>
                  <w:szCs w:val="24"/>
                  <w:u w:val="single"/>
                </w:rPr>
                <w:t>http://www.ekultura.lt/museum/virtualios-ekskursijos-po-muziejus/</w:t>
              </w:r>
            </w:hyperlink>
          </w:p>
          <w:p w14:paraId="5F58CB36" w14:textId="77777777" w:rsidR="00397BFE" w:rsidRDefault="00397BFE" w:rsidP="00397BFE">
            <w:pPr>
              <w:tabs>
                <w:tab w:val="left" w:pos="284"/>
              </w:tabs>
              <w:rPr>
                <w:szCs w:val="24"/>
              </w:rPr>
            </w:pPr>
          </w:p>
        </w:tc>
      </w:tr>
      <w:tr w:rsidR="00397BFE" w14:paraId="74F98E44"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CC2EDEC"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Kultūros paveldas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2E7AFC" w14:textId="77777777" w:rsidR="00397BFE" w:rsidRDefault="00397BFE" w:rsidP="00397BFE">
            <w:pPr>
              <w:spacing w:line="257" w:lineRule="auto"/>
              <w:rPr>
                <w:szCs w:val="24"/>
              </w:rPr>
            </w:pPr>
            <w:r>
              <w:rPr>
                <w:szCs w:val="24"/>
              </w:rPr>
              <w:t>Ugdoma mokinių asmeninė atsakomybė už intelektinę nuosavybę, nes mechaniškai iš Šventojo Rašto ištraukti pamokymai (pavyzdžiui, „jei kas tave užgautų per dešinį skruostą, atsuk jam ir kairįjį, jei kas nori paimti tavo palaidinę, atiduok jam ir apsiaustą“), nutylint kontekstą, aplinkybes, kuriomis jie buvo pasakyti, netenka savo vertingumo. (5-10 klasė)</w:t>
            </w:r>
          </w:p>
          <w:p w14:paraId="4B30DFF3" w14:textId="77777777" w:rsidR="00397BFE" w:rsidRDefault="00397BFE" w:rsidP="00397BFE">
            <w:pPr>
              <w:spacing w:line="257" w:lineRule="auto"/>
              <w:rPr>
                <w:szCs w:val="24"/>
              </w:rPr>
            </w:pPr>
            <w:r>
              <w:rPr>
                <w:szCs w:val="24"/>
              </w:rPr>
              <w:t>Užmokyklinių užduočių metodu, virtualių ekskursijų būdu, video siužetų peržiūra analizuojama piligrimystės raiška, pvz. mokiniai kalbėdami apie Marijos asmenį susipažįsta su Aušros vartų Mergelės Marijos paveikslu, Marijos apsireiškimu Šiluvoje, Marijos apsireiškimu Lurde ir t.t.) (5 klasė)</w:t>
            </w:r>
          </w:p>
          <w:p w14:paraId="2D0C5547" w14:textId="77777777" w:rsidR="00397BFE" w:rsidRDefault="00397BFE" w:rsidP="00397BFE">
            <w:pPr>
              <w:spacing w:line="257" w:lineRule="auto"/>
              <w:rPr>
                <w:szCs w:val="24"/>
              </w:rPr>
            </w:pPr>
            <w:r>
              <w:rPr>
                <w:szCs w:val="24"/>
              </w:rPr>
              <w:t>Sakramentų ir švenčių raiška netiesiogiai veikia nematerialų kultūros paveldą, ir skatina bendruosius siekius, kurie visuotinai priimtini kaip geroji praktika, taikoma vyriausybėms, organizacijoms ir asmenims, siekiant užtikrinti nematerialų kultūros paveldo gyvybingumą, taip prisidedant prie taikos ir darnaus vystymosi. (5-10 klasė)</w:t>
            </w:r>
          </w:p>
          <w:p w14:paraId="4D306321" w14:textId="77777777" w:rsidR="00397BFE" w:rsidRDefault="00397BFE" w:rsidP="00397BFE">
            <w:pPr>
              <w:spacing w:line="257" w:lineRule="auto"/>
              <w:rPr>
                <w:szCs w:val="24"/>
              </w:rPr>
            </w:pPr>
            <w:r>
              <w:rPr>
                <w:szCs w:val="24"/>
              </w:rPr>
              <w:t>Išvykų, ekskursijų, kūrybinių projektų pagalba mokiniai pristato bažnytinio giedojimo autentiškumą. (7 klasė)</w:t>
            </w:r>
          </w:p>
          <w:p w14:paraId="5457B6C3" w14:textId="77777777" w:rsidR="00397BFE" w:rsidRDefault="00397BFE" w:rsidP="00397BFE">
            <w:pPr>
              <w:pBdr>
                <w:top w:val="nil"/>
                <w:left w:val="nil"/>
                <w:bottom w:val="nil"/>
                <w:right w:val="nil"/>
                <w:between w:val="nil"/>
              </w:pBdr>
              <w:rPr>
                <w:color w:val="000000"/>
                <w:szCs w:val="24"/>
              </w:rPr>
            </w:pPr>
            <w:r>
              <w:rPr>
                <w:color w:val="000000"/>
                <w:szCs w:val="24"/>
              </w:rPr>
              <w:t>Rengdami pranešimus apie herojiškus tikėjimo pavyzdžius, ištikimybę Kristui ribinėse situacijose mokiniai gilinasi į svarbias mūsų tautai istorines ir tikėjimo vietas: Kryžių kalnas, Rainiai, Kražiai ir kt. (8 klasė)</w:t>
            </w:r>
          </w:p>
          <w:p w14:paraId="440B4582" w14:textId="77777777" w:rsidR="00397BFE" w:rsidRDefault="00397BFE" w:rsidP="00397BFE">
            <w:pPr>
              <w:pBdr>
                <w:top w:val="nil"/>
                <w:left w:val="nil"/>
                <w:bottom w:val="nil"/>
                <w:right w:val="nil"/>
                <w:between w:val="nil"/>
              </w:pBdr>
              <w:rPr>
                <w:color w:val="000000"/>
                <w:szCs w:val="24"/>
              </w:rPr>
            </w:pPr>
            <w:r>
              <w:rPr>
                <w:color w:val="000000"/>
                <w:szCs w:val="24"/>
              </w:rPr>
              <w:t xml:space="preserve">Mokiniai apvalaus stalo diskusijose, debatuose, diskusijose aptaria Bažnyčios misiją ir vaidmenį pasaulyje.  Nusako pagrindinį materialaus Bažnyčios turto tikslą – būti evangelizavimo ir vargšų šalpos priemone. (8 klasė) </w:t>
            </w:r>
          </w:p>
          <w:p w14:paraId="7F7670ED" w14:textId="77777777" w:rsidR="00397BFE" w:rsidRDefault="00397BFE" w:rsidP="00397BFE">
            <w:pPr>
              <w:pBdr>
                <w:top w:val="nil"/>
                <w:left w:val="nil"/>
                <w:bottom w:val="nil"/>
                <w:right w:val="nil"/>
                <w:between w:val="nil"/>
              </w:pBdr>
              <w:rPr>
                <w:color w:val="000000"/>
                <w:szCs w:val="24"/>
              </w:rPr>
            </w:pPr>
            <w:r>
              <w:rPr>
                <w:color w:val="000000"/>
                <w:szCs w:val="24"/>
              </w:rPr>
              <w:t>Mokiniai ieškodami atsakymo „Ar bažnyčia turtinga?“ analizuoja šaltinius ir pateikia išvadas kaip naudojamas materialusis turtas bažnyčioje (10 klasė)</w:t>
            </w:r>
          </w:p>
          <w:p w14:paraId="7DD73918" w14:textId="77777777" w:rsidR="00397BFE" w:rsidRDefault="00397BFE" w:rsidP="00397BFE">
            <w:pPr>
              <w:pBdr>
                <w:top w:val="nil"/>
                <w:left w:val="nil"/>
                <w:bottom w:val="nil"/>
                <w:right w:val="nil"/>
                <w:between w:val="nil"/>
              </w:pBdr>
              <w:rPr>
                <w:color w:val="000000"/>
                <w:szCs w:val="24"/>
              </w:rPr>
            </w:pPr>
            <w:r>
              <w:rPr>
                <w:color w:val="000000"/>
                <w:szCs w:val="24"/>
              </w:rPr>
              <w:t xml:space="preserve">Po kokiu ženklu esu gimęs mokiniai </w:t>
            </w:r>
            <w:hyperlink r:id="rId17">
              <w:r>
                <w:rPr>
                  <w:color w:val="000000"/>
                  <w:szCs w:val="24"/>
                </w:rPr>
                <w:t>Lietuvos kryždirbystė ir kryžių simbolika </w:t>
              </w:r>
            </w:hyperlink>
          </w:p>
          <w:p w14:paraId="44B63771" w14:textId="77777777" w:rsidR="00397BFE" w:rsidRDefault="00397BFE" w:rsidP="00397BFE">
            <w:pPr>
              <w:spacing w:line="257" w:lineRule="auto"/>
              <w:rPr>
                <w:szCs w:val="24"/>
              </w:rPr>
            </w:pPr>
            <w:r>
              <w:rPr>
                <w:szCs w:val="24"/>
              </w:rPr>
              <w:t>Ugdomos mokinių vertybinės nuostatos, atsižvelgiant ir į  pagrindinius</w:t>
            </w:r>
          </w:p>
          <w:p w14:paraId="1D79CF48" w14:textId="77777777" w:rsidR="00397BFE" w:rsidRDefault="00397BFE" w:rsidP="00397BFE">
            <w:pPr>
              <w:spacing w:line="257" w:lineRule="auto"/>
              <w:rPr>
                <w:szCs w:val="24"/>
              </w:rPr>
            </w:pPr>
            <w:r>
              <w:rPr>
                <w:szCs w:val="24"/>
              </w:rPr>
              <w:t xml:space="preserve">nematerialaus kultūros paveldo apsaugos etikos principus (5-10 klasė) </w:t>
            </w:r>
          </w:p>
          <w:p w14:paraId="6511BFD7" w14:textId="77777777" w:rsidR="00397BFE" w:rsidRDefault="00397BFE" w:rsidP="00397BFE">
            <w:pPr>
              <w:spacing w:line="257" w:lineRule="auto"/>
              <w:rPr>
                <w:szCs w:val="24"/>
              </w:rPr>
            </w:pPr>
          </w:p>
        </w:tc>
      </w:tr>
      <w:tr w:rsidR="00397BFE" w14:paraId="469AFC7B"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4D3CDE0"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 xml:space="preserve">Kultūros raida </w:t>
            </w:r>
          </w:p>
          <w:p w14:paraId="6C8DD7EC" w14:textId="77777777" w:rsidR="00397BFE" w:rsidRDefault="00397BFE" w:rsidP="00397BFE">
            <w:pPr>
              <w:ind w:left="-52"/>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A178DD" w14:textId="77777777" w:rsidR="00397BFE" w:rsidRDefault="00397BFE" w:rsidP="00397BFE">
            <w:pPr>
              <w:spacing w:line="257" w:lineRule="auto"/>
              <w:rPr>
                <w:szCs w:val="24"/>
              </w:rPr>
            </w:pPr>
            <w:r>
              <w:rPr>
                <w:szCs w:val="24"/>
              </w:rPr>
              <w:t>Mokiniai analizuoja biblinius tekstus, Bažnyčios gyvenimą, istorinius įvykius ir ieško sąsajų kaip Dievas veikia žmonijos istorijoje. (5-10 klasė)</w:t>
            </w:r>
          </w:p>
          <w:p w14:paraId="05A68124" w14:textId="77777777" w:rsidR="00397BFE" w:rsidRDefault="00397BFE" w:rsidP="00397BFE">
            <w:pPr>
              <w:spacing w:line="257" w:lineRule="auto"/>
              <w:rPr>
                <w:szCs w:val="24"/>
              </w:rPr>
            </w:pPr>
          </w:p>
          <w:p w14:paraId="5FB50729" w14:textId="77777777" w:rsidR="00397BFE" w:rsidRDefault="00397BFE" w:rsidP="00397BFE">
            <w:pPr>
              <w:spacing w:line="257" w:lineRule="auto"/>
              <w:rPr>
                <w:szCs w:val="24"/>
              </w:rPr>
            </w:pPr>
            <w:r>
              <w:rPr>
                <w:szCs w:val="24"/>
              </w:rPr>
              <w:t>Durstinio metodu, naudodami skaitmenines priemones mokiniai gilinasi į  didžiąsias pasaulio religijas, jų raidą, tikėjimo pagrindus. (6 klasė)</w:t>
            </w:r>
          </w:p>
          <w:p w14:paraId="3EE09BDE" w14:textId="77777777" w:rsidR="00397BFE" w:rsidRDefault="00397BFE" w:rsidP="00397BFE">
            <w:pPr>
              <w:spacing w:line="257" w:lineRule="auto"/>
              <w:rPr>
                <w:szCs w:val="24"/>
              </w:rPr>
            </w:pPr>
            <w:r>
              <w:rPr>
                <w:szCs w:val="24"/>
              </w:rPr>
              <w:t>Taikomi kritinio mąstymo metodai, kurių pagalba mokiniai tyrinėdami išryškina ir įvertina kaip visuomenėje keičiasi tradicijos, šventės, ritualai. (6-7 klasė)</w:t>
            </w:r>
          </w:p>
          <w:p w14:paraId="49C863AC" w14:textId="77777777" w:rsidR="00397BFE" w:rsidRDefault="00397BFE" w:rsidP="00397BFE">
            <w:pPr>
              <w:spacing w:line="257" w:lineRule="auto"/>
              <w:rPr>
                <w:szCs w:val="24"/>
              </w:rPr>
            </w:pPr>
            <w:r>
              <w:rPr>
                <w:szCs w:val="24"/>
              </w:rPr>
              <w:t>Analizuojant šaltinius, konferencijos metodu mokiniai ieško atsakymo į klausimus: ar Europa yra krikščioniškas žemynas? Ar Bažnyčiai rūpi pasaulio reikalai? Ar tikrai lietuviai buvo pakrikštyti prievarta? (9-10 klasė)</w:t>
            </w:r>
          </w:p>
          <w:p w14:paraId="27A49707" w14:textId="77777777" w:rsidR="00397BFE" w:rsidRDefault="00397BFE" w:rsidP="00397BFE">
            <w:pPr>
              <w:spacing w:line="257" w:lineRule="auto"/>
              <w:rPr>
                <w:szCs w:val="24"/>
              </w:rPr>
            </w:pPr>
          </w:p>
          <w:p w14:paraId="70429D57" w14:textId="77777777" w:rsidR="00397BFE" w:rsidRDefault="00397BFE" w:rsidP="00397BFE">
            <w:pPr>
              <w:spacing w:line="257" w:lineRule="auto"/>
              <w:rPr>
                <w:szCs w:val="24"/>
              </w:rPr>
            </w:pPr>
          </w:p>
        </w:tc>
      </w:tr>
      <w:tr w:rsidR="00397BFE" w14:paraId="2C185EA9"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2D4C77C"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Kultūrų įvairovė, daugiakalbystė </w:t>
            </w:r>
          </w:p>
          <w:p w14:paraId="77F5C0DA"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45F1C" w14:textId="77777777" w:rsidR="00397BFE" w:rsidRDefault="00397BFE" w:rsidP="00397BFE">
            <w:pPr>
              <w:spacing w:line="257" w:lineRule="auto"/>
              <w:rPr>
                <w:szCs w:val="24"/>
              </w:rPr>
            </w:pPr>
            <w:r>
              <w:rPr>
                <w:szCs w:val="24"/>
              </w:rPr>
              <w:t xml:space="preserve">Susipažįstant su skirtingomis kultūromis mokiniai diskutuoja apie daugiakultūrizmo apraiškas: rasės, etniškumo, kalbos, religijos bei kitas kultūrines dimensijas. Skaitant biblinius tekstus, žiūrint video siužetus, analizuojant popiežiaus pasisakymus ugdoma artimo meilė, pagarba, empatiškumas kitokiam ar kitaip mąstančiam, apsvarstomos karitatyvinės veiklos galimybės, rengiami projektai (5-10 klasė). </w:t>
            </w:r>
          </w:p>
          <w:p w14:paraId="1EF18F03" w14:textId="77777777" w:rsidR="00397BFE" w:rsidRDefault="00397BFE" w:rsidP="00397BFE">
            <w:pPr>
              <w:spacing w:line="257" w:lineRule="auto"/>
              <w:rPr>
                <w:szCs w:val="24"/>
              </w:rPr>
            </w:pPr>
            <w:r>
              <w:rPr>
                <w:szCs w:val="24"/>
              </w:rPr>
              <w:t>Ugdomas ekumeninis ir tarpreliginis dialogas, pvz tema: ką reiškia „broliai ir seserys Kristuje“? (5-10 klasė)</w:t>
            </w:r>
          </w:p>
          <w:p w14:paraId="340837C3" w14:textId="77777777" w:rsidR="00397BFE" w:rsidRDefault="00397BFE" w:rsidP="00397BFE">
            <w:pPr>
              <w:spacing w:line="257" w:lineRule="auto"/>
              <w:rPr>
                <w:szCs w:val="24"/>
              </w:rPr>
            </w:pPr>
            <w:r>
              <w:rPr>
                <w:szCs w:val="24"/>
              </w:rPr>
              <w:t>Mokiniai naudodamiesi kuo įvairesniais informacijos šaltiniais nagrinėja istorijos asmenybių gyvenimą, veiklą, kūrybą ir pan., labiau pažįsta svarbiausias istorijos raidos problemas, ieško sprendimo būdų, mokosi suprasti ir įvertinti asmenybės vaidmenį istorijoje ir kultūroje. (5-10 klasė)</w:t>
            </w:r>
          </w:p>
          <w:p w14:paraId="3A500D3B" w14:textId="77777777" w:rsidR="00397BFE" w:rsidRDefault="00397BFE" w:rsidP="00397BFE">
            <w:pPr>
              <w:spacing w:line="257" w:lineRule="auto"/>
              <w:rPr>
                <w:szCs w:val="24"/>
              </w:rPr>
            </w:pPr>
          </w:p>
        </w:tc>
      </w:tr>
      <w:tr w:rsidR="00397BFE" w14:paraId="262B6F8A"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3DF44526"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 xml:space="preserve">Istorinė savimonė </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0D8EC8" w14:textId="77777777" w:rsidR="00397BFE" w:rsidRDefault="00397BFE" w:rsidP="00397BFE">
            <w:pPr>
              <w:spacing w:line="257" w:lineRule="auto"/>
              <w:rPr>
                <w:color w:val="4D5156"/>
                <w:szCs w:val="24"/>
                <w:highlight w:val="white"/>
              </w:rPr>
            </w:pPr>
            <w:r>
              <w:rPr>
                <w:color w:val="000000"/>
                <w:szCs w:val="24"/>
              </w:rPr>
              <w:t xml:space="preserve"> </w:t>
            </w:r>
            <w:r>
              <w:rPr>
                <w:szCs w:val="24"/>
              </w:rPr>
              <w:t>Temose apie Bažnyčios universalumą, visuotinumą, keliaujančią  ir tarnaujančią bendruomenę  istorinis pasakojimas šiandieną jungia su praeitimi ir padeda mokiniams susivokti dabarties pasaulyje. (5-10 klasė) Tinkamiausios mokinių veiklos informacijos paieška įvairiuose šaltiniuose, video įrašų peržiūra, diskusijos, debatai, istorijos ir tikėjimo klausimais.</w:t>
            </w:r>
          </w:p>
        </w:tc>
      </w:tr>
      <w:tr w:rsidR="00397BFE" w14:paraId="5D6DF1AC" w14:textId="77777777" w:rsidTr="00397BFE">
        <w:trPr>
          <w:trHeight w:val="40"/>
        </w:trPr>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B62D5A6" w14:textId="77777777" w:rsidR="00397BFE" w:rsidRDefault="00397BFE" w:rsidP="00397BFE">
            <w:pPr>
              <w:tabs>
                <w:tab w:val="left" w:pos="0"/>
                <w:tab w:val="left" w:pos="0"/>
                <w:tab w:val="left" w:pos="308"/>
                <w:tab w:val="left" w:pos="1213"/>
              </w:tabs>
              <w:ind w:left="308"/>
              <w:jc w:val="both"/>
              <w:rPr>
                <w:color w:val="000000"/>
                <w:szCs w:val="24"/>
              </w:rPr>
            </w:pPr>
            <w:r>
              <w:rPr>
                <w:color w:val="000000"/>
                <w:szCs w:val="24"/>
              </w:rPr>
              <w:t xml:space="preserve"> 6.1.Šalies nacionalinis saugumas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AB3D50" w14:textId="77777777" w:rsidR="00397BFE" w:rsidRDefault="00397BFE" w:rsidP="00397BFE">
            <w:pPr>
              <w:tabs>
                <w:tab w:val="left" w:pos="284"/>
              </w:tabs>
              <w:rPr>
                <w:szCs w:val="24"/>
              </w:rPr>
            </w:pPr>
            <w:r>
              <w:rPr>
                <w:szCs w:val="24"/>
              </w:rPr>
              <w:t xml:space="preserve"> Hipotetinio pokalbio metu mokiniai svarsto „Jeigu būčiau prezidentas, aš...?“ lyderystę, atsakomybę už savo šalį. (5 klasė)</w:t>
            </w:r>
          </w:p>
          <w:p w14:paraId="495BF137" w14:textId="77777777" w:rsidR="00397BFE" w:rsidRDefault="00397BFE" w:rsidP="00397BFE">
            <w:pPr>
              <w:pBdr>
                <w:top w:val="nil"/>
                <w:left w:val="nil"/>
                <w:bottom w:val="nil"/>
                <w:right w:val="nil"/>
                <w:between w:val="nil"/>
              </w:pBdr>
              <w:rPr>
                <w:color w:val="000000"/>
                <w:szCs w:val="24"/>
              </w:rPr>
            </w:pPr>
            <w:r>
              <w:rPr>
                <w:color w:val="000000"/>
                <w:szCs w:val="24"/>
              </w:rPr>
              <w:t>Mokymosi veiklos pradžioje papasakota ar paskaityta istorija, filmo fragmento ar kitokios filmuotos medžiagos rodymas gali paskatinti mokinių emocinį ir kognityvinį įsitraukimą analizuojant temas „Herojiški tikėjimo pavyzdžiai“  (7 klasė) „Dievas - istorijos Viešpats“ (8 klasė), „Pagrindiniai socialinio Bažnyčios mokymo principai“ (bendrasis gėris, asmens orumas, solidarumas, subsidiarumas) (8 klasė).</w:t>
            </w:r>
          </w:p>
          <w:p w14:paraId="6741ABF0" w14:textId="77777777" w:rsidR="00397BFE" w:rsidRDefault="00397BFE" w:rsidP="00397BFE">
            <w:pPr>
              <w:pBdr>
                <w:top w:val="nil"/>
                <w:left w:val="nil"/>
                <w:bottom w:val="nil"/>
                <w:right w:val="nil"/>
                <w:between w:val="nil"/>
              </w:pBdr>
              <w:rPr>
                <w:color w:val="000000"/>
                <w:szCs w:val="24"/>
              </w:rPr>
            </w:pPr>
            <w:r>
              <w:rPr>
                <w:color w:val="000000"/>
                <w:szCs w:val="24"/>
              </w:rPr>
              <w:t>Mokinys, kaip asmenybė, bręsta per patirtis, pažinimą, bendravimą, perimdamas puoselėjamas vertybes, elgesį, pilietiškumo ir įsitraukimo į visuomeninį gyvenimą sampratas, todėl šiose pamokose tinkama organizuoti susitikimus su pilietiškomis asmenybėmis.</w:t>
            </w:r>
          </w:p>
        </w:tc>
      </w:tr>
      <w:tr w:rsidR="00397BFE" w14:paraId="60DA9787"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DDD4B5E" w14:textId="77777777" w:rsidR="00397BFE" w:rsidRDefault="00397BFE" w:rsidP="00397BFE">
            <w:pPr>
              <w:tabs>
                <w:tab w:val="left" w:pos="0"/>
                <w:tab w:val="left" w:pos="0"/>
                <w:tab w:val="left" w:pos="284"/>
                <w:tab w:val="left" w:pos="757"/>
              </w:tabs>
              <w:ind w:left="308"/>
              <w:jc w:val="both"/>
              <w:rPr>
                <w:color w:val="000000"/>
                <w:szCs w:val="24"/>
              </w:rPr>
            </w:pPr>
            <w:r>
              <w:rPr>
                <w:color w:val="000000"/>
                <w:szCs w:val="24"/>
              </w:rPr>
              <w:lastRenderedPageBreak/>
              <w:t xml:space="preserve">  6.2.Pasipriešinimo istorija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A146F8" w14:textId="77777777" w:rsidR="00397BFE" w:rsidRDefault="00397BFE" w:rsidP="00397BFE">
            <w:pPr>
              <w:pBdr>
                <w:top w:val="nil"/>
                <w:left w:val="nil"/>
                <w:bottom w:val="nil"/>
                <w:right w:val="nil"/>
                <w:between w:val="nil"/>
              </w:pBdr>
              <w:rPr>
                <w:color w:val="000000"/>
                <w:szCs w:val="24"/>
              </w:rPr>
            </w:pPr>
            <w:r>
              <w:rPr>
                <w:color w:val="000000"/>
                <w:szCs w:val="24"/>
              </w:rPr>
              <w:t>Savo tautos ir valstybės praeities pažinimas leidžia geriau suprasti šių dienų Lietuvos politinio, ekonominio, socialinio, kultūrinio gyvenimo vyksmą ir kaitą.</w:t>
            </w:r>
          </w:p>
          <w:p w14:paraId="7F2C4832" w14:textId="77777777" w:rsidR="00397BFE" w:rsidRDefault="00397BFE" w:rsidP="00397BFE">
            <w:pPr>
              <w:pBdr>
                <w:top w:val="nil"/>
                <w:left w:val="nil"/>
                <w:bottom w:val="nil"/>
                <w:right w:val="nil"/>
                <w:between w:val="nil"/>
              </w:pBdr>
              <w:rPr>
                <w:color w:val="000000"/>
                <w:szCs w:val="24"/>
              </w:rPr>
            </w:pPr>
            <w:r>
              <w:rPr>
                <w:color w:val="000000"/>
                <w:szCs w:val="24"/>
              </w:rPr>
              <w:t>Mokinių rengiami pranešimai, aprašymai, recenzijos, žodinė praeities įvykių rekonstrukcija padeda išryškinti rezistencinio judėjimo asmenybes ir jų didvyriškumą ir tikėjimo vaidmenį. Ryškiausia tema 10 klasėje „Bažnyčia vakar ir šiandien“ , kurios metu keliams klausimas „Ar visada žmogus yra laisvas tikėti?“ (Krikščionių persekiojimai, tikėjimo liudijimas, pavyzdžiui, XX a. tikinčiųjų persekiojimai Sovietinėje Lietuvoje, Katalikų Bažnyčios kronika, Komitetas tikinčiųjų teisėms ginti, Eucharistijos bičiuliai, pogrindinis tikėjimo perdavimas. Tikėjimo liudytojai pasirinktinai: kun. Juozas Zdebskis, kun. Jonas Lauriūnas SJ, ses. Gema Stanelytė ir t.t. )</w:t>
            </w:r>
          </w:p>
        </w:tc>
      </w:tr>
      <w:tr w:rsidR="00397BFE" w14:paraId="23D29583"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3CF40F81"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Pilietinės visuomenės savikūra</w:t>
            </w:r>
          </w:p>
          <w:p w14:paraId="7A038C32"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264D2D" w14:textId="77777777" w:rsidR="00397BFE" w:rsidRDefault="00397BFE" w:rsidP="00397BFE">
            <w:pPr>
              <w:tabs>
                <w:tab w:val="left" w:pos="284"/>
              </w:tabs>
              <w:rPr>
                <w:szCs w:val="24"/>
              </w:rPr>
            </w:pPr>
            <w:r>
              <w:rPr>
                <w:szCs w:val="24"/>
              </w:rPr>
              <w:t xml:space="preserve"> Mokiniai ugdydamiesi pilietiškumą, bendruomeniškumą, savanorystę skatinami rengti karitatyvinės veiklos projektus. Pamokose vyraujantis bendravimo ir bendradarbiavimo metodai padeda mokiniams mokytis bendrauti su kitais žmonėmis, keistis patirtimi, perimti žinias, tradicijas, tikėjimo patirtį, kultūrą. </w:t>
            </w:r>
          </w:p>
          <w:p w14:paraId="596BB0A8" w14:textId="77777777" w:rsidR="00397BFE" w:rsidRDefault="00397BFE" w:rsidP="00397BFE">
            <w:pPr>
              <w:tabs>
                <w:tab w:val="left" w:pos="284"/>
              </w:tabs>
              <w:rPr>
                <w:szCs w:val="24"/>
              </w:rPr>
            </w:pPr>
            <w:hyperlink r:id="rId18">
              <w:r>
                <w:rPr>
                  <w:color w:val="0563C1"/>
                  <w:u w:val="single"/>
                </w:rPr>
                <w:t>https://smp2014do.ugdome.lt/smp_dorinis2/products/byhierarchy/234/102.html</w:t>
              </w:r>
            </w:hyperlink>
          </w:p>
          <w:p w14:paraId="1364F9DF" w14:textId="77777777" w:rsidR="00397BFE" w:rsidRDefault="00397BFE" w:rsidP="00397BFE">
            <w:pPr>
              <w:tabs>
                <w:tab w:val="left" w:pos="284"/>
              </w:tabs>
              <w:rPr>
                <w:szCs w:val="24"/>
              </w:rPr>
            </w:pPr>
          </w:p>
        </w:tc>
      </w:tr>
      <w:tr w:rsidR="00397BFE" w14:paraId="4A5D5A33"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60BE9097" w14:textId="77777777" w:rsidR="00397BFE" w:rsidRDefault="00397BFE" w:rsidP="00397BFE">
            <w:pPr>
              <w:ind w:left="308"/>
              <w:rPr>
                <w:color w:val="000000"/>
                <w:szCs w:val="24"/>
              </w:rPr>
            </w:pPr>
            <w:r>
              <w:rPr>
                <w:color w:val="000000"/>
                <w:szCs w:val="24"/>
              </w:rPr>
              <w:t>7.1. Ekstremalios situacijos</w:t>
            </w:r>
          </w:p>
          <w:p w14:paraId="09BDCE12" w14:textId="77777777" w:rsidR="00397BFE" w:rsidRDefault="00397BFE" w:rsidP="00397BFE">
            <w:pP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1973A84" w14:textId="77777777" w:rsidR="00397BFE" w:rsidRDefault="00397BFE" w:rsidP="00397BFE">
            <w:pPr>
              <w:tabs>
                <w:tab w:val="left" w:pos="284"/>
              </w:tabs>
              <w:rPr>
                <w:szCs w:val="24"/>
              </w:rPr>
            </w:pPr>
            <w:r>
              <w:rPr>
                <w:szCs w:val="24"/>
              </w:rPr>
              <w:t>Bibliniuose tekstuose mokiniai aiškinasi, ką reiškia stichinės nelaimės (tvanas, žemės drebėjimas, audra ir kt.) ieško atsakymų kaip suprasti 10 Egipo rykščių, palygina ligos sampratą Senajame ir Naujajame Testamentuose, gretina su šių dienų aktualijomis. Papasakoja, koks buvo visuomenės požiūris į atstumtuosius, kokiais būdais šiandien esame kviečiami atsigręžti į marginalizuotus asmenis. Rašiniuose, esė mokiniai atskleidžia  Bažnyčios atsaką ir savo aktyvų veikimą ekstremaliose situacijose (1-10 klasė).</w:t>
            </w:r>
          </w:p>
          <w:p w14:paraId="31ACB9B6" w14:textId="77777777" w:rsidR="00397BFE" w:rsidRDefault="00397BFE" w:rsidP="00397BFE">
            <w:pPr>
              <w:tabs>
                <w:tab w:val="left" w:pos="284"/>
              </w:tabs>
              <w:rPr>
                <w:szCs w:val="24"/>
              </w:rPr>
            </w:pPr>
            <w:r>
              <w:rPr>
                <w:szCs w:val="24"/>
              </w:rPr>
              <w:t>Pamokose mokiniai skatinami melstis už pasaulį užklupusias negandas.</w:t>
            </w:r>
          </w:p>
        </w:tc>
      </w:tr>
      <w:tr w:rsidR="00397BFE" w14:paraId="088630C5"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7A5A439F" w14:textId="77777777" w:rsidR="00397BFE" w:rsidRDefault="00397BFE" w:rsidP="00397BFE">
            <w:pPr>
              <w:ind w:left="308"/>
              <w:rPr>
                <w:color w:val="000000"/>
                <w:szCs w:val="24"/>
              </w:rPr>
            </w:pPr>
            <w:r>
              <w:rPr>
                <w:color w:val="000000"/>
                <w:szCs w:val="24"/>
              </w:rPr>
              <w:t>7.2. Antikorupcija</w:t>
            </w:r>
          </w:p>
          <w:p w14:paraId="73E11695" w14:textId="77777777" w:rsidR="00397BFE" w:rsidRDefault="00397BFE" w:rsidP="00397BFE">
            <w:pP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C3AA8" w14:textId="77777777" w:rsidR="00397BFE" w:rsidRDefault="00397BFE" w:rsidP="00397BFE">
            <w:pPr>
              <w:tabs>
                <w:tab w:val="left" w:pos="284"/>
              </w:tabs>
              <w:spacing w:line="257" w:lineRule="auto"/>
              <w:rPr>
                <w:color w:val="000000"/>
                <w:szCs w:val="24"/>
              </w:rPr>
            </w:pPr>
            <w:r>
              <w:rPr>
                <w:color w:val="000000"/>
                <w:szCs w:val="24"/>
              </w:rPr>
              <w:t xml:space="preserve"> Mokiniai pokalbio, diskusijos metu išryškina pagrindines korupcijos priežastis bei padarinius. Daro išvadas kaip pavydas, nesąžiningumas, puikybė, godumas skaldo bendruomenę ir patį asmenį. Sprendžia problemines situacijas, analizuoja žiniasklaidos pranešimus apie korupciją ar visų teisę į gyvenimą ir pragyvenimą, remiasi Dekalogo įsakymais gyvenime.(9-10 klasė)</w:t>
            </w:r>
          </w:p>
          <w:p w14:paraId="44D3017E" w14:textId="77777777" w:rsidR="00397BFE" w:rsidRDefault="00397BFE" w:rsidP="00397BFE">
            <w:pPr>
              <w:tabs>
                <w:tab w:val="left" w:pos="284"/>
              </w:tabs>
              <w:spacing w:line="257" w:lineRule="auto"/>
              <w:rPr>
                <w:color w:val="000000"/>
                <w:szCs w:val="24"/>
              </w:rPr>
            </w:pPr>
            <w:r>
              <w:rPr>
                <w:color w:val="000000"/>
                <w:szCs w:val="24"/>
              </w:rPr>
              <w:t>Analizuoja biblinius tekstus, kuriuose aprašomi nesąžiningumo atvejai, kūrybiškai pateikia po susitikimo su Jėzumi pasikeitusių asmenų gyvenimus (5-8 klasė)</w:t>
            </w:r>
          </w:p>
          <w:p w14:paraId="6DED1D08" w14:textId="77777777" w:rsidR="00397BFE" w:rsidRDefault="00397BFE" w:rsidP="00397BFE">
            <w:pPr>
              <w:tabs>
                <w:tab w:val="left" w:pos="284"/>
              </w:tabs>
              <w:spacing w:line="257" w:lineRule="auto"/>
              <w:rPr>
                <w:szCs w:val="24"/>
              </w:rPr>
            </w:pPr>
          </w:p>
          <w:p w14:paraId="3C7FA914" w14:textId="77777777" w:rsidR="00397BFE" w:rsidRDefault="00397BFE" w:rsidP="00397BFE">
            <w:pPr>
              <w:pBdr>
                <w:top w:val="nil"/>
                <w:left w:val="nil"/>
                <w:bottom w:val="nil"/>
                <w:right w:val="nil"/>
                <w:between w:val="nil"/>
              </w:pBdr>
              <w:rPr>
                <w:color w:val="000000"/>
                <w:szCs w:val="24"/>
              </w:rPr>
            </w:pPr>
          </w:p>
        </w:tc>
      </w:tr>
      <w:tr w:rsidR="00397BFE" w14:paraId="117EC2A8"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1F09BA81" w14:textId="77777777" w:rsidR="00397BFE" w:rsidRDefault="00397BFE" w:rsidP="00397BFE">
            <w:pPr>
              <w:ind w:left="308"/>
              <w:rPr>
                <w:color w:val="000000"/>
                <w:szCs w:val="24"/>
              </w:rPr>
            </w:pPr>
            <w:r>
              <w:rPr>
                <w:color w:val="000000"/>
                <w:szCs w:val="24"/>
              </w:rPr>
              <w:t>7.3. Intelektinė nuosavybė</w:t>
            </w:r>
          </w:p>
          <w:p w14:paraId="53449E89" w14:textId="77777777" w:rsidR="00397BFE" w:rsidRDefault="00397BFE" w:rsidP="00397BFE">
            <w:pPr>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82C60A" w14:textId="77777777" w:rsidR="00397BFE" w:rsidRDefault="00397BFE" w:rsidP="00397BFE">
            <w:pPr>
              <w:tabs>
                <w:tab w:val="left" w:pos="284"/>
              </w:tabs>
              <w:spacing w:line="257" w:lineRule="auto"/>
              <w:rPr>
                <w:szCs w:val="24"/>
              </w:rPr>
            </w:pPr>
            <w:r>
              <w:rPr>
                <w:szCs w:val="24"/>
              </w:rPr>
              <w:t xml:space="preserve"> Pamokų metu ugdoma sąžiningumo, pagarbos kito nuosavybei nuostata rengiant pranešimus ar naudojant informacinius šaltinius. Analizuojami žiniasklaidos pranešimai, sprendžiamos probleminės situacijos, susitinkama su kūrėjais. </w:t>
            </w:r>
          </w:p>
          <w:p w14:paraId="55F4200F" w14:textId="77777777" w:rsidR="00397BFE" w:rsidRDefault="00397BFE" w:rsidP="00397BFE">
            <w:pPr>
              <w:tabs>
                <w:tab w:val="left" w:pos="284"/>
              </w:tabs>
              <w:spacing w:line="257" w:lineRule="auto"/>
              <w:rPr>
                <w:szCs w:val="24"/>
              </w:rPr>
            </w:pPr>
            <w:r>
              <w:rPr>
                <w:szCs w:val="24"/>
              </w:rPr>
              <w:t>Palčiai aptariamas Dievo įsakymas „Nevok“  ir „Negeisk svetimo turto“. (5-10 klasė)</w:t>
            </w:r>
          </w:p>
        </w:tc>
      </w:tr>
      <w:tr w:rsidR="00397BFE" w14:paraId="33FA81D2"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6FE6D64"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lastRenderedPageBreak/>
              <w:t xml:space="preserve">Asmenybės, idėjos </w:t>
            </w:r>
          </w:p>
          <w:p w14:paraId="29B75E4F" w14:textId="77777777" w:rsidR="00397BFE" w:rsidRDefault="00397BFE" w:rsidP="00397BFE">
            <w:pPr>
              <w:pBdr>
                <w:top w:val="nil"/>
                <w:left w:val="nil"/>
                <w:bottom w:val="nil"/>
                <w:right w:val="nil"/>
                <w:between w:val="nil"/>
              </w:pBdr>
              <w:ind w:left="308"/>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A9D363" w14:textId="77777777" w:rsidR="00397BFE" w:rsidRDefault="00397BFE" w:rsidP="00397BFE">
            <w:pPr>
              <w:tabs>
                <w:tab w:val="left" w:pos="284"/>
              </w:tabs>
              <w:rPr>
                <w:szCs w:val="24"/>
              </w:rPr>
            </w:pPr>
            <w:r>
              <w:rPr>
                <w:szCs w:val="24"/>
              </w:rPr>
              <w:t xml:space="preserve"> Katalikų tikyba dėstoma kristocentriškai – centre Jėzaus Kristaus asmuo ir jo mokymas. Jėzaus asmuo, tikėjimo liudytojai ir šventieji pristatomi naudojant įvairias įtraukiojo ugdymo(-si) strategijas. </w:t>
            </w:r>
          </w:p>
          <w:p w14:paraId="601F833C" w14:textId="77777777" w:rsidR="00397BFE" w:rsidRDefault="00397BFE" w:rsidP="00397BFE">
            <w:pPr>
              <w:tabs>
                <w:tab w:val="left" w:pos="284"/>
              </w:tabs>
              <w:rPr>
                <w:szCs w:val="24"/>
              </w:rPr>
            </w:pPr>
            <w:r>
              <w:rPr>
                <w:szCs w:val="24"/>
              </w:rPr>
              <w:t>Šią temą analizuojama  nagrinėjant konkrečių asmenybių gyvenimo istorijas, pasitelkiant knygas, filmus, informacines komunikacines technologijas ir kitas priemones. (5-10 klasė)</w:t>
            </w:r>
          </w:p>
        </w:tc>
      </w:tr>
      <w:tr w:rsidR="00397BFE" w14:paraId="2129F0B2"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C5313C8" w14:textId="77777777" w:rsidR="00397BFE" w:rsidRDefault="00397BFE" w:rsidP="00397BFE">
            <w:pPr>
              <w:numPr>
                <w:ilvl w:val="0"/>
                <w:numId w:val="67"/>
              </w:numPr>
              <w:pBdr>
                <w:top w:val="nil"/>
                <w:left w:val="nil"/>
                <w:bottom w:val="nil"/>
                <w:right w:val="nil"/>
                <w:between w:val="nil"/>
              </w:pBdr>
              <w:ind w:left="308"/>
              <w:rPr>
                <w:color w:val="000000"/>
                <w:szCs w:val="24"/>
              </w:rPr>
            </w:pPr>
            <w:r>
              <w:rPr>
                <w:color w:val="000000"/>
                <w:szCs w:val="24"/>
              </w:rPr>
              <w:t>Socialinė ir ekonominė plėtra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2AA5DE" w14:textId="77777777" w:rsidR="00397BFE" w:rsidRDefault="00397BFE" w:rsidP="00397BFE">
            <w:pPr>
              <w:tabs>
                <w:tab w:val="left" w:pos="284"/>
              </w:tabs>
              <w:rPr>
                <w:b/>
                <w:smallCaps/>
                <w:color w:val="000000"/>
                <w:szCs w:val="24"/>
              </w:rPr>
            </w:pPr>
            <w:r>
              <w:rPr>
                <w:b/>
                <w:smallCaps/>
                <w:color w:val="000000"/>
                <w:szCs w:val="24"/>
              </w:rPr>
              <w:t xml:space="preserve"> </w:t>
            </w:r>
            <w:r>
              <w:rPr>
                <w:szCs w:val="24"/>
              </w:rPr>
              <w:t>Socialinės ir ekonominės plėtros raiška labiausiai atskleidžiama  analizuojant Katalikų Bažnyčios socialinį mokymą, rengiant projektinius, kūrybinius darbus (9-10 klasė)</w:t>
            </w:r>
          </w:p>
        </w:tc>
      </w:tr>
      <w:tr w:rsidR="00397BFE" w14:paraId="23249BF9"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103953C" w14:textId="77777777" w:rsidR="00397BFE" w:rsidRDefault="00397BFE" w:rsidP="00397BFE">
            <w:pPr>
              <w:tabs>
                <w:tab w:val="left" w:pos="0"/>
                <w:tab w:val="left" w:pos="0"/>
                <w:tab w:val="left" w:pos="284"/>
              </w:tabs>
              <w:ind w:left="308"/>
              <w:jc w:val="both"/>
              <w:rPr>
                <w:color w:val="000000"/>
                <w:szCs w:val="24"/>
              </w:rPr>
            </w:pPr>
            <w:r>
              <w:rPr>
                <w:color w:val="000000"/>
                <w:szCs w:val="24"/>
              </w:rPr>
              <w:t>9.1. Pasaulis be skurdo ir bado</w:t>
            </w:r>
          </w:p>
        </w:tc>
        <w:tc>
          <w:tcPr>
            <w:tcW w:w="7371" w:type="dxa"/>
            <w:tcBorders>
              <w:top w:val="single" w:sz="8" w:space="0" w:color="000000"/>
              <w:left w:val="single" w:sz="8" w:space="0" w:color="000000"/>
              <w:bottom w:val="single" w:sz="8" w:space="0" w:color="000000"/>
              <w:right w:val="single" w:sz="8" w:space="0" w:color="000000"/>
            </w:tcBorders>
            <w:vAlign w:val="center"/>
          </w:tcPr>
          <w:p w14:paraId="6180FDF4" w14:textId="77777777" w:rsidR="00397BFE" w:rsidRDefault="00397BFE" w:rsidP="00397BFE">
            <w:pPr>
              <w:pBdr>
                <w:top w:val="nil"/>
                <w:left w:val="nil"/>
                <w:bottom w:val="nil"/>
                <w:right w:val="nil"/>
                <w:between w:val="nil"/>
              </w:pBdr>
              <w:rPr>
                <w:color w:val="000000"/>
                <w:szCs w:val="24"/>
              </w:rPr>
            </w:pPr>
            <w:r>
              <w:rPr>
                <w:color w:val="000000"/>
                <w:szCs w:val="24"/>
              </w:rPr>
              <w:t xml:space="preserve"> Keliami klausimai „Ar krikščionis visada turi padėti?“ Aptariama Bažnyčios tarnavimo misija, diakonija, artimo meilė. Su mokiniais diskutuojama, ar šiais laikais yra riterių? Aiškinamasi Bažnyčios karitatyvinės veiklos ir organizacijos, savanorystė, judėjimai (Caritas, Maltos ordinas, Patria, Samariečiai, jaunieji misionieriai  ir pan.) Analizuojami gailestingumo darbai šv. Rašte ir gyvenime ir šventųjų gyvenimuose: Šv. Motina Teresė,  Šv. Vincentas Paulietis, palaim. Jurgis Matulaitis ir kt.) (5-10 klasė)</w:t>
            </w:r>
          </w:p>
          <w:p w14:paraId="2C9B6DB5" w14:textId="77777777" w:rsidR="00397BFE" w:rsidRDefault="00397BFE" w:rsidP="00397BFE">
            <w:pPr>
              <w:jc w:val="both"/>
              <w:rPr>
                <w:color w:val="000000"/>
                <w:szCs w:val="24"/>
              </w:rPr>
            </w:pPr>
            <w:r>
              <w:rPr>
                <w:color w:val="000000"/>
                <w:szCs w:val="24"/>
              </w:rPr>
              <w:t>Temai ugdyti tinkami metodai: diskusija, pristatymas, interviu, debatai, video įrašų analizė, vaidmeniniai žaidimai, modeliavimas, projektiniai darbai.</w:t>
            </w:r>
          </w:p>
          <w:p w14:paraId="61CC7A17" w14:textId="77777777" w:rsidR="00397BFE" w:rsidRDefault="00397BFE" w:rsidP="00397BFE">
            <w:pPr>
              <w:jc w:val="both"/>
              <w:rPr>
                <w:color w:val="000000"/>
                <w:szCs w:val="24"/>
              </w:rPr>
            </w:pPr>
            <w:hyperlink r:id="rId19">
              <w:r>
                <w:rPr>
                  <w:color w:val="0563C1"/>
                  <w:u w:val="single"/>
                </w:rPr>
                <w:t>https://krikscioniskifilmai.lt/category/gailestingumo-darbai/</w:t>
              </w:r>
            </w:hyperlink>
          </w:p>
          <w:p w14:paraId="7C74AD2D" w14:textId="77777777" w:rsidR="00397BFE" w:rsidRDefault="00397BFE" w:rsidP="00397BFE">
            <w:pPr>
              <w:jc w:val="both"/>
              <w:rPr>
                <w:color w:val="000000"/>
                <w:szCs w:val="24"/>
              </w:rPr>
            </w:pPr>
          </w:p>
        </w:tc>
      </w:tr>
      <w:tr w:rsidR="00397BFE" w14:paraId="40A4A919"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E80666A"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9.2. Žiedinė ekonomika </w:t>
            </w:r>
          </w:p>
        </w:tc>
        <w:tc>
          <w:tcPr>
            <w:tcW w:w="7371" w:type="dxa"/>
            <w:tcBorders>
              <w:top w:val="single" w:sz="8" w:space="0" w:color="000000"/>
              <w:left w:val="single" w:sz="8" w:space="0" w:color="000000"/>
              <w:bottom w:val="single" w:sz="8" w:space="0" w:color="000000"/>
              <w:right w:val="single" w:sz="8" w:space="0" w:color="000000"/>
            </w:tcBorders>
            <w:vAlign w:val="center"/>
          </w:tcPr>
          <w:p w14:paraId="2EE5CADF" w14:textId="77777777" w:rsidR="00397BFE" w:rsidRDefault="00397BFE" w:rsidP="00397BFE">
            <w:pPr>
              <w:tabs>
                <w:tab w:val="left" w:pos="284"/>
              </w:tabs>
              <w:spacing w:line="257" w:lineRule="auto"/>
              <w:rPr>
                <w:szCs w:val="24"/>
              </w:rPr>
            </w:pPr>
            <w:r>
              <w:rPr>
                <w:szCs w:val="24"/>
              </w:rPr>
              <w:t xml:space="preserve"> </w:t>
            </w:r>
            <w:r>
              <w:rPr>
                <w:color w:val="000000"/>
                <w:szCs w:val="24"/>
              </w:rPr>
              <w:t>Ugdomos vertybinės nuostatos ir nusistatymai, tokie kaip: kiek įmanoma sumažinti atliekų kiekį ir išteklių naudojimą, kaip įmanoma pakartotinai panaudoti produktus, perdirbti, kodėl svarbus darnus vartojimas.  Temoje „Vienas pasaulis - viena žmonija“ mokiniai kviečiami atlikti kūrybinius, projektinius darbus, analizuoti šiuolaikinio gyvenimo aktualijas. (9-10 klasė)</w:t>
            </w:r>
          </w:p>
        </w:tc>
      </w:tr>
      <w:tr w:rsidR="00397BFE" w14:paraId="24FB79BF"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07F806FE"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 9.3.Pažangios technologijos ir inovacijos</w:t>
            </w:r>
          </w:p>
          <w:p w14:paraId="5130E8C2" w14:textId="77777777" w:rsidR="00397BFE" w:rsidRDefault="00397BFE" w:rsidP="00397BFE">
            <w:pPr>
              <w:tabs>
                <w:tab w:val="left" w:pos="0"/>
                <w:tab w:val="left" w:pos="0"/>
                <w:tab w:val="left" w:pos="284"/>
              </w:tabs>
              <w:ind w:left="308"/>
              <w:jc w:val="both"/>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vAlign w:val="center"/>
          </w:tcPr>
          <w:p w14:paraId="5C5E33F1" w14:textId="77777777" w:rsidR="00397BFE" w:rsidRDefault="00397BFE" w:rsidP="00397BFE">
            <w:pPr>
              <w:pBdr>
                <w:top w:val="nil"/>
                <w:left w:val="nil"/>
                <w:bottom w:val="nil"/>
                <w:right w:val="nil"/>
                <w:between w:val="nil"/>
              </w:pBdr>
              <w:rPr>
                <w:color w:val="000000"/>
                <w:szCs w:val="24"/>
              </w:rPr>
            </w:pPr>
            <w:r>
              <w:rPr>
                <w:color w:val="000000"/>
                <w:szCs w:val="24"/>
              </w:rPr>
              <w:t>Mokiniai analizuoja naujausius mokslinius pasiekimus ir technologijas, pvz. Nano Biblija, Biblijos čipas ir kt. Gilinasi į moralinius principus, veiksmo moralumo kriterijus, analizuoja situacijas remdamiesi mažesnio blogio ir dvigubos pasekmės principu. Analizuoja bioetines problemos susijusias su abortu, dirbtiniu apvaisinimu, eksperimentais su embrionais, kontracepcija, genų inžinerija, klonavimu, eutanazija, mirties bausme, organų donoryste, reflektuoja, vertina, siūlo sprendimų būdus, lygina skirtingus požiūrius, atlieka simuliacines ir kontekstines pratybas: komentavimas, aiškinimas, moderavimas; kūrybines pratybas: minčių lietus, idėjų žemėlapis, durstinys/ galerija ir kt. (9-10 klasė)</w:t>
            </w:r>
          </w:p>
        </w:tc>
      </w:tr>
      <w:tr w:rsidR="00397BFE" w14:paraId="450C9176"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5E7A5C04" w14:textId="77777777" w:rsidR="00397BFE" w:rsidRDefault="00397BFE" w:rsidP="00397BFE">
            <w:pPr>
              <w:numPr>
                <w:ilvl w:val="0"/>
                <w:numId w:val="68"/>
              </w:numPr>
              <w:pBdr>
                <w:top w:val="nil"/>
                <w:left w:val="nil"/>
                <w:bottom w:val="nil"/>
                <w:right w:val="nil"/>
                <w:between w:val="nil"/>
              </w:pBdr>
              <w:rPr>
                <w:color w:val="000000"/>
                <w:szCs w:val="24"/>
              </w:rPr>
            </w:pPr>
            <w:r>
              <w:rPr>
                <w:color w:val="000000"/>
                <w:szCs w:val="24"/>
              </w:rPr>
              <w:t>Migracija, geopolitiniai konfliktų sprendimai</w:t>
            </w:r>
          </w:p>
          <w:p w14:paraId="1728F82C" w14:textId="77777777" w:rsidR="00397BFE" w:rsidRDefault="00397BFE" w:rsidP="00397BFE">
            <w:pPr>
              <w:rPr>
                <w:color w:val="000000"/>
                <w:szCs w:val="24"/>
              </w:rPr>
            </w:pP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C566FC" w14:textId="77777777" w:rsidR="00397BFE" w:rsidRDefault="00397BFE" w:rsidP="00397BFE">
            <w:pPr>
              <w:spacing w:line="257" w:lineRule="auto"/>
              <w:rPr>
                <w:szCs w:val="24"/>
              </w:rPr>
            </w:pPr>
            <w:r>
              <w:rPr>
                <w:szCs w:val="24"/>
              </w:rPr>
              <w:t xml:space="preserve"> </w:t>
            </w:r>
            <w:r>
              <w:rPr>
                <w:color w:val="000000"/>
                <w:szCs w:val="24"/>
              </w:rPr>
              <w:t xml:space="preserve">Probleminiu pokalbiu, diskusija, debatais gilinamasi kaip padėti dejuojančiai planetai, koks Bažnyčios rūpestis žmonija: kova su skurdu, badu, pagalba migrantams, atsakingas gamtos išteklių naudojimas, taikių santykių puoselėjimas, popiežiaus paraginimai ir Katalikų Bažnyčios mokymas. </w:t>
            </w:r>
            <w:r>
              <w:rPr>
                <w:szCs w:val="24"/>
              </w:rPr>
              <w:t>(8-10 klasė)</w:t>
            </w:r>
          </w:p>
        </w:tc>
      </w:tr>
      <w:tr w:rsidR="00397BFE" w14:paraId="06C68661"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0E353363"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Aplinkos tvarumas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011670" w14:textId="77777777" w:rsidR="00397BFE" w:rsidRDefault="00397BFE" w:rsidP="00397BFE">
            <w:pPr>
              <w:tabs>
                <w:tab w:val="left" w:pos="284"/>
              </w:tabs>
              <w:rPr>
                <w:b/>
                <w:smallCaps/>
                <w:color w:val="000000"/>
                <w:szCs w:val="24"/>
              </w:rPr>
            </w:pPr>
            <w:r>
              <w:rPr>
                <w:color w:val="000000"/>
                <w:szCs w:val="24"/>
              </w:rPr>
              <w:t xml:space="preserve">Katalikų tikybos programoje aplinkos tvarumas suprantamas kaip  harmonijos palaikymas tarp žmonių̨, gamtos bei visuomenes tarpusavio santykių. Mokiniai skatinami įsipareigoti pasiekti geresnę visų žmonių̨ gyvenimo kokybę. Taikomi metodai demonstravimas, aiškinimas, probleminis pokalbis, probleminis </w:t>
            </w:r>
            <w:r>
              <w:rPr>
                <w:color w:val="000000"/>
                <w:szCs w:val="24"/>
              </w:rPr>
              <w:lastRenderedPageBreak/>
              <w:t>mokymasis grupėse, teikiamasis ir euristinis pokalbiai, video siužetų analizė, debatai, diskusijos.</w:t>
            </w:r>
          </w:p>
        </w:tc>
      </w:tr>
      <w:tr w:rsidR="00397BFE" w14:paraId="41E6435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091DF9DA" w14:textId="77777777" w:rsidR="00397BFE" w:rsidRDefault="00397BFE" w:rsidP="00397BFE">
            <w:pPr>
              <w:ind w:left="308"/>
              <w:rPr>
                <w:color w:val="000000"/>
                <w:szCs w:val="24"/>
              </w:rPr>
            </w:pPr>
            <w:r>
              <w:rPr>
                <w:color w:val="000000"/>
                <w:szCs w:val="24"/>
              </w:rPr>
              <w:lastRenderedPageBreak/>
              <w:t>11.1. Aplinkos apsauga</w:t>
            </w:r>
          </w:p>
        </w:tc>
        <w:tc>
          <w:tcPr>
            <w:tcW w:w="7371" w:type="dxa"/>
            <w:tcBorders>
              <w:top w:val="single" w:sz="8" w:space="0" w:color="000000"/>
              <w:left w:val="single" w:sz="8" w:space="0" w:color="000000"/>
              <w:bottom w:val="single" w:sz="8" w:space="0" w:color="000000"/>
              <w:right w:val="single" w:sz="8" w:space="0" w:color="000000"/>
            </w:tcBorders>
            <w:vAlign w:val="center"/>
          </w:tcPr>
          <w:p w14:paraId="5E06E607" w14:textId="77777777" w:rsidR="00397BFE" w:rsidRDefault="00397BFE" w:rsidP="00397BFE">
            <w:pPr>
              <w:pBdr>
                <w:top w:val="nil"/>
                <w:left w:val="nil"/>
                <w:bottom w:val="nil"/>
                <w:right w:val="nil"/>
                <w:between w:val="nil"/>
              </w:pBdr>
              <w:rPr>
                <w:color w:val="000000"/>
                <w:szCs w:val="24"/>
              </w:rPr>
            </w:pPr>
            <w:r>
              <w:rPr>
                <w:color w:val="000000"/>
                <w:szCs w:val="24"/>
              </w:rPr>
              <w:t xml:space="preserve">Temoje  „Krikščioniškas požiūris į kūriniją“  mokiniai kelia klausimus, kas labiausiai pažeidžia mūsų santykį su savimi pačiu, kitu, gamta ir Dievu? </w:t>
            </w:r>
          </w:p>
          <w:p w14:paraId="49B37F79" w14:textId="77777777" w:rsidR="00397BFE" w:rsidRDefault="00397BFE" w:rsidP="00397BFE">
            <w:pPr>
              <w:pBdr>
                <w:top w:val="nil"/>
                <w:left w:val="nil"/>
                <w:bottom w:val="nil"/>
                <w:right w:val="nil"/>
                <w:between w:val="nil"/>
              </w:pBdr>
              <w:rPr>
                <w:color w:val="000000"/>
                <w:szCs w:val="24"/>
              </w:rPr>
            </w:pPr>
            <w:r>
              <w:rPr>
                <w:color w:val="000000"/>
                <w:szCs w:val="24"/>
              </w:rPr>
              <w:t>Kodėl krikščionių santykis su gamta ir aplinka yra ypatingas? (5-6 klasė)</w:t>
            </w:r>
          </w:p>
          <w:p w14:paraId="062E1223" w14:textId="77777777" w:rsidR="00397BFE" w:rsidRDefault="00397BFE" w:rsidP="00397BFE">
            <w:pPr>
              <w:pBdr>
                <w:top w:val="nil"/>
                <w:left w:val="nil"/>
                <w:bottom w:val="nil"/>
                <w:right w:val="nil"/>
                <w:between w:val="nil"/>
              </w:pBdr>
              <w:rPr>
                <w:color w:val="000000"/>
                <w:szCs w:val="24"/>
              </w:rPr>
            </w:pPr>
            <w:r>
              <w:rPr>
                <w:color w:val="000000"/>
                <w:szCs w:val="24"/>
              </w:rPr>
              <w:t>Mokiniai analizuoja turimą patirtį, skatinama mokinių atsakomybė už aplinkos apsaugą. (5-10 klasė)</w:t>
            </w:r>
          </w:p>
          <w:p w14:paraId="307A7FA3" w14:textId="77777777" w:rsidR="00397BFE" w:rsidRDefault="00397BFE" w:rsidP="00397BFE">
            <w:pPr>
              <w:tabs>
                <w:tab w:val="left" w:pos="1210"/>
                <w:tab w:val="left" w:pos="1560"/>
              </w:tabs>
              <w:rPr>
                <w:color w:val="000000"/>
                <w:szCs w:val="24"/>
              </w:rPr>
            </w:pPr>
            <w:r>
              <w:rPr>
                <w:color w:val="000000"/>
                <w:szCs w:val="24"/>
              </w:rPr>
              <w:t>Mokiniai gilinasi į ekologijos ir darnaus vystymosi principus Bažnyčios dokumentuose, rengia kūrybinius, projektinius darbus. (7-10 klasė)</w:t>
            </w:r>
          </w:p>
          <w:p w14:paraId="667F6F86" w14:textId="77777777" w:rsidR="00397BFE" w:rsidRDefault="00397BFE" w:rsidP="00397BFE">
            <w:pPr>
              <w:tabs>
                <w:tab w:val="left" w:pos="284"/>
              </w:tabs>
              <w:rPr>
                <w:szCs w:val="24"/>
              </w:rPr>
            </w:pPr>
          </w:p>
        </w:tc>
      </w:tr>
      <w:tr w:rsidR="00397BFE" w14:paraId="0EA2F01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39B159E3" w14:textId="77777777" w:rsidR="00397BFE" w:rsidRDefault="00397BFE" w:rsidP="00397BFE">
            <w:pPr>
              <w:ind w:left="308"/>
              <w:rPr>
                <w:color w:val="000000"/>
                <w:szCs w:val="24"/>
              </w:rPr>
            </w:pPr>
            <w:r>
              <w:rPr>
                <w:color w:val="000000"/>
                <w:szCs w:val="24"/>
              </w:rPr>
              <w:t>11.2. Ekosistemų, biologinės įvairovės apsauga</w:t>
            </w:r>
          </w:p>
        </w:tc>
        <w:tc>
          <w:tcPr>
            <w:tcW w:w="7371" w:type="dxa"/>
            <w:tcBorders>
              <w:top w:val="single" w:sz="8" w:space="0" w:color="000000"/>
              <w:left w:val="single" w:sz="8" w:space="0" w:color="000000"/>
              <w:bottom w:val="single" w:sz="8" w:space="0" w:color="000000"/>
              <w:right w:val="single" w:sz="8" w:space="0" w:color="000000"/>
            </w:tcBorders>
            <w:vAlign w:val="center"/>
          </w:tcPr>
          <w:p w14:paraId="63D21CAC" w14:textId="77777777" w:rsidR="00397BFE" w:rsidRDefault="00397BFE" w:rsidP="00397BFE">
            <w:pPr>
              <w:tabs>
                <w:tab w:val="left" w:pos="284"/>
              </w:tabs>
              <w:rPr>
                <w:smallCaps/>
                <w:color w:val="000000"/>
                <w:szCs w:val="24"/>
              </w:rPr>
            </w:pPr>
            <w:r>
              <w:rPr>
                <w:smallCaps/>
                <w:color w:val="000000"/>
                <w:szCs w:val="24"/>
              </w:rPr>
              <w:t xml:space="preserve"> </w:t>
            </w:r>
          </w:p>
        </w:tc>
      </w:tr>
      <w:tr w:rsidR="00397BFE" w14:paraId="409681F1"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BE08023" w14:textId="77777777" w:rsidR="00397BFE" w:rsidRDefault="00397BFE" w:rsidP="00397BFE">
            <w:pPr>
              <w:ind w:left="308"/>
              <w:rPr>
                <w:color w:val="000000"/>
                <w:szCs w:val="24"/>
              </w:rPr>
            </w:pPr>
            <w:r>
              <w:rPr>
                <w:color w:val="000000"/>
                <w:szCs w:val="24"/>
              </w:rPr>
              <w:t xml:space="preserve">11.3. Klimato kaitos prevencija </w:t>
            </w:r>
          </w:p>
        </w:tc>
        <w:tc>
          <w:tcPr>
            <w:tcW w:w="7371" w:type="dxa"/>
            <w:tcBorders>
              <w:top w:val="single" w:sz="8" w:space="0" w:color="000000"/>
              <w:left w:val="single" w:sz="8" w:space="0" w:color="000000"/>
              <w:bottom w:val="single" w:sz="8" w:space="0" w:color="000000"/>
              <w:right w:val="single" w:sz="8" w:space="0" w:color="000000"/>
            </w:tcBorders>
            <w:vAlign w:val="center"/>
          </w:tcPr>
          <w:p w14:paraId="0EA08EE4" w14:textId="77777777" w:rsidR="00397BFE" w:rsidRDefault="00397BFE" w:rsidP="00397BFE">
            <w:pPr>
              <w:tabs>
                <w:tab w:val="left" w:pos="284"/>
              </w:tabs>
              <w:rPr>
                <w:szCs w:val="24"/>
              </w:rPr>
            </w:pPr>
            <w:r>
              <w:rPr>
                <w:szCs w:val="24"/>
              </w:rPr>
              <w:t xml:space="preserve"> </w:t>
            </w:r>
          </w:p>
        </w:tc>
      </w:tr>
      <w:tr w:rsidR="00397BFE" w14:paraId="00857608"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903CE78" w14:textId="77777777" w:rsidR="00397BFE" w:rsidRDefault="00397BFE" w:rsidP="00397BFE">
            <w:pPr>
              <w:ind w:left="308"/>
              <w:rPr>
                <w:color w:val="000000"/>
                <w:szCs w:val="24"/>
              </w:rPr>
            </w:pPr>
            <w:r>
              <w:rPr>
                <w:color w:val="000000"/>
                <w:szCs w:val="24"/>
              </w:rPr>
              <w:t>11.4. Tvarūs miestai ir gyvenvietės</w:t>
            </w:r>
          </w:p>
        </w:tc>
        <w:tc>
          <w:tcPr>
            <w:tcW w:w="7371" w:type="dxa"/>
            <w:tcBorders>
              <w:top w:val="single" w:sz="8" w:space="0" w:color="000000"/>
              <w:left w:val="single" w:sz="8" w:space="0" w:color="000000"/>
              <w:bottom w:val="single" w:sz="8" w:space="0" w:color="000000"/>
              <w:right w:val="single" w:sz="8" w:space="0" w:color="000000"/>
            </w:tcBorders>
            <w:vAlign w:val="center"/>
          </w:tcPr>
          <w:p w14:paraId="5214BC37" w14:textId="77777777" w:rsidR="00397BFE" w:rsidRDefault="00397BFE" w:rsidP="00397BFE">
            <w:pPr>
              <w:tabs>
                <w:tab w:val="left" w:pos="284"/>
              </w:tabs>
              <w:rPr>
                <w:color w:val="000000"/>
                <w:szCs w:val="24"/>
              </w:rPr>
            </w:pPr>
            <w:r>
              <w:rPr>
                <w:color w:val="000000"/>
                <w:szCs w:val="24"/>
              </w:rPr>
              <w:t xml:space="preserve"> </w:t>
            </w:r>
          </w:p>
        </w:tc>
      </w:tr>
      <w:tr w:rsidR="00397BFE" w14:paraId="4E4A6B7A"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B0DC18A" w14:textId="77777777" w:rsidR="00397BFE" w:rsidRDefault="00397BFE" w:rsidP="00397BFE">
            <w:pPr>
              <w:ind w:left="308"/>
              <w:rPr>
                <w:color w:val="000000"/>
                <w:szCs w:val="24"/>
              </w:rPr>
            </w:pPr>
            <w:r>
              <w:rPr>
                <w:color w:val="000000"/>
                <w:szCs w:val="24"/>
              </w:rPr>
              <w:t>11.5. Tausojantis žemės ūkis</w:t>
            </w:r>
          </w:p>
        </w:tc>
        <w:tc>
          <w:tcPr>
            <w:tcW w:w="7371" w:type="dxa"/>
            <w:tcBorders>
              <w:top w:val="single" w:sz="8" w:space="0" w:color="000000"/>
              <w:left w:val="single" w:sz="8" w:space="0" w:color="000000"/>
              <w:bottom w:val="single" w:sz="8" w:space="0" w:color="000000"/>
              <w:right w:val="single" w:sz="8" w:space="0" w:color="000000"/>
            </w:tcBorders>
            <w:vAlign w:val="center"/>
          </w:tcPr>
          <w:p w14:paraId="79C67A30" w14:textId="77777777" w:rsidR="00397BFE" w:rsidRDefault="00397BFE" w:rsidP="00397BFE">
            <w:pPr>
              <w:tabs>
                <w:tab w:val="left" w:pos="284"/>
              </w:tabs>
              <w:rPr>
                <w:color w:val="000000"/>
                <w:szCs w:val="24"/>
              </w:rPr>
            </w:pPr>
            <w:r>
              <w:rPr>
                <w:color w:val="000000"/>
                <w:szCs w:val="24"/>
              </w:rPr>
              <w:t xml:space="preserve"> </w:t>
            </w:r>
          </w:p>
        </w:tc>
      </w:tr>
      <w:tr w:rsidR="00397BFE" w14:paraId="17F3EB65"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809F613" w14:textId="77777777" w:rsidR="00397BFE" w:rsidRDefault="00397BFE" w:rsidP="00397BFE">
            <w:pPr>
              <w:ind w:left="308"/>
              <w:rPr>
                <w:color w:val="000000"/>
                <w:szCs w:val="24"/>
              </w:rPr>
            </w:pPr>
            <w:r>
              <w:rPr>
                <w:color w:val="000000"/>
                <w:szCs w:val="24"/>
              </w:rPr>
              <w:t>11.6. Atsakingas vartojimas</w:t>
            </w:r>
          </w:p>
        </w:tc>
        <w:tc>
          <w:tcPr>
            <w:tcW w:w="7371" w:type="dxa"/>
            <w:tcBorders>
              <w:top w:val="single" w:sz="8" w:space="0" w:color="000000"/>
              <w:left w:val="single" w:sz="8" w:space="0" w:color="000000"/>
              <w:bottom w:val="single" w:sz="8" w:space="0" w:color="000000"/>
              <w:right w:val="single" w:sz="8" w:space="0" w:color="000000"/>
            </w:tcBorders>
            <w:vAlign w:val="center"/>
          </w:tcPr>
          <w:p w14:paraId="5131E6B5" w14:textId="77777777" w:rsidR="00397BFE" w:rsidRDefault="00397BFE" w:rsidP="00397BFE">
            <w:pPr>
              <w:pBdr>
                <w:top w:val="nil"/>
                <w:left w:val="nil"/>
                <w:bottom w:val="nil"/>
                <w:right w:val="nil"/>
                <w:between w:val="nil"/>
              </w:pBdr>
              <w:rPr>
                <w:color w:val="000000"/>
                <w:szCs w:val="24"/>
              </w:rPr>
            </w:pPr>
            <w:r>
              <w:rPr>
                <w:color w:val="000000"/>
                <w:szCs w:val="24"/>
              </w:rPr>
              <w:t>Ugdomas atsakingas požiūris į žmogų ir į kūriniją. Mokiniai mokomi susitarti su kitais, priimti teisingus sprendimus, diskutuoti, klausinėti, ieškoti, pritaikyti problemų sprendimo įgūdžius. Mokiniai temai atskleisti rengia minčių žemėlapius. Diskusijų metu ieškoma iš vartotojiškumo ir globalizacijos kylančių problemų ir sprendimo būdų. (9-10 klasė)</w:t>
            </w:r>
          </w:p>
          <w:p w14:paraId="026C8340" w14:textId="77777777" w:rsidR="00397BFE" w:rsidRDefault="00397BFE" w:rsidP="00397BFE">
            <w:pPr>
              <w:pBdr>
                <w:top w:val="nil"/>
                <w:left w:val="nil"/>
                <w:bottom w:val="nil"/>
                <w:right w:val="nil"/>
                <w:between w:val="nil"/>
              </w:pBdr>
              <w:rPr>
                <w:color w:val="000000"/>
                <w:szCs w:val="24"/>
              </w:rPr>
            </w:pPr>
          </w:p>
        </w:tc>
      </w:tr>
      <w:tr w:rsidR="00397BFE" w14:paraId="3A606B61"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039A3D91"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Mokymasis visą gyvenimą</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388CD0" w14:textId="77777777" w:rsidR="00397BFE" w:rsidRDefault="00397BFE" w:rsidP="00397BFE">
            <w:pPr>
              <w:tabs>
                <w:tab w:val="left" w:pos="284"/>
              </w:tabs>
              <w:rPr>
                <w:color w:val="000000"/>
                <w:szCs w:val="24"/>
              </w:rPr>
            </w:pPr>
            <w:r>
              <w:rPr>
                <w:color w:val="000000"/>
                <w:szCs w:val="24"/>
              </w:rPr>
              <w:t>Pagrindinis krikščioniško gyvenimo principas ir tikslas – nuolatinis panašumo su Kristumi siekimas, besitęsiantis visą gyvenimą, apimantis mąstymą, santykius su žmonėmis ir pasauliu. Būtinybė augti yra kiekvieno žmogaus gyvenimo pašaukimas. Ši tema vystoma per visą katalikų tikybos programą, analizuojant įvairius asmenybės tobulėjimo ir dvasinio gyvenimo aspektus (1-10 klasė)</w:t>
            </w:r>
          </w:p>
          <w:p w14:paraId="477ED6B0" w14:textId="77777777" w:rsidR="00397BFE" w:rsidRDefault="00397BFE" w:rsidP="00397BFE">
            <w:pPr>
              <w:tabs>
                <w:tab w:val="left" w:pos="284"/>
              </w:tabs>
              <w:rPr>
                <w:color w:val="000000"/>
                <w:szCs w:val="24"/>
              </w:rPr>
            </w:pPr>
            <w:r>
              <w:rPr>
                <w:color w:val="000000"/>
                <w:szCs w:val="24"/>
              </w:rPr>
              <w:t xml:space="preserve">Siūlomi metodai: savirefleksija, liudijimų, video siužetų, mokomųjų filmų peržiūra ir analizė, kūrybinės užduotys, testai, pokalbis, diskusijos. </w:t>
            </w:r>
          </w:p>
          <w:p w14:paraId="67FEF095" w14:textId="77777777" w:rsidR="00397BFE" w:rsidRDefault="00397BFE" w:rsidP="00397BFE">
            <w:pPr>
              <w:tabs>
                <w:tab w:val="left" w:pos="284"/>
              </w:tabs>
              <w:rPr>
                <w:color w:val="000000"/>
                <w:szCs w:val="24"/>
              </w:rPr>
            </w:pPr>
          </w:p>
        </w:tc>
      </w:tr>
      <w:tr w:rsidR="00397BFE" w14:paraId="23A5DBDA"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0044D9E"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Žmogaus teisės, lygios galimybės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7705"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 </w:t>
            </w:r>
            <w:r>
              <w:rPr>
                <w:rFonts w:ascii="Verdana" w:eastAsia="Verdana" w:hAnsi="Verdana" w:cs="Verdana"/>
                <w:color w:val="000000"/>
                <w:sz w:val="19"/>
                <w:szCs w:val="19"/>
              </w:rPr>
              <w:t> </w:t>
            </w:r>
            <w:r>
              <w:rPr>
                <w:color w:val="000000"/>
                <w:szCs w:val="24"/>
              </w:rPr>
              <w:t xml:space="preserve">Katalikų tikybos programoje visose pasiekimų srityse žmogaus teisės ir lygios galimybės analizuojamos remiantis pamatiniais principais, tokiais kaip, visi žmonės, sukurti pagal vienintelio Dievo paveikslą, apdovanoti tokia pat protinga siela, turi vienodą prigimtį, kilmę ir orumą. Iš esmės žmonės yra lygūs savo, kaip asmenų, orumu ir iš jo išplaukiančiomis teisėmis. Bet kokia pagrindinių asmens teisių diskriminacija, susijusi su skirtinga lytimi, kilme, odos spalva, socialine padėtimi, kalba arba religija, turi būti įveikta ir panaikinta, nes yra priešinga Dievo planui. </w:t>
            </w:r>
          </w:p>
          <w:p w14:paraId="253CE5BE"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Ugdomos pagrindinės krikščioniškosios Vakarų Europos istoriškai susiformavusios vertybės. Pati svarbiausia vertybė yra pats žmogus kaip asmuo, jo prigimtinis orumas, laisvė ir atsakomybė, šeima ir bendruomenė, pamatinė lygybė, teisingumas, solidarumas ir papildomumas (subsidiarumas). Ugdyti šias vertybes padeda mokymosi </w:t>
            </w:r>
            <w:r>
              <w:rPr>
                <w:color w:val="000000"/>
                <w:szCs w:val="24"/>
              </w:rPr>
              <w:lastRenderedPageBreak/>
              <w:t>bendradarbiaujant metodai, kūrybiniai problemų sprendimo metodai, mokomieji filmai. (5-10 klasė)</w:t>
            </w:r>
          </w:p>
          <w:p w14:paraId="2C466538" w14:textId="77777777" w:rsidR="00397BFE" w:rsidRDefault="00397BFE" w:rsidP="00397BFE">
            <w:pPr>
              <w:tabs>
                <w:tab w:val="left" w:pos="284"/>
              </w:tabs>
              <w:rPr>
                <w:szCs w:val="24"/>
              </w:rPr>
            </w:pPr>
          </w:p>
        </w:tc>
      </w:tr>
      <w:tr w:rsidR="00397BFE" w14:paraId="301BCB35"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2CF0111D"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lastRenderedPageBreak/>
              <w:t>Sveikata, sveika gyvensena</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CD53FD" w14:textId="77777777" w:rsidR="00397BFE" w:rsidRDefault="00397BFE" w:rsidP="00397BFE">
            <w:pPr>
              <w:tabs>
                <w:tab w:val="left" w:pos="284"/>
              </w:tabs>
              <w:rPr>
                <w:szCs w:val="24"/>
              </w:rPr>
            </w:pPr>
            <w:r>
              <w:rPr>
                <w:color w:val="000000"/>
                <w:szCs w:val="24"/>
              </w:rPr>
              <w:t>Ugdomas mokinių suvokimas,  jog žmogaus gyvybė yra šventa, nes nuo pat savo pradžios priklauso nuo kuriamosios Dievo galios ir visą laiką išlieka itin glaudžiai susijusi su Kūrėju, savo vieninteliu tikslu, skaitant Šv. Raštą ir analizuojant biblinius tekstus, keliant probleminius ir poleminius klausimus. Diskutuojant, analizuojant situacijas mokiniai įvertina, jog gyvybė ir sveikata yra Dievo mums patikėtas brangus turtas. Todėl mokiniai skatinami juo protingai rūpintis, drauge atsižvelgdami į kitų žmonių poreikius ir bendrąjį gėrį. Analizuojant mokomuosius filmus, video siužetus mokiniai atpažįsta kaip valstybė/ visuomenė/atskiras asmuo turi rūpintis piliečių sveikata sudarydama(-i) gyvenimo sąlygas, leidžiančias žmogui vystytis ir bręsti, tam reikia tinkamos mitybos ir apsirengimo, gyvenamojo būsto, sveikatos apsaugos, pagrindinio lavinimo, darbo vietos, socialinės pagalbos.</w:t>
            </w:r>
          </w:p>
        </w:tc>
      </w:tr>
      <w:tr w:rsidR="00397BFE" w14:paraId="74100719"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354F6FDE" w14:textId="77777777" w:rsidR="00397BFE" w:rsidRDefault="00397BFE" w:rsidP="00397BFE">
            <w:pPr>
              <w:ind w:left="308"/>
              <w:rPr>
                <w:color w:val="000000"/>
                <w:szCs w:val="24"/>
              </w:rPr>
            </w:pPr>
            <w:r>
              <w:rPr>
                <w:color w:val="000000"/>
                <w:szCs w:val="24"/>
              </w:rPr>
              <w:t xml:space="preserve">14.1. Asmens savybių ugdymas </w:t>
            </w:r>
          </w:p>
        </w:tc>
        <w:tc>
          <w:tcPr>
            <w:tcW w:w="7371" w:type="dxa"/>
            <w:tcBorders>
              <w:top w:val="single" w:sz="8" w:space="0" w:color="000000"/>
              <w:left w:val="single" w:sz="8" w:space="0" w:color="000000"/>
              <w:bottom w:val="single" w:sz="8" w:space="0" w:color="000000"/>
              <w:right w:val="single" w:sz="8" w:space="0" w:color="000000"/>
            </w:tcBorders>
            <w:vAlign w:val="center"/>
          </w:tcPr>
          <w:p w14:paraId="438379A8" w14:textId="77777777" w:rsidR="00397BFE" w:rsidRDefault="00397BFE" w:rsidP="00397BFE">
            <w:pPr>
              <w:tabs>
                <w:tab w:val="left" w:pos="1210"/>
                <w:tab w:val="left" w:pos="1560"/>
              </w:tabs>
            </w:pPr>
            <w:r>
              <w:rPr>
                <w:color w:val="000000"/>
                <w:szCs w:val="24"/>
              </w:rPr>
              <w:t>Mokinių asmenybės ugdymasis ypatingai svarbus įgyvendinant katalikų tikybos programą. Tinkami metodai grupės diskusija, debatai, savirefleksija, dienoraštis, svarbus įvykis ar atvejo analizė, minčių lietus, testai, sąžinės tyrimas ir kt.</w:t>
            </w:r>
            <w:r>
              <w:t xml:space="preserve"> </w:t>
            </w:r>
          </w:p>
          <w:p w14:paraId="25DEEBFD" w14:textId="77777777" w:rsidR="00397BFE" w:rsidRDefault="00397BFE" w:rsidP="00397BFE">
            <w:pPr>
              <w:tabs>
                <w:tab w:val="left" w:pos="1210"/>
                <w:tab w:val="left" w:pos="1560"/>
              </w:tabs>
              <w:rPr>
                <w:smallCaps/>
                <w:color w:val="000000"/>
                <w:szCs w:val="24"/>
              </w:rPr>
            </w:pPr>
            <w:r>
              <w:rPr>
                <w:color w:val="000000"/>
                <w:szCs w:val="24"/>
              </w:rPr>
              <w:t>Dorybės ir ydos analizuojamos skaitant biblinius tekstus, Bažnyčios tėvų mintis, žiūrint meninius filmus, video siužetus (5-10 klasė)</w:t>
            </w:r>
          </w:p>
        </w:tc>
      </w:tr>
      <w:tr w:rsidR="00397BFE" w14:paraId="3037007B"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25ED4125" w14:textId="77777777" w:rsidR="00397BFE" w:rsidRDefault="00397BFE" w:rsidP="00397BFE">
            <w:pPr>
              <w:ind w:left="308"/>
              <w:rPr>
                <w:color w:val="000000"/>
                <w:szCs w:val="24"/>
              </w:rPr>
            </w:pPr>
            <w:r>
              <w:rPr>
                <w:color w:val="000000"/>
                <w:szCs w:val="24"/>
              </w:rPr>
              <w:t xml:space="preserve">14.2. Streso įveika </w:t>
            </w:r>
          </w:p>
        </w:tc>
        <w:tc>
          <w:tcPr>
            <w:tcW w:w="7371" w:type="dxa"/>
            <w:tcBorders>
              <w:top w:val="single" w:sz="8" w:space="0" w:color="000000"/>
              <w:left w:val="single" w:sz="8" w:space="0" w:color="000000"/>
              <w:bottom w:val="single" w:sz="8" w:space="0" w:color="000000"/>
              <w:right w:val="single" w:sz="8" w:space="0" w:color="000000"/>
            </w:tcBorders>
            <w:vAlign w:val="center"/>
          </w:tcPr>
          <w:p w14:paraId="19E8F40C" w14:textId="77777777" w:rsidR="00397BFE" w:rsidRDefault="00397BFE" w:rsidP="00397BFE">
            <w:pPr>
              <w:tabs>
                <w:tab w:val="left" w:pos="1210"/>
                <w:tab w:val="left" w:pos="1560"/>
              </w:tabs>
              <w:rPr>
                <w:color w:val="000000"/>
                <w:szCs w:val="24"/>
              </w:rPr>
            </w:pPr>
            <w:r>
              <w:rPr>
                <w:color w:val="000000"/>
                <w:sz w:val="27"/>
                <w:szCs w:val="27"/>
                <w:highlight w:val="white"/>
              </w:rPr>
              <w:t xml:space="preserve"> </w:t>
            </w:r>
            <w:r>
              <w:rPr>
                <w:color w:val="000000"/>
                <w:szCs w:val="24"/>
              </w:rPr>
              <w:t xml:space="preserve">Malda yra kaip viena iš priemonių kovojant su ilgalaikiu stresu, įtampa. Gilinantis į maldos svarbą ir reikšmę  mokiniai analizuoja biblinius tekstus, šventųjų gyvenimo istorijas, susipažįsta su maldos pavyzdžiais, kuria ir pristato savo maldos patirtis (5-10 klasė) </w:t>
            </w:r>
          </w:p>
          <w:p w14:paraId="18E72E67" w14:textId="77777777" w:rsidR="00397BFE" w:rsidRDefault="00397BFE" w:rsidP="00397BFE">
            <w:pPr>
              <w:tabs>
                <w:tab w:val="left" w:pos="1210"/>
                <w:tab w:val="left" w:pos="1560"/>
              </w:tabs>
              <w:rPr>
                <w:color w:val="000000"/>
                <w:szCs w:val="24"/>
              </w:rPr>
            </w:pPr>
            <w:hyperlink r:id="rId20">
              <w:r>
                <w:rPr>
                  <w:color w:val="0563C1"/>
                  <w:u w:val="single"/>
                </w:rPr>
                <w:t>https://krikscioniskifilmai.lt/category/malda/</w:t>
              </w:r>
            </w:hyperlink>
          </w:p>
          <w:p w14:paraId="77EBE82D" w14:textId="77777777" w:rsidR="00397BFE" w:rsidRDefault="00397BFE" w:rsidP="00397BFE">
            <w:pPr>
              <w:tabs>
                <w:tab w:val="left" w:pos="1210"/>
                <w:tab w:val="left" w:pos="1560"/>
              </w:tabs>
              <w:rPr>
                <w:color w:val="000000"/>
                <w:szCs w:val="24"/>
              </w:rPr>
            </w:pPr>
          </w:p>
        </w:tc>
      </w:tr>
      <w:tr w:rsidR="00397BFE" w14:paraId="17FCF7B7"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491A4B85" w14:textId="77777777" w:rsidR="00397BFE" w:rsidRDefault="00397BFE" w:rsidP="00397BFE">
            <w:pPr>
              <w:ind w:left="308"/>
              <w:rPr>
                <w:color w:val="000000"/>
                <w:szCs w:val="24"/>
              </w:rPr>
            </w:pPr>
            <w:r>
              <w:rPr>
                <w:color w:val="000000"/>
                <w:szCs w:val="24"/>
              </w:rPr>
              <w:t>14.3. Rūpinimasis savo ir kitų sveikata</w:t>
            </w:r>
          </w:p>
        </w:tc>
        <w:tc>
          <w:tcPr>
            <w:tcW w:w="7371" w:type="dxa"/>
            <w:tcBorders>
              <w:top w:val="single" w:sz="8" w:space="0" w:color="000000"/>
              <w:left w:val="single" w:sz="8" w:space="0" w:color="000000"/>
              <w:bottom w:val="single" w:sz="8" w:space="0" w:color="000000"/>
              <w:right w:val="single" w:sz="8" w:space="0" w:color="000000"/>
            </w:tcBorders>
            <w:vAlign w:val="center"/>
          </w:tcPr>
          <w:p w14:paraId="10D0092F" w14:textId="77777777" w:rsidR="00397BFE" w:rsidRDefault="00397BFE" w:rsidP="00397BFE">
            <w:pPr>
              <w:tabs>
                <w:tab w:val="left" w:pos="284"/>
              </w:tabs>
              <w:spacing w:line="257" w:lineRule="auto"/>
              <w:rPr>
                <w:color w:val="000000"/>
                <w:szCs w:val="24"/>
              </w:rPr>
            </w:pPr>
            <w:r>
              <w:rPr>
                <w:color w:val="000000"/>
                <w:szCs w:val="24"/>
              </w:rPr>
              <w:t xml:space="preserve"> Saikingumo dorybė leidžia išvengti visokio piktnaudžiavimo, nesaikingumo valgant, vartojant alkoholį, tabaką ir medikamentus. Atsakomybė už savo ir kitų sveikatą ugdoma analizuojant Dievo įsakymus, biblinius tekstus, žiūrint mokomuosius filmus, diskutuojant, sprendžiant probleminius klausimus. (5-10 klasė)</w:t>
            </w:r>
          </w:p>
        </w:tc>
      </w:tr>
      <w:tr w:rsidR="00397BFE" w14:paraId="5B2D0382"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5EB7DE54" w14:textId="77777777" w:rsidR="00397BFE" w:rsidRDefault="00397BFE" w:rsidP="00397BFE">
            <w:pPr>
              <w:ind w:left="308"/>
              <w:rPr>
                <w:color w:val="000000"/>
                <w:szCs w:val="24"/>
              </w:rPr>
            </w:pPr>
            <w:r>
              <w:rPr>
                <w:color w:val="000000"/>
                <w:szCs w:val="24"/>
              </w:rPr>
              <w:t xml:space="preserve">14.4. Saugus elgesys </w:t>
            </w:r>
          </w:p>
        </w:tc>
        <w:tc>
          <w:tcPr>
            <w:tcW w:w="7371" w:type="dxa"/>
            <w:tcBorders>
              <w:top w:val="single" w:sz="8" w:space="0" w:color="000000"/>
              <w:left w:val="single" w:sz="8" w:space="0" w:color="000000"/>
              <w:bottom w:val="single" w:sz="8" w:space="0" w:color="000000"/>
              <w:right w:val="single" w:sz="8" w:space="0" w:color="000000"/>
            </w:tcBorders>
            <w:vAlign w:val="center"/>
          </w:tcPr>
          <w:p w14:paraId="4ED914DB" w14:textId="77777777" w:rsidR="00397BFE" w:rsidRDefault="00397BFE" w:rsidP="00397BFE">
            <w:pPr>
              <w:tabs>
                <w:tab w:val="left" w:pos="284"/>
              </w:tabs>
            </w:pPr>
            <w:r>
              <w:rPr>
                <w:szCs w:val="24"/>
              </w:rPr>
              <w:t>Mokiniai stebi, tiria, analizuoja, inicijuoja saugaus elgesio projektus. Taikydamas įvairius ugdymo metodus ir būdus, tokius kaip žaidimas, pokalbis, projektinė, kūrybinė veikla, mokytojas ugdo mokinių atsakomybę, sąmoningumą ir kt. vertybines nuostatas. (5-10 klasė)</w:t>
            </w:r>
            <w:r>
              <w:t xml:space="preserve"> </w:t>
            </w:r>
          </w:p>
          <w:p w14:paraId="7901F550" w14:textId="77777777" w:rsidR="00397BFE" w:rsidRDefault="00397BFE" w:rsidP="00397BFE">
            <w:pPr>
              <w:tabs>
                <w:tab w:val="left" w:pos="284"/>
              </w:tabs>
              <w:rPr>
                <w:color w:val="000000"/>
                <w:szCs w:val="24"/>
              </w:rPr>
            </w:pPr>
            <w:r>
              <w:rPr>
                <w:color w:val="000000"/>
                <w:szCs w:val="24"/>
              </w:rPr>
              <w:t>Forum teatras</w:t>
            </w:r>
          </w:p>
        </w:tc>
      </w:tr>
      <w:tr w:rsidR="00397BFE" w14:paraId="5BE3AB03"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68EC7F65" w14:textId="77777777" w:rsidR="00397BFE" w:rsidRDefault="00397BFE" w:rsidP="00397BFE">
            <w:pPr>
              <w:ind w:left="308"/>
              <w:rPr>
                <w:color w:val="000000"/>
                <w:szCs w:val="24"/>
              </w:rPr>
            </w:pPr>
            <w:r>
              <w:rPr>
                <w:color w:val="000000"/>
                <w:szCs w:val="24"/>
              </w:rPr>
              <w:t xml:space="preserve">14.5. Žalingų įpročių prevencija </w:t>
            </w:r>
          </w:p>
        </w:tc>
        <w:tc>
          <w:tcPr>
            <w:tcW w:w="7371" w:type="dxa"/>
            <w:tcBorders>
              <w:top w:val="single" w:sz="8" w:space="0" w:color="000000"/>
              <w:left w:val="single" w:sz="8" w:space="0" w:color="000000"/>
              <w:bottom w:val="single" w:sz="8" w:space="0" w:color="000000"/>
              <w:right w:val="single" w:sz="8" w:space="0" w:color="000000"/>
            </w:tcBorders>
            <w:vAlign w:val="center"/>
          </w:tcPr>
          <w:p w14:paraId="53E0387B" w14:textId="77777777" w:rsidR="00397BFE" w:rsidRDefault="00397BFE" w:rsidP="00397BFE">
            <w:pPr>
              <w:pBdr>
                <w:top w:val="nil"/>
                <w:left w:val="nil"/>
                <w:bottom w:val="nil"/>
                <w:right w:val="nil"/>
                <w:between w:val="nil"/>
              </w:pBdr>
              <w:rPr>
                <w:b/>
                <w:smallCaps/>
                <w:color w:val="000000"/>
                <w:szCs w:val="24"/>
              </w:rPr>
            </w:pPr>
            <w:r>
              <w:rPr>
                <w:color w:val="000000"/>
                <w:szCs w:val="24"/>
              </w:rPr>
              <w:t>Su mokiniais aptariamas rizikingas elgesys ir žalingų įpročių prevencija, keliant klausimus, kas nutinka, kai atsigeriu iš netikro džiaugsmo ir laimės šaltinio, kur yra tikrosios laimės šaltinis ir ieškant atsakymų Biblijoje, sprendžiant situacijas. (5-10 klasė)</w:t>
            </w:r>
          </w:p>
        </w:tc>
      </w:tr>
      <w:tr w:rsidR="00397BFE" w14:paraId="51FA8FF6" w14:textId="77777777" w:rsidTr="00397BFE">
        <w:tc>
          <w:tcPr>
            <w:tcW w:w="2258" w:type="dxa"/>
            <w:tcBorders>
              <w:top w:val="single" w:sz="8" w:space="0" w:color="000000"/>
              <w:left w:val="single" w:sz="8" w:space="0" w:color="000000"/>
              <w:bottom w:val="single" w:sz="8" w:space="0" w:color="000000"/>
              <w:right w:val="single" w:sz="8" w:space="0" w:color="000000"/>
            </w:tcBorders>
            <w:shd w:val="clear" w:color="auto" w:fill="FFFFFF"/>
          </w:tcPr>
          <w:p w14:paraId="4824743F"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Finansinis raštingumas</w:t>
            </w:r>
          </w:p>
        </w:tc>
        <w:tc>
          <w:tcPr>
            <w:tcW w:w="7371"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8C6CC7" w14:textId="77777777" w:rsidR="00397BFE" w:rsidRDefault="00397BFE" w:rsidP="00397BFE">
            <w:pPr>
              <w:tabs>
                <w:tab w:val="left" w:pos="284"/>
              </w:tabs>
              <w:rPr>
                <w:color w:val="000000"/>
                <w:szCs w:val="24"/>
              </w:rPr>
            </w:pPr>
            <w:r>
              <w:rPr>
                <w:b/>
                <w:smallCaps/>
                <w:color w:val="000000"/>
                <w:szCs w:val="24"/>
              </w:rPr>
              <w:t xml:space="preserve"> </w:t>
            </w:r>
            <w:r>
              <w:rPr>
                <w:color w:val="000000"/>
                <w:szCs w:val="24"/>
              </w:rPr>
              <w:t>Finansinis raštingumas ryškiausiai ugdomas analizuojant Bažnyčios socialinį mokymą.</w:t>
            </w:r>
          </w:p>
          <w:p w14:paraId="5B35EA9A" w14:textId="77777777" w:rsidR="00397BFE" w:rsidRDefault="00397BFE" w:rsidP="00397BFE">
            <w:pPr>
              <w:tabs>
                <w:tab w:val="left" w:pos="284"/>
              </w:tabs>
              <w:rPr>
                <w:color w:val="000000"/>
                <w:szCs w:val="24"/>
              </w:rPr>
            </w:pPr>
            <w:r>
              <w:rPr>
                <w:color w:val="000000"/>
                <w:szCs w:val="24"/>
              </w:rPr>
              <w:t>Tinkami metodai projektinė veikla, užmokyklinių užduočių metodas. (5-10 klasė)</w:t>
            </w:r>
          </w:p>
          <w:p w14:paraId="3E760DC2" w14:textId="77777777" w:rsidR="00397BFE" w:rsidRDefault="00397BFE" w:rsidP="00397BFE">
            <w:pPr>
              <w:tabs>
                <w:tab w:val="left" w:pos="284"/>
              </w:tabs>
              <w:rPr>
                <w:b/>
                <w:smallCaps/>
                <w:color w:val="000000"/>
                <w:szCs w:val="24"/>
              </w:rPr>
            </w:pPr>
          </w:p>
        </w:tc>
      </w:tr>
      <w:tr w:rsidR="00397BFE" w14:paraId="23077465"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1471AAF5" w14:textId="77777777" w:rsidR="00397BFE" w:rsidRDefault="00397BFE" w:rsidP="00397BFE">
            <w:pPr>
              <w:ind w:left="308"/>
              <w:rPr>
                <w:color w:val="000000"/>
                <w:szCs w:val="24"/>
              </w:rPr>
            </w:pPr>
            <w:r>
              <w:rPr>
                <w:color w:val="000000"/>
                <w:szCs w:val="24"/>
              </w:rPr>
              <w:t>15.1. Žinios apie finansus</w:t>
            </w:r>
          </w:p>
        </w:tc>
        <w:tc>
          <w:tcPr>
            <w:tcW w:w="7371" w:type="dxa"/>
            <w:tcBorders>
              <w:top w:val="single" w:sz="8" w:space="0" w:color="000000"/>
              <w:left w:val="single" w:sz="8" w:space="0" w:color="000000"/>
              <w:bottom w:val="single" w:sz="8" w:space="0" w:color="000000"/>
              <w:right w:val="single" w:sz="8" w:space="0" w:color="000000"/>
            </w:tcBorders>
            <w:vAlign w:val="center"/>
          </w:tcPr>
          <w:p w14:paraId="67B843A1" w14:textId="77777777" w:rsidR="00397BFE" w:rsidRDefault="00397BFE" w:rsidP="00397BFE">
            <w:pPr>
              <w:tabs>
                <w:tab w:val="left" w:pos="284"/>
              </w:tabs>
              <w:rPr>
                <w:szCs w:val="24"/>
              </w:rPr>
            </w:pPr>
            <w:r>
              <w:rPr>
                <w:szCs w:val="24"/>
              </w:rPr>
              <w:t>Mokiniai susipažįsta su senoviniais pinigais, vertina jų vertę, analizuoja biblinius tekstus apie turtą, godumą (5-10 klasė).</w:t>
            </w:r>
          </w:p>
        </w:tc>
      </w:tr>
      <w:tr w:rsidR="00397BFE" w14:paraId="3C9A1136" w14:textId="77777777" w:rsidTr="00397BFE">
        <w:trPr>
          <w:trHeight w:val="300"/>
        </w:trPr>
        <w:tc>
          <w:tcPr>
            <w:tcW w:w="2258" w:type="dxa"/>
            <w:tcBorders>
              <w:top w:val="single" w:sz="8" w:space="0" w:color="000000"/>
              <w:left w:val="single" w:sz="8" w:space="0" w:color="000000"/>
              <w:bottom w:val="single" w:sz="8" w:space="0" w:color="000000"/>
              <w:right w:val="single" w:sz="8" w:space="0" w:color="000000"/>
            </w:tcBorders>
          </w:tcPr>
          <w:p w14:paraId="700918A9" w14:textId="77777777" w:rsidR="00397BFE" w:rsidRDefault="00397BFE" w:rsidP="00397BFE">
            <w:pPr>
              <w:ind w:left="308"/>
              <w:rPr>
                <w:color w:val="000000"/>
                <w:szCs w:val="24"/>
              </w:rPr>
            </w:pPr>
            <w:r>
              <w:rPr>
                <w:color w:val="000000"/>
                <w:szCs w:val="24"/>
              </w:rPr>
              <w:lastRenderedPageBreak/>
              <w:t>15.2. Finansų planavimas ir valdymas</w:t>
            </w:r>
          </w:p>
        </w:tc>
        <w:tc>
          <w:tcPr>
            <w:tcW w:w="7371" w:type="dxa"/>
            <w:tcBorders>
              <w:top w:val="single" w:sz="8" w:space="0" w:color="000000"/>
              <w:left w:val="single" w:sz="8" w:space="0" w:color="000000"/>
              <w:bottom w:val="single" w:sz="8" w:space="0" w:color="000000"/>
              <w:right w:val="single" w:sz="8" w:space="0" w:color="000000"/>
            </w:tcBorders>
          </w:tcPr>
          <w:p w14:paraId="280400A9" w14:textId="77777777" w:rsidR="00397BFE" w:rsidRDefault="00397BFE" w:rsidP="00397BFE">
            <w:pPr>
              <w:tabs>
                <w:tab w:val="left" w:pos="284"/>
              </w:tabs>
              <w:rPr>
                <w:szCs w:val="24"/>
              </w:rPr>
            </w:pPr>
            <w:r>
              <w:rPr>
                <w:szCs w:val="24"/>
              </w:rPr>
              <w:t xml:space="preserve">Mokiniai gilinasi į išmaldos svarbą, kuria projektinius darbus, ugdosi tinkamą požiūrį į finansus, kaip į pragyvenimo priemonę. (5-10 klasė) </w:t>
            </w:r>
          </w:p>
        </w:tc>
      </w:tr>
      <w:tr w:rsidR="00397BFE" w14:paraId="3F7DD203"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7D9318D5" w14:textId="77777777" w:rsidR="00397BFE" w:rsidRDefault="00397BFE" w:rsidP="00397BFE">
            <w:pPr>
              <w:tabs>
                <w:tab w:val="left" w:pos="1701"/>
                <w:tab w:val="left" w:pos="2127"/>
              </w:tabs>
              <w:ind w:left="308"/>
              <w:rPr>
                <w:color w:val="000000"/>
                <w:szCs w:val="24"/>
              </w:rPr>
            </w:pPr>
            <w:r>
              <w:rPr>
                <w:color w:val="000000"/>
                <w:szCs w:val="24"/>
              </w:rPr>
              <w:t>15.3 Rizika ir grąža</w:t>
            </w:r>
          </w:p>
        </w:tc>
        <w:tc>
          <w:tcPr>
            <w:tcW w:w="7371" w:type="dxa"/>
            <w:tcBorders>
              <w:top w:val="single" w:sz="8" w:space="0" w:color="000000"/>
              <w:left w:val="single" w:sz="8" w:space="0" w:color="000000"/>
              <w:bottom w:val="single" w:sz="8" w:space="0" w:color="000000"/>
              <w:right w:val="single" w:sz="8" w:space="0" w:color="000000"/>
            </w:tcBorders>
          </w:tcPr>
          <w:p w14:paraId="0F2CA9E1" w14:textId="77777777" w:rsidR="00397BFE" w:rsidRDefault="00397BFE" w:rsidP="00397BFE">
            <w:pPr>
              <w:tabs>
                <w:tab w:val="left" w:pos="284"/>
              </w:tabs>
              <w:rPr>
                <w:color w:val="000000"/>
                <w:szCs w:val="24"/>
              </w:rPr>
            </w:pPr>
            <w:r>
              <w:rPr>
                <w:color w:val="000000"/>
                <w:szCs w:val="24"/>
              </w:rPr>
              <w:t xml:space="preserve">Analizuodami biblinius tekstus gilinasi į finansinės rizikos ir grąžos raišką. (9-10 klasė) </w:t>
            </w:r>
          </w:p>
        </w:tc>
      </w:tr>
      <w:tr w:rsidR="00397BFE" w14:paraId="7E459D74" w14:textId="77777777" w:rsidTr="00397BFE">
        <w:tc>
          <w:tcPr>
            <w:tcW w:w="2258" w:type="dxa"/>
            <w:tcBorders>
              <w:top w:val="single" w:sz="8" w:space="0" w:color="000000"/>
              <w:left w:val="single" w:sz="8" w:space="0" w:color="000000"/>
              <w:bottom w:val="single" w:sz="8" w:space="0" w:color="000000"/>
              <w:right w:val="single" w:sz="8" w:space="0" w:color="000000"/>
            </w:tcBorders>
          </w:tcPr>
          <w:p w14:paraId="58EE9C8C" w14:textId="77777777" w:rsidR="00397BFE" w:rsidRDefault="00397BFE" w:rsidP="00397BFE">
            <w:pPr>
              <w:numPr>
                <w:ilvl w:val="0"/>
                <w:numId w:val="68"/>
              </w:numPr>
              <w:pBdr>
                <w:top w:val="nil"/>
                <w:left w:val="nil"/>
                <w:bottom w:val="nil"/>
                <w:right w:val="nil"/>
                <w:between w:val="nil"/>
              </w:pBdr>
              <w:ind w:left="308"/>
              <w:rPr>
                <w:color w:val="000000"/>
                <w:szCs w:val="24"/>
              </w:rPr>
            </w:pPr>
            <w:r>
              <w:rPr>
                <w:color w:val="000000"/>
                <w:szCs w:val="24"/>
              </w:rPr>
              <w:t>Ugdymas karjerai</w:t>
            </w:r>
          </w:p>
        </w:tc>
        <w:tc>
          <w:tcPr>
            <w:tcW w:w="7371" w:type="dxa"/>
            <w:tcBorders>
              <w:top w:val="single" w:sz="8" w:space="0" w:color="000000"/>
              <w:left w:val="single" w:sz="8" w:space="0" w:color="000000"/>
              <w:bottom w:val="single" w:sz="8" w:space="0" w:color="000000"/>
              <w:right w:val="single" w:sz="8" w:space="0" w:color="000000"/>
            </w:tcBorders>
          </w:tcPr>
          <w:p w14:paraId="54F8906F" w14:textId="77777777" w:rsidR="00397BFE" w:rsidRDefault="00397BFE" w:rsidP="00397BFE">
            <w:pPr>
              <w:tabs>
                <w:tab w:val="left" w:pos="284"/>
              </w:tabs>
              <w:rPr>
                <w:color w:val="000000"/>
                <w:szCs w:val="24"/>
              </w:rPr>
            </w:pPr>
            <w:r>
              <w:rPr>
                <w:color w:val="000000"/>
                <w:szCs w:val="24"/>
              </w:rPr>
              <w:t xml:space="preserve"> Ugdymas karjerai katalikų tikybos programoje suprantamas kaip savojo pašaukimo paieška, susijusi su asmens saviraiška ir individualiu tobulėjimu.</w:t>
            </w:r>
          </w:p>
          <w:p w14:paraId="5EC9C98A" w14:textId="77777777" w:rsidR="00397BFE" w:rsidRDefault="00397BFE" w:rsidP="00397BFE">
            <w:pPr>
              <w:tabs>
                <w:tab w:val="left" w:pos="284"/>
              </w:tabs>
              <w:rPr>
                <w:color w:val="000000"/>
                <w:szCs w:val="24"/>
              </w:rPr>
            </w:pPr>
            <w:r>
              <w:rPr>
                <w:color w:val="000000"/>
                <w:szCs w:val="24"/>
              </w:rPr>
              <w:t>Taikomi, įvairūs aktyvaus ir reflektyvaus mokymosi ir savęs pažinimo metodai, mokymosi iš patirties metodai, projektine veikla, įvairių pašaukimų liudijimai. ir bendradarbiavimu grįsti mokymo(si) metodai, mokinių bendradarbiavimas, mokantis vieniems iš kitų, bendravimas ir bendri projektai su savo pašaukimą atradusiais asmenimis, liudijimai (5-10 klasė)</w:t>
            </w:r>
          </w:p>
        </w:tc>
      </w:tr>
    </w:tbl>
    <w:p w14:paraId="05607454" w14:textId="77777777" w:rsidR="004C7305" w:rsidRDefault="004C7305">
      <w:pPr>
        <w:pBdr>
          <w:top w:val="nil"/>
          <w:left w:val="nil"/>
          <w:bottom w:val="nil"/>
          <w:right w:val="nil"/>
          <w:between w:val="nil"/>
        </w:pBdr>
        <w:spacing w:after="160" w:line="246" w:lineRule="auto"/>
        <w:jc w:val="both"/>
        <w:rPr>
          <w:color w:val="000000"/>
        </w:rPr>
      </w:pPr>
    </w:p>
    <w:p w14:paraId="259A67D4" w14:textId="2E2610D5" w:rsidR="00E13A2E" w:rsidRDefault="00397BFE">
      <w:pPr>
        <w:pBdr>
          <w:top w:val="nil"/>
          <w:left w:val="nil"/>
          <w:bottom w:val="nil"/>
          <w:right w:val="nil"/>
          <w:between w:val="nil"/>
        </w:pBdr>
        <w:spacing w:after="160" w:line="246" w:lineRule="auto"/>
        <w:jc w:val="both"/>
        <w:rPr>
          <w:color w:val="000000"/>
        </w:rPr>
      </w:pPr>
      <w:r>
        <w:rPr>
          <w:color w:val="000000"/>
        </w:rPr>
        <w:t xml:space="preserve">Atnaujinant tikybų, etikos </w:t>
      </w:r>
      <w:r w:rsidRPr="004C7305">
        <w:rPr>
          <w:b/>
          <w:color w:val="000000"/>
        </w:rPr>
        <w:t>programas tarpdalykinė integracija</w:t>
      </w:r>
      <w:r>
        <w:rPr>
          <w:color w:val="000000"/>
        </w:rPr>
        <w:t xml:space="preserve"> įgyvendinama šiais būdais:</w:t>
      </w:r>
    </w:p>
    <w:p w14:paraId="259A67D5"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Tikybos, etikos dalykų programos atnaujintos šiuolaikiniam gyvenimui svarbių gebėjimų ugdymui reikalingu turiniu, pavyzdžiui, medijų ir skaitmeninio raštingumo, pilietiškumo, kultūrinio raštingumo, sveikatos raštingumo, žmogaus saugos ir kt. </w:t>
      </w:r>
    </w:p>
    <w:p w14:paraId="259A67D6"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Programų rengėjai numatė galimus tarpdalykinius ryšius, juos prasmingai atskleidė nagrinėdami siūlomas tarpdalykines temas: </w:t>
      </w:r>
      <w:r>
        <w:rPr>
          <w:b/>
          <w:color w:val="000000"/>
        </w:rPr>
        <w:t>asmens galios</w:t>
      </w:r>
      <w:r>
        <w:rPr>
          <w:color w:val="000000"/>
        </w:rPr>
        <w:t xml:space="preserve"> (idealai; prasmės siekis; idėjos, asmenybės); </w:t>
      </w:r>
      <w:r>
        <w:rPr>
          <w:b/>
          <w:color w:val="000000"/>
        </w:rPr>
        <w:t>kultūrinis identitetas ir bendruomeniškumas</w:t>
      </w:r>
      <w:r>
        <w:rPr>
          <w:color w:val="000000"/>
        </w:rPr>
        <w:t xml:space="preserve"> (kultūros paveldas; gimtoji kalba; etninė kultūra, kultūrinė įvairovė, kultūros raida, tradicijos gyvybingumas, istorinė savimonė; tautos, pilietinės visuomenės savikūra); </w:t>
      </w:r>
      <w:r>
        <w:rPr>
          <w:b/>
          <w:color w:val="000000"/>
        </w:rPr>
        <w:t>darnus vystymasis</w:t>
      </w:r>
      <w:r>
        <w:rPr>
          <w:color w:val="000000"/>
        </w:rPr>
        <w:t xml:space="preserve"> (sveika gyvensena; lygios galimybės; taikios ir įtraukios bendruomenės ir kt.). Išvardytos temos yra parinktos atsižvelgiant į jaunam žmogui aktualius klausimus: santykis su pačiu savimi, prasmės siekis, tautos ir valstybės praeitis, dabartis ir ateitis, globalaus pasaulio keliami ekologiniai, socialiniai iššūkiai. </w:t>
      </w:r>
    </w:p>
    <w:p w14:paraId="259A67D7" w14:textId="77777777" w:rsidR="00E13A2E" w:rsidRDefault="00397BFE">
      <w:pPr>
        <w:numPr>
          <w:ilvl w:val="0"/>
          <w:numId w:val="34"/>
        </w:numPr>
        <w:pBdr>
          <w:top w:val="nil"/>
          <w:left w:val="nil"/>
          <w:bottom w:val="nil"/>
          <w:right w:val="nil"/>
          <w:between w:val="nil"/>
        </w:pBdr>
        <w:spacing w:after="160" w:line="246" w:lineRule="auto"/>
        <w:ind w:left="426"/>
        <w:jc w:val="both"/>
        <w:rPr>
          <w:color w:val="000000"/>
        </w:rPr>
      </w:pPr>
      <w:r>
        <w:rPr>
          <w:color w:val="000000"/>
        </w:rPr>
        <w:t xml:space="preserve">Tarpdalykinė integracija galima teminiu pagrindu, ugdant tam tikrus gebėjimus ar jų grupes arba organizuojant bendras veiklas. Prasmingai atskleidus socialinių, humanitarinių mokslų tarpusavio sąsajas ir sąsajas su kitais dalykais skatinamas mokinių kritinis mąstymas ir kūrybiškumas. </w:t>
      </w:r>
    </w:p>
    <w:p w14:paraId="259A67D8" w14:textId="77777777" w:rsidR="00E13A2E" w:rsidRDefault="00397BFE">
      <w:r>
        <w:rPr>
          <w:b/>
        </w:rPr>
        <w:t>Dalykų dermė</w:t>
      </w:r>
      <w:r>
        <w:t xml:space="preserve">. Šioje Bendrojo ugdymo programoje numatytas ugdymo turinys ir ugdymo pasiekimai dera su daile, muzika, istorija, lietuvių kalba, gamtos mokslais, socialinio, pilietinio ugdymo dalykais. </w:t>
      </w:r>
    </w:p>
    <w:p w14:paraId="259A67D9" w14:textId="77777777" w:rsidR="00E13A2E" w:rsidRDefault="00397BFE">
      <w:r>
        <w:t>Toliau tarpdalykiniai ryšiai pateikiami lentelėse prie siūlomų veiklų kiekvienos temos atskleidimui:</w:t>
      </w:r>
    </w:p>
    <w:p w14:paraId="259A67DA" w14:textId="77777777" w:rsidR="00E13A2E" w:rsidRDefault="00E13A2E"/>
    <w:p w14:paraId="259A67DB" w14:textId="77777777" w:rsidR="00E13A2E" w:rsidRDefault="00397BFE">
      <w:pPr>
        <w:pBdr>
          <w:top w:val="nil"/>
          <w:left w:val="nil"/>
          <w:bottom w:val="nil"/>
          <w:right w:val="nil"/>
          <w:between w:val="nil"/>
        </w:pBdr>
        <w:ind w:left="720"/>
        <w:rPr>
          <w:b/>
          <w:color w:val="000000"/>
        </w:rPr>
      </w:pPr>
      <w:r>
        <w:rPr>
          <w:b/>
          <w:color w:val="000000"/>
        </w:rPr>
        <w:t>1-2 klasė</w:t>
      </w:r>
    </w:p>
    <w:p w14:paraId="259A67DC" w14:textId="77777777" w:rsidR="00E13A2E" w:rsidRDefault="00E13A2E">
      <w:pPr>
        <w:pBdr>
          <w:top w:val="nil"/>
          <w:left w:val="nil"/>
          <w:bottom w:val="nil"/>
          <w:right w:val="nil"/>
          <w:between w:val="nil"/>
        </w:pBdr>
        <w:ind w:left="720"/>
        <w:rPr>
          <w:color w:val="000000"/>
        </w:rPr>
      </w:pPr>
    </w:p>
    <w:tbl>
      <w:tblPr>
        <w:tblStyle w:val="a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7E3" w14:textId="77777777">
        <w:tc>
          <w:tcPr>
            <w:tcW w:w="4675" w:type="dxa"/>
          </w:tcPr>
          <w:p w14:paraId="259A67DD" w14:textId="77777777" w:rsidR="00E13A2E" w:rsidRDefault="00397BFE">
            <w:pPr>
              <w:pBdr>
                <w:top w:val="nil"/>
                <w:left w:val="nil"/>
                <w:bottom w:val="nil"/>
                <w:right w:val="nil"/>
                <w:between w:val="nil"/>
              </w:pBdr>
              <w:rPr>
                <w:color w:val="000000"/>
              </w:rPr>
            </w:pPr>
            <w:r>
              <w:rPr>
                <w:color w:val="000000"/>
              </w:rPr>
              <w:t xml:space="preserve">A1 Šventasis Raštas –  ypatinga knyga </w:t>
            </w:r>
          </w:p>
          <w:p w14:paraId="259A67DE" w14:textId="77777777" w:rsidR="00E13A2E" w:rsidRDefault="00397BFE">
            <w:pPr>
              <w:pBdr>
                <w:top w:val="nil"/>
                <w:left w:val="nil"/>
                <w:bottom w:val="nil"/>
                <w:right w:val="nil"/>
                <w:between w:val="nil"/>
              </w:pBdr>
              <w:rPr>
                <w:color w:val="000000"/>
              </w:rPr>
            </w:pPr>
            <w:r>
              <w:rPr>
                <w:color w:val="000000"/>
              </w:rPr>
              <w:t>A2  Velykų žinia Biblijoje</w:t>
            </w:r>
          </w:p>
          <w:p w14:paraId="259A67DF" w14:textId="77777777" w:rsidR="00E13A2E" w:rsidRDefault="00397BFE">
            <w:pPr>
              <w:pBdr>
                <w:top w:val="nil"/>
                <w:left w:val="nil"/>
                <w:bottom w:val="nil"/>
                <w:right w:val="nil"/>
                <w:between w:val="nil"/>
              </w:pBdr>
              <w:rPr>
                <w:color w:val="000000"/>
              </w:rPr>
            </w:pPr>
            <w:r>
              <w:rPr>
                <w:color w:val="000000"/>
              </w:rPr>
              <w:t xml:space="preserve">A3 Dievas dovanoja mums pasaulį ir juo rūpinasi </w:t>
            </w:r>
          </w:p>
        </w:tc>
        <w:tc>
          <w:tcPr>
            <w:tcW w:w="4675" w:type="dxa"/>
          </w:tcPr>
          <w:p w14:paraId="259A67E0" w14:textId="77777777" w:rsidR="00E13A2E" w:rsidRDefault="00397BFE">
            <w:pPr>
              <w:pBdr>
                <w:top w:val="nil"/>
                <w:left w:val="nil"/>
                <w:bottom w:val="nil"/>
                <w:right w:val="nil"/>
                <w:between w:val="nil"/>
              </w:pBdr>
              <w:rPr>
                <w:color w:val="000000"/>
              </w:rPr>
            </w:pPr>
            <w:r>
              <w:rPr>
                <w:color w:val="000000"/>
              </w:rPr>
              <w:t>lietuvių k., socialinis ugdymas, informacinės technologijos.</w:t>
            </w:r>
          </w:p>
          <w:p w14:paraId="259A67E1" w14:textId="77777777" w:rsidR="00E13A2E" w:rsidRDefault="00E13A2E">
            <w:pPr>
              <w:pBdr>
                <w:top w:val="nil"/>
                <w:left w:val="nil"/>
                <w:bottom w:val="nil"/>
                <w:right w:val="nil"/>
                <w:between w:val="nil"/>
              </w:pBdr>
              <w:rPr>
                <w:b/>
                <w:color w:val="000000"/>
              </w:rPr>
            </w:pPr>
          </w:p>
          <w:p w14:paraId="259A67E2" w14:textId="77777777" w:rsidR="00E13A2E" w:rsidRDefault="00E13A2E"/>
        </w:tc>
      </w:tr>
      <w:tr w:rsidR="00E13A2E" w14:paraId="259A67EB" w14:textId="77777777">
        <w:tc>
          <w:tcPr>
            <w:tcW w:w="4675" w:type="dxa"/>
          </w:tcPr>
          <w:p w14:paraId="259A67E4" w14:textId="77777777" w:rsidR="00E13A2E" w:rsidRDefault="00397BFE">
            <w:pPr>
              <w:pBdr>
                <w:top w:val="nil"/>
                <w:left w:val="nil"/>
                <w:bottom w:val="nil"/>
                <w:right w:val="nil"/>
                <w:between w:val="nil"/>
              </w:pBdr>
              <w:rPr>
                <w:color w:val="000000"/>
              </w:rPr>
            </w:pPr>
            <w:r>
              <w:rPr>
                <w:color w:val="000000"/>
              </w:rPr>
              <w:t>B1 Kalėdų žinia ir Velykų paslaptis</w:t>
            </w:r>
          </w:p>
          <w:p w14:paraId="259A67E5" w14:textId="77777777" w:rsidR="00E13A2E" w:rsidRDefault="00397BFE">
            <w:pPr>
              <w:pBdr>
                <w:top w:val="nil"/>
                <w:left w:val="nil"/>
                <w:bottom w:val="nil"/>
                <w:right w:val="nil"/>
                <w:between w:val="nil"/>
              </w:pBdr>
              <w:rPr>
                <w:color w:val="000000"/>
              </w:rPr>
            </w:pPr>
            <w:r>
              <w:rPr>
                <w:color w:val="000000"/>
              </w:rPr>
              <w:t>B2 Dievas yra Kūrėjas ir mane kviečia kurti</w:t>
            </w:r>
          </w:p>
          <w:p w14:paraId="259A67E6" w14:textId="77777777" w:rsidR="00E13A2E" w:rsidRDefault="00397BFE">
            <w:pPr>
              <w:pBdr>
                <w:top w:val="nil"/>
                <w:left w:val="nil"/>
                <w:bottom w:val="nil"/>
                <w:right w:val="nil"/>
                <w:between w:val="nil"/>
              </w:pBdr>
              <w:rPr>
                <w:color w:val="000000"/>
              </w:rPr>
            </w:pPr>
            <w:r>
              <w:rPr>
                <w:color w:val="000000"/>
              </w:rPr>
              <w:t>B3 Žinojimas ir tikėjimas</w:t>
            </w:r>
          </w:p>
          <w:p w14:paraId="259A67E7" w14:textId="77777777" w:rsidR="00E13A2E" w:rsidRDefault="00397BFE">
            <w:pPr>
              <w:pBdr>
                <w:top w:val="nil"/>
                <w:left w:val="nil"/>
                <w:bottom w:val="nil"/>
                <w:right w:val="nil"/>
                <w:between w:val="nil"/>
              </w:pBdr>
              <w:rPr>
                <w:color w:val="000000"/>
              </w:rPr>
            </w:pPr>
            <w:r>
              <w:rPr>
                <w:color w:val="000000"/>
              </w:rPr>
              <w:t>B4 Esame skirtingi</w:t>
            </w:r>
          </w:p>
          <w:p w14:paraId="259A67E8" w14:textId="77777777" w:rsidR="00E13A2E" w:rsidRDefault="00E13A2E"/>
        </w:tc>
        <w:tc>
          <w:tcPr>
            <w:tcW w:w="4675" w:type="dxa"/>
          </w:tcPr>
          <w:p w14:paraId="259A67E9" w14:textId="77777777" w:rsidR="00E13A2E" w:rsidRDefault="00397BFE">
            <w:pPr>
              <w:pBdr>
                <w:top w:val="nil"/>
                <w:left w:val="nil"/>
                <w:bottom w:val="nil"/>
                <w:right w:val="nil"/>
                <w:between w:val="nil"/>
              </w:pBdr>
              <w:rPr>
                <w:color w:val="000000"/>
              </w:rPr>
            </w:pPr>
            <w:r>
              <w:rPr>
                <w:color w:val="000000"/>
              </w:rPr>
              <w:t>socialinis ugdymas, etika, etninė kultūra, pasaulio pažinimas, etika, dailė, muzika.</w:t>
            </w:r>
          </w:p>
          <w:p w14:paraId="259A67EA" w14:textId="77777777" w:rsidR="00E13A2E" w:rsidRDefault="00E13A2E"/>
        </w:tc>
      </w:tr>
      <w:tr w:rsidR="00E13A2E" w14:paraId="259A67F0" w14:textId="77777777">
        <w:tc>
          <w:tcPr>
            <w:tcW w:w="4675" w:type="dxa"/>
          </w:tcPr>
          <w:p w14:paraId="259A67EC" w14:textId="77777777" w:rsidR="00E13A2E" w:rsidRDefault="00397BFE">
            <w:pPr>
              <w:rPr>
                <w:color w:val="000000"/>
              </w:rPr>
            </w:pPr>
            <w:r>
              <w:rPr>
                <w:color w:val="000000"/>
              </w:rPr>
              <w:lastRenderedPageBreak/>
              <w:t xml:space="preserve">C1 Bažnyčia: pastatas ir bendruomenė </w:t>
            </w:r>
          </w:p>
          <w:p w14:paraId="259A67ED" w14:textId="77777777" w:rsidR="00E13A2E" w:rsidRDefault="00397BFE">
            <w:pPr>
              <w:rPr>
                <w:color w:val="000000"/>
              </w:rPr>
            </w:pPr>
            <w:r>
              <w:rPr>
                <w:color w:val="000000"/>
              </w:rPr>
              <w:t>C2   Bažnyčia – išskirtinė vieta</w:t>
            </w:r>
          </w:p>
          <w:p w14:paraId="259A67EE" w14:textId="77777777" w:rsidR="00E13A2E" w:rsidRDefault="00397BFE">
            <w:r>
              <w:rPr>
                <w:color w:val="000000"/>
              </w:rPr>
              <w:t>C3 Aš – krikščionis</w:t>
            </w:r>
          </w:p>
        </w:tc>
        <w:tc>
          <w:tcPr>
            <w:tcW w:w="4675" w:type="dxa"/>
          </w:tcPr>
          <w:p w14:paraId="259A67EF" w14:textId="77777777" w:rsidR="00E13A2E" w:rsidRDefault="00397BFE">
            <w:r>
              <w:rPr>
                <w:color w:val="000000"/>
              </w:rPr>
              <w:t>etika, dailė, muzika, socialinis ugdymas, informacinės technologijos.</w:t>
            </w:r>
          </w:p>
        </w:tc>
      </w:tr>
      <w:tr w:rsidR="00E13A2E" w14:paraId="259A67F5" w14:textId="77777777">
        <w:tc>
          <w:tcPr>
            <w:tcW w:w="4675" w:type="dxa"/>
          </w:tcPr>
          <w:p w14:paraId="259A67F1" w14:textId="77777777" w:rsidR="00E13A2E" w:rsidRDefault="00397BFE">
            <w:pPr>
              <w:rPr>
                <w:color w:val="000000"/>
              </w:rPr>
            </w:pPr>
            <w:r>
              <w:rPr>
                <w:color w:val="000000"/>
              </w:rPr>
              <w:t xml:space="preserve">D1 Kaip žmonės meldžiasi? </w:t>
            </w:r>
          </w:p>
          <w:p w14:paraId="259A67F2" w14:textId="77777777" w:rsidR="00E13A2E" w:rsidRDefault="00397BFE">
            <w:pPr>
              <w:rPr>
                <w:color w:val="000000"/>
              </w:rPr>
            </w:pPr>
            <w:r>
              <w:rPr>
                <w:color w:val="000000"/>
              </w:rPr>
              <w:t>D2  Susitikimas su Jėzumi tyloje</w:t>
            </w:r>
          </w:p>
          <w:p w14:paraId="259A67F3" w14:textId="77777777" w:rsidR="00E13A2E" w:rsidRDefault="00397BFE">
            <w:pPr>
              <w:pBdr>
                <w:top w:val="nil"/>
                <w:left w:val="nil"/>
                <w:bottom w:val="nil"/>
                <w:right w:val="nil"/>
                <w:between w:val="nil"/>
              </w:pBdr>
              <w:rPr>
                <w:color w:val="000000"/>
              </w:rPr>
            </w:pPr>
            <w:r>
              <w:rPr>
                <w:color w:val="000000"/>
              </w:rPr>
              <w:t>D3 Šventieji - Dievo draugai</w:t>
            </w:r>
          </w:p>
        </w:tc>
        <w:tc>
          <w:tcPr>
            <w:tcW w:w="4675" w:type="dxa"/>
          </w:tcPr>
          <w:p w14:paraId="259A67F4" w14:textId="77777777" w:rsidR="00E13A2E" w:rsidRDefault="00397BFE">
            <w:r>
              <w:rPr>
                <w:color w:val="000000"/>
              </w:rPr>
              <w:t>lietuvių k. muzika, socialinis ugdymas, dailė, etika, etninė kultūra</w:t>
            </w:r>
          </w:p>
        </w:tc>
      </w:tr>
      <w:tr w:rsidR="00E13A2E" w14:paraId="259A67FB" w14:textId="77777777">
        <w:tc>
          <w:tcPr>
            <w:tcW w:w="4675" w:type="dxa"/>
          </w:tcPr>
          <w:p w14:paraId="259A67F6" w14:textId="77777777" w:rsidR="00E13A2E" w:rsidRDefault="00397BFE">
            <w:pPr>
              <w:rPr>
                <w:color w:val="000000"/>
              </w:rPr>
            </w:pPr>
            <w:r>
              <w:rPr>
                <w:color w:val="000000"/>
              </w:rPr>
              <w:t>E1  Gyvybė neliečiama</w:t>
            </w:r>
          </w:p>
          <w:p w14:paraId="259A67F7" w14:textId="77777777" w:rsidR="00E13A2E" w:rsidRDefault="00397BFE">
            <w:pPr>
              <w:rPr>
                <w:color w:val="000000"/>
              </w:rPr>
            </w:pPr>
            <w:r>
              <w:rPr>
                <w:color w:val="000000"/>
              </w:rPr>
              <w:t>E2  Žmogus - unikalus Dievo kūrinys</w:t>
            </w:r>
          </w:p>
          <w:p w14:paraId="259A67F8" w14:textId="77777777" w:rsidR="00E13A2E" w:rsidRDefault="00397BFE">
            <w:pPr>
              <w:pBdr>
                <w:top w:val="nil"/>
                <w:left w:val="nil"/>
                <w:bottom w:val="nil"/>
                <w:right w:val="nil"/>
                <w:between w:val="nil"/>
              </w:pBdr>
              <w:rPr>
                <w:color w:val="000000"/>
              </w:rPr>
            </w:pPr>
            <w:r>
              <w:rPr>
                <w:color w:val="000000"/>
              </w:rPr>
              <w:t>E3 Esu pakviestas gėrėtis ir saugoti gamtą</w:t>
            </w:r>
          </w:p>
          <w:p w14:paraId="259A67F9" w14:textId="77777777" w:rsidR="00E13A2E" w:rsidRDefault="00397BFE">
            <w:pPr>
              <w:pBdr>
                <w:top w:val="nil"/>
                <w:left w:val="nil"/>
                <w:bottom w:val="nil"/>
                <w:right w:val="nil"/>
                <w:between w:val="nil"/>
              </w:pBdr>
            </w:pPr>
            <w:r>
              <w:rPr>
                <w:color w:val="000000"/>
              </w:rPr>
              <w:t>E4 Aš galiu padėti</w:t>
            </w:r>
          </w:p>
        </w:tc>
        <w:tc>
          <w:tcPr>
            <w:tcW w:w="4675" w:type="dxa"/>
          </w:tcPr>
          <w:p w14:paraId="259A67FA" w14:textId="77777777" w:rsidR="00E13A2E" w:rsidRDefault="00397BFE">
            <w:r>
              <w:rPr>
                <w:color w:val="000000"/>
              </w:rPr>
              <w:t>pasaulio pažinimas, etika, socialinis ugdymas, gamtamokslinis ugdymas</w:t>
            </w:r>
          </w:p>
        </w:tc>
      </w:tr>
    </w:tbl>
    <w:p w14:paraId="259A67FC" w14:textId="77777777" w:rsidR="00E13A2E" w:rsidRDefault="00E13A2E"/>
    <w:p w14:paraId="259A67FD" w14:textId="77777777" w:rsidR="00E13A2E" w:rsidRDefault="00397BFE">
      <w:pPr>
        <w:rPr>
          <w:b/>
        </w:rPr>
      </w:pPr>
      <w:r>
        <w:rPr>
          <w:b/>
        </w:rPr>
        <w:t>3-4 klasės</w:t>
      </w:r>
    </w:p>
    <w:p w14:paraId="259A67FE" w14:textId="77777777" w:rsidR="00E13A2E" w:rsidRDefault="00E13A2E"/>
    <w:tbl>
      <w:tblPr>
        <w:tblStyle w:val="a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805" w14:textId="77777777">
        <w:tc>
          <w:tcPr>
            <w:tcW w:w="4675" w:type="dxa"/>
          </w:tcPr>
          <w:p w14:paraId="259A67FF" w14:textId="77777777" w:rsidR="00E13A2E" w:rsidRDefault="00397BFE">
            <w:pPr>
              <w:rPr>
                <w:color w:val="000000"/>
              </w:rPr>
            </w:pPr>
            <w:r>
              <w:rPr>
                <w:color w:val="000000"/>
              </w:rPr>
              <w:t>A1 Nuo papasakotos istorijos iki knygos</w:t>
            </w:r>
          </w:p>
          <w:p w14:paraId="259A6800" w14:textId="77777777" w:rsidR="00E13A2E" w:rsidRDefault="00397BFE">
            <w:pPr>
              <w:rPr>
                <w:color w:val="000000"/>
              </w:rPr>
            </w:pPr>
            <w:r>
              <w:rPr>
                <w:color w:val="000000"/>
              </w:rPr>
              <w:t>A2 Ką Šventasis Raštas man kalba šiandien?</w:t>
            </w:r>
          </w:p>
          <w:p w14:paraId="259A6801" w14:textId="77777777" w:rsidR="00E13A2E" w:rsidRDefault="00397BFE">
            <w:r>
              <w:rPr>
                <w:color w:val="000000"/>
              </w:rPr>
              <w:t>A3  Tikėjimo protėviai ir karaliai Šventajame Rašte</w:t>
            </w:r>
          </w:p>
        </w:tc>
        <w:tc>
          <w:tcPr>
            <w:tcW w:w="4675" w:type="dxa"/>
          </w:tcPr>
          <w:p w14:paraId="259A6802" w14:textId="77777777" w:rsidR="00E13A2E" w:rsidRDefault="00397BFE">
            <w:pPr>
              <w:pBdr>
                <w:top w:val="nil"/>
                <w:left w:val="nil"/>
                <w:bottom w:val="nil"/>
                <w:right w:val="nil"/>
                <w:between w:val="nil"/>
              </w:pBdr>
              <w:rPr>
                <w:color w:val="000000"/>
              </w:rPr>
            </w:pPr>
            <w:r>
              <w:rPr>
                <w:color w:val="000000"/>
              </w:rPr>
              <w:t>pasaulio pažinimas, lietuvių k., dailė, socialinis ugdymas. </w:t>
            </w:r>
          </w:p>
          <w:p w14:paraId="259A6803" w14:textId="77777777" w:rsidR="00E13A2E" w:rsidRDefault="00E13A2E">
            <w:pPr>
              <w:pBdr>
                <w:top w:val="nil"/>
                <w:left w:val="nil"/>
                <w:bottom w:val="nil"/>
                <w:right w:val="nil"/>
                <w:between w:val="nil"/>
              </w:pBdr>
              <w:rPr>
                <w:b/>
                <w:color w:val="000000"/>
              </w:rPr>
            </w:pPr>
          </w:p>
          <w:p w14:paraId="259A6804" w14:textId="77777777" w:rsidR="00E13A2E" w:rsidRDefault="00E13A2E"/>
        </w:tc>
      </w:tr>
      <w:tr w:rsidR="00E13A2E" w14:paraId="259A680A" w14:textId="77777777">
        <w:tc>
          <w:tcPr>
            <w:tcW w:w="4675" w:type="dxa"/>
          </w:tcPr>
          <w:p w14:paraId="259A6806" w14:textId="77777777" w:rsidR="00E13A2E" w:rsidRDefault="00397BFE">
            <w:pPr>
              <w:rPr>
                <w:color w:val="000000"/>
              </w:rPr>
            </w:pPr>
            <w:r>
              <w:rPr>
                <w:color w:val="000000"/>
              </w:rPr>
              <w:t xml:space="preserve">B1 Jėzus – žmogus ir Dievas </w:t>
            </w:r>
          </w:p>
          <w:p w14:paraId="259A6807" w14:textId="77777777" w:rsidR="00E13A2E" w:rsidRDefault="00397BFE">
            <w:pPr>
              <w:rPr>
                <w:color w:val="000000"/>
              </w:rPr>
            </w:pPr>
            <w:r>
              <w:rPr>
                <w:color w:val="000000"/>
              </w:rPr>
              <w:t>B2 Mokslo ir tikėjimo aiškinimas apie pasaulio atsiradimą</w:t>
            </w:r>
          </w:p>
          <w:p w14:paraId="259A6808" w14:textId="77777777" w:rsidR="00E13A2E" w:rsidRDefault="00397BFE">
            <w:r>
              <w:rPr>
                <w:color w:val="000000"/>
              </w:rPr>
              <w:t>B3 Tikėjimo grožis</w:t>
            </w:r>
          </w:p>
        </w:tc>
        <w:tc>
          <w:tcPr>
            <w:tcW w:w="4675" w:type="dxa"/>
          </w:tcPr>
          <w:p w14:paraId="259A6809" w14:textId="77777777" w:rsidR="00E13A2E" w:rsidRDefault="00397BFE">
            <w:r>
              <w:rPr>
                <w:color w:val="000000"/>
              </w:rPr>
              <w:t>lietuvių k., etika, socialinis ugdymas, pasaulio pažinimas, dailė, technologijos</w:t>
            </w:r>
          </w:p>
        </w:tc>
      </w:tr>
      <w:tr w:rsidR="00E13A2E" w14:paraId="259A6811" w14:textId="77777777">
        <w:tc>
          <w:tcPr>
            <w:tcW w:w="4675" w:type="dxa"/>
          </w:tcPr>
          <w:p w14:paraId="259A680B" w14:textId="77777777" w:rsidR="00E13A2E" w:rsidRDefault="00397BFE">
            <w:pPr>
              <w:rPr>
                <w:color w:val="000000"/>
              </w:rPr>
            </w:pPr>
            <w:r>
              <w:rPr>
                <w:color w:val="000000"/>
              </w:rPr>
              <w:t>C1 Bažnyčia – švenčianti bendruomenė</w:t>
            </w:r>
          </w:p>
          <w:p w14:paraId="259A680C" w14:textId="77777777" w:rsidR="00E13A2E" w:rsidRDefault="00397BFE">
            <w:pPr>
              <w:rPr>
                <w:color w:val="000000"/>
              </w:rPr>
            </w:pPr>
            <w:r>
              <w:rPr>
                <w:color w:val="000000"/>
              </w:rPr>
              <w:t>C2 Liturginės laikysenos ir simboliai Šventose Mišiose</w:t>
            </w:r>
          </w:p>
          <w:p w14:paraId="259A680D" w14:textId="77777777" w:rsidR="00E13A2E" w:rsidRDefault="00397BFE">
            <w:r>
              <w:rPr>
                <w:color w:val="000000"/>
              </w:rPr>
              <w:t>C3 Jėzus ir sakramentai</w:t>
            </w:r>
          </w:p>
        </w:tc>
        <w:tc>
          <w:tcPr>
            <w:tcW w:w="4675" w:type="dxa"/>
          </w:tcPr>
          <w:p w14:paraId="259A680E" w14:textId="77777777" w:rsidR="00E13A2E" w:rsidRDefault="00397BFE">
            <w:pPr>
              <w:pBdr>
                <w:top w:val="nil"/>
                <w:left w:val="nil"/>
                <w:bottom w:val="nil"/>
                <w:right w:val="nil"/>
                <w:between w:val="nil"/>
              </w:pBdr>
              <w:rPr>
                <w:i/>
                <w:color w:val="000000"/>
              </w:rPr>
            </w:pPr>
            <w:r>
              <w:rPr>
                <w:color w:val="000000"/>
              </w:rPr>
              <w:t xml:space="preserve">lietuvių k., muzika, fizinis ugdymas, socialinis ugdymas, dailė, technologijos </w:t>
            </w:r>
          </w:p>
          <w:p w14:paraId="259A680F" w14:textId="77777777" w:rsidR="00E13A2E" w:rsidRDefault="00E13A2E">
            <w:pPr>
              <w:pBdr>
                <w:top w:val="nil"/>
                <w:left w:val="nil"/>
                <w:bottom w:val="nil"/>
                <w:right w:val="nil"/>
                <w:between w:val="nil"/>
              </w:pBdr>
              <w:rPr>
                <w:color w:val="000000"/>
                <w:sz w:val="22"/>
                <w:szCs w:val="22"/>
              </w:rPr>
            </w:pPr>
          </w:p>
          <w:p w14:paraId="259A6810" w14:textId="77777777" w:rsidR="00E13A2E" w:rsidRDefault="00E13A2E"/>
        </w:tc>
      </w:tr>
      <w:tr w:rsidR="00E13A2E" w14:paraId="259A6816" w14:textId="77777777">
        <w:tc>
          <w:tcPr>
            <w:tcW w:w="4675" w:type="dxa"/>
          </w:tcPr>
          <w:p w14:paraId="259A6812" w14:textId="77777777" w:rsidR="00E13A2E" w:rsidRDefault="00397BFE">
            <w:pPr>
              <w:pBdr>
                <w:top w:val="nil"/>
                <w:left w:val="nil"/>
                <w:bottom w:val="nil"/>
                <w:right w:val="nil"/>
                <w:between w:val="nil"/>
              </w:pBdr>
              <w:rPr>
                <w:color w:val="000000"/>
              </w:rPr>
            </w:pPr>
            <w:r>
              <w:rPr>
                <w:color w:val="000000"/>
              </w:rPr>
              <w:t xml:space="preserve">D1 Maldos formos, būdai ir laikysenos </w:t>
            </w:r>
          </w:p>
          <w:p w14:paraId="259A6813" w14:textId="77777777" w:rsidR="00E13A2E" w:rsidRDefault="00397BFE">
            <w:pPr>
              <w:pBdr>
                <w:top w:val="nil"/>
                <w:left w:val="nil"/>
                <w:bottom w:val="nil"/>
                <w:right w:val="nil"/>
                <w:between w:val="nil"/>
              </w:pBdr>
              <w:rPr>
                <w:color w:val="000000"/>
              </w:rPr>
            </w:pPr>
            <w:r>
              <w:rPr>
                <w:color w:val="000000"/>
              </w:rPr>
              <w:t>D2 Dvasinio gyvenimo priešai. Krikščionio gyvenimas</w:t>
            </w:r>
          </w:p>
          <w:p w14:paraId="259A6814" w14:textId="77777777" w:rsidR="00E13A2E" w:rsidRDefault="00397BFE">
            <w:pPr>
              <w:pBdr>
                <w:top w:val="nil"/>
                <w:left w:val="nil"/>
                <w:bottom w:val="nil"/>
                <w:right w:val="nil"/>
                <w:between w:val="nil"/>
              </w:pBdr>
              <w:rPr>
                <w:color w:val="000000"/>
              </w:rPr>
            </w:pPr>
            <w:r>
              <w:rPr>
                <w:color w:val="000000"/>
              </w:rPr>
              <w:t>D3 Švč. Mergelė Marija – ypatingas asmuo</w:t>
            </w:r>
          </w:p>
        </w:tc>
        <w:tc>
          <w:tcPr>
            <w:tcW w:w="4675" w:type="dxa"/>
          </w:tcPr>
          <w:p w14:paraId="259A6815" w14:textId="77777777" w:rsidR="00E13A2E" w:rsidRDefault="00397BFE">
            <w:r>
              <w:rPr>
                <w:color w:val="000000"/>
              </w:rPr>
              <w:t>lietuvių k., muzika, etika, dailė, socialinis ugdymas.</w:t>
            </w:r>
          </w:p>
        </w:tc>
      </w:tr>
      <w:tr w:rsidR="00E13A2E" w14:paraId="259A681D" w14:textId="77777777">
        <w:tc>
          <w:tcPr>
            <w:tcW w:w="4675" w:type="dxa"/>
          </w:tcPr>
          <w:p w14:paraId="259A6817" w14:textId="77777777" w:rsidR="00E13A2E" w:rsidRDefault="00397BFE">
            <w:pPr>
              <w:pBdr>
                <w:top w:val="nil"/>
                <w:left w:val="nil"/>
                <w:bottom w:val="nil"/>
                <w:right w:val="nil"/>
                <w:between w:val="nil"/>
              </w:pBdr>
              <w:rPr>
                <w:color w:val="000000"/>
              </w:rPr>
            </w:pPr>
            <w:r>
              <w:rPr>
                <w:color w:val="000000"/>
              </w:rPr>
              <w:t>E1 Dievas rūpinasi žmogumi ir dovanoja gyvenimą</w:t>
            </w:r>
          </w:p>
          <w:p w14:paraId="259A6818" w14:textId="77777777" w:rsidR="00E13A2E" w:rsidRDefault="00397BFE">
            <w:pPr>
              <w:pBdr>
                <w:top w:val="nil"/>
                <w:left w:val="nil"/>
                <w:bottom w:val="nil"/>
                <w:right w:val="nil"/>
                <w:between w:val="nil"/>
              </w:pBdr>
              <w:rPr>
                <w:color w:val="000000"/>
              </w:rPr>
            </w:pPr>
            <w:r>
              <w:rPr>
                <w:color w:val="000000"/>
              </w:rPr>
              <w:t xml:space="preserve">E2 Dievas leidžia pažinti pasaulį </w:t>
            </w:r>
          </w:p>
          <w:p w14:paraId="259A6819" w14:textId="77777777" w:rsidR="00E13A2E" w:rsidRDefault="00397BFE">
            <w:pPr>
              <w:pBdr>
                <w:top w:val="nil"/>
                <w:left w:val="nil"/>
                <w:bottom w:val="nil"/>
                <w:right w:val="nil"/>
                <w:between w:val="nil"/>
              </w:pBdr>
              <w:rPr>
                <w:color w:val="000000"/>
              </w:rPr>
            </w:pPr>
            <w:r>
              <w:rPr>
                <w:color w:val="000000"/>
              </w:rPr>
              <w:t>E3 Atsakomybė už gamtą</w:t>
            </w:r>
          </w:p>
          <w:p w14:paraId="259A681A" w14:textId="77777777" w:rsidR="00E13A2E" w:rsidRDefault="00397BFE">
            <w:pPr>
              <w:pBdr>
                <w:top w:val="nil"/>
                <w:left w:val="nil"/>
                <w:bottom w:val="nil"/>
                <w:right w:val="nil"/>
                <w:between w:val="nil"/>
              </w:pBdr>
            </w:pPr>
            <w:r>
              <w:rPr>
                <w:color w:val="000000"/>
              </w:rPr>
              <w:t>E4 Kaip gyvena Dievo vaikai?</w:t>
            </w:r>
          </w:p>
        </w:tc>
        <w:tc>
          <w:tcPr>
            <w:tcW w:w="4675" w:type="dxa"/>
          </w:tcPr>
          <w:p w14:paraId="259A681B" w14:textId="77777777" w:rsidR="00E13A2E" w:rsidRDefault="00397BFE">
            <w:pPr>
              <w:pBdr>
                <w:top w:val="nil"/>
                <w:left w:val="nil"/>
                <w:bottom w:val="nil"/>
                <w:right w:val="nil"/>
                <w:between w:val="nil"/>
              </w:pBdr>
              <w:rPr>
                <w:color w:val="000000"/>
              </w:rPr>
            </w:pPr>
            <w:r>
              <w:rPr>
                <w:color w:val="000000"/>
              </w:rPr>
              <w:t>pasaulio pažinimas, etika, socialinis ugdymas, ekologinis ugdymas, fizinis ugdymas.</w:t>
            </w:r>
          </w:p>
          <w:p w14:paraId="259A681C" w14:textId="77777777" w:rsidR="00E13A2E" w:rsidRDefault="00E13A2E"/>
        </w:tc>
      </w:tr>
    </w:tbl>
    <w:p w14:paraId="259A681E" w14:textId="77777777" w:rsidR="00E13A2E" w:rsidRDefault="00E13A2E">
      <w:pPr>
        <w:rPr>
          <w:i/>
          <w:color w:val="0070C0"/>
        </w:rPr>
      </w:pPr>
    </w:p>
    <w:p w14:paraId="259A681F" w14:textId="77777777" w:rsidR="00E13A2E" w:rsidRDefault="00397BFE">
      <w:pPr>
        <w:pStyle w:val="Antrat1"/>
        <w:numPr>
          <w:ilvl w:val="0"/>
          <w:numId w:val="42"/>
        </w:numPr>
      </w:pPr>
      <w:bookmarkStart w:id="4" w:name="_Toc116032833"/>
      <w:r>
        <w:t>Kalbinių gebėjimų ugdymas per dalyko pamokas.</w:t>
      </w:r>
      <w:bookmarkEnd w:id="4"/>
    </w:p>
    <w:p w14:paraId="259A6820" w14:textId="77777777" w:rsidR="00E13A2E" w:rsidRDefault="00397BFE">
      <w:pPr>
        <w:pBdr>
          <w:top w:val="nil"/>
          <w:left w:val="nil"/>
          <w:bottom w:val="nil"/>
          <w:right w:val="nil"/>
          <w:between w:val="nil"/>
        </w:pBdr>
        <w:rPr>
          <w:color w:val="000000"/>
          <w:szCs w:val="24"/>
        </w:rPr>
      </w:pPr>
      <w:r>
        <w:rPr>
          <w:color w:val="000000"/>
          <w:szCs w:val="24"/>
        </w:rPr>
        <w:t xml:space="preserve">Kalbinių gebėjimų ugdymas yra integrali Katalikų tikybos programos įgyvendinimo dalis. </w:t>
      </w:r>
    </w:p>
    <w:p w14:paraId="259A6821" w14:textId="77777777" w:rsidR="00E13A2E" w:rsidRDefault="00397BFE">
      <w:pPr>
        <w:pBdr>
          <w:top w:val="nil"/>
          <w:left w:val="nil"/>
          <w:bottom w:val="nil"/>
          <w:right w:val="nil"/>
          <w:between w:val="nil"/>
        </w:pBdr>
        <w:rPr>
          <w:color w:val="000000"/>
          <w:szCs w:val="24"/>
        </w:rPr>
      </w:pPr>
      <w:r>
        <w:rPr>
          <w:color w:val="000000"/>
          <w:szCs w:val="24"/>
        </w:rPr>
        <w:t>Mokantis Katalikų tikybos siekiama, kad pradinių klasių mokiniai ugdytųsi šias kalbines nuostatas: </w:t>
      </w:r>
    </w:p>
    <w:p w14:paraId="259A6822"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išklausytų kitus, gerbtų jo nuomonę; gintų savo požiūrį neįžeidžiant kitų; </w:t>
      </w:r>
    </w:p>
    <w:p w14:paraId="259A6823"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siektų tobulinti savo kalbinius gebėjimus; </w:t>
      </w:r>
    </w:p>
    <w:p w14:paraId="259A6824"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atidžiai klausytis, suprasti, kas sakoma, klausti ir atsakyti į klausimus, informuoti, paaiškinti, apibūdinti, papasakoti, išsakyti savo nuomonę; </w:t>
      </w:r>
    </w:p>
    <w:p w14:paraId="259A6825"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gebėjimą tinkamai ir taisyklinga kalba bendrauti su bendraamžiais ir kitais žmonėmis, reikšti savo mintis ir jausmus. </w:t>
      </w:r>
    </w:p>
    <w:p w14:paraId="259A6826"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sklandžiai skaityti ir suprasti biblinius tekstus, suvokti jų savitumą ir reikšmę, naudotis prieinamais informacijos šaltiniais; </w:t>
      </w:r>
    </w:p>
    <w:p w14:paraId="259A6827"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kurti rašytinius tekstus: taisyklingai rašyti, aiškiai reikšti mintis ir jausmus; </w:t>
      </w:r>
    </w:p>
    <w:p w14:paraId="259A6828" w14:textId="77777777" w:rsidR="00E13A2E" w:rsidRDefault="00397BFE">
      <w:pPr>
        <w:numPr>
          <w:ilvl w:val="0"/>
          <w:numId w:val="12"/>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kūrybiškumą, lavintų vaizduotę ir mąstymą. </w:t>
      </w:r>
    </w:p>
    <w:p w14:paraId="259A6829"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Integruotas dalyko ir kalbos mokymas siekia svarbiausio tikslo – bendrųjų ir esminių dalykinių kompetencijų ugdymo, iš kurių – dalyko mokymas(is) yra pagrindinis, o kalbos mokymas(is) tarnauja gilesniam dalyko kompetencijų ugdymui. </w:t>
      </w:r>
    </w:p>
    <w:p w14:paraId="259A682A"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Integruotose kalbos mokymosi edukacinėse veiklose būtina taikyti:  </w:t>
      </w:r>
    </w:p>
    <w:p w14:paraId="259A682B"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sakytinės kalbos komunikavimą; </w:t>
      </w:r>
    </w:p>
    <w:p w14:paraId="259A682C"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diskusiją; </w:t>
      </w:r>
    </w:p>
    <w:p w14:paraId="259A682D" w14:textId="77777777" w:rsidR="00E13A2E" w:rsidRDefault="00397BFE">
      <w:pPr>
        <w:numPr>
          <w:ilvl w:val="0"/>
          <w:numId w:val="28"/>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sieti informaciją su jau turimomis patirtimis. </w:t>
      </w:r>
    </w:p>
    <w:p w14:paraId="259A682E" w14:textId="77777777" w:rsidR="00E13A2E" w:rsidRDefault="00397BFE">
      <w:pPr>
        <w:pBdr>
          <w:top w:val="nil"/>
          <w:left w:val="nil"/>
          <w:bottom w:val="nil"/>
          <w:right w:val="nil"/>
          <w:between w:val="nil"/>
        </w:pBdr>
        <w:rPr>
          <w:color w:val="000000"/>
          <w:szCs w:val="24"/>
        </w:rPr>
      </w:pPr>
      <w:r>
        <w:rPr>
          <w:color w:val="000000"/>
          <w:szCs w:val="24"/>
        </w:rPr>
        <w:lastRenderedPageBreak/>
        <w:t>Šias veiklas ir kryptis atitinkantis turinys yra pristatytas katalikų tikybos bendrojo ir pagrindinio ugdymo programose. Jose išryškintos ir naujos sąvokos, dalykui tinkanti terminologija, kurios besimokant integraciniu metodu praturtės mokinių kalbinis žodynas, o kartu prasiplės ir dalyko žinios. </w:t>
      </w:r>
    </w:p>
    <w:p w14:paraId="259A682F" w14:textId="77777777" w:rsidR="00E13A2E" w:rsidRDefault="00397BFE">
      <w:pPr>
        <w:pBdr>
          <w:top w:val="nil"/>
          <w:left w:val="nil"/>
          <w:bottom w:val="nil"/>
          <w:right w:val="nil"/>
          <w:between w:val="nil"/>
        </w:pBdr>
        <w:rPr>
          <w:color w:val="000000"/>
          <w:szCs w:val="24"/>
        </w:rPr>
      </w:pPr>
      <w:r>
        <w:rPr>
          <w:rFonts w:ascii="Calibri" w:eastAsia="Calibri" w:hAnsi="Calibri" w:cs="Calibri"/>
          <w:i/>
          <w:color w:val="000000"/>
          <w:sz w:val="22"/>
          <w:szCs w:val="22"/>
        </w:rPr>
        <w:t> </w:t>
      </w:r>
      <w:r>
        <w:rPr>
          <w:color w:val="000000"/>
          <w:szCs w:val="24"/>
        </w:rPr>
        <w:t xml:space="preserve">Rekomenduojama katalikų tikybos pamokose </w:t>
      </w:r>
      <w:r>
        <w:rPr>
          <w:b/>
          <w:color w:val="000000"/>
          <w:szCs w:val="24"/>
        </w:rPr>
        <w:t>vesti terminų žodynėlį</w:t>
      </w:r>
      <w:r>
        <w:rPr>
          <w:color w:val="000000"/>
          <w:szCs w:val="24"/>
        </w:rPr>
        <w:t>, kuriame mokiniai užsirašytų naujus žodžius ir sąvokas. Atsižvelgiant į tai, kad krikščioniška kultūra ar tikėjimo praktika nebėra dominuojanti, dalyko suvokimui reikalingas ir susipažinimas su sąvokomis, pavadinimais, terminais. </w:t>
      </w:r>
    </w:p>
    <w:p w14:paraId="259A6830" w14:textId="77777777" w:rsidR="00E13A2E" w:rsidRDefault="00397BFE">
      <w:pPr>
        <w:pStyle w:val="Antrat1"/>
        <w:numPr>
          <w:ilvl w:val="0"/>
          <w:numId w:val="42"/>
        </w:numPr>
      </w:pPr>
      <w:bookmarkStart w:id="5" w:name="_Toc116032834"/>
      <w:r>
        <w:t>Siūlymai mokytojų nuožiūra skirstomų 30 procentų pamokų.</w:t>
      </w:r>
      <w:bookmarkEnd w:id="5"/>
    </w:p>
    <w:p w14:paraId="259A6831" w14:textId="77777777" w:rsidR="00E13A2E" w:rsidRDefault="00E13A2E">
      <w:pPr>
        <w:pBdr>
          <w:top w:val="nil"/>
          <w:left w:val="nil"/>
          <w:bottom w:val="nil"/>
          <w:right w:val="nil"/>
          <w:between w:val="nil"/>
        </w:pBdr>
        <w:jc w:val="both"/>
        <w:rPr>
          <w:color w:val="000000"/>
        </w:rPr>
      </w:pPr>
    </w:p>
    <w:p w14:paraId="259A6832" w14:textId="77777777" w:rsidR="00E13A2E" w:rsidRDefault="00397BFE">
      <w:pPr>
        <w:pBdr>
          <w:top w:val="nil"/>
          <w:left w:val="nil"/>
          <w:bottom w:val="nil"/>
          <w:right w:val="nil"/>
          <w:between w:val="nil"/>
        </w:pBdr>
        <w:jc w:val="both"/>
        <w:rPr>
          <w:color w:val="000000"/>
        </w:rPr>
      </w:pPr>
      <w:r>
        <w:rPr>
          <w:color w:val="000000"/>
        </w:rPr>
        <w:t>Katalikų tikybos bendrosios programos programoje pateikiamas mokymosi turinys sudaro 70% pilno turinio. Likusią turinio dalį mokytojai atskleidžia, eidami į nurodyto turinio gylį, taikydami daugiau detalių, daugiau akcentuodami, pagal poreikį ir situaciją, vieną ar kitą temą, tam pasirinkdami įvairius įmanomus būdus (projektinės užduotys, pažintinės ekskursijos, diskusijos ir pan.).</w:t>
      </w:r>
    </w:p>
    <w:p w14:paraId="259A6833" w14:textId="77777777" w:rsidR="00E13A2E" w:rsidRDefault="00397BFE">
      <w:pPr>
        <w:pBdr>
          <w:top w:val="nil"/>
          <w:left w:val="nil"/>
          <w:bottom w:val="nil"/>
          <w:right w:val="nil"/>
          <w:between w:val="nil"/>
        </w:pBdr>
        <w:tabs>
          <w:tab w:val="left" w:pos="284"/>
          <w:tab w:val="left" w:pos="567"/>
        </w:tabs>
        <w:rPr>
          <w:color w:val="000000"/>
        </w:rPr>
      </w:pPr>
      <w:r>
        <w:rPr>
          <w:color w:val="000000"/>
        </w:rPr>
        <w:t xml:space="preserve">Rekomenduojama 30 proc. mokymosi turinio planuoti atsižvelgiant į liturginius laikotarpius, vietovės šventuosius globėjus ir jų šventes, visuotinės Bažnyčios įvykius, vietos bendruomenės ar parapijos specifiką, klasės ar mokyklos kylančius poreikius ir iššūkius. </w:t>
      </w:r>
    </w:p>
    <w:p w14:paraId="259A6834" w14:textId="77777777" w:rsidR="00E13A2E" w:rsidRDefault="00E13A2E">
      <w:pPr>
        <w:pBdr>
          <w:top w:val="nil"/>
          <w:left w:val="nil"/>
          <w:bottom w:val="nil"/>
          <w:right w:val="nil"/>
          <w:between w:val="nil"/>
        </w:pBdr>
        <w:tabs>
          <w:tab w:val="left" w:pos="284"/>
          <w:tab w:val="left" w:pos="567"/>
        </w:tabs>
        <w:rPr>
          <w:color w:val="000000"/>
        </w:rPr>
      </w:pPr>
    </w:p>
    <w:p w14:paraId="259A6835" w14:textId="77777777" w:rsidR="00E13A2E" w:rsidRDefault="00397BFE">
      <w:pPr>
        <w:pBdr>
          <w:top w:val="nil"/>
          <w:left w:val="nil"/>
          <w:bottom w:val="nil"/>
          <w:right w:val="nil"/>
          <w:between w:val="nil"/>
        </w:pBdr>
        <w:tabs>
          <w:tab w:val="left" w:pos="284"/>
          <w:tab w:val="left" w:pos="567"/>
        </w:tabs>
        <w:rPr>
          <w:b/>
          <w:color w:val="000000"/>
        </w:rPr>
      </w:pPr>
      <w:r>
        <w:rPr>
          <w:b/>
          <w:color w:val="000000"/>
        </w:rPr>
        <w:t>Papildomų 30 proc. siūlomų pamokų temų pavyzdžiai:</w:t>
      </w:r>
    </w:p>
    <w:p w14:paraId="259A6836" w14:textId="77777777" w:rsidR="00E13A2E" w:rsidRDefault="00397BFE">
      <w:pPr>
        <w:spacing w:before="240"/>
      </w:pPr>
      <w:r>
        <w:t>Kodėl Marija vadinama “Rožinio Karaliene”? (Rožinio malda, kaip kalbamas rožinis,</w:t>
      </w:r>
      <w:r>
        <w:rPr>
          <w:color w:val="FF00FF"/>
        </w:rPr>
        <w:t xml:space="preserve"> </w:t>
      </w:r>
      <w:r>
        <w:t>rožinio slėpiniai)</w:t>
      </w:r>
    </w:p>
    <w:p w14:paraId="259A6837" w14:textId="77777777" w:rsidR="00E13A2E" w:rsidRDefault="00397BFE">
      <w:pPr>
        <w:spacing w:line="276" w:lineRule="auto"/>
      </w:pPr>
      <w:r>
        <w:t xml:space="preserve">Ar duoti pinigėlį elgetai? (Išalkusį pavalgydinti, ištroškusį pagirdyti, </w:t>
      </w:r>
      <w:r>
        <w:rPr>
          <w:i/>
        </w:rPr>
        <w:t xml:space="preserve">pasirinktinai: pav.  </w:t>
      </w:r>
      <w:r>
        <w:t>Motina Teresė)</w:t>
      </w:r>
    </w:p>
    <w:p w14:paraId="259A6838" w14:textId="77777777" w:rsidR="00E13A2E" w:rsidRDefault="00397BFE">
      <w:pPr>
        <w:spacing w:line="276" w:lineRule="auto"/>
      </w:pPr>
      <w:r>
        <w:t xml:space="preserve">Ar karalaitis gali keistis apdaru su elgeta? (Vargšą aprengti, </w:t>
      </w:r>
      <w:r>
        <w:rPr>
          <w:i/>
        </w:rPr>
        <w:t xml:space="preserve">pasirinktinai: pav. </w:t>
      </w:r>
      <w:r>
        <w:t>šv. Kazimieras)</w:t>
      </w:r>
    </w:p>
    <w:p w14:paraId="259A6839" w14:textId="77777777" w:rsidR="00E13A2E" w:rsidRDefault="00397BFE">
      <w:pPr>
        <w:spacing w:line="276" w:lineRule="auto"/>
      </w:pPr>
      <w:r>
        <w:t xml:space="preserve">Ką reiškia posakis: „Svečias į namus – Dievas į namus“? (Keleivį priglausti, </w:t>
      </w:r>
      <w:r>
        <w:rPr>
          <w:i/>
        </w:rPr>
        <w:t xml:space="preserve">pasirinktinai: pav. </w:t>
      </w:r>
      <w:r>
        <w:t>šv. Benediktas. Migrantų problema ir svetingas atsakas)</w:t>
      </w:r>
    </w:p>
    <w:p w14:paraId="259A683A" w14:textId="77777777" w:rsidR="00E13A2E" w:rsidRDefault="00397BFE">
      <w:pPr>
        <w:spacing w:line="276" w:lineRule="auto"/>
      </w:pPr>
      <w:r>
        <w:t xml:space="preserve">Ar žmogus gali numirti už kitą žmogų? (Kalinį sušelpti, </w:t>
      </w:r>
      <w:r>
        <w:rPr>
          <w:i/>
        </w:rPr>
        <w:t xml:space="preserve">pasirinktinai: pav. </w:t>
      </w:r>
      <w:r>
        <w:t>šv. Maksimilijonas Marija Kolbė)</w:t>
      </w:r>
    </w:p>
    <w:p w14:paraId="259A683B" w14:textId="77777777" w:rsidR="00E13A2E" w:rsidRDefault="00397BFE">
      <w:pPr>
        <w:spacing w:line="276" w:lineRule="auto"/>
      </w:pPr>
      <w:r>
        <w:t xml:space="preserve">Kas kartu su gydytojais  padeda ligoniui sveikti?  (Ligonį aplankyti, </w:t>
      </w:r>
      <w:r>
        <w:rPr>
          <w:i/>
        </w:rPr>
        <w:t>pasirinktinai:</w:t>
      </w:r>
      <w:r>
        <w:t xml:space="preserve"> pal. Jurgis Matulaitis, iniciatyva „Raudonos nosys“, „Niekieno vaikai“)</w:t>
      </w:r>
    </w:p>
    <w:p w14:paraId="259A683C" w14:textId="77777777" w:rsidR="00E13A2E" w:rsidRDefault="00397BFE">
      <w:pPr>
        <w:spacing w:line="276" w:lineRule="auto"/>
      </w:pPr>
      <w:r>
        <w:t>Kas nuo mirties išgelbėjo šv. Roką? (Mirusį palaidoti, pagarba žmogaus kūnui, pasirinktinai: šv. Rokas, jo vaizdavimas mene, rokitai vienuoliai Lietuvoje maro metu.)</w:t>
      </w:r>
    </w:p>
    <w:p w14:paraId="259A683D" w14:textId="77777777" w:rsidR="00E13A2E" w:rsidRDefault="00397BFE">
      <w:pPr>
        <w:spacing w:line="276" w:lineRule="auto"/>
      </w:pPr>
      <w:r>
        <w:t xml:space="preserve">Ar mokytas žmogus gali pakeisti pasaulį? (Nemokantį pamokyti, </w:t>
      </w:r>
      <w:r>
        <w:rPr>
          <w:i/>
        </w:rPr>
        <w:t xml:space="preserve">pasirinktinai: </w:t>
      </w:r>
      <w:r>
        <w:t>šv. Marija Eugenija ir jos svajonė suteikti vaikams išsilavinimą, kad jie paskui pasaulį padarytų geresniu.)</w:t>
      </w:r>
    </w:p>
    <w:p w14:paraId="259A683E" w14:textId="77777777" w:rsidR="00E13A2E" w:rsidRDefault="00397BFE">
      <w:pPr>
        <w:spacing w:line="276" w:lineRule="auto"/>
      </w:pPr>
      <w:r>
        <w:t>Kaip galiu žinoti, kad elgiuosi teisingai? (Abejojančiam patarti,</w:t>
      </w:r>
      <w:r>
        <w:rPr>
          <w:i/>
        </w:rPr>
        <w:t xml:space="preserve"> pasirinktinai </w:t>
      </w:r>
      <w:r>
        <w:t>šv. Ignacas Lojola, svarbiausi Dvasių skyrimo principai)</w:t>
      </w:r>
    </w:p>
    <w:p w14:paraId="259A683F" w14:textId="77777777" w:rsidR="00E13A2E" w:rsidRDefault="00397BFE">
      <w:pPr>
        <w:spacing w:line="276" w:lineRule="auto"/>
      </w:pPr>
      <w:r>
        <w:t xml:space="preserve">Ar galiu pasikeisti? (Pikta darantį sudrausti, </w:t>
      </w:r>
      <w:r>
        <w:rPr>
          <w:i/>
        </w:rPr>
        <w:t xml:space="preserve">pasirinktinai: </w:t>
      </w:r>
      <w:r>
        <w:t>šv. Jonas Bosko, jo darbas su vaikais, saleziečių misija.)</w:t>
      </w:r>
    </w:p>
    <w:p w14:paraId="259A6840" w14:textId="77777777" w:rsidR="00E13A2E" w:rsidRDefault="00397BFE">
      <w:pPr>
        <w:spacing w:line="276" w:lineRule="auto"/>
      </w:pPr>
      <w:r>
        <w:t xml:space="preserve">Ar kalėjime galima būti laisvu? (Įžeidimus atleisti, nuoskaudas nukęsti, </w:t>
      </w:r>
      <w:r>
        <w:rPr>
          <w:i/>
        </w:rPr>
        <w:t>pasirinktinai:</w:t>
      </w:r>
      <w:r>
        <w:t xml:space="preserve"> pal. Teofilius Matulionis, jo laiškas dukterėčiai Marytei, dovana ir parašas laiškuose „laisvas kalinys“)</w:t>
      </w:r>
    </w:p>
    <w:p w14:paraId="259A6841" w14:textId="77777777" w:rsidR="00E13A2E" w:rsidRDefault="00397BFE">
      <w:pPr>
        <w:spacing w:line="276" w:lineRule="auto"/>
      </w:pPr>
      <w:r>
        <w:t xml:space="preserve">Ar įmanoma matyti Jėzų ir būti suprastu? (Nuoskaudas nukęsti, </w:t>
      </w:r>
      <w:r>
        <w:rPr>
          <w:i/>
        </w:rPr>
        <w:t xml:space="preserve">pasirinktinai: </w:t>
      </w:r>
      <w:r>
        <w:t>šv. Faustina: joks teptukas negali atvaizduoti Dievo grožio)</w:t>
      </w:r>
    </w:p>
    <w:p w14:paraId="259A6842" w14:textId="77777777" w:rsidR="00E13A2E" w:rsidRDefault="00397BFE">
      <w:pPr>
        <w:spacing w:line="276" w:lineRule="auto"/>
      </w:pPr>
      <w:r>
        <w:t xml:space="preserve">Ar gali būti paprastas šventojo gyvenimas? (Melstis už gyvus ir mirusius, </w:t>
      </w:r>
      <w:r>
        <w:rPr>
          <w:i/>
        </w:rPr>
        <w:t xml:space="preserve">pasirinktinai: </w:t>
      </w:r>
      <w:r>
        <w:t xml:space="preserve">Šv. Teresėlė, maldos misija) </w:t>
      </w:r>
    </w:p>
    <w:p w14:paraId="259A6843" w14:textId="77777777" w:rsidR="00E13A2E" w:rsidRDefault="00397BFE">
      <w:pPr>
        <w:spacing w:line="276" w:lineRule="auto"/>
        <w:rPr>
          <w:sz w:val="22"/>
          <w:szCs w:val="22"/>
        </w:rPr>
      </w:pPr>
      <w:r>
        <w:lastRenderedPageBreak/>
        <w:t>Kodėl Marija vadinama “Gailestingumo motina”? (Pagimdė, Jėzų, kuris yra Gailestingumas, Marija užtaria žmoniją varguose)</w:t>
      </w:r>
    </w:p>
    <w:p w14:paraId="259A6844" w14:textId="77777777" w:rsidR="00E13A2E" w:rsidRDefault="00397BFE">
      <w:pPr>
        <w:spacing w:line="276" w:lineRule="auto"/>
        <w:rPr>
          <w:color w:val="000000"/>
          <w:szCs w:val="24"/>
        </w:rPr>
      </w:pPr>
      <w:r>
        <w:rPr>
          <w:b/>
          <w:color w:val="000000"/>
          <w:szCs w:val="24"/>
        </w:rPr>
        <w:t>LITURGINIAI - BAŽNYTINIAI METAI</w:t>
      </w:r>
    </w:p>
    <w:p w14:paraId="259A6845"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Pasirinkti kryžių. Kryžiaus kelio stočių apmąstymas (1-2 val.)</w:t>
      </w:r>
    </w:p>
    <w:p w14:paraId="259A6846"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5"/>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44"/>
        <w:gridCol w:w="3995"/>
      </w:tblGrid>
      <w:tr w:rsidR="00E13A2E" w14:paraId="259A6859" w14:textId="77777777">
        <w:trPr>
          <w:trHeight w:val="5157"/>
        </w:trPr>
        <w:tc>
          <w:tcPr>
            <w:tcW w:w="554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47" w14:textId="77777777" w:rsidR="00E13A2E" w:rsidRDefault="00397BFE">
            <w:pPr>
              <w:pBdr>
                <w:top w:val="nil"/>
                <w:left w:val="nil"/>
                <w:bottom w:val="nil"/>
                <w:right w:val="nil"/>
                <w:between w:val="nil"/>
              </w:pBdr>
              <w:ind w:left="75"/>
              <w:rPr>
                <w:color w:val="000000"/>
                <w:szCs w:val="24"/>
              </w:rPr>
            </w:pPr>
            <w:r>
              <w:rPr>
                <w:b/>
                <w:color w:val="000000"/>
                <w:szCs w:val="24"/>
              </w:rPr>
              <w:t>Pokalbis.</w:t>
            </w:r>
          </w:p>
          <w:p w14:paraId="259A6848" w14:textId="77777777" w:rsidR="00E13A2E" w:rsidRDefault="00397BFE">
            <w:pPr>
              <w:pBdr>
                <w:top w:val="nil"/>
                <w:left w:val="nil"/>
                <w:bottom w:val="nil"/>
                <w:right w:val="nil"/>
                <w:between w:val="nil"/>
              </w:pBdr>
              <w:ind w:left="75"/>
              <w:rPr>
                <w:color w:val="000000"/>
                <w:szCs w:val="24"/>
              </w:rPr>
            </w:pPr>
            <w:r>
              <w:rPr>
                <w:color w:val="000000"/>
                <w:szCs w:val="24"/>
              </w:rPr>
              <w:t>Kas yra kryžius? Kokia jo prasmė? Ką reiškia pasirinkti kryžių? Kaip priimti kančią? Kodėl išbandymų ar kančios akivaizdoje svarbu pasirinkti Dievą? </w:t>
            </w:r>
          </w:p>
          <w:p w14:paraId="259A6849" w14:textId="77777777" w:rsidR="00E13A2E" w:rsidRDefault="00397BFE">
            <w:pPr>
              <w:pBdr>
                <w:top w:val="nil"/>
                <w:left w:val="nil"/>
                <w:bottom w:val="nil"/>
                <w:right w:val="nil"/>
                <w:between w:val="nil"/>
              </w:pBdr>
              <w:ind w:left="75"/>
              <w:rPr>
                <w:color w:val="000000"/>
                <w:szCs w:val="24"/>
              </w:rPr>
            </w:pPr>
            <w:r>
              <w:rPr>
                <w:b/>
                <w:color w:val="000000"/>
                <w:szCs w:val="24"/>
              </w:rPr>
              <w:t xml:space="preserve">Skaitymas pakaitomis. Mk 15,1-15. </w:t>
            </w:r>
            <w:r>
              <w:rPr>
                <w:color w:val="000000"/>
                <w:szCs w:val="24"/>
              </w:rPr>
              <w:t>Kiekvienas pasirenka po mintį iš perskaityto teksto ir ją pakomentuoja.</w:t>
            </w:r>
          </w:p>
          <w:p w14:paraId="259A684A" w14:textId="77777777" w:rsidR="00E13A2E" w:rsidRDefault="00E13A2E"/>
          <w:p w14:paraId="259A684B" w14:textId="77777777" w:rsidR="00E13A2E" w:rsidRDefault="00397BFE">
            <w:pPr>
              <w:pBdr>
                <w:top w:val="nil"/>
                <w:left w:val="nil"/>
                <w:bottom w:val="nil"/>
                <w:right w:val="nil"/>
                <w:between w:val="nil"/>
              </w:pBdr>
              <w:ind w:left="75"/>
              <w:rPr>
                <w:color w:val="000000"/>
                <w:szCs w:val="24"/>
              </w:rPr>
            </w:pPr>
            <w:r>
              <w:rPr>
                <w:b/>
                <w:color w:val="000000"/>
                <w:szCs w:val="24"/>
              </w:rPr>
              <w:t>Darbas su paveikslais</w:t>
            </w:r>
          </w:p>
          <w:p w14:paraId="259A684C" w14:textId="77777777" w:rsidR="00E13A2E" w:rsidRDefault="00397BFE">
            <w:pPr>
              <w:pBdr>
                <w:top w:val="nil"/>
                <w:left w:val="nil"/>
                <w:bottom w:val="nil"/>
                <w:right w:val="nil"/>
                <w:between w:val="nil"/>
              </w:pBdr>
              <w:ind w:left="75"/>
              <w:rPr>
                <w:color w:val="000000"/>
                <w:szCs w:val="24"/>
              </w:rPr>
            </w:pPr>
            <w:r>
              <w:rPr>
                <w:color w:val="000000"/>
                <w:szCs w:val="24"/>
              </w:rPr>
              <w:t>Mokinys arba pora mokinių pasirenka po vieną paveikslą su pavaizduotomis šių dienų aktualijomis (migrantai, skurdas, karas, diskriminacija, patyčios, apleisti vaikai, seneliai ir kt.) Kiekvienas paveikslas atitinka vieną Kryžiaus kelio stotį.</w:t>
            </w:r>
            <w:r>
              <w:rPr>
                <w:b/>
                <w:color w:val="000000"/>
                <w:szCs w:val="24"/>
              </w:rPr>
              <w:t> </w:t>
            </w:r>
          </w:p>
          <w:p w14:paraId="259A684D" w14:textId="77777777" w:rsidR="00E13A2E" w:rsidRDefault="00397BFE">
            <w:pPr>
              <w:pBdr>
                <w:top w:val="nil"/>
                <w:left w:val="nil"/>
                <w:bottom w:val="nil"/>
                <w:right w:val="nil"/>
                <w:between w:val="nil"/>
              </w:pBdr>
              <w:ind w:left="75"/>
              <w:rPr>
                <w:color w:val="000000"/>
                <w:szCs w:val="24"/>
              </w:rPr>
            </w:pPr>
            <w:r>
              <w:rPr>
                <w:color w:val="000000"/>
                <w:szCs w:val="24"/>
              </w:rPr>
              <w:t>Mokiniai pakomentuoja paveikslą, dalinasi asmenine patirtimi, sugalvoja paveikslui pavadinimą, jį susieja su kryžiaus kelio stoties pavadinimu, perskaito arba sukuria mąstymą, maldą.</w:t>
            </w:r>
          </w:p>
          <w:p w14:paraId="259A684E" w14:textId="77777777" w:rsidR="00E13A2E" w:rsidRDefault="00397BFE">
            <w:pPr>
              <w:pBdr>
                <w:top w:val="nil"/>
                <w:left w:val="nil"/>
                <w:bottom w:val="nil"/>
                <w:right w:val="nil"/>
                <w:between w:val="nil"/>
              </w:pBdr>
              <w:ind w:left="75"/>
              <w:rPr>
                <w:color w:val="000000"/>
                <w:szCs w:val="24"/>
              </w:rPr>
            </w:pPr>
            <w:r>
              <w:rPr>
                <w:color w:val="000000"/>
                <w:szCs w:val="24"/>
              </w:rPr>
              <w:t xml:space="preserve">Galima remtis ir jau turimais Kryžiaus kelio stočių apmąstymais </w:t>
            </w:r>
            <w:hyperlink r:id="rId21">
              <w:r>
                <w:rPr>
                  <w:color w:val="0563C1"/>
                  <w:szCs w:val="24"/>
                  <w:u w:val="single"/>
                </w:rPr>
                <w:t>https://www.bernardinai.lt/2017-04-14-kryziaus-kelio-meditacija/</w:t>
              </w:r>
            </w:hyperlink>
            <w:r>
              <w:rPr>
                <w:color w:val="000000"/>
                <w:szCs w:val="24"/>
              </w:rPr>
              <w:t> </w:t>
            </w:r>
          </w:p>
          <w:p w14:paraId="259A684F" w14:textId="77777777" w:rsidR="00E13A2E" w:rsidRDefault="00397BFE">
            <w:pPr>
              <w:pBdr>
                <w:top w:val="nil"/>
                <w:left w:val="nil"/>
                <w:bottom w:val="nil"/>
                <w:right w:val="nil"/>
                <w:between w:val="nil"/>
              </w:pBdr>
              <w:ind w:left="75"/>
              <w:rPr>
                <w:color w:val="000000"/>
                <w:szCs w:val="24"/>
              </w:rPr>
            </w:pPr>
            <w:r>
              <w:rPr>
                <w:b/>
                <w:color w:val="000000"/>
                <w:szCs w:val="24"/>
              </w:rPr>
              <w:t>Savirefleksija.</w:t>
            </w:r>
          </w:p>
          <w:p w14:paraId="259A6850" w14:textId="77777777" w:rsidR="00E13A2E" w:rsidRDefault="00397BFE">
            <w:pPr>
              <w:pBdr>
                <w:top w:val="nil"/>
                <w:left w:val="nil"/>
                <w:bottom w:val="nil"/>
                <w:right w:val="nil"/>
                <w:between w:val="nil"/>
              </w:pBdr>
              <w:ind w:left="75"/>
              <w:rPr>
                <w:color w:val="000000"/>
                <w:szCs w:val="24"/>
              </w:rPr>
            </w:pPr>
            <w:r>
              <w:rPr>
                <w:color w:val="000000"/>
                <w:szCs w:val="24"/>
              </w:rPr>
              <w:t>Kiekvienas parašo, ką jam reiškia pasirinkti kryžių savo asmeniniame gyvenime.</w:t>
            </w:r>
          </w:p>
          <w:p w14:paraId="259A6851" w14:textId="77777777" w:rsidR="00E13A2E" w:rsidRDefault="00E13A2E"/>
        </w:tc>
        <w:tc>
          <w:tcPr>
            <w:tcW w:w="39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2"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 </w:t>
            </w:r>
            <w:r>
              <w:rPr>
                <w:color w:val="000000"/>
                <w:szCs w:val="24"/>
              </w:rPr>
              <w:t>atlieka užduotis, kurios skatina ir gilina savęs supratimą. Savistabą, savianalizę susieja su mokymosi tikslais. Orientuojasi į save, atsižvelgia į asmenines savybes, vertina pasirinkimų perspektyvas.</w:t>
            </w:r>
          </w:p>
          <w:p w14:paraId="259A6853"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 analizuoja stereotipų ir išankstinių nusistatymų kilmę ir neigiamą poveikį. Išlieka objektyvus ir argumentuoja savo nuomonę.</w:t>
            </w:r>
          </w:p>
          <w:p w14:paraId="259A6854" w14:textId="77777777" w:rsidR="00E13A2E" w:rsidRDefault="00397BFE">
            <w:pPr>
              <w:pBdr>
                <w:top w:val="nil"/>
                <w:left w:val="nil"/>
                <w:bottom w:val="nil"/>
                <w:right w:val="nil"/>
                <w:between w:val="nil"/>
              </w:pBdr>
              <w:rPr>
                <w:color w:val="000000"/>
                <w:szCs w:val="24"/>
              </w:rPr>
            </w:pPr>
            <w:r>
              <w:rPr>
                <w:b/>
                <w:color w:val="000000"/>
                <w:szCs w:val="24"/>
              </w:rPr>
              <w:t xml:space="preserve">Pilietiškumo kompetencija - </w:t>
            </w:r>
            <w:r>
              <w:rPr>
                <w:color w:val="000000"/>
                <w:szCs w:val="24"/>
              </w:rPr>
              <w:t>suvokia, jog jis, kaip pilietis, turi galios pakeisti jį supančią aplinką.</w:t>
            </w:r>
          </w:p>
          <w:p w14:paraId="259A6855"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 savarankiškai kelia klausimus, kurie padeda kritiškai analizuoti kompleksines problemas.</w:t>
            </w:r>
          </w:p>
          <w:p w14:paraId="259A6856"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 </w:t>
            </w:r>
            <w:r>
              <w:rPr>
                <w:color w:val="000000"/>
                <w:szCs w:val="24"/>
              </w:rPr>
              <w:t>analizuoja įvairialypius pranešimus ir atpažįsta netiesiogiai išreikštas komunikacines intencijas.</w:t>
            </w:r>
          </w:p>
          <w:p w14:paraId="259A6857" w14:textId="77777777" w:rsidR="00E13A2E" w:rsidRDefault="00397BFE">
            <w:pPr>
              <w:pBdr>
                <w:top w:val="nil"/>
                <w:left w:val="nil"/>
                <w:bottom w:val="nil"/>
                <w:right w:val="nil"/>
                <w:between w:val="nil"/>
              </w:pBdr>
              <w:rPr>
                <w:color w:val="000000"/>
                <w:szCs w:val="24"/>
              </w:rPr>
            </w:pPr>
            <w:r>
              <w:rPr>
                <w:b/>
                <w:color w:val="000000"/>
                <w:szCs w:val="24"/>
              </w:rPr>
              <w:t>Kultūrinė kompetencija – </w:t>
            </w:r>
          </w:p>
          <w:p w14:paraId="259A6858" w14:textId="77777777" w:rsidR="00E13A2E" w:rsidRDefault="00397BFE">
            <w:pPr>
              <w:pBdr>
                <w:top w:val="nil"/>
                <w:left w:val="nil"/>
                <w:bottom w:val="nil"/>
                <w:right w:val="nil"/>
                <w:between w:val="nil"/>
              </w:pBdr>
              <w:rPr>
                <w:color w:val="000000"/>
                <w:szCs w:val="24"/>
              </w:rPr>
            </w:pPr>
            <w:r>
              <w:rPr>
                <w:color w:val="000000"/>
                <w:szCs w:val="24"/>
              </w:rPr>
              <w:t>analizuoja Lietuvos, Europos ir pasaulio kultūros dinamiką, skirtingų kultūros laukų socialinį ir istorinį kontekstus Paaiškina būdus, kaip skirtinguose kontekstuose keičiasi tautos ir atskirų kultūrinių grupių, bendruomenių tapatybės.</w:t>
            </w:r>
          </w:p>
        </w:tc>
      </w:tr>
    </w:tbl>
    <w:p w14:paraId="259A685A" w14:textId="77777777" w:rsidR="00E13A2E" w:rsidRDefault="00397BFE">
      <w:pPr>
        <w:spacing w:after="240"/>
        <w:rPr>
          <w:color w:val="000000"/>
          <w:szCs w:val="24"/>
        </w:rPr>
      </w:pPr>
      <w:r>
        <w:br/>
      </w:r>
      <w:r>
        <w:br/>
      </w:r>
      <w:r>
        <w:rPr>
          <w:b/>
          <w:color w:val="000000"/>
          <w:szCs w:val="24"/>
        </w:rPr>
        <w:t>VISUOTINĖS BAŽNYČIOS METAI</w:t>
      </w:r>
    </w:p>
    <w:p w14:paraId="259A685B"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Šv. Juozapas – visuotinės Bažnyčios globėjas  (1 val.)</w:t>
      </w:r>
    </w:p>
    <w:p w14:paraId="259A685C"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6"/>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4144"/>
      </w:tblGrid>
      <w:tr w:rsidR="00E13A2E" w14:paraId="259A6873" w14:textId="77777777">
        <w:trPr>
          <w:trHeight w:val="5157"/>
        </w:trPr>
        <w:tc>
          <w:tcPr>
            <w:tcW w:w="5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D" w14:textId="77777777" w:rsidR="00E13A2E" w:rsidRDefault="00397BFE">
            <w:pPr>
              <w:pBdr>
                <w:top w:val="nil"/>
                <w:left w:val="nil"/>
                <w:bottom w:val="nil"/>
                <w:right w:val="nil"/>
                <w:between w:val="nil"/>
              </w:pBdr>
              <w:ind w:left="75"/>
              <w:rPr>
                <w:color w:val="000000"/>
                <w:szCs w:val="24"/>
              </w:rPr>
            </w:pPr>
            <w:r>
              <w:rPr>
                <w:b/>
                <w:color w:val="000000"/>
                <w:szCs w:val="24"/>
              </w:rPr>
              <w:lastRenderedPageBreak/>
              <w:t xml:space="preserve">Pokalbis. </w:t>
            </w:r>
            <w:r>
              <w:rPr>
                <w:color w:val="000000"/>
                <w:szCs w:val="24"/>
              </w:rPr>
              <w:t>Ką žinome apie šv. Juozapą?</w:t>
            </w:r>
          </w:p>
          <w:p w14:paraId="259A685E" w14:textId="77777777" w:rsidR="00E13A2E" w:rsidRDefault="00397BFE">
            <w:pPr>
              <w:pBdr>
                <w:top w:val="nil"/>
                <w:left w:val="nil"/>
                <w:bottom w:val="nil"/>
                <w:right w:val="nil"/>
                <w:between w:val="nil"/>
              </w:pBdr>
              <w:ind w:left="75"/>
              <w:rPr>
                <w:color w:val="000000"/>
                <w:szCs w:val="24"/>
              </w:rPr>
            </w:pPr>
            <w:r>
              <w:rPr>
                <w:color w:val="000000"/>
                <w:szCs w:val="24"/>
              </w:rPr>
              <w:t>Šv. Juozapo paveikslų peržvalga. Vaizdavimo aptarimas.</w:t>
            </w:r>
          </w:p>
          <w:p w14:paraId="259A685F" w14:textId="77777777" w:rsidR="00E13A2E" w:rsidRDefault="00E13A2E"/>
          <w:p w14:paraId="259A6860" w14:textId="77777777" w:rsidR="00E13A2E" w:rsidRDefault="00397BFE">
            <w:pPr>
              <w:pBdr>
                <w:top w:val="nil"/>
                <w:left w:val="nil"/>
                <w:bottom w:val="nil"/>
                <w:right w:val="nil"/>
                <w:between w:val="nil"/>
              </w:pBdr>
              <w:rPr>
                <w:color w:val="000000"/>
                <w:szCs w:val="24"/>
              </w:rPr>
            </w:pPr>
            <w:r>
              <w:rPr>
                <w:b/>
                <w:color w:val="000000"/>
                <w:szCs w:val="24"/>
              </w:rPr>
              <w:t>Darbas porose/grupėse </w:t>
            </w:r>
          </w:p>
          <w:p w14:paraId="259A6861" w14:textId="77777777" w:rsidR="00E13A2E" w:rsidRDefault="00397BFE">
            <w:pPr>
              <w:pBdr>
                <w:top w:val="nil"/>
                <w:left w:val="nil"/>
                <w:bottom w:val="nil"/>
                <w:right w:val="nil"/>
                <w:between w:val="nil"/>
              </w:pBdr>
              <w:rPr>
                <w:color w:val="000000"/>
                <w:szCs w:val="24"/>
              </w:rPr>
            </w:pPr>
            <w:r>
              <w:rPr>
                <w:color w:val="000000"/>
                <w:szCs w:val="24"/>
              </w:rPr>
              <w:t>Pasirinkto teksto apie Šv. Juozapą analizė. </w:t>
            </w:r>
          </w:p>
          <w:p w14:paraId="259A6862" w14:textId="77777777" w:rsidR="00E13A2E" w:rsidRDefault="00397BFE">
            <w:pPr>
              <w:pBdr>
                <w:top w:val="nil"/>
                <w:left w:val="nil"/>
                <w:bottom w:val="nil"/>
                <w:right w:val="nil"/>
                <w:between w:val="nil"/>
              </w:pBdr>
              <w:rPr>
                <w:color w:val="000000"/>
                <w:szCs w:val="24"/>
              </w:rPr>
            </w:pPr>
            <w:r>
              <w:rPr>
                <w:color w:val="000000"/>
                <w:szCs w:val="24"/>
              </w:rPr>
              <w:t>Mt 1,18-25; Lk 2,1-7; Mt 2,13-23; Lk 2,41-52; </w:t>
            </w:r>
          </w:p>
          <w:p w14:paraId="259A6863" w14:textId="77777777" w:rsidR="00E13A2E" w:rsidRDefault="00397BFE">
            <w:pPr>
              <w:pBdr>
                <w:top w:val="nil"/>
                <w:left w:val="nil"/>
                <w:bottom w:val="nil"/>
                <w:right w:val="nil"/>
                <w:between w:val="nil"/>
              </w:pBdr>
              <w:rPr>
                <w:color w:val="000000"/>
                <w:szCs w:val="24"/>
              </w:rPr>
            </w:pPr>
            <w:r>
              <w:rPr>
                <w:color w:val="000000"/>
                <w:szCs w:val="24"/>
              </w:rPr>
              <w:t>Teksto analizės klausimai:</w:t>
            </w:r>
          </w:p>
          <w:p w14:paraId="259A6864" w14:textId="77777777" w:rsidR="00E13A2E" w:rsidRDefault="00397BFE">
            <w:pPr>
              <w:pBdr>
                <w:top w:val="nil"/>
                <w:left w:val="nil"/>
                <w:bottom w:val="nil"/>
                <w:right w:val="nil"/>
                <w:between w:val="nil"/>
              </w:pBdr>
              <w:rPr>
                <w:color w:val="000000"/>
                <w:szCs w:val="24"/>
              </w:rPr>
            </w:pPr>
            <w:r>
              <w:rPr>
                <w:color w:val="000000"/>
                <w:szCs w:val="24"/>
              </w:rPr>
              <w:t>Koks įvykis pasakojamas?</w:t>
            </w:r>
          </w:p>
          <w:p w14:paraId="259A6865" w14:textId="77777777" w:rsidR="00E13A2E" w:rsidRDefault="00397BFE">
            <w:pPr>
              <w:pBdr>
                <w:top w:val="nil"/>
                <w:left w:val="nil"/>
                <w:bottom w:val="nil"/>
                <w:right w:val="nil"/>
                <w:between w:val="nil"/>
              </w:pBdr>
              <w:rPr>
                <w:color w:val="000000"/>
                <w:szCs w:val="24"/>
              </w:rPr>
            </w:pPr>
            <w:r>
              <w:rPr>
                <w:color w:val="000000"/>
                <w:szCs w:val="24"/>
              </w:rPr>
              <w:t>Koks šv. Juozapo vaidmuo? </w:t>
            </w:r>
          </w:p>
          <w:p w14:paraId="259A6866" w14:textId="77777777" w:rsidR="00E13A2E" w:rsidRDefault="00397BFE">
            <w:pPr>
              <w:pBdr>
                <w:top w:val="nil"/>
                <w:left w:val="nil"/>
                <w:bottom w:val="nil"/>
                <w:right w:val="nil"/>
                <w:between w:val="nil"/>
              </w:pBdr>
              <w:rPr>
                <w:color w:val="000000"/>
                <w:szCs w:val="24"/>
              </w:rPr>
            </w:pPr>
            <w:r>
              <w:rPr>
                <w:color w:val="000000"/>
                <w:szCs w:val="24"/>
              </w:rPr>
              <w:t>Kokias savybes priskirtumėte šv. Juozapui?</w:t>
            </w:r>
          </w:p>
          <w:p w14:paraId="259A6867" w14:textId="77777777" w:rsidR="00E13A2E" w:rsidRDefault="00397BFE">
            <w:pPr>
              <w:pBdr>
                <w:top w:val="nil"/>
                <w:left w:val="nil"/>
                <w:bottom w:val="nil"/>
                <w:right w:val="nil"/>
                <w:between w:val="nil"/>
              </w:pBdr>
              <w:rPr>
                <w:color w:val="000000"/>
                <w:szCs w:val="24"/>
              </w:rPr>
            </w:pPr>
            <w:r>
              <w:rPr>
                <w:color w:val="000000"/>
                <w:szCs w:val="24"/>
              </w:rPr>
              <w:t>Pabraukti įvykius, savybes, veiksmus susijusius su šv. Juozapo asmeniu.</w:t>
            </w:r>
          </w:p>
          <w:p w14:paraId="259A6868" w14:textId="77777777" w:rsidR="00E13A2E" w:rsidRDefault="00397BFE">
            <w:pPr>
              <w:pBdr>
                <w:top w:val="nil"/>
                <w:left w:val="nil"/>
                <w:bottom w:val="nil"/>
                <w:right w:val="nil"/>
                <w:between w:val="nil"/>
              </w:pBdr>
              <w:ind w:left="75"/>
              <w:rPr>
                <w:color w:val="000000"/>
                <w:szCs w:val="24"/>
              </w:rPr>
            </w:pPr>
            <w:r>
              <w:rPr>
                <w:b/>
                <w:color w:val="000000"/>
                <w:szCs w:val="24"/>
              </w:rPr>
              <w:t>Savarankiškas darbas</w:t>
            </w:r>
          </w:p>
          <w:p w14:paraId="259A6869" w14:textId="77777777" w:rsidR="00E13A2E" w:rsidRDefault="00397BFE">
            <w:pPr>
              <w:pBdr>
                <w:top w:val="nil"/>
                <w:left w:val="nil"/>
                <w:bottom w:val="nil"/>
                <w:right w:val="nil"/>
                <w:between w:val="nil"/>
              </w:pBdr>
              <w:ind w:left="75"/>
              <w:rPr>
                <w:color w:val="000000"/>
                <w:szCs w:val="24"/>
              </w:rPr>
            </w:pPr>
            <w:r>
              <w:rPr>
                <w:color w:val="000000"/>
                <w:szCs w:val="24"/>
              </w:rPr>
              <w:t>Pasirinkti vieną litanijos invokaciją ir ją raštu pakomentuoti (pavaizduoti naudojant įvairias raiškos priemones).</w:t>
            </w:r>
          </w:p>
          <w:p w14:paraId="259A686A" w14:textId="77777777" w:rsidR="00E13A2E" w:rsidRDefault="00397BFE">
            <w:pPr>
              <w:pBdr>
                <w:top w:val="nil"/>
                <w:left w:val="nil"/>
                <w:bottom w:val="nil"/>
                <w:right w:val="nil"/>
                <w:between w:val="nil"/>
              </w:pBdr>
              <w:ind w:left="75"/>
              <w:rPr>
                <w:color w:val="000000"/>
                <w:szCs w:val="24"/>
              </w:rPr>
            </w:pPr>
            <w:r>
              <w:rPr>
                <w:color w:val="000000"/>
                <w:szCs w:val="24"/>
              </w:rPr>
              <w:t>Pvz. </w:t>
            </w:r>
          </w:p>
          <w:p w14:paraId="259A686B" w14:textId="77777777" w:rsidR="00E13A2E" w:rsidRDefault="00397BFE">
            <w:pPr>
              <w:pBdr>
                <w:top w:val="nil"/>
                <w:left w:val="nil"/>
                <w:bottom w:val="nil"/>
                <w:right w:val="nil"/>
                <w:between w:val="nil"/>
              </w:pBdr>
              <w:ind w:left="75"/>
              <w:rPr>
                <w:color w:val="000000"/>
                <w:szCs w:val="24"/>
              </w:rPr>
            </w:pPr>
            <w:r>
              <w:rPr>
                <w:rFonts w:ascii="Georgia" w:eastAsia="Georgia" w:hAnsi="Georgia" w:cs="Georgia"/>
                <w:color w:val="000000"/>
                <w:sz w:val="22"/>
                <w:szCs w:val="22"/>
                <w:highlight w:val="white"/>
              </w:rPr>
              <w:t>Šventosios šeimos galva...</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teisingasis...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tyrasis...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išmintingasis...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tvirtasis...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klusnusis...</w:t>
            </w:r>
            <w:r>
              <w:rPr>
                <w:rFonts w:ascii="Georgia" w:eastAsia="Georgia" w:hAnsi="Georgia" w:cs="Georgia"/>
                <w:color w:val="000000"/>
                <w:sz w:val="22"/>
                <w:szCs w:val="22"/>
              </w:rPr>
              <w:br/>
            </w:r>
            <w:r>
              <w:rPr>
                <w:rFonts w:ascii="Georgia" w:eastAsia="Georgia" w:hAnsi="Georgia" w:cs="Georgia"/>
                <w:color w:val="000000"/>
                <w:sz w:val="22"/>
                <w:szCs w:val="22"/>
                <w:highlight w:val="white"/>
              </w:rPr>
              <w:t>Juozapai ištikimasis...</w:t>
            </w:r>
          </w:p>
          <w:p w14:paraId="259A686C" w14:textId="77777777" w:rsidR="00E13A2E" w:rsidRDefault="00397BFE">
            <w:pPr>
              <w:pBdr>
                <w:top w:val="nil"/>
                <w:left w:val="nil"/>
                <w:bottom w:val="nil"/>
                <w:right w:val="nil"/>
                <w:between w:val="nil"/>
              </w:pBdr>
              <w:ind w:left="75"/>
              <w:rPr>
                <w:color w:val="000000"/>
                <w:szCs w:val="24"/>
              </w:rPr>
            </w:pPr>
            <w:r>
              <w:rPr>
                <w:color w:val="000000"/>
                <w:szCs w:val="24"/>
              </w:rPr>
              <w:t>Pakomentuotą invokaciją priskiria vienam iš paveikslų.</w:t>
            </w:r>
          </w:p>
          <w:p w14:paraId="259A686D" w14:textId="77777777" w:rsidR="00E13A2E" w:rsidRDefault="00397BFE">
            <w:pPr>
              <w:pBdr>
                <w:top w:val="nil"/>
                <w:left w:val="nil"/>
                <w:bottom w:val="nil"/>
                <w:right w:val="nil"/>
                <w:between w:val="nil"/>
              </w:pBdr>
              <w:ind w:left="75"/>
              <w:rPr>
                <w:color w:val="000000"/>
                <w:szCs w:val="24"/>
              </w:rPr>
            </w:pPr>
            <w:r>
              <w:rPr>
                <w:b/>
                <w:color w:val="000000"/>
                <w:szCs w:val="24"/>
              </w:rPr>
              <w:t>Kūrybinis darbas.</w:t>
            </w:r>
            <w:r>
              <w:rPr>
                <w:color w:val="000000"/>
                <w:szCs w:val="24"/>
              </w:rPr>
              <w:t xml:space="preserve"> Mokiniai (kiekvienas po sakinį) pasakoja šv. Juozapo gyvenimo istoriją.</w:t>
            </w:r>
          </w:p>
        </w:tc>
        <w:tc>
          <w:tcPr>
            <w:tcW w:w="414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6E"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w:t>
            </w:r>
            <w:r>
              <w:rPr>
                <w:b/>
                <w:szCs w:val="24"/>
              </w:rPr>
              <w:t>–</w:t>
            </w:r>
            <w:r>
              <w:rPr>
                <w:color w:val="000000"/>
                <w:szCs w:val="24"/>
              </w:rPr>
              <w:t xml:space="preserve"> idėjas paaiškina ir įprasmina atskirus faktus. Domisi naujais dalykais, kryptingai ieško informacijos.</w:t>
            </w:r>
          </w:p>
          <w:p w14:paraId="259A686F"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w:t>
            </w:r>
            <w:r>
              <w:rPr>
                <w:szCs w:val="24"/>
              </w:rPr>
              <w:t>–</w:t>
            </w:r>
            <w:r>
              <w:rPr>
                <w:color w:val="000000"/>
                <w:szCs w:val="24"/>
              </w:rPr>
              <w:t xml:space="preserve"> analizuoja savo ir kitų požiūrių panašumus ir skirtumus.</w:t>
            </w:r>
          </w:p>
          <w:p w14:paraId="259A6870"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w:t>
            </w:r>
            <w:r>
              <w:rPr>
                <w:szCs w:val="24"/>
              </w:rPr>
              <w:t>–</w:t>
            </w:r>
            <w:r>
              <w:rPr>
                <w:color w:val="000000"/>
                <w:szCs w:val="24"/>
              </w:rPr>
              <w:t xml:space="preserve"> idėjas kelia naudodamas įvairias mąstymo operacijas (analizės, sintezės, lyginimas, apibendrinimas, klasifikavimas, abstrahavimas, konkretizavimas).</w:t>
            </w:r>
          </w:p>
          <w:p w14:paraId="259A6871"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w:t>
            </w:r>
            <w:r>
              <w:rPr>
                <w:b/>
                <w:szCs w:val="24"/>
              </w:rPr>
              <w:t>–</w:t>
            </w:r>
            <w:r>
              <w:rPr>
                <w:b/>
                <w:color w:val="000000"/>
                <w:szCs w:val="24"/>
              </w:rPr>
              <w:t xml:space="preserve"> k</w:t>
            </w:r>
            <w:r>
              <w:rPr>
                <w:color w:val="000000"/>
                <w:szCs w:val="24"/>
              </w:rPr>
              <w:t>uria gyvenimo aprašymą atsižvelgdamas į situaciją ir adresatą</w:t>
            </w:r>
          </w:p>
          <w:p w14:paraId="259A6872" w14:textId="77777777" w:rsidR="00E13A2E" w:rsidRDefault="00397BFE">
            <w:pPr>
              <w:pBdr>
                <w:top w:val="nil"/>
                <w:left w:val="nil"/>
                <w:bottom w:val="nil"/>
                <w:right w:val="nil"/>
                <w:between w:val="nil"/>
              </w:pBdr>
              <w:rPr>
                <w:color w:val="000000"/>
                <w:szCs w:val="24"/>
              </w:rPr>
            </w:pPr>
            <w:r>
              <w:rPr>
                <w:b/>
                <w:color w:val="000000"/>
                <w:szCs w:val="24"/>
              </w:rPr>
              <w:t xml:space="preserve">Kultūrinė kompetencija – </w:t>
            </w:r>
            <w:r>
              <w:rPr>
                <w:color w:val="000000"/>
                <w:szCs w:val="24"/>
              </w:rPr>
              <w:t>analizuoja, komentuoja ir aptaria sudėtingesnius kultūros reiškinius: vertybes, idėjas, įsitikinimus, požiūrius ir elgsenas, ženklus, simbolius, istorinius faktus bei interpretacijas.</w:t>
            </w:r>
          </w:p>
        </w:tc>
      </w:tr>
    </w:tbl>
    <w:p w14:paraId="259A6874" w14:textId="77777777" w:rsidR="00E13A2E" w:rsidRDefault="00E13A2E"/>
    <w:p w14:paraId="259A6875" w14:textId="77777777" w:rsidR="00E13A2E" w:rsidRDefault="00397BFE">
      <w:pPr>
        <w:pBdr>
          <w:top w:val="nil"/>
          <w:left w:val="nil"/>
          <w:bottom w:val="nil"/>
          <w:right w:val="nil"/>
          <w:between w:val="nil"/>
        </w:pBdr>
        <w:spacing w:after="160"/>
        <w:jc w:val="center"/>
        <w:rPr>
          <w:color w:val="000000"/>
          <w:szCs w:val="24"/>
        </w:rPr>
      </w:pPr>
      <w:r>
        <w:rPr>
          <w:rFonts w:ascii="Calibri" w:eastAsia="Calibri" w:hAnsi="Calibri" w:cs="Calibri"/>
          <w:noProof/>
          <w:color w:val="000000"/>
          <w:sz w:val="22"/>
          <w:szCs w:val="22"/>
        </w:rPr>
        <w:lastRenderedPageBreak/>
        <w:drawing>
          <wp:inline distT="0" distB="0" distL="0" distR="0" wp14:anchorId="259A799A" wp14:editId="259A799B">
            <wp:extent cx="6007810" cy="4962006"/>
            <wp:effectExtent l="0" t="0" r="0" b="0"/>
            <wp:docPr id="230" name="image63.jpg" descr="Paveikslėlis, kuriame yra žinutė, kambary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image63.jpg" descr="Paveikslėlis, kuriame yra žinutė, kambarys&#10;&#10;Automatiškai sugeneruotas aprašymas"/>
                    <pic:cNvPicPr preferRelativeResize="0"/>
                  </pic:nvPicPr>
                  <pic:blipFill>
                    <a:blip r:embed="rId22"/>
                    <a:srcRect/>
                    <a:stretch>
                      <a:fillRect/>
                    </a:stretch>
                  </pic:blipFill>
                  <pic:spPr>
                    <a:xfrm>
                      <a:off x="0" y="0"/>
                      <a:ext cx="6007810" cy="4962006"/>
                    </a:xfrm>
                    <a:prstGeom prst="rect">
                      <a:avLst/>
                    </a:prstGeom>
                    <a:ln/>
                  </pic:spPr>
                </pic:pic>
              </a:graphicData>
            </a:graphic>
          </wp:inline>
        </w:drawing>
      </w:r>
    </w:p>
    <w:p w14:paraId="259A6876" w14:textId="77777777" w:rsidR="00E13A2E" w:rsidRDefault="00397BFE">
      <w:pPr>
        <w:pBdr>
          <w:top w:val="nil"/>
          <w:left w:val="nil"/>
          <w:bottom w:val="nil"/>
          <w:right w:val="nil"/>
          <w:between w:val="nil"/>
        </w:pBdr>
        <w:spacing w:after="160"/>
        <w:jc w:val="center"/>
        <w:rPr>
          <w:color w:val="000000"/>
          <w:szCs w:val="24"/>
        </w:rPr>
      </w:pPr>
      <w:r>
        <w:rPr>
          <w:b/>
          <w:color w:val="000000"/>
          <w:szCs w:val="24"/>
        </w:rPr>
        <w:t>Šv. Juozapas kantrusis</w:t>
      </w:r>
    </w:p>
    <w:p w14:paraId="259A6877" w14:textId="77777777" w:rsidR="00E13A2E" w:rsidRDefault="00E13A2E">
      <w:pPr>
        <w:pBdr>
          <w:top w:val="nil"/>
          <w:left w:val="nil"/>
          <w:bottom w:val="nil"/>
          <w:right w:val="nil"/>
          <w:between w:val="nil"/>
        </w:pBdr>
        <w:spacing w:after="160"/>
        <w:rPr>
          <w:b/>
          <w:color w:val="000000"/>
          <w:szCs w:val="24"/>
        </w:rPr>
      </w:pPr>
    </w:p>
    <w:p w14:paraId="259A6878" w14:textId="77777777" w:rsidR="00E13A2E" w:rsidRDefault="00397BFE">
      <w:pPr>
        <w:pBdr>
          <w:top w:val="nil"/>
          <w:left w:val="nil"/>
          <w:bottom w:val="nil"/>
          <w:right w:val="nil"/>
          <w:between w:val="nil"/>
        </w:pBdr>
        <w:spacing w:after="160"/>
        <w:rPr>
          <w:color w:val="000000"/>
          <w:szCs w:val="24"/>
        </w:rPr>
      </w:pPr>
      <w:r>
        <w:rPr>
          <w:b/>
          <w:color w:val="000000"/>
          <w:szCs w:val="24"/>
        </w:rPr>
        <w:t>KRAŠTO ŠVENTIEJI, PALAIMINTIEJI, DIEVO TARNAI </w:t>
      </w:r>
    </w:p>
    <w:p w14:paraId="259A6879"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Ką žinau apie sako krašto žmones: Dievo tarnas Ignacas Štachas (1 val.)</w:t>
      </w:r>
    </w:p>
    <w:p w14:paraId="259A687A" w14:textId="77777777" w:rsidR="00E13A2E" w:rsidRDefault="00397BFE">
      <w:pPr>
        <w:pBdr>
          <w:top w:val="nil"/>
          <w:left w:val="nil"/>
          <w:bottom w:val="nil"/>
          <w:right w:val="nil"/>
          <w:between w:val="nil"/>
        </w:pBdr>
        <w:spacing w:after="160"/>
        <w:jc w:val="both"/>
        <w:rPr>
          <w:color w:val="000000"/>
          <w:szCs w:val="24"/>
        </w:rPr>
      </w:pPr>
      <w:r>
        <w:rPr>
          <w:b/>
          <w:color w:val="000000"/>
          <w:szCs w:val="24"/>
        </w:rPr>
        <w:t>9-10 klasė</w:t>
      </w:r>
    </w:p>
    <w:p w14:paraId="259A687B" w14:textId="77777777" w:rsidR="00E13A2E" w:rsidRDefault="00397BFE">
      <w:pPr>
        <w:pBdr>
          <w:top w:val="nil"/>
          <w:left w:val="nil"/>
          <w:bottom w:val="nil"/>
          <w:right w:val="nil"/>
          <w:between w:val="nil"/>
        </w:pBdr>
        <w:spacing w:after="160"/>
        <w:jc w:val="both"/>
        <w:rPr>
          <w:color w:val="000000"/>
          <w:szCs w:val="24"/>
        </w:rPr>
      </w:pPr>
      <w:r>
        <w:rPr>
          <w:i/>
          <w:color w:val="000000"/>
          <w:szCs w:val="24"/>
        </w:rPr>
        <w:t> Rekomenduojama pamoką organizuoti Šiaulių senosiose kapinėse.</w:t>
      </w:r>
    </w:p>
    <w:tbl>
      <w:tblPr>
        <w:tblStyle w:val="afffffff7"/>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9"/>
        <w:gridCol w:w="4630"/>
      </w:tblGrid>
      <w:tr w:rsidR="00E13A2E" w14:paraId="259A688B" w14:textId="77777777">
        <w:trPr>
          <w:trHeight w:val="5157"/>
        </w:trPr>
        <w:tc>
          <w:tcPr>
            <w:tcW w:w="4909"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7C" w14:textId="77777777" w:rsidR="00E13A2E" w:rsidRDefault="00397BFE">
            <w:pPr>
              <w:pBdr>
                <w:top w:val="nil"/>
                <w:left w:val="nil"/>
                <w:bottom w:val="nil"/>
                <w:right w:val="nil"/>
                <w:between w:val="nil"/>
              </w:pBdr>
              <w:ind w:left="75"/>
              <w:rPr>
                <w:color w:val="000000"/>
                <w:szCs w:val="24"/>
              </w:rPr>
            </w:pPr>
            <w:r>
              <w:rPr>
                <w:b/>
                <w:color w:val="000000"/>
                <w:szCs w:val="24"/>
              </w:rPr>
              <w:lastRenderedPageBreak/>
              <w:t xml:space="preserve">Orientacinis žaidimas. </w:t>
            </w:r>
            <w:r>
              <w:rPr>
                <w:color w:val="000000"/>
                <w:szCs w:val="24"/>
              </w:rPr>
              <w:t>Mokiniai 4 grupėse skaitydami nuorodas (QR kodus) suranda Dievo Tarno kun. Ignaco Štacho kapą.</w:t>
            </w:r>
            <w:r>
              <w:rPr>
                <w:b/>
                <w:color w:val="000000"/>
                <w:szCs w:val="24"/>
              </w:rPr>
              <w:t> </w:t>
            </w:r>
          </w:p>
          <w:p w14:paraId="259A687D" w14:textId="77777777" w:rsidR="00E13A2E" w:rsidRDefault="00397BFE">
            <w:pPr>
              <w:numPr>
                <w:ilvl w:val="0"/>
                <w:numId w:val="47"/>
              </w:numPr>
              <w:pBdr>
                <w:top w:val="nil"/>
                <w:left w:val="nil"/>
                <w:bottom w:val="nil"/>
                <w:right w:val="nil"/>
                <w:between w:val="nil"/>
              </w:pBdr>
              <w:ind w:left="435"/>
              <w:rPr>
                <w:color w:val="000000"/>
                <w:szCs w:val="24"/>
              </w:rPr>
            </w:pPr>
            <w:r>
              <w:rPr>
                <w:b/>
                <w:color w:val="000000"/>
                <w:szCs w:val="24"/>
              </w:rPr>
              <w:t>Saulės laikrodžio aikštė</w:t>
            </w:r>
            <w:r>
              <w:rPr>
                <w:color w:val="000000"/>
                <w:szCs w:val="24"/>
              </w:rPr>
              <w:t>. Atpažinti pasaulio kryptis pagal saulės laikrodį. Ką simbolizuoja  laikrodžio ciferblato skaičiai 12, 3, 6?  Palyginti pasaulio kryptis su Šiaulių katedros pastatu. Kur yra pagrindinis altorius, kur yra įėjimas į katedrą? Kodėl Bažnyčios orientuojamos į „Rytus“?</w:t>
            </w:r>
            <w:r>
              <w:rPr>
                <w:rFonts w:ascii="Verdana" w:eastAsia="Verdana" w:hAnsi="Verdana" w:cs="Verdana"/>
                <w:color w:val="333333"/>
                <w:sz w:val="18"/>
                <w:szCs w:val="18"/>
                <w:highlight w:val="white"/>
              </w:rPr>
              <w:t xml:space="preserve"> </w:t>
            </w:r>
            <w:r>
              <w:rPr>
                <w:color w:val="000000"/>
                <w:szCs w:val="24"/>
              </w:rPr>
              <w:t>Išsiaiškinti, saulės ir rytų krypties svarbą ir prasmę krikščionybėje.</w:t>
            </w:r>
          </w:p>
          <w:p w14:paraId="259A687E" w14:textId="77777777" w:rsidR="00E13A2E" w:rsidRDefault="00397BFE">
            <w:pPr>
              <w:numPr>
                <w:ilvl w:val="0"/>
                <w:numId w:val="47"/>
              </w:numPr>
              <w:pBdr>
                <w:top w:val="nil"/>
                <w:left w:val="nil"/>
                <w:bottom w:val="nil"/>
                <w:right w:val="nil"/>
                <w:between w:val="nil"/>
              </w:pBdr>
              <w:ind w:left="435"/>
              <w:rPr>
                <w:color w:val="000000"/>
                <w:szCs w:val="24"/>
              </w:rPr>
            </w:pPr>
            <w:r>
              <w:rPr>
                <w:b/>
                <w:color w:val="000000"/>
                <w:szCs w:val="24"/>
              </w:rPr>
              <w:t>Portikas-pavėsinė ties senosiomis kapinėmis.</w:t>
            </w:r>
            <w:r>
              <w:rPr>
                <w:rFonts w:ascii="Tahoma" w:eastAsia="Tahoma" w:hAnsi="Tahoma" w:cs="Tahoma"/>
                <w:color w:val="000000"/>
                <w:highlight w:val="white"/>
              </w:rPr>
              <w:t xml:space="preserve"> </w:t>
            </w:r>
            <w:r>
              <w:rPr>
                <w:color w:val="000000"/>
                <w:szCs w:val="24"/>
              </w:rPr>
              <w:t>Eiti 12 val. kryptimi iki portiko. Išsiaiškinti, kas yra portikas nusakyti architektūrinį kolonų stilių. Prisiminti bažnyčias, kurios turi portiką ar kolonas pastato eksterjere (Vilniaus šv. Stanislovo ir šv. Vladislovo arkikatedra bazilika).</w:t>
            </w:r>
          </w:p>
          <w:p w14:paraId="259A687F" w14:textId="77777777" w:rsidR="00E13A2E" w:rsidRDefault="00397BFE">
            <w:pPr>
              <w:numPr>
                <w:ilvl w:val="0"/>
                <w:numId w:val="47"/>
              </w:numPr>
              <w:pBdr>
                <w:top w:val="nil"/>
                <w:left w:val="nil"/>
                <w:bottom w:val="nil"/>
                <w:right w:val="nil"/>
                <w:between w:val="nil"/>
              </w:pBdr>
              <w:ind w:left="435"/>
              <w:rPr>
                <w:b/>
                <w:color w:val="000000"/>
                <w:szCs w:val="24"/>
              </w:rPr>
            </w:pPr>
            <w:r>
              <w:rPr>
                <w:b/>
                <w:color w:val="000000"/>
                <w:szCs w:val="24"/>
              </w:rPr>
              <w:t xml:space="preserve">Kunigų alėja link Šv. Jono kalnelio. </w:t>
            </w:r>
            <w:r>
              <w:rPr>
                <w:color w:val="000000"/>
                <w:szCs w:val="24"/>
              </w:rPr>
              <w:t>Išsiaiškinti, kodėl taip pavadinta alėja, kokie kunigai palaidoti. Kuo svarbus Šv. Jono kalnelis?</w:t>
            </w:r>
          </w:p>
          <w:p w14:paraId="259A6880" w14:textId="77777777" w:rsidR="00E13A2E" w:rsidRDefault="00397BFE">
            <w:pPr>
              <w:numPr>
                <w:ilvl w:val="0"/>
                <w:numId w:val="47"/>
              </w:numPr>
              <w:pBdr>
                <w:top w:val="nil"/>
                <w:left w:val="nil"/>
                <w:bottom w:val="nil"/>
                <w:right w:val="nil"/>
                <w:between w:val="nil"/>
              </w:pBdr>
              <w:shd w:val="clear" w:color="auto" w:fill="FFFFFF"/>
              <w:ind w:left="435"/>
              <w:rPr>
                <w:b/>
                <w:color w:val="000000"/>
                <w:szCs w:val="24"/>
              </w:rPr>
            </w:pPr>
            <w:r>
              <w:rPr>
                <w:b/>
                <w:color w:val="000000"/>
                <w:szCs w:val="24"/>
              </w:rPr>
              <w:t xml:space="preserve">Kun. </w:t>
            </w:r>
            <w:hyperlink r:id="rId23">
              <w:r>
                <w:rPr>
                  <w:b/>
                  <w:color w:val="000000"/>
                  <w:szCs w:val="24"/>
                  <w:u w:val="single"/>
                </w:rPr>
                <w:t>Ignacijaus Štach</w:t>
              </w:r>
            </w:hyperlink>
            <w:r>
              <w:rPr>
                <w:b/>
                <w:color w:val="000000"/>
                <w:szCs w:val="24"/>
              </w:rPr>
              <w:t xml:space="preserve">o kapas (V-12). </w:t>
            </w:r>
            <w:r>
              <w:rPr>
                <w:i/>
                <w:color w:val="202122"/>
                <w:szCs w:val="24"/>
                <w:highlight w:val="white"/>
              </w:rPr>
              <w:t>Skliaustuose - kvartalas ir kapo numeris schemoje</w:t>
            </w:r>
            <w:r>
              <w:rPr>
                <w:rFonts w:ascii="Arial" w:eastAsia="Arial" w:hAnsi="Arial" w:cs="Arial"/>
                <w:color w:val="202122"/>
                <w:sz w:val="21"/>
                <w:szCs w:val="21"/>
                <w:highlight w:val="white"/>
              </w:rPr>
              <w:t>.</w:t>
            </w:r>
            <w:r>
              <w:rPr>
                <w:color w:val="000000"/>
                <w:szCs w:val="24"/>
              </w:rPr>
              <w:t xml:space="preserve"> Surinkti informaciją apie Dievo Tarną kun. Ignacą Štachą. Išsiaiškinti Jo svarbą praeityje, dabartyje ir ateityje. </w:t>
            </w:r>
          </w:p>
          <w:p w14:paraId="259A6881" w14:textId="77777777" w:rsidR="00E13A2E" w:rsidRDefault="00397BFE">
            <w:pPr>
              <w:pBdr>
                <w:top w:val="nil"/>
                <w:left w:val="nil"/>
                <w:bottom w:val="nil"/>
                <w:right w:val="nil"/>
                <w:between w:val="nil"/>
              </w:pBdr>
              <w:shd w:val="clear" w:color="auto" w:fill="FFFFFF"/>
              <w:ind w:left="75"/>
              <w:rPr>
                <w:color w:val="000000"/>
                <w:szCs w:val="24"/>
              </w:rPr>
            </w:pPr>
            <w:r>
              <w:rPr>
                <w:b/>
                <w:color w:val="000000"/>
                <w:szCs w:val="24"/>
              </w:rPr>
              <w:t xml:space="preserve">Klausimai – atsakymai. </w:t>
            </w:r>
            <w:r>
              <w:rPr>
                <w:color w:val="000000"/>
                <w:szCs w:val="24"/>
              </w:rPr>
              <w:t>Paruošti 5 klausimus ir atsakymus. Kiekviena grupė pateikia savo klausimus, atsako į jiems pateiktus.</w:t>
            </w:r>
          </w:p>
          <w:p w14:paraId="259A6882" w14:textId="77777777" w:rsidR="00E13A2E" w:rsidRDefault="00397BFE">
            <w:pPr>
              <w:pBdr>
                <w:top w:val="nil"/>
                <w:left w:val="nil"/>
                <w:bottom w:val="nil"/>
                <w:right w:val="nil"/>
                <w:between w:val="nil"/>
              </w:pBdr>
              <w:shd w:val="clear" w:color="auto" w:fill="FFFFFF"/>
              <w:ind w:left="75"/>
              <w:rPr>
                <w:color w:val="000000"/>
                <w:szCs w:val="24"/>
              </w:rPr>
            </w:pPr>
            <w:r>
              <w:rPr>
                <w:b/>
                <w:color w:val="000000"/>
                <w:szCs w:val="24"/>
              </w:rPr>
              <w:t>Malda į Švč. Trejybę prašant Dievo Tarnui kun. Ignacui Štachui Altorių garbės ir jo užtarimo nuo priklausomybių.</w:t>
            </w:r>
          </w:p>
          <w:p w14:paraId="259A6883" w14:textId="77777777" w:rsidR="00E13A2E" w:rsidRDefault="00E13A2E"/>
        </w:tc>
        <w:tc>
          <w:tcPr>
            <w:tcW w:w="46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4" w14:textId="77777777" w:rsidR="00E13A2E" w:rsidRDefault="00397BFE">
            <w:pPr>
              <w:pBdr>
                <w:top w:val="nil"/>
                <w:left w:val="nil"/>
                <w:bottom w:val="nil"/>
                <w:right w:val="nil"/>
                <w:between w:val="nil"/>
              </w:pBdr>
              <w:rPr>
                <w:color w:val="000000"/>
                <w:szCs w:val="24"/>
              </w:rPr>
            </w:pPr>
            <w:r>
              <w:rPr>
                <w:b/>
                <w:color w:val="000000"/>
                <w:szCs w:val="24"/>
              </w:rPr>
              <w:t xml:space="preserve">Pažinimo kompetencija  </w:t>
            </w:r>
            <w:r>
              <w:rPr>
                <w:b/>
                <w:szCs w:val="24"/>
              </w:rPr>
              <w:t>–</w:t>
            </w:r>
            <w:r>
              <w:rPr>
                <w:color w:val="000000"/>
                <w:szCs w:val="24"/>
              </w:rPr>
              <w:t xml:space="preserve"> idėjas paaiškina ir įprasmina atskirus faktus. Domisi naujais dalykais, kryptingai ieško informacijos.</w:t>
            </w:r>
          </w:p>
          <w:p w14:paraId="259A6885" w14:textId="77777777" w:rsidR="00E13A2E" w:rsidRDefault="00397BFE">
            <w:pPr>
              <w:pBdr>
                <w:top w:val="nil"/>
                <w:left w:val="nil"/>
                <w:bottom w:val="nil"/>
                <w:right w:val="nil"/>
                <w:between w:val="nil"/>
              </w:pBdr>
              <w:rPr>
                <w:color w:val="000000"/>
                <w:szCs w:val="24"/>
              </w:rPr>
            </w:pPr>
            <w:r>
              <w:rPr>
                <w:b/>
                <w:color w:val="000000"/>
                <w:szCs w:val="24"/>
              </w:rPr>
              <w:t>Sveikos gyvensenos, socialinė-emocinė kompetencija</w:t>
            </w:r>
            <w:r>
              <w:rPr>
                <w:color w:val="000000"/>
                <w:szCs w:val="24"/>
              </w:rPr>
              <w:t xml:space="preserve"> </w:t>
            </w:r>
            <w:r>
              <w:rPr>
                <w:szCs w:val="24"/>
              </w:rPr>
              <w:t>–</w:t>
            </w:r>
            <w:r>
              <w:rPr>
                <w:color w:val="000000"/>
                <w:szCs w:val="24"/>
              </w:rPr>
              <w:t xml:space="preserve"> vertina savo, kaip grupės nario arba lyderio indelį grupės darbo sėkmei. Supranta asmeninių savybių vaidmenį dirbant komandoje.</w:t>
            </w:r>
          </w:p>
          <w:p w14:paraId="259A6886" w14:textId="77777777" w:rsidR="00E13A2E" w:rsidRDefault="00397BFE">
            <w:pPr>
              <w:pBdr>
                <w:top w:val="nil"/>
                <w:left w:val="nil"/>
                <w:bottom w:val="nil"/>
                <w:right w:val="nil"/>
                <w:between w:val="nil"/>
              </w:pBdr>
              <w:rPr>
                <w:color w:val="000000"/>
                <w:szCs w:val="24"/>
              </w:rPr>
            </w:pPr>
            <w:r>
              <w:rPr>
                <w:b/>
                <w:color w:val="000000"/>
                <w:szCs w:val="24"/>
              </w:rPr>
              <w:t>Kūrybiškumo kompetencija</w:t>
            </w:r>
            <w:r>
              <w:rPr>
                <w:color w:val="000000"/>
                <w:szCs w:val="24"/>
              </w:rPr>
              <w:t xml:space="preserve"> - lanksčiai pasirenka veiklos priemones, veikimo būdus</w:t>
            </w:r>
          </w:p>
          <w:p w14:paraId="259A6887" w14:textId="77777777" w:rsidR="00E13A2E" w:rsidRDefault="00397BFE">
            <w:pPr>
              <w:pBdr>
                <w:top w:val="nil"/>
                <w:left w:val="nil"/>
                <w:bottom w:val="nil"/>
                <w:right w:val="nil"/>
                <w:between w:val="nil"/>
              </w:pBdr>
              <w:rPr>
                <w:color w:val="000000"/>
                <w:szCs w:val="24"/>
              </w:rPr>
            </w:pPr>
            <w:r>
              <w:rPr>
                <w:b/>
                <w:color w:val="000000"/>
                <w:szCs w:val="24"/>
              </w:rPr>
              <w:t xml:space="preserve">Komunikavimo kompetencija - </w:t>
            </w:r>
            <w:r>
              <w:rPr>
                <w:color w:val="000000"/>
                <w:szCs w:val="24"/>
              </w:rPr>
              <w:t>analizuoja įvairialypius pranešimus ir atpažįsta netiesiogiai išreikštas komunikacines intencijas</w:t>
            </w:r>
          </w:p>
          <w:p w14:paraId="259A6888" w14:textId="77777777" w:rsidR="00E13A2E" w:rsidRDefault="00397BFE">
            <w:pPr>
              <w:pBdr>
                <w:top w:val="nil"/>
                <w:left w:val="nil"/>
                <w:bottom w:val="nil"/>
                <w:right w:val="nil"/>
                <w:between w:val="nil"/>
              </w:pBdr>
              <w:rPr>
                <w:color w:val="000000"/>
                <w:szCs w:val="24"/>
              </w:rPr>
            </w:pPr>
            <w:r>
              <w:rPr>
                <w:b/>
                <w:color w:val="000000"/>
                <w:szCs w:val="24"/>
              </w:rPr>
              <w:t xml:space="preserve">Kultūrinė kompetencija – </w:t>
            </w:r>
            <w:r>
              <w:rPr>
                <w:color w:val="000000"/>
                <w:szCs w:val="24"/>
              </w:rPr>
              <w:t>orientuojasi savoje kultūroje, aptaria ir kritiškai vertina Lietuvos kultūros reiškinius, kūrinius, supranta šiuolaikinės Lietuvos kultūros tendencijas.</w:t>
            </w:r>
          </w:p>
          <w:p w14:paraId="259A6889" w14:textId="77777777" w:rsidR="00E13A2E" w:rsidRDefault="00397BFE">
            <w:pPr>
              <w:pBdr>
                <w:top w:val="nil"/>
                <w:left w:val="nil"/>
                <w:bottom w:val="nil"/>
                <w:right w:val="nil"/>
                <w:between w:val="nil"/>
              </w:pBdr>
              <w:rPr>
                <w:color w:val="000000"/>
                <w:szCs w:val="24"/>
              </w:rPr>
            </w:pPr>
            <w:r>
              <w:rPr>
                <w:b/>
                <w:color w:val="000000"/>
                <w:szCs w:val="24"/>
              </w:rPr>
              <w:t>Pilietiškumo kompetencija - s</w:t>
            </w:r>
            <w:r>
              <w:rPr>
                <w:color w:val="000000"/>
                <w:szCs w:val="24"/>
              </w:rPr>
              <w:t>upranta ir paaiškina savo, kaip piliečio, statusą.</w:t>
            </w:r>
          </w:p>
          <w:p w14:paraId="259A688A" w14:textId="77777777" w:rsidR="00E13A2E" w:rsidRDefault="00397BFE">
            <w:pPr>
              <w:rPr>
                <w:szCs w:val="24"/>
              </w:rPr>
            </w:pPr>
            <w:r>
              <w:rPr>
                <w:b/>
                <w:szCs w:val="24"/>
              </w:rPr>
              <w:t xml:space="preserve">Skaitmeninė kompetencija </w:t>
            </w:r>
            <w:r>
              <w:rPr>
                <w:szCs w:val="24"/>
              </w:rPr>
              <w:t xml:space="preserve">– mokiniai pritaiko skaitmeninius įgūdžius, naudodami QR kodų skaitymo programėlę, ieško papildomos medžiagos. </w:t>
            </w:r>
          </w:p>
        </w:tc>
      </w:tr>
      <w:tr w:rsidR="00E13A2E" w14:paraId="259A688F" w14:textId="77777777">
        <w:trPr>
          <w:trHeight w:val="5157"/>
        </w:trPr>
        <w:tc>
          <w:tcPr>
            <w:tcW w:w="9539"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C" w14:textId="77777777" w:rsidR="00E13A2E" w:rsidRDefault="00397BFE">
            <w:pPr>
              <w:pBdr>
                <w:top w:val="nil"/>
                <w:left w:val="nil"/>
                <w:bottom w:val="nil"/>
                <w:right w:val="nil"/>
                <w:between w:val="nil"/>
              </w:pBdr>
              <w:rPr>
                <w:color w:val="000000"/>
                <w:szCs w:val="24"/>
              </w:rPr>
            </w:pPr>
            <w:r>
              <w:rPr>
                <w:b/>
                <w:color w:val="000000"/>
                <w:sz w:val="22"/>
                <w:szCs w:val="22"/>
              </w:rPr>
              <w:t>Šiaulių senųjų kapinių schema </w:t>
            </w:r>
          </w:p>
          <w:p w14:paraId="259A688D" w14:textId="77777777" w:rsidR="00E13A2E" w:rsidRDefault="00E13A2E"/>
          <w:p w14:paraId="259A688E"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C" wp14:editId="259A799D">
                  <wp:extent cx="6124575" cy="3695700"/>
                  <wp:effectExtent l="0" t="0" r="0" b="0"/>
                  <wp:docPr id="232" name="image65.png" descr="https://lh4.googleusercontent.com/y78HnuxI0IxUe0SfOjwlyAY52LRPtxDOe_iLoPVciuotyxMDkry_jFP4uYxChfX3z6eQiESxgXfC3BAMnuMrXv790GcWp76UEV-ZaZSMGoJDUzNPQ05JudQ-wOiPKqL9cNs8Aqc"/>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y78HnuxI0IxUe0SfOjwlyAY52LRPtxDOe_iLoPVciuotyxMDkry_jFP4uYxChfX3z6eQiESxgXfC3BAMnuMrXv790GcWp76UEV-ZaZSMGoJDUzNPQ05JudQ-wOiPKqL9cNs8Aqc"/>
                          <pic:cNvPicPr preferRelativeResize="0"/>
                        </pic:nvPicPr>
                        <pic:blipFill>
                          <a:blip r:embed="rId24"/>
                          <a:srcRect/>
                          <a:stretch>
                            <a:fillRect/>
                          </a:stretch>
                        </pic:blipFill>
                        <pic:spPr>
                          <a:xfrm>
                            <a:off x="0" y="0"/>
                            <a:ext cx="6124575" cy="3695700"/>
                          </a:xfrm>
                          <a:prstGeom prst="rect">
                            <a:avLst/>
                          </a:prstGeom>
                          <a:ln/>
                        </pic:spPr>
                      </pic:pic>
                    </a:graphicData>
                  </a:graphic>
                </wp:inline>
              </w:drawing>
            </w:r>
          </w:p>
        </w:tc>
      </w:tr>
      <w:tr w:rsidR="00E13A2E" w14:paraId="259A6891" w14:textId="77777777">
        <w:trPr>
          <w:trHeight w:val="5157"/>
        </w:trPr>
        <w:tc>
          <w:tcPr>
            <w:tcW w:w="9539"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90"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lastRenderedPageBreak/>
              <w:drawing>
                <wp:inline distT="0" distB="0" distL="0" distR="0" wp14:anchorId="259A799E" wp14:editId="259A799F">
                  <wp:extent cx="6124575" cy="4667250"/>
                  <wp:effectExtent l="0" t="0" r="0" b="0"/>
                  <wp:docPr id="231" name="image70.png" descr="https://lh3.googleusercontent.com/HkB9vNyF0acnaQ-H6BRlXHfHSJivwlN8WVogtm1arkgCOvIsv-H_x7ajT8nY_cQoAIlh5HmujDA0VwRqUHAtK0ZdH0TJ1XILqFU_drGKCnh7IbKAgtIQOXLTgN_T-t8RXbNLrao"/>
                  <wp:cNvGraphicFramePr/>
                  <a:graphic xmlns:a="http://schemas.openxmlformats.org/drawingml/2006/main">
                    <a:graphicData uri="http://schemas.openxmlformats.org/drawingml/2006/picture">
                      <pic:pic xmlns:pic="http://schemas.openxmlformats.org/drawingml/2006/picture">
                        <pic:nvPicPr>
                          <pic:cNvPr id="0" name="image70.png" descr="https://lh3.googleusercontent.com/HkB9vNyF0acnaQ-H6BRlXHfHSJivwlN8WVogtm1arkgCOvIsv-H_x7ajT8nY_cQoAIlh5HmujDA0VwRqUHAtK0ZdH0TJ1XILqFU_drGKCnh7IbKAgtIQOXLTgN_T-t8RXbNLrao"/>
                          <pic:cNvPicPr preferRelativeResize="0"/>
                        </pic:nvPicPr>
                        <pic:blipFill>
                          <a:blip r:embed="rId25"/>
                          <a:srcRect/>
                          <a:stretch>
                            <a:fillRect/>
                          </a:stretch>
                        </pic:blipFill>
                        <pic:spPr>
                          <a:xfrm>
                            <a:off x="0" y="0"/>
                            <a:ext cx="6124575" cy="4667250"/>
                          </a:xfrm>
                          <a:prstGeom prst="rect">
                            <a:avLst/>
                          </a:prstGeom>
                          <a:ln/>
                        </pic:spPr>
                      </pic:pic>
                    </a:graphicData>
                  </a:graphic>
                </wp:inline>
              </w:drawing>
            </w:r>
          </w:p>
        </w:tc>
      </w:tr>
    </w:tbl>
    <w:p w14:paraId="259A6892" w14:textId="77777777" w:rsidR="00E13A2E" w:rsidRDefault="00397BFE">
      <w:pPr>
        <w:pStyle w:val="Antrat1"/>
        <w:numPr>
          <w:ilvl w:val="0"/>
          <w:numId w:val="42"/>
        </w:numPr>
      </w:pPr>
      <w:bookmarkStart w:id="6" w:name="_Toc116032835"/>
      <w:r>
        <w:t>Veiklų planavimo ir kompetencijų ugdymo pavyzdžiai.</w:t>
      </w:r>
      <w:bookmarkEnd w:id="6"/>
    </w:p>
    <w:p w14:paraId="31A8EDA2" w14:textId="77777777" w:rsidR="00273AE6" w:rsidRDefault="00273AE6" w:rsidP="00273AE6">
      <w:pPr>
        <w:jc w:val="center"/>
      </w:pPr>
    </w:p>
    <w:tbl>
      <w:tblPr>
        <w:tblStyle w:val="Lentelstinklelis"/>
        <w:tblW w:w="9765" w:type="dxa"/>
        <w:tblLayout w:type="fixed"/>
        <w:tblLook w:val="04A0" w:firstRow="1" w:lastRow="0" w:firstColumn="1" w:lastColumn="0" w:noHBand="0" w:noVBand="1"/>
      </w:tblPr>
      <w:tblGrid>
        <w:gridCol w:w="1123"/>
        <w:gridCol w:w="1593"/>
        <w:gridCol w:w="704"/>
        <w:gridCol w:w="705"/>
        <w:gridCol w:w="705"/>
        <w:gridCol w:w="705"/>
        <w:gridCol w:w="705"/>
        <w:gridCol w:w="705"/>
        <w:gridCol w:w="705"/>
        <w:gridCol w:w="705"/>
        <w:gridCol w:w="705"/>
        <w:gridCol w:w="705"/>
      </w:tblGrid>
      <w:tr w:rsidR="00273AE6" w:rsidRPr="00954AB9" w14:paraId="1F0E9C60" w14:textId="77777777" w:rsidTr="005B62DB">
        <w:trPr>
          <w:cantSplit/>
          <w:trHeight w:val="1816"/>
        </w:trPr>
        <w:tc>
          <w:tcPr>
            <w:tcW w:w="2716"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58D2B37B" w14:textId="77777777" w:rsidR="00273AE6" w:rsidRPr="00954AB9" w:rsidRDefault="00273AE6">
            <w:pPr>
              <w:jc w:val="center"/>
              <w:rPr>
                <w:b/>
                <w:bCs/>
                <w:szCs w:val="24"/>
              </w:rPr>
            </w:pPr>
            <w:r w:rsidRPr="00954AB9">
              <w:rPr>
                <w:b/>
                <w:bCs/>
                <w:szCs w:val="24"/>
              </w:rPr>
              <w:t>PASIEKIMŲ SRITIS</w:t>
            </w:r>
          </w:p>
        </w:tc>
        <w:tc>
          <w:tcPr>
            <w:tcW w:w="704"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263C6E05" w14:textId="77777777" w:rsidR="00273AE6" w:rsidRPr="00954AB9" w:rsidRDefault="00273AE6">
            <w:pPr>
              <w:ind w:left="113" w:right="113"/>
              <w:jc w:val="center"/>
              <w:rPr>
                <w:b/>
                <w:bCs/>
                <w:szCs w:val="24"/>
              </w:rPr>
            </w:pPr>
            <w:r w:rsidRPr="00954AB9">
              <w:rPr>
                <w:b/>
                <w:bCs/>
                <w:szCs w:val="24"/>
              </w:rPr>
              <w:t>1 klasė</w:t>
            </w:r>
          </w:p>
        </w:tc>
        <w:tc>
          <w:tcPr>
            <w:tcW w:w="705"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775584B6" w14:textId="77777777" w:rsidR="00273AE6" w:rsidRPr="00954AB9" w:rsidRDefault="00273AE6">
            <w:pPr>
              <w:ind w:left="113" w:right="113"/>
              <w:jc w:val="center"/>
              <w:rPr>
                <w:b/>
                <w:bCs/>
                <w:szCs w:val="24"/>
              </w:rPr>
            </w:pPr>
            <w:r w:rsidRPr="00954AB9">
              <w:rPr>
                <w:b/>
                <w:bCs/>
                <w:szCs w:val="24"/>
              </w:rPr>
              <w:t>2 klasė</w:t>
            </w:r>
          </w:p>
        </w:tc>
        <w:tc>
          <w:tcPr>
            <w:tcW w:w="705"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26D14496" w14:textId="77777777" w:rsidR="00273AE6" w:rsidRPr="00954AB9" w:rsidRDefault="00273AE6">
            <w:pPr>
              <w:ind w:left="113" w:right="113"/>
              <w:jc w:val="center"/>
              <w:rPr>
                <w:b/>
                <w:bCs/>
                <w:szCs w:val="24"/>
              </w:rPr>
            </w:pPr>
            <w:r w:rsidRPr="00954AB9">
              <w:rPr>
                <w:b/>
                <w:bCs/>
                <w:szCs w:val="24"/>
              </w:rPr>
              <w:t>3 klasė</w:t>
            </w:r>
          </w:p>
        </w:tc>
        <w:tc>
          <w:tcPr>
            <w:tcW w:w="705"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4540FBBE" w14:textId="77777777" w:rsidR="00273AE6" w:rsidRPr="00954AB9" w:rsidRDefault="00273AE6">
            <w:pPr>
              <w:ind w:left="113" w:right="113"/>
              <w:jc w:val="center"/>
              <w:rPr>
                <w:b/>
                <w:bCs/>
                <w:szCs w:val="24"/>
              </w:rPr>
            </w:pPr>
            <w:r w:rsidRPr="00954AB9">
              <w:rPr>
                <w:b/>
                <w:bCs/>
                <w:szCs w:val="24"/>
              </w:rPr>
              <w:t>4 klasė</w:t>
            </w:r>
          </w:p>
        </w:tc>
        <w:tc>
          <w:tcPr>
            <w:tcW w:w="705"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69068C46" w14:textId="77777777" w:rsidR="00273AE6" w:rsidRPr="00954AB9" w:rsidRDefault="00273AE6">
            <w:pPr>
              <w:ind w:left="113" w:right="113"/>
              <w:jc w:val="center"/>
              <w:rPr>
                <w:b/>
                <w:bCs/>
                <w:szCs w:val="24"/>
              </w:rPr>
            </w:pPr>
            <w:r w:rsidRPr="00954AB9">
              <w:rPr>
                <w:b/>
                <w:bCs/>
                <w:szCs w:val="24"/>
              </w:rPr>
              <w:t>5 klasė</w:t>
            </w:r>
          </w:p>
        </w:tc>
        <w:tc>
          <w:tcPr>
            <w:tcW w:w="705"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3B405AFB" w14:textId="77777777" w:rsidR="00273AE6" w:rsidRPr="00954AB9" w:rsidRDefault="00273AE6">
            <w:pPr>
              <w:ind w:left="113" w:right="113"/>
              <w:jc w:val="center"/>
              <w:rPr>
                <w:b/>
                <w:bCs/>
                <w:szCs w:val="24"/>
              </w:rPr>
            </w:pPr>
            <w:r w:rsidRPr="00954AB9">
              <w:rPr>
                <w:b/>
                <w:bCs/>
                <w:szCs w:val="24"/>
              </w:rPr>
              <w:t>6 klasė</w:t>
            </w:r>
          </w:p>
        </w:tc>
        <w:tc>
          <w:tcPr>
            <w:tcW w:w="705"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2EEF2B32" w14:textId="77777777" w:rsidR="00273AE6" w:rsidRPr="00954AB9" w:rsidRDefault="00273AE6">
            <w:pPr>
              <w:ind w:left="113" w:right="113"/>
              <w:jc w:val="center"/>
              <w:rPr>
                <w:b/>
                <w:bCs/>
                <w:szCs w:val="24"/>
              </w:rPr>
            </w:pPr>
            <w:r w:rsidRPr="00954AB9">
              <w:rPr>
                <w:b/>
                <w:bCs/>
                <w:szCs w:val="24"/>
              </w:rPr>
              <w:t>7 klasė</w:t>
            </w:r>
          </w:p>
        </w:tc>
        <w:tc>
          <w:tcPr>
            <w:tcW w:w="705"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2858F91A" w14:textId="77777777" w:rsidR="00273AE6" w:rsidRPr="00954AB9" w:rsidRDefault="00273AE6">
            <w:pPr>
              <w:ind w:left="113" w:right="113"/>
              <w:jc w:val="center"/>
              <w:rPr>
                <w:b/>
                <w:bCs/>
                <w:szCs w:val="24"/>
              </w:rPr>
            </w:pPr>
            <w:r w:rsidRPr="00954AB9">
              <w:rPr>
                <w:b/>
                <w:bCs/>
                <w:szCs w:val="24"/>
              </w:rPr>
              <w:t>8 klasė</w:t>
            </w:r>
          </w:p>
        </w:tc>
        <w:tc>
          <w:tcPr>
            <w:tcW w:w="705"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78592F69" w14:textId="77777777" w:rsidR="00273AE6" w:rsidRPr="00954AB9" w:rsidRDefault="00273AE6">
            <w:pPr>
              <w:ind w:left="113" w:right="269"/>
              <w:jc w:val="center"/>
              <w:rPr>
                <w:b/>
                <w:bCs/>
                <w:szCs w:val="24"/>
              </w:rPr>
            </w:pPr>
            <w:r w:rsidRPr="00954AB9">
              <w:rPr>
                <w:b/>
                <w:bCs/>
                <w:szCs w:val="24"/>
              </w:rPr>
              <w:t>9 ir I gimnazijos klasė</w:t>
            </w:r>
          </w:p>
        </w:tc>
        <w:tc>
          <w:tcPr>
            <w:tcW w:w="705"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107CCE9A" w14:textId="77777777" w:rsidR="00273AE6" w:rsidRPr="00954AB9" w:rsidRDefault="00273AE6">
            <w:pPr>
              <w:ind w:left="113" w:right="113"/>
              <w:jc w:val="center"/>
              <w:rPr>
                <w:b/>
                <w:bCs/>
                <w:szCs w:val="24"/>
              </w:rPr>
            </w:pPr>
            <w:r w:rsidRPr="00954AB9">
              <w:rPr>
                <w:b/>
                <w:bCs/>
                <w:szCs w:val="24"/>
              </w:rPr>
              <w:t>10 ir II gimnazijos klasė</w:t>
            </w:r>
          </w:p>
        </w:tc>
      </w:tr>
      <w:tr w:rsidR="00273AE6" w:rsidRPr="00954AB9" w14:paraId="394EEF72" w14:textId="77777777" w:rsidTr="005B62DB">
        <w:trPr>
          <w:trHeight w:val="706"/>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0E91CBB8" w14:textId="77777777" w:rsidR="00273AE6" w:rsidRPr="00954AB9" w:rsidRDefault="00273AE6">
            <w:pPr>
              <w:jc w:val="center"/>
              <w:rPr>
                <w:b/>
                <w:bCs/>
                <w:szCs w:val="24"/>
              </w:rPr>
            </w:pPr>
            <w:r w:rsidRPr="00954AB9">
              <w:rPr>
                <w:b/>
                <w:bCs/>
                <w:szCs w:val="24"/>
              </w:rPr>
              <w:t xml:space="preserve">A. </w:t>
            </w:r>
            <w:r w:rsidRPr="00954AB9">
              <w:rPr>
                <w:b/>
                <w:bCs/>
                <w:color w:val="000000"/>
                <w:szCs w:val="24"/>
              </w:rPr>
              <w:t>Šventojo Rašto pažinimas</w:t>
            </w:r>
          </w:p>
        </w:tc>
        <w:tc>
          <w:tcPr>
            <w:tcW w:w="1593" w:type="dxa"/>
            <w:tcBorders>
              <w:top w:val="single" w:sz="12" w:space="0" w:color="auto"/>
              <w:left w:val="single" w:sz="6" w:space="0" w:color="auto"/>
              <w:bottom w:val="single" w:sz="6" w:space="0" w:color="auto"/>
              <w:right w:val="single" w:sz="6" w:space="0" w:color="auto"/>
            </w:tcBorders>
            <w:shd w:val="clear" w:color="auto" w:fill="92D050"/>
            <w:hideMark/>
          </w:tcPr>
          <w:p w14:paraId="0A411834" w14:textId="77777777" w:rsidR="00273AE6" w:rsidRPr="00954AB9" w:rsidRDefault="00273AE6">
            <w:pPr>
              <w:rPr>
                <w:b/>
                <w:bCs/>
                <w:sz w:val="36"/>
                <w:szCs w:val="36"/>
              </w:rPr>
            </w:pPr>
            <w:r w:rsidRPr="00954AB9">
              <w:rPr>
                <w:b/>
                <w:bCs/>
              </w:rPr>
              <w:t>Tyrinėja Biblijos kanono atsiradimą (A1.)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E4A4BDE"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034D80B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4F4F5960"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3224858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E22773C"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B451CAD"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3569F78F"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D4AF33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F60EBF3" w14:textId="77777777" w:rsidR="00273AE6" w:rsidRPr="00954AB9" w:rsidRDefault="00273AE6">
            <w:pPr>
              <w:jc w:val="center"/>
              <w:rPr>
                <w:b/>
                <w:bCs/>
                <w:sz w:val="32"/>
                <w:szCs w:val="32"/>
              </w:rPr>
            </w:pPr>
            <w:r w:rsidRPr="00954AB9">
              <w:rPr>
                <w:b/>
                <w:bCs/>
                <w:sz w:val="32"/>
                <w:szCs w:val="32"/>
              </w:rPr>
              <w:t>A1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4448D638" w14:textId="77777777" w:rsidR="00273AE6" w:rsidRPr="00954AB9" w:rsidRDefault="00273AE6">
            <w:pPr>
              <w:jc w:val="center"/>
              <w:rPr>
                <w:b/>
                <w:bCs/>
                <w:sz w:val="32"/>
                <w:szCs w:val="32"/>
              </w:rPr>
            </w:pPr>
          </w:p>
        </w:tc>
      </w:tr>
      <w:tr w:rsidR="00273AE6" w:rsidRPr="00954AB9" w14:paraId="57C29C87"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2444BEBC"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92D050"/>
            <w:hideMark/>
          </w:tcPr>
          <w:p w14:paraId="7C55EF5C" w14:textId="77777777" w:rsidR="00273AE6" w:rsidRPr="00954AB9" w:rsidRDefault="00273AE6">
            <w:pPr>
              <w:rPr>
                <w:b/>
                <w:bCs/>
                <w:sz w:val="36"/>
                <w:szCs w:val="36"/>
              </w:rPr>
            </w:pPr>
            <w:r w:rsidRPr="00954AB9">
              <w:rPr>
                <w:b/>
                <w:bCs/>
              </w:rPr>
              <w:t>Skaito ir interpretuoja Šventąjį Raštą (A2.)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07CC9E0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4FD8157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FBD422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AA0125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9ED29BD"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A671B17"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40871C9E"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A61BC6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3284AD0E" w14:textId="77777777" w:rsidR="00273AE6" w:rsidRPr="00954AB9" w:rsidRDefault="00273AE6">
            <w:pPr>
              <w:jc w:val="center"/>
              <w:rPr>
                <w:b/>
                <w:bCs/>
                <w:sz w:val="32"/>
                <w:szCs w:val="32"/>
              </w:rPr>
            </w:pPr>
            <w:r w:rsidRPr="00954AB9">
              <w:rPr>
                <w:b/>
                <w:bCs/>
                <w:sz w:val="32"/>
                <w:szCs w:val="32"/>
              </w:rPr>
              <w:t>A2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6EFC76E" w14:textId="77777777" w:rsidR="00273AE6" w:rsidRPr="00954AB9" w:rsidRDefault="00273AE6">
            <w:pPr>
              <w:jc w:val="center"/>
              <w:rPr>
                <w:b/>
                <w:bCs/>
                <w:sz w:val="32"/>
                <w:szCs w:val="32"/>
              </w:rPr>
            </w:pPr>
          </w:p>
        </w:tc>
      </w:tr>
      <w:tr w:rsidR="00273AE6" w:rsidRPr="00954AB9" w14:paraId="4734BD55"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5FFBD184"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92D050"/>
            <w:hideMark/>
          </w:tcPr>
          <w:p w14:paraId="5AA19310" w14:textId="77777777" w:rsidR="00273AE6" w:rsidRPr="00954AB9" w:rsidRDefault="00273AE6">
            <w:pPr>
              <w:rPr>
                <w:b/>
                <w:bCs/>
                <w:sz w:val="22"/>
                <w:szCs w:val="22"/>
              </w:rPr>
            </w:pPr>
            <w:r w:rsidRPr="00954AB9">
              <w:rPr>
                <w:b/>
                <w:bCs/>
              </w:rPr>
              <w:t>Nagrinėja Biblijos pasakojimą</w:t>
            </w:r>
          </w:p>
          <w:p w14:paraId="0393AC0D" w14:textId="77777777" w:rsidR="00273AE6" w:rsidRPr="00954AB9" w:rsidRDefault="00273AE6">
            <w:pPr>
              <w:rPr>
                <w:b/>
                <w:bCs/>
                <w:sz w:val="36"/>
                <w:szCs w:val="36"/>
              </w:rPr>
            </w:pPr>
            <w:r w:rsidRPr="00954AB9">
              <w:rPr>
                <w:b/>
                <w:bCs/>
              </w:rPr>
              <w:t>(A3.)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33C1D07"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432791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5F5D837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2189209C"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4B4B2E0"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433F09A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6463049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5B31CE5" w14:textId="77777777" w:rsidR="00273AE6" w:rsidRPr="00954AB9" w:rsidRDefault="00273AE6">
            <w:pPr>
              <w:jc w:val="center"/>
              <w:rPr>
                <w:b/>
                <w:bCs/>
                <w:sz w:val="32"/>
                <w:szCs w:val="32"/>
              </w:rPr>
            </w:pPr>
            <w:r w:rsidRPr="00954AB9">
              <w:rPr>
                <w:b/>
                <w:bCs/>
                <w:sz w:val="32"/>
                <w:szCs w:val="32"/>
              </w:rPr>
              <w:t>A3</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03685E7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55FC32C6" w14:textId="77777777" w:rsidR="00273AE6" w:rsidRPr="00954AB9" w:rsidRDefault="00273AE6">
            <w:pPr>
              <w:jc w:val="center"/>
              <w:rPr>
                <w:b/>
                <w:bCs/>
                <w:sz w:val="32"/>
                <w:szCs w:val="32"/>
              </w:rPr>
            </w:pPr>
            <w:r w:rsidRPr="00954AB9">
              <w:rPr>
                <w:b/>
                <w:bCs/>
                <w:sz w:val="32"/>
                <w:szCs w:val="32"/>
              </w:rPr>
              <w:t>A3</w:t>
            </w:r>
          </w:p>
        </w:tc>
      </w:tr>
      <w:tr w:rsidR="00273AE6" w:rsidRPr="00954AB9" w14:paraId="344466E4" w14:textId="77777777" w:rsidTr="005B62DB">
        <w:trPr>
          <w:trHeight w:val="948"/>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4D5032D4" w14:textId="77777777" w:rsidR="00273AE6" w:rsidRPr="00954AB9" w:rsidRDefault="00273AE6">
            <w:pPr>
              <w:jc w:val="center"/>
              <w:rPr>
                <w:b/>
                <w:bCs/>
                <w:szCs w:val="24"/>
              </w:rPr>
            </w:pPr>
            <w:r w:rsidRPr="00954AB9">
              <w:rPr>
                <w:b/>
                <w:bCs/>
                <w:szCs w:val="24"/>
              </w:rPr>
              <w:lastRenderedPageBreak/>
              <w:t xml:space="preserve">B. </w:t>
            </w:r>
            <w:r w:rsidRPr="00954AB9">
              <w:rPr>
                <w:b/>
                <w:bCs/>
                <w:color w:val="000000"/>
                <w:szCs w:val="24"/>
              </w:rPr>
              <w:t>Tikėjimo turinio pažinimas</w:t>
            </w:r>
          </w:p>
        </w:tc>
        <w:tc>
          <w:tcPr>
            <w:tcW w:w="1593"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18BADDC3" w14:textId="77777777" w:rsidR="00273AE6" w:rsidRPr="00954AB9" w:rsidRDefault="00273AE6">
            <w:pPr>
              <w:rPr>
                <w:b/>
                <w:bCs/>
                <w:sz w:val="36"/>
                <w:szCs w:val="36"/>
              </w:rPr>
            </w:pPr>
            <w:r w:rsidRPr="00954AB9">
              <w:rPr>
                <w:b/>
                <w:bCs/>
              </w:rPr>
              <w:t>Išplėtoja Jėzaus kaip Atpirkėjo misijos sampratą (B1.)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53DA4726"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7E8575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76AA873"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1CD1E8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75188684"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8ED6A9E"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57200231" w14:textId="77777777" w:rsidR="00273AE6" w:rsidRPr="00954AB9" w:rsidRDefault="00273AE6">
            <w:pPr>
              <w:jc w:val="center"/>
              <w:rPr>
                <w:b/>
                <w:bCs/>
                <w:sz w:val="32"/>
                <w:szCs w:val="32"/>
              </w:rPr>
            </w:pPr>
            <w:r w:rsidRPr="00954AB9">
              <w:rPr>
                <w:b/>
                <w:bCs/>
                <w:sz w:val="32"/>
                <w:szCs w:val="32"/>
              </w:rPr>
              <w:t>B1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020106FE"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C75F50B"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4469EBC" w14:textId="77777777" w:rsidR="00273AE6" w:rsidRPr="00954AB9" w:rsidRDefault="00273AE6">
            <w:pPr>
              <w:jc w:val="center"/>
              <w:rPr>
                <w:b/>
                <w:bCs/>
                <w:sz w:val="32"/>
                <w:szCs w:val="32"/>
              </w:rPr>
            </w:pPr>
            <w:r w:rsidRPr="00954AB9">
              <w:rPr>
                <w:b/>
                <w:bCs/>
                <w:sz w:val="32"/>
                <w:szCs w:val="32"/>
              </w:rPr>
              <w:t>B1</w:t>
            </w:r>
          </w:p>
        </w:tc>
      </w:tr>
      <w:tr w:rsidR="00273AE6" w:rsidRPr="00954AB9" w14:paraId="724FC159"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3F2C1571"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193F5703" w14:textId="77777777" w:rsidR="00273AE6" w:rsidRPr="00954AB9" w:rsidRDefault="00273AE6">
            <w:pPr>
              <w:rPr>
                <w:b/>
                <w:bCs/>
                <w:sz w:val="36"/>
                <w:szCs w:val="36"/>
              </w:rPr>
            </w:pPr>
            <w:r w:rsidRPr="00954AB9">
              <w:rPr>
                <w:b/>
                <w:bCs/>
              </w:rPr>
              <w:t>Paaiškina trejybinio Dievo slėpinį (B2.)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DF9C217"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197C87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16F179F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8E07CDA"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72290A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4147897"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1063007D"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11687C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8632134" w14:textId="77777777" w:rsidR="00273AE6" w:rsidRPr="00954AB9" w:rsidRDefault="00273AE6">
            <w:pPr>
              <w:jc w:val="center"/>
              <w:rPr>
                <w:b/>
                <w:bCs/>
                <w:sz w:val="32"/>
                <w:szCs w:val="32"/>
              </w:rPr>
            </w:pPr>
            <w:r w:rsidRPr="00954AB9">
              <w:rPr>
                <w:b/>
                <w:bCs/>
                <w:sz w:val="32"/>
                <w:szCs w:val="32"/>
              </w:rPr>
              <w:t>B2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DFD87CE" w14:textId="77777777" w:rsidR="00273AE6" w:rsidRPr="00954AB9" w:rsidRDefault="00273AE6">
            <w:pPr>
              <w:jc w:val="center"/>
              <w:rPr>
                <w:b/>
                <w:bCs/>
                <w:sz w:val="32"/>
                <w:szCs w:val="32"/>
              </w:rPr>
            </w:pPr>
          </w:p>
        </w:tc>
      </w:tr>
      <w:tr w:rsidR="00273AE6" w:rsidRPr="00954AB9" w14:paraId="69B484AC"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8B9798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7E78162B" w14:textId="77777777" w:rsidR="00273AE6" w:rsidRPr="00954AB9" w:rsidRDefault="00273AE6">
            <w:pPr>
              <w:rPr>
                <w:b/>
                <w:bCs/>
                <w:sz w:val="36"/>
                <w:szCs w:val="36"/>
              </w:rPr>
            </w:pPr>
            <w:r w:rsidRPr="00954AB9">
              <w:rPr>
                <w:b/>
                <w:bCs/>
              </w:rPr>
              <w:t>Apibūdina  žmogų, kaip gebantį pažinti Dievą ir turėti santykį su Juo (B3.)</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FF75FA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01CDF56"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EB0A807"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A2B00D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ECB1776"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04FD2E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15B856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F194FA0" w14:textId="77777777" w:rsidR="00273AE6" w:rsidRPr="00954AB9" w:rsidRDefault="00273AE6">
            <w:pPr>
              <w:jc w:val="center"/>
              <w:rPr>
                <w:b/>
                <w:bCs/>
                <w:sz w:val="32"/>
                <w:szCs w:val="32"/>
              </w:rPr>
            </w:pPr>
            <w:r w:rsidRPr="00954AB9">
              <w:rPr>
                <w:b/>
                <w:bCs/>
                <w:sz w:val="32"/>
                <w:szCs w:val="32"/>
              </w:rPr>
              <w:t>B3</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910A87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4F1B69BE" w14:textId="77777777" w:rsidR="00273AE6" w:rsidRPr="00954AB9" w:rsidRDefault="00273AE6">
            <w:pPr>
              <w:jc w:val="center"/>
              <w:rPr>
                <w:b/>
                <w:bCs/>
                <w:sz w:val="32"/>
                <w:szCs w:val="32"/>
              </w:rPr>
            </w:pPr>
            <w:r w:rsidRPr="00954AB9">
              <w:rPr>
                <w:b/>
                <w:bCs/>
                <w:sz w:val="32"/>
                <w:szCs w:val="32"/>
              </w:rPr>
              <w:t>B3</w:t>
            </w:r>
          </w:p>
        </w:tc>
      </w:tr>
      <w:tr w:rsidR="00273AE6" w:rsidRPr="00954AB9" w14:paraId="4A60DD44" w14:textId="77777777" w:rsidTr="005B62DB">
        <w:trPr>
          <w:trHeight w:val="94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4D52B4D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78F08DB2" w14:textId="77777777" w:rsidR="00273AE6" w:rsidRPr="00954AB9" w:rsidRDefault="00273AE6">
            <w:pPr>
              <w:rPr>
                <w:b/>
                <w:bCs/>
                <w:sz w:val="36"/>
                <w:szCs w:val="36"/>
              </w:rPr>
            </w:pPr>
            <w:r w:rsidRPr="00954AB9">
              <w:rPr>
                <w:b/>
                <w:bCs/>
              </w:rPr>
              <w:t>Apibūdina skirtingas religijas ir jas gerbia (B4.)</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F78CD97"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1873F14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2FCC97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26CA1122"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31000797"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692FF535"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6FDEEBC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6086FAF" w14:textId="77777777" w:rsidR="00273AE6" w:rsidRPr="00954AB9" w:rsidRDefault="00273AE6">
            <w:pPr>
              <w:jc w:val="center"/>
              <w:rPr>
                <w:b/>
                <w:bCs/>
                <w:sz w:val="32"/>
                <w:szCs w:val="32"/>
              </w:rPr>
            </w:pPr>
            <w:r w:rsidRPr="00954AB9">
              <w:rPr>
                <w:b/>
                <w:bCs/>
                <w:sz w:val="32"/>
                <w:szCs w:val="32"/>
              </w:rPr>
              <w:t>B4</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CB17B8C"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5FDD5DB5" w14:textId="77777777" w:rsidR="00273AE6" w:rsidRPr="00954AB9" w:rsidRDefault="00273AE6">
            <w:pPr>
              <w:jc w:val="center"/>
              <w:rPr>
                <w:b/>
                <w:bCs/>
                <w:sz w:val="32"/>
                <w:szCs w:val="32"/>
              </w:rPr>
            </w:pPr>
            <w:r w:rsidRPr="00954AB9">
              <w:rPr>
                <w:b/>
                <w:bCs/>
                <w:sz w:val="32"/>
                <w:szCs w:val="32"/>
              </w:rPr>
              <w:t>B4</w:t>
            </w:r>
          </w:p>
        </w:tc>
      </w:tr>
      <w:tr w:rsidR="00273AE6" w:rsidRPr="00954AB9" w14:paraId="13EBF515" w14:textId="77777777" w:rsidTr="005B62DB">
        <w:trPr>
          <w:trHeight w:val="706"/>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011564DB" w14:textId="77777777" w:rsidR="00273AE6" w:rsidRPr="00954AB9" w:rsidRDefault="00273AE6">
            <w:pPr>
              <w:jc w:val="center"/>
              <w:rPr>
                <w:b/>
                <w:bCs/>
                <w:szCs w:val="24"/>
              </w:rPr>
            </w:pPr>
            <w:r w:rsidRPr="00954AB9">
              <w:rPr>
                <w:b/>
                <w:bCs/>
                <w:szCs w:val="24"/>
              </w:rPr>
              <w:t>C. Bažnyčia ir liturgija</w:t>
            </w:r>
          </w:p>
        </w:tc>
        <w:tc>
          <w:tcPr>
            <w:tcW w:w="1593" w:type="dxa"/>
            <w:tcBorders>
              <w:top w:val="single" w:sz="12" w:space="0" w:color="auto"/>
              <w:left w:val="single" w:sz="6" w:space="0" w:color="auto"/>
              <w:bottom w:val="single" w:sz="6" w:space="0" w:color="auto"/>
              <w:right w:val="single" w:sz="6" w:space="0" w:color="auto"/>
            </w:tcBorders>
            <w:shd w:val="clear" w:color="auto" w:fill="FFC000"/>
            <w:hideMark/>
          </w:tcPr>
          <w:p w14:paraId="2CCACF4C" w14:textId="77777777" w:rsidR="00273AE6" w:rsidRPr="00954AB9" w:rsidRDefault="00273AE6">
            <w:pPr>
              <w:rPr>
                <w:b/>
                <w:bCs/>
                <w:sz w:val="36"/>
                <w:szCs w:val="36"/>
              </w:rPr>
            </w:pPr>
            <w:r w:rsidRPr="00954AB9">
              <w:rPr>
                <w:b/>
                <w:bCs/>
              </w:rPr>
              <w:t>Apibrėžia Bažnyčią kaip Dievo tautą (C1.)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B7F50C0"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5E49DFA7"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31602AD"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0E718E1A"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35653A76" w14:textId="77777777" w:rsidR="00273AE6" w:rsidRPr="00954AB9" w:rsidRDefault="00273AE6">
            <w:pPr>
              <w:jc w:val="center"/>
              <w:rPr>
                <w:b/>
                <w:bCs/>
                <w:sz w:val="32"/>
                <w:szCs w:val="32"/>
              </w:rPr>
            </w:pPr>
            <w:r w:rsidRPr="00954AB9">
              <w:rPr>
                <w:b/>
                <w:bCs/>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780917E"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6A5A535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63BC570" w14:textId="77777777" w:rsidR="00273AE6" w:rsidRPr="00954AB9" w:rsidRDefault="00273AE6">
            <w:pPr>
              <w:jc w:val="center"/>
              <w:rPr>
                <w:b/>
                <w:bCs/>
                <w:sz w:val="32"/>
                <w:szCs w:val="32"/>
              </w:rPr>
            </w:pPr>
            <w:r w:rsidRPr="00954AB9">
              <w:rPr>
                <w:b/>
                <w:bCs/>
                <w:sz w:val="32"/>
                <w:szCs w:val="32"/>
              </w:rPr>
              <w:t>C1-2</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E122032" w14:textId="77777777" w:rsidR="00273AE6" w:rsidRPr="00954AB9" w:rsidRDefault="00273AE6">
            <w:pPr>
              <w:jc w:val="center"/>
              <w:rPr>
                <w:b/>
                <w:bCs/>
                <w:color w:val="FF0000"/>
                <w:sz w:val="32"/>
                <w:szCs w:val="32"/>
              </w:rPr>
            </w:pPr>
            <w:r w:rsidRPr="00954AB9">
              <w:rPr>
                <w:b/>
                <w:bCs/>
                <w:color w:val="FF0000"/>
                <w:sz w:val="32"/>
                <w:szCs w:val="32"/>
              </w:rPr>
              <w:t>C1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869F514" w14:textId="77777777" w:rsidR="00273AE6" w:rsidRPr="00954AB9" w:rsidRDefault="00273AE6">
            <w:pPr>
              <w:jc w:val="center"/>
              <w:rPr>
                <w:b/>
                <w:bCs/>
                <w:color w:val="FF0000"/>
                <w:sz w:val="32"/>
                <w:szCs w:val="32"/>
              </w:rPr>
            </w:pPr>
            <w:r w:rsidRPr="00954AB9">
              <w:rPr>
                <w:b/>
                <w:bCs/>
                <w:color w:val="FF0000"/>
                <w:sz w:val="32"/>
                <w:szCs w:val="32"/>
              </w:rPr>
              <w:t>C1</w:t>
            </w:r>
          </w:p>
        </w:tc>
      </w:tr>
      <w:tr w:rsidR="00273AE6" w:rsidRPr="00954AB9" w14:paraId="7E00AF62"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5E25E0FF"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FFC000"/>
            <w:hideMark/>
          </w:tcPr>
          <w:p w14:paraId="6E358394" w14:textId="77777777" w:rsidR="00273AE6" w:rsidRPr="00954AB9" w:rsidRDefault="00273AE6">
            <w:pPr>
              <w:rPr>
                <w:b/>
                <w:bCs/>
                <w:sz w:val="36"/>
                <w:szCs w:val="36"/>
              </w:rPr>
            </w:pPr>
            <w:r w:rsidRPr="00954AB9">
              <w:rPr>
                <w:b/>
                <w:bCs/>
              </w:rPr>
              <w:t>Analizuoja liturgiją, geba joje dalyvauti (C2.)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1605C90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6FD68DB"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72AC818E"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EF3294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3183A35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21F42CA" w14:textId="77777777" w:rsidR="00273AE6" w:rsidRPr="00954AB9" w:rsidRDefault="00273AE6">
            <w:pPr>
              <w:jc w:val="center"/>
              <w:rPr>
                <w:b/>
                <w:bCs/>
                <w:sz w:val="32"/>
                <w:szCs w:val="32"/>
              </w:rPr>
            </w:pPr>
            <w:r w:rsidRPr="00954AB9">
              <w:rPr>
                <w:b/>
                <w:bCs/>
                <w:sz w:val="32"/>
                <w:szCs w:val="32"/>
              </w:rPr>
              <w:t>C2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2451F99B" w14:textId="77777777" w:rsidR="00273AE6" w:rsidRPr="00954AB9" w:rsidRDefault="00273AE6">
            <w:pPr>
              <w:jc w:val="center"/>
              <w:rPr>
                <w:b/>
                <w:bCs/>
                <w:sz w:val="32"/>
                <w:szCs w:val="32"/>
              </w:rPr>
            </w:pPr>
            <w:r w:rsidRPr="00954AB9">
              <w:rPr>
                <w:b/>
                <w:bCs/>
                <w:sz w:val="32"/>
                <w:szCs w:val="32"/>
              </w:rPr>
              <w:t>C2-2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77E167F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1D5DE1C5"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35AB0C39" w14:textId="77777777" w:rsidR="00273AE6" w:rsidRPr="00954AB9" w:rsidRDefault="00273AE6">
            <w:pPr>
              <w:jc w:val="center"/>
              <w:rPr>
                <w:b/>
                <w:bCs/>
                <w:sz w:val="32"/>
                <w:szCs w:val="32"/>
              </w:rPr>
            </w:pPr>
            <w:r w:rsidRPr="00954AB9">
              <w:rPr>
                <w:b/>
                <w:bCs/>
                <w:sz w:val="32"/>
                <w:szCs w:val="32"/>
              </w:rPr>
              <w:t>C2</w:t>
            </w:r>
          </w:p>
        </w:tc>
      </w:tr>
      <w:tr w:rsidR="00273AE6" w:rsidRPr="00954AB9" w14:paraId="2E749F73" w14:textId="77777777" w:rsidTr="005B62DB">
        <w:trPr>
          <w:trHeight w:val="706"/>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B554A25"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FFC000"/>
            <w:hideMark/>
          </w:tcPr>
          <w:p w14:paraId="120A5DE9" w14:textId="77777777" w:rsidR="00273AE6" w:rsidRPr="00954AB9" w:rsidRDefault="00273AE6">
            <w:pPr>
              <w:rPr>
                <w:b/>
                <w:bCs/>
                <w:sz w:val="36"/>
                <w:szCs w:val="36"/>
              </w:rPr>
            </w:pPr>
            <w:r w:rsidRPr="00954AB9">
              <w:rPr>
                <w:b/>
                <w:bCs/>
              </w:rPr>
              <w:t>Įvardija ir apibūdina sakramentus, kaip Dievo malonės ženklus (C3.)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32C17FD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4527742"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2AB5E72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F70DA1F"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476C97C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C076FD5"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459FD3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B551C92" w14:textId="77777777" w:rsidR="00273AE6" w:rsidRPr="00954AB9" w:rsidRDefault="00273AE6">
            <w:pPr>
              <w:jc w:val="center"/>
              <w:rPr>
                <w:b/>
                <w:bCs/>
                <w:sz w:val="32"/>
                <w:szCs w:val="32"/>
              </w:rPr>
            </w:pPr>
            <w:r w:rsidRPr="00954AB9">
              <w:rPr>
                <w:b/>
                <w:bCs/>
                <w:sz w:val="32"/>
                <w:szCs w:val="32"/>
              </w:rPr>
              <w:t>C3-2</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0B360035" w14:textId="77777777" w:rsidR="00273AE6" w:rsidRPr="00954AB9" w:rsidRDefault="00273AE6">
            <w:pPr>
              <w:jc w:val="center"/>
              <w:rPr>
                <w:b/>
                <w:bCs/>
                <w:sz w:val="32"/>
                <w:szCs w:val="32"/>
              </w:rPr>
            </w:pPr>
            <w:r w:rsidRPr="00954AB9">
              <w:rPr>
                <w:b/>
                <w:bCs/>
                <w:sz w:val="32"/>
                <w:szCs w:val="32"/>
              </w:rPr>
              <w:t>C3</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1B2ABC6" w14:textId="77777777" w:rsidR="00273AE6" w:rsidRPr="00954AB9" w:rsidRDefault="00273AE6">
            <w:pPr>
              <w:jc w:val="center"/>
              <w:rPr>
                <w:b/>
                <w:bCs/>
                <w:sz w:val="32"/>
                <w:szCs w:val="32"/>
              </w:rPr>
            </w:pPr>
          </w:p>
        </w:tc>
      </w:tr>
      <w:tr w:rsidR="00273AE6" w:rsidRPr="00954AB9" w14:paraId="0CF680FC" w14:textId="77777777" w:rsidTr="005B62DB">
        <w:trPr>
          <w:trHeight w:val="948"/>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4B15D46C" w14:textId="77777777" w:rsidR="00273AE6" w:rsidRPr="00954AB9" w:rsidRDefault="00273AE6">
            <w:pPr>
              <w:jc w:val="center"/>
              <w:rPr>
                <w:b/>
                <w:bCs/>
                <w:szCs w:val="24"/>
              </w:rPr>
            </w:pPr>
            <w:r w:rsidRPr="00954AB9">
              <w:rPr>
                <w:b/>
                <w:bCs/>
                <w:szCs w:val="24"/>
              </w:rPr>
              <w:t xml:space="preserve">D. </w:t>
            </w:r>
          </w:p>
          <w:p w14:paraId="1F82FE51" w14:textId="77777777" w:rsidR="00273AE6" w:rsidRPr="00954AB9" w:rsidRDefault="00273AE6">
            <w:pPr>
              <w:jc w:val="center"/>
              <w:rPr>
                <w:b/>
                <w:bCs/>
                <w:szCs w:val="24"/>
              </w:rPr>
            </w:pPr>
            <w:r w:rsidRPr="00954AB9">
              <w:rPr>
                <w:b/>
                <w:bCs/>
                <w:szCs w:val="24"/>
              </w:rPr>
              <w:t>Asmens tobulėjimas ir dvasinis gyvenimas</w:t>
            </w:r>
          </w:p>
        </w:tc>
        <w:tc>
          <w:tcPr>
            <w:tcW w:w="1593" w:type="dxa"/>
            <w:tcBorders>
              <w:top w:val="single" w:sz="12" w:space="0" w:color="auto"/>
              <w:left w:val="single" w:sz="6" w:space="0" w:color="auto"/>
              <w:bottom w:val="single" w:sz="6" w:space="0" w:color="auto"/>
              <w:right w:val="single" w:sz="6" w:space="0" w:color="auto"/>
            </w:tcBorders>
            <w:shd w:val="clear" w:color="auto" w:fill="CC99FF"/>
            <w:hideMark/>
          </w:tcPr>
          <w:p w14:paraId="7F631D0C" w14:textId="77777777" w:rsidR="00273AE6" w:rsidRPr="00954AB9" w:rsidRDefault="00273AE6">
            <w:pPr>
              <w:rPr>
                <w:b/>
                <w:bCs/>
                <w:sz w:val="36"/>
                <w:szCs w:val="36"/>
              </w:rPr>
            </w:pPr>
            <w:r w:rsidRPr="00954AB9">
              <w:rPr>
                <w:b/>
                <w:bCs/>
              </w:rPr>
              <w:t xml:space="preserve">Analizuoja žmogaus santykio su Dievu dinamiką (D1.)  </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185E5B55"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6E29D06"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6EAEE484"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681872D"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722BA07D"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EB8BEC5"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607B39A5"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725F63FA"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08B6362" w14:textId="77777777" w:rsidR="00273AE6" w:rsidRPr="00954AB9" w:rsidRDefault="00273AE6">
            <w:pPr>
              <w:jc w:val="center"/>
              <w:rPr>
                <w:b/>
                <w:bCs/>
                <w:sz w:val="32"/>
                <w:szCs w:val="32"/>
              </w:rPr>
            </w:pPr>
            <w:r w:rsidRPr="00954AB9">
              <w:rPr>
                <w:b/>
                <w:bCs/>
                <w:sz w:val="32"/>
                <w:szCs w:val="32"/>
              </w:rPr>
              <w:t>D1</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E70804B" w14:textId="77777777" w:rsidR="00273AE6" w:rsidRPr="00954AB9" w:rsidRDefault="00273AE6">
            <w:pPr>
              <w:jc w:val="center"/>
              <w:rPr>
                <w:b/>
                <w:bCs/>
                <w:sz w:val="32"/>
                <w:szCs w:val="32"/>
              </w:rPr>
            </w:pPr>
          </w:p>
        </w:tc>
      </w:tr>
      <w:tr w:rsidR="00273AE6" w:rsidRPr="00954AB9" w14:paraId="494FE9FA" w14:textId="77777777" w:rsidTr="005B62DB">
        <w:trPr>
          <w:trHeight w:val="969"/>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67BEFED0"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CC99FF"/>
            <w:hideMark/>
          </w:tcPr>
          <w:p w14:paraId="25426567" w14:textId="77777777" w:rsidR="00273AE6" w:rsidRPr="00954AB9" w:rsidRDefault="00273AE6">
            <w:pPr>
              <w:rPr>
                <w:b/>
                <w:bCs/>
                <w:sz w:val="36"/>
                <w:szCs w:val="36"/>
              </w:rPr>
            </w:pPr>
            <w:r w:rsidRPr="00954AB9">
              <w:rPr>
                <w:b/>
                <w:bCs/>
              </w:rPr>
              <w:t xml:space="preserve">Aptaria gyvenimo Kristuje būdus ir geba juos </w:t>
            </w:r>
            <w:r w:rsidRPr="00954AB9">
              <w:rPr>
                <w:b/>
                <w:bCs/>
              </w:rPr>
              <w:lastRenderedPageBreak/>
              <w:t>pasirinkti (D2.)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F38F336" w14:textId="77777777" w:rsidR="00273AE6" w:rsidRPr="00954AB9" w:rsidRDefault="00273AE6">
            <w:pPr>
              <w:jc w:val="center"/>
              <w:rPr>
                <w:b/>
                <w:bCs/>
                <w:sz w:val="32"/>
                <w:szCs w:val="32"/>
              </w:rPr>
            </w:pPr>
            <w:r w:rsidRPr="00954AB9">
              <w:rPr>
                <w:b/>
                <w:bCs/>
                <w:sz w:val="32"/>
                <w:szCs w:val="32"/>
              </w:rPr>
              <w:lastRenderedPageBreak/>
              <w:t>D2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6D753CE"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DB6E2F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7C2E3BD3"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4BA17E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2338AFA"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E676A0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05BFDF0"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429C724" w14:textId="77777777" w:rsidR="00273AE6" w:rsidRPr="00954AB9" w:rsidRDefault="00273AE6">
            <w:pPr>
              <w:jc w:val="center"/>
              <w:rPr>
                <w:b/>
                <w:bCs/>
                <w:sz w:val="32"/>
                <w:szCs w:val="32"/>
              </w:rPr>
            </w:pPr>
            <w:r w:rsidRPr="00954AB9">
              <w:rPr>
                <w:b/>
                <w:bCs/>
                <w:sz w:val="32"/>
                <w:szCs w:val="32"/>
              </w:rPr>
              <w:t>D2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1C979BC" w14:textId="77777777" w:rsidR="00273AE6" w:rsidRPr="00954AB9" w:rsidRDefault="00273AE6">
            <w:pPr>
              <w:jc w:val="center"/>
              <w:rPr>
                <w:b/>
                <w:bCs/>
                <w:sz w:val="32"/>
                <w:szCs w:val="32"/>
              </w:rPr>
            </w:pPr>
          </w:p>
        </w:tc>
      </w:tr>
      <w:tr w:rsidR="00273AE6" w:rsidRPr="00954AB9" w14:paraId="0038C4D1" w14:textId="77777777" w:rsidTr="005B62DB">
        <w:trPr>
          <w:trHeight w:val="95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19CFFD01"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CC99FF"/>
            <w:hideMark/>
          </w:tcPr>
          <w:p w14:paraId="5B29D964" w14:textId="77777777" w:rsidR="00273AE6" w:rsidRPr="00954AB9" w:rsidRDefault="00273AE6">
            <w:pPr>
              <w:rPr>
                <w:b/>
                <w:bCs/>
                <w:sz w:val="36"/>
                <w:szCs w:val="36"/>
              </w:rPr>
            </w:pPr>
            <w:r w:rsidRPr="00954AB9">
              <w:rPr>
                <w:b/>
                <w:bCs/>
              </w:rPr>
              <w:t>Pagrindžia krikščionio pašaukimą šventumui (D3.)</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6F85BCD9"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78AAC3C5"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A254EFB"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453DB1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0099889" w14:textId="77777777" w:rsidR="00273AE6" w:rsidRPr="00954AB9" w:rsidRDefault="00273AE6">
            <w:pPr>
              <w:jc w:val="center"/>
              <w:rPr>
                <w:b/>
                <w:bCs/>
                <w:color w:val="FF0000"/>
                <w:sz w:val="32"/>
                <w:szCs w:val="32"/>
              </w:rPr>
            </w:pPr>
            <w:r w:rsidRPr="00954AB9">
              <w:rPr>
                <w:b/>
                <w:bCs/>
                <w:color w:val="FF0000"/>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B2DB808" w14:textId="77777777" w:rsidR="00273AE6" w:rsidRPr="00954AB9" w:rsidRDefault="00273AE6">
            <w:pPr>
              <w:jc w:val="center"/>
              <w:rPr>
                <w:b/>
                <w:bCs/>
                <w:color w:val="FF0000"/>
                <w:sz w:val="32"/>
                <w:szCs w:val="32"/>
              </w:rPr>
            </w:pPr>
            <w:r w:rsidRPr="00954AB9">
              <w:rPr>
                <w:b/>
                <w:bCs/>
                <w:color w:val="FF0000"/>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3F9D2E9" w14:textId="77777777" w:rsidR="00273AE6" w:rsidRPr="00954AB9" w:rsidRDefault="00273AE6">
            <w:pPr>
              <w:jc w:val="center"/>
              <w:rPr>
                <w:b/>
                <w:bCs/>
                <w:sz w:val="32"/>
                <w:szCs w:val="32"/>
              </w:rPr>
            </w:pPr>
            <w:r w:rsidRPr="00954AB9">
              <w:rPr>
                <w:b/>
                <w:bCs/>
                <w:sz w:val="32"/>
                <w:szCs w:val="32"/>
              </w:rPr>
              <w:t>D3</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21D23D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2F4B7DD"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713E5B12" w14:textId="77777777" w:rsidR="00273AE6" w:rsidRPr="00954AB9" w:rsidRDefault="00273AE6">
            <w:pPr>
              <w:jc w:val="center"/>
              <w:rPr>
                <w:b/>
                <w:bCs/>
                <w:sz w:val="32"/>
                <w:szCs w:val="32"/>
              </w:rPr>
            </w:pPr>
            <w:r w:rsidRPr="00954AB9">
              <w:rPr>
                <w:b/>
                <w:bCs/>
                <w:sz w:val="32"/>
                <w:szCs w:val="32"/>
              </w:rPr>
              <w:t>D3</w:t>
            </w:r>
          </w:p>
        </w:tc>
      </w:tr>
      <w:tr w:rsidR="00273AE6" w:rsidRPr="00954AB9" w14:paraId="4CBCB77F" w14:textId="77777777" w:rsidTr="005B62DB">
        <w:trPr>
          <w:trHeight w:val="1190"/>
        </w:trPr>
        <w:tc>
          <w:tcPr>
            <w:tcW w:w="1123"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1CE34265" w14:textId="77777777" w:rsidR="00273AE6" w:rsidRPr="00954AB9" w:rsidRDefault="00273AE6">
            <w:pPr>
              <w:jc w:val="center"/>
              <w:rPr>
                <w:b/>
                <w:bCs/>
                <w:szCs w:val="24"/>
              </w:rPr>
            </w:pPr>
            <w:r w:rsidRPr="00954AB9">
              <w:rPr>
                <w:b/>
                <w:bCs/>
                <w:szCs w:val="24"/>
              </w:rPr>
              <w:t xml:space="preserve">E. </w:t>
            </w:r>
          </w:p>
          <w:p w14:paraId="5576E692" w14:textId="77777777" w:rsidR="00273AE6" w:rsidRPr="00954AB9" w:rsidRDefault="00273AE6">
            <w:pPr>
              <w:jc w:val="center"/>
              <w:rPr>
                <w:b/>
                <w:bCs/>
                <w:szCs w:val="24"/>
              </w:rPr>
            </w:pPr>
            <w:r w:rsidRPr="00954AB9">
              <w:rPr>
                <w:b/>
                <w:bCs/>
                <w:szCs w:val="24"/>
              </w:rPr>
              <w:t>Asmuo ir moralė</w:t>
            </w:r>
          </w:p>
        </w:tc>
        <w:tc>
          <w:tcPr>
            <w:tcW w:w="1593" w:type="dxa"/>
            <w:tcBorders>
              <w:top w:val="single" w:sz="12" w:space="0" w:color="auto"/>
              <w:left w:val="single" w:sz="6" w:space="0" w:color="auto"/>
              <w:bottom w:val="single" w:sz="6" w:space="0" w:color="auto"/>
              <w:right w:val="single" w:sz="6" w:space="0" w:color="auto"/>
            </w:tcBorders>
            <w:shd w:val="clear" w:color="auto" w:fill="33CCCC"/>
            <w:hideMark/>
          </w:tcPr>
          <w:p w14:paraId="4D785B03" w14:textId="77777777" w:rsidR="00273AE6" w:rsidRPr="00954AB9" w:rsidRDefault="00273AE6">
            <w:pPr>
              <w:rPr>
                <w:b/>
                <w:bCs/>
                <w:sz w:val="36"/>
                <w:szCs w:val="36"/>
              </w:rPr>
            </w:pPr>
            <w:r w:rsidRPr="00954AB9">
              <w:rPr>
                <w:b/>
                <w:bCs/>
              </w:rPr>
              <w:t>Apibrėžia žmogaus gyvybės vertę ir neliečiamumą (E1.)</w:t>
            </w:r>
          </w:p>
        </w:tc>
        <w:tc>
          <w:tcPr>
            <w:tcW w:w="704"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1D48521E"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7A82FC12"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0E0D411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D85ECD6"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05DBA869" w14:textId="77777777" w:rsidR="00273AE6" w:rsidRPr="00954AB9" w:rsidRDefault="00273AE6">
            <w:pPr>
              <w:jc w:val="center"/>
              <w:rPr>
                <w:b/>
                <w:bCs/>
                <w:sz w:val="32"/>
                <w:szCs w:val="32"/>
              </w:rPr>
            </w:pPr>
            <w:r w:rsidRPr="00954AB9">
              <w:rPr>
                <w:b/>
                <w:bCs/>
                <w:sz w:val="32"/>
                <w:szCs w:val="32"/>
              </w:rPr>
              <w:t>E1</w:t>
            </w:r>
          </w:p>
        </w:tc>
        <w:tc>
          <w:tcPr>
            <w:tcW w:w="705"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56D86F61"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4835AEA9"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4E7A5BBD" w14:textId="77777777" w:rsidR="00273AE6" w:rsidRPr="00954AB9" w:rsidRDefault="00273AE6">
            <w:pPr>
              <w:jc w:val="center"/>
              <w:rPr>
                <w:b/>
                <w:bCs/>
                <w:sz w:val="32"/>
                <w:szCs w:val="32"/>
              </w:rPr>
            </w:pPr>
            <w:r w:rsidRPr="00954AB9">
              <w:rPr>
                <w:b/>
                <w:bCs/>
                <w:sz w:val="32"/>
                <w:szCs w:val="32"/>
              </w:rPr>
              <w:t>E1-2</w:t>
            </w: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471E5367" w14:textId="77777777" w:rsidR="00273AE6" w:rsidRPr="00954AB9" w:rsidRDefault="00273AE6">
            <w:pPr>
              <w:jc w:val="center"/>
              <w:rPr>
                <w:b/>
                <w:bCs/>
                <w:sz w:val="32"/>
                <w:szCs w:val="32"/>
              </w:rPr>
            </w:pPr>
          </w:p>
        </w:tc>
        <w:tc>
          <w:tcPr>
            <w:tcW w:w="705"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17265EA" w14:textId="77777777" w:rsidR="00273AE6" w:rsidRPr="00954AB9" w:rsidRDefault="00273AE6">
            <w:pPr>
              <w:jc w:val="center"/>
              <w:rPr>
                <w:b/>
                <w:bCs/>
                <w:sz w:val="32"/>
                <w:szCs w:val="32"/>
              </w:rPr>
            </w:pPr>
            <w:r w:rsidRPr="00954AB9">
              <w:rPr>
                <w:b/>
                <w:bCs/>
                <w:sz w:val="32"/>
                <w:szCs w:val="32"/>
              </w:rPr>
              <w:t>E1</w:t>
            </w:r>
          </w:p>
        </w:tc>
      </w:tr>
      <w:tr w:rsidR="00273AE6" w:rsidRPr="00954AB9" w14:paraId="191B3C83" w14:textId="77777777" w:rsidTr="005B62DB">
        <w:trPr>
          <w:trHeight w:val="958"/>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7ED855C7"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33CCCC"/>
            <w:hideMark/>
          </w:tcPr>
          <w:p w14:paraId="4C5FC0E8" w14:textId="77777777" w:rsidR="00273AE6" w:rsidRPr="00954AB9" w:rsidRDefault="00273AE6">
            <w:pPr>
              <w:rPr>
                <w:b/>
                <w:bCs/>
                <w:sz w:val="36"/>
                <w:szCs w:val="36"/>
              </w:rPr>
            </w:pPr>
            <w:r w:rsidRPr="00954AB9">
              <w:rPr>
                <w:b/>
                <w:bCs/>
              </w:rPr>
              <w:t>Pagrindžia kūno šventumo sampratą (kūno teologija) (E2.)</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107869D0"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68008C1"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28DCDD29"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1D29EA"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5DDBC71"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6930AFF"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219D192"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2389AE53"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73F16949" w14:textId="77777777" w:rsidR="00273AE6" w:rsidRPr="00954AB9" w:rsidRDefault="00273AE6">
            <w:pPr>
              <w:jc w:val="center"/>
              <w:rPr>
                <w:b/>
                <w:bCs/>
                <w:sz w:val="32"/>
                <w:szCs w:val="32"/>
              </w:rPr>
            </w:pPr>
            <w:r w:rsidRPr="00954AB9">
              <w:rPr>
                <w:b/>
                <w:bCs/>
                <w:sz w:val="32"/>
                <w:szCs w:val="32"/>
              </w:rPr>
              <w:t>E2</w:t>
            </w: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F610C22" w14:textId="77777777" w:rsidR="00273AE6" w:rsidRPr="00954AB9" w:rsidRDefault="00273AE6">
            <w:pPr>
              <w:jc w:val="center"/>
              <w:rPr>
                <w:b/>
                <w:bCs/>
                <w:sz w:val="32"/>
                <w:szCs w:val="32"/>
              </w:rPr>
            </w:pPr>
          </w:p>
        </w:tc>
      </w:tr>
      <w:tr w:rsidR="00273AE6" w:rsidRPr="00954AB9" w14:paraId="4A82C810" w14:textId="77777777" w:rsidTr="005B62DB">
        <w:trPr>
          <w:trHeight w:val="1675"/>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44ED1DFE"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6" w:space="0" w:color="auto"/>
              <w:right w:val="single" w:sz="6" w:space="0" w:color="auto"/>
            </w:tcBorders>
            <w:shd w:val="clear" w:color="auto" w:fill="33CCCC"/>
            <w:hideMark/>
          </w:tcPr>
          <w:p w14:paraId="57A48026" w14:textId="77777777" w:rsidR="00273AE6" w:rsidRPr="00954AB9" w:rsidRDefault="00273AE6">
            <w:pPr>
              <w:rPr>
                <w:b/>
                <w:bCs/>
                <w:sz w:val="36"/>
                <w:szCs w:val="36"/>
              </w:rPr>
            </w:pPr>
            <w:r w:rsidRPr="00954AB9">
              <w:rPr>
                <w:b/>
                <w:bCs/>
              </w:rPr>
              <w:t>Priima sprendimus atsižvelgdamas į kūrinijos integralumą ir ekologinę etiką (E3.)</w:t>
            </w:r>
          </w:p>
        </w:tc>
        <w:tc>
          <w:tcPr>
            <w:tcW w:w="704"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CD51AB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66E509E"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0117A674"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35956BC"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5610C5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4722503B"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A6CC8FA" w14:textId="77777777" w:rsidR="00273AE6" w:rsidRPr="00954AB9" w:rsidRDefault="00273AE6">
            <w:pPr>
              <w:jc w:val="center"/>
              <w:rPr>
                <w:b/>
                <w:bCs/>
                <w:sz w:val="32"/>
                <w:szCs w:val="32"/>
              </w:rPr>
            </w:pPr>
            <w:r w:rsidRPr="00954AB9">
              <w:rPr>
                <w:b/>
                <w:bCs/>
                <w:sz w:val="32"/>
                <w:szCs w:val="32"/>
              </w:rPr>
              <w:t>E3</w:t>
            </w:r>
          </w:p>
        </w:tc>
        <w:tc>
          <w:tcPr>
            <w:tcW w:w="705"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0A66C6D6"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3E6B312"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4707D46" w14:textId="77777777" w:rsidR="00273AE6" w:rsidRPr="00954AB9" w:rsidRDefault="00273AE6">
            <w:pPr>
              <w:jc w:val="center"/>
              <w:rPr>
                <w:b/>
                <w:bCs/>
                <w:sz w:val="32"/>
                <w:szCs w:val="32"/>
              </w:rPr>
            </w:pPr>
            <w:r w:rsidRPr="00954AB9">
              <w:rPr>
                <w:b/>
                <w:bCs/>
                <w:sz w:val="32"/>
                <w:szCs w:val="32"/>
              </w:rPr>
              <w:t>E3</w:t>
            </w:r>
          </w:p>
        </w:tc>
      </w:tr>
      <w:tr w:rsidR="00273AE6" w:rsidRPr="00954AB9" w14:paraId="3D0600E4" w14:textId="77777777" w:rsidTr="005B62DB">
        <w:trPr>
          <w:trHeight w:val="969"/>
        </w:trPr>
        <w:tc>
          <w:tcPr>
            <w:tcW w:w="1123" w:type="dxa"/>
            <w:vMerge/>
            <w:tcBorders>
              <w:top w:val="single" w:sz="12" w:space="0" w:color="auto"/>
              <w:left w:val="single" w:sz="12" w:space="0" w:color="auto"/>
              <w:bottom w:val="single" w:sz="12" w:space="0" w:color="auto"/>
              <w:right w:val="single" w:sz="6" w:space="0" w:color="auto"/>
            </w:tcBorders>
            <w:vAlign w:val="center"/>
            <w:hideMark/>
          </w:tcPr>
          <w:p w14:paraId="1641DB4B" w14:textId="77777777" w:rsidR="00273AE6" w:rsidRPr="00954AB9" w:rsidRDefault="00273AE6">
            <w:pPr>
              <w:rPr>
                <w:b/>
                <w:bCs/>
                <w:szCs w:val="24"/>
                <w:lang w:eastAsia="en-US"/>
              </w:rPr>
            </w:pPr>
          </w:p>
        </w:tc>
        <w:tc>
          <w:tcPr>
            <w:tcW w:w="1593" w:type="dxa"/>
            <w:tcBorders>
              <w:top w:val="single" w:sz="6" w:space="0" w:color="auto"/>
              <w:left w:val="single" w:sz="6" w:space="0" w:color="auto"/>
              <w:bottom w:val="single" w:sz="12" w:space="0" w:color="auto"/>
              <w:right w:val="single" w:sz="6" w:space="0" w:color="auto"/>
            </w:tcBorders>
            <w:shd w:val="clear" w:color="auto" w:fill="33CCCC"/>
            <w:hideMark/>
          </w:tcPr>
          <w:p w14:paraId="778678AD" w14:textId="77777777" w:rsidR="00273AE6" w:rsidRPr="00954AB9" w:rsidRDefault="00273AE6">
            <w:pPr>
              <w:rPr>
                <w:b/>
                <w:bCs/>
                <w:sz w:val="36"/>
                <w:szCs w:val="36"/>
              </w:rPr>
            </w:pPr>
            <w:r w:rsidRPr="00954AB9">
              <w:rPr>
                <w:b/>
                <w:bCs/>
              </w:rPr>
              <w:t>Analizuoja ir paaiškina socialinį Bažnyčios mokymą (E4.)</w:t>
            </w:r>
          </w:p>
        </w:tc>
        <w:tc>
          <w:tcPr>
            <w:tcW w:w="704"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7CD07A08"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64E68867"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B0BCF3A"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0F19CEEC"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C23E81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88C52BD"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7A4EEB1B" w14:textId="77777777" w:rsidR="00273AE6" w:rsidRPr="00954AB9" w:rsidRDefault="00273AE6">
            <w:pPr>
              <w:jc w:val="center"/>
              <w:rPr>
                <w:b/>
                <w:bCs/>
                <w:sz w:val="32"/>
                <w:szCs w:val="32"/>
              </w:rPr>
            </w:pPr>
          </w:p>
        </w:tc>
        <w:tc>
          <w:tcPr>
            <w:tcW w:w="705"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09E71D4" w14:textId="77777777" w:rsidR="00273AE6" w:rsidRPr="00954AB9" w:rsidRDefault="00273AE6">
            <w:pPr>
              <w:jc w:val="center"/>
              <w:rPr>
                <w:b/>
                <w:bCs/>
                <w:sz w:val="32"/>
                <w:szCs w:val="32"/>
              </w:rPr>
            </w:pPr>
            <w:r w:rsidRPr="00954AB9">
              <w:rPr>
                <w:b/>
                <w:bCs/>
                <w:sz w:val="32"/>
                <w:szCs w:val="32"/>
              </w:rPr>
              <w:t>E4-2</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981B825" w14:textId="77777777" w:rsidR="00273AE6" w:rsidRPr="00954AB9" w:rsidRDefault="00273AE6">
            <w:pPr>
              <w:jc w:val="center"/>
              <w:rPr>
                <w:b/>
                <w:bCs/>
                <w:sz w:val="32"/>
                <w:szCs w:val="32"/>
              </w:rPr>
            </w:pPr>
            <w:r w:rsidRPr="00954AB9">
              <w:rPr>
                <w:b/>
                <w:bCs/>
                <w:sz w:val="32"/>
                <w:szCs w:val="32"/>
              </w:rPr>
              <w:t>E4</w:t>
            </w:r>
          </w:p>
        </w:tc>
        <w:tc>
          <w:tcPr>
            <w:tcW w:w="705"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20822D06" w14:textId="77777777" w:rsidR="00273AE6" w:rsidRPr="00954AB9" w:rsidRDefault="00273AE6">
            <w:pPr>
              <w:jc w:val="center"/>
              <w:rPr>
                <w:b/>
                <w:bCs/>
                <w:sz w:val="32"/>
                <w:szCs w:val="32"/>
              </w:rPr>
            </w:pPr>
          </w:p>
        </w:tc>
      </w:tr>
    </w:tbl>
    <w:p w14:paraId="7DC810EC" w14:textId="2BD59B82" w:rsidR="0081645B" w:rsidRDefault="0081645B"/>
    <w:p w14:paraId="3CBB874B" w14:textId="77777777" w:rsidR="0081645B" w:rsidRDefault="0081645B"/>
    <w:p w14:paraId="259A6894" w14:textId="77777777" w:rsidR="00E13A2E" w:rsidRDefault="00397BFE">
      <w:pPr>
        <w:rPr>
          <w:b/>
          <w:color w:val="000000"/>
        </w:rPr>
      </w:pPr>
      <w:r>
        <w:rPr>
          <w:b/>
        </w:rPr>
        <w:t>A1.</w:t>
      </w:r>
      <w:r>
        <w:rPr>
          <w:b/>
          <w:color w:val="000000"/>
        </w:rPr>
        <w:t xml:space="preserve"> TEMA</w:t>
      </w:r>
      <w:r>
        <w:rPr>
          <w:b/>
        </w:rPr>
        <w:t>.</w:t>
      </w:r>
      <w:r>
        <w:rPr>
          <w:b/>
          <w:color w:val="000000"/>
        </w:rPr>
        <w:t xml:space="preserve"> Šventasis Raštas –  ypatinga knyga (2-3 val.)</w:t>
      </w:r>
    </w:p>
    <w:p w14:paraId="259A6895" w14:textId="77777777" w:rsidR="00E13A2E" w:rsidRDefault="00397BFE">
      <w:pPr>
        <w:rPr>
          <w:b/>
          <w:color w:val="000000"/>
        </w:rPr>
      </w:pPr>
      <w:r>
        <w:rPr>
          <w:b/>
          <w:color w:val="000000"/>
        </w:rPr>
        <w:t xml:space="preserve"> 1 klasė</w:t>
      </w:r>
    </w:p>
    <w:tbl>
      <w:tblPr>
        <w:tblStyle w:val="afffffff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2"/>
        <w:gridCol w:w="4266"/>
      </w:tblGrid>
      <w:tr w:rsidR="00E13A2E" w14:paraId="259A68A5" w14:textId="77777777">
        <w:tc>
          <w:tcPr>
            <w:tcW w:w="5362" w:type="dxa"/>
          </w:tcPr>
          <w:p w14:paraId="259A6896" w14:textId="77777777" w:rsidR="00E13A2E" w:rsidRDefault="00397BFE">
            <w:pPr>
              <w:pBdr>
                <w:top w:val="nil"/>
                <w:left w:val="nil"/>
                <w:bottom w:val="nil"/>
                <w:right w:val="nil"/>
                <w:between w:val="nil"/>
              </w:pBdr>
              <w:rPr>
                <w:color w:val="000000"/>
              </w:rPr>
            </w:pPr>
            <w:r>
              <w:t>Mokytojas padaro</w:t>
            </w:r>
            <w:r>
              <w:rPr>
                <w:color w:val="000000"/>
              </w:rPr>
              <w:t> knygų parodą, kurioje</w:t>
            </w:r>
            <w:r>
              <w:t xml:space="preserve">, tarp kitų knygų </w:t>
            </w:r>
            <w:r>
              <w:rPr>
                <w:color w:val="000000"/>
              </w:rPr>
              <w:t>yra padėtas ir Šventasis Raštas. </w:t>
            </w:r>
          </w:p>
          <w:p w14:paraId="259A6897" w14:textId="77777777" w:rsidR="00E13A2E" w:rsidRDefault="00397BFE">
            <w:pPr>
              <w:pBdr>
                <w:top w:val="nil"/>
                <w:left w:val="nil"/>
                <w:bottom w:val="nil"/>
                <w:right w:val="nil"/>
                <w:between w:val="nil"/>
              </w:pBdr>
              <w:rPr>
                <w:color w:val="000000"/>
              </w:rPr>
            </w:pPr>
            <w:r>
              <w:rPr>
                <w:color w:val="000000"/>
              </w:rPr>
              <w:t>Mokiniai įvardija, kuo </w:t>
            </w:r>
            <w:r>
              <w:t>Biblija s</w:t>
            </w:r>
            <w:r>
              <w:rPr>
                <w:color w:val="000000"/>
              </w:rPr>
              <w:t>kiriasi  nuo kitų knygų.</w:t>
            </w:r>
            <w:r>
              <w:t xml:space="preserve"> </w:t>
            </w:r>
            <w:r>
              <w:rPr>
                <w:color w:val="000000"/>
              </w:rPr>
              <w:t>Su mokytoju aptariama</w:t>
            </w:r>
            <w:r>
              <w:t>:</w:t>
            </w:r>
            <w:r>
              <w:rPr>
                <w:color w:val="000000"/>
              </w:rPr>
              <w:t> </w:t>
            </w:r>
          </w:p>
          <w:p w14:paraId="259A6898"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ką reiškia žodis Biblija, kas yra Biblijos </w:t>
            </w:r>
          </w:p>
          <w:p w14:paraId="259A6899" w14:textId="77777777" w:rsidR="00E13A2E" w:rsidRDefault="00397BFE">
            <w:pPr>
              <w:pBdr>
                <w:top w:val="nil"/>
                <w:left w:val="nil"/>
                <w:bottom w:val="nil"/>
                <w:right w:val="nil"/>
                <w:between w:val="nil"/>
              </w:pBdr>
              <w:rPr>
                <w:color w:val="000000"/>
              </w:rPr>
            </w:pPr>
            <w:r>
              <w:rPr>
                <w:color w:val="000000"/>
              </w:rPr>
              <w:t>autorius</w:t>
            </w:r>
            <w:r>
              <w:t>;</w:t>
            </w:r>
            <w:r>
              <w:rPr>
                <w:color w:val="000000"/>
              </w:rPr>
              <w:t> </w:t>
            </w:r>
          </w:p>
          <w:p w14:paraId="259A689A"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ką reiškia </w:t>
            </w:r>
            <w:r>
              <w:t>„</w:t>
            </w:r>
            <w:r>
              <w:rPr>
                <w:color w:val="000000"/>
              </w:rPr>
              <w:t>įkvėpti rašytojai</w:t>
            </w:r>
            <w:r>
              <w:t>“</w:t>
            </w:r>
            <w:r>
              <w:rPr>
                <w:color w:val="000000"/>
              </w:rPr>
              <w:t> ir apie ką Biblijoje rašoma</w:t>
            </w:r>
            <w:r>
              <w:t>;</w:t>
            </w:r>
          </w:p>
          <w:p w14:paraId="259A689B"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kaip turime elgtis su šia Knyga,</w:t>
            </w:r>
          </w:p>
          <w:p w14:paraId="259A689C" w14:textId="77777777" w:rsidR="00E13A2E" w:rsidRDefault="00397BFE">
            <w:pPr>
              <w:numPr>
                <w:ilvl w:val="0"/>
                <w:numId w:val="51"/>
              </w:numPr>
              <w:pBdr>
                <w:top w:val="nil"/>
                <w:left w:val="nil"/>
                <w:bottom w:val="nil"/>
                <w:right w:val="nil"/>
                <w:between w:val="nil"/>
              </w:pBdr>
              <w:ind w:left="283" w:hanging="141"/>
              <w:rPr>
                <w:color w:val="000000"/>
              </w:rPr>
            </w:pPr>
            <w:r>
              <w:rPr>
                <w:color w:val="000000"/>
              </w:rPr>
              <w:t>kaip turime klausyti Dievo žodžio. </w:t>
            </w:r>
          </w:p>
          <w:p w14:paraId="259A689D" w14:textId="77777777" w:rsidR="00E13A2E" w:rsidRDefault="00397BFE">
            <w:pPr>
              <w:pBdr>
                <w:top w:val="nil"/>
                <w:left w:val="nil"/>
                <w:bottom w:val="nil"/>
                <w:right w:val="nil"/>
                <w:between w:val="nil"/>
              </w:pBdr>
              <w:rPr>
                <w:color w:val="000000"/>
              </w:rPr>
            </w:pPr>
            <w:r>
              <w:rPr>
                <w:color w:val="000000"/>
              </w:rPr>
              <w:t>Perskaitomas tekstas iš Mk 10, 13-16 (Jėzus laimina vaikus), su mokiniais aptariama,</w:t>
            </w:r>
            <w:r>
              <w:t xml:space="preserve"> k</w:t>
            </w:r>
            <w:r>
              <w:rPr>
                <w:color w:val="000000"/>
              </w:rPr>
              <w:t>ą Dievas kalba žmonėms. </w:t>
            </w:r>
          </w:p>
          <w:p w14:paraId="259A689E" w14:textId="77777777" w:rsidR="00E13A2E" w:rsidRDefault="00397BFE">
            <w:pPr>
              <w:pBdr>
                <w:top w:val="nil"/>
                <w:left w:val="nil"/>
                <w:bottom w:val="nil"/>
                <w:right w:val="nil"/>
                <w:between w:val="nil"/>
              </w:pBdr>
              <w:rPr>
                <w:color w:val="38761D"/>
              </w:rPr>
            </w:pPr>
            <w:r>
              <w:lastRenderedPageBreak/>
              <w:t xml:space="preserve">Pagal pateiktą pavyzdį ir pateiktus kriterijus sukuria Biblijos knygos viršelį. </w:t>
            </w:r>
            <w:r>
              <w:rPr>
                <w:color w:val="38761D"/>
              </w:rPr>
              <w:t xml:space="preserve"> </w:t>
            </w:r>
          </w:p>
          <w:p w14:paraId="259A689F" w14:textId="77777777" w:rsidR="00E13A2E" w:rsidRDefault="00397BFE">
            <w:pPr>
              <w:pBdr>
                <w:top w:val="nil"/>
                <w:left w:val="nil"/>
                <w:bottom w:val="nil"/>
                <w:right w:val="nil"/>
                <w:between w:val="nil"/>
              </w:pBdr>
              <w:rPr>
                <w:color w:val="000000"/>
              </w:rPr>
            </w:pPr>
            <w:r>
              <w:rPr>
                <w:color w:val="000000"/>
              </w:rPr>
              <w:t>Sukur</w:t>
            </w:r>
            <w:r>
              <w:t>ia</w:t>
            </w:r>
            <w:r>
              <w:rPr>
                <w:color w:val="000000"/>
              </w:rPr>
              <w:t> Biblijos klausymosi taisykles. </w:t>
            </w:r>
          </w:p>
          <w:p w14:paraId="259A68A0" w14:textId="77777777" w:rsidR="00E13A2E" w:rsidRDefault="00E13A2E"/>
        </w:tc>
        <w:tc>
          <w:tcPr>
            <w:tcW w:w="4266" w:type="dxa"/>
          </w:tcPr>
          <w:p w14:paraId="259A68A1" w14:textId="77777777" w:rsidR="00E13A2E" w:rsidRDefault="00397BFE">
            <w:pPr>
              <w:pBdr>
                <w:top w:val="nil"/>
                <w:left w:val="nil"/>
                <w:bottom w:val="nil"/>
                <w:right w:val="nil"/>
                <w:between w:val="nil"/>
              </w:pBdr>
              <w:rPr>
                <w:color w:val="000000"/>
              </w:rPr>
            </w:pPr>
            <w:r>
              <w:rPr>
                <w:b/>
                <w:color w:val="000000"/>
              </w:rPr>
              <w:lastRenderedPageBreak/>
              <w:t>Pažinimo kompetencij</w:t>
            </w:r>
            <w:r>
              <w:rPr>
                <w:color w:val="000000"/>
              </w:rPr>
              <w:t xml:space="preserve">a - </w:t>
            </w:r>
            <w:r>
              <w:t>plečiasi žodynas, nematytus žodžius taisyklingai perskaito, juos supranta, integruoja, pritaiko patirtimi paremtas žinias.</w:t>
            </w:r>
          </w:p>
          <w:p w14:paraId="259A68A2" w14:textId="77777777" w:rsidR="00E13A2E" w:rsidRDefault="00397BFE">
            <w:pPr>
              <w:pBdr>
                <w:top w:val="nil"/>
                <w:left w:val="nil"/>
                <w:bottom w:val="nil"/>
                <w:right w:val="nil"/>
                <w:between w:val="nil"/>
              </w:pBdr>
            </w:pPr>
            <w:r>
              <w:rPr>
                <w:b/>
              </w:rPr>
              <w:t>Komunikavimo kompetencija</w:t>
            </w:r>
            <w:r>
              <w:t xml:space="preserve"> - komunikuodamas išlaiko dėmesį, išklauso pašnekovą ir tinkamai reaguoja, mokosi priimti tylą, kaip vieną iš komunikavimo galimybių.</w:t>
            </w:r>
          </w:p>
          <w:p w14:paraId="259A68A3" w14:textId="77777777" w:rsidR="00E13A2E" w:rsidRDefault="00397BFE">
            <w:pPr>
              <w:pBdr>
                <w:top w:val="nil"/>
                <w:left w:val="nil"/>
                <w:bottom w:val="nil"/>
                <w:right w:val="nil"/>
                <w:between w:val="nil"/>
              </w:pBdr>
              <w:rPr>
                <w:b/>
                <w:color w:val="000000"/>
              </w:rPr>
            </w:pPr>
            <w:r>
              <w:rPr>
                <w:b/>
                <w:color w:val="000000"/>
              </w:rPr>
              <w:t xml:space="preserve">Kūrybiškumo kompetencija - </w:t>
            </w:r>
            <w:r>
              <w:rPr>
                <w:color w:val="000000"/>
              </w:rPr>
              <w:t xml:space="preserve">kurdamas </w:t>
            </w:r>
            <w:r>
              <w:t>įvardija sužinotą informaciją, idėjas ir su tuo susijusias kūrybines galimybes pagal vieną ar kelias savybes.</w:t>
            </w:r>
            <w:r>
              <w:rPr>
                <w:b/>
                <w:color w:val="000000"/>
              </w:rPr>
              <w:t xml:space="preserve"> </w:t>
            </w:r>
          </w:p>
          <w:p w14:paraId="259A68A4" w14:textId="77777777" w:rsidR="00E13A2E" w:rsidRDefault="00397BFE">
            <w:r>
              <w:rPr>
                <w:b/>
              </w:rPr>
              <w:lastRenderedPageBreak/>
              <w:t xml:space="preserve">Socialinė-emocinė, sveikos gyvensenos kompetencija - </w:t>
            </w:r>
            <w:r>
              <w:t>įvardija vertybes ir jas susieja su elgesiu (Šv. Rašto klausymosi taisyklės)</w:t>
            </w:r>
          </w:p>
        </w:tc>
      </w:tr>
    </w:tbl>
    <w:p w14:paraId="259A68A6" w14:textId="77777777" w:rsidR="00E13A2E" w:rsidRDefault="00E13A2E"/>
    <w:p w14:paraId="259A68A7" w14:textId="77777777" w:rsidR="00E13A2E" w:rsidRDefault="00397BFE">
      <w:pPr>
        <w:pBdr>
          <w:top w:val="nil"/>
          <w:left w:val="nil"/>
          <w:bottom w:val="nil"/>
          <w:right w:val="nil"/>
          <w:between w:val="nil"/>
        </w:pBdr>
        <w:rPr>
          <w:color w:val="000000"/>
        </w:rPr>
      </w:pPr>
      <w:r>
        <w:rPr>
          <w:b/>
          <w:color w:val="000000"/>
        </w:rPr>
        <w:t>Šaltiniai:</w:t>
      </w:r>
      <w:r>
        <w:rPr>
          <w:color w:val="000000"/>
        </w:rPr>
        <w:t xml:space="preserve"> </w:t>
      </w:r>
      <w:hyperlink r:id="rId26">
        <w:r>
          <w:rPr>
            <w:color w:val="000000"/>
          </w:rPr>
          <w:t>www.biblija.lt</w:t>
        </w:r>
      </w:hyperlink>
      <w:r>
        <w:rPr>
          <w:color w:val="000000"/>
        </w:rPr>
        <w:t xml:space="preserve">, </w:t>
      </w:r>
      <w:hyperlink r:id="rId27">
        <w:r>
          <w:rPr>
            <w:color w:val="000000"/>
          </w:rPr>
          <w:t>www.katekizmas.lt</w:t>
        </w:r>
      </w:hyperlink>
      <w:r>
        <w:rPr>
          <w:color w:val="000000"/>
        </w:rPr>
        <w:t>, biblioteka, knygų paroda, Biblijos skirtingi leidimai.   </w:t>
      </w:r>
    </w:p>
    <w:p w14:paraId="259A68A8" w14:textId="77777777" w:rsidR="00E13A2E" w:rsidRDefault="00E13A2E"/>
    <w:p w14:paraId="259A68A9" w14:textId="77777777" w:rsidR="00E13A2E" w:rsidRDefault="00397BFE">
      <w:r>
        <w:rPr>
          <w:b/>
        </w:rPr>
        <w:t>A2. TEMA.</w:t>
      </w:r>
      <w:r>
        <w:t xml:space="preserve"> </w:t>
      </w:r>
      <w:r>
        <w:rPr>
          <w:b/>
        </w:rPr>
        <w:t>Velykų</w:t>
      </w:r>
      <w:r>
        <w:rPr>
          <w:b/>
          <w:color w:val="38761D"/>
        </w:rPr>
        <w:t xml:space="preserve"> </w:t>
      </w:r>
      <w:r>
        <w:rPr>
          <w:b/>
        </w:rPr>
        <w:t>žinia Biblijoje (2-3 val.)</w:t>
      </w:r>
    </w:p>
    <w:p w14:paraId="259A68AA" w14:textId="77777777" w:rsidR="00E13A2E" w:rsidRDefault="00397BFE">
      <w:pPr>
        <w:widowControl w:val="0"/>
        <w:spacing w:line="276" w:lineRule="auto"/>
        <w:rPr>
          <w:b/>
        </w:rPr>
      </w:pPr>
      <w:r>
        <w:rPr>
          <w:b/>
        </w:rPr>
        <w:t>2 klasė</w:t>
      </w:r>
    </w:p>
    <w:tbl>
      <w:tblPr>
        <w:tblStyle w:val="afffffff9"/>
        <w:tblW w:w="9723"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3"/>
        <w:gridCol w:w="3870"/>
      </w:tblGrid>
      <w:tr w:rsidR="00E13A2E" w14:paraId="259A68BD" w14:textId="77777777">
        <w:trPr>
          <w:trHeight w:val="5156"/>
        </w:trPr>
        <w:tc>
          <w:tcPr>
            <w:tcW w:w="5853" w:type="dxa"/>
            <w:tcBorders>
              <w:top w:val="single" w:sz="4" w:space="0" w:color="000000"/>
              <w:left w:val="single" w:sz="4" w:space="0" w:color="000000"/>
              <w:bottom w:val="single" w:sz="4" w:space="0" w:color="000000"/>
              <w:right w:val="single" w:sz="4" w:space="0" w:color="000000"/>
            </w:tcBorders>
          </w:tcPr>
          <w:p w14:paraId="259A68AB" w14:textId="77777777" w:rsidR="00E13A2E" w:rsidRDefault="00397BFE">
            <w:r>
              <w:t>Sudominimas. Mokiniai stebi paveikslėlius su Jėzaus Prisikėlimo ženklais. Užduodamas klausimas: „Apie ką bus ši pamoka?“</w:t>
            </w:r>
          </w:p>
          <w:p w14:paraId="259A68AC" w14:textId="77777777" w:rsidR="00E13A2E" w:rsidRDefault="00397BFE">
            <w:r>
              <w:t xml:space="preserve">Šioje pamokoje skaitysime biblinius tekstus apie Jėzaus Prisikėlimą. </w:t>
            </w:r>
          </w:p>
          <w:p w14:paraId="259A68AD" w14:textId="77777777" w:rsidR="00E13A2E" w:rsidRDefault="00397BFE">
            <w:r>
              <w:t>Mokiniai susipažįsta su įvairiais adaptuotais Prisikėlimo istorijos tekstais.</w:t>
            </w:r>
          </w:p>
          <w:p w14:paraId="259A68AE" w14:textId="77777777" w:rsidR="00E13A2E" w:rsidRDefault="00397BFE">
            <w:r>
              <w:t>Supažindinami su originaliais tekstais Biblijoje:</w:t>
            </w:r>
          </w:p>
          <w:p w14:paraId="259A68AF" w14:textId="77777777" w:rsidR="00E13A2E" w:rsidRDefault="00397BFE">
            <w:pPr>
              <w:numPr>
                <w:ilvl w:val="0"/>
                <w:numId w:val="40"/>
              </w:numPr>
            </w:pPr>
            <w:r>
              <w:t>leidžiama pavartyti Bibliją, aiškinantis, kuo šios knygos tekstų užrašymo stilius skiriasi nuo kitų knygų tekstų užrašymo;</w:t>
            </w:r>
          </w:p>
          <w:p w14:paraId="259A68B0" w14:textId="77777777" w:rsidR="00E13A2E" w:rsidRDefault="00397BFE">
            <w:pPr>
              <w:numPr>
                <w:ilvl w:val="0"/>
                <w:numId w:val="40"/>
              </w:numPr>
            </w:pPr>
            <w:r>
              <w:t>pakartojama, kad ši knyga yra Dievo Žodis žmonėms.</w:t>
            </w:r>
          </w:p>
          <w:p w14:paraId="259A68B1" w14:textId="77777777" w:rsidR="00E13A2E" w:rsidRDefault="00397BFE">
            <w:r>
              <w:t xml:space="preserve">Mokiniams paaiškinama, kad apie Jėzaus Prisikėlimą rašė keturi autoriai: Matas, Morkus, Lukas ir Jonas. </w:t>
            </w:r>
          </w:p>
          <w:p w14:paraId="259A68B2" w14:textId="77777777" w:rsidR="00E13A2E" w:rsidRDefault="00397BFE">
            <w:r>
              <w:t>Užduotis: skaitydami visų keturių autorių tekstus, juos palyginsime: ar visi tą patį įvykį aprašė vienodai.</w:t>
            </w:r>
          </w:p>
          <w:p w14:paraId="259A68B3" w14:textId="77777777" w:rsidR="00E13A2E" w:rsidRDefault="00397BFE">
            <w:r>
              <w:t xml:space="preserve">Garsiai skaitomas Mk 16, 1-8. Pokalbis: Apie ką rašo Morkus? </w:t>
            </w:r>
          </w:p>
          <w:p w14:paraId="259A68B4" w14:textId="77777777" w:rsidR="00E13A2E" w:rsidRDefault="00397BFE">
            <w:r>
              <w:t>Tylomis mokiniai skaito Mt 28, 1-8. Pokalbio metu tekstai palyginami.</w:t>
            </w:r>
          </w:p>
          <w:p w14:paraId="259A68B5" w14:textId="77777777" w:rsidR="00E13A2E" w:rsidRDefault="00397BFE">
            <w:r>
              <w:t>Garsiai skaitomas Lk 24, 1-12. Pokalbis: Ką naujo pasako Lukas? Ar tai keičia pagrindinę Prisikėlimo istorijos mintį?</w:t>
            </w:r>
          </w:p>
          <w:p w14:paraId="259A68B6" w14:textId="77777777" w:rsidR="00E13A2E" w:rsidRDefault="00397BFE">
            <w:r>
              <w:t>Tylomis skaitomas Jn 20, 1-10. Pokalbis: Ką naujo pasakoja Jonas? Ką svarbiausio nori papasakoti visi autoriai?</w:t>
            </w:r>
          </w:p>
          <w:p w14:paraId="259A68B7" w14:textId="77777777" w:rsidR="00E13A2E" w:rsidRDefault="00397BFE">
            <w:r>
              <w:t xml:space="preserve">Paskatinimas Bibliją skaityti namuose spausdintoje knygoje arba virtualiai. Biblijos programėlės vaikams pristatymas.  </w:t>
            </w:r>
          </w:p>
        </w:tc>
        <w:tc>
          <w:tcPr>
            <w:tcW w:w="3870" w:type="dxa"/>
            <w:tcBorders>
              <w:top w:val="single" w:sz="4" w:space="0" w:color="000000"/>
              <w:left w:val="single" w:sz="4" w:space="0" w:color="000000"/>
              <w:bottom w:val="single" w:sz="4" w:space="0" w:color="000000"/>
              <w:right w:val="single" w:sz="4" w:space="0" w:color="000000"/>
            </w:tcBorders>
          </w:tcPr>
          <w:p w14:paraId="259A68B8" w14:textId="77777777" w:rsidR="00E13A2E" w:rsidRDefault="00397BFE">
            <w:r>
              <w:rPr>
                <w:b/>
              </w:rPr>
              <w:t xml:space="preserve">Pažinimo kompetencija – </w:t>
            </w:r>
            <w:r>
              <w:t>konstruoja ir sieja įvairių sričių žinias ir įgūdžius, kuriasi vientisą pasaulėvaizdį.</w:t>
            </w:r>
          </w:p>
          <w:p w14:paraId="259A68B9" w14:textId="77777777" w:rsidR="00E13A2E" w:rsidRDefault="00397BFE">
            <w:r>
              <w:rPr>
                <w:b/>
              </w:rPr>
              <w:t xml:space="preserve">Komunikavimo kompetencija – </w:t>
            </w:r>
            <w:r>
              <w:t>komunikuodamas išlaiko dėmesį, išklauso pašnekovą ir tinkamai reaguoja.</w:t>
            </w:r>
          </w:p>
          <w:p w14:paraId="259A68BA" w14:textId="77777777" w:rsidR="00E13A2E" w:rsidRDefault="00397BFE">
            <w:r>
              <w:rPr>
                <w:b/>
              </w:rPr>
              <w:t xml:space="preserve">Kultūrinė kompetencija – </w:t>
            </w:r>
            <w:r>
              <w:t>mokosi atpažinti ir stebėti kultūros kūrinius artimiausioje aplinkoje.</w:t>
            </w:r>
          </w:p>
          <w:p w14:paraId="259A68BB" w14:textId="77777777" w:rsidR="00E13A2E" w:rsidRDefault="00397BFE">
            <w:pPr>
              <w:rPr>
                <w:rFonts w:ascii="Times" w:eastAsia="Times" w:hAnsi="Times" w:cs="Times"/>
              </w:rPr>
            </w:pPr>
            <w:r>
              <w:rPr>
                <w:b/>
              </w:rPr>
              <w:t xml:space="preserve">Socialinė-emocinė, sveikos gyvensenos kompetencija – </w:t>
            </w:r>
            <w:r>
              <w:rPr>
                <w:rFonts w:ascii="Times" w:eastAsia="Times" w:hAnsi="Times" w:cs="Times"/>
              </w:rPr>
              <w:t>paaiškina, kad toje pačioje situacijoje žmonių emocijos gali būti skirtingos.</w:t>
            </w:r>
          </w:p>
          <w:p w14:paraId="259A68BC" w14:textId="77777777" w:rsidR="00E13A2E" w:rsidRDefault="00397BFE">
            <w:pPr>
              <w:tabs>
                <w:tab w:val="left" w:pos="4246"/>
              </w:tabs>
              <w:rPr>
                <w:rFonts w:ascii="Times" w:eastAsia="Times" w:hAnsi="Times" w:cs="Times"/>
                <w:sz w:val="28"/>
                <w:szCs w:val="28"/>
              </w:rPr>
            </w:pPr>
            <w:r>
              <w:rPr>
                <w:rFonts w:ascii="Times" w:eastAsia="Times" w:hAnsi="Times" w:cs="Times"/>
                <w:b/>
              </w:rPr>
              <w:t>Kūrybiškumo kompetencija</w:t>
            </w:r>
            <w:r>
              <w:rPr>
                <w:rFonts w:ascii="Times" w:eastAsia="Times" w:hAnsi="Times" w:cs="Times"/>
              </w:rPr>
              <w:t xml:space="preserve"> – </w:t>
            </w:r>
            <w:r>
              <w:t>išskiria esminę informaciją.</w:t>
            </w:r>
          </w:p>
        </w:tc>
      </w:tr>
    </w:tbl>
    <w:p w14:paraId="259A68BE" w14:textId="77777777" w:rsidR="00E13A2E" w:rsidRDefault="00E13A2E">
      <w:pPr>
        <w:spacing w:after="160" w:line="259" w:lineRule="auto"/>
      </w:pPr>
    </w:p>
    <w:p w14:paraId="259A68BF" w14:textId="77777777" w:rsidR="00E13A2E" w:rsidRDefault="00397BFE">
      <w:r>
        <w:rPr>
          <w:b/>
        </w:rPr>
        <w:t>A3. TEMA. Dievas dovanoja mums pasaulį ir juo rūpinasi (2-3 val.)</w:t>
      </w:r>
    </w:p>
    <w:p w14:paraId="259A68C0" w14:textId="77777777" w:rsidR="00E13A2E" w:rsidRDefault="00397BFE">
      <w:pPr>
        <w:spacing w:after="160" w:line="259" w:lineRule="auto"/>
        <w:jc w:val="both"/>
        <w:rPr>
          <w:b/>
        </w:rPr>
      </w:pPr>
      <w:r>
        <w:rPr>
          <w:b/>
        </w:rPr>
        <w:t>1 klasė</w:t>
      </w:r>
    </w:p>
    <w:tbl>
      <w:tblPr>
        <w:tblStyle w:val="afffffffa"/>
        <w:tblW w:w="9543"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3"/>
        <w:gridCol w:w="3510"/>
      </w:tblGrid>
      <w:tr w:rsidR="00E13A2E" w14:paraId="259A68D8" w14:textId="77777777">
        <w:trPr>
          <w:trHeight w:val="5156"/>
        </w:trPr>
        <w:tc>
          <w:tcPr>
            <w:tcW w:w="6033" w:type="dxa"/>
            <w:tcBorders>
              <w:top w:val="single" w:sz="4" w:space="0" w:color="000000"/>
              <w:left w:val="single" w:sz="4" w:space="0" w:color="000000"/>
              <w:bottom w:val="single" w:sz="4" w:space="0" w:color="000000"/>
              <w:right w:val="single" w:sz="4" w:space="0" w:color="000000"/>
            </w:tcBorders>
          </w:tcPr>
          <w:p w14:paraId="259A68C1" w14:textId="77777777" w:rsidR="00E13A2E" w:rsidRDefault="00397BFE">
            <w:pPr>
              <w:ind w:left="75"/>
            </w:pPr>
            <w:r>
              <w:rPr>
                <w:b/>
              </w:rPr>
              <w:lastRenderedPageBreak/>
              <w:t>Sudominimas:</w:t>
            </w:r>
            <w:r>
              <w:t xml:space="preserve"> Kad Biblija yra išskirtinė knyga, sužinojome praeitoje pamokoje. Šiandien atversime ją ir sužinosime, apie ką joje rašoma.</w:t>
            </w:r>
          </w:p>
          <w:p w14:paraId="259A68C2" w14:textId="77777777" w:rsidR="00E13A2E" w:rsidRDefault="00397BFE">
            <w:pPr>
              <w:ind w:left="75"/>
            </w:pPr>
            <w:r>
              <w:rPr>
                <w:b/>
              </w:rPr>
              <w:t>Pokalbis</w:t>
            </w:r>
            <w:r>
              <w:t xml:space="preserve"> apie situacijas, kai neklausė tėvelių (nukreipiamieji klausimai):</w:t>
            </w:r>
          </w:p>
          <w:p w14:paraId="259A68C3" w14:textId="77777777" w:rsidR="00E13A2E" w:rsidRDefault="00397BFE">
            <w:pPr>
              <w:numPr>
                <w:ilvl w:val="0"/>
                <w:numId w:val="38"/>
              </w:numPr>
            </w:pPr>
            <w:r>
              <w:t>Kokio tėvelių prašymo ar pamokymo neišgirdote/neklausėte?</w:t>
            </w:r>
          </w:p>
          <w:p w14:paraId="259A68C4" w14:textId="77777777" w:rsidR="00E13A2E" w:rsidRDefault="00397BFE">
            <w:pPr>
              <w:numPr>
                <w:ilvl w:val="0"/>
                <w:numId w:val="38"/>
              </w:numPr>
            </w:pPr>
            <w:r>
              <w:t>Kodėl tėveliai tavęs to prašė ar tave to mokė?</w:t>
            </w:r>
          </w:p>
          <w:p w14:paraId="259A68C5" w14:textId="77777777" w:rsidR="00E13A2E" w:rsidRDefault="00397BFE">
            <w:pPr>
              <w:numPr>
                <w:ilvl w:val="0"/>
                <w:numId w:val="38"/>
              </w:numPr>
            </w:pPr>
            <w:r>
              <w:t>Kaip po tavo poelgio jautėsi tėveliai?</w:t>
            </w:r>
          </w:p>
          <w:p w14:paraId="259A68C6" w14:textId="77777777" w:rsidR="00E13A2E" w:rsidRDefault="00397BFE">
            <w:pPr>
              <w:numPr>
                <w:ilvl w:val="0"/>
                <w:numId w:val="38"/>
              </w:numPr>
            </w:pPr>
            <w:r>
              <w:t>Kaip po savo poelgio jauteisi tu?</w:t>
            </w:r>
          </w:p>
          <w:p w14:paraId="259A68C7" w14:textId="77777777" w:rsidR="00E13A2E" w:rsidRDefault="00397BFE">
            <w:pPr>
              <w:numPr>
                <w:ilvl w:val="0"/>
                <w:numId w:val="38"/>
              </w:numPr>
            </w:pPr>
            <w:r>
              <w:t>Kaip pavyko susitaikyti su tėveliais?</w:t>
            </w:r>
          </w:p>
          <w:p w14:paraId="259A68C8" w14:textId="77777777" w:rsidR="00E13A2E" w:rsidRDefault="00397BFE">
            <w:r>
              <w:rPr>
                <w:b/>
              </w:rPr>
              <w:t>Skaitom</w:t>
            </w:r>
            <w:r>
              <w:t>e Pr 3, 1-13. Iliustruojame paveikslėliais, skaidrėmis, filmuku.</w:t>
            </w:r>
          </w:p>
          <w:p w14:paraId="259A68C9" w14:textId="77777777" w:rsidR="00E13A2E" w:rsidRDefault="00397BFE">
            <w:pPr>
              <w:shd w:val="clear" w:color="auto" w:fill="FFFFFF"/>
              <w:rPr>
                <w:b/>
              </w:rPr>
            </w:pPr>
            <w:r>
              <w:rPr>
                <w:b/>
              </w:rPr>
              <w:t xml:space="preserve">Užduotis porose: </w:t>
            </w:r>
          </w:p>
          <w:p w14:paraId="259A68CA" w14:textId="77777777" w:rsidR="00E13A2E" w:rsidRDefault="00397BFE">
            <w:pPr>
              <w:numPr>
                <w:ilvl w:val="0"/>
                <w:numId w:val="23"/>
              </w:numPr>
              <w:shd w:val="clear" w:color="auto" w:fill="FFFFFF"/>
            </w:pPr>
            <w:r>
              <w:t xml:space="preserve">Nupiešia medį ir vaisių,  užrašo jo pavadinimą. </w:t>
            </w:r>
          </w:p>
          <w:p w14:paraId="259A68CB" w14:textId="77777777" w:rsidR="00E13A2E" w:rsidRDefault="00397BFE">
            <w:pPr>
              <w:numPr>
                <w:ilvl w:val="0"/>
                <w:numId w:val="23"/>
              </w:numPr>
              <w:shd w:val="clear" w:color="auto" w:fill="FFFFFF"/>
            </w:pPr>
            <w:r>
              <w:t xml:space="preserve">Porose vienas kitam papasakoja nuopuolio istoriją, kas su tuo nupieštu medžiu ir vaisiu įvyko. </w:t>
            </w:r>
          </w:p>
          <w:p w14:paraId="259A68CC" w14:textId="77777777" w:rsidR="00E13A2E" w:rsidRDefault="00397BFE">
            <w:pPr>
              <w:numPr>
                <w:ilvl w:val="0"/>
                <w:numId w:val="23"/>
              </w:numPr>
              <w:shd w:val="clear" w:color="auto" w:fill="FFFFFF"/>
            </w:pPr>
            <w:r>
              <w:t xml:space="preserve">Sukuria istorijai savo pabaigą, kurioje nurodo kas atsitiko žmogui, kai jis nepaklausė Dievo ir ką Dievas žmogui pažadėjo. </w:t>
            </w:r>
          </w:p>
          <w:p w14:paraId="259A68CD" w14:textId="77777777" w:rsidR="00E13A2E" w:rsidRDefault="00397BFE">
            <w:r>
              <w:rPr>
                <w:b/>
              </w:rPr>
              <w:t>Palyginkime</w:t>
            </w:r>
            <w:r>
              <w:t xml:space="preserve"> šį pasakojimą su pokalbiu apie tėvelių prašymo ar pamokymo neklausymą (palyginimui galima naudoti tą patį klausimyną, žodį „tėveliai“ keičiant žodžiu „Dievas“, o įvardį „aš“ - žodžiais „Adomas ir Ieva“).</w:t>
            </w:r>
          </w:p>
          <w:p w14:paraId="259A68CE" w14:textId="77777777" w:rsidR="00E13A2E" w:rsidRDefault="00397BFE">
            <w:r>
              <w:t xml:space="preserve">Mokiniai </w:t>
            </w:r>
            <w:r>
              <w:rPr>
                <w:b/>
              </w:rPr>
              <w:t>atrenka žodžius</w:t>
            </w:r>
            <w:r>
              <w:t xml:space="preserve">, kurie nusako pirmųjų tėvų savijautą po to, kai pasirinko neklausyti Dievo: </w:t>
            </w:r>
            <w:hyperlink r:id="rId28">
              <w:r>
                <w:rPr>
                  <w:u w:val="single"/>
                </w:rPr>
                <w:t>https://learningapps.org/20262186</w:t>
              </w:r>
            </w:hyperlink>
            <w:r>
              <w:t xml:space="preserve">  arba įvardija kokius jausmus jautė Adomas ir Ieva po to kai nepakluso Dievui. </w:t>
            </w:r>
          </w:p>
          <w:p w14:paraId="259A68CF" w14:textId="77777777" w:rsidR="00E13A2E" w:rsidRDefault="00397BFE">
            <w:r>
              <w:rPr>
                <w:b/>
              </w:rPr>
              <w:t xml:space="preserve">Pasakojimas </w:t>
            </w:r>
            <w:r>
              <w:t>apie Dievo pažadą: Kaip ir tėveliai, Dievas norėjo ir nori, kad žmogus būtų laimingas, todėl matydamas tokius nelaimingus žmones, Jis nusprendė grąžinti jiems džiaugsmą: atsiųsti savo Sūnų Jėzų. Apie Jį mums pasakoja Evangelija.</w:t>
            </w:r>
          </w:p>
          <w:p w14:paraId="259A68D0" w14:textId="77777777" w:rsidR="00E13A2E" w:rsidRDefault="00397BFE">
            <w:r>
              <w:rPr>
                <w:b/>
              </w:rPr>
              <w:t>Skaitome</w:t>
            </w:r>
            <w:r>
              <w:t xml:space="preserve"> Lk 2, 1-20. Iliustruojame paveikslėliais, skaidrėmis, YOUCAT vaikams, filmuku.</w:t>
            </w:r>
          </w:p>
          <w:p w14:paraId="259A68D1" w14:textId="77777777" w:rsidR="00E13A2E" w:rsidRDefault="00397BFE">
            <w:r>
              <w:t xml:space="preserve">Traukinuko principu (kiekvienas mokinys pasako po sakinį) klasėje atkuriama Jėzaus gimimo istorija. </w:t>
            </w:r>
          </w:p>
        </w:tc>
        <w:tc>
          <w:tcPr>
            <w:tcW w:w="3510" w:type="dxa"/>
            <w:tcBorders>
              <w:top w:val="single" w:sz="4" w:space="0" w:color="000000"/>
              <w:left w:val="single" w:sz="4" w:space="0" w:color="000000"/>
              <w:bottom w:val="single" w:sz="4" w:space="0" w:color="000000"/>
              <w:right w:val="single" w:sz="4" w:space="0" w:color="000000"/>
            </w:tcBorders>
          </w:tcPr>
          <w:p w14:paraId="259A68D2" w14:textId="77777777" w:rsidR="00E13A2E" w:rsidRDefault="00397BFE">
            <w:r>
              <w:rPr>
                <w:b/>
              </w:rPr>
              <w:t xml:space="preserve">Pažinimo kompetencija - </w:t>
            </w:r>
            <w:r>
              <w:t>apibūdina konkretiems bibliniams pasakojimams būdingus pagrindinius objektus, kuriasi vientisą pasaulėvaizdį.</w:t>
            </w:r>
          </w:p>
          <w:p w14:paraId="259A68D3" w14:textId="77777777" w:rsidR="00E13A2E" w:rsidRDefault="00397BFE">
            <w:pPr>
              <w:rPr>
                <w:sz w:val="28"/>
                <w:szCs w:val="28"/>
              </w:rPr>
            </w:pPr>
            <w:r>
              <w:rPr>
                <w:b/>
              </w:rPr>
              <w:t>Sveikos gyvensenos, socialinė-emocinė kompetencija</w:t>
            </w:r>
            <w:r>
              <w:t xml:space="preserve"> - </w:t>
            </w:r>
            <w:r>
              <w:rPr>
                <w:rFonts w:ascii="Times" w:eastAsia="Times" w:hAnsi="Times" w:cs="Times"/>
              </w:rPr>
              <w:t>atpažįsta ir įvardija emocijas, paaiškina ryšį tarp jausmų ir veiksmų.</w:t>
            </w:r>
            <w:r>
              <w:rPr>
                <w:sz w:val="28"/>
                <w:szCs w:val="28"/>
              </w:rPr>
              <w:t xml:space="preserve"> </w:t>
            </w:r>
          </w:p>
          <w:p w14:paraId="259A68D4" w14:textId="77777777" w:rsidR="00E13A2E" w:rsidRDefault="00397BFE">
            <w:r>
              <w:rPr>
                <w:b/>
              </w:rPr>
              <w:t xml:space="preserve">Pilietiškumo kompetencija - </w:t>
            </w:r>
            <w:r>
              <w:t>apibūdina, kokią įtaką žmogaus pasirinkimas turi kitiems visuomenės nariams.</w:t>
            </w:r>
          </w:p>
          <w:p w14:paraId="259A68D5" w14:textId="77777777" w:rsidR="00E13A2E" w:rsidRDefault="00397BFE">
            <w:r>
              <w:rPr>
                <w:b/>
              </w:rPr>
              <w:t>Kūrybiškumo kompetencija</w:t>
            </w:r>
            <w:r>
              <w:t xml:space="preserve"> - paskatintas svarsto, ką norėtų sužinoti, tyrinėti, išbandyti. </w:t>
            </w:r>
          </w:p>
          <w:p w14:paraId="259A68D6" w14:textId="77777777" w:rsidR="00E13A2E" w:rsidRDefault="00397BFE">
            <w:r>
              <w:rPr>
                <w:b/>
              </w:rPr>
              <w:t xml:space="preserve">Komunikavimo kompetencija - </w:t>
            </w:r>
            <w:r>
              <w:t xml:space="preserve">komunikuodamas išlaiko dėmesį, išklauso pašnekovą ir tinkamai reaguoja, papildo jį. </w:t>
            </w:r>
          </w:p>
          <w:p w14:paraId="259A68D7" w14:textId="77777777" w:rsidR="00E13A2E" w:rsidRDefault="00397BFE">
            <w:r>
              <w:rPr>
                <w:b/>
              </w:rPr>
              <w:t>Skaitmeninė kompetencija - s</w:t>
            </w:r>
            <w:r>
              <w:rPr>
                <w:highlight w:val="white"/>
              </w:rPr>
              <w:t>avarankiškai ar mokytojo padedamas pasirenka, naudoja paprastas skaitmenines technologijas, sukuria nesudėtingą skaitmeninį turinį.</w:t>
            </w:r>
            <w:r>
              <w:t xml:space="preserve"> </w:t>
            </w:r>
            <w:r>
              <w:rPr>
                <w:highlight w:val="white"/>
              </w:rPr>
              <w:t xml:space="preserve"> </w:t>
            </w:r>
          </w:p>
        </w:tc>
      </w:tr>
    </w:tbl>
    <w:p w14:paraId="259A68D9" w14:textId="77777777" w:rsidR="00E13A2E" w:rsidRDefault="00E13A2E">
      <w:pPr>
        <w:spacing w:after="160" w:line="259" w:lineRule="auto"/>
      </w:pPr>
    </w:p>
    <w:p w14:paraId="259A68DA" w14:textId="77777777" w:rsidR="00E13A2E" w:rsidRDefault="00397BFE">
      <w:pPr>
        <w:rPr>
          <w:b/>
        </w:rPr>
      </w:pPr>
      <w:r>
        <w:rPr>
          <w:b/>
        </w:rPr>
        <w:t>B1. TEMA. Kalėdų žinia ir Velykų paslaptis</w:t>
      </w:r>
      <w:r>
        <w:rPr>
          <w:b/>
          <w:color w:val="FF9900"/>
        </w:rPr>
        <w:t xml:space="preserve"> </w:t>
      </w:r>
      <w:r>
        <w:rPr>
          <w:b/>
        </w:rPr>
        <w:t xml:space="preserve">(3-4 val.) </w:t>
      </w:r>
    </w:p>
    <w:p w14:paraId="259A68DB" w14:textId="77777777" w:rsidR="00E13A2E" w:rsidRDefault="00397BFE">
      <w:pPr>
        <w:rPr>
          <w:b/>
        </w:rPr>
      </w:pPr>
      <w:r>
        <w:rPr>
          <w:b/>
        </w:rPr>
        <w:t>1 klasė</w:t>
      </w:r>
    </w:p>
    <w:p w14:paraId="259A68DC" w14:textId="77777777" w:rsidR="00E13A2E" w:rsidRDefault="00E13A2E">
      <w:pPr>
        <w:rPr>
          <w:b/>
        </w:rPr>
      </w:pPr>
    </w:p>
    <w:tbl>
      <w:tblPr>
        <w:tblStyle w:val="a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8ED" w14:textId="77777777">
        <w:tc>
          <w:tcPr>
            <w:tcW w:w="4675" w:type="dxa"/>
          </w:tcPr>
          <w:p w14:paraId="259A68DD" w14:textId="77777777" w:rsidR="00E13A2E" w:rsidRDefault="00397BFE">
            <w:pPr>
              <w:pBdr>
                <w:top w:val="nil"/>
                <w:left w:val="nil"/>
                <w:bottom w:val="nil"/>
                <w:right w:val="nil"/>
                <w:between w:val="nil"/>
              </w:pBdr>
              <w:ind w:left="75"/>
            </w:pPr>
            <w:r>
              <w:t>„Proto šturmas“: Ar kada šventei Kalėdas? Ką geriausiai prisimeni iš tos šventės?</w:t>
            </w:r>
          </w:p>
          <w:p w14:paraId="259A68DE" w14:textId="77777777" w:rsidR="00E13A2E" w:rsidRDefault="00397BFE">
            <w:pPr>
              <w:pBdr>
                <w:top w:val="nil"/>
                <w:left w:val="nil"/>
                <w:bottom w:val="nil"/>
                <w:right w:val="nil"/>
                <w:between w:val="nil"/>
              </w:pBdr>
              <w:ind w:left="75"/>
            </w:pPr>
            <w:r>
              <w:t>Nukreipiamasis klausimas: Kodėl mes švenčiame Kalėdas?</w:t>
            </w:r>
          </w:p>
          <w:p w14:paraId="259A68DF" w14:textId="77777777" w:rsidR="00E13A2E" w:rsidRDefault="00397BFE">
            <w:pPr>
              <w:pBdr>
                <w:top w:val="nil"/>
                <w:left w:val="nil"/>
                <w:bottom w:val="nil"/>
                <w:right w:val="nil"/>
                <w:between w:val="nil"/>
              </w:pBdr>
              <w:ind w:left="75"/>
            </w:pPr>
            <w:r>
              <w:t xml:space="preserve">Kalėdų istorijos pasakojimas, iliustruojant skaidrėmis, paveikslėliais, filmuku: </w:t>
            </w:r>
            <w:hyperlink r:id="rId29">
              <w:r>
                <w:rPr>
                  <w:color w:val="1155CC"/>
                  <w:u w:val="single"/>
                </w:rPr>
                <w:t>https://krikscioniskifilmai.lt/dievo-pasakojimas-sv-kaledos/</w:t>
              </w:r>
            </w:hyperlink>
            <w:r>
              <w:t xml:space="preserve"> arba </w:t>
            </w:r>
            <w:hyperlink r:id="rId30">
              <w:r>
                <w:rPr>
                  <w:color w:val="1155CC"/>
                  <w:u w:val="single"/>
                </w:rPr>
                <w:t>https://krikscioniskifilmai.lt/dievo-pasakojimas-jezus-uzgime/</w:t>
              </w:r>
            </w:hyperlink>
            <w:r>
              <w:t xml:space="preserve"> </w:t>
            </w:r>
          </w:p>
          <w:p w14:paraId="259A68E0" w14:textId="77777777" w:rsidR="00E13A2E" w:rsidRDefault="00397BFE">
            <w:pPr>
              <w:pBdr>
                <w:top w:val="nil"/>
                <w:left w:val="nil"/>
                <w:bottom w:val="nil"/>
                <w:right w:val="nil"/>
                <w:between w:val="nil"/>
              </w:pBdr>
              <w:ind w:left="75"/>
            </w:pPr>
            <w:r>
              <w:t xml:space="preserve">Užduotis: teisingai sužymėk Jėzaus gimimo istorijos dalyvių vardus </w:t>
            </w:r>
            <w:hyperlink r:id="rId31">
              <w:r>
                <w:rPr>
                  <w:color w:val="1155CC"/>
                  <w:u w:val="single"/>
                </w:rPr>
                <w:t>https://learningapps.org/20340696</w:t>
              </w:r>
            </w:hyperlink>
            <w:r>
              <w:t>.</w:t>
            </w:r>
          </w:p>
          <w:p w14:paraId="259A68E1" w14:textId="77777777" w:rsidR="00E13A2E" w:rsidRDefault="00397BFE">
            <w:pPr>
              <w:pBdr>
                <w:top w:val="nil"/>
                <w:left w:val="nil"/>
                <w:bottom w:val="nil"/>
                <w:right w:val="nil"/>
                <w:between w:val="nil"/>
              </w:pBdr>
              <w:ind w:left="75"/>
            </w:pPr>
            <w:r>
              <w:t xml:space="preserve">Pokalbis: Kaip švenčiate Velykas? Nukreipiamasis klausimas: Kodėl švenčiame Velykas? </w:t>
            </w:r>
          </w:p>
          <w:p w14:paraId="259A68E2" w14:textId="77777777" w:rsidR="00E13A2E" w:rsidRDefault="00397BFE">
            <w:pPr>
              <w:pBdr>
                <w:top w:val="nil"/>
                <w:left w:val="nil"/>
                <w:bottom w:val="nil"/>
                <w:right w:val="nil"/>
                <w:between w:val="nil"/>
              </w:pBdr>
              <w:ind w:left="75"/>
            </w:pPr>
            <w:r>
              <w:t xml:space="preserve">Velykų istorijos pasakojimas. </w:t>
            </w:r>
          </w:p>
          <w:p w14:paraId="259A68E3" w14:textId="77777777" w:rsidR="00E13A2E" w:rsidRDefault="00397BFE">
            <w:pPr>
              <w:pBdr>
                <w:top w:val="nil"/>
                <w:left w:val="nil"/>
                <w:bottom w:val="nil"/>
                <w:right w:val="nil"/>
                <w:between w:val="nil"/>
              </w:pBdr>
              <w:ind w:left="75"/>
            </w:pPr>
            <w:r>
              <w:t xml:space="preserve">Užduotis: sudėlioti Velykų istorijos įvykius iš eilės </w:t>
            </w:r>
            <w:hyperlink r:id="rId32">
              <w:r>
                <w:rPr>
                  <w:color w:val="1155CC"/>
                  <w:u w:val="single"/>
                </w:rPr>
                <w:t>https://learningapps.org/18720610</w:t>
              </w:r>
            </w:hyperlink>
            <w:r>
              <w:t xml:space="preserve"> </w:t>
            </w:r>
          </w:p>
          <w:p w14:paraId="259A68E4" w14:textId="77777777" w:rsidR="00E13A2E" w:rsidRDefault="00397BFE">
            <w:pPr>
              <w:pBdr>
                <w:top w:val="nil"/>
                <w:left w:val="nil"/>
                <w:bottom w:val="nil"/>
                <w:right w:val="nil"/>
                <w:between w:val="nil"/>
              </w:pBdr>
              <w:ind w:left="75"/>
            </w:pPr>
            <w:r>
              <w:t xml:space="preserve">Diagnostinis vertinimas: </w:t>
            </w:r>
            <w:hyperlink r:id="rId33">
              <w:r>
                <w:rPr>
                  <w:color w:val="1155CC"/>
                  <w:u w:val="single"/>
                </w:rPr>
                <w:t>https://learningapps.org/20394514</w:t>
              </w:r>
            </w:hyperlink>
          </w:p>
          <w:p w14:paraId="259A68E5" w14:textId="77777777" w:rsidR="00E13A2E" w:rsidRDefault="00E13A2E">
            <w:pPr>
              <w:pBdr>
                <w:top w:val="nil"/>
                <w:left w:val="nil"/>
                <w:bottom w:val="nil"/>
                <w:right w:val="nil"/>
                <w:between w:val="nil"/>
              </w:pBdr>
              <w:rPr>
                <w:color w:val="000000"/>
              </w:rPr>
            </w:pPr>
          </w:p>
        </w:tc>
        <w:tc>
          <w:tcPr>
            <w:tcW w:w="4675" w:type="dxa"/>
          </w:tcPr>
          <w:p w14:paraId="259A68E6" w14:textId="77777777" w:rsidR="00E13A2E" w:rsidRDefault="00397BFE">
            <w:r>
              <w:rPr>
                <w:b/>
              </w:rPr>
              <w:t xml:space="preserve">Pažinimo kompetencija - </w:t>
            </w:r>
            <w:r>
              <w:t>sieja tą pačią informaciją skirtinguose kontekstuose.</w:t>
            </w:r>
          </w:p>
          <w:p w14:paraId="259A68E7" w14:textId="77777777" w:rsidR="00E13A2E" w:rsidRDefault="00397BFE">
            <w:pPr>
              <w:rPr>
                <w:b/>
              </w:rPr>
            </w:pPr>
            <w:r>
              <w:rPr>
                <w:b/>
              </w:rPr>
              <w:t xml:space="preserve">Komunikavimo kompetencija - </w:t>
            </w:r>
            <w:r>
              <w:t>pritaiko  komunikavimo  priemones ir formas kasdienėms situacijoms asmeninio gyvenimo, mokymo(si) srityse.</w:t>
            </w:r>
            <w:r>
              <w:rPr>
                <w:b/>
              </w:rPr>
              <w:t xml:space="preserve"> </w:t>
            </w:r>
          </w:p>
          <w:p w14:paraId="259A68E8" w14:textId="77777777" w:rsidR="00E13A2E" w:rsidRDefault="00397BFE">
            <w:r>
              <w:rPr>
                <w:b/>
              </w:rPr>
              <w:t xml:space="preserve">Kultūrinė kompetencija - </w:t>
            </w:r>
            <w:r>
              <w:t>susipažįsta su Lietuvos kultūros tradicijomis, papročiais.</w:t>
            </w:r>
          </w:p>
          <w:p w14:paraId="259A68E9" w14:textId="77777777" w:rsidR="00E13A2E" w:rsidRDefault="00397BFE">
            <w:r>
              <w:rPr>
                <w:b/>
              </w:rPr>
              <w:t xml:space="preserve">Socialinė-emocinė, sveikos gyvensenos kompetencija - </w:t>
            </w:r>
            <w:r>
              <w:t xml:space="preserve">per religinių švenčių patirtis, siūlo idėjas kaip pagerinti šeimos, bendruomenės gyvenimą ir dalyvauja jas įgyvendinant. </w:t>
            </w:r>
          </w:p>
          <w:p w14:paraId="259A68EA" w14:textId="77777777" w:rsidR="00E13A2E" w:rsidRDefault="00397BFE">
            <w:r>
              <w:rPr>
                <w:b/>
              </w:rPr>
              <w:t>Kūrybiškumo kompetencija</w:t>
            </w:r>
            <w:r>
              <w:t xml:space="preserve"> - savarankiškai   renka kūrybai reikalingą informaciją pasirinktu būdu iš skirtingų  šaltinių.</w:t>
            </w:r>
          </w:p>
          <w:p w14:paraId="259A68EB" w14:textId="77777777" w:rsidR="00E13A2E" w:rsidRDefault="00397BFE">
            <w:r>
              <w:rPr>
                <w:b/>
              </w:rPr>
              <w:t>Pilietiškumo kompetencija</w:t>
            </w:r>
            <w:r>
              <w:t xml:space="preserve"> - iš šeimos švenčių perspektyvos savais žodžiais paaiškina, kaip jis pats gali prisidėti, kad visiems gyventi būtų geriau.</w:t>
            </w:r>
          </w:p>
          <w:p w14:paraId="259A68EC" w14:textId="77777777" w:rsidR="00E13A2E" w:rsidRDefault="00397BFE">
            <w:r>
              <w:rPr>
                <w:b/>
              </w:rPr>
              <w:t>Skaitmeninė kompetencija - s</w:t>
            </w:r>
            <w:r>
              <w:rPr>
                <w:highlight w:val="white"/>
              </w:rPr>
              <w:t>avarankiškai ar mokytojo padedamas pasirenka, naudoja paprastas skaitmenines technologijas. sukuria nesudėtingą skaitmeninį turinį.</w:t>
            </w:r>
            <w:r>
              <w:t xml:space="preserve"> </w:t>
            </w:r>
          </w:p>
        </w:tc>
      </w:tr>
    </w:tbl>
    <w:p w14:paraId="259A68EE" w14:textId="77777777" w:rsidR="00E13A2E" w:rsidRDefault="00397BFE">
      <w:pPr>
        <w:rPr>
          <w:color w:val="38761D"/>
        </w:rPr>
      </w:pPr>
      <w:r>
        <w:rPr>
          <w:b/>
        </w:rPr>
        <w:lastRenderedPageBreak/>
        <w:t xml:space="preserve"> </w:t>
      </w:r>
    </w:p>
    <w:p w14:paraId="259A68EF" w14:textId="77777777" w:rsidR="00E13A2E" w:rsidRDefault="00397BFE">
      <w:pPr>
        <w:pBdr>
          <w:top w:val="nil"/>
          <w:left w:val="nil"/>
          <w:bottom w:val="nil"/>
          <w:right w:val="nil"/>
          <w:between w:val="nil"/>
        </w:pBdr>
        <w:rPr>
          <w:color w:val="000000"/>
        </w:rPr>
      </w:pPr>
      <w:r>
        <w:rPr>
          <w:b/>
        </w:rPr>
        <w:t xml:space="preserve">Šaltiniai: </w:t>
      </w:r>
      <w:hyperlink r:id="rId34">
        <w:r>
          <w:rPr>
            <w:color w:val="000000"/>
          </w:rPr>
          <w:t>www.biblija.lt</w:t>
        </w:r>
      </w:hyperlink>
      <w:r>
        <w:rPr>
          <w:color w:val="000000"/>
        </w:rPr>
        <w:t>  </w:t>
      </w:r>
    </w:p>
    <w:p w14:paraId="259A68F0" w14:textId="77777777" w:rsidR="00E13A2E" w:rsidRDefault="00397BFE">
      <w:pPr>
        <w:pBdr>
          <w:top w:val="nil"/>
          <w:left w:val="nil"/>
          <w:bottom w:val="nil"/>
          <w:right w:val="nil"/>
          <w:between w:val="nil"/>
        </w:pBdr>
      </w:pPr>
      <w:hyperlink r:id="rId35">
        <w:r>
          <w:rPr>
            <w:color w:val="1155CC"/>
            <w:u w:val="single"/>
          </w:rPr>
          <w:t>https://krikscioniskifilmai.lt/dievo-pasakojimas-sv-kaledos/</w:t>
        </w:r>
      </w:hyperlink>
      <w:r>
        <w:t xml:space="preserve"> </w:t>
      </w:r>
    </w:p>
    <w:p w14:paraId="259A68F1" w14:textId="77777777" w:rsidR="00E13A2E" w:rsidRDefault="00397BFE">
      <w:pPr>
        <w:pBdr>
          <w:top w:val="nil"/>
          <w:left w:val="nil"/>
          <w:bottom w:val="nil"/>
          <w:right w:val="nil"/>
          <w:between w:val="nil"/>
        </w:pBdr>
      </w:pPr>
      <w:hyperlink r:id="rId36">
        <w:r>
          <w:rPr>
            <w:color w:val="1155CC"/>
            <w:u w:val="single"/>
          </w:rPr>
          <w:t>https://krikscioniskifilmai.lt/dievo-pasakojimas-jezus-uzgime/</w:t>
        </w:r>
      </w:hyperlink>
      <w:r>
        <w:t xml:space="preserve"> </w:t>
      </w:r>
    </w:p>
    <w:p w14:paraId="259A68F2" w14:textId="77777777" w:rsidR="00E13A2E" w:rsidRDefault="00397BFE">
      <w:hyperlink r:id="rId37">
        <w:r>
          <w:rPr>
            <w:color w:val="1155CC"/>
            <w:u w:val="single"/>
          </w:rPr>
          <w:t>https://learningapps.org/18720610</w:t>
        </w:r>
      </w:hyperlink>
      <w:r>
        <w:t xml:space="preserve"> (autorė Vilma Klumbytė)</w:t>
      </w:r>
    </w:p>
    <w:p w14:paraId="259A68F3" w14:textId="77777777" w:rsidR="00E13A2E" w:rsidRDefault="00E13A2E"/>
    <w:p w14:paraId="259A68F4" w14:textId="77777777" w:rsidR="00E13A2E" w:rsidRDefault="00397BFE">
      <w:pPr>
        <w:rPr>
          <w:b/>
        </w:rPr>
      </w:pPr>
      <w:r>
        <w:rPr>
          <w:b/>
        </w:rPr>
        <w:t>B2.</w:t>
      </w:r>
      <w:r>
        <w:t xml:space="preserve"> </w:t>
      </w:r>
      <w:r>
        <w:rPr>
          <w:b/>
        </w:rPr>
        <w:t>TEMA. Dievas yra Kūrėjas ir mane kviečia kurti (2-3 val.)</w:t>
      </w:r>
    </w:p>
    <w:p w14:paraId="259A68F5" w14:textId="77777777" w:rsidR="00E13A2E" w:rsidRDefault="00397BFE">
      <w:pPr>
        <w:rPr>
          <w:b/>
        </w:rPr>
      </w:pPr>
      <w:r>
        <w:rPr>
          <w:b/>
        </w:rPr>
        <w:t>1 klasė</w:t>
      </w:r>
    </w:p>
    <w:p w14:paraId="259A68F6" w14:textId="77777777" w:rsidR="00E13A2E" w:rsidRDefault="00E13A2E">
      <w:pPr>
        <w:rPr>
          <w:b/>
        </w:rPr>
      </w:pPr>
    </w:p>
    <w:tbl>
      <w:tblPr>
        <w:tblStyle w:val="a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03" w14:textId="77777777">
        <w:tc>
          <w:tcPr>
            <w:tcW w:w="4675" w:type="dxa"/>
          </w:tcPr>
          <w:p w14:paraId="259A68F7" w14:textId="77777777" w:rsidR="00E13A2E" w:rsidRDefault="00397BFE">
            <w:r>
              <w:t xml:space="preserve">Pokalbis apie tai, kas yra kūrinys, o kas yra kūrėjas. Kuo jie skiriasi? </w:t>
            </w:r>
          </w:p>
          <w:p w14:paraId="259A68F8" w14:textId="77777777" w:rsidR="00E13A2E" w:rsidRDefault="00397BFE">
            <w:r>
              <w:t>Darbas grupėse. Sugrupuoja paveikslėlius, kas ką sukūrė (namą - žmogus, lizdą - paukštis, inkilą - žmogus, voratinklį - voras, skruzdėlyną - skruzdės ir pan.)</w:t>
            </w:r>
          </w:p>
          <w:p w14:paraId="259A68F9" w14:textId="77777777" w:rsidR="00E13A2E" w:rsidRDefault="00397BFE">
            <w:r>
              <w:t xml:space="preserve">Aptaria pateiktus pavyzdžius (pvz.: dirbtinė ir gyva gėlė vazonėlyje) ir įvardija gyvų ir negyvų kūrinių skirtumus. </w:t>
            </w:r>
          </w:p>
          <w:p w14:paraId="259A68FA" w14:textId="77777777" w:rsidR="00E13A2E" w:rsidRDefault="00397BFE">
            <w:r>
              <w:t xml:space="preserve">Klauso Šventojo Rašto (Pr 1,1 - 2,4) su užduotimi: išsiaiškinti, kas sukūrė mus supantį pasaulį ir gyvybę.  </w:t>
            </w:r>
          </w:p>
          <w:p w14:paraId="259A68FB" w14:textId="77777777" w:rsidR="00E13A2E" w:rsidRDefault="00397BFE">
            <w:r>
              <w:t>Žaidimas: Kas yra Dievo kūrinys, o ką sukūrė žmogus?</w:t>
            </w:r>
          </w:p>
          <w:p w14:paraId="259A68FC" w14:textId="77777777" w:rsidR="00E13A2E" w:rsidRDefault="00397BFE">
            <w:r>
              <w:t xml:space="preserve">Kūrybinė užduotis: iš įvairių medžiagų sukuria daiktą, gyvūną, žmogų. Palygina su Dievo kūriniais, darbą pristato. </w:t>
            </w:r>
          </w:p>
          <w:p w14:paraId="259A68FD" w14:textId="77777777" w:rsidR="00E13A2E" w:rsidRDefault="00E13A2E"/>
        </w:tc>
        <w:tc>
          <w:tcPr>
            <w:tcW w:w="4675" w:type="dxa"/>
          </w:tcPr>
          <w:p w14:paraId="259A68FE" w14:textId="77777777" w:rsidR="00E13A2E" w:rsidRDefault="00397BFE">
            <w:r>
              <w:rPr>
                <w:b/>
              </w:rPr>
              <w:t>Pažinimo kompetencija</w:t>
            </w:r>
            <w:r>
              <w:t xml:space="preserve"> - ieško atsakymų gamtoje ir Šventajame Rašte, kas yra pirmoji jam pažįstamo pasaulio atsiradimo priežastis.</w:t>
            </w:r>
          </w:p>
          <w:p w14:paraId="259A68FF" w14:textId="77777777" w:rsidR="00E13A2E" w:rsidRDefault="00397BFE">
            <w:r>
              <w:rPr>
                <w:b/>
              </w:rPr>
              <w:t>Socialinė-emocinė, sveikos gyvensenos kompetencija</w:t>
            </w:r>
            <w:r>
              <w:t xml:space="preserve"> - žaisdamas žaidimą mokosi pagarbiai su kitais dirbti ir žaisti. Laikosi sąžiningo žaidimo taisyklių.</w:t>
            </w:r>
          </w:p>
          <w:p w14:paraId="259A6900" w14:textId="77777777" w:rsidR="00E13A2E" w:rsidRDefault="00397BFE">
            <w:r>
              <w:rPr>
                <w:b/>
              </w:rPr>
              <w:t>Komunikavimo kompetencija</w:t>
            </w:r>
            <w:r>
              <w:t xml:space="preserve"> - sukuria trumpą sakytinį pranešimą adresuotą klasės draugams.</w:t>
            </w:r>
          </w:p>
          <w:p w14:paraId="259A6901" w14:textId="77777777" w:rsidR="00E13A2E" w:rsidRDefault="00397BFE">
            <w:r>
              <w:rPr>
                <w:b/>
              </w:rPr>
              <w:t>Kūrybiškumo kompetencija</w:t>
            </w:r>
            <w:r>
              <w:t xml:space="preserve"> - kūrybos rezultatą pristato pasiūlytu būdu, vertina savo kūrybos rezultatą pagal nurodytą kriterijų.</w:t>
            </w:r>
          </w:p>
          <w:p w14:paraId="259A6902"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04" w14:textId="77777777" w:rsidR="00E13A2E" w:rsidRDefault="00E13A2E"/>
    <w:p w14:paraId="259A6905" w14:textId="77777777" w:rsidR="00E13A2E" w:rsidRDefault="00397BFE">
      <w:r>
        <w:rPr>
          <w:b/>
        </w:rPr>
        <w:t>Šaltiniai:</w:t>
      </w:r>
      <w:r>
        <w:t xml:space="preserve"> biblija.lt </w:t>
      </w:r>
    </w:p>
    <w:p w14:paraId="259A6906" w14:textId="77777777" w:rsidR="00E13A2E" w:rsidRDefault="00397BFE">
      <w:pPr>
        <w:rPr>
          <w:i/>
        </w:rPr>
      </w:pPr>
      <w:r>
        <w:t>E, Margytė, L. Keršytė „Būti su Dievu” psl. 16-17.</w:t>
      </w:r>
    </w:p>
    <w:p w14:paraId="259A6907" w14:textId="77777777" w:rsidR="00E13A2E" w:rsidRDefault="00397BFE">
      <w:r>
        <w:t>Viena pamoka gali vykti gamtoje, stebint konkrečius kūrinius: lizdus, skruzdėlyną, inkilą, voratinklį. Toje pačioje pamokoje galime pasigrožėti ir Dievo kūriniais: dangumi, medžiais, gėlėmis, žole, vabaliuku ir pan.</w:t>
      </w:r>
    </w:p>
    <w:p w14:paraId="259A6908" w14:textId="77777777" w:rsidR="00E13A2E" w:rsidRDefault="00E13A2E"/>
    <w:p w14:paraId="259A6909" w14:textId="77777777" w:rsidR="00E13A2E" w:rsidRDefault="00397BFE">
      <w:r>
        <w:rPr>
          <w:b/>
        </w:rPr>
        <w:t xml:space="preserve">B3. </w:t>
      </w:r>
      <w:r>
        <w:rPr>
          <w:b/>
          <w:color w:val="000000"/>
        </w:rPr>
        <w:t>TEMA</w:t>
      </w:r>
      <w:r>
        <w:rPr>
          <w:b/>
        </w:rPr>
        <w:t>.</w:t>
      </w:r>
      <w:r>
        <w:rPr>
          <w:b/>
          <w:color w:val="000000"/>
        </w:rPr>
        <w:t xml:space="preserve"> </w:t>
      </w:r>
      <w:r>
        <w:rPr>
          <w:b/>
        </w:rPr>
        <w:t>Žinojimas ir tikėjimas (2-3 val.)</w:t>
      </w:r>
    </w:p>
    <w:p w14:paraId="259A690A" w14:textId="77777777" w:rsidR="00E13A2E" w:rsidRDefault="00397BFE">
      <w:pPr>
        <w:rPr>
          <w:b/>
        </w:rPr>
      </w:pPr>
      <w:r>
        <w:rPr>
          <w:b/>
        </w:rPr>
        <w:t>2 klasė</w:t>
      </w:r>
    </w:p>
    <w:p w14:paraId="259A690B" w14:textId="77777777" w:rsidR="00E13A2E" w:rsidRDefault="00E13A2E"/>
    <w:tbl>
      <w:tblPr>
        <w:tblStyle w:val="a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12" w14:textId="77777777">
        <w:tc>
          <w:tcPr>
            <w:tcW w:w="4675" w:type="dxa"/>
          </w:tcPr>
          <w:p w14:paraId="259A690C" w14:textId="77777777" w:rsidR="00E13A2E" w:rsidRDefault="00397BFE">
            <w:r>
              <w:t xml:space="preserve">Pojūčių eksperimentas: „Atspėk, kas tai?” Kviečiami 4 savanoriai, kuriems skarele užrišamos akys ir prašoma vienu iš pojūčių atpažinti, koks daiktas yra prieš jį (pamoką galima vesti lauke): galima leisti pauostyti gėlę, kankorėžį, apelsino žievelę ir kt.; duoti paragauti obuolio, duonos, apelsino ar kt.; paprašyti atspėti, koks klasės draugas pasveikino, padainavo ar pasakė ketureilį; duoti paliesti akmenį, kriauklę, medžio lapą ar kt. Regos pojūčiui pademonstruoti galime įtraukti visus klasės vaikus: rodydami jiems įvairius daiktus ar augalus, klausiame, ką jie mato, kokia spalva, koks dydis ir t.t.  </w:t>
            </w:r>
          </w:p>
          <w:p w14:paraId="259A690D" w14:textId="77777777" w:rsidR="00E13A2E" w:rsidRDefault="00397BFE">
            <w:r>
              <w:t xml:space="preserve">Mokiniai apibendrina eksperimentą ir ieško atsakymų į klausimus “Iš kur žmogus gavo šiuos pojūčius? Ar viską  pasaulyje galime pažinti 5 pojūčiais? (užuominos: pojūčiais negalime pažinti oro, minčių, sapnų ir kt.) Kokią dovaną be šių pojūčių Dievas suteikė išskirtinai žmogui?” </w:t>
            </w:r>
          </w:p>
        </w:tc>
        <w:tc>
          <w:tcPr>
            <w:tcW w:w="4675" w:type="dxa"/>
          </w:tcPr>
          <w:p w14:paraId="259A690E" w14:textId="77777777" w:rsidR="00E13A2E" w:rsidRDefault="00397BFE">
            <w:r>
              <w:rPr>
                <w:b/>
              </w:rPr>
              <w:t xml:space="preserve">Pažinimo kompetencija - </w:t>
            </w:r>
            <w:r>
              <w:t>atpažįsta patirtą mokymąsi gamtamokslinio ugdymo pamokose. Atpažįsta skirtingus mąstymo žingsnius.</w:t>
            </w:r>
          </w:p>
          <w:p w14:paraId="259A690F" w14:textId="77777777" w:rsidR="00E13A2E" w:rsidRDefault="00397BFE">
            <w:r>
              <w:rPr>
                <w:b/>
              </w:rPr>
              <w:t xml:space="preserve">Socialinė, emocinė ir sveikos gyvensenos kompetencija - </w:t>
            </w:r>
            <w:r>
              <w:t>atsakingai, atkakliai ir kantriai siekia tikslo, ieškodami sąsajų tarp žinojimo ir tikėjimo.</w:t>
            </w:r>
          </w:p>
          <w:p w14:paraId="259A6910" w14:textId="77777777" w:rsidR="00E13A2E" w:rsidRDefault="00397BFE">
            <w:r>
              <w:rPr>
                <w:b/>
              </w:rPr>
              <w:t>Kūrybiškumo kompetencija</w:t>
            </w:r>
            <w:r>
              <w:t xml:space="preserve"> - padedamas renka kūrybai reikalingą informaciją pasirinktu būdu, iš nurodytų šaltinių ir artimiausios socialinės aplinkos.</w:t>
            </w:r>
          </w:p>
          <w:p w14:paraId="259A6911" w14:textId="77777777" w:rsidR="00E13A2E" w:rsidRDefault="00397BFE">
            <w:r>
              <w:rPr>
                <w:b/>
              </w:rPr>
              <w:t xml:space="preserve">Komunikavimo kompetencija - </w:t>
            </w:r>
            <w:r>
              <w:t>komunikuodamas išlaiko dėmesį, išklauso pašnekovą ir tinkamai reaguoja, komunikuodamas su vienu pašnekovu ar grupėje, taiko skirtingas komunikavimo strategijas</w:t>
            </w:r>
          </w:p>
        </w:tc>
      </w:tr>
    </w:tbl>
    <w:p w14:paraId="259A6913" w14:textId="77777777" w:rsidR="00E13A2E" w:rsidRDefault="00E13A2E"/>
    <w:p w14:paraId="259A6914" w14:textId="77777777" w:rsidR="00E13A2E" w:rsidRDefault="00E13A2E"/>
    <w:p w14:paraId="259A6915" w14:textId="77777777" w:rsidR="00E13A2E" w:rsidRDefault="00397BFE">
      <w:r>
        <w:rPr>
          <w:b/>
        </w:rPr>
        <w:t>Šaltiniai:</w:t>
      </w:r>
      <w:r>
        <w:t xml:space="preserve"> YOUCAT vaikams 34-35 psl.</w:t>
      </w:r>
    </w:p>
    <w:p w14:paraId="259A6916" w14:textId="77777777" w:rsidR="00E13A2E" w:rsidRDefault="00397BFE">
      <w:hyperlink r:id="rId38">
        <w:r>
          <w:rPr>
            <w:color w:val="1155CC"/>
            <w:u w:val="single"/>
          </w:rPr>
          <w:t>https://learningapps.org/20448541</w:t>
        </w:r>
      </w:hyperlink>
    </w:p>
    <w:p w14:paraId="259A6917" w14:textId="77777777" w:rsidR="00E13A2E" w:rsidRDefault="00397BFE">
      <w:hyperlink r:id="rId39">
        <w:r>
          <w:rPr>
            <w:color w:val="1155CC"/>
            <w:u w:val="single"/>
          </w:rPr>
          <w:t>https://learningapps.org/20484400</w:t>
        </w:r>
      </w:hyperlink>
    </w:p>
    <w:p w14:paraId="259A6918" w14:textId="77777777" w:rsidR="00E13A2E" w:rsidRDefault="00397BFE">
      <w:r>
        <w:t>Pamokas galima vesti lauke.</w:t>
      </w:r>
    </w:p>
    <w:p w14:paraId="259A6919" w14:textId="77777777" w:rsidR="00E13A2E" w:rsidRDefault="00E13A2E"/>
    <w:p w14:paraId="259A691A" w14:textId="77777777" w:rsidR="00E13A2E" w:rsidRDefault="00397BFE">
      <w:r>
        <w:rPr>
          <w:b/>
        </w:rPr>
        <w:t xml:space="preserve">B4. </w:t>
      </w:r>
      <w:r>
        <w:rPr>
          <w:b/>
          <w:color w:val="000000"/>
        </w:rPr>
        <w:t>TEMA</w:t>
      </w:r>
      <w:r>
        <w:rPr>
          <w:b/>
        </w:rPr>
        <w:t>.</w:t>
      </w:r>
      <w:r>
        <w:rPr>
          <w:b/>
          <w:color w:val="000000"/>
        </w:rPr>
        <w:t xml:space="preserve"> </w:t>
      </w:r>
      <w:r>
        <w:rPr>
          <w:b/>
        </w:rPr>
        <w:t>Esame skirtingi (2-3 pamokos)</w:t>
      </w:r>
    </w:p>
    <w:p w14:paraId="259A691B" w14:textId="77777777" w:rsidR="00E13A2E" w:rsidRDefault="00397BFE">
      <w:r>
        <w:t>1 klasė</w:t>
      </w:r>
    </w:p>
    <w:p w14:paraId="259A691C" w14:textId="77777777" w:rsidR="00E13A2E" w:rsidRDefault="00E13A2E"/>
    <w:tbl>
      <w:tblPr>
        <w:tblStyle w:val="a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30" w14:textId="77777777">
        <w:tc>
          <w:tcPr>
            <w:tcW w:w="4675" w:type="dxa"/>
          </w:tcPr>
          <w:p w14:paraId="259A691D" w14:textId="77777777" w:rsidR="00E13A2E" w:rsidRDefault="00397BFE">
            <w:r>
              <w:t>1 užduotis: pažvelk į draugą ir surask 2 požymius, kuriais jis skiriasi nuo tavęs.</w:t>
            </w:r>
          </w:p>
          <w:p w14:paraId="259A691E" w14:textId="77777777" w:rsidR="00E13A2E" w:rsidRDefault="00397BFE">
            <w:r>
              <w:t>2 užduotis: ant lapo užrašyk vieną raidę, vieną skaičių, nupiešk žmogų.</w:t>
            </w:r>
          </w:p>
          <w:p w14:paraId="259A691F" w14:textId="77777777" w:rsidR="00E13A2E" w:rsidRDefault="00397BFE">
            <w:r>
              <w:t xml:space="preserve">Piešinukas vaikai suklijuoja lentoje. </w:t>
            </w:r>
          </w:p>
          <w:p w14:paraId="259A6920" w14:textId="77777777" w:rsidR="00E13A2E" w:rsidRDefault="00397BFE">
            <w:r>
              <w:t>Užduotys aptariamos  naudojantis nukreipiamaisiais klausimais:</w:t>
            </w:r>
          </w:p>
          <w:p w14:paraId="259A6921" w14:textId="77777777" w:rsidR="00E13A2E" w:rsidRDefault="00397BFE">
            <w:pPr>
              <w:numPr>
                <w:ilvl w:val="0"/>
                <w:numId w:val="44"/>
              </w:numPr>
            </w:pPr>
            <w:r>
              <w:t>Kokius tarpusavio skirtumus pastebėjote pirmoje užduotyje?</w:t>
            </w:r>
          </w:p>
          <w:p w14:paraId="259A6922" w14:textId="77777777" w:rsidR="00E13A2E" w:rsidRDefault="00397BFE">
            <w:pPr>
              <w:numPr>
                <w:ilvl w:val="0"/>
                <w:numId w:val="44"/>
              </w:numPr>
            </w:pPr>
            <w:r>
              <w:t>Ar lentoje suklijuoti jūsų piešiniai yra vienodi? Kuo jie skiriasi?</w:t>
            </w:r>
          </w:p>
          <w:p w14:paraId="259A6923" w14:textId="77777777" w:rsidR="00E13A2E" w:rsidRDefault="00397BFE">
            <w:pPr>
              <w:numPr>
                <w:ilvl w:val="0"/>
                <w:numId w:val="44"/>
              </w:numPr>
            </w:pPr>
            <w:r>
              <w:t>Ką šios užduotys leidžia mums suprasti?</w:t>
            </w:r>
          </w:p>
          <w:p w14:paraId="259A6924" w14:textId="77777777" w:rsidR="00E13A2E" w:rsidRDefault="00397BFE">
            <w:pPr>
              <w:numPr>
                <w:ilvl w:val="0"/>
                <w:numId w:val="44"/>
              </w:numPr>
            </w:pPr>
            <w:r>
              <w:t>Ar pastebėti skirtumai tarp mūsų trukdo draugiškai sugyventi?</w:t>
            </w:r>
          </w:p>
          <w:p w14:paraId="259A6925" w14:textId="77777777" w:rsidR="00E13A2E" w:rsidRDefault="00397BFE">
            <w:r>
              <w:t xml:space="preserve">Skaitomas/pasakojamas/pavyzdžiu iliustruojamas palyginimas apie kūną ir jo narius (plg. 1 Kor 12, 12-27). Teksto aptarimas.  </w:t>
            </w:r>
          </w:p>
          <w:p w14:paraId="259A6926" w14:textId="77777777" w:rsidR="00E13A2E" w:rsidRDefault="00397BFE">
            <w:r>
              <w:t>3 užduotis:</w:t>
            </w:r>
            <w:r>
              <w:rPr>
                <w:b/>
              </w:rPr>
              <w:t xml:space="preserve"> </w:t>
            </w:r>
            <w:r>
              <w:t>pagal išgirstą tekstą į piešinį iškirpk ir suklijuok (arba nupiešk) žmonių siluetus. Kurdamas koliažą pagalvok, kaip bet kuris tavo pasirinktas žmogus galėtų prisidėti prie to, kad visiems būtų geriau.</w:t>
            </w:r>
          </w:p>
          <w:p w14:paraId="259A6927" w14:textId="77777777" w:rsidR="00E13A2E" w:rsidRDefault="00397BFE">
            <w:r>
              <w:t>Mokiniai pristato savo darbus, atsakydami į klausimą, kuo žmonės gali praturtinti vienas kitą.</w:t>
            </w:r>
          </w:p>
          <w:p w14:paraId="259A6928" w14:textId="77777777" w:rsidR="00E13A2E" w:rsidRDefault="00397BFE">
            <w:pPr>
              <w:rPr>
                <w:color w:val="38761D"/>
              </w:rPr>
            </w:pPr>
            <w:r>
              <w:t>4 Užduotis iš katalikų tikybos užduočių sąsiuvinio IV klasei „Dievas mus lydi“. Autorės E. Margytė, V. Klumbytė, 2013</w:t>
            </w:r>
          </w:p>
          <w:p w14:paraId="259A6929" w14:textId="77777777" w:rsidR="00E13A2E" w:rsidRDefault="00397BFE">
            <w:r>
              <w:t>5 užduotis:</w:t>
            </w:r>
            <w:r>
              <w:rPr>
                <w:b/>
              </w:rPr>
              <w:t xml:space="preserve"> </w:t>
            </w:r>
            <w:r>
              <w:t>visi kartu sukurkime taisykles, kurios leistų visiems gerai jaustis mūsų klasėje (vaikų atsakymus mokytoja gali surašyti lentoje ar ekrane)</w:t>
            </w:r>
          </w:p>
        </w:tc>
        <w:tc>
          <w:tcPr>
            <w:tcW w:w="4675" w:type="dxa"/>
          </w:tcPr>
          <w:p w14:paraId="259A692A" w14:textId="77777777" w:rsidR="00E13A2E" w:rsidRDefault="00397BFE">
            <w:r>
              <w:rPr>
                <w:b/>
              </w:rPr>
              <w:t xml:space="preserve">Pažinimo kompetencija - </w:t>
            </w:r>
            <w:r>
              <w:t xml:space="preserve"> suvokia skaitomus tekstus ir  supranta jais teikiamą informaciją, reaguoja į ją, išanalizavę elementų seką gali numatyti, koks kitas sekos elementas, taip pat patys kurti nesudėtingas elementų sekas pagal nurodytą ar savo pačių sugalvotą dėsningumą.</w:t>
            </w:r>
          </w:p>
          <w:p w14:paraId="259A692B" w14:textId="77777777" w:rsidR="00E13A2E" w:rsidRDefault="00397BFE">
            <w:pPr>
              <w:rPr>
                <w:b/>
              </w:rPr>
            </w:pPr>
            <w:r>
              <w:rPr>
                <w:b/>
              </w:rPr>
              <w:t xml:space="preserve"> Socialinė, emocinė ir sveikos gyvensenos kompetencija - </w:t>
            </w:r>
            <w:r>
              <w:t>apibūdina žmonių panašumus ir skirtumus, supranta ir paaiškina, kas daro įtaką tarpusavio santykiams klasėje, siūlo būdus pagarbiems santykiams puoselėti.</w:t>
            </w:r>
          </w:p>
          <w:p w14:paraId="259A692C" w14:textId="77777777" w:rsidR="00E13A2E" w:rsidRDefault="00397BFE">
            <w:pPr>
              <w:rPr>
                <w:b/>
              </w:rPr>
            </w:pPr>
            <w:r>
              <w:rPr>
                <w:b/>
              </w:rPr>
              <w:t xml:space="preserve">Kūrybiškumo kompetencija - </w:t>
            </w:r>
            <w:r>
              <w:t>kurdamas koliažą savarankiškai   renka kūrybai reikalingą informaciją pasirinktu būdu iš skirtingų  šaltinių.</w:t>
            </w:r>
            <w:r>
              <w:rPr>
                <w:b/>
              </w:rPr>
              <w:t xml:space="preserve"> </w:t>
            </w:r>
          </w:p>
          <w:p w14:paraId="259A692D" w14:textId="77777777" w:rsidR="00E13A2E" w:rsidRDefault="00397BFE">
            <w:r>
              <w:rPr>
                <w:b/>
              </w:rPr>
              <w:t xml:space="preserve">Pilietiškumo kompetencija - </w:t>
            </w:r>
            <w:r>
              <w:t>savais žodžiais paaiškina, kaip jis pats  gali prisidėti, kad visiems gyventi būtų geriau.</w:t>
            </w:r>
          </w:p>
          <w:p w14:paraId="259A692E" w14:textId="77777777" w:rsidR="00E13A2E" w:rsidRDefault="00397BFE">
            <w:r>
              <w:rPr>
                <w:b/>
              </w:rPr>
              <w:t xml:space="preserve">Komunikavimo kompetencija - </w:t>
            </w:r>
            <w:r>
              <w:t xml:space="preserve">komunikuodamas išlaiko dėmesį, išklauso pašnekovą ir tinkamai reaguoja. </w:t>
            </w:r>
          </w:p>
          <w:p w14:paraId="259A692F"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31" w14:textId="77777777" w:rsidR="00E13A2E" w:rsidRDefault="00E13A2E"/>
    <w:p w14:paraId="259A6932" w14:textId="77777777" w:rsidR="00E13A2E" w:rsidRDefault="00397BFE">
      <w:r>
        <w:rPr>
          <w:b/>
        </w:rPr>
        <w:t>Šaltiniai:</w:t>
      </w:r>
      <w:r>
        <w:t xml:space="preserve"> Katalikų tikybos užduočių sąsiuvinis 4 klasei „Dievas mus lydi“. E. Margytė, V. Klumbytė, 2013 m.</w:t>
      </w:r>
    </w:p>
    <w:p w14:paraId="259A6933" w14:textId="77777777" w:rsidR="00E13A2E" w:rsidRDefault="00397BFE">
      <w:r>
        <w:t>www.biblija.lt</w:t>
      </w:r>
    </w:p>
    <w:p w14:paraId="259A6934" w14:textId="77777777" w:rsidR="00E13A2E" w:rsidRDefault="00E13A2E"/>
    <w:p w14:paraId="259A6935" w14:textId="77777777" w:rsidR="00E13A2E" w:rsidRDefault="00397BFE">
      <w:r>
        <w:rPr>
          <w:b/>
        </w:rPr>
        <w:t xml:space="preserve">C1. </w:t>
      </w:r>
      <w:r>
        <w:rPr>
          <w:b/>
          <w:color w:val="000000"/>
        </w:rPr>
        <w:t>TEMA</w:t>
      </w:r>
      <w:r>
        <w:rPr>
          <w:b/>
        </w:rPr>
        <w:t>.</w:t>
      </w:r>
      <w:r>
        <w:t> </w:t>
      </w:r>
      <w:r>
        <w:rPr>
          <w:b/>
        </w:rPr>
        <w:t xml:space="preserve"> Bažnyčia: pastatas ir bendruomenė (1-2 val.)</w:t>
      </w:r>
    </w:p>
    <w:p w14:paraId="259A6936" w14:textId="77777777" w:rsidR="00E13A2E" w:rsidRDefault="00397BFE">
      <w:pPr>
        <w:rPr>
          <w:b/>
        </w:rPr>
      </w:pPr>
      <w:r>
        <w:rPr>
          <w:b/>
        </w:rPr>
        <w:t>1 klasė</w:t>
      </w:r>
    </w:p>
    <w:p w14:paraId="259A6937" w14:textId="77777777" w:rsidR="00E13A2E" w:rsidRDefault="00E13A2E">
      <w:pPr>
        <w:rPr>
          <w:b/>
        </w:rPr>
      </w:pPr>
    </w:p>
    <w:tbl>
      <w:tblPr>
        <w:tblStyle w:val="a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2"/>
        <w:gridCol w:w="3868"/>
      </w:tblGrid>
      <w:tr w:rsidR="00E13A2E" w14:paraId="259A694E" w14:textId="77777777">
        <w:tc>
          <w:tcPr>
            <w:tcW w:w="5482" w:type="dxa"/>
          </w:tcPr>
          <w:p w14:paraId="259A6938" w14:textId="77777777" w:rsidR="00E13A2E" w:rsidRDefault="00397BFE">
            <w:r>
              <w:t xml:space="preserve">Skaitoma/pasakojama/klausoma </w:t>
            </w:r>
            <w:hyperlink r:id="rId40">
              <w:r>
                <w:rPr>
                  <w:color w:val="1155CC"/>
                  <w:u w:val="single"/>
                </w:rPr>
                <w:t>Vakaro pasaka. „Palė vienas pasaulyje“</w:t>
              </w:r>
            </w:hyperlink>
          </w:p>
          <w:p w14:paraId="259A6939" w14:textId="77777777" w:rsidR="00E13A2E" w:rsidRDefault="00397BFE">
            <w:pPr>
              <w:rPr>
                <w:color w:val="38761D"/>
              </w:rPr>
            </w:pPr>
            <w:hyperlink r:id="rId41">
              <w:r>
                <w:rPr>
                  <w:color w:val="1155CC"/>
                  <w:u w:val="single"/>
                </w:rPr>
                <w:t>https://www.lrt.lt/mediateka/irasas/108093737/vakaro-pasaka-pale-vienas-pasaulyje</w:t>
              </w:r>
            </w:hyperlink>
          </w:p>
          <w:p w14:paraId="259A693A" w14:textId="77777777" w:rsidR="00E13A2E" w:rsidRDefault="00397BFE">
            <w:pPr>
              <w:rPr>
                <w:highlight w:val="white"/>
              </w:rPr>
            </w:pPr>
            <w:r>
              <w:t xml:space="preserve"> </w:t>
            </w:r>
            <w:r>
              <w:rPr>
                <w:highlight w:val="white"/>
              </w:rPr>
              <w:t xml:space="preserve">danų rašytojo Jenso Sigsgaardo pasaka „Palė vienas pasaulyje”. Išklausę pasaką mokiniai ieško atsakymo, ko vienišam Palei labiausiai trūko. </w:t>
            </w:r>
          </w:p>
          <w:p w14:paraId="259A693B" w14:textId="77777777" w:rsidR="00E13A2E" w:rsidRDefault="00397BFE">
            <w:pPr>
              <w:rPr>
                <w:highlight w:val="white"/>
              </w:rPr>
            </w:pPr>
            <w:r>
              <w:rPr>
                <w:highlight w:val="white"/>
              </w:rPr>
              <w:t xml:space="preserve">Įvedama „bendruomenės“ sąvoka. Mokiniai vardija bendruomenes, kurioms jie priklauso. </w:t>
            </w:r>
          </w:p>
          <w:p w14:paraId="259A693C" w14:textId="77777777" w:rsidR="00E13A2E" w:rsidRDefault="00397BFE">
            <w:pPr>
              <w:rPr>
                <w:highlight w:val="white"/>
              </w:rPr>
            </w:pPr>
            <w:r>
              <w:rPr>
                <w:highlight w:val="white"/>
              </w:rPr>
              <w:t xml:space="preserve">Mokiniai piešia pačią svarbiausią jiems bendruomenę. Piešiniai kabinami lentoje ir aptariami pagal nukreipiamuosius klausimus: </w:t>
            </w:r>
          </w:p>
          <w:p w14:paraId="259A693D" w14:textId="77777777" w:rsidR="00E13A2E" w:rsidRDefault="00397BFE">
            <w:pPr>
              <w:numPr>
                <w:ilvl w:val="0"/>
                <w:numId w:val="35"/>
              </w:numPr>
              <w:rPr>
                <w:highlight w:val="white"/>
              </w:rPr>
            </w:pPr>
            <w:r>
              <w:rPr>
                <w:highlight w:val="white"/>
              </w:rPr>
              <w:t>kurios bendruomenės didelės, kurios - mažos;</w:t>
            </w:r>
          </w:p>
          <w:p w14:paraId="259A693E" w14:textId="77777777" w:rsidR="00E13A2E" w:rsidRDefault="00397BFE">
            <w:pPr>
              <w:numPr>
                <w:ilvl w:val="0"/>
                <w:numId w:val="35"/>
              </w:numPr>
              <w:rPr>
                <w:highlight w:val="white"/>
              </w:rPr>
            </w:pPr>
            <w:r>
              <w:rPr>
                <w:highlight w:val="white"/>
              </w:rPr>
              <w:lastRenderedPageBreak/>
              <w:t>kaip jaučiasi žmonės šiose bendruomenėse? Iš ko sprendžiate?</w:t>
            </w:r>
          </w:p>
          <w:p w14:paraId="259A693F" w14:textId="77777777" w:rsidR="00E13A2E" w:rsidRDefault="00397BFE">
            <w:pPr>
              <w:numPr>
                <w:ilvl w:val="0"/>
                <w:numId w:val="35"/>
              </w:numPr>
              <w:rPr>
                <w:highlight w:val="white"/>
              </w:rPr>
            </w:pPr>
            <w:r>
              <w:rPr>
                <w:highlight w:val="white"/>
              </w:rPr>
              <w:t>ką apie bendruomenę pasakoja piešinys?</w:t>
            </w:r>
          </w:p>
          <w:p w14:paraId="259A6940" w14:textId="77777777" w:rsidR="00E13A2E" w:rsidRDefault="00397BFE">
            <w:pPr>
              <w:numPr>
                <w:ilvl w:val="0"/>
                <w:numId w:val="35"/>
              </w:numPr>
              <w:rPr>
                <w:highlight w:val="white"/>
              </w:rPr>
            </w:pPr>
            <w:r>
              <w:rPr>
                <w:highlight w:val="white"/>
              </w:rPr>
              <w:t>ko reikia, kad bendruomenėje visi jaustųsi laimingi? (tikros bendruomenės bruožai)</w:t>
            </w:r>
          </w:p>
          <w:p w14:paraId="259A6941" w14:textId="77777777" w:rsidR="00E13A2E" w:rsidRDefault="00397BFE">
            <w:pPr>
              <w:rPr>
                <w:highlight w:val="white"/>
              </w:rPr>
            </w:pPr>
            <w:r>
              <w:rPr>
                <w:highlight w:val="white"/>
              </w:rPr>
              <w:t xml:space="preserve">Jeigu nors vienas mokinys nupiešė bažnyčią, jo piešinys gali tapti išeities tašku pokalbiui apie Bažnyčios bendruomenę. Jei pavyzdžio nėra, atkreipiame dėmesį į šią bendruomenę, kuriai taip pat priklauso mokiniai. </w:t>
            </w:r>
          </w:p>
          <w:p w14:paraId="259A6942" w14:textId="77777777" w:rsidR="00E13A2E" w:rsidRDefault="00397BFE">
            <w:pPr>
              <w:rPr>
                <w:highlight w:val="white"/>
              </w:rPr>
            </w:pPr>
            <w:r>
              <w:rPr>
                <w:highlight w:val="white"/>
              </w:rPr>
              <w:t>Įvedama sąvoka „parapija“: kokią bendruomenę šis žodis apibrėžia? kaip vadinasi mūsų parapija? kur renkasi parapijos nariai? ar esate ten buvę? kokie žmonės ten dirba? (</w:t>
            </w:r>
            <w:r>
              <w:t>Kunigas, klebonas, katechetas/katechetė, vargonininkas/vargonininkė, patarnautojas/ patarnautoja, choristai ir t.t.)</w:t>
            </w:r>
          </w:p>
          <w:p w14:paraId="259A6943" w14:textId="77777777" w:rsidR="00E13A2E" w:rsidRDefault="00397BFE">
            <w:pPr>
              <w:rPr>
                <w:highlight w:val="white"/>
              </w:rPr>
            </w:pPr>
            <w:r>
              <w:rPr>
                <w:highlight w:val="white"/>
              </w:rPr>
              <w:t xml:space="preserve">Lentoje užrašomi žodžiai: „bažnyčia“ ir „Bažnyčia“. Mokinių klausiama, kuris iš šių parašytų žodžių galėtų įvardinti bendruomenę, kuris - pastatą. </w:t>
            </w:r>
          </w:p>
          <w:p w14:paraId="259A6944" w14:textId="77777777" w:rsidR="00E13A2E" w:rsidRDefault="00397BFE">
            <w:pPr>
              <w:rPr>
                <w:highlight w:val="white"/>
              </w:rPr>
            </w:pPr>
            <w:r>
              <w:rPr>
                <w:highlight w:val="white"/>
              </w:rPr>
              <w:t xml:space="preserve">Išsiaiškinus, mokiniai atlieka užduotį: </w:t>
            </w:r>
            <w:hyperlink r:id="rId42">
              <w:r>
                <w:rPr>
                  <w:color w:val="1155CC"/>
                  <w:highlight w:val="white"/>
                  <w:u w:val="single"/>
                </w:rPr>
                <w:t>https://learningapps.org/20620418</w:t>
              </w:r>
            </w:hyperlink>
            <w:r>
              <w:rPr>
                <w:highlight w:val="white"/>
              </w:rPr>
              <w:t>.</w:t>
            </w:r>
          </w:p>
          <w:p w14:paraId="259A6945" w14:textId="77777777" w:rsidR="00E13A2E" w:rsidRDefault="00397BFE">
            <w:pPr>
              <w:rPr>
                <w:highlight w:val="white"/>
              </w:rPr>
            </w:pPr>
            <w:r>
              <w:rPr>
                <w:highlight w:val="white"/>
              </w:rPr>
              <w:t>Kaip ir kiekvienoje bendruomenėje, taip ir Bažnyčios bendruomenėje, visi nori jausti gerai. Ką pasiūlytumėte šios bendruomenės nariams, kad visiems joje būtų gera.</w:t>
            </w:r>
          </w:p>
          <w:p w14:paraId="259A6946" w14:textId="77777777" w:rsidR="00E13A2E" w:rsidRDefault="00397BFE">
            <w:r>
              <w:rPr>
                <w:highlight w:val="white"/>
              </w:rPr>
              <w:t>Pasiūlymai užrašomi lentoje.</w:t>
            </w:r>
          </w:p>
        </w:tc>
        <w:tc>
          <w:tcPr>
            <w:tcW w:w="3868" w:type="dxa"/>
          </w:tcPr>
          <w:p w14:paraId="259A6947" w14:textId="77777777" w:rsidR="00E13A2E" w:rsidRDefault="00397BFE">
            <w:r>
              <w:rPr>
                <w:b/>
              </w:rPr>
              <w:lastRenderedPageBreak/>
              <w:t xml:space="preserve">Pažinimo kompetencija - </w:t>
            </w:r>
            <w:r>
              <w:t>atpažįsta dalyko žinių naudojimo kasdienėje aplinkoje pavyzdžius.</w:t>
            </w:r>
          </w:p>
          <w:p w14:paraId="259A6948" w14:textId="77777777" w:rsidR="00E13A2E" w:rsidRDefault="00397BFE">
            <w:pPr>
              <w:rPr>
                <w:b/>
              </w:rPr>
            </w:pPr>
            <w:r>
              <w:rPr>
                <w:b/>
              </w:rPr>
              <w:t xml:space="preserve">Kultūrinė kompetencija - </w:t>
            </w:r>
            <w:r>
              <w:t>mokosi atpažinti ir stebėti kultūros kūrinius artimiausioje aplinkoje, mokosi aptarti paprasčiausius kultūros reiškinius.</w:t>
            </w:r>
          </w:p>
          <w:p w14:paraId="259A6949" w14:textId="77777777" w:rsidR="00E13A2E" w:rsidRDefault="00397BFE">
            <w:pPr>
              <w:rPr>
                <w:b/>
              </w:rPr>
            </w:pPr>
            <w:r>
              <w:rPr>
                <w:b/>
              </w:rPr>
              <w:t xml:space="preserve">Komunikavimo kompetencija - </w:t>
            </w:r>
            <w:r>
              <w:t>pritaiko  komunikavimo  priemones kasdienėms situacijoms asmeninio gyvenimo, mokymo(si) srityse.</w:t>
            </w:r>
            <w:r>
              <w:rPr>
                <w:b/>
              </w:rPr>
              <w:t xml:space="preserve"> </w:t>
            </w:r>
          </w:p>
          <w:p w14:paraId="259A694A" w14:textId="77777777" w:rsidR="00E13A2E" w:rsidRDefault="00397BFE">
            <w:pPr>
              <w:rPr>
                <w:b/>
              </w:rPr>
            </w:pPr>
            <w:r>
              <w:rPr>
                <w:b/>
              </w:rPr>
              <w:lastRenderedPageBreak/>
              <w:t>Socialinė-emocinė, sveikos gyvensenos kompetencija -</w:t>
            </w:r>
            <w:r>
              <w:t xml:space="preserve"> paaiškina, kodėl taisyklės svarbios šeimos, klasės ir bažnyčios saugumui ir jų laikosi.</w:t>
            </w:r>
          </w:p>
          <w:p w14:paraId="259A694B" w14:textId="77777777" w:rsidR="00E13A2E" w:rsidRDefault="00397BFE">
            <w:pPr>
              <w:rPr>
                <w:b/>
              </w:rPr>
            </w:pPr>
            <w:r>
              <w:rPr>
                <w:b/>
              </w:rPr>
              <w:t xml:space="preserve">Pilietiškumo kompetencija - </w:t>
            </w:r>
            <w:r>
              <w:t>savais žodžiais paaiškina, kaip jis pats  gali prisidėti, kad visiems gyventi būtų geriau.</w:t>
            </w:r>
          </w:p>
          <w:p w14:paraId="259A694C" w14:textId="77777777" w:rsidR="00E13A2E" w:rsidRDefault="00397BFE">
            <w:r>
              <w:rPr>
                <w:b/>
              </w:rPr>
              <w:t xml:space="preserve">Kūrybiškumo kompetencija - </w:t>
            </w:r>
            <w:r>
              <w:t>noriai imasi naujų veiklų, priemonių, veikimo būdų.</w:t>
            </w:r>
          </w:p>
          <w:p w14:paraId="259A694D" w14:textId="77777777" w:rsidR="00E13A2E" w:rsidRDefault="00397BFE">
            <w:r>
              <w:rPr>
                <w:b/>
              </w:rPr>
              <w:t>Skaitmeninė kompetencija</w:t>
            </w:r>
            <w:r>
              <w:t xml:space="preserve"> – pasitikrina mokymosi pažangą atlikdamas skaitmenines užduotis. Mokytojo padedamas skiria patikimą informacijos šaltinį nuo nepatikimo.</w:t>
            </w:r>
          </w:p>
        </w:tc>
      </w:tr>
    </w:tbl>
    <w:p w14:paraId="259A694F" w14:textId="77777777" w:rsidR="00E13A2E" w:rsidRDefault="00E13A2E"/>
    <w:p w14:paraId="259A6950" w14:textId="77777777" w:rsidR="00E13A2E" w:rsidRDefault="00397BFE">
      <w:r>
        <w:rPr>
          <w:b/>
        </w:rPr>
        <w:t>Šaltiniai:</w:t>
      </w:r>
      <w:r>
        <w:t xml:space="preserve"> </w:t>
      </w:r>
      <w:hyperlink r:id="rId43">
        <w:r>
          <w:rPr>
            <w:color w:val="1155CC"/>
            <w:u w:val="single"/>
          </w:rPr>
          <w:t>https://www.lrt.lt/mediateka/irasas/108093737/vakaro-pasaka-pale-vienas-pasaulyje</w:t>
        </w:r>
      </w:hyperlink>
    </w:p>
    <w:p w14:paraId="259A6951" w14:textId="77777777" w:rsidR="00E13A2E" w:rsidRDefault="00397BFE">
      <w:hyperlink r:id="rId44">
        <w:r>
          <w:rPr>
            <w:color w:val="1155CC"/>
            <w:u w:val="single"/>
          </w:rPr>
          <w:t>https://learningapps.org/20620418</w:t>
        </w:r>
      </w:hyperlink>
      <w:r>
        <w:t xml:space="preserve"> </w:t>
      </w:r>
    </w:p>
    <w:p w14:paraId="259A6952" w14:textId="77777777" w:rsidR="00E13A2E" w:rsidRDefault="00397BFE">
      <w:r>
        <w:t>Aplankyti parapijos bažnyčią.</w:t>
      </w:r>
    </w:p>
    <w:p w14:paraId="259A6953" w14:textId="77777777" w:rsidR="00E13A2E" w:rsidRDefault="00E13A2E"/>
    <w:p w14:paraId="259A6954" w14:textId="77777777" w:rsidR="00E13A2E" w:rsidRDefault="00397BFE">
      <w:pPr>
        <w:spacing w:line="259" w:lineRule="auto"/>
      </w:pPr>
      <w:r>
        <w:rPr>
          <w:b/>
        </w:rPr>
        <w:t>C2.</w:t>
      </w:r>
      <w:r>
        <w:t xml:space="preserve"> </w:t>
      </w:r>
      <w:r>
        <w:rPr>
          <w:b/>
          <w:color w:val="000000"/>
        </w:rPr>
        <w:t>TEMA</w:t>
      </w:r>
      <w:r>
        <w:rPr>
          <w:b/>
        </w:rPr>
        <w:t>.</w:t>
      </w:r>
      <w:r>
        <w:rPr>
          <w:b/>
          <w:color w:val="000000"/>
        </w:rPr>
        <w:t xml:space="preserve"> </w:t>
      </w:r>
      <w:r>
        <w:rPr>
          <w:b/>
        </w:rPr>
        <w:t>Bažnyčia - išskirtinė vieta (2-3 val.)</w:t>
      </w:r>
    </w:p>
    <w:p w14:paraId="259A6955" w14:textId="77777777" w:rsidR="00E13A2E" w:rsidRDefault="00397BFE">
      <w:pPr>
        <w:rPr>
          <w:b/>
        </w:rPr>
      </w:pPr>
      <w:r>
        <w:rPr>
          <w:b/>
        </w:rPr>
        <w:t>2 klasė</w:t>
      </w:r>
    </w:p>
    <w:p w14:paraId="259A6956" w14:textId="77777777" w:rsidR="00E13A2E" w:rsidRDefault="00E13A2E"/>
    <w:tbl>
      <w:tblPr>
        <w:tblStyle w:val="a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64" w14:textId="77777777">
        <w:tc>
          <w:tcPr>
            <w:tcW w:w="4675" w:type="dxa"/>
          </w:tcPr>
          <w:p w14:paraId="259A6957" w14:textId="77777777" w:rsidR="00E13A2E" w:rsidRDefault="00397BFE">
            <w:r>
              <w:t xml:space="preserve">Iš nuotraukų, kortelių, skaidrių, kuriuose pavaizduoti įvairios paskirties pastatai, mokiniai išskiria maldos namus. Paaiškina, kodėl pasirinko vieną ar kitą nuotrauką, kortelę. </w:t>
            </w:r>
          </w:p>
          <w:p w14:paraId="259A6958" w14:textId="77777777" w:rsidR="00E13A2E" w:rsidRDefault="00397BFE">
            <w:r>
              <w:t>Susipažįsta su išoriniais bažnyčios</w:t>
            </w:r>
            <w:r>
              <w:rPr>
                <w:color w:val="741B47"/>
              </w:rPr>
              <w:t xml:space="preserve"> </w:t>
            </w:r>
            <w:r>
              <w:t>požymiais ir ženklais.</w:t>
            </w:r>
            <w:r>
              <w:rPr>
                <w:color w:val="741B47"/>
              </w:rPr>
              <w:t xml:space="preserve"> </w:t>
            </w:r>
            <w:r>
              <w:t>Ant paruošto maketo/šablono nupiešia tuos ženklus ir požymius.</w:t>
            </w:r>
          </w:p>
          <w:p w14:paraId="259A6959" w14:textId="77777777" w:rsidR="00E13A2E" w:rsidRDefault="00397BFE">
            <w:r>
              <w:t xml:space="preserve">Susipažįsta su bažnyčios viduje esančiomis išskirtinėmis vietomis, liturginiais baldais, simboliais. </w:t>
            </w:r>
          </w:p>
          <w:p w14:paraId="259A695A" w14:textId="77777777" w:rsidR="00E13A2E" w:rsidRDefault="00397BFE">
            <w:r>
              <w:t>Mokytojas pasirenka būdą: virtualus bažnyčios aplankymas, išvyka į bažnyčią, bažnyčios maketo aptarimas ir kt.</w:t>
            </w:r>
          </w:p>
          <w:p w14:paraId="259A695B" w14:textId="77777777" w:rsidR="00E13A2E" w:rsidRDefault="00397BFE">
            <w:r>
              <w:t>Pokalbis: kaip mus įpareigoja elgtis bažnyčios aplinka? Ką žmonės veikia bažnyčioje?</w:t>
            </w:r>
          </w:p>
          <w:p w14:paraId="259A695C" w14:textId="77777777" w:rsidR="00E13A2E" w:rsidRDefault="00397BFE">
            <w:r>
              <w:t xml:space="preserve">Darbas grupėse: iš pateikto sąrašo išrenka pagarbaus elgesio sakralioje erdvėje taisykles. Darbai aptariami.  </w:t>
            </w:r>
          </w:p>
        </w:tc>
        <w:tc>
          <w:tcPr>
            <w:tcW w:w="4675" w:type="dxa"/>
          </w:tcPr>
          <w:p w14:paraId="259A695D" w14:textId="77777777" w:rsidR="00E13A2E" w:rsidRDefault="00397BFE">
            <w:r>
              <w:rPr>
                <w:b/>
              </w:rPr>
              <w:t xml:space="preserve">Pažinimo kompetencija - </w:t>
            </w:r>
            <w:r>
              <w:t>atpažįsta dalyko žinių naudojimo kasdienėje aplinkoje pavyzdžius.</w:t>
            </w:r>
          </w:p>
          <w:p w14:paraId="259A695E" w14:textId="77777777" w:rsidR="00E13A2E" w:rsidRDefault="00397BFE">
            <w:pPr>
              <w:rPr>
                <w:b/>
              </w:rPr>
            </w:pPr>
            <w:r>
              <w:rPr>
                <w:b/>
              </w:rPr>
              <w:t xml:space="preserve">Kultūrinė kompetencija - </w:t>
            </w:r>
            <w:r>
              <w:t>mokosi atpažinti ir stebėti kultūros kūrinius artimiausioje aplinkoje, mokosi aptarti paprasčiausius kultūros reiškinius.</w:t>
            </w:r>
          </w:p>
          <w:p w14:paraId="259A695F" w14:textId="77777777" w:rsidR="00E13A2E" w:rsidRDefault="00397BFE">
            <w:pPr>
              <w:rPr>
                <w:b/>
              </w:rPr>
            </w:pPr>
            <w:r>
              <w:rPr>
                <w:b/>
              </w:rPr>
              <w:t xml:space="preserve">Komunikavimo kompetencija - </w:t>
            </w:r>
            <w:r>
              <w:t>pritaiko  komunikavimo  priemones kasdienėms situacijoms asmeninio gyvenimo, mokymosi srityse.</w:t>
            </w:r>
            <w:r>
              <w:rPr>
                <w:b/>
              </w:rPr>
              <w:t xml:space="preserve"> </w:t>
            </w:r>
          </w:p>
          <w:p w14:paraId="259A6960" w14:textId="77777777" w:rsidR="00E13A2E" w:rsidRDefault="00397BFE">
            <w:pPr>
              <w:rPr>
                <w:b/>
              </w:rPr>
            </w:pPr>
            <w:r>
              <w:rPr>
                <w:b/>
              </w:rPr>
              <w:t>Socialinė-emocinė, sveikos gyvensenos kompetencija -</w:t>
            </w:r>
            <w:r>
              <w:t xml:space="preserve"> paaiškina, kodėl taisyklės svarbios šeimos, klasės ir bažnyčios saugumui ir jų laikosi.</w:t>
            </w:r>
          </w:p>
          <w:p w14:paraId="259A6961" w14:textId="77777777" w:rsidR="00E13A2E" w:rsidRDefault="00397BFE">
            <w:pPr>
              <w:rPr>
                <w:b/>
              </w:rPr>
            </w:pPr>
            <w:r>
              <w:rPr>
                <w:b/>
              </w:rPr>
              <w:t xml:space="preserve">Pilietiškumo kompetencija - </w:t>
            </w:r>
            <w:r>
              <w:t>savais žodžiais paaiškina, kaip jis pats  gali prisidėti, kad visiems gyventi būtų geriau.</w:t>
            </w:r>
          </w:p>
          <w:p w14:paraId="259A6962" w14:textId="77777777" w:rsidR="00E13A2E" w:rsidRDefault="00397BFE">
            <w:r>
              <w:rPr>
                <w:b/>
              </w:rPr>
              <w:t xml:space="preserve">Kūrybiškumo kompetencija - </w:t>
            </w:r>
            <w:r>
              <w:t xml:space="preserve">noriai imasi naujų veiklų, priemonių, veikimo būdų. </w:t>
            </w:r>
          </w:p>
          <w:p w14:paraId="259A6963" w14:textId="77777777" w:rsidR="00E13A2E" w:rsidRDefault="00397BFE">
            <w:r>
              <w:rPr>
                <w:b/>
              </w:rPr>
              <w:t xml:space="preserve">Skaitmeninė kompetencija - </w:t>
            </w:r>
            <w:r>
              <w:t>susipažįsta su virtualių ekskursijų galimybe.</w:t>
            </w:r>
            <w:r>
              <w:rPr>
                <w:highlight w:val="white"/>
              </w:rPr>
              <w:t xml:space="preserve"> </w:t>
            </w:r>
          </w:p>
        </w:tc>
      </w:tr>
    </w:tbl>
    <w:p w14:paraId="259A6965" w14:textId="77777777" w:rsidR="00E13A2E" w:rsidRDefault="00E13A2E"/>
    <w:p w14:paraId="259A6966" w14:textId="77777777" w:rsidR="00E13A2E" w:rsidRDefault="00E13A2E"/>
    <w:p w14:paraId="259A6967" w14:textId="77777777" w:rsidR="00E13A2E" w:rsidRDefault="00397BFE">
      <w:r>
        <w:t>Šaltiniai: YOUCAT vaikams 90-91 ir 93 psl.</w:t>
      </w:r>
    </w:p>
    <w:p w14:paraId="259A6968" w14:textId="77777777" w:rsidR="00E13A2E" w:rsidRDefault="00397BFE">
      <w:r>
        <w:t>E. Margytė, B. Jachimovič „Augti su Jėzumi”(vadovėlis ir pratybų sąsiuvinys)</w:t>
      </w:r>
    </w:p>
    <w:p w14:paraId="259A6969" w14:textId="77777777" w:rsidR="00E13A2E" w:rsidRDefault="00397BFE">
      <w:hyperlink r:id="rId45">
        <w:r>
          <w:rPr>
            <w:color w:val="1155CC"/>
            <w:u w:val="single"/>
          </w:rPr>
          <w:t>https://learningapps.org/14968144</w:t>
        </w:r>
      </w:hyperlink>
      <w:r>
        <w:t xml:space="preserve"> Bažnyčios daiktai,  sudarė Monika Vaitkevičienė</w:t>
      </w:r>
    </w:p>
    <w:p w14:paraId="259A696A" w14:textId="77777777" w:rsidR="00E13A2E" w:rsidRDefault="00397BFE">
      <w:hyperlink r:id="rId46">
        <w:r>
          <w:rPr>
            <w:color w:val="1155CC"/>
            <w:u w:val="single"/>
          </w:rPr>
          <w:t>https://learningapps.org/12275681</w:t>
        </w:r>
      </w:hyperlink>
      <w:r>
        <w:t xml:space="preserve"> Maldos namai – bažnyčia, sudarė: Viktorija Emilija</w:t>
      </w:r>
    </w:p>
    <w:p w14:paraId="259A696B" w14:textId="77777777" w:rsidR="00E13A2E" w:rsidRDefault="00397BFE">
      <w:r>
        <w:t>Pamoką galima vesti bažnyčioje.</w:t>
      </w:r>
    </w:p>
    <w:p w14:paraId="259A696C" w14:textId="77777777" w:rsidR="00E13A2E" w:rsidRDefault="00E13A2E"/>
    <w:p w14:paraId="259A696D" w14:textId="77777777" w:rsidR="00E13A2E" w:rsidRDefault="00397BFE">
      <w:r>
        <w:rPr>
          <w:b/>
        </w:rPr>
        <w:lastRenderedPageBreak/>
        <w:t xml:space="preserve">C3. </w:t>
      </w:r>
      <w:r>
        <w:rPr>
          <w:b/>
          <w:color w:val="000000"/>
        </w:rPr>
        <w:t>TEMA</w:t>
      </w:r>
      <w:r>
        <w:rPr>
          <w:b/>
        </w:rPr>
        <w:t>. Aš - krikščionis (2-3 val.)</w:t>
      </w:r>
    </w:p>
    <w:p w14:paraId="259A696E" w14:textId="77777777" w:rsidR="00E13A2E" w:rsidRDefault="00397BFE">
      <w:pPr>
        <w:rPr>
          <w:b/>
        </w:rPr>
      </w:pPr>
      <w:r>
        <w:rPr>
          <w:b/>
        </w:rPr>
        <w:t xml:space="preserve"> 2 klasė</w:t>
      </w:r>
    </w:p>
    <w:p w14:paraId="259A696F" w14:textId="77777777" w:rsidR="00E13A2E" w:rsidRDefault="00E13A2E"/>
    <w:tbl>
      <w:tblPr>
        <w:tblStyle w:val="a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80" w14:textId="77777777">
        <w:tc>
          <w:tcPr>
            <w:tcW w:w="4675" w:type="dxa"/>
          </w:tcPr>
          <w:p w14:paraId="259A6970" w14:textId="77777777" w:rsidR="00E13A2E" w:rsidRDefault="00397BFE">
            <w:r>
              <w:t xml:space="preserve">Mokiniai iš popieriaus išplėšo žmogaus siluetą (galima naudoti jau paruoštus šablonus) ir ant jų užrašo savo vardą. „Žmogučiai“ sunešami į vieną vietą (klijuojami lentoje, prisegami ar kt.), sudarant bendruomenės įvaizdį. </w:t>
            </w:r>
          </w:p>
          <w:p w14:paraId="259A6971" w14:textId="77777777" w:rsidR="00E13A2E" w:rsidRDefault="00397BFE">
            <w:r>
              <w:t>Pokalbis apie vardus:</w:t>
            </w:r>
          </w:p>
          <w:p w14:paraId="259A6972" w14:textId="77777777" w:rsidR="00E13A2E" w:rsidRDefault="00397BFE">
            <w:pPr>
              <w:numPr>
                <w:ilvl w:val="0"/>
                <w:numId w:val="36"/>
              </w:numPr>
            </w:pPr>
            <w:r>
              <w:t>Ką reiškia tavo vardas?</w:t>
            </w:r>
          </w:p>
          <w:p w14:paraId="259A6973" w14:textId="77777777" w:rsidR="00E13A2E" w:rsidRDefault="00397BFE">
            <w:pPr>
              <w:numPr>
                <w:ilvl w:val="0"/>
                <w:numId w:val="36"/>
              </w:numPr>
            </w:pPr>
            <w:r>
              <w:t>Kaip jį gavai?</w:t>
            </w:r>
          </w:p>
          <w:p w14:paraId="259A6974" w14:textId="77777777" w:rsidR="00E13A2E" w:rsidRDefault="00397BFE">
            <w:pPr>
              <w:numPr>
                <w:ilvl w:val="0"/>
                <w:numId w:val="36"/>
              </w:numPr>
            </w:pPr>
            <w:r>
              <w:t>Ar turi antrą vardą?</w:t>
            </w:r>
          </w:p>
          <w:p w14:paraId="259A6975" w14:textId="77777777" w:rsidR="00E13A2E" w:rsidRDefault="00397BFE">
            <w:r>
              <w:t>Paprašoma mokinių, turinčių antrą vardą, paimti savo „žmogeliuką“ ir užrašyti jį šalia pirmojo.</w:t>
            </w:r>
          </w:p>
          <w:p w14:paraId="259A6976" w14:textId="77777777" w:rsidR="00E13A2E" w:rsidRDefault="00397BFE">
            <w:r>
              <w:t>Pokalbis apie tai, kodėl vieni turi antrą vardą, kiti - ne. Mokinių prašoma ieškoti atsakymo.</w:t>
            </w:r>
          </w:p>
          <w:p w14:paraId="259A6977" w14:textId="77777777" w:rsidR="00E13A2E" w:rsidRDefault="00397BFE">
            <w:r>
              <w:t>Darbas grupėse:</w:t>
            </w:r>
            <w:r>
              <w:rPr>
                <w:color w:val="6AA84F"/>
              </w:rPr>
              <w:t xml:space="preserve"> </w:t>
            </w:r>
            <w:r>
              <w:t>Grupėse perskaitomas duotas tekstas iš YOUCAT vaikams ir pasiruošiama apie tai, ką sužinojo, papasakoti visiems.</w:t>
            </w:r>
          </w:p>
          <w:p w14:paraId="259A6978" w14:textId="77777777" w:rsidR="00E13A2E" w:rsidRDefault="00397BFE">
            <w:r>
              <w:t>Užduotis Nr. 1: „Ką reiškia Jėzaus vardas?“ sužinosite išbraukę kas antrą raidę.</w:t>
            </w:r>
          </w:p>
          <w:p w14:paraId="259A6979" w14:textId="77777777" w:rsidR="00E13A2E" w:rsidRDefault="00397BFE">
            <w:r>
              <w:rPr>
                <w:b/>
              </w:rPr>
              <w:t>DXIQEHVWACSF GXEQLWBFĖHTZOQJXAFSH</w:t>
            </w:r>
          </w:p>
          <w:p w14:paraId="259A697A" w14:textId="77777777" w:rsidR="00E13A2E" w:rsidRDefault="00397BFE">
            <w:r>
              <w:t>Pokalbis: Kas yra bendro tarp kryžiaus, krikšto ir krikščionio?</w:t>
            </w:r>
          </w:p>
        </w:tc>
        <w:tc>
          <w:tcPr>
            <w:tcW w:w="4675" w:type="dxa"/>
          </w:tcPr>
          <w:p w14:paraId="259A697B" w14:textId="77777777" w:rsidR="00E13A2E" w:rsidRDefault="00397BFE">
            <w:r>
              <w:rPr>
                <w:b/>
              </w:rPr>
              <w:t xml:space="preserve">Pažinimo kompetencija - </w:t>
            </w:r>
            <w:r>
              <w:t>integruoja, pritaiko patirtimi paremtas žinias ir suvokia skaitomą tekstą, ribotą laiką dirba savarankiškai, kartoja žinomą ir naują informaciją kaip pagrindinę įsiminimo strategiją.</w:t>
            </w:r>
          </w:p>
          <w:p w14:paraId="259A697C" w14:textId="77777777" w:rsidR="00E13A2E" w:rsidRDefault="00397BFE">
            <w:r>
              <w:rPr>
                <w:b/>
              </w:rPr>
              <w:t xml:space="preserve">Kultūrinė kompetencija - </w:t>
            </w:r>
            <w:r>
              <w:t xml:space="preserve">pradeda ugdyti medijų raštingumą bei etišką jų naudojimą. </w:t>
            </w:r>
          </w:p>
          <w:p w14:paraId="259A697D" w14:textId="77777777" w:rsidR="00E13A2E" w:rsidRDefault="00397BFE">
            <w:pPr>
              <w:rPr>
                <w:b/>
              </w:rPr>
            </w:pPr>
            <w:r>
              <w:rPr>
                <w:b/>
              </w:rPr>
              <w:t xml:space="preserve">Komunikavimo kompetencija - </w:t>
            </w:r>
            <w:r>
              <w:t xml:space="preserve">komunikuodamas su vienu pašnekovu ar grupėje, taiko skirtingas komunikavimo strategijas. </w:t>
            </w:r>
          </w:p>
          <w:p w14:paraId="259A697E" w14:textId="77777777" w:rsidR="00E13A2E" w:rsidRDefault="00397BFE">
            <w:pPr>
              <w:rPr>
                <w:b/>
              </w:rPr>
            </w:pPr>
            <w:r>
              <w:rPr>
                <w:b/>
              </w:rPr>
              <w:t>Socialinė-emocinė, sveikos gyvensenos kompetencija -</w:t>
            </w:r>
            <w:r>
              <w:t xml:space="preserve"> rodo rūpestingą ir draugišką elgesį klasėje ir už jos ribų. Dirbant grupėje laikosi sutartų darbo grupėje taisyklių.</w:t>
            </w:r>
          </w:p>
          <w:p w14:paraId="259A697F" w14:textId="77777777" w:rsidR="00E13A2E" w:rsidRDefault="00397BFE">
            <w:r>
              <w:rPr>
                <w:b/>
              </w:rPr>
              <w:t xml:space="preserve">Kūrybiškumo kompetencija - </w:t>
            </w:r>
            <w:r>
              <w:t xml:space="preserve">noriai imasi naujų veiklų, priemonių, veikimo būdų, įžvelgia ir padedamas paaiškina atrinktos informacijos reikalingumą kūrybai.  </w:t>
            </w:r>
          </w:p>
        </w:tc>
      </w:tr>
    </w:tbl>
    <w:p w14:paraId="259A6981" w14:textId="77777777" w:rsidR="00E13A2E" w:rsidRDefault="00E13A2E"/>
    <w:p w14:paraId="259A6982" w14:textId="77777777" w:rsidR="00E13A2E" w:rsidRDefault="00397BFE">
      <w:pPr>
        <w:spacing w:line="259" w:lineRule="auto"/>
      </w:pPr>
      <w:r>
        <w:rPr>
          <w:b/>
        </w:rPr>
        <w:t xml:space="preserve">Šaltiniai: </w:t>
      </w:r>
      <w:r>
        <w:t>YOUCAT vaikams (psl. 110-113)</w:t>
      </w:r>
    </w:p>
    <w:p w14:paraId="259A6983" w14:textId="77777777" w:rsidR="00E13A2E" w:rsidRDefault="00397BFE">
      <w:pPr>
        <w:rPr>
          <w:b/>
        </w:rPr>
      </w:pPr>
      <w:hyperlink r:id="rId47">
        <w:r>
          <w:rPr>
            <w:b/>
            <w:color w:val="1155CC"/>
            <w:u w:val="single"/>
          </w:rPr>
          <w:t>https://learningapps.org/20633918</w:t>
        </w:r>
      </w:hyperlink>
      <w:r>
        <w:rPr>
          <w:b/>
        </w:rPr>
        <w:t xml:space="preserve"> </w:t>
      </w:r>
    </w:p>
    <w:p w14:paraId="259A6984" w14:textId="77777777" w:rsidR="00E13A2E" w:rsidRDefault="00E13A2E">
      <w:pPr>
        <w:rPr>
          <w:b/>
        </w:rPr>
      </w:pPr>
    </w:p>
    <w:p w14:paraId="259A6985" w14:textId="77777777" w:rsidR="00E13A2E" w:rsidRDefault="00397BFE">
      <w:pPr>
        <w:spacing w:line="259" w:lineRule="auto"/>
      </w:pPr>
      <w:r>
        <w:rPr>
          <w:b/>
        </w:rPr>
        <w:t xml:space="preserve">D1. </w:t>
      </w:r>
      <w:r>
        <w:rPr>
          <w:b/>
          <w:color w:val="000000"/>
        </w:rPr>
        <w:t>TEMA</w:t>
      </w:r>
      <w:r>
        <w:rPr>
          <w:b/>
        </w:rPr>
        <w:t>.</w:t>
      </w:r>
      <w:r>
        <w:t> </w:t>
      </w:r>
      <w:r>
        <w:rPr>
          <w:b/>
        </w:rPr>
        <w:t>Prašymo, dėkojimo, užtarimo malda (1-2 val.)</w:t>
      </w:r>
    </w:p>
    <w:p w14:paraId="259A6986" w14:textId="77777777" w:rsidR="00E13A2E" w:rsidRDefault="00397BFE">
      <w:pPr>
        <w:rPr>
          <w:b/>
        </w:rPr>
      </w:pPr>
      <w:r>
        <w:rPr>
          <w:b/>
        </w:rPr>
        <w:t>1 klasė</w:t>
      </w:r>
    </w:p>
    <w:p w14:paraId="259A6987" w14:textId="77777777" w:rsidR="00E13A2E" w:rsidRDefault="00E13A2E">
      <w:pPr>
        <w:rPr>
          <w:b/>
        </w:rPr>
      </w:pPr>
    </w:p>
    <w:tbl>
      <w:tblPr>
        <w:tblStyle w:val="a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A0" w14:textId="77777777">
        <w:tc>
          <w:tcPr>
            <w:tcW w:w="4675" w:type="dxa"/>
          </w:tcPr>
          <w:p w14:paraId="259A6988" w14:textId="77777777" w:rsidR="00E13A2E" w:rsidRDefault="00397BFE">
            <w:r>
              <w:t>Pokalbis: „Kaip mes bendraujame?“ (Žodžiais ir gestais, laiškais, telefonu ir kitomis ryšio priemonėmis. Galima prisiminti pagarbaus bendravimo taisykles)</w:t>
            </w:r>
          </w:p>
          <w:p w14:paraId="259A6989" w14:textId="77777777" w:rsidR="00E13A2E" w:rsidRDefault="00397BFE">
            <w:r>
              <w:t xml:space="preserve">Sudominimas: „Ar galime panašiai bendrauti su Dievu?“ </w:t>
            </w:r>
          </w:p>
          <w:p w14:paraId="259A698A" w14:textId="77777777" w:rsidR="00E13A2E" w:rsidRDefault="00397BFE">
            <w:r>
              <w:t>Mokiniai į savo žodyną įsiveda sąvoką „malda“ (Malda - tai pokalbis, bendravimas su Dievu).</w:t>
            </w:r>
          </w:p>
          <w:p w14:paraId="259A698B" w14:textId="77777777" w:rsidR="00E13A2E" w:rsidRDefault="00397BFE">
            <w:r>
              <w:t>Situacijų žaidimas „Suvaidink, kaip tu prašai, dėkoji ir atsiprašai savo tėvelių arba draugų?“</w:t>
            </w:r>
          </w:p>
          <w:p w14:paraId="259A698C" w14:textId="77777777" w:rsidR="00E13A2E" w:rsidRDefault="00397BFE">
            <w:r>
              <w:t xml:space="preserve">Mokiniai kuria prašymo, dėkojimo ir atsiprašymo maldas. </w:t>
            </w:r>
          </w:p>
          <w:p w14:paraId="259A698D" w14:textId="77777777" w:rsidR="00E13A2E" w:rsidRDefault="00397BFE">
            <w:r>
              <w:t>Situacijų žaidimas: „Paprašyk, ko nors sesei/broliui, draugui?”</w:t>
            </w:r>
          </w:p>
          <w:p w14:paraId="259A698E" w14:textId="77777777" w:rsidR="00E13A2E" w:rsidRDefault="00397BFE">
            <w:r>
              <w:t>Į savo žodyną mokiniai įsiveda „užtarimo maldos“ sąvoką. Mokiniai pateikia pavyzdžių.</w:t>
            </w:r>
          </w:p>
          <w:p w14:paraId="259A698F" w14:textId="77777777" w:rsidR="00E13A2E" w:rsidRDefault="00397BFE">
            <w:r>
              <w:t xml:space="preserve">Išdalinami lapeliai ant kurių kiekvienas mokinys užrašo savo vardą. Lapeliai su vardais sudedami į krepšelį ir sumaišomi. </w:t>
            </w:r>
          </w:p>
          <w:p w14:paraId="259A6990" w14:textId="77777777" w:rsidR="00E13A2E" w:rsidRDefault="00397BFE">
            <w:r>
              <w:t xml:space="preserve">Mokinys išsitraukia lapelį, kuriame yra užrašytas klasioko vardas. Už tą klasioką meldžiasi visą savaitę iki kitos pamokos. </w:t>
            </w:r>
          </w:p>
          <w:p w14:paraId="259A6991" w14:textId="77777777" w:rsidR="00E13A2E" w:rsidRDefault="00397BFE">
            <w:r>
              <w:t xml:space="preserve">Pokalbis: </w:t>
            </w:r>
          </w:p>
          <w:p w14:paraId="259A6992" w14:textId="77777777" w:rsidR="00E13A2E" w:rsidRDefault="00397BFE">
            <w:pPr>
              <w:numPr>
                <w:ilvl w:val="0"/>
                <w:numId w:val="2"/>
              </w:numPr>
            </w:pPr>
            <w:r>
              <w:t>Kaip man kalbėtis su Dievu?</w:t>
            </w:r>
          </w:p>
          <w:p w14:paraId="259A6993" w14:textId="77777777" w:rsidR="00E13A2E" w:rsidRDefault="00397BFE">
            <w:pPr>
              <w:numPr>
                <w:ilvl w:val="0"/>
                <w:numId w:val="2"/>
              </w:numPr>
            </w:pPr>
            <w:r>
              <w:t>Kada galiu kalbėtis su Dievu?</w:t>
            </w:r>
          </w:p>
          <w:p w14:paraId="259A6994" w14:textId="77777777" w:rsidR="00E13A2E" w:rsidRDefault="00397BFE">
            <w:pPr>
              <w:numPr>
                <w:ilvl w:val="0"/>
                <w:numId w:val="2"/>
              </w:numPr>
            </w:pPr>
            <w:r>
              <w:t>Kaip išgirsti Dievą?</w:t>
            </w:r>
          </w:p>
          <w:p w14:paraId="259A6995" w14:textId="77777777" w:rsidR="00E13A2E" w:rsidRDefault="00397BFE">
            <w:pPr>
              <w:numPr>
                <w:ilvl w:val="0"/>
                <w:numId w:val="2"/>
              </w:numPr>
            </w:pPr>
            <w:r>
              <w:lastRenderedPageBreak/>
              <w:t>Ar reikia pasirinkti vietą pokalbiui su Dievu? Kaip ji turėtų atrodyti?</w:t>
            </w:r>
          </w:p>
          <w:p w14:paraId="259A6996" w14:textId="77777777" w:rsidR="00E13A2E" w:rsidRDefault="00397BFE">
            <w:r>
              <w:t>Kūrybinė užduotis: nupiešk/sukurk pasikalbėjimo su Dievu (maldos) kampelį.</w:t>
            </w:r>
          </w:p>
          <w:p w14:paraId="259A6997" w14:textId="77777777" w:rsidR="00E13A2E" w:rsidRDefault="00E13A2E">
            <w:pPr>
              <w:rPr>
                <w:b/>
              </w:rPr>
            </w:pPr>
          </w:p>
        </w:tc>
        <w:tc>
          <w:tcPr>
            <w:tcW w:w="4675" w:type="dxa"/>
          </w:tcPr>
          <w:p w14:paraId="259A6998" w14:textId="77777777" w:rsidR="00E13A2E" w:rsidRDefault="00397BFE">
            <w:r>
              <w:rPr>
                <w:b/>
              </w:rPr>
              <w:lastRenderedPageBreak/>
              <w:t xml:space="preserve">Pažinimo kompetencija - </w:t>
            </w:r>
            <w:r>
              <w:t xml:space="preserve">atpažįsta dalyko objektus, reiškinius ir procesus kasdienėje aplinkoje. </w:t>
            </w:r>
          </w:p>
          <w:p w14:paraId="259A6999" w14:textId="77777777" w:rsidR="00E13A2E" w:rsidRDefault="00397BFE">
            <w:r>
              <w:rPr>
                <w:b/>
              </w:rPr>
              <w:t xml:space="preserve">Kultūrinė kompetencija - </w:t>
            </w:r>
            <w:r>
              <w:t>išbando kūrėjo, atlikėjo vaidmenis.</w:t>
            </w:r>
          </w:p>
          <w:p w14:paraId="259A699A" w14:textId="77777777" w:rsidR="00E13A2E" w:rsidRDefault="00397BFE">
            <w:r>
              <w:rPr>
                <w:b/>
              </w:rPr>
              <w:t xml:space="preserve">Komunikavimo kompetencija - </w:t>
            </w:r>
            <w:r>
              <w:t>pasirenka artimoje aplinkoje esančius komunikavimo kanalus ir priemones, pritaiko jas maldos praktikoje.</w:t>
            </w:r>
          </w:p>
          <w:p w14:paraId="259A699B" w14:textId="77777777" w:rsidR="00E13A2E" w:rsidRDefault="00397BFE">
            <w:r>
              <w:rPr>
                <w:b/>
              </w:rPr>
              <w:t>Socialinė-emocinė, sveikos gyvensenos kompetencija -</w:t>
            </w:r>
            <w:r>
              <w:t xml:space="preserve"> atpažįsta ir įvardija, kuo gali mokiniui padėti šeima, mokykla ir bendruomenė, rodo rūpestingą ir draugišką elgesį klasėje ir už jos ribų.</w:t>
            </w:r>
          </w:p>
          <w:p w14:paraId="259A699C" w14:textId="77777777" w:rsidR="00E13A2E" w:rsidRDefault="00397BFE">
            <w:r>
              <w:rPr>
                <w:b/>
              </w:rPr>
              <w:t xml:space="preserve">Kūrybiškumo kompetencija - </w:t>
            </w:r>
            <w:r>
              <w:t>padedamas renka kūrybai reikalingą informaciją pasirinktu būdu, iš nurodytų šaltinių ir artimiausios socialinės aplinkos.</w:t>
            </w:r>
          </w:p>
          <w:p w14:paraId="259A699D" w14:textId="77777777" w:rsidR="00E13A2E" w:rsidRDefault="00397BFE">
            <w:r>
              <w:rPr>
                <w:b/>
              </w:rPr>
              <w:t xml:space="preserve">Pilietiškumo kompetencija - </w:t>
            </w:r>
            <w:r>
              <w:t xml:space="preserve">mokytojo paskatintas dalijasi idėjomis, kodėl ir kaip reikia bendradarbiauti su kitais draugais, šeimos nariais, kaimynais. </w:t>
            </w:r>
          </w:p>
          <w:p w14:paraId="259A699E" w14:textId="77777777" w:rsidR="00E13A2E" w:rsidRDefault="00397BFE">
            <w:r>
              <w:t>Pateikia tokio bendradarbiavimo pavyzdžių.</w:t>
            </w:r>
          </w:p>
          <w:p w14:paraId="259A699F" w14:textId="77777777" w:rsidR="00E13A2E" w:rsidRDefault="00397BFE">
            <w:r>
              <w:rPr>
                <w:b/>
              </w:rPr>
              <w:t>Skaitmeninė kompetencija - s</w:t>
            </w:r>
            <w:r>
              <w:rPr>
                <w:highlight w:val="white"/>
              </w:rPr>
              <w:t xml:space="preserve">avarankiškai ar mokytojo padedamas pasirenka ir naudoja paprastas skaitmenines technologijas, sukuria nesudėtingą skaitmeninį turinį (maldą). </w:t>
            </w:r>
          </w:p>
        </w:tc>
      </w:tr>
    </w:tbl>
    <w:p w14:paraId="259A69A1" w14:textId="77777777" w:rsidR="00E13A2E" w:rsidRDefault="00E13A2E">
      <w:pPr>
        <w:rPr>
          <w:b/>
        </w:rPr>
      </w:pPr>
    </w:p>
    <w:p w14:paraId="259A69A2" w14:textId="77777777" w:rsidR="00E13A2E" w:rsidRDefault="00397BFE">
      <w:pPr>
        <w:rPr>
          <w:b/>
        </w:rPr>
      </w:pPr>
      <w:r>
        <w:rPr>
          <w:b/>
        </w:rPr>
        <w:t xml:space="preserve">Šaltiniai: </w:t>
      </w:r>
      <w:r>
        <w:t>YOUCAT vaikams psl. 198-211.</w:t>
      </w:r>
    </w:p>
    <w:p w14:paraId="259A69A3" w14:textId="77777777" w:rsidR="00E13A2E" w:rsidRDefault="00E13A2E">
      <w:pPr>
        <w:rPr>
          <w:b/>
        </w:rPr>
      </w:pPr>
    </w:p>
    <w:p w14:paraId="259A69A4" w14:textId="77777777" w:rsidR="00E13A2E" w:rsidRDefault="00397BFE">
      <w:pPr>
        <w:spacing w:line="259" w:lineRule="auto"/>
        <w:rPr>
          <w:b/>
        </w:rPr>
      </w:pPr>
      <w:r>
        <w:rPr>
          <w:b/>
        </w:rPr>
        <w:t xml:space="preserve">D2. </w:t>
      </w:r>
      <w:r>
        <w:rPr>
          <w:b/>
          <w:color w:val="000000"/>
        </w:rPr>
        <w:t>TEMA</w:t>
      </w:r>
      <w:r>
        <w:rPr>
          <w:b/>
        </w:rPr>
        <w:t>. Susitikimas su Jėzumi tyloje (1-2 val.)</w:t>
      </w:r>
    </w:p>
    <w:p w14:paraId="259A69A5" w14:textId="77777777" w:rsidR="00E13A2E" w:rsidRDefault="00397BFE">
      <w:pPr>
        <w:rPr>
          <w:b/>
        </w:rPr>
      </w:pPr>
      <w:r>
        <w:rPr>
          <w:b/>
        </w:rPr>
        <w:t>1 klasė</w:t>
      </w:r>
    </w:p>
    <w:p w14:paraId="259A69A6" w14:textId="77777777" w:rsidR="00E13A2E" w:rsidRDefault="00E13A2E">
      <w:pPr>
        <w:rPr>
          <w:b/>
        </w:rPr>
      </w:pPr>
    </w:p>
    <w:tbl>
      <w:tblPr>
        <w:tblStyle w:val="a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9B2" w14:textId="77777777">
        <w:tc>
          <w:tcPr>
            <w:tcW w:w="4675" w:type="dxa"/>
          </w:tcPr>
          <w:p w14:paraId="259A69A7" w14:textId="77777777" w:rsidR="00E13A2E" w:rsidRDefault="00397BFE">
            <w:r>
              <w:t>Tylos pratimai. Pvz.: „Pagauk tylą”, vieną minutę būti tyloje ir klausytis, ką galima išgirsti. Aptarti, kaip mokiniai jautėsi būdami tyloje.</w:t>
            </w:r>
          </w:p>
          <w:p w14:paraId="259A69A8" w14:textId="77777777" w:rsidR="00E13A2E" w:rsidRDefault="00397BFE">
            <w:r>
              <w:t xml:space="preserve">Pokalbis apie tylą. </w:t>
            </w:r>
          </w:p>
          <w:p w14:paraId="259A69A9" w14:textId="77777777" w:rsidR="00E13A2E" w:rsidRDefault="00397BFE">
            <w:pPr>
              <w:rPr>
                <w:color w:val="38761D"/>
              </w:rPr>
            </w:pPr>
            <w:r>
              <w:t xml:space="preserve">Klauso ir aptaria Šv. Rašto istoriją apie Samuelį. (akcentuojamas </w:t>
            </w:r>
            <w:r>
              <w:rPr>
                <w:b/>
              </w:rPr>
              <w:t>tyloje</w:t>
            </w:r>
            <w:r>
              <w:t xml:space="preserve"> išgirstas Dievo kvietimas) Nupiešia, kaip šią istoriją įsivaizduoja. Savo darbus palygina su skaidrėse pateikta Samuelio istorija. </w:t>
            </w:r>
            <w:r>
              <w:rPr>
                <w:color w:val="38761D"/>
              </w:rPr>
              <w:t>?</w:t>
            </w:r>
          </w:p>
          <w:p w14:paraId="259A69AA" w14:textId="77777777" w:rsidR="00E13A2E" w:rsidRDefault="00397BFE">
            <w:r>
              <w:t>Su mokytojo pagalba susikuria aplinką maldai, nes tik tyloje galime kalbėtis su Dievu.</w:t>
            </w:r>
          </w:p>
          <w:p w14:paraId="259A69AB" w14:textId="77777777" w:rsidR="00E13A2E" w:rsidRDefault="00397BFE">
            <w:r>
              <w:t>Mokytojo padedami išbando asmeninę maldą.</w:t>
            </w:r>
          </w:p>
          <w:p w14:paraId="259A69AC" w14:textId="77777777" w:rsidR="00E13A2E" w:rsidRDefault="00397BFE">
            <w:r>
              <w:t>Savarankiškai išbando asmeninę maldą ir pasidalina išgyventa patirtimi.</w:t>
            </w:r>
          </w:p>
        </w:tc>
        <w:tc>
          <w:tcPr>
            <w:tcW w:w="4675" w:type="dxa"/>
          </w:tcPr>
          <w:p w14:paraId="259A69AD" w14:textId="77777777" w:rsidR="00E13A2E" w:rsidRDefault="00397BFE">
            <w:r>
              <w:rPr>
                <w:b/>
              </w:rPr>
              <w:t xml:space="preserve">Socialinė-emocinė, sveikos gyvensenos kompetencija </w:t>
            </w:r>
            <w:r>
              <w:t>įvardija vertybes ir jas susieja su elgesiu. Išsikelia mokymosi tikslą (susirasti tinkamą maldai vietą ir nurimti) ir sukuria kelių žingsnių planą jam pasiekti.</w:t>
            </w:r>
          </w:p>
          <w:p w14:paraId="259A69AE" w14:textId="77777777" w:rsidR="00E13A2E" w:rsidRDefault="00397BFE">
            <w:r>
              <w:rPr>
                <w:b/>
              </w:rPr>
              <w:t xml:space="preserve">Pažinimo kompetencija - </w:t>
            </w:r>
            <w:r>
              <w:t>suvokia skaitomą tekstą ir  supranta juo teikiamą informaciją, reaguoja į ją.</w:t>
            </w:r>
          </w:p>
          <w:p w14:paraId="259A69AF" w14:textId="77777777" w:rsidR="00E13A2E" w:rsidRDefault="00397BFE">
            <w:pPr>
              <w:rPr>
                <w:b/>
              </w:rPr>
            </w:pPr>
            <w:r>
              <w:rPr>
                <w:b/>
              </w:rPr>
              <w:t xml:space="preserve">Kultūrinė kompetencija - </w:t>
            </w:r>
            <w:r>
              <w:t>paaiškina, ką yra supratę apie kitus žmones, remdamiesi kultūrinėmis patirtimis.</w:t>
            </w:r>
          </w:p>
          <w:p w14:paraId="259A69B0" w14:textId="77777777" w:rsidR="00E13A2E" w:rsidRDefault="00397BFE">
            <w:r>
              <w:rPr>
                <w:b/>
              </w:rPr>
              <w:t xml:space="preserve">Kūrybiškumo kompetencija - </w:t>
            </w:r>
            <w:r>
              <w:t>įžvelgia ir padedamas paaiškina atrinktos informacijos reikalingumą kūrybai (Samuelio istorijos iliustracijų lyginimas su skaitomu tekstu).</w:t>
            </w:r>
          </w:p>
          <w:p w14:paraId="259A69B1" w14:textId="77777777" w:rsidR="00E13A2E" w:rsidRDefault="00397BFE">
            <w:r>
              <w:rPr>
                <w:b/>
              </w:rPr>
              <w:t xml:space="preserve">Skaitmeninė kompetencija – </w:t>
            </w:r>
            <w:r>
              <w:t>mokytojo padedamas suranda mokymuisi skirtą informaciją biblija.lt.</w:t>
            </w:r>
            <w:r>
              <w:rPr>
                <w:highlight w:val="white"/>
              </w:rPr>
              <w:t xml:space="preserve"> </w:t>
            </w:r>
          </w:p>
        </w:tc>
      </w:tr>
    </w:tbl>
    <w:p w14:paraId="259A69B3" w14:textId="77777777" w:rsidR="00E13A2E" w:rsidRDefault="00E13A2E">
      <w:pPr>
        <w:rPr>
          <w:b/>
        </w:rPr>
      </w:pPr>
    </w:p>
    <w:p w14:paraId="259A69B4" w14:textId="77777777" w:rsidR="00E13A2E" w:rsidRDefault="00397BFE">
      <w:r>
        <w:rPr>
          <w:b/>
        </w:rPr>
        <w:t xml:space="preserve">Šaltiniai: </w:t>
      </w:r>
      <w:r>
        <w:t>www.biblija.lt</w:t>
      </w:r>
    </w:p>
    <w:p w14:paraId="259A69B5" w14:textId="77777777" w:rsidR="00E13A2E" w:rsidRDefault="00E13A2E">
      <w:pPr>
        <w:rPr>
          <w:b/>
        </w:rPr>
      </w:pPr>
    </w:p>
    <w:p w14:paraId="259A69B6" w14:textId="77777777" w:rsidR="00E13A2E" w:rsidRDefault="00397BFE">
      <w:r>
        <w:rPr>
          <w:b/>
        </w:rPr>
        <w:t xml:space="preserve">D3. </w:t>
      </w:r>
      <w:r>
        <w:rPr>
          <w:b/>
          <w:color w:val="000000"/>
        </w:rPr>
        <w:t>TEMA</w:t>
      </w:r>
      <w:r>
        <w:rPr>
          <w:b/>
        </w:rPr>
        <w:t>.</w:t>
      </w:r>
      <w:r>
        <w:t xml:space="preserve"> </w:t>
      </w:r>
      <w:r>
        <w:rPr>
          <w:b/>
        </w:rPr>
        <w:t>Šventieji - Dievo draugai (3-4 val.)</w:t>
      </w:r>
    </w:p>
    <w:p w14:paraId="259A69B7" w14:textId="77777777" w:rsidR="00E13A2E" w:rsidRDefault="00397BFE">
      <w:pPr>
        <w:rPr>
          <w:b/>
        </w:rPr>
      </w:pPr>
      <w:r>
        <w:rPr>
          <w:b/>
        </w:rPr>
        <w:t>2 klasė</w:t>
      </w:r>
    </w:p>
    <w:p w14:paraId="259A69B8" w14:textId="77777777" w:rsidR="00E13A2E" w:rsidRDefault="00E13A2E">
      <w:pPr>
        <w:rPr>
          <w:b/>
        </w:rPr>
      </w:pPr>
    </w:p>
    <w:tbl>
      <w:tblPr>
        <w:tblStyle w:val="affffffff4"/>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0"/>
        <w:gridCol w:w="2910"/>
      </w:tblGrid>
      <w:tr w:rsidR="00E13A2E" w14:paraId="259A6A34" w14:textId="77777777">
        <w:tc>
          <w:tcPr>
            <w:tcW w:w="6450" w:type="dxa"/>
          </w:tcPr>
          <w:p w14:paraId="259A69B9" w14:textId="77777777" w:rsidR="00E13A2E" w:rsidRDefault="00E13A2E"/>
          <w:p w14:paraId="259A69BA" w14:textId="77777777" w:rsidR="00E13A2E" w:rsidRDefault="00397BFE">
            <w:r>
              <w:t>Mokiniai, siūlydami gero draugo savybes, sukuria tikro draugo portretą (tai gali būti darbas grupėse, bendras klasės darbas, siūlymus surašant lentoje).</w:t>
            </w:r>
          </w:p>
          <w:p w14:paraId="259A69BB" w14:textId="77777777" w:rsidR="00E13A2E" w:rsidRDefault="00397BFE">
            <w:r>
              <w:t>Pokalbis pagal nukreipiamuosius klausimus:</w:t>
            </w:r>
          </w:p>
          <w:p w14:paraId="259A69BC" w14:textId="77777777" w:rsidR="00E13A2E" w:rsidRDefault="00397BFE">
            <w:pPr>
              <w:numPr>
                <w:ilvl w:val="0"/>
                <w:numId w:val="5"/>
              </w:numPr>
            </w:pPr>
            <w:r>
              <w:t>Ar turite tokį draugą?</w:t>
            </w:r>
          </w:p>
          <w:p w14:paraId="259A69BD" w14:textId="77777777" w:rsidR="00E13A2E" w:rsidRDefault="00397BFE">
            <w:pPr>
              <w:numPr>
                <w:ilvl w:val="0"/>
                <w:numId w:val="5"/>
              </w:numPr>
            </w:pPr>
            <w:r>
              <w:t>Ar tokiu draugu gali būti Jėzus?</w:t>
            </w:r>
          </w:p>
          <w:p w14:paraId="259A69BE" w14:textId="77777777" w:rsidR="00E13A2E" w:rsidRDefault="00397BFE">
            <w:r>
              <w:t>„Proto šturmas”: Kas yra šventasis?/virtuali paveikslų su šventaisiais paroda.</w:t>
            </w:r>
          </w:p>
          <w:p w14:paraId="259A69BF" w14:textId="77777777" w:rsidR="00E13A2E" w:rsidRDefault="00397BFE">
            <w:r>
              <w:t xml:space="preserve">Mokiniai susipažįsta su vienu šventuoju-bendraamžiu, žiūrėdami animacinį filmą: </w:t>
            </w:r>
            <w:hyperlink r:id="rId48">
              <w:r>
                <w:rPr>
                  <w:color w:val="1155CC"/>
                  <w:u w:val="single"/>
                </w:rPr>
                <w:t>https://krikscioniskifilmai.lt/jacinta-ir-nusidejeliu-atsivertimas/</w:t>
              </w:r>
            </w:hyperlink>
            <w:r>
              <w:t xml:space="preserve"> - skaitydami vaikams adaptuotus pasakojimus apie šventuosius „Mano draugai šventieji”. </w:t>
            </w:r>
          </w:p>
          <w:p w14:paraId="259A69C0" w14:textId="77777777" w:rsidR="00E13A2E" w:rsidRDefault="00397BFE">
            <w:r>
              <w:t>Susipažinę su šventuoju, lygina jo savybes su tikro draugo savybėmis, kurias patys įvardijo.</w:t>
            </w:r>
          </w:p>
          <w:p w14:paraId="259A69C1" w14:textId="77777777" w:rsidR="00E13A2E" w:rsidRDefault="00397BFE">
            <w:pPr>
              <w:rPr>
                <w:highlight w:val="yellow"/>
              </w:rPr>
            </w:pPr>
            <w:r>
              <w:t xml:space="preserve">1 užduotis: pagal duotą raktą, sužinok, ar tu gali tapti šventuoju? </w:t>
            </w:r>
          </w:p>
          <w:p w14:paraId="259A69C2" w14:textId="77777777" w:rsidR="00E13A2E" w:rsidRDefault="00397BFE">
            <w:pPr>
              <w:spacing w:line="259" w:lineRule="auto"/>
              <w:rPr>
                <w:b/>
              </w:rPr>
            </w:pPr>
            <w:r>
              <w:rPr>
                <w:b/>
              </w:rPr>
              <w:t>Priedas Nr. 1</w:t>
            </w:r>
          </w:p>
          <w:tbl>
            <w:tblPr>
              <w:tblStyle w:val="affffffff5"/>
              <w:tblW w:w="5130" w:type="dxa"/>
              <w:tblBorders>
                <w:top w:val="nil"/>
                <w:left w:val="nil"/>
                <w:bottom w:val="nil"/>
                <w:right w:val="nil"/>
                <w:insideH w:val="nil"/>
                <w:insideV w:val="nil"/>
              </w:tblBorders>
              <w:tblLayout w:type="fixed"/>
              <w:tblLook w:val="0600" w:firstRow="0" w:lastRow="0" w:firstColumn="0" w:lastColumn="0" w:noHBand="1" w:noVBand="1"/>
            </w:tblPr>
            <w:tblGrid>
              <w:gridCol w:w="345"/>
              <w:gridCol w:w="345"/>
              <w:gridCol w:w="345"/>
              <w:gridCol w:w="345"/>
              <w:gridCol w:w="345"/>
              <w:gridCol w:w="345"/>
              <w:gridCol w:w="345"/>
              <w:gridCol w:w="345"/>
              <w:gridCol w:w="345"/>
              <w:gridCol w:w="345"/>
              <w:gridCol w:w="345"/>
              <w:gridCol w:w="345"/>
              <w:gridCol w:w="345"/>
              <w:gridCol w:w="345"/>
              <w:gridCol w:w="300"/>
            </w:tblGrid>
            <w:tr w:rsidR="00E13A2E" w14:paraId="259A69D2" w14:textId="77777777">
              <w:trPr>
                <w:trHeight w:val="465"/>
              </w:trPr>
              <w:tc>
                <w:tcPr>
                  <w:tcW w:w="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C3"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4"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5" w14:textId="77777777" w:rsidR="00E13A2E" w:rsidRDefault="00000000">
                  <w:pPr>
                    <w:jc w:val="center"/>
                    <w:rPr>
                      <w:b/>
                      <w:sz w:val="16"/>
                      <w:szCs w:val="16"/>
                    </w:rPr>
                  </w:pPr>
                  <w:sdt>
                    <w:sdtPr>
                      <w:tag w:val="goog_rdk_0"/>
                      <w:id w:val="1040323800"/>
                    </w:sdtPr>
                    <w:sdtContent>
                      <w:r w:rsidR="00397BFE">
                        <w:rPr>
                          <w:rFonts w:ascii="Arial Unicode MS" w:eastAsia="Arial Unicode MS" w:hAnsi="Arial Unicode MS" w:cs="Arial Unicode MS"/>
                          <w:b/>
                          <w:sz w:val="16"/>
                          <w:szCs w:val="16"/>
                        </w:rPr>
                        <w:t>☺</w:t>
                      </w:r>
                    </w:sdtContent>
                  </w:sdt>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6"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7" w14:textId="77777777" w:rsidR="00E13A2E" w:rsidRDefault="00397BFE">
                  <w:pPr>
                    <w:jc w:val="center"/>
                    <w:rPr>
                      <w:b/>
                      <w:sz w:val="16"/>
                      <w:szCs w:val="16"/>
                    </w:rPr>
                  </w:pPr>
                  <w:r>
                    <w:rPr>
                      <w:b/>
                      <w:sz w:val="16"/>
                      <w:szCs w:val="16"/>
                    </w:rPr>
                    <w:t>Ω</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8"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9"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A"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B" w14:textId="77777777" w:rsidR="00E13A2E" w:rsidRDefault="00397BFE">
                  <w:pPr>
                    <w:jc w:val="center"/>
                    <w:rPr>
                      <w:b/>
                      <w:sz w:val="16"/>
                      <w:szCs w:val="16"/>
                    </w:rPr>
                  </w:pPr>
                  <w:r>
                    <w:rPr>
                      <w:b/>
                      <w:sz w:val="16"/>
                      <w:szCs w:val="16"/>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C" w14:textId="77777777" w:rsidR="00E13A2E" w:rsidRDefault="00397BFE">
                  <w:pPr>
                    <w:jc w:val="center"/>
                    <w:rPr>
                      <w:b/>
                      <w:sz w:val="16"/>
                      <w:szCs w:val="16"/>
                    </w:rPr>
                  </w:pPr>
                  <w:r>
                    <w:rPr>
                      <w:b/>
                      <w:sz w:val="16"/>
                      <w:szCs w:val="16"/>
                    </w:rPr>
                    <w:t>Ʊ</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D" w14:textId="77777777" w:rsidR="00E13A2E" w:rsidRDefault="00397BFE">
                  <w:pPr>
                    <w:jc w:val="center"/>
                    <w:rPr>
                      <w:b/>
                      <w:sz w:val="16"/>
                      <w:szCs w:val="16"/>
                    </w:rPr>
                  </w:pPr>
                  <w:r>
                    <w:rPr>
                      <w:b/>
                      <w:sz w:val="16"/>
                      <w:szCs w:val="16"/>
                    </w:rPr>
                    <w:t>ʘ</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E" w14:textId="77777777" w:rsidR="00E13A2E" w:rsidRDefault="00397BFE">
                  <w:pPr>
                    <w:jc w:val="center"/>
                    <w:rPr>
                      <w:b/>
                      <w:sz w:val="16"/>
                      <w:szCs w:val="16"/>
                    </w:rPr>
                  </w:pPr>
                  <w:r>
                    <w:rPr>
                      <w:b/>
                      <w:sz w:val="16"/>
                      <w:szCs w:val="16"/>
                    </w:rPr>
                    <w:t>Χ</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F" w14:textId="77777777" w:rsidR="00E13A2E" w:rsidRDefault="00397BFE">
                  <w:pPr>
                    <w:jc w:val="center"/>
                    <w:rPr>
                      <w:b/>
                      <w:sz w:val="16"/>
                      <w:szCs w:val="16"/>
                    </w:rPr>
                  </w:pPr>
                  <w:r>
                    <w:rPr>
                      <w:b/>
                      <w:sz w:val="16"/>
                      <w:szCs w:val="16"/>
                    </w:rPr>
                    <w:t>Ʃ</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0" w14:textId="77777777" w:rsidR="00E13A2E" w:rsidRDefault="00397BFE">
                  <w:pPr>
                    <w:jc w:val="center"/>
                    <w:rPr>
                      <w:b/>
                      <w:sz w:val="16"/>
                      <w:szCs w:val="16"/>
                    </w:rPr>
                  </w:pPr>
                  <w:r>
                    <w:rPr>
                      <w:b/>
                      <w:sz w:val="16"/>
                      <w:szCs w:val="16"/>
                    </w:rPr>
                    <w:t>&amp;</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1" w14:textId="77777777" w:rsidR="00E13A2E" w:rsidRDefault="00000000">
                  <w:pPr>
                    <w:jc w:val="center"/>
                    <w:rPr>
                      <w:b/>
                      <w:sz w:val="18"/>
                      <w:szCs w:val="18"/>
                    </w:rPr>
                  </w:pPr>
                  <w:sdt>
                    <w:sdtPr>
                      <w:tag w:val="goog_rdk_1"/>
                      <w:id w:val="-378865331"/>
                    </w:sdtPr>
                    <w:sdtContent>
                      <w:r w:rsidR="00397BFE">
                        <w:rPr>
                          <w:rFonts w:ascii="Cardo" w:eastAsia="Cardo" w:hAnsi="Cardo" w:cs="Cardo"/>
                          <w:b/>
                          <w:sz w:val="18"/>
                          <w:szCs w:val="18"/>
                        </w:rPr>
                        <w:t>↨</w:t>
                      </w:r>
                    </w:sdtContent>
                  </w:sdt>
                </w:p>
              </w:tc>
            </w:tr>
            <w:tr w:rsidR="00E13A2E" w14:paraId="259A69E2" w14:textId="77777777">
              <w:trPr>
                <w:trHeight w:val="435"/>
              </w:trPr>
              <w:tc>
                <w:tcPr>
                  <w:tcW w:w="3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D3" w14:textId="77777777" w:rsidR="00E13A2E" w:rsidRDefault="00397BFE">
                  <w:pPr>
                    <w:jc w:val="center"/>
                    <w:rPr>
                      <w:b/>
                      <w:sz w:val="16"/>
                      <w:szCs w:val="16"/>
                    </w:rPr>
                  </w:pPr>
                  <w:r>
                    <w:rPr>
                      <w:b/>
                      <w:sz w:val="16"/>
                      <w:szCs w:val="16"/>
                    </w:rPr>
                    <w:t>A</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4" w14:textId="77777777" w:rsidR="00E13A2E" w:rsidRDefault="00397BFE">
                  <w:pPr>
                    <w:jc w:val="center"/>
                    <w:rPr>
                      <w:b/>
                      <w:sz w:val="16"/>
                      <w:szCs w:val="16"/>
                    </w:rPr>
                  </w:pPr>
                  <w:r>
                    <w:rPr>
                      <w:b/>
                      <w:sz w:val="16"/>
                      <w:szCs w:val="16"/>
                    </w:rPr>
                    <w:t>D</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5" w14:textId="77777777" w:rsidR="00E13A2E" w:rsidRDefault="00397BFE">
                  <w:pPr>
                    <w:rPr>
                      <w:b/>
                      <w:sz w:val="16"/>
                      <w:szCs w:val="16"/>
                    </w:rPr>
                  </w:pPr>
                  <w:r>
                    <w:rPr>
                      <w:b/>
                      <w:sz w:val="16"/>
                      <w:szCs w:val="16"/>
                    </w:rPr>
                    <w:t>E</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6" w14:textId="77777777" w:rsidR="00E13A2E" w:rsidRDefault="00397BFE">
                  <w:pPr>
                    <w:jc w:val="center"/>
                    <w:rPr>
                      <w:b/>
                      <w:sz w:val="16"/>
                      <w:szCs w:val="16"/>
                    </w:rPr>
                  </w:pPr>
                  <w:r>
                    <w:rPr>
                      <w:b/>
                      <w:sz w:val="16"/>
                      <w:szCs w:val="16"/>
                    </w:rPr>
                    <w:t>I</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7" w14:textId="77777777" w:rsidR="00E13A2E" w:rsidRDefault="00397BFE">
                  <w:pPr>
                    <w:jc w:val="center"/>
                    <w:rPr>
                      <w:b/>
                      <w:sz w:val="16"/>
                      <w:szCs w:val="16"/>
                    </w:rPr>
                  </w:pPr>
                  <w:r>
                    <w:rPr>
                      <w:b/>
                      <w:sz w:val="16"/>
                      <w:szCs w:val="16"/>
                    </w:rPr>
                    <w:t>K</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8" w14:textId="77777777" w:rsidR="00E13A2E" w:rsidRDefault="00397BFE">
                  <w:pPr>
                    <w:jc w:val="center"/>
                    <w:rPr>
                      <w:b/>
                      <w:sz w:val="16"/>
                      <w:szCs w:val="16"/>
                    </w:rPr>
                  </w:pPr>
                  <w:r>
                    <w:rPr>
                      <w:b/>
                      <w:sz w:val="16"/>
                      <w:szCs w:val="16"/>
                    </w:rPr>
                    <w:t>M</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9" w14:textId="77777777" w:rsidR="00E13A2E" w:rsidRDefault="00397BFE">
                  <w:pPr>
                    <w:jc w:val="center"/>
                    <w:rPr>
                      <w:b/>
                      <w:sz w:val="16"/>
                      <w:szCs w:val="16"/>
                    </w:rPr>
                  </w:pPr>
                  <w:r>
                    <w:rPr>
                      <w:b/>
                      <w:sz w:val="16"/>
                      <w:szCs w:val="16"/>
                    </w:rPr>
                    <w:t>Ą</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A" w14:textId="77777777" w:rsidR="00E13A2E" w:rsidRDefault="00397BFE">
                  <w:pPr>
                    <w:jc w:val="center"/>
                    <w:rPr>
                      <w:b/>
                      <w:sz w:val="16"/>
                      <w:szCs w:val="16"/>
                    </w:rPr>
                  </w:pPr>
                  <w:r>
                    <w:rPr>
                      <w:b/>
                      <w:sz w:val="16"/>
                      <w:szCs w:val="16"/>
                    </w:rPr>
                    <w:t>N</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B" w14:textId="77777777" w:rsidR="00E13A2E" w:rsidRDefault="00397BFE">
                  <w:pPr>
                    <w:jc w:val="center"/>
                    <w:rPr>
                      <w:b/>
                      <w:sz w:val="16"/>
                      <w:szCs w:val="16"/>
                    </w:rPr>
                  </w:pPr>
                  <w:r>
                    <w:rPr>
                      <w:b/>
                      <w:sz w:val="16"/>
                      <w:szCs w:val="16"/>
                    </w:rPr>
                    <w:t>V</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C" w14:textId="77777777" w:rsidR="00E13A2E" w:rsidRDefault="00397BFE">
                  <w:pPr>
                    <w:jc w:val="center"/>
                    <w:rPr>
                      <w:b/>
                      <w:sz w:val="16"/>
                      <w:szCs w:val="16"/>
                    </w:rPr>
                  </w:pPr>
                  <w:r>
                    <w:rPr>
                      <w:b/>
                      <w:sz w:val="16"/>
                      <w:szCs w:val="16"/>
                    </w:rPr>
                    <w:t>S</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D" w14:textId="77777777" w:rsidR="00E13A2E" w:rsidRDefault="00397BFE">
                  <w:pPr>
                    <w:jc w:val="center"/>
                    <w:rPr>
                      <w:b/>
                      <w:sz w:val="16"/>
                      <w:szCs w:val="16"/>
                    </w:rPr>
                  </w:pPr>
                  <w:r>
                    <w:rPr>
                      <w:b/>
                      <w:sz w:val="16"/>
                      <w:szCs w:val="16"/>
                    </w:rPr>
                    <w:t>U</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E" w14:textId="77777777" w:rsidR="00E13A2E" w:rsidRDefault="00397BFE">
                  <w:pPr>
                    <w:jc w:val="center"/>
                    <w:rPr>
                      <w:b/>
                      <w:sz w:val="16"/>
                      <w:szCs w:val="16"/>
                    </w:rPr>
                  </w:pPr>
                  <w:r>
                    <w:rPr>
                      <w:b/>
                      <w:sz w:val="16"/>
                      <w:szCs w:val="16"/>
                    </w:rPr>
                    <w:t>Č</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F" w14:textId="77777777" w:rsidR="00E13A2E" w:rsidRDefault="00397BFE">
                  <w:pPr>
                    <w:jc w:val="center"/>
                    <w:rPr>
                      <w:b/>
                      <w:sz w:val="16"/>
                      <w:szCs w:val="16"/>
                    </w:rPr>
                  </w:pPr>
                  <w:r>
                    <w:rPr>
                      <w:b/>
                      <w:sz w:val="16"/>
                      <w:szCs w:val="16"/>
                    </w:rPr>
                    <w:t>Š</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E0" w14:textId="77777777" w:rsidR="00E13A2E" w:rsidRDefault="00397BFE">
                  <w:pPr>
                    <w:jc w:val="center"/>
                    <w:rPr>
                      <w:b/>
                      <w:sz w:val="16"/>
                      <w:szCs w:val="16"/>
                    </w:rPr>
                  </w:pPr>
                  <w:r>
                    <w:rPr>
                      <w:b/>
                      <w:sz w:val="16"/>
                      <w:szCs w:val="16"/>
                    </w:rPr>
                    <w:t>T</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tcPr>
                <w:p w14:paraId="259A69E1" w14:textId="77777777" w:rsidR="00E13A2E" w:rsidRDefault="00397BFE">
                  <w:pPr>
                    <w:rPr>
                      <w:b/>
                      <w:sz w:val="18"/>
                      <w:szCs w:val="18"/>
                    </w:rPr>
                  </w:pPr>
                  <w:r>
                    <w:rPr>
                      <w:b/>
                      <w:sz w:val="18"/>
                      <w:szCs w:val="18"/>
                    </w:rPr>
                    <w:t>Į</w:t>
                  </w:r>
                </w:p>
              </w:tc>
            </w:tr>
          </w:tbl>
          <w:p w14:paraId="259A69E3" w14:textId="77777777" w:rsidR="00E13A2E" w:rsidRDefault="00E13A2E">
            <w:pPr>
              <w:rPr>
                <w:b/>
              </w:rPr>
            </w:pPr>
          </w:p>
          <w:tbl>
            <w:tblPr>
              <w:tblStyle w:val="affffffff6"/>
              <w:tblW w:w="5720" w:type="dxa"/>
              <w:tblBorders>
                <w:top w:val="nil"/>
                <w:left w:val="nil"/>
                <w:bottom w:val="nil"/>
                <w:right w:val="nil"/>
                <w:insideH w:val="nil"/>
                <w:insideV w:val="nil"/>
              </w:tblBorders>
              <w:tblLayout w:type="fixed"/>
              <w:tblLook w:val="0600" w:firstRow="0" w:lastRow="0" w:firstColumn="0" w:lastColumn="0" w:noHBand="1" w:noVBand="1"/>
            </w:tblPr>
            <w:tblGrid>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tblGrid>
            <w:tr w:rsidR="00E13A2E" w14:paraId="259A69FE" w14:textId="77777777">
              <w:trPr>
                <w:trHeight w:val="480"/>
              </w:trPr>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E4"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5"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6" w14:textId="77777777" w:rsidR="00E13A2E" w:rsidRDefault="00000000">
                  <w:pPr>
                    <w:spacing w:line="276" w:lineRule="auto"/>
                    <w:rPr>
                      <w:b/>
                      <w:sz w:val="18"/>
                      <w:szCs w:val="18"/>
                    </w:rPr>
                  </w:pPr>
                  <w:sdt>
                    <w:sdtPr>
                      <w:tag w:val="goog_rdk_2"/>
                      <w:id w:val="1886833022"/>
                    </w:sdt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7"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8" w14:textId="77777777" w:rsidR="00E13A2E" w:rsidRDefault="00397BFE">
                  <w:pPr>
                    <w:spacing w:line="276" w:lineRule="auto"/>
                    <w:jc w:val="center"/>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9" w14:textId="77777777" w:rsidR="00E13A2E" w:rsidRDefault="00397BFE">
                  <w:pPr>
                    <w:spacing w:line="276" w:lineRule="auto"/>
                    <w:jc w:val="center"/>
                    <w:rPr>
                      <w:b/>
                      <w:sz w:val="18"/>
                      <w:szCs w:val="18"/>
                    </w:rPr>
                  </w:pPr>
                  <w:r>
                    <w:rPr>
                      <w:b/>
                      <w:sz w:val="18"/>
                      <w:szCs w:val="18"/>
                    </w:rPr>
                    <w:t>Ʊ</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EA" w14:textId="77777777" w:rsidR="00E13A2E" w:rsidRDefault="00397BFE">
                  <w:pPr>
                    <w:spacing w:line="276" w:lineRule="auto"/>
                    <w:jc w:val="center"/>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B"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C"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D" w14:textId="77777777" w:rsidR="00E13A2E" w:rsidRDefault="00000000">
                  <w:pPr>
                    <w:spacing w:line="276" w:lineRule="auto"/>
                    <w:rPr>
                      <w:b/>
                      <w:sz w:val="18"/>
                      <w:szCs w:val="18"/>
                    </w:rPr>
                  </w:pPr>
                  <w:sdt>
                    <w:sdtPr>
                      <w:tag w:val="goog_rdk_3"/>
                      <w:id w:val="1486050419"/>
                    </w:sdt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E"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F"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0"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1" w14:textId="77777777" w:rsidR="00E13A2E" w:rsidRDefault="00000000">
                  <w:pPr>
                    <w:spacing w:line="276" w:lineRule="auto"/>
                    <w:rPr>
                      <w:b/>
                      <w:sz w:val="18"/>
                      <w:szCs w:val="18"/>
                    </w:rPr>
                  </w:pPr>
                  <w:sdt>
                    <w:sdtPr>
                      <w:tag w:val="goog_rdk_4"/>
                      <w:id w:val="278837940"/>
                    </w:sdt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2"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3" w14:textId="77777777" w:rsidR="00E13A2E" w:rsidRDefault="00397BFE">
                  <w:pPr>
                    <w:spacing w:line="276" w:lineRule="auto"/>
                    <w:rPr>
                      <w:b/>
                      <w:sz w:val="18"/>
                      <w:szCs w:val="18"/>
                    </w:rPr>
                  </w:pPr>
                  <w:r>
                    <w:rPr>
                      <w:b/>
                      <w:sz w:val="18"/>
                      <w:szCs w:val="18"/>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4" w14:textId="77777777" w:rsidR="00E13A2E" w:rsidRDefault="00397BFE">
                  <w:pPr>
                    <w:spacing w:line="276" w:lineRule="auto"/>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5" w14:textId="77777777" w:rsidR="00E13A2E" w:rsidRDefault="00397BFE">
                  <w:pPr>
                    <w:spacing w:line="276" w:lineRule="auto"/>
                    <w:rPr>
                      <w:b/>
                      <w:sz w:val="18"/>
                      <w:szCs w:val="18"/>
                    </w:rPr>
                  </w:pPr>
                  <w:r>
                    <w:rPr>
                      <w:b/>
                      <w:sz w:val="18"/>
                      <w:szCs w:val="18"/>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6"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7"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8" w14:textId="77777777" w:rsidR="00E13A2E" w:rsidRDefault="00000000">
                  <w:pPr>
                    <w:spacing w:line="276" w:lineRule="auto"/>
                    <w:rPr>
                      <w:b/>
                      <w:sz w:val="18"/>
                      <w:szCs w:val="18"/>
                    </w:rPr>
                  </w:pPr>
                  <w:sdt>
                    <w:sdtPr>
                      <w:tag w:val="goog_rdk_5"/>
                      <w:id w:val="-267697755"/>
                    </w:sdtPr>
                    <w:sdtContent>
                      <w:r w:rsidR="00397BFE">
                        <w:rPr>
                          <w:rFonts w:ascii="Arial Unicode MS" w:eastAsia="Arial Unicode MS" w:hAnsi="Arial Unicode MS" w:cs="Arial Unicode MS"/>
                          <w:b/>
                          <w:sz w:val="18"/>
                          <w:szCs w:val="18"/>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9" w14:textId="77777777" w:rsidR="00E13A2E" w:rsidRDefault="00397BFE">
                  <w:pPr>
                    <w:spacing w:line="276" w:lineRule="auto"/>
                    <w:rPr>
                      <w:b/>
                      <w:sz w:val="18"/>
                      <w:szCs w:val="18"/>
                    </w:rPr>
                  </w:pPr>
                  <w:r>
                    <w:rPr>
                      <w:b/>
                      <w:sz w:val="18"/>
                      <w:szCs w:val="18"/>
                    </w:rPr>
                    <w:t>Χ</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A" w14:textId="77777777" w:rsidR="00E13A2E" w:rsidRDefault="00397BFE">
                  <w:pPr>
                    <w:spacing w:line="276" w:lineRule="auto"/>
                    <w:rPr>
                      <w:b/>
                      <w:sz w:val="18"/>
                      <w:szCs w:val="18"/>
                    </w:rPr>
                  </w:pPr>
                  <w:r>
                    <w:rPr>
                      <w:b/>
                      <w:sz w:val="18"/>
                      <w:szCs w:val="18"/>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B" w14:textId="77777777" w:rsidR="00E13A2E" w:rsidRDefault="00397BFE">
                  <w:pPr>
                    <w:spacing w:line="276" w:lineRule="auto"/>
                    <w:rPr>
                      <w:b/>
                      <w:sz w:val="18"/>
                      <w:szCs w:val="18"/>
                    </w:rPr>
                  </w:pPr>
                  <w:r>
                    <w:rPr>
                      <w:b/>
                      <w:sz w:val="18"/>
                      <w:szCs w:val="18"/>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C" w14:textId="77777777" w:rsidR="00E13A2E" w:rsidRDefault="00397BFE">
                  <w:pPr>
                    <w:spacing w:line="276" w:lineRule="auto"/>
                    <w:rPr>
                      <w:b/>
                      <w:sz w:val="18"/>
                      <w:szCs w:val="18"/>
                    </w:rPr>
                  </w:pPr>
                  <w:r>
                    <w:rPr>
                      <w:b/>
                      <w:sz w:val="18"/>
                      <w:szCs w:val="18"/>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D" w14:textId="77777777" w:rsidR="00E13A2E" w:rsidRDefault="00000000">
                  <w:pPr>
                    <w:spacing w:line="276" w:lineRule="auto"/>
                    <w:rPr>
                      <w:b/>
                      <w:sz w:val="18"/>
                      <w:szCs w:val="18"/>
                    </w:rPr>
                  </w:pPr>
                  <w:sdt>
                    <w:sdtPr>
                      <w:tag w:val="goog_rdk_6"/>
                      <w:id w:val="-1683818715"/>
                    </w:sdtPr>
                    <w:sdtContent>
                      <w:r w:rsidR="00397BFE">
                        <w:rPr>
                          <w:rFonts w:ascii="Cardo" w:eastAsia="Cardo" w:hAnsi="Cardo" w:cs="Cardo"/>
                          <w:b/>
                          <w:sz w:val="18"/>
                          <w:szCs w:val="18"/>
                        </w:rPr>
                        <w:t>↨</w:t>
                      </w:r>
                    </w:sdtContent>
                  </w:sdt>
                </w:p>
              </w:tc>
            </w:tr>
            <w:tr w:rsidR="00E13A2E" w14:paraId="259A6A19" w14:textId="77777777">
              <w:trPr>
                <w:trHeight w:val="328"/>
              </w:trPr>
              <w:tc>
                <w:tcPr>
                  <w:tcW w:w="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FF" w14:textId="77777777" w:rsidR="00E13A2E" w:rsidRDefault="00397BFE">
                  <w:pPr>
                    <w:spacing w:line="276" w:lineRule="auto"/>
                    <w:rPr>
                      <w:b/>
                      <w:sz w:val="18"/>
                      <w:szCs w:val="18"/>
                    </w:rPr>
                  </w:pPr>
                  <w:r>
                    <w:rPr>
                      <w:b/>
                      <w:sz w:val="18"/>
                      <w:szCs w:val="18"/>
                    </w:rPr>
                    <w:lastRenderedPageBreak/>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0"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1"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2"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3"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4"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5"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6"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7"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8"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9"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A"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B"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C"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D"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0E"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F"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0"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1"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2"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3"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4"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5" w14:textId="77777777" w:rsidR="00E13A2E" w:rsidRDefault="00397BFE">
                  <w:pPr>
                    <w:spacing w:line="276" w:lineRule="auto"/>
                    <w:rPr>
                      <w:b/>
                      <w:sz w:val="18"/>
                      <w:szCs w:val="18"/>
                    </w:rPr>
                  </w:pPr>
                  <w:r>
                    <w:rPr>
                      <w:b/>
                      <w:sz w:val="18"/>
                      <w:szCs w:val="18"/>
                    </w:rPr>
                    <w:t xml:space="preserve"> </w:t>
                  </w: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6" w14:textId="77777777" w:rsidR="00E13A2E" w:rsidRDefault="00397BFE">
                  <w:pPr>
                    <w:spacing w:line="276" w:lineRule="auto"/>
                    <w:rPr>
                      <w:b/>
                      <w:sz w:val="18"/>
                      <w:szCs w:val="18"/>
                    </w:rPr>
                  </w:pPr>
                  <w:r>
                    <w:rPr>
                      <w:b/>
                      <w:sz w:val="18"/>
                      <w:szCs w:val="18"/>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17" w14:textId="77777777" w:rsidR="00E13A2E" w:rsidRDefault="00E13A2E">
                  <w:pPr>
                    <w:widowControl w:val="0"/>
                    <w:pBdr>
                      <w:top w:val="nil"/>
                      <w:left w:val="nil"/>
                      <w:bottom w:val="nil"/>
                      <w:right w:val="nil"/>
                      <w:between w:val="nil"/>
                    </w:pBdr>
                    <w:spacing w:line="276" w:lineRule="auto"/>
                    <w:rPr>
                      <w:b/>
                      <w:sz w:val="18"/>
                      <w:szCs w:val="18"/>
                    </w:rPr>
                  </w:pPr>
                </w:p>
              </w:tc>
              <w:tc>
                <w:tcPr>
                  <w:tcW w:w="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18" w14:textId="77777777" w:rsidR="00E13A2E" w:rsidRDefault="00E13A2E">
                  <w:pPr>
                    <w:spacing w:line="276" w:lineRule="auto"/>
                    <w:rPr>
                      <w:b/>
                      <w:sz w:val="18"/>
                      <w:szCs w:val="18"/>
                    </w:rPr>
                  </w:pPr>
                </w:p>
              </w:tc>
            </w:tr>
          </w:tbl>
          <w:p w14:paraId="259A6A1A" w14:textId="77777777" w:rsidR="00E13A2E" w:rsidRDefault="00E13A2E">
            <w:pPr>
              <w:rPr>
                <w:b/>
              </w:rPr>
            </w:pPr>
          </w:p>
          <w:tbl>
            <w:tblPr>
              <w:tblStyle w:val="affffffff7"/>
              <w:tblW w:w="3390" w:type="dxa"/>
              <w:tblBorders>
                <w:top w:val="nil"/>
                <w:left w:val="nil"/>
                <w:bottom w:val="nil"/>
                <w:right w:val="nil"/>
                <w:insideH w:val="nil"/>
                <w:insideV w:val="nil"/>
              </w:tblBorders>
              <w:tblLayout w:type="fixed"/>
              <w:tblLook w:val="0600" w:firstRow="0" w:lastRow="0" w:firstColumn="0" w:lastColumn="0" w:noHBand="1" w:noVBand="1"/>
            </w:tblPr>
            <w:tblGrid>
              <w:gridCol w:w="423"/>
              <w:gridCol w:w="423"/>
              <w:gridCol w:w="424"/>
              <w:gridCol w:w="424"/>
              <w:gridCol w:w="424"/>
              <w:gridCol w:w="424"/>
              <w:gridCol w:w="424"/>
              <w:gridCol w:w="424"/>
            </w:tblGrid>
            <w:tr w:rsidR="00E13A2E" w14:paraId="259A6A23" w14:textId="77777777">
              <w:trPr>
                <w:trHeight w:val="326"/>
              </w:trPr>
              <w:tc>
                <w:tcPr>
                  <w:tcW w:w="42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A6A1B" w14:textId="77777777" w:rsidR="00E13A2E" w:rsidRDefault="00397BFE">
                  <w:pPr>
                    <w:rPr>
                      <w:b/>
                      <w:sz w:val="18"/>
                      <w:szCs w:val="18"/>
                    </w:rPr>
                  </w:pPr>
                  <w:r>
                    <w:rPr>
                      <w:b/>
                      <w:sz w:val="18"/>
                      <w:szCs w:val="18"/>
                    </w:rPr>
                    <w:t>Ʃ</w:t>
                  </w:r>
                </w:p>
              </w:tc>
              <w:tc>
                <w:tcPr>
                  <w:tcW w:w="423"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C"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D" w14:textId="77777777" w:rsidR="00E13A2E" w:rsidRDefault="00000000">
                  <w:pPr>
                    <w:rPr>
                      <w:b/>
                      <w:sz w:val="18"/>
                      <w:szCs w:val="18"/>
                    </w:rPr>
                  </w:pPr>
                  <w:sdt>
                    <w:sdtPr>
                      <w:tag w:val="goog_rdk_7"/>
                      <w:id w:val="-1439743938"/>
                    </w:sdtPr>
                    <w:sdtContent>
                      <w:r w:rsidR="00397BFE">
                        <w:rPr>
                          <w:rFonts w:ascii="Arial Unicode MS" w:eastAsia="Arial Unicode MS" w:hAnsi="Arial Unicode MS" w:cs="Arial Unicode MS"/>
                          <w:b/>
                          <w:sz w:val="18"/>
                          <w:szCs w:val="18"/>
                        </w:rPr>
                        <w:t>☺</w:t>
                      </w:r>
                    </w:sdtContent>
                  </w:sdt>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E"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1F" w14:textId="77777777" w:rsidR="00E13A2E" w:rsidRDefault="00397BFE">
                  <w:pPr>
                    <w:rPr>
                      <w:b/>
                      <w:sz w:val="18"/>
                      <w:szCs w:val="18"/>
                    </w:rPr>
                  </w:pPr>
                  <w:r>
                    <w:rPr>
                      <w:b/>
                      <w:sz w:val="18"/>
                      <w:szCs w:val="18"/>
                    </w:rPr>
                    <w:t>&amp;</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0" w14:textId="77777777" w:rsidR="00E13A2E" w:rsidRDefault="00397BFE">
                  <w:pPr>
                    <w:rPr>
                      <w:b/>
                      <w:sz w:val="18"/>
                      <w:szCs w:val="18"/>
                    </w:rPr>
                  </w:pPr>
                  <w:r>
                    <w:rPr>
                      <w:b/>
                      <w:sz w:val="18"/>
                      <w:szCs w:val="18"/>
                    </w:rPr>
                    <w:t>ʘ</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1" w14:textId="77777777" w:rsidR="00E13A2E" w:rsidRDefault="00397BFE">
                  <w:pPr>
                    <w:rPr>
                      <w:b/>
                      <w:sz w:val="18"/>
                      <w:szCs w:val="18"/>
                    </w:rPr>
                  </w:pPr>
                  <w:r>
                    <w:rPr>
                      <w:b/>
                      <w:sz w:val="18"/>
                      <w:szCs w:val="18"/>
                    </w:rPr>
                    <w:t>♯</w:t>
                  </w:r>
                </w:p>
              </w:tc>
              <w:tc>
                <w:tcPr>
                  <w:tcW w:w="4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59A6A22" w14:textId="77777777" w:rsidR="00E13A2E" w:rsidRDefault="00397BFE">
                  <w:pPr>
                    <w:rPr>
                      <w:b/>
                      <w:sz w:val="18"/>
                      <w:szCs w:val="18"/>
                    </w:rPr>
                  </w:pPr>
                  <w:r>
                    <w:rPr>
                      <w:b/>
                      <w:sz w:val="18"/>
                      <w:szCs w:val="18"/>
                    </w:rPr>
                    <w:t>☻</w:t>
                  </w:r>
                </w:p>
              </w:tc>
            </w:tr>
            <w:tr w:rsidR="00E13A2E" w14:paraId="259A6A2C" w14:textId="77777777">
              <w:trPr>
                <w:trHeight w:val="281"/>
              </w:trPr>
              <w:tc>
                <w:tcPr>
                  <w:tcW w:w="42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A6A24" w14:textId="77777777" w:rsidR="00E13A2E" w:rsidRDefault="00E13A2E">
                  <w:pPr>
                    <w:rPr>
                      <w:b/>
                      <w:sz w:val="18"/>
                      <w:szCs w:val="18"/>
                    </w:rPr>
                  </w:pPr>
                </w:p>
              </w:tc>
              <w:tc>
                <w:tcPr>
                  <w:tcW w:w="42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5"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6"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7"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8"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9"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A" w14:textId="77777777" w:rsidR="00E13A2E" w:rsidRDefault="00397BFE">
                  <w:pPr>
                    <w:rPr>
                      <w:b/>
                      <w:sz w:val="18"/>
                      <w:szCs w:val="18"/>
                    </w:rPr>
                  </w:pPr>
                  <w:r>
                    <w:rPr>
                      <w:b/>
                      <w:sz w:val="18"/>
                      <w:szCs w:val="18"/>
                    </w:rPr>
                    <w:t xml:space="preserve"> </w:t>
                  </w:r>
                </w:p>
              </w:tc>
              <w:tc>
                <w:tcPr>
                  <w:tcW w:w="4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6A2B" w14:textId="77777777" w:rsidR="00E13A2E" w:rsidRDefault="00397BFE">
                  <w:pPr>
                    <w:rPr>
                      <w:b/>
                      <w:sz w:val="18"/>
                      <w:szCs w:val="18"/>
                    </w:rPr>
                  </w:pPr>
                  <w:r>
                    <w:rPr>
                      <w:b/>
                      <w:sz w:val="18"/>
                      <w:szCs w:val="18"/>
                    </w:rPr>
                    <w:t xml:space="preserve"> </w:t>
                  </w:r>
                </w:p>
              </w:tc>
            </w:tr>
          </w:tbl>
          <w:p w14:paraId="259A6A2D" w14:textId="77777777" w:rsidR="00E13A2E" w:rsidRDefault="00397BFE">
            <w:r>
              <w:t xml:space="preserve">Pokalbis: Ko galiu pasimokyti iš šventųjų, kad tapčiau šventas ir būčiau tikras Jėzaus draugas? </w:t>
            </w:r>
          </w:p>
          <w:p w14:paraId="259A6A2E" w14:textId="77777777" w:rsidR="00E13A2E" w:rsidRDefault="00397BFE">
            <w:pPr>
              <w:rPr>
                <w:b/>
              </w:rPr>
            </w:pPr>
            <w:r>
              <w:t xml:space="preserve">2 užduotis: sužinok, ar šventas ir geras yra tas pats: </w:t>
            </w:r>
            <w:hyperlink r:id="rId49">
              <w:r>
                <w:rPr>
                  <w:color w:val="1155CC"/>
                  <w:u w:val="single"/>
                </w:rPr>
                <w:t>https://learningapps.org/20673344</w:t>
              </w:r>
            </w:hyperlink>
          </w:p>
        </w:tc>
        <w:tc>
          <w:tcPr>
            <w:tcW w:w="2910" w:type="dxa"/>
          </w:tcPr>
          <w:p w14:paraId="259A6A2F" w14:textId="77777777" w:rsidR="00E13A2E" w:rsidRDefault="00397BFE">
            <w:r>
              <w:rPr>
                <w:b/>
              </w:rPr>
              <w:lastRenderedPageBreak/>
              <w:t xml:space="preserve">Pažinimo kompetencija - </w:t>
            </w:r>
            <w:r>
              <w:t>įgytas žinias ar išmoktą problemos sprendimą sėkmingai taiko tokioje pačioje ar analogiškoje situacijoje.</w:t>
            </w:r>
          </w:p>
          <w:p w14:paraId="259A6A30" w14:textId="77777777" w:rsidR="00E13A2E" w:rsidRDefault="00397BFE">
            <w:r>
              <w:rPr>
                <w:b/>
              </w:rPr>
              <w:t xml:space="preserve">Kultūrinė kompetencija - </w:t>
            </w:r>
            <w:r>
              <w:t>mokosi atpažinti ir stebėti kultūros kūrinius artimiausioje aplinkoje, mokosi aptarti paprasčiausius kultūros reiškinius.</w:t>
            </w:r>
          </w:p>
          <w:p w14:paraId="259A6A31" w14:textId="77777777" w:rsidR="00E13A2E" w:rsidRDefault="00397BFE">
            <w:r>
              <w:rPr>
                <w:b/>
              </w:rPr>
              <w:t xml:space="preserve">Komunikavimo kompetencija - </w:t>
            </w:r>
            <w:r>
              <w:t xml:space="preserve">komunikuodamas išlaiko dėmesį, išklauso pašnekovą ir tinkamai reaguoja. </w:t>
            </w:r>
            <w:r>
              <w:rPr>
                <w:b/>
              </w:rPr>
              <w:t>Socialinė-emocinė, sveikos gyvensenos kompetencija -</w:t>
            </w:r>
            <w:r>
              <w:t xml:space="preserve"> įvardija vertybes ir jas susieja su elgesiu, apibūdina kitų žmonių teigiamas savybes.</w:t>
            </w:r>
          </w:p>
          <w:p w14:paraId="259A6A32" w14:textId="77777777" w:rsidR="00E13A2E" w:rsidRDefault="00397BFE">
            <w:r>
              <w:rPr>
                <w:b/>
              </w:rPr>
              <w:t xml:space="preserve">Kūrybiškumo kompetencija - </w:t>
            </w:r>
            <w:r>
              <w:t>įvardina žinomą informaciją, idėjas ir su tuo susijusias kūrybines galimybes pagal vieną ar kelias savybes.</w:t>
            </w:r>
          </w:p>
          <w:p w14:paraId="259A6A33" w14:textId="77777777" w:rsidR="00E13A2E" w:rsidRDefault="00397BFE">
            <w:pPr>
              <w:rPr>
                <w:b/>
              </w:rPr>
            </w:pPr>
            <w:r>
              <w:rPr>
                <w:b/>
              </w:rPr>
              <w:lastRenderedPageBreak/>
              <w:t xml:space="preserve">Pilietiškumo kompetencija - </w:t>
            </w:r>
            <w:r>
              <w:t>savais žodžiais per šventųjų pavyzdžius paaiškina, kaip jis pats gali prisidėti, kad visiems gyventi būtų geriau.</w:t>
            </w:r>
          </w:p>
        </w:tc>
      </w:tr>
    </w:tbl>
    <w:p w14:paraId="259A6A35" w14:textId="77777777" w:rsidR="00E13A2E" w:rsidRDefault="00E13A2E">
      <w:pPr>
        <w:rPr>
          <w:b/>
        </w:rPr>
      </w:pPr>
    </w:p>
    <w:p w14:paraId="259A6A36" w14:textId="77777777" w:rsidR="00E13A2E" w:rsidRDefault="00397BFE">
      <w:pPr>
        <w:rPr>
          <w:b/>
        </w:rPr>
      </w:pPr>
      <w:r>
        <w:rPr>
          <w:b/>
        </w:rPr>
        <w:t xml:space="preserve">Šaltiniai: </w:t>
      </w:r>
    </w:p>
    <w:p w14:paraId="259A6A37" w14:textId="77777777" w:rsidR="00E13A2E" w:rsidRDefault="00397BFE">
      <w:r>
        <w:t>Emmanuelle Heme „Mano draugai šventieji“. Katalikų pasaulio leidiniai, 2017.</w:t>
      </w:r>
    </w:p>
    <w:p w14:paraId="259A6A38" w14:textId="77777777" w:rsidR="00E13A2E" w:rsidRDefault="00397BFE">
      <w:r>
        <w:t>E. Margytė, B. Jachimovič „Augti su Jėzumi” (vadovėlis ir pratybų sąsiuvinys), Katalikų pasaulio leidiniai, 2019 (7 pamoka).</w:t>
      </w:r>
    </w:p>
    <w:p w14:paraId="259A6A39" w14:textId="77777777" w:rsidR="00E13A2E" w:rsidRDefault="00397BFE">
      <w:hyperlink r:id="rId50">
        <w:r>
          <w:rPr>
            <w:color w:val="1155CC"/>
            <w:u w:val="single"/>
          </w:rPr>
          <w:t>https://krikscioniskifilmai.lt/jacinta-ir-nusidejeliu-atsivertimas/</w:t>
        </w:r>
      </w:hyperlink>
      <w:r>
        <w:t xml:space="preserve"> </w:t>
      </w:r>
    </w:p>
    <w:p w14:paraId="259A6A3A" w14:textId="77777777" w:rsidR="00E13A2E" w:rsidRDefault="00397BFE">
      <w:pPr>
        <w:rPr>
          <w:color w:val="1155CC"/>
          <w:u w:val="single"/>
        </w:rPr>
      </w:pPr>
      <w:hyperlink r:id="rId51">
        <w:r>
          <w:rPr>
            <w:color w:val="1155CC"/>
            <w:u w:val="single"/>
          </w:rPr>
          <w:t>https://learningapps.org/20673344</w:t>
        </w:r>
      </w:hyperlink>
    </w:p>
    <w:p w14:paraId="259A6A3B" w14:textId="77777777" w:rsidR="00E13A2E" w:rsidRDefault="00E13A2E">
      <w:pPr>
        <w:rPr>
          <w:color w:val="1155CC"/>
          <w:u w:val="single"/>
        </w:rPr>
      </w:pPr>
    </w:p>
    <w:p w14:paraId="259A6A3C" w14:textId="77777777" w:rsidR="00E13A2E" w:rsidRDefault="00397BFE">
      <w:r>
        <w:rPr>
          <w:b/>
        </w:rPr>
        <w:t xml:space="preserve">E1. </w:t>
      </w:r>
      <w:r>
        <w:rPr>
          <w:b/>
          <w:color w:val="000000"/>
        </w:rPr>
        <w:t>TEMA</w:t>
      </w:r>
      <w:r>
        <w:rPr>
          <w:b/>
        </w:rPr>
        <w:t>.</w:t>
      </w:r>
      <w:r>
        <w:rPr>
          <w:b/>
          <w:color w:val="000000"/>
        </w:rPr>
        <w:t xml:space="preserve"> </w:t>
      </w:r>
      <w:r>
        <w:rPr>
          <w:b/>
        </w:rPr>
        <w:t>Gyvybė neliečiama (1-2 val.)</w:t>
      </w:r>
    </w:p>
    <w:p w14:paraId="259A6A3D" w14:textId="77777777" w:rsidR="00E13A2E" w:rsidRDefault="00397BFE">
      <w:pPr>
        <w:rPr>
          <w:b/>
        </w:rPr>
      </w:pPr>
      <w:r>
        <w:rPr>
          <w:b/>
        </w:rPr>
        <w:t>1 klasė</w:t>
      </w:r>
    </w:p>
    <w:tbl>
      <w:tblPr>
        <w:tblStyle w:val="affffffff8"/>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503"/>
      </w:tblGrid>
      <w:tr w:rsidR="00E13A2E" w14:paraId="259A6A53" w14:textId="77777777">
        <w:tc>
          <w:tcPr>
            <w:tcW w:w="5125" w:type="dxa"/>
          </w:tcPr>
          <w:p w14:paraId="259A6A3E" w14:textId="77777777" w:rsidR="00E13A2E" w:rsidRDefault="00397BFE">
            <w:r>
              <w:t>Darbas su paveikslėliais: Kas sieja šias nuotraukas? (Atrenkamos skirtingos nuotraukos – žmonių, augalų, gyvūnų ir t.t.)</w:t>
            </w:r>
          </w:p>
          <w:p w14:paraId="259A6A3F" w14:textId="77777777" w:rsidR="00E13A2E" w:rsidRDefault="00397BFE">
            <w:pPr>
              <w:spacing w:before="240"/>
            </w:pPr>
            <w:r>
              <w:t>Kuo šie paveikslėliai skiriasi nuo prieš tai pateiktų? (Demonstruojami negyvų daiktų piešiniai ar nuotraukos)</w:t>
            </w:r>
          </w:p>
          <w:p w14:paraId="259A6A40" w14:textId="77777777" w:rsidR="00E13A2E" w:rsidRDefault="00397BFE">
            <w:pPr>
              <w:spacing w:before="240"/>
            </w:pPr>
            <w:r>
              <w:t>1 užduotis: Sudėlioti žodžius į lentelę:</w:t>
            </w:r>
          </w:p>
          <w:tbl>
            <w:tblPr>
              <w:tblStyle w:val="affffffff9"/>
              <w:tblW w:w="38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2"/>
              <w:gridCol w:w="1932"/>
            </w:tblGrid>
            <w:tr w:rsidR="00E13A2E" w14:paraId="259A6A43" w14:textId="77777777">
              <w:tc>
                <w:tcPr>
                  <w:tcW w:w="1932" w:type="dxa"/>
                  <w:shd w:val="clear" w:color="auto" w:fill="auto"/>
                  <w:tcMar>
                    <w:top w:w="100" w:type="dxa"/>
                    <w:left w:w="100" w:type="dxa"/>
                    <w:bottom w:w="100" w:type="dxa"/>
                    <w:right w:w="100" w:type="dxa"/>
                  </w:tcMar>
                </w:tcPr>
                <w:p w14:paraId="259A6A41" w14:textId="77777777" w:rsidR="00E13A2E" w:rsidRDefault="00397BFE">
                  <w:pPr>
                    <w:widowControl w:val="0"/>
                    <w:pBdr>
                      <w:top w:val="nil"/>
                      <w:left w:val="nil"/>
                      <w:bottom w:val="nil"/>
                      <w:right w:val="nil"/>
                      <w:between w:val="nil"/>
                    </w:pBdr>
                    <w:jc w:val="center"/>
                  </w:pPr>
                  <w:r>
                    <w:t xml:space="preserve">Žmogus </w:t>
                  </w:r>
                </w:p>
              </w:tc>
              <w:tc>
                <w:tcPr>
                  <w:tcW w:w="1932" w:type="dxa"/>
                  <w:shd w:val="clear" w:color="auto" w:fill="auto"/>
                  <w:tcMar>
                    <w:top w:w="100" w:type="dxa"/>
                    <w:left w:w="100" w:type="dxa"/>
                    <w:bottom w:w="100" w:type="dxa"/>
                    <w:right w:w="100" w:type="dxa"/>
                  </w:tcMar>
                </w:tcPr>
                <w:p w14:paraId="259A6A42" w14:textId="77777777" w:rsidR="00E13A2E" w:rsidRDefault="00397BFE">
                  <w:pPr>
                    <w:widowControl w:val="0"/>
                    <w:pBdr>
                      <w:top w:val="nil"/>
                      <w:left w:val="nil"/>
                      <w:bottom w:val="nil"/>
                      <w:right w:val="nil"/>
                      <w:between w:val="nil"/>
                    </w:pBdr>
                    <w:jc w:val="center"/>
                  </w:pPr>
                  <w:r>
                    <w:t>Lėlė</w:t>
                  </w:r>
                </w:p>
              </w:tc>
            </w:tr>
            <w:tr w:rsidR="00E13A2E" w14:paraId="259A6A46" w14:textId="77777777">
              <w:tc>
                <w:tcPr>
                  <w:tcW w:w="1932" w:type="dxa"/>
                  <w:shd w:val="clear" w:color="auto" w:fill="auto"/>
                  <w:tcMar>
                    <w:top w:w="100" w:type="dxa"/>
                    <w:left w:w="100" w:type="dxa"/>
                    <w:bottom w:w="100" w:type="dxa"/>
                    <w:right w:w="100" w:type="dxa"/>
                  </w:tcMar>
                </w:tcPr>
                <w:p w14:paraId="259A6A44" w14:textId="77777777" w:rsidR="00E13A2E" w:rsidRDefault="00E13A2E">
                  <w:pPr>
                    <w:widowControl w:val="0"/>
                    <w:pBdr>
                      <w:top w:val="nil"/>
                      <w:left w:val="nil"/>
                      <w:bottom w:val="nil"/>
                      <w:right w:val="nil"/>
                      <w:between w:val="nil"/>
                    </w:pBdr>
                  </w:pPr>
                </w:p>
              </w:tc>
              <w:tc>
                <w:tcPr>
                  <w:tcW w:w="1932" w:type="dxa"/>
                  <w:shd w:val="clear" w:color="auto" w:fill="auto"/>
                  <w:tcMar>
                    <w:top w:w="100" w:type="dxa"/>
                    <w:left w:w="100" w:type="dxa"/>
                    <w:bottom w:w="100" w:type="dxa"/>
                    <w:right w:w="100" w:type="dxa"/>
                  </w:tcMar>
                </w:tcPr>
                <w:p w14:paraId="259A6A45" w14:textId="77777777" w:rsidR="00E13A2E" w:rsidRDefault="00E13A2E">
                  <w:pPr>
                    <w:widowControl w:val="0"/>
                    <w:pBdr>
                      <w:top w:val="nil"/>
                      <w:left w:val="nil"/>
                      <w:bottom w:val="nil"/>
                      <w:right w:val="nil"/>
                      <w:between w:val="nil"/>
                    </w:pBdr>
                  </w:pPr>
                </w:p>
              </w:tc>
            </w:tr>
          </w:tbl>
          <w:p w14:paraId="259A6A47" w14:textId="77777777" w:rsidR="00E13A2E" w:rsidRDefault="00397BFE">
            <w:r>
              <w:t>Žodžiai: KVĖPUOJA, ŠIRDIS, AUGA, ŽAIDŽIA, JUOKIASI, PADARYTA IŠ MEDŽIAGOS, NEJUDA, YRA NEGYVAS DAIKTAS, ŠYPSENA, DRAUGYSTĖ, NEAUGA, NEKVĖPUOJA.</w:t>
            </w:r>
          </w:p>
          <w:p w14:paraId="259A6A48" w14:textId="77777777" w:rsidR="00E13A2E" w:rsidRDefault="00397BFE">
            <w:r>
              <w:t xml:space="preserve">Ieško atsakymo į klausimą: „Iš kur atsirado gyvybė?” </w:t>
            </w:r>
          </w:p>
          <w:p w14:paraId="259A6A49" w14:textId="77777777" w:rsidR="00E13A2E" w:rsidRDefault="00397BFE">
            <w:r>
              <w:t>Skaitoma Pr 1, 26-28 arba žiūrimas animacinis filmukas</w:t>
            </w:r>
          </w:p>
          <w:p w14:paraId="259A6A4A" w14:textId="77777777" w:rsidR="00E13A2E" w:rsidRDefault="00397BFE">
            <w:hyperlink r:id="rId52">
              <w:r>
                <w:rPr>
                  <w:color w:val="1155CC"/>
                  <w:u w:val="single"/>
                </w:rPr>
                <w:t>https://krikscioniskifilmai.lt/01-vaiku-pamokele-pasaulio-sukurimas/</w:t>
              </w:r>
            </w:hyperlink>
            <w:r>
              <w:t xml:space="preserve"> arba </w:t>
            </w:r>
            <w:hyperlink r:id="rId53">
              <w:r>
                <w:rPr>
                  <w:color w:val="1155CC"/>
                  <w:u w:val="single"/>
                </w:rPr>
                <w:t>https://www.youtube.com/watch?v=teu7BCZTgDs</w:t>
              </w:r>
            </w:hyperlink>
            <w:r>
              <w:t xml:space="preserve"> </w:t>
            </w:r>
          </w:p>
          <w:p w14:paraId="259A6A4B" w14:textId="77777777" w:rsidR="00E13A2E" w:rsidRDefault="00397BFE">
            <w:r>
              <w:t xml:space="preserve">Gyvybės šventumo ir neliečiamumo perspektyvoje mokiniai teikia pasiūlymus, kaip reikėtų saugoti savo ir kitų gyvybę. </w:t>
            </w:r>
          </w:p>
          <w:p w14:paraId="259A6A4C" w14:textId="77777777" w:rsidR="00E13A2E" w:rsidRDefault="00397BFE">
            <w:pPr>
              <w:rPr>
                <w:b/>
              </w:rPr>
            </w:pPr>
            <w:r>
              <w:t>2 užduotis:</w:t>
            </w:r>
            <w:r>
              <w:rPr>
                <w:b/>
              </w:rPr>
              <w:t xml:space="preserve"> </w:t>
            </w:r>
            <w:r>
              <w:t xml:space="preserve">„Kas saugo ir kas kenkia gyvybei“ </w:t>
            </w:r>
            <w:hyperlink r:id="rId54">
              <w:r>
                <w:rPr>
                  <w:color w:val="1155CC"/>
                  <w:u w:val="single"/>
                </w:rPr>
                <w:t>https://learningapps.org/20682701</w:t>
              </w:r>
            </w:hyperlink>
            <w:r>
              <w:t xml:space="preserve"> </w:t>
            </w:r>
          </w:p>
        </w:tc>
        <w:tc>
          <w:tcPr>
            <w:tcW w:w="4503" w:type="dxa"/>
          </w:tcPr>
          <w:p w14:paraId="259A6A4D" w14:textId="77777777" w:rsidR="00E13A2E" w:rsidRDefault="00397BFE">
            <w:r>
              <w:rPr>
                <w:b/>
              </w:rPr>
              <w:t xml:space="preserve">Pažinimo kompetencija - </w:t>
            </w:r>
            <w:r>
              <w:t>įgytas žinias ar išmoktą problemos sprendimą sėkmingai taiko tokioje pačioje ar analogiškoje situacijoje.</w:t>
            </w:r>
          </w:p>
          <w:p w14:paraId="259A6A4E" w14:textId="77777777" w:rsidR="00E13A2E" w:rsidRDefault="00397BFE">
            <w:r>
              <w:rPr>
                <w:b/>
              </w:rPr>
              <w:t xml:space="preserve">Komunikavimo kompetencija - </w:t>
            </w:r>
            <w:r>
              <w:t xml:space="preserve">komunikuodamas išlaiko dėmesį, išklauso pašnekovą ir tinkamai reaguoja. </w:t>
            </w:r>
          </w:p>
          <w:p w14:paraId="259A6A4F" w14:textId="77777777" w:rsidR="00E13A2E" w:rsidRDefault="00397BFE">
            <w:r>
              <w:rPr>
                <w:b/>
              </w:rPr>
              <w:t>Socialinė-emocinė, sveikos gyvensenos kompetencija -</w:t>
            </w:r>
            <w:r>
              <w:t xml:space="preserve"> įvardija vertybes ir jas sieja su elgesiu, priima sprendimus, kurie nekenkia sveikatai.</w:t>
            </w:r>
          </w:p>
          <w:p w14:paraId="259A6A50" w14:textId="77777777" w:rsidR="00E13A2E" w:rsidRDefault="00397BFE">
            <w:r>
              <w:rPr>
                <w:b/>
              </w:rPr>
              <w:t xml:space="preserve">Kūrybiškumo kompetencija - </w:t>
            </w:r>
            <w:r>
              <w:t xml:space="preserve">paskatintas dalinasi žiniomis, kūrybinėmis idėjomis, patirtimi artimoje aplinkoje. </w:t>
            </w:r>
          </w:p>
          <w:p w14:paraId="259A6A51" w14:textId="77777777" w:rsidR="00E13A2E" w:rsidRDefault="00397BFE">
            <w:r>
              <w:rPr>
                <w:b/>
              </w:rPr>
              <w:t xml:space="preserve">Pilietiškumo kompetencija - </w:t>
            </w:r>
            <w:r>
              <w:t>savais žodžiais per šventųjų pavyzdžius paaiškina, kaip jis pats gali prisidėti, kad visiems gyventi būtų geriau.</w:t>
            </w:r>
          </w:p>
          <w:p w14:paraId="259A6A52" w14:textId="77777777" w:rsidR="00E13A2E" w:rsidRDefault="00397BFE">
            <w:r>
              <w:rPr>
                <w:b/>
              </w:rPr>
              <w:t xml:space="preserve">Skaitmeninė kompetencija – </w:t>
            </w:r>
            <w:r>
              <w:t>mokytojo padedamas suranda mokymuisi skirtą informaciją, atlieka skaitmenines užduotis.</w:t>
            </w:r>
            <w:r>
              <w:rPr>
                <w:highlight w:val="white"/>
              </w:rPr>
              <w:t xml:space="preserve"> </w:t>
            </w:r>
          </w:p>
        </w:tc>
      </w:tr>
    </w:tbl>
    <w:p w14:paraId="259A6A54" w14:textId="77777777" w:rsidR="00E13A2E" w:rsidRDefault="00E13A2E">
      <w:pPr>
        <w:rPr>
          <w:b/>
        </w:rPr>
      </w:pPr>
    </w:p>
    <w:p w14:paraId="259A6A55" w14:textId="77777777" w:rsidR="00E13A2E" w:rsidRDefault="00397BFE">
      <w:pPr>
        <w:rPr>
          <w:b/>
        </w:rPr>
      </w:pPr>
      <w:r>
        <w:rPr>
          <w:b/>
        </w:rPr>
        <w:t>Šaltiniai:</w:t>
      </w:r>
    </w:p>
    <w:p w14:paraId="259A6A56" w14:textId="77777777" w:rsidR="00E13A2E" w:rsidRDefault="00397BFE">
      <w:r>
        <w:t>Biblija</w:t>
      </w:r>
    </w:p>
    <w:p w14:paraId="259A6A57" w14:textId="77777777" w:rsidR="00E13A2E" w:rsidRDefault="00397BFE">
      <w:hyperlink r:id="rId55">
        <w:r>
          <w:rPr>
            <w:color w:val="1155CC"/>
            <w:u w:val="single"/>
          </w:rPr>
          <w:t>https://www.youtube.com/watch?v=teu7BCZTgDs</w:t>
        </w:r>
      </w:hyperlink>
    </w:p>
    <w:p w14:paraId="259A6A58" w14:textId="77777777" w:rsidR="00E13A2E" w:rsidRDefault="00397BFE">
      <w:hyperlink r:id="rId56">
        <w:r>
          <w:rPr>
            <w:color w:val="1155CC"/>
            <w:u w:val="single"/>
          </w:rPr>
          <w:t>https://krikscioniskifilmai.lt/01-vaiku-pamokele-pasaulio-sukurimas/</w:t>
        </w:r>
      </w:hyperlink>
    </w:p>
    <w:p w14:paraId="259A6A59" w14:textId="77777777" w:rsidR="00E13A2E" w:rsidRDefault="00397BFE">
      <w:pPr>
        <w:rPr>
          <w:color w:val="1155CC"/>
          <w:u w:val="single"/>
        </w:rPr>
      </w:pPr>
      <w:hyperlink r:id="rId57">
        <w:r>
          <w:rPr>
            <w:color w:val="1155CC"/>
            <w:u w:val="single"/>
          </w:rPr>
          <w:t>https://learningapps.org/20682701</w:t>
        </w:r>
      </w:hyperlink>
    </w:p>
    <w:p w14:paraId="259A6A5A" w14:textId="77777777" w:rsidR="00E13A2E" w:rsidRDefault="00E13A2E">
      <w:pPr>
        <w:rPr>
          <w:color w:val="1155CC"/>
          <w:u w:val="single"/>
        </w:rPr>
      </w:pPr>
    </w:p>
    <w:p w14:paraId="259A6A5B" w14:textId="77777777" w:rsidR="00E13A2E" w:rsidRDefault="00397BFE">
      <w:pPr>
        <w:rPr>
          <w:b/>
        </w:rPr>
      </w:pPr>
      <w:r>
        <w:rPr>
          <w:b/>
        </w:rPr>
        <w:t xml:space="preserve">E2. </w:t>
      </w:r>
      <w:r>
        <w:rPr>
          <w:b/>
          <w:color w:val="000000"/>
        </w:rPr>
        <w:t>TEMA</w:t>
      </w:r>
      <w:r>
        <w:rPr>
          <w:b/>
        </w:rPr>
        <w:t>. Žmogus - unikalus Dievo kūrinys (1 val)</w:t>
      </w:r>
    </w:p>
    <w:p w14:paraId="259A6A5C" w14:textId="77777777" w:rsidR="00E13A2E" w:rsidRDefault="00397BFE">
      <w:pPr>
        <w:rPr>
          <w:b/>
        </w:rPr>
      </w:pPr>
      <w:r>
        <w:rPr>
          <w:b/>
        </w:rPr>
        <w:t>1 klasė</w:t>
      </w:r>
    </w:p>
    <w:p w14:paraId="259A6A5D" w14:textId="77777777" w:rsidR="00E13A2E" w:rsidRDefault="00E13A2E">
      <w:pPr>
        <w:rPr>
          <w:b/>
        </w:rPr>
      </w:pPr>
    </w:p>
    <w:tbl>
      <w:tblPr>
        <w:tblStyle w:val="a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7D" w14:textId="77777777">
        <w:tc>
          <w:tcPr>
            <w:tcW w:w="4675" w:type="dxa"/>
          </w:tcPr>
          <w:p w14:paraId="259A6A5E" w14:textId="77777777" w:rsidR="00E13A2E" w:rsidRDefault="00397BFE">
            <w:r>
              <w:t xml:space="preserve">Pokalbis arba žaidimas: Ką geriausiai gebu, moku? (Mokiniams siūlomi tam tikri gebėjimai,  sutartu ženklu mokiniai parodo, jei tą gebėjimą turi) </w:t>
            </w:r>
          </w:p>
          <w:p w14:paraId="259A6A5F" w14:textId="77777777" w:rsidR="00E13A2E" w:rsidRDefault="00397BFE">
            <w:r>
              <w:t>1 užduotis</w:t>
            </w:r>
            <w:r>
              <w:rPr>
                <w:b/>
              </w:rPr>
              <w:t xml:space="preserve">: </w:t>
            </w:r>
            <w:r>
              <w:t>pabraukti žodžius, reiškiančius veiksmą, kurio gyvūnai atlikti negali.</w:t>
            </w:r>
          </w:p>
          <w:tbl>
            <w:tblPr>
              <w:tblStyle w:val="affffffffb"/>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6A62" w14:textId="77777777">
              <w:tc>
                <w:tcPr>
                  <w:tcW w:w="1650" w:type="dxa"/>
                  <w:shd w:val="clear" w:color="auto" w:fill="auto"/>
                  <w:tcMar>
                    <w:top w:w="100" w:type="dxa"/>
                    <w:left w:w="100" w:type="dxa"/>
                    <w:bottom w:w="100" w:type="dxa"/>
                    <w:right w:w="100" w:type="dxa"/>
                  </w:tcMar>
                </w:tcPr>
                <w:p w14:paraId="259A6A60" w14:textId="77777777" w:rsidR="00E13A2E" w:rsidRDefault="00397BFE">
                  <w:r>
                    <w:rPr>
                      <w:b/>
                    </w:rPr>
                    <w:t>BĖGTI</w:t>
                  </w:r>
                </w:p>
              </w:tc>
              <w:tc>
                <w:tcPr>
                  <w:tcW w:w="2220" w:type="dxa"/>
                  <w:shd w:val="clear" w:color="auto" w:fill="auto"/>
                  <w:tcMar>
                    <w:top w:w="100" w:type="dxa"/>
                    <w:left w:w="100" w:type="dxa"/>
                    <w:bottom w:w="100" w:type="dxa"/>
                    <w:right w:w="100" w:type="dxa"/>
                  </w:tcMar>
                </w:tcPr>
                <w:p w14:paraId="259A6A61" w14:textId="77777777" w:rsidR="00E13A2E" w:rsidRDefault="00397BFE">
                  <w:r>
                    <w:rPr>
                      <w:b/>
                    </w:rPr>
                    <w:t>KURTI PASAKAS</w:t>
                  </w:r>
                </w:p>
              </w:tc>
            </w:tr>
            <w:tr w:rsidR="00E13A2E" w14:paraId="259A6A65" w14:textId="77777777">
              <w:tc>
                <w:tcPr>
                  <w:tcW w:w="1650" w:type="dxa"/>
                  <w:shd w:val="clear" w:color="auto" w:fill="auto"/>
                  <w:tcMar>
                    <w:top w:w="100" w:type="dxa"/>
                    <w:left w:w="100" w:type="dxa"/>
                    <w:bottom w:w="100" w:type="dxa"/>
                    <w:right w:w="100" w:type="dxa"/>
                  </w:tcMar>
                </w:tcPr>
                <w:p w14:paraId="259A6A63" w14:textId="77777777" w:rsidR="00E13A2E" w:rsidRDefault="00397BFE">
                  <w:r>
                    <w:rPr>
                      <w:b/>
                    </w:rPr>
                    <w:t>ATLEISTI</w:t>
                  </w:r>
                </w:p>
              </w:tc>
              <w:tc>
                <w:tcPr>
                  <w:tcW w:w="2220" w:type="dxa"/>
                  <w:shd w:val="clear" w:color="auto" w:fill="auto"/>
                  <w:tcMar>
                    <w:top w:w="100" w:type="dxa"/>
                    <w:left w:w="100" w:type="dxa"/>
                    <w:bottom w:w="100" w:type="dxa"/>
                    <w:right w:w="100" w:type="dxa"/>
                  </w:tcMar>
                </w:tcPr>
                <w:p w14:paraId="259A6A64" w14:textId="77777777" w:rsidR="00E13A2E" w:rsidRDefault="00397BFE">
                  <w:r>
                    <w:rPr>
                      <w:b/>
                    </w:rPr>
                    <w:t>VERKTI</w:t>
                  </w:r>
                </w:p>
              </w:tc>
            </w:tr>
            <w:tr w:rsidR="00E13A2E" w14:paraId="259A6A68" w14:textId="77777777">
              <w:tc>
                <w:tcPr>
                  <w:tcW w:w="1650" w:type="dxa"/>
                  <w:shd w:val="clear" w:color="auto" w:fill="auto"/>
                  <w:tcMar>
                    <w:top w:w="100" w:type="dxa"/>
                    <w:left w:w="100" w:type="dxa"/>
                    <w:bottom w:w="100" w:type="dxa"/>
                    <w:right w:w="100" w:type="dxa"/>
                  </w:tcMar>
                </w:tcPr>
                <w:p w14:paraId="259A6A66" w14:textId="77777777" w:rsidR="00E13A2E" w:rsidRDefault="00397BFE">
                  <w:r>
                    <w:rPr>
                      <w:b/>
                    </w:rPr>
                    <w:t>KALBĖTI</w:t>
                  </w:r>
                </w:p>
              </w:tc>
              <w:tc>
                <w:tcPr>
                  <w:tcW w:w="2220" w:type="dxa"/>
                  <w:shd w:val="clear" w:color="auto" w:fill="auto"/>
                  <w:tcMar>
                    <w:top w:w="100" w:type="dxa"/>
                    <w:left w:w="100" w:type="dxa"/>
                    <w:bottom w:w="100" w:type="dxa"/>
                    <w:right w:w="100" w:type="dxa"/>
                  </w:tcMar>
                </w:tcPr>
                <w:p w14:paraId="259A6A67" w14:textId="77777777" w:rsidR="00E13A2E" w:rsidRDefault="00397BFE">
                  <w:r>
                    <w:rPr>
                      <w:b/>
                    </w:rPr>
                    <w:t>ŠYPSOTIS</w:t>
                  </w:r>
                </w:p>
              </w:tc>
            </w:tr>
            <w:tr w:rsidR="00E13A2E" w14:paraId="259A6A6B" w14:textId="77777777">
              <w:tc>
                <w:tcPr>
                  <w:tcW w:w="1650" w:type="dxa"/>
                  <w:shd w:val="clear" w:color="auto" w:fill="auto"/>
                  <w:tcMar>
                    <w:top w:w="100" w:type="dxa"/>
                    <w:left w:w="100" w:type="dxa"/>
                    <w:bottom w:w="100" w:type="dxa"/>
                    <w:right w:w="100" w:type="dxa"/>
                  </w:tcMar>
                </w:tcPr>
                <w:p w14:paraId="259A6A69" w14:textId="77777777" w:rsidR="00E13A2E" w:rsidRDefault="00397BFE">
                  <w:r>
                    <w:rPr>
                      <w:b/>
                    </w:rPr>
                    <w:t>SKAITYTI</w:t>
                  </w:r>
                </w:p>
              </w:tc>
              <w:tc>
                <w:tcPr>
                  <w:tcW w:w="2220" w:type="dxa"/>
                  <w:shd w:val="clear" w:color="auto" w:fill="auto"/>
                  <w:tcMar>
                    <w:top w:w="100" w:type="dxa"/>
                    <w:left w:w="100" w:type="dxa"/>
                    <w:bottom w:w="100" w:type="dxa"/>
                    <w:right w:w="100" w:type="dxa"/>
                  </w:tcMar>
                </w:tcPr>
                <w:p w14:paraId="259A6A6A" w14:textId="77777777" w:rsidR="00E13A2E" w:rsidRDefault="00397BFE">
                  <w:r>
                    <w:rPr>
                      <w:b/>
                    </w:rPr>
                    <w:t>RAŠYTI</w:t>
                  </w:r>
                </w:p>
              </w:tc>
            </w:tr>
            <w:tr w:rsidR="00E13A2E" w14:paraId="259A6A6E" w14:textId="77777777">
              <w:tc>
                <w:tcPr>
                  <w:tcW w:w="1650" w:type="dxa"/>
                  <w:shd w:val="clear" w:color="auto" w:fill="auto"/>
                  <w:tcMar>
                    <w:top w:w="100" w:type="dxa"/>
                    <w:left w:w="100" w:type="dxa"/>
                    <w:bottom w:w="100" w:type="dxa"/>
                    <w:right w:w="100" w:type="dxa"/>
                  </w:tcMar>
                </w:tcPr>
                <w:p w14:paraId="259A6A6C" w14:textId="77777777" w:rsidR="00E13A2E" w:rsidRDefault="00397BFE">
                  <w:r>
                    <w:rPr>
                      <w:b/>
                    </w:rPr>
                    <w:t>ŽAISTI</w:t>
                  </w:r>
                </w:p>
              </w:tc>
              <w:tc>
                <w:tcPr>
                  <w:tcW w:w="2220" w:type="dxa"/>
                  <w:shd w:val="clear" w:color="auto" w:fill="auto"/>
                  <w:tcMar>
                    <w:top w:w="100" w:type="dxa"/>
                    <w:left w:w="100" w:type="dxa"/>
                    <w:bottom w:w="100" w:type="dxa"/>
                    <w:right w:w="100" w:type="dxa"/>
                  </w:tcMar>
                </w:tcPr>
                <w:p w14:paraId="259A6A6D" w14:textId="77777777" w:rsidR="00E13A2E" w:rsidRDefault="00397BFE">
                  <w:r>
                    <w:rPr>
                      <w:b/>
                    </w:rPr>
                    <w:t>DĖKOTI</w:t>
                  </w:r>
                </w:p>
              </w:tc>
            </w:tr>
            <w:tr w:rsidR="00E13A2E" w14:paraId="259A6A71" w14:textId="77777777">
              <w:tc>
                <w:tcPr>
                  <w:tcW w:w="1650" w:type="dxa"/>
                  <w:shd w:val="clear" w:color="auto" w:fill="auto"/>
                  <w:tcMar>
                    <w:top w:w="100" w:type="dxa"/>
                    <w:left w:w="100" w:type="dxa"/>
                    <w:bottom w:w="100" w:type="dxa"/>
                    <w:right w:w="100" w:type="dxa"/>
                  </w:tcMar>
                </w:tcPr>
                <w:p w14:paraId="259A6A6F" w14:textId="77777777" w:rsidR="00E13A2E" w:rsidRDefault="00397BFE">
                  <w:r>
                    <w:rPr>
                      <w:b/>
                    </w:rPr>
                    <w:t>GALVOTI</w:t>
                  </w:r>
                </w:p>
              </w:tc>
              <w:tc>
                <w:tcPr>
                  <w:tcW w:w="2220" w:type="dxa"/>
                  <w:shd w:val="clear" w:color="auto" w:fill="auto"/>
                  <w:tcMar>
                    <w:top w:w="100" w:type="dxa"/>
                    <w:left w:w="100" w:type="dxa"/>
                    <w:bottom w:w="100" w:type="dxa"/>
                    <w:right w:w="100" w:type="dxa"/>
                  </w:tcMar>
                </w:tcPr>
                <w:p w14:paraId="259A6A70" w14:textId="77777777" w:rsidR="00E13A2E" w:rsidRDefault="00397BFE">
                  <w:r>
                    <w:rPr>
                      <w:b/>
                    </w:rPr>
                    <w:t>MOKYTIS</w:t>
                  </w:r>
                </w:p>
              </w:tc>
            </w:tr>
          </w:tbl>
          <w:p w14:paraId="259A6A72" w14:textId="77777777" w:rsidR="00E13A2E" w:rsidRDefault="00397BFE">
            <w:r>
              <w:t>Užduotis aptariama.</w:t>
            </w:r>
          </w:p>
          <w:p w14:paraId="259A6A73" w14:textId="77777777" w:rsidR="00E13A2E" w:rsidRDefault="00E13A2E"/>
          <w:p w14:paraId="259A6A74" w14:textId="77777777" w:rsidR="00E13A2E" w:rsidRDefault="00397BFE">
            <w:r>
              <w:t>2 užduotis.</w:t>
            </w:r>
            <w:r>
              <w:rPr>
                <w:b/>
              </w:rPr>
              <w:t xml:space="preserve"> </w:t>
            </w:r>
            <w:r>
              <w:t>Užduotyje</w:t>
            </w:r>
            <w:r>
              <w:rPr>
                <w:b/>
              </w:rPr>
              <w:t xml:space="preserve"> </w:t>
            </w:r>
            <w:r>
              <w:t xml:space="preserve">rasite dar keletą svarbių tik žmogui Dievo dovanotų savybių. Susipažinę su jomis, pabaikite sakinius. </w:t>
            </w:r>
          </w:p>
          <w:p w14:paraId="259A6A75" w14:textId="77777777" w:rsidR="00E13A2E" w:rsidRDefault="00E13A2E">
            <w:pPr>
              <w:rPr>
                <w:b/>
              </w:rPr>
            </w:pPr>
          </w:p>
          <w:p w14:paraId="259A6A76" w14:textId="77777777" w:rsidR="00E13A2E" w:rsidRDefault="00397BFE">
            <w:pPr>
              <w:rPr>
                <w:b/>
              </w:rPr>
            </w:pPr>
            <w:r>
              <w:rPr>
                <w:b/>
                <w:noProof/>
              </w:rPr>
              <w:drawing>
                <wp:inline distT="114300" distB="114300" distL="114300" distR="114300" wp14:anchorId="259A79A0" wp14:editId="259A79A1">
                  <wp:extent cx="2012675" cy="2510355"/>
                  <wp:effectExtent l="0" t="0" r="0" b="0"/>
                  <wp:docPr id="23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58"/>
                          <a:srcRect/>
                          <a:stretch>
                            <a:fillRect/>
                          </a:stretch>
                        </pic:blipFill>
                        <pic:spPr>
                          <a:xfrm>
                            <a:off x="0" y="0"/>
                            <a:ext cx="2012675" cy="2510355"/>
                          </a:xfrm>
                          <a:prstGeom prst="rect">
                            <a:avLst/>
                          </a:prstGeom>
                          <a:ln/>
                        </pic:spPr>
                      </pic:pic>
                    </a:graphicData>
                  </a:graphic>
                </wp:inline>
              </w:drawing>
            </w:r>
          </w:p>
          <w:p w14:paraId="259A6A77" w14:textId="77777777" w:rsidR="00E13A2E" w:rsidRDefault="00397BFE">
            <w:pPr>
              <w:rPr>
                <w:b/>
              </w:rPr>
            </w:pPr>
            <w:r>
              <w:t>(G. Rugevičiūtė, R. Paškelevičienė „Eik šviesos link“, Katalikų pasaulio leidiniai, 2015, p. 7)</w:t>
            </w:r>
          </w:p>
          <w:p w14:paraId="259A6A78" w14:textId="77777777" w:rsidR="00E13A2E" w:rsidRDefault="00397BFE">
            <w:r>
              <w:t>Sukurkime šventės „Pasidalink su kitais savo talentu“ planą.</w:t>
            </w:r>
            <w:r>
              <w:rPr>
                <w:b/>
              </w:rPr>
              <w:t xml:space="preserve"> </w:t>
            </w:r>
          </w:p>
        </w:tc>
        <w:tc>
          <w:tcPr>
            <w:tcW w:w="4675" w:type="dxa"/>
          </w:tcPr>
          <w:p w14:paraId="259A6A79" w14:textId="77777777" w:rsidR="00E13A2E" w:rsidRDefault="00397BFE">
            <w:r>
              <w:rPr>
                <w:b/>
              </w:rPr>
              <w:t xml:space="preserve">Pažinimo kompetencija - </w:t>
            </w:r>
            <w:r>
              <w:t>įgytas žinias ar išmoktą problemos sprendimą sėkmingai taiko tokioje pačioje ar analogiškoje situacijoje.</w:t>
            </w:r>
          </w:p>
          <w:p w14:paraId="259A6A7A" w14:textId="77777777" w:rsidR="00E13A2E" w:rsidRDefault="00397BFE">
            <w:r>
              <w:rPr>
                <w:b/>
              </w:rPr>
              <w:t xml:space="preserve">Komunikavimo kompetencija - </w:t>
            </w:r>
            <w:r>
              <w:t xml:space="preserve">komunikuodamas išlaiko dėmesį, išklauso pašnekovą ir tinkamai reaguoja. </w:t>
            </w:r>
            <w:r>
              <w:rPr>
                <w:b/>
              </w:rPr>
              <w:t>Socialinė-emocinė, sveikos gyvensenos kompetencija -</w:t>
            </w:r>
            <w:r>
              <w:t xml:space="preserve"> įvardija vertybes ir jas susieja su elgesiu, priima sprendimus, kurie nekenkia sveikatai.</w:t>
            </w:r>
          </w:p>
          <w:p w14:paraId="259A6A7B" w14:textId="77777777" w:rsidR="00E13A2E" w:rsidRDefault="00397BFE">
            <w:r>
              <w:rPr>
                <w:b/>
              </w:rPr>
              <w:t xml:space="preserve">Kūrybiškumo kompetencija - </w:t>
            </w:r>
            <w:r>
              <w:t xml:space="preserve">paskatintas dalinasi žiniomis, kūrybinėmis idėjomis, patirtimi artimoje aplinkoje. </w:t>
            </w:r>
          </w:p>
          <w:p w14:paraId="259A6A7C" w14:textId="77777777" w:rsidR="00E13A2E" w:rsidRDefault="00397BFE">
            <w:pPr>
              <w:rPr>
                <w:b/>
              </w:rPr>
            </w:pPr>
            <w:r>
              <w:rPr>
                <w:b/>
              </w:rPr>
              <w:t xml:space="preserve">Pilietiškumo kompetencija - </w:t>
            </w:r>
            <w:r>
              <w:t>savais žodžiais per šventųjų pavyzdžius paaiškina, kaip jis pats gali prisidėti, kad visiems gyventi būtų geriau.</w:t>
            </w:r>
          </w:p>
        </w:tc>
      </w:tr>
    </w:tbl>
    <w:p w14:paraId="259A6A7E" w14:textId="77777777" w:rsidR="00E13A2E" w:rsidRDefault="00E13A2E">
      <w:pPr>
        <w:rPr>
          <w:b/>
        </w:rPr>
      </w:pPr>
    </w:p>
    <w:p w14:paraId="259A6A7F" w14:textId="77777777" w:rsidR="00E13A2E" w:rsidRDefault="00397BFE">
      <w:r>
        <w:rPr>
          <w:b/>
        </w:rPr>
        <w:t xml:space="preserve">Šaltiniai: </w:t>
      </w:r>
      <w:r>
        <w:t>G. Rugevičiūtė, R. Paškelevičienė „Eik šviesos link“, Katalikų pasaulio leidiniai, 2015</w:t>
      </w:r>
    </w:p>
    <w:p w14:paraId="259A6A80" w14:textId="77777777" w:rsidR="00E13A2E" w:rsidRDefault="00397BFE">
      <w:r>
        <w:t>Pamoka galėtų vykti renginių salėje</w:t>
      </w:r>
    </w:p>
    <w:p w14:paraId="259A6A81" w14:textId="77777777" w:rsidR="00E13A2E" w:rsidRDefault="00E13A2E"/>
    <w:p w14:paraId="259A6A82" w14:textId="77777777" w:rsidR="00E13A2E" w:rsidRDefault="00397BFE">
      <w:pPr>
        <w:rPr>
          <w:b/>
        </w:rPr>
      </w:pPr>
      <w:r>
        <w:rPr>
          <w:b/>
        </w:rPr>
        <w:t>E3.</w:t>
      </w:r>
      <w:r>
        <w:rPr>
          <w:b/>
          <w:color w:val="000000"/>
        </w:rPr>
        <w:t xml:space="preserve"> TEMA</w:t>
      </w:r>
      <w:r>
        <w:rPr>
          <w:b/>
        </w:rPr>
        <w:t>.</w:t>
      </w:r>
      <w:r>
        <w:rPr>
          <w:b/>
          <w:color w:val="000000"/>
        </w:rPr>
        <w:t xml:space="preserve"> </w:t>
      </w:r>
      <w:r>
        <w:rPr>
          <w:b/>
        </w:rPr>
        <w:t>Esu pakviestas gėrėtis ir saugoti gamtą (2-3 val.)</w:t>
      </w:r>
    </w:p>
    <w:p w14:paraId="259A6A83" w14:textId="77777777" w:rsidR="00E13A2E" w:rsidRDefault="00397BFE">
      <w:pPr>
        <w:rPr>
          <w:b/>
        </w:rPr>
      </w:pPr>
      <w:r>
        <w:rPr>
          <w:b/>
        </w:rPr>
        <w:t>2 klasė</w:t>
      </w:r>
    </w:p>
    <w:p w14:paraId="259A6A84" w14:textId="77777777" w:rsidR="00E13A2E" w:rsidRDefault="00E13A2E">
      <w:pPr>
        <w:rPr>
          <w:b/>
        </w:rPr>
      </w:pPr>
    </w:p>
    <w:tbl>
      <w:tblPr>
        <w:tblStyle w:val="a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90" w14:textId="77777777">
        <w:tc>
          <w:tcPr>
            <w:tcW w:w="4675" w:type="dxa"/>
          </w:tcPr>
          <w:p w14:paraId="259A6A85" w14:textId="77777777" w:rsidR="00E13A2E" w:rsidRDefault="00397BFE">
            <w:r>
              <w:t xml:space="preserve">„Proto šturmas“: Kada žmogus nesaugo gamtos? </w:t>
            </w:r>
          </w:p>
          <w:p w14:paraId="259A6A86" w14:textId="77777777" w:rsidR="00E13A2E" w:rsidRDefault="00397BFE">
            <w:r>
              <w:t xml:space="preserve">Pokalbis: kas nutinka, kai gamtoje žmonės elgiasi neatsakingai? </w:t>
            </w:r>
          </w:p>
          <w:p w14:paraId="259A6A87" w14:textId="77777777" w:rsidR="00E13A2E" w:rsidRDefault="00397BFE">
            <w:r>
              <w:t>Mokiniai skaito YOUCAT vaikams 34 psl. ir ieško atsakymo, kodėl žmogus turi rūpintis gamta.</w:t>
            </w:r>
          </w:p>
          <w:p w14:paraId="259A6A88" w14:textId="77777777" w:rsidR="00E13A2E" w:rsidRDefault="00397BFE">
            <w:r>
              <w:lastRenderedPageBreak/>
              <w:t>Darbas grupėje: sukurti  koliažą, kaip mes galime rūpintis gamta, tema „Aš esu Dievo bendradarbis/ūkvedys:)“ ir jį pristatyti.</w:t>
            </w:r>
          </w:p>
          <w:p w14:paraId="259A6A89" w14:textId="77777777" w:rsidR="00E13A2E" w:rsidRDefault="00397BFE">
            <w:pPr>
              <w:rPr>
                <w:b/>
              </w:rPr>
            </w:pPr>
            <w:r>
              <w:t>Sukuria padėkos maldą už kūriniją</w:t>
            </w:r>
          </w:p>
        </w:tc>
        <w:tc>
          <w:tcPr>
            <w:tcW w:w="4675" w:type="dxa"/>
          </w:tcPr>
          <w:p w14:paraId="259A6A8A" w14:textId="77777777" w:rsidR="00E13A2E" w:rsidRDefault="00397BFE">
            <w:r>
              <w:rPr>
                <w:b/>
              </w:rPr>
              <w:lastRenderedPageBreak/>
              <w:t xml:space="preserve">Pažinimo </w:t>
            </w:r>
            <w:r>
              <w:rPr>
                <w:b/>
                <w:color w:val="000000"/>
              </w:rPr>
              <w:t>kompetencija</w:t>
            </w:r>
            <w:r>
              <w:rPr>
                <w:color w:val="000000"/>
              </w:rPr>
              <w:t xml:space="preserve"> - </w:t>
            </w:r>
            <w:r>
              <w:t>atpažįsta problemas kasdienėje aplinkoje. Ieško informacijos YOUCAT esant skirtingoms alternatyvoms. Įgytas žinias ar išmoktą problemos sprendimą sėkmingai taiko tokioje pačioje ar analogiškoje situacijoje.</w:t>
            </w:r>
          </w:p>
          <w:p w14:paraId="259A6A8B" w14:textId="77777777" w:rsidR="00E13A2E" w:rsidRDefault="00397BFE">
            <w:r>
              <w:rPr>
                <w:b/>
              </w:rPr>
              <w:lastRenderedPageBreak/>
              <w:t xml:space="preserve">Pilietiškumo kompetencija - </w:t>
            </w:r>
            <w:r>
              <w:t>savais žodžiais paaiškina kaip jis pats  gali prisidėti, kad visiems gyventi būtų geriau.</w:t>
            </w:r>
          </w:p>
          <w:p w14:paraId="259A6A8C" w14:textId="77777777" w:rsidR="00E13A2E" w:rsidRDefault="00397BFE">
            <w:pPr>
              <w:rPr>
                <w:b/>
              </w:rPr>
            </w:pPr>
            <w:r>
              <w:rPr>
                <w:b/>
              </w:rPr>
              <w:t xml:space="preserve">Kūrybiškumo kompetencija -   </w:t>
            </w:r>
            <w:r>
              <w:t>vertina savo ir grupės kūrybos procesą pagal numatytą kriterijų.</w:t>
            </w:r>
          </w:p>
          <w:p w14:paraId="259A6A8D" w14:textId="77777777" w:rsidR="00E13A2E" w:rsidRDefault="00397BFE">
            <w:pPr>
              <w:rPr>
                <w:b/>
              </w:rPr>
            </w:pPr>
            <w:r>
              <w:rPr>
                <w:b/>
              </w:rPr>
              <w:t xml:space="preserve">Socialinė-emocinė, sveikos gyvensenos kompetencija - </w:t>
            </w:r>
            <w:r>
              <w:t xml:space="preserve">supranta aplinkos svarbą asmens sveikatai. </w:t>
            </w:r>
          </w:p>
          <w:p w14:paraId="259A6A8E" w14:textId="77777777" w:rsidR="00E13A2E" w:rsidRDefault="00397BFE">
            <w:r>
              <w:rPr>
                <w:b/>
              </w:rPr>
              <w:t>Komunikavimo kompetencija</w:t>
            </w:r>
            <w:r>
              <w:t xml:space="preserve"> - naudoja mokytojo rekomenduojamas kalbines ir vizualias raiškos priemones.</w:t>
            </w:r>
          </w:p>
          <w:p w14:paraId="259A6A8F" w14:textId="77777777" w:rsidR="00E13A2E" w:rsidRDefault="00397BFE">
            <w:r>
              <w:rPr>
                <w:b/>
                <w:highlight w:val="white"/>
              </w:rPr>
              <w:t xml:space="preserve">Skaitmeninė kompetencija - </w:t>
            </w:r>
            <w:r>
              <w:rPr>
                <w:b/>
              </w:rPr>
              <w:t xml:space="preserve">Skaitmeninė kompetencija – </w:t>
            </w:r>
            <w:r>
              <w:t>mokytojo padedamas suranda mokymuisi skirtą informaciją biblija.lt.</w:t>
            </w:r>
            <w:r>
              <w:rPr>
                <w:highlight w:val="white"/>
              </w:rPr>
              <w:t xml:space="preserve"> </w:t>
            </w:r>
          </w:p>
        </w:tc>
      </w:tr>
    </w:tbl>
    <w:p w14:paraId="259A6A91" w14:textId="77777777" w:rsidR="00E13A2E" w:rsidRDefault="00E13A2E">
      <w:pPr>
        <w:rPr>
          <w:b/>
        </w:rPr>
      </w:pPr>
    </w:p>
    <w:p w14:paraId="259A6A92" w14:textId="77777777" w:rsidR="00E13A2E" w:rsidRDefault="00397BFE">
      <w:r>
        <w:rPr>
          <w:b/>
        </w:rPr>
        <w:t xml:space="preserve">Šaltiniai: </w:t>
      </w:r>
      <w:r>
        <w:t>YOUCAT vaikams 34 psl.</w:t>
      </w:r>
    </w:p>
    <w:p w14:paraId="259A6A93" w14:textId="77777777" w:rsidR="00E13A2E" w:rsidRDefault="00397BFE">
      <w:r>
        <w:t>www.biblija.lt</w:t>
      </w:r>
    </w:p>
    <w:p w14:paraId="259A6A94" w14:textId="77777777" w:rsidR="00E13A2E" w:rsidRDefault="00397BFE">
      <w:r>
        <w:t>Pamoka gali vykti gamtoje, išvyka į gyvūnų prieglaudą, konkretūs aplinkos tvarkymo darbai.</w:t>
      </w:r>
    </w:p>
    <w:p w14:paraId="259A6A95" w14:textId="77777777" w:rsidR="00E13A2E" w:rsidRDefault="00397BFE">
      <w:r>
        <w:t>Galima organizuoti pamoką, kurioje mokiniai pristato savo augintinius, kaip jais rūpinasi.</w:t>
      </w:r>
    </w:p>
    <w:p w14:paraId="259A6A96" w14:textId="77777777" w:rsidR="00E13A2E" w:rsidRDefault="00397BFE">
      <w:r>
        <w:t>learningapps.com</w:t>
      </w:r>
    </w:p>
    <w:p w14:paraId="259A6A97" w14:textId="77777777" w:rsidR="00E13A2E" w:rsidRDefault="00E13A2E"/>
    <w:p w14:paraId="259A6A98" w14:textId="77777777" w:rsidR="00E13A2E" w:rsidRDefault="00E13A2E"/>
    <w:p w14:paraId="259A6A99" w14:textId="77777777" w:rsidR="00E13A2E" w:rsidRDefault="00E13A2E">
      <w:pPr>
        <w:rPr>
          <w:b/>
        </w:rPr>
      </w:pPr>
    </w:p>
    <w:p w14:paraId="259A6A9A" w14:textId="77777777" w:rsidR="00E13A2E" w:rsidRDefault="00397BFE">
      <w:r>
        <w:rPr>
          <w:b/>
        </w:rPr>
        <w:t xml:space="preserve">E4. </w:t>
      </w:r>
      <w:r>
        <w:rPr>
          <w:b/>
          <w:color w:val="000000"/>
        </w:rPr>
        <w:t>TEMA</w:t>
      </w:r>
      <w:r>
        <w:rPr>
          <w:b/>
        </w:rPr>
        <w:t>.</w:t>
      </w:r>
      <w:r>
        <w:rPr>
          <w:b/>
          <w:color w:val="000000"/>
        </w:rPr>
        <w:t xml:space="preserve"> </w:t>
      </w:r>
      <w:r>
        <w:rPr>
          <w:b/>
        </w:rPr>
        <w:t>Aš galiu padėti (3-4 val.)</w:t>
      </w:r>
    </w:p>
    <w:p w14:paraId="259A6A9B" w14:textId="77777777" w:rsidR="00E13A2E" w:rsidRDefault="00397BFE">
      <w:pPr>
        <w:rPr>
          <w:b/>
        </w:rPr>
      </w:pPr>
      <w:r>
        <w:rPr>
          <w:b/>
        </w:rPr>
        <w:t>2 klasė</w:t>
      </w:r>
    </w:p>
    <w:p w14:paraId="259A6A9C" w14:textId="77777777" w:rsidR="00E13A2E" w:rsidRDefault="00E13A2E">
      <w:pPr>
        <w:rPr>
          <w:b/>
        </w:rPr>
      </w:pPr>
    </w:p>
    <w:tbl>
      <w:tblPr>
        <w:tblStyle w:val="affffffffd"/>
        <w:tblW w:w="9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6"/>
        <w:gridCol w:w="4675"/>
      </w:tblGrid>
      <w:tr w:rsidR="00E13A2E" w14:paraId="259A6AB5" w14:textId="77777777">
        <w:tc>
          <w:tcPr>
            <w:tcW w:w="4746" w:type="dxa"/>
          </w:tcPr>
          <w:p w14:paraId="259A6A9D" w14:textId="77777777" w:rsidR="00E13A2E" w:rsidRDefault="00397BFE">
            <w:pPr>
              <w:keepLines/>
              <w:rPr>
                <w:b/>
              </w:rPr>
            </w:pPr>
            <w:r>
              <w:rPr>
                <w:b/>
              </w:rPr>
              <w:t>Užduotis Nr. 1:</w:t>
            </w:r>
          </w:p>
          <w:p w14:paraId="259A6A9E" w14:textId="77777777" w:rsidR="00E13A2E" w:rsidRDefault="00397BFE">
            <w:pPr>
              <w:keepLines/>
            </w:pPr>
            <w:r>
              <w:rPr>
                <w:noProof/>
              </w:rPr>
              <w:drawing>
                <wp:inline distT="114300" distB="114300" distL="114300" distR="114300" wp14:anchorId="259A79A2" wp14:editId="259A79A3">
                  <wp:extent cx="2899117" cy="1482754"/>
                  <wp:effectExtent l="0" t="0" r="0" b="0"/>
                  <wp:docPr id="2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9"/>
                          <a:srcRect l="30750" t="21044" r="30838" b="45369"/>
                          <a:stretch>
                            <a:fillRect/>
                          </a:stretch>
                        </pic:blipFill>
                        <pic:spPr>
                          <a:xfrm>
                            <a:off x="0" y="0"/>
                            <a:ext cx="2899117" cy="1482754"/>
                          </a:xfrm>
                          <a:prstGeom prst="rect">
                            <a:avLst/>
                          </a:prstGeom>
                          <a:ln/>
                        </pic:spPr>
                      </pic:pic>
                    </a:graphicData>
                  </a:graphic>
                </wp:inline>
              </w:drawing>
            </w:r>
          </w:p>
          <w:p w14:paraId="259A6A9F" w14:textId="77777777" w:rsidR="00E13A2E" w:rsidRDefault="00397BFE">
            <w:pPr>
              <w:keepLines/>
            </w:pPr>
            <w:r>
              <w:t xml:space="preserve">Užduoties aptarimas. </w:t>
            </w:r>
          </w:p>
          <w:p w14:paraId="259A6AA0" w14:textId="77777777" w:rsidR="00E13A2E" w:rsidRDefault="00397BFE">
            <w:pPr>
              <w:keepLines/>
            </w:pPr>
            <w:r>
              <w:t>Skaitomas ir aptariamas tekstas “Gerumo šventė” (žiūrėti Priedas Nr. 1)</w:t>
            </w:r>
          </w:p>
          <w:p w14:paraId="259A6AA1" w14:textId="77777777" w:rsidR="00E13A2E" w:rsidRDefault="00397BFE">
            <w:pPr>
              <w:keepLines/>
            </w:pPr>
            <w:r>
              <w:t>Susipažinimas su Jėzaus gerais darbais per užduotis (pasirinktinai):</w:t>
            </w:r>
          </w:p>
          <w:p w14:paraId="259A6AA2" w14:textId="77777777" w:rsidR="00E13A2E" w:rsidRDefault="00397BFE">
            <w:pPr>
              <w:keepLines/>
            </w:pPr>
            <w:r>
              <w:t xml:space="preserve">Koks Jėzaus atliktas geras </w:t>
            </w:r>
          </w:p>
          <w:p w14:paraId="259A6AA3" w14:textId="77777777" w:rsidR="00E13A2E" w:rsidRDefault="00397BFE">
            <w:pPr>
              <w:keepLines/>
              <w:ind w:left="720"/>
            </w:pPr>
            <w:r>
              <w:t>darbas vaizduojamas paveikslėlyje (duonos padauginimas, ligonio pagydymas, Jėzaus malda Alyvų sode, susitikimas su Marija Magdaliete po Prisikėlimo (paguodžia) ir kt.)?</w:t>
            </w:r>
          </w:p>
          <w:p w14:paraId="259A6AA4" w14:textId="77777777" w:rsidR="00E13A2E" w:rsidRDefault="00397BFE">
            <w:pPr>
              <w:keepLines/>
            </w:pPr>
            <w:r>
              <w:t>Pagal rodomą simbolį, atspėk Jėzaus atliktą gerą darbą (duona, vaistai, nosinaitė, Rožinis arba maldaknygė ir kt.)</w:t>
            </w:r>
          </w:p>
          <w:p w14:paraId="259A6AA5" w14:textId="77777777" w:rsidR="00E13A2E" w:rsidRDefault="00397BFE">
            <w:pPr>
              <w:keepLines/>
            </w:pPr>
            <w:r>
              <w:t xml:space="preserve">Skaitomas Šventasis Raštas: </w:t>
            </w:r>
          </w:p>
          <w:p w14:paraId="259A6AA6" w14:textId="77777777" w:rsidR="00E13A2E" w:rsidRDefault="00397BFE">
            <w:pPr>
              <w:keepLines/>
            </w:pPr>
            <w:r>
              <w:t>Lk 5, 12-16 (raupsuotojo pagydymas);</w:t>
            </w:r>
          </w:p>
          <w:p w14:paraId="259A6AA7" w14:textId="77777777" w:rsidR="00E13A2E" w:rsidRDefault="00397BFE">
            <w:pPr>
              <w:keepLines/>
            </w:pPr>
            <w:r>
              <w:t>Lk 22, 39-46 (Jėzaus malda);</w:t>
            </w:r>
          </w:p>
          <w:p w14:paraId="259A6AA8" w14:textId="77777777" w:rsidR="00E13A2E" w:rsidRDefault="00397BFE">
            <w:r>
              <w:t>Jn 20, 11-18 (susitikimas su Marija Magdaliete);</w:t>
            </w:r>
          </w:p>
          <w:p w14:paraId="259A6AA9" w14:textId="77777777" w:rsidR="00E13A2E" w:rsidRDefault="00397BFE">
            <w:r>
              <w:t>Mt 15, 32-39 (duonos padauginimas).</w:t>
            </w:r>
          </w:p>
          <w:p w14:paraId="259A6AAA" w14:textId="77777777" w:rsidR="00E13A2E" w:rsidRDefault="00397BFE">
            <w:r>
              <w:t>Nukreipiamųjų klausimų pagalba, mokiniai ieško atsakymo, kaip jie galėtų panašioje situacijoje padaryti gerą darbą.</w:t>
            </w:r>
          </w:p>
          <w:p w14:paraId="259A6AAB" w14:textId="77777777" w:rsidR="00E13A2E" w:rsidRDefault="00397BFE">
            <w:pPr>
              <w:keepLines/>
            </w:pPr>
            <w:r>
              <w:lastRenderedPageBreak/>
              <w:t xml:space="preserve">Su mokytoja planuoja socialinę veiklą: dalyvavimas mokyklos, miesto inicijuotose gerumo akcijose; senelių lankymas, žaidimas savaitė eigoje “Būk Angelas sargas kitam”,  </w:t>
            </w:r>
          </w:p>
        </w:tc>
        <w:tc>
          <w:tcPr>
            <w:tcW w:w="4675" w:type="dxa"/>
          </w:tcPr>
          <w:p w14:paraId="259A6AAC" w14:textId="77777777" w:rsidR="00E13A2E" w:rsidRDefault="00397BFE">
            <w:pPr>
              <w:keepLines/>
            </w:pPr>
            <w:r>
              <w:rPr>
                <w:b/>
              </w:rPr>
              <w:lastRenderedPageBreak/>
              <w:t xml:space="preserve">Pažinimo kompetencija - </w:t>
            </w:r>
            <w:r>
              <w:t>atpažįsta dalyko žinių naudojimo kasdienėje aplinkoje pavyzdžius.</w:t>
            </w:r>
          </w:p>
          <w:p w14:paraId="259A6AAD" w14:textId="77777777" w:rsidR="00E13A2E" w:rsidRDefault="00397BFE">
            <w:pPr>
              <w:keepLines/>
            </w:pPr>
            <w:r>
              <w:rPr>
                <w:b/>
              </w:rPr>
              <w:t xml:space="preserve">Kultūrinė kompetencija - </w:t>
            </w:r>
            <w:r>
              <w:t>padedamas renka kūrybai reikalingą informaciją pasirinktu būdu, iš nurodytų šaltinių ir artimiausios socialinės aplinkos.</w:t>
            </w:r>
          </w:p>
          <w:p w14:paraId="259A6AAE" w14:textId="77777777" w:rsidR="00E13A2E" w:rsidRDefault="00397BFE">
            <w:pPr>
              <w:keepLines/>
              <w:rPr>
                <w:b/>
              </w:rPr>
            </w:pPr>
            <w:r>
              <w:rPr>
                <w:b/>
              </w:rPr>
              <w:t xml:space="preserve">Komunikavimo kompetencija - </w:t>
            </w:r>
            <w:r>
              <w:t>pritaiko  komunikavimo  priemones kasdienėms situacijoms asmeninio gyvenimo, mokymosi srityse.</w:t>
            </w:r>
            <w:r>
              <w:rPr>
                <w:b/>
              </w:rPr>
              <w:t xml:space="preserve"> </w:t>
            </w:r>
          </w:p>
          <w:p w14:paraId="259A6AAF" w14:textId="77777777" w:rsidR="00E13A2E" w:rsidRDefault="00397BFE">
            <w:pPr>
              <w:keepLines/>
            </w:pPr>
            <w:r>
              <w:rPr>
                <w:b/>
              </w:rPr>
              <w:t>Socialinė-emocinė, sveikos gyvensenos kompetencija -</w:t>
            </w:r>
            <w:r>
              <w:t xml:space="preserve"> </w:t>
            </w:r>
          </w:p>
          <w:p w14:paraId="259A6AB0" w14:textId="77777777" w:rsidR="00E13A2E" w:rsidRDefault="00397BFE">
            <w:pPr>
              <w:keepLines/>
            </w:pPr>
            <w:r>
              <w:t xml:space="preserve">įvardija svarbius bendruomenės poreikius. </w:t>
            </w:r>
          </w:p>
          <w:p w14:paraId="259A6AB1" w14:textId="77777777" w:rsidR="00E13A2E" w:rsidRDefault="00397BFE">
            <w:pPr>
              <w:keepLines/>
            </w:pPr>
            <w:r>
              <w:t xml:space="preserve">Siūlo idėjas kaip pagerinti šeimos, bendruomenės gyvenimą ir dalyvauja jas įgyvendinant. </w:t>
            </w:r>
          </w:p>
          <w:p w14:paraId="259A6AB2" w14:textId="77777777" w:rsidR="00E13A2E" w:rsidRDefault="00397BFE">
            <w:pPr>
              <w:keepLines/>
              <w:rPr>
                <w:b/>
              </w:rPr>
            </w:pPr>
            <w:r>
              <w:rPr>
                <w:b/>
              </w:rPr>
              <w:t xml:space="preserve">Pilietiškumo kompetencija - </w:t>
            </w:r>
            <w:r>
              <w:t>savais žodžiais paaiškina, kaip jis pats  gali prisidėti, kad visiems gyventi būtų geriau.</w:t>
            </w:r>
          </w:p>
          <w:p w14:paraId="259A6AB3" w14:textId="77777777" w:rsidR="00E13A2E" w:rsidRDefault="00397BFE">
            <w:pPr>
              <w:keepLines/>
            </w:pPr>
            <w:r>
              <w:rPr>
                <w:b/>
              </w:rPr>
              <w:t xml:space="preserve">Kūrybiškumo kompetencija - </w:t>
            </w:r>
            <w:r>
              <w:t xml:space="preserve">noriai imasi naujų veiklų, </w:t>
            </w:r>
          </w:p>
          <w:p w14:paraId="259A6AB4" w14:textId="77777777" w:rsidR="00E13A2E" w:rsidRDefault="00397BFE">
            <w:pPr>
              <w:keepLines/>
            </w:pPr>
            <w:r>
              <w:rPr>
                <w:b/>
              </w:rPr>
              <w:t xml:space="preserve">Skaitmeninė kompetencija – </w:t>
            </w:r>
            <w:r>
              <w:t>mokytojo padedamas suranda mokymuisi skirtą informaciją biblija.lt.</w:t>
            </w:r>
            <w:r>
              <w:rPr>
                <w:highlight w:val="white"/>
              </w:rPr>
              <w:t xml:space="preserve"> </w:t>
            </w:r>
          </w:p>
        </w:tc>
      </w:tr>
    </w:tbl>
    <w:p w14:paraId="259A6AB6" w14:textId="77777777" w:rsidR="00E13A2E" w:rsidRDefault="00E13A2E">
      <w:pPr>
        <w:rPr>
          <w:b/>
        </w:rPr>
      </w:pPr>
    </w:p>
    <w:p w14:paraId="259A6AB7" w14:textId="77777777" w:rsidR="00E13A2E" w:rsidRDefault="00E13A2E">
      <w:pPr>
        <w:rPr>
          <w:b/>
        </w:rPr>
      </w:pPr>
    </w:p>
    <w:p w14:paraId="259A6AB8" w14:textId="77777777" w:rsidR="00E13A2E" w:rsidRDefault="00397BFE">
      <w:pPr>
        <w:rPr>
          <w:b/>
        </w:rPr>
      </w:pPr>
      <w:r>
        <w:rPr>
          <w:b/>
        </w:rPr>
        <w:t xml:space="preserve">Šaltiniai: </w:t>
      </w:r>
      <w:r>
        <w:t>E. Margytė „Gyventi meilėje”, 2017, Vilniaus arkivyskupijos katechetikos centras, psl. 40. Priedas Nr. 1 ses. L. Rimkevičiūtė, Z. Storpirštienė „Dievas padeda”, Gerumo šventė, p. 23</w:t>
      </w:r>
    </w:p>
    <w:p w14:paraId="259A6AB9" w14:textId="77777777" w:rsidR="00E13A2E" w:rsidRDefault="00E13A2E"/>
    <w:p w14:paraId="259A6ABA" w14:textId="77777777" w:rsidR="00E13A2E" w:rsidRDefault="00E13A2E"/>
    <w:p w14:paraId="259A6ABB" w14:textId="77777777" w:rsidR="00E13A2E" w:rsidRPr="00AA5081" w:rsidRDefault="00397BFE" w:rsidP="00AA5081">
      <w:pPr>
        <w:rPr>
          <w:b/>
        </w:rPr>
      </w:pPr>
      <w:r w:rsidRPr="00AA5081">
        <w:rPr>
          <w:b/>
        </w:rPr>
        <w:t>3-4 klasės</w:t>
      </w:r>
    </w:p>
    <w:p w14:paraId="259A6ABC" w14:textId="77777777" w:rsidR="00E13A2E" w:rsidRDefault="00397BFE">
      <w:pPr>
        <w:rPr>
          <w:color w:val="202122"/>
        </w:rPr>
      </w:pPr>
      <w:r>
        <w:rPr>
          <w:b/>
          <w:color w:val="202122"/>
        </w:rPr>
        <w:t>A1. TEMA.  Nuo papasakotos istorijos iki knygos (2-3 val.)</w:t>
      </w:r>
    </w:p>
    <w:p w14:paraId="259A6ABD" w14:textId="77777777" w:rsidR="00E13A2E" w:rsidRDefault="00397BFE">
      <w:pPr>
        <w:rPr>
          <w:b/>
          <w:color w:val="202122"/>
        </w:rPr>
      </w:pPr>
      <w:r>
        <w:rPr>
          <w:b/>
          <w:color w:val="202122"/>
        </w:rPr>
        <w:t>3 klasė</w:t>
      </w:r>
    </w:p>
    <w:p w14:paraId="259A6ABE" w14:textId="77777777" w:rsidR="00E13A2E" w:rsidRDefault="00E13A2E"/>
    <w:tbl>
      <w:tblPr>
        <w:tblStyle w:val="a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CA" w14:textId="77777777">
        <w:tc>
          <w:tcPr>
            <w:tcW w:w="4675" w:type="dxa"/>
          </w:tcPr>
          <w:p w14:paraId="259A6ABF" w14:textId="77777777" w:rsidR="00E13A2E" w:rsidRDefault="00397BFE">
            <w:r>
              <w:t xml:space="preserve">Pokalbis „Ką žinote apie tai, kaip senovėje buvo rašomos knygos?” </w:t>
            </w:r>
          </w:p>
          <w:p w14:paraId="259A6AC0" w14:textId="77777777" w:rsidR="00E13A2E" w:rsidRDefault="00397BFE">
            <w:r>
              <w:t xml:space="preserve">arba susitikimas su bibliotekos darbuotoja tema „Knygos kelias”. </w:t>
            </w:r>
          </w:p>
          <w:p w14:paraId="259A6AC1" w14:textId="77777777" w:rsidR="00E13A2E" w:rsidRDefault="00397BFE">
            <w:r>
              <w:t>Minčių lietus „Kaip manote, kokia buvo Biblijos knygos atsiradimo pradžia?“</w:t>
            </w:r>
          </w:p>
          <w:p w14:paraId="259A6AC2" w14:textId="77777777" w:rsidR="00E13A2E" w:rsidRDefault="00397BFE">
            <w:r>
              <w:t>Mokiniai susipažįsta su Biblijos formavimosi etapais ir jos užrašymo būdais (skaidrės, Biblijos enciklopedija ir kt.)</w:t>
            </w:r>
          </w:p>
          <w:p w14:paraId="259A6AC3" w14:textId="77777777" w:rsidR="00E13A2E" w:rsidRDefault="00397BFE">
            <w:hyperlink r:id="rId60">
              <w:r>
                <w:rPr>
                  <w:color w:val="1155CC"/>
                  <w:u w:val="single"/>
                </w:rPr>
                <w:t>https://www.youtube.com/watch?v=--NA9Ce71P0</w:t>
              </w:r>
            </w:hyperlink>
            <w:r>
              <w:t xml:space="preserve"> (informacija mokytojui)</w:t>
            </w:r>
          </w:p>
          <w:p w14:paraId="259A6AC4" w14:textId="77777777" w:rsidR="00E13A2E" w:rsidRDefault="00397BFE">
            <w:r>
              <w:t>Savo žodyną papildo sąvoka „kanonas“.</w:t>
            </w:r>
          </w:p>
        </w:tc>
        <w:tc>
          <w:tcPr>
            <w:tcW w:w="4675" w:type="dxa"/>
          </w:tcPr>
          <w:p w14:paraId="259A6AC5" w14:textId="77777777" w:rsidR="00E13A2E" w:rsidRDefault="00397BFE">
            <w:pPr>
              <w:keepLines/>
            </w:pPr>
            <w:r>
              <w:rPr>
                <w:b/>
              </w:rPr>
              <w:t xml:space="preserve">Pažinimo kompetencija - </w:t>
            </w:r>
            <w:r>
              <w:t>iliustruoja naujus faktus, taisykles remdamasis turima patirtimi.</w:t>
            </w:r>
          </w:p>
          <w:p w14:paraId="259A6AC6"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AC7" w14:textId="77777777" w:rsidR="00E13A2E" w:rsidRDefault="00397BFE">
            <w:pPr>
              <w:keepLines/>
              <w:rPr>
                <w:b/>
              </w:rPr>
            </w:pPr>
            <w:r>
              <w:rPr>
                <w:b/>
              </w:rPr>
              <w:t xml:space="preserve">Komunikavimo kompetencija - </w:t>
            </w:r>
            <w:r>
              <w:t xml:space="preserve">taiko pagrindines komunikavimo strategijas: atsižvelgia į adresatą, remiasi ankstesnėmis žiniomis, bando ir pasitaiso. </w:t>
            </w:r>
          </w:p>
          <w:p w14:paraId="259A6AC8"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AC9" w14:textId="77777777" w:rsidR="00E13A2E" w:rsidRDefault="00397BFE">
            <w:pPr>
              <w:keepLines/>
              <w:rPr>
                <w:b/>
              </w:rPr>
            </w:pPr>
            <w:r>
              <w:rPr>
                <w:b/>
              </w:rPr>
              <w:t xml:space="preserve">Socialinė-emocinio, sveikos gyvensenos kompetencija - </w:t>
            </w:r>
            <w:r>
              <w:t>taiko sprendimų priėmimo įgūdžius įveikiant asmeninius ir mokymosi iššūkius ir priimant sprendimus.</w:t>
            </w:r>
          </w:p>
        </w:tc>
      </w:tr>
    </w:tbl>
    <w:p w14:paraId="259A6ACB" w14:textId="77777777" w:rsidR="00E13A2E" w:rsidRDefault="00E13A2E"/>
    <w:p w14:paraId="259A6ACC" w14:textId="77777777" w:rsidR="00E13A2E" w:rsidRDefault="00E13A2E"/>
    <w:p w14:paraId="259A6ACD" w14:textId="77777777" w:rsidR="00E13A2E" w:rsidRDefault="00397BFE">
      <w:r>
        <w:rPr>
          <w:b/>
        </w:rPr>
        <w:t>A2. TEMA. Ar įmanoma nulaužti Biblijos kodą?</w:t>
      </w:r>
      <w:r>
        <w:t xml:space="preserve"> </w:t>
      </w:r>
      <w:r>
        <w:rPr>
          <w:b/>
        </w:rPr>
        <w:t>(3-4 val.)</w:t>
      </w:r>
    </w:p>
    <w:p w14:paraId="259A6ACE" w14:textId="77777777" w:rsidR="00E13A2E" w:rsidRDefault="00397BFE">
      <w:pPr>
        <w:spacing w:after="160"/>
        <w:rPr>
          <w:b/>
        </w:rPr>
      </w:pPr>
      <w:r>
        <w:rPr>
          <w:b/>
        </w:rPr>
        <w:t>4 klasė</w:t>
      </w:r>
    </w:p>
    <w:tbl>
      <w:tblPr>
        <w:tblStyle w:val="a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AF1" w14:textId="77777777">
        <w:tc>
          <w:tcPr>
            <w:tcW w:w="4675" w:type="dxa"/>
          </w:tcPr>
          <w:p w14:paraId="259A6ACF" w14:textId="77777777" w:rsidR="00E13A2E" w:rsidRDefault="00397BFE">
            <w:r>
              <w:t xml:space="preserve">Mokosi skaityti Bibliją pagal pateiktas nuorodas: </w:t>
            </w:r>
          </w:p>
          <w:p w14:paraId="259A6AD0" w14:textId="77777777" w:rsidR="00E13A2E" w:rsidRDefault="00397BFE">
            <w:pPr>
              <w:numPr>
                <w:ilvl w:val="0"/>
                <w:numId w:val="65"/>
              </w:numPr>
            </w:pPr>
            <w:r>
              <w:t>Su mokytojo pagalba išsiaiškina, kaip „nulaužiamas“ Biblijos kodas;</w:t>
            </w:r>
          </w:p>
          <w:p w14:paraId="259A6AD1" w14:textId="77777777" w:rsidR="00E13A2E" w:rsidRDefault="00397BFE">
            <w:pPr>
              <w:numPr>
                <w:ilvl w:val="0"/>
                <w:numId w:val="65"/>
              </w:numPr>
            </w:pPr>
            <w:r>
              <w:t>Savarankiškai pagal nuorodas ieško „užkoduotų“ Biblijos tekstų;</w:t>
            </w:r>
          </w:p>
          <w:p w14:paraId="259A6AD2" w14:textId="77777777" w:rsidR="00E13A2E" w:rsidRDefault="00397BFE">
            <w:pPr>
              <w:numPr>
                <w:ilvl w:val="0"/>
                <w:numId w:val="65"/>
              </w:numPr>
            </w:pPr>
            <w:r>
              <w:t xml:space="preserve">Dirbdami grupėje sudaro kalėdinio pyrago receptą: </w:t>
            </w:r>
          </w:p>
          <w:p w14:paraId="259A6AD3" w14:textId="77777777" w:rsidR="00E13A2E" w:rsidRDefault="00397BFE">
            <w:pPr>
              <w:shd w:val="clear" w:color="auto" w:fill="FFFFFF"/>
              <w:rPr>
                <w:b/>
              </w:rPr>
            </w:pPr>
            <w:r>
              <w:rPr>
                <w:b/>
              </w:rPr>
              <w:t>Jei ir Jūs norėtumėte išsikepti Senojo Testamento pyragą, Jums prireiks:</w:t>
            </w:r>
          </w:p>
          <w:p w14:paraId="259A6AD4" w14:textId="77777777" w:rsidR="00E13A2E" w:rsidRDefault="00397BFE">
            <w:pPr>
              <w:shd w:val="clear" w:color="auto" w:fill="FFFFFF"/>
              <w:ind w:firstLine="360"/>
              <w:rPr>
                <w:sz w:val="22"/>
                <w:szCs w:val="22"/>
              </w:rPr>
            </w:pPr>
            <w:r>
              <w:rPr>
                <w:sz w:val="22"/>
                <w:szCs w:val="22"/>
              </w:rPr>
              <w:t xml:space="preserve">200 g </w:t>
            </w:r>
            <w:r>
              <w:rPr>
                <w:i/>
                <w:sz w:val="23"/>
                <w:szCs w:val="23"/>
              </w:rPr>
              <w:t>Patarlių knygos</w:t>
            </w:r>
            <w:r>
              <w:rPr>
                <w:sz w:val="22"/>
                <w:szCs w:val="22"/>
              </w:rPr>
              <w:t xml:space="preserve"> 30, 33</w:t>
            </w:r>
          </w:p>
          <w:p w14:paraId="259A6AD5" w14:textId="77777777" w:rsidR="00E13A2E" w:rsidRDefault="00397BFE">
            <w:pPr>
              <w:shd w:val="clear" w:color="auto" w:fill="FFFFFF"/>
              <w:ind w:firstLine="360"/>
              <w:rPr>
                <w:sz w:val="22"/>
                <w:szCs w:val="22"/>
              </w:rPr>
            </w:pPr>
            <w:r>
              <w:rPr>
                <w:sz w:val="22"/>
                <w:szCs w:val="22"/>
              </w:rPr>
              <w:t xml:space="preserve">200 g </w:t>
            </w:r>
            <w:r>
              <w:rPr>
                <w:i/>
                <w:sz w:val="23"/>
                <w:szCs w:val="23"/>
              </w:rPr>
              <w:t>Jeremijo</w:t>
            </w:r>
            <w:r>
              <w:rPr>
                <w:sz w:val="22"/>
                <w:szCs w:val="22"/>
              </w:rPr>
              <w:t xml:space="preserve"> 6, 20*           </w:t>
            </w:r>
          </w:p>
          <w:p w14:paraId="259A6AD6" w14:textId="77777777" w:rsidR="00E13A2E" w:rsidRDefault="00397BFE">
            <w:pPr>
              <w:shd w:val="clear" w:color="auto" w:fill="FFFFFF"/>
              <w:ind w:firstLine="360"/>
              <w:rPr>
                <w:sz w:val="22"/>
                <w:szCs w:val="22"/>
              </w:rPr>
            </w:pPr>
            <w:r>
              <w:rPr>
                <w:sz w:val="22"/>
                <w:szCs w:val="22"/>
              </w:rPr>
              <w:t xml:space="preserve">5 </w:t>
            </w:r>
            <w:r>
              <w:rPr>
                <w:i/>
                <w:sz w:val="23"/>
                <w:szCs w:val="23"/>
              </w:rPr>
              <w:t>Izaijo</w:t>
            </w:r>
            <w:r>
              <w:rPr>
                <w:sz w:val="22"/>
                <w:szCs w:val="22"/>
              </w:rPr>
              <w:t xml:space="preserve"> 10, 14 (atskirti)</w:t>
            </w:r>
          </w:p>
          <w:p w14:paraId="259A6AD7" w14:textId="77777777" w:rsidR="00E13A2E" w:rsidRDefault="00397BFE">
            <w:pPr>
              <w:shd w:val="clear" w:color="auto" w:fill="FFFFFF"/>
              <w:ind w:firstLine="360"/>
              <w:rPr>
                <w:sz w:val="22"/>
                <w:szCs w:val="22"/>
              </w:rPr>
            </w:pPr>
            <w:r>
              <w:rPr>
                <w:sz w:val="22"/>
                <w:szCs w:val="22"/>
              </w:rPr>
              <w:t xml:space="preserve">300 g </w:t>
            </w:r>
            <w:r>
              <w:rPr>
                <w:i/>
                <w:sz w:val="23"/>
                <w:szCs w:val="23"/>
              </w:rPr>
              <w:t>Kunigų</w:t>
            </w:r>
            <w:r>
              <w:rPr>
                <w:sz w:val="22"/>
                <w:szCs w:val="22"/>
              </w:rPr>
              <w:t xml:space="preserve"> 24, 5</w:t>
            </w:r>
          </w:p>
          <w:p w14:paraId="259A6AD8" w14:textId="77777777" w:rsidR="00E13A2E" w:rsidRDefault="00397BFE">
            <w:pPr>
              <w:shd w:val="clear" w:color="auto" w:fill="FFFFFF"/>
              <w:ind w:firstLine="360"/>
              <w:rPr>
                <w:sz w:val="22"/>
                <w:szCs w:val="22"/>
              </w:rPr>
            </w:pPr>
            <w:r>
              <w:rPr>
                <w:sz w:val="22"/>
                <w:szCs w:val="22"/>
              </w:rPr>
              <w:t xml:space="preserve">žiupsnis 2 </w:t>
            </w:r>
            <w:r>
              <w:rPr>
                <w:i/>
                <w:sz w:val="23"/>
                <w:szCs w:val="23"/>
              </w:rPr>
              <w:t>Karalių</w:t>
            </w:r>
            <w:r>
              <w:rPr>
                <w:sz w:val="22"/>
                <w:szCs w:val="22"/>
              </w:rPr>
              <w:t xml:space="preserve"> 2, 20</w:t>
            </w:r>
          </w:p>
          <w:p w14:paraId="259A6AD9" w14:textId="77777777" w:rsidR="00E13A2E" w:rsidRDefault="00397BFE">
            <w:pPr>
              <w:shd w:val="clear" w:color="auto" w:fill="FFFFFF"/>
              <w:ind w:firstLine="360"/>
              <w:rPr>
                <w:sz w:val="22"/>
                <w:szCs w:val="22"/>
              </w:rPr>
            </w:pPr>
            <w:r>
              <w:rPr>
                <w:sz w:val="22"/>
                <w:szCs w:val="22"/>
              </w:rPr>
              <w:t xml:space="preserve">1 šaukštelis </w:t>
            </w:r>
            <w:r>
              <w:rPr>
                <w:i/>
                <w:sz w:val="23"/>
                <w:szCs w:val="23"/>
              </w:rPr>
              <w:t>Amoso</w:t>
            </w:r>
            <w:r>
              <w:rPr>
                <w:sz w:val="22"/>
                <w:szCs w:val="22"/>
              </w:rPr>
              <w:t xml:space="preserve"> 4, 5**</w:t>
            </w:r>
          </w:p>
          <w:p w14:paraId="259A6ADA" w14:textId="77777777" w:rsidR="00E13A2E" w:rsidRDefault="00397BFE">
            <w:pPr>
              <w:shd w:val="clear" w:color="auto" w:fill="FFFFFF"/>
              <w:ind w:firstLine="360"/>
              <w:rPr>
                <w:sz w:val="22"/>
                <w:szCs w:val="22"/>
              </w:rPr>
            </w:pPr>
            <w:r>
              <w:rPr>
                <w:sz w:val="22"/>
                <w:szCs w:val="22"/>
              </w:rPr>
              <w:t xml:space="preserve">1 šaukštelis </w:t>
            </w:r>
            <w:r>
              <w:rPr>
                <w:i/>
                <w:sz w:val="23"/>
                <w:szCs w:val="23"/>
              </w:rPr>
              <w:t>Išėjimo</w:t>
            </w:r>
            <w:r>
              <w:rPr>
                <w:sz w:val="22"/>
                <w:szCs w:val="22"/>
              </w:rPr>
              <w:t xml:space="preserve"> 30, 23</w:t>
            </w:r>
          </w:p>
          <w:p w14:paraId="259A6ADB" w14:textId="77777777" w:rsidR="00E13A2E" w:rsidRDefault="00397BFE">
            <w:pPr>
              <w:shd w:val="clear" w:color="auto" w:fill="FFFFFF"/>
              <w:ind w:firstLine="360"/>
              <w:rPr>
                <w:sz w:val="22"/>
                <w:szCs w:val="22"/>
              </w:rPr>
            </w:pPr>
            <w:r>
              <w:rPr>
                <w:sz w:val="22"/>
                <w:szCs w:val="22"/>
              </w:rPr>
              <w:t xml:space="preserve">1/4 šaukštelio 1 </w:t>
            </w:r>
            <w:r>
              <w:rPr>
                <w:i/>
                <w:sz w:val="23"/>
                <w:szCs w:val="23"/>
              </w:rPr>
              <w:t>Karalių</w:t>
            </w:r>
            <w:r>
              <w:rPr>
                <w:sz w:val="22"/>
                <w:szCs w:val="22"/>
              </w:rPr>
              <w:t xml:space="preserve"> 10, 25</w:t>
            </w:r>
          </w:p>
          <w:p w14:paraId="259A6ADC" w14:textId="77777777" w:rsidR="00E13A2E" w:rsidRDefault="00397BFE">
            <w:pPr>
              <w:shd w:val="clear" w:color="auto" w:fill="FFFFFF"/>
              <w:ind w:firstLine="360"/>
              <w:rPr>
                <w:sz w:val="22"/>
                <w:szCs w:val="22"/>
              </w:rPr>
            </w:pPr>
            <w:r>
              <w:rPr>
                <w:sz w:val="22"/>
                <w:szCs w:val="22"/>
              </w:rPr>
              <w:t xml:space="preserve">120 ml </w:t>
            </w:r>
            <w:r>
              <w:rPr>
                <w:i/>
                <w:sz w:val="23"/>
                <w:szCs w:val="23"/>
              </w:rPr>
              <w:t>Teisėjų</w:t>
            </w:r>
            <w:r>
              <w:rPr>
                <w:sz w:val="22"/>
                <w:szCs w:val="22"/>
              </w:rPr>
              <w:t xml:space="preserve"> 4, 19</w:t>
            </w:r>
          </w:p>
          <w:p w14:paraId="259A6ADD" w14:textId="77777777" w:rsidR="00E13A2E" w:rsidRDefault="00397BFE">
            <w:pPr>
              <w:shd w:val="clear" w:color="auto" w:fill="FFFFFF"/>
              <w:ind w:firstLine="360"/>
              <w:rPr>
                <w:sz w:val="22"/>
                <w:szCs w:val="22"/>
              </w:rPr>
            </w:pPr>
            <w:r>
              <w:rPr>
                <w:sz w:val="22"/>
                <w:szCs w:val="22"/>
              </w:rPr>
              <w:t xml:space="preserve">100 g sukapotų </w:t>
            </w:r>
            <w:r>
              <w:rPr>
                <w:i/>
                <w:sz w:val="23"/>
                <w:szCs w:val="23"/>
              </w:rPr>
              <w:t>Skaičių</w:t>
            </w:r>
            <w:r>
              <w:rPr>
                <w:sz w:val="22"/>
                <w:szCs w:val="22"/>
              </w:rPr>
              <w:t xml:space="preserve"> 17, 23</w:t>
            </w:r>
          </w:p>
          <w:p w14:paraId="259A6ADE" w14:textId="77777777" w:rsidR="00E13A2E" w:rsidRDefault="00397BFE">
            <w:pPr>
              <w:shd w:val="clear" w:color="auto" w:fill="FFFFFF"/>
              <w:ind w:firstLine="360"/>
              <w:rPr>
                <w:sz w:val="22"/>
                <w:szCs w:val="22"/>
              </w:rPr>
            </w:pPr>
            <w:r>
              <w:rPr>
                <w:sz w:val="22"/>
                <w:szCs w:val="22"/>
              </w:rPr>
              <w:t xml:space="preserve">100 g susmulkintų </w:t>
            </w:r>
            <w:r>
              <w:rPr>
                <w:i/>
                <w:sz w:val="23"/>
                <w:szCs w:val="23"/>
              </w:rPr>
              <w:t>Jeremijo</w:t>
            </w:r>
            <w:r>
              <w:rPr>
                <w:sz w:val="22"/>
                <w:szCs w:val="22"/>
              </w:rPr>
              <w:t xml:space="preserve"> 24, 5</w:t>
            </w:r>
          </w:p>
          <w:p w14:paraId="259A6ADF" w14:textId="77777777" w:rsidR="00E13A2E" w:rsidRDefault="00397BFE">
            <w:pPr>
              <w:shd w:val="clear" w:color="auto" w:fill="FFFFFF"/>
              <w:ind w:firstLine="360"/>
              <w:rPr>
                <w:sz w:val="22"/>
                <w:szCs w:val="22"/>
              </w:rPr>
            </w:pPr>
            <w:r>
              <w:rPr>
                <w:sz w:val="22"/>
                <w:szCs w:val="22"/>
              </w:rPr>
              <w:t xml:space="preserve">100 g 2 </w:t>
            </w:r>
            <w:r>
              <w:rPr>
                <w:i/>
                <w:sz w:val="23"/>
                <w:szCs w:val="23"/>
              </w:rPr>
              <w:t>Samuelio</w:t>
            </w:r>
            <w:r>
              <w:rPr>
                <w:sz w:val="22"/>
                <w:szCs w:val="22"/>
              </w:rPr>
              <w:t xml:space="preserve"> 16, 1</w:t>
            </w:r>
          </w:p>
          <w:p w14:paraId="259A6AE0" w14:textId="77777777" w:rsidR="00E13A2E" w:rsidRDefault="00397BFE">
            <w:pPr>
              <w:shd w:val="clear" w:color="auto" w:fill="FFFFFF"/>
              <w:rPr>
                <w:b/>
                <w:sz w:val="22"/>
                <w:szCs w:val="22"/>
              </w:rPr>
            </w:pPr>
            <w:r>
              <w:rPr>
                <w:b/>
                <w:sz w:val="22"/>
                <w:szCs w:val="22"/>
              </w:rPr>
              <w:lastRenderedPageBreak/>
              <w:t>Papuoškite Jeremijo sirupu:</w:t>
            </w:r>
          </w:p>
          <w:p w14:paraId="259A6AE1" w14:textId="77777777" w:rsidR="00E13A2E" w:rsidRDefault="00397BFE">
            <w:pPr>
              <w:shd w:val="clear" w:color="auto" w:fill="FFFFFF"/>
              <w:ind w:firstLine="360"/>
              <w:rPr>
                <w:sz w:val="22"/>
                <w:szCs w:val="22"/>
              </w:rPr>
            </w:pPr>
            <w:r>
              <w:t>2</w:t>
            </w:r>
            <w:r>
              <w:rPr>
                <w:sz w:val="22"/>
                <w:szCs w:val="22"/>
              </w:rPr>
              <w:t xml:space="preserve">00 g </w:t>
            </w:r>
            <w:r>
              <w:rPr>
                <w:i/>
                <w:sz w:val="23"/>
                <w:szCs w:val="23"/>
              </w:rPr>
              <w:t>Jeremijo</w:t>
            </w:r>
            <w:r>
              <w:rPr>
                <w:sz w:val="22"/>
                <w:szCs w:val="22"/>
              </w:rPr>
              <w:t xml:space="preserve"> 6, 20</w:t>
            </w:r>
          </w:p>
          <w:p w14:paraId="259A6AE2" w14:textId="77777777" w:rsidR="00E13A2E" w:rsidRDefault="00397BFE">
            <w:pPr>
              <w:shd w:val="clear" w:color="auto" w:fill="FFFFFF"/>
              <w:ind w:firstLine="360"/>
              <w:rPr>
                <w:sz w:val="22"/>
                <w:szCs w:val="22"/>
              </w:rPr>
            </w:pPr>
            <w:r>
              <w:rPr>
                <w:sz w:val="22"/>
                <w:szCs w:val="22"/>
              </w:rPr>
              <w:t xml:space="preserve">120 ml </w:t>
            </w:r>
            <w:r>
              <w:rPr>
                <w:i/>
                <w:sz w:val="23"/>
                <w:szCs w:val="23"/>
              </w:rPr>
              <w:t>Pradžios</w:t>
            </w:r>
            <w:r>
              <w:rPr>
                <w:sz w:val="22"/>
                <w:szCs w:val="22"/>
              </w:rPr>
              <w:t xml:space="preserve"> 24, 45</w:t>
            </w:r>
          </w:p>
          <w:p w14:paraId="259A6AE3" w14:textId="77777777" w:rsidR="00E13A2E" w:rsidRDefault="00397BFE">
            <w:pPr>
              <w:shd w:val="clear" w:color="auto" w:fill="FFFFFF"/>
              <w:ind w:firstLine="360"/>
              <w:rPr>
                <w:sz w:val="22"/>
                <w:szCs w:val="22"/>
              </w:rPr>
            </w:pPr>
            <w:r>
              <w:rPr>
                <w:sz w:val="22"/>
                <w:szCs w:val="22"/>
              </w:rPr>
              <w:t xml:space="preserve">70 g </w:t>
            </w:r>
            <w:r>
              <w:rPr>
                <w:i/>
                <w:sz w:val="23"/>
                <w:szCs w:val="23"/>
              </w:rPr>
              <w:t>Patarlių knygos</w:t>
            </w:r>
            <w:r>
              <w:rPr>
                <w:sz w:val="22"/>
                <w:szCs w:val="22"/>
              </w:rPr>
              <w:t xml:space="preserve"> 30, 33</w:t>
            </w:r>
          </w:p>
          <w:p w14:paraId="259A6AE4" w14:textId="77777777" w:rsidR="00E13A2E" w:rsidRDefault="00397BFE">
            <w:pPr>
              <w:shd w:val="clear" w:color="auto" w:fill="FFFFFF"/>
              <w:ind w:firstLine="360"/>
              <w:rPr>
                <w:sz w:val="22"/>
                <w:szCs w:val="22"/>
              </w:rPr>
            </w:pPr>
            <w:r>
              <w:rPr>
                <w:sz w:val="22"/>
                <w:szCs w:val="22"/>
              </w:rPr>
              <w:t xml:space="preserve">Šiek tiek </w:t>
            </w:r>
            <w:r>
              <w:rPr>
                <w:i/>
                <w:sz w:val="23"/>
                <w:szCs w:val="23"/>
              </w:rPr>
              <w:t>Pradžios</w:t>
            </w:r>
            <w:r>
              <w:rPr>
                <w:sz w:val="22"/>
                <w:szCs w:val="22"/>
              </w:rPr>
              <w:t xml:space="preserve"> 43, 11</w:t>
            </w:r>
          </w:p>
          <w:p w14:paraId="259A6AE5" w14:textId="77777777" w:rsidR="00E13A2E" w:rsidRDefault="00397BFE">
            <w:pPr>
              <w:shd w:val="clear" w:color="auto" w:fill="FFFFFF"/>
              <w:ind w:firstLine="360"/>
              <w:rPr>
                <w:sz w:val="22"/>
                <w:szCs w:val="22"/>
              </w:rPr>
            </w:pPr>
            <w:r>
              <w:rPr>
                <w:sz w:val="22"/>
                <w:szCs w:val="22"/>
              </w:rPr>
              <w:t xml:space="preserve">Inde ant žemos ugnies pavirkite </w:t>
            </w:r>
            <w:r>
              <w:rPr>
                <w:i/>
                <w:sz w:val="23"/>
                <w:szCs w:val="23"/>
              </w:rPr>
              <w:t>Jer</w:t>
            </w:r>
            <w:r>
              <w:rPr>
                <w:sz w:val="22"/>
                <w:szCs w:val="22"/>
              </w:rPr>
              <w:t xml:space="preserve"> 6 iki auksinės spalvos, tuomet įpilkite </w:t>
            </w:r>
            <w:r>
              <w:rPr>
                <w:i/>
                <w:sz w:val="23"/>
                <w:szCs w:val="23"/>
              </w:rPr>
              <w:t>Pr</w:t>
            </w:r>
            <w:r>
              <w:rPr>
                <w:sz w:val="22"/>
                <w:szCs w:val="22"/>
              </w:rPr>
              <w:t xml:space="preserve"> 24 ir virkite, kol pasidarys vientisa masė. Įdėkite </w:t>
            </w:r>
            <w:r>
              <w:rPr>
                <w:i/>
                <w:sz w:val="23"/>
                <w:szCs w:val="23"/>
              </w:rPr>
              <w:t>Pat</w:t>
            </w:r>
            <w:r>
              <w:rPr>
                <w:sz w:val="22"/>
                <w:szCs w:val="22"/>
              </w:rPr>
              <w:t xml:space="preserve"> 30 ir maišykite, kol ištirps. Sirupu aplaistykite pyragą, papuoškite smulkintais 1 </w:t>
            </w:r>
            <w:r>
              <w:rPr>
                <w:i/>
                <w:sz w:val="23"/>
                <w:szCs w:val="23"/>
              </w:rPr>
              <w:t>Pr</w:t>
            </w:r>
            <w:r>
              <w:rPr>
                <w:sz w:val="22"/>
                <w:szCs w:val="22"/>
              </w:rPr>
              <w:t xml:space="preserve"> 43.</w:t>
            </w:r>
          </w:p>
          <w:p w14:paraId="259A6AE6" w14:textId="77777777" w:rsidR="00E13A2E" w:rsidRDefault="00397BFE">
            <w:pPr>
              <w:shd w:val="clear" w:color="auto" w:fill="FFFFFF"/>
              <w:ind w:firstLine="360"/>
              <w:rPr>
                <w:sz w:val="22"/>
                <w:szCs w:val="22"/>
              </w:rPr>
            </w:pPr>
            <w:r>
              <w:rPr>
                <w:sz w:val="22"/>
                <w:szCs w:val="22"/>
              </w:rPr>
              <w:t xml:space="preserve"> </w:t>
            </w:r>
          </w:p>
          <w:p w14:paraId="259A6AE7" w14:textId="77777777" w:rsidR="00E13A2E" w:rsidRDefault="00397BFE">
            <w:pPr>
              <w:shd w:val="clear" w:color="auto" w:fill="FFFFFF"/>
              <w:ind w:firstLine="360"/>
              <w:rPr>
                <w:sz w:val="22"/>
                <w:szCs w:val="22"/>
              </w:rPr>
            </w:pPr>
            <w:r>
              <w:rPr>
                <w:sz w:val="22"/>
                <w:szCs w:val="22"/>
              </w:rPr>
              <w:t>*   iš kvapiųjų meldų (cukranendrių) gaminamas maisto produktas</w:t>
            </w:r>
          </w:p>
          <w:p w14:paraId="259A6AE8" w14:textId="77777777" w:rsidR="00E13A2E" w:rsidRDefault="00397BFE">
            <w:pPr>
              <w:shd w:val="clear" w:color="auto" w:fill="FFFFFF"/>
              <w:ind w:firstLine="360"/>
              <w:rPr>
                <w:sz w:val="22"/>
                <w:szCs w:val="22"/>
              </w:rPr>
            </w:pPr>
            <w:r>
              <w:rPr>
                <w:sz w:val="22"/>
                <w:szCs w:val="22"/>
              </w:rPr>
              <w:t>** vietoj raugo Jums reikės nuo XIX a. naudojamo maistinio cheminio junginio</w:t>
            </w:r>
          </w:p>
          <w:p w14:paraId="259A6AE9" w14:textId="77777777" w:rsidR="00E13A2E" w:rsidRDefault="00E13A2E">
            <w:pPr>
              <w:shd w:val="clear" w:color="auto" w:fill="FFFFFF"/>
              <w:ind w:firstLine="360"/>
              <w:rPr>
                <w:sz w:val="22"/>
                <w:szCs w:val="22"/>
              </w:rPr>
            </w:pPr>
          </w:p>
          <w:p w14:paraId="259A6AEA" w14:textId="77777777" w:rsidR="00E13A2E" w:rsidRDefault="00397BFE">
            <w:pPr>
              <w:numPr>
                <w:ilvl w:val="0"/>
                <w:numId w:val="65"/>
              </w:numPr>
            </w:pPr>
            <w:r>
              <w:t>Pagal nuorodą susiranda vieną iš trijų pasiūlytų tekstų: Jon 1-4, Lk 19, 1-10, Mt 21, 28-31a ir analizuodami jį, ieško atsakymo į poleminį ištraukos klausimą bei suranda sąsajų su gyvenimu.</w:t>
            </w:r>
          </w:p>
          <w:p w14:paraId="259A6AEB" w14:textId="77777777" w:rsidR="00E13A2E" w:rsidRDefault="00397BFE">
            <w:r>
              <w:t>Perskaito pasiūlytą Evangelijos ištrauką, ją su mokytoja ir klasės darbais aptaria ir savarankiškai užrašo jos „kodą“.</w:t>
            </w:r>
          </w:p>
        </w:tc>
        <w:tc>
          <w:tcPr>
            <w:tcW w:w="4675" w:type="dxa"/>
          </w:tcPr>
          <w:p w14:paraId="259A6AEC" w14:textId="77777777" w:rsidR="00E13A2E" w:rsidRDefault="00397BFE">
            <w:r>
              <w:rPr>
                <w:b/>
              </w:rPr>
              <w:lastRenderedPageBreak/>
              <w:t xml:space="preserve">Pažinimo kompetencija - </w:t>
            </w:r>
            <w:r>
              <w:t>nuo elementaraus skaitymo kaip įgūdžio pereina prie skaitymo kaip įrankio informacijai gauti, nuostatoms formuotis.</w:t>
            </w:r>
          </w:p>
          <w:p w14:paraId="259A6AED" w14:textId="77777777" w:rsidR="00E13A2E" w:rsidRDefault="00397BFE">
            <w:r>
              <w:rPr>
                <w:b/>
              </w:rPr>
              <w:t xml:space="preserve">Komunikavimo kompetencija - </w:t>
            </w:r>
            <w:r>
              <w:t>supranta asmenines nuostatas išreiškiančius pranešimus.</w:t>
            </w:r>
          </w:p>
          <w:p w14:paraId="259A6AEE" w14:textId="77777777" w:rsidR="00E13A2E" w:rsidRDefault="00397BFE">
            <w:pPr>
              <w:rPr>
                <w:b/>
              </w:rPr>
            </w:pPr>
            <w:r>
              <w:rPr>
                <w:b/>
              </w:rPr>
              <w:t>Pilietiškumo kompetencija -</w:t>
            </w:r>
            <w:r>
              <w:t xml:space="preserve"> apibūdina kokią įtaką jo  veikimas/ neveikimas turi kitiems visuomenės nariams.</w:t>
            </w:r>
          </w:p>
          <w:p w14:paraId="259A6AEF" w14:textId="77777777" w:rsidR="00E13A2E" w:rsidRDefault="00397BFE">
            <w:r>
              <w:rPr>
                <w:b/>
              </w:rPr>
              <w:t xml:space="preserve">Socialinė-emocinė, sveikos gyvensenos kompetencija - </w:t>
            </w:r>
            <w:r>
              <w:t xml:space="preserve">elgiasi vadovaudamasis socialinėmis normomis ir saugumo reikalavimais. Įvertina elgesio pasekmes. </w:t>
            </w:r>
          </w:p>
          <w:p w14:paraId="259A6AF0" w14:textId="77777777" w:rsidR="00E13A2E" w:rsidRDefault="00397BFE">
            <w:r>
              <w:rPr>
                <w:b/>
              </w:rPr>
              <w:t xml:space="preserve">Skaitmeninė kompetencija – </w:t>
            </w:r>
            <w:r>
              <w:t xml:space="preserve">mokytojo padedamas ar savarankiškai suranda mokymuisi skirtą informaciją biblija.lt.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AF2" w14:textId="77777777" w:rsidR="00E13A2E" w:rsidRDefault="00E13A2E"/>
    <w:p w14:paraId="259A6AF3" w14:textId="77777777" w:rsidR="00E13A2E" w:rsidRDefault="00397BFE">
      <w:r>
        <w:t>E. Margytė, V. Klumbytė „Dievas mus lydi“ 13 psl., 51 psl.</w:t>
      </w:r>
    </w:p>
    <w:p w14:paraId="259A6AF4" w14:textId="77777777" w:rsidR="00E13A2E" w:rsidRDefault="00397BFE">
      <w:hyperlink r:id="rId61">
        <w:r>
          <w:rPr>
            <w:color w:val="1155CC"/>
            <w:u w:val="single"/>
          </w:rPr>
          <w:t>https://artuma.lt/archyvas/rinktiniai/show/apie-sventrascio-pyraga</w:t>
        </w:r>
      </w:hyperlink>
      <w:r>
        <w:t xml:space="preserve"> </w:t>
      </w:r>
    </w:p>
    <w:p w14:paraId="259A6AF5" w14:textId="77777777" w:rsidR="00E13A2E" w:rsidRDefault="00E13A2E"/>
    <w:p w14:paraId="259A6AF6" w14:textId="77777777" w:rsidR="00E13A2E" w:rsidRDefault="00397BFE">
      <w:r>
        <w:rPr>
          <w:b/>
        </w:rPr>
        <w:t>A3. TEMA. Tikėjimo protėviai ir karaliai Šventajame Rašte (3-4 val.)</w:t>
      </w:r>
    </w:p>
    <w:p w14:paraId="259A6AF7" w14:textId="77777777" w:rsidR="00E13A2E" w:rsidRDefault="00397BFE">
      <w:pPr>
        <w:rPr>
          <w:b/>
        </w:rPr>
      </w:pPr>
      <w:r>
        <w:rPr>
          <w:b/>
        </w:rPr>
        <w:t>4 klasė</w:t>
      </w:r>
    </w:p>
    <w:p w14:paraId="259A6AF8" w14:textId="77777777" w:rsidR="00E13A2E" w:rsidRDefault="00E13A2E">
      <w:pPr>
        <w:spacing w:line="259" w:lineRule="auto"/>
        <w:jc w:val="center"/>
        <w:rPr>
          <w:b/>
        </w:rPr>
      </w:pPr>
    </w:p>
    <w:tbl>
      <w:tblPr>
        <w:tblStyle w:val="afffffffff0"/>
        <w:tblW w:w="908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3330"/>
      </w:tblGrid>
      <w:tr w:rsidR="00E13A2E" w14:paraId="259A6B3F" w14:textId="77777777">
        <w:tc>
          <w:tcPr>
            <w:tcW w:w="5755" w:type="dxa"/>
            <w:tcBorders>
              <w:top w:val="single" w:sz="4" w:space="0" w:color="000000"/>
              <w:left w:val="single" w:sz="4" w:space="0" w:color="000000"/>
              <w:bottom w:val="single" w:sz="4" w:space="0" w:color="000000"/>
              <w:right w:val="single" w:sz="4" w:space="0" w:color="000000"/>
            </w:tcBorders>
          </w:tcPr>
          <w:p w14:paraId="259A6AF9" w14:textId="77777777" w:rsidR="00E13A2E" w:rsidRDefault="00397BFE">
            <w:r>
              <w:t>Lentoje surašomi visi pamokų ciklo klausimai. Žvelgdami į juos mokiniai ieško atsakymų į klausimus:</w:t>
            </w:r>
          </w:p>
          <w:p w14:paraId="259A6AFA" w14:textId="77777777" w:rsidR="00E13A2E" w:rsidRDefault="00397BFE">
            <w:pPr>
              <w:numPr>
                <w:ilvl w:val="0"/>
                <w:numId w:val="10"/>
              </w:numPr>
            </w:pPr>
            <w:r>
              <w:t>apie ką galėtų būti kalbama pamokoje?</w:t>
            </w:r>
          </w:p>
          <w:p w14:paraId="259A6AFB" w14:textId="77777777" w:rsidR="00E13A2E" w:rsidRDefault="00397BFE">
            <w:pPr>
              <w:numPr>
                <w:ilvl w:val="0"/>
                <w:numId w:val="10"/>
              </w:numPr>
            </w:pPr>
            <w:r>
              <w:t>ar yra kažkas bendro tarp šių klausimų?</w:t>
            </w:r>
          </w:p>
          <w:p w14:paraId="259A6AFC" w14:textId="77777777" w:rsidR="00E13A2E" w:rsidRDefault="00397BFE">
            <w:pPr>
              <w:numPr>
                <w:ilvl w:val="0"/>
                <w:numId w:val="10"/>
              </w:numPr>
            </w:pPr>
            <w:r>
              <w:t>į kurį klausimą pirmiausiai norėtumėte rasti atsakymą?</w:t>
            </w:r>
          </w:p>
          <w:p w14:paraId="259A6AFD" w14:textId="77777777" w:rsidR="00E13A2E" w:rsidRDefault="00397BFE">
            <w:r>
              <w:t>Mokiniams pasirinkus norimą svarstyti klausimą, primenama, kad iki jo gali būti tolimas kelias, atsakant į visus klausimus iš eilės, nes jie tarpusavyje susiję genealogine jungtimi. Pakartojama, kas tai yra?</w:t>
            </w:r>
          </w:p>
          <w:p w14:paraId="259A6AFE" w14:textId="77777777" w:rsidR="00E13A2E" w:rsidRDefault="00397BFE">
            <w:r>
              <w:t>Mokiniai savo žodyną papildo nauja sąvoka „protėviai”.</w:t>
            </w:r>
          </w:p>
          <w:p w14:paraId="259A6AFF" w14:textId="77777777" w:rsidR="00E13A2E" w:rsidRDefault="00397BFE">
            <w:r>
              <w:t>Mokiniai pasirinktu būdu (pateiktys, animaciniai filmai, darbas grupėse su Šventuoju Raštu ar kt.) susipažįsta su protėvių istorijomis (pasirinktinai).</w:t>
            </w:r>
          </w:p>
          <w:p w14:paraId="259A6B00" w14:textId="77777777" w:rsidR="00E13A2E" w:rsidRDefault="00397BFE">
            <w:r>
              <w:t>Mokiniai susipažįsta su Dekalogu.</w:t>
            </w:r>
          </w:p>
          <w:p w14:paraId="259A6B01" w14:textId="77777777" w:rsidR="00E13A2E" w:rsidRDefault="00E13A2E"/>
          <w:p w14:paraId="259A6B02" w14:textId="77777777" w:rsidR="00E13A2E" w:rsidRDefault="00397BFE">
            <w:pPr>
              <w:rPr>
                <w:sz w:val="2"/>
                <w:szCs w:val="2"/>
              </w:rPr>
            </w:pPr>
            <w:hyperlink r:id="rId62">
              <w:r>
                <w:rPr>
                  <w:color w:val="1155CC"/>
                  <w:u w:val="single"/>
                </w:rPr>
                <w:t>https://www.krikscioniskifilmai.lt/dievo-pasakojimas-abraomas-ir-sar</w:t>
              </w:r>
            </w:hyperlink>
          </w:p>
          <w:p w14:paraId="259A6B03" w14:textId="77777777" w:rsidR="00E13A2E" w:rsidRDefault="00E13A2E">
            <w:pPr>
              <w:rPr>
                <w:sz w:val="2"/>
                <w:szCs w:val="2"/>
              </w:rPr>
            </w:pPr>
          </w:p>
          <w:p w14:paraId="259A6B04" w14:textId="77777777" w:rsidR="00E13A2E" w:rsidRDefault="00E13A2E">
            <w:pPr>
              <w:rPr>
                <w:sz w:val="2"/>
                <w:szCs w:val="2"/>
              </w:rPr>
            </w:pPr>
          </w:p>
          <w:p w14:paraId="259A6B05" w14:textId="77777777" w:rsidR="00E13A2E" w:rsidRDefault="00E13A2E">
            <w:pPr>
              <w:rPr>
                <w:sz w:val="2"/>
                <w:szCs w:val="2"/>
              </w:rPr>
            </w:pPr>
          </w:p>
          <w:p w14:paraId="259A6B06" w14:textId="77777777" w:rsidR="00E13A2E" w:rsidRDefault="00397BFE">
            <w:hyperlink r:id="rId63">
              <w:r>
                <w:rPr>
                  <w:color w:val="1155CC"/>
                  <w:u w:val="single"/>
                </w:rPr>
                <w:t>https://krikscioniskifilmai.lt/superknyga-03-jokubas-ir-ezavas/</w:t>
              </w:r>
            </w:hyperlink>
            <w:r>
              <w:t xml:space="preserve"> </w:t>
            </w:r>
          </w:p>
          <w:p w14:paraId="259A6B07" w14:textId="77777777" w:rsidR="00E13A2E" w:rsidRDefault="00397BFE">
            <w:pPr>
              <w:spacing w:before="200" w:line="216" w:lineRule="auto"/>
              <w:rPr>
                <w:color w:val="1155CC"/>
                <w:u w:val="single"/>
              </w:rPr>
            </w:pPr>
            <w:hyperlink r:id="rId64">
              <w:r>
                <w:rPr>
                  <w:color w:val="1155CC"/>
                  <w:u w:val="single"/>
                </w:rPr>
                <w:t>https://www.krikscioniskifilmai.lt/avl-video/superknyga-02-ismeginimas/</w:t>
              </w:r>
            </w:hyperlink>
          </w:p>
          <w:p w14:paraId="259A6B08" w14:textId="77777777" w:rsidR="00E13A2E" w:rsidRDefault="00397BFE">
            <w:pPr>
              <w:spacing w:before="200" w:line="216" w:lineRule="auto"/>
              <w:rPr>
                <w:color w:val="1155CC"/>
                <w:u w:val="single"/>
              </w:rPr>
            </w:pPr>
            <w:hyperlink r:id="rId65">
              <w:r>
                <w:rPr>
                  <w:color w:val="1155CC"/>
                  <w:u w:val="single"/>
                </w:rPr>
                <w:t>https://www.krikscioniskifilmai.lt/superknyga-04-leisk-mano-tautai-eiti/</w:t>
              </w:r>
            </w:hyperlink>
          </w:p>
          <w:p w14:paraId="259A6B09" w14:textId="77777777" w:rsidR="00E13A2E" w:rsidRDefault="00397BFE">
            <w:pPr>
              <w:spacing w:before="200" w:line="216" w:lineRule="auto"/>
            </w:pPr>
            <w:r>
              <w:rPr>
                <w:b/>
              </w:rPr>
              <w:lastRenderedPageBreak/>
              <w:t>Užduotis 1</w:t>
            </w:r>
            <w:r>
              <w:t>: užpildyk lentelę sukurdamas 1-3 pasirinktų protėvių charakteristikas.</w:t>
            </w:r>
          </w:p>
          <w:tbl>
            <w:tblPr>
              <w:tblStyle w:val="afffffffff1"/>
              <w:tblW w:w="4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945"/>
              <w:gridCol w:w="915"/>
              <w:gridCol w:w="945"/>
            </w:tblGrid>
            <w:tr w:rsidR="00E13A2E" w14:paraId="259A6B0E" w14:textId="77777777">
              <w:tc>
                <w:tcPr>
                  <w:tcW w:w="1230" w:type="dxa"/>
                  <w:shd w:val="clear" w:color="auto" w:fill="auto"/>
                  <w:tcMar>
                    <w:top w:w="100" w:type="dxa"/>
                    <w:left w:w="100" w:type="dxa"/>
                    <w:bottom w:w="100" w:type="dxa"/>
                    <w:right w:w="100" w:type="dxa"/>
                  </w:tcMar>
                </w:tcPr>
                <w:p w14:paraId="259A6B0A"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0B" w14:textId="77777777" w:rsidR="00E13A2E" w:rsidRDefault="00397BFE">
                  <w:pPr>
                    <w:widowControl w:val="0"/>
                  </w:pPr>
                  <w:r>
                    <w:t>Protėvio vardas</w:t>
                  </w:r>
                </w:p>
              </w:tc>
              <w:tc>
                <w:tcPr>
                  <w:tcW w:w="915" w:type="dxa"/>
                  <w:shd w:val="clear" w:color="auto" w:fill="auto"/>
                  <w:tcMar>
                    <w:top w:w="100" w:type="dxa"/>
                    <w:left w:w="100" w:type="dxa"/>
                    <w:bottom w:w="100" w:type="dxa"/>
                    <w:right w:w="100" w:type="dxa"/>
                  </w:tcMar>
                </w:tcPr>
                <w:p w14:paraId="259A6B0C" w14:textId="77777777" w:rsidR="00E13A2E" w:rsidRDefault="00397BFE">
                  <w:pPr>
                    <w:widowControl w:val="0"/>
                  </w:pPr>
                  <w:r>
                    <w:t>Protėvio vardas</w:t>
                  </w:r>
                </w:p>
              </w:tc>
              <w:tc>
                <w:tcPr>
                  <w:tcW w:w="945" w:type="dxa"/>
                  <w:shd w:val="clear" w:color="auto" w:fill="auto"/>
                  <w:tcMar>
                    <w:top w:w="100" w:type="dxa"/>
                    <w:left w:w="100" w:type="dxa"/>
                    <w:bottom w:w="100" w:type="dxa"/>
                    <w:right w:w="100" w:type="dxa"/>
                  </w:tcMar>
                </w:tcPr>
                <w:p w14:paraId="259A6B0D" w14:textId="77777777" w:rsidR="00E13A2E" w:rsidRDefault="00397BFE">
                  <w:pPr>
                    <w:widowControl w:val="0"/>
                  </w:pPr>
                  <w:r>
                    <w:t>Protėvio vardas</w:t>
                  </w:r>
                </w:p>
              </w:tc>
            </w:tr>
            <w:tr w:rsidR="00E13A2E" w14:paraId="259A6B13" w14:textId="77777777">
              <w:tc>
                <w:tcPr>
                  <w:tcW w:w="1230" w:type="dxa"/>
                  <w:shd w:val="clear" w:color="auto" w:fill="auto"/>
                  <w:tcMar>
                    <w:top w:w="100" w:type="dxa"/>
                    <w:left w:w="100" w:type="dxa"/>
                    <w:bottom w:w="100" w:type="dxa"/>
                    <w:right w:w="100" w:type="dxa"/>
                  </w:tcMar>
                </w:tcPr>
                <w:p w14:paraId="259A6B0F" w14:textId="77777777" w:rsidR="00E13A2E" w:rsidRDefault="00397BFE">
                  <w:pPr>
                    <w:widowControl w:val="0"/>
                  </w:pPr>
                  <w:r>
                    <w:t>Teigiamos savybės</w:t>
                  </w:r>
                </w:p>
              </w:tc>
              <w:tc>
                <w:tcPr>
                  <w:tcW w:w="945" w:type="dxa"/>
                  <w:shd w:val="clear" w:color="auto" w:fill="auto"/>
                  <w:tcMar>
                    <w:top w:w="100" w:type="dxa"/>
                    <w:left w:w="100" w:type="dxa"/>
                    <w:bottom w:w="100" w:type="dxa"/>
                    <w:right w:w="100" w:type="dxa"/>
                  </w:tcMar>
                </w:tcPr>
                <w:p w14:paraId="259A6B10"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1"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2" w14:textId="77777777" w:rsidR="00E13A2E" w:rsidRDefault="00E13A2E">
                  <w:pPr>
                    <w:widowControl w:val="0"/>
                  </w:pPr>
                </w:p>
              </w:tc>
            </w:tr>
            <w:tr w:rsidR="00E13A2E" w14:paraId="259A6B19" w14:textId="77777777">
              <w:tc>
                <w:tcPr>
                  <w:tcW w:w="1230" w:type="dxa"/>
                  <w:shd w:val="clear" w:color="auto" w:fill="auto"/>
                  <w:tcMar>
                    <w:top w:w="100" w:type="dxa"/>
                    <w:left w:w="100" w:type="dxa"/>
                    <w:bottom w:w="100" w:type="dxa"/>
                    <w:right w:w="100" w:type="dxa"/>
                  </w:tcMar>
                </w:tcPr>
                <w:p w14:paraId="259A6B14" w14:textId="77777777" w:rsidR="00E13A2E" w:rsidRDefault="00397BFE">
                  <w:pPr>
                    <w:widowControl w:val="0"/>
                  </w:pPr>
                  <w:r>
                    <w:t>Neigiamos savybės</w:t>
                  </w:r>
                </w:p>
              </w:tc>
              <w:tc>
                <w:tcPr>
                  <w:tcW w:w="945" w:type="dxa"/>
                  <w:shd w:val="clear" w:color="auto" w:fill="auto"/>
                  <w:tcMar>
                    <w:top w:w="100" w:type="dxa"/>
                    <w:left w:w="100" w:type="dxa"/>
                    <w:bottom w:w="100" w:type="dxa"/>
                    <w:right w:w="100" w:type="dxa"/>
                  </w:tcMar>
                </w:tcPr>
                <w:p w14:paraId="259A6B15"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6"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7" w14:textId="77777777" w:rsidR="00E13A2E" w:rsidRDefault="00E13A2E">
                  <w:pPr>
                    <w:widowControl w:val="0"/>
                  </w:pPr>
                </w:p>
                <w:p w14:paraId="259A6B18" w14:textId="77777777" w:rsidR="00E13A2E" w:rsidRDefault="00E13A2E">
                  <w:pPr>
                    <w:widowControl w:val="0"/>
                  </w:pPr>
                </w:p>
              </w:tc>
            </w:tr>
            <w:tr w:rsidR="00E13A2E" w14:paraId="259A6B1E" w14:textId="77777777">
              <w:tc>
                <w:tcPr>
                  <w:tcW w:w="1230" w:type="dxa"/>
                  <w:shd w:val="clear" w:color="auto" w:fill="auto"/>
                  <w:tcMar>
                    <w:top w:w="100" w:type="dxa"/>
                    <w:left w:w="100" w:type="dxa"/>
                    <w:bottom w:w="100" w:type="dxa"/>
                    <w:right w:w="100" w:type="dxa"/>
                  </w:tcMar>
                </w:tcPr>
                <w:p w14:paraId="259A6B1A" w14:textId="77777777" w:rsidR="00E13A2E" w:rsidRDefault="00397BFE">
                  <w:pPr>
                    <w:widowControl w:val="0"/>
                  </w:pPr>
                  <w:r>
                    <w:t>Misija</w:t>
                  </w:r>
                </w:p>
              </w:tc>
              <w:tc>
                <w:tcPr>
                  <w:tcW w:w="945" w:type="dxa"/>
                  <w:shd w:val="clear" w:color="auto" w:fill="auto"/>
                  <w:tcMar>
                    <w:top w:w="100" w:type="dxa"/>
                    <w:left w:w="100" w:type="dxa"/>
                    <w:bottom w:w="100" w:type="dxa"/>
                    <w:right w:w="100" w:type="dxa"/>
                  </w:tcMar>
                </w:tcPr>
                <w:p w14:paraId="259A6B1B" w14:textId="77777777" w:rsidR="00E13A2E" w:rsidRDefault="00E13A2E">
                  <w:pPr>
                    <w:widowControl w:val="0"/>
                  </w:pPr>
                </w:p>
              </w:tc>
              <w:tc>
                <w:tcPr>
                  <w:tcW w:w="915" w:type="dxa"/>
                  <w:shd w:val="clear" w:color="auto" w:fill="auto"/>
                  <w:tcMar>
                    <w:top w:w="100" w:type="dxa"/>
                    <w:left w:w="100" w:type="dxa"/>
                    <w:bottom w:w="100" w:type="dxa"/>
                    <w:right w:w="100" w:type="dxa"/>
                  </w:tcMar>
                </w:tcPr>
                <w:p w14:paraId="259A6B1C" w14:textId="77777777" w:rsidR="00E13A2E" w:rsidRDefault="00E13A2E">
                  <w:pPr>
                    <w:widowControl w:val="0"/>
                  </w:pPr>
                </w:p>
              </w:tc>
              <w:tc>
                <w:tcPr>
                  <w:tcW w:w="945" w:type="dxa"/>
                  <w:shd w:val="clear" w:color="auto" w:fill="auto"/>
                  <w:tcMar>
                    <w:top w:w="100" w:type="dxa"/>
                    <w:left w:w="100" w:type="dxa"/>
                    <w:bottom w:w="100" w:type="dxa"/>
                    <w:right w:w="100" w:type="dxa"/>
                  </w:tcMar>
                </w:tcPr>
                <w:p w14:paraId="259A6B1D" w14:textId="77777777" w:rsidR="00E13A2E" w:rsidRDefault="00E13A2E">
                  <w:pPr>
                    <w:widowControl w:val="0"/>
                  </w:pPr>
                </w:p>
              </w:tc>
            </w:tr>
          </w:tbl>
          <w:p w14:paraId="259A6B1F" w14:textId="77777777" w:rsidR="00E13A2E" w:rsidRDefault="00397BFE">
            <w:pPr>
              <w:spacing w:before="200" w:line="216" w:lineRule="auto"/>
            </w:pPr>
            <w:r>
              <w:t>Pokalbis: „Ar šiandien galėtum sutikti karalių?“</w:t>
            </w:r>
          </w:p>
          <w:p w14:paraId="259A6B20" w14:textId="77777777" w:rsidR="00E13A2E" w:rsidRDefault="00397BFE">
            <w:pPr>
              <w:spacing w:before="200" w:line="216" w:lineRule="auto"/>
            </w:pPr>
            <w:r>
              <w:t>Mokiniai susipažįsta su karalių Dovydo arba Saliamono istorijomis, mokytojo pasirinktu būdu (pateiktys, animaciniai filmai, darbas grupėse su Šventuoju Raštu ar kt.)</w:t>
            </w:r>
          </w:p>
          <w:p w14:paraId="259A6B21" w14:textId="77777777" w:rsidR="00E13A2E" w:rsidRDefault="00397BFE">
            <w:pPr>
              <w:spacing w:before="200" w:line="216" w:lineRule="auto"/>
              <w:rPr>
                <w:color w:val="1155CC"/>
                <w:u w:val="single"/>
              </w:rPr>
            </w:pPr>
            <w:hyperlink r:id="rId66">
              <w:r>
                <w:rPr>
                  <w:color w:val="1155CC"/>
                  <w:u w:val="single"/>
                </w:rPr>
                <w:t>https://krikscioniskifilmai.lt/dievo-pasakojimas-dovydas-ir-galijotas/</w:t>
              </w:r>
            </w:hyperlink>
          </w:p>
          <w:p w14:paraId="259A6B22" w14:textId="77777777" w:rsidR="00E13A2E" w:rsidRDefault="00397BFE">
            <w:pPr>
              <w:spacing w:before="200" w:line="216" w:lineRule="auto"/>
              <w:rPr>
                <w:color w:val="1155CC"/>
                <w:u w:val="single"/>
              </w:rPr>
            </w:pPr>
            <w:hyperlink r:id="rId67">
              <w:r>
                <w:rPr>
                  <w:color w:val="1155CC"/>
                  <w:u w:val="single"/>
                </w:rPr>
                <w:t>https://krikscioniskifilmai.lt/dievo-pasakojimas-dovydas-ir-saulius/</w:t>
              </w:r>
            </w:hyperlink>
          </w:p>
          <w:p w14:paraId="259A6B23" w14:textId="77777777" w:rsidR="00E13A2E" w:rsidRDefault="00397BFE">
            <w:pPr>
              <w:spacing w:before="200" w:line="216" w:lineRule="auto"/>
              <w:rPr>
                <w:color w:val="1155CC"/>
                <w:u w:val="single"/>
              </w:rPr>
            </w:pPr>
            <w:r>
              <w:rPr>
                <w:color w:val="1155CC"/>
                <w:u w:val="single"/>
              </w:rPr>
              <w:t>https://krikscioniskifilmai.lt/saliamono-sventykla/</w:t>
            </w:r>
          </w:p>
          <w:p w14:paraId="259A6B24" w14:textId="77777777" w:rsidR="00E13A2E" w:rsidRDefault="00397BFE">
            <w:pPr>
              <w:spacing w:before="200" w:line="216" w:lineRule="auto"/>
              <w:rPr>
                <w:b/>
              </w:rPr>
            </w:pPr>
            <w:r>
              <w:rPr>
                <w:b/>
              </w:rPr>
              <w:t xml:space="preserve">Užduotis 2: </w:t>
            </w:r>
            <w:r>
              <w:t>sukurkite karaliaus Dovydo arba Saliamono charakteristiką.</w:t>
            </w:r>
          </w:p>
          <w:tbl>
            <w:tblPr>
              <w:tblStyle w:val="afffffffff2"/>
              <w:tblW w:w="4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60"/>
              <w:gridCol w:w="1395"/>
            </w:tblGrid>
            <w:tr w:rsidR="00E13A2E" w14:paraId="259A6B28" w14:textId="77777777">
              <w:trPr>
                <w:trHeight w:val="609"/>
              </w:trPr>
              <w:tc>
                <w:tcPr>
                  <w:tcW w:w="1395" w:type="dxa"/>
                  <w:shd w:val="clear" w:color="auto" w:fill="auto"/>
                  <w:tcMar>
                    <w:top w:w="100" w:type="dxa"/>
                    <w:left w:w="100" w:type="dxa"/>
                    <w:bottom w:w="100" w:type="dxa"/>
                    <w:right w:w="100" w:type="dxa"/>
                  </w:tcMar>
                </w:tcPr>
                <w:p w14:paraId="259A6B25" w14:textId="77777777" w:rsidR="00E13A2E" w:rsidRDefault="00E13A2E">
                  <w:pPr>
                    <w:widowControl w:val="0"/>
                    <w:rPr>
                      <w:b/>
                    </w:rPr>
                  </w:pPr>
                </w:p>
              </w:tc>
              <w:tc>
                <w:tcPr>
                  <w:tcW w:w="1260" w:type="dxa"/>
                  <w:shd w:val="clear" w:color="auto" w:fill="auto"/>
                  <w:tcMar>
                    <w:top w:w="100" w:type="dxa"/>
                    <w:left w:w="100" w:type="dxa"/>
                    <w:bottom w:w="100" w:type="dxa"/>
                    <w:right w:w="100" w:type="dxa"/>
                  </w:tcMar>
                </w:tcPr>
                <w:p w14:paraId="259A6B26" w14:textId="77777777" w:rsidR="00E13A2E" w:rsidRDefault="00397BFE">
                  <w:pPr>
                    <w:widowControl w:val="0"/>
                    <w:jc w:val="center"/>
                  </w:pPr>
                  <w:r>
                    <w:t>Karaliaus vardas</w:t>
                  </w:r>
                </w:p>
              </w:tc>
              <w:tc>
                <w:tcPr>
                  <w:tcW w:w="1395" w:type="dxa"/>
                  <w:shd w:val="clear" w:color="auto" w:fill="auto"/>
                  <w:tcMar>
                    <w:top w:w="100" w:type="dxa"/>
                    <w:left w:w="100" w:type="dxa"/>
                    <w:bottom w:w="100" w:type="dxa"/>
                    <w:right w:w="100" w:type="dxa"/>
                  </w:tcMar>
                </w:tcPr>
                <w:p w14:paraId="259A6B27" w14:textId="77777777" w:rsidR="00E13A2E" w:rsidRDefault="00397BFE">
                  <w:pPr>
                    <w:widowControl w:val="0"/>
                    <w:jc w:val="center"/>
                  </w:pPr>
                  <w:r>
                    <w:t>Karaliaus vardas</w:t>
                  </w:r>
                </w:p>
              </w:tc>
            </w:tr>
            <w:tr w:rsidR="00E13A2E" w14:paraId="259A6B2C" w14:textId="77777777">
              <w:tc>
                <w:tcPr>
                  <w:tcW w:w="1395" w:type="dxa"/>
                  <w:shd w:val="clear" w:color="auto" w:fill="auto"/>
                  <w:tcMar>
                    <w:top w:w="100" w:type="dxa"/>
                    <w:left w:w="100" w:type="dxa"/>
                    <w:bottom w:w="100" w:type="dxa"/>
                    <w:right w:w="100" w:type="dxa"/>
                  </w:tcMar>
                </w:tcPr>
                <w:p w14:paraId="259A6B29" w14:textId="77777777" w:rsidR="00E13A2E" w:rsidRDefault="00397BFE">
                  <w:pPr>
                    <w:widowControl w:val="0"/>
                  </w:pPr>
                  <w:r>
                    <w:t>Teigiamos savybės</w:t>
                  </w:r>
                </w:p>
              </w:tc>
              <w:tc>
                <w:tcPr>
                  <w:tcW w:w="1260" w:type="dxa"/>
                  <w:shd w:val="clear" w:color="auto" w:fill="auto"/>
                  <w:tcMar>
                    <w:top w:w="100" w:type="dxa"/>
                    <w:left w:w="100" w:type="dxa"/>
                    <w:bottom w:w="100" w:type="dxa"/>
                    <w:right w:w="100" w:type="dxa"/>
                  </w:tcMar>
                </w:tcPr>
                <w:p w14:paraId="259A6B2A"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2B" w14:textId="77777777" w:rsidR="00E13A2E" w:rsidRDefault="00E13A2E">
                  <w:pPr>
                    <w:widowControl w:val="0"/>
                    <w:rPr>
                      <w:b/>
                    </w:rPr>
                  </w:pPr>
                </w:p>
              </w:tc>
            </w:tr>
            <w:tr w:rsidR="00E13A2E" w14:paraId="259A6B30" w14:textId="77777777">
              <w:tc>
                <w:tcPr>
                  <w:tcW w:w="1395" w:type="dxa"/>
                  <w:shd w:val="clear" w:color="auto" w:fill="auto"/>
                  <w:tcMar>
                    <w:top w:w="100" w:type="dxa"/>
                    <w:left w:w="100" w:type="dxa"/>
                    <w:bottom w:w="100" w:type="dxa"/>
                    <w:right w:w="100" w:type="dxa"/>
                  </w:tcMar>
                </w:tcPr>
                <w:p w14:paraId="259A6B2D" w14:textId="77777777" w:rsidR="00E13A2E" w:rsidRDefault="00397BFE">
                  <w:pPr>
                    <w:widowControl w:val="0"/>
                  </w:pPr>
                  <w:r>
                    <w:t>Neigiamos savybės</w:t>
                  </w:r>
                </w:p>
              </w:tc>
              <w:tc>
                <w:tcPr>
                  <w:tcW w:w="1260" w:type="dxa"/>
                  <w:shd w:val="clear" w:color="auto" w:fill="auto"/>
                  <w:tcMar>
                    <w:top w:w="100" w:type="dxa"/>
                    <w:left w:w="100" w:type="dxa"/>
                    <w:bottom w:w="100" w:type="dxa"/>
                    <w:right w:w="100" w:type="dxa"/>
                  </w:tcMar>
                </w:tcPr>
                <w:p w14:paraId="259A6B2E"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2F" w14:textId="77777777" w:rsidR="00E13A2E" w:rsidRDefault="00E13A2E">
                  <w:pPr>
                    <w:widowControl w:val="0"/>
                    <w:rPr>
                      <w:b/>
                    </w:rPr>
                  </w:pPr>
                </w:p>
              </w:tc>
            </w:tr>
            <w:tr w:rsidR="00E13A2E" w14:paraId="259A6B34" w14:textId="77777777">
              <w:tc>
                <w:tcPr>
                  <w:tcW w:w="1395" w:type="dxa"/>
                  <w:shd w:val="clear" w:color="auto" w:fill="auto"/>
                  <w:tcMar>
                    <w:top w:w="100" w:type="dxa"/>
                    <w:left w:w="100" w:type="dxa"/>
                    <w:bottom w:w="100" w:type="dxa"/>
                    <w:right w:w="100" w:type="dxa"/>
                  </w:tcMar>
                </w:tcPr>
                <w:p w14:paraId="259A6B31" w14:textId="77777777" w:rsidR="00E13A2E" w:rsidRDefault="00397BFE">
                  <w:pPr>
                    <w:widowControl w:val="0"/>
                  </w:pPr>
                  <w:r>
                    <w:t>Misija</w:t>
                  </w:r>
                </w:p>
              </w:tc>
              <w:tc>
                <w:tcPr>
                  <w:tcW w:w="1260" w:type="dxa"/>
                  <w:shd w:val="clear" w:color="auto" w:fill="auto"/>
                  <w:tcMar>
                    <w:top w:w="100" w:type="dxa"/>
                    <w:left w:w="100" w:type="dxa"/>
                    <w:bottom w:w="100" w:type="dxa"/>
                    <w:right w:w="100" w:type="dxa"/>
                  </w:tcMar>
                </w:tcPr>
                <w:p w14:paraId="259A6B32" w14:textId="77777777" w:rsidR="00E13A2E" w:rsidRDefault="00E13A2E">
                  <w:pPr>
                    <w:widowControl w:val="0"/>
                    <w:rPr>
                      <w:b/>
                    </w:rPr>
                  </w:pPr>
                </w:p>
              </w:tc>
              <w:tc>
                <w:tcPr>
                  <w:tcW w:w="1395" w:type="dxa"/>
                  <w:shd w:val="clear" w:color="auto" w:fill="auto"/>
                  <w:tcMar>
                    <w:top w:w="100" w:type="dxa"/>
                    <w:left w:w="100" w:type="dxa"/>
                    <w:bottom w:w="100" w:type="dxa"/>
                    <w:right w:w="100" w:type="dxa"/>
                  </w:tcMar>
                </w:tcPr>
                <w:p w14:paraId="259A6B33" w14:textId="77777777" w:rsidR="00E13A2E" w:rsidRDefault="00E13A2E">
                  <w:pPr>
                    <w:widowControl w:val="0"/>
                    <w:rPr>
                      <w:b/>
                    </w:rPr>
                  </w:pPr>
                </w:p>
              </w:tc>
            </w:tr>
          </w:tbl>
          <w:p w14:paraId="259A6B35" w14:textId="77777777" w:rsidR="00E13A2E" w:rsidRDefault="00E13A2E"/>
          <w:p w14:paraId="259A6B36" w14:textId="77777777" w:rsidR="00E13A2E" w:rsidRDefault="00E13A2E">
            <w:pPr>
              <w:rPr>
                <w:sz w:val="2"/>
                <w:szCs w:val="2"/>
              </w:rPr>
            </w:pPr>
          </w:p>
        </w:tc>
        <w:tc>
          <w:tcPr>
            <w:tcW w:w="3330" w:type="dxa"/>
            <w:tcBorders>
              <w:top w:val="single" w:sz="4" w:space="0" w:color="000000"/>
              <w:left w:val="single" w:sz="4" w:space="0" w:color="000000"/>
              <w:bottom w:val="single" w:sz="4" w:space="0" w:color="000000"/>
              <w:right w:val="single" w:sz="4" w:space="0" w:color="000000"/>
            </w:tcBorders>
          </w:tcPr>
          <w:p w14:paraId="259A6B37" w14:textId="77777777" w:rsidR="00E13A2E" w:rsidRDefault="00397BFE">
            <w:pPr>
              <w:keepLines/>
            </w:pPr>
            <w:r>
              <w:rPr>
                <w:b/>
              </w:rPr>
              <w:lastRenderedPageBreak/>
              <w:t xml:space="preserve">Pažinimo kompetencija - </w:t>
            </w:r>
            <w:r>
              <w:t>atpažįsta dalyko faktus kaip nagrinėjamų konkrečių objektų savybes. </w:t>
            </w:r>
          </w:p>
          <w:p w14:paraId="259A6B38"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B39" w14:textId="77777777" w:rsidR="00E13A2E" w:rsidRDefault="00397BFE">
            <w:pPr>
              <w:keepLines/>
            </w:pPr>
            <w:r>
              <w:rPr>
                <w:b/>
              </w:rPr>
              <w:t xml:space="preserve">Komunikavimo kompetencija - </w:t>
            </w:r>
          </w:p>
          <w:p w14:paraId="259A6B3A" w14:textId="77777777" w:rsidR="00E13A2E" w:rsidRDefault="00397BFE">
            <w:r>
              <w:t>naudoja savo pasirinktas ir mokytojo rekomenduojamas kalbines ir vizualias raiškos priemones.</w:t>
            </w:r>
          </w:p>
          <w:p w14:paraId="259A6B3B"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B3C" w14:textId="77777777" w:rsidR="00E13A2E" w:rsidRDefault="00397BFE">
            <w:pPr>
              <w:keepLines/>
              <w:rPr>
                <w:sz w:val="22"/>
                <w:szCs w:val="22"/>
              </w:rPr>
            </w:pPr>
            <w:r>
              <w:rPr>
                <w:b/>
              </w:rPr>
              <w:t xml:space="preserve">Pilietiškumo kompetencija - </w:t>
            </w:r>
            <w:r>
              <w:t>susipažindamas su tikėjimo protėvių ir karalių istorijomis</w:t>
            </w:r>
            <w:r>
              <w:rPr>
                <w:b/>
              </w:rPr>
              <w:t xml:space="preserve"> </w:t>
            </w:r>
            <w:r>
              <w:rPr>
                <w:sz w:val="22"/>
                <w:szCs w:val="22"/>
              </w:rPr>
              <w:t>savarankiškai įvardija keletą pilietiško ir nepilietiško elgesio pavyzdžių.</w:t>
            </w:r>
          </w:p>
          <w:p w14:paraId="259A6B3D" w14:textId="77777777" w:rsidR="00E13A2E" w:rsidRDefault="00397BFE">
            <w:pPr>
              <w:keepLines/>
              <w:rPr>
                <w:rFonts w:ascii="Times" w:eastAsia="Times" w:hAnsi="Times" w:cs="Times"/>
              </w:rPr>
            </w:pPr>
            <w:r>
              <w:rPr>
                <w:b/>
              </w:rPr>
              <w:lastRenderedPageBreak/>
              <w:t xml:space="preserve"> Socialinė-emocinė, sveikos gyvensenos kompetencija -</w:t>
            </w:r>
            <w:r>
              <w:t xml:space="preserve"> </w:t>
            </w:r>
            <w:r>
              <w:rPr>
                <w:rFonts w:ascii="Times" w:eastAsia="Times" w:hAnsi="Times" w:cs="Times"/>
              </w:rPr>
              <w:t>analizuoja ir pateikia keletą alternatyvių problemos sprendimo būdų, įvertina elgesio pasekmes, atpažįsta, įvardija ir vadovaujasi vertybėmis, kurios asmeniškai ir bendruomenei padeda tobulėti.</w:t>
            </w:r>
          </w:p>
          <w:p w14:paraId="259A6B3E"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B40" w14:textId="77777777" w:rsidR="00E13A2E" w:rsidRDefault="00E13A2E"/>
    <w:p w14:paraId="259A6B41" w14:textId="77777777" w:rsidR="00E13A2E" w:rsidRDefault="00397BFE">
      <w:r>
        <w:t>Krikščioniški filmai:</w:t>
      </w:r>
    </w:p>
    <w:p w14:paraId="259A6B42" w14:textId="77777777" w:rsidR="00E13A2E" w:rsidRDefault="00397BFE">
      <w:hyperlink r:id="rId68">
        <w:r>
          <w:rPr>
            <w:color w:val="1155CC"/>
            <w:u w:val="single"/>
          </w:rPr>
          <w:t>https://www.krikscioniskifilmai.lt/dievo-pasakojimas-abraomas-ir-sar</w:t>
        </w:r>
      </w:hyperlink>
    </w:p>
    <w:p w14:paraId="259A6B43" w14:textId="77777777" w:rsidR="00E13A2E" w:rsidRDefault="00397BFE">
      <w:hyperlink r:id="rId69">
        <w:r>
          <w:rPr>
            <w:color w:val="1155CC"/>
            <w:u w:val="single"/>
          </w:rPr>
          <w:t>https://krikscioniskifilmai.lt/superknyga-03-jokubas-ir-ezavas/</w:t>
        </w:r>
      </w:hyperlink>
      <w:r>
        <w:t xml:space="preserve"> </w:t>
      </w:r>
    </w:p>
    <w:p w14:paraId="259A6B44" w14:textId="77777777" w:rsidR="00E13A2E" w:rsidRDefault="00397BFE">
      <w:pPr>
        <w:rPr>
          <w:color w:val="1155CC"/>
          <w:u w:val="single"/>
        </w:rPr>
      </w:pPr>
      <w:hyperlink r:id="rId70">
        <w:r>
          <w:rPr>
            <w:color w:val="1155CC"/>
            <w:u w:val="single"/>
          </w:rPr>
          <w:t>https://www.krikscioniskifilmai.lt/avl-video/superknyga-02-ismeginimas/</w:t>
        </w:r>
      </w:hyperlink>
    </w:p>
    <w:p w14:paraId="259A6B45" w14:textId="77777777" w:rsidR="00E13A2E" w:rsidRDefault="00397BFE">
      <w:pPr>
        <w:rPr>
          <w:color w:val="1155CC"/>
          <w:u w:val="single"/>
        </w:rPr>
      </w:pPr>
      <w:hyperlink r:id="rId71">
        <w:r>
          <w:rPr>
            <w:color w:val="1155CC"/>
            <w:u w:val="single"/>
          </w:rPr>
          <w:t>https://www.krikscioniskifilmai.lt/superknyga-04-leisk-mano-tautai-eiti/</w:t>
        </w:r>
      </w:hyperlink>
    </w:p>
    <w:p w14:paraId="259A6B46" w14:textId="77777777" w:rsidR="00E13A2E" w:rsidRDefault="00397BFE">
      <w:pPr>
        <w:rPr>
          <w:color w:val="1155CC"/>
          <w:u w:val="single"/>
        </w:rPr>
      </w:pPr>
      <w:hyperlink r:id="rId72">
        <w:r>
          <w:rPr>
            <w:color w:val="1155CC"/>
            <w:u w:val="single"/>
          </w:rPr>
          <w:t>https://www.krikscioniskifilmai.lt/superknyga-05-desimt-isakymu/</w:t>
        </w:r>
      </w:hyperlink>
    </w:p>
    <w:p w14:paraId="259A6B47" w14:textId="77777777" w:rsidR="00E13A2E" w:rsidRDefault="00397BFE">
      <w:pPr>
        <w:rPr>
          <w:color w:val="1155CC"/>
          <w:u w:val="single"/>
        </w:rPr>
      </w:pPr>
      <w:hyperlink r:id="rId73">
        <w:r>
          <w:rPr>
            <w:color w:val="1155CC"/>
            <w:u w:val="single"/>
          </w:rPr>
          <w:t>https://krikscioniskifilmai.lt/dievo-pasakojimas-dovydas-ir-galijotas/</w:t>
        </w:r>
      </w:hyperlink>
    </w:p>
    <w:p w14:paraId="259A6B48" w14:textId="77777777" w:rsidR="00E13A2E" w:rsidRDefault="00397BFE">
      <w:hyperlink r:id="rId74">
        <w:r>
          <w:rPr>
            <w:color w:val="1155CC"/>
            <w:u w:val="single"/>
          </w:rPr>
          <w:t>https://learningapps.org/20817035</w:t>
        </w:r>
      </w:hyperlink>
      <w:r>
        <w:t xml:space="preserve">  </w:t>
      </w:r>
    </w:p>
    <w:p w14:paraId="259A6B49" w14:textId="77777777" w:rsidR="00E13A2E" w:rsidRDefault="00E13A2E"/>
    <w:p w14:paraId="259A6B4A" w14:textId="77777777" w:rsidR="00E13A2E" w:rsidRDefault="00397BFE">
      <w:pPr>
        <w:rPr>
          <w:b/>
        </w:rPr>
      </w:pPr>
      <w:r>
        <w:rPr>
          <w:b/>
        </w:rPr>
        <w:t>B1.</w:t>
      </w:r>
      <w:r>
        <w:t xml:space="preserve"> </w:t>
      </w:r>
      <w:r>
        <w:rPr>
          <w:b/>
        </w:rPr>
        <w:t>TEMA. Jėzus - žmogus ir Dievas (2-3 val.)</w:t>
      </w:r>
    </w:p>
    <w:p w14:paraId="259A6B4B" w14:textId="77777777" w:rsidR="00E13A2E" w:rsidRDefault="00397BFE">
      <w:pPr>
        <w:rPr>
          <w:b/>
        </w:rPr>
      </w:pPr>
      <w:r>
        <w:rPr>
          <w:b/>
        </w:rPr>
        <w:t xml:space="preserve">3 klasė </w:t>
      </w:r>
    </w:p>
    <w:p w14:paraId="259A6B4C" w14:textId="77777777" w:rsidR="00E13A2E" w:rsidRDefault="00E13A2E">
      <w:pPr>
        <w:rPr>
          <w:b/>
        </w:rPr>
      </w:pPr>
    </w:p>
    <w:tbl>
      <w:tblPr>
        <w:tblStyle w:val="a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60" w14:textId="77777777">
        <w:tc>
          <w:tcPr>
            <w:tcW w:w="4675" w:type="dxa"/>
          </w:tcPr>
          <w:p w14:paraId="259A6B4D" w14:textId="77777777" w:rsidR="00E13A2E" w:rsidRDefault="00397BFE">
            <w:r>
              <w:t>„Minčių lietus“ arba Kahoot testas: Ką žinau apie Jėzų?</w:t>
            </w:r>
          </w:p>
          <w:p w14:paraId="259A6B4E" w14:textId="77777777" w:rsidR="00E13A2E" w:rsidRDefault="00397BFE">
            <w:r>
              <w:t>Užduotis: poroje arba grupėje surašyti į lentelę, kurie vaikų išsakyti faktai apie Jėzų parodo Jo dieviškumą, o kurie - žmogiškumą.</w:t>
            </w:r>
          </w:p>
          <w:p w14:paraId="259A6B4F" w14:textId="77777777" w:rsidR="00E13A2E" w:rsidRDefault="00397BFE">
            <w:r>
              <w:lastRenderedPageBreak/>
              <w:t>Ko dar nežinau apie Jėzų? Klausydami mokytojo, toliau pildo lentelę, išskirdami žmogiškuosius Jėzaus bruožus:</w:t>
            </w:r>
          </w:p>
          <w:p w14:paraId="259A6B50" w14:textId="77777777" w:rsidR="00E13A2E" w:rsidRDefault="00397BFE">
            <w:pPr>
              <w:numPr>
                <w:ilvl w:val="0"/>
                <w:numId w:val="66"/>
              </w:numPr>
            </w:pPr>
            <w:r>
              <w:t>Žodžio „nazarietis“ reikšmė;</w:t>
            </w:r>
          </w:p>
          <w:p w14:paraId="259A6B51" w14:textId="77777777" w:rsidR="00E13A2E" w:rsidRDefault="00397BFE">
            <w:pPr>
              <w:numPr>
                <w:ilvl w:val="0"/>
                <w:numId w:val="66"/>
              </w:numPr>
            </w:pPr>
            <w:r>
              <w:t>Jėzaus gyvenamoji aplinka ir apranga;</w:t>
            </w:r>
          </w:p>
          <w:p w14:paraId="259A6B52" w14:textId="77777777" w:rsidR="00E13A2E" w:rsidRDefault="00397BFE">
            <w:pPr>
              <w:numPr>
                <w:ilvl w:val="0"/>
                <w:numId w:val="66"/>
              </w:numPr>
            </w:pPr>
            <w:r>
              <w:t>Jėzaus kaip žmogaus poreikiai ir jausmai.</w:t>
            </w:r>
          </w:p>
          <w:p w14:paraId="259A6B53" w14:textId="77777777" w:rsidR="00E13A2E" w:rsidRDefault="00397BFE">
            <w:r>
              <w:t>Pokalbis: „Ką darė Jėzus, bet to negali padaryti žmogus?“ (lentelė pildoma toliau):</w:t>
            </w:r>
          </w:p>
          <w:p w14:paraId="259A6B54" w14:textId="77777777" w:rsidR="00E13A2E" w:rsidRDefault="00397BFE">
            <w:pPr>
              <w:numPr>
                <w:ilvl w:val="0"/>
                <w:numId w:val="66"/>
              </w:numPr>
            </w:pPr>
            <w:r>
              <w:t>Žodžio „Kristus“ reikšmė;</w:t>
            </w:r>
          </w:p>
          <w:p w14:paraId="259A6B55" w14:textId="77777777" w:rsidR="00E13A2E" w:rsidRDefault="00397BFE">
            <w:pPr>
              <w:numPr>
                <w:ilvl w:val="0"/>
                <w:numId w:val="66"/>
              </w:numPr>
            </w:pPr>
            <w:r>
              <w:t>Stebuklai – Jėzaus dieviškumo patvirtinimas (pasirinktinai);</w:t>
            </w:r>
          </w:p>
          <w:p w14:paraId="259A6B56" w14:textId="77777777" w:rsidR="00E13A2E" w:rsidRDefault="00397BFE">
            <w:pPr>
              <w:numPr>
                <w:ilvl w:val="0"/>
                <w:numId w:val="66"/>
              </w:numPr>
            </w:pPr>
            <w:r>
              <w:t>Jėzaus dieviškumo patvirtinimas per Krikštą Jordane;</w:t>
            </w:r>
          </w:p>
          <w:p w14:paraId="259A6B57" w14:textId="77777777" w:rsidR="00E13A2E" w:rsidRDefault="00397BFE">
            <w:pPr>
              <w:numPr>
                <w:ilvl w:val="0"/>
                <w:numId w:val="66"/>
              </w:numPr>
            </w:pPr>
            <w:r>
              <w:t>Kodėl Jėzų vadiname Viešpačiu, Išganytoju?</w:t>
            </w:r>
          </w:p>
          <w:p w14:paraId="259A6B58" w14:textId="77777777" w:rsidR="00E13A2E" w:rsidRDefault="00397BFE">
            <w:r>
              <w:t>Užlipdo Jėzaus asmens tapatybės kortelę arba sukuria socialinių tinklų profilį: vardas, pavardė, gimimo metai, gimimo vieta, mama, tėtis, globėjas, profesija, „nuotrauka“.</w:t>
            </w:r>
          </w:p>
        </w:tc>
        <w:tc>
          <w:tcPr>
            <w:tcW w:w="4675" w:type="dxa"/>
          </w:tcPr>
          <w:p w14:paraId="259A6B59" w14:textId="77777777" w:rsidR="00E13A2E" w:rsidRDefault="00397BFE">
            <w:r>
              <w:rPr>
                <w:b/>
              </w:rPr>
              <w:lastRenderedPageBreak/>
              <w:t xml:space="preserve">Pažinimo kompetencija - </w:t>
            </w:r>
            <w:r>
              <w:t>sutelkia dėmesį ties esminiais požymiais ir ignoruoja nesvarbią informaciją.</w:t>
            </w:r>
          </w:p>
          <w:p w14:paraId="259A6B5A" w14:textId="77777777" w:rsidR="00E13A2E" w:rsidRDefault="00397BFE">
            <w:pPr>
              <w:rPr>
                <w:b/>
              </w:rPr>
            </w:pPr>
            <w:r>
              <w:rPr>
                <w:b/>
              </w:rPr>
              <w:lastRenderedPageBreak/>
              <w:t xml:space="preserve">Komunikavimo kompetencija - </w:t>
            </w:r>
            <w:r>
              <w:t>naudoja savo pasirinktas ir mokytojo rekomenduojamas kalbines ir vizualias raiškos priemones.</w:t>
            </w:r>
          </w:p>
          <w:p w14:paraId="259A6B5B" w14:textId="77777777" w:rsidR="00E13A2E" w:rsidRDefault="00397BFE">
            <w:r>
              <w:rPr>
                <w:b/>
              </w:rPr>
              <w:t xml:space="preserve">Socialinė-emocinė, sveikos gyvensenos kompetencija - </w:t>
            </w:r>
            <w:r>
              <w:t>motyvuoja save siekti tikslo bei ugdosi kantrybę.</w:t>
            </w:r>
          </w:p>
          <w:p w14:paraId="259A6B5C" w14:textId="77777777" w:rsidR="00E13A2E" w:rsidRDefault="00397BFE">
            <w:r>
              <w:rPr>
                <w:b/>
              </w:rPr>
              <w:t xml:space="preserve">Pilietiškumo kompetencija - </w:t>
            </w:r>
            <w:r>
              <w:t xml:space="preserve">pildydamas Jėzaus asmens tapatybės kortelę, mokytojo padedamas nusako keletą požymių, kuo pilietis skiriasi nuo ne piliečio. </w:t>
            </w:r>
          </w:p>
          <w:p w14:paraId="259A6B5D" w14:textId="77777777" w:rsidR="00E13A2E" w:rsidRDefault="00397BFE">
            <w:r>
              <w:rPr>
                <w:b/>
              </w:rPr>
              <w:t xml:space="preserve">Kūrybiškumo kompetencija - </w:t>
            </w:r>
            <w:r>
              <w:t>savarankiškai   renka kūrybai reikalingą informaciją pasirinktu būdu iš skirtingų  šaltinių.</w:t>
            </w:r>
          </w:p>
          <w:p w14:paraId="259A6B5E" w14:textId="77777777" w:rsidR="00E13A2E" w:rsidRDefault="00397BFE">
            <w:r>
              <w:rPr>
                <w:b/>
              </w:rPr>
              <w:t>Skaitmeninė kompetencija</w:t>
            </w:r>
            <w:r>
              <w:t xml:space="preserve"> - atlikdamas Kahoot testą paaiškina, kur reikia tobulinti ar atnaujinti savo skaitmeninę kompetenciją.</w:t>
            </w:r>
          </w:p>
          <w:p w14:paraId="259A6B5F" w14:textId="77777777" w:rsidR="00E13A2E" w:rsidRDefault="00E13A2E">
            <w:pPr>
              <w:rPr>
                <w:b/>
              </w:rPr>
            </w:pPr>
          </w:p>
        </w:tc>
      </w:tr>
    </w:tbl>
    <w:p w14:paraId="259A6B61" w14:textId="77777777" w:rsidR="00E13A2E" w:rsidRDefault="00E13A2E"/>
    <w:p w14:paraId="259A6B62" w14:textId="77777777" w:rsidR="00E13A2E" w:rsidRDefault="00397BFE">
      <w:r>
        <w:t>YOUCAT vaikams (40-45 psl.)</w:t>
      </w:r>
    </w:p>
    <w:p w14:paraId="259A6B63" w14:textId="77777777" w:rsidR="00E13A2E" w:rsidRDefault="00E13A2E"/>
    <w:p w14:paraId="259A6B64" w14:textId="77777777" w:rsidR="00E13A2E" w:rsidRDefault="00397BFE">
      <w:r>
        <w:rPr>
          <w:b/>
        </w:rPr>
        <w:t>B2.</w:t>
      </w:r>
      <w:r>
        <w:t xml:space="preserve"> </w:t>
      </w:r>
      <w:r>
        <w:rPr>
          <w:b/>
        </w:rPr>
        <w:t>TEMA. Mokslo ir tikėjimo aiškinimas apie pasaulio atsiradimą (1-2 val.)</w:t>
      </w:r>
    </w:p>
    <w:p w14:paraId="259A6B65" w14:textId="77777777" w:rsidR="00E13A2E" w:rsidRDefault="00397BFE">
      <w:pPr>
        <w:rPr>
          <w:b/>
        </w:rPr>
      </w:pPr>
      <w:r>
        <w:rPr>
          <w:b/>
        </w:rPr>
        <w:t>4 klasė</w:t>
      </w:r>
    </w:p>
    <w:p w14:paraId="259A6B66" w14:textId="77777777" w:rsidR="00E13A2E" w:rsidRDefault="00E13A2E"/>
    <w:tbl>
      <w:tblPr>
        <w:tblStyle w:val="a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91" w14:textId="77777777">
        <w:tc>
          <w:tcPr>
            <w:tcW w:w="4675" w:type="dxa"/>
          </w:tcPr>
          <w:p w14:paraId="259A6B67" w14:textId="77777777" w:rsidR="00E13A2E" w:rsidRDefault="00397BFE">
            <w:pPr>
              <w:rPr>
                <w:b/>
              </w:rPr>
            </w:pPr>
            <w:r>
              <w:rPr>
                <w:b/>
              </w:rPr>
              <w:t>Užduotis:</w:t>
            </w:r>
          </w:p>
          <w:p w14:paraId="259A6B68" w14:textId="77777777" w:rsidR="00E13A2E" w:rsidRDefault="00397BFE">
            <w:pPr>
              <w:spacing w:after="160"/>
              <w:jc w:val="center"/>
              <w:rPr>
                <w:b/>
              </w:rPr>
            </w:pPr>
            <w:r>
              <w:rPr>
                <w:noProof/>
              </w:rPr>
              <w:drawing>
                <wp:inline distT="114300" distB="114300" distL="114300" distR="114300" wp14:anchorId="259A79A4" wp14:editId="259A79A5">
                  <wp:extent cx="2647950" cy="2286000"/>
                  <wp:effectExtent l="0" t="0" r="0" b="0"/>
                  <wp:docPr id="2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2647950" cy="2286000"/>
                          </a:xfrm>
                          <a:prstGeom prst="rect">
                            <a:avLst/>
                          </a:prstGeom>
                          <a:ln/>
                        </pic:spPr>
                      </pic:pic>
                    </a:graphicData>
                  </a:graphic>
                </wp:inline>
              </w:drawing>
            </w:r>
          </w:p>
          <w:p w14:paraId="259A6B69" w14:textId="77777777" w:rsidR="00E13A2E" w:rsidRDefault="00397BFE">
            <w:r>
              <w:t>Užduoties aptarimas.</w:t>
            </w:r>
          </w:p>
          <w:p w14:paraId="259A6B6A" w14:textId="77777777" w:rsidR="00E13A2E" w:rsidRDefault="00397BFE">
            <w:r>
              <w:t>Mokiniai grupėse tyrinėja</w:t>
            </w:r>
            <w:r>
              <w:rPr>
                <w:b/>
              </w:rPr>
              <w:t xml:space="preserve"> </w:t>
            </w:r>
            <w:r>
              <w:t>mokslo ir tikėjimo teiginius apie visatos ir žmogaus atsiradimą, analizuodami tekstus pateiktus knygoje „Tviteryje su Dievu“, Pr 1, 1-31 arba naudodamiesi pateiktimis „Kodėl atsirado pasaulis ir žmogus?”</w:t>
            </w:r>
          </w:p>
          <w:p w14:paraId="259A6B6B" w14:textId="77777777" w:rsidR="00E13A2E" w:rsidRDefault="00397BFE">
            <w:r>
              <w:t>Dirbdami grupėje mokiniai užpildo lentelę:</w:t>
            </w:r>
          </w:p>
          <w:tbl>
            <w:tblPr>
              <w:tblStyle w:val="afffffffff5"/>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6B6F" w14:textId="77777777">
              <w:tc>
                <w:tcPr>
                  <w:tcW w:w="1965" w:type="dxa"/>
                  <w:shd w:val="clear" w:color="auto" w:fill="auto"/>
                  <w:tcMar>
                    <w:top w:w="100" w:type="dxa"/>
                    <w:left w:w="100" w:type="dxa"/>
                    <w:bottom w:w="100" w:type="dxa"/>
                    <w:right w:w="100" w:type="dxa"/>
                  </w:tcMar>
                </w:tcPr>
                <w:p w14:paraId="259A6B6C" w14:textId="77777777" w:rsidR="00E13A2E" w:rsidRDefault="00397BFE">
                  <w:pPr>
                    <w:widowControl w:val="0"/>
                    <w:pBdr>
                      <w:top w:val="nil"/>
                      <w:left w:val="nil"/>
                      <w:bottom w:val="nil"/>
                      <w:right w:val="nil"/>
                      <w:between w:val="nil"/>
                    </w:pBdr>
                    <w:jc w:val="center"/>
                  </w:pPr>
                  <w:r>
                    <w:t>Ką apie tai sako?</w:t>
                  </w:r>
                </w:p>
              </w:tc>
              <w:tc>
                <w:tcPr>
                  <w:tcW w:w="1095" w:type="dxa"/>
                  <w:shd w:val="clear" w:color="auto" w:fill="auto"/>
                  <w:tcMar>
                    <w:top w:w="100" w:type="dxa"/>
                    <w:left w:w="100" w:type="dxa"/>
                    <w:bottom w:w="100" w:type="dxa"/>
                    <w:right w:w="100" w:type="dxa"/>
                  </w:tcMar>
                </w:tcPr>
                <w:p w14:paraId="259A6B6D" w14:textId="77777777" w:rsidR="00E13A2E" w:rsidRDefault="00397BFE">
                  <w:pPr>
                    <w:widowControl w:val="0"/>
                    <w:pBdr>
                      <w:top w:val="nil"/>
                      <w:left w:val="nil"/>
                      <w:bottom w:val="nil"/>
                      <w:right w:val="nil"/>
                      <w:between w:val="nil"/>
                    </w:pBdr>
                    <w:jc w:val="center"/>
                  </w:pPr>
                  <w:r>
                    <w:t>Mokslas</w:t>
                  </w:r>
                </w:p>
              </w:tc>
              <w:tc>
                <w:tcPr>
                  <w:tcW w:w="1095" w:type="dxa"/>
                  <w:shd w:val="clear" w:color="auto" w:fill="auto"/>
                  <w:tcMar>
                    <w:top w:w="100" w:type="dxa"/>
                    <w:left w:w="100" w:type="dxa"/>
                    <w:bottom w:w="100" w:type="dxa"/>
                    <w:right w:w="100" w:type="dxa"/>
                  </w:tcMar>
                </w:tcPr>
                <w:p w14:paraId="259A6B6E" w14:textId="77777777" w:rsidR="00E13A2E" w:rsidRDefault="00397BFE">
                  <w:pPr>
                    <w:widowControl w:val="0"/>
                    <w:pBdr>
                      <w:top w:val="nil"/>
                      <w:left w:val="nil"/>
                      <w:bottom w:val="nil"/>
                      <w:right w:val="nil"/>
                      <w:between w:val="nil"/>
                    </w:pBdr>
                    <w:jc w:val="center"/>
                  </w:pPr>
                  <w:r>
                    <w:t>Biblija</w:t>
                  </w:r>
                </w:p>
              </w:tc>
            </w:tr>
            <w:tr w:rsidR="00E13A2E" w14:paraId="259A6B73" w14:textId="77777777">
              <w:tc>
                <w:tcPr>
                  <w:tcW w:w="1965" w:type="dxa"/>
                  <w:shd w:val="clear" w:color="auto" w:fill="auto"/>
                  <w:tcMar>
                    <w:top w:w="100" w:type="dxa"/>
                    <w:left w:w="100" w:type="dxa"/>
                    <w:bottom w:w="100" w:type="dxa"/>
                    <w:right w:w="100" w:type="dxa"/>
                  </w:tcMar>
                </w:tcPr>
                <w:p w14:paraId="259A6B70" w14:textId="77777777" w:rsidR="00E13A2E" w:rsidRDefault="00397BFE">
                  <w:pPr>
                    <w:widowControl w:val="0"/>
                    <w:pBdr>
                      <w:top w:val="nil"/>
                      <w:left w:val="nil"/>
                      <w:bottom w:val="nil"/>
                      <w:right w:val="nil"/>
                      <w:between w:val="nil"/>
                    </w:pBdr>
                  </w:pPr>
                  <w:r>
                    <w:t>Pasaulis atsirado</w:t>
                  </w:r>
                </w:p>
              </w:tc>
              <w:tc>
                <w:tcPr>
                  <w:tcW w:w="1095" w:type="dxa"/>
                  <w:shd w:val="clear" w:color="auto" w:fill="auto"/>
                  <w:tcMar>
                    <w:top w:w="100" w:type="dxa"/>
                    <w:left w:w="100" w:type="dxa"/>
                    <w:bottom w:w="100" w:type="dxa"/>
                    <w:right w:w="100" w:type="dxa"/>
                  </w:tcMar>
                </w:tcPr>
                <w:p w14:paraId="259A6B71"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2" w14:textId="77777777" w:rsidR="00E13A2E" w:rsidRDefault="00E13A2E">
                  <w:pPr>
                    <w:widowControl w:val="0"/>
                    <w:pBdr>
                      <w:top w:val="nil"/>
                      <w:left w:val="nil"/>
                      <w:bottom w:val="nil"/>
                      <w:right w:val="nil"/>
                      <w:between w:val="nil"/>
                    </w:pBdr>
                  </w:pPr>
                </w:p>
              </w:tc>
            </w:tr>
            <w:tr w:rsidR="00E13A2E" w14:paraId="259A6B77" w14:textId="77777777">
              <w:tc>
                <w:tcPr>
                  <w:tcW w:w="1965" w:type="dxa"/>
                  <w:shd w:val="clear" w:color="auto" w:fill="auto"/>
                  <w:tcMar>
                    <w:top w:w="100" w:type="dxa"/>
                    <w:left w:w="100" w:type="dxa"/>
                    <w:bottom w:w="100" w:type="dxa"/>
                    <w:right w:w="100" w:type="dxa"/>
                  </w:tcMar>
                </w:tcPr>
                <w:p w14:paraId="259A6B74" w14:textId="77777777" w:rsidR="00E13A2E" w:rsidRDefault="00397BFE">
                  <w:pPr>
                    <w:widowControl w:val="0"/>
                    <w:pBdr>
                      <w:top w:val="nil"/>
                      <w:left w:val="nil"/>
                      <w:bottom w:val="nil"/>
                      <w:right w:val="nil"/>
                      <w:between w:val="nil"/>
                    </w:pBdr>
                  </w:pPr>
                  <w:r>
                    <w:t>Žmogus atsirado</w:t>
                  </w:r>
                </w:p>
              </w:tc>
              <w:tc>
                <w:tcPr>
                  <w:tcW w:w="1095" w:type="dxa"/>
                  <w:shd w:val="clear" w:color="auto" w:fill="auto"/>
                  <w:tcMar>
                    <w:top w:w="100" w:type="dxa"/>
                    <w:left w:w="100" w:type="dxa"/>
                    <w:bottom w:w="100" w:type="dxa"/>
                    <w:right w:w="100" w:type="dxa"/>
                  </w:tcMar>
                </w:tcPr>
                <w:p w14:paraId="259A6B75"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6" w14:textId="77777777" w:rsidR="00E13A2E" w:rsidRDefault="00E13A2E">
                  <w:pPr>
                    <w:widowControl w:val="0"/>
                    <w:pBdr>
                      <w:top w:val="nil"/>
                      <w:left w:val="nil"/>
                      <w:bottom w:val="nil"/>
                      <w:right w:val="nil"/>
                      <w:between w:val="nil"/>
                    </w:pBdr>
                  </w:pPr>
                </w:p>
              </w:tc>
            </w:tr>
            <w:tr w:rsidR="00E13A2E" w14:paraId="259A6B7B" w14:textId="77777777">
              <w:tc>
                <w:tcPr>
                  <w:tcW w:w="1965" w:type="dxa"/>
                  <w:shd w:val="clear" w:color="auto" w:fill="auto"/>
                  <w:tcMar>
                    <w:top w:w="100" w:type="dxa"/>
                    <w:left w:w="100" w:type="dxa"/>
                    <w:bottom w:w="100" w:type="dxa"/>
                    <w:right w:w="100" w:type="dxa"/>
                  </w:tcMar>
                </w:tcPr>
                <w:p w14:paraId="259A6B78" w14:textId="77777777" w:rsidR="00E13A2E" w:rsidRDefault="00397BFE">
                  <w:pPr>
                    <w:widowControl w:val="0"/>
                    <w:pBdr>
                      <w:top w:val="nil"/>
                      <w:left w:val="nil"/>
                      <w:bottom w:val="nil"/>
                      <w:right w:val="nil"/>
                      <w:between w:val="nil"/>
                    </w:pBdr>
                  </w:pPr>
                  <w:r>
                    <w:t>Pasaulis toliau...</w:t>
                  </w:r>
                </w:p>
              </w:tc>
              <w:tc>
                <w:tcPr>
                  <w:tcW w:w="1095" w:type="dxa"/>
                  <w:shd w:val="clear" w:color="auto" w:fill="auto"/>
                  <w:tcMar>
                    <w:top w:w="100" w:type="dxa"/>
                    <w:left w:w="100" w:type="dxa"/>
                    <w:bottom w:w="100" w:type="dxa"/>
                    <w:right w:w="100" w:type="dxa"/>
                  </w:tcMar>
                </w:tcPr>
                <w:p w14:paraId="259A6B79"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A" w14:textId="77777777" w:rsidR="00E13A2E" w:rsidRDefault="00E13A2E">
                  <w:pPr>
                    <w:widowControl w:val="0"/>
                    <w:pBdr>
                      <w:top w:val="nil"/>
                      <w:left w:val="nil"/>
                      <w:bottom w:val="nil"/>
                      <w:right w:val="nil"/>
                      <w:between w:val="nil"/>
                    </w:pBdr>
                  </w:pPr>
                </w:p>
              </w:tc>
            </w:tr>
            <w:tr w:rsidR="00E13A2E" w14:paraId="259A6B7F" w14:textId="77777777">
              <w:tc>
                <w:tcPr>
                  <w:tcW w:w="1965" w:type="dxa"/>
                  <w:shd w:val="clear" w:color="auto" w:fill="auto"/>
                  <w:tcMar>
                    <w:top w:w="100" w:type="dxa"/>
                    <w:left w:w="100" w:type="dxa"/>
                    <w:bottom w:w="100" w:type="dxa"/>
                    <w:right w:w="100" w:type="dxa"/>
                  </w:tcMar>
                </w:tcPr>
                <w:p w14:paraId="259A6B7C" w14:textId="77777777" w:rsidR="00E13A2E" w:rsidRDefault="00397BFE">
                  <w:pPr>
                    <w:widowControl w:val="0"/>
                    <w:pBdr>
                      <w:top w:val="nil"/>
                      <w:left w:val="nil"/>
                      <w:bottom w:val="nil"/>
                      <w:right w:val="nil"/>
                      <w:between w:val="nil"/>
                    </w:pBdr>
                  </w:pPr>
                  <w:r>
                    <w:t>Klausimas, į kurį atsakymo ieško</w:t>
                  </w:r>
                </w:p>
              </w:tc>
              <w:tc>
                <w:tcPr>
                  <w:tcW w:w="1095" w:type="dxa"/>
                  <w:shd w:val="clear" w:color="auto" w:fill="auto"/>
                  <w:tcMar>
                    <w:top w:w="100" w:type="dxa"/>
                    <w:left w:w="100" w:type="dxa"/>
                    <w:bottom w:w="100" w:type="dxa"/>
                    <w:right w:w="100" w:type="dxa"/>
                  </w:tcMar>
                </w:tcPr>
                <w:p w14:paraId="259A6B7D" w14:textId="77777777" w:rsidR="00E13A2E" w:rsidRDefault="00E13A2E">
                  <w:pPr>
                    <w:widowControl w:val="0"/>
                    <w:pBdr>
                      <w:top w:val="nil"/>
                      <w:left w:val="nil"/>
                      <w:bottom w:val="nil"/>
                      <w:right w:val="nil"/>
                      <w:between w:val="nil"/>
                    </w:pBdr>
                  </w:pPr>
                </w:p>
              </w:tc>
              <w:tc>
                <w:tcPr>
                  <w:tcW w:w="1095" w:type="dxa"/>
                  <w:shd w:val="clear" w:color="auto" w:fill="auto"/>
                  <w:tcMar>
                    <w:top w:w="100" w:type="dxa"/>
                    <w:left w:w="100" w:type="dxa"/>
                    <w:bottom w:w="100" w:type="dxa"/>
                    <w:right w:w="100" w:type="dxa"/>
                  </w:tcMar>
                </w:tcPr>
                <w:p w14:paraId="259A6B7E" w14:textId="77777777" w:rsidR="00E13A2E" w:rsidRDefault="00E13A2E">
                  <w:pPr>
                    <w:widowControl w:val="0"/>
                    <w:pBdr>
                      <w:top w:val="nil"/>
                      <w:left w:val="nil"/>
                      <w:bottom w:val="nil"/>
                      <w:right w:val="nil"/>
                      <w:between w:val="nil"/>
                    </w:pBdr>
                  </w:pPr>
                </w:p>
              </w:tc>
            </w:tr>
            <w:tr w:rsidR="00E13A2E" w14:paraId="259A6B82" w14:textId="77777777">
              <w:trPr>
                <w:trHeight w:val="440"/>
              </w:trPr>
              <w:tc>
                <w:tcPr>
                  <w:tcW w:w="1965" w:type="dxa"/>
                  <w:shd w:val="clear" w:color="auto" w:fill="auto"/>
                  <w:tcMar>
                    <w:top w:w="100" w:type="dxa"/>
                    <w:left w:w="100" w:type="dxa"/>
                    <w:bottom w:w="100" w:type="dxa"/>
                    <w:right w:w="100" w:type="dxa"/>
                  </w:tcMar>
                </w:tcPr>
                <w:p w14:paraId="259A6B80" w14:textId="77777777" w:rsidR="00E13A2E" w:rsidRDefault="00397BFE">
                  <w:pPr>
                    <w:widowControl w:val="0"/>
                    <w:pBdr>
                      <w:top w:val="nil"/>
                      <w:left w:val="nil"/>
                      <w:bottom w:val="nil"/>
                      <w:right w:val="nil"/>
                      <w:between w:val="nil"/>
                    </w:pBdr>
                    <w:rPr>
                      <w:b/>
                    </w:rPr>
                  </w:pPr>
                  <w:r>
                    <w:rPr>
                      <w:b/>
                    </w:rPr>
                    <w:lastRenderedPageBreak/>
                    <w:t>Išvada, kaip mokslas ir tikėjimas papildo vienas kitą</w:t>
                  </w:r>
                </w:p>
              </w:tc>
              <w:tc>
                <w:tcPr>
                  <w:tcW w:w="2190" w:type="dxa"/>
                  <w:gridSpan w:val="2"/>
                  <w:shd w:val="clear" w:color="auto" w:fill="auto"/>
                  <w:tcMar>
                    <w:top w:w="100" w:type="dxa"/>
                    <w:left w:w="100" w:type="dxa"/>
                    <w:bottom w:w="100" w:type="dxa"/>
                    <w:right w:w="100" w:type="dxa"/>
                  </w:tcMar>
                </w:tcPr>
                <w:p w14:paraId="259A6B81" w14:textId="77777777" w:rsidR="00E13A2E" w:rsidRDefault="00E13A2E">
                  <w:pPr>
                    <w:widowControl w:val="0"/>
                    <w:pBdr>
                      <w:top w:val="nil"/>
                      <w:left w:val="nil"/>
                      <w:bottom w:val="nil"/>
                      <w:right w:val="nil"/>
                      <w:between w:val="nil"/>
                    </w:pBdr>
                  </w:pPr>
                </w:p>
              </w:tc>
            </w:tr>
          </w:tbl>
          <w:p w14:paraId="259A6B83" w14:textId="77777777" w:rsidR="00E13A2E" w:rsidRDefault="00E13A2E"/>
          <w:p w14:paraId="259A6B84" w14:textId="77777777" w:rsidR="00E13A2E" w:rsidRDefault="00397BFE">
            <w:r>
              <w:t>Mokiniai pristato grupės darbą. Išvadas užrašo lentoje arba pateiktyse. Išvados aptariamos.</w:t>
            </w:r>
          </w:p>
        </w:tc>
        <w:tc>
          <w:tcPr>
            <w:tcW w:w="4675" w:type="dxa"/>
          </w:tcPr>
          <w:p w14:paraId="259A6B85" w14:textId="77777777" w:rsidR="00E13A2E" w:rsidRDefault="00397BFE">
            <w:pPr>
              <w:rPr>
                <w:b/>
              </w:rPr>
            </w:pPr>
            <w:r>
              <w:rPr>
                <w:b/>
              </w:rPr>
              <w:lastRenderedPageBreak/>
              <w:t>Pažinimo kompetencija -</w:t>
            </w:r>
          </w:p>
          <w:p w14:paraId="259A6B86" w14:textId="77777777" w:rsidR="00E13A2E" w:rsidRDefault="00397BFE">
            <w:pPr>
              <w:ind w:right="-145"/>
            </w:pPr>
            <w:r>
              <w:t>iliustruoja naujus faktus taisykles remdamasis turima patirtimi.</w:t>
            </w:r>
          </w:p>
          <w:p w14:paraId="259A6B87" w14:textId="77777777" w:rsidR="00E13A2E" w:rsidRDefault="00397BFE">
            <w:r>
              <w:t>Skiria tikėjimą nuo teorinio mąstymo.</w:t>
            </w:r>
          </w:p>
          <w:p w14:paraId="259A6B88" w14:textId="77777777" w:rsidR="00E13A2E" w:rsidRDefault="00397BFE">
            <w:pPr>
              <w:ind w:left="-106" w:right="-107"/>
              <w:rPr>
                <w:b/>
              </w:rPr>
            </w:pPr>
            <w:r>
              <w:t>Atpažįsta dalyko objektus, reiškinius ir procesus kasdienėje aplinkoje</w:t>
            </w:r>
          </w:p>
          <w:p w14:paraId="259A6B89" w14:textId="77777777" w:rsidR="00E13A2E" w:rsidRDefault="00397BFE">
            <w:pPr>
              <w:rPr>
                <w:b/>
              </w:rPr>
            </w:pPr>
            <w:r>
              <w:rPr>
                <w:b/>
              </w:rPr>
              <w:t>Kultūrinė kompetencija -</w:t>
            </w:r>
          </w:p>
          <w:p w14:paraId="259A6B8A" w14:textId="77777777" w:rsidR="00E13A2E" w:rsidRDefault="00397BFE">
            <w:pPr>
              <w:tabs>
                <w:tab w:val="left" w:pos="272"/>
              </w:tabs>
              <w:ind w:right="-69"/>
              <w:rPr>
                <w:b/>
              </w:rPr>
            </w:pPr>
            <w:r>
              <w:t>nustato ir aprašo būdus, kaip įgytos žinios ir įvairios kultūrinės patirtys atveria naujus kelius ir galimybes kūrybai ir pažinimui.</w:t>
            </w:r>
          </w:p>
          <w:p w14:paraId="259A6B8B" w14:textId="77777777" w:rsidR="00E13A2E" w:rsidRDefault="00397BFE">
            <w:pPr>
              <w:rPr>
                <w:b/>
              </w:rPr>
            </w:pPr>
            <w:r>
              <w:rPr>
                <w:b/>
              </w:rPr>
              <w:t>Kūrybiškumo kompetencija -</w:t>
            </w:r>
          </w:p>
          <w:p w14:paraId="259A6B8C" w14:textId="77777777" w:rsidR="00E13A2E" w:rsidRDefault="00397BFE">
            <w:r>
              <w:t>išskiria esminę informaciją, idėjas ir su tuo susijusias kūrybines galimybes pagal vieną ar kelias savybes iš nurodytų šaltinių.</w:t>
            </w:r>
          </w:p>
          <w:p w14:paraId="259A6B8D" w14:textId="77777777" w:rsidR="00E13A2E" w:rsidRDefault="00397BFE">
            <w:r>
              <w:rPr>
                <w:b/>
              </w:rPr>
              <w:t xml:space="preserve">Komunikavimo kompetencija - </w:t>
            </w:r>
            <w:r>
              <w:t>naudoja savo pasirinktas ir mokytojo rekomenduojamas kalbines ir vizualias raiškos priemones. Pritaiko komunikavimo priemones ir formas įvairioms situacijoms asmeninio gyvenimo, mokymo(si) srityse gyvai ir virtualioje erdvėje.</w:t>
            </w:r>
          </w:p>
          <w:p w14:paraId="259A6B8E" w14:textId="77777777" w:rsidR="00E13A2E" w:rsidRDefault="00397BFE">
            <w:r>
              <w:t>Naudoja fizinius ir virtualaus komunikavimo kanalus ir priemones.</w:t>
            </w:r>
          </w:p>
          <w:p w14:paraId="259A6B8F" w14:textId="77777777" w:rsidR="00E13A2E" w:rsidRDefault="00397BFE">
            <w:r>
              <w:rPr>
                <w:b/>
              </w:rPr>
              <w:t xml:space="preserve"> Socialinė-emocinė, sveikos gyvensenos kompetencija -</w:t>
            </w:r>
            <w:r>
              <w:t xml:space="preserve"> apibūdina sėkmingo darbo grupėje sąlygas ir jų laikosi. Žodžiu ir elgesiu palaiko bendraamžius. Dirbdamas grupėje atsakingai atlieka prisiimtus įsipareigojimus.</w:t>
            </w:r>
          </w:p>
          <w:p w14:paraId="259A6B90" w14:textId="77777777" w:rsidR="00E13A2E" w:rsidRDefault="00397BFE">
            <w:pPr>
              <w:rPr>
                <w:sz w:val="16"/>
                <w:szCs w:val="16"/>
              </w:rPr>
            </w:pPr>
            <w:r>
              <w:rPr>
                <w:b/>
              </w:rPr>
              <w:t xml:space="preserve">Skaitmeninė kompetencija – </w:t>
            </w:r>
            <w:r>
              <w:t>mokytojo padedamas išmaniu įrenginiu nuskanuoja „Tviteryje su Dievu" kodą ir perskaito reikalingą informaciją.</w:t>
            </w:r>
            <w:r>
              <w:rPr>
                <w:highlight w:val="white"/>
              </w:rPr>
              <w:t xml:space="preserve"> </w:t>
            </w:r>
          </w:p>
        </w:tc>
      </w:tr>
    </w:tbl>
    <w:p w14:paraId="259A6B92" w14:textId="77777777" w:rsidR="00E13A2E" w:rsidRDefault="00E13A2E"/>
    <w:p w14:paraId="259A6B93" w14:textId="77777777" w:rsidR="00E13A2E" w:rsidRDefault="00397BFE">
      <w:pPr>
        <w:rPr>
          <w:b/>
        </w:rPr>
      </w:pPr>
      <w:r>
        <w:rPr>
          <w:b/>
        </w:rPr>
        <w:t xml:space="preserve">Šaltiniai: </w:t>
      </w:r>
    </w:p>
    <w:p w14:paraId="259A6B94" w14:textId="77777777" w:rsidR="00E13A2E" w:rsidRDefault="00397BFE">
      <w:r>
        <w:t>https://biblija.lt/index.aspx?cmp=reading&amp;doc=BiblijaRKK1998_Pr_1</w:t>
      </w:r>
    </w:p>
    <w:p w14:paraId="259A6B95" w14:textId="77777777" w:rsidR="00E13A2E" w:rsidRDefault="00397BFE">
      <w:r>
        <w:t xml:space="preserve">Popiežius Jonas Paulius II, enciklika „Tikėjimas ir protas” (lot. Fides et ratio) </w:t>
      </w:r>
      <w:hyperlink r:id="rId76">
        <w:r>
          <w:rPr>
            <w:color w:val="1155CC"/>
            <w:u w:val="single"/>
          </w:rPr>
          <w:t>https://eis.katalikai.lt/vb/popieziai/jonas_paulius_ii/enciklikos/fides-et-ratio</w:t>
        </w:r>
      </w:hyperlink>
      <w:r>
        <w:t xml:space="preserve"> </w:t>
      </w:r>
    </w:p>
    <w:p w14:paraId="259A6B96" w14:textId="77777777" w:rsidR="00E13A2E" w:rsidRDefault="00397BFE">
      <w:hyperlink r:id="rId77" w:anchor="s6">
        <w:r>
          <w:rPr>
            <w:color w:val="1155CC"/>
            <w:u w:val="single"/>
          </w:rPr>
          <w:t>http://www.lcn.lt/b_dokumentai/vatikano_2s/dei-verbum.html#s6</w:t>
        </w:r>
      </w:hyperlink>
      <w:r>
        <w:t xml:space="preserve"> </w:t>
      </w:r>
    </w:p>
    <w:p w14:paraId="259A6B97" w14:textId="77777777" w:rsidR="00E13A2E" w:rsidRDefault="00397BFE">
      <w:r>
        <w:t>Michel Remery „Tviteryje su Dievu” 2019, „Spaudos lanko“ leidykla, 24-25 psl.</w:t>
      </w:r>
    </w:p>
    <w:p w14:paraId="259A6B98" w14:textId="77777777" w:rsidR="00E13A2E" w:rsidRDefault="00397BFE">
      <w:r>
        <w:t xml:space="preserve">kun. Vytautas Sadauskas SJ, „Didieji klausimai vaikams” 2014, VšĮ Jėzuitų ekonomo tarnyba, 59-71 psl. </w:t>
      </w:r>
    </w:p>
    <w:p w14:paraId="259A6B99" w14:textId="77777777" w:rsidR="00E13A2E" w:rsidRDefault="00397BFE">
      <w:r>
        <w:t>Erika Margytė, Vilma Klumbytė „Dievas mus lydi“, pratybos 4 kl. , 14 psl.</w:t>
      </w:r>
    </w:p>
    <w:p w14:paraId="259A6B9A" w14:textId="77777777" w:rsidR="00E13A2E" w:rsidRDefault="00397BFE">
      <w:r>
        <w:t xml:space="preserve">Erika Margytė „Kodėl atsirado pasaulis ir žmogus?” (pateiktys) </w:t>
      </w:r>
      <w:hyperlink r:id="rId78">
        <w:r>
          <w:rPr>
            <w:color w:val="1155CC"/>
            <w:u w:val="single"/>
          </w:rPr>
          <w:t>https://katechetika.lt/4-kl-mokiniams/</w:t>
        </w:r>
      </w:hyperlink>
      <w:r>
        <w:t xml:space="preserve"> </w:t>
      </w:r>
    </w:p>
    <w:p w14:paraId="259A6B9B" w14:textId="77777777" w:rsidR="00E13A2E" w:rsidRDefault="00397BFE">
      <w:r>
        <w:t>Pamoką galima vesti Molėtų observatorijoje, universitetų laboratorijose, Vilniaus planetariume  ir kt.</w:t>
      </w:r>
    </w:p>
    <w:p w14:paraId="259A6B9C" w14:textId="77777777" w:rsidR="00E13A2E" w:rsidRDefault="00E13A2E"/>
    <w:p w14:paraId="259A6B9D" w14:textId="77777777" w:rsidR="00E13A2E" w:rsidRDefault="00397BFE">
      <w:r>
        <w:rPr>
          <w:b/>
        </w:rPr>
        <w:t>B3. TEMA. Tikėjimo grožis (2-3 val.)</w:t>
      </w:r>
    </w:p>
    <w:p w14:paraId="259A6B9E" w14:textId="77777777" w:rsidR="00E13A2E" w:rsidRDefault="00397BFE">
      <w:pPr>
        <w:rPr>
          <w:b/>
        </w:rPr>
      </w:pPr>
      <w:r>
        <w:rPr>
          <w:b/>
        </w:rPr>
        <w:t>3 klasė</w:t>
      </w:r>
    </w:p>
    <w:p w14:paraId="259A6B9F" w14:textId="77777777" w:rsidR="00E13A2E" w:rsidRDefault="00E13A2E"/>
    <w:tbl>
      <w:tblPr>
        <w:tblStyle w:val="a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B0" w14:textId="77777777">
        <w:tc>
          <w:tcPr>
            <w:tcW w:w="4675" w:type="dxa"/>
          </w:tcPr>
          <w:p w14:paraId="259A6BA0" w14:textId="77777777" w:rsidR="00E13A2E" w:rsidRDefault="00397BFE">
            <w:pPr>
              <w:rPr>
                <w:b/>
              </w:rPr>
            </w:pPr>
            <w:r>
              <w:rPr>
                <w:b/>
              </w:rPr>
              <w:t xml:space="preserve">Užduotis: </w:t>
            </w:r>
            <w:r>
              <w:t>Geltona spalva pažymėk teiginius, kurie reiškia tikėjimą, žalia - teiginius, kurie reiškia žinojimą (žr. Priedas Nr. 1)</w:t>
            </w:r>
          </w:p>
          <w:p w14:paraId="259A6BA1" w14:textId="77777777" w:rsidR="00E13A2E" w:rsidRDefault="00397BFE">
            <w:r>
              <w:t>Paaiškina kaip supranta šiuos žodžius:</w:t>
            </w:r>
          </w:p>
          <w:p w14:paraId="259A6BA2" w14:textId="77777777" w:rsidR="00E13A2E" w:rsidRDefault="00397BFE">
            <w:r>
              <w:t>Tikėjimas - tai _________________</w:t>
            </w:r>
          </w:p>
          <w:p w14:paraId="259A6BA3" w14:textId="77777777" w:rsidR="00E13A2E" w:rsidRDefault="00397BFE">
            <w:r>
              <w:t>Žinojimas - tai _________________</w:t>
            </w:r>
          </w:p>
          <w:p w14:paraId="259A6BA4" w14:textId="77777777" w:rsidR="00E13A2E" w:rsidRDefault="00397BFE">
            <w:r>
              <w:t>(Šią užduotį gali atlikti raštu ir po to ją aptarti žodžiu).</w:t>
            </w:r>
          </w:p>
          <w:p w14:paraId="259A6BA5" w14:textId="77777777" w:rsidR="00E13A2E" w:rsidRDefault="00397BFE">
            <w:r>
              <w:t xml:space="preserve">Mokiniai skaito tekstą YOUCAT vaikams 16-17 psl. ir ieško atsakymo į klausimą: ką reiškia tikėti į Dievą? Radę atsakymą pasidalina juo su draugais. </w:t>
            </w:r>
          </w:p>
          <w:p w14:paraId="259A6BA6" w14:textId="77777777" w:rsidR="00E13A2E" w:rsidRDefault="00397BFE">
            <w:r>
              <w:t>Mokiniai skaito YOUCAT vaikams 20 psl. ir ieško atsakymo į klausimą: kodėl žmonės sako” „Aš netikiu į Dievą?“ Radę atsakymus pasidalina juo su draugais.</w:t>
            </w:r>
          </w:p>
          <w:p w14:paraId="259A6BA7" w14:textId="77777777" w:rsidR="00E13A2E" w:rsidRDefault="00397BFE">
            <w:r>
              <w:rPr>
                <w:b/>
              </w:rPr>
              <w:t xml:space="preserve">Vaizduotės žaidimas: </w:t>
            </w:r>
            <w:r>
              <w:t>įsivaizduok, kad turi daug laiko praleisti su netikinčiu į Dievą draugu. Pagalvok, ką gražaus jam papasakotum apie savo tikėjimą. Užrašyk gražiausius teiginius.</w:t>
            </w:r>
          </w:p>
          <w:p w14:paraId="259A6BA8" w14:textId="77777777" w:rsidR="00E13A2E" w:rsidRDefault="00397BFE">
            <w:r>
              <w:t>Gražiausi mokinių pasiūlyti teiginiai užrašomi lentoje, aptariami, papildomi.</w:t>
            </w:r>
          </w:p>
        </w:tc>
        <w:tc>
          <w:tcPr>
            <w:tcW w:w="4675" w:type="dxa"/>
          </w:tcPr>
          <w:p w14:paraId="259A6BA9" w14:textId="77777777" w:rsidR="00E13A2E" w:rsidRDefault="00397BFE">
            <w:r>
              <w:rPr>
                <w:b/>
              </w:rPr>
              <w:t xml:space="preserve">Pažinimo kompetencija - </w:t>
            </w:r>
            <w:r>
              <w:t>atpažįsta dalyko faktus kaip nagrinėjamų konkrečių objektų savybes. </w:t>
            </w:r>
          </w:p>
          <w:p w14:paraId="259A6BAA" w14:textId="77777777" w:rsidR="00E13A2E" w:rsidRDefault="00397BFE">
            <w:pPr>
              <w:ind w:left="-111"/>
              <w:jc w:val="both"/>
              <w:rPr>
                <w:b/>
              </w:rPr>
            </w:pPr>
            <w:r>
              <w:rPr>
                <w:b/>
              </w:rPr>
              <w:t>Komunikavimo kompetencija</w:t>
            </w:r>
          </w:p>
          <w:p w14:paraId="259A6BAB" w14:textId="77777777" w:rsidR="00E13A2E" w:rsidRDefault="00397BFE">
            <w:pPr>
              <w:ind w:left="-111"/>
            </w:pPr>
            <w:r>
              <w:t>Naudoja fizinius ir virtualaus komunikavimo kanalus ir priemones.</w:t>
            </w:r>
          </w:p>
          <w:p w14:paraId="259A6BAC" w14:textId="77777777" w:rsidR="00E13A2E" w:rsidRDefault="00397BFE">
            <w:pPr>
              <w:ind w:left="-111"/>
            </w:pPr>
            <w:r>
              <w:rPr>
                <w:b/>
              </w:rPr>
              <w:t>Socialinė-emocinė, sveikos gyvensenos kompetencija -</w:t>
            </w:r>
            <w:r>
              <w:t xml:space="preserve"> atskiria nesusikalbėjimą (nesusipratimą) ar nuomonių skirtumus nuo patyčių situacijos, užmezga ir palaiko darnius santykius su skirtingais žmonėmis.</w:t>
            </w:r>
          </w:p>
          <w:p w14:paraId="259A6BAD" w14:textId="77777777" w:rsidR="00E13A2E" w:rsidRDefault="00397BFE">
            <w:pPr>
              <w:ind w:left="-111"/>
            </w:pPr>
            <w:r>
              <w:rPr>
                <w:b/>
              </w:rPr>
              <w:t xml:space="preserve">Kultūrinė kompetencija - </w:t>
            </w:r>
            <w:r>
              <w:t xml:space="preserve">apibūdina savo šalies kultūrines, religines tradicijas, supranta tradicijų reikšmę. Plėtoja kultūrinės, religinės raiškos žinias, gebėjimus bei įgūdžius, ugdydamasis disciplinuotą požiūrį į savo gebėjimų raiškos raidą. </w:t>
            </w:r>
          </w:p>
          <w:p w14:paraId="259A6BAE" w14:textId="77777777" w:rsidR="00E13A2E" w:rsidRDefault="00397BFE">
            <w:pPr>
              <w:ind w:left="-111"/>
            </w:pPr>
            <w:r>
              <w:rPr>
                <w:b/>
              </w:rPr>
              <w:t xml:space="preserve">Kūrybiškumo kompetencija - </w:t>
            </w:r>
            <w:r>
              <w:t>remdamasis patirtimi įvardina dominančias problemas ir jų sprendimo galimybes.</w:t>
            </w:r>
          </w:p>
          <w:p w14:paraId="259A6BAF" w14:textId="77777777" w:rsidR="00E13A2E" w:rsidRDefault="00397BFE">
            <w:r>
              <w:rPr>
                <w:b/>
              </w:rPr>
              <w:t xml:space="preserve">Pilietiškumo kompetencija - </w:t>
            </w:r>
            <w:r>
              <w:t>savais žodžiais paaiškina, kodėl yra svarbu sukurti ir paskelbti naujieną.  Argumentuoja, kodėl informacija (naujiena) yra svarbi kasdieniniame žmonių gyvenime.</w:t>
            </w:r>
          </w:p>
        </w:tc>
      </w:tr>
    </w:tbl>
    <w:p w14:paraId="259A6BB1" w14:textId="77777777" w:rsidR="00E13A2E" w:rsidRDefault="00E13A2E"/>
    <w:p w14:paraId="259A6BB2" w14:textId="77777777" w:rsidR="00E13A2E" w:rsidRDefault="00E13A2E"/>
    <w:p w14:paraId="259A6BB3" w14:textId="77777777" w:rsidR="00E13A2E" w:rsidRDefault="00397BFE">
      <w:pPr>
        <w:rPr>
          <w:b/>
        </w:rPr>
      </w:pPr>
      <w:r>
        <w:rPr>
          <w:b/>
        </w:rPr>
        <w:t>B4. TEMA. Pažintis su kitomis religijomis (2-3 val.)</w:t>
      </w:r>
    </w:p>
    <w:p w14:paraId="259A6BB4" w14:textId="77777777" w:rsidR="00E13A2E" w:rsidRDefault="00397BFE">
      <w:pPr>
        <w:rPr>
          <w:b/>
        </w:rPr>
      </w:pPr>
      <w:r>
        <w:rPr>
          <w:b/>
        </w:rPr>
        <w:t>4 klasė</w:t>
      </w:r>
    </w:p>
    <w:p w14:paraId="259A6BB5" w14:textId="77777777" w:rsidR="00E13A2E" w:rsidRDefault="00E13A2E"/>
    <w:tbl>
      <w:tblPr>
        <w:tblStyle w:val="afffffffff7"/>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40"/>
        <w:gridCol w:w="3120"/>
      </w:tblGrid>
      <w:tr w:rsidR="00E13A2E" w14:paraId="259A6BC7" w14:textId="77777777">
        <w:tc>
          <w:tcPr>
            <w:tcW w:w="6240" w:type="dxa"/>
          </w:tcPr>
          <w:p w14:paraId="259A6BB6" w14:textId="77777777" w:rsidR="00E13A2E" w:rsidRDefault="00397BFE">
            <w:r>
              <w:t>Mokiniai skaidrėse ar nuotraukose stebi įvairius maldos namų pavyzdžius. Ieško tarp jų panašumų ir skirtumų. Išrenka tas nuotraukas, kuriose nufotografuotos krikščionių bažnyčios. Paaiškina, kodėl pasirinko konkrečias nuotraukas.</w:t>
            </w:r>
          </w:p>
          <w:p w14:paraId="259A6BB7" w14:textId="77777777" w:rsidR="00E13A2E" w:rsidRDefault="00397BFE">
            <w:r>
              <w:lastRenderedPageBreak/>
              <w:t xml:space="preserve">Pokalbis apie tai, kad mūsų aplinkoje ir pasaulyje yra žmonių, kurie tiki kitaip. </w:t>
            </w:r>
          </w:p>
          <w:p w14:paraId="259A6BB8" w14:textId="77777777" w:rsidR="00E13A2E" w:rsidRDefault="00397BFE">
            <w:r>
              <w:t>Naudojantis pateiktimis ar kita vaizdine medžiaga mokiniai susipažįsta su didžiosiomis pasaulio religijomis: krikščionybe, judaizmu, islamu, budizmu, induizmu (svarbu mokinių neapkrauti pertekline informacija, pasirinkti kriterijus, pagal kuriuos religijas palyginsime tarpusavyje: simboliai, religijų pavadinimai, šventa knyga ir Dievo vardas).</w:t>
            </w:r>
          </w:p>
          <w:p w14:paraId="259A6BB9" w14:textId="77777777" w:rsidR="00E13A2E" w:rsidRDefault="00397BFE">
            <w:r>
              <w:t xml:space="preserve">Pokalbis apie kitų religijų maldas: ar kitų religijų žmonės meldžia panašių dalykų? Pateiktus maldų pavyzdžius mokiniai </w:t>
            </w:r>
          </w:p>
          <w:p w14:paraId="259A6BBA" w14:textId="77777777" w:rsidR="00E13A2E" w:rsidRDefault="00397BFE">
            <w:r>
              <w:t>palygina.</w:t>
            </w:r>
          </w:p>
          <w:p w14:paraId="259A6BBB" w14:textId="77777777" w:rsidR="00E13A2E" w:rsidRDefault="00397BFE">
            <w:pPr>
              <w:spacing w:after="160" w:line="259" w:lineRule="auto"/>
            </w:pPr>
            <w:r>
              <w:rPr>
                <w:b/>
                <w:noProof/>
              </w:rPr>
              <w:drawing>
                <wp:inline distT="114300" distB="114300" distL="114300" distR="114300" wp14:anchorId="259A79A6" wp14:editId="259A79A7">
                  <wp:extent cx="1932592" cy="2723198"/>
                  <wp:effectExtent l="0" t="0" r="0" b="0"/>
                  <wp:docPr id="23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79"/>
                          <a:srcRect/>
                          <a:stretch>
                            <a:fillRect/>
                          </a:stretch>
                        </pic:blipFill>
                        <pic:spPr>
                          <a:xfrm>
                            <a:off x="0" y="0"/>
                            <a:ext cx="1932592" cy="2723198"/>
                          </a:xfrm>
                          <a:prstGeom prst="rect">
                            <a:avLst/>
                          </a:prstGeom>
                          <a:ln/>
                        </pic:spPr>
                      </pic:pic>
                    </a:graphicData>
                  </a:graphic>
                </wp:inline>
              </w:drawing>
            </w:r>
            <w:r>
              <w:rPr>
                <w:b/>
                <w:noProof/>
              </w:rPr>
              <w:drawing>
                <wp:inline distT="114300" distB="114300" distL="114300" distR="114300" wp14:anchorId="259A79A8" wp14:editId="259A79A9">
                  <wp:extent cx="1815028" cy="2560487"/>
                  <wp:effectExtent l="0" t="0" r="0" b="0"/>
                  <wp:docPr id="2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80"/>
                          <a:srcRect/>
                          <a:stretch>
                            <a:fillRect/>
                          </a:stretch>
                        </pic:blipFill>
                        <pic:spPr>
                          <a:xfrm>
                            <a:off x="0" y="0"/>
                            <a:ext cx="1815028" cy="2560487"/>
                          </a:xfrm>
                          <a:prstGeom prst="rect">
                            <a:avLst/>
                          </a:prstGeom>
                          <a:ln/>
                        </pic:spPr>
                      </pic:pic>
                    </a:graphicData>
                  </a:graphic>
                </wp:inline>
              </w:drawing>
            </w:r>
          </w:p>
          <w:p w14:paraId="259A6BBC" w14:textId="77777777" w:rsidR="00E13A2E" w:rsidRDefault="00397BFE">
            <w:r>
              <w:t xml:space="preserve">Išvada: visi pasaulio žmonės trokšta ir maldoje prašo tų pačių dalykų. </w:t>
            </w:r>
          </w:p>
          <w:p w14:paraId="259A6BBD" w14:textId="77777777" w:rsidR="00E13A2E" w:rsidRDefault="00397BFE">
            <w:r>
              <w:t>Pokalbis apie krikščionybės vietą kitų religijų tarpe, koks krikščionių tikėjimo pagrindas.</w:t>
            </w:r>
          </w:p>
          <w:p w14:paraId="259A6BBE" w14:textId="77777777" w:rsidR="00E13A2E" w:rsidRDefault="00397BFE">
            <w:r>
              <w:t xml:space="preserve">Bendroje maldoje prašo Dievo sutarimo tarp skirtingų religijų žmonių, prašo pagalbos, kad geriau suprastų visus žmones ir parodytų jiems krikščioniškos meilės pavyzdį. </w:t>
            </w:r>
          </w:p>
        </w:tc>
        <w:tc>
          <w:tcPr>
            <w:tcW w:w="3120" w:type="dxa"/>
          </w:tcPr>
          <w:p w14:paraId="259A6BBF" w14:textId="77777777" w:rsidR="00E13A2E" w:rsidRDefault="00397BFE">
            <w:r>
              <w:rPr>
                <w:b/>
              </w:rPr>
              <w:lastRenderedPageBreak/>
              <w:t xml:space="preserve">Pažinimo kompetencija - </w:t>
            </w:r>
            <w:r>
              <w:t xml:space="preserve">bando savarankiškai grupuoti, pertvarkyti informaciją. Savarankiškai planuoja </w:t>
            </w:r>
            <w:r>
              <w:lastRenderedPageBreak/>
              <w:t>veiklą, nusistato užduočių atlikimo seką ir prioritetus.</w:t>
            </w:r>
          </w:p>
          <w:p w14:paraId="259A6BC0" w14:textId="77777777" w:rsidR="00E13A2E" w:rsidRDefault="00397BFE">
            <w:r>
              <w:rPr>
                <w:b/>
              </w:rPr>
              <w:t xml:space="preserve">Pilietiškumo kompetencija - </w:t>
            </w:r>
            <w:r>
              <w:t xml:space="preserve">pateikia tarpreliginio bendradarbiavimo pavyzdžių. </w:t>
            </w:r>
          </w:p>
          <w:p w14:paraId="259A6BC1" w14:textId="77777777" w:rsidR="00E13A2E" w:rsidRDefault="00397BFE">
            <w:r>
              <w:rPr>
                <w:b/>
              </w:rPr>
              <w:t xml:space="preserve">Kultūrinė kompetencija - </w:t>
            </w:r>
            <w:r>
              <w:t>pažįsta Lietuvos ir Europos, pasaulio kultūrų tradicijas, nurodo panašumus ir skirtumus.</w:t>
            </w:r>
          </w:p>
          <w:p w14:paraId="259A6BC2" w14:textId="77777777" w:rsidR="00E13A2E" w:rsidRDefault="00397BFE">
            <w:pPr>
              <w:keepLines/>
              <w:rPr>
                <w:b/>
              </w:rPr>
            </w:pPr>
            <w:r>
              <w:rPr>
                <w:b/>
              </w:rPr>
              <w:t>Socialinė-emocinė, sveikos gyvensenos kompetencija -</w:t>
            </w:r>
            <w:r>
              <w:t xml:space="preserve"> per maldą</w:t>
            </w:r>
            <w:r>
              <w:rPr>
                <w:b/>
              </w:rPr>
              <w:t xml:space="preserve"> </w:t>
            </w:r>
            <w:r>
              <w:t>moka išreikšti dėkingumą ir pagarbą kitokiam.</w:t>
            </w:r>
          </w:p>
          <w:p w14:paraId="259A6BC3" w14:textId="77777777" w:rsidR="00E13A2E" w:rsidRDefault="00397BFE">
            <w:pPr>
              <w:rPr>
                <w:b/>
              </w:rPr>
            </w:pPr>
            <w:r>
              <w:rPr>
                <w:b/>
              </w:rPr>
              <w:t xml:space="preserve">Kūrybinė kompetencija - </w:t>
            </w:r>
            <w:r>
              <w:t xml:space="preserve">išskiria esminę informaciją, idėjas ir su tuo susijusias kūrybines galimybes pagal vieną ar kelias savybes iš nurodytų šaltinių. </w:t>
            </w:r>
          </w:p>
          <w:p w14:paraId="259A6BC4" w14:textId="77777777" w:rsidR="00E13A2E" w:rsidRDefault="00397BFE">
            <w:r>
              <w:rPr>
                <w:b/>
              </w:rPr>
              <w:t xml:space="preserve">Komunikavimo kompetencija - </w:t>
            </w:r>
            <w:r>
              <w:t>atsižvelgia į adresato kitoniškumą.</w:t>
            </w:r>
          </w:p>
          <w:p w14:paraId="259A6BC5"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C6" w14:textId="77777777" w:rsidR="00E13A2E" w:rsidRDefault="00E13A2E"/>
        </w:tc>
      </w:tr>
    </w:tbl>
    <w:p w14:paraId="259A6BC8" w14:textId="77777777" w:rsidR="00E13A2E" w:rsidRDefault="00E13A2E"/>
    <w:p w14:paraId="259A6BC9" w14:textId="77777777" w:rsidR="00E13A2E" w:rsidRDefault="00E13A2E"/>
    <w:p w14:paraId="259A6BCA" w14:textId="77777777" w:rsidR="00E13A2E" w:rsidRDefault="00397BFE">
      <w:r>
        <w:t>E. Margytė, V. Klumbytė “Dievas mus lydi” 29-30 psl.</w:t>
      </w:r>
    </w:p>
    <w:p w14:paraId="259A6BCB" w14:textId="77777777" w:rsidR="00E13A2E" w:rsidRDefault="00397BFE">
      <w:r>
        <w:t xml:space="preserve">E. Margytės paruoštos pateiktys apie didžiąsias pasaulio religijas: </w:t>
      </w:r>
      <w:hyperlink r:id="rId81">
        <w:r>
          <w:rPr>
            <w:color w:val="1155CC"/>
            <w:u w:val="single"/>
          </w:rPr>
          <w:t>https://katechetika.lt/wp-content/uploads/2021/02/3.1.-Pasaulyje-yra-Jezaus-nepazistanciu-arba-nepriimanciu-1.pptx</w:t>
        </w:r>
      </w:hyperlink>
      <w:r>
        <w:t xml:space="preserve"> </w:t>
      </w:r>
    </w:p>
    <w:p w14:paraId="259A6BCC" w14:textId="77777777" w:rsidR="00E13A2E" w:rsidRDefault="00397BFE">
      <w:r>
        <w:t xml:space="preserve">D. Self „Pasaulio religijos“ 1997 m., Alma Littera, arba pan. </w:t>
      </w:r>
    </w:p>
    <w:p w14:paraId="259A6BCD" w14:textId="77777777" w:rsidR="00E13A2E" w:rsidRDefault="00397BFE">
      <w:r>
        <w:t>B.Bartolini-M. Filippi „Tikiu III”, 1990, Elle Di Ci, 5-6 psl.</w:t>
      </w:r>
    </w:p>
    <w:p w14:paraId="259A6BCE" w14:textId="77777777" w:rsidR="00E13A2E" w:rsidRDefault="00397BFE">
      <w:pPr>
        <w:rPr>
          <w:color w:val="FF0000"/>
        </w:rPr>
      </w:pPr>
      <w:r>
        <w:t xml:space="preserve">Aliutė Malinauskienė interaktyvi užduotis: </w:t>
      </w:r>
      <w:hyperlink r:id="rId82">
        <w:r>
          <w:rPr>
            <w:color w:val="1155CC"/>
            <w:u w:val="single"/>
          </w:rPr>
          <w:t>https://learningapps.org/19611126</w:t>
        </w:r>
      </w:hyperlink>
      <w:r>
        <w:t xml:space="preserve">  </w:t>
      </w:r>
    </w:p>
    <w:p w14:paraId="259A6BCF" w14:textId="77777777" w:rsidR="00E13A2E" w:rsidRDefault="00397BFE">
      <w:r>
        <w:t>Jei mieste yra įvairių religijų maldos namų, vieną pamoką galima vesti apžiūrint juos, vertinant, kuo jie skiriasi, ieškant juos identifikuojančių ženklų.</w:t>
      </w:r>
    </w:p>
    <w:p w14:paraId="259A6BD0" w14:textId="77777777" w:rsidR="00E13A2E" w:rsidRDefault="00E13A2E"/>
    <w:p w14:paraId="259A6BD1" w14:textId="77777777" w:rsidR="00E13A2E" w:rsidRDefault="00E13A2E"/>
    <w:p w14:paraId="259A6BD2" w14:textId="77777777" w:rsidR="00E13A2E" w:rsidRDefault="00E13A2E"/>
    <w:p w14:paraId="259A6BD3" w14:textId="77777777" w:rsidR="00E13A2E" w:rsidRDefault="00397BFE">
      <w:pPr>
        <w:rPr>
          <w:b/>
        </w:rPr>
      </w:pPr>
      <w:r>
        <w:rPr>
          <w:b/>
        </w:rPr>
        <w:t>C1. TEMA. Bažnyčia - švenčianti bendruomenė (2-3 val.)</w:t>
      </w:r>
    </w:p>
    <w:p w14:paraId="259A6BD4" w14:textId="77777777" w:rsidR="00E13A2E" w:rsidRDefault="00397BFE">
      <w:pPr>
        <w:rPr>
          <w:b/>
        </w:rPr>
      </w:pPr>
      <w:r>
        <w:rPr>
          <w:b/>
        </w:rPr>
        <w:t>3 klasė</w:t>
      </w:r>
    </w:p>
    <w:p w14:paraId="259A6BD5" w14:textId="77777777" w:rsidR="00E13A2E" w:rsidRDefault="00E13A2E">
      <w:pPr>
        <w:rPr>
          <w:b/>
        </w:rPr>
      </w:pPr>
    </w:p>
    <w:tbl>
      <w:tblPr>
        <w:tblStyle w:val="a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BE8" w14:textId="77777777">
        <w:tc>
          <w:tcPr>
            <w:tcW w:w="4675" w:type="dxa"/>
          </w:tcPr>
          <w:p w14:paraId="259A6BD6" w14:textId="77777777" w:rsidR="00E13A2E" w:rsidRDefault="00397BFE">
            <w:r>
              <w:t>Mokiniai lygina Paskutinės Vakarienės ir Šv. Mišių paveikslėlius: kokius panašus ir skirtumus tarp jų matote?</w:t>
            </w:r>
          </w:p>
          <w:p w14:paraId="259A6BD7" w14:textId="77777777" w:rsidR="00E13A2E" w:rsidRDefault="00397BFE">
            <w:r>
              <w:t>Skaitomas ir aptariamas tekstas YOUCAT vaikams 120-121 psl.</w:t>
            </w:r>
          </w:p>
          <w:p w14:paraId="259A6BD8" w14:textId="77777777" w:rsidR="00E13A2E" w:rsidRDefault="00397BFE">
            <w:r>
              <w:lastRenderedPageBreak/>
              <w:t>Pasirinktu būdu (YOUCAT vaikams 122-127 psl. arba pateiktys su užduotimis iš pratybų sąsiuvinio) mokiniai susipažįsta su Šv. Mišių eiga ir pagrindiniais elementais.</w:t>
            </w:r>
          </w:p>
          <w:p w14:paraId="259A6BD9" w14:textId="77777777" w:rsidR="00E13A2E" w:rsidRDefault="00397BFE">
            <w:r>
              <w:t xml:space="preserve">Pokalbis apie tai, kur yra mano vieta prie Šv. Mišių puotos stalo? </w:t>
            </w:r>
          </w:p>
          <w:p w14:paraId="259A6BDA" w14:textId="77777777" w:rsidR="00E13A2E" w:rsidRDefault="00397BFE">
            <w:r>
              <w:t>Atlieka diagnostinę užduotį.</w:t>
            </w:r>
          </w:p>
          <w:p w14:paraId="259A6BDB" w14:textId="77777777" w:rsidR="00E13A2E" w:rsidRDefault="00397BFE">
            <w:r>
              <w:t>Dalyvaudamas Šv. Mišiose atpažįsta svarbiausius jų momentus ir aktyviai įsitraukia į liturgiją.</w:t>
            </w:r>
          </w:p>
        </w:tc>
        <w:tc>
          <w:tcPr>
            <w:tcW w:w="4675" w:type="dxa"/>
          </w:tcPr>
          <w:p w14:paraId="259A6BDC" w14:textId="77777777" w:rsidR="00E13A2E" w:rsidRDefault="00397BFE">
            <w:r>
              <w:rPr>
                <w:b/>
              </w:rPr>
              <w:lastRenderedPageBreak/>
              <w:t xml:space="preserve">Pažinimo kompetencija - </w:t>
            </w:r>
            <w:r>
              <w:t>atpažįsta Šv. Mišių momentus jose dalyvaudamas</w:t>
            </w:r>
            <w:r>
              <w:rPr>
                <w:b/>
              </w:rPr>
              <w:t>. </w:t>
            </w:r>
            <w:r>
              <w:t>Naudoja dalyko žiniomis grįstus metodus dalyvaudamas realiame gyvenime. Atpažįsta galimai klaidingas žinias naujuose kontekstuose</w:t>
            </w:r>
            <w:r>
              <w:rPr>
                <w:b/>
              </w:rPr>
              <w:t>.</w:t>
            </w:r>
          </w:p>
          <w:p w14:paraId="259A6BDD" w14:textId="77777777" w:rsidR="00E13A2E" w:rsidRDefault="00397BFE">
            <w:pPr>
              <w:rPr>
                <w:b/>
              </w:rPr>
            </w:pPr>
            <w:r>
              <w:rPr>
                <w:b/>
              </w:rPr>
              <w:t xml:space="preserve">Pilietiškumo kompetencija - </w:t>
            </w:r>
          </w:p>
          <w:p w14:paraId="259A6BDE" w14:textId="77777777" w:rsidR="00E13A2E" w:rsidRDefault="00397BFE">
            <w:r>
              <w:lastRenderedPageBreak/>
              <w:t xml:space="preserve">paaiškina, kodėl būtina laikytis pagrindinių taisyklių dalyvaujant šv. Mišiose. </w:t>
            </w:r>
          </w:p>
          <w:p w14:paraId="259A6BDF" w14:textId="77777777" w:rsidR="00E13A2E" w:rsidRDefault="00397BFE">
            <w:r>
              <w:rPr>
                <w:b/>
              </w:rPr>
              <w:t xml:space="preserve">Kultūrinė kompetencija - </w:t>
            </w:r>
          </w:p>
          <w:p w14:paraId="259A6BE0" w14:textId="77777777" w:rsidR="00E13A2E" w:rsidRDefault="00397BFE">
            <w:pPr>
              <w:tabs>
                <w:tab w:val="left" w:pos="272"/>
              </w:tabs>
              <w:ind w:right="-69"/>
            </w:pPr>
            <w:r>
              <w:t>atpažįsta ir klasifikuoja kultūros reiškinius.</w:t>
            </w:r>
          </w:p>
          <w:p w14:paraId="259A6BE1" w14:textId="77777777" w:rsidR="00E13A2E" w:rsidRDefault="00397BFE">
            <w:pPr>
              <w:tabs>
                <w:tab w:val="left" w:pos="272"/>
              </w:tabs>
              <w:ind w:right="-69"/>
            </w:pPr>
            <w:r>
              <w:t>Atpažįsta ir diferencijuoja kultūros reiškinius.</w:t>
            </w:r>
          </w:p>
          <w:p w14:paraId="259A6BE2" w14:textId="77777777" w:rsidR="00E13A2E" w:rsidRDefault="00397BFE">
            <w:pPr>
              <w:keepLines/>
            </w:pPr>
            <w:r>
              <w:rPr>
                <w:b/>
              </w:rPr>
              <w:t xml:space="preserve">Socialinė-emocinė, sveikos gyvensenos kompetencija - </w:t>
            </w:r>
            <w:r>
              <w:t xml:space="preserve"> užmezga ir išlaiko darnius santykius su skirtingais žmonėmis. Moka išreikšti dėkingumą ir pagarbą;</w:t>
            </w:r>
          </w:p>
          <w:p w14:paraId="259A6BE3" w14:textId="77777777" w:rsidR="00E13A2E" w:rsidRDefault="00397BFE">
            <w:r>
              <w:t xml:space="preserve">prisideda prie šeimos, mokyklos ir bendruomenės gerovės. </w:t>
            </w:r>
          </w:p>
          <w:p w14:paraId="259A6BE4" w14:textId="77777777" w:rsidR="00E13A2E" w:rsidRDefault="00397BFE">
            <w:pPr>
              <w:rPr>
                <w:b/>
              </w:rPr>
            </w:pPr>
            <w:r>
              <w:rPr>
                <w:b/>
              </w:rPr>
              <w:t xml:space="preserve">Kūrybiškumo kompetencija - </w:t>
            </w:r>
            <w:r>
              <w:t xml:space="preserve">kūrybines idėjas, galimybes, būsimus veiksmus apsvarsto įvertindamas stipriąsias ir silpnąsias jų puses. </w:t>
            </w:r>
          </w:p>
          <w:p w14:paraId="259A6BE5" w14:textId="77777777" w:rsidR="00E13A2E" w:rsidRDefault="00397BFE">
            <w:r>
              <w:rPr>
                <w:b/>
              </w:rPr>
              <w:t xml:space="preserve">Komunikavimo kompetencija - </w:t>
            </w:r>
            <w:r>
              <w:t>naudoja savo pasirinktas ir mokytojo rekomenduojamas kalbines ir vizualias raiškos priemones.</w:t>
            </w:r>
          </w:p>
          <w:p w14:paraId="259A6BE6"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E7" w14:textId="77777777" w:rsidR="00E13A2E" w:rsidRDefault="00E13A2E"/>
        </w:tc>
      </w:tr>
    </w:tbl>
    <w:p w14:paraId="259A6BE9" w14:textId="77777777" w:rsidR="00E13A2E" w:rsidRDefault="00E13A2E"/>
    <w:p w14:paraId="259A6BEA" w14:textId="77777777" w:rsidR="00E13A2E" w:rsidRDefault="00397BFE">
      <w:pPr>
        <w:rPr>
          <w:b/>
        </w:rPr>
      </w:pPr>
      <w:r>
        <w:rPr>
          <w:b/>
        </w:rPr>
        <w:t xml:space="preserve">Šaltiniai: </w:t>
      </w:r>
    </w:p>
    <w:p w14:paraId="259A6BEB" w14:textId="77777777" w:rsidR="00E13A2E" w:rsidRDefault="00397BFE">
      <w:r>
        <w:t xml:space="preserve">Pamokų ciklas paruoštas pagal mokytojos E. Margytės pateiktis: </w:t>
      </w:r>
      <w:hyperlink r:id="rId83">
        <w:r>
          <w:rPr>
            <w:color w:val="1155CC"/>
            <w:u w:val="single"/>
          </w:rPr>
          <w:t>https://katechetika.lt/3-kl-ka-svenciame-per-sventasias-misias/</w:t>
        </w:r>
      </w:hyperlink>
      <w:r>
        <w:t xml:space="preserve">  </w:t>
      </w:r>
    </w:p>
    <w:p w14:paraId="259A6BEC" w14:textId="77777777" w:rsidR="00E13A2E" w:rsidRDefault="00397BFE">
      <w:r>
        <w:t>E. Margytė „Gyventi meilėje“, Vilniaus arkivyskupijos katechetikos centras, 2020, psl. 46-47.</w:t>
      </w:r>
    </w:p>
    <w:p w14:paraId="259A6BED" w14:textId="77777777" w:rsidR="00E13A2E" w:rsidRDefault="00397BFE">
      <w:r>
        <w:t xml:space="preserve">E. Margytė </w:t>
      </w:r>
      <w:hyperlink r:id="rId84">
        <w:r>
          <w:rPr>
            <w:color w:val="1155CC"/>
            <w:u w:val="single"/>
          </w:rPr>
          <w:t>https://learningapps.org/11963781</w:t>
        </w:r>
      </w:hyperlink>
      <w:r>
        <w:t xml:space="preserve"> </w:t>
      </w:r>
    </w:p>
    <w:p w14:paraId="259A6BEE" w14:textId="77777777" w:rsidR="00E13A2E" w:rsidRDefault="00397BFE">
      <w:r>
        <w:t>Kun. Vytautas Sadauskas SJ „Geroji Naujiena“ pratybos, VšĮ Jėzuitų ekonomo tarnyba, 2018, psl. 70-73.</w:t>
      </w:r>
    </w:p>
    <w:p w14:paraId="259A6BEF" w14:textId="77777777" w:rsidR="00E13A2E" w:rsidRDefault="00397BFE">
      <w:r>
        <w:t>Dalyvavimas Šventose Mišiose.</w:t>
      </w:r>
    </w:p>
    <w:p w14:paraId="259A6BF0" w14:textId="77777777" w:rsidR="00E13A2E" w:rsidRDefault="00E13A2E">
      <w:pPr>
        <w:rPr>
          <w:b/>
        </w:rPr>
      </w:pPr>
    </w:p>
    <w:p w14:paraId="259A6BF1" w14:textId="77777777" w:rsidR="00E13A2E" w:rsidRDefault="00397BFE">
      <w:pPr>
        <w:rPr>
          <w:b/>
        </w:rPr>
      </w:pPr>
      <w:r>
        <w:rPr>
          <w:b/>
        </w:rPr>
        <w:t>C2. TEMA. Liturginės laikysenos ir simboliai Šventose Mišiose (2-3 val.)</w:t>
      </w:r>
    </w:p>
    <w:p w14:paraId="259A6BF2" w14:textId="77777777" w:rsidR="00E13A2E" w:rsidRDefault="00397BFE">
      <w:pPr>
        <w:rPr>
          <w:b/>
        </w:rPr>
      </w:pPr>
      <w:r>
        <w:rPr>
          <w:b/>
        </w:rPr>
        <w:t>3 klasė</w:t>
      </w:r>
    </w:p>
    <w:p w14:paraId="259A6BF3" w14:textId="77777777" w:rsidR="00E13A2E" w:rsidRDefault="00E13A2E"/>
    <w:tbl>
      <w:tblPr>
        <w:tblStyle w:val="a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05" w14:textId="77777777">
        <w:tc>
          <w:tcPr>
            <w:tcW w:w="4675" w:type="dxa"/>
          </w:tcPr>
          <w:p w14:paraId="259A6BF4" w14:textId="77777777" w:rsidR="00E13A2E" w:rsidRDefault="00397BFE">
            <w:r>
              <w:t>Mokiniai žaidžia įvairius žaidimus su spalvomis arba piešia savo nuotaiką. Šių veiklų tikslas, kad mokiniai patys pastebėtų, kiek daug informacijos gali nešti skirtingos spalvos.</w:t>
            </w:r>
          </w:p>
          <w:p w14:paraId="259A6BF5" w14:textId="77777777" w:rsidR="00E13A2E" w:rsidRDefault="00397BFE">
            <w:r>
              <w:t>Pokalbis. Pastabumo patikrinimas: ar pastebėjote, kad bažnyčioje kunigas rengiasi skirtingų spalvų Mišių drabužiais (arnotais). Kodėl? Ar tai ką nors reiškia? Ar kunigas pats pasirenka, kokios spalvos arnotą užsidės? Kokias spalvas pastebėjote?</w:t>
            </w:r>
          </w:p>
          <w:p w14:paraId="259A6BF6" w14:textId="77777777" w:rsidR="00E13A2E" w:rsidRDefault="00397BFE">
            <w:pPr>
              <w:spacing w:before="240" w:after="240"/>
            </w:pPr>
            <w:r>
              <w:t xml:space="preserve">Mokiniai mokosi liturginių spalvų reikšmes </w:t>
            </w:r>
            <w:hyperlink r:id="rId85">
              <w:r>
                <w:rPr>
                  <w:color w:val="1155CC"/>
                  <w:u w:val="single"/>
                </w:rPr>
                <w:t>https://quizlet.com/560444472/gravity</w:t>
              </w:r>
            </w:hyperlink>
          </w:p>
          <w:p w14:paraId="259A6BF7" w14:textId="77777777" w:rsidR="00E13A2E" w:rsidRDefault="00397BFE">
            <w:pPr>
              <w:spacing w:before="240" w:after="240"/>
              <w:rPr>
                <w:color w:val="1155CC"/>
                <w:u w:val="single"/>
              </w:rPr>
            </w:pPr>
            <w:hyperlink r:id="rId86">
              <w:r>
                <w:rPr>
                  <w:color w:val="1155CC"/>
                  <w:u w:val="single"/>
                </w:rPr>
                <w:t>https://quizlet.com/560444472/flashcards</w:t>
              </w:r>
            </w:hyperlink>
          </w:p>
          <w:p w14:paraId="259A6BF8" w14:textId="77777777" w:rsidR="00E13A2E" w:rsidRDefault="00397BFE">
            <w:pPr>
              <w:spacing w:before="240" w:after="240"/>
            </w:pPr>
            <w:hyperlink r:id="rId87">
              <w:r>
                <w:rPr>
                  <w:color w:val="1155CC"/>
                  <w:u w:val="single"/>
                </w:rPr>
                <w:t>https://quizlet.com/560444472/liturgines-spalvos-flash-cards/</w:t>
              </w:r>
            </w:hyperlink>
            <w:r>
              <w:t xml:space="preserve"> (testas)</w:t>
            </w:r>
          </w:p>
          <w:p w14:paraId="259A6BF9" w14:textId="77777777" w:rsidR="00E13A2E" w:rsidRDefault="00397BFE">
            <w:pPr>
              <w:spacing w:before="240" w:after="240"/>
              <w:rPr>
                <w:color w:val="1155CC"/>
                <w:u w:val="single"/>
              </w:rPr>
            </w:pPr>
            <w:hyperlink r:id="rId88">
              <w:r>
                <w:rPr>
                  <w:color w:val="1155CC"/>
                  <w:u w:val="single"/>
                </w:rPr>
                <w:t>https://quizlet.com/560444472/learn</w:t>
              </w:r>
            </w:hyperlink>
          </w:p>
          <w:p w14:paraId="259A6BFA" w14:textId="77777777" w:rsidR="00E13A2E" w:rsidRDefault="00397BFE">
            <w:pPr>
              <w:spacing w:before="240" w:after="240"/>
            </w:pPr>
            <w:hyperlink r:id="rId89">
              <w:r>
                <w:rPr>
                  <w:color w:val="1155CC"/>
                  <w:u w:val="single"/>
                </w:rPr>
                <w:t>https://quizlet.com/560444472/match</w:t>
              </w:r>
            </w:hyperlink>
          </w:p>
          <w:p w14:paraId="259A6BFB" w14:textId="77777777" w:rsidR="00E13A2E" w:rsidRDefault="00397BFE">
            <w:r>
              <w:lastRenderedPageBreak/>
              <w:t>Pokalbis. Kokią savaitės dieną dažniausiai galite pamatyti liturgines spalvas? (sekmadienį) Mokiniai ieško atsakymo, kodėl į bažnyčią krikščionys dažniausiai eina sekmadieniais (YOUCAT vaikams 130 psl.)</w:t>
            </w:r>
          </w:p>
          <w:p w14:paraId="259A6BFC" w14:textId="77777777" w:rsidR="00E13A2E" w:rsidRDefault="00397BFE">
            <w:r>
              <w:t>Ka vyksta šv. Mišiose? YOUCAT vaikams 120-121 psl.</w:t>
            </w:r>
          </w:p>
          <w:p w14:paraId="259A6BFD" w14:textId="77777777" w:rsidR="00E13A2E" w:rsidRDefault="00397BFE">
            <w:r>
              <w:t>Kaip Jėzus tampa duona ir vynu? Kas yra Komunija? YOUCAT 126-127 psl.</w:t>
            </w:r>
          </w:p>
          <w:p w14:paraId="259A6BFE" w14:textId="77777777" w:rsidR="00E13A2E" w:rsidRDefault="00397BFE">
            <w:pPr>
              <w:rPr>
                <w:color w:val="1C4587"/>
              </w:rPr>
            </w:pPr>
            <w:r>
              <w:t>Kaip turiu elgtis, kai pasaulio Viešpats šv. Mišiose ateina pas mane? YOUCAT vaikams 128-129 psl</w:t>
            </w:r>
            <w:r>
              <w:rPr>
                <w:color w:val="1C4587"/>
              </w:rPr>
              <w:t>.</w:t>
            </w:r>
          </w:p>
        </w:tc>
        <w:tc>
          <w:tcPr>
            <w:tcW w:w="4675" w:type="dxa"/>
          </w:tcPr>
          <w:p w14:paraId="259A6BFF" w14:textId="77777777" w:rsidR="00E13A2E" w:rsidRDefault="00397BFE">
            <w:pPr>
              <w:rPr>
                <w:b/>
              </w:rPr>
            </w:pPr>
            <w:r>
              <w:rPr>
                <w:b/>
              </w:rPr>
              <w:lastRenderedPageBreak/>
              <w:t xml:space="preserve">Kūrybiškumo kompetencija - </w:t>
            </w:r>
            <w:r>
              <w:t>savarankiškai   renka kūrybai reikalingą informaciją pasirinktu būdu iš skirtingų  šaltinių.</w:t>
            </w:r>
          </w:p>
          <w:p w14:paraId="259A6C00" w14:textId="77777777" w:rsidR="00E13A2E" w:rsidRDefault="00397BFE">
            <w:pPr>
              <w:rPr>
                <w:b/>
              </w:rPr>
            </w:pPr>
            <w:r>
              <w:rPr>
                <w:b/>
              </w:rPr>
              <w:t xml:space="preserve">Kultūrinė kompetencija - </w:t>
            </w:r>
            <w:r>
              <w:t>atpažįsta ir klasifikuoja religinės kultūros reiškinius.</w:t>
            </w:r>
          </w:p>
          <w:p w14:paraId="259A6C01" w14:textId="77777777" w:rsidR="00E13A2E" w:rsidRDefault="00397BFE">
            <w:r>
              <w:rPr>
                <w:b/>
              </w:rPr>
              <w:t xml:space="preserve">Komunikavimo kompetencija - </w:t>
            </w:r>
            <w:r>
              <w:t>naudoja fizinius ir virtualaus komunikavimo kanalus ir priemones.</w:t>
            </w:r>
          </w:p>
          <w:p w14:paraId="259A6C02" w14:textId="77777777" w:rsidR="00E13A2E" w:rsidRDefault="00397BFE">
            <w:pPr>
              <w:rPr>
                <w:b/>
              </w:rPr>
            </w:pPr>
            <w:r>
              <w:rPr>
                <w:b/>
              </w:rPr>
              <w:t xml:space="preserve">Pažinimo kompetencija - </w:t>
            </w:r>
            <w:r>
              <w:t>suvokia, kad gali būti daugiau nei vienas būdas tai pačiai problemai spręsti (liturginių spalvų įsisavinimas).</w:t>
            </w:r>
          </w:p>
          <w:p w14:paraId="259A6C03" w14:textId="77777777" w:rsidR="00E13A2E" w:rsidRDefault="00397BFE">
            <w:r>
              <w:rPr>
                <w:b/>
              </w:rPr>
              <w:t xml:space="preserve">Socialinė-emocinė, sveikos gyvensenos kompetencija - </w:t>
            </w:r>
            <w:r>
              <w:t>motyvuoja save siekti tikslo bei ugdosi kantrybę.</w:t>
            </w:r>
          </w:p>
          <w:p w14:paraId="259A6C04" w14:textId="77777777" w:rsidR="00E13A2E" w:rsidRDefault="00397BFE">
            <w:r>
              <w:rPr>
                <w:b/>
                <w:highlight w:val="white"/>
              </w:rPr>
              <w:t xml:space="preserve">Skaitmeninė kompetencija – </w:t>
            </w:r>
            <w:r>
              <w:rPr>
                <w:highlight w:val="white"/>
              </w:rPr>
              <w:t xml:space="preserve">mokosi ir pasitikrina, ką išmoko, naudodamiesi skaitmeninėmis priemonėmis.  </w:t>
            </w:r>
            <w:r>
              <w:rPr>
                <w:szCs w:val="24"/>
                <w:highlight w:val="white"/>
              </w:rPr>
              <w:t xml:space="preserve"> </w:t>
            </w:r>
          </w:p>
        </w:tc>
      </w:tr>
    </w:tbl>
    <w:p w14:paraId="259A6C06" w14:textId="77777777" w:rsidR="00E13A2E" w:rsidRDefault="00E13A2E"/>
    <w:p w14:paraId="259A6C07" w14:textId="77777777" w:rsidR="00E13A2E" w:rsidRDefault="00397BFE">
      <w:pPr>
        <w:rPr>
          <w:b/>
        </w:rPr>
      </w:pPr>
      <w:r>
        <w:rPr>
          <w:b/>
        </w:rPr>
        <w:t>Šaltiniai:</w:t>
      </w:r>
    </w:p>
    <w:p w14:paraId="259A6C08" w14:textId="77777777" w:rsidR="00E13A2E" w:rsidRDefault="00E13A2E"/>
    <w:p w14:paraId="259A6C09" w14:textId="77777777" w:rsidR="00E13A2E" w:rsidRDefault="00397BFE">
      <w:r>
        <w:t>YOUCAT vaikams 120-121 psl., 126-127 psl. , 128-129 psl., 130 psl.</w:t>
      </w:r>
    </w:p>
    <w:p w14:paraId="259A6C0A" w14:textId="77777777" w:rsidR="00E13A2E" w:rsidRDefault="00397BFE">
      <w:r>
        <w:t>E. Margytė “Gyventi meilėje” 21 psl. 2 užduotis</w:t>
      </w:r>
    </w:p>
    <w:p w14:paraId="259A6C0B" w14:textId="77777777" w:rsidR="00E13A2E" w:rsidRDefault="00397BFE">
      <w:r>
        <w:t>Išsiaiškinus, kas vyksta šv. Mišiose, vieną pamoką galima vesti bažnyčioje šv. Mišių metu. Po to aptarti, ką vaikai atpažino, kas jiems buvo nesuprantama. Arba zakristijoje apžiūrėti skirtingus liturginius rūbus.</w:t>
      </w:r>
    </w:p>
    <w:p w14:paraId="259A6C0C" w14:textId="77777777" w:rsidR="00E13A2E" w:rsidRDefault="00E13A2E"/>
    <w:p w14:paraId="259A6C0D" w14:textId="77777777" w:rsidR="00E13A2E" w:rsidRDefault="00397BFE">
      <w:r>
        <w:rPr>
          <w:b/>
        </w:rPr>
        <w:t>C3.</w:t>
      </w:r>
      <w:r>
        <w:t xml:space="preserve"> </w:t>
      </w:r>
      <w:r>
        <w:rPr>
          <w:b/>
        </w:rPr>
        <w:t>TEMA.</w:t>
      </w:r>
      <w:r>
        <w:t xml:space="preserve"> </w:t>
      </w:r>
      <w:r>
        <w:rPr>
          <w:b/>
        </w:rPr>
        <w:t>Jėzus ir sakramentai (3-4 val.)</w:t>
      </w:r>
    </w:p>
    <w:p w14:paraId="259A6C0E" w14:textId="77777777" w:rsidR="00E13A2E" w:rsidRDefault="00397BFE">
      <w:pPr>
        <w:rPr>
          <w:b/>
        </w:rPr>
      </w:pPr>
      <w:r>
        <w:rPr>
          <w:b/>
        </w:rPr>
        <w:t>4 klasė</w:t>
      </w:r>
    </w:p>
    <w:p w14:paraId="259A6C0F" w14:textId="77777777" w:rsidR="00E13A2E" w:rsidRDefault="00E13A2E"/>
    <w:tbl>
      <w:tblPr>
        <w:tblStyle w:val="a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21" w14:textId="77777777">
        <w:tc>
          <w:tcPr>
            <w:tcW w:w="4675" w:type="dxa"/>
          </w:tcPr>
          <w:p w14:paraId="259A6C10" w14:textId="77777777" w:rsidR="00E13A2E" w:rsidRDefault="00397BFE">
            <w:r>
              <w:t>Pokalbis: Ar „malonė“ lygu „malonu“?</w:t>
            </w:r>
          </w:p>
          <w:p w14:paraId="259A6C11" w14:textId="77777777" w:rsidR="00E13A2E" w:rsidRDefault="00397BFE">
            <w:r>
              <w:t>Mokiniai į savo žodyną įsiveda naują „Dievo malonės“ sąvoką.</w:t>
            </w:r>
          </w:p>
          <w:p w14:paraId="259A6C12" w14:textId="77777777" w:rsidR="00E13A2E" w:rsidRDefault="00397BFE">
            <w:r>
              <w:t xml:space="preserve">Skaitoma ištrauka iš A. de Sent Egziuperi „Mažojo princo“ ištrauka (pasirinktinai </w:t>
            </w:r>
            <w:hyperlink r:id="rId90">
              <w:r>
                <w:rPr>
                  <w:color w:val="1155CC"/>
                  <w:u w:val="single"/>
                </w:rPr>
                <w:t>https://prince.night.lt/princas/turinys.htm</w:t>
              </w:r>
            </w:hyperlink>
            <w:r>
              <w:t>) ir aptariama, kaip princas mokosi žmonių kalbos ir kokius ženklus pastebi, pagal planą:</w:t>
            </w:r>
          </w:p>
          <w:p w14:paraId="259A6C13" w14:textId="77777777" w:rsidR="00E13A2E" w:rsidRDefault="00397BFE">
            <w:pPr>
              <w:numPr>
                <w:ilvl w:val="0"/>
                <w:numId w:val="59"/>
              </w:numPr>
            </w:pPr>
            <w:r>
              <w:t>Žodžio stebuklas;</w:t>
            </w:r>
          </w:p>
          <w:p w14:paraId="259A6C14" w14:textId="77777777" w:rsidR="00E13A2E" w:rsidRDefault="00397BFE">
            <w:pPr>
              <w:numPr>
                <w:ilvl w:val="0"/>
                <w:numId w:val="59"/>
              </w:numPr>
            </w:pPr>
            <w:r>
              <w:t>Rankų gestai;</w:t>
            </w:r>
          </w:p>
          <w:p w14:paraId="259A6C15" w14:textId="77777777" w:rsidR="00E13A2E" w:rsidRDefault="00397BFE">
            <w:pPr>
              <w:numPr>
                <w:ilvl w:val="0"/>
                <w:numId w:val="59"/>
              </w:numPr>
            </w:pPr>
            <w:r>
              <w:t xml:space="preserve">Veido išraiška. </w:t>
            </w:r>
          </w:p>
          <w:p w14:paraId="259A6C16" w14:textId="77777777" w:rsidR="00E13A2E" w:rsidRDefault="00397BFE">
            <w:r>
              <w:t>Pokalbis apie ženklus kasdienybėje.</w:t>
            </w:r>
          </w:p>
          <w:p w14:paraId="259A6C17" w14:textId="77777777" w:rsidR="00E13A2E" w:rsidRDefault="00397BFE">
            <w:r>
              <w:t>Mokiniai susipažįsta su Katalikų bendruomenės ženklais - sakramentais (pateiktys, YOUCAT vaikams 108 pl. ar kt.), jų Steigėju, klasifikacija į grupes pagal teikimo dažnumą, pagal paskirtį (Įkrikščioninimo, gydymo ir tarnavimo).</w:t>
            </w:r>
          </w:p>
          <w:p w14:paraId="259A6C18" w14:textId="77777777" w:rsidR="00E13A2E" w:rsidRDefault="00397BFE">
            <w:r>
              <w:t>Įtvirtinimui mokiniai atlieka užduotis E. Margytės katalikų tikybos užduočių sąsiuvinyje psl. 12-15.</w:t>
            </w:r>
          </w:p>
          <w:p w14:paraId="259A6C19" w14:textId="77777777" w:rsidR="00E13A2E" w:rsidRDefault="00397BFE">
            <w:r>
              <w:t>Užduotys aptariamos</w:t>
            </w:r>
          </w:p>
        </w:tc>
        <w:tc>
          <w:tcPr>
            <w:tcW w:w="4675" w:type="dxa"/>
          </w:tcPr>
          <w:p w14:paraId="259A6C1A" w14:textId="77777777" w:rsidR="00E13A2E" w:rsidRDefault="00397BFE">
            <w:pPr>
              <w:rPr>
                <w:b/>
              </w:rPr>
            </w:pPr>
            <w:r>
              <w:rPr>
                <w:b/>
              </w:rPr>
              <w:t xml:space="preserve">Kūrybiškumo kompetencija - </w:t>
            </w:r>
            <w:r>
              <w:t>savarankiškai   renka kūrybai reikalingą informaciją pasirinktu būdu iš skirtingų  šaltinių.</w:t>
            </w:r>
          </w:p>
          <w:p w14:paraId="259A6C1B" w14:textId="77777777" w:rsidR="00E13A2E" w:rsidRDefault="00397BFE">
            <w:pPr>
              <w:rPr>
                <w:b/>
              </w:rPr>
            </w:pPr>
            <w:r>
              <w:rPr>
                <w:b/>
              </w:rPr>
              <w:t xml:space="preserve">Kultūrinė kompetencija - </w:t>
            </w:r>
            <w:r>
              <w:t>atpažįsta ir klasifikuoja religinės kultūros reiškinius.</w:t>
            </w:r>
          </w:p>
          <w:p w14:paraId="259A6C1C" w14:textId="77777777" w:rsidR="00E13A2E" w:rsidRDefault="00397BFE">
            <w:r>
              <w:rPr>
                <w:b/>
              </w:rPr>
              <w:t xml:space="preserve">Komunikavimo kompetencija - </w:t>
            </w:r>
            <w:r>
              <w:t>naudoja fizinius ir virtualaus komunikavimo kanalus ir priemones.</w:t>
            </w:r>
          </w:p>
          <w:p w14:paraId="259A6C1D" w14:textId="77777777" w:rsidR="00E13A2E" w:rsidRDefault="00397BFE">
            <w:pPr>
              <w:rPr>
                <w:b/>
              </w:rPr>
            </w:pPr>
            <w:r>
              <w:rPr>
                <w:b/>
              </w:rPr>
              <w:t xml:space="preserve">Pažinimo kompetencija - </w:t>
            </w:r>
            <w:r>
              <w:t>suvokia, kad gali būti daugiau nei vienas būdas tai pačiai problemai spręsti.</w:t>
            </w:r>
          </w:p>
          <w:p w14:paraId="259A6C1E"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1F" w14:textId="77777777" w:rsidR="00E13A2E" w:rsidRDefault="00397BFE">
            <w:r>
              <w:rPr>
                <w:b/>
              </w:rPr>
              <w:t xml:space="preserve">Pilietiškumo kompetencija - </w:t>
            </w:r>
            <w:r>
              <w:t>suvokia, kodėl būtina laikytis pagrindinių taisyklių (šeimos, klasės, mokyklos, eismo).</w:t>
            </w:r>
          </w:p>
          <w:p w14:paraId="259A6C20" w14:textId="77777777" w:rsidR="00E13A2E" w:rsidRDefault="00397BFE">
            <w:pPr>
              <w:rPr>
                <w:b/>
              </w:rPr>
            </w:pPr>
            <w:r>
              <w:rPr>
                <w:b/>
              </w:rPr>
              <w:t xml:space="preserve">Skaitmeninė kompetencija - </w:t>
            </w:r>
            <w:r>
              <w:t>mokymuisi ir įsivertinimui naudoja skaitmeninį turinį.</w:t>
            </w:r>
          </w:p>
        </w:tc>
      </w:tr>
    </w:tbl>
    <w:p w14:paraId="259A6C22" w14:textId="77777777" w:rsidR="00E13A2E" w:rsidRDefault="00E13A2E"/>
    <w:p w14:paraId="259A6C23" w14:textId="77777777" w:rsidR="00E13A2E" w:rsidRDefault="00397BFE">
      <w:pPr>
        <w:rPr>
          <w:b/>
        </w:rPr>
      </w:pPr>
      <w:r>
        <w:rPr>
          <w:b/>
        </w:rPr>
        <w:t xml:space="preserve">Šaltiniai: </w:t>
      </w:r>
    </w:p>
    <w:p w14:paraId="259A6C24" w14:textId="77777777" w:rsidR="00E13A2E" w:rsidRDefault="00397BFE">
      <w:r>
        <w:t>YOUCAT vaikams, 108 psl.</w:t>
      </w:r>
    </w:p>
    <w:p w14:paraId="259A6C25" w14:textId="77777777" w:rsidR="00E13A2E" w:rsidRDefault="00397BFE">
      <w:r>
        <w:t xml:space="preserve">Mokytojos E. Margytės paruoštos pateiktys </w:t>
      </w:r>
      <w:hyperlink r:id="rId91">
        <w:r>
          <w:rPr>
            <w:color w:val="1155CC"/>
            <w:u w:val="single"/>
          </w:rPr>
          <w:t>https://katechetika.lt/1-5-jezus-gydo/</w:t>
        </w:r>
      </w:hyperlink>
      <w:r>
        <w:t xml:space="preserve"> </w:t>
      </w:r>
    </w:p>
    <w:p w14:paraId="259A6C26" w14:textId="77777777" w:rsidR="00E13A2E" w:rsidRDefault="00397BFE">
      <w:r>
        <w:t>E. Margytė „Gyventi meilėje“, Vilniaus arkivyskupijos katechetikos centras, 2020, psl. 12-15.</w:t>
      </w:r>
    </w:p>
    <w:p w14:paraId="259A6C27" w14:textId="77777777" w:rsidR="00E13A2E" w:rsidRDefault="00397BFE">
      <w:pPr>
        <w:rPr>
          <w:b/>
        </w:rPr>
      </w:pPr>
      <w:r>
        <w:rPr>
          <w:b/>
        </w:rPr>
        <w:t xml:space="preserve">Užduotys: </w:t>
      </w:r>
    </w:p>
    <w:p w14:paraId="259A6C28" w14:textId="77777777" w:rsidR="00E13A2E" w:rsidRDefault="00397BFE">
      <w:r>
        <w:t xml:space="preserve">E. Margytė </w:t>
      </w:r>
      <w:hyperlink r:id="rId92">
        <w:r>
          <w:rPr>
            <w:color w:val="1155CC"/>
            <w:u w:val="single"/>
          </w:rPr>
          <w:t>https://learningapps.org/10180286</w:t>
        </w:r>
      </w:hyperlink>
      <w:r>
        <w:t xml:space="preserve"> </w:t>
      </w:r>
    </w:p>
    <w:p w14:paraId="259A6C29" w14:textId="77777777" w:rsidR="00E13A2E" w:rsidRDefault="00397BFE">
      <w:r>
        <w:t xml:space="preserve">G. Pileckas </w:t>
      </w:r>
      <w:hyperlink r:id="rId93">
        <w:r>
          <w:rPr>
            <w:color w:val="1155CC"/>
            <w:u w:val="single"/>
          </w:rPr>
          <w:t>https://learningapps.org/11221963</w:t>
        </w:r>
      </w:hyperlink>
      <w:r>
        <w:t xml:space="preserve"> </w:t>
      </w:r>
    </w:p>
    <w:p w14:paraId="259A6C2A" w14:textId="77777777" w:rsidR="00E13A2E" w:rsidRDefault="00397BFE">
      <w:r>
        <w:t xml:space="preserve">G. Dobikaltienė </w:t>
      </w:r>
      <w:hyperlink r:id="rId94">
        <w:r>
          <w:rPr>
            <w:color w:val="1155CC"/>
            <w:u w:val="single"/>
          </w:rPr>
          <w:t>https://learningapps.org/9909937</w:t>
        </w:r>
      </w:hyperlink>
      <w:r>
        <w:t xml:space="preserve"> </w:t>
      </w:r>
    </w:p>
    <w:p w14:paraId="259A6C2B" w14:textId="77777777" w:rsidR="00E13A2E" w:rsidRDefault="00397BFE">
      <w:pPr>
        <w:rPr>
          <w:color w:val="1155CC"/>
          <w:u w:val="single"/>
        </w:rPr>
      </w:pPr>
      <w:r>
        <w:t xml:space="preserve">G. Dobikaltienė </w:t>
      </w:r>
      <w:hyperlink r:id="rId95">
        <w:r>
          <w:rPr>
            <w:color w:val="1155CC"/>
            <w:u w:val="single"/>
          </w:rPr>
          <w:t>https://learningapps.org/10035711</w:t>
        </w:r>
      </w:hyperlink>
    </w:p>
    <w:p w14:paraId="259A6C2C" w14:textId="77777777" w:rsidR="00E13A2E" w:rsidRDefault="00E13A2E">
      <w:pPr>
        <w:rPr>
          <w:color w:val="1155CC"/>
          <w:u w:val="single"/>
        </w:rPr>
      </w:pPr>
    </w:p>
    <w:p w14:paraId="259A6C2D" w14:textId="77777777" w:rsidR="00E13A2E" w:rsidRDefault="00397BFE">
      <w:r>
        <w:rPr>
          <w:b/>
        </w:rPr>
        <w:t>D1. TEMA. Maldos formos, būdai ir laikysenos (2-3 val.)</w:t>
      </w:r>
    </w:p>
    <w:p w14:paraId="259A6C2E" w14:textId="77777777" w:rsidR="00E13A2E" w:rsidRDefault="00397BFE">
      <w:pPr>
        <w:rPr>
          <w:b/>
        </w:rPr>
      </w:pPr>
      <w:r>
        <w:rPr>
          <w:b/>
        </w:rPr>
        <w:lastRenderedPageBreak/>
        <w:t>3 klasė</w:t>
      </w:r>
    </w:p>
    <w:p w14:paraId="259A6C2F" w14:textId="77777777" w:rsidR="00E13A2E" w:rsidRDefault="00E13A2E">
      <w:pPr>
        <w:rPr>
          <w:b/>
        </w:rPr>
      </w:pPr>
    </w:p>
    <w:tbl>
      <w:tblPr>
        <w:tblStyle w:val="a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40" w14:textId="77777777">
        <w:tc>
          <w:tcPr>
            <w:tcW w:w="4675" w:type="dxa"/>
          </w:tcPr>
          <w:p w14:paraId="259A6C30" w14:textId="77777777" w:rsidR="00E13A2E" w:rsidRDefault="00397BFE">
            <w:r>
              <w:t>Klausimas sudominimui: Koks yra Dievo telefono numeris?</w:t>
            </w:r>
          </w:p>
          <w:p w14:paraId="259A6C31" w14:textId="77777777" w:rsidR="00E13A2E" w:rsidRDefault="00397BFE">
            <w:r>
              <w:t xml:space="preserve">Mokiniai ieško atsakymo YOUCAT vaikams 196 psl., atsakymas aptariamas. </w:t>
            </w:r>
          </w:p>
          <w:p w14:paraId="259A6C32" w14:textId="77777777" w:rsidR="00E13A2E" w:rsidRDefault="00397BFE">
            <w:r>
              <w:t>Apie ką galėtų būti ši pamoka? (apie maldą)</w:t>
            </w:r>
          </w:p>
          <w:p w14:paraId="259A6C33" w14:textId="77777777" w:rsidR="00E13A2E" w:rsidRDefault="00397BFE">
            <w:r>
              <w:t>Darbas grupėse: mokiniai perskaito tekstą „Ką reiškia melstis? YOUCAT vaikams 197 psl. ir raštu suformuluoja maldos apibrėžimą. Darbus pristato.</w:t>
            </w:r>
          </w:p>
          <w:p w14:paraId="259A6C34" w14:textId="77777777" w:rsidR="00E13A2E" w:rsidRDefault="00397BFE">
            <w:r>
              <w:t>Kartojimas: maldos formos (dėkojimo, prašymo, atsiprašymo, užtarimo).</w:t>
            </w:r>
          </w:p>
          <w:p w14:paraId="259A6C35" w14:textId="77777777" w:rsidR="00E13A2E" w:rsidRDefault="00397BFE">
            <w:r>
              <w:t>Mokiniai susipažįsta su maldos būdais: asmeninė malda, bendruomeninė malda, - ir maldos laikysenomis. YOUCAT vaikams 204-205 psl.</w:t>
            </w:r>
          </w:p>
          <w:p w14:paraId="259A6C36" w14:textId="77777777" w:rsidR="00E13A2E" w:rsidRDefault="00397BFE">
            <w:r>
              <w:t>Konkursas: „Gražiausia trumpa malda.“ Visos pasiūlytos maldos surašomos lentoje ar skaidrėje.</w:t>
            </w:r>
          </w:p>
          <w:p w14:paraId="259A6C37" w14:textId="77777777" w:rsidR="00E13A2E" w:rsidRDefault="00397BFE">
            <w:r>
              <w:t>Mokiniai susipažįsta su gražiausia Jėzaus išmokyta malda: „Ar Dievą galiu vadinti „tėčiu“?“ YOUCAT vaikams 212-213 psl.</w:t>
            </w:r>
          </w:p>
          <w:p w14:paraId="259A6C38" w14:textId="77777777" w:rsidR="00E13A2E" w:rsidRDefault="00397BFE">
            <w:r>
              <w:t>Mokiniai kuria ir pristato savo maldą.</w:t>
            </w:r>
          </w:p>
        </w:tc>
        <w:tc>
          <w:tcPr>
            <w:tcW w:w="4675" w:type="dxa"/>
          </w:tcPr>
          <w:p w14:paraId="259A6C39" w14:textId="77777777" w:rsidR="00E13A2E" w:rsidRDefault="00397BFE">
            <w:pPr>
              <w:rPr>
                <w:b/>
              </w:rPr>
            </w:pPr>
            <w:r>
              <w:rPr>
                <w:b/>
              </w:rPr>
              <w:t xml:space="preserve">Kūrybiškumo kompetencija - </w:t>
            </w:r>
            <w:r>
              <w:t>savarankiškai   renka kūrybai reikalingą informaciją pasirinktu būdu iš skirtingų  šaltinių.</w:t>
            </w:r>
          </w:p>
          <w:p w14:paraId="259A6C3A" w14:textId="77777777" w:rsidR="00E13A2E" w:rsidRDefault="00397BFE">
            <w:pPr>
              <w:rPr>
                <w:b/>
              </w:rPr>
            </w:pPr>
            <w:r>
              <w:rPr>
                <w:b/>
              </w:rPr>
              <w:t xml:space="preserve">Kultūrinė kompetencija - </w:t>
            </w:r>
            <w:r>
              <w:t>atpažįsta ir klasifikuoja religinės kultūros reiškinius.</w:t>
            </w:r>
          </w:p>
          <w:p w14:paraId="259A6C3B" w14:textId="77777777" w:rsidR="00E13A2E" w:rsidRDefault="00397BFE">
            <w:r>
              <w:rPr>
                <w:b/>
              </w:rPr>
              <w:t xml:space="preserve">Komunikavimo kompetencija - </w:t>
            </w:r>
            <w:r>
              <w:t xml:space="preserve">taiko pagrindines komunikavimo strategijas: atsižvelgia į adresatą, remiasi ankstesnėmis žiniomis, bando ir pasitaiso. </w:t>
            </w:r>
          </w:p>
          <w:p w14:paraId="259A6C3C" w14:textId="77777777" w:rsidR="00E13A2E" w:rsidRDefault="00397BFE">
            <w:pPr>
              <w:rPr>
                <w:b/>
              </w:rPr>
            </w:pPr>
            <w:r>
              <w:rPr>
                <w:b/>
              </w:rPr>
              <w:t xml:space="preserve">Pažinimo kompetencija - </w:t>
            </w:r>
            <w:r>
              <w:t>kuria rašytinius nedidelės apimties tekstus, skiria laiko planavimui, ką ir kaip rašys, tekstai turi struktūrą, apima detales.</w:t>
            </w:r>
          </w:p>
          <w:p w14:paraId="259A6C3D"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3E" w14:textId="77777777" w:rsidR="00E13A2E" w:rsidRDefault="00397BFE">
            <w:r>
              <w:rPr>
                <w:b/>
              </w:rPr>
              <w:t xml:space="preserve">Pilietiškumo kompetencija - </w:t>
            </w:r>
            <w:r>
              <w:t xml:space="preserve">pateikia pilietiškos veiklos (malda už tėvynę, draugus, bendruomenę) pavyzdžių iš savo aplinkos. </w:t>
            </w:r>
          </w:p>
          <w:p w14:paraId="259A6C3F" w14:textId="77777777" w:rsidR="00E13A2E" w:rsidRDefault="00397BFE">
            <w:pPr>
              <w:rPr>
                <w:b/>
              </w:rPr>
            </w:pPr>
            <w:r>
              <w:t>Aptaria jų reikšmingumą klasei,  bendruomenei.</w:t>
            </w:r>
          </w:p>
        </w:tc>
      </w:tr>
    </w:tbl>
    <w:p w14:paraId="259A6C41" w14:textId="77777777" w:rsidR="00E13A2E" w:rsidRDefault="00E13A2E"/>
    <w:p w14:paraId="259A6C42" w14:textId="77777777" w:rsidR="00E13A2E" w:rsidRDefault="00E13A2E"/>
    <w:p w14:paraId="259A6C43" w14:textId="77777777" w:rsidR="00E13A2E" w:rsidRDefault="00397BFE">
      <w:pPr>
        <w:rPr>
          <w:b/>
        </w:rPr>
      </w:pPr>
      <w:r>
        <w:rPr>
          <w:b/>
        </w:rPr>
        <w:t xml:space="preserve">D2. TEMA.  Dvasinio gyvenimo priešai. Krikščionio gyvenimas. ( 3 val.)  </w:t>
      </w:r>
    </w:p>
    <w:p w14:paraId="259A6C44" w14:textId="77777777" w:rsidR="00E13A2E" w:rsidRDefault="00397BFE">
      <w:pPr>
        <w:rPr>
          <w:b/>
        </w:rPr>
      </w:pPr>
      <w:r>
        <w:rPr>
          <w:b/>
        </w:rPr>
        <w:t xml:space="preserve">4 klasės  </w:t>
      </w:r>
    </w:p>
    <w:p w14:paraId="259A6C45" w14:textId="77777777" w:rsidR="00E13A2E" w:rsidRDefault="00E13A2E"/>
    <w:tbl>
      <w:tblPr>
        <w:tblStyle w:val="a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56" w14:textId="77777777">
        <w:tc>
          <w:tcPr>
            <w:tcW w:w="4675" w:type="dxa"/>
          </w:tcPr>
          <w:p w14:paraId="259A6C46" w14:textId="77777777" w:rsidR="00E13A2E" w:rsidRDefault="00397BFE">
            <w:r>
              <w:t>Užduotis: parašo savo dienotvarkę ir ją pristato suolo draugui. Palygina dienotvarkes tarpusavyje.</w:t>
            </w:r>
          </w:p>
          <w:p w14:paraId="259A6C47" w14:textId="77777777" w:rsidR="00E13A2E" w:rsidRDefault="00397BFE">
            <w:r>
              <w:t>Pokalbis: ar visada laikomės dienotvarkės? kas ją gali sugriauti? kokie dažniausiai pasitaikantys dienotvarkės trukdžiai?</w:t>
            </w:r>
          </w:p>
          <w:p w14:paraId="259A6C48" w14:textId="77777777" w:rsidR="00E13A2E" w:rsidRDefault="00397BFE">
            <w:r>
              <w:t xml:space="preserve">Savo dienotvarkėje suranda maldai geriausią laiką ir jį įrašo į dienotvarkę. </w:t>
            </w:r>
          </w:p>
          <w:p w14:paraId="259A6C49" w14:textId="77777777" w:rsidR="00E13A2E" w:rsidRDefault="00397BFE">
            <w:r>
              <w:t>Pokalbis: kokie gali atsirasti maldos trukdžiai? Ar jei panašūs į tuos, kurie griauna visą dienotvarkę? Gal atsiranda naujų trukdžių? Kokių? (visi mokinių atsakymai surašomi lentoje)</w:t>
            </w:r>
          </w:p>
          <w:p w14:paraId="259A6C4A" w14:textId="77777777" w:rsidR="00E13A2E" w:rsidRDefault="00397BFE">
            <w:r>
              <w:t>Įvedama sąvoka „pagunda“ YOUCAT vaikams 139, 213 psl., patyriminis žaidimas ar konkrečios gyvenimiškos situacijos aptarimas.</w:t>
            </w:r>
          </w:p>
          <w:p w14:paraId="259A6C4B" w14:textId="77777777" w:rsidR="00E13A2E" w:rsidRDefault="00397BFE">
            <w:r>
              <w:t>Skaito ištrauką iš Šv. Rašto „Jėzaus gundymas” Mt 4, 1-11 (gali būti ir ištrauka iš filmo „Jėzus vaikams“). Analizuodami pasakojimą ieško pavyzdžių savo gyvenime.</w:t>
            </w:r>
          </w:p>
          <w:p w14:paraId="259A6C4C" w14:textId="77777777" w:rsidR="00E13A2E" w:rsidRDefault="00397BFE">
            <w:r>
              <w:t>Savo gyvenime trukdžių neišvengsime, bet Dievas ir Jo Bažnyčia pasiūlo įvairių būdų kaip atsispirti pagundai ir augti dvasiškai. Šioje pamokoje mokiniai susipažįsta su pagundos įveikimo ir dvasinio augimo galimybėmis: malda, pasninku, Dievo garbinimu (YOUCAT vaikams 201 psl.), tarnyste, knygos apie tikėjimą skaitymu, pokalbiu su tikinčiu žmogumi.</w:t>
            </w:r>
          </w:p>
          <w:p w14:paraId="259A6C4D" w14:textId="77777777" w:rsidR="00E13A2E" w:rsidRDefault="00397BFE">
            <w:r>
              <w:t>Mokomės maldą „Švenčiausiojo Sakramento pagarbinimas“.</w:t>
            </w:r>
          </w:p>
          <w:p w14:paraId="259A6C4E" w14:textId="77777777" w:rsidR="00E13A2E" w:rsidRDefault="00397BFE">
            <w:r>
              <w:t xml:space="preserve">Mokiniai susipažįsta su šv. Tarcizijumi. </w:t>
            </w:r>
          </w:p>
          <w:p w14:paraId="259A6C4F" w14:textId="77777777" w:rsidR="00E13A2E" w:rsidRDefault="00397BFE">
            <w:r>
              <w:t>Pokalbis: ko mus moko šv. Tarcizijus?</w:t>
            </w:r>
          </w:p>
          <w:p w14:paraId="259A6C50" w14:textId="77777777" w:rsidR="00E13A2E" w:rsidRDefault="00397BFE">
            <w:r>
              <w:t>Praktinė užduotis: sudaryti savo dienotvarkę arba savaitės planą, kuriame atsispindėtų mano santykis su mane mylinčiu Dievu – mano draugu.</w:t>
            </w:r>
          </w:p>
        </w:tc>
        <w:tc>
          <w:tcPr>
            <w:tcW w:w="4675" w:type="dxa"/>
          </w:tcPr>
          <w:p w14:paraId="259A6C51"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52" w14:textId="77777777" w:rsidR="00E13A2E" w:rsidRDefault="00397BFE">
            <w:pPr>
              <w:rPr>
                <w:b/>
              </w:rPr>
            </w:pPr>
            <w:r>
              <w:rPr>
                <w:b/>
              </w:rPr>
              <w:t xml:space="preserve">Socialinė-emocinė, sveikos gyvensenos kompetencija - </w:t>
            </w:r>
            <w:r>
              <w:t>sudaro dienotvarkę, joje numato mokymosi-laisvalaikio-miego režimą ir maldos laiką.</w:t>
            </w:r>
          </w:p>
          <w:p w14:paraId="259A6C53" w14:textId="77777777" w:rsidR="00E13A2E" w:rsidRDefault="00397BFE">
            <w:r>
              <w:rPr>
                <w:b/>
              </w:rPr>
              <w:t xml:space="preserve">Pilietiškumo kompetencija - </w:t>
            </w:r>
            <w:r>
              <w:t>savarankiškai įvardija keletą pilietiško ir ne pilietiško elgesio ypatumų.</w:t>
            </w:r>
          </w:p>
          <w:p w14:paraId="259A6C54" w14:textId="77777777" w:rsidR="00E13A2E" w:rsidRDefault="00397BFE">
            <w:r>
              <w:rPr>
                <w:b/>
              </w:rPr>
              <w:t xml:space="preserve">Pažinimo kompetencija - </w:t>
            </w:r>
            <w:r>
              <w:t>naudoja dalyko žiniomis grįstus metodus sprendžiant realaus pasaulio problemas.</w:t>
            </w:r>
          </w:p>
          <w:p w14:paraId="259A6C55" w14:textId="77777777" w:rsidR="00E13A2E" w:rsidRDefault="00397BFE">
            <w:pPr>
              <w:rPr>
                <w:b/>
              </w:rPr>
            </w:pPr>
            <w:r>
              <w:rPr>
                <w:b/>
              </w:rPr>
              <w:t xml:space="preserve">Kūrybiškumo kompetencija - </w:t>
            </w:r>
            <w:r>
              <w:t>Išskiria esminę informaciją, idėjas ir su tuo susijusias kūrybines galimybes pagal vieną ar kelias savybes iš nurodytų šaltinių.</w:t>
            </w:r>
          </w:p>
        </w:tc>
      </w:tr>
    </w:tbl>
    <w:p w14:paraId="259A6C57" w14:textId="77777777" w:rsidR="00E13A2E" w:rsidRDefault="00E13A2E"/>
    <w:p w14:paraId="259A6C58" w14:textId="77777777" w:rsidR="00E13A2E" w:rsidRDefault="00397BFE">
      <w:pPr>
        <w:rPr>
          <w:b/>
        </w:rPr>
      </w:pPr>
      <w:r>
        <w:rPr>
          <w:b/>
        </w:rPr>
        <w:t>D3. TEMA. Švč. Mergelė Marija – ypatingas asmuo (2-3 val.)</w:t>
      </w:r>
    </w:p>
    <w:p w14:paraId="259A6C59" w14:textId="77777777" w:rsidR="00E13A2E" w:rsidRDefault="00397BFE">
      <w:pPr>
        <w:rPr>
          <w:b/>
        </w:rPr>
      </w:pPr>
      <w:r>
        <w:rPr>
          <w:b/>
        </w:rPr>
        <w:t>3 klasė</w:t>
      </w:r>
    </w:p>
    <w:p w14:paraId="259A6C5A" w14:textId="77777777" w:rsidR="00E13A2E" w:rsidRDefault="00E13A2E"/>
    <w:tbl>
      <w:tblPr>
        <w:tblStyle w:val="afffffffffd"/>
        <w:tblW w:w="94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4675"/>
      </w:tblGrid>
      <w:tr w:rsidR="00E13A2E" w14:paraId="259A6C69" w14:textId="77777777">
        <w:tc>
          <w:tcPr>
            <w:tcW w:w="4811" w:type="dxa"/>
          </w:tcPr>
          <w:p w14:paraId="259A6C5B" w14:textId="77777777" w:rsidR="00E13A2E" w:rsidRDefault="00397BFE">
            <w:r>
              <w:t xml:space="preserve">Testas: „Ką aš žinau apie Mariją?“ </w:t>
            </w:r>
            <w:hyperlink r:id="rId96">
              <w:r>
                <w:rPr>
                  <w:color w:val="1155CC"/>
                  <w:u w:val="single"/>
                </w:rPr>
                <w:t>https://learningapps.org/16347250</w:t>
              </w:r>
            </w:hyperlink>
            <w:r>
              <w:t xml:space="preserve"> arba mokiniai pagal paveikslėlius įvardija juose vaizduojamus Švč. Mergelės Marijos gyvenimo įvykius.</w:t>
            </w:r>
          </w:p>
          <w:p w14:paraId="259A6C5C" w14:textId="77777777" w:rsidR="00E13A2E" w:rsidRDefault="00397BFE">
            <w:r>
              <w:t xml:space="preserve">Pokalbis: kas yra Švč. Mergelė Marija? Ko apie ją dar nežinome? </w:t>
            </w:r>
          </w:p>
          <w:p w14:paraId="259A6C5D" w14:textId="77777777" w:rsidR="00E13A2E" w:rsidRDefault="00397BFE">
            <w:r>
              <w:t>Mokiniai ieško naujų faktų apie Švč. Mergelės Marijos gyvenimą ir užrašo juos ant lipnaus lapelio YOUCAT vaikams 48-53 psl. Lapelius suklijuoja lentoje.</w:t>
            </w:r>
          </w:p>
          <w:p w14:paraId="259A6C5E" w14:textId="77777777" w:rsidR="00E13A2E" w:rsidRDefault="00397BFE">
            <w:r>
              <w:t xml:space="preserve">Mokytoja paruošia medžiagą apie Švč. Mergelės Marijos gyvenimo faktus, kurių mokiniai neras YOUCAT.  </w:t>
            </w:r>
          </w:p>
          <w:p w14:paraId="259A6C5F" w14:textId="77777777" w:rsidR="00E13A2E" w:rsidRDefault="00397BFE">
            <w:r>
              <w:t xml:space="preserve">Mokiniai pakartoja maldą „Sveika Marija“. Jei mokiniai maldos neprisimena, pasiūlome jiems atlikti užduotį: įrašyk praleistus žodžius </w:t>
            </w:r>
            <w:hyperlink r:id="rId97">
              <w:r>
                <w:rPr>
                  <w:color w:val="1155CC"/>
                  <w:u w:val="single"/>
                </w:rPr>
                <w:t>https://learningapps.org/display?v=p2tegb24t21</w:t>
              </w:r>
            </w:hyperlink>
          </w:p>
          <w:p w14:paraId="259A6C60" w14:textId="77777777" w:rsidR="00E13A2E" w:rsidRDefault="00397BFE">
            <w:r>
              <w:t xml:space="preserve">Mokiniai analizuoja maldą „Sveika Marija” ir joje išskiria Švč. Mergelės Marijos  misiją.  Kūrybiškai pristato klasės draugams (maldos tekste nuspalvina misiją nusakančius žodžius, nupiešia Švč. Mergelės Marijos paveikslą, pats suformuluoja Švč. Mergelės Marijos misijos esmę ir ją gražiai užrašo ar kt.) </w:t>
            </w:r>
          </w:p>
          <w:p w14:paraId="259A6C61" w14:textId="77777777" w:rsidR="00E13A2E" w:rsidRDefault="00397BFE">
            <w:r>
              <w:t xml:space="preserve">Rožinio malda. YOUCAT vaikams 217-219 psl. (mokytojas pasirenka metodus, kaip jį geriau pristatyti mokiniams: skaidrės, plakatai, rožinio gaminimas ir kt.) </w:t>
            </w:r>
          </w:p>
        </w:tc>
        <w:tc>
          <w:tcPr>
            <w:tcW w:w="4675" w:type="dxa"/>
          </w:tcPr>
          <w:p w14:paraId="259A6C62" w14:textId="77777777" w:rsidR="00E13A2E" w:rsidRDefault="00397BFE">
            <w:pPr>
              <w:rPr>
                <w:b/>
              </w:rPr>
            </w:pPr>
            <w:r>
              <w:rPr>
                <w:b/>
              </w:rPr>
              <w:t xml:space="preserve">Pažinimo kompetencija - </w:t>
            </w:r>
            <w:r>
              <w:t>atpažįsta ir vertina tą pačią informaciją skirtinguose kontekstuose.</w:t>
            </w:r>
          </w:p>
          <w:p w14:paraId="259A6C63"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64" w14:textId="77777777" w:rsidR="00E13A2E" w:rsidRDefault="00397BFE">
            <w:r>
              <w:rPr>
                <w:b/>
              </w:rPr>
              <w:t xml:space="preserve">Kūrybiškumo kompetencija - </w:t>
            </w:r>
            <w:r>
              <w:t>savarankiškai   renka kūrybai reikalingą informaciją pasirinktu būdu iš skirtingų  šaltinių.</w:t>
            </w:r>
          </w:p>
          <w:p w14:paraId="259A6C65" w14:textId="77777777" w:rsidR="00E13A2E" w:rsidRDefault="00397BFE">
            <w:pPr>
              <w:rPr>
                <w:b/>
              </w:rPr>
            </w:pPr>
            <w:r>
              <w:rPr>
                <w:b/>
              </w:rPr>
              <w:t xml:space="preserve">Skaitmeninė kompetencija - </w:t>
            </w:r>
            <w:r>
              <w:t>mokymuisi ir įsivertinimui naudoja skaitmeninį turinį.</w:t>
            </w:r>
          </w:p>
          <w:p w14:paraId="259A6C66" w14:textId="77777777" w:rsidR="00E13A2E" w:rsidRDefault="00E13A2E"/>
          <w:p w14:paraId="259A6C67" w14:textId="77777777" w:rsidR="00E13A2E" w:rsidRDefault="00E13A2E"/>
          <w:p w14:paraId="259A6C68" w14:textId="77777777" w:rsidR="00E13A2E" w:rsidRDefault="00E13A2E"/>
        </w:tc>
      </w:tr>
    </w:tbl>
    <w:p w14:paraId="259A6C6A" w14:textId="77777777" w:rsidR="00E13A2E" w:rsidRDefault="00E13A2E"/>
    <w:p w14:paraId="259A6C6B" w14:textId="77777777" w:rsidR="00E13A2E" w:rsidRDefault="00397BFE">
      <w:pPr>
        <w:rPr>
          <w:b/>
        </w:rPr>
      </w:pPr>
      <w:r>
        <w:rPr>
          <w:b/>
        </w:rPr>
        <w:t>Šaltiniai:</w:t>
      </w:r>
    </w:p>
    <w:p w14:paraId="259A6C6C" w14:textId="77777777" w:rsidR="00E13A2E" w:rsidRDefault="00397BFE">
      <w:hyperlink r:id="rId98">
        <w:r>
          <w:rPr>
            <w:color w:val="1155CC"/>
            <w:u w:val="single"/>
          </w:rPr>
          <w:t>https://learningapps.org/16347250</w:t>
        </w:r>
      </w:hyperlink>
      <w:r>
        <w:t xml:space="preserve"> Ką aš žinau apie Mariją? N. Pankratovaitė</w:t>
      </w:r>
    </w:p>
    <w:p w14:paraId="259A6C6D" w14:textId="77777777" w:rsidR="00E13A2E" w:rsidRDefault="00397BFE">
      <w:hyperlink r:id="rId99">
        <w:r>
          <w:rPr>
            <w:color w:val="1155CC"/>
            <w:u w:val="single"/>
          </w:rPr>
          <w:t>https://learningapps.org/11158068</w:t>
        </w:r>
      </w:hyperlink>
      <w:r>
        <w:t xml:space="preserve"> Teisingi ir neteisingi teiginiai apie Mariją. R. Judeikis</w:t>
      </w:r>
    </w:p>
    <w:p w14:paraId="259A6C6E" w14:textId="77777777" w:rsidR="00E13A2E" w:rsidRDefault="00397BFE">
      <w:hyperlink r:id="rId100">
        <w:r>
          <w:rPr>
            <w:color w:val="1155CC"/>
            <w:u w:val="single"/>
          </w:rPr>
          <w:t>https://learningapps.org/display?v=p2tegb24t21</w:t>
        </w:r>
      </w:hyperlink>
      <w:r>
        <w:t xml:space="preserve"> Malda “Sveika Marija”. V. Balandienė</w:t>
      </w:r>
    </w:p>
    <w:p w14:paraId="259A6C6F" w14:textId="77777777" w:rsidR="00E13A2E" w:rsidRDefault="00397BFE">
      <w:r>
        <w:t>Rožinio maldą kalba bažnyčioje ar koplyčioje.</w:t>
      </w:r>
    </w:p>
    <w:p w14:paraId="259A6C70" w14:textId="77777777" w:rsidR="00E13A2E" w:rsidRDefault="00397BFE">
      <w:r>
        <w:t>Aplanko Marijai dedikuotą bažnyčią ir susipažįsta su jos titulu.</w:t>
      </w:r>
    </w:p>
    <w:p w14:paraId="259A6C71" w14:textId="77777777" w:rsidR="00E13A2E" w:rsidRDefault="00E13A2E"/>
    <w:p w14:paraId="259A6C72" w14:textId="77777777" w:rsidR="00E13A2E" w:rsidRDefault="00397BFE">
      <w:r>
        <w:rPr>
          <w:b/>
        </w:rPr>
        <w:t>E1. TEMA. Dievas rūpinasi žmogumi ir dovanoja gyvenimą (2 val.)</w:t>
      </w:r>
    </w:p>
    <w:p w14:paraId="259A6C73" w14:textId="77777777" w:rsidR="00E13A2E" w:rsidRDefault="00397BFE">
      <w:pPr>
        <w:rPr>
          <w:b/>
        </w:rPr>
      </w:pPr>
      <w:r>
        <w:rPr>
          <w:b/>
        </w:rPr>
        <w:t>4 klasė</w:t>
      </w:r>
    </w:p>
    <w:p w14:paraId="259A6C74" w14:textId="77777777" w:rsidR="00E13A2E" w:rsidRDefault="00E13A2E"/>
    <w:tbl>
      <w:tblPr>
        <w:tblStyle w:val="a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8F" w14:textId="77777777">
        <w:tc>
          <w:tcPr>
            <w:tcW w:w="4675" w:type="dxa"/>
          </w:tcPr>
          <w:p w14:paraId="259A6C75" w14:textId="77777777" w:rsidR="00E13A2E" w:rsidRDefault="00397BFE">
            <w:r>
              <w:t>„Minčių lietus“: Ko Dievas linki kiekvienam žmogui?</w:t>
            </w:r>
          </w:p>
          <w:p w14:paraId="259A6C76" w14:textId="77777777" w:rsidR="00E13A2E" w:rsidRDefault="00397BFE">
            <w:pPr>
              <w:jc w:val="center"/>
            </w:pPr>
            <w:r>
              <w:rPr>
                <w:noProof/>
              </w:rPr>
              <w:drawing>
                <wp:inline distT="114300" distB="114300" distL="114300" distR="114300" wp14:anchorId="259A79AA" wp14:editId="259A79AB">
                  <wp:extent cx="1031400" cy="1040292"/>
                  <wp:effectExtent l="0" t="0" r="0" b="0"/>
                  <wp:docPr id="2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1"/>
                          <a:srcRect l="3826" t="4131" r="3347" b="8761"/>
                          <a:stretch>
                            <a:fillRect/>
                          </a:stretch>
                        </pic:blipFill>
                        <pic:spPr>
                          <a:xfrm>
                            <a:off x="0" y="0"/>
                            <a:ext cx="1031400" cy="1040292"/>
                          </a:xfrm>
                          <a:prstGeom prst="rect">
                            <a:avLst/>
                          </a:prstGeom>
                          <a:ln/>
                        </pic:spPr>
                      </pic:pic>
                    </a:graphicData>
                  </a:graphic>
                </wp:inline>
              </w:drawing>
            </w:r>
          </w:p>
          <w:p w14:paraId="259A6C77" w14:textId="77777777" w:rsidR="00E13A2E" w:rsidRDefault="00397BFE">
            <w:r>
              <w:t>Mokiniai skaito YOUCAT vaikams „Ar Dievui dar rūpi Jo pasaulis ir mes?“ ir „Ar  Dievas vadovauja mano gyvenimui?“ ir aptaria.</w:t>
            </w:r>
          </w:p>
          <w:p w14:paraId="259A6C78" w14:textId="77777777" w:rsidR="00E13A2E" w:rsidRDefault="00397BFE">
            <w:r>
              <w:rPr>
                <w:b/>
              </w:rPr>
              <w:t>Pokalbis:</w:t>
            </w:r>
            <w:r>
              <w:t xml:space="preserve"> „Kaip Dievas šiandien manimi rūpinasi?“</w:t>
            </w:r>
          </w:p>
          <w:p w14:paraId="259A6C79" w14:textId="77777777" w:rsidR="00E13A2E" w:rsidRDefault="00397BFE">
            <w:r>
              <w:t>Skaitomas pasakojimas „Mano mama - fėja“ (B. Ferrero „Geros ir gražios istorijos“ psl. 59-62)</w:t>
            </w:r>
          </w:p>
          <w:p w14:paraId="259A6C7A" w14:textId="77777777" w:rsidR="00E13A2E" w:rsidRDefault="00397BFE">
            <w:r>
              <w:t>Mokiniai išsiaiškina paslėptą pasakojimo prasmę (t. p.)</w:t>
            </w:r>
          </w:p>
          <w:p w14:paraId="259A6C7B" w14:textId="77777777" w:rsidR="00E13A2E" w:rsidRDefault="00397BFE">
            <w:r>
              <w:rPr>
                <w:b/>
              </w:rPr>
              <w:t xml:space="preserve">Užduotis 1: </w:t>
            </w:r>
            <w:r>
              <w:t xml:space="preserve">pabaik sakinius, įrašydamas tai, ką gauni iš artimųjų ir draugų. </w:t>
            </w:r>
          </w:p>
          <w:p w14:paraId="259A6C7C" w14:textId="77777777" w:rsidR="00E13A2E" w:rsidRDefault="00397BFE">
            <w:r>
              <w:lastRenderedPageBreak/>
              <w:t>Dievas davė man mylinčius šeimos narius, kad………………………………………….</w:t>
            </w:r>
          </w:p>
          <w:p w14:paraId="259A6C7D" w14:textId="77777777" w:rsidR="00E13A2E" w:rsidRDefault="00397BFE">
            <w:r>
              <w:t>Dievas davė man mokytojus, kad…………..</w:t>
            </w:r>
          </w:p>
          <w:p w14:paraId="259A6C7E" w14:textId="77777777" w:rsidR="00E13A2E" w:rsidRDefault="00397BFE">
            <w:r>
              <w:t>Dievas davė draugus, kad…………………..</w:t>
            </w:r>
          </w:p>
          <w:p w14:paraId="259A6C7F" w14:textId="77777777" w:rsidR="00E13A2E" w:rsidRDefault="00397BFE">
            <w:r>
              <w:t>Dievas davė man senelius, kad……………..</w:t>
            </w:r>
          </w:p>
          <w:p w14:paraId="259A6C80" w14:textId="77777777" w:rsidR="00E13A2E" w:rsidRDefault="00397BFE">
            <w:r>
              <w:rPr>
                <w:b/>
              </w:rPr>
              <w:t xml:space="preserve">„Apversta“ užduotis 2: </w:t>
            </w:r>
            <w:r>
              <w:t>Tuos pačius sakinius pabaik įrašydamas, ką tu dėl artimųjų ir draugų gali padaryti.</w:t>
            </w:r>
          </w:p>
          <w:p w14:paraId="259A6C81" w14:textId="77777777" w:rsidR="00E13A2E" w:rsidRDefault="00397BFE">
            <w:r>
              <w:t>Dievas davė man mylinčius šeimos narius, kad aš………………………………………</w:t>
            </w:r>
          </w:p>
          <w:p w14:paraId="259A6C82" w14:textId="77777777" w:rsidR="00E13A2E" w:rsidRDefault="00397BFE">
            <w:r>
              <w:t>Dievas davė man mokytojus, kad aš ………..</w:t>
            </w:r>
          </w:p>
          <w:p w14:paraId="259A6C83" w14:textId="77777777" w:rsidR="00E13A2E" w:rsidRDefault="00397BFE">
            <w:r>
              <w:t>Dievas davė draugus, kad aš ………………</w:t>
            </w:r>
          </w:p>
          <w:p w14:paraId="259A6C84" w14:textId="77777777" w:rsidR="00E13A2E" w:rsidRDefault="00397BFE">
            <w:r>
              <w:t>Dievas davė man senelius, kad aš …………</w:t>
            </w:r>
          </w:p>
          <w:p w14:paraId="259A6C85"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6C86" w14:textId="77777777" w:rsidR="00E13A2E" w:rsidRDefault="00397BFE">
            <w:r>
              <w:t>Darbai aptariami ir apibendrinami</w:t>
            </w:r>
          </w:p>
        </w:tc>
        <w:tc>
          <w:tcPr>
            <w:tcW w:w="4675" w:type="dxa"/>
          </w:tcPr>
          <w:p w14:paraId="259A6C87" w14:textId="77777777" w:rsidR="00E13A2E" w:rsidRDefault="00397BFE">
            <w:pPr>
              <w:rPr>
                <w:b/>
              </w:rPr>
            </w:pPr>
            <w:r>
              <w:rPr>
                <w:b/>
              </w:rPr>
              <w:lastRenderedPageBreak/>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88"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89" w14:textId="77777777" w:rsidR="00E13A2E" w:rsidRDefault="00397BFE">
            <w:r>
              <w:rPr>
                <w:b/>
              </w:rPr>
              <w:t xml:space="preserve">Komunikavimo kompetencija - </w:t>
            </w:r>
            <w:r>
              <w:t xml:space="preserve">naudoja savo pasirinktas ir mokytojo rekomenduojamas kalbines ir vizualias raiškos priemones. </w:t>
            </w:r>
          </w:p>
          <w:p w14:paraId="259A6C8A"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8B" w14:textId="77777777" w:rsidR="00E13A2E" w:rsidRDefault="00397BFE">
            <w:r>
              <w:rPr>
                <w:b/>
              </w:rPr>
              <w:t xml:space="preserve">Socialinė-emocinė, sveikos gyvensenos kompetencija - </w:t>
            </w:r>
            <w:r>
              <w:t xml:space="preserve">analizuoja ir įvardija </w:t>
            </w:r>
            <w:r>
              <w:lastRenderedPageBreak/>
              <w:t>bendražmogiškąsias vertybes (pagarba sau ir kitiems, geranoriškumas, atsakomybė, pagalba, sąžiningumas, drąsa, savidrausmė, sveikata, šeima).</w:t>
            </w:r>
          </w:p>
          <w:p w14:paraId="259A6C8C" w14:textId="77777777" w:rsidR="00E13A2E" w:rsidRDefault="00397BFE">
            <w:r>
              <w:rPr>
                <w:b/>
              </w:rPr>
              <w:t xml:space="preserve">Pilietiškumo kompetencija - </w:t>
            </w:r>
            <w:r>
              <w:t xml:space="preserve">pateikia pilietiškos veiklos (malda už tėvynę, draugus, bendruomenę) pavyzdžių iš savo aplinkos. </w:t>
            </w:r>
          </w:p>
          <w:p w14:paraId="259A6C8D" w14:textId="77777777" w:rsidR="00E13A2E" w:rsidRDefault="00397BFE">
            <w:r>
              <w:t>Aptaria jų reikšmingumą klasei,  bendruomenei.</w:t>
            </w:r>
          </w:p>
          <w:p w14:paraId="259A6C8E" w14:textId="77777777" w:rsidR="00E13A2E" w:rsidRDefault="00397BFE">
            <w:r>
              <w:rPr>
                <w:b/>
              </w:rPr>
              <w:t xml:space="preserve">Skaitmeninė kompetencija - </w:t>
            </w:r>
            <w:r>
              <w:t>mokymuisi naudoja skaitmeninį turinį.</w:t>
            </w:r>
          </w:p>
        </w:tc>
      </w:tr>
    </w:tbl>
    <w:p w14:paraId="259A6C90" w14:textId="77777777" w:rsidR="00E13A2E" w:rsidRDefault="00E13A2E"/>
    <w:p w14:paraId="259A6C91" w14:textId="77777777" w:rsidR="00E13A2E" w:rsidRDefault="00397BFE">
      <w:pPr>
        <w:rPr>
          <w:b/>
        </w:rPr>
      </w:pPr>
      <w:r>
        <w:rPr>
          <w:b/>
        </w:rPr>
        <w:t xml:space="preserve">Šaltiniai: </w:t>
      </w:r>
    </w:p>
    <w:p w14:paraId="259A6C92" w14:textId="77777777" w:rsidR="00E13A2E" w:rsidRDefault="00397BFE">
      <w:r>
        <w:t>B. Ferrero „Geros ir gražios istorijos“, leidykla „Katalikų pasaulis“ 2003,  psl. 59-63.</w:t>
      </w:r>
    </w:p>
    <w:p w14:paraId="259A6C93" w14:textId="77777777" w:rsidR="00E13A2E" w:rsidRDefault="00397BFE">
      <w:pPr>
        <w:rPr>
          <w:color w:val="1155CC"/>
          <w:u w:val="single"/>
        </w:rPr>
      </w:pPr>
      <w:r>
        <w:t xml:space="preserve">Užduotis </w:t>
      </w:r>
      <w:hyperlink r:id="rId102">
        <w:r>
          <w:rPr>
            <w:color w:val="1155CC"/>
            <w:u w:val="single"/>
          </w:rPr>
          <w:t>https://learningapps.org/display?v=pun3i4qqc21</w:t>
        </w:r>
      </w:hyperlink>
    </w:p>
    <w:p w14:paraId="259A6C94" w14:textId="77777777" w:rsidR="00E13A2E" w:rsidRDefault="00E13A2E">
      <w:pPr>
        <w:rPr>
          <w:color w:val="1155CC"/>
          <w:u w:val="single"/>
        </w:rPr>
      </w:pPr>
    </w:p>
    <w:p w14:paraId="259A6C95" w14:textId="77777777" w:rsidR="00E13A2E" w:rsidRDefault="00E13A2E">
      <w:pPr>
        <w:rPr>
          <w:color w:val="1155CC"/>
          <w:u w:val="single"/>
        </w:rPr>
      </w:pPr>
    </w:p>
    <w:p w14:paraId="259A6C96" w14:textId="77777777" w:rsidR="00E13A2E" w:rsidRDefault="00397BFE">
      <w:r>
        <w:rPr>
          <w:b/>
        </w:rPr>
        <w:t>E2. TEMA. Dievas leidžia pažinti pasaulį (2 val.)</w:t>
      </w:r>
    </w:p>
    <w:p w14:paraId="259A6C97" w14:textId="77777777" w:rsidR="00E13A2E" w:rsidRDefault="00397BFE">
      <w:pPr>
        <w:rPr>
          <w:b/>
        </w:rPr>
      </w:pPr>
      <w:r>
        <w:rPr>
          <w:b/>
        </w:rPr>
        <w:t>3 klasė</w:t>
      </w:r>
    </w:p>
    <w:p w14:paraId="259A6C98" w14:textId="77777777" w:rsidR="00E13A2E" w:rsidRDefault="00E13A2E"/>
    <w:tbl>
      <w:tblPr>
        <w:tblStyle w:val="af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B4" w14:textId="77777777">
        <w:tc>
          <w:tcPr>
            <w:tcW w:w="4675" w:type="dxa"/>
          </w:tcPr>
          <w:p w14:paraId="259A6C99" w14:textId="77777777" w:rsidR="00E13A2E" w:rsidRDefault="00397BFE">
            <w:r>
              <w:rPr>
                <w:b/>
              </w:rPr>
              <w:t>Kartojimas:</w:t>
            </w:r>
            <w:r>
              <w:t xml:space="preserve"> </w:t>
            </w:r>
            <w:hyperlink r:id="rId103">
              <w:r>
                <w:rPr>
                  <w:color w:val="1155CC"/>
                  <w:u w:val="single"/>
                </w:rPr>
                <w:t>https://learningapps.org/20448541</w:t>
              </w:r>
            </w:hyperlink>
            <w:r>
              <w:t xml:space="preserve"> </w:t>
            </w:r>
          </w:p>
          <w:p w14:paraId="259A6C9A" w14:textId="77777777" w:rsidR="00E13A2E" w:rsidRDefault="00397BFE">
            <w:r>
              <w:t>Mokiniai sąsiuvinyje užrašo po 5-6 sakinius, kaip skirtingi pojūčiai leidžia mums pažinti Dievo sukurtą pasaulį.</w:t>
            </w:r>
          </w:p>
          <w:p w14:paraId="259A6C9B" w14:textId="77777777" w:rsidR="00E13A2E" w:rsidRDefault="00397BFE">
            <w:r>
              <w:rPr>
                <w:b/>
              </w:rPr>
              <w:t>Empatijos žaidimas:</w:t>
            </w:r>
            <w:r>
              <w:t xml:space="preserve"> kaip jaučiasi žmogus, kuris neturi vieno ar kito pojūčio (pvz.: netekęs regos, klausos ar kt.) </w:t>
            </w:r>
          </w:p>
          <w:p w14:paraId="259A6C9C" w14:textId="77777777" w:rsidR="00E13A2E" w:rsidRDefault="00397BFE">
            <w:r>
              <w:t>Mokiniai skaito Mk 10, 46-52 apie aklojo Bartimiejaus išgydymą ir ieško atsakymo į klausimus:</w:t>
            </w:r>
          </w:p>
          <w:p w14:paraId="259A6C9D" w14:textId="77777777" w:rsidR="00E13A2E" w:rsidRDefault="00397BFE">
            <w:pPr>
              <w:numPr>
                <w:ilvl w:val="0"/>
                <w:numId w:val="49"/>
              </w:numPr>
            </w:pPr>
            <w:r>
              <w:t>Ar Bartimiejus galėjo pažinti Dievo sukurtą pasaulį? Kodėl?</w:t>
            </w:r>
          </w:p>
          <w:p w14:paraId="259A6C9E" w14:textId="77777777" w:rsidR="00E13A2E" w:rsidRDefault="00397BFE">
            <w:pPr>
              <w:numPr>
                <w:ilvl w:val="0"/>
                <w:numId w:val="49"/>
              </w:numPr>
            </w:pPr>
            <w:r>
              <w:t>Ko labiausiai trokšta Bartimiejus?</w:t>
            </w:r>
          </w:p>
          <w:p w14:paraId="259A6C9F" w14:textId="77777777" w:rsidR="00E13A2E" w:rsidRDefault="00397BFE">
            <w:pPr>
              <w:numPr>
                <w:ilvl w:val="0"/>
                <w:numId w:val="49"/>
              </w:numPr>
            </w:pPr>
            <w:r>
              <w:t>Kaip Jėzus atsiliepia į Bartimiejaus troškimą?</w:t>
            </w:r>
          </w:p>
          <w:p w14:paraId="259A6CA0" w14:textId="77777777" w:rsidR="00E13A2E" w:rsidRDefault="00397BFE">
            <w:pPr>
              <w:numPr>
                <w:ilvl w:val="0"/>
                <w:numId w:val="49"/>
              </w:numPr>
            </w:pPr>
            <w:r>
              <w:t>Kaip reagavo Bartimiejus atgavęs regėjimą?</w:t>
            </w:r>
          </w:p>
          <w:p w14:paraId="259A6CA1" w14:textId="77777777" w:rsidR="00E13A2E" w:rsidRDefault="00397BFE">
            <w:pPr>
              <w:numPr>
                <w:ilvl w:val="0"/>
                <w:numId w:val="49"/>
              </w:numPr>
            </w:pPr>
            <w:r>
              <w:rPr>
                <w:b/>
              </w:rPr>
              <w:t xml:space="preserve">Užduotis: </w:t>
            </w:r>
            <w:r>
              <w:t>parašyk Bartimiejaus istorijos pabaigą:</w:t>
            </w:r>
            <w:r>
              <w:rPr>
                <w:b/>
              </w:rPr>
              <w:t xml:space="preserve"> „</w:t>
            </w:r>
            <w:r>
              <w:t>Kaip tu manai, koks Bartimiejaus gyvenimas buvo po susitikimo su Jėzumi?“</w:t>
            </w:r>
          </w:p>
          <w:p w14:paraId="259A6CA2" w14:textId="77777777" w:rsidR="00E13A2E" w:rsidRDefault="00397BFE">
            <w:r>
              <w:rPr>
                <w:b/>
              </w:rPr>
              <w:t>Minčių lietus</w:t>
            </w:r>
            <w:r>
              <w:t>: Kodėl Jėzus grąžino regėjimą Bartimiejui? (Nukreipiamųjų klausimų pagalba einama prie pagrindinės išvados, kad pilnas pasaulio pažinimas įmanomas tik per pojūčius. Dievo sukurtas pasaulis yra dovana žmogui. Žmogų sukūręs Dievas apdovanojo jį pojūčiais, leidžiančiais šią dovaną priimti).</w:t>
            </w:r>
          </w:p>
          <w:p w14:paraId="259A6CA3" w14:textId="77777777" w:rsidR="00E13A2E" w:rsidRDefault="00397BFE">
            <w:r>
              <w:t>Mokiniai skaito Lk 5, 17-26 (paralitiko pagydymas) ir ieško atsakymų į klausimus:</w:t>
            </w:r>
          </w:p>
          <w:p w14:paraId="259A6CA4" w14:textId="77777777" w:rsidR="00E13A2E" w:rsidRDefault="00397BFE">
            <w:pPr>
              <w:numPr>
                <w:ilvl w:val="0"/>
                <w:numId w:val="49"/>
              </w:numPr>
            </w:pPr>
            <w:r>
              <w:t>Ar paralyžiuotas žmogus galėjo pažinti Dievo sukurtą pasaulį? Kodėl?</w:t>
            </w:r>
          </w:p>
          <w:p w14:paraId="259A6CA5" w14:textId="77777777" w:rsidR="00E13A2E" w:rsidRDefault="00397BFE">
            <w:pPr>
              <w:numPr>
                <w:ilvl w:val="0"/>
                <w:numId w:val="49"/>
              </w:numPr>
            </w:pPr>
            <w:r>
              <w:t>Ko jis ir jo draugai labiausiai trokšta?</w:t>
            </w:r>
          </w:p>
          <w:p w14:paraId="259A6CA6" w14:textId="77777777" w:rsidR="00E13A2E" w:rsidRDefault="00397BFE">
            <w:pPr>
              <w:numPr>
                <w:ilvl w:val="0"/>
                <w:numId w:val="49"/>
              </w:numPr>
            </w:pPr>
            <w:r>
              <w:t>Kaip Jėzus atsiliepia į jų troškimą?</w:t>
            </w:r>
          </w:p>
          <w:p w14:paraId="259A6CA7" w14:textId="77777777" w:rsidR="00E13A2E" w:rsidRDefault="00397BFE">
            <w:pPr>
              <w:numPr>
                <w:ilvl w:val="0"/>
                <w:numId w:val="49"/>
              </w:numPr>
            </w:pPr>
            <w:r>
              <w:t>Kodėl Jėzus neskuba gydyti paralyžiuotojo? Ką padaro prieš suteikdamas galimybę judėti?</w:t>
            </w:r>
          </w:p>
          <w:p w14:paraId="259A6CA8" w14:textId="77777777" w:rsidR="00E13A2E" w:rsidRDefault="00397BFE">
            <w:pPr>
              <w:numPr>
                <w:ilvl w:val="0"/>
                <w:numId w:val="49"/>
              </w:numPr>
            </w:pPr>
            <w:r>
              <w:lastRenderedPageBreak/>
              <w:t>Į kokį žmogaus troškimą pirmiausia atsiliepia Jėzus? (sąžinės ramybės, Dievo artumo, išlaisvinimo iš nuodėmės ir kt.)</w:t>
            </w:r>
          </w:p>
          <w:p w14:paraId="259A6CA9" w14:textId="77777777" w:rsidR="00E13A2E" w:rsidRDefault="00397BFE">
            <w:r>
              <w:t>Mokiniai savo žodyną papildo vidujiškumo sąvoka ir iš jo kylančiais vidiniais troškimais.</w:t>
            </w:r>
          </w:p>
          <w:p w14:paraId="259A6CAA" w14:textId="77777777" w:rsidR="00E13A2E" w:rsidRDefault="00397BFE">
            <w:r>
              <w:rPr>
                <w:b/>
              </w:rPr>
              <w:t>Užduotis:</w:t>
            </w:r>
            <w:r>
              <w:t xml:space="preserve"> sukurkite</w:t>
            </w:r>
            <w:r>
              <w:rPr>
                <w:b/>
              </w:rPr>
              <w:t xml:space="preserve"> </w:t>
            </w:r>
            <w:r>
              <w:t>maldą, kurioje atsispindėtų padėka Dievui už galimybę pažinti pasaulį.</w:t>
            </w:r>
          </w:p>
          <w:p w14:paraId="259A6CAB" w14:textId="77777777" w:rsidR="00E13A2E" w:rsidRDefault="00E13A2E"/>
        </w:tc>
        <w:tc>
          <w:tcPr>
            <w:tcW w:w="4675" w:type="dxa"/>
          </w:tcPr>
          <w:p w14:paraId="259A6CAC" w14:textId="77777777" w:rsidR="00E13A2E" w:rsidRDefault="00397BFE">
            <w:pPr>
              <w:rPr>
                <w:b/>
              </w:rPr>
            </w:pPr>
            <w:r>
              <w:rPr>
                <w:b/>
              </w:rPr>
              <w:lastRenderedPageBreak/>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AD"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AE" w14:textId="77777777" w:rsidR="00E13A2E" w:rsidRDefault="00397BFE">
            <w:r>
              <w:rPr>
                <w:b/>
              </w:rPr>
              <w:t xml:space="preserve">Komunikavimo kompetencija - </w:t>
            </w:r>
            <w:r>
              <w:t xml:space="preserve">naudoja savo pasirinktas ir mokytojo rekomenduojamas kalbines ir vizualias raiškos priemones. </w:t>
            </w:r>
          </w:p>
          <w:p w14:paraId="259A6CAF"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B0"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B1" w14:textId="77777777" w:rsidR="00E13A2E" w:rsidRDefault="00397BFE">
            <w:r>
              <w:rPr>
                <w:b/>
              </w:rPr>
              <w:t xml:space="preserve">Pilietiškumo kompetencija - </w:t>
            </w:r>
            <w:r>
              <w:t xml:space="preserve">pateikia pilietiškos veiklos (malda už tėvynę, draugus, bendruomenę) pavyzdžių iš savo aplinkos. </w:t>
            </w:r>
          </w:p>
          <w:p w14:paraId="259A6CB2" w14:textId="77777777" w:rsidR="00E13A2E" w:rsidRDefault="00397BFE">
            <w:r>
              <w:t>Aptaria jų reikšmingumą klasei,  bendruomenei.</w:t>
            </w:r>
          </w:p>
          <w:p w14:paraId="259A6CB3" w14:textId="77777777" w:rsidR="00E13A2E" w:rsidRDefault="00397BFE">
            <w:r>
              <w:rPr>
                <w:b/>
              </w:rPr>
              <w:t xml:space="preserve">Skaitmeninė kompetencija - </w:t>
            </w:r>
            <w:r>
              <w:t>mokymuisi naudoja skaitmeninį turinį.</w:t>
            </w:r>
          </w:p>
        </w:tc>
      </w:tr>
    </w:tbl>
    <w:p w14:paraId="259A6CB5" w14:textId="77777777" w:rsidR="00E13A2E" w:rsidRDefault="00E13A2E"/>
    <w:p w14:paraId="259A6CB6" w14:textId="77777777" w:rsidR="00E13A2E" w:rsidRDefault="00397BFE">
      <w:r>
        <w:rPr>
          <w:b/>
        </w:rPr>
        <w:t>Šaltiniai:</w:t>
      </w:r>
    </w:p>
    <w:p w14:paraId="259A6CB7" w14:textId="77777777" w:rsidR="00E13A2E" w:rsidRDefault="00397BFE">
      <w:pPr>
        <w:rPr>
          <w:color w:val="1155CC"/>
          <w:u w:val="single"/>
        </w:rPr>
      </w:pPr>
      <w:hyperlink r:id="rId104">
        <w:r>
          <w:rPr>
            <w:color w:val="1155CC"/>
            <w:u w:val="single"/>
          </w:rPr>
          <w:t>https://learningapps.org/20448541</w:t>
        </w:r>
      </w:hyperlink>
    </w:p>
    <w:p w14:paraId="259A6CB8" w14:textId="77777777" w:rsidR="00E13A2E" w:rsidRDefault="00E13A2E">
      <w:pPr>
        <w:rPr>
          <w:color w:val="1155CC"/>
          <w:u w:val="single"/>
        </w:rPr>
      </w:pPr>
    </w:p>
    <w:p w14:paraId="259A6CB9" w14:textId="77777777" w:rsidR="00E13A2E" w:rsidRDefault="00397BFE">
      <w:pPr>
        <w:rPr>
          <w:b/>
        </w:rPr>
      </w:pPr>
      <w:r>
        <w:rPr>
          <w:b/>
        </w:rPr>
        <w:t>E3. TEMA. Atsakomybė už gamtą (2 val.)</w:t>
      </w:r>
    </w:p>
    <w:p w14:paraId="259A6CBA" w14:textId="77777777" w:rsidR="00E13A2E" w:rsidRDefault="00397BFE">
      <w:pPr>
        <w:rPr>
          <w:b/>
        </w:rPr>
      </w:pPr>
      <w:r>
        <w:rPr>
          <w:b/>
        </w:rPr>
        <w:t>4 klasė</w:t>
      </w:r>
    </w:p>
    <w:p w14:paraId="259A6CBB" w14:textId="77777777" w:rsidR="00E13A2E" w:rsidRDefault="00E13A2E"/>
    <w:tbl>
      <w:tblPr>
        <w:tblStyle w:val="a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4474"/>
      </w:tblGrid>
      <w:tr w:rsidR="00E13A2E" w14:paraId="259A6CC8" w14:textId="77777777">
        <w:tc>
          <w:tcPr>
            <w:tcW w:w="4876" w:type="dxa"/>
          </w:tcPr>
          <w:p w14:paraId="259A6CBC" w14:textId="77777777" w:rsidR="00E13A2E" w:rsidRDefault="00397BFE">
            <w:r>
              <w:t>Mokiniai skaito Pr 1, 26-31 ir Pr 2, 15 Suranda žodžius, kuriais Dievas įpareigoja žmogų rūpintis Jo kūrinija („tevaldo“, „pripildykite žemę“, „valdykite ją“, „viešpataukite“, „dirbtų ir juo rūpintųsi“).</w:t>
            </w:r>
          </w:p>
          <w:p w14:paraId="259A6CBD" w14:textId="77777777" w:rsidR="00E13A2E" w:rsidRDefault="00397BFE">
            <w:r>
              <w:rPr>
                <w:b/>
              </w:rPr>
              <w:t>Pokalbis</w:t>
            </w:r>
            <w:r>
              <w:t xml:space="preserve">: kaip žmogus turi rūpintis kūrinija? („Minčių lietus“). </w:t>
            </w:r>
          </w:p>
          <w:p w14:paraId="259A6CBE" w14:textId="77777777" w:rsidR="00E13A2E" w:rsidRDefault="00397BFE">
            <w:r>
              <w:rPr>
                <w:b/>
              </w:rPr>
              <w:t>Atlieka užduotį</w:t>
            </w:r>
            <w:r>
              <w:t>:</w:t>
            </w:r>
            <w:r>
              <w:rPr>
                <w:b/>
              </w:rPr>
              <w:t xml:space="preserve"> </w:t>
            </w:r>
            <w:hyperlink r:id="rId105">
              <w:r>
                <w:rPr>
                  <w:color w:val="1155CC"/>
                  <w:u w:val="single"/>
                </w:rPr>
                <w:t>https://learningapps.org/display?v=pcqfyizfc21</w:t>
              </w:r>
            </w:hyperlink>
            <w:r>
              <w:t xml:space="preserve"> Kokias netinkamo elgesio situacijas su kūrinija užduotyje pastebėjote?</w:t>
            </w:r>
          </w:p>
          <w:p w14:paraId="259A6CBF" w14:textId="77777777" w:rsidR="00E13A2E" w:rsidRDefault="00397BFE">
            <w:r>
              <w:rPr>
                <w:b/>
              </w:rPr>
              <w:t>Darbas grupėse:</w:t>
            </w:r>
            <w:r>
              <w:t xml:space="preserve"> mokiniai tariasi ir surašo, kaip toks netinkamas elgesys paveikia žmogaus ir gyvūnų gyvenimą, taip pat pasiūlo ir surašo būdus, kaip elgdamiesi  saugo gamtą, augalus ir gyvūnus. Darbus pristato.</w:t>
            </w:r>
          </w:p>
          <w:p w14:paraId="259A6CC0" w14:textId="77777777" w:rsidR="00E13A2E" w:rsidRDefault="00397BFE">
            <w:r>
              <w:t xml:space="preserve">Įvedame sąvoką „saikingumas“. Biblija apie saikingumą  </w:t>
            </w:r>
            <w:hyperlink r:id="rId106">
              <w:r>
                <w:rPr>
                  <w:color w:val="1155CC"/>
                  <w:u w:val="single"/>
                </w:rPr>
                <w:t>http://www.charity.lt/biblija/temos/saikingumas</w:t>
              </w:r>
            </w:hyperlink>
            <w:r>
              <w:t xml:space="preserve">. </w:t>
            </w:r>
          </w:p>
          <w:p w14:paraId="259A6CC1" w14:textId="77777777" w:rsidR="00E13A2E" w:rsidRDefault="00397BFE">
            <w:r>
              <w:t>Mokiniai ieško saikingo gyvenimo pavyzdžių.</w:t>
            </w:r>
          </w:p>
        </w:tc>
        <w:tc>
          <w:tcPr>
            <w:tcW w:w="4474" w:type="dxa"/>
          </w:tcPr>
          <w:p w14:paraId="259A6CC2" w14:textId="77777777" w:rsidR="00E13A2E" w:rsidRDefault="00397BFE">
            <w:r>
              <w:rPr>
                <w:b/>
              </w:rPr>
              <w:t xml:space="preserve">Pilietiškumo kompetencija - </w:t>
            </w:r>
            <w:r>
              <w:t xml:space="preserve">savarankiškai įvardija keletą pilietiško ir ne pilietiško elgesio ypatumų. Pateikia pilietiškos veiklos (iniciatyvų) pavyzdžių iš savo aplinkos. </w:t>
            </w:r>
          </w:p>
          <w:p w14:paraId="259A6CC3" w14:textId="77777777" w:rsidR="00E13A2E" w:rsidRDefault="00397BFE">
            <w:r>
              <w:t>Aptaria jų reikšmingumą Lietuvos visuomenei.</w:t>
            </w:r>
          </w:p>
          <w:p w14:paraId="259A6CC4" w14:textId="77777777" w:rsidR="00E13A2E" w:rsidRDefault="00397BFE">
            <w:r>
              <w:rPr>
                <w:b/>
              </w:rPr>
              <w:t xml:space="preserve">Komunikavimo kompetencija - </w:t>
            </w:r>
            <w:r>
              <w:t>pritaiko raiškos priemones ir formas komunikavimo situacijai, adresatui.</w:t>
            </w:r>
          </w:p>
          <w:p w14:paraId="259A6CC5" w14:textId="77777777" w:rsidR="00E13A2E" w:rsidRDefault="00397BFE">
            <w:pPr>
              <w:rPr>
                <w:b/>
              </w:rPr>
            </w:pPr>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C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C7" w14:textId="77777777" w:rsidR="00E13A2E" w:rsidRDefault="00397BFE">
            <w:pPr>
              <w:rPr>
                <w:sz w:val="16"/>
                <w:szCs w:val="16"/>
              </w:rPr>
            </w:pPr>
            <w:r>
              <w:rPr>
                <w:b/>
                <w:highlight w:val="white"/>
              </w:rPr>
              <w:t xml:space="preserve">Skaitmeninė kompetencija – </w:t>
            </w:r>
            <w:r>
              <w:rPr>
                <w:highlight w:val="white"/>
              </w:rPr>
              <w:t xml:space="preserve">mokytojo padedamas nustato savo poreikius; randa skaitmeninį turinį naudodamasis paprastąja paieška nusistato paieškos strategijas. </w:t>
            </w:r>
            <w:r>
              <w:rPr>
                <w:sz w:val="16"/>
                <w:szCs w:val="16"/>
                <w:highlight w:val="white"/>
              </w:rPr>
              <w:t xml:space="preserve"> </w:t>
            </w:r>
            <w:r>
              <w:rPr>
                <w:highlight w:val="white"/>
              </w:rPr>
              <w:t xml:space="preserve">  </w:t>
            </w:r>
          </w:p>
        </w:tc>
      </w:tr>
    </w:tbl>
    <w:p w14:paraId="259A6CC9" w14:textId="77777777" w:rsidR="00E13A2E" w:rsidRDefault="00E13A2E"/>
    <w:p w14:paraId="259A6CCA" w14:textId="77777777" w:rsidR="00E13A2E" w:rsidRDefault="00397BFE">
      <w:pPr>
        <w:rPr>
          <w:b/>
        </w:rPr>
      </w:pPr>
      <w:r>
        <w:rPr>
          <w:b/>
        </w:rPr>
        <w:t>Šaltiniai:</w:t>
      </w:r>
    </w:p>
    <w:p w14:paraId="259A6CCB" w14:textId="77777777" w:rsidR="00E13A2E" w:rsidRDefault="00397BFE">
      <w:hyperlink r:id="rId107">
        <w:r>
          <w:rPr>
            <w:color w:val="1155CC"/>
            <w:u w:val="single"/>
          </w:rPr>
          <w:t>https://learningapps.org/display?v=pcqfyizfc21</w:t>
        </w:r>
      </w:hyperlink>
      <w:r>
        <w:t xml:space="preserve"> Kaip mes privalome elgtis su kūrinija? V. Balandienė</w:t>
      </w:r>
    </w:p>
    <w:p w14:paraId="259A6CCC" w14:textId="77777777" w:rsidR="00E13A2E" w:rsidRDefault="00397BFE">
      <w:pPr>
        <w:rPr>
          <w:b/>
        </w:rPr>
      </w:pPr>
      <w:r>
        <w:t xml:space="preserve">Biblija apie saikingumą  </w:t>
      </w:r>
      <w:hyperlink r:id="rId108">
        <w:r>
          <w:rPr>
            <w:color w:val="1155CC"/>
            <w:u w:val="single"/>
          </w:rPr>
          <w:t>http://www.charity.lt/biblija/temos/saikingumas</w:t>
        </w:r>
      </w:hyperlink>
    </w:p>
    <w:p w14:paraId="259A6CCD" w14:textId="77777777" w:rsidR="00E13A2E" w:rsidRDefault="00397BFE">
      <w:r>
        <w:t>Dalyvautti akcijoje „Darom“, kitose gamtosaugos akcijose, mokytis rūšiuoti.</w:t>
      </w:r>
    </w:p>
    <w:p w14:paraId="259A6CCE" w14:textId="77777777" w:rsidR="00E13A2E" w:rsidRDefault="00397BFE">
      <w:r>
        <w:t xml:space="preserve">Filmas „Sengirė“ (Parinktos ištraukos). </w:t>
      </w:r>
    </w:p>
    <w:p w14:paraId="259A6CCF" w14:textId="77777777" w:rsidR="00E13A2E" w:rsidRDefault="00397BFE">
      <w:r>
        <w:t xml:space="preserve">Apsilankymas draustiniuose, rezervatuose, susitikimas su gamtosaugininkais. </w:t>
      </w:r>
    </w:p>
    <w:p w14:paraId="259A6CD0" w14:textId="77777777" w:rsidR="00E13A2E" w:rsidRDefault="00E13A2E"/>
    <w:p w14:paraId="259A6CD1" w14:textId="77777777" w:rsidR="00E13A2E" w:rsidRDefault="00E13A2E"/>
    <w:p w14:paraId="259A6CD2" w14:textId="77777777" w:rsidR="00E13A2E" w:rsidRDefault="00397BFE">
      <w:pPr>
        <w:rPr>
          <w:b/>
        </w:rPr>
      </w:pPr>
      <w:r>
        <w:rPr>
          <w:b/>
        </w:rPr>
        <w:t>E4. TEMA. Kaip gyvena Dievo vaikai? (1-2 val.)</w:t>
      </w:r>
    </w:p>
    <w:p w14:paraId="259A6CD3" w14:textId="77777777" w:rsidR="00E13A2E" w:rsidRDefault="00397BFE">
      <w:pPr>
        <w:rPr>
          <w:b/>
        </w:rPr>
      </w:pPr>
      <w:r>
        <w:rPr>
          <w:b/>
        </w:rPr>
        <w:t>3 klasė</w:t>
      </w:r>
    </w:p>
    <w:p w14:paraId="259A6CD4" w14:textId="77777777" w:rsidR="00E13A2E" w:rsidRDefault="00E13A2E"/>
    <w:tbl>
      <w:tblPr>
        <w:tblStyle w:val="aff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CE8" w14:textId="77777777">
        <w:tc>
          <w:tcPr>
            <w:tcW w:w="4675" w:type="dxa"/>
          </w:tcPr>
          <w:p w14:paraId="259A6CD5" w14:textId="77777777" w:rsidR="00E13A2E" w:rsidRDefault="00397BFE">
            <w:r>
              <w:rPr>
                <w:b/>
              </w:rPr>
              <w:t>Darbas porose:</w:t>
            </w:r>
            <w:r>
              <w:t xml:space="preserve"> Mokiniams pateikiamos kasdienės situacijos, kuriose jie turi atpažinti ir užrašyti situacijose įvardytus žmogaus poreikius (maisto, poilsio, aktyvumo, meilės, draugystės, pagalbos, pagarbos ir kt.) bei galimą pagalbą.</w:t>
            </w:r>
          </w:p>
          <w:p w14:paraId="259A6CD6" w14:textId="77777777" w:rsidR="00E13A2E" w:rsidRDefault="00397BFE">
            <w:r>
              <w:lastRenderedPageBreak/>
              <w:t>Pvz.: Į klasę atėjo naujas mokinys, neseniai grįžęs iš užsienio. Išvardinkite jo poreikius naujoje klasėje ir kaip galėtumėte jam padėti.</w:t>
            </w:r>
          </w:p>
          <w:p w14:paraId="259A6CD7" w14:textId="77777777" w:rsidR="00E13A2E" w:rsidRDefault="00397BFE">
            <w:r>
              <w:rPr>
                <w:b/>
              </w:rPr>
              <w:t>Klausimas:</w:t>
            </w:r>
            <w:r>
              <w:t xml:space="preserve"> Ar yra vienas receptas visoms šioms situacijoms spręsti? </w:t>
            </w:r>
          </w:p>
          <w:p w14:paraId="259A6CD8" w14:textId="77777777" w:rsidR="00E13A2E" w:rsidRDefault="00397BFE">
            <w:r>
              <w:t>Mokiniai susipažįsta su Aukso taisykle ir Didžiuoju Dievo Įsakymu (pateiktis, ištrauka iš filmo apie Jėzų, Šventojo Rašto skaitymas Mt 7, 12, Lk 10, 25-28)</w:t>
            </w:r>
          </w:p>
          <w:p w14:paraId="259A6CD9" w14:textId="77777777" w:rsidR="00E13A2E" w:rsidRDefault="00397BFE">
            <w:r>
              <w:rPr>
                <w:b/>
              </w:rPr>
              <w:t xml:space="preserve">Užduotis: </w:t>
            </w:r>
            <w:r>
              <w:t>vadovaudamasis Aukso taisykle ar Didžiuoju Dievo Įsakymu, pabaik sakinius.</w:t>
            </w:r>
          </w:p>
          <w:p w14:paraId="259A6CDA" w14:textId="77777777" w:rsidR="00E13A2E" w:rsidRDefault="00397BFE">
            <w:r>
              <w:t xml:space="preserve">Jeigu noriu kad mane kiti gerbtų, ir………… </w:t>
            </w:r>
          </w:p>
          <w:p w14:paraId="259A6CDB" w14:textId="77777777" w:rsidR="00E13A2E" w:rsidRDefault="00397BFE">
            <w:r>
              <w:t>Jeigu noriu, kad mane išklausytų, ir………</w:t>
            </w:r>
          </w:p>
          <w:p w14:paraId="259A6CDC" w14:textId="77777777" w:rsidR="00E13A2E" w:rsidRDefault="00397BFE">
            <w:r>
              <w:t xml:space="preserve">Jeigu noriu, kad su manimi dalintųsi, ir…… </w:t>
            </w:r>
          </w:p>
          <w:p w14:paraId="259A6CDD" w14:textId="77777777" w:rsidR="00E13A2E" w:rsidRDefault="00397BFE">
            <w:r>
              <w:t>Jeigu noriu, kad su manimi nuoširdžiai draugautų, ir………………………………..</w:t>
            </w:r>
          </w:p>
          <w:p w14:paraId="259A6CDE" w14:textId="77777777" w:rsidR="00E13A2E" w:rsidRDefault="00397BFE">
            <w:r>
              <w:t>Jeigu noriu, kad man sakytų tiesą, ir………..</w:t>
            </w:r>
          </w:p>
          <w:p w14:paraId="259A6CDF" w14:textId="77777777" w:rsidR="00E13A2E" w:rsidRDefault="00397BFE">
            <w:r>
              <w:rPr>
                <w:b/>
              </w:rPr>
              <w:t>Darbas grupėse</w:t>
            </w:r>
            <w:r>
              <w:t>: grupėje išanalizuokite gautą situaciją, ją suvaidinkite ir pasiūlykite sprendimą, vadovaudamiesi Aukso taisykle ar Didžiuoju Dievo Įsakymu.</w:t>
            </w:r>
          </w:p>
          <w:p w14:paraId="259A6CE0" w14:textId="77777777" w:rsidR="00E13A2E" w:rsidRDefault="00397BFE">
            <w:r>
              <w:t>Pvz.: Klasėje pertraukos metu visi valgo priešpiečius, tik vienas mokinukas nieko neatsinešė, todėl sėdi liūdnas.</w:t>
            </w:r>
          </w:p>
        </w:tc>
        <w:tc>
          <w:tcPr>
            <w:tcW w:w="4675" w:type="dxa"/>
          </w:tcPr>
          <w:p w14:paraId="259A6CE1" w14:textId="77777777" w:rsidR="00E13A2E" w:rsidRDefault="00397BFE">
            <w:r>
              <w:rPr>
                <w:b/>
              </w:rPr>
              <w:lastRenderedPageBreak/>
              <w:t xml:space="preserve">Pilietiškumo kompetencija - </w:t>
            </w:r>
            <w:r>
              <w:t xml:space="preserve">savarankiškai įvardija keletą pilietiško ir ne pilietiško elgesio ypatumų. Pateikia pilietiškos veiklos (iniciatyvų) pavyzdžių iš savo aplinkos. </w:t>
            </w:r>
          </w:p>
          <w:p w14:paraId="259A6CE2" w14:textId="77777777" w:rsidR="00E13A2E" w:rsidRDefault="00397BFE">
            <w:r>
              <w:t>Aptaria jų reikšmingumą Lietuvos visuomenei.</w:t>
            </w:r>
          </w:p>
          <w:p w14:paraId="259A6CE3" w14:textId="77777777" w:rsidR="00E13A2E" w:rsidRDefault="00397BFE">
            <w:r>
              <w:rPr>
                <w:b/>
              </w:rPr>
              <w:lastRenderedPageBreak/>
              <w:t xml:space="preserve">Komunikavimo kompetencija - </w:t>
            </w:r>
            <w:r>
              <w:t>pritaiko raiškos priemones ir formas komunikavimo situacijai, adresatui.</w:t>
            </w:r>
          </w:p>
          <w:p w14:paraId="259A6CE4" w14:textId="77777777" w:rsidR="00E13A2E" w:rsidRDefault="00397BFE">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E5" w14:textId="77777777" w:rsidR="00E13A2E" w:rsidRDefault="00397BFE">
            <w:r>
              <w:rPr>
                <w:b/>
              </w:rPr>
              <w:t xml:space="preserve">Kūrybiškumo kompetencija - </w:t>
            </w:r>
            <w:r>
              <w:t>remdamasis patirtimi įvardina dominančias problemas ir jų sprendimo galimybes.</w:t>
            </w:r>
          </w:p>
          <w:p w14:paraId="259A6CE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E7" w14:textId="77777777" w:rsidR="00E13A2E" w:rsidRDefault="00397BFE">
            <w:r>
              <w:rPr>
                <w:b/>
                <w:highlight w:val="white"/>
              </w:rPr>
              <w:t xml:space="preserve">Skaitmeninė kompetencija – </w:t>
            </w:r>
            <w:r>
              <w:rPr>
                <w:highlight w:val="white"/>
              </w:rPr>
              <w:t>mokytojo padedamas nustato savo poreikius; randa skaitmeninį turinį naudodamasis paprastąja paieška nusistato paieškos strategijas.</w:t>
            </w:r>
            <w:r>
              <w:rPr>
                <w:szCs w:val="24"/>
                <w:highlight w:val="white"/>
              </w:rPr>
              <w:t xml:space="preserve"> </w:t>
            </w:r>
            <w:r>
              <w:rPr>
                <w:highlight w:val="white"/>
              </w:rPr>
              <w:t xml:space="preserve"> </w:t>
            </w:r>
            <w:r>
              <w:rPr>
                <w:szCs w:val="24"/>
                <w:highlight w:val="white"/>
              </w:rPr>
              <w:t xml:space="preserve">  </w:t>
            </w:r>
          </w:p>
        </w:tc>
      </w:tr>
    </w:tbl>
    <w:p w14:paraId="259A6CE9" w14:textId="77777777" w:rsidR="00E13A2E" w:rsidRDefault="00E13A2E"/>
    <w:p w14:paraId="259A6CEA" w14:textId="77777777" w:rsidR="00E13A2E" w:rsidRDefault="00397BFE">
      <w:pPr>
        <w:rPr>
          <w:b/>
        </w:rPr>
      </w:pPr>
      <w:r>
        <w:rPr>
          <w:b/>
        </w:rPr>
        <w:t>Šaltiniai</w:t>
      </w:r>
    </w:p>
    <w:p w14:paraId="259A6CEB" w14:textId="77777777" w:rsidR="00E13A2E" w:rsidRDefault="00397BFE">
      <w:hyperlink r:id="rId109">
        <w:r>
          <w:rPr>
            <w:color w:val="1155CC"/>
            <w:u w:val="single"/>
          </w:rPr>
          <w:t>http://biblija.lt/index.aspx?cmp=reading&amp;doc=BiblijaRKK1998_Mt_7</w:t>
        </w:r>
      </w:hyperlink>
      <w:r>
        <w:t xml:space="preserve">  (Mt 7, 12)</w:t>
      </w:r>
    </w:p>
    <w:p w14:paraId="259A6CEC" w14:textId="77777777" w:rsidR="00E13A2E" w:rsidRDefault="00397BFE">
      <w:hyperlink r:id="rId110">
        <w:r>
          <w:rPr>
            <w:color w:val="1155CC"/>
            <w:u w:val="single"/>
          </w:rPr>
          <w:t>http://biblija.lt/index.aspx?cmp=reading&amp;doc=BiblijaRKK1998_Lk_10</w:t>
        </w:r>
      </w:hyperlink>
      <w:r>
        <w:t xml:space="preserve">  (Lk 10, 25-28)</w:t>
      </w:r>
    </w:p>
    <w:p w14:paraId="259A6CED" w14:textId="77777777" w:rsidR="00E13A2E" w:rsidRDefault="00397BFE">
      <w:r>
        <w:t xml:space="preserve">Dalyvavimas „Maisto banko“ akcijoje ir panašiose gerumo akcijose. </w:t>
      </w:r>
    </w:p>
    <w:p w14:paraId="259A6CEE" w14:textId="77777777" w:rsidR="00E13A2E" w:rsidRDefault="00397BFE">
      <w:r>
        <w:t>Pažintis su „Lietuvos garbės“ nominantais vaikais ir jų žygdarbiais.</w:t>
      </w:r>
    </w:p>
    <w:p w14:paraId="259A6CEF" w14:textId="77777777" w:rsidR="00E13A2E" w:rsidRDefault="00E13A2E"/>
    <w:p w14:paraId="259A6CF0" w14:textId="77777777" w:rsidR="00E13A2E" w:rsidRDefault="00E13A2E">
      <w:pPr>
        <w:rPr>
          <w:b/>
        </w:rPr>
      </w:pPr>
    </w:p>
    <w:p w14:paraId="259A6CF1" w14:textId="77777777" w:rsidR="00E13A2E" w:rsidRDefault="00397BFE">
      <w:pPr>
        <w:rPr>
          <w:b/>
        </w:rPr>
      </w:pPr>
      <w:r>
        <w:rPr>
          <w:b/>
        </w:rPr>
        <w:t>5-6 klasė</w:t>
      </w:r>
    </w:p>
    <w:p w14:paraId="259A6CF2" w14:textId="77777777" w:rsidR="00E13A2E" w:rsidRDefault="00397BFE">
      <w:pPr>
        <w:rPr>
          <w:b/>
        </w:rPr>
      </w:pPr>
      <w:r>
        <w:rPr>
          <w:b/>
        </w:rPr>
        <w:t>A1.  TEMA.  Biblija kaip biblioteka (1-2 val.)</w:t>
      </w:r>
    </w:p>
    <w:p w14:paraId="259A6CF3" w14:textId="77777777" w:rsidR="00E13A2E" w:rsidRDefault="00397BFE">
      <w:pPr>
        <w:rPr>
          <w:b/>
        </w:rPr>
      </w:pPr>
      <w:r>
        <w:rPr>
          <w:b/>
        </w:rPr>
        <w:t>6 klasė</w:t>
      </w:r>
    </w:p>
    <w:p w14:paraId="259A6CF4" w14:textId="77777777" w:rsidR="00E13A2E" w:rsidRDefault="00E13A2E">
      <w:pPr>
        <w:rPr>
          <w:b/>
        </w:rPr>
      </w:pPr>
    </w:p>
    <w:tbl>
      <w:tblPr>
        <w:tblStyle w:val="affffffffff2"/>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3690"/>
      </w:tblGrid>
      <w:tr w:rsidR="00E13A2E" w14:paraId="259A6D00" w14:textId="77777777">
        <w:tc>
          <w:tcPr>
            <w:tcW w:w="5485" w:type="dxa"/>
          </w:tcPr>
          <w:p w14:paraId="259A6CF5" w14:textId="77777777" w:rsidR="00E13A2E" w:rsidRDefault="00397BFE">
            <w:r>
              <w:rPr>
                <w:b/>
              </w:rPr>
              <w:t xml:space="preserve">Metodas. Mokomosios kortelės. </w:t>
            </w:r>
            <w:r>
              <w:t>Vienoje kortelės pusėje užrašomas klausimas arba terminas, o kitoje – atsakymas arba apibrėžimas, galima naudoti skaitmenines programas (Quizlet, LearningApps, Tinycards) Išsiaiškinamos pagrindinės sąvokos.</w:t>
            </w:r>
          </w:p>
          <w:p w14:paraId="259A6CF6" w14:textId="77777777" w:rsidR="00E13A2E" w:rsidRDefault="00397BFE">
            <w:pPr>
              <w:rPr>
                <w:b/>
              </w:rPr>
            </w:pPr>
            <w:r>
              <w:rPr>
                <w:b/>
              </w:rPr>
              <w:t>Metodas. Darbas su šaltiniais.</w:t>
            </w:r>
          </w:p>
          <w:p w14:paraId="259A6CF7" w14:textId="77777777" w:rsidR="00E13A2E" w:rsidRDefault="00397BFE">
            <w:r>
              <w:t>Mokiniai susipažįsta su Biblijos knygų biblioteka.</w:t>
            </w:r>
          </w:p>
          <w:p w14:paraId="259A6CF8" w14:textId="77777777" w:rsidR="00E13A2E" w:rsidRDefault="00397BFE">
            <w:r>
              <w:rPr>
                <w:b/>
              </w:rPr>
              <w:t xml:space="preserve">Metodas. Mokomosios kortelės. </w:t>
            </w:r>
            <w:r>
              <w:t xml:space="preserve">Vienoje kortelės pusėje užrašomas žanras, kitoje tekstas. Mokiniai turi teisingai tekstą priskirti prie žanro. Galima naudoti skaitmenines programas (Quizlet, LearningApps, Tinycards) </w:t>
            </w:r>
          </w:p>
          <w:p w14:paraId="259A6CF9" w14:textId="77777777" w:rsidR="00E13A2E" w:rsidRDefault="00397BFE" w:rsidP="00EF6895">
            <w:pPr>
              <w:pStyle w:val="Antrat2"/>
              <w:numPr>
                <w:ilvl w:val="1"/>
                <w:numId w:val="42"/>
              </w:numPr>
              <w:rPr>
                <w:b/>
              </w:rPr>
            </w:pPr>
            <w:bookmarkStart w:id="7" w:name="_Toc116032836"/>
            <w:r>
              <w:t>Metodas. Istorijos pasakojimas, skaitymas, video pasakojimų stebėjimas.</w:t>
            </w:r>
            <w:bookmarkEnd w:id="7"/>
          </w:p>
          <w:p w14:paraId="259A6CFA" w14:textId="77777777" w:rsidR="00E13A2E" w:rsidRDefault="00397BFE">
            <w:r>
              <w:t>Mokiniai įvardija Senojo Testamento ir Naujojo Testamento tekstus, atpažįsta teksto žanrą.</w:t>
            </w:r>
          </w:p>
          <w:p w14:paraId="259A6CFB" w14:textId="77777777" w:rsidR="00E13A2E" w:rsidRDefault="00E13A2E">
            <w:pPr>
              <w:rPr>
                <w:b/>
              </w:rPr>
            </w:pPr>
          </w:p>
        </w:tc>
        <w:tc>
          <w:tcPr>
            <w:tcW w:w="3690" w:type="dxa"/>
          </w:tcPr>
          <w:p w14:paraId="259A6CFC" w14:textId="77777777" w:rsidR="00E13A2E" w:rsidRDefault="00397BFE">
            <w:r>
              <w:rPr>
                <w:b/>
              </w:rPr>
              <w:t xml:space="preserve">Pažinimo kompetencija - </w:t>
            </w:r>
            <w:r>
              <w:t>sieja naują informaciją su jau žinoma, taip palengvindami naujos informacijos supratimą ir įsiminimą.</w:t>
            </w:r>
          </w:p>
          <w:p w14:paraId="259A6CFD" w14:textId="77777777" w:rsidR="00E13A2E" w:rsidRDefault="00397BFE">
            <w:r>
              <w:rPr>
                <w:b/>
              </w:rPr>
              <w:t xml:space="preserve">Kūrybiškumo kompetencija - </w:t>
            </w:r>
            <w:r>
              <w:t>pasitikinčiai imasi naujų veiklų, priemonių, veikimo būdų. Savarankiškai atlieka kūrybines užduotis.</w:t>
            </w:r>
          </w:p>
          <w:p w14:paraId="259A6CFE" w14:textId="77777777" w:rsidR="00E13A2E" w:rsidRDefault="00397BFE">
            <w:r>
              <w:rPr>
                <w:b/>
              </w:rPr>
              <w:t>Komunikavimo kompetencija -</w:t>
            </w:r>
            <w:r>
              <w:t xml:space="preserve"> parenka ir derina įvairias komunikavimo strategijas.</w:t>
            </w:r>
          </w:p>
          <w:p w14:paraId="259A6CFF" w14:textId="77777777" w:rsidR="00E13A2E" w:rsidRDefault="00397BFE">
            <w:r>
              <w:rPr>
                <w:b/>
              </w:rPr>
              <w:t xml:space="preserve">Skaitmeninė kompetencija </w:t>
            </w:r>
            <w:r>
              <w:t xml:space="preserve">- savarankiškai spręsdamas paprastas užduotis tiksliai pasirenka įprastas skaitmenines priemones bei galimus technologinius sprendimus, pritaiko skaitmeninę aplinką asmeniniams poreikiams.  </w:t>
            </w:r>
          </w:p>
        </w:tc>
      </w:tr>
    </w:tbl>
    <w:p w14:paraId="259A6D01" w14:textId="77777777" w:rsidR="00E13A2E" w:rsidRDefault="00E13A2E">
      <w:pPr>
        <w:rPr>
          <w:b/>
        </w:rPr>
      </w:pPr>
    </w:p>
    <w:p w14:paraId="259A6D02" w14:textId="77777777" w:rsidR="00E13A2E" w:rsidRDefault="00397BFE">
      <w:pPr>
        <w:pBdr>
          <w:top w:val="nil"/>
          <w:left w:val="nil"/>
          <w:bottom w:val="nil"/>
          <w:right w:val="nil"/>
          <w:between w:val="nil"/>
        </w:pBdr>
        <w:rPr>
          <w:color w:val="000000"/>
          <w:szCs w:val="24"/>
        </w:rPr>
      </w:pPr>
      <w:r>
        <w:rPr>
          <w:b/>
          <w:color w:val="000000"/>
          <w:szCs w:val="24"/>
        </w:rPr>
        <w:t>A2. TEMA</w:t>
      </w:r>
      <w:r>
        <w:rPr>
          <w:b/>
        </w:rPr>
        <w:t>.</w:t>
      </w:r>
      <w:r>
        <w:rPr>
          <w:b/>
          <w:color w:val="000000"/>
          <w:szCs w:val="24"/>
        </w:rPr>
        <w:t xml:space="preserve"> </w:t>
      </w:r>
      <w:r>
        <w:rPr>
          <w:color w:val="000000"/>
          <w:szCs w:val="24"/>
        </w:rPr>
        <w:t xml:space="preserve"> </w:t>
      </w:r>
      <w:r>
        <w:rPr>
          <w:b/>
          <w:color w:val="000000"/>
          <w:szCs w:val="24"/>
        </w:rPr>
        <w:t xml:space="preserve">Patarimai Išminties literatūroje (2-3 </w:t>
      </w:r>
      <w:r>
        <w:rPr>
          <w:b/>
        </w:rPr>
        <w:t>val.</w:t>
      </w:r>
      <w:r>
        <w:rPr>
          <w:b/>
          <w:color w:val="000000"/>
          <w:szCs w:val="24"/>
        </w:rPr>
        <w:t>)</w:t>
      </w:r>
    </w:p>
    <w:p w14:paraId="259A6D03" w14:textId="77777777" w:rsidR="00E13A2E" w:rsidRDefault="00397BFE">
      <w:r>
        <w:t>5 klasė</w:t>
      </w:r>
    </w:p>
    <w:p w14:paraId="259A6D04" w14:textId="77777777" w:rsidR="00E13A2E" w:rsidRDefault="00E13A2E"/>
    <w:tbl>
      <w:tblPr>
        <w:tblStyle w:val="affffffffff3"/>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6"/>
        <w:gridCol w:w="2779"/>
      </w:tblGrid>
      <w:tr w:rsidR="00E13A2E" w14:paraId="259A6D1B" w14:textId="77777777">
        <w:tc>
          <w:tcPr>
            <w:tcW w:w="6576" w:type="dxa"/>
          </w:tcPr>
          <w:p w14:paraId="259A6D05" w14:textId="77777777" w:rsidR="00E13A2E" w:rsidRDefault="00397BFE">
            <w:pPr>
              <w:rPr>
                <w:b/>
              </w:rPr>
            </w:pPr>
            <w:r>
              <w:rPr>
                <w:b/>
              </w:rPr>
              <w:lastRenderedPageBreak/>
              <w:t>Metodas. Trikojė taburetė.</w:t>
            </w:r>
          </w:p>
          <w:p w14:paraId="259A6D06" w14:textId="77777777" w:rsidR="00E13A2E" w:rsidRDefault="00397BFE">
            <w:pPr>
              <w:numPr>
                <w:ilvl w:val="0"/>
                <w:numId w:val="57"/>
              </w:numPr>
              <w:pBdr>
                <w:top w:val="nil"/>
                <w:left w:val="nil"/>
                <w:bottom w:val="nil"/>
                <w:right w:val="nil"/>
                <w:between w:val="nil"/>
              </w:pBdr>
              <w:rPr>
                <w:b/>
                <w:color w:val="000000"/>
                <w:szCs w:val="24"/>
              </w:rPr>
            </w:pPr>
            <w:r>
              <w:rPr>
                <w:color w:val="000000"/>
                <w:szCs w:val="24"/>
              </w:rPr>
              <w:t>Kiekvienas mokinys susipažįsta bibliniu tekstu ir parengia plakatą/piešinį. Pvz Sir 6,5-17</w:t>
            </w:r>
            <w:r>
              <w:rPr>
                <w:b/>
                <w:color w:val="000000"/>
                <w:szCs w:val="24"/>
              </w:rPr>
              <w:t xml:space="preserve"> </w:t>
            </w:r>
            <w:r>
              <w:rPr>
                <w:noProof/>
                <w:color w:val="000000"/>
                <w:szCs w:val="24"/>
              </w:rPr>
              <w:drawing>
                <wp:inline distT="0" distB="0" distL="0" distR="0" wp14:anchorId="259A79AC" wp14:editId="259A79AD">
                  <wp:extent cx="3577942" cy="2106462"/>
                  <wp:effectExtent l="0" t="0" r="0" b="0"/>
                  <wp:docPr id="24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1"/>
                          <a:srcRect/>
                          <a:stretch>
                            <a:fillRect/>
                          </a:stretch>
                        </pic:blipFill>
                        <pic:spPr>
                          <a:xfrm>
                            <a:off x="0" y="0"/>
                            <a:ext cx="3577942" cy="2106462"/>
                          </a:xfrm>
                          <a:prstGeom prst="rect">
                            <a:avLst/>
                          </a:prstGeom>
                          <a:ln/>
                        </pic:spPr>
                      </pic:pic>
                    </a:graphicData>
                  </a:graphic>
                </wp:inline>
              </w:drawing>
            </w:r>
          </w:p>
          <w:p w14:paraId="259A6D07" w14:textId="77777777" w:rsidR="00E13A2E" w:rsidRDefault="00397BFE">
            <w:pPr>
              <w:numPr>
                <w:ilvl w:val="0"/>
                <w:numId w:val="57"/>
              </w:numPr>
              <w:pBdr>
                <w:top w:val="nil"/>
                <w:left w:val="nil"/>
                <w:bottom w:val="nil"/>
                <w:right w:val="nil"/>
                <w:between w:val="nil"/>
              </w:pBdr>
              <w:rPr>
                <w:color w:val="000000"/>
                <w:szCs w:val="24"/>
              </w:rPr>
            </w:pPr>
            <w:r>
              <w:rPr>
                <w:color w:val="000000"/>
                <w:szCs w:val="24"/>
              </w:rPr>
              <w:t>Mokiniai pagal pasirinktą temą papildo savo plakatus/piešinius arba parengia vieną bendrą grupės darbą.</w:t>
            </w:r>
          </w:p>
          <w:p w14:paraId="259A6D08" w14:textId="77777777" w:rsidR="00E13A2E" w:rsidRDefault="00397BFE">
            <w:pPr>
              <w:numPr>
                <w:ilvl w:val="0"/>
                <w:numId w:val="57"/>
              </w:numPr>
              <w:pBdr>
                <w:top w:val="nil"/>
                <w:left w:val="nil"/>
                <w:bottom w:val="nil"/>
                <w:right w:val="nil"/>
                <w:between w:val="nil"/>
              </w:pBdr>
              <w:rPr>
                <w:color w:val="000000"/>
                <w:szCs w:val="24"/>
              </w:rPr>
            </w:pPr>
            <w:r>
              <w:rPr>
                <w:color w:val="000000"/>
                <w:szCs w:val="24"/>
              </w:rPr>
              <w:t>Grupės pristato plakatus/piešinius, paaiškindamos Biblijos kultūrinio paveldo svarbą.</w:t>
            </w:r>
          </w:p>
          <w:p w14:paraId="259A6D09" w14:textId="77777777" w:rsidR="00E13A2E" w:rsidRDefault="00397BFE">
            <w:pPr>
              <w:numPr>
                <w:ilvl w:val="0"/>
                <w:numId w:val="57"/>
              </w:numPr>
              <w:pBdr>
                <w:top w:val="nil"/>
                <w:left w:val="nil"/>
                <w:bottom w:val="dotted" w:sz="24" w:space="1" w:color="000000"/>
                <w:right w:val="nil"/>
                <w:between w:val="nil"/>
              </w:pBdr>
              <w:rPr>
                <w:color w:val="000000"/>
                <w:szCs w:val="24"/>
              </w:rPr>
            </w:pPr>
            <w:r>
              <w:rPr>
                <w:color w:val="000000"/>
                <w:szCs w:val="24"/>
              </w:rPr>
              <w:t xml:space="preserve">Kitų grupių temoms ieško argumentų ir kontrargumentų, Biblijos pamokymus sieja su asmenine patirtimi. </w:t>
            </w:r>
          </w:p>
          <w:p w14:paraId="259A6D0A" w14:textId="77777777" w:rsidR="00E13A2E" w:rsidRDefault="00E13A2E">
            <w:pPr>
              <w:numPr>
                <w:ilvl w:val="0"/>
                <w:numId w:val="57"/>
              </w:numPr>
              <w:pBdr>
                <w:top w:val="nil"/>
                <w:left w:val="nil"/>
                <w:bottom w:val="dotted" w:sz="24" w:space="1" w:color="000000"/>
                <w:right w:val="nil"/>
                <w:between w:val="nil"/>
              </w:pBdr>
              <w:rPr>
                <w:color w:val="000000"/>
                <w:szCs w:val="24"/>
              </w:rPr>
            </w:pPr>
          </w:p>
          <w:p w14:paraId="259A6D0B" w14:textId="77777777" w:rsidR="00E13A2E" w:rsidRDefault="00397BFE">
            <w:pPr>
              <w:numPr>
                <w:ilvl w:val="0"/>
                <w:numId w:val="17"/>
              </w:numPr>
              <w:pBdr>
                <w:top w:val="nil"/>
                <w:left w:val="nil"/>
                <w:bottom w:val="nil"/>
                <w:right w:val="nil"/>
                <w:between w:val="nil"/>
              </w:pBdr>
              <w:jc w:val="both"/>
            </w:pPr>
            <w:r>
              <w:t xml:space="preserve">Grupėse aptaria ir išrinka 6 vertybes (materialius ir nematerialius vertingus dalykus), kurios turi išlikti vertingos ir po 5 metų. (Ar tarp pasirinktų vertybių yra tikėjimas, Dievas, Biblija, malda?) </w:t>
            </w:r>
          </w:p>
          <w:p w14:paraId="259A6D0C" w14:textId="77777777" w:rsidR="00E13A2E" w:rsidRDefault="00397BFE">
            <w:r>
              <w:t xml:space="preserve">      Sąlygos užduočiai:</w:t>
            </w:r>
          </w:p>
          <w:p w14:paraId="259A6D0D" w14:textId="77777777" w:rsidR="00E13A2E" w:rsidRDefault="00397BFE">
            <w:pPr>
              <w:numPr>
                <w:ilvl w:val="0"/>
                <w:numId w:val="18"/>
              </w:numPr>
              <w:pBdr>
                <w:top w:val="nil"/>
                <w:left w:val="nil"/>
                <w:bottom w:val="nil"/>
                <w:right w:val="nil"/>
                <w:between w:val="nil"/>
              </w:pBdr>
            </w:pPr>
            <w:r>
              <w:t>penktokams 3 vertingiausi dalykai;</w:t>
            </w:r>
          </w:p>
          <w:p w14:paraId="259A6D0E" w14:textId="77777777" w:rsidR="00E13A2E" w:rsidRDefault="00397BFE">
            <w:pPr>
              <w:numPr>
                <w:ilvl w:val="0"/>
                <w:numId w:val="18"/>
              </w:numPr>
              <w:pBdr>
                <w:top w:val="nil"/>
                <w:left w:val="nil"/>
                <w:bottom w:val="nil"/>
                <w:right w:val="nil"/>
                <w:between w:val="nil"/>
              </w:pBdr>
            </w:pPr>
            <w:r>
              <w:t>3 vertingiausi dalykai paimti iš tėvų ar senelių;</w:t>
            </w:r>
          </w:p>
          <w:p w14:paraId="259A6D0F" w14:textId="77777777" w:rsidR="00E13A2E" w:rsidRDefault="00397BFE">
            <w:pPr>
              <w:numPr>
                <w:ilvl w:val="0"/>
                <w:numId w:val="18"/>
              </w:numPr>
              <w:pBdr>
                <w:top w:val="nil"/>
                <w:left w:val="nil"/>
                <w:bottom w:val="nil"/>
                <w:right w:val="nil"/>
                <w:between w:val="nil"/>
              </w:pBdr>
            </w:pPr>
            <w:r>
              <w:t>Sukuria plakatą naudojant įvairias menines priemones.</w:t>
            </w:r>
          </w:p>
          <w:p w14:paraId="259A6D10" w14:textId="77777777" w:rsidR="00E13A2E" w:rsidRDefault="00E13A2E"/>
          <w:p w14:paraId="259A6D11" w14:textId="77777777" w:rsidR="00E13A2E" w:rsidRDefault="00397BFE">
            <w:r>
              <w:t>Užduodami namų darbai kitai pamokai: rasti    patarlių apie išmintį, darbą, mokslą.</w:t>
            </w:r>
          </w:p>
          <w:p w14:paraId="259A6D12" w14:textId="77777777" w:rsidR="00E13A2E" w:rsidRDefault="00397BFE">
            <w:pPr>
              <w:numPr>
                <w:ilvl w:val="0"/>
                <w:numId w:val="17"/>
              </w:numPr>
              <w:pBdr>
                <w:top w:val="nil"/>
                <w:left w:val="nil"/>
                <w:bottom w:val="nil"/>
                <w:right w:val="nil"/>
                <w:between w:val="nil"/>
              </w:pBdr>
            </w:pPr>
            <w:r>
              <w:t>Metodas „Aktualus klausinėjimas“:</w:t>
            </w:r>
          </w:p>
          <w:p w14:paraId="259A6D13" w14:textId="77777777" w:rsidR="00E13A2E" w:rsidRDefault="00397BFE">
            <w:pPr>
              <w:numPr>
                <w:ilvl w:val="0"/>
                <w:numId w:val="19"/>
              </w:numPr>
              <w:pBdr>
                <w:top w:val="nil"/>
                <w:left w:val="nil"/>
                <w:bottom w:val="nil"/>
                <w:right w:val="nil"/>
                <w:between w:val="nil"/>
              </w:pBdr>
            </w:pPr>
            <w:r>
              <w:t>iškeltas klausimas pamokos pradžioje „Ar Dievas kalbėjo patarlėmis? Koks patarlių tikslas ir ko Dievas nori iš žmogaus“;</w:t>
            </w:r>
          </w:p>
          <w:p w14:paraId="259A6D14" w14:textId="77777777" w:rsidR="00E13A2E" w:rsidRDefault="00E13A2E">
            <w:pPr>
              <w:pBdr>
                <w:top w:val="nil"/>
                <w:left w:val="nil"/>
                <w:bottom w:val="nil"/>
                <w:right w:val="nil"/>
                <w:between w:val="nil"/>
              </w:pBdr>
              <w:ind w:left="360"/>
            </w:pPr>
          </w:p>
        </w:tc>
        <w:tc>
          <w:tcPr>
            <w:tcW w:w="2779" w:type="dxa"/>
          </w:tcPr>
          <w:p w14:paraId="259A6D15" w14:textId="77777777" w:rsidR="00E13A2E" w:rsidRDefault="00397BFE">
            <w:r>
              <w:rPr>
                <w:b/>
              </w:rPr>
              <w:t xml:space="preserve">Pažinimo kompetencija - </w:t>
            </w:r>
            <w:r>
              <w:t>sieja naują informaciją su jau žinoma, taip palengvindami naujos informacijos supratimą ir įsiminimą.</w:t>
            </w:r>
          </w:p>
          <w:p w14:paraId="259A6D16" w14:textId="77777777" w:rsidR="00E13A2E" w:rsidRDefault="00397BFE">
            <w:r>
              <w:rPr>
                <w:b/>
              </w:rPr>
              <w:t xml:space="preserve">Kūrybiškumo kompetencija - </w:t>
            </w:r>
            <w:r>
              <w:t>savarankiškai atlieka įvairaus sudėtingumo kūrybines užduotis.</w:t>
            </w:r>
          </w:p>
          <w:p w14:paraId="259A6D17"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18"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19" w14:textId="77777777" w:rsidR="00E13A2E" w:rsidRDefault="00397BFE">
            <w:r>
              <w:rPr>
                <w:b/>
              </w:rPr>
              <w:t>Pilietiškumo kompetencija</w:t>
            </w:r>
            <w:r>
              <w:t xml:space="preserve"> -diskutuoja apie aktyvaus pilietiškumo būdus.</w:t>
            </w:r>
          </w:p>
          <w:p w14:paraId="259A6D1A"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1C" w14:textId="77777777" w:rsidR="00E13A2E" w:rsidRDefault="00E13A2E"/>
    <w:p w14:paraId="259A6D1D" w14:textId="77777777" w:rsidR="00E13A2E" w:rsidRDefault="00397BFE">
      <w:r>
        <w:rPr>
          <w:b/>
        </w:rPr>
        <w:t>A3. TEMA. Biblija paaiškina Bibliją (2-3 val.)</w:t>
      </w:r>
    </w:p>
    <w:p w14:paraId="259A6D1E" w14:textId="77777777" w:rsidR="00E13A2E" w:rsidRDefault="00397BFE">
      <w:pPr>
        <w:pBdr>
          <w:top w:val="nil"/>
          <w:left w:val="nil"/>
          <w:bottom w:val="nil"/>
          <w:right w:val="nil"/>
          <w:between w:val="nil"/>
        </w:pBdr>
        <w:rPr>
          <w:color w:val="000000"/>
          <w:szCs w:val="24"/>
        </w:rPr>
      </w:pPr>
      <w:r>
        <w:rPr>
          <w:color w:val="000000"/>
          <w:szCs w:val="24"/>
        </w:rPr>
        <w:t>5 klasė</w:t>
      </w:r>
    </w:p>
    <w:p w14:paraId="259A6D1F" w14:textId="77777777" w:rsidR="00E13A2E" w:rsidRDefault="00E13A2E">
      <w:pPr>
        <w:pBdr>
          <w:top w:val="nil"/>
          <w:left w:val="nil"/>
          <w:bottom w:val="nil"/>
          <w:right w:val="nil"/>
          <w:between w:val="nil"/>
        </w:pBdr>
        <w:rPr>
          <w:color w:val="000000"/>
          <w:szCs w:val="24"/>
        </w:rPr>
      </w:pPr>
    </w:p>
    <w:tbl>
      <w:tblPr>
        <w:tblStyle w:val="affffffffff4"/>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140"/>
      </w:tblGrid>
      <w:tr w:rsidR="00E13A2E" w14:paraId="259A6D2F" w14:textId="77777777">
        <w:tc>
          <w:tcPr>
            <w:tcW w:w="5215" w:type="dxa"/>
          </w:tcPr>
          <w:p w14:paraId="259A6D20" w14:textId="77777777" w:rsidR="00E13A2E" w:rsidRDefault="00397BFE">
            <w:pPr>
              <w:rPr>
                <w:b/>
              </w:rPr>
            </w:pPr>
            <w:r>
              <w:rPr>
                <w:b/>
              </w:rPr>
              <w:t>Metodas. Palyginimas ir sugretinimas.</w:t>
            </w:r>
          </w:p>
          <w:p w14:paraId="259A6D21" w14:textId="77777777" w:rsidR="00E13A2E" w:rsidRDefault="00397BFE">
            <w:r>
              <w:t>1.Mokiniai apibūdina kiekvieną istoriją atskirai.</w:t>
            </w:r>
          </w:p>
          <w:p w14:paraId="259A6D22" w14:textId="77777777" w:rsidR="00E13A2E" w:rsidRDefault="00397BFE">
            <w:r>
              <w:t xml:space="preserve">2.Lyginimo lentelėje pažymi svarbiausius panašumus ir skirtumus. </w:t>
            </w:r>
          </w:p>
          <w:p w14:paraId="259A6D23" w14:textId="77777777" w:rsidR="00E13A2E" w:rsidRDefault="00397BFE">
            <w:r>
              <w:t xml:space="preserve">3.Suformuluoja  apibendrinimus ir išvadas; galima pateikti mokiniams klausimus: </w:t>
            </w:r>
          </w:p>
          <w:p w14:paraId="259A6D24" w14:textId="77777777" w:rsidR="00E13A2E" w:rsidRDefault="00397BFE">
            <w:r>
              <w:t xml:space="preserve">- Ar šie lyginami tekstai labiau panašūs, ar skiriasi? </w:t>
            </w:r>
          </w:p>
          <w:p w14:paraId="259A6D25" w14:textId="77777777" w:rsidR="00E13A2E" w:rsidRDefault="00397BFE">
            <w:r>
              <w:t>- Kuris skirtumas svarbiausias?</w:t>
            </w:r>
          </w:p>
          <w:p w14:paraId="259A6D26" w14:textId="77777777" w:rsidR="00E13A2E" w:rsidRDefault="00397BFE">
            <w:r>
              <w:t xml:space="preserve">- Kokios yra šio skirtumo priežastys ir pasekmės? </w:t>
            </w:r>
          </w:p>
          <w:p w14:paraId="259A6D27" w14:textId="77777777" w:rsidR="00E13A2E" w:rsidRDefault="00397BFE">
            <w:r>
              <w:t>- Kokias galėtumėte padaryti išvadas?</w:t>
            </w:r>
          </w:p>
          <w:p w14:paraId="259A6D28" w14:textId="77777777" w:rsidR="00E13A2E" w:rsidRDefault="00397BFE">
            <w:r>
              <w:t>4. Apibendrina žinias atlikdami kūrybišką užduotį: kaip Dievas veikia istorijoje ir jų gyvenimuose</w:t>
            </w:r>
          </w:p>
        </w:tc>
        <w:tc>
          <w:tcPr>
            <w:tcW w:w="4140" w:type="dxa"/>
          </w:tcPr>
          <w:p w14:paraId="259A6D29" w14:textId="77777777" w:rsidR="00E13A2E" w:rsidRDefault="00397BFE">
            <w:r>
              <w:rPr>
                <w:b/>
              </w:rPr>
              <w:t xml:space="preserve">Pažinimo kompetencija - </w:t>
            </w:r>
            <w:r>
              <w:t>sieja naują informaciją su jau žinoma, taip palengvindami naujos informacijos supratimą ir įsiminimą.</w:t>
            </w:r>
          </w:p>
          <w:p w14:paraId="259A6D2A" w14:textId="77777777" w:rsidR="00E13A2E" w:rsidRDefault="00397BFE">
            <w:r>
              <w:rPr>
                <w:b/>
              </w:rPr>
              <w:t xml:space="preserve">Kūrybiškumo kompetencija - </w:t>
            </w:r>
            <w:r>
              <w:t>savarankiškai atlieka įvairaus sudėtingumo kūrybines užduotis.</w:t>
            </w:r>
          </w:p>
          <w:p w14:paraId="259A6D2B"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2C"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2D" w14:textId="77777777" w:rsidR="00E13A2E" w:rsidRDefault="00397BFE">
            <w:r>
              <w:rPr>
                <w:b/>
              </w:rPr>
              <w:t>Pilietiškumo kompetencija</w:t>
            </w:r>
            <w:r>
              <w:t xml:space="preserve"> -diskutuoja apie aktyvaus pilietiškumo būdus.</w:t>
            </w:r>
          </w:p>
          <w:p w14:paraId="259A6D2E" w14:textId="77777777" w:rsidR="00E13A2E" w:rsidRDefault="00397BFE">
            <w:r>
              <w:rPr>
                <w:b/>
              </w:rPr>
              <w:lastRenderedPageBreak/>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30" w14:textId="77777777" w:rsidR="00E13A2E" w:rsidRDefault="00E13A2E">
      <w:pPr>
        <w:rPr>
          <w:b/>
        </w:rPr>
      </w:pPr>
    </w:p>
    <w:p w14:paraId="259A6D31" w14:textId="77777777" w:rsidR="00E13A2E" w:rsidRDefault="00397BFE">
      <w:pPr>
        <w:pBdr>
          <w:top w:val="nil"/>
          <w:left w:val="nil"/>
          <w:bottom w:val="nil"/>
          <w:right w:val="nil"/>
          <w:between w:val="nil"/>
        </w:pBdr>
        <w:rPr>
          <w:color w:val="000000"/>
          <w:szCs w:val="24"/>
        </w:rPr>
      </w:pPr>
      <w:r>
        <w:rPr>
          <w:b/>
          <w:color w:val="000000"/>
          <w:szCs w:val="24"/>
        </w:rPr>
        <w:t>B1. TEMA</w:t>
      </w:r>
      <w:r>
        <w:rPr>
          <w:b/>
        </w:rPr>
        <w:t>.</w:t>
      </w:r>
      <w:r>
        <w:rPr>
          <w:b/>
          <w:color w:val="000000"/>
          <w:szCs w:val="24"/>
        </w:rPr>
        <w:t xml:space="preserve"> Jėzus pristato save (3-4 </w:t>
      </w:r>
      <w:r>
        <w:rPr>
          <w:b/>
        </w:rPr>
        <w:t>val.</w:t>
      </w:r>
      <w:r>
        <w:rPr>
          <w:b/>
          <w:color w:val="000000"/>
          <w:szCs w:val="24"/>
        </w:rPr>
        <w:t xml:space="preserve">) </w:t>
      </w:r>
    </w:p>
    <w:p w14:paraId="259A6D32" w14:textId="77777777" w:rsidR="00E13A2E" w:rsidRDefault="00397BFE">
      <w:r>
        <w:t>6 klasė</w:t>
      </w:r>
    </w:p>
    <w:p w14:paraId="259A6D33" w14:textId="77777777" w:rsidR="00E13A2E" w:rsidRDefault="00E13A2E"/>
    <w:tbl>
      <w:tblPr>
        <w:tblStyle w:val="affffffffff5"/>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6"/>
        <w:gridCol w:w="4523"/>
      </w:tblGrid>
      <w:tr w:rsidR="00E13A2E" w14:paraId="259A6D4C" w14:textId="77777777">
        <w:tc>
          <w:tcPr>
            <w:tcW w:w="5016" w:type="dxa"/>
          </w:tcPr>
          <w:p w14:paraId="259A6D34" w14:textId="77777777" w:rsidR="00E13A2E" w:rsidRDefault="00397BFE">
            <w:r>
              <w:rPr>
                <w:b/>
              </w:rPr>
              <w:t>Metodas. Žinau – noriu sužinoti – sužinojau.</w:t>
            </w:r>
            <w:r>
              <w:t xml:space="preserve"> Šio metodo taikymo pagrindas yra grafinė tvarkyklė – trijų skilčių lentelė </w:t>
            </w:r>
            <w:hyperlink r:id="rId112">
              <w:r>
                <w:t>ŽNS</w:t>
              </w:r>
            </w:hyperlink>
            <w:r>
              <w:t> (Žinau – noriu sužinoti – sužinojau). Lentelės viršuje užrašoma pagrindinė pamokos ar teksto tema. Pirmiausia pildoma pirmoji skiltis – Žinau. Vidurinėje skiltyje – Noriu sužinoti – surašomi klausimai, kurie domina mokinius. Trečioje skiltyje – Sužinojau – užrašoma, ką nauja mokiniai sužinojo analizuodami pamokos šaltinius (tekstus, video medžiagą, žemėlapius ir kt.)</w:t>
            </w:r>
          </w:p>
          <w:p w14:paraId="259A6D35" w14:textId="77777777" w:rsidR="00E13A2E" w:rsidRDefault="00397BFE">
            <w:r>
              <w:t>Lentelę galima pateikti popieriaus lapuose kiekvienam mokiniui.</w:t>
            </w:r>
          </w:p>
          <w:p w14:paraId="259A6D36" w14:textId="77777777" w:rsidR="00E13A2E" w:rsidRDefault="00397BFE">
            <w:pPr>
              <w:rPr>
                <w:b/>
              </w:rPr>
            </w:pPr>
            <w:r>
              <w:rPr>
                <w:b/>
              </w:rPr>
              <w:t>Metodas Darbas grupėse.</w:t>
            </w:r>
          </w:p>
          <w:p w14:paraId="259A6D37" w14:textId="77777777" w:rsidR="00E13A2E" w:rsidRDefault="00397BFE">
            <w:r>
              <w:t>Kai mokiniai individualiai užpildo trečiąją lentelės skiltį, mokytoja pakviečia grupėse padiskutuoti apie tai, ką kiekvienas sužinojo, ir kiekvienai grupei nubraižyti, schemą.</w:t>
            </w:r>
          </w:p>
          <w:p w14:paraId="259A6D38" w14:textId="77777777" w:rsidR="00E13A2E" w:rsidRDefault="00397BFE">
            <w:r>
              <w:t>Pvz.</w:t>
            </w:r>
          </w:p>
          <w:p w14:paraId="259A6D39" w14:textId="77777777" w:rsidR="00E13A2E" w:rsidRDefault="00397BFE">
            <w:r>
              <w:rPr>
                <w:noProof/>
              </w:rPr>
              <w:drawing>
                <wp:inline distT="0" distB="0" distL="0" distR="0" wp14:anchorId="259A79AE" wp14:editId="259A79AF">
                  <wp:extent cx="3044190" cy="1928495"/>
                  <wp:effectExtent l="0" t="0" r="0" b="0"/>
                  <wp:docPr id="23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3"/>
                          <a:srcRect/>
                          <a:stretch>
                            <a:fillRect/>
                          </a:stretch>
                        </pic:blipFill>
                        <pic:spPr>
                          <a:xfrm>
                            <a:off x="0" y="0"/>
                            <a:ext cx="3044190" cy="1928495"/>
                          </a:xfrm>
                          <a:prstGeom prst="rect">
                            <a:avLst/>
                          </a:prstGeom>
                          <a:ln/>
                        </pic:spPr>
                      </pic:pic>
                    </a:graphicData>
                  </a:graphic>
                </wp:inline>
              </w:drawing>
            </w:r>
          </w:p>
          <w:p w14:paraId="259A6D3A" w14:textId="77777777" w:rsidR="00E13A2E" w:rsidRDefault="00E13A2E"/>
          <w:p w14:paraId="259A6D3B" w14:textId="77777777" w:rsidR="00E13A2E" w:rsidRDefault="00397BFE">
            <w:r>
              <w:t>Grupės pristato savo darbus. Papildo individualias lenteles.</w:t>
            </w:r>
          </w:p>
          <w:p w14:paraId="259A6D3C" w14:textId="77777777" w:rsidR="00E13A2E" w:rsidRDefault="00E13A2E">
            <w:pPr>
              <w:pBdr>
                <w:top w:val="nil"/>
                <w:left w:val="nil"/>
                <w:bottom w:val="nil"/>
                <w:right w:val="nil"/>
                <w:between w:val="nil"/>
              </w:pBdr>
              <w:jc w:val="both"/>
            </w:pPr>
          </w:p>
          <w:p w14:paraId="259A6D3D" w14:textId="77777777" w:rsidR="00E13A2E" w:rsidRDefault="00397BFE">
            <w:pPr>
              <w:pBdr>
                <w:top w:val="nil"/>
                <w:left w:val="nil"/>
                <w:bottom w:val="nil"/>
                <w:right w:val="nil"/>
                <w:between w:val="nil"/>
              </w:pBdr>
              <w:jc w:val="both"/>
            </w:pPr>
            <w:r>
              <w:t xml:space="preserve">Pamokos metodas </w:t>
            </w:r>
            <w:r>
              <w:rPr>
                <w:i/>
              </w:rPr>
              <w:t>bibliodrama</w:t>
            </w:r>
            <w:r>
              <w:t>:</w:t>
            </w:r>
          </w:p>
          <w:p w14:paraId="259A6D3E" w14:textId="77777777" w:rsidR="00E13A2E" w:rsidRDefault="00397BFE">
            <w:pPr>
              <w:numPr>
                <w:ilvl w:val="0"/>
                <w:numId w:val="46"/>
              </w:numPr>
              <w:pBdr>
                <w:top w:val="nil"/>
                <w:left w:val="nil"/>
                <w:bottom w:val="nil"/>
                <w:right w:val="nil"/>
                <w:between w:val="nil"/>
              </w:pBdr>
              <w:jc w:val="both"/>
            </w:pPr>
            <w:r>
              <w:t>pasirengimas: klasė paruošta taip, kad mokiniai sėdėtų ratu;</w:t>
            </w:r>
          </w:p>
          <w:p w14:paraId="259A6D3F" w14:textId="77777777" w:rsidR="00E13A2E" w:rsidRDefault="00397BFE">
            <w:pPr>
              <w:numPr>
                <w:ilvl w:val="0"/>
                <w:numId w:val="46"/>
              </w:numPr>
              <w:pBdr>
                <w:top w:val="nil"/>
                <w:left w:val="nil"/>
                <w:bottom w:val="nil"/>
                <w:right w:val="nil"/>
                <w:between w:val="nil"/>
              </w:pBdr>
              <w:jc w:val="both"/>
            </w:pPr>
            <w:r>
              <w:t>mokytojas iš anksto paruošia lapelius su Jėzaus stebuklais, vieša veikla ir išdalina mokiniams (gali ir keli turėti tuos pačius);</w:t>
            </w:r>
          </w:p>
          <w:p w14:paraId="259A6D40" w14:textId="77777777" w:rsidR="00E13A2E" w:rsidRDefault="00397BFE">
            <w:pPr>
              <w:numPr>
                <w:ilvl w:val="0"/>
                <w:numId w:val="46"/>
              </w:numPr>
              <w:pBdr>
                <w:top w:val="nil"/>
                <w:left w:val="nil"/>
                <w:bottom w:val="nil"/>
                <w:right w:val="nil"/>
                <w:between w:val="nil"/>
              </w:pBdr>
              <w:jc w:val="both"/>
            </w:pPr>
            <w:r>
              <w:t xml:space="preserve">vienas ar keli moksleiviai gali būti stebėtojais-piešėjais, kurie fiksuos Jėzaus daromus darbus; </w:t>
            </w:r>
          </w:p>
          <w:p w14:paraId="259A6D41" w14:textId="77777777" w:rsidR="00E13A2E" w:rsidRDefault="00397BFE">
            <w:pPr>
              <w:numPr>
                <w:ilvl w:val="0"/>
                <w:numId w:val="46"/>
              </w:numPr>
              <w:pBdr>
                <w:top w:val="nil"/>
                <w:left w:val="nil"/>
                <w:bottom w:val="nil"/>
                <w:right w:val="nil"/>
                <w:between w:val="nil"/>
              </w:pBdr>
              <w:jc w:val="both"/>
            </w:pPr>
            <w:r>
              <w:t xml:space="preserve">mokytojas savo pasakojimu įveda mokinius į Jėzaus laikus, trumpai primena sąvokas. Mokiniai skaito savo ištrauką iš Šventojo Rašto ir atitinkamai nuo gautos rolės  įsivaizduoja, ką jis galėjo matyti, suprasti, jausti; </w:t>
            </w:r>
          </w:p>
          <w:p w14:paraId="259A6D42" w14:textId="77777777" w:rsidR="00E13A2E" w:rsidRDefault="00397BFE">
            <w:pPr>
              <w:numPr>
                <w:ilvl w:val="0"/>
                <w:numId w:val="46"/>
              </w:numPr>
              <w:pBdr>
                <w:top w:val="nil"/>
                <w:left w:val="nil"/>
                <w:bottom w:val="nil"/>
                <w:right w:val="nil"/>
                <w:between w:val="nil"/>
              </w:pBdr>
              <w:rPr>
                <w:color w:val="000000"/>
                <w:szCs w:val="24"/>
              </w:rPr>
            </w:pPr>
            <w:r>
              <w:rPr>
                <w:color w:val="000000"/>
                <w:szCs w:val="24"/>
              </w:rPr>
              <w:t>aptaria piešinius ir aptaria, ką patyrė ir suvokė.</w:t>
            </w:r>
          </w:p>
          <w:p w14:paraId="259A6D43" w14:textId="77777777" w:rsidR="00E13A2E" w:rsidRDefault="00E13A2E">
            <w:pPr>
              <w:pBdr>
                <w:bottom w:val="dotted" w:sz="24" w:space="1" w:color="000000"/>
              </w:pBdr>
            </w:pPr>
          </w:p>
          <w:p w14:paraId="259A6D44" w14:textId="77777777" w:rsidR="00E13A2E" w:rsidRDefault="00397BFE">
            <w:pPr>
              <w:pBdr>
                <w:top w:val="nil"/>
                <w:left w:val="nil"/>
                <w:bottom w:val="nil"/>
                <w:right w:val="nil"/>
                <w:between w:val="nil"/>
              </w:pBdr>
              <w:jc w:val="both"/>
            </w:pPr>
            <w:r>
              <w:lastRenderedPageBreak/>
              <w:t>Integruota pamoka su istorija, kurioje galima išsiaiškinti apie senovės Romos imperiją ir Jėzaus Kristaus istoriškumą.</w:t>
            </w:r>
          </w:p>
          <w:p w14:paraId="259A6D45" w14:textId="77777777" w:rsidR="00E13A2E" w:rsidRDefault="00E13A2E">
            <w:pPr>
              <w:pBdr>
                <w:top w:val="nil"/>
                <w:left w:val="nil"/>
                <w:bottom w:val="nil"/>
                <w:right w:val="nil"/>
                <w:between w:val="nil"/>
              </w:pBdr>
              <w:jc w:val="both"/>
            </w:pPr>
          </w:p>
        </w:tc>
        <w:tc>
          <w:tcPr>
            <w:tcW w:w="4523" w:type="dxa"/>
          </w:tcPr>
          <w:p w14:paraId="259A6D46" w14:textId="77777777" w:rsidR="00E13A2E" w:rsidRDefault="00397BFE">
            <w:r>
              <w:rPr>
                <w:b/>
              </w:rPr>
              <w:lastRenderedPageBreak/>
              <w:t>Socialinė, emocinė ir sveikos gyvensenos kompetencija -</w:t>
            </w:r>
            <w:r>
              <w:t xml:space="preserve">bendradarbiauja ir konstruktyviai dirba grupėje. </w:t>
            </w:r>
          </w:p>
          <w:p w14:paraId="259A6D47" w14:textId="77777777" w:rsidR="00E13A2E" w:rsidRDefault="00397BFE">
            <w:r>
              <w:rPr>
                <w:b/>
              </w:rPr>
              <w:t>Pilietiškumo kompetencija</w:t>
            </w:r>
            <w:r>
              <w:t xml:space="preserve"> - paaiškina objektyvios informacijos požymius. Šaltiniuose suranda ir lygina informaciją apie tą patį įvykį.</w:t>
            </w:r>
          </w:p>
          <w:p w14:paraId="259A6D48" w14:textId="77777777" w:rsidR="00E13A2E" w:rsidRDefault="00397BFE">
            <w:r>
              <w:rPr>
                <w:b/>
              </w:rPr>
              <w:t xml:space="preserve">Pažinimo kompetencija </w:t>
            </w:r>
            <w:r>
              <w:t>- atpažįsta faktą kaip sakinį, kuris yra teisingas arba klaidingas.</w:t>
            </w:r>
          </w:p>
          <w:p w14:paraId="259A6D49" w14:textId="77777777" w:rsidR="00E13A2E" w:rsidRDefault="00397BFE">
            <w:r>
              <w:rPr>
                <w:b/>
              </w:rPr>
              <w:t xml:space="preserve">Kūrybiškumo kompetencija - </w:t>
            </w:r>
            <w:r>
              <w:t>argumentuotai įvardina, kas ir kodėl pavyko / nepavyko jam pačiam, jo ar kitai grupei.</w:t>
            </w:r>
          </w:p>
          <w:p w14:paraId="259A6D4A" w14:textId="77777777" w:rsidR="00E13A2E" w:rsidRDefault="00397BFE">
            <w:r>
              <w:rPr>
                <w:b/>
              </w:rPr>
              <w:t xml:space="preserve">Kultūrinė kompetencija </w:t>
            </w:r>
            <w:r>
              <w:t>– apibūdina, kaip komunikacijos priemonės (lingvistinės, menų raiškos ir kt.) turi skirtingas reikšmes skirtingose kultūrose ir kontekstuose.</w:t>
            </w:r>
          </w:p>
          <w:p w14:paraId="259A6D4B" w14:textId="77777777" w:rsidR="00E13A2E" w:rsidRDefault="00397BFE">
            <w:r>
              <w:rPr>
                <w:b/>
              </w:rPr>
              <w:t>Komunikavimo kompetencija</w:t>
            </w:r>
            <w:r>
              <w:t xml:space="preserve"> - pasirenka ir derina įvairias raiškos priemones ir formas.</w:t>
            </w:r>
          </w:p>
        </w:tc>
      </w:tr>
    </w:tbl>
    <w:p w14:paraId="259A6D4D" w14:textId="77777777" w:rsidR="00E13A2E" w:rsidRDefault="00E13A2E">
      <w:pPr>
        <w:rPr>
          <w:b/>
        </w:rPr>
      </w:pPr>
    </w:p>
    <w:p w14:paraId="259A6D4E" w14:textId="77777777" w:rsidR="00E13A2E" w:rsidRDefault="00397BFE">
      <w:pPr>
        <w:rPr>
          <w:b/>
        </w:rPr>
      </w:pPr>
      <w:r>
        <w:rPr>
          <w:b/>
        </w:rPr>
        <w:t>B2. TEMA. Švenčiausios Trejybės slėpinys (1-2 val.)</w:t>
      </w:r>
    </w:p>
    <w:p w14:paraId="259A6D4F" w14:textId="77777777" w:rsidR="00E13A2E" w:rsidRDefault="00397BFE">
      <w:pPr>
        <w:rPr>
          <w:b/>
        </w:rPr>
      </w:pPr>
      <w:r>
        <w:rPr>
          <w:b/>
        </w:rPr>
        <w:t>6 klasė</w:t>
      </w:r>
    </w:p>
    <w:p w14:paraId="259A6D50" w14:textId="77777777" w:rsidR="00E13A2E" w:rsidRDefault="00E13A2E"/>
    <w:tbl>
      <w:tblPr>
        <w:tblStyle w:val="affffffffff6"/>
        <w:tblW w:w="101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4225"/>
      </w:tblGrid>
      <w:tr w:rsidR="00E13A2E" w14:paraId="259A6D5F" w14:textId="77777777">
        <w:tc>
          <w:tcPr>
            <w:tcW w:w="5935" w:type="dxa"/>
          </w:tcPr>
          <w:p w14:paraId="259A6D51" w14:textId="77777777" w:rsidR="00E13A2E" w:rsidRDefault="00397BFE">
            <w:pPr>
              <w:rPr>
                <w:b/>
              </w:rPr>
            </w:pPr>
            <w:r>
              <w:rPr>
                <w:b/>
              </w:rPr>
              <w:t>Metodas. 1 minutės rašymas</w:t>
            </w:r>
          </w:p>
          <w:p w14:paraId="259A6D52" w14:textId="77777777" w:rsidR="00E13A2E" w:rsidRDefault="00397BFE">
            <w:r>
              <w:t xml:space="preserve">Mokiniai išklauso grupės  „Chebra“ dainos „Yra vienas Dievas”. 1 minutę rašo visas kilusias mintis. Mokiniai pakomentuoja, ką išgirdo ir suprato. </w:t>
            </w:r>
          </w:p>
          <w:p w14:paraId="259A6D53" w14:textId="77777777" w:rsidR="00E13A2E" w:rsidRDefault="00397BFE">
            <w:r>
              <w:t xml:space="preserve">Aptaria Švč. Trejybės pagarbinimo maldą. </w:t>
            </w:r>
          </w:p>
          <w:p w14:paraId="259A6D54" w14:textId="77777777" w:rsidR="00E13A2E" w:rsidRDefault="00397BFE">
            <w:r>
              <w:rPr>
                <w:b/>
              </w:rPr>
              <w:t>Metodas. Darbas su šaltiniais.</w:t>
            </w:r>
            <w:r>
              <w:t xml:space="preserve"> Mokiniai analizuoja YOUCAT medžiagą ir suranda Švč. Trejybės požymius, pavaizduoja grafiškai.</w:t>
            </w:r>
          </w:p>
          <w:p w14:paraId="259A6D55" w14:textId="77777777" w:rsidR="00E13A2E" w:rsidRDefault="00397BFE">
            <w:pPr>
              <w:rPr>
                <w:b/>
              </w:rPr>
            </w:pPr>
            <w:r>
              <w:rPr>
                <w:b/>
              </w:rPr>
              <w:t>Metodas. Demonstravimas.</w:t>
            </w:r>
          </w:p>
          <w:p w14:paraId="259A6D56" w14:textId="77777777" w:rsidR="00E13A2E" w:rsidRDefault="00397BFE">
            <w:r>
              <w:t>Mokiniai analizuoja meno paveikslus (A. Rubliovo ikona „Švč. Trejybė”),  kuriuose pavaizduota Švč. Trejybė. pakomentuoja, kaip  Švenčiausios Trejybės Asmenų santykį galima  pritaikyti savo santykiuose su kitais. </w:t>
            </w:r>
          </w:p>
          <w:p w14:paraId="259A6D57" w14:textId="77777777" w:rsidR="00E13A2E" w:rsidRDefault="00E13A2E"/>
          <w:p w14:paraId="259A6D58" w14:textId="77777777" w:rsidR="00E13A2E" w:rsidRDefault="00397BFE">
            <w:pPr>
              <w:rPr>
                <w:b/>
              </w:rPr>
            </w:pPr>
            <w:r>
              <w:rPr>
                <w:b/>
              </w:rPr>
              <w:t>Metodas. Kūrybinis darbas.</w:t>
            </w:r>
          </w:p>
          <w:p w14:paraId="259A6D59" w14:textId="77777777" w:rsidR="00E13A2E" w:rsidRDefault="00397BFE">
            <w:r>
              <w:t xml:space="preserve">Nulipdo iš molio/plastilino (nupiešia) savo sukurtą Švč. Trejybės simbolį, jį pakomentuoja. </w:t>
            </w:r>
          </w:p>
          <w:p w14:paraId="259A6D5A" w14:textId="77777777" w:rsidR="00E13A2E" w:rsidRDefault="00E13A2E"/>
        </w:tc>
        <w:tc>
          <w:tcPr>
            <w:tcW w:w="4225" w:type="dxa"/>
          </w:tcPr>
          <w:p w14:paraId="259A6D5B"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5C" w14:textId="77777777" w:rsidR="00E13A2E" w:rsidRDefault="00397BFE">
            <w:r>
              <w:rPr>
                <w:b/>
              </w:rPr>
              <w:t>Pažinimo kompetencija -</w:t>
            </w:r>
            <w:r>
              <w:t>atpažįsta dalykui būdingus skirtingus kontekstus.</w:t>
            </w:r>
          </w:p>
          <w:p w14:paraId="259A6D5D" w14:textId="77777777" w:rsidR="00E13A2E" w:rsidRDefault="00397BFE">
            <w:r>
              <w:rPr>
                <w:b/>
              </w:rPr>
              <w:t xml:space="preserve">Komunikavimo kompetencija - </w:t>
            </w:r>
            <w:r>
              <w:t>analizuoja ir vertina kompleksines komunikacines intencijas</w:t>
            </w:r>
          </w:p>
          <w:p w14:paraId="259A6D5E" w14:textId="77777777" w:rsidR="00E13A2E" w:rsidRDefault="00E13A2E"/>
        </w:tc>
      </w:tr>
    </w:tbl>
    <w:p w14:paraId="259A6D60" w14:textId="77777777" w:rsidR="00E13A2E" w:rsidRDefault="00E13A2E"/>
    <w:p w14:paraId="259A6D61" w14:textId="77777777" w:rsidR="00E13A2E" w:rsidRDefault="00397BFE">
      <w:r>
        <w:rPr>
          <w:b/>
        </w:rPr>
        <w:t>B3.</w:t>
      </w:r>
      <w:r>
        <w:t xml:space="preserve"> </w:t>
      </w:r>
      <w:r>
        <w:rPr>
          <w:b/>
        </w:rPr>
        <w:t>TEMA. Santykis tarp Dievo ir žmogaus (1-2 val.)</w:t>
      </w:r>
    </w:p>
    <w:p w14:paraId="259A6D62" w14:textId="77777777" w:rsidR="00E13A2E" w:rsidRDefault="00397BFE">
      <w:r>
        <w:t>5 klasė</w:t>
      </w:r>
    </w:p>
    <w:p w14:paraId="259A6D63" w14:textId="77777777" w:rsidR="00E13A2E" w:rsidRDefault="00E13A2E"/>
    <w:tbl>
      <w:tblPr>
        <w:tblStyle w:val="aff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6B" w14:textId="77777777">
        <w:tc>
          <w:tcPr>
            <w:tcW w:w="4675" w:type="dxa"/>
          </w:tcPr>
          <w:p w14:paraId="259A6D64" w14:textId="77777777" w:rsidR="00E13A2E" w:rsidRDefault="00397BFE">
            <w:pPr>
              <w:rPr>
                <w:b/>
              </w:rPr>
            </w:pPr>
            <w:r>
              <w:rPr>
                <w:b/>
              </w:rPr>
              <w:t xml:space="preserve">Metodas. Tinklo nėrimas. </w:t>
            </w:r>
          </w:p>
          <w:p w14:paraId="259A6D65" w14:textId="77777777" w:rsidR="00E13A2E" w:rsidRDefault="00397BFE">
            <w:r>
              <w:t>Mokiniai užsirašo žodį BENDRYSTĖ aplink „neriamas tinklas“, rašoma viskas, kas su tuo žodžiu ar fraze asocijuojasi. Vėliau tarp tų asociacijų ieškoma ryšių - kiekvieno nuožiūra. Mokiniams pabaigus šį darbą, parašoma nurodyti vietas, kur trūksta informacijos, o prie neaiškių vietų pasižymėti didelius klaustukus. Skaitydami tekstą, žiūrėdami video siužetus, klausydami liudijimus mokiniai turėtų atkreipti dėmesį į tai, kokia jų turėta informacija pasitvirtina, kaip atsakyti į iškilusius klausimus, pasižymi įdomius dalykus, apie kuriuos nebuvo pagalvota.</w:t>
            </w:r>
          </w:p>
          <w:p w14:paraId="259A6D66" w14:textId="77777777" w:rsidR="00E13A2E" w:rsidRDefault="00E13A2E"/>
        </w:tc>
        <w:tc>
          <w:tcPr>
            <w:tcW w:w="4675" w:type="dxa"/>
          </w:tcPr>
          <w:p w14:paraId="259A6D67" w14:textId="77777777" w:rsidR="00E13A2E" w:rsidRDefault="00397BFE">
            <w:r>
              <w:rPr>
                <w:b/>
              </w:rPr>
              <w:t>Komunikavimo kompetencija</w:t>
            </w:r>
            <w:r>
              <w:t xml:space="preserve"> – bando ir eksperimentuoja taikydamas įvairias komunikavimo strategijas: planuoja pranešimą, lanksčiai naudoja kalbinius ir nekalbinius išteklius.</w:t>
            </w:r>
          </w:p>
          <w:p w14:paraId="259A6D68"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69" w14:textId="77777777" w:rsidR="00E13A2E" w:rsidRDefault="00397BFE">
            <w:r>
              <w:rPr>
                <w:b/>
              </w:rPr>
              <w:t>Pažinimo kompetencija -</w:t>
            </w:r>
            <w:r>
              <w:t>atpažįsta dalykui būdingus skirtingus kontekstus.</w:t>
            </w:r>
          </w:p>
          <w:p w14:paraId="259A6D6A" w14:textId="77777777" w:rsidR="00E13A2E" w:rsidRDefault="00E13A2E"/>
        </w:tc>
      </w:tr>
    </w:tbl>
    <w:p w14:paraId="259A6D6C" w14:textId="77777777" w:rsidR="00E13A2E" w:rsidRDefault="00E13A2E"/>
    <w:p w14:paraId="259A6D6D" w14:textId="77777777" w:rsidR="00E13A2E" w:rsidRDefault="00397BFE">
      <w:pPr>
        <w:rPr>
          <w:b/>
        </w:rPr>
      </w:pPr>
      <w:r>
        <w:rPr>
          <w:b/>
        </w:rPr>
        <w:t>B4. TEMA. Didžiosios pasaulio religijos (1-2 val.)</w:t>
      </w:r>
    </w:p>
    <w:p w14:paraId="259A6D6E" w14:textId="77777777" w:rsidR="00E13A2E" w:rsidRDefault="00397BFE">
      <w:pPr>
        <w:rPr>
          <w:b/>
        </w:rPr>
      </w:pPr>
      <w:r>
        <w:rPr>
          <w:b/>
        </w:rPr>
        <w:t>6 klasė</w:t>
      </w:r>
    </w:p>
    <w:p w14:paraId="259A6D6F" w14:textId="77777777" w:rsidR="00E13A2E" w:rsidRDefault="00E13A2E"/>
    <w:tbl>
      <w:tblPr>
        <w:tblStyle w:val="a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7E" w14:textId="77777777">
        <w:tc>
          <w:tcPr>
            <w:tcW w:w="4675" w:type="dxa"/>
          </w:tcPr>
          <w:p w14:paraId="259A6D70" w14:textId="77777777" w:rsidR="00E13A2E" w:rsidRDefault="00397BFE">
            <w:pPr>
              <w:rPr>
                <w:b/>
              </w:rPr>
            </w:pPr>
            <w:r>
              <w:rPr>
                <w:b/>
              </w:rPr>
              <w:t>Demonstravimas.</w:t>
            </w:r>
          </w:p>
          <w:p w14:paraId="259A6D71" w14:textId="77777777" w:rsidR="00E13A2E" w:rsidRDefault="00397BFE">
            <w:pPr>
              <w:pBdr>
                <w:top w:val="nil"/>
                <w:left w:val="nil"/>
                <w:bottom w:val="nil"/>
                <w:right w:val="nil"/>
                <w:between w:val="nil"/>
              </w:pBdr>
              <w:shd w:val="clear" w:color="auto" w:fill="FFFFFF"/>
              <w:rPr>
                <w:color w:val="000000"/>
              </w:rPr>
            </w:pPr>
            <w:r>
              <w:rPr>
                <w:color w:val="000000"/>
              </w:rPr>
              <w:t xml:space="preserve">Siekiant motyvuoti mokinius, sužadinti jų dėmesį gali būti demonstruojamos pateiktys, paveikslai, video siužetai ar  naudojami kiti skaitmeniniai mokymosi objektai pristatant įvairias pasaulio religijas ir jų praktiką. </w:t>
            </w:r>
          </w:p>
          <w:p w14:paraId="259A6D72" w14:textId="77777777" w:rsidR="00E13A2E" w:rsidRDefault="00397BFE">
            <w:pPr>
              <w:rPr>
                <w:b/>
              </w:rPr>
            </w:pPr>
            <w:r>
              <w:rPr>
                <w:b/>
              </w:rPr>
              <w:t>Metodas „Kampai“.</w:t>
            </w:r>
          </w:p>
          <w:p w14:paraId="259A6D73" w14:textId="77777777" w:rsidR="00E13A2E" w:rsidRDefault="00397BFE">
            <w:r>
              <w:t xml:space="preserve">Tai mokymosi bendradarbiaujant metodas, kuris leidžia mokiniams pasirinkti ir aptarti tam tikrą temos aspektą. Kiekvienas kabineto kampas reiškia vieną pasaulio religiją. Šios pamokos atveju naudojami 5 kampai. Kiekvienas mokinys pasirenka religiją eina į </w:t>
            </w:r>
            <w:r>
              <w:lastRenderedPageBreak/>
              <w:t>atitinkamą kampą. Darbo vietose sudėta visa reikalinga mokymosi medžiaga. Po savarankiško darbo mokiniai pristato pasirinktą religiją visai klasei, mokiniai užsipildo lyginimo lenteles.</w:t>
            </w:r>
          </w:p>
          <w:p w14:paraId="259A6D74" w14:textId="77777777" w:rsidR="00E13A2E" w:rsidRDefault="00E13A2E"/>
          <w:p w14:paraId="259A6D75" w14:textId="77777777" w:rsidR="00E13A2E" w:rsidRDefault="00E13A2E"/>
        </w:tc>
        <w:tc>
          <w:tcPr>
            <w:tcW w:w="4675" w:type="dxa"/>
          </w:tcPr>
          <w:p w14:paraId="259A6D76" w14:textId="77777777" w:rsidR="00E13A2E" w:rsidRDefault="00397BFE">
            <w:r>
              <w:rPr>
                <w:b/>
              </w:rPr>
              <w:lastRenderedPageBreak/>
              <w:t>Komunikavimo kompetencija-</w:t>
            </w:r>
            <w:r>
              <w:t xml:space="preserve"> pasirenka ir derina įvairias raiškos priemones ir formas.</w:t>
            </w:r>
          </w:p>
          <w:p w14:paraId="259A6D77" w14:textId="77777777" w:rsidR="00E13A2E" w:rsidRDefault="00397BFE">
            <w:r>
              <w:rPr>
                <w:b/>
              </w:rPr>
              <w:t>Kultūrinė kompetencija -</w:t>
            </w:r>
            <w:r>
              <w:t>apibūdina ir palygina skirtingas kultūras, religijas, jų tradicijas, paveldą.</w:t>
            </w:r>
          </w:p>
          <w:p w14:paraId="259A6D78" w14:textId="77777777" w:rsidR="00E13A2E" w:rsidRDefault="00397BFE">
            <w:r>
              <w:rPr>
                <w:b/>
              </w:rPr>
              <w:t>Kūrybiškumo kompetencija</w:t>
            </w:r>
            <w:r>
              <w:t xml:space="preserve"> - kuria vienas ir grupėje. Kurdamas su kitais prisiima atsakomybę už pasirinktus ar priskirtus vaidmenis (lyderystės, informacijos rinkimas, pristatymo rengimas ir kt.), prisitaiko prie aplinkybių (veiklos vietos, skaitmeninės aplinkos, grupės sudėties, bendraamžių interesų ir poreikių įvairovės).</w:t>
            </w:r>
          </w:p>
          <w:p w14:paraId="259A6D79" w14:textId="77777777" w:rsidR="00E13A2E" w:rsidRDefault="00397BFE">
            <w:r>
              <w:rPr>
                <w:b/>
              </w:rPr>
              <w:lastRenderedPageBreak/>
              <w:t>Pažinimo kompetencija</w:t>
            </w:r>
            <w:r>
              <w:t xml:space="preserve"> - skaito savarankiškai, pasirenka šaltinius.</w:t>
            </w:r>
          </w:p>
          <w:p w14:paraId="259A6D7A" w14:textId="77777777" w:rsidR="00E13A2E" w:rsidRDefault="00397BFE">
            <w:r>
              <w:rPr>
                <w:b/>
              </w:rPr>
              <w:t>Pilietiškumo kompetencija -</w:t>
            </w:r>
            <w:r>
              <w:t>demonstruoja pagarbą kitokiai nuomonei. Paaiškina bendradarbiavimo reikšmę demokratiniuose procesuose.</w:t>
            </w:r>
          </w:p>
          <w:p w14:paraId="259A6D7B" w14:textId="77777777" w:rsidR="00E13A2E" w:rsidRDefault="00397BFE">
            <w:r>
              <w:rPr>
                <w:b/>
              </w:rPr>
              <w:t>Socialinė, emocinė ir sveikos gyvensenos kompetencija-</w:t>
            </w:r>
            <w:r>
              <w:t>naudojasi reflektyviojo klausymo įgūdžiais.</w:t>
            </w:r>
          </w:p>
          <w:p w14:paraId="259A6D7C" w14:textId="77777777" w:rsidR="00E13A2E" w:rsidRDefault="00397BFE">
            <w:r>
              <w:rPr>
                <w:b/>
                <w:highlight w:val="white"/>
              </w:rPr>
              <w:t xml:space="preserve">Skaitmeninė kompetencija </w:t>
            </w:r>
            <w:r>
              <w:rPr>
                <w:highlight w:val="white"/>
              </w:rPr>
              <w:t>- savarankiškai ir mokytojo padedamas sprendžia paprastas užduotis, paaiškina savo poreikius, atlieka konkrečias ir įprastas paieškas; paaiškina, kaip rasti reikiamą skaitmeninį turinį ir kokią strategiją naudojo paieškai. Supranta ar skaitmeninis turinys yra patikimas.</w:t>
            </w:r>
            <w:r>
              <w:rPr>
                <w:szCs w:val="24"/>
                <w:highlight w:val="white"/>
              </w:rPr>
              <w:t xml:space="preserve">   </w:t>
            </w:r>
          </w:p>
          <w:p w14:paraId="259A6D7D" w14:textId="77777777" w:rsidR="00E13A2E" w:rsidRDefault="00E13A2E"/>
        </w:tc>
      </w:tr>
    </w:tbl>
    <w:p w14:paraId="259A6D7F" w14:textId="77777777" w:rsidR="00E13A2E" w:rsidRDefault="00E13A2E"/>
    <w:p w14:paraId="259A6D80" w14:textId="77777777" w:rsidR="00E13A2E" w:rsidRDefault="00397BFE">
      <w:pPr>
        <w:rPr>
          <w:b/>
        </w:rPr>
      </w:pPr>
      <w:r>
        <w:rPr>
          <w:b/>
        </w:rPr>
        <w:t>C1. TEMA.  Bažnyčia - keliaujanti  ir tarnaujanti bendruomenė (2-3 val.)</w:t>
      </w:r>
    </w:p>
    <w:p w14:paraId="259A6D81" w14:textId="77777777" w:rsidR="00E13A2E" w:rsidRDefault="00397BFE">
      <w:r>
        <w:t>5 klasė</w:t>
      </w:r>
    </w:p>
    <w:p w14:paraId="259A6D82" w14:textId="77777777" w:rsidR="00E13A2E" w:rsidRDefault="00E13A2E"/>
    <w:tbl>
      <w:tblPr>
        <w:tblStyle w:val="af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92" w14:textId="77777777">
        <w:tc>
          <w:tcPr>
            <w:tcW w:w="4675" w:type="dxa"/>
          </w:tcPr>
          <w:p w14:paraId="259A6D83" w14:textId="77777777" w:rsidR="00E13A2E" w:rsidRDefault="00397BFE">
            <w:r>
              <w:t>Mokytojas mokymo medžiagoje pristato sąvokas: apaštalas ir misija (Bažnyčios misija). Apd. 2,1-12; 2,14; 2,37-47; 4,23-35; 6.</w:t>
            </w:r>
          </w:p>
          <w:p w14:paraId="259A6D84" w14:textId="77777777" w:rsidR="00E13A2E" w:rsidRDefault="00397BFE">
            <w:r>
              <w:rPr>
                <w:b/>
              </w:rPr>
              <w:t>Metodas:</w:t>
            </w:r>
            <w:r>
              <w:t xml:space="preserve"> Venno schema.</w:t>
            </w:r>
          </w:p>
          <w:p w14:paraId="259A6D85" w14:textId="77777777" w:rsidR="00E13A2E" w:rsidRDefault="00397BFE">
            <w:pPr>
              <w:numPr>
                <w:ilvl w:val="0"/>
                <w:numId w:val="26"/>
              </w:numPr>
              <w:pBdr>
                <w:top w:val="nil"/>
                <w:left w:val="nil"/>
                <w:bottom w:val="nil"/>
                <w:right w:val="nil"/>
                <w:between w:val="nil"/>
              </w:pBdr>
            </w:pPr>
            <w:r>
              <w:rPr>
                <w:highlight w:val="white"/>
              </w:rPr>
              <w:t>Mokiniai suskirstomi į grupeles po 4 mokinius.</w:t>
            </w:r>
          </w:p>
          <w:p w14:paraId="259A6D86" w14:textId="77777777" w:rsidR="00E13A2E" w:rsidRDefault="00397BFE">
            <w:pPr>
              <w:numPr>
                <w:ilvl w:val="0"/>
                <w:numId w:val="26"/>
              </w:numPr>
              <w:pBdr>
                <w:top w:val="nil"/>
                <w:left w:val="nil"/>
                <w:bottom w:val="nil"/>
                <w:right w:val="nil"/>
                <w:between w:val="nil"/>
              </w:pBdr>
            </w:pPr>
            <w:r>
              <w:rPr>
                <w:highlight w:val="white"/>
              </w:rPr>
              <w:t xml:space="preserve"> Grupė turi popieriaus lapą, kuriame nupiešti 2 apskritimai. Juose užrašas Apaštalų laikų Bažnyčia ir šių dienų Bažnyčia. Parašyti, kokia Jos misija. </w:t>
            </w:r>
          </w:p>
          <w:p w14:paraId="259A6D87" w14:textId="77777777" w:rsidR="00E13A2E" w:rsidRDefault="00397BFE">
            <w:pPr>
              <w:numPr>
                <w:ilvl w:val="0"/>
                <w:numId w:val="26"/>
              </w:numPr>
              <w:pBdr>
                <w:top w:val="nil"/>
                <w:left w:val="nil"/>
                <w:bottom w:val="nil"/>
                <w:right w:val="nil"/>
                <w:between w:val="nil"/>
              </w:pBdr>
            </w:pPr>
            <w:r>
              <w:rPr>
                <w:highlight w:val="white"/>
              </w:rPr>
              <w:t>Mokinių piešia aplink apskritimus  „žiedlapius“, diskutuoja grupėje ir įrašo bruožus, kas Jai būdinga (Apd2,41-42).</w:t>
            </w:r>
          </w:p>
          <w:p w14:paraId="259A6D88" w14:textId="77777777" w:rsidR="00E13A2E" w:rsidRDefault="00397BFE">
            <w:pPr>
              <w:numPr>
                <w:ilvl w:val="0"/>
                <w:numId w:val="26"/>
              </w:numPr>
              <w:pBdr>
                <w:top w:val="nil"/>
                <w:left w:val="nil"/>
                <w:bottom w:val="nil"/>
                <w:right w:val="nil"/>
                <w:between w:val="nil"/>
              </w:pBdr>
            </w:pPr>
            <w:r>
              <w:t>Mokiniai pristato darbus.</w:t>
            </w:r>
          </w:p>
          <w:p w14:paraId="259A6D89" w14:textId="77777777" w:rsidR="00E13A2E" w:rsidRDefault="00E13A2E"/>
          <w:p w14:paraId="259A6D8A" w14:textId="77777777" w:rsidR="00E13A2E" w:rsidRDefault="00E13A2E">
            <w:pPr>
              <w:pBdr>
                <w:top w:val="nil"/>
                <w:left w:val="nil"/>
                <w:bottom w:val="nil"/>
                <w:right w:val="nil"/>
                <w:between w:val="nil"/>
              </w:pBdr>
              <w:ind w:left="720"/>
            </w:pPr>
          </w:p>
          <w:p w14:paraId="259A6D8B" w14:textId="77777777" w:rsidR="00E13A2E" w:rsidRDefault="00E13A2E">
            <w:pPr>
              <w:pBdr>
                <w:top w:val="nil"/>
                <w:left w:val="nil"/>
                <w:bottom w:val="nil"/>
                <w:right w:val="nil"/>
                <w:between w:val="nil"/>
              </w:pBdr>
              <w:ind w:left="720"/>
            </w:pPr>
          </w:p>
        </w:tc>
        <w:tc>
          <w:tcPr>
            <w:tcW w:w="4675" w:type="dxa"/>
          </w:tcPr>
          <w:p w14:paraId="259A6D8C" w14:textId="77777777" w:rsidR="00E13A2E" w:rsidRDefault="00397BFE">
            <w:r>
              <w:rPr>
                <w:b/>
              </w:rPr>
              <w:t>Pilietiškumo kompetencija</w:t>
            </w:r>
            <w:r>
              <w:t xml:space="preserve"> -įvardija pagrindines žmogaus teises ir paaiškina jų prasmę.</w:t>
            </w:r>
          </w:p>
          <w:p w14:paraId="259A6D8D" w14:textId="77777777" w:rsidR="00E13A2E" w:rsidRDefault="00397BFE">
            <w:r>
              <w:rPr>
                <w:b/>
              </w:rPr>
              <w:t>Pažinimo kompetencija -</w:t>
            </w:r>
            <w:r>
              <w:t>aktyviai siekia susieti naują informaciją su jau žinoma, taip palengvindami naujos informacijos supratimą ir įsiminimą.</w:t>
            </w:r>
          </w:p>
          <w:p w14:paraId="259A6D8E" w14:textId="77777777" w:rsidR="00E13A2E" w:rsidRDefault="00397BFE">
            <w:r>
              <w:rPr>
                <w:b/>
              </w:rPr>
              <w:t>Kūrybiškumo kompetencija</w:t>
            </w:r>
            <w:r>
              <w:t xml:space="preserve"> -vertindamas kūrybos produktą ar sprendimą įvardina ir apibūdina keletą aspektų (temos ar atlikimo būdo neįprastumas, išskirtinės detalės, atlikimo techniškumas ar kt.)</w:t>
            </w:r>
          </w:p>
          <w:p w14:paraId="259A6D8F" w14:textId="77777777" w:rsidR="00E13A2E" w:rsidRDefault="00397BFE">
            <w:r>
              <w:rPr>
                <w:b/>
              </w:rPr>
              <w:t>Kultūrinė kompetencija -</w:t>
            </w:r>
            <w:r>
              <w:t>įvardija ir apibūdina, koks yra kalbos bei kultūros vaidmuo formuojant asmenų, bendruomenių, tautų ar šalių tapatybes.</w:t>
            </w:r>
          </w:p>
          <w:p w14:paraId="259A6D90" w14:textId="77777777" w:rsidR="00E13A2E" w:rsidRDefault="00397BFE">
            <w:r>
              <w:rPr>
                <w:b/>
              </w:rPr>
              <w:t>Komunikavimo kompetencija -</w:t>
            </w:r>
            <w:r>
              <w:t xml:space="preserve"> naudoja ir derina fizinius ir virtualaus komunikavimo kanalus ir priemones.</w:t>
            </w:r>
          </w:p>
          <w:p w14:paraId="259A6D91"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D93" w14:textId="77777777" w:rsidR="00E13A2E" w:rsidRDefault="00E13A2E">
      <w:pPr>
        <w:rPr>
          <w:b/>
        </w:rPr>
      </w:pPr>
    </w:p>
    <w:p w14:paraId="259A6D94" w14:textId="77777777" w:rsidR="00E13A2E" w:rsidRDefault="00397BFE">
      <w:pPr>
        <w:rPr>
          <w:b/>
        </w:rPr>
      </w:pPr>
      <w:r>
        <w:rPr>
          <w:b/>
        </w:rPr>
        <w:t>C2. TEMA.  Liturginių metų ciklas (1-2 val.)</w:t>
      </w:r>
    </w:p>
    <w:p w14:paraId="259A6D95" w14:textId="77777777" w:rsidR="00E13A2E" w:rsidRDefault="00397BFE">
      <w:r>
        <w:t>6 klasė</w:t>
      </w:r>
    </w:p>
    <w:p w14:paraId="259A6D96" w14:textId="77777777" w:rsidR="00E13A2E" w:rsidRDefault="00E13A2E"/>
    <w:tbl>
      <w:tblPr>
        <w:tblStyle w:val="af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A8" w14:textId="77777777">
        <w:tc>
          <w:tcPr>
            <w:tcW w:w="4675" w:type="dxa"/>
          </w:tcPr>
          <w:p w14:paraId="259A6D97" w14:textId="77777777" w:rsidR="00E13A2E" w:rsidRDefault="00397BFE">
            <w:pPr>
              <w:rPr>
                <w:b/>
              </w:rPr>
            </w:pPr>
            <w:r>
              <w:rPr>
                <w:b/>
              </w:rPr>
              <w:t>Metodas. Naujoji amerikietiška paskaita.</w:t>
            </w:r>
          </w:p>
          <w:p w14:paraId="259A6D98" w14:textId="77777777" w:rsidR="00E13A2E" w:rsidRDefault="00397BFE">
            <w:r>
              <w:t>Metodo organizavimo / taikymo žingsniai:</w:t>
            </w:r>
          </w:p>
          <w:p w14:paraId="259A6D99" w14:textId="77777777" w:rsidR="00E13A2E" w:rsidRDefault="00397BFE">
            <w:pPr>
              <w:numPr>
                <w:ilvl w:val="0"/>
                <w:numId w:val="58"/>
              </w:numPr>
              <w:pBdr>
                <w:top w:val="nil"/>
                <w:left w:val="nil"/>
                <w:bottom w:val="nil"/>
                <w:right w:val="nil"/>
                <w:between w:val="nil"/>
              </w:pBdr>
              <w:rPr>
                <w:color w:val="000000"/>
                <w:szCs w:val="24"/>
              </w:rPr>
            </w:pPr>
            <w:r>
              <w:rPr>
                <w:color w:val="000000"/>
                <w:szCs w:val="24"/>
              </w:rPr>
              <w:t xml:space="preserve">Mokiniai turi parengtą liturginių metų lentelę. </w:t>
            </w:r>
          </w:p>
          <w:p w14:paraId="259A6D9A" w14:textId="77777777" w:rsidR="00E13A2E" w:rsidRDefault="00397BFE">
            <w:pPr>
              <w:pBdr>
                <w:top w:val="nil"/>
                <w:left w:val="nil"/>
                <w:bottom w:val="nil"/>
                <w:right w:val="nil"/>
                <w:between w:val="nil"/>
              </w:pBdr>
              <w:ind w:left="720"/>
              <w:rPr>
                <w:color w:val="000000"/>
                <w:szCs w:val="24"/>
              </w:rPr>
            </w:pPr>
            <w:r>
              <w:rPr>
                <w:noProof/>
                <w:color w:val="000000"/>
                <w:szCs w:val="24"/>
              </w:rPr>
              <w:drawing>
                <wp:inline distT="0" distB="0" distL="0" distR="0" wp14:anchorId="259A79B0" wp14:editId="259A79B1">
                  <wp:extent cx="1939290" cy="1732915"/>
                  <wp:effectExtent l="0" t="0" r="0" b="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14"/>
                          <a:srcRect/>
                          <a:stretch>
                            <a:fillRect/>
                          </a:stretch>
                        </pic:blipFill>
                        <pic:spPr>
                          <a:xfrm>
                            <a:off x="0" y="0"/>
                            <a:ext cx="1939290" cy="1732915"/>
                          </a:xfrm>
                          <a:prstGeom prst="rect">
                            <a:avLst/>
                          </a:prstGeom>
                          <a:ln/>
                        </pic:spPr>
                      </pic:pic>
                    </a:graphicData>
                  </a:graphic>
                </wp:inline>
              </w:drawing>
            </w:r>
          </w:p>
          <w:p w14:paraId="259A6D9B" w14:textId="77777777" w:rsidR="00E13A2E" w:rsidRDefault="00397BFE">
            <w:r>
              <w:lastRenderedPageBreak/>
              <w:t>2. Mokytojas užduoda provokuojančius klausimus.</w:t>
            </w:r>
          </w:p>
          <w:p w14:paraId="259A6D9C" w14:textId="77777777" w:rsidR="00E13A2E" w:rsidRDefault="00397BFE">
            <w:r>
              <w:t xml:space="preserve">Po kiekvieno klausimo mokiniai pasižymi mintis ir jomis pasidalina. Mokytojas mokinių atsakymus pakomentuoja ir mokiniai teisingai pildo liturginių metų lentelę. </w:t>
            </w:r>
          </w:p>
          <w:p w14:paraId="259A6D9D" w14:textId="77777777" w:rsidR="00E13A2E" w:rsidRDefault="00397BFE">
            <w:r>
              <w:t>3. Mokiniai dirbdami grupėse parengia pasirinkto liturginio laikotarpio, šventės pristatymą.</w:t>
            </w:r>
          </w:p>
          <w:p w14:paraId="259A6D9E" w14:textId="77777777" w:rsidR="00E13A2E" w:rsidRDefault="00E13A2E"/>
          <w:p w14:paraId="259A6D9F" w14:textId="77777777" w:rsidR="00E13A2E" w:rsidRDefault="00E13A2E"/>
          <w:p w14:paraId="259A6DA0" w14:textId="77777777" w:rsidR="00E13A2E" w:rsidRDefault="00E13A2E"/>
        </w:tc>
        <w:tc>
          <w:tcPr>
            <w:tcW w:w="4675" w:type="dxa"/>
          </w:tcPr>
          <w:p w14:paraId="259A6DA1" w14:textId="77777777" w:rsidR="00E13A2E" w:rsidRDefault="00397BFE">
            <w:r>
              <w:rPr>
                <w:b/>
              </w:rPr>
              <w:lastRenderedPageBreak/>
              <w:t>Komunikavimo kompetencija</w:t>
            </w:r>
            <w:r>
              <w:t xml:space="preserve"> - parenka ir derina įvairias komunikavimo strategijas.</w:t>
            </w:r>
          </w:p>
          <w:p w14:paraId="259A6DA2" w14:textId="77777777" w:rsidR="00E13A2E" w:rsidRDefault="00397BFE">
            <w:r>
              <w:rPr>
                <w:b/>
              </w:rPr>
              <w:t>Kultūrinė kompetencija</w:t>
            </w:r>
            <w:r>
              <w:t xml:space="preserve"> - atpažįsta ir paaiškina, kaip per laiką kultūra keičiasi ir kaip įvairios žmonių grupės bei asmenys daro įtaką kultūros raidai.</w:t>
            </w:r>
          </w:p>
          <w:p w14:paraId="259A6DA3" w14:textId="77777777" w:rsidR="00E13A2E" w:rsidRDefault="00397BFE">
            <w:r>
              <w:rPr>
                <w:b/>
              </w:rPr>
              <w:t>Kūrybiškumo kompetencija -</w:t>
            </w:r>
            <w:r>
              <w:t xml:space="preserve">Paaiškina kūrybos produkto ar sprendimo asmeninį vertingumą jam pačiam pagal duotą kriterijų (pritaikomumas, paveikumas ir kt.).  </w:t>
            </w:r>
          </w:p>
          <w:p w14:paraId="259A6DA4" w14:textId="77777777" w:rsidR="00E13A2E" w:rsidRDefault="00E13A2E"/>
          <w:p w14:paraId="259A6DA5" w14:textId="77777777" w:rsidR="00E13A2E" w:rsidRDefault="00397BFE">
            <w:r>
              <w:rPr>
                <w:b/>
              </w:rPr>
              <w:t>Pažinimo kompetencija -</w:t>
            </w:r>
            <w:r>
              <w:t xml:space="preserve"> turimą informaciją jungia į hierarchiškai organizuotus tinklus.</w:t>
            </w:r>
          </w:p>
          <w:p w14:paraId="259A6DA6" w14:textId="77777777" w:rsidR="00E13A2E" w:rsidRDefault="00E13A2E"/>
          <w:p w14:paraId="259A6DA7" w14:textId="77777777" w:rsidR="00E13A2E" w:rsidRDefault="00397BFE">
            <w:r>
              <w:rPr>
                <w:b/>
              </w:rPr>
              <w:t>Socialinė, emocinė ir sveikos gyvensenos kompetencija-</w:t>
            </w:r>
            <w:r>
              <w:t xml:space="preserve">išsikelia per keletą mėnesių pasiekiamą </w:t>
            </w:r>
            <w:r>
              <w:lastRenderedPageBreak/>
              <w:t>akademinio tobulėjimo tikslą, paruošia planą ir jo siekia. Atpažįsta, kas trukdo pasiekti trumpalaikį tikslą ir mokosi šiuos sunkumus įveikti</w:t>
            </w:r>
          </w:p>
        </w:tc>
      </w:tr>
    </w:tbl>
    <w:p w14:paraId="259A6DA9" w14:textId="77777777" w:rsidR="00E13A2E" w:rsidRDefault="00E13A2E"/>
    <w:p w14:paraId="259A6DAA" w14:textId="77777777" w:rsidR="00E13A2E" w:rsidRDefault="00397BFE">
      <w:pPr>
        <w:rPr>
          <w:b/>
        </w:rPr>
      </w:pPr>
      <w:r>
        <w:rPr>
          <w:b/>
        </w:rPr>
        <w:t>C3.</w:t>
      </w:r>
      <w:r>
        <w:t xml:space="preserve"> </w:t>
      </w:r>
      <w:r>
        <w:rPr>
          <w:b/>
        </w:rPr>
        <w:t>TEMA. Sakramentų prasmės ir šventimas (1-2 val.)</w:t>
      </w:r>
    </w:p>
    <w:p w14:paraId="259A6DAB" w14:textId="77777777" w:rsidR="00E13A2E" w:rsidRDefault="00397BFE">
      <w:r>
        <w:t>6 klasė</w:t>
      </w:r>
    </w:p>
    <w:p w14:paraId="259A6DAC" w14:textId="77777777" w:rsidR="00E13A2E" w:rsidRDefault="00E13A2E"/>
    <w:tbl>
      <w:tblPr>
        <w:tblStyle w:val="a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BB" w14:textId="77777777">
        <w:trPr>
          <w:trHeight w:val="71"/>
        </w:trPr>
        <w:tc>
          <w:tcPr>
            <w:tcW w:w="4675" w:type="dxa"/>
          </w:tcPr>
          <w:p w14:paraId="259A6DAD" w14:textId="77777777" w:rsidR="00E13A2E" w:rsidRDefault="00397BFE">
            <w:pPr>
              <w:rPr>
                <w:b/>
              </w:rPr>
            </w:pPr>
            <w:r>
              <w:rPr>
                <w:b/>
              </w:rPr>
              <w:t>Metodas. Darbas grupėse.</w:t>
            </w:r>
          </w:p>
          <w:p w14:paraId="259A6DAE" w14:textId="77777777" w:rsidR="00E13A2E" w:rsidRDefault="00397BFE">
            <w:r>
              <w:t xml:space="preserve">Mokiniai suskirstomi į grupes naudojant paveikslėlius (paveikslėliuose  pavaizduoti Sakramentai). Atitinkamai pagal turimas korteles mokiniai sudaro 7 grupes ir parengia pristatymą/inscenizaciją/plakatą ar kt. </w:t>
            </w:r>
          </w:p>
          <w:p w14:paraId="259A6DAF" w14:textId="77777777" w:rsidR="00E13A2E" w:rsidRDefault="00E13A2E"/>
          <w:p w14:paraId="259A6DB0" w14:textId="77777777" w:rsidR="00E13A2E" w:rsidRDefault="00397BFE">
            <w:pPr>
              <w:rPr>
                <w:b/>
              </w:rPr>
            </w:pPr>
            <w:r>
              <w:rPr>
                <w:b/>
              </w:rPr>
              <w:t>Metodas. Grupių turnyras.</w:t>
            </w:r>
          </w:p>
          <w:p w14:paraId="259A6DB1" w14:textId="77777777" w:rsidR="00E13A2E" w:rsidRDefault="00397BFE">
            <w:r>
              <w:t>1.Grupėje mokiniai susiskirsto poromis ir pasitikrina savo žinias, uždavinėdami vienas kitam klausimus. Čia jie turi galimybę mokyti vienas kitą.</w:t>
            </w:r>
            <w:r>
              <w:br/>
              <w:t xml:space="preserve">2.Tuomet vienas grupės narys uždavinėja kausimus kitiems trims grupės nariams. Jeigu kuris nors jų neįstengia atsakyti, mokiniai išsiaiškina teisingus atsakymus. 3.Mokiniai išsiskirsto, sudarydami varžybų grupes po 4 asmenis.  Žaidimo vadovas užduoda pirmajam mokiniui tris kontrolinius klausimus (kontrolinius klausimus drauge su atsakymais mokiniai gauna iš mokytojo). Už kiekvieną teisingą atsakymą skiriamas vienas taškas. Po to kontroliniai klausimai užduodami antrajam dar vėliau – trečiajam mokiniui. Kitas mokinys protokoluoja teisingus ir klaidingus atsakymus. ` Pabaigoje kontroliniai klausimai užduodami pačiam žaidimo vadovui. Jam taip pat tenka atsakyti į tris klausimus. </w:t>
            </w:r>
          </w:p>
          <w:p w14:paraId="259A6DB2" w14:textId="77777777" w:rsidR="00E13A2E" w:rsidRDefault="00397BFE">
            <w:pPr>
              <w:spacing w:before="240"/>
            </w:pPr>
            <w:r>
              <w:t>Mokiniai susumuoja kiekvieno grupės nario uždirbtus taškus.</w:t>
            </w:r>
          </w:p>
          <w:p w14:paraId="259A6DB3" w14:textId="77777777" w:rsidR="00E13A2E" w:rsidRDefault="00397BFE">
            <w:pPr>
              <w:spacing w:before="240"/>
            </w:pPr>
            <w:r>
              <w:t>Svarbu, kad kiekviena grupė galėtų surinkti tokį patį taškų skaičių. Tokiu atveju trijų žmonių grupės dalyviams teks atsakyti į keturis, o keturių žmonių grupės dalyviams – tik į tris klausimus. Kiekviena grupė galės surinkti po 12 taškų.</w:t>
            </w:r>
          </w:p>
        </w:tc>
        <w:tc>
          <w:tcPr>
            <w:tcW w:w="4675" w:type="dxa"/>
          </w:tcPr>
          <w:p w14:paraId="259A6DB4" w14:textId="77777777" w:rsidR="00E13A2E" w:rsidRDefault="00397BFE">
            <w:r>
              <w:rPr>
                <w:b/>
              </w:rPr>
              <w:t>Socialinė, emocinė ir sveikos gyvensenos kompetencija-</w:t>
            </w:r>
            <w:r>
              <w:t xml:space="preserve"> bendradarbiauja ir konstruktyviai dirba grupėje. Konstruktyviai priima ir išsako/pasako kritiką.</w:t>
            </w:r>
          </w:p>
          <w:p w14:paraId="259A6DB5" w14:textId="77777777" w:rsidR="00E13A2E" w:rsidRDefault="00397BFE">
            <w:r>
              <w:rPr>
                <w:b/>
              </w:rPr>
              <w:t>Pilietiškumo kompetencija</w:t>
            </w:r>
            <w:r>
              <w:t xml:space="preserve"> - demonstruoja pagarbą kitokiai nuomonei.</w:t>
            </w:r>
          </w:p>
          <w:p w14:paraId="259A6DB6" w14:textId="77777777" w:rsidR="00E13A2E" w:rsidRDefault="00397BFE">
            <w:r>
              <w:rPr>
                <w:b/>
              </w:rPr>
              <w:t>Pažinimo kompetencija</w:t>
            </w:r>
            <w:r>
              <w:t xml:space="preserve"> - kelia klausimus siekdamas sudaryti ir spręsti dalyko užduotis.</w:t>
            </w:r>
          </w:p>
          <w:p w14:paraId="259A6DB7" w14:textId="77777777" w:rsidR="00E13A2E" w:rsidRDefault="00397BFE">
            <w:r>
              <w:rPr>
                <w:b/>
              </w:rPr>
              <w:t>Kūrybiškumo kompetencija -</w:t>
            </w:r>
            <w:r>
              <w:t>vertina savo ar grupės (savo ir kitos) kūrybos procesą pagal numatytus ir / ar pasirinktus kriterijų. Nurodo kūrybos proceso ir rezultato ryšį.</w:t>
            </w:r>
          </w:p>
          <w:p w14:paraId="259A6DB8" w14:textId="77777777" w:rsidR="00E13A2E" w:rsidRDefault="00397BFE">
            <w:r>
              <w:rPr>
                <w:b/>
              </w:rPr>
              <w:t xml:space="preserve">Komunikavimo kompetencija </w:t>
            </w:r>
            <w:r>
              <w:t>- analizuoja ir vertina kompleksines komunikacines intencijas.</w:t>
            </w:r>
          </w:p>
          <w:p w14:paraId="259A6DB9" w14:textId="77777777" w:rsidR="00E13A2E" w:rsidRDefault="00E13A2E"/>
          <w:p w14:paraId="259A6DBA" w14:textId="77777777" w:rsidR="00E13A2E" w:rsidRDefault="00E13A2E"/>
        </w:tc>
      </w:tr>
    </w:tbl>
    <w:p w14:paraId="259A6DBC" w14:textId="77777777" w:rsidR="00E13A2E" w:rsidRDefault="00E13A2E"/>
    <w:p w14:paraId="259A6DBD" w14:textId="77777777" w:rsidR="00E13A2E" w:rsidRDefault="00E13A2E"/>
    <w:p w14:paraId="259A6DBE" w14:textId="77777777" w:rsidR="00E13A2E" w:rsidRDefault="00397BFE">
      <w:pPr>
        <w:rPr>
          <w:b/>
        </w:rPr>
      </w:pPr>
      <w:r>
        <w:rPr>
          <w:b/>
        </w:rPr>
        <w:t>D1.  TEMA. Malda Šventajame Rašte ir su Šventuoju Raštu (2-3 val.)</w:t>
      </w:r>
    </w:p>
    <w:p w14:paraId="259A6DBF" w14:textId="77777777" w:rsidR="00E13A2E" w:rsidRDefault="00397BFE">
      <w:r>
        <w:t>5 klasė</w:t>
      </w:r>
    </w:p>
    <w:p w14:paraId="259A6DC0" w14:textId="77777777" w:rsidR="00E13A2E" w:rsidRDefault="00E13A2E"/>
    <w:tbl>
      <w:tblPr>
        <w:tblStyle w:val="a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D3" w14:textId="77777777">
        <w:tc>
          <w:tcPr>
            <w:tcW w:w="4675" w:type="dxa"/>
          </w:tcPr>
          <w:p w14:paraId="259A6DC1" w14:textId="77777777" w:rsidR="00E13A2E" w:rsidRDefault="00397BFE">
            <w:pPr>
              <w:rPr>
                <w:b/>
              </w:rPr>
            </w:pPr>
            <w:r>
              <w:rPr>
                <w:b/>
              </w:rPr>
              <w:t>Metodas. Grupinė refleksija.</w:t>
            </w:r>
          </w:p>
          <w:p w14:paraId="259A6DC2" w14:textId="77777777" w:rsidR="00E13A2E" w:rsidRDefault="00397BFE">
            <w:r>
              <w:t xml:space="preserve">Kiekviena grupė gauna skirtingus probleminius klausimus, tačiau toje pačioje grupėje kiekvienas narys gauna po lapą su tuo pačiu klausimu, apgalvoja  savo </w:t>
            </w:r>
            <w:r>
              <w:lastRenderedPageBreak/>
              <w:t>nuomonę arba galimą sprendimą ir užrašo juos ant lapo.</w:t>
            </w:r>
          </w:p>
          <w:p w14:paraId="259A6DC3" w14:textId="77777777" w:rsidR="00E13A2E" w:rsidRDefault="00397BFE">
            <w:r>
              <w:t>Grupės nariai perduoda lapus vienas kitam pagal laikrodžio rodyklę. Kiekvienas perskaito prieš tai išsakytą nuomonę ir prirašo savo komentarą arba pastabą.</w:t>
            </w:r>
          </w:p>
          <w:p w14:paraId="259A6DC4" w14:textId="77777777" w:rsidR="00E13A2E" w:rsidRDefault="00397BFE">
            <w:r>
              <w:t xml:space="preserve">Lapai keliauja toliau ratu pagal laikrodžio rodyklę. Ir vėl kiekvienas perskaito savo pirmtako nuomonę ir ją pakomentuoja. </w:t>
            </w:r>
          </w:p>
          <w:p w14:paraId="259A6DC5" w14:textId="77777777" w:rsidR="00E13A2E" w:rsidRDefault="00397BFE">
            <w:r>
              <w:t>Šis žingsnis kartojamas dar du kartus, kol visi grupės nariai bus perskaitę visas nuomones ir kiekvienam vėl atiteks lapas su paties išsakyta nuomone bei kitų komentarais.</w:t>
            </w:r>
          </w:p>
          <w:p w14:paraId="259A6DC6" w14:textId="77777777" w:rsidR="00E13A2E" w:rsidRDefault="00397BFE">
            <w:pPr>
              <w:pBdr>
                <w:bottom w:val="dotted" w:sz="24" w:space="1" w:color="000000"/>
              </w:pBdr>
            </w:pPr>
            <w:r>
              <w:t xml:space="preserve">Grupė diskutuoja, ieškodama bendros pozicijos, ir parengia bendrą grupės nuomonę, iliustruoja pavyzdžiais iš Šv. Rašto, susieja su realiu gyvenimo kontekstu ir  pristato kitoms grupėms.  </w:t>
            </w:r>
          </w:p>
          <w:p w14:paraId="259A6DC7" w14:textId="77777777" w:rsidR="00E13A2E" w:rsidRDefault="00E13A2E">
            <w:pPr>
              <w:pBdr>
                <w:bottom w:val="dotted" w:sz="24" w:space="1" w:color="000000"/>
              </w:pBdr>
            </w:pPr>
          </w:p>
          <w:p w14:paraId="259A6DC8" w14:textId="77777777" w:rsidR="00E13A2E" w:rsidRDefault="00E13A2E"/>
          <w:p w14:paraId="259A6DC9" w14:textId="77777777" w:rsidR="00E13A2E" w:rsidRDefault="00397BFE">
            <w:pPr>
              <w:numPr>
                <w:ilvl w:val="0"/>
                <w:numId w:val="27"/>
              </w:numPr>
              <w:pBdr>
                <w:top w:val="nil"/>
                <w:left w:val="nil"/>
                <w:bottom w:val="nil"/>
                <w:right w:val="nil"/>
                <w:between w:val="nil"/>
              </w:pBdr>
              <w:spacing w:line="259" w:lineRule="auto"/>
              <w:ind w:left="352" w:hanging="270"/>
            </w:pPr>
            <w:r>
              <w:t xml:space="preserve">Aptaria trumpus video ar užrašytus liudijimus apie maldos reikšmingumą. Aiškinasi, kokiai atvejais žmogus ypatingai atsigręžia į Dievą. </w:t>
            </w:r>
          </w:p>
          <w:p w14:paraId="259A6DCA" w14:textId="77777777" w:rsidR="00E13A2E" w:rsidRDefault="00397BFE">
            <w:pPr>
              <w:numPr>
                <w:ilvl w:val="0"/>
                <w:numId w:val="27"/>
              </w:numPr>
              <w:pBdr>
                <w:top w:val="nil"/>
                <w:left w:val="nil"/>
                <w:bottom w:val="nil"/>
                <w:right w:val="nil"/>
                <w:between w:val="nil"/>
              </w:pBdr>
              <w:spacing w:line="259" w:lineRule="auto"/>
              <w:ind w:left="352" w:hanging="270"/>
            </w:pPr>
            <w:r>
              <w:t>Skaito ir nagrinėja pavyzdžius, kaip žmogus meldėsi Biblijoje? Grupėlėse suvaidina situacijas, kur vaizduojamas besimeldžiantis žmogus Biblijoje</w:t>
            </w:r>
          </w:p>
          <w:p w14:paraId="259A6DCB" w14:textId="77777777" w:rsidR="00E13A2E" w:rsidRDefault="00397BFE">
            <w:pPr>
              <w:numPr>
                <w:ilvl w:val="0"/>
                <w:numId w:val="27"/>
              </w:numPr>
              <w:pBdr>
                <w:top w:val="nil"/>
                <w:left w:val="nil"/>
                <w:bottom w:val="nil"/>
                <w:right w:val="nil"/>
                <w:between w:val="nil"/>
              </w:pBdr>
              <w:ind w:left="425" w:hanging="270"/>
              <w:rPr>
                <w:color w:val="000000"/>
                <w:szCs w:val="24"/>
              </w:rPr>
            </w:pPr>
            <w:r>
              <w:rPr>
                <w:color w:val="000000"/>
                <w:szCs w:val="24"/>
              </w:rPr>
              <w:t>Aptaria skirtingas maldos patirtis</w:t>
            </w:r>
          </w:p>
          <w:p w14:paraId="259A6DCC" w14:textId="77777777" w:rsidR="00E13A2E" w:rsidRDefault="00E13A2E">
            <w:pPr>
              <w:rPr>
                <w:b/>
              </w:rPr>
            </w:pPr>
          </w:p>
        </w:tc>
        <w:tc>
          <w:tcPr>
            <w:tcW w:w="4675" w:type="dxa"/>
          </w:tcPr>
          <w:p w14:paraId="259A6DCD" w14:textId="77777777" w:rsidR="00E13A2E" w:rsidRDefault="00397BFE">
            <w:r>
              <w:rPr>
                <w:b/>
              </w:rPr>
              <w:lastRenderedPageBreak/>
              <w:t>Komunikavimo kompetencija -</w:t>
            </w:r>
            <w:r>
              <w:t>bando ir eksperimentuoja taikydamas įvairias komunikavimo strategijas: planuoja pranešimą, lanksčiai naudoja kalbinius ir nekalbinius išteklius.</w:t>
            </w:r>
          </w:p>
          <w:p w14:paraId="259A6DCE" w14:textId="77777777" w:rsidR="00E13A2E" w:rsidRDefault="00397BFE">
            <w:r>
              <w:rPr>
                <w:b/>
              </w:rPr>
              <w:lastRenderedPageBreak/>
              <w:t>Kultūrinė kompetencija -</w:t>
            </w:r>
            <w:r>
              <w:t>klasifikuoja, diferencijuoja ir palygina bendriausius kultūros reiškinius.</w:t>
            </w:r>
          </w:p>
          <w:p w14:paraId="259A6DCF" w14:textId="77777777" w:rsidR="00E13A2E" w:rsidRDefault="00397BFE">
            <w:r>
              <w:rPr>
                <w:b/>
              </w:rPr>
              <w:t>Kūrybiškumo kompetencija -</w:t>
            </w:r>
            <w:r>
              <w:t>vertindamas kūrybos produktą ar sprendimą įvardina ir apibūdina keletą aspektų (temos ar atlikimo būdo neįprastumas, išskirtinės detalės, atlikimo techniškumas ar kt.)</w:t>
            </w:r>
          </w:p>
          <w:p w14:paraId="259A6DD0" w14:textId="77777777" w:rsidR="00E13A2E" w:rsidRDefault="00397BFE">
            <w:r>
              <w:rPr>
                <w:b/>
              </w:rPr>
              <w:t>Socialinė, emocinė ir sveikos gyvensenos kompetencija –</w:t>
            </w:r>
            <w:r>
              <w:t xml:space="preserve"> apibrėžia, kas tai yra atkaklumas siekiant tikslo ir jį demonstruoja.</w:t>
            </w:r>
          </w:p>
          <w:p w14:paraId="259A6DD1"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15">
              <w:r>
                <w:rPr>
                  <w:color w:val="1155CC"/>
                  <w:highlight w:val="white"/>
                  <w:u w:val="single"/>
                </w:rPr>
                <w:t>www.biblija,lt</w:t>
              </w:r>
            </w:hyperlink>
            <w:r>
              <w:rPr>
                <w:highlight w:val="white"/>
              </w:rPr>
              <w:t xml:space="preserve"> ir kokią strategiją naudojo paieškai. Supranta ar skaitmeninis turinys yra patikimas.  </w:t>
            </w:r>
          </w:p>
          <w:p w14:paraId="259A6DD2" w14:textId="77777777" w:rsidR="00E13A2E" w:rsidRDefault="00E13A2E">
            <w:pPr>
              <w:rPr>
                <w:b/>
              </w:rPr>
            </w:pPr>
          </w:p>
        </w:tc>
      </w:tr>
    </w:tbl>
    <w:p w14:paraId="259A6DD4" w14:textId="77777777" w:rsidR="00E13A2E" w:rsidRDefault="00E13A2E"/>
    <w:p w14:paraId="259A6DD5" w14:textId="77777777" w:rsidR="00E13A2E" w:rsidRDefault="00397BFE">
      <w:pPr>
        <w:rPr>
          <w:b/>
        </w:rPr>
      </w:pPr>
      <w:r>
        <w:rPr>
          <w:b/>
        </w:rPr>
        <w:t>D2</w:t>
      </w:r>
      <w:r>
        <w:t xml:space="preserve">. </w:t>
      </w:r>
      <w:r>
        <w:rPr>
          <w:b/>
        </w:rPr>
        <w:t>TEMA. Dekalogas, Kalno pamokslas – kaip dvasinis kelias (2-3 val.)</w:t>
      </w:r>
    </w:p>
    <w:p w14:paraId="259A6DD6" w14:textId="77777777" w:rsidR="00E13A2E" w:rsidRDefault="00397BFE">
      <w:r>
        <w:t>6  klasė</w:t>
      </w:r>
    </w:p>
    <w:p w14:paraId="259A6DD7" w14:textId="77777777" w:rsidR="00E13A2E" w:rsidRDefault="00E13A2E"/>
    <w:tbl>
      <w:tblPr>
        <w:tblStyle w:val="aff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E7" w14:textId="77777777">
        <w:tc>
          <w:tcPr>
            <w:tcW w:w="4675" w:type="dxa"/>
          </w:tcPr>
          <w:p w14:paraId="259A6DD8" w14:textId="77777777" w:rsidR="00E13A2E" w:rsidRDefault="00397BFE">
            <w:r>
              <w:rPr>
                <w:b/>
              </w:rPr>
              <w:t>Metodas. Individualus darbas.</w:t>
            </w:r>
            <w:r>
              <w:t xml:space="preserve"> Mokiniai pavaizduoja sąžinės simbolį (nupiešia, nulipdo iš plastelino, pasirenka asociatyvų paveikslėlį ir kt.) Pakomentuoja ir pateikia pavyzdžių ir asmeninės patirties. Savo žinias papildo iš YOUCAT </w:t>
            </w:r>
          </w:p>
          <w:p w14:paraId="259A6DD9" w14:textId="77777777" w:rsidR="00E13A2E" w:rsidRDefault="00397BFE">
            <w:pPr>
              <w:rPr>
                <w:b/>
              </w:rPr>
            </w:pPr>
            <w:r>
              <w:rPr>
                <w:b/>
              </w:rPr>
              <w:t>Metodas. Kortelių grupavimas.</w:t>
            </w:r>
          </w:p>
          <w:p w14:paraId="259A6DDA" w14:textId="77777777" w:rsidR="00E13A2E" w:rsidRDefault="00397BFE">
            <w:r>
              <w:t>Mokiniai iš eilės sudeda 10 Dievų įsakymų.</w:t>
            </w:r>
          </w:p>
          <w:p w14:paraId="259A6DDB" w14:textId="77777777" w:rsidR="00E13A2E" w:rsidRDefault="00397BFE">
            <w:r>
              <w:rPr>
                <w:b/>
              </w:rPr>
              <w:t>Metodas. Darbas grupėse</w:t>
            </w:r>
            <w:r>
              <w:t xml:space="preserve">, </w:t>
            </w:r>
            <w:r>
              <w:rPr>
                <w:b/>
              </w:rPr>
              <w:t xml:space="preserve">porose. </w:t>
            </w:r>
            <w:r>
              <w:t xml:space="preserve">Mokiniai grupėse, porose paruošia pristatymą vienui iš Dešimties Dievo įsakymų. </w:t>
            </w:r>
          </w:p>
          <w:p w14:paraId="259A6DDC" w14:textId="77777777" w:rsidR="00E13A2E" w:rsidRDefault="00397BFE">
            <w:pPr>
              <w:rPr>
                <w:b/>
              </w:rPr>
            </w:pPr>
            <w:r>
              <w:rPr>
                <w:b/>
              </w:rPr>
              <w:t>Metodas. Darbas su šaltiniais.</w:t>
            </w:r>
            <w:r>
              <w:t xml:space="preserve"> Mokiniai analizuoja Kalno pamokslą ir parašo išvadas.  </w:t>
            </w:r>
            <w:r>
              <w:rPr>
                <w:b/>
              </w:rPr>
              <w:t xml:space="preserve"> </w:t>
            </w:r>
          </w:p>
          <w:p w14:paraId="259A6DDD" w14:textId="77777777" w:rsidR="00E13A2E" w:rsidRDefault="00397BFE">
            <w:pPr>
              <w:rPr>
                <w:b/>
              </w:rPr>
            </w:pPr>
            <w:r>
              <w:rPr>
                <w:b/>
              </w:rPr>
              <w:t xml:space="preserve">Metodas. Už ir Prieš </w:t>
            </w:r>
          </w:p>
          <w:p w14:paraId="259A6DDE" w14:textId="77777777" w:rsidR="00E13A2E" w:rsidRDefault="00397BFE">
            <w:pPr>
              <w:rPr>
                <w:b/>
              </w:rPr>
            </w:pPr>
            <w:r>
              <w:t>Mokytojas skaito įvairius teiginius, mokiniai remdamiesi sąžine, Dekalogu, Kalno pamokslu su teiginiu sutinka ar jį paneigia, savo mintis argumentuoja.</w:t>
            </w:r>
            <w:r>
              <w:rPr>
                <w:b/>
              </w:rPr>
              <w:t xml:space="preserve"> </w:t>
            </w:r>
          </w:p>
          <w:p w14:paraId="259A6DDF" w14:textId="77777777" w:rsidR="00E13A2E" w:rsidRDefault="00397BFE">
            <w:pPr>
              <w:rPr>
                <w:i/>
              </w:rPr>
            </w:pPr>
            <w:r>
              <w:rPr>
                <w:i/>
              </w:rPr>
              <w:t>Pvz. Galima meluoti kitam, jeigu manai, kad tiesa žmogų įskaudins.</w:t>
            </w:r>
          </w:p>
          <w:p w14:paraId="259A6DE0" w14:textId="77777777" w:rsidR="00E13A2E" w:rsidRDefault="00397BFE">
            <w:pPr>
              <w:rPr>
                <w:i/>
              </w:rPr>
            </w:pPr>
            <w:r>
              <w:rPr>
                <w:i/>
              </w:rPr>
              <w:t>Turi atsakingai elgtis su savo gyvybe.</w:t>
            </w:r>
          </w:p>
          <w:p w14:paraId="259A6DE1" w14:textId="77777777" w:rsidR="00E13A2E" w:rsidRDefault="00397BFE">
            <w:pPr>
              <w:rPr>
                <w:i/>
              </w:rPr>
            </w:pPr>
            <w:r>
              <w:rPr>
                <w:i/>
              </w:rPr>
              <w:t>Sekmadienis puiki diena padaryti neatliktus visos savaitės darbus.</w:t>
            </w:r>
          </w:p>
          <w:p w14:paraId="259A6DE2" w14:textId="77777777" w:rsidR="00E13A2E" w:rsidRDefault="00E13A2E"/>
        </w:tc>
        <w:tc>
          <w:tcPr>
            <w:tcW w:w="4675" w:type="dxa"/>
          </w:tcPr>
          <w:p w14:paraId="259A6DE3" w14:textId="77777777" w:rsidR="00E13A2E" w:rsidRDefault="00397BFE">
            <w:r>
              <w:rPr>
                <w:b/>
              </w:rPr>
              <w:t xml:space="preserve">Socialinė, emocinė ir sveikos gyvensenos kompetencija - </w:t>
            </w:r>
            <w:r>
              <w:t>analizuoja ir įvardija bendražmogiškąsias vertybes (pagarba sau ir kitiems, geranoriškumas, atsakomybė, pagalba, sąžiningumas, drąsa, savidrausmė, sveikata, šeima).</w:t>
            </w:r>
          </w:p>
          <w:p w14:paraId="259A6DE4" w14:textId="77777777" w:rsidR="00E13A2E" w:rsidRDefault="00397BFE">
            <w:r>
              <w:rPr>
                <w:b/>
              </w:rPr>
              <w:t>Pilietiškumo kompetencija -</w:t>
            </w:r>
            <w:r>
              <w:t xml:space="preserve"> analizuoja visuomenėje egzistuojančius žmogaus teisių pažeidimus. Juos vertina.</w:t>
            </w:r>
          </w:p>
          <w:p w14:paraId="259A6DE5" w14:textId="77777777" w:rsidR="00E13A2E" w:rsidRDefault="00397BFE">
            <w:r>
              <w:rPr>
                <w:b/>
              </w:rPr>
              <w:t>Pažinimo kompetencija-</w:t>
            </w:r>
            <w:r>
              <w:t xml:space="preserve"> atpažįsta pagrindines dalyko idėjas.</w:t>
            </w:r>
          </w:p>
          <w:p w14:paraId="259A6DE6" w14:textId="77777777" w:rsidR="00E13A2E" w:rsidRDefault="00E13A2E">
            <w:pPr>
              <w:rPr>
                <w:b/>
              </w:rPr>
            </w:pPr>
          </w:p>
        </w:tc>
      </w:tr>
    </w:tbl>
    <w:p w14:paraId="259A6DE8" w14:textId="77777777" w:rsidR="00E13A2E" w:rsidRDefault="00E13A2E"/>
    <w:p w14:paraId="259A6DE9" w14:textId="77777777" w:rsidR="00E13A2E" w:rsidRDefault="00397BFE">
      <w:pPr>
        <w:rPr>
          <w:b/>
        </w:rPr>
      </w:pPr>
      <w:r>
        <w:rPr>
          <w:b/>
        </w:rPr>
        <w:t>D3. TEMA. Švč. Mergelė Marija - ypatingas asmuo (1-2 val.)</w:t>
      </w:r>
    </w:p>
    <w:p w14:paraId="259A6DEA" w14:textId="77777777" w:rsidR="00E13A2E" w:rsidRDefault="00397BFE">
      <w:r>
        <w:t>5 klasė</w:t>
      </w:r>
    </w:p>
    <w:p w14:paraId="259A6DEB" w14:textId="77777777" w:rsidR="00E13A2E" w:rsidRDefault="00E13A2E"/>
    <w:tbl>
      <w:tblPr>
        <w:tblStyle w:val="a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DFA" w14:textId="77777777">
        <w:tc>
          <w:tcPr>
            <w:tcW w:w="4675" w:type="dxa"/>
          </w:tcPr>
          <w:p w14:paraId="259A6DEC" w14:textId="77777777" w:rsidR="00E13A2E" w:rsidRDefault="00397BFE">
            <w:pPr>
              <w:rPr>
                <w:b/>
              </w:rPr>
            </w:pPr>
            <w:r>
              <w:rPr>
                <w:b/>
              </w:rPr>
              <w:t>Metodas „Darbas su paveikslais“.</w:t>
            </w:r>
          </w:p>
          <w:p w14:paraId="259A6DED" w14:textId="77777777" w:rsidR="00E13A2E" w:rsidRDefault="00397BFE">
            <w:r>
              <w:t xml:space="preserve">Išdėliojami įvairūs paveikslai su Švč. Mergelės Marijos šventovėmis, atvaizdais ir kt.) </w:t>
            </w:r>
          </w:p>
          <w:p w14:paraId="259A6DEE" w14:textId="77777777" w:rsidR="00E13A2E" w:rsidRDefault="00397BFE">
            <w:r>
              <w:t xml:space="preserve">Kiekvienas mokinys pasirenka po paveikslą ir atitinkamai pagal paveikslų sąsajas suformuoja grupes (Apsireiškimas Šiluvoje, apsireiškimas Lurde, Aušros vartų Švč. Mergelė Marija ir kt.) </w:t>
            </w:r>
          </w:p>
          <w:p w14:paraId="259A6DEF" w14:textId="77777777" w:rsidR="00E13A2E" w:rsidRDefault="00397BFE">
            <w:r>
              <w:t xml:space="preserve">Kiekviena grupė išsiaiškina, kaip jų grupės paveikslai susiję, susiranda informaciją ir parengia istoriją iliustruotą paveikslais. </w:t>
            </w:r>
          </w:p>
          <w:p w14:paraId="259A6DF0" w14:textId="77777777" w:rsidR="00E13A2E" w:rsidRDefault="00E13A2E"/>
          <w:p w14:paraId="259A6DF1" w14:textId="77777777" w:rsidR="00E13A2E" w:rsidRDefault="00397BFE">
            <w:r>
              <w:rPr>
                <w:b/>
              </w:rPr>
              <w:t>Metodas „Surask žemėlapyje“</w:t>
            </w:r>
            <w:r>
              <w:t xml:space="preserve"> Žemėlapyje mokiniai pažymi žymele Švč. Mergelės Marijos apsireiškimo/ piligrimystės vietą ir savais žodžiais papasakoja apsireiškimo įvykį ar piligrimystės svarbą.  </w:t>
            </w:r>
          </w:p>
          <w:p w14:paraId="259A6DF2" w14:textId="77777777" w:rsidR="00E13A2E" w:rsidRDefault="00E13A2E"/>
          <w:p w14:paraId="259A6DF3" w14:textId="77777777" w:rsidR="00E13A2E" w:rsidRDefault="00397BFE">
            <w:r>
              <w:rPr>
                <w:b/>
              </w:rPr>
              <w:t>Metodas „Konferencija“.</w:t>
            </w:r>
            <w:r>
              <w:t xml:space="preserve"> Mokiniai parengia pranešimą apie pasirinktą šventąjį. Pranešimus pristato pagal mokinių sutartas konferencijos taisykles (pranešimo trukmė, klausimų atsakymų pateikimo būdas ir kt.) </w:t>
            </w:r>
          </w:p>
          <w:p w14:paraId="259A6DF4" w14:textId="77777777" w:rsidR="00E13A2E" w:rsidRDefault="00397BFE">
            <w:pPr>
              <w:rPr>
                <w:b/>
              </w:rPr>
            </w:pPr>
            <w:r>
              <w:rPr>
                <w:b/>
              </w:rPr>
              <w:t>Diskusija.</w:t>
            </w:r>
          </w:p>
          <w:p w14:paraId="259A6DF5" w14:textId="77777777" w:rsidR="00E13A2E" w:rsidRDefault="00397BFE">
            <w:r>
              <w:t>Kaip palaimintųjų ar šventųjų gyvenimus atspindi Jėzaus mokymą</w:t>
            </w:r>
          </w:p>
        </w:tc>
        <w:tc>
          <w:tcPr>
            <w:tcW w:w="4675" w:type="dxa"/>
          </w:tcPr>
          <w:p w14:paraId="259A6DF6" w14:textId="77777777" w:rsidR="00E13A2E" w:rsidRDefault="00397BFE">
            <w:r>
              <w:rPr>
                <w:b/>
              </w:rPr>
              <w:t>Kūrybiškumo kompetencija</w:t>
            </w:r>
            <w:r>
              <w:t xml:space="preserve"> - vertina savo ar grupės (savo ir kitos) kūrybos procesą pagal numatytus ir / ar pasirinktus kriterijų. Nurodo kūrybos proceso ir rezultato ryšį.</w:t>
            </w:r>
          </w:p>
          <w:p w14:paraId="259A6DF7" w14:textId="77777777" w:rsidR="00E13A2E" w:rsidRDefault="00397BFE">
            <w:r>
              <w:rPr>
                <w:b/>
              </w:rPr>
              <w:t>Kultūrinė kompetencija -</w:t>
            </w:r>
            <w:r>
              <w:t xml:space="preserve"> apibūdina įvairius Lietuvos kultūrinius pasakojimus ir įvykius. </w:t>
            </w:r>
          </w:p>
          <w:p w14:paraId="259A6DF8" w14:textId="77777777" w:rsidR="00E13A2E" w:rsidRDefault="00397BFE">
            <w:r>
              <w:rPr>
                <w:b/>
              </w:rPr>
              <w:t xml:space="preserve">Komunikavimo kompetencija - </w:t>
            </w:r>
            <w:r>
              <w:t>analizuoja ir vertina kompleksines komunikacines intencijas.</w:t>
            </w:r>
          </w:p>
          <w:p w14:paraId="259A6DF9" w14:textId="77777777" w:rsidR="00E13A2E" w:rsidRDefault="00397BFE">
            <w:r>
              <w:rPr>
                <w:b/>
              </w:rPr>
              <w:t>Skaitmeninė kompetencija</w:t>
            </w:r>
            <w:r>
              <w:t xml:space="preserve"> - savarankiškai kuria aiškiai apibrėžtą ir paprastą skaitmeninį turinį (rengdami pranešimus).</w:t>
            </w:r>
          </w:p>
        </w:tc>
      </w:tr>
    </w:tbl>
    <w:p w14:paraId="259A6DFB" w14:textId="77777777" w:rsidR="00E13A2E" w:rsidRDefault="00E13A2E"/>
    <w:p w14:paraId="259A6DFC" w14:textId="77777777" w:rsidR="00E13A2E" w:rsidRDefault="00397BFE">
      <w:pPr>
        <w:rPr>
          <w:b/>
        </w:rPr>
      </w:pPr>
      <w:r>
        <w:rPr>
          <w:b/>
        </w:rPr>
        <w:t>D3 TEMA. Šventieji – Jėzaus atspindys (rekomenduojama 1-2 val.)</w:t>
      </w:r>
    </w:p>
    <w:p w14:paraId="259A6DFD" w14:textId="77777777" w:rsidR="00E13A2E" w:rsidRDefault="00397BFE">
      <w:r>
        <w:t>6 klasė</w:t>
      </w:r>
    </w:p>
    <w:p w14:paraId="259A6DFE" w14:textId="77777777" w:rsidR="00E13A2E" w:rsidRDefault="00E13A2E"/>
    <w:tbl>
      <w:tblPr>
        <w:tblStyle w:val="afffffffffff"/>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0"/>
        <w:gridCol w:w="6300"/>
      </w:tblGrid>
      <w:tr w:rsidR="00E13A2E" w14:paraId="259A6E06" w14:textId="77777777">
        <w:tc>
          <w:tcPr>
            <w:tcW w:w="3060" w:type="dxa"/>
          </w:tcPr>
          <w:p w14:paraId="259A6DFF" w14:textId="77777777" w:rsidR="00E13A2E" w:rsidRDefault="00397BFE">
            <w:r>
              <w:rPr>
                <w:b/>
              </w:rPr>
              <w:t>Metodas. Galerija.</w:t>
            </w:r>
            <w:r>
              <w:t xml:space="preserve"> Padaroma palaimintųjų ir šventųjų asmenų paveikslėlių galerija. Mokiniai pasirenka paveikslėlį ir parengia šio palaimintojo/šventojo gyvenimo pristatymą.</w:t>
            </w:r>
          </w:p>
        </w:tc>
        <w:tc>
          <w:tcPr>
            <w:tcW w:w="6300" w:type="dxa"/>
          </w:tcPr>
          <w:p w14:paraId="259A6E00" w14:textId="77777777" w:rsidR="00E13A2E" w:rsidRDefault="00397BFE">
            <w:r>
              <w:rPr>
                <w:b/>
              </w:rPr>
              <w:t>Komunikavimo kompetencija</w:t>
            </w:r>
            <w:r>
              <w:t xml:space="preserve"> -parenka ir derina įvairias komunikavimo strategijas.</w:t>
            </w:r>
          </w:p>
          <w:p w14:paraId="259A6E01" w14:textId="77777777" w:rsidR="00E13A2E" w:rsidRDefault="00397BFE">
            <w:r>
              <w:rPr>
                <w:b/>
              </w:rPr>
              <w:t>Kultūrinė kompetencija</w:t>
            </w:r>
            <w:r>
              <w:t xml:space="preserve"> - atsakingai naudojasi medijomis. </w:t>
            </w:r>
          </w:p>
          <w:p w14:paraId="259A6E02" w14:textId="77777777" w:rsidR="00E13A2E" w:rsidRDefault="00397BFE">
            <w:r>
              <w:rPr>
                <w:b/>
              </w:rPr>
              <w:t>Kūrybiškumo kompetencija</w:t>
            </w:r>
            <w:r>
              <w:t xml:space="preserve"> – paaiškina kūrybos produkto ar sprendimo asmeninį vertingumą jam pačiam pagal duotą kriterijų (pritaikomumas, paveikumas ir kt.).</w:t>
            </w:r>
          </w:p>
          <w:p w14:paraId="259A6E03" w14:textId="77777777" w:rsidR="00E13A2E" w:rsidRDefault="00397BFE">
            <w:r>
              <w:rPr>
                <w:b/>
              </w:rPr>
              <w:t>Pažinimo kompetencija -</w:t>
            </w:r>
            <w:r>
              <w:t xml:space="preserve"> atpažįsta dalykui būdingus skirtingus kontekstus.</w:t>
            </w:r>
          </w:p>
          <w:p w14:paraId="259A6E04" w14:textId="77777777" w:rsidR="00E13A2E" w:rsidRDefault="00397BFE">
            <w:r>
              <w:rPr>
                <w:b/>
              </w:rPr>
              <w:t xml:space="preserve">Socialinė, emocinė ir sveikos gyvensenos kompetencija - </w:t>
            </w:r>
            <w:r>
              <w:t>apmąsto ir įsivertina kaip sekėsi atlikti užduotis.</w:t>
            </w:r>
          </w:p>
          <w:p w14:paraId="259A6E05" w14:textId="77777777" w:rsidR="00E13A2E" w:rsidRDefault="00397BFE">
            <w:r>
              <w:rPr>
                <w:b/>
              </w:rPr>
              <w:t>Skaitmeninė kompetencija</w:t>
            </w:r>
            <w:r>
              <w:t xml:space="preserve"> - savarankiškai kuria aiškiai apibrėžtą ir paprastą skaitmeninį turinį (rengdami pranešimus).</w:t>
            </w:r>
          </w:p>
        </w:tc>
      </w:tr>
    </w:tbl>
    <w:p w14:paraId="259A6E07" w14:textId="77777777" w:rsidR="00E13A2E" w:rsidRDefault="00E13A2E"/>
    <w:p w14:paraId="259A6E08" w14:textId="77777777" w:rsidR="00E13A2E" w:rsidRDefault="00397BFE">
      <w:pPr>
        <w:rPr>
          <w:b/>
        </w:rPr>
      </w:pPr>
      <w:r>
        <w:rPr>
          <w:b/>
        </w:rPr>
        <w:t>E1. TEMA. Rizikingas elgesys (1-2 val.)</w:t>
      </w:r>
    </w:p>
    <w:p w14:paraId="259A6E09" w14:textId="77777777" w:rsidR="00E13A2E" w:rsidRDefault="00397BFE">
      <w:r>
        <w:t>5 klasė</w:t>
      </w:r>
    </w:p>
    <w:p w14:paraId="259A6E0A" w14:textId="77777777" w:rsidR="00E13A2E" w:rsidRDefault="00E13A2E"/>
    <w:tbl>
      <w:tblPr>
        <w:tblStyle w:val="af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19" w14:textId="77777777">
        <w:tc>
          <w:tcPr>
            <w:tcW w:w="4675" w:type="dxa"/>
          </w:tcPr>
          <w:p w14:paraId="259A6E0B" w14:textId="77777777" w:rsidR="00E13A2E" w:rsidRDefault="00397BFE">
            <w:pPr>
              <w:rPr>
                <w:b/>
              </w:rPr>
            </w:pPr>
            <w:r>
              <w:rPr>
                <w:b/>
              </w:rPr>
              <w:t>Metodas „Oro balionai“</w:t>
            </w:r>
          </w:p>
          <w:p w14:paraId="259A6E0C" w14:textId="77777777" w:rsidR="00E13A2E" w:rsidRDefault="00397BFE">
            <w:r>
              <w:t xml:space="preserve">Mokiniai dirba 4-5 asmenų grupėse. </w:t>
            </w:r>
          </w:p>
          <w:p w14:paraId="259A6E0D" w14:textId="77777777" w:rsidR="00E13A2E" w:rsidRDefault="00397BFE">
            <w:r>
              <w:t xml:space="preserve">1.Ant vienos spalvos lipnių lapelių (vienas užrašas ant vieno lipuko) mokiniai užrašo  žmonių žalingus įpročius, elgseną ir juos priklijuoja ant oro baliono krepšio (ką gyvenime žmonės nešasi kartu su savimi) </w:t>
            </w:r>
          </w:p>
          <w:p w14:paraId="259A6E0E" w14:textId="77777777" w:rsidR="00E13A2E" w:rsidRDefault="00397BFE">
            <w:r>
              <w:t>2.Ant kitos spalvos lapelių užrašo galimas pasekmes ir šiuos lapelius priklijuoja ant smėlio maišų (tai kas tempia žemyn).</w:t>
            </w:r>
          </w:p>
          <w:p w14:paraId="259A6E0F" w14:textId="77777777" w:rsidR="00E13A2E" w:rsidRDefault="00397BFE">
            <w:r>
              <w:t xml:space="preserve">3. Grupės pristato savo balionus visai grupei ir paaiškina priežasties, veiksmo ir pasekmės ryšį. </w:t>
            </w:r>
          </w:p>
          <w:p w14:paraId="259A6E10" w14:textId="77777777" w:rsidR="00E13A2E" w:rsidRDefault="00397BFE">
            <w:r>
              <w:t xml:space="preserve">4. Sukuria rekomendacijas tikrai laimei pasiekti ir gyvybei saugoti, jas užrašo ant kitos spalvos lapelių ir </w:t>
            </w:r>
            <w:r>
              <w:lastRenderedPageBreak/>
              <w:t>priklijuoja ant oro baliono kupolo (tai, kas kelia į viršų).</w:t>
            </w:r>
          </w:p>
          <w:p w14:paraId="259A6E11" w14:textId="77777777" w:rsidR="00E13A2E" w:rsidRDefault="00397BFE">
            <w:pPr>
              <w:rPr>
                <w:b/>
              </w:rPr>
            </w:pPr>
            <w:r>
              <w:rPr>
                <w:b/>
              </w:rPr>
              <w:t>Metodas. Liudijimo peržiūra.</w:t>
            </w:r>
          </w:p>
          <w:p w14:paraId="259A6E12" w14:textId="77777777" w:rsidR="00E13A2E" w:rsidRDefault="00397BFE">
            <w:r>
              <w:t>Mokiniai žiūri/klauso atsivertimo istoriją ir užrašo išvadas „Kur yra tikrosios laimės šaltinis“</w:t>
            </w:r>
          </w:p>
          <w:p w14:paraId="259A6E13" w14:textId="77777777" w:rsidR="00E13A2E" w:rsidRDefault="00E13A2E"/>
        </w:tc>
        <w:tc>
          <w:tcPr>
            <w:tcW w:w="4675" w:type="dxa"/>
          </w:tcPr>
          <w:p w14:paraId="259A6E14" w14:textId="77777777" w:rsidR="00E13A2E" w:rsidRDefault="00397BFE">
            <w:r>
              <w:rPr>
                <w:b/>
              </w:rPr>
              <w:lastRenderedPageBreak/>
              <w:t>Socialinė, emocinė ir sveikos gyvensenos kompetencija</w:t>
            </w:r>
            <w:r>
              <w:t xml:space="preserve"> - įvertina rizikingo elgesio pasekmes ir pasirenka alternatyvų elgesį ar veiklas.</w:t>
            </w:r>
          </w:p>
          <w:p w14:paraId="259A6E15" w14:textId="77777777" w:rsidR="00E13A2E" w:rsidRDefault="00397BFE">
            <w:r>
              <w:rPr>
                <w:b/>
              </w:rPr>
              <w:t>Pilietiškumo kompetencija -</w:t>
            </w:r>
            <w:r>
              <w:t>paaiškina taisyklių nesilaikymo pasekmes ir pateikia tokio elgesio pavyzdžių.</w:t>
            </w:r>
          </w:p>
          <w:p w14:paraId="259A6E16" w14:textId="77777777" w:rsidR="00E13A2E" w:rsidRDefault="00397BFE">
            <w:r>
              <w:rPr>
                <w:b/>
              </w:rPr>
              <w:t>Kūrybiškumo kompetencija -</w:t>
            </w:r>
            <w:r>
              <w:t>kuria naudodamas žinomus ir geba susirasti naujus ar alternatyvius resursus, kūrybos būdus, priemones. Žinias bei gebėjimus etiškai perkelia į naują kontekstą.</w:t>
            </w:r>
          </w:p>
          <w:p w14:paraId="259A6E17" w14:textId="77777777" w:rsidR="00E13A2E" w:rsidRDefault="00E13A2E"/>
          <w:p w14:paraId="259A6E18" w14:textId="77777777" w:rsidR="00E13A2E" w:rsidRDefault="00E13A2E"/>
        </w:tc>
      </w:tr>
    </w:tbl>
    <w:p w14:paraId="259A6E1A" w14:textId="77777777" w:rsidR="00E13A2E" w:rsidRDefault="00E13A2E"/>
    <w:p w14:paraId="259A6E1B" w14:textId="77777777" w:rsidR="00E13A2E" w:rsidRDefault="00397BFE">
      <w:pPr>
        <w:rPr>
          <w:b/>
        </w:rPr>
      </w:pPr>
      <w:r>
        <w:rPr>
          <w:b/>
        </w:rPr>
        <w:t>E2. TEMA. Dievas įgalina aktyviai veikti (1 val.)</w:t>
      </w:r>
    </w:p>
    <w:p w14:paraId="259A6E1C" w14:textId="77777777" w:rsidR="00E13A2E" w:rsidRDefault="00397BFE">
      <w:r>
        <w:t>5 klasė</w:t>
      </w:r>
    </w:p>
    <w:p w14:paraId="259A6E1D" w14:textId="77777777" w:rsidR="00E13A2E" w:rsidRDefault="00E13A2E"/>
    <w:tbl>
      <w:tblPr>
        <w:tblStyle w:val="afffffffffff1"/>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E24" w14:textId="77777777">
        <w:tc>
          <w:tcPr>
            <w:tcW w:w="5755" w:type="dxa"/>
          </w:tcPr>
          <w:p w14:paraId="259A6E1E" w14:textId="77777777" w:rsidR="00E13A2E" w:rsidRDefault="00397BFE">
            <w:pPr>
              <w:rPr>
                <w:b/>
              </w:rPr>
            </w:pPr>
            <w:r>
              <w:rPr>
                <w:b/>
              </w:rPr>
              <w:t xml:space="preserve">Metodas. Pasaulio kavinė. </w:t>
            </w:r>
          </w:p>
          <w:p w14:paraId="259A6E1F" w14:textId="77777777" w:rsidR="00E13A2E" w:rsidRDefault="00397BFE">
            <w:r>
              <w:t xml:space="preserve">Mokinių grupė padalinama į grupeles po 5-6 žmones. Jie užima savo vietas prie stalų. Grupei yra pristatomi kavinėje galiojantys principai ir etiketo taisyklės. Grupelės 10-15 minučių aptarinėja jų stalo klausimą „Kaip stiprinti savo dvasinę sveikatą“, „Kodėl svarbi vienovė tarp fizinės ir dvasinės sveikatos“, „Kokia sveikatos reikšmė dalyvaujant Dievo plane“ ir sukuria sveikatos stiprinimo planą. Mokiniai remiasi papildoma medžiaga. Visi atradimai užrašomi ant „staltiesės“ (lapo). Darbo pabaigoje grupelė apsisprendžia, kas šį kartą bus stalo „šeimininkas“ ir kokią informaciją jis turės perduoti. Šeimininko funkcija yra naujai atėjusiems žmonėms papasakoti, apie ką buvo diskutuota. Stalo šeimininku kas kartą būna kitas žmogus. Praėjus 5-10 minučių visi (išskyrus šeimininką) pakyla nuo stalo ir susiranda sau naują vietą. Kas kartą pasikeitus stalais, žmonės išklauso stalo šeimininką ir reaguoja į išgirstą informaciją. Viskas taip pat yra užrašoma ant „staltiesių“. Veiksmas yra kartojamas tol, kol visi pabūna prie kiekvieno stalo. Pabaigoje grupelės pristato viena kitai galutinius „staltiesių“ variantus, aptaria sveikatos stiprino planą. </w:t>
            </w:r>
          </w:p>
          <w:p w14:paraId="259A6E20" w14:textId="77777777" w:rsidR="00E13A2E" w:rsidRDefault="00E13A2E"/>
        </w:tc>
        <w:tc>
          <w:tcPr>
            <w:tcW w:w="4140" w:type="dxa"/>
          </w:tcPr>
          <w:p w14:paraId="259A6E21" w14:textId="77777777" w:rsidR="00E13A2E" w:rsidRDefault="00397BFE">
            <w:r>
              <w:rPr>
                <w:b/>
              </w:rPr>
              <w:t>Kūrybiškumo kompetencija -</w:t>
            </w:r>
            <w:r>
              <w:t xml:space="preserve"> kūrybos rezultatus pristato pasirinktu būdu (žodžiu, piešiniu, nuotraukomis, schema, vaidinimu ir kt.) arba naudodamas jų kombinacijas.</w:t>
            </w:r>
          </w:p>
          <w:p w14:paraId="259A6E22" w14:textId="77777777" w:rsidR="00E13A2E" w:rsidRDefault="00397BFE">
            <w:r>
              <w:rPr>
                <w:b/>
              </w:rPr>
              <w:t>Pilietiškumo kompetencija -</w:t>
            </w:r>
            <w:r>
              <w:t xml:space="preserve"> paaiškia objektyvios informacijos požymius. Šaltiniuose suranda ir lygina informaciją apie tą patį įvykį.</w:t>
            </w:r>
          </w:p>
          <w:p w14:paraId="259A6E23" w14:textId="77777777" w:rsidR="00E13A2E" w:rsidRDefault="00397BFE">
            <w:r>
              <w:rPr>
                <w:b/>
              </w:rPr>
              <w:t xml:space="preserve">Socialinė, emocinė ir sveikos gyvensenos kompetencija - </w:t>
            </w:r>
            <w:r>
              <w:t>įvertina rizikingo elgesio pasekmes ir pasirenka alternatyvų elgesį ar veiklas. Apibūdina sveikatos sritis ir požymius ir asmens elgesio ir aplinkos veiksnių įtaką sveikatai ir gyvybės išsaugojimui.</w:t>
            </w:r>
          </w:p>
        </w:tc>
      </w:tr>
    </w:tbl>
    <w:p w14:paraId="259A6E25" w14:textId="77777777" w:rsidR="00E13A2E" w:rsidRDefault="00397BFE">
      <w:pPr>
        <w:rPr>
          <w:b/>
        </w:rPr>
      </w:pPr>
      <w:r>
        <w:br/>
      </w:r>
      <w:r>
        <w:rPr>
          <w:b/>
        </w:rPr>
        <w:t>E3. TEMA.</w:t>
      </w:r>
      <w:r>
        <w:t xml:space="preserve"> </w:t>
      </w:r>
      <w:r>
        <w:rPr>
          <w:b/>
        </w:rPr>
        <w:t>Krikščioniškas požiūris į kūriniją (1-2 val.)</w:t>
      </w:r>
    </w:p>
    <w:p w14:paraId="259A6E26" w14:textId="77777777" w:rsidR="00E13A2E" w:rsidRDefault="00397BFE">
      <w:r>
        <w:t>6 klasė</w:t>
      </w:r>
    </w:p>
    <w:p w14:paraId="259A6E27" w14:textId="77777777" w:rsidR="00E13A2E" w:rsidRDefault="00E13A2E"/>
    <w:tbl>
      <w:tblPr>
        <w:tblStyle w:val="afff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34" w14:textId="77777777">
        <w:tc>
          <w:tcPr>
            <w:tcW w:w="4675" w:type="dxa"/>
          </w:tcPr>
          <w:p w14:paraId="259A6E28" w14:textId="77777777" w:rsidR="00E13A2E" w:rsidRDefault="00397BFE">
            <w:pPr>
              <w:rPr>
                <w:b/>
              </w:rPr>
            </w:pPr>
            <w:r>
              <w:rPr>
                <w:b/>
              </w:rPr>
              <w:t>Video reportažų peržiūra.</w:t>
            </w:r>
          </w:p>
          <w:p w14:paraId="259A6E29" w14:textId="77777777" w:rsidR="00E13A2E" w:rsidRDefault="00397BFE">
            <w:r>
              <w:t xml:space="preserve">Mokiniai analizuoja video reportažus, pateikia išvadas kaip tikėjimas susijęs su atsakomybe už kūriniją, paaiškina Dievo ir žmogaus bendradarbiavimo svarbą kūrinijos išsaugojime. </w:t>
            </w:r>
          </w:p>
          <w:p w14:paraId="259A6E2A" w14:textId="77777777" w:rsidR="00E13A2E" w:rsidRDefault="00397BFE">
            <w:r>
              <w:rPr>
                <w:b/>
              </w:rPr>
              <w:t>Metodas. Idėjų mugė.</w:t>
            </w:r>
            <w:r>
              <w:t xml:space="preserve"> Mokiniai kviečiami pavaizduoti kūrinijos išsaugojimo idėjas kūrybiškai. Tam galima naudoti asociacijų paveikslėlius, žurnalus, kreideles ir t. t. </w:t>
            </w:r>
          </w:p>
          <w:p w14:paraId="259A6E2B" w14:textId="77777777" w:rsidR="00E13A2E" w:rsidRDefault="00397BFE">
            <w:r>
              <w:t>Užduotis: per 20 min pristatyti savo idėją kiek įmanoma didesniam skaičiui žmonių. Grupuotis didesnėmis kaip 3 žmonių grupelėmis negalima. Grupės nariai vaikšto po darbo erdvę. Jie susitinka, pristatinėja vienas kitam savo idėjas, klausosi, komentuoja, užduoda klausimus.</w:t>
            </w:r>
          </w:p>
          <w:p w14:paraId="259A6E2C" w14:textId="77777777" w:rsidR="00E13A2E" w:rsidRDefault="00E13A2E"/>
        </w:tc>
        <w:tc>
          <w:tcPr>
            <w:tcW w:w="4675" w:type="dxa"/>
          </w:tcPr>
          <w:p w14:paraId="259A6E2D" w14:textId="77777777" w:rsidR="00E13A2E" w:rsidRDefault="00397BFE">
            <w:r>
              <w:rPr>
                <w:b/>
              </w:rPr>
              <w:t>Socialinė, emocinė ir sveikos gyvensenos kompetencija</w:t>
            </w:r>
            <w:r>
              <w:t>-įvertina rizikingo elgesio pasekmes ir pasirenka alternatyvų elgesį ar veiklas.</w:t>
            </w:r>
          </w:p>
          <w:p w14:paraId="259A6E2E" w14:textId="77777777" w:rsidR="00E13A2E" w:rsidRDefault="00397BFE">
            <w:r>
              <w:rPr>
                <w:b/>
              </w:rPr>
              <w:t>Pilietiškumo kompetencija</w:t>
            </w:r>
            <w:r>
              <w:t xml:space="preserve"> -  išsako savo argumentuotą nuomonę apie darnios aplinkos kūrimo galimybes, įveikiant globalaus atšilimo problemas.</w:t>
            </w:r>
          </w:p>
          <w:p w14:paraId="259A6E2F" w14:textId="77777777" w:rsidR="00E13A2E" w:rsidRDefault="00397BFE">
            <w:r>
              <w:rPr>
                <w:b/>
              </w:rPr>
              <w:t>Pažinimo kompetencija -</w:t>
            </w:r>
            <w:r>
              <w:t xml:space="preserve"> vertina skirtingus metodus sprendžiant tą pačią problemą.</w:t>
            </w:r>
          </w:p>
          <w:p w14:paraId="259A6E30" w14:textId="77777777" w:rsidR="00E13A2E" w:rsidRDefault="00397BFE">
            <w:r>
              <w:rPr>
                <w:b/>
              </w:rPr>
              <w:t>Kūrybiškumo kompetencija</w:t>
            </w:r>
            <w:r>
              <w:t xml:space="preserve"> -paaiškina, kaip dalinimasis kūrybos rezultatais gali praturtinti jį patį ir kitus.</w:t>
            </w:r>
          </w:p>
          <w:p w14:paraId="259A6E31" w14:textId="77777777" w:rsidR="00E13A2E" w:rsidRDefault="00397BFE">
            <w:r>
              <w:rPr>
                <w:b/>
              </w:rPr>
              <w:t>Kultūrinė kompetencija -</w:t>
            </w:r>
            <w:r>
              <w:t xml:space="preserve"> atpažįsta ir paaiškina, kaip per laiką kultūra keičiasi ir kaip įvairios žmonių grupės bei asmenys daro įtaką kultūros raidai.</w:t>
            </w:r>
          </w:p>
          <w:p w14:paraId="259A6E32" w14:textId="77777777" w:rsidR="00E13A2E" w:rsidRDefault="00397BFE">
            <w:r>
              <w:rPr>
                <w:b/>
              </w:rPr>
              <w:t>Komunikavimo kompetencija</w:t>
            </w:r>
            <w:r>
              <w:t xml:space="preserve"> - analizuoja ir vertina kompleksines komunikacines intencijas.</w:t>
            </w:r>
          </w:p>
          <w:p w14:paraId="259A6E33"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E35" w14:textId="77777777" w:rsidR="00E13A2E" w:rsidRDefault="00E13A2E"/>
    <w:p w14:paraId="259A6E36" w14:textId="77777777" w:rsidR="00E13A2E" w:rsidRDefault="00397BFE">
      <w:pPr>
        <w:rPr>
          <w:b/>
        </w:rPr>
      </w:pPr>
      <w:r>
        <w:rPr>
          <w:b/>
        </w:rPr>
        <w:t xml:space="preserve">E4. </w:t>
      </w:r>
      <w:r>
        <w:t xml:space="preserve"> </w:t>
      </w:r>
      <w:r>
        <w:rPr>
          <w:b/>
        </w:rPr>
        <w:t>TEMA. Gailestingumo pavyzdžiai Šv. Rašte ir šventųjų gyvenimuose (1-2 val.)</w:t>
      </w:r>
    </w:p>
    <w:p w14:paraId="259A6E37" w14:textId="77777777" w:rsidR="00E13A2E" w:rsidRDefault="00397BFE">
      <w:pPr>
        <w:pBdr>
          <w:top w:val="nil"/>
          <w:left w:val="nil"/>
          <w:bottom w:val="nil"/>
          <w:right w:val="nil"/>
          <w:between w:val="nil"/>
        </w:pBdr>
        <w:rPr>
          <w:color w:val="000000"/>
          <w:szCs w:val="24"/>
        </w:rPr>
      </w:pPr>
      <w:r>
        <w:rPr>
          <w:color w:val="000000"/>
          <w:szCs w:val="24"/>
        </w:rPr>
        <w:lastRenderedPageBreak/>
        <w:t xml:space="preserve">6 klasė </w:t>
      </w:r>
    </w:p>
    <w:p w14:paraId="259A6E38" w14:textId="77777777" w:rsidR="00E13A2E" w:rsidRDefault="00E13A2E">
      <w:pPr>
        <w:pBdr>
          <w:top w:val="nil"/>
          <w:left w:val="nil"/>
          <w:bottom w:val="nil"/>
          <w:right w:val="nil"/>
          <w:between w:val="nil"/>
        </w:pBdr>
        <w:rPr>
          <w:color w:val="000000"/>
          <w:szCs w:val="24"/>
        </w:rPr>
      </w:pPr>
    </w:p>
    <w:tbl>
      <w:tblPr>
        <w:tblStyle w:val="afffffffffff3"/>
        <w:tblW w:w="9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05"/>
        <w:gridCol w:w="3255"/>
      </w:tblGrid>
      <w:tr w:rsidR="00E13A2E" w14:paraId="259A6E5B" w14:textId="77777777">
        <w:tc>
          <w:tcPr>
            <w:tcW w:w="6105" w:type="dxa"/>
          </w:tcPr>
          <w:p w14:paraId="259A6E39" w14:textId="77777777" w:rsidR="00E13A2E" w:rsidRDefault="00397BFE">
            <w:pPr>
              <w:rPr>
                <w:b/>
              </w:rPr>
            </w:pPr>
            <w:r>
              <w:rPr>
                <w:b/>
              </w:rPr>
              <w:t>Metodas. Pamaitink draugą.</w:t>
            </w:r>
          </w:p>
          <w:p w14:paraId="259A6E3A" w14:textId="77777777" w:rsidR="00E13A2E" w:rsidRDefault="00397BFE">
            <w:r>
              <w:t>Grupei pateikiamas vaidmenų/atsakomybių sąrašas:</w:t>
            </w:r>
          </w:p>
          <w:p w14:paraId="259A6E3B" w14:textId="77777777" w:rsidR="00E13A2E" w:rsidRDefault="00397BFE">
            <w:r>
              <w:t xml:space="preserve"> • 1 tik valgo</w:t>
            </w:r>
          </w:p>
          <w:p w14:paraId="259A6E3C" w14:textId="77777777" w:rsidR="00E13A2E" w:rsidRDefault="00397BFE">
            <w:r>
              <w:t xml:space="preserve"> • 1 tik atidaro dėžutę</w:t>
            </w:r>
          </w:p>
          <w:p w14:paraId="259A6E3D" w14:textId="77777777" w:rsidR="00E13A2E" w:rsidRDefault="00397BFE">
            <w:r>
              <w:t xml:space="preserve"> • 1 tik kalba </w:t>
            </w:r>
          </w:p>
          <w:p w14:paraId="259A6E3E" w14:textId="77777777" w:rsidR="00E13A2E" w:rsidRDefault="00397BFE">
            <w:r>
              <w:t xml:space="preserve">• 1 tik ieško </w:t>
            </w:r>
          </w:p>
          <w:p w14:paraId="259A6E3F" w14:textId="77777777" w:rsidR="00E13A2E" w:rsidRDefault="00397BFE">
            <w:r>
              <w:t>• 1 tik vadovauja</w:t>
            </w:r>
          </w:p>
          <w:p w14:paraId="259A6E40" w14:textId="77777777" w:rsidR="00E13A2E" w:rsidRDefault="00397BFE">
            <w:r>
              <w:t xml:space="preserve"> • 1 tik maitina </w:t>
            </w:r>
          </w:p>
          <w:p w14:paraId="259A6E41" w14:textId="77777777" w:rsidR="00E13A2E" w:rsidRDefault="00397BFE">
            <w:r>
              <w:t xml:space="preserve">• 1 tik „destrukciją varo“ </w:t>
            </w:r>
          </w:p>
          <w:p w14:paraId="259A6E42" w14:textId="77777777" w:rsidR="00E13A2E" w:rsidRDefault="00397BFE">
            <w:r>
              <w:t xml:space="preserve">• 1 tik stebi ir neišsiduoda, ką mąsto </w:t>
            </w:r>
          </w:p>
          <w:p w14:paraId="259A6E43" w14:textId="77777777" w:rsidR="00E13A2E" w:rsidRDefault="00397BFE">
            <w:r>
              <w:t xml:space="preserve">• 1 tik stengiasi, kad viskas vyktų kūrybiškai </w:t>
            </w:r>
          </w:p>
          <w:p w14:paraId="259A6E44" w14:textId="77777777" w:rsidR="00E13A2E" w:rsidRDefault="00397BFE">
            <w:r>
              <w:t>• 1 tik atstovauja ryšiams su visuomene</w:t>
            </w:r>
          </w:p>
          <w:p w14:paraId="259A6E45" w14:textId="77777777" w:rsidR="00E13A2E" w:rsidRDefault="00397BFE">
            <w:r>
              <w:t xml:space="preserve"> • ir t. t. (kiek grupėje žmonių, tiek vaidmenų)</w:t>
            </w:r>
          </w:p>
          <w:p w14:paraId="259A6E46" w14:textId="77777777" w:rsidR="00E13A2E" w:rsidRDefault="00397BFE">
            <w:r>
              <w:t>Užduotis – rasti ir suvalgyti paslėptus konservuotus vaisius. Grupė pasiruošia ir įgyvendina užduotį ir reflektuoja</w:t>
            </w:r>
          </w:p>
          <w:p w14:paraId="259A6E47" w14:textId="77777777" w:rsidR="00E13A2E" w:rsidRDefault="00397BFE">
            <w:r>
              <w:t xml:space="preserve"> - Kaip jaučiausi, kai gavau vaidmenį/kodėl pasirinkau „pamaitink alkaną draugą“ tokį vaidmenį? </w:t>
            </w:r>
          </w:p>
          <w:p w14:paraId="259A6E48" w14:textId="77777777" w:rsidR="00E13A2E" w:rsidRDefault="00397BFE">
            <w:r>
              <w:t xml:space="preserve">-Ar tas vaidmuo atitiko/kaip jaučiausi savo vaidmenyje? </w:t>
            </w:r>
          </w:p>
          <w:p w14:paraId="259A6E49" w14:textId="77777777" w:rsidR="00E13A2E" w:rsidRDefault="00397BFE">
            <w:r>
              <w:t>-Kokį vaidmenį pasirinkčiau, jei galėčiau rinktis/ką norėčiau keisti? -Kaip sekėsi dirbti kartu?</w:t>
            </w:r>
          </w:p>
          <w:p w14:paraId="259A6E4A" w14:textId="77777777" w:rsidR="00E13A2E" w:rsidRDefault="00397BFE">
            <w:r>
              <w:t xml:space="preserve">Jei yra dvi grupelės, vienai vaidmenis/atsakomybes galima paskirti, kitai leisti pasiskirstyti pačiai. Vaidmenų gali būti ir daugiau negu žmonių grupėje, aptarti, pagal kokius kriterijus pasiskirstoma vaidmenimis, kurie vaidmenys yra suderinami, ir realu, kad vienas žmogus juos atliktų, o kurie ne. Kaip žmonės jaučiasi prisiėmę arba gavę vieną ar kitą vaidmenį? Kas prisiima keletą vaidmenų? </w:t>
            </w:r>
          </w:p>
          <w:p w14:paraId="259A6E4B" w14:textId="77777777" w:rsidR="00E13A2E" w:rsidRDefault="00397BFE">
            <w:pPr>
              <w:rPr>
                <w:b/>
              </w:rPr>
            </w:pPr>
            <w:r>
              <w:rPr>
                <w:b/>
              </w:rPr>
              <w:t>Darbas su šaltiniais.</w:t>
            </w:r>
          </w:p>
          <w:p w14:paraId="259A6E4C" w14:textId="77777777" w:rsidR="00E13A2E" w:rsidRDefault="00397BFE">
            <w:r>
              <w:t>Suranda gailestingumo pavyzdžių Šv. Rašte.  Argumentuotai paaiškina gailestingumo  darbų reikšmę.</w:t>
            </w:r>
          </w:p>
          <w:p w14:paraId="259A6E4D" w14:textId="77777777" w:rsidR="00E13A2E" w:rsidRDefault="00397BFE">
            <w:r>
              <w:t>Šventųjų gailestingumo pavyzdžių aptarimas.</w:t>
            </w:r>
          </w:p>
          <w:p w14:paraId="259A6E4E" w14:textId="77777777" w:rsidR="00E13A2E" w:rsidRDefault="00E13A2E">
            <w:pPr>
              <w:pBdr>
                <w:bottom w:val="dotted" w:sz="24" w:space="1" w:color="000000"/>
              </w:pBdr>
              <w:rPr>
                <w:b/>
              </w:rPr>
            </w:pPr>
          </w:p>
          <w:p w14:paraId="259A6E4F" w14:textId="77777777" w:rsidR="00E13A2E" w:rsidRDefault="00397BFE">
            <w:pPr>
              <w:numPr>
                <w:ilvl w:val="0"/>
                <w:numId w:val="25"/>
              </w:numPr>
              <w:pBdr>
                <w:top w:val="nil"/>
                <w:left w:val="nil"/>
                <w:bottom w:val="nil"/>
                <w:right w:val="nil"/>
                <w:between w:val="nil"/>
              </w:pBdr>
              <w:spacing w:line="259" w:lineRule="auto"/>
              <w:ind w:left="352" w:hanging="270"/>
            </w:pPr>
            <w:r>
              <w:t>Analizuoja Biblijos ištrauką apie gerąjį samarietį. Aprašo situaciją panaudodami kitus veikėjus (pvz. kelyje gulėjo suvažinėtas žmogus, narkomanas ir t.t. Pro šalį važiavo meras, policininkas, kunigas ir paprastas miestelio gyventojas...)</w:t>
            </w:r>
          </w:p>
          <w:p w14:paraId="259A6E50" w14:textId="77777777" w:rsidR="00E13A2E" w:rsidRDefault="00397BFE">
            <w:pPr>
              <w:numPr>
                <w:ilvl w:val="0"/>
                <w:numId w:val="25"/>
              </w:numPr>
              <w:pBdr>
                <w:top w:val="nil"/>
                <w:left w:val="nil"/>
                <w:bottom w:val="nil"/>
                <w:right w:val="nil"/>
                <w:between w:val="nil"/>
              </w:pBdr>
              <w:spacing w:line="259" w:lineRule="auto"/>
              <w:ind w:left="352" w:hanging="270"/>
            </w:pPr>
            <w:r>
              <w:t xml:space="preserve">Diskutuoja tema: „Kas gali atlikti gailestingumo darbą“ </w:t>
            </w:r>
          </w:p>
          <w:p w14:paraId="259A6E51" w14:textId="77777777" w:rsidR="00E13A2E" w:rsidRDefault="00397BFE">
            <w:pPr>
              <w:numPr>
                <w:ilvl w:val="0"/>
                <w:numId w:val="25"/>
              </w:numPr>
              <w:pBdr>
                <w:top w:val="nil"/>
                <w:left w:val="nil"/>
                <w:bottom w:val="nil"/>
                <w:right w:val="nil"/>
                <w:between w:val="nil"/>
              </w:pBdr>
              <w:spacing w:line="259" w:lineRule="auto"/>
              <w:ind w:left="352" w:hanging="270"/>
            </w:pPr>
            <w:r>
              <w:t xml:space="preserve">Susipažįsta su pal. J. Matulaičio gyvenimu, ypač akcentuojant jo dėmesį vargšams. </w:t>
            </w:r>
          </w:p>
          <w:p w14:paraId="259A6E52" w14:textId="77777777" w:rsidR="00E13A2E" w:rsidRDefault="00397BFE">
            <w:pPr>
              <w:numPr>
                <w:ilvl w:val="0"/>
                <w:numId w:val="25"/>
              </w:numPr>
              <w:pBdr>
                <w:top w:val="nil"/>
                <w:left w:val="nil"/>
                <w:bottom w:val="nil"/>
                <w:right w:val="nil"/>
                <w:between w:val="nil"/>
              </w:pBdr>
              <w:spacing w:line="259" w:lineRule="auto"/>
              <w:ind w:left="352" w:hanging="270"/>
            </w:pPr>
            <w:r>
              <w:t xml:space="preserve">Individualiai arba komandomis žaidžia žaidimą: klausimai ant spalvotų lapelių (tekstu į apačią) suklijuoti ant sienos. Komandos traukia po vieną klausimą. Vienas mokinys gali atsakinėti tik į vieną klausimą. Neatsakius į klausimą, kita komanda gali atsakinėti. (taisykles ir </w:t>
            </w:r>
          </w:p>
          <w:p w14:paraId="259A6E53" w14:textId="77777777" w:rsidR="00E13A2E" w:rsidRDefault="00397BFE">
            <w:pPr>
              <w:pBdr>
                <w:top w:val="nil"/>
                <w:left w:val="nil"/>
                <w:bottom w:val="nil"/>
                <w:right w:val="nil"/>
                <w:between w:val="nil"/>
              </w:pBdr>
              <w:spacing w:after="160" w:line="259" w:lineRule="auto"/>
              <w:ind w:left="352"/>
              <w:rPr>
                <w:b/>
                <w:i/>
              </w:rPr>
            </w:pPr>
            <w:r>
              <w:t xml:space="preserve">viktorinos klausimus galima keisti, pritaikyti prie grupės) </w:t>
            </w:r>
            <w:r>
              <w:rPr>
                <w:b/>
                <w:i/>
              </w:rPr>
              <w:t>1 Priedas</w:t>
            </w:r>
          </w:p>
          <w:p w14:paraId="259A6E54" w14:textId="77777777" w:rsidR="00E13A2E" w:rsidRDefault="00E13A2E">
            <w:pPr>
              <w:rPr>
                <w:b/>
              </w:rPr>
            </w:pPr>
          </w:p>
        </w:tc>
        <w:tc>
          <w:tcPr>
            <w:tcW w:w="3255" w:type="dxa"/>
          </w:tcPr>
          <w:p w14:paraId="259A6E55" w14:textId="77777777" w:rsidR="00E13A2E" w:rsidRDefault="00397BFE">
            <w:r>
              <w:rPr>
                <w:b/>
              </w:rPr>
              <w:t xml:space="preserve">Komunikavimo kompetencija - </w:t>
            </w:r>
            <w:r>
              <w:t>interpretuoja abstrakčiais simboliais išreikštus pranešimus.</w:t>
            </w:r>
          </w:p>
          <w:p w14:paraId="259A6E56" w14:textId="77777777" w:rsidR="00E13A2E" w:rsidRDefault="00397BFE">
            <w:r>
              <w:rPr>
                <w:b/>
              </w:rPr>
              <w:t>Kultūrinė kompetencija -</w:t>
            </w:r>
            <w:r>
              <w:t xml:space="preserve"> įvardija bei įgytomis žiniomis ir kritinio mąstymo įrankiais pagrindžia savo ir kitų kultūrines preferencijas. Atpažįsta ir paaiškina kultūrinius stereotipus bei išankstinius nusistatymus ir jų poveikį.</w:t>
            </w:r>
          </w:p>
          <w:p w14:paraId="259A6E57" w14:textId="77777777" w:rsidR="00E13A2E" w:rsidRDefault="00397BFE">
            <w:r>
              <w:rPr>
                <w:b/>
              </w:rPr>
              <w:t>Kūrybiškumo kompetencija -</w:t>
            </w:r>
            <w:r>
              <w:t xml:space="preserve"> Atsakingai kuria vienas ir grupėje, išbandydamas skirtingus vaidmenis, prisijungdamas prie įvairių grupių, prisitaikydamas prie aplinkybių (veiklos vietos, skaitmeninės aplinkos, grupės sudėties, bendraamžių interesų ir poreikių).</w:t>
            </w:r>
          </w:p>
          <w:p w14:paraId="259A6E58" w14:textId="77777777" w:rsidR="00E13A2E" w:rsidRDefault="00397BFE">
            <w:r>
              <w:rPr>
                <w:b/>
              </w:rPr>
              <w:t>Pilietiškumo kompetencija -</w:t>
            </w:r>
            <w:r>
              <w:t xml:space="preserve"> paaiškina bendradarbiavimo reikšmę demokratiniuose procesuose.</w:t>
            </w:r>
          </w:p>
          <w:p w14:paraId="259A6E59" w14:textId="77777777" w:rsidR="00E13A2E" w:rsidRDefault="00397BFE">
            <w:r>
              <w:rPr>
                <w:b/>
              </w:rPr>
              <w:t>Socialinė, emocinė ir sveikos gyvensenos kompetencija -</w:t>
            </w:r>
            <w:r>
              <w:t xml:space="preserve"> analizuoja galimus iššūkius ir kliūtis užduočių atlikimui ir planuoja juos įveikti. Apmąsto ir įsivertina kaip sekėsi atlikti užduotis.</w:t>
            </w:r>
          </w:p>
          <w:p w14:paraId="259A6E5A"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16">
              <w:r>
                <w:rPr>
                  <w:color w:val="1155CC"/>
                  <w:highlight w:val="white"/>
                  <w:u w:val="single"/>
                </w:rPr>
                <w:t>www.biblija,lt</w:t>
              </w:r>
            </w:hyperlink>
            <w:r>
              <w:rPr>
                <w:highlight w:val="white"/>
              </w:rPr>
              <w:t xml:space="preserve"> ir kokią strategiją naudojo paieškai. Supranta ar skaitmeninis turinys yra patikimas. </w:t>
            </w:r>
          </w:p>
        </w:tc>
      </w:tr>
    </w:tbl>
    <w:p w14:paraId="259A6E5C" w14:textId="77777777" w:rsidR="00E13A2E" w:rsidRDefault="00E13A2E"/>
    <w:p w14:paraId="259A6E5D" w14:textId="77777777" w:rsidR="00E13A2E" w:rsidRPr="00AA5081" w:rsidRDefault="00397BFE" w:rsidP="00AA5081">
      <w:pPr>
        <w:rPr>
          <w:b/>
        </w:rPr>
      </w:pPr>
      <w:r w:rsidRPr="00AA5081">
        <w:rPr>
          <w:b/>
        </w:rPr>
        <w:t>7--8 klasės</w:t>
      </w:r>
    </w:p>
    <w:p w14:paraId="259A6E5E" w14:textId="77777777" w:rsidR="00E13A2E" w:rsidRDefault="00E13A2E"/>
    <w:p w14:paraId="259A6E5F" w14:textId="77777777" w:rsidR="00E13A2E" w:rsidRDefault="00397BFE">
      <w:r>
        <w:rPr>
          <w:b/>
        </w:rPr>
        <w:t>A1.  TEMA. Biblija po mikroskopu (2 val.)</w:t>
      </w:r>
    </w:p>
    <w:p w14:paraId="259A6E60" w14:textId="77777777" w:rsidR="00E13A2E" w:rsidRDefault="00397BFE">
      <w:r>
        <w:t>7 klasė</w:t>
      </w:r>
    </w:p>
    <w:p w14:paraId="259A6E61" w14:textId="77777777" w:rsidR="00E13A2E" w:rsidRDefault="00E13A2E"/>
    <w:tbl>
      <w:tblPr>
        <w:tblStyle w:val="afffffffffff4"/>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870"/>
      </w:tblGrid>
      <w:tr w:rsidR="00E13A2E" w14:paraId="259A6E6D" w14:textId="77777777">
        <w:tc>
          <w:tcPr>
            <w:tcW w:w="5935" w:type="dxa"/>
          </w:tcPr>
          <w:p w14:paraId="259A6E62" w14:textId="77777777" w:rsidR="00E13A2E" w:rsidRDefault="00397BFE">
            <w:pPr>
              <w:numPr>
                <w:ilvl w:val="0"/>
                <w:numId w:val="6"/>
              </w:numPr>
              <w:pBdr>
                <w:top w:val="nil"/>
                <w:left w:val="nil"/>
                <w:bottom w:val="nil"/>
                <w:right w:val="nil"/>
                <w:between w:val="nil"/>
              </w:pBdr>
              <w:ind w:left="350" w:hanging="270"/>
              <w:rPr>
                <w:color w:val="000000"/>
              </w:rPr>
            </w:pPr>
            <w:r>
              <w:rPr>
                <w:color w:val="000000"/>
              </w:rPr>
              <w:t xml:space="preserve">Mokytojas grupėse pateikia ištraukas iš Biblijos ir kitų literatūrinių kūrinių. Užduotis:  atpažinti ir suklasifikuoti, kurios ištraukos yra iš Biblijos,  kurios – iš grožinės, mokslinės ar publicistinės literatūros. Užduotį galima atlikti ir skaitmeninėje </w:t>
            </w:r>
            <w:r>
              <w:rPr>
                <w:color w:val="000000"/>
              </w:rPr>
              <w:lastRenderedPageBreak/>
              <w:t xml:space="preserve">aplinkoje. Mokytojas su mokiniais aptaria, pagal ką buvo suskirstytos ištraukos, kaip galima jas atpažinti. </w:t>
            </w:r>
          </w:p>
          <w:p w14:paraId="259A6E63" w14:textId="77777777" w:rsidR="00E13A2E" w:rsidRDefault="00397BFE">
            <w:pPr>
              <w:numPr>
                <w:ilvl w:val="0"/>
                <w:numId w:val="6"/>
              </w:numPr>
              <w:pBdr>
                <w:top w:val="nil"/>
                <w:left w:val="nil"/>
                <w:bottom w:val="nil"/>
                <w:right w:val="nil"/>
                <w:between w:val="nil"/>
              </w:pBdr>
              <w:ind w:left="350"/>
              <w:rPr>
                <w:color w:val="000000"/>
              </w:rPr>
            </w:pPr>
            <w:r>
              <w:rPr>
                <w:color w:val="000000"/>
              </w:rPr>
              <w:t>Žiūri pristatymo arba klausosi aiškinimo apie dvasinę ir literatūrinę Biblijos teksto prasmė. Nagrinėja pavyzdžius iš Psalmių, Patarlių knygos, Pranašų, Evangelijų, Pauliaus laiškų</w:t>
            </w:r>
          </w:p>
          <w:p w14:paraId="259A6E64" w14:textId="77777777" w:rsidR="00E13A2E" w:rsidRDefault="00397BFE">
            <w:r>
              <w:t>Žiūri pristatymą apie mokslinius Biblijos tyrinėjimus ir  kuria minčių žemėlapį, kaip tiriamas arba kas gali tyrinėti bibliją (istorija, archeologija, geografija, chemija, lingvistika (vertimai)</w:t>
            </w:r>
          </w:p>
        </w:tc>
        <w:tc>
          <w:tcPr>
            <w:tcW w:w="3870" w:type="dxa"/>
          </w:tcPr>
          <w:p w14:paraId="259A6E65" w14:textId="77777777" w:rsidR="00E13A2E" w:rsidRDefault="00E13A2E">
            <w:pPr>
              <w:rPr>
                <w:b/>
              </w:rPr>
            </w:pPr>
          </w:p>
          <w:p w14:paraId="259A6E66" w14:textId="77777777" w:rsidR="00E13A2E" w:rsidRDefault="00397BFE">
            <w:pPr>
              <w:rPr>
                <w:b/>
              </w:rPr>
            </w:pPr>
            <w:r>
              <w:rPr>
                <w:b/>
              </w:rPr>
              <w:t xml:space="preserve">Pažinimo kompetencija – </w:t>
            </w:r>
            <w:r>
              <w:t>ugdosi kongnityvinį Biblijos pažinimą siedami jį su dvasine patirtimi</w:t>
            </w:r>
            <w:r>
              <w:rPr>
                <w:b/>
              </w:rPr>
              <w:t>.</w:t>
            </w:r>
          </w:p>
          <w:p w14:paraId="259A6E67" w14:textId="77777777" w:rsidR="00E13A2E" w:rsidRDefault="00E13A2E">
            <w:pPr>
              <w:rPr>
                <w:b/>
              </w:rPr>
            </w:pPr>
          </w:p>
          <w:p w14:paraId="259A6E68" w14:textId="77777777" w:rsidR="00E13A2E" w:rsidRDefault="00397BFE">
            <w:r>
              <w:rPr>
                <w:b/>
              </w:rPr>
              <w:t xml:space="preserve">Kūrybiškumo kompetencija  – </w:t>
            </w:r>
            <w:r>
              <w:t xml:space="preserve">ugdosi Biblijos interpretavimo ir pažinimo gebėjimus, aiškina daugiasluoksnes prasmes. </w:t>
            </w:r>
          </w:p>
          <w:p w14:paraId="259A6E69" w14:textId="77777777" w:rsidR="00E13A2E" w:rsidRDefault="00E13A2E">
            <w:pPr>
              <w:rPr>
                <w:b/>
              </w:rPr>
            </w:pPr>
          </w:p>
          <w:p w14:paraId="259A6E6A" w14:textId="77777777" w:rsidR="00E13A2E" w:rsidRDefault="00397BFE">
            <w:r>
              <w:rPr>
                <w:b/>
              </w:rPr>
              <w:t xml:space="preserve">Kultūrinė komopetencija – </w:t>
            </w:r>
            <w:r>
              <w:t>tyrinėja rašytinį religinį paveldą, jį interpretuoja</w:t>
            </w:r>
          </w:p>
          <w:p w14:paraId="259A6E6B" w14:textId="77777777" w:rsidR="00E13A2E" w:rsidRDefault="00E13A2E"/>
          <w:p w14:paraId="259A6E6C" w14:textId="77777777" w:rsidR="00E13A2E" w:rsidRDefault="00E13A2E"/>
        </w:tc>
      </w:tr>
    </w:tbl>
    <w:p w14:paraId="259A6E6E" w14:textId="77777777" w:rsidR="00E13A2E" w:rsidRDefault="00E13A2E"/>
    <w:p w14:paraId="259A6E6F" w14:textId="77777777" w:rsidR="00E13A2E" w:rsidRDefault="00397BFE">
      <w:r>
        <w:rPr>
          <w:b/>
        </w:rPr>
        <w:t xml:space="preserve">A3.  TEMA. Išganymo istorija Biblijos panoramoje (2-3 val.) </w:t>
      </w:r>
    </w:p>
    <w:p w14:paraId="259A6E70" w14:textId="77777777" w:rsidR="00E13A2E" w:rsidRDefault="00397BFE">
      <w:r>
        <w:t>8 klasė</w:t>
      </w:r>
    </w:p>
    <w:p w14:paraId="259A6E71" w14:textId="77777777" w:rsidR="00E13A2E" w:rsidRDefault="00E13A2E"/>
    <w:tbl>
      <w:tblPr>
        <w:tblStyle w:val="aff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85" w14:textId="77777777">
        <w:tc>
          <w:tcPr>
            <w:tcW w:w="4675" w:type="dxa"/>
          </w:tcPr>
          <w:p w14:paraId="259A6E72" w14:textId="77777777" w:rsidR="00E13A2E" w:rsidRDefault="00397BFE">
            <w:r>
              <w:t xml:space="preserve">Skaito atrinktas Biblijos ištraukas, su mokytojo pagalba aptaria sąvokas. Rekomenduojamas darbas grupėse naudojant durstinio metodą. Mokiniai iš naujo skaitydami Biblijos ištraukas sudaro sąvokų žodynėlį. Sugalvoja sakinius, kuriuose panaudoja išnagrinėtas sąvokas. </w:t>
            </w:r>
          </w:p>
          <w:p w14:paraId="259A6E73" w14:textId="77777777" w:rsidR="00E13A2E" w:rsidRDefault="00397BFE">
            <w:r>
              <w:t>(1 Priedas - Sąvokos ir tekstai)</w:t>
            </w:r>
          </w:p>
          <w:p w14:paraId="259A6E74" w14:textId="77777777" w:rsidR="00E13A2E" w:rsidRDefault="00E13A2E"/>
          <w:p w14:paraId="259A6E75" w14:textId="77777777" w:rsidR="00E13A2E" w:rsidRDefault="00397BFE">
            <w:r>
              <w:t>Rekomenduojami tekstai:</w:t>
            </w:r>
          </w:p>
          <w:p w14:paraId="259A6E76" w14:textId="77777777" w:rsidR="00E13A2E" w:rsidRDefault="00397BFE">
            <w:r>
              <w:t>Kun 16,20-26 (Atpirkimo ožys)</w:t>
            </w:r>
          </w:p>
          <w:p w14:paraId="259A6E77" w14:textId="77777777" w:rsidR="00E13A2E" w:rsidRDefault="00397BFE">
            <w:r>
              <w:t>Pr11,1-9 (Babelio bokštas)</w:t>
            </w:r>
          </w:p>
          <w:p w14:paraId="259A6E78" w14:textId="77777777" w:rsidR="00E13A2E" w:rsidRDefault="00397BFE">
            <w:r>
              <w:t>1Kar 3,1-14 (Išmintinga skaip Saliamonas)</w:t>
            </w:r>
          </w:p>
          <w:p w14:paraId="259A6E79" w14:textId="77777777" w:rsidR="00E13A2E" w:rsidRDefault="00397BFE">
            <w:r>
              <w:t>Jn 98, 3-11 (Užmėtyti akmenimis)</w:t>
            </w:r>
          </w:p>
          <w:p w14:paraId="259A6E7A" w14:textId="77777777" w:rsidR="00E13A2E" w:rsidRDefault="00397BFE">
            <w:r>
              <w:t>Mt 27, 20-26 (Nusiplauti rankas)</w:t>
            </w:r>
          </w:p>
          <w:p w14:paraId="259A6E7B" w14:textId="77777777" w:rsidR="00E13A2E" w:rsidRDefault="00397BFE">
            <w:r>
              <w:t>Apd 16, 24-29 (Iš didelio rašto išėjo iš krašto)</w:t>
            </w:r>
          </w:p>
        </w:tc>
        <w:tc>
          <w:tcPr>
            <w:tcW w:w="4675" w:type="dxa"/>
          </w:tcPr>
          <w:p w14:paraId="259A6E7C" w14:textId="77777777" w:rsidR="00E13A2E" w:rsidRDefault="00397BFE">
            <w:r>
              <w:rPr>
                <w:b/>
              </w:rPr>
              <w:t>Pažinimo</w:t>
            </w:r>
            <w:r>
              <w:t xml:space="preserve"> </w:t>
            </w:r>
            <w:r>
              <w:rPr>
                <w:b/>
              </w:rPr>
              <w:t xml:space="preserve">kompetencija </w:t>
            </w:r>
            <w:r>
              <w:t>– susipažįsta su Biblijos kalba</w:t>
            </w:r>
          </w:p>
          <w:p w14:paraId="259A6E7D" w14:textId="77777777" w:rsidR="00E13A2E" w:rsidRDefault="00E13A2E"/>
          <w:p w14:paraId="259A6E7E" w14:textId="77777777" w:rsidR="00E13A2E" w:rsidRDefault="00397BFE">
            <w:r>
              <w:rPr>
                <w:b/>
              </w:rPr>
              <w:t xml:space="preserve">Komunikavimo kompetencija  </w:t>
            </w:r>
            <w:r>
              <w:t>– naudoja žodinę, rašytinę komunikaciją, ugdosi kalbinės raiškos  gebėjimus</w:t>
            </w:r>
          </w:p>
          <w:p w14:paraId="259A6E7F" w14:textId="77777777" w:rsidR="00E13A2E" w:rsidRDefault="00E13A2E"/>
          <w:p w14:paraId="259A6E80" w14:textId="77777777" w:rsidR="00E13A2E" w:rsidRDefault="00397BFE">
            <w:r>
              <w:rPr>
                <w:b/>
              </w:rPr>
              <w:t xml:space="preserve">Kultūrinė kompetencija </w:t>
            </w:r>
            <w:r>
              <w:t xml:space="preserve"> – ugdomas kalbinės kultūros pažinimas</w:t>
            </w:r>
          </w:p>
          <w:p w14:paraId="259A6E81" w14:textId="77777777" w:rsidR="00E13A2E" w:rsidRDefault="00E13A2E"/>
          <w:p w14:paraId="259A6E82" w14:textId="77777777" w:rsidR="00E13A2E" w:rsidRDefault="00397BFE">
            <w:r>
              <w:rPr>
                <w:b/>
              </w:rPr>
              <w:t>Kūrybiškumo</w:t>
            </w:r>
            <w:r>
              <w:t xml:space="preserve"> </w:t>
            </w:r>
            <w:r>
              <w:rPr>
                <w:b/>
              </w:rPr>
              <w:t xml:space="preserve">kompetencija </w:t>
            </w:r>
            <w:r>
              <w:t>– tyrinėja biblinį kalbinį paveldą, jį interpretuoja</w:t>
            </w:r>
          </w:p>
          <w:p w14:paraId="259A6E83" w14:textId="77777777" w:rsidR="00E13A2E" w:rsidRDefault="00E13A2E"/>
          <w:p w14:paraId="259A6E84" w14:textId="77777777" w:rsidR="00E13A2E" w:rsidRDefault="00E13A2E"/>
        </w:tc>
      </w:tr>
    </w:tbl>
    <w:p w14:paraId="259A6E86" w14:textId="77777777" w:rsidR="00E13A2E" w:rsidRDefault="00E13A2E"/>
    <w:p w14:paraId="259A6E87" w14:textId="77777777" w:rsidR="00E13A2E" w:rsidRDefault="00397BFE">
      <w:pPr>
        <w:rPr>
          <w:b/>
        </w:rPr>
      </w:pPr>
      <w:r>
        <w:rPr>
          <w:b/>
        </w:rPr>
        <w:t>B1. TEMA. Jėzus dėl manęs (1 -2 val.)</w:t>
      </w:r>
    </w:p>
    <w:p w14:paraId="259A6E88" w14:textId="77777777" w:rsidR="00E13A2E" w:rsidRDefault="00397BFE">
      <w:r>
        <w:t xml:space="preserve"> 7 klasė</w:t>
      </w:r>
    </w:p>
    <w:p w14:paraId="259A6E89" w14:textId="77777777" w:rsidR="00E13A2E" w:rsidRDefault="00E13A2E"/>
    <w:tbl>
      <w:tblPr>
        <w:tblStyle w:val="afffffffffff6"/>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5"/>
        <w:gridCol w:w="3600"/>
      </w:tblGrid>
      <w:tr w:rsidR="00E13A2E" w14:paraId="259A6E96" w14:textId="77777777">
        <w:tc>
          <w:tcPr>
            <w:tcW w:w="6385" w:type="dxa"/>
          </w:tcPr>
          <w:p w14:paraId="259A6E8A" w14:textId="77777777" w:rsidR="00E13A2E" w:rsidRDefault="00397BFE">
            <w:pPr>
              <w:pBdr>
                <w:top w:val="nil"/>
                <w:left w:val="nil"/>
                <w:bottom w:val="nil"/>
                <w:right w:val="nil"/>
                <w:between w:val="nil"/>
              </w:pBdr>
              <w:spacing w:after="160" w:line="259" w:lineRule="auto"/>
            </w:pPr>
            <w:r>
              <w:t>Žiūri video pristatymą arba klausosi aiškinimo apie išganymą ir prisikėlimą. Atsako į klausimus: Kokie trys faktai liudija apie Jėzaus prisikėlimą? Ar galima įrodyti Jėzaus Prisikėlimą? Kaip? Kokie faktai patvirtina ir paneigia Jėzaus prisikėlimą?</w:t>
            </w:r>
          </w:p>
          <w:p w14:paraId="259A6E8B" w14:textId="77777777" w:rsidR="00E13A2E" w:rsidRDefault="00397BFE">
            <w:pPr>
              <w:pBdr>
                <w:top w:val="nil"/>
                <w:left w:val="nil"/>
                <w:bottom w:val="nil"/>
                <w:right w:val="nil"/>
                <w:between w:val="nil"/>
              </w:pBdr>
              <w:spacing w:line="259" w:lineRule="auto"/>
            </w:pPr>
            <w:r>
              <w:t>Atlieka skaitmenizuotas užduotis (pasirinktinai):</w:t>
            </w:r>
          </w:p>
          <w:p w14:paraId="259A6E8C" w14:textId="77777777" w:rsidR="00E13A2E" w:rsidRDefault="00397BFE">
            <w:pPr>
              <w:pBdr>
                <w:top w:val="nil"/>
                <w:left w:val="nil"/>
                <w:bottom w:val="nil"/>
                <w:right w:val="nil"/>
                <w:between w:val="nil"/>
              </w:pBdr>
              <w:spacing w:line="259" w:lineRule="auto"/>
            </w:pPr>
            <w:hyperlink r:id="rId117">
              <w:r>
                <w:rPr>
                  <w:u w:val="single"/>
                </w:rPr>
                <w:t>https://learningapps.org/10357789</w:t>
              </w:r>
            </w:hyperlink>
          </w:p>
          <w:p w14:paraId="259A6E8D" w14:textId="77777777" w:rsidR="00E13A2E" w:rsidRDefault="00397BFE">
            <w:pPr>
              <w:pBdr>
                <w:top w:val="nil"/>
                <w:left w:val="nil"/>
                <w:bottom w:val="nil"/>
                <w:right w:val="nil"/>
                <w:between w:val="nil"/>
              </w:pBdr>
              <w:spacing w:line="259" w:lineRule="auto"/>
            </w:pPr>
            <w:hyperlink r:id="rId118">
              <w:r>
                <w:rPr>
                  <w:u w:val="single"/>
                </w:rPr>
                <w:t>https://learningapps.org/10716018</w:t>
              </w:r>
            </w:hyperlink>
          </w:p>
          <w:p w14:paraId="259A6E8E" w14:textId="77777777" w:rsidR="00E13A2E" w:rsidRDefault="00397BFE">
            <w:pPr>
              <w:pBdr>
                <w:top w:val="nil"/>
                <w:left w:val="nil"/>
                <w:bottom w:val="nil"/>
                <w:right w:val="nil"/>
                <w:between w:val="nil"/>
              </w:pBdr>
              <w:spacing w:line="259" w:lineRule="auto"/>
            </w:pPr>
            <w:hyperlink r:id="rId119">
              <w:r>
                <w:rPr>
                  <w:u w:val="single"/>
                </w:rPr>
                <w:t>https://learningapps.org/10722764</w:t>
              </w:r>
            </w:hyperlink>
          </w:p>
          <w:p w14:paraId="259A6E8F" w14:textId="77777777" w:rsidR="00E13A2E" w:rsidRDefault="00397BFE">
            <w:pPr>
              <w:pBdr>
                <w:top w:val="nil"/>
                <w:left w:val="nil"/>
                <w:bottom w:val="nil"/>
                <w:right w:val="nil"/>
                <w:between w:val="nil"/>
              </w:pBdr>
              <w:spacing w:line="259" w:lineRule="auto"/>
            </w:pPr>
            <w:hyperlink r:id="rId120">
              <w:r>
                <w:rPr>
                  <w:u w:val="single"/>
                </w:rPr>
                <w:t>https://learningapps.org/2524984</w:t>
              </w:r>
            </w:hyperlink>
            <w:r>
              <w:t xml:space="preserve"> </w:t>
            </w:r>
          </w:p>
          <w:p w14:paraId="259A6E90" w14:textId="77777777" w:rsidR="00E13A2E" w:rsidRDefault="00397BFE">
            <w:pPr>
              <w:pBdr>
                <w:top w:val="nil"/>
                <w:left w:val="nil"/>
                <w:bottom w:val="nil"/>
                <w:right w:val="nil"/>
                <w:between w:val="nil"/>
              </w:pBdr>
              <w:spacing w:line="259" w:lineRule="auto"/>
            </w:pPr>
            <w:hyperlink r:id="rId121">
              <w:r>
                <w:rPr>
                  <w:u w:val="single"/>
                </w:rPr>
                <w:t>https://www.flippity.net/qs.asp?k=1AEkhUebuqB49cMxv_oMzATaXy3b9cZRRrL6Fyj78ZAc</w:t>
              </w:r>
            </w:hyperlink>
          </w:p>
          <w:p w14:paraId="259A6E91" w14:textId="77777777" w:rsidR="00E13A2E" w:rsidRDefault="00397BFE">
            <w:r>
              <w:t>Aptaria, kaip Prisikėlimo įvykis paveikia žmogaus asmeninį gyvenimą? Ar tai gali būti aktualu šiuolaikiniam žmogui ir kuo?</w:t>
            </w:r>
          </w:p>
        </w:tc>
        <w:tc>
          <w:tcPr>
            <w:tcW w:w="3600" w:type="dxa"/>
          </w:tcPr>
          <w:p w14:paraId="259A6E92" w14:textId="77777777" w:rsidR="00E13A2E" w:rsidRDefault="00397BFE">
            <w:r>
              <w:rPr>
                <w:b/>
              </w:rPr>
              <w:t>Pažinimo kompetencija  – s</w:t>
            </w:r>
            <w:r>
              <w:t>usipažįsta, kaip Jėzaus Prisikėlimą pasakoja Šventasis Raštas ir aiškina teologija.</w:t>
            </w:r>
          </w:p>
          <w:p w14:paraId="259A6E93" w14:textId="77777777" w:rsidR="00E13A2E" w:rsidRDefault="00397BFE">
            <w:r>
              <w:rPr>
                <w:b/>
              </w:rPr>
              <w:t xml:space="preserve">Komunikacinė kompetencija  </w:t>
            </w:r>
            <w:r>
              <w:t>– pristato ir argumentuoja Kristaus prisikėlimo įvykį, atlieka skaitmenizuotas užduotis.</w:t>
            </w:r>
          </w:p>
          <w:p w14:paraId="259A6E94" w14:textId="77777777" w:rsidR="00E13A2E" w:rsidRDefault="00397BFE">
            <w:r>
              <w:rPr>
                <w:b/>
              </w:rPr>
              <w:t>Socialinė, emocinė ir sveikos gyvensenos kompetencija</w:t>
            </w:r>
            <w:r>
              <w:t xml:space="preserve"> – aptaria gyvenimo prasmės klausimus, analizuoja, kaip tikėjimas gali padėti žmogui išgyventi sunkiais momentais. </w:t>
            </w:r>
          </w:p>
          <w:p w14:paraId="259A6E95" w14:textId="77777777" w:rsidR="00E13A2E" w:rsidRDefault="00E13A2E"/>
        </w:tc>
      </w:tr>
    </w:tbl>
    <w:p w14:paraId="259A6E97" w14:textId="77777777" w:rsidR="00E13A2E" w:rsidRDefault="00E13A2E"/>
    <w:p w14:paraId="259A6E98" w14:textId="77777777" w:rsidR="00E13A2E" w:rsidRDefault="00397BFE">
      <w:r>
        <w:rPr>
          <w:b/>
        </w:rPr>
        <w:t>B3. TEMA.  Dievas - istorijos Viešpats (2-3 val.)</w:t>
      </w:r>
    </w:p>
    <w:p w14:paraId="259A6E99" w14:textId="77777777" w:rsidR="00E13A2E" w:rsidRDefault="00397BFE">
      <w:r>
        <w:t>8 klasė</w:t>
      </w:r>
    </w:p>
    <w:p w14:paraId="259A6E9A" w14:textId="77777777" w:rsidR="00E13A2E" w:rsidRDefault="00E13A2E"/>
    <w:tbl>
      <w:tblPr>
        <w:tblStyle w:val="afff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A7" w14:textId="77777777">
        <w:tc>
          <w:tcPr>
            <w:tcW w:w="4675" w:type="dxa"/>
          </w:tcPr>
          <w:p w14:paraId="259A6E9B" w14:textId="77777777" w:rsidR="00E13A2E" w:rsidRDefault="00E13A2E">
            <w:pPr>
              <w:pBdr>
                <w:top w:val="nil"/>
                <w:left w:val="nil"/>
                <w:bottom w:val="nil"/>
                <w:right w:val="nil"/>
                <w:between w:val="nil"/>
              </w:pBdr>
            </w:pPr>
          </w:p>
          <w:p w14:paraId="259A6E9C" w14:textId="77777777" w:rsidR="00E13A2E" w:rsidRDefault="00397BFE">
            <w:pPr>
              <w:pBdr>
                <w:top w:val="nil"/>
                <w:left w:val="nil"/>
                <w:bottom w:val="nil"/>
                <w:right w:val="nil"/>
                <w:between w:val="nil"/>
              </w:pBdr>
            </w:pPr>
            <w:r>
              <w:t>Pal. T. Matulionio gyvenimo pristatymas. Ištikimybės ir kančios akcentavimas. Sąsaja su Jėzaus ištikimybe savo misijoje. Pvz., Kol mokytojas rodo skaidres ir pasakoja. Mokiniai pildo minčių žemėlapį.</w:t>
            </w:r>
          </w:p>
          <w:p w14:paraId="259A6E9D" w14:textId="77777777" w:rsidR="00E13A2E" w:rsidRDefault="00397BFE">
            <w:pPr>
              <w:pBdr>
                <w:top w:val="nil"/>
                <w:left w:val="nil"/>
                <w:bottom w:val="nil"/>
                <w:right w:val="nil"/>
                <w:between w:val="nil"/>
              </w:pBdr>
            </w:pPr>
            <w:r>
              <w:t xml:space="preserve">Akcentas: Mišios Solovkų lageryje. Kur asmeniškai pažįstamas kenčiantis Kristus ir jis yra pal. T. </w:t>
            </w:r>
            <w:r>
              <w:lastRenderedPageBreak/>
              <w:t>Matulionio parama ir ištvermės šaltinis. Mišios aukojamos ant lagamino, su slapta susirinktomis Mišių priemonėmis ir sudedamo kryžiumi.</w:t>
            </w:r>
          </w:p>
          <w:p w14:paraId="259A6E9E" w14:textId="77777777" w:rsidR="00E13A2E" w:rsidRDefault="00397BFE">
            <w:pPr>
              <w:pBdr>
                <w:top w:val="nil"/>
                <w:left w:val="nil"/>
                <w:bottom w:val="nil"/>
                <w:right w:val="nil"/>
                <w:between w:val="nil"/>
              </w:pBdr>
            </w:pPr>
            <w:bookmarkStart w:id="8" w:name="_heading=h.1t3h5sf" w:colFirst="0" w:colLast="0"/>
            <w:bookmarkEnd w:id="8"/>
            <w:r>
              <w:t>Interviu su vysk. T. Matulioniu audio įrašo klausimas. (Mokytojas paaiškina įrašo tikslą ir propagandinę rado veiklą)</w:t>
            </w:r>
          </w:p>
          <w:p w14:paraId="259A6E9F" w14:textId="77777777" w:rsidR="00E13A2E" w:rsidRDefault="00397BFE">
            <w:pPr>
              <w:pBdr>
                <w:top w:val="nil"/>
                <w:left w:val="nil"/>
                <w:bottom w:val="nil"/>
                <w:right w:val="nil"/>
                <w:between w:val="nil"/>
              </w:pBdr>
              <w:spacing w:after="160"/>
            </w:pPr>
            <w:r>
              <w:t>Skaitomas tardymo protokolas. Sąsajos su Jėzumi teisme.</w:t>
            </w:r>
          </w:p>
          <w:p w14:paraId="259A6EA0" w14:textId="77777777" w:rsidR="00E13A2E" w:rsidRDefault="00397BFE">
            <w:pPr>
              <w:pBdr>
                <w:top w:val="nil"/>
                <w:left w:val="nil"/>
                <w:bottom w:val="nil"/>
                <w:right w:val="nil"/>
                <w:between w:val="nil"/>
              </w:pBdr>
              <w:spacing w:after="160"/>
            </w:pPr>
            <w:r>
              <w:t>Kahoot apie pal. T. Matulionio gyvenimą (apibendrinimui)</w:t>
            </w:r>
          </w:p>
        </w:tc>
        <w:tc>
          <w:tcPr>
            <w:tcW w:w="4675" w:type="dxa"/>
          </w:tcPr>
          <w:p w14:paraId="259A6EA1" w14:textId="77777777" w:rsidR="00E13A2E" w:rsidRDefault="00E13A2E">
            <w:pPr>
              <w:rPr>
                <w:b/>
              </w:rPr>
            </w:pPr>
          </w:p>
          <w:p w14:paraId="259A6EA2" w14:textId="77777777" w:rsidR="00E13A2E" w:rsidRDefault="00397BFE">
            <w:r>
              <w:rPr>
                <w:b/>
              </w:rPr>
              <w:t xml:space="preserve">Pažinimo kompetencija  </w:t>
            </w:r>
            <w:r>
              <w:t>– formuojamas filosofinis – teologinis pažinimas apie tikėjimo išgyvenimą ribinėse situacijose.</w:t>
            </w:r>
          </w:p>
          <w:p w14:paraId="259A6EA3" w14:textId="77777777" w:rsidR="00E13A2E" w:rsidRDefault="00397BFE">
            <w:r>
              <w:rPr>
                <w:b/>
              </w:rPr>
              <w:t>Socialinė, emocinė ir sveikos gyvensenos</w:t>
            </w:r>
            <w:r>
              <w:t xml:space="preserve"> </w:t>
            </w:r>
            <w:r>
              <w:rPr>
                <w:b/>
              </w:rPr>
              <w:t xml:space="preserve">kompetencija </w:t>
            </w:r>
            <w:r>
              <w:t xml:space="preserve">– pateikiamas savimonės ir savitvardos pavyzdys ekstremaliose situacijose. </w:t>
            </w:r>
          </w:p>
          <w:p w14:paraId="259A6EA4" w14:textId="77777777" w:rsidR="00E13A2E" w:rsidRDefault="00397BFE">
            <w:r>
              <w:rPr>
                <w:b/>
              </w:rPr>
              <w:lastRenderedPageBreak/>
              <w:t xml:space="preserve">Pilietiškumo kompetencija </w:t>
            </w:r>
            <w:r>
              <w:t xml:space="preserve"> – stiprinamas tautinis ir pilietinis tapatumas, nagrinėjama pagarba asmeniui, tikėjimo, žodžio laisvei.</w:t>
            </w:r>
          </w:p>
          <w:p w14:paraId="259A6EA5" w14:textId="77777777" w:rsidR="00E13A2E" w:rsidRDefault="00397BFE">
            <w:r>
              <w:rPr>
                <w:b/>
              </w:rPr>
              <w:t xml:space="preserve">Kūrybiškumo kompetencija – </w:t>
            </w:r>
            <w:r>
              <w:t>kaupiamas žinias apie pal. T. Matulionį perteikia naudodami Minčių žemėlapio metodą.</w:t>
            </w:r>
          </w:p>
          <w:p w14:paraId="259A6EA6" w14:textId="77777777" w:rsidR="00E13A2E" w:rsidRDefault="00397BFE">
            <w:r>
              <w:rPr>
                <w:b/>
              </w:rPr>
              <w:t xml:space="preserve">Skaitmeninė kompetencija – </w:t>
            </w:r>
            <w:r>
              <w:t>naudoja skaitmeninius šaltinius, juos vertina, naudoja virtualias erdves.</w:t>
            </w:r>
          </w:p>
        </w:tc>
      </w:tr>
    </w:tbl>
    <w:p w14:paraId="259A6EA8" w14:textId="77777777" w:rsidR="00E13A2E" w:rsidRDefault="00E13A2E"/>
    <w:p w14:paraId="259A6EA9" w14:textId="77777777" w:rsidR="00E13A2E" w:rsidRDefault="00397BFE">
      <w:pPr>
        <w:rPr>
          <w:b/>
        </w:rPr>
      </w:pPr>
      <w:r>
        <w:rPr>
          <w:b/>
        </w:rPr>
        <w:t>C1. TEMA.  Bažnyčia - tarnaujanti bendruomenė (2 val.)</w:t>
      </w:r>
    </w:p>
    <w:p w14:paraId="259A6EAA" w14:textId="77777777" w:rsidR="00E13A2E" w:rsidRDefault="00397BFE">
      <w:r>
        <w:t>8 klasė</w:t>
      </w:r>
    </w:p>
    <w:p w14:paraId="259A6EAB" w14:textId="77777777" w:rsidR="00E13A2E" w:rsidRDefault="00E13A2E"/>
    <w:tbl>
      <w:tblPr>
        <w:tblStyle w:val="af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B9" w14:textId="77777777">
        <w:tc>
          <w:tcPr>
            <w:tcW w:w="4675" w:type="dxa"/>
          </w:tcPr>
          <w:p w14:paraId="259A6EAC" w14:textId="77777777" w:rsidR="00E13A2E" w:rsidRDefault="00397BFE">
            <w:pPr>
              <w:numPr>
                <w:ilvl w:val="0"/>
                <w:numId w:val="11"/>
              </w:numPr>
              <w:pBdr>
                <w:top w:val="nil"/>
                <w:left w:val="nil"/>
                <w:bottom w:val="nil"/>
                <w:right w:val="nil"/>
                <w:between w:val="nil"/>
              </w:pBdr>
              <w:spacing w:line="259" w:lineRule="auto"/>
              <w:ind w:left="255" w:hanging="255"/>
            </w:pPr>
            <w:r>
              <w:t xml:space="preserve">Porose skaito skirtingų katalikiškų NVO organizacijų pristatymus, pildo lentelę, kurioje nurodoma: organizacija, jos veiklos sritis, įkūrėjas, veikla Lietuvoje, kokia tai Bažnyčios mokymo ar tarnavimo misija. Rekomenduojamos organizacijos: Caritas ir skirtingi jo padaliniai, Maltos ordinas, Samariečių draugija, Kolpingo draugija, hospisas, katalikiški senelių namai ir pan. </w:t>
            </w:r>
          </w:p>
          <w:p w14:paraId="259A6EAD" w14:textId="77777777" w:rsidR="00E13A2E" w:rsidRDefault="00397BFE">
            <w:pPr>
              <w:numPr>
                <w:ilvl w:val="0"/>
                <w:numId w:val="11"/>
              </w:numPr>
              <w:pBdr>
                <w:top w:val="nil"/>
                <w:left w:val="nil"/>
                <w:bottom w:val="nil"/>
                <w:right w:val="nil"/>
                <w:between w:val="nil"/>
              </w:pBdr>
              <w:spacing w:line="259" w:lineRule="auto"/>
              <w:ind w:left="255" w:hanging="255"/>
            </w:pPr>
            <w:r>
              <w:t>Klauso Caritas (ar kurio nors jo padalinio) organizacijos pristatymo ir žymisi svarbiausius faktus bei įspūdžius.</w:t>
            </w:r>
          </w:p>
          <w:p w14:paraId="259A6EAE" w14:textId="77777777" w:rsidR="00E13A2E" w:rsidRDefault="00397BFE">
            <w:pPr>
              <w:numPr>
                <w:ilvl w:val="0"/>
                <w:numId w:val="11"/>
              </w:numPr>
              <w:pBdr>
                <w:top w:val="nil"/>
                <w:left w:val="nil"/>
                <w:bottom w:val="nil"/>
                <w:right w:val="nil"/>
                <w:between w:val="nil"/>
              </w:pBdr>
              <w:spacing w:line="259" w:lineRule="auto"/>
              <w:ind w:left="255" w:hanging="255"/>
            </w:pPr>
            <w:r>
              <w:t>Žiūri vaizdo įrašus arba skaito Caritas savanorių liudijimus.</w:t>
            </w:r>
          </w:p>
          <w:p w14:paraId="259A6EAF" w14:textId="77777777" w:rsidR="00E13A2E" w:rsidRDefault="00397BFE">
            <w:pPr>
              <w:numPr>
                <w:ilvl w:val="0"/>
                <w:numId w:val="11"/>
              </w:numPr>
              <w:pBdr>
                <w:top w:val="nil"/>
                <w:left w:val="nil"/>
                <w:bottom w:val="nil"/>
                <w:right w:val="nil"/>
                <w:between w:val="nil"/>
              </w:pBdr>
              <w:spacing w:after="160" w:line="259" w:lineRule="auto"/>
              <w:ind w:left="255" w:hanging="255"/>
            </w:pPr>
            <w:r>
              <w:t>Sukuria Caritas arba jo padalinio skelbimą, kuris būtų skirtas galimiems paslaugos gavėjams arba savanoriams.</w:t>
            </w:r>
          </w:p>
        </w:tc>
        <w:tc>
          <w:tcPr>
            <w:tcW w:w="4675" w:type="dxa"/>
          </w:tcPr>
          <w:p w14:paraId="259A6EB0" w14:textId="77777777" w:rsidR="00E13A2E" w:rsidRDefault="00397BFE">
            <w:r>
              <w:rPr>
                <w:b/>
              </w:rPr>
              <w:t xml:space="preserve">Pažinimo kompetencija </w:t>
            </w:r>
            <w:r>
              <w:t>– sužino apie katalikiškas NVO organizacijas ir jų veiklą sieja su socialiniu Bažnyčios mokymu.</w:t>
            </w:r>
          </w:p>
          <w:p w14:paraId="259A6EB1" w14:textId="77777777" w:rsidR="00E13A2E" w:rsidRDefault="00E13A2E"/>
          <w:p w14:paraId="259A6EB2" w14:textId="77777777" w:rsidR="00E13A2E" w:rsidRDefault="00397BFE">
            <w:r>
              <w:rPr>
                <w:b/>
              </w:rPr>
              <w:t>Socialinė, emocinė ir sveikos gyvensenos kompetencija</w:t>
            </w:r>
            <w:r>
              <w:t xml:space="preserve"> – ugdomas jautrumas ir empatiškumas sunkumus patiriantiems asmenims.</w:t>
            </w:r>
          </w:p>
          <w:p w14:paraId="259A6EB3" w14:textId="77777777" w:rsidR="00E13A2E" w:rsidRDefault="00E13A2E"/>
          <w:p w14:paraId="259A6EB4" w14:textId="77777777" w:rsidR="00E13A2E" w:rsidRDefault="00397BFE">
            <w:r>
              <w:rPr>
                <w:b/>
              </w:rPr>
              <w:t>Pilietiškumo kompetencija</w:t>
            </w:r>
            <w:r>
              <w:t xml:space="preserve"> – skatinama socialinė atsakomybė ir angažuotumas. </w:t>
            </w:r>
          </w:p>
          <w:p w14:paraId="259A6EB5" w14:textId="77777777" w:rsidR="00E13A2E" w:rsidRDefault="00E13A2E"/>
          <w:p w14:paraId="259A6EB6" w14:textId="77777777" w:rsidR="00E13A2E" w:rsidRDefault="00397BFE">
            <w:r>
              <w:rPr>
                <w:b/>
              </w:rPr>
              <w:t>Komunikacijos kompetencija</w:t>
            </w:r>
            <w:r>
              <w:t xml:space="preserve"> – ugdoma žodinė ir vizualinė komunikacija, analizuojamas žinios perteikimas.</w:t>
            </w:r>
          </w:p>
          <w:p w14:paraId="259A6EB7" w14:textId="77777777" w:rsidR="00E13A2E" w:rsidRDefault="00E13A2E"/>
          <w:p w14:paraId="259A6EB8" w14:textId="77777777" w:rsidR="00E13A2E" w:rsidRDefault="00397BFE">
            <w:r>
              <w:rPr>
                <w:b/>
              </w:rPr>
              <w:t>Skaitmeninė kompetencija</w:t>
            </w:r>
            <w:r>
              <w:t xml:space="preserve"> - savarankiškai atlikdamas paprastas ir nešablonines užduotis, nurodo kaip kurti ir redaguoti įvairaus formato turinį; kuria skaitmeninį turinį (Organizacijos CARITAS skelbimą)  </w:t>
            </w:r>
          </w:p>
        </w:tc>
      </w:tr>
    </w:tbl>
    <w:p w14:paraId="259A6EBA" w14:textId="77777777" w:rsidR="00E13A2E" w:rsidRDefault="00E13A2E"/>
    <w:p w14:paraId="259A6EBB" w14:textId="77777777" w:rsidR="00E13A2E" w:rsidRDefault="00397BFE">
      <w:pPr>
        <w:rPr>
          <w:b/>
        </w:rPr>
      </w:pPr>
      <w:r>
        <w:rPr>
          <w:b/>
        </w:rPr>
        <w:t>C2. TEMA.  Liturginių veiksmų prasmės (1-2 val.)</w:t>
      </w:r>
    </w:p>
    <w:p w14:paraId="259A6EBC" w14:textId="77777777" w:rsidR="00E13A2E" w:rsidRDefault="00397BFE">
      <w:r>
        <w:t>7 klasė</w:t>
      </w:r>
    </w:p>
    <w:p w14:paraId="259A6EBD" w14:textId="77777777" w:rsidR="00E13A2E" w:rsidRDefault="00E13A2E"/>
    <w:tbl>
      <w:tblPr>
        <w:tblStyle w:val="afffffffffff9"/>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5"/>
        <w:gridCol w:w="3960"/>
      </w:tblGrid>
      <w:tr w:rsidR="00E13A2E" w14:paraId="259A6ECC" w14:textId="77777777">
        <w:tc>
          <w:tcPr>
            <w:tcW w:w="5575" w:type="dxa"/>
          </w:tcPr>
          <w:p w14:paraId="259A6EBE" w14:textId="77777777" w:rsidR="00E13A2E" w:rsidRDefault="00397BFE">
            <w:pPr>
              <w:rPr>
                <w:b/>
              </w:rPr>
            </w:pPr>
            <w:r>
              <w:t xml:space="preserve"> </w:t>
            </w:r>
            <w:r>
              <w:rPr>
                <w:b/>
              </w:rPr>
              <w:t>I Pamoka. Kaip mano kūnas ir juslės dalyvauja liturgijoje?</w:t>
            </w:r>
          </w:p>
          <w:p w14:paraId="259A6EBF" w14:textId="77777777" w:rsidR="00E13A2E" w:rsidRDefault="00397BFE">
            <w:pPr>
              <w:numPr>
                <w:ilvl w:val="0"/>
                <w:numId w:val="13"/>
              </w:numPr>
              <w:pBdr>
                <w:top w:val="nil"/>
                <w:left w:val="nil"/>
                <w:bottom w:val="nil"/>
                <w:right w:val="nil"/>
                <w:between w:val="nil"/>
              </w:pBdr>
              <w:spacing w:line="259" w:lineRule="auto"/>
              <w:rPr>
                <w:color w:val="000000"/>
              </w:rPr>
            </w:pPr>
            <w:r>
              <w:rPr>
                <w:color w:val="000000"/>
              </w:rPr>
              <w:t xml:space="preserve">Pateikiami tinkami ir netinkami veiksmų, aprangos, etiketo pavyzdžiai tam tikrose aplinkose. Mokiniai diskutuoja, kuo skiriasi tam tikri etiketo reikalavimai skirtinose aplinkose ir situacijose. Pavyzdžiui: kuo skiriasi apsirengimo kodas pliaže, vestuvėse, laidotuvėse ar priėmime prezidentūroje? </w:t>
            </w:r>
          </w:p>
          <w:p w14:paraId="259A6EC0" w14:textId="77777777" w:rsidR="00E13A2E" w:rsidRDefault="00397BFE">
            <w:pPr>
              <w:numPr>
                <w:ilvl w:val="0"/>
                <w:numId w:val="13"/>
              </w:numPr>
              <w:pBdr>
                <w:top w:val="nil"/>
                <w:left w:val="nil"/>
                <w:bottom w:val="nil"/>
                <w:right w:val="nil"/>
                <w:between w:val="nil"/>
              </w:pBdr>
              <w:spacing w:after="160" w:line="259" w:lineRule="auto"/>
              <w:rPr>
                <w:color w:val="000000"/>
              </w:rPr>
            </w:pPr>
            <w:r>
              <w:rPr>
                <w:color w:val="000000"/>
              </w:rPr>
              <w:t>Mokytojas aiškina liturgines ir maldos laikysenas, gestus, pristatydamas juos vizualiai (video, nuotraukos, prezentacijos ir pan) ir pagrindžia bibline tradicija. Mokiniai naudodami infografikos metodą atspindi pasakojimą darbo lapuose individualiai.</w:t>
            </w:r>
          </w:p>
          <w:p w14:paraId="259A6EC1" w14:textId="77777777" w:rsidR="00E13A2E" w:rsidRDefault="00397BFE">
            <w:pPr>
              <w:rPr>
                <w:b/>
              </w:rPr>
            </w:pPr>
            <w:r>
              <w:rPr>
                <w:b/>
              </w:rPr>
              <w:t>II Pamoka.</w:t>
            </w:r>
            <w:r>
              <w:t xml:space="preserve"> </w:t>
            </w:r>
            <w:r>
              <w:rPr>
                <w:b/>
              </w:rPr>
              <w:t>Kuo skiriasi rožinis nuo perlų vėrinio</w:t>
            </w:r>
          </w:p>
          <w:p w14:paraId="259A6EC2" w14:textId="77777777" w:rsidR="00E13A2E" w:rsidRDefault="00397BFE">
            <w:pPr>
              <w:numPr>
                <w:ilvl w:val="0"/>
                <w:numId w:val="29"/>
              </w:numPr>
              <w:pBdr>
                <w:top w:val="nil"/>
                <w:left w:val="nil"/>
                <w:bottom w:val="nil"/>
                <w:right w:val="nil"/>
                <w:between w:val="nil"/>
              </w:pBdr>
              <w:spacing w:line="259" w:lineRule="auto"/>
              <w:rPr>
                <w:color w:val="000000"/>
              </w:rPr>
            </w:pPr>
            <w:r>
              <w:rPr>
                <w:color w:val="000000"/>
              </w:rPr>
              <w:t>Mokytojas pristato Misijų rožinio atsiradimą ir prasmę. Pristatyti galima žodžiu arba mokiniai susipažįsta skaitydami parengtą tekstą.</w:t>
            </w:r>
          </w:p>
          <w:p w14:paraId="259A6EC3" w14:textId="77777777" w:rsidR="00E13A2E" w:rsidRDefault="00397BFE">
            <w:pPr>
              <w:numPr>
                <w:ilvl w:val="0"/>
                <w:numId w:val="29"/>
              </w:numPr>
              <w:pBdr>
                <w:top w:val="nil"/>
                <w:left w:val="nil"/>
                <w:bottom w:val="nil"/>
                <w:right w:val="nil"/>
                <w:between w:val="nil"/>
              </w:pBdr>
              <w:spacing w:line="259" w:lineRule="auto"/>
              <w:rPr>
                <w:color w:val="000000"/>
              </w:rPr>
            </w:pPr>
            <w:r>
              <w:rPr>
                <w:color w:val="000000"/>
              </w:rPr>
              <w:t xml:space="preserve">Grupėse (rekomenduojama penkiose) mokiniai analizuoja atskirų žemynų aktualijas pagal pateiktus </w:t>
            </w:r>
            <w:r>
              <w:rPr>
                <w:color w:val="000000"/>
              </w:rPr>
              <w:lastRenderedPageBreak/>
              <w:t>orientacinius klausimus ir užrašo tris maldavimus, intencijas už šiuos žemynus. Kaip pagalbinę medžiagą galima naudoti to žemyno socialines, politines, kultūrines aktualijas atspindinčias nuotraukas. Sukuriamas vizualiai misijų rožinis</w:t>
            </w:r>
          </w:p>
          <w:p w14:paraId="259A6EC4" w14:textId="77777777" w:rsidR="00E13A2E" w:rsidRDefault="00397BFE">
            <w:pPr>
              <w:numPr>
                <w:ilvl w:val="0"/>
                <w:numId w:val="29"/>
              </w:numPr>
              <w:pBdr>
                <w:top w:val="nil"/>
                <w:left w:val="nil"/>
                <w:bottom w:val="nil"/>
                <w:right w:val="nil"/>
                <w:between w:val="nil"/>
              </w:pBdr>
              <w:spacing w:after="160" w:line="259" w:lineRule="auto"/>
              <w:rPr>
                <w:color w:val="000000"/>
              </w:rPr>
            </w:pPr>
            <w:r>
              <w:rPr>
                <w:color w:val="000000"/>
              </w:rPr>
              <w:t>Esant palankiai atmosferai ir nusiteikimui galima melstis vieną dalį arba paslaptį rožinio pagal mokinių parengtas intencijas</w:t>
            </w:r>
            <w:r>
              <w:t>.</w:t>
            </w:r>
          </w:p>
          <w:p w14:paraId="259A6EC5" w14:textId="77777777" w:rsidR="00E13A2E" w:rsidRDefault="00397BFE">
            <w:pPr>
              <w:pBdr>
                <w:top w:val="nil"/>
                <w:left w:val="nil"/>
                <w:bottom w:val="nil"/>
                <w:right w:val="nil"/>
                <w:between w:val="nil"/>
              </w:pBdr>
              <w:spacing w:after="160" w:line="259" w:lineRule="auto"/>
            </w:pPr>
            <w:r>
              <w:rPr>
                <w:b/>
              </w:rPr>
              <w:t xml:space="preserve">N.B. </w:t>
            </w:r>
            <w:r>
              <w:t>I ir II pamokos gali būti atskirtos laike. II pamoką rekomenduojama planuoti spalio arba gegužės mėnesį, kuomet didesnis dėmesys skiriamas Mergelei Marijai</w:t>
            </w:r>
          </w:p>
        </w:tc>
        <w:tc>
          <w:tcPr>
            <w:tcW w:w="3960" w:type="dxa"/>
          </w:tcPr>
          <w:p w14:paraId="259A6EC6" w14:textId="77777777" w:rsidR="00E13A2E" w:rsidRDefault="00397BFE">
            <w:r>
              <w:rPr>
                <w:b/>
              </w:rPr>
              <w:lastRenderedPageBreak/>
              <w:t>Pažinimo kompetencija</w:t>
            </w:r>
            <w:r>
              <w:t xml:space="preserve"> – plečia liturgijos raiškos žinojimą, kelia klausimus, kokios yra gestų prasmės ir simboliai</w:t>
            </w:r>
          </w:p>
          <w:p w14:paraId="259A6EC7"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C8" w14:textId="77777777" w:rsidR="00E13A2E" w:rsidRDefault="00397BFE">
            <w:r>
              <w:rPr>
                <w:b/>
              </w:rPr>
              <w:t>Kūrybiškumo kompetencija</w:t>
            </w:r>
            <w:r>
              <w:t xml:space="preserve"> – liturginę kalbą atspindi kūrybiniame procese, tyrinėja krikščionišką kultūros paveldą.</w:t>
            </w:r>
          </w:p>
          <w:p w14:paraId="259A6EC9" w14:textId="77777777" w:rsidR="00E13A2E" w:rsidRDefault="00397BFE">
            <w:r>
              <w:rPr>
                <w:b/>
              </w:rPr>
              <w:t>Kultūrinė kompetencija</w:t>
            </w:r>
            <w:r>
              <w:t xml:space="preserve">  - ugdomas krikščioniškos kultūros pažinimas ir interpretavimas</w:t>
            </w:r>
          </w:p>
          <w:p w14:paraId="259A6ECA" w14:textId="77777777" w:rsidR="00E13A2E" w:rsidRDefault="00397BFE">
            <w:r>
              <w:rPr>
                <w:b/>
              </w:rPr>
              <w:t>Komunikavimo kompetencija</w:t>
            </w:r>
            <w:r>
              <w:t xml:space="preserve"> – naudojama kalbinė ir vizualinė komunikavimo priemonė</w:t>
            </w:r>
          </w:p>
          <w:p w14:paraId="259A6ECB" w14:textId="77777777" w:rsidR="00E13A2E" w:rsidRDefault="00E13A2E"/>
        </w:tc>
      </w:tr>
    </w:tbl>
    <w:p w14:paraId="259A6ECD" w14:textId="77777777" w:rsidR="00E13A2E" w:rsidRDefault="00E13A2E">
      <w:pPr>
        <w:jc w:val="center"/>
      </w:pPr>
    </w:p>
    <w:p w14:paraId="259A6ECE" w14:textId="77777777" w:rsidR="00E13A2E" w:rsidRDefault="00397BFE">
      <w:pPr>
        <w:rPr>
          <w:b/>
        </w:rPr>
      </w:pPr>
      <w:r>
        <w:rPr>
          <w:b/>
        </w:rPr>
        <w:t>D1. TEMA. Melstis psalmėmis ir giesmėmis (1 val.)</w:t>
      </w:r>
    </w:p>
    <w:p w14:paraId="259A6ECF" w14:textId="77777777" w:rsidR="00E13A2E" w:rsidRDefault="00397BFE">
      <w:r>
        <w:t>7 klasė</w:t>
      </w:r>
    </w:p>
    <w:p w14:paraId="259A6ED0" w14:textId="77777777" w:rsidR="00E13A2E" w:rsidRDefault="00E13A2E"/>
    <w:tbl>
      <w:tblPr>
        <w:tblStyle w:val="afff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DB" w14:textId="77777777">
        <w:tc>
          <w:tcPr>
            <w:tcW w:w="4675" w:type="dxa"/>
          </w:tcPr>
          <w:p w14:paraId="259A6ED1" w14:textId="77777777" w:rsidR="00E13A2E" w:rsidRDefault="00397BFE">
            <w:r>
              <w:t xml:space="preserve">Skaito grupėse arba atsitiktinai išdalintą Dovydo maldą (1Kr 17,16-27; 2Sam 7,18-29; Ps 86,1-17) ir aptaria, ko meldžiasi Dovydas, ko jis prašo, kokia jo vidinė laikysena? Kaip meldžiasi žmogus įvairiose gyvenimo situacijose? </w:t>
            </w:r>
          </w:p>
          <w:p w14:paraId="259A6ED2" w14:textId="77777777" w:rsidR="00E13A2E" w:rsidRDefault="00397BFE">
            <w:r>
              <w:t>Klausosi įvairaus psalmių ir giesmių giedojimo</w:t>
            </w:r>
          </w:p>
          <w:p w14:paraId="259A6ED3" w14:textId="77777777" w:rsidR="00E13A2E" w:rsidRDefault="00397BFE">
            <w:r>
              <w:t xml:space="preserve">Asmeniškai parašo savo maldą, psalmę. Esant galimybei, sukuriam maldos aplinka. </w:t>
            </w:r>
          </w:p>
          <w:p w14:paraId="259A6ED4" w14:textId="77777777" w:rsidR="00E13A2E" w:rsidRDefault="00E13A2E"/>
        </w:tc>
        <w:tc>
          <w:tcPr>
            <w:tcW w:w="4675" w:type="dxa"/>
          </w:tcPr>
          <w:p w14:paraId="259A6ED5" w14:textId="77777777" w:rsidR="00E13A2E" w:rsidRDefault="00397BFE">
            <w:r>
              <w:rPr>
                <w:b/>
              </w:rPr>
              <w:t>Pažinimo kompetencija</w:t>
            </w:r>
            <w:r>
              <w:t xml:space="preserve"> – susipažįsta su Biblinėmis maldos šaknimis</w:t>
            </w:r>
          </w:p>
          <w:p w14:paraId="259A6ED6" w14:textId="77777777" w:rsidR="00E13A2E" w:rsidRDefault="00397BFE">
            <w:r>
              <w:rPr>
                <w:b/>
              </w:rPr>
              <w:t>Socialinė, emocinė ir sveikos gyvensenos kompetencija</w:t>
            </w:r>
            <w:r>
              <w:t xml:space="preserve"> – ugdosi psichinė ir dvasinė sveikatą per maldos patyrimą.</w:t>
            </w:r>
          </w:p>
          <w:p w14:paraId="259A6ED7" w14:textId="77777777" w:rsidR="00E13A2E" w:rsidRDefault="00397BFE">
            <w:r>
              <w:rPr>
                <w:b/>
              </w:rPr>
              <w:t>Kūrybiškumo kompetencija</w:t>
            </w:r>
            <w:r>
              <w:t xml:space="preserve"> -  interpretuoja biblinius tekstus, sukuria maldą.  </w:t>
            </w:r>
          </w:p>
          <w:p w14:paraId="259A6ED8" w14:textId="77777777" w:rsidR="00E13A2E" w:rsidRDefault="00397BFE">
            <w:r>
              <w:rPr>
                <w:b/>
              </w:rPr>
              <w:t>Komunikavimo kompetencija</w:t>
            </w:r>
            <w:r>
              <w:t xml:space="preserve"> – naudojama kalbinė ir vizualinė komunikavimo priemonė.</w:t>
            </w:r>
          </w:p>
          <w:p w14:paraId="259A6ED9" w14:textId="77777777" w:rsidR="00E13A2E" w:rsidRDefault="00397BFE">
            <w:r>
              <w:rPr>
                <w:b/>
              </w:rPr>
              <w:t>Skaitmeninė kompetencija</w:t>
            </w:r>
            <w:r>
              <w:t xml:space="preserve"> - atlieka konkrečias ir įprastas paieškas; paaiškina, kaip rasti reikiamą skaitmeninį turinį ir kokią strategiją naudojo paieškai. Analizuoja, palygina ir įvertina naudojamų ir tiksliai apibrėžtų skaitmeninio turinio šaltinių (darbas su </w:t>
            </w:r>
            <w:hyperlink r:id="rId122">
              <w:r>
                <w:rPr>
                  <w:color w:val="1155CC"/>
                  <w:u w:val="single"/>
                </w:rPr>
                <w:t>www.biblija.lt</w:t>
              </w:r>
            </w:hyperlink>
            <w:r>
              <w:t xml:space="preserve">). </w:t>
            </w:r>
          </w:p>
          <w:p w14:paraId="259A6EDA" w14:textId="77777777" w:rsidR="00E13A2E" w:rsidRDefault="00E13A2E"/>
        </w:tc>
      </w:tr>
    </w:tbl>
    <w:p w14:paraId="259A6EDC" w14:textId="77777777" w:rsidR="00E13A2E" w:rsidRDefault="00E13A2E"/>
    <w:p w14:paraId="259A6EDD" w14:textId="77777777" w:rsidR="00E13A2E" w:rsidRDefault="00397BFE">
      <w:pPr>
        <w:pBdr>
          <w:top w:val="nil"/>
          <w:left w:val="nil"/>
          <w:bottom w:val="nil"/>
          <w:right w:val="nil"/>
          <w:between w:val="nil"/>
        </w:pBdr>
        <w:rPr>
          <w:color w:val="000000"/>
          <w:szCs w:val="24"/>
        </w:rPr>
      </w:pPr>
      <w:r>
        <w:rPr>
          <w:b/>
          <w:color w:val="000000"/>
          <w:szCs w:val="24"/>
        </w:rPr>
        <w:t>D3. TEMA</w:t>
      </w:r>
      <w:r>
        <w:rPr>
          <w:b/>
        </w:rPr>
        <w:t>.</w:t>
      </w:r>
      <w:r>
        <w:rPr>
          <w:b/>
          <w:color w:val="000000"/>
          <w:szCs w:val="24"/>
        </w:rPr>
        <w:t xml:space="preserve"> Herojiški tikėjimo pavyzdžiai (2 val.)</w:t>
      </w:r>
    </w:p>
    <w:p w14:paraId="259A6EDE" w14:textId="77777777" w:rsidR="00E13A2E" w:rsidRDefault="00397BFE">
      <w:r>
        <w:t>7 klasė</w:t>
      </w:r>
    </w:p>
    <w:p w14:paraId="259A6EDF" w14:textId="77777777" w:rsidR="00E13A2E" w:rsidRDefault="00E13A2E"/>
    <w:tbl>
      <w:tblPr>
        <w:tblStyle w:val="a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EF" w14:textId="77777777">
        <w:tc>
          <w:tcPr>
            <w:tcW w:w="4675" w:type="dxa"/>
          </w:tcPr>
          <w:p w14:paraId="259A6EE0" w14:textId="77777777" w:rsidR="00E13A2E" w:rsidRDefault="00397BFE">
            <w:r>
              <w:t xml:space="preserve"> </w:t>
            </w:r>
          </w:p>
          <w:p w14:paraId="259A6EE1" w14:textId="77777777" w:rsidR="00E13A2E" w:rsidRDefault="00397BFE">
            <w:pPr>
              <w:rPr>
                <w:b/>
              </w:rPr>
            </w:pPr>
            <w:r>
              <w:rPr>
                <w:b/>
              </w:rPr>
              <w:t>I Pamoka. Herojiški tikėjimo pavyzdžiai: Adelė Dirsytė</w:t>
            </w:r>
          </w:p>
          <w:p w14:paraId="259A6EE2" w14:textId="77777777" w:rsidR="00E13A2E" w:rsidRDefault="00397BFE">
            <w:r>
              <w:t>Susipažįsta su Adelės Dirsytės biografija,  jos ištverme ir kilnumu lageryje, sužino apie Sibire leistą maldaknygę „Marija Gelbėk mus“, skaito „kiškių laišką“.</w:t>
            </w:r>
          </w:p>
          <w:p w14:paraId="259A6EE3" w14:textId="77777777" w:rsidR="00E13A2E" w:rsidRDefault="00397BFE">
            <w:r>
              <w:t>Grupėse skaito Adelės Dirsytės laiškus rašytus iš Sibiro. Sukuria atsakymą adresato, kuriam siunčiamas laiškas vardu.</w:t>
            </w:r>
          </w:p>
          <w:p w14:paraId="259A6EE4" w14:textId="77777777" w:rsidR="00E13A2E" w:rsidRDefault="00E13A2E"/>
          <w:p w14:paraId="259A6EE5" w14:textId="77777777" w:rsidR="00E13A2E" w:rsidRDefault="00397BFE">
            <w:pPr>
              <w:rPr>
                <w:b/>
              </w:rPr>
            </w:pPr>
            <w:r>
              <w:rPr>
                <w:b/>
              </w:rPr>
              <w:t xml:space="preserve">II Pamoka. Herojiški tikėjimo pavyzdžiai: Alfonsas Lipniūnas </w:t>
            </w:r>
          </w:p>
          <w:p w14:paraId="259A6EE6" w14:textId="77777777" w:rsidR="00E13A2E" w:rsidRDefault="00397BFE">
            <w:r>
              <w:t>Darbas su užduočių lapu. Vaizdo medžiagos peržiūra, užduočių atlikimas</w:t>
            </w:r>
          </w:p>
          <w:p w14:paraId="259A6EE7" w14:textId="77777777" w:rsidR="00E13A2E" w:rsidRDefault="00E13A2E"/>
        </w:tc>
        <w:tc>
          <w:tcPr>
            <w:tcW w:w="4675" w:type="dxa"/>
          </w:tcPr>
          <w:p w14:paraId="259A6EE8" w14:textId="77777777" w:rsidR="00E13A2E" w:rsidRDefault="00397BFE">
            <w:r>
              <w:rPr>
                <w:b/>
              </w:rPr>
              <w:t>Pažinimo kompetencija</w:t>
            </w:r>
            <w:r>
              <w:t xml:space="preserve"> – Suvokia kultūrinį ir pilietinį Bažnyčios indėlį laisvės kovose, susipažįsta su iškiliomis asmenybėmis.</w:t>
            </w:r>
          </w:p>
          <w:p w14:paraId="259A6EE9"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EA" w14:textId="77777777" w:rsidR="00E13A2E" w:rsidRDefault="00397BFE">
            <w:r>
              <w:rPr>
                <w:b/>
              </w:rPr>
              <w:t>Kūrybiškumo kompetencija</w:t>
            </w:r>
            <w:r>
              <w:t xml:space="preserve"> – lavina istorinę vaizduotę kurdami atsakymus į laišką</w:t>
            </w:r>
          </w:p>
          <w:p w14:paraId="259A6EEB" w14:textId="77777777" w:rsidR="00E13A2E" w:rsidRDefault="00397BFE">
            <w:r>
              <w:rPr>
                <w:b/>
              </w:rPr>
              <w:t>Pilietiškumo</w:t>
            </w:r>
            <w:r>
              <w:t xml:space="preserve"> kompetencija – nagrinėjama žmogaus teisių ir laisvės tema, socialinis, pilietinis angažuotumas ir atsakomybė.</w:t>
            </w:r>
          </w:p>
          <w:p w14:paraId="259A6EEC" w14:textId="77777777" w:rsidR="00E13A2E" w:rsidRDefault="00397BFE">
            <w:r>
              <w:rPr>
                <w:b/>
              </w:rPr>
              <w:t>Komunikavimo kompetencija</w:t>
            </w:r>
            <w:r>
              <w:t xml:space="preserve"> – naudojama kalbinė ir vizualinė komunikavimo priemonė.</w:t>
            </w:r>
          </w:p>
          <w:p w14:paraId="259A6EE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EEE" w14:textId="77777777" w:rsidR="00E13A2E" w:rsidRDefault="00E13A2E"/>
        </w:tc>
      </w:tr>
    </w:tbl>
    <w:p w14:paraId="259A6EF0" w14:textId="77777777" w:rsidR="00E13A2E" w:rsidRDefault="00E13A2E"/>
    <w:p w14:paraId="259A6EF1" w14:textId="77777777" w:rsidR="00E13A2E" w:rsidRDefault="00397BFE">
      <w:pPr>
        <w:rPr>
          <w:b/>
        </w:rPr>
      </w:pPr>
      <w:r>
        <w:rPr>
          <w:b/>
        </w:rPr>
        <w:t>E2. TEMA. Pagarba sau ir kitam (1-2 val.)</w:t>
      </w:r>
    </w:p>
    <w:p w14:paraId="259A6EF2" w14:textId="77777777" w:rsidR="00E13A2E" w:rsidRDefault="00397BFE">
      <w:r>
        <w:t>7 klasė</w:t>
      </w:r>
    </w:p>
    <w:p w14:paraId="259A6EF3" w14:textId="77777777" w:rsidR="00E13A2E" w:rsidRDefault="00E13A2E"/>
    <w:tbl>
      <w:tblPr>
        <w:tblStyle w:val="af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EFF" w14:textId="77777777">
        <w:tc>
          <w:tcPr>
            <w:tcW w:w="4675" w:type="dxa"/>
          </w:tcPr>
          <w:p w14:paraId="259A6EF4" w14:textId="77777777" w:rsidR="00E13A2E" w:rsidRDefault="00397BFE">
            <w:r>
              <w:t>Skaito (grupėse arba individuliai) arba stebi įvairias žiniasklaidoje pateikiamas situacijas, kuriose atsispindi pavojus gyvybei (pvz. karas, politinis perversmas, migracija, badas, stichinės nelaimės, smurtas, narkotikai ir t.t) Aptaria, kaip pavojų gyvybei galima pašalinti arba kaip jo išvengti.</w:t>
            </w:r>
          </w:p>
          <w:p w14:paraId="259A6EF5" w14:textId="77777777" w:rsidR="00E13A2E" w:rsidRDefault="00397BFE">
            <w:r>
              <w:t>Rašo „Himno meilei“ komentarą.</w:t>
            </w:r>
          </w:p>
          <w:p w14:paraId="259A6EF6" w14:textId="77777777" w:rsidR="00E13A2E" w:rsidRDefault="00397BFE">
            <w:r>
              <w:t xml:space="preserve">Pvz. </w:t>
            </w:r>
            <w:r>
              <w:rPr>
                <w:i/>
              </w:rPr>
              <w:t>Meilė kantri,</w:t>
            </w:r>
            <w:r>
              <w:t xml:space="preserve"> kai valstybės turi kantrybės susitarti dėl taikių  sprendimų</w:t>
            </w:r>
          </w:p>
          <w:p w14:paraId="259A6EF7" w14:textId="77777777" w:rsidR="00E13A2E" w:rsidRDefault="00397BFE">
            <w:r>
              <w:rPr>
                <w:i/>
              </w:rPr>
              <w:t>Meilė nepavydi,</w:t>
            </w:r>
            <w:r>
              <w:t xml:space="preserve"> kai nutraukiamas kito žudymas ar smurtas, nes pavydi jo turimų turtų ar pinigų...</w:t>
            </w:r>
          </w:p>
          <w:p w14:paraId="259A6EF8" w14:textId="77777777" w:rsidR="00E13A2E" w:rsidRDefault="00E13A2E"/>
        </w:tc>
        <w:tc>
          <w:tcPr>
            <w:tcW w:w="4675" w:type="dxa"/>
          </w:tcPr>
          <w:p w14:paraId="259A6EF9" w14:textId="77777777" w:rsidR="00E13A2E" w:rsidRDefault="00397BFE">
            <w:r>
              <w:rPr>
                <w:b/>
              </w:rPr>
              <w:t>Pažinimo kompetencija</w:t>
            </w:r>
            <w:r>
              <w:t xml:space="preserve"> – ugdomas kritinis, analitinis mąstymas</w:t>
            </w:r>
          </w:p>
          <w:p w14:paraId="259A6EFA" w14:textId="77777777" w:rsidR="00E13A2E" w:rsidRDefault="00397BFE">
            <w:r>
              <w:rPr>
                <w:b/>
              </w:rPr>
              <w:t>Socialinė, emocinė ir sveikos gyvensenos kompetencija</w:t>
            </w:r>
            <w:r>
              <w:t xml:space="preserve"> – vertina psichinį, dvasinę, fizinę sveikatą, ieško būdų ją išsaugoti. </w:t>
            </w:r>
          </w:p>
          <w:p w14:paraId="259A6EFB" w14:textId="77777777" w:rsidR="00E13A2E" w:rsidRDefault="00397BFE">
            <w:r>
              <w:rPr>
                <w:b/>
              </w:rPr>
              <w:t>Kūrybiškumo kompetencija</w:t>
            </w:r>
            <w:r>
              <w:t xml:space="preserve"> – Analizuoja ir interpretuoja siedamas su realybe Biblijos tekstus.</w:t>
            </w:r>
          </w:p>
          <w:p w14:paraId="259A6EFC" w14:textId="77777777" w:rsidR="00E13A2E" w:rsidRDefault="00397BFE">
            <w:r>
              <w:rPr>
                <w:b/>
              </w:rPr>
              <w:t>Pilietiškumo</w:t>
            </w:r>
            <w:r>
              <w:t xml:space="preserve"> kompetencija - analizuoja socialinės realybės pavyzdžius, ieško sprendimų.</w:t>
            </w:r>
          </w:p>
          <w:p w14:paraId="259A6EFD" w14:textId="77777777" w:rsidR="00E13A2E" w:rsidRDefault="00397BFE">
            <w:r>
              <w:rPr>
                <w:b/>
              </w:rPr>
              <w:t>Komunikavimo kompetencija</w:t>
            </w:r>
            <w:r>
              <w:t xml:space="preserve"> – naudojama kalbinė ir vizualinė komunikavimo priemonė</w:t>
            </w:r>
          </w:p>
          <w:p w14:paraId="259A6EFE" w14:textId="77777777" w:rsidR="00E13A2E" w:rsidRDefault="00E13A2E"/>
        </w:tc>
      </w:tr>
    </w:tbl>
    <w:p w14:paraId="259A6F00" w14:textId="77777777" w:rsidR="00E13A2E" w:rsidRDefault="00E13A2E">
      <w:pPr>
        <w:rPr>
          <w:b/>
        </w:rPr>
      </w:pPr>
    </w:p>
    <w:p w14:paraId="259A6F01" w14:textId="77777777" w:rsidR="00E13A2E" w:rsidRDefault="00397BFE">
      <w:pPr>
        <w:rPr>
          <w:b/>
        </w:rPr>
      </w:pPr>
      <w:r>
        <w:rPr>
          <w:b/>
        </w:rPr>
        <w:t>E3. TEMA. Krikščionis ir ekologija (1-2 val.)</w:t>
      </w:r>
    </w:p>
    <w:p w14:paraId="259A6F02" w14:textId="77777777" w:rsidR="00E13A2E" w:rsidRDefault="00397BFE">
      <w:r>
        <w:t>7 klasė</w:t>
      </w:r>
    </w:p>
    <w:p w14:paraId="259A6F03" w14:textId="77777777" w:rsidR="00E13A2E" w:rsidRDefault="00E13A2E"/>
    <w:tbl>
      <w:tblPr>
        <w:tblStyle w:val="afffffffffffd"/>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1"/>
        <w:gridCol w:w="4348"/>
      </w:tblGrid>
      <w:tr w:rsidR="00E13A2E" w14:paraId="259A6F0F" w14:textId="77777777">
        <w:tc>
          <w:tcPr>
            <w:tcW w:w="5191" w:type="dxa"/>
          </w:tcPr>
          <w:p w14:paraId="259A6F04" w14:textId="77777777" w:rsidR="00E13A2E" w:rsidRDefault="00397BFE">
            <w:pPr>
              <w:numPr>
                <w:ilvl w:val="0"/>
                <w:numId w:val="21"/>
              </w:numPr>
              <w:pBdr>
                <w:top w:val="nil"/>
                <w:left w:val="nil"/>
                <w:bottom w:val="nil"/>
                <w:right w:val="nil"/>
                <w:between w:val="nil"/>
              </w:pBdr>
              <w:spacing w:after="160" w:line="259" w:lineRule="auto"/>
              <w:ind w:left="340" w:hanging="270"/>
            </w:pPr>
            <w:r>
              <w:t xml:space="preserve">Žiūri trumpą video pristatymą apie Laudato si, užsirašo tris svarbiausius (mokinių manymu) teiginius </w:t>
            </w:r>
          </w:p>
          <w:p w14:paraId="259A6F05" w14:textId="77777777" w:rsidR="00E13A2E" w:rsidRDefault="00397BFE">
            <w:r>
              <w:t>Anglų k. : https://www.youtube.com/watch?v=o3Lz7dmn1eM</w:t>
            </w:r>
          </w:p>
          <w:p w14:paraId="259A6F06" w14:textId="77777777" w:rsidR="00E13A2E" w:rsidRDefault="00397BFE">
            <w:pPr>
              <w:numPr>
                <w:ilvl w:val="0"/>
                <w:numId w:val="21"/>
              </w:numPr>
              <w:pBdr>
                <w:top w:val="nil"/>
                <w:left w:val="nil"/>
                <w:bottom w:val="nil"/>
                <w:right w:val="nil"/>
                <w:between w:val="nil"/>
              </w:pBdr>
              <w:spacing w:line="259" w:lineRule="auto"/>
              <w:ind w:left="340" w:hanging="270"/>
            </w:pPr>
            <w:r>
              <w:t xml:space="preserve">Porose gauna ekologinė problemos aprašymą, ir ištrauką iš enciklikos „Laudato si.“ Problemą išanalizuoja pagal pateiktus klausimus remiantis „Laudato si“ ištraukomis. </w:t>
            </w:r>
            <w:r>
              <w:rPr>
                <w:b/>
              </w:rPr>
              <w:t>(1 Priedas)</w:t>
            </w:r>
          </w:p>
          <w:p w14:paraId="259A6F07" w14:textId="77777777" w:rsidR="00E13A2E" w:rsidRDefault="00397BFE">
            <w:pPr>
              <w:numPr>
                <w:ilvl w:val="0"/>
                <w:numId w:val="21"/>
              </w:numPr>
              <w:pBdr>
                <w:top w:val="nil"/>
                <w:left w:val="nil"/>
                <w:bottom w:val="nil"/>
                <w:right w:val="nil"/>
                <w:between w:val="nil"/>
              </w:pBdr>
              <w:spacing w:after="160" w:line="259" w:lineRule="auto"/>
              <w:ind w:left="340" w:hanging="270"/>
            </w:pPr>
            <w:r>
              <w:t xml:space="preserve">Namų darbas: PPT pristatymas „Kodėl šv. Pranciškus vadinamas ekologų globėju?“ </w:t>
            </w:r>
          </w:p>
          <w:p w14:paraId="259A6F08" w14:textId="77777777" w:rsidR="00E13A2E" w:rsidRDefault="00E13A2E"/>
        </w:tc>
        <w:tc>
          <w:tcPr>
            <w:tcW w:w="4348" w:type="dxa"/>
          </w:tcPr>
          <w:p w14:paraId="259A6F09" w14:textId="77777777" w:rsidR="00E13A2E" w:rsidRDefault="00397BFE">
            <w:r>
              <w:rPr>
                <w:b/>
              </w:rPr>
              <w:t>Pažinimo kompetencija -</w:t>
            </w:r>
            <w:r>
              <w:t xml:space="preserve">  susipažįsta su Bažnyčios dokumentais ekologijos ir socialinio teisingumo tema</w:t>
            </w:r>
          </w:p>
          <w:p w14:paraId="259A6F0A" w14:textId="77777777" w:rsidR="00E13A2E" w:rsidRDefault="00397BFE">
            <w:r>
              <w:rPr>
                <w:b/>
              </w:rPr>
              <w:t>Pilietiškumo kompetencija</w:t>
            </w:r>
            <w:r>
              <w:t xml:space="preserve"> – analizuoja socialinius reiškinius ir prisima atsakomybę už individualius ir visuomenės veiksmus. </w:t>
            </w:r>
          </w:p>
          <w:p w14:paraId="259A6F0B" w14:textId="77777777" w:rsidR="00E13A2E" w:rsidRDefault="00397BFE">
            <w:r>
              <w:rPr>
                <w:b/>
              </w:rPr>
              <w:t>Komunikavimo kompetencija</w:t>
            </w:r>
            <w:r>
              <w:t xml:space="preserve"> - bendradarbiauja ir konfrontuoja savo idėjas.</w:t>
            </w:r>
          </w:p>
          <w:p w14:paraId="259A6F0C" w14:textId="77777777" w:rsidR="00E13A2E" w:rsidRDefault="00397BFE">
            <w:r>
              <w:rPr>
                <w:b/>
              </w:rPr>
              <w:t>Kūrybiškumo kompetencija</w:t>
            </w:r>
            <w:r>
              <w:t xml:space="preserve"> – interpretuoja ekologijos klausimus.</w:t>
            </w:r>
          </w:p>
          <w:p w14:paraId="259A6F0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F0E" w14:textId="77777777" w:rsidR="00E13A2E" w:rsidRDefault="00E13A2E"/>
        </w:tc>
      </w:tr>
    </w:tbl>
    <w:p w14:paraId="259A6F10" w14:textId="77777777" w:rsidR="00E13A2E" w:rsidRDefault="00E13A2E"/>
    <w:p w14:paraId="259A6F11" w14:textId="77777777" w:rsidR="00E13A2E" w:rsidRDefault="00397BFE" w:rsidP="00AA5081">
      <w:r>
        <w:t>I-II gimnazijos klasės</w:t>
      </w:r>
    </w:p>
    <w:p w14:paraId="259A6F12" w14:textId="77777777" w:rsidR="00E13A2E" w:rsidRDefault="00397BFE">
      <w:pPr>
        <w:rPr>
          <w:b/>
        </w:rPr>
      </w:pPr>
      <w:r>
        <w:rPr>
          <w:b/>
        </w:rPr>
        <w:t>A1. TEMA. Biblijos aktualumas (2-3 val.)</w:t>
      </w:r>
    </w:p>
    <w:p w14:paraId="259A6F13" w14:textId="77777777" w:rsidR="00E13A2E" w:rsidRDefault="00397BFE">
      <w:r>
        <w:t>I gimnazijos klasė</w:t>
      </w:r>
    </w:p>
    <w:p w14:paraId="259A6F14" w14:textId="77777777" w:rsidR="00E13A2E" w:rsidRDefault="00E13A2E"/>
    <w:tbl>
      <w:tblPr>
        <w:tblStyle w:val="af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2C" w14:textId="77777777">
        <w:tc>
          <w:tcPr>
            <w:tcW w:w="4675" w:type="dxa"/>
          </w:tcPr>
          <w:p w14:paraId="259A6F15" w14:textId="77777777" w:rsidR="00E13A2E" w:rsidRDefault="00397BFE">
            <w:pPr>
              <w:rPr>
                <w:b/>
              </w:rPr>
            </w:pPr>
            <w:r>
              <w:rPr>
                <w:b/>
              </w:rPr>
              <w:t xml:space="preserve">Metodas „Minčių lietus“ </w:t>
            </w:r>
            <w:r>
              <w:t>Mokiniai įvardija, ką žino apie Šv. Raštą.</w:t>
            </w:r>
            <w:r>
              <w:rPr>
                <w:b/>
              </w:rPr>
              <w:t xml:space="preserve"> </w:t>
            </w:r>
          </w:p>
          <w:p w14:paraId="259A6F16" w14:textId="77777777" w:rsidR="00E13A2E" w:rsidRDefault="00397BFE">
            <w:pPr>
              <w:rPr>
                <w:b/>
              </w:rPr>
            </w:pPr>
            <w:r>
              <w:rPr>
                <w:b/>
              </w:rPr>
              <w:t>Metodas „Padėkliukas“</w:t>
            </w:r>
          </w:p>
          <w:p w14:paraId="259A6F17" w14:textId="77777777" w:rsidR="00E13A2E" w:rsidRDefault="00397BFE">
            <w:pPr>
              <w:shd w:val="clear" w:color="auto" w:fill="FFFFFF"/>
              <w:jc w:val="both"/>
            </w:pPr>
            <w:r>
              <w:t>Mokiniai susėda grupėmis po 4  Kiekviena grupė gauna didelį popieriaus lakštą (A3 formato ar didesnį) ir nupiešia „padėkliuką“.</w:t>
            </w:r>
          </w:p>
          <w:p w14:paraId="259A6F18" w14:textId="77777777" w:rsidR="00E13A2E" w:rsidRDefault="00397BFE">
            <w:pPr>
              <w:shd w:val="clear" w:color="auto" w:fill="FFFFFF"/>
            </w:pPr>
            <w:r>
              <w:t>1. Individualus darbas: kiekvienas grupės narys turi po laukelį lapo pakraščiuose, kuriame surašo mintis „Kokie skirtumai ir panašumai tarp Senojo ir Naujojo Testamentų“.</w:t>
            </w:r>
          </w:p>
          <w:p w14:paraId="259A6F19" w14:textId="77777777" w:rsidR="00E13A2E" w:rsidRDefault="00397BFE">
            <w:pPr>
              <w:shd w:val="clear" w:color="auto" w:fill="FFFFFF"/>
            </w:pPr>
            <w:r>
              <w:t xml:space="preserve">2. Grupinis darbas:  grupės nariai aptaria užrašus ir susitaria dėl atsakymų ir rezultatų, kuriuos kaip bendrą rezultatą įrašo viduriniame laukelyje. </w:t>
            </w:r>
          </w:p>
          <w:p w14:paraId="259A6F1A" w14:textId="77777777" w:rsidR="00E13A2E" w:rsidRDefault="00397BFE">
            <w:pPr>
              <w:shd w:val="clear" w:color="auto" w:fill="FFFFFF"/>
            </w:pPr>
            <w:r>
              <w:t>3. Grupės pristato savo rezultatus visai auditorijai.</w:t>
            </w:r>
          </w:p>
          <w:p w14:paraId="259A6F1B" w14:textId="77777777" w:rsidR="00E13A2E" w:rsidRDefault="00397BFE">
            <w:pPr>
              <w:shd w:val="clear" w:color="auto" w:fill="FFFFFF"/>
            </w:pPr>
            <w:r>
              <w:t xml:space="preserve">4. Apibendrina skirtumus ir panašumus tarp Senojo ir Naujojo Testamentų. </w:t>
            </w:r>
          </w:p>
          <w:p w14:paraId="259A6F1C" w14:textId="77777777" w:rsidR="00E13A2E" w:rsidRDefault="00397BFE">
            <w:pPr>
              <w:shd w:val="clear" w:color="auto" w:fill="FFFFFF"/>
            </w:pPr>
            <w:r>
              <w:t>5. Įsivertina darbą grupėje.</w:t>
            </w:r>
          </w:p>
          <w:p w14:paraId="259A6F1D" w14:textId="77777777" w:rsidR="00E13A2E" w:rsidRDefault="00397BFE">
            <w:pPr>
              <w:shd w:val="clear" w:color="auto" w:fill="FFFFFF"/>
              <w:rPr>
                <w:b/>
              </w:rPr>
            </w:pPr>
            <w:r>
              <w:rPr>
                <w:b/>
              </w:rPr>
              <w:t>Metodas. Teksto skaitymas, suvokimas ir apibendrinimas porose.</w:t>
            </w:r>
          </w:p>
          <w:p w14:paraId="259A6F1E" w14:textId="77777777" w:rsidR="00E13A2E" w:rsidRDefault="00397BFE">
            <w:pPr>
              <w:shd w:val="clear" w:color="auto" w:fill="FFFFFF"/>
            </w:pPr>
            <w:r>
              <w:t xml:space="preserve">Mokiniai dirbdami porose gilinasi į tą patį tekstą. </w:t>
            </w:r>
          </w:p>
          <w:p w14:paraId="259A6F1F" w14:textId="77777777" w:rsidR="00E13A2E" w:rsidRDefault="00397BFE">
            <w:pPr>
              <w:shd w:val="clear" w:color="auto" w:fill="FFFFFF"/>
            </w:pPr>
            <w:r>
              <w:lastRenderedPageBreak/>
              <w:t>1. Perskaičius teksto pirmąją dalį „Šventojo Rašto reikšmė Bažnyčiai“ pirmasis mokinys jį papasakoja kitam mokiniui. Šis savais žodžiais apibendrina tai, ką išklausė. Pirmasis mokinys tikrina, ar šis apibendrina teisingai. Tuomet mokiniai gali užduoti vienas kitam klausimus, jeigu kažko nesuprato. Aiškindamiesi klausimus, jie gali pasiremti tekstu.</w:t>
            </w:r>
          </w:p>
          <w:p w14:paraId="259A6F20" w14:textId="77777777" w:rsidR="00E13A2E" w:rsidRDefault="00E13A2E">
            <w:pPr>
              <w:shd w:val="clear" w:color="auto" w:fill="FFFFFF"/>
            </w:pPr>
          </w:p>
          <w:p w14:paraId="259A6F21" w14:textId="77777777" w:rsidR="00E13A2E" w:rsidRDefault="00397BFE">
            <w:pPr>
              <w:shd w:val="clear" w:color="auto" w:fill="FFFFFF"/>
            </w:pPr>
            <w:r>
              <w:t xml:space="preserve">2.Po to abu tylomis skaito antrąją teksto dalį „Šventojo Rašto reikšmė mokslui“. Dabar mokiniai pasikeičia vaidmenimis ir antrasis mokinys papasakoja antrąją teksto dalį, o pirmasis mokinys savais žodžiai apibendrina tai, ką išklausė, tuomet antrasis mokinys tikrina, ar jis tą daro teisingai, apibendrina ir atsako į klausimus. </w:t>
            </w:r>
          </w:p>
          <w:p w14:paraId="259A6F22" w14:textId="77777777" w:rsidR="00E13A2E" w:rsidRDefault="00397BFE">
            <w:pPr>
              <w:shd w:val="clear" w:color="auto" w:fill="FFFFFF"/>
            </w:pPr>
            <w:r>
              <w:t xml:space="preserve">3.Kiekvienas mokinys sukuria plakatą (schemą, grafinę tvarkyklę, minčių žemėlapį) „Šventojo Rašto reikšmė Bažnyčiai, mokslui, asmeniniam gyvenimui“ </w:t>
            </w:r>
          </w:p>
          <w:p w14:paraId="259A6F23" w14:textId="77777777" w:rsidR="00E13A2E" w:rsidRDefault="00E13A2E"/>
        </w:tc>
        <w:tc>
          <w:tcPr>
            <w:tcW w:w="4675" w:type="dxa"/>
          </w:tcPr>
          <w:p w14:paraId="259A6F24" w14:textId="77777777" w:rsidR="00E13A2E" w:rsidRDefault="00397BFE">
            <w:r>
              <w:rPr>
                <w:b/>
              </w:rPr>
              <w:lastRenderedPageBreak/>
              <w:t>Komunikavimo kompetencija</w:t>
            </w:r>
            <w:r>
              <w:t xml:space="preserve"> – komunikuodamas atskleidžia savo asmenybę atsižvelgdamas į komunikavimo sritį.</w:t>
            </w:r>
          </w:p>
          <w:p w14:paraId="259A6F25" w14:textId="77777777" w:rsidR="00E13A2E" w:rsidRDefault="00E13A2E"/>
          <w:p w14:paraId="259A6F26" w14:textId="77777777" w:rsidR="00E13A2E" w:rsidRDefault="00397BFE">
            <w:r>
              <w:rPr>
                <w:b/>
              </w:rPr>
              <w:t>Pažinimo kompetencija</w:t>
            </w:r>
            <w:r>
              <w:t xml:space="preserve"> – idėjos paaiškina ir įprasmina atskirus faktus. Domisi naujais dalykais, kryptingai ieško informacijos. Samprotauja apie abstrakčių sąvokų reikšmę</w:t>
            </w:r>
          </w:p>
          <w:p w14:paraId="259A6F27" w14:textId="77777777" w:rsidR="00E13A2E" w:rsidRDefault="00E13A2E"/>
          <w:p w14:paraId="259A6F28" w14:textId="77777777" w:rsidR="00E13A2E" w:rsidRDefault="00397BFE">
            <w:r>
              <w:rPr>
                <w:b/>
              </w:rPr>
              <w:t>Socialinė, emocinė ir sveikos gyvensenos kompetencija</w:t>
            </w:r>
            <w:r>
              <w:t xml:space="preserve"> - vertina savo, kaip grupės nario arba lyderio indelį grupės darbo sėkmei. Supranta asmeninių savybių vaidmenį dirbant komandoje. </w:t>
            </w:r>
          </w:p>
          <w:p w14:paraId="259A6F29" w14:textId="77777777" w:rsidR="00E13A2E" w:rsidRDefault="00397BFE">
            <w:r>
              <w:rPr>
                <w:b/>
              </w:rPr>
              <w:t>Kūrybiškumo kompetencija</w:t>
            </w:r>
            <w:r>
              <w:t xml:space="preserve"> –  idėjas kelia naudodamas įvairias mąstymo operacijas (analizės, sintezės, lyginimas, apibendrinimas, klasifikavimas, abstrahavimas, konkretizavimas).</w:t>
            </w:r>
          </w:p>
          <w:p w14:paraId="259A6F2A" w14:textId="77777777" w:rsidR="00E13A2E" w:rsidRDefault="00E13A2E"/>
          <w:p w14:paraId="259A6F2B" w14:textId="77777777" w:rsidR="00E13A2E" w:rsidRDefault="00E13A2E"/>
        </w:tc>
      </w:tr>
    </w:tbl>
    <w:p w14:paraId="259A6F2D" w14:textId="77777777" w:rsidR="00E13A2E" w:rsidRDefault="00E13A2E"/>
    <w:p w14:paraId="259A6F2E" w14:textId="77777777" w:rsidR="00E13A2E" w:rsidRDefault="00E13A2E"/>
    <w:p w14:paraId="259A6F2F" w14:textId="77777777" w:rsidR="00E13A2E" w:rsidRDefault="00E13A2E"/>
    <w:p w14:paraId="259A6F30" w14:textId="77777777" w:rsidR="00E13A2E" w:rsidRDefault="00397BFE">
      <w:pPr>
        <w:tabs>
          <w:tab w:val="left" w:pos="1332"/>
        </w:tabs>
        <w:rPr>
          <w:b/>
        </w:rPr>
      </w:pPr>
      <w:r>
        <w:rPr>
          <w:b/>
        </w:rPr>
        <w:t>A2. TEMA. Dievo Karalystės paveldėtojai (3-4 val.)</w:t>
      </w:r>
    </w:p>
    <w:p w14:paraId="259A6F31" w14:textId="77777777" w:rsidR="00E13A2E" w:rsidRDefault="00397BFE">
      <w:pPr>
        <w:tabs>
          <w:tab w:val="left" w:pos="1332"/>
        </w:tabs>
      </w:pPr>
      <w:r>
        <w:t>I gimnazijos klasė</w:t>
      </w:r>
    </w:p>
    <w:p w14:paraId="259A6F32" w14:textId="77777777" w:rsidR="00E13A2E" w:rsidRDefault="00E13A2E"/>
    <w:tbl>
      <w:tblPr>
        <w:tblStyle w:val="affff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4E" w14:textId="77777777">
        <w:tc>
          <w:tcPr>
            <w:tcW w:w="4675" w:type="dxa"/>
          </w:tcPr>
          <w:p w14:paraId="259A6F33" w14:textId="77777777" w:rsidR="00E13A2E" w:rsidRDefault="00397BFE">
            <w:pPr>
              <w:rPr>
                <w:b/>
              </w:rPr>
            </w:pPr>
            <w:r>
              <w:rPr>
                <w:b/>
              </w:rPr>
              <w:t>Metodas. Grupinė analizė.</w:t>
            </w:r>
          </w:p>
          <w:p w14:paraId="259A6F34" w14:textId="77777777" w:rsidR="00E13A2E" w:rsidRDefault="00397BFE">
            <w:r>
              <w:t xml:space="preserve">Keturi vienos grupės nariai ieško atsakymo į klausimą „Kaip pritaikyti Biblijos tekstus savo gyvenime“  analizuodami skirtingus biblinius tekstus. </w:t>
            </w:r>
          </w:p>
          <w:p w14:paraId="259A6F35" w14:textId="77777777" w:rsidR="00E13A2E" w:rsidRDefault="00397BFE">
            <w:r>
              <w:t>Kiekvienas mokinys raštu analizuoja savo tekstą. Po to mokiniai perduoda vienas kitam savo lapus, siųsdami juos ratu pagal laikrodžio rodyklę, ir kiekvienas mokinys gilinasi į greta sėdinčio grupės nario tekstą. Taip lapai keliauja ratu tol, kol sugrįžta pas savo savininkus. Kiekvienas mokinys apibendrina visų mokinių išsakytas svarbiausias mintis ir įvardija biblinės kultūros kontekstą, lygindamas su šių dienų aktualijomis.  Savo nuomonę iš dalies pagrindžia argumentais.</w:t>
            </w:r>
          </w:p>
          <w:p w14:paraId="259A6F36" w14:textId="77777777" w:rsidR="00E13A2E" w:rsidRDefault="00E13A2E">
            <w:pPr>
              <w:rPr>
                <w:b/>
              </w:rPr>
            </w:pPr>
          </w:p>
          <w:p w14:paraId="259A6F37" w14:textId="77777777" w:rsidR="00E13A2E" w:rsidRDefault="00397BFE">
            <w:pPr>
              <w:rPr>
                <w:b/>
              </w:rPr>
            </w:pPr>
            <w:r>
              <w:rPr>
                <w:b/>
              </w:rPr>
              <w:t>Darbas grupėje.</w:t>
            </w:r>
          </w:p>
          <w:p w14:paraId="259A6F38" w14:textId="77777777" w:rsidR="00E13A2E" w:rsidRDefault="00397BFE">
            <w:r>
              <w:t>Mokiniai remdamiesi biblinės kultūros kontekstu, bibliniais tekstais  ir literatūriniais kūriniais kuria šiuolaikinį filmą (scenarijų, teksto iliustraciją).</w:t>
            </w:r>
          </w:p>
          <w:p w14:paraId="259A6F39" w14:textId="77777777" w:rsidR="00E13A2E" w:rsidRDefault="00397BFE">
            <w:r>
              <w:t>Pagal šiuos kriterijus:</w:t>
            </w:r>
          </w:p>
          <w:p w14:paraId="259A6F3A" w14:textId="77777777" w:rsidR="00E13A2E" w:rsidRDefault="00397BFE">
            <w:r>
              <w:t xml:space="preserve">1. Filmo pradžioje (prologe) apibūdinama aplinka (socialinė, geografinė, emocinė ar laikotarpis), kurioje vyksta veiksmas. Tai leidžia geriau suvokti įvykių aplinkybes. 2.Pristatomas pagrindinis veikėjas (-ai). Tai padeda suprasti veikėjo (-ų) santykį su aplinka. </w:t>
            </w:r>
          </w:p>
          <w:p w14:paraId="259A6F3B" w14:textId="77777777" w:rsidR="00E13A2E" w:rsidRDefault="00397BFE">
            <w:r>
              <w:t xml:space="preserve">3.Atskleidžiamas įvykis, keičiantis pagrindinio (-ių) veikėjo (-ų) likimą (-us). Tam tikra situacija ar susitikimas. </w:t>
            </w:r>
          </w:p>
          <w:p w14:paraId="259A6F3C" w14:textId="77777777" w:rsidR="00E13A2E" w:rsidRDefault="00397BFE">
            <w:r>
              <w:t xml:space="preserve">4. Iliustruojama veikėjo reakcija į pasikeitusią situaciją. </w:t>
            </w:r>
          </w:p>
          <w:p w14:paraId="259A6F3D" w14:textId="77777777" w:rsidR="00E13A2E" w:rsidRDefault="00397BFE">
            <w:r>
              <w:t>5. Atomazga, aprašomi įvykiai, apibendrinantys filmo eigos padarinius ir įprasminantys bendrą filmo idėją.</w:t>
            </w:r>
          </w:p>
          <w:p w14:paraId="259A6F3E" w14:textId="77777777" w:rsidR="00E13A2E" w:rsidRDefault="00E13A2E"/>
        </w:tc>
        <w:tc>
          <w:tcPr>
            <w:tcW w:w="4675" w:type="dxa"/>
          </w:tcPr>
          <w:p w14:paraId="259A6F3F" w14:textId="77777777" w:rsidR="00E13A2E" w:rsidRDefault="00397BFE">
            <w:r>
              <w:rPr>
                <w:b/>
              </w:rPr>
              <w:t>Komunikavimo kompetencijan</w:t>
            </w:r>
            <w:r>
              <w:t xml:space="preserve"> naudoja kompleksines raiškos priemones ir formas</w:t>
            </w:r>
          </w:p>
          <w:p w14:paraId="259A6F40" w14:textId="77777777" w:rsidR="00E13A2E" w:rsidRDefault="00E13A2E"/>
          <w:p w14:paraId="259A6F41" w14:textId="77777777" w:rsidR="00E13A2E" w:rsidRDefault="00397BFE">
            <w:r>
              <w:rPr>
                <w:b/>
              </w:rPr>
              <w:t>Kulūrinė kompetancija</w:t>
            </w:r>
            <w:r>
              <w:t xml:space="preserve"> - analizuoja, interpretuoja ir lygina kultūrinius reiškinius, kūrinius, ugdosi estetinį skonį.</w:t>
            </w:r>
          </w:p>
          <w:p w14:paraId="259A6F42" w14:textId="77777777" w:rsidR="00E13A2E" w:rsidRDefault="00E13A2E"/>
          <w:p w14:paraId="259A6F43" w14:textId="77777777" w:rsidR="00E13A2E" w:rsidRDefault="00397BFE">
            <w:r>
              <w:rPr>
                <w:b/>
              </w:rPr>
              <w:t>Pažinimo kompetencija</w:t>
            </w:r>
            <w:r>
              <w:t xml:space="preserve"> – Atpažįsta ir apmąsto alternatyvias visuomenines, religines, moralines sistemas, jų įtakas.</w:t>
            </w:r>
          </w:p>
          <w:p w14:paraId="259A6F44" w14:textId="77777777" w:rsidR="00E13A2E" w:rsidRDefault="00397BFE">
            <w:r>
              <w:t>Domisi naujais dalykais, kryptingai ieško informacijos.</w:t>
            </w:r>
          </w:p>
          <w:p w14:paraId="259A6F45" w14:textId="77777777" w:rsidR="00E13A2E" w:rsidRDefault="00E13A2E"/>
          <w:p w14:paraId="259A6F46" w14:textId="77777777" w:rsidR="00E13A2E" w:rsidRDefault="00397BFE">
            <w:r>
              <w:rPr>
                <w:b/>
              </w:rPr>
              <w:t>Socialinė, emocinė ir sveikos gyvensenos kompetencija</w:t>
            </w:r>
            <w:r>
              <w:t xml:space="preserve"> analizuoja savo ir kitų požiūrių panašumus ir skirtumus. Supranta, kad vertybinės nuostatos skirtingose kultūrose gali būti skirtingos.</w:t>
            </w:r>
          </w:p>
          <w:p w14:paraId="259A6F47" w14:textId="77777777" w:rsidR="00E13A2E" w:rsidRDefault="00397BFE">
            <w:r>
              <w:t>Vertina savo, kaip grupės nario arba lyderio indelį grupės darbo sėkmei. Supranta asmeninių savybių vaidmenį dirbant komandoje.</w:t>
            </w:r>
          </w:p>
          <w:p w14:paraId="259A6F48" w14:textId="77777777" w:rsidR="00E13A2E" w:rsidRDefault="00E13A2E"/>
          <w:p w14:paraId="259A6F49" w14:textId="77777777" w:rsidR="00E13A2E" w:rsidRDefault="00397BFE">
            <w:r>
              <w:rPr>
                <w:b/>
              </w:rPr>
              <w:t>Kūrybiškumo kompetencija</w:t>
            </w:r>
            <w:r>
              <w:t xml:space="preserve"> – pateikia problemas bei jos sprendimo galimybes pagrindžiančius argumentus. Pasirenka vaidmenį ir dalyvavimo kūrybinėje veikloje pobūdį, įvertinęs savo poreikius, interesus, gebėjimus, galimybes.</w:t>
            </w:r>
          </w:p>
          <w:p w14:paraId="259A6F4A" w14:textId="77777777" w:rsidR="00E13A2E" w:rsidRDefault="00E13A2E"/>
          <w:p w14:paraId="259A6F4B" w14:textId="77777777" w:rsidR="00E13A2E" w:rsidRDefault="00397BFE">
            <w:pPr>
              <w:rPr>
                <w:b/>
              </w:rPr>
            </w:pPr>
            <w:r>
              <w:rPr>
                <w:b/>
              </w:rPr>
              <w:t xml:space="preserve">Pilietiškumo kompetencija </w:t>
            </w:r>
          </w:p>
          <w:p w14:paraId="259A6F4C" w14:textId="77777777" w:rsidR="00E13A2E" w:rsidRDefault="00397BFE">
            <w:r>
              <w:t>Suvokia, jog jis, kaip pilietis, turi galios pakeisti jį supančią aplinką</w:t>
            </w:r>
          </w:p>
          <w:p w14:paraId="259A6F4D" w14:textId="77777777" w:rsidR="00E13A2E" w:rsidRDefault="00397BFE">
            <w:r>
              <w:rPr>
                <w:b/>
              </w:rPr>
              <w:t xml:space="preserve">Skaitmeninė kompetencija </w:t>
            </w:r>
            <w:r>
              <w:t>– mokiniai pritaiko skaitmeninius įgūdžius, remdamiesi biblinės kultūros kontekstu, bibliniais tekstais  ir literatūriniais kūriniais kuria šiuolaikinį filmą.</w:t>
            </w:r>
            <w:r>
              <w:rPr>
                <w:szCs w:val="24"/>
              </w:rPr>
              <w:t xml:space="preserve"> </w:t>
            </w:r>
          </w:p>
        </w:tc>
      </w:tr>
    </w:tbl>
    <w:p w14:paraId="259A6F4F" w14:textId="77777777" w:rsidR="00E13A2E" w:rsidRDefault="00E13A2E"/>
    <w:p w14:paraId="259A6F50" w14:textId="77777777" w:rsidR="00E13A2E" w:rsidRDefault="00397BFE">
      <w:pPr>
        <w:rPr>
          <w:b/>
        </w:rPr>
      </w:pPr>
      <w:r>
        <w:rPr>
          <w:b/>
        </w:rPr>
        <w:lastRenderedPageBreak/>
        <w:t>A3. TEMA. Susiskaldęs žmogus (3-4 val.)</w:t>
      </w:r>
    </w:p>
    <w:p w14:paraId="259A6F51" w14:textId="77777777" w:rsidR="00E13A2E" w:rsidRDefault="00397BFE">
      <w:r>
        <w:t>II gimnazijos klasė</w:t>
      </w:r>
    </w:p>
    <w:p w14:paraId="259A6F52" w14:textId="77777777" w:rsidR="00E13A2E" w:rsidRDefault="00E13A2E"/>
    <w:tbl>
      <w:tblPr>
        <w:tblStyle w:val="affffffffffff0"/>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173"/>
      </w:tblGrid>
      <w:tr w:rsidR="00E13A2E" w14:paraId="259A6F9D" w14:textId="77777777">
        <w:tc>
          <w:tcPr>
            <w:tcW w:w="6366" w:type="dxa"/>
          </w:tcPr>
          <w:p w14:paraId="259A6F53" w14:textId="77777777" w:rsidR="00E13A2E" w:rsidRDefault="00397BFE">
            <w:pPr>
              <w:rPr>
                <w:b/>
              </w:rPr>
            </w:pPr>
            <w:r>
              <w:rPr>
                <w:b/>
              </w:rPr>
              <w:t>Savarankiškas darbas</w:t>
            </w:r>
          </w:p>
          <w:p w14:paraId="259A6F54" w14:textId="77777777" w:rsidR="00E13A2E" w:rsidRDefault="00397BFE">
            <w:r>
              <w:t>Analizuoja straipsnių antraštes, pastraipas ir pabraukia:</w:t>
            </w:r>
          </w:p>
          <w:p w14:paraId="259A6F55" w14:textId="77777777" w:rsidR="00E13A2E" w:rsidRDefault="00397BFE">
            <w:pPr>
              <w:numPr>
                <w:ilvl w:val="0"/>
                <w:numId w:val="22"/>
              </w:numPr>
              <w:pBdr>
                <w:top w:val="nil"/>
                <w:left w:val="nil"/>
                <w:bottom w:val="nil"/>
                <w:right w:val="nil"/>
                <w:between w:val="nil"/>
              </w:pBdr>
              <w:rPr>
                <w:color w:val="000000"/>
                <w:szCs w:val="24"/>
              </w:rPr>
            </w:pPr>
            <w:r>
              <w:rPr>
                <w:b/>
                <w:color w:val="000000"/>
                <w:szCs w:val="24"/>
              </w:rPr>
              <w:t>mėlynai</w:t>
            </w:r>
            <w:r>
              <w:rPr>
                <w:color w:val="000000"/>
                <w:szCs w:val="24"/>
              </w:rPr>
              <w:t xml:space="preserve"> atpažįsta, tačiau negeba paaiškinti biblinių simbolių, vardų, reiškinių. </w:t>
            </w:r>
          </w:p>
          <w:p w14:paraId="259A6F56" w14:textId="77777777" w:rsidR="00E13A2E" w:rsidRDefault="00397BFE">
            <w:pPr>
              <w:numPr>
                <w:ilvl w:val="0"/>
                <w:numId w:val="22"/>
              </w:numPr>
              <w:pBdr>
                <w:top w:val="nil"/>
                <w:left w:val="nil"/>
                <w:bottom w:val="nil"/>
                <w:right w:val="nil"/>
                <w:between w:val="nil"/>
              </w:pBdr>
              <w:rPr>
                <w:color w:val="000000"/>
                <w:szCs w:val="24"/>
              </w:rPr>
            </w:pPr>
            <w:r>
              <w:rPr>
                <w:b/>
                <w:color w:val="000000"/>
                <w:szCs w:val="24"/>
              </w:rPr>
              <w:t>žaliai</w:t>
            </w:r>
            <w:r>
              <w:rPr>
                <w:color w:val="000000"/>
                <w:szCs w:val="24"/>
              </w:rPr>
              <w:t xml:space="preserve"> atpažįsta ir geba paaiškinti biblinius simbolius, vardus, reiškinius, </w:t>
            </w:r>
          </w:p>
          <w:p w14:paraId="259A6F57" w14:textId="77777777" w:rsidR="00E13A2E" w:rsidRDefault="00397BFE">
            <w:r>
              <w:t>Pvz.</w:t>
            </w:r>
          </w:p>
          <w:p w14:paraId="259A6F58" w14:textId="77777777" w:rsidR="00E13A2E" w:rsidRDefault="00397BFE">
            <w:r>
              <w:rPr>
                <w:noProof/>
              </w:rPr>
              <w:drawing>
                <wp:inline distT="0" distB="0" distL="0" distR="0" wp14:anchorId="259A79B2" wp14:editId="259A79B3">
                  <wp:extent cx="3922712" cy="445883"/>
                  <wp:effectExtent l="0" t="0" r="0" b="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23"/>
                          <a:srcRect/>
                          <a:stretch>
                            <a:fillRect/>
                          </a:stretch>
                        </pic:blipFill>
                        <pic:spPr>
                          <a:xfrm>
                            <a:off x="0" y="0"/>
                            <a:ext cx="3922712" cy="445883"/>
                          </a:xfrm>
                          <a:prstGeom prst="rect">
                            <a:avLst/>
                          </a:prstGeom>
                          <a:ln/>
                        </pic:spPr>
                      </pic:pic>
                    </a:graphicData>
                  </a:graphic>
                </wp:inline>
              </w:drawing>
            </w:r>
          </w:p>
          <w:p w14:paraId="259A6F59" w14:textId="77777777" w:rsidR="00E13A2E" w:rsidRDefault="00397BFE">
            <w:r>
              <w:rPr>
                <w:noProof/>
              </w:rPr>
              <w:drawing>
                <wp:inline distT="0" distB="0" distL="0" distR="0" wp14:anchorId="259A79B4" wp14:editId="259A79B5">
                  <wp:extent cx="3958329" cy="504493"/>
                  <wp:effectExtent l="0" t="0" r="0" b="0"/>
                  <wp:docPr id="2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24"/>
                          <a:srcRect/>
                          <a:stretch>
                            <a:fillRect/>
                          </a:stretch>
                        </pic:blipFill>
                        <pic:spPr>
                          <a:xfrm>
                            <a:off x="0" y="0"/>
                            <a:ext cx="3958329" cy="504493"/>
                          </a:xfrm>
                          <a:prstGeom prst="rect">
                            <a:avLst/>
                          </a:prstGeom>
                          <a:ln/>
                        </pic:spPr>
                      </pic:pic>
                    </a:graphicData>
                  </a:graphic>
                </wp:inline>
              </w:drawing>
            </w:r>
          </w:p>
          <w:p w14:paraId="259A6F5A" w14:textId="77777777" w:rsidR="00E13A2E" w:rsidRDefault="00397BFE">
            <w:r>
              <w:rPr>
                <w:noProof/>
              </w:rPr>
              <w:drawing>
                <wp:inline distT="0" distB="0" distL="0" distR="0" wp14:anchorId="259A79B6" wp14:editId="259A79B7">
                  <wp:extent cx="3832372" cy="468817"/>
                  <wp:effectExtent l="0" t="0" r="0" b="0"/>
                  <wp:docPr id="24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25"/>
                          <a:srcRect/>
                          <a:stretch>
                            <a:fillRect/>
                          </a:stretch>
                        </pic:blipFill>
                        <pic:spPr>
                          <a:xfrm>
                            <a:off x="0" y="0"/>
                            <a:ext cx="3832372" cy="468817"/>
                          </a:xfrm>
                          <a:prstGeom prst="rect">
                            <a:avLst/>
                          </a:prstGeom>
                          <a:ln/>
                        </pic:spPr>
                      </pic:pic>
                    </a:graphicData>
                  </a:graphic>
                </wp:inline>
              </w:drawing>
            </w:r>
          </w:p>
          <w:p w14:paraId="259A6F5B" w14:textId="77777777" w:rsidR="00E13A2E" w:rsidRDefault="00397BFE">
            <w:r>
              <w:rPr>
                <w:noProof/>
              </w:rPr>
              <w:drawing>
                <wp:inline distT="0" distB="0" distL="0" distR="0" wp14:anchorId="259A79B8" wp14:editId="259A79B9">
                  <wp:extent cx="3803522" cy="517836"/>
                  <wp:effectExtent l="0" t="0" r="0" b="0"/>
                  <wp:docPr id="24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26"/>
                          <a:srcRect/>
                          <a:stretch>
                            <a:fillRect/>
                          </a:stretch>
                        </pic:blipFill>
                        <pic:spPr>
                          <a:xfrm>
                            <a:off x="0" y="0"/>
                            <a:ext cx="3803522" cy="517836"/>
                          </a:xfrm>
                          <a:prstGeom prst="rect">
                            <a:avLst/>
                          </a:prstGeom>
                          <a:ln/>
                        </pic:spPr>
                      </pic:pic>
                    </a:graphicData>
                  </a:graphic>
                </wp:inline>
              </w:drawing>
            </w:r>
          </w:p>
          <w:p w14:paraId="259A6F5C" w14:textId="77777777" w:rsidR="00E13A2E" w:rsidRDefault="00397BFE">
            <w:r>
              <w:rPr>
                <w:noProof/>
              </w:rPr>
              <w:drawing>
                <wp:inline distT="0" distB="0" distL="0" distR="0" wp14:anchorId="259A79BA" wp14:editId="259A79BB">
                  <wp:extent cx="3801668" cy="347491"/>
                  <wp:effectExtent l="0" t="0" r="0" b="0"/>
                  <wp:docPr id="2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27"/>
                          <a:srcRect/>
                          <a:stretch>
                            <a:fillRect/>
                          </a:stretch>
                        </pic:blipFill>
                        <pic:spPr>
                          <a:xfrm>
                            <a:off x="0" y="0"/>
                            <a:ext cx="3801668" cy="347491"/>
                          </a:xfrm>
                          <a:prstGeom prst="rect">
                            <a:avLst/>
                          </a:prstGeom>
                          <a:ln/>
                        </pic:spPr>
                      </pic:pic>
                    </a:graphicData>
                  </a:graphic>
                </wp:inline>
              </w:drawing>
            </w:r>
          </w:p>
          <w:p w14:paraId="259A6F5D" w14:textId="77777777" w:rsidR="00E13A2E" w:rsidRDefault="00397BFE">
            <w:r>
              <w:rPr>
                <w:b/>
              </w:rPr>
              <w:t xml:space="preserve">Darbas porose. </w:t>
            </w:r>
            <w:r>
              <w:t xml:space="preserve">Mokiniai pasitikrina atliktą užduotį, pristato visai klasei, iškilusius neaiškumus pasižymi užrašuose ir pamokos eigoje ieško atsakymų. </w:t>
            </w:r>
          </w:p>
          <w:p w14:paraId="259A6F5E" w14:textId="77777777" w:rsidR="00E13A2E" w:rsidRDefault="00E13A2E">
            <w:pPr>
              <w:rPr>
                <w:b/>
              </w:rPr>
            </w:pPr>
          </w:p>
          <w:p w14:paraId="259A6F5F" w14:textId="77777777" w:rsidR="00E13A2E" w:rsidRDefault="00397BFE">
            <w:pPr>
              <w:rPr>
                <w:b/>
              </w:rPr>
            </w:pPr>
            <w:r>
              <w:rPr>
                <w:b/>
              </w:rPr>
              <w:t>Darbas grupėmis</w:t>
            </w:r>
          </w:p>
          <w:p w14:paraId="259A6F60" w14:textId="77777777" w:rsidR="00E13A2E" w:rsidRDefault="00397BFE">
            <w:r>
              <w:t xml:space="preserve">Mokiniai skaito biblinius tekstus  </w:t>
            </w:r>
          </w:p>
          <w:p w14:paraId="259A6F61" w14:textId="77777777" w:rsidR="00E13A2E" w:rsidRDefault="00397BFE">
            <w:r>
              <w:t>1 grupė Kainas ir Abelis Pr 4, 1-16</w:t>
            </w:r>
          </w:p>
          <w:p w14:paraId="259A6F62" w14:textId="77777777" w:rsidR="00E13A2E" w:rsidRDefault="00397BFE">
            <w:r>
              <w:t xml:space="preserve">2 grupė Babelio bokštas Pr 11,1 – 9, </w:t>
            </w:r>
          </w:p>
          <w:p w14:paraId="259A6F63" w14:textId="77777777" w:rsidR="00E13A2E" w:rsidRDefault="00397BFE">
            <w:r>
              <w:t>3 grupė Sūnus palaidūnas Lk 15,11-32,</w:t>
            </w:r>
          </w:p>
          <w:p w14:paraId="259A6F64" w14:textId="77777777" w:rsidR="00E13A2E" w:rsidRDefault="00397BFE">
            <w:r>
              <w:t xml:space="preserve">4 grupė Palyginimas apie talentus Mt 25,14-30, </w:t>
            </w:r>
          </w:p>
          <w:p w14:paraId="259A6F65" w14:textId="77777777" w:rsidR="00E13A2E" w:rsidRDefault="00397BFE">
            <w:r>
              <w:t xml:space="preserve">5 grupė Gailestingasis samarietis Lk 10,29-37,  </w:t>
            </w:r>
          </w:p>
          <w:p w14:paraId="259A6F66" w14:textId="77777777" w:rsidR="00E13A2E" w:rsidRDefault="00397BFE">
            <w:r>
              <w:t>6 grupė Turtingas jaunuolis Mt 19,16-22</w:t>
            </w:r>
          </w:p>
          <w:p w14:paraId="259A6F67" w14:textId="77777777" w:rsidR="00E13A2E" w:rsidRDefault="00397BFE">
            <w:r>
              <w:t>1 užduotis – individualiai parašyti, kaip kiekvienas suprato, apie ką yra šis tekstas.</w:t>
            </w:r>
          </w:p>
          <w:p w14:paraId="259A6F68" w14:textId="77777777" w:rsidR="00E13A2E" w:rsidRDefault="00397BFE">
            <w:r>
              <w:t xml:space="preserve">2 užduotis – grupėje užpildyti schemą </w:t>
            </w:r>
            <w:r>
              <w:rPr>
                <w:i/>
              </w:rPr>
              <w:t>Pasakojimo žvaigždė</w:t>
            </w:r>
          </w:p>
          <w:p w14:paraId="259A6F69" w14:textId="77777777" w:rsidR="00E13A2E" w:rsidRDefault="00397BFE">
            <w:r>
              <w:t>Kaip? (simboliai, reiškiniai)</w:t>
            </w:r>
          </w:p>
          <w:p w14:paraId="259A6F6A" w14:textId="77777777" w:rsidR="00E13A2E" w:rsidRDefault="00397BFE">
            <w:r>
              <w:t>Kas? (veikėjai, vardai)</w:t>
            </w:r>
          </w:p>
          <w:p w14:paraId="259A6F6B" w14:textId="77777777" w:rsidR="00E13A2E" w:rsidRDefault="00397BFE">
            <w:r>
              <w:t>Kur (vieta, aplinkybės)</w:t>
            </w:r>
          </w:p>
          <w:p w14:paraId="259A6F6C" w14:textId="77777777" w:rsidR="00E13A2E" w:rsidRDefault="00397BFE">
            <w:r>
              <w:t>Kas atsitiko? (siužeto įvykiai)</w:t>
            </w:r>
          </w:p>
          <w:p w14:paraId="259A6F6D" w14:textId="77777777" w:rsidR="00E13A2E" w:rsidRDefault="00397BFE">
            <w:r>
              <w:t>Kas atsitiko? (atomazga)</w:t>
            </w:r>
          </w:p>
          <w:p w14:paraId="259A6F6E" w14:textId="77777777" w:rsidR="00E13A2E" w:rsidRDefault="00397BFE">
            <w:r>
              <w:t xml:space="preserve">Koks? (tikslas, problema, pamokymas) </w:t>
            </w:r>
          </w:p>
          <w:p w14:paraId="259A6F6F" w14:textId="77777777" w:rsidR="00E13A2E" w:rsidRDefault="00397BFE">
            <w:pPr>
              <w:jc w:val="center"/>
            </w:pPr>
            <w:r>
              <w:rPr>
                <w:noProof/>
              </w:rPr>
              <w:lastRenderedPageBreak/>
              <w:drawing>
                <wp:inline distT="0" distB="0" distL="0" distR="0" wp14:anchorId="259A79BC" wp14:editId="259A79BD">
                  <wp:extent cx="2727610" cy="2661807"/>
                  <wp:effectExtent l="0" t="0" r="0" b="0"/>
                  <wp:docPr id="24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28"/>
                          <a:srcRect/>
                          <a:stretch>
                            <a:fillRect/>
                          </a:stretch>
                        </pic:blipFill>
                        <pic:spPr>
                          <a:xfrm>
                            <a:off x="0" y="0"/>
                            <a:ext cx="2727610" cy="2661807"/>
                          </a:xfrm>
                          <a:prstGeom prst="rect">
                            <a:avLst/>
                          </a:prstGeom>
                          <a:ln/>
                        </pic:spPr>
                      </pic:pic>
                    </a:graphicData>
                  </a:graphic>
                </wp:inline>
              </w:drawing>
            </w:r>
          </w:p>
          <w:p w14:paraId="259A6F70" w14:textId="77777777" w:rsidR="00E13A2E" w:rsidRDefault="00E13A2E"/>
          <w:p w14:paraId="259A6F71" w14:textId="77777777" w:rsidR="00E13A2E" w:rsidRDefault="00397BFE">
            <w:r>
              <w:t>Mokiniai pristato darbą grupėse.</w:t>
            </w:r>
          </w:p>
          <w:p w14:paraId="259A6F72" w14:textId="77777777" w:rsidR="00E13A2E" w:rsidRDefault="00E13A2E"/>
          <w:p w14:paraId="259A6F73" w14:textId="77777777" w:rsidR="00E13A2E" w:rsidRDefault="00397BFE">
            <w:pPr>
              <w:rPr>
                <w:b/>
              </w:rPr>
            </w:pPr>
            <w:r>
              <w:rPr>
                <w:b/>
              </w:rPr>
              <w:t>Darbas grupėmis</w:t>
            </w:r>
          </w:p>
          <w:p w14:paraId="259A6F74" w14:textId="77777777" w:rsidR="00E13A2E" w:rsidRDefault="00397BFE">
            <w:r>
              <w:t>Analizuoja pateiktus literatūros ir meno kūrinius, paaiškina biblines temas, teologinę reikšmę, simbolius, vardus, reiškinius.</w:t>
            </w:r>
          </w:p>
          <w:p w14:paraId="259A6F75" w14:textId="77777777" w:rsidR="00E13A2E" w:rsidRDefault="00397BFE">
            <w:r>
              <w:t>Pvz.</w:t>
            </w:r>
          </w:p>
          <w:tbl>
            <w:tblPr>
              <w:tblStyle w:val="affffffffffff1"/>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6"/>
              <w:gridCol w:w="3134"/>
            </w:tblGrid>
            <w:tr w:rsidR="00E13A2E" w14:paraId="259A6F78" w14:textId="77777777">
              <w:tc>
                <w:tcPr>
                  <w:tcW w:w="2766" w:type="dxa"/>
                </w:tcPr>
                <w:p w14:paraId="259A6F76" w14:textId="77777777" w:rsidR="00E13A2E" w:rsidRDefault="00397BFE">
                  <w:r>
                    <w:rPr>
                      <w:noProof/>
                    </w:rPr>
                    <w:drawing>
                      <wp:inline distT="0" distB="0" distL="0" distR="0" wp14:anchorId="259A79BE" wp14:editId="259A79BF">
                        <wp:extent cx="1493583" cy="1926067"/>
                        <wp:effectExtent l="0" t="0" r="0" b="0"/>
                        <wp:docPr id="24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29"/>
                                <a:srcRect/>
                                <a:stretch>
                                  <a:fillRect/>
                                </a:stretch>
                              </pic:blipFill>
                              <pic:spPr>
                                <a:xfrm>
                                  <a:off x="0" y="0"/>
                                  <a:ext cx="1493583" cy="1926067"/>
                                </a:xfrm>
                                <a:prstGeom prst="rect">
                                  <a:avLst/>
                                </a:prstGeom>
                                <a:ln/>
                              </pic:spPr>
                            </pic:pic>
                          </a:graphicData>
                        </a:graphic>
                      </wp:inline>
                    </w:drawing>
                  </w:r>
                </w:p>
              </w:tc>
              <w:tc>
                <w:tcPr>
                  <w:tcW w:w="3134" w:type="dxa"/>
                </w:tcPr>
                <w:p w14:paraId="259A6F77" w14:textId="77777777" w:rsidR="00E13A2E" w:rsidRDefault="00397BFE">
                  <w:r>
                    <w:rPr>
                      <w:noProof/>
                    </w:rPr>
                    <w:drawing>
                      <wp:inline distT="0" distB="0" distL="0" distR="0" wp14:anchorId="259A79C0" wp14:editId="259A79C1">
                        <wp:extent cx="1349431" cy="2469632"/>
                        <wp:effectExtent l="0" t="0" r="0" b="0"/>
                        <wp:docPr id="2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30"/>
                                <a:srcRect/>
                                <a:stretch>
                                  <a:fillRect/>
                                </a:stretch>
                              </pic:blipFill>
                              <pic:spPr>
                                <a:xfrm>
                                  <a:off x="0" y="0"/>
                                  <a:ext cx="1349431" cy="2469632"/>
                                </a:xfrm>
                                <a:prstGeom prst="rect">
                                  <a:avLst/>
                                </a:prstGeom>
                                <a:ln/>
                              </pic:spPr>
                            </pic:pic>
                          </a:graphicData>
                        </a:graphic>
                      </wp:inline>
                    </w:drawing>
                  </w:r>
                </w:p>
              </w:tc>
            </w:tr>
            <w:tr w:rsidR="00E13A2E" w14:paraId="259A6F7B" w14:textId="77777777">
              <w:tc>
                <w:tcPr>
                  <w:tcW w:w="2766" w:type="dxa"/>
                </w:tcPr>
                <w:p w14:paraId="259A6F79" w14:textId="77777777" w:rsidR="00E13A2E" w:rsidRDefault="00397BFE">
                  <w:r>
                    <w:rPr>
                      <w:noProof/>
                    </w:rPr>
                    <w:drawing>
                      <wp:inline distT="0" distB="0" distL="0" distR="0" wp14:anchorId="259A79C2" wp14:editId="259A79C3">
                        <wp:extent cx="1617688" cy="2420837"/>
                        <wp:effectExtent l="0" t="0" r="0" b="0"/>
                        <wp:docPr id="2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1"/>
                                <a:srcRect/>
                                <a:stretch>
                                  <a:fillRect/>
                                </a:stretch>
                              </pic:blipFill>
                              <pic:spPr>
                                <a:xfrm>
                                  <a:off x="0" y="0"/>
                                  <a:ext cx="1617688" cy="2420837"/>
                                </a:xfrm>
                                <a:prstGeom prst="rect">
                                  <a:avLst/>
                                </a:prstGeom>
                                <a:ln/>
                              </pic:spPr>
                            </pic:pic>
                          </a:graphicData>
                        </a:graphic>
                      </wp:inline>
                    </w:drawing>
                  </w:r>
                </w:p>
              </w:tc>
              <w:tc>
                <w:tcPr>
                  <w:tcW w:w="3134" w:type="dxa"/>
                </w:tcPr>
                <w:p w14:paraId="259A6F7A" w14:textId="77777777" w:rsidR="00E13A2E" w:rsidRDefault="00397BFE">
                  <w:r>
                    <w:rPr>
                      <w:noProof/>
                    </w:rPr>
                    <w:drawing>
                      <wp:inline distT="0" distB="0" distL="0" distR="0" wp14:anchorId="259A79C4" wp14:editId="259A79C5">
                        <wp:extent cx="1863297" cy="2157211"/>
                        <wp:effectExtent l="0" t="0" r="0" b="0"/>
                        <wp:docPr id="2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32"/>
                                <a:srcRect/>
                                <a:stretch>
                                  <a:fillRect/>
                                </a:stretch>
                              </pic:blipFill>
                              <pic:spPr>
                                <a:xfrm>
                                  <a:off x="0" y="0"/>
                                  <a:ext cx="1863297" cy="2157211"/>
                                </a:xfrm>
                                <a:prstGeom prst="rect">
                                  <a:avLst/>
                                </a:prstGeom>
                                <a:ln/>
                              </pic:spPr>
                            </pic:pic>
                          </a:graphicData>
                        </a:graphic>
                      </wp:inline>
                    </w:drawing>
                  </w:r>
                </w:p>
              </w:tc>
            </w:tr>
          </w:tbl>
          <w:p w14:paraId="259A6F7C" w14:textId="77777777" w:rsidR="00E13A2E" w:rsidRDefault="00E13A2E"/>
          <w:p w14:paraId="259A6F7D" w14:textId="77777777" w:rsidR="00E13A2E" w:rsidRDefault="00E13A2E">
            <w:pPr>
              <w:rPr>
                <w:i/>
              </w:rPr>
            </w:pPr>
          </w:p>
          <w:tbl>
            <w:tblPr>
              <w:tblStyle w:val="affffffffffff2"/>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2950"/>
            </w:tblGrid>
            <w:tr w:rsidR="00E13A2E" w14:paraId="259A6F85" w14:textId="77777777">
              <w:tc>
                <w:tcPr>
                  <w:tcW w:w="2950" w:type="dxa"/>
                </w:tcPr>
                <w:p w14:paraId="259A6F7E" w14:textId="77777777" w:rsidR="00E13A2E" w:rsidRDefault="00397BFE">
                  <w:pPr>
                    <w:rPr>
                      <w:i/>
                    </w:rPr>
                  </w:pPr>
                  <w:r>
                    <w:rPr>
                      <w:i/>
                      <w:noProof/>
                    </w:rPr>
                    <w:drawing>
                      <wp:inline distT="0" distB="0" distL="0" distR="0" wp14:anchorId="259A79C6" wp14:editId="259A79C7">
                        <wp:extent cx="1625494" cy="1240819"/>
                        <wp:effectExtent l="0" t="0" r="0" b="0"/>
                        <wp:docPr id="22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33"/>
                                <a:srcRect/>
                                <a:stretch>
                                  <a:fillRect/>
                                </a:stretch>
                              </pic:blipFill>
                              <pic:spPr>
                                <a:xfrm>
                                  <a:off x="0" y="0"/>
                                  <a:ext cx="1625494" cy="1240819"/>
                                </a:xfrm>
                                <a:prstGeom prst="rect">
                                  <a:avLst/>
                                </a:prstGeom>
                                <a:ln/>
                              </pic:spPr>
                            </pic:pic>
                          </a:graphicData>
                        </a:graphic>
                      </wp:inline>
                    </w:drawing>
                  </w:r>
                </w:p>
                <w:p w14:paraId="259A6F7F" w14:textId="77777777" w:rsidR="00E13A2E" w:rsidRDefault="00397BFE">
                  <w:pPr>
                    <w:pStyle w:val="Antrat1"/>
                    <w:numPr>
                      <w:ilvl w:val="0"/>
                      <w:numId w:val="42"/>
                    </w:numPr>
                    <w:shd w:val="clear" w:color="auto" w:fill="FFFFFF"/>
                    <w:spacing w:before="0"/>
                    <w:jc w:val="center"/>
                    <w:rPr>
                      <w:b w:val="0"/>
                      <w:i/>
                    </w:rPr>
                  </w:pPr>
                  <w:bookmarkStart w:id="9" w:name="_Toc116032837"/>
                  <w:r>
                    <w:rPr>
                      <w:i/>
                    </w:rPr>
                    <w:t>Kainas ir Abelis</w:t>
                  </w:r>
                  <w:bookmarkEnd w:id="9"/>
                  <w:r>
                    <w:rPr>
                      <w:i/>
                    </w:rPr>
                    <w:t xml:space="preserve"> </w:t>
                  </w:r>
                </w:p>
                <w:p w14:paraId="259A6F80" w14:textId="77777777" w:rsidR="00E13A2E" w:rsidRDefault="00397BFE">
                  <w:pPr>
                    <w:pStyle w:val="Antrat1"/>
                    <w:numPr>
                      <w:ilvl w:val="0"/>
                      <w:numId w:val="42"/>
                    </w:numPr>
                    <w:shd w:val="clear" w:color="auto" w:fill="FFFFFF"/>
                    <w:spacing w:before="0"/>
                    <w:jc w:val="center"/>
                    <w:rPr>
                      <w:b w:val="0"/>
                    </w:rPr>
                  </w:pPr>
                  <w:hyperlink r:id="rId134">
                    <w:bookmarkStart w:id="10" w:name="_Toc116032838"/>
                    <w:r>
                      <w:t>Keith Vaughan</w:t>
                    </w:r>
                    <w:bookmarkEnd w:id="10"/>
                  </w:hyperlink>
                </w:p>
                <w:p w14:paraId="259A6F81" w14:textId="77777777" w:rsidR="00E13A2E" w:rsidRDefault="00E13A2E">
                  <w:pPr>
                    <w:rPr>
                      <w:i/>
                    </w:rPr>
                  </w:pPr>
                </w:p>
              </w:tc>
              <w:tc>
                <w:tcPr>
                  <w:tcW w:w="2950" w:type="dxa"/>
                </w:tcPr>
                <w:p w14:paraId="259A6F82" w14:textId="77777777" w:rsidR="00E13A2E" w:rsidRDefault="00397BFE">
                  <w:pPr>
                    <w:rPr>
                      <w:i/>
                    </w:rPr>
                  </w:pPr>
                  <w:r>
                    <w:rPr>
                      <w:noProof/>
                    </w:rPr>
                    <w:drawing>
                      <wp:inline distT="0" distB="0" distL="0" distR="0" wp14:anchorId="259A79C8" wp14:editId="259A79C9">
                        <wp:extent cx="1719469" cy="1257643"/>
                        <wp:effectExtent l="0" t="0" r="0" b="0"/>
                        <wp:docPr id="22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35"/>
                                <a:srcRect/>
                                <a:stretch>
                                  <a:fillRect/>
                                </a:stretch>
                              </pic:blipFill>
                              <pic:spPr>
                                <a:xfrm>
                                  <a:off x="0" y="0"/>
                                  <a:ext cx="1719469" cy="1257643"/>
                                </a:xfrm>
                                <a:prstGeom prst="rect">
                                  <a:avLst/>
                                </a:prstGeom>
                                <a:ln/>
                              </pic:spPr>
                            </pic:pic>
                          </a:graphicData>
                        </a:graphic>
                      </wp:inline>
                    </w:drawing>
                  </w:r>
                </w:p>
                <w:p w14:paraId="259A6F83" w14:textId="77777777" w:rsidR="00E13A2E" w:rsidRDefault="00397BFE">
                  <w:pPr>
                    <w:jc w:val="center"/>
                    <w:rPr>
                      <w:i/>
                    </w:rPr>
                  </w:pPr>
                  <w:r>
                    <w:rPr>
                      <w:i/>
                    </w:rPr>
                    <w:t>Babelio bokštas</w:t>
                  </w:r>
                </w:p>
                <w:p w14:paraId="259A6F84" w14:textId="77777777" w:rsidR="00E13A2E" w:rsidRDefault="00397BFE">
                  <w:pPr>
                    <w:jc w:val="center"/>
                    <w:rPr>
                      <w:b/>
                    </w:rPr>
                  </w:pPr>
                  <w:hyperlink r:id="rId136">
                    <w:r>
                      <w:rPr>
                        <w:b/>
                      </w:rPr>
                      <w:t>Pieter Bruegel the Elder</w:t>
                    </w:r>
                  </w:hyperlink>
                </w:p>
              </w:tc>
            </w:tr>
            <w:tr w:rsidR="00E13A2E" w14:paraId="259A6F8D" w14:textId="77777777">
              <w:tc>
                <w:tcPr>
                  <w:tcW w:w="2950" w:type="dxa"/>
                </w:tcPr>
                <w:p w14:paraId="259A6F86" w14:textId="77777777" w:rsidR="00E13A2E" w:rsidRDefault="00397BFE">
                  <w:pPr>
                    <w:jc w:val="center"/>
                    <w:rPr>
                      <w:i/>
                    </w:rPr>
                  </w:pPr>
                  <w:r>
                    <w:rPr>
                      <w:noProof/>
                    </w:rPr>
                    <w:drawing>
                      <wp:inline distT="0" distB="0" distL="0" distR="0" wp14:anchorId="259A79CA" wp14:editId="259A79CB">
                        <wp:extent cx="1276120" cy="1701491"/>
                        <wp:effectExtent l="0" t="0" r="0" b="0"/>
                        <wp:docPr id="222" name="image55.jpg" descr="The Rich Man and Lazarus – Painting Luke's Gospel"/>
                        <wp:cNvGraphicFramePr/>
                        <a:graphic xmlns:a="http://schemas.openxmlformats.org/drawingml/2006/main">
                          <a:graphicData uri="http://schemas.openxmlformats.org/drawingml/2006/picture">
                            <pic:pic xmlns:pic="http://schemas.openxmlformats.org/drawingml/2006/picture">
                              <pic:nvPicPr>
                                <pic:cNvPr id="0" name="image55.jpg" descr="The Rich Man and Lazarus – Painting Luke's Gospel"/>
                                <pic:cNvPicPr preferRelativeResize="0"/>
                              </pic:nvPicPr>
                              <pic:blipFill>
                                <a:blip r:embed="rId137"/>
                                <a:srcRect/>
                                <a:stretch>
                                  <a:fillRect/>
                                </a:stretch>
                              </pic:blipFill>
                              <pic:spPr>
                                <a:xfrm>
                                  <a:off x="0" y="0"/>
                                  <a:ext cx="1276120" cy="1701491"/>
                                </a:xfrm>
                                <a:prstGeom prst="rect">
                                  <a:avLst/>
                                </a:prstGeom>
                                <a:ln/>
                              </pic:spPr>
                            </pic:pic>
                          </a:graphicData>
                        </a:graphic>
                      </wp:inline>
                    </w:drawing>
                  </w:r>
                </w:p>
                <w:p w14:paraId="259A6F87" w14:textId="77777777" w:rsidR="00E13A2E" w:rsidRDefault="00397BFE">
                  <w:pPr>
                    <w:jc w:val="center"/>
                  </w:pPr>
                  <w:r>
                    <w:rPr>
                      <w:i/>
                    </w:rPr>
                    <w:t>Lozorius ir turtuolis</w:t>
                  </w:r>
                </w:p>
                <w:p w14:paraId="259A6F88" w14:textId="77777777" w:rsidR="00E13A2E" w:rsidRDefault="00397BFE">
                  <w:pPr>
                    <w:jc w:val="center"/>
                    <w:rPr>
                      <w:b/>
                    </w:rPr>
                  </w:pPr>
                  <w:hyperlink r:id="rId138">
                    <w:r>
                      <w:rPr>
                        <w:b/>
                      </w:rPr>
                      <w:t>Peter Campbell</w:t>
                    </w:r>
                  </w:hyperlink>
                </w:p>
                <w:p w14:paraId="259A6F89" w14:textId="77777777" w:rsidR="00E13A2E" w:rsidRDefault="00E13A2E">
                  <w:pPr>
                    <w:rPr>
                      <w:i/>
                    </w:rPr>
                  </w:pPr>
                </w:p>
              </w:tc>
              <w:tc>
                <w:tcPr>
                  <w:tcW w:w="2950" w:type="dxa"/>
                </w:tcPr>
                <w:p w14:paraId="259A6F8A" w14:textId="77777777" w:rsidR="00E13A2E" w:rsidRDefault="00397BFE">
                  <w:pPr>
                    <w:jc w:val="center"/>
                    <w:rPr>
                      <w:i/>
                    </w:rPr>
                  </w:pPr>
                  <w:r>
                    <w:rPr>
                      <w:noProof/>
                    </w:rPr>
                    <w:drawing>
                      <wp:inline distT="0" distB="0" distL="0" distR="0" wp14:anchorId="259A79CC" wp14:editId="259A79CD">
                        <wp:extent cx="1434677" cy="1801424"/>
                        <wp:effectExtent l="0" t="0" r="0" b="0"/>
                        <wp:docPr id="223" name="image54.jpg" descr="Works of Mercy: What We Can Learn From the Parable of the Good Samaritan -  Catholic Answers, Inc"/>
                        <wp:cNvGraphicFramePr/>
                        <a:graphic xmlns:a="http://schemas.openxmlformats.org/drawingml/2006/main">
                          <a:graphicData uri="http://schemas.openxmlformats.org/drawingml/2006/picture">
                            <pic:pic xmlns:pic="http://schemas.openxmlformats.org/drawingml/2006/picture">
                              <pic:nvPicPr>
                                <pic:cNvPr id="0" name="image54.jpg" descr="Works of Mercy: What We Can Learn From the Parable of the Good Samaritan -  Catholic Answers, Inc"/>
                                <pic:cNvPicPr preferRelativeResize="0"/>
                              </pic:nvPicPr>
                              <pic:blipFill>
                                <a:blip r:embed="rId139"/>
                                <a:srcRect/>
                                <a:stretch>
                                  <a:fillRect/>
                                </a:stretch>
                              </pic:blipFill>
                              <pic:spPr>
                                <a:xfrm>
                                  <a:off x="0" y="0"/>
                                  <a:ext cx="1434677" cy="1801424"/>
                                </a:xfrm>
                                <a:prstGeom prst="rect">
                                  <a:avLst/>
                                </a:prstGeom>
                                <a:ln/>
                              </pic:spPr>
                            </pic:pic>
                          </a:graphicData>
                        </a:graphic>
                      </wp:inline>
                    </w:drawing>
                  </w:r>
                </w:p>
                <w:p w14:paraId="259A6F8B" w14:textId="77777777" w:rsidR="00E13A2E" w:rsidRDefault="00397BFE">
                  <w:pPr>
                    <w:jc w:val="center"/>
                    <w:rPr>
                      <w:i/>
                    </w:rPr>
                  </w:pPr>
                  <w:r>
                    <w:rPr>
                      <w:i/>
                    </w:rPr>
                    <w:t>Gailestingasis samarietis</w:t>
                  </w:r>
                </w:p>
                <w:p w14:paraId="259A6F8C" w14:textId="77777777" w:rsidR="00E13A2E" w:rsidRDefault="00397BFE">
                  <w:pPr>
                    <w:jc w:val="center"/>
                    <w:rPr>
                      <w:i/>
                    </w:rPr>
                  </w:pPr>
                  <w:r>
                    <w:rPr>
                      <w:b/>
                    </w:rPr>
                    <w:t>Vincent Van Gogh</w:t>
                  </w:r>
                  <w:r>
                    <w:rPr>
                      <w:i/>
                    </w:rPr>
                    <w:t xml:space="preserve"> </w:t>
                  </w:r>
                </w:p>
              </w:tc>
            </w:tr>
          </w:tbl>
          <w:p w14:paraId="259A6F8E" w14:textId="77777777" w:rsidR="00E13A2E" w:rsidRDefault="00397BFE">
            <w:pPr>
              <w:rPr>
                <w:i/>
              </w:rPr>
            </w:pPr>
            <w:r>
              <w:rPr>
                <w:i/>
              </w:rPr>
              <w:t>Įsivertinimas</w:t>
            </w:r>
          </w:p>
          <w:p w14:paraId="259A6F8F" w14:textId="77777777" w:rsidR="00E13A2E" w:rsidRDefault="00397BFE">
            <w:pPr>
              <w:rPr>
                <w:i/>
              </w:rPr>
            </w:pPr>
            <w:r>
              <w:rPr>
                <w:i/>
              </w:rPr>
              <w:t>Trys svarbiausi faktai/dalykai, kuo aš prisidėjau prie darbo grupėje.</w:t>
            </w:r>
          </w:p>
          <w:p w14:paraId="259A6F90" w14:textId="77777777" w:rsidR="00E13A2E" w:rsidRDefault="00397BFE">
            <w:pPr>
              <w:rPr>
                <w:i/>
              </w:rPr>
            </w:pPr>
            <w:r>
              <w:rPr>
                <w:i/>
              </w:rPr>
              <w:t>Trys svarbiausi faktai/dalykai, ko aš išmokau.</w:t>
            </w:r>
          </w:p>
          <w:p w14:paraId="259A6F91" w14:textId="77777777" w:rsidR="00E13A2E" w:rsidRDefault="00397BFE">
            <w:pPr>
              <w:rPr>
                <w:i/>
              </w:rPr>
            </w:pPr>
            <w:r>
              <w:rPr>
                <w:i/>
              </w:rPr>
              <w:t xml:space="preserve">Trys svarbiausi faktai/dalykai, ką daryčiau kitaip, kitą kartą.  </w:t>
            </w:r>
          </w:p>
          <w:p w14:paraId="259A6F92" w14:textId="77777777" w:rsidR="00E13A2E" w:rsidRDefault="00E13A2E"/>
        </w:tc>
        <w:tc>
          <w:tcPr>
            <w:tcW w:w="3173" w:type="dxa"/>
          </w:tcPr>
          <w:p w14:paraId="259A6F93" w14:textId="77777777" w:rsidR="00E13A2E" w:rsidRDefault="00397BFE">
            <w:pPr>
              <w:rPr>
                <w:b/>
              </w:rPr>
            </w:pPr>
            <w:r>
              <w:rPr>
                <w:b/>
              </w:rPr>
              <w:lastRenderedPageBreak/>
              <w:t xml:space="preserve">Pažinimo kompetencija - </w:t>
            </w:r>
            <w:r>
              <w:t>idėjas paaiškina ir įprasmina atskirus faktus. Domisi naujais dalykais, kryptingai ieško informacijos. Skaito ir analizuoja tekstus integruodami į esamas sistemas naujus dalykus, kontekstus, terminiją, įvertina reiškinio istorinę perspektyvą (individo, šeimos, tautos, pasaulio kontekste).</w:t>
            </w:r>
          </w:p>
          <w:p w14:paraId="259A6F94" w14:textId="77777777" w:rsidR="00E13A2E" w:rsidRDefault="00E13A2E"/>
          <w:p w14:paraId="259A6F95" w14:textId="77777777" w:rsidR="00E13A2E" w:rsidRDefault="00397BFE">
            <w:r>
              <w:rPr>
                <w:b/>
              </w:rPr>
              <w:t>Socialinė, emocinė ir sveikos gyvensenos kompetencija-</w:t>
            </w:r>
            <w:r>
              <w:t xml:space="preserve"> analizuoja, kaip socialinės normos ir lūkesčiai daro įtaką asmeniniams sprendimams ir veiksmams. Įvertina potencialias rizikas, kurios gali daryti įtaką socialinių normų nesilaikymui.</w:t>
            </w:r>
          </w:p>
          <w:p w14:paraId="259A6F96" w14:textId="77777777" w:rsidR="00E13A2E" w:rsidRDefault="00E13A2E"/>
          <w:p w14:paraId="259A6F97" w14:textId="77777777" w:rsidR="00E13A2E" w:rsidRDefault="00397BFE">
            <w:pPr>
              <w:rPr>
                <w:b/>
              </w:rPr>
            </w:pPr>
            <w:r>
              <w:rPr>
                <w:b/>
              </w:rPr>
              <w:t xml:space="preserve">Kūrybiškumo kompetencija – </w:t>
            </w:r>
          </w:p>
          <w:p w14:paraId="259A6F98" w14:textId="77777777" w:rsidR="00E13A2E" w:rsidRDefault="00397BFE">
            <w:r>
              <w:t>Identifikuoja skirtingas kūrybines problemas iš įvairių disciplinų perspektyvų.</w:t>
            </w:r>
          </w:p>
          <w:p w14:paraId="259A6F99" w14:textId="77777777" w:rsidR="00E13A2E" w:rsidRDefault="00E13A2E"/>
          <w:p w14:paraId="259A6F9A" w14:textId="77777777" w:rsidR="00E13A2E" w:rsidRDefault="00397BFE">
            <w:pPr>
              <w:rPr>
                <w:b/>
              </w:rPr>
            </w:pPr>
            <w:r>
              <w:rPr>
                <w:b/>
              </w:rPr>
              <w:t xml:space="preserve">Komunikavimo kompetencija - </w:t>
            </w:r>
            <w:r>
              <w:t>analizuoja įvairialypius pranešimus ir atpažįsta netiesiogiai išreikštas komunikacines intencijas</w:t>
            </w:r>
          </w:p>
          <w:p w14:paraId="259A6F9B" w14:textId="77777777" w:rsidR="00E13A2E" w:rsidRDefault="00E13A2E"/>
          <w:p w14:paraId="259A6F9C" w14:textId="77777777" w:rsidR="00E13A2E" w:rsidRDefault="00397BFE">
            <w:r>
              <w:rPr>
                <w:b/>
              </w:rPr>
              <w:t xml:space="preserve">Kultūrinė kompetencija- </w:t>
            </w:r>
            <w:r>
              <w:t>apibendrina ir aprašo kultūrines situacijas, siedamas asmeninę patirtį su visuomeniniu kontekstu.</w:t>
            </w:r>
          </w:p>
        </w:tc>
      </w:tr>
    </w:tbl>
    <w:p w14:paraId="259A6F9E" w14:textId="77777777" w:rsidR="00E13A2E" w:rsidRDefault="00E13A2E"/>
    <w:p w14:paraId="259A6F9F" w14:textId="77777777" w:rsidR="00E13A2E" w:rsidRDefault="00397BFE">
      <w:pPr>
        <w:rPr>
          <w:b/>
        </w:rPr>
      </w:pPr>
      <w:r>
        <w:rPr>
          <w:b/>
        </w:rPr>
        <w:t>B1. TEMA. Diskusiniai klausimai apie Jėzaus dieviškumą ir žmogiškumą (3-4 val.)</w:t>
      </w:r>
    </w:p>
    <w:p w14:paraId="259A6FA0" w14:textId="77777777" w:rsidR="00E13A2E" w:rsidRDefault="00397BFE">
      <w:r>
        <w:t>II gimnazijos klasė</w:t>
      </w:r>
    </w:p>
    <w:p w14:paraId="259A6FA1" w14:textId="77777777" w:rsidR="00E13A2E" w:rsidRDefault="00E13A2E"/>
    <w:tbl>
      <w:tblPr>
        <w:tblStyle w:val="afff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6FB8" w14:textId="77777777">
        <w:tc>
          <w:tcPr>
            <w:tcW w:w="4675" w:type="dxa"/>
          </w:tcPr>
          <w:p w14:paraId="259A6FA2" w14:textId="77777777" w:rsidR="00E13A2E" w:rsidRDefault="00397BFE">
            <w:pPr>
              <w:rPr>
                <w:b/>
              </w:rPr>
            </w:pPr>
            <w:r>
              <w:rPr>
                <w:b/>
              </w:rPr>
              <w:t>Metodas. Klasteris/minčių žemėlapis</w:t>
            </w:r>
          </w:p>
          <w:p w14:paraId="259A6FA3" w14:textId="77777777" w:rsidR="00E13A2E" w:rsidRDefault="00397BFE">
            <w:r>
              <w:t xml:space="preserve">Lapo centre mokinys užrašo pagrindinę temą JĖZUS KRISTUS Aplink temą surašo viską, kas šia tema žino. Kiekviena mintis apvedama ratu ir sujungiama linija su kita iš jos kilusia mintimi. Jeigu asociacijų grandinė nutrūksta, mintis vėl pradedama vesti iš popieriaus centro, pakreipiant asociacijos grandinę kita kryptimi. </w:t>
            </w:r>
          </w:p>
          <w:p w14:paraId="259A6FA4" w14:textId="77777777" w:rsidR="00E13A2E" w:rsidRDefault="00397BFE">
            <w:r>
              <w:t>Mokiniai bendradarbiaudami mažomis grupėmis sukuria bendrą minčių žemėlapį, papildydami bibliniais tekstais.</w:t>
            </w:r>
          </w:p>
          <w:p w14:paraId="259A6FA5" w14:textId="77777777" w:rsidR="00E13A2E" w:rsidRDefault="00397BFE">
            <w:r>
              <w:t>Kiekviena grupė remdamasi minčių žemėlapiu parengia po 4 klausimus apie Jėzaus žmogiškumą ir dieviškumą.</w:t>
            </w:r>
          </w:p>
          <w:p w14:paraId="259A6FA6" w14:textId="77777777" w:rsidR="00E13A2E" w:rsidRDefault="00397BFE">
            <w:r>
              <w:t xml:space="preserve">Grupės pateikia klausimus ir ieško atsakymų į jiems pateiktus klausimus, pakomentuoja atsakymus, remdamiesi Biblija. </w:t>
            </w:r>
          </w:p>
          <w:p w14:paraId="259A6FA7" w14:textId="77777777" w:rsidR="00E13A2E" w:rsidRDefault="00E13A2E"/>
          <w:p w14:paraId="259A6FA8" w14:textId="77777777" w:rsidR="00E13A2E" w:rsidRDefault="00397BFE">
            <w:r>
              <w:rPr>
                <w:b/>
              </w:rPr>
              <w:t>Metodas. Dvi tiesos, vienas melas.</w:t>
            </w:r>
            <w:r>
              <w:t xml:space="preserve"> Kiekvienas mokinys sugalvoja apie Jėzaus Kristaus asmenį 2 tiesas ir 1 melą. Mokiniai  turi išsiaiškinti, kur yra tiesa, kur melas ir savo atsakymą pakomentuoti</w:t>
            </w:r>
          </w:p>
          <w:p w14:paraId="259A6FA9" w14:textId="77777777" w:rsidR="00E13A2E" w:rsidRDefault="00E13A2E"/>
          <w:p w14:paraId="259A6FAA" w14:textId="77777777" w:rsidR="00E13A2E" w:rsidRDefault="00397BFE">
            <w:r>
              <w:rPr>
                <w:b/>
              </w:rPr>
              <w:lastRenderedPageBreak/>
              <w:t>Metodas. Vienas pakui kitą.</w:t>
            </w:r>
            <w:r>
              <w:t xml:space="preserve"> Vienas mokinys suformuluoja sakinį pamokoje išeitos medžiagos tema, kitas mokinys pratęsia jo mintis papildydamas savomis žiniomis. Tęsiama, kol visi pasisako, arba baigiasi visos mintys.  </w:t>
            </w:r>
          </w:p>
          <w:p w14:paraId="259A6FAB" w14:textId="77777777" w:rsidR="00E13A2E" w:rsidRDefault="00E13A2E"/>
        </w:tc>
        <w:tc>
          <w:tcPr>
            <w:tcW w:w="4675" w:type="dxa"/>
          </w:tcPr>
          <w:p w14:paraId="259A6FAC" w14:textId="77777777" w:rsidR="00E13A2E" w:rsidRDefault="00397BFE">
            <w:pPr>
              <w:rPr>
                <w:b/>
              </w:rPr>
            </w:pPr>
            <w:r>
              <w:rPr>
                <w:b/>
              </w:rPr>
              <w:lastRenderedPageBreak/>
              <w:t xml:space="preserve">Pažinimo kompetencija - </w:t>
            </w:r>
            <w:r>
              <w:t>atpažįsta galimai klaidingas žinias naujuose kontekstuose.</w:t>
            </w:r>
          </w:p>
          <w:p w14:paraId="259A6FAD" w14:textId="77777777" w:rsidR="00E13A2E" w:rsidRDefault="00E13A2E"/>
          <w:p w14:paraId="259A6FAE" w14:textId="77777777" w:rsidR="00E13A2E" w:rsidRDefault="00397BFE">
            <w:r>
              <w:rPr>
                <w:b/>
              </w:rPr>
              <w:t>Socialinė, emocinė ir sveikos gyvensenos kompetencija-</w:t>
            </w:r>
            <w:r>
              <w:t xml:space="preserve"> naudojasi pokalbio užmezgimo, palaikymo įgūdžiais, kad suprastų kitų emocijas ir savijautą.</w:t>
            </w:r>
          </w:p>
          <w:p w14:paraId="259A6FAF" w14:textId="77777777" w:rsidR="00E13A2E" w:rsidRDefault="00E13A2E"/>
          <w:p w14:paraId="259A6FB0" w14:textId="77777777" w:rsidR="00E13A2E" w:rsidRDefault="00397BFE">
            <w:pPr>
              <w:rPr>
                <w:b/>
              </w:rPr>
            </w:pPr>
            <w:r>
              <w:rPr>
                <w:b/>
              </w:rPr>
              <w:t xml:space="preserve">Kūrybiškumo kompetencija – </w:t>
            </w:r>
          </w:p>
          <w:p w14:paraId="259A6FB1" w14:textId="77777777" w:rsidR="00E13A2E" w:rsidRDefault="00397BFE">
            <w:r>
              <w:t>argumentuotai pasirenka informacijos rinkimo ir taikymo strategijas, numato alternatyvas.</w:t>
            </w:r>
          </w:p>
          <w:p w14:paraId="259A6FB2" w14:textId="77777777" w:rsidR="00E13A2E" w:rsidRDefault="00E13A2E"/>
          <w:p w14:paraId="259A6FB3" w14:textId="77777777" w:rsidR="00E13A2E" w:rsidRDefault="00397BFE">
            <w:r>
              <w:rPr>
                <w:b/>
              </w:rPr>
              <w:t>Komunikavimo kompetencija -</w:t>
            </w:r>
            <w:r>
              <w:t>atskiria manipuliacijas. Patikrina pranešimo patikimumą. Interpretuoja pranešimą remdamasis išplėstiniu kontekstu.</w:t>
            </w:r>
          </w:p>
          <w:p w14:paraId="259A6FB4" w14:textId="77777777" w:rsidR="00E13A2E" w:rsidRDefault="00397BFE">
            <w:r>
              <w:t>Integruoja komunikavimo kanalus ir priemones įvairialypei komunikacinei sąveikai užtikrinti.</w:t>
            </w:r>
          </w:p>
          <w:p w14:paraId="259A6FB5" w14:textId="77777777" w:rsidR="00E13A2E" w:rsidRDefault="00E13A2E"/>
          <w:p w14:paraId="259A6FB6" w14:textId="77777777" w:rsidR="00E13A2E" w:rsidRDefault="00397BFE">
            <w:pPr>
              <w:rPr>
                <w:b/>
              </w:rPr>
            </w:pPr>
            <w:r>
              <w:rPr>
                <w:b/>
              </w:rPr>
              <w:t xml:space="preserve">Kultūrinė kompetencija- </w:t>
            </w:r>
            <w:r>
              <w:t>kritiškai vertina stereotipus įvairiuose kultūriniuose tekstuose, savos nacionalinės ir kitų kultūrų pasakojimuose</w:t>
            </w:r>
          </w:p>
          <w:p w14:paraId="259A6FB7" w14:textId="77777777" w:rsidR="00E13A2E" w:rsidRDefault="00E13A2E"/>
        </w:tc>
      </w:tr>
    </w:tbl>
    <w:p w14:paraId="259A6FB9" w14:textId="77777777" w:rsidR="00E13A2E" w:rsidRDefault="00E13A2E"/>
    <w:p w14:paraId="259A6FBA" w14:textId="77777777" w:rsidR="00E13A2E" w:rsidRDefault="00397BFE">
      <w:pPr>
        <w:ind w:left="34"/>
        <w:rPr>
          <w:b/>
        </w:rPr>
      </w:pPr>
      <w:r>
        <w:rPr>
          <w:b/>
        </w:rPr>
        <w:t xml:space="preserve">B2. TEMA. </w:t>
      </w:r>
      <w:r>
        <w:rPr>
          <w:b/>
          <w:color w:val="000000"/>
        </w:rPr>
        <w:t>Dievo įvaizdžiai</w:t>
      </w:r>
      <w:r>
        <w:rPr>
          <w:b/>
        </w:rPr>
        <w:t xml:space="preserve"> (3-4 val.)</w:t>
      </w:r>
    </w:p>
    <w:p w14:paraId="259A6FBB" w14:textId="77777777" w:rsidR="00E13A2E" w:rsidRDefault="00397BFE">
      <w:r>
        <w:t>I gimnazijos klasė</w:t>
      </w:r>
    </w:p>
    <w:tbl>
      <w:tblPr>
        <w:tblStyle w:val="afffff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FE8" w14:textId="77777777">
        <w:tc>
          <w:tcPr>
            <w:tcW w:w="5755" w:type="dxa"/>
          </w:tcPr>
          <w:p w14:paraId="259A6FBC" w14:textId="77777777" w:rsidR="00E13A2E" w:rsidRDefault="00397BFE">
            <w:r>
              <w:rPr>
                <w:b/>
              </w:rPr>
              <w:t>Kūrybinė užduotis.</w:t>
            </w:r>
            <w:r>
              <w:t xml:space="preserve"> Mokiniai </w:t>
            </w:r>
            <w:hyperlink r:id="rId140">
              <w:r>
                <w:t>www.wordart.com</w:t>
              </w:r>
            </w:hyperlink>
            <w:r>
              <w:t xml:space="preserve">  svetainėje sukuria 10 žodžių debesį „Kas ir koks yra Dievas“ įvardindami Dievo apibūdinimus svarbumo tvarka (1 - svarbiausias 10 - mažiau svarbus). </w:t>
            </w:r>
          </w:p>
          <w:p w14:paraId="259A6FBD" w14:textId="77777777" w:rsidR="00E13A2E" w:rsidRDefault="00397BFE">
            <w:r>
              <w:t xml:space="preserve">Pakomentuoja pasirinktą debesies formą, apibūdinimus, nurodo požymius, kodėl šie pasirinkti Dievo apibūdinimai yra teisingi/klaidingi Dievo įvaizdžiai. </w:t>
            </w:r>
          </w:p>
          <w:p w14:paraId="259A6FBE" w14:textId="77777777" w:rsidR="00E13A2E" w:rsidRDefault="00397BFE">
            <w:r>
              <w:t>Įvardina ką reiškia sąvoką „Dievo įvaizdžiai“.</w:t>
            </w:r>
          </w:p>
          <w:p w14:paraId="259A6FBF" w14:textId="77777777" w:rsidR="00E13A2E" w:rsidRDefault="00397BFE">
            <w:r>
              <w:rPr>
                <w:b/>
              </w:rPr>
              <w:t>Darbas porose.</w:t>
            </w:r>
            <w:r>
              <w:t xml:space="preserve"> Pateiktuose Dievo įvaizdžiuose (tekste/paveikslėliuose) suranda ir paaiškina klaidingus Dievo įvaizdžius,  nurodo atsiradimo priežastis ir pasekmes, jas pakomentuoja.</w:t>
            </w:r>
          </w:p>
          <w:p w14:paraId="259A6FC0" w14:textId="77777777" w:rsidR="00E13A2E" w:rsidRDefault="00397BFE">
            <w:r>
              <w:rPr>
                <w:b/>
              </w:rPr>
              <w:t xml:space="preserve">Darbas grupėmis. </w:t>
            </w:r>
          </w:p>
          <w:p w14:paraId="259A6FC1" w14:textId="77777777" w:rsidR="00E13A2E" w:rsidRDefault="00397BFE">
            <w:r>
              <w:t>Apibūdina ir paaiškina Švč. Trejybės Asmenų darbus, misijas skirtingumą ir vaidmenis. (Šaltinis-YOUCAT)</w:t>
            </w:r>
          </w:p>
          <w:p w14:paraId="259A6FC2" w14:textId="77777777" w:rsidR="00E13A2E" w:rsidRDefault="00397BFE">
            <w:r>
              <w:t>1.</w:t>
            </w:r>
            <w:r>
              <w:rPr>
                <w:b/>
              </w:rPr>
              <w:t xml:space="preserve"> </w:t>
            </w:r>
            <w:r>
              <w:t>Mes tikime į vieną Dievą ar tris? (232-236, 249-256, 265-266)</w:t>
            </w:r>
          </w:p>
          <w:p w14:paraId="259A6FC3" w14:textId="77777777" w:rsidR="00E13A2E" w:rsidRDefault="00397BFE">
            <w:r>
              <w:t>2. Ar įmanoma žmogaus protu atskleisti, kad Dievas yra Trejybė 237</w:t>
            </w:r>
          </w:p>
          <w:p w14:paraId="259A6FC4" w14:textId="77777777" w:rsidR="00E13A2E" w:rsidRDefault="00397BFE">
            <w:r>
              <w:t>3.  Kodėl Dievą vadiname Tėvu?</w:t>
            </w:r>
          </w:p>
          <w:p w14:paraId="259A6FC5" w14:textId="77777777" w:rsidR="00E13A2E" w:rsidRDefault="00397BFE">
            <w:r>
              <w:t>4. Kas yra Šventoji Dvasia? (243-248, 263-264)</w:t>
            </w:r>
          </w:p>
          <w:p w14:paraId="259A6FC6" w14:textId="77777777" w:rsidR="00E13A2E" w:rsidRDefault="00397BFE">
            <w:r>
              <w:t>5. Ar Jėzus yra Dievas? (243-260)</w:t>
            </w:r>
          </w:p>
          <w:p w14:paraId="259A6FC7" w14:textId="77777777" w:rsidR="00E13A2E" w:rsidRDefault="00E13A2E">
            <w:pPr>
              <w:rPr>
                <w:b/>
              </w:rPr>
            </w:pPr>
          </w:p>
          <w:p w14:paraId="259A6FC8" w14:textId="77777777" w:rsidR="00E13A2E" w:rsidRDefault="00397BFE">
            <w:r>
              <w:rPr>
                <w:b/>
              </w:rPr>
              <w:t>Savarankiškas darbas.</w:t>
            </w:r>
            <w:r>
              <w:t xml:space="preserve"> Skaitydami ištrauką Iš 3,13-15, mokiniai atsako į klausimą, kokiu vardu Dievas save įvardina Mozei prie degančio krūmo (Aš esu tas, kuris esu).</w:t>
            </w:r>
          </w:p>
          <w:p w14:paraId="259A6FC9" w14:textId="77777777" w:rsidR="00E13A2E" w:rsidRDefault="00397BFE">
            <w:r>
              <w:t xml:space="preserve">Darbas grupėse. </w:t>
            </w:r>
          </w:p>
          <w:p w14:paraId="259A6FCA" w14:textId="77777777" w:rsidR="00E13A2E" w:rsidRDefault="00397BFE">
            <w:r>
              <w:t>Pagal pateiktas biblines nuorodas mokiniai parengia pristatymą apie pasirinktą Dievo įvaizdį.</w:t>
            </w:r>
          </w:p>
          <w:p w14:paraId="259A6FCB" w14:textId="77777777" w:rsidR="00E13A2E" w:rsidRDefault="00397BFE">
            <w:r>
              <w:t>1) perskaityti šv. Rašto tekstą</w:t>
            </w:r>
          </w:p>
          <w:p w14:paraId="259A6FCC" w14:textId="77777777" w:rsidR="00E13A2E" w:rsidRDefault="00397BFE">
            <w:r>
              <w:t>2) surasti/nupiešti iliustraciją, ją pakomentuoti,</w:t>
            </w:r>
            <w:r>
              <w:br/>
              <w:t xml:space="preserve">3) remiantis šaltiniais paaiškinti pasirinktą Dievo įvaizdį.  </w:t>
            </w:r>
          </w:p>
          <w:p w14:paraId="259A6FCD" w14:textId="77777777" w:rsidR="00E13A2E" w:rsidRDefault="00397BFE">
            <w:pPr>
              <w:numPr>
                <w:ilvl w:val="0"/>
                <w:numId w:val="24"/>
              </w:numPr>
              <w:tabs>
                <w:tab w:val="left" w:pos="357"/>
              </w:tabs>
              <w:ind w:left="0" w:firstLine="0"/>
            </w:pPr>
            <w:r>
              <w:t xml:space="preserve">Aš esu vartai. Jn 10,7-10 </w:t>
            </w:r>
          </w:p>
          <w:p w14:paraId="259A6FCE" w14:textId="77777777" w:rsidR="00E13A2E" w:rsidRDefault="00397BFE">
            <w:pPr>
              <w:numPr>
                <w:ilvl w:val="0"/>
                <w:numId w:val="24"/>
              </w:numPr>
              <w:tabs>
                <w:tab w:val="left" w:pos="357"/>
              </w:tabs>
              <w:ind w:left="0" w:firstLine="0"/>
            </w:pPr>
            <w:r>
              <w:t xml:space="preserve">Aš esu </w:t>
            </w:r>
            <w:r>
              <w:rPr>
                <w:b/>
              </w:rPr>
              <w:t xml:space="preserve">pasaulio šviesa. </w:t>
            </w:r>
            <w:r>
              <w:t>Jn 8,12; 9,5; 12,35-36</w:t>
            </w:r>
          </w:p>
          <w:p w14:paraId="259A6FCF" w14:textId="77777777" w:rsidR="00E13A2E" w:rsidRDefault="00397BFE">
            <w:pPr>
              <w:numPr>
                <w:ilvl w:val="0"/>
                <w:numId w:val="24"/>
              </w:numPr>
              <w:tabs>
                <w:tab w:val="left" w:pos="357"/>
              </w:tabs>
              <w:ind w:left="0" w:firstLine="0"/>
            </w:pPr>
            <w:r>
              <w:t xml:space="preserve">Aš esu </w:t>
            </w:r>
            <w:r>
              <w:rPr>
                <w:b/>
              </w:rPr>
              <w:t xml:space="preserve">gerasis Ganytojas. </w:t>
            </w:r>
            <w:r>
              <w:t>Jn 10,11-18</w:t>
            </w:r>
          </w:p>
          <w:p w14:paraId="259A6FD0" w14:textId="77777777" w:rsidR="00E13A2E" w:rsidRDefault="00397BFE">
            <w:pPr>
              <w:numPr>
                <w:ilvl w:val="0"/>
                <w:numId w:val="24"/>
              </w:numPr>
              <w:tabs>
                <w:tab w:val="left" w:pos="357"/>
              </w:tabs>
              <w:ind w:left="0" w:firstLine="0"/>
            </w:pPr>
            <w:r>
              <w:t xml:space="preserve">Aš esu </w:t>
            </w:r>
            <w:r>
              <w:rPr>
                <w:b/>
              </w:rPr>
              <w:t xml:space="preserve">prisikėlimas ir gyvenimas. </w:t>
            </w:r>
            <w:r>
              <w:t>Jn 11,25-26</w:t>
            </w:r>
          </w:p>
          <w:p w14:paraId="259A6FD1" w14:textId="77777777" w:rsidR="00E13A2E" w:rsidRDefault="00397BFE">
            <w:pPr>
              <w:numPr>
                <w:ilvl w:val="0"/>
                <w:numId w:val="24"/>
              </w:numPr>
              <w:tabs>
                <w:tab w:val="left" w:pos="357"/>
              </w:tabs>
              <w:ind w:left="0" w:firstLine="0"/>
            </w:pPr>
            <w:r>
              <w:t xml:space="preserve">Aš esu </w:t>
            </w:r>
            <w:r>
              <w:rPr>
                <w:b/>
              </w:rPr>
              <w:t xml:space="preserve">vynmedis. </w:t>
            </w:r>
            <w:r>
              <w:t>Jn 15,4-6</w:t>
            </w:r>
          </w:p>
          <w:p w14:paraId="259A6FD2" w14:textId="77777777" w:rsidR="00E13A2E" w:rsidRDefault="00397BFE">
            <w:pPr>
              <w:numPr>
                <w:ilvl w:val="0"/>
                <w:numId w:val="24"/>
              </w:numPr>
              <w:tabs>
                <w:tab w:val="left" w:pos="357"/>
              </w:tabs>
              <w:ind w:left="0" w:firstLine="0"/>
            </w:pPr>
            <w:r>
              <w:t xml:space="preserve">Aš esu </w:t>
            </w:r>
            <w:r>
              <w:rPr>
                <w:b/>
              </w:rPr>
              <w:t xml:space="preserve">kelias, tiesa ir gyvenimas. </w:t>
            </w:r>
            <w:r>
              <w:t>Jn 14,6-8</w:t>
            </w:r>
          </w:p>
          <w:p w14:paraId="259A6FD3" w14:textId="77777777" w:rsidR="00E13A2E" w:rsidRDefault="00397BFE">
            <w:pPr>
              <w:numPr>
                <w:ilvl w:val="0"/>
                <w:numId w:val="24"/>
              </w:numPr>
              <w:tabs>
                <w:tab w:val="left" w:pos="357"/>
              </w:tabs>
              <w:ind w:left="0" w:firstLine="0"/>
            </w:pPr>
            <w:r>
              <w:t xml:space="preserve">Aš esu </w:t>
            </w:r>
            <w:r>
              <w:rPr>
                <w:b/>
              </w:rPr>
              <w:t xml:space="preserve">gyvoji duona. </w:t>
            </w:r>
            <w:r>
              <w:t>Jn 6,35-59</w:t>
            </w:r>
          </w:p>
          <w:p w14:paraId="259A6FD4" w14:textId="77777777" w:rsidR="00E13A2E" w:rsidRDefault="00397BFE">
            <w:pPr>
              <w:numPr>
                <w:ilvl w:val="0"/>
                <w:numId w:val="24"/>
              </w:numPr>
              <w:tabs>
                <w:tab w:val="left" w:pos="357"/>
              </w:tabs>
              <w:ind w:left="0" w:firstLine="0"/>
            </w:pPr>
            <w:r>
              <w:t xml:space="preserve">Aš esu </w:t>
            </w:r>
            <w:r>
              <w:rPr>
                <w:b/>
              </w:rPr>
              <w:t xml:space="preserve">Alfa ir Omega. </w:t>
            </w:r>
            <w:r>
              <w:t>Apr 1,8;1,17-18;24,6;22,13</w:t>
            </w:r>
          </w:p>
          <w:p w14:paraId="259A6FD5" w14:textId="77777777" w:rsidR="00E13A2E" w:rsidRDefault="00397BFE">
            <w:pPr>
              <w:numPr>
                <w:ilvl w:val="0"/>
                <w:numId w:val="24"/>
              </w:numPr>
              <w:tabs>
                <w:tab w:val="left" w:pos="357"/>
              </w:tabs>
              <w:ind w:left="0" w:firstLine="0"/>
            </w:pPr>
            <w:r>
              <w:t xml:space="preserve">Aš esu </w:t>
            </w:r>
            <w:r>
              <w:rPr>
                <w:b/>
              </w:rPr>
              <w:t>Tėve ir Tėvas yra manyje</w:t>
            </w:r>
            <w:r>
              <w:t>. Jn 14,10-14</w:t>
            </w:r>
          </w:p>
          <w:p w14:paraId="259A6FD6" w14:textId="77777777" w:rsidR="00E13A2E" w:rsidRDefault="00397BFE">
            <w:r>
              <w:t>Darbų pristatymas.</w:t>
            </w:r>
          </w:p>
          <w:p w14:paraId="259A6FD7" w14:textId="77777777" w:rsidR="00E13A2E" w:rsidRDefault="00397BFE">
            <w:r>
              <w:t>Perskaito 1 Jn 4,8-12 ir įvardina dar vieną Dievo vardą. (Dievas – tai Meilė)</w:t>
            </w:r>
          </w:p>
          <w:p w14:paraId="259A6FD8" w14:textId="77777777" w:rsidR="00E13A2E" w:rsidRDefault="00E13A2E"/>
          <w:p w14:paraId="259A6FD9" w14:textId="77777777" w:rsidR="00E13A2E" w:rsidRDefault="00397BFE">
            <w:pPr>
              <w:rPr>
                <w:b/>
              </w:rPr>
            </w:pPr>
            <w:r>
              <w:rPr>
                <w:b/>
              </w:rPr>
              <w:t>Kūrybinis darbas</w:t>
            </w:r>
          </w:p>
          <w:p w14:paraId="259A6FDA" w14:textId="77777777" w:rsidR="00E13A2E" w:rsidRDefault="00397BFE">
            <w:r>
              <w:t>Mokiniai sukuria (skaitmeninis įrankis Book Creator) knygą (individualiai arba grupėje), kurioje pavaizduoja:  kas yra Švč. Trejybė; kokia Švč. Trejybės raiška žmogaus gyvenime“.</w:t>
            </w:r>
          </w:p>
          <w:p w14:paraId="259A6FDB" w14:textId="77777777" w:rsidR="00E13A2E" w:rsidRDefault="00397BFE">
            <w:r>
              <w:t>Pristato Švenčiausios Trejybės asmenų skirtingumą ir vaidmenis, raišką žmogaus gyvenime.</w:t>
            </w:r>
          </w:p>
          <w:p w14:paraId="259A6FDC" w14:textId="77777777" w:rsidR="00E13A2E" w:rsidRDefault="00E13A2E"/>
        </w:tc>
        <w:tc>
          <w:tcPr>
            <w:tcW w:w="4140" w:type="dxa"/>
          </w:tcPr>
          <w:p w14:paraId="259A6FDD" w14:textId="77777777" w:rsidR="00E13A2E" w:rsidRDefault="00397BFE">
            <w:pPr>
              <w:rPr>
                <w:b/>
              </w:rPr>
            </w:pPr>
            <w:r>
              <w:rPr>
                <w:b/>
              </w:rPr>
              <w:t xml:space="preserve">Pažinimo kompetencija - </w:t>
            </w:r>
            <w:r>
              <w:t>aktyviai reflektuoja savo mąstymą.</w:t>
            </w:r>
          </w:p>
          <w:p w14:paraId="259A6FDE" w14:textId="77777777" w:rsidR="00E13A2E" w:rsidRDefault="00E13A2E">
            <w:pPr>
              <w:rPr>
                <w:b/>
              </w:rPr>
            </w:pPr>
          </w:p>
          <w:p w14:paraId="259A6FDF" w14:textId="77777777" w:rsidR="00E13A2E" w:rsidRDefault="00397BFE">
            <w:pPr>
              <w:rPr>
                <w:b/>
              </w:rPr>
            </w:pPr>
            <w:r>
              <w:rPr>
                <w:b/>
              </w:rPr>
              <w:t>Kūrybiškumo kompetencija -</w:t>
            </w:r>
            <w:r>
              <w:t xml:space="preserve"> savarankiškai kelia klausimus, kurie padeda išsiaiškinti kompleksines problemas</w:t>
            </w:r>
          </w:p>
          <w:p w14:paraId="259A6FE0" w14:textId="77777777" w:rsidR="00E13A2E" w:rsidRDefault="00E13A2E">
            <w:pPr>
              <w:rPr>
                <w:b/>
              </w:rPr>
            </w:pPr>
          </w:p>
          <w:p w14:paraId="259A6FE1" w14:textId="77777777" w:rsidR="00E13A2E" w:rsidRDefault="00397BFE">
            <w:pPr>
              <w:rPr>
                <w:b/>
              </w:rPr>
            </w:pPr>
            <w:r>
              <w:rPr>
                <w:b/>
              </w:rPr>
              <w:t>Komunikavimo kompetencija -</w:t>
            </w:r>
            <w:r>
              <w:t xml:space="preserve"> naudoja kompleksines raiškos priemones ir formas</w:t>
            </w:r>
          </w:p>
          <w:p w14:paraId="259A6FE2" w14:textId="77777777" w:rsidR="00E13A2E" w:rsidRDefault="00E13A2E">
            <w:pPr>
              <w:rPr>
                <w:b/>
              </w:rPr>
            </w:pPr>
          </w:p>
          <w:p w14:paraId="259A6FE3" w14:textId="77777777" w:rsidR="00E13A2E" w:rsidRDefault="00397BFE">
            <w:pPr>
              <w:rPr>
                <w:b/>
              </w:rPr>
            </w:pPr>
            <w:r>
              <w:rPr>
                <w:b/>
              </w:rPr>
              <w:t xml:space="preserve">Kultūrinė kompetencija - </w:t>
            </w:r>
            <w:r>
              <w:t>Analizuoja, komentuoja ir aptaria sudėtingesnius kultūros reiškinius.</w:t>
            </w:r>
          </w:p>
          <w:p w14:paraId="259A6FE4" w14:textId="77777777" w:rsidR="00E13A2E" w:rsidRDefault="00E13A2E">
            <w:pPr>
              <w:rPr>
                <w:b/>
              </w:rPr>
            </w:pPr>
          </w:p>
          <w:p w14:paraId="259A6FE5" w14:textId="77777777" w:rsidR="00E13A2E" w:rsidRDefault="00397BFE">
            <w:r>
              <w:rPr>
                <w:b/>
              </w:rPr>
              <w:t>Socialinė, emocinė ir sveikos gyvensenos kompetencija -</w:t>
            </w:r>
            <w:r>
              <w:t xml:space="preserve">  Išsikelia aiškų tikslą. Suplanuoja būdus, kaip įveikiant kliūtis tikslui pasiekti, pasinaudoti šaltiniais/ištekliais.</w:t>
            </w:r>
          </w:p>
          <w:p w14:paraId="259A6FE6" w14:textId="77777777" w:rsidR="00E13A2E" w:rsidRDefault="00E13A2E"/>
          <w:p w14:paraId="259A6FE7" w14:textId="77777777" w:rsidR="00E13A2E" w:rsidRDefault="00397BFE">
            <w:r>
              <w:rPr>
                <w:b/>
              </w:rPr>
              <w:t xml:space="preserve">Skaitmeninė kompetencija – </w:t>
            </w:r>
            <w:r>
              <w:t>sumaniai naudojasi skaitmeninėmis priemonėmis  ir įrankiais (www.wordart.com, Book Creator), siekdamas veiksmingo ir konstruktyvaus mokymosi</w:t>
            </w:r>
            <w:r>
              <w:rPr>
                <w:rFonts w:ascii="Calibri" w:eastAsia="Calibri" w:hAnsi="Calibri" w:cs="Calibri"/>
              </w:rPr>
              <w:t xml:space="preserve">. </w:t>
            </w:r>
          </w:p>
        </w:tc>
      </w:tr>
    </w:tbl>
    <w:p w14:paraId="259A6FE9" w14:textId="77777777" w:rsidR="00E13A2E" w:rsidRDefault="00E13A2E"/>
    <w:p w14:paraId="259A6FEA" w14:textId="77777777" w:rsidR="00E13A2E" w:rsidRDefault="00397BFE">
      <w:pPr>
        <w:rPr>
          <w:b/>
        </w:rPr>
      </w:pPr>
      <w:r>
        <w:rPr>
          <w:b/>
        </w:rPr>
        <w:t>B3. TEMA. Proto ir tikėjimo dermė (2-3 val.)</w:t>
      </w:r>
    </w:p>
    <w:p w14:paraId="259A6FEB" w14:textId="77777777" w:rsidR="00E13A2E" w:rsidRDefault="00397BFE">
      <w:r>
        <w:t>II gimnazijos klasė</w:t>
      </w:r>
    </w:p>
    <w:p w14:paraId="259A6FEC" w14:textId="77777777" w:rsidR="00E13A2E" w:rsidRDefault="00E13A2E"/>
    <w:tbl>
      <w:tblPr>
        <w:tblStyle w:val="affffffffffff5"/>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3870"/>
      </w:tblGrid>
      <w:tr w:rsidR="00E13A2E" w14:paraId="259A7001" w14:textId="77777777">
        <w:tc>
          <w:tcPr>
            <w:tcW w:w="6025" w:type="dxa"/>
          </w:tcPr>
          <w:p w14:paraId="259A6FED" w14:textId="77777777" w:rsidR="00E13A2E" w:rsidRDefault="00397BFE">
            <w:pPr>
              <w:rPr>
                <w:b/>
              </w:rPr>
            </w:pPr>
            <w:r>
              <w:rPr>
                <w:b/>
              </w:rPr>
              <w:t xml:space="preserve">Grupinis projektas. </w:t>
            </w:r>
          </w:p>
          <w:p w14:paraId="259A6FEE" w14:textId="77777777" w:rsidR="00E13A2E" w:rsidRDefault="00397BFE">
            <w:r>
              <w:t xml:space="preserve">Mokytojas pristato nagrinėjamą temą (video siužetu) surenkami šiai temai klausimai arba įvardijamos nagrinėtinos temos potemės. </w:t>
            </w:r>
          </w:p>
          <w:p w14:paraId="259A6FEF" w14:textId="77777777" w:rsidR="00E13A2E" w:rsidRDefault="00397BFE">
            <w:r>
              <w:t>Kiekvienas mokinys išsirenka jį dominančią potemę, tą pačią potemę pasirinkę mokiniai susiburia į grupę.</w:t>
            </w:r>
          </w:p>
          <w:p w14:paraId="259A6FF0" w14:textId="77777777" w:rsidR="00E13A2E" w:rsidRDefault="00397BFE">
            <w:r>
              <w:rPr>
                <w:b/>
              </w:rPr>
              <w:t>Darbas grupėse.</w:t>
            </w:r>
            <w:r>
              <w:t xml:space="preserve"> Grupė apsvarsto, į kokius savosios potemės klausimus jie norėtų rasti atsakymus arba kaip norėtų išskaidyti savo potemę į sudėtines dalis. Kiekvienas grupės narys pasirenka vieną potemės dalį ar klausimą. Kiekvienas ieško atsakymo į pasirinktą klausimą, renka tuo klausimu informaciją ir ją apdoroja.</w:t>
            </w:r>
          </w:p>
          <w:p w14:paraId="259A6FF1" w14:textId="77777777" w:rsidR="00E13A2E" w:rsidRDefault="00397BFE">
            <w:r>
              <w:t xml:space="preserve"> Reguliariais intervalais grupės nariai supažindina vieni kitus apie nuveiktą darbą ir gauna vieni iš kitų grįžtamąją informaciją. </w:t>
            </w:r>
          </w:p>
          <w:p w14:paraId="259A6FF2" w14:textId="77777777" w:rsidR="00E13A2E" w:rsidRDefault="00397BFE">
            <w:r>
              <w:t xml:space="preserve">Baigus darbą, kiekvienas grupės narys pristato grupei savo rezultatus. Grupė parengia iš jų vieną bendrą rezultatą ir pasiruošia jį pristatyti. </w:t>
            </w:r>
          </w:p>
          <w:p w14:paraId="259A6FF3" w14:textId="77777777" w:rsidR="00E13A2E" w:rsidRDefault="00397BFE">
            <w:r>
              <w:t xml:space="preserve">Grupės paeiliui pristato savo darbo rezultatus; klausytojai užsirašo tai, kas svarbiausia; pasibaigus pristatymui, jis įvertinamas pagal drauge paruoštą vertinimo kriterijų schemą. </w:t>
            </w:r>
          </w:p>
          <w:p w14:paraId="259A6FF4" w14:textId="77777777" w:rsidR="00E13A2E" w:rsidRDefault="00397BFE">
            <w:r>
              <w:t>Kiekvienas apibendrina visų pristatymų rezultatus, pvz. pasinaudodamas grafine tvarkykle. Tuomet mokiniai gali pristatyti ir palyginti savo sukurtas schemas grupėje. Galiausiai visi reflektuoja vykusį procesą pagal tam tikrus (galbūt mokytojo iš anksto parengtus) aspektus.</w:t>
            </w:r>
          </w:p>
          <w:p w14:paraId="259A6FF5" w14:textId="77777777" w:rsidR="00E13A2E" w:rsidRDefault="00397BFE">
            <w:r>
              <w:t>Po refleksijos galima atlikti testą. Grupės gali prisidėti prie testo parengimo, sudarydamos savo temos daliai klausimus.</w:t>
            </w:r>
          </w:p>
          <w:p w14:paraId="259A6FF6" w14:textId="77777777" w:rsidR="00E13A2E" w:rsidRDefault="00397BFE">
            <w:r>
              <w:t>Darbo grupėje įsivertinimas</w:t>
            </w:r>
          </w:p>
        </w:tc>
        <w:tc>
          <w:tcPr>
            <w:tcW w:w="3870" w:type="dxa"/>
          </w:tcPr>
          <w:p w14:paraId="259A6FF7" w14:textId="77777777" w:rsidR="00E13A2E" w:rsidRDefault="00397BFE">
            <w:pPr>
              <w:rPr>
                <w:b/>
              </w:rPr>
            </w:pPr>
            <w:r>
              <w:rPr>
                <w:b/>
              </w:rPr>
              <w:t xml:space="preserve">Pažinimo kompetencija - </w:t>
            </w:r>
            <w:r>
              <w:t>domisi naujais dalykais, kryptingai ieško informacijos. Samprotauja apie abstrakčių sąvokų reikšmę. Įvaldo asmeninį rašymo stilių, rašo ir mintis dėsto sklandžiai.</w:t>
            </w:r>
          </w:p>
          <w:p w14:paraId="259A6FF8" w14:textId="77777777" w:rsidR="00E13A2E" w:rsidRDefault="00397BFE">
            <w:r>
              <w:rPr>
                <w:b/>
              </w:rPr>
              <w:t>Kūrybiškumo kompetencija -</w:t>
            </w:r>
            <w:r>
              <w:t xml:space="preserve"> savarankiškai kelia klausimus, kurie padeda išsiaiškinti kompleksines problemas</w:t>
            </w:r>
          </w:p>
          <w:p w14:paraId="259A6FF9" w14:textId="77777777" w:rsidR="00E13A2E" w:rsidRDefault="00397BFE">
            <w:pPr>
              <w:rPr>
                <w:b/>
              </w:rPr>
            </w:pPr>
            <w:r>
              <w:t>Kelia sau ir kitiems reikšmingas idėjas, problemų sprendimus, kūrybiškai naudoja kompleksines raiškos priemones ir formas.</w:t>
            </w:r>
          </w:p>
          <w:p w14:paraId="259A6FFA" w14:textId="77777777" w:rsidR="00E13A2E" w:rsidRDefault="00397BFE">
            <w:pPr>
              <w:rPr>
                <w:b/>
              </w:rPr>
            </w:pPr>
            <w:r>
              <w:rPr>
                <w:b/>
              </w:rPr>
              <w:t>Komunikavimo kompetencija -</w:t>
            </w:r>
            <w:r>
              <w:t>pritaiko pranešimą įvairioms komunikavimo situacijoms ir įvairiems adresatams įvairiose srityse</w:t>
            </w:r>
          </w:p>
          <w:p w14:paraId="259A6FFB" w14:textId="77777777" w:rsidR="00E13A2E" w:rsidRDefault="00397BFE">
            <w:r>
              <w:rPr>
                <w:b/>
              </w:rPr>
              <w:t xml:space="preserve">Kultūrinė kompetencija - </w:t>
            </w:r>
            <w:r>
              <w:t>-paaiškina būdus, kaip skirtinguose kontekstuose keičiasi tautos ir atskirų kultūrinių grupių, bendruomenių tapatybės.</w:t>
            </w:r>
          </w:p>
          <w:p w14:paraId="259A6FFC" w14:textId="77777777" w:rsidR="00E13A2E" w:rsidRDefault="00397BFE">
            <w:pPr>
              <w:rPr>
                <w:b/>
              </w:rPr>
            </w:pPr>
            <w:r>
              <w:rPr>
                <w:b/>
              </w:rPr>
              <w:t>Socialinė, emocinė ir sveikos gyvensenos kompetencija</w:t>
            </w:r>
            <w:r>
              <w:t xml:space="preserve">  - vertina savo, kaip grupės nario arba lyderio indelį grupės darbo sėkmei. Supranta asmeninių savybių vaidmenį dirbant komandoje.</w:t>
            </w:r>
          </w:p>
          <w:p w14:paraId="259A6FFD" w14:textId="77777777" w:rsidR="00E13A2E" w:rsidRDefault="00E13A2E"/>
          <w:p w14:paraId="259A6FFE" w14:textId="77777777" w:rsidR="00E13A2E" w:rsidRDefault="00E13A2E"/>
          <w:p w14:paraId="259A6FFF" w14:textId="77777777" w:rsidR="00E13A2E" w:rsidRDefault="00E13A2E"/>
          <w:p w14:paraId="259A7000" w14:textId="77777777" w:rsidR="00E13A2E" w:rsidRDefault="00E13A2E"/>
        </w:tc>
      </w:tr>
    </w:tbl>
    <w:p w14:paraId="259A7002" w14:textId="77777777" w:rsidR="00E13A2E" w:rsidRDefault="00E13A2E"/>
    <w:p w14:paraId="259A7003" w14:textId="77777777" w:rsidR="00E13A2E" w:rsidRDefault="00397BFE">
      <w:pPr>
        <w:rPr>
          <w:b/>
        </w:rPr>
      </w:pPr>
      <w:r>
        <w:rPr>
          <w:b/>
        </w:rPr>
        <w:t>B4. TEMA. Bendrystės keliai: ekumenizmas ir tarpreliginis dialogas (1-2 val.)</w:t>
      </w:r>
    </w:p>
    <w:p w14:paraId="259A7004" w14:textId="77777777" w:rsidR="00E13A2E" w:rsidRDefault="00397BFE">
      <w:r>
        <w:t>II gimnazijos klasė</w:t>
      </w:r>
    </w:p>
    <w:p w14:paraId="259A7005" w14:textId="77777777" w:rsidR="00E13A2E" w:rsidRDefault="00E13A2E"/>
    <w:tbl>
      <w:tblPr>
        <w:tblStyle w:val="afff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22" w14:textId="77777777">
        <w:tc>
          <w:tcPr>
            <w:tcW w:w="4675" w:type="dxa"/>
          </w:tcPr>
          <w:p w14:paraId="259A7006" w14:textId="77777777" w:rsidR="00E13A2E" w:rsidRDefault="00397BFE">
            <w:pPr>
              <w:rPr>
                <w:b/>
              </w:rPr>
            </w:pPr>
            <w:r>
              <w:rPr>
                <w:b/>
              </w:rPr>
              <w:t xml:space="preserve">Metodas. Struktūruotos sąvokos </w:t>
            </w:r>
          </w:p>
          <w:p w14:paraId="259A7007" w14:textId="77777777" w:rsidR="00E13A2E" w:rsidRDefault="00397BFE">
            <w:r>
              <w:t>Dirbdami individualiai mokiniai išrūšiuoja korteles su sąvokomis (ekumenizmas, tarpreliginis dialogas, konfesija, denominacija, Bažnyčia, krikščionybė, vienybė, Jėzus Kristus, atsivertimas, atsiskyrę broliai, stačiatikybė, protestantizmas, katalikybė</w:t>
            </w:r>
          </w:p>
          <w:p w14:paraId="259A7008" w14:textId="77777777" w:rsidR="00E13A2E" w:rsidRDefault="00397BFE">
            <w:r>
              <w:t>Sąvokas, kurios yra aiškios ir  kurias jie galėtų paaiškinti ir kitiems, atideda į šoną, o neaiškias arba nevisiškai aiškias sąvokas pasilieka.</w:t>
            </w:r>
          </w:p>
          <w:p w14:paraId="259A7009" w14:textId="77777777" w:rsidR="00E13A2E" w:rsidRDefault="00397BFE">
            <w:r>
              <w:t>Dirbdami porose mokiniai aiškinasi sąvokas. Jeigu sąvokos nesupranta tik vienas mokinys, kitas jam ją paaiškina. Jeigu jos nesupranta abudu, tuomet mokiniai ieško paaiškinimo atitinkamoje mokomojoje medžiagoje.</w:t>
            </w:r>
          </w:p>
          <w:p w14:paraId="259A700A" w14:textId="77777777" w:rsidR="00E13A2E" w:rsidRDefault="00397BFE">
            <w:pPr>
              <w:rPr>
                <w:b/>
              </w:rPr>
            </w:pPr>
            <w:r>
              <w:rPr>
                <w:b/>
              </w:rPr>
              <w:t>Video siužeto peržiūra ir analizė.</w:t>
            </w:r>
          </w:p>
          <w:p w14:paraId="259A700B" w14:textId="77777777" w:rsidR="00E13A2E" w:rsidRDefault="00397BFE">
            <w:r>
              <w:t>Ekumeninio ir tarpreliginio video susitikimo peržiūra ir analizė.</w:t>
            </w:r>
          </w:p>
          <w:p w14:paraId="259A700C" w14:textId="77777777" w:rsidR="00E13A2E" w:rsidRDefault="00397BFE">
            <w:pPr>
              <w:rPr>
                <w:b/>
              </w:rPr>
            </w:pPr>
            <w:r>
              <w:rPr>
                <w:b/>
              </w:rPr>
              <w:t>Metodas „Sūkurys“</w:t>
            </w:r>
          </w:p>
          <w:p w14:paraId="259A700D" w14:textId="77777777" w:rsidR="00E13A2E" w:rsidRDefault="00397BFE">
            <w:r>
              <w:t xml:space="preserve">Mokinių grupės gauna skirtingas užduotis (1. Pateikti ekumenizmo ir tarpreliginio dialogo raidos etapus 2. Pasirinkti ir aprašyti 1 ekumeninę bendruomenę 3. Apibūdina ekumeninių ir tarpreliginių susitikimų tikslus ir rezultatus) ir skirtingų spalvų rašiklius. Per </w:t>
            </w:r>
            <w:r>
              <w:lastRenderedPageBreak/>
              <w:t xml:space="preserve">skirtą laiką jie atlieka užduotis ir pagal laikrodžio rodyklę grupės keičiasi lapais. Gavę kitų grupių atliktas užduotis, mokiniai jas vertina (+, -, !,?) , </w:t>
            </w:r>
          </w:p>
          <w:p w14:paraId="259A700E" w14:textId="77777777" w:rsidR="00E13A2E" w:rsidRDefault="00397BFE">
            <w:r>
              <w:t>+ Visiškai sutinkame su teiginiu</w:t>
            </w:r>
          </w:p>
          <w:p w14:paraId="259A700F" w14:textId="77777777" w:rsidR="00E13A2E" w:rsidRDefault="00397BFE">
            <w:r>
              <w:t>-Nesutinkame su teiginiu</w:t>
            </w:r>
          </w:p>
          <w:p w14:paraId="259A7010" w14:textId="77777777" w:rsidR="00E13A2E" w:rsidRDefault="00397BFE">
            <w:r>
              <w:t>? Nesupratome teiginio</w:t>
            </w:r>
          </w:p>
          <w:p w14:paraId="259A7011" w14:textId="77777777" w:rsidR="00E13A2E" w:rsidRDefault="00397BFE">
            <w:r>
              <w:t>! Turime pastabų, replikų, papildymų</w:t>
            </w:r>
          </w:p>
          <w:p w14:paraId="259A7012" w14:textId="77777777" w:rsidR="00E13A2E" w:rsidRDefault="00397BFE">
            <w:r>
              <w:t>Taiso klaidas, papildo. Lapais keičiamasi tol, kol kiekviena grupė gauna savo lapą ir pasirengia pristatyti užduotį, įvertinusi kitų grupių taisymus, pastabas. Metodas geras tuo, kad aiškiai matyti (iš skirtingų spalvų rašiklių), kurios grupės koks indėlis vertinant atliktą darbą.</w:t>
            </w:r>
          </w:p>
          <w:p w14:paraId="259A7013" w14:textId="77777777" w:rsidR="00E13A2E" w:rsidRDefault="00397BFE">
            <w:r>
              <w:t xml:space="preserve">Grupė pakomentuoja savo lapą, patikslina teiginius. </w:t>
            </w:r>
          </w:p>
          <w:p w14:paraId="259A7014" w14:textId="77777777" w:rsidR="00E13A2E" w:rsidRDefault="00E13A2E"/>
          <w:p w14:paraId="259A7015" w14:textId="77777777" w:rsidR="00E13A2E" w:rsidRDefault="00E13A2E"/>
        </w:tc>
        <w:tc>
          <w:tcPr>
            <w:tcW w:w="4675" w:type="dxa"/>
          </w:tcPr>
          <w:p w14:paraId="259A7016" w14:textId="77777777" w:rsidR="00E13A2E" w:rsidRDefault="00397BFE">
            <w:pPr>
              <w:rPr>
                <w:b/>
              </w:rPr>
            </w:pPr>
            <w:r>
              <w:rPr>
                <w:b/>
              </w:rPr>
              <w:lastRenderedPageBreak/>
              <w:t>Pažinimo kompetencija</w:t>
            </w:r>
          </w:p>
          <w:p w14:paraId="259A701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018" w14:textId="77777777" w:rsidR="00E13A2E" w:rsidRDefault="00E13A2E"/>
          <w:p w14:paraId="259A701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01A" w14:textId="77777777" w:rsidR="00E13A2E" w:rsidRDefault="00E13A2E"/>
          <w:p w14:paraId="259A701B"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01C" w14:textId="77777777" w:rsidR="00E13A2E" w:rsidRDefault="00E13A2E"/>
          <w:p w14:paraId="259A701D" w14:textId="77777777" w:rsidR="00E13A2E" w:rsidRDefault="00397BFE">
            <w:pPr>
              <w:rPr>
                <w:b/>
              </w:rPr>
            </w:pPr>
            <w:r>
              <w:rPr>
                <w:b/>
              </w:rPr>
              <w:t>Komunikavimo kompetencija -</w:t>
            </w:r>
            <w:r>
              <w:t xml:space="preserve"> pritaiko pranešimą įvairioms komunikavimo situacijoms ir įvairiems adresatams įvairiose srityse</w:t>
            </w:r>
          </w:p>
          <w:p w14:paraId="259A701E" w14:textId="77777777" w:rsidR="00E13A2E" w:rsidRDefault="00E13A2E">
            <w:pPr>
              <w:rPr>
                <w:b/>
              </w:rPr>
            </w:pPr>
          </w:p>
          <w:p w14:paraId="259A701F" w14:textId="77777777" w:rsidR="00E13A2E" w:rsidRDefault="00397BFE">
            <w:r>
              <w:rPr>
                <w:b/>
              </w:rPr>
              <w:lastRenderedPageBreak/>
              <w:t>Pilietiškumo kompetencija -</w:t>
            </w:r>
            <w:r>
              <w:t xml:space="preserve"> demonstruoja empatiją ir toleranciją kitokiai nuomonei/ požiūriui/ gyvenimo ir veiklos būdui.</w:t>
            </w:r>
          </w:p>
          <w:p w14:paraId="259A7020" w14:textId="77777777" w:rsidR="00E13A2E" w:rsidRDefault="00E13A2E"/>
          <w:p w14:paraId="259A7021"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023" w14:textId="77777777" w:rsidR="00E13A2E" w:rsidRDefault="00E13A2E"/>
    <w:p w14:paraId="259A7024" w14:textId="77777777" w:rsidR="00E13A2E" w:rsidRDefault="00397BFE">
      <w:pPr>
        <w:rPr>
          <w:b/>
        </w:rPr>
      </w:pPr>
      <w:r>
        <w:rPr>
          <w:b/>
        </w:rPr>
        <w:t>C1. TEMA. Bažnyčios universalumas ir visuotinumas (4-5 val.)</w:t>
      </w:r>
    </w:p>
    <w:p w14:paraId="259A7025" w14:textId="77777777" w:rsidR="00E13A2E" w:rsidRDefault="00397BFE">
      <w:r>
        <w:t>I gimnazijos klasė</w:t>
      </w:r>
    </w:p>
    <w:p w14:paraId="259A7026" w14:textId="77777777" w:rsidR="00E13A2E" w:rsidRDefault="00E13A2E"/>
    <w:tbl>
      <w:tblPr>
        <w:tblStyle w:val="affffffffffff7"/>
        <w:tblW w:w="9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9"/>
        <w:gridCol w:w="3500"/>
      </w:tblGrid>
      <w:tr w:rsidR="00E13A2E" w14:paraId="259A7050" w14:textId="77777777">
        <w:tc>
          <w:tcPr>
            <w:tcW w:w="6039" w:type="dxa"/>
          </w:tcPr>
          <w:p w14:paraId="259A7027" w14:textId="77777777" w:rsidR="00E13A2E" w:rsidRDefault="00397BFE">
            <w:pPr>
              <w:rPr>
                <w:b/>
              </w:rPr>
            </w:pPr>
            <w:r>
              <w:rPr>
                <w:b/>
              </w:rPr>
              <w:t>Europos kavinės metodas</w:t>
            </w:r>
          </w:p>
          <w:p w14:paraId="259A7028" w14:textId="77777777" w:rsidR="00E13A2E" w:rsidRDefault="00397BFE">
            <w:r>
              <w:t>Sudaromas lyginis grupių skaičius (4, 6, 8).</w:t>
            </w:r>
          </w:p>
          <w:p w14:paraId="259A7029" w14:textId="77777777" w:rsidR="00E13A2E" w:rsidRDefault="00397BFE">
            <w:r>
              <w:t>Grupės nariai pasiskirsto pareigomis. Vienas iš jų – padavėjas.</w:t>
            </w:r>
          </w:p>
          <w:p w14:paraId="259A702A" w14:textId="77777777" w:rsidR="00E13A2E" w:rsidRDefault="00397BFE">
            <w:r>
              <w:t xml:space="preserve">Grupės gauna ,,meniu” lapus, ant kurių užrašytas nagrinėjimo aspektas </w:t>
            </w:r>
            <w:r>
              <w:rPr>
                <w:i/>
              </w:rPr>
              <w:t>Ar Europa yra krikščioniškas žemynas?</w:t>
            </w:r>
            <w:r>
              <w:t xml:space="preserve"> </w:t>
            </w:r>
            <w:r>
              <w:rPr>
                <w:i/>
              </w:rPr>
              <w:t>Iššūkiai ir galimybės.</w:t>
            </w:r>
            <w:r>
              <w:t xml:space="preserve"> Vienos grupės turėtų įžvelgti 4-6 teigiamus, kitos – 4-6 neigiamus šios problemos aspektus. </w:t>
            </w:r>
          </w:p>
          <w:p w14:paraId="259A702B" w14:textId="77777777" w:rsidR="00E13A2E" w:rsidRDefault="00397BFE">
            <w:r>
              <w:t>Skiriamas laikas, per kurį grupė turi užpildyti lapą.</w:t>
            </w:r>
          </w:p>
          <w:p w14:paraId="259A702C" w14:textId="77777777" w:rsidR="00E13A2E" w:rsidRDefault="00397BFE">
            <w:r>
              <w:t>Pasibaigus laikui, visi, išskyrus ,,padavėją” eina prie kito staliuko.</w:t>
            </w:r>
          </w:p>
          <w:p w14:paraId="259A702D" w14:textId="77777777" w:rsidR="00E13A2E" w:rsidRDefault="00397BFE">
            <w:r>
              <w:t>,,Padavėjas” pristato ir pakomentuoja ,,meniu” atėjusiai grupei ir prisijungia prie savo grupės.</w:t>
            </w:r>
          </w:p>
          <w:p w14:paraId="259A702E" w14:textId="77777777" w:rsidR="00E13A2E" w:rsidRDefault="00397BFE">
            <w:r>
              <w:t xml:space="preserve">Po pristatymo grupė papildo lapą savo įžvalgomis ir įvertina (teigiamus, neigiamus aspektus, įvardija kylančius naujus klausimus) anksčiau rašiusios grupės (-ių) teiginius.  </w:t>
            </w:r>
          </w:p>
          <w:p w14:paraId="259A702F" w14:textId="77777777" w:rsidR="00E13A2E" w:rsidRDefault="00397BFE">
            <w:r>
              <w:t>Kai grupė, pasidarbavusi prie visų staliukų, grįžta prie savojo, įvertina papildymus, apsisprendžia, kaip reaguoti dėl vertinimo.</w:t>
            </w:r>
          </w:p>
          <w:p w14:paraId="259A7030" w14:textId="77777777" w:rsidR="00E13A2E" w:rsidRDefault="00397BFE">
            <w:r>
              <w:t>Visų grupių užpildyti lapai prikabinami ir vyksta pristatymas, kurio metu priimami galutiniai sprendimai ir daromos išvados apie reiškinio svarbą (pvz., kurie argumentai, savybės labiau įtikinantys, svarbesni, lemiantys).</w:t>
            </w:r>
          </w:p>
          <w:p w14:paraId="259A7031" w14:textId="77777777" w:rsidR="00E13A2E" w:rsidRDefault="00397BFE">
            <w:pPr>
              <w:rPr>
                <w:b/>
                <w:i/>
              </w:rPr>
            </w:pPr>
            <w:r>
              <w:rPr>
                <w:b/>
              </w:rPr>
              <w:t xml:space="preserve">Metodas Metaplanas. </w:t>
            </w:r>
            <w:r>
              <w:rPr>
                <w:b/>
                <w:i/>
              </w:rPr>
              <w:t>Ar Bažnyčiai rūpi pasaulio reikalai?</w:t>
            </w:r>
          </w:p>
          <w:p w14:paraId="259A7032" w14:textId="77777777" w:rsidR="00E13A2E" w:rsidRDefault="00397BFE">
            <w:r>
              <w:t xml:space="preserve">Mokiniai dirba grupėse. </w:t>
            </w:r>
          </w:p>
          <w:p w14:paraId="259A7033" w14:textId="77777777" w:rsidR="00E13A2E" w:rsidRDefault="00397BFE">
            <w:r>
              <w:t xml:space="preserve">Kiekviena grupė užpildo metaplano lentelę remdamiesi: </w:t>
            </w:r>
          </w:p>
          <w:p w14:paraId="259A7034" w14:textId="77777777" w:rsidR="00E13A2E" w:rsidRDefault="00397BFE">
            <w:r>
              <w:t xml:space="preserve">1) video siužetu – Popiežiaus maldos intencija. </w:t>
            </w:r>
          </w:p>
          <w:p w14:paraId="259A7035" w14:textId="77777777" w:rsidR="00E13A2E" w:rsidRDefault="00397BFE">
            <w:r>
              <w:t>2)DOCAT medžiaga.</w:t>
            </w:r>
          </w:p>
          <w:p w14:paraId="259A7036" w14:textId="77777777" w:rsidR="00E13A2E" w:rsidRDefault="00E13A2E"/>
          <w:p w14:paraId="259A7037" w14:textId="77777777" w:rsidR="00E13A2E" w:rsidRDefault="00397BFE">
            <w:pPr>
              <w:tabs>
                <w:tab w:val="left" w:pos="1584"/>
              </w:tabs>
            </w:pPr>
            <w:r>
              <w:rPr>
                <w:noProof/>
              </w:rPr>
              <w:lastRenderedPageBreak/>
              <w:drawing>
                <wp:inline distT="0" distB="0" distL="0" distR="0" wp14:anchorId="259A79CE" wp14:editId="259A79CF">
                  <wp:extent cx="3698040" cy="3368771"/>
                  <wp:effectExtent l="0" t="0" r="0" b="0"/>
                  <wp:docPr id="22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1"/>
                          <a:srcRect/>
                          <a:stretch>
                            <a:fillRect/>
                          </a:stretch>
                        </pic:blipFill>
                        <pic:spPr>
                          <a:xfrm>
                            <a:off x="0" y="0"/>
                            <a:ext cx="3698040" cy="3368771"/>
                          </a:xfrm>
                          <a:prstGeom prst="rect">
                            <a:avLst/>
                          </a:prstGeom>
                          <a:ln/>
                        </pic:spPr>
                      </pic:pic>
                    </a:graphicData>
                  </a:graphic>
                </wp:inline>
              </w:drawing>
            </w:r>
          </w:p>
          <w:p w14:paraId="259A7038" w14:textId="77777777" w:rsidR="00E13A2E" w:rsidRDefault="00397BFE">
            <w:r>
              <w:t xml:space="preserve">Mokiniai savo metaplanus pristato kitoms grupėms. </w:t>
            </w:r>
          </w:p>
          <w:p w14:paraId="259A7039" w14:textId="77777777" w:rsidR="00E13A2E" w:rsidRDefault="00E13A2E"/>
          <w:p w14:paraId="259A703A" w14:textId="77777777" w:rsidR="00E13A2E" w:rsidRDefault="00397BFE">
            <w:pPr>
              <w:pBdr>
                <w:top w:val="nil"/>
                <w:left w:val="nil"/>
                <w:bottom w:val="nil"/>
                <w:right w:val="nil"/>
                <w:between w:val="nil"/>
              </w:pBdr>
              <w:jc w:val="both"/>
              <w:rPr>
                <w:b/>
              </w:rPr>
            </w:pPr>
            <w:r>
              <w:t xml:space="preserve"> </w:t>
            </w:r>
            <w:r>
              <w:rPr>
                <w:b/>
              </w:rPr>
              <w:t>Laisvasis rašymas</w:t>
            </w:r>
          </w:p>
          <w:p w14:paraId="259A703B" w14:textId="77777777" w:rsidR="00E13A2E" w:rsidRDefault="00397BFE">
            <w:pPr>
              <w:pBdr>
                <w:top w:val="nil"/>
                <w:left w:val="nil"/>
                <w:bottom w:val="nil"/>
                <w:right w:val="nil"/>
                <w:between w:val="nil"/>
              </w:pBdr>
              <w:jc w:val="both"/>
            </w:pPr>
            <w:r>
              <w:t>Prieš pateikiant užduotį galima su mokiniais pasižiūrėti video įrašą apie Šv. Petro baziliką Romoje arba virtualiai joje pasivaikščioti.</w:t>
            </w:r>
          </w:p>
          <w:p w14:paraId="259A703C" w14:textId="77777777" w:rsidR="00E13A2E" w:rsidRDefault="00397BFE">
            <w:pPr>
              <w:pBdr>
                <w:top w:val="nil"/>
                <w:left w:val="nil"/>
                <w:bottom w:val="nil"/>
                <w:right w:val="nil"/>
                <w:between w:val="nil"/>
              </w:pBdr>
              <w:jc w:val="both"/>
            </w:pPr>
            <w:r>
              <w:t xml:space="preserve">Skiriama užduotis. Mokinių paprašoma be perstojo penkias minutes rašyti viską, kas ateina į galvą, mąstant nurodyta tema </w:t>
            </w:r>
            <w:r>
              <w:rPr>
                <w:i/>
              </w:rPr>
              <w:t>Kam Bažnyčioje reikalingi meno kūriniai?</w:t>
            </w:r>
            <w:r>
              <w:t xml:space="preserve"> Praėjus skirtam laikui, duodama dar viena minutė užbaigti pradėtą mintį, o paskui tai, kas spėta užrašyti, perskaitoma klasės draugui. </w:t>
            </w:r>
          </w:p>
          <w:p w14:paraId="259A703D" w14:textId="77777777" w:rsidR="00E13A2E" w:rsidRDefault="00397BFE">
            <w:pPr>
              <w:pBdr>
                <w:top w:val="nil"/>
                <w:left w:val="nil"/>
                <w:bottom w:val="nil"/>
                <w:right w:val="nil"/>
                <w:between w:val="nil"/>
              </w:pBdr>
              <w:jc w:val="both"/>
            </w:pPr>
            <w:r>
              <w:t xml:space="preserve">Vėliau atskiros poros kilusiomis idėjomis pakviečiamos pasidalyti su visa klase (grupe) arba mokinių paprašoma pabraukti labiausiai abejotinas mintis ir atkreipti dėmesį. Diskutuojant (skaitant tekstą) abejotinas mintis atmesti arba patvirtinti. </w:t>
            </w:r>
          </w:p>
          <w:p w14:paraId="259A703E" w14:textId="77777777" w:rsidR="00E13A2E" w:rsidRDefault="00E13A2E">
            <w:pPr>
              <w:pBdr>
                <w:top w:val="nil"/>
                <w:left w:val="nil"/>
                <w:bottom w:val="nil"/>
                <w:right w:val="nil"/>
                <w:between w:val="nil"/>
              </w:pBdr>
              <w:jc w:val="both"/>
            </w:pPr>
          </w:p>
          <w:p w14:paraId="259A703F" w14:textId="77777777" w:rsidR="00E13A2E" w:rsidRDefault="00397BFE">
            <w:pPr>
              <w:pBdr>
                <w:top w:val="nil"/>
                <w:left w:val="nil"/>
                <w:bottom w:val="nil"/>
                <w:right w:val="nil"/>
                <w:between w:val="nil"/>
              </w:pBdr>
              <w:rPr>
                <w:b/>
              </w:rPr>
            </w:pPr>
            <w:r>
              <w:rPr>
                <w:b/>
              </w:rPr>
              <w:t>Kūrybinis darbas - grupėse.</w:t>
            </w:r>
          </w:p>
          <w:p w14:paraId="259A7040" w14:textId="77777777" w:rsidR="00E13A2E" w:rsidRDefault="00397BFE">
            <w:pPr>
              <w:pBdr>
                <w:top w:val="nil"/>
                <w:left w:val="nil"/>
                <w:bottom w:val="nil"/>
                <w:right w:val="nil"/>
                <w:between w:val="nil"/>
              </w:pBdr>
            </w:pPr>
            <w:r>
              <w:t xml:space="preserve">Naudodami kompleksines raiškos priemones mokiniai sukuria laikraštį, pagal šiuos aspektus. </w:t>
            </w:r>
          </w:p>
          <w:p w14:paraId="259A7041" w14:textId="77777777" w:rsidR="00E13A2E" w:rsidRDefault="00397BFE">
            <w:pPr>
              <w:numPr>
                <w:ilvl w:val="0"/>
                <w:numId w:val="60"/>
              </w:numPr>
              <w:pBdr>
                <w:top w:val="nil"/>
                <w:left w:val="nil"/>
                <w:bottom w:val="nil"/>
                <w:right w:val="nil"/>
                <w:between w:val="nil"/>
              </w:pBdr>
            </w:pPr>
            <w:r>
              <w:t xml:space="preserve">Patrauklumas, įtaigumas. </w:t>
            </w:r>
          </w:p>
          <w:p w14:paraId="259A7042" w14:textId="77777777" w:rsidR="00E13A2E" w:rsidRDefault="00397BFE">
            <w:pPr>
              <w:numPr>
                <w:ilvl w:val="0"/>
                <w:numId w:val="60"/>
              </w:numPr>
              <w:pBdr>
                <w:top w:val="nil"/>
                <w:left w:val="nil"/>
                <w:bottom w:val="nil"/>
                <w:right w:val="nil"/>
                <w:between w:val="nil"/>
              </w:pBdr>
            </w:pPr>
            <w:r>
              <w:t xml:space="preserve">Temos išvystymas atsakant į 3 klausimus: „Ką reiškia būti krikščionimi? Kokios Krikščioniškos tradicijos Lietuvoje ir pasaulyje? Ką rekomenduotumėte krikščioniškam tapatumui stiprinti? </w:t>
            </w:r>
          </w:p>
          <w:p w14:paraId="259A7043" w14:textId="77777777" w:rsidR="00E13A2E" w:rsidRDefault="00E13A2E"/>
        </w:tc>
        <w:tc>
          <w:tcPr>
            <w:tcW w:w="3500" w:type="dxa"/>
          </w:tcPr>
          <w:p w14:paraId="259A7044" w14:textId="77777777" w:rsidR="00E13A2E" w:rsidRDefault="00397BFE">
            <w:r>
              <w:rPr>
                <w:b/>
              </w:rPr>
              <w:lastRenderedPageBreak/>
              <w:t xml:space="preserve">Socialinė, emocinė ir sveikos gyvensenos kompetencija </w:t>
            </w:r>
            <w:r>
              <w:t>- išsikelia aiškų tikslą. Suplanuoja būdus, kaip įveikiant kliūtis tikslui pasiekti, pasinaudoti šaltiniais/ištekliais.</w:t>
            </w:r>
          </w:p>
          <w:p w14:paraId="259A7045" w14:textId="77777777" w:rsidR="00E13A2E" w:rsidRDefault="00397BFE">
            <w:r>
              <w:rPr>
                <w:b/>
              </w:rPr>
              <w:t xml:space="preserve">Pilietiškumo kompetencija - </w:t>
            </w:r>
            <w:r>
              <w:t>nustato pilietinei tapatybei kylančius iššūkius ir atsiveriančias galimybes.</w:t>
            </w:r>
          </w:p>
          <w:p w14:paraId="259A7046" w14:textId="77777777" w:rsidR="00E13A2E" w:rsidRDefault="00397BFE">
            <w:r>
              <w:t>Domisi viešąja politika ir visuomeniniais klausimais. Pats iniciuoja teigiamus pokyčius bendruomenėje.</w:t>
            </w:r>
          </w:p>
          <w:p w14:paraId="259A7047" w14:textId="77777777" w:rsidR="00E13A2E" w:rsidRDefault="00397BFE">
            <w:r>
              <w:rPr>
                <w:b/>
              </w:rPr>
              <w:t>Pažinimo kompetencija</w:t>
            </w:r>
            <w:r>
              <w:t xml:space="preserve"> - atlieka užduotis, kurios skatina prielaidų radimą vertinant skirtingus požiūrius. Aktyviai reflektuoja savo mąstymą.</w:t>
            </w:r>
          </w:p>
          <w:p w14:paraId="259A7048" w14:textId="77777777" w:rsidR="00E13A2E" w:rsidRDefault="00397BFE">
            <w:r>
              <w:rPr>
                <w:b/>
              </w:rPr>
              <w:t xml:space="preserve">Kūrybiškumo kompetencija - </w:t>
            </w:r>
            <w:r>
              <w:t>argumentuotai pasirenka informacijos rinkimo ir taikymo strategijas, numato alternatyvas.</w:t>
            </w:r>
          </w:p>
          <w:p w14:paraId="259A7049" w14:textId="77777777" w:rsidR="00E13A2E" w:rsidRDefault="00397BFE">
            <w:r>
              <w:t>Dalinasi žiniomis, idėjomis, patirtimi derinant savo ir kitų asmenų interesus bei lūkesčius, atsižvelgiant į skirtingas perspektyvas.</w:t>
            </w:r>
          </w:p>
          <w:p w14:paraId="259A704A" w14:textId="77777777" w:rsidR="00E13A2E" w:rsidRDefault="00397BFE">
            <w:r>
              <w:t>Pateikia pasirinkimo argumentus, apmąstydamas iš skirtingų socialinių, kultūrinių perspektyvų.</w:t>
            </w:r>
          </w:p>
          <w:p w14:paraId="259A704B" w14:textId="77777777" w:rsidR="00E13A2E" w:rsidRDefault="00397BFE">
            <w:r>
              <w:rPr>
                <w:b/>
              </w:rPr>
              <w:t>Kultūrinė kompetencija -</w:t>
            </w:r>
            <w:r>
              <w:t xml:space="preserve"> orientuojasi savoje kultūroje, aptaria ir kritiškai vertina Lietuvos kultūros reiškinius, kūrinius, supranta šiuolaikinės Lietuvos kultūros tendencijas.</w:t>
            </w:r>
          </w:p>
          <w:p w14:paraId="259A704C" w14:textId="77777777" w:rsidR="00E13A2E" w:rsidRDefault="00397BFE">
            <w:r>
              <w:t>Paaiškina būdus, kaip skirtinguose kontekstuose keičiasi tautos ir atskirų kultūrinių grupių, bendruomenių tapatybės.</w:t>
            </w:r>
          </w:p>
          <w:p w14:paraId="259A704D" w14:textId="77777777" w:rsidR="00E13A2E" w:rsidRDefault="00397BFE">
            <w:r>
              <w:rPr>
                <w:b/>
              </w:rPr>
              <w:t>Komunikacinė kompetencija - i</w:t>
            </w:r>
            <w:r>
              <w:t xml:space="preserve">nterpretuoja pranešimą remdamasis išplėstiniu kontekstu. </w:t>
            </w:r>
          </w:p>
          <w:p w14:paraId="259A704E" w14:textId="77777777" w:rsidR="00E13A2E" w:rsidRDefault="00397BFE">
            <w:r>
              <w:lastRenderedPageBreak/>
              <w:t>Komunikuodamas atskleidžia savo asmenybę atsižvelgdamas į komunikavimo sritį.</w:t>
            </w:r>
          </w:p>
          <w:p w14:paraId="259A704F" w14:textId="77777777" w:rsidR="00E13A2E" w:rsidRDefault="00397BFE">
            <w:pPr>
              <w:rPr>
                <w:sz w:val="16"/>
                <w:szCs w:val="16"/>
              </w:rPr>
            </w:pPr>
            <w:r>
              <w:rPr>
                <w:b/>
              </w:rPr>
              <w:t>Skaitmeninė kompetencija</w:t>
            </w:r>
            <w:r>
              <w:t xml:space="preserve">- puoselėja savo informacinę vertybių kultūrą, suranda tinkamus šaltinius pamokos plėtotei. </w:t>
            </w:r>
          </w:p>
        </w:tc>
      </w:tr>
    </w:tbl>
    <w:p w14:paraId="259A7051" w14:textId="77777777" w:rsidR="00E13A2E" w:rsidRDefault="00E13A2E"/>
    <w:p w14:paraId="259A7052" w14:textId="77777777" w:rsidR="00E13A2E" w:rsidRDefault="00E13A2E"/>
    <w:p w14:paraId="259A7053" w14:textId="77777777" w:rsidR="00E13A2E" w:rsidRDefault="00397BFE">
      <w:pPr>
        <w:rPr>
          <w:b/>
        </w:rPr>
      </w:pPr>
      <w:r>
        <w:rPr>
          <w:b/>
        </w:rPr>
        <w:t>C1. TEMA. Bažnyčia vakar ir šiandien (2-3 val.)</w:t>
      </w:r>
    </w:p>
    <w:p w14:paraId="259A7054" w14:textId="77777777" w:rsidR="00E13A2E" w:rsidRDefault="00397BFE">
      <w:r>
        <w:t>II gimnazijos klasė</w:t>
      </w:r>
    </w:p>
    <w:p w14:paraId="259A7055" w14:textId="77777777" w:rsidR="00E13A2E" w:rsidRDefault="00E13A2E"/>
    <w:tbl>
      <w:tblPr>
        <w:tblStyle w:val="aff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6B" w14:textId="77777777">
        <w:tc>
          <w:tcPr>
            <w:tcW w:w="4675" w:type="dxa"/>
          </w:tcPr>
          <w:p w14:paraId="259A7056" w14:textId="77777777" w:rsidR="00E13A2E" w:rsidRDefault="00397BFE">
            <w:pPr>
              <w:rPr>
                <w:b/>
              </w:rPr>
            </w:pPr>
            <w:r>
              <w:rPr>
                <w:b/>
              </w:rPr>
              <w:t>Atvirkštinė pamoka.</w:t>
            </w:r>
          </w:p>
          <w:p w14:paraId="259A7057" w14:textId="77777777" w:rsidR="00E13A2E" w:rsidRDefault="00397BFE">
            <w:r>
              <w:t xml:space="preserve">Iki pamokos mokiniai namuose studijuoja pateiktą medžiagą ir šaltinius. </w:t>
            </w:r>
          </w:p>
          <w:p w14:paraId="259A7058" w14:textId="77777777" w:rsidR="00E13A2E" w:rsidRDefault="00397BFE">
            <w:pPr>
              <w:rPr>
                <w:b/>
              </w:rPr>
            </w:pPr>
            <w:r>
              <w:rPr>
                <w:b/>
              </w:rPr>
              <w:t>Metodas. Grupinė analizė.</w:t>
            </w:r>
          </w:p>
          <w:p w14:paraId="259A7059" w14:textId="77777777" w:rsidR="00E13A2E" w:rsidRDefault="00397BFE">
            <w:r>
              <w:t xml:space="preserve">Grupinėje analizėje mokiniai bendradarbiauja raštu. Individualus darbas ir bendradarbiavimas čia yra </w:t>
            </w:r>
            <w:r>
              <w:lastRenderedPageBreak/>
              <w:t>tapatūs. Keturi vienos grupės nariai gauna skirtingus probleminius klausimus:</w:t>
            </w:r>
          </w:p>
          <w:p w14:paraId="259A705A" w14:textId="77777777" w:rsidR="00E13A2E" w:rsidRDefault="00397BFE">
            <w:r>
              <w:t xml:space="preserve">1. Ar tikrai lietuviai buvo pakrikštyti prievarta? </w:t>
            </w:r>
          </w:p>
          <w:p w14:paraId="259A705B" w14:textId="77777777" w:rsidR="00E13A2E" w:rsidRDefault="00397BFE">
            <w:r>
              <w:t xml:space="preserve">2. Ar bažnyčia turtinga? </w:t>
            </w:r>
          </w:p>
          <w:p w14:paraId="259A705C" w14:textId="77777777" w:rsidR="00E13A2E" w:rsidRDefault="00397BFE">
            <w:r>
              <w:t xml:space="preserve">3. Ar visada žmogus yra laisvas tikėti? </w:t>
            </w:r>
          </w:p>
          <w:p w14:paraId="259A705D" w14:textId="77777777" w:rsidR="00E13A2E" w:rsidRDefault="00397BFE">
            <w:r>
              <w:t>4. Ką žinau apie XXa. tikėjimo liudytojus Lietuvoje ir pasaulyje?</w:t>
            </w:r>
          </w:p>
          <w:p w14:paraId="259A705E" w14:textId="77777777" w:rsidR="00E13A2E" w:rsidRDefault="00397BFE">
            <w:r>
              <w:t xml:space="preserve"> Kiekvienas raštu analizuoja savo problemą. Po to mokiniai perduoda vienas kitam savo lapus, siųsdami juos ratu pagal laikrodžio rodyklę, ir kiekvienas mokinys gilinasi į greta sėdinčio grupės nario problemą bei jos analizę. Taip lapai keliauja ratu tol, kol sugrįžta pas savo savininkus. Mokinys susipažinęs su kitų nuomonėmis dar kartą raštu suformuluoja savo požiūrį į pateiktą klausimą ar problemą.</w:t>
            </w:r>
          </w:p>
          <w:p w14:paraId="259A705F" w14:textId="77777777" w:rsidR="00E13A2E" w:rsidRDefault="00397BFE">
            <w:r>
              <w:t>Mokiniai pristato savo darbus.</w:t>
            </w:r>
          </w:p>
          <w:p w14:paraId="259A7060" w14:textId="77777777" w:rsidR="00E13A2E" w:rsidRDefault="00397BFE">
            <w:r>
              <w:t>Įsivertina ir reflektuoja.</w:t>
            </w:r>
          </w:p>
        </w:tc>
        <w:tc>
          <w:tcPr>
            <w:tcW w:w="4675" w:type="dxa"/>
          </w:tcPr>
          <w:p w14:paraId="259A7061" w14:textId="77777777" w:rsidR="00E13A2E" w:rsidRDefault="00397BFE">
            <w:pPr>
              <w:rPr>
                <w:b/>
              </w:rPr>
            </w:pPr>
            <w:r>
              <w:rPr>
                <w:b/>
              </w:rPr>
              <w:lastRenderedPageBreak/>
              <w:t>Pažinimo kompetencija</w:t>
            </w:r>
          </w:p>
          <w:p w14:paraId="259A7062" w14:textId="77777777" w:rsidR="00E13A2E" w:rsidRDefault="00397BFE">
            <w:r>
              <w:t xml:space="preserve"> - idėjas paaiškina ir įprasmina atskirus faktus. Domisi naujais dalykais, kryptingai ieško informacijos. Skaito ir analizuoja tekstus integruodami į esamas sistemas naujus dalykus, kontekstus, įvertina tikėjimo istorinę perspektyvą (individo, šeimos, tautos, pasaulio kontekste).</w:t>
            </w:r>
          </w:p>
          <w:p w14:paraId="259A7063" w14:textId="77777777" w:rsidR="00E13A2E" w:rsidRDefault="00397BFE">
            <w:r>
              <w:rPr>
                <w:b/>
              </w:rPr>
              <w:lastRenderedPageBreak/>
              <w:t>Socialinė, emocinė ir sveikos gyvensenos kompetencija -</w:t>
            </w:r>
            <w:r>
              <w:t xml:space="preserve"> siekiant padidinti grupės darbo veiksmingumą bendradarbiauja ir dirba komandoje</w:t>
            </w:r>
          </w:p>
          <w:p w14:paraId="259A7064" w14:textId="77777777" w:rsidR="00E13A2E" w:rsidRDefault="00397BFE">
            <w:r>
              <w:rPr>
                <w:b/>
              </w:rPr>
              <w:t>Kūrybiškumo kompetencija-</w:t>
            </w:r>
            <w:r>
              <w:t xml:space="preserve"> -pateikia pasirinkimo argumentus, apmąstydamas iš skirtingų socialinių, kultūrinių perspektyvų.</w:t>
            </w:r>
          </w:p>
          <w:p w14:paraId="259A7065" w14:textId="77777777" w:rsidR="00E13A2E" w:rsidRDefault="00E13A2E"/>
          <w:p w14:paraId="259A7066"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067" w14:textId="77777777" w:rsidR="00E13A2E" w:rsidRDefault="00E13A2E">
            <w:pPr>
              <w:rPr>
                <w:b/>
              </w:rPr>
            </w:pPr>
          </w:p>
          <w:p w14:paraId="259A7068" w14:textId="77777777" w:rsidR="00E13A2E" w:rsidRDefault="00397BFE">
            <w:r>
              <w:rPr>
                <w:b/>
              </w:rPr>
              <w:t>Pilietiškumo kompetencija -</w:t>
            </w:r>
            <w:r>
              <w:t xml:space="preserve"> diskutuoja dėl savo vaidmens valstybės gyvenime. Analizuoja piliečio teisių ir pareigų situaciją. </w:t>
            </w:r>
          </w:p>
          <w:p w14:paraId="259A7069" w14:textId="77777777" w:rsidR="00E13A2E" w:rsidRDefault="00E13A2E"/>
          <w:p w14:paraId="259A706A"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06C" w14:textId="77777777" w:rsidR="00E13A2E" w:rsidRDefault="00E13A2E"/>
    <w:p w14:paraId="259A706D" w14:textId="77777777" w:rsidR="00E13A2E" w:rsidRDefault="00397BFE">
      <w:pPr>
        <w:rPr>
          <w:b/>
        </w:rPr>
      </w:pPr>
      <w:r>
        <w:rPr>
          <w:b/>
        </w:rPr>
        <w:t>C2. TEMA. Bažnyčia - Dievo tauta  (2-3 val.)</w:t>
      </w:r>
    </w:p>
    <w:p w14:paraId="259A706E" w14:textId="77777777" w:rsidR="00E13A2E" w:rsidRDefault="00397BFE">
      <w:r>
        <w:t>II gimnazijos klasė</w:t>
      </w:r>
    </w:p>
    <w:p w14:paraId="259A706F" w14:textId="77777777" w:rsidR="00E13A2E" w:rsidRDefault="00E13A2E"/>
    <w:tbl>
      <w:tblPr>
        <w:tblStyle w:val="affff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9A" w14:textId="77777777">
        <w:tc>
          <w:tcPr>
            <w:tcW w:w="4675" w:type="dxa"/>
          </w:tcPr>
          <w:p w14:paraId="259A7070" w14:textId="77777777" w:rsidR="00E13A2E" w:rsidRDefault="00397BFE">
            <w:r>
              <w:rPr>
                <w:b/>
              </w:rPr>
              <w:t>Užduotis - Frayerio modelis</w:t>
            </w:r>
            <w:r>
              <w:t xml:space="preserve"> (grafinė tvarkyklė) </w:t>
            </w:r>
          </w:p>
          <w:p w14:paraId="259A7071" w14:textId="77777777" w:rsidR="00E13A2E" w:rsidRDefault="00397BFE">
            <w:r>
              <w:t>Mokiniai užpildo lentelę, kuri susideda iš keturių dalių išdalytuose lapuose arba gali nusibraižyti ją į savo sąsiuvinius. </w:t>
            </w:r>
          </w:p>
          <w:p w14:paraId="259A7072" w14:textId="77777777" w:rsidR="00E13A2E" w:rsidRDefault="00E13A2E"/>
          <w:tbl>
            <w:tblPr>
              <w:tblStyle w:val="affffffffffffa"/>
              <w:tblW w:w="4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0"/>
              <w:gridCol w:w="2160"/>
            </w:tblGrid>
            <w:tr w:rsidR="00E13A2E" w14:paraId="259A7076" w14:textId="77777777">
              <w:tc>
                <w:tcPr>
                  <w:tcW w:w="2040" w:type="dxa"/>
                </w:tcPr>
                <w:p w14:paraId="259A7073" w14:textId="77777777" w:rsidR="00E13A2E" w:rsidRDefault="00397BFE">
                  <w:r>
                    <w:t>Esminiai požymiai</w:t>
                  </w:r>
                </w:p>
              </w:tc>
              <w:tc>
                <w:tcPr>
                  <w:tcW w:w="2160" w:type="dxa"/>
                </w:tcPr>
                <w:p w14:paraId="259A7074" w14:textId="77777777" w:rsidR="00E13A2E" w:rsidRDefault="00397BFE">
                  <w:r>
                    <w:t>Neesminiai požymiai</w:t>
                  </w:r>
                </w:p>
                <w:p w14:paraId="259A7075" w14:textId="77777777" w:rsidR="00E13A2E" w:rsidRDefault="00E13A2E"/>
              </w:tc>
            </w:tr>
            <w:tr w:rsidR="00E13A2E" w14:paraId="259A707B" w14:textId="77777777">
              <w:tc>
                <w:tcPr>
                  <w:tcW w:w="2040" w:type="dxa"/>
                </w:tcPr>
                <w:p w14:paraId="259A7077" w14:textId="77777777" w:rsidR="00E13A2E" w:rsidRDefault="00397BFE">
                  <w:r>
                    <w:t xml:space="preserve">Pavyzdžiai </w:t>
                  </w:r>
                </w:p>
              </w:tc>
              <w:tc>
                <w:tcPr>
                  <w:tcW w:w="2160" w:type="dxa"/>
                </w:tcPr>
                <w:p w14:paraId="259A7078" w14:textId="77777777" w:rsidR="00E13A2E" w:rsidRDefault="00397BFE">
                  <w:r>
                    <w:t>Pavyzdžiai</w:t>
                  </w:r>
                </w:p>
                <w:p w14:paraId="259A7079" w14:textId="77777777" w:rsidR="00E13A2E" w:rsidRDefault="00E13A2E"/>
                <w:p w14:paraId="259A707A" w14:textId="77777777" w:rsidR="00E13A2E" w:rsidRDefault="00E13A2E"/>
              </w:tc>
            </w:tr>
          </w:tbl>
          <w:p w14:paraId="259A707C" w14:textId="77777777" w:rsidR="00E13A2E" w:rsidRDefault="00397BFE">
            <w:r>
              <w:t>Tema LITURGIJA (iš anksto nustatyta </w:t>
            </w:r>
            <w:hyperlink r:id="rId142">
              <w:r>
                <w:t>ritualinių</w:t>
              </w:r>
            </w:hyperlink>
            <w:r>
              <w:t xml:space="preserve"> veiksmų visuma, būdinga </w:t>
            </w:r>
            <w:hyperlink r:id="rId143">
              <w:r>
                <w:t>religinei</w:t>
              </w:r>
            </w:hyperlink>
            <w:r>
              <w:t xml:space="preserve"> bendruomenei.)</w:t>
            </w:r>
          </w:p>
          <w:p w14:paraId="259A707D" w14:textId="77777777" w:rsidR="00E13A2E" w:rsidRDefault="00E13A2E"/>
          <w:p w14:paraId="259A707E" w14:textId="77777777" w:rsidR="00E13A2E" w:rsidRDefault="00397BFE">
            <w:pPr>
              <w:rPr>
                <w:b/>
              </w:rPr>
            </w:pPr>
            <w:r>
              <w:rPr>
                <w:b/>
              </w:rPr>
              <w:t>Praktinis tyrimas – interviu.</w:t>
            </w:r>
          </w:p>
          <w:p w14:paraId="259A707F" w14:textId="77777777" w:rsidR="00E13A2E" w:rsidRDefault="00397BFE">
            <w:r>
              <w:t>Mokiniai pateikia iš anksto parengtus klausimus savo klasės draugams arba kitiems pasirinktiems asmenims. Interviu tikslas: išsiaiškinti, kokią įtaką jo veikimas/neveikimas turi Bažnyčios gyvenimui.</w:t>
            </w:r>
          </w:p>
          <w:p w14:paraId="259A7080" w14:textId="77777777" w:rsidR="00E13A2E" w:rsidRDefault="00E13A2E"/>
          <w:p w14:paraId="259A7081" w14:textId="77777777" w:rsidR="00E13A2E" w:rsidRDefault="00397BFE">
            <w:pPr>
              <w:rPr>
                <w:b/>
              </w:rPr>
            </w:pPr>
            <w:r>
              <w:rPr>
                <w:b/>
              </w:rPr>
              <w:t>Savarankiškas darbas.</w:t>
            </w:r>
          </w:p>
          <w:p w14:paraId="259A7082" w14:textId="77777777" w:rsidR="00E13A2E" w:rsidRDefault="00397BFE">
            <w:r>
              <w:t>Išklauso popiežiaus Jono Paulius II kalbą jaunimui Kaune (1993) arba popiežiaus Pranciškaus kalbą jaunimui Vilniuje (2018) ir pateikia 4-5 sakinių apibendrinimą.</w:t>
            </w:r>
          </w:p>
          <w:p w14:paraId="259A7083" w14:textId="77777777" w:rsidR="00E13A2E" w:rsidRDefault="00397BFE">
            <w:pPr>
              <w:rPr>
                <w:b/>
              </w:rPr>
            </w:pPr>
            <w:r>
              <w:rPr>
                <w:b/>
              </w:rPr>
              <w:t>Mąstymo žemėlapis (Burbulo žemėlapis) – darbas grupėmis.</w:t>
            </w:r>
          </w:p>
          <w:p w14:paraId="259A7084" w14:textId="77777777" w:rsidR="00E13A2E" w:rsidRDefault="00397BFE">
            <w:r>
              <w:t>Mokiniai sukuria Burbulo žemėlapį, surašydami įvairias galimybes, kaip aktyviai įsitraukti į liturgiją ir ją praturtinti savo gabumais. Centriniame burbule įrašoma tema, išoriniuose burbuluose idėjas.</w:t>
            </w:r>
          </w:p>
          <w:p w14:paraId="259A7085" w14:textId="77777777" w:rsidR="00E13A2E" w:rsidRDefault="00E13A2E"/>
          <w:p w14:paraId="259A7086" w14:textId="77777777" w:rsidR="00E13A2E" w:rsidRDefault="00397BFE">
            <w:r>
              <w:lastRenderedPageBreak/>
              <w:t xml:space="preserve"> </w:t>
            </w:r>
            <w:r>
              <w:rPr>
                <w:noProof/>
              </w:rPr>
              <w:drawing>
                <wp:inline distT="0" distB="0" distL="0" distR="0" wp14:anchorId="259A79D0" wp14:editId="259A79D1">
                  <wp:extent cx="2010297" cy="1839798"/>
                  <wp:effectExtent l="0" t="0" r="0" b="0"/>
                  <wp:docPr id="2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4"/>
                          <a:srcRect l="79209" t="35048" r="1076" b="32856"/>
                          <a:stretch>
                            <a:fillRect/>
                          </a:stretch>
                        </pic:blipFill>
                        <pic:spPr>
                          <a:xfrm>
                            <a:off x="0" y="0"/>
                            <a:ext cx="2010297" cy="1839798"/>
                          </a:xfrm>
                          <a:prstGeom prst="rect">
                            <a:avLst/>
                          </a:prstGeom>
                          <a:ln/>
                        </pic:spPr>
                      </pic:pic>
                    </a:graphicData>
                  </a:graphic>
                </wp:inline>
              </w:drawing>
            </w:r>
          </w:p>
          <w:p w14:paraId="259A7087" w14:textId="77777777" w:rsidR="00E13A2E" w:rsidRDefault="00E13A2E"/>
          <w:p w14:paraId="259A7088" w14:textId="77777777" w:rsidR="00E13A2E" w:rsidRDefault="00397BFE">
            <w:r>
              <w:rPr>
                <w:b/>
              </w:rPr>
              <w:t>Savarankiškas darbas.</w:t>
            </w:r>
            <w:r>
              <w:t xml:space="preserve"> Mokiniai pasirenka 1-2 teiginius iš popiežiaus Pranciškaus apaštališkojo paraginimo CRISTUS VIVIT sukuria esė/paveikslą/komentarą. </w:t>
            </w:r>
          </w:p>
          <w:p w14:paraId="259A7089" w14:textId="77777777" w:rsidR="00E13A2E" w:rsidRDefault="00397BFE">
            <w:r>
              <w:t xml:space="preserve">Apibūdina asmens atsakomybę už krikščioniškos bendruomenės stiprinimą. </w:t>
            </w:r>
          </w:p>
          <w:p w14:paraId="259A708A" w14:textId="77777777" w:rsidR="00E13A2E" w:rsidRDefault="00E13A2E"/>
          <w:p w14:paraId="259A708B" w14:textId="77777777" w:rsidR="00E13A2E" w:rsidRDefault="00397BFE">
            <w:r>
              <w:rPr>
                <w:b/>
              </w:rPr>
              <w:t xml:space="preserve">Darbas grupėmis. </w:t>
            </w:r>
            <w:r>
              <w:t xml:space="preserve">Atlieka tiriamąjį darbą apie vietos bendruomenę ir sukuria plakatą (reklamą/internetinę svetainę/socialinio tinklo profilį). </w:t>
            </w:r>
          </w:p>
          <w:p w14:paraId="259A708C" w14:textId="77777777" w:rsidR="00E13A2E" w:rsidRDefault="00E13A2E"/>
          <w:p w14:paraId="259A708D" w14:textId="77777777" w:rsidR="00E13A2E" w:rsidRDefault="00E13A2E"/>
        </w:tc>
        <w:tc>
          <w:tcPr>
            <w:tcW w:w="4675" w:type="dxa"/>
          </w:tcPr>
          <w:p w14:paraId="259A708E" w14:textId="77777777" w:rsidR="00E13A2E" w:rsidRDefault="00397BFE">
            <w:pPr>
              <w:rPr>
                <w:b/>
              </w:rPr>
            </w:pPr>
            <w:r>
              <w:rPr>
                <w:b/>
              </w:rPr>
              <w:lastRenderedPageBreak/>
              <w:t>Pažinimo kompetencija</w:t>
            </w:r>
          </w:p>
          <w:p w14:paraId="259A708F" w14:textId="77777777" w:rsidR="00E13A2E" w:rsidRDefault="00397BFE">
            <w:r>
              <w:t xml:space="preserve"> - modeliuoja realaus gyvenimo situacijas, kurios padeda suprasti ir vertinti dalyko teorinės prieigos ribotumą bei skatina ieškoti naujų metodų. Samprotauja apie idealus, tobulybę. Atpažįsta ir apmąsto alternatyvias visuomenines, religines, moralines sistemas, jų įtakas.</w:t>
            </w:r>
          </w:p>
          <w:p w14:paraId="259A7090" w14:textId="77777777" w:rsidR="00E13A2E" w:rsidRDefault="00E13A2E"/>
          <w:p w14:paraId="259A7091" w14:textId="77777777" w:rsidR="00E13A2E" w:rsidRDefault="00397BFE">
            <w:r>
              <w:rPr>
                <w:b/>
              </w:rPr>
              <w:t>Socialinė, emocinė ir sveikos gyvensenos kompetencija -</w:t>
            </w:r>
            <w:r>
              <w:t xml:space="preserve"> bendradarbiaudamas tyrinėja, suplanuoja, įgyvendina ir įvertina savo dalyvavimą veikloje gerinančioje bendruomenės veiklą. </w:t>
            </w:r>
          </w:p>
          <w:p w14:paraId="259A7092" w14:textId="77777777" w:rsidR="00E13A2E" w:rsidRDefault="00E13A2E"/>
          <w:p w14:paraId="259A7093" w14:textId="77777777" w:rsidR="00E13A2E" w:rsidRDefault="00397BFE">
            <w:r>
              <w:rPr>
                <w:b/>
              </w:rPr>
              <w:t>Kūrybiškumo kompetencija-</w:t>
            </w:r>
            <w:r>
              <w:t xml:space="preserve"> pasirenka kūrybines idėjas ir sprendimus atsižvelgdamas į kontekstą, aplinkybes.</w:t>
            </w:r>
          </w:p>
          <w:p w14:paraId="259A7094" w14:textId="77777777" w:rsidR="00E13A2E" w:rsidRDefault="00E13A2E"/>
          <w:p w14:paraId="259A7095" w14:textId="77777777" w:rsidR="00E13A2E" w:rsidRDefault="00397BFE">
            <w:pPr>
              <w:rPr>
                <w:b/>
              </w:rPr>
            </w:pPr>
            <w:r>
              <w:rPr>
                <w:b/>
              </w:rPr>
              <w:t>Komunikavimo kompetencija -</w:t>
            </w:r>
            <w:r>
              <w:t xml:space="preserve"> Pritaiko pranešimą įvairioms komunikavimo situacijoms ir įvairiems adresatams įvairiose srityse</w:t>
            </w:r>
          </w:p>
          <w:p w14:paraId="259A7096" w14:textId="77777777" w:rsidR="00E13A2E" w:rsidRDefault="00E13A2E">
            <w:pPr>
              <w:rPr>
                <w:b/>
              </w:rPr>
            </w:pPr>
          </w:p>
          <w:p w14:paraId="259A7097" w14:textId="77777777" w:rsidR="00E13A2E" w:rsidRDefault="00397BFE">
            <w:r>
              <w:rPr>
                <w:b/>
              </w:rPr>
              <w:t>Pilietiškumo kompetencija -</w:t>
            </w:r>
            <w:r>
              <w:t xml:space="preserve"> diskutuoja dėl savo vaidmens valstybės gyvenime. Suvokia, jog jis, kaip pilietis, turi galios pakeisti jį supančią aplinką.</w:t>
            </w:r>
          </w:p>
          <w:p w14:paraId="259A7098" w14:textId="77777777" w:rsidR="00E13A2E" w:rsidRDefault="00E13A2E"/>
          <w:p w14:paraId="259A7099" w14:textId="77777777" w:rsidR="00E13A2E" w:rsidRDefault="00397BFE">
            <w:r>
              <w:rPr>
                <w:b/>
              </w:rPr>
              <w:t>Kultūrinė kompetencija</w:t>
            </w:r>
            <w:r>
              <w:t xml:space="preserve"> - aktyviai dalyvauja įvairiapusėje kultūrinėje ir tikėjimo veikloje ir raiškoje.</w:t>
            </w:r>
          </w:p>
        </w:tc>
      </w:tr>
    </w:tbl>
    <w:p w14:paraId="259A709B" w14:textId="77777777" w:rsidR="00E13A2E" w:rsidRDefault="00E13A2E"/>
    <w:p w14:paraId="259A709C" w14:textId="77777777" w:rsidR="00E13A2E" w:rsidRDefault="00397BFE">
      <w:pPr>
        <w:rPr>
          <w:b/>
        </w:rPr>
      </w:pPr>
      <w:r>
        <w:rPr>
          <w:b/>
        </w:rPr>
        <w:t>C3. TEMA.  Sakramentai įvairiose gyvenimo situacijose (1-2 val.)</w:t>
      </w:r>
    </w:p>
    <w:p w14:paraId="259A709D" w14:textId="77777777" w:rsidR="00E13A2E" w:rsidRDefault="00397BFE">
      <w:r>
        <w:t>I gimnazijos klasė</w:t>
      </w:r>
    </w:p>
    <w:p w14:paraId="259A709E" w14:textId="77777777" w:rsidR="00E13A2E" w:rsidRDefault="00E13A2E"/>
    <w:tbl>
      <w:tblPr>
        <w:tblStyle w:val="af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B0" w14:textId="77777777">
        <w:tc>
          <w:tcPr>
            <w:tcW w:w="4675" w:type="dxa"/>
          </w:tcPr>
          <w:p w14:paraId="259A709F" w14:textId="77777777" w:rsidR="00E13A2E" w:rsidRDefault="00397BFE">
            <w:pPr>
              <w:rPr>
                <w:b/>
              </w:rPr>
            </w:pPr>
            <w:r>
              <w:rPr>
                <w:b/>
              </w:rPr>
              <w:t xml:space="preserve">Individualus darbas. </w:t>
            </w:r>
            <w:r>
              <w:t>Mokiniai savarankiškai prisimena sakramentus, jų prasmę ir svarbą/studijuoja šaltinius (literatūra, video siužetai, internetinė erdvė)</w:t>
            </w:r>
            <w:r>
              <w:rPr>
                <w:b/>
              </w:rPr>
              <w:t xml:space="preserve">  </w:t>
            </w:r>
          </w:p>
          <w:p w14:paraId="259A70A0" w14:textId="77777777" w:rsidR="00E13A2E" w:rsidRDefault="00397BFE">
            <w:pPr>
              <w:rPr>
                <w:b/>
              </w:rPr>
            </w:pPr>
            <w:r>
              <w:rPr>
                <w:b/>
              </w:rPr>
              <w:t>Metodas „Karuselė“</w:t>
            </w:r>
          </w:p>
          <w:p w14:paraId="259A70A1" w14:textId="77777777" w:rsidR="00E13A2E" w:rsidRDefault="00397BFE">
            <w:r>
              <w:t>Mokiniai sustoja dviem koncentriškais ratais poromis vienas priešais kitą. Mokytojas pateikia klausimą pvz. Kas yra sakramentai? Kokius sakramentus žino? Kokia Krikšto sakramento prasmė? Kuriuos sakramentus priimame tik vieną kartą gyvenime? Kuo reikšmintas Sutvirtinimo sakramentas? Kodėl Ligonių patepimas nėra vadinamas paskutiniu patepimu? Kokios Šv. Dvasios dovanos ir vaisiai suteikiami Sutvirtinamo sakramentu? Ar galima sakramentus priimti nepasiruošus? ir pan.  Vienas priešais kitą stovintys mokiniai aptaria pateiktą klausimą. Mokytojui davus ženklą, vidinio arba išorinio rato mokiniai persislenka per vieną ar kelias vietas toliau ir prasideda naujas aptarimas.</w:t>
            </w:r>
          </w:p>
          <w:p w14:paraId="259A70A2" w14:textId="77777777" w:rsidR="00E13A2E" w:rsidRDefault="00397BFE">
            <w:pPr>
              <w:rPr>
                <w:b/>
              </w:rPr>
            </w:pPr>
            <w:r>
              <w:rPr>
                <w:b/>
              </w:rPr>
              <w:t>Kūrybinis darbas.</w:t>
            </w:r>
          </w:p>
          <w:p w14:paraId="259A70A3" w14:textId="77777777" w:rsidR="00E13A2E" w:rsidRDefault="00397BFE">
            <w:r>
              <w:t>Mokiniai sukuria plakatą, kuriame atsispindi Sakramentai ir žmogaus gyvenimo etapai.</w:t>
            </w:r>
          </w:p>
          <w:p w14:paraId="259A70A4" w14:textId="77777777" w:rsidR="00E13A2E" w:rsidRDefault="00397BFE">
            <w:r>
              <w:t>Kūrybinį darbą pristato klasei.</w:t>
            </w:r>
          </w:p>
        </w:tc>
        <w:tc>
          <w:tcPr>
            <w:tcW w:w="4675" w:type="dxa"/>
          </w:tcPr>
          <w:p w14:paraId="259A70A5" w14:textId="77777777" w:rsidR="00E13A2E" w:rsidRDefault="00397BFE">
            <w:r>
              <w:rPr>
                <w:b/>
              </w:rPr>
              <w:t>Komunikavimo kompetencija</w:t>
            </w:r>
            <w:r>
              <w:t xml:space="preserve"> – pranešimo kūrimas, perteikimas, interpretavimas ir komunikacinė sąveika.</w:t>
            </w:r>
          </w:p>
          <w:p w14:paraId="259A70A6" w14:textId="77777777" w:rsidR="00E13A2E" w:rsidRDefault="00397BFE">
            <w:r>
              <w:t>Kuria gyvenimo aprašymą atsižvelgdamas į situaciją ir adresatą.</w:t>
            </w:r>
          </w:p>
          <w:p w14:paraId="259A70A7" w14:textId="77777777" w:rsidR="00E13A2E" w:rsidRDefault="00397BFE">
            <w:pPr>
              <w:rPr>
                <w:b/>
              </w:rPr>
            </w:pPr>
            <w:r>
              <w:rPr>
                <w:b/>
              </w:rPr>
              <w:t xml:space="preserve">Kultūrinė kompetencija - </w:t>
            </w:r>
            <w:r>
              <w:t>analizuoja, komentuoja ir aptaria sudėtingesnius kultūros reiškinius: vertybes, idėjas, įsitikinimus, požiūrius ir elgsenas, ženklus, simbolius, istorinius faktus bei interpretacijas.</w:t>
            </w:r>
          </w:p>
          <w:p w14:paraId="259A70A8" w14:textId="77777777" w:rsidR="00E13A2E" w:rsidRDefault="00E13A2E"/>
          <w:p w14:paraId="259A70A9" w14:textId="77777777" w:rsidR="00E13A2E" w:rsidRDefault="00397BFE">
            <w:r>
              <w:rPr>
                <w:b/>
              </w:rPr>
              <w:t>Pažinimo kompetencija</w:t>
            </w:r>
            <w:r>
              <w:t xml:space="preserve"> – apibendrina sąvokas ir teiginius.</w:t>
            </w:r>
          </w:p>
          <w:p w14:paraId="259A70AA" w14:textId="77777777" w:rsidR="00E13A2E" w:rsidRDefault="00E13A2E"/>
          <w:p w14:paraId="259A70AB" w14:textId="77777777" w:rsidR="00E13A2E" w:rsidRDefault="00397BFE">
            <w:r>
              <w:rPr>
                <w:b/>
              </w:rPr>
              <w:t>Socialinė, emocinė ir sveikos gyvensenos kompetencija</w:t>
            </w:r>
            <w:r>
              <w:t xml:space="preserve"> - analizuoja, kaip socialinės normos ir lūkesčiai daro įtaką asmeniniams sprendimams ir veiksmams</w:t>
            </w:r>
          </w:p>
          <w:p w14:paraId="259A70AC" w14:textId="77777777" w:rsidR="00E13A2E" w:rsidRDefault="00E13A2E"/>
          <w:p w14:paraId="259A70AD" w14:textId="77777777" w:rsidR="00E13A2E" w:rsidRDefault="00397BFE">
            <w:r>
              <w:rPr>
                <w:b/>
              </w:rPr>
              <w:t>Kūrybiškumo kompetencija</w:t>
            </w:r>
            <w:r>
              <w:t xml:space="preserve"> – </w:t>
            </w:r>
          </w:p>
          <w:p w14:paraId="259A70AE" w14:textId="77777777" w:rsidR="00E13A2E" w:rsidRDefault="00397BFE">
            <w:r>
              <w:t>idėjas kelia naudodamas įvairias mąstymo operacijas (analizės, sintezės, lyginimas, apibendrinimas, klasifikavimas, abstrahavimas, konkretizavimas)</w:t>
            </w:r>
          </w:p>
          <w:p w14:paraId="259A70AF" w14:textId="77777777" w:rsidR="00E13A2E" w:rsidRDefault="00397BFE">
            <w:r>
              <w:rPr>
                <w:b/>
              </w:rPr>
              <w:t>Skaitmeninė kompetencija</w:t>
            </w:r>
            <w:r>
              <w:t xml:space="preserve">- puoselėja savo informacinę vertybių kultūrą, suranda tinkamus šaltinius pamokos plėtotei. </w:t>
            </w:r>
          </w:p>
        </w:tc>
      </w:tr>
    </w:tbl>
    <w:p w14:paraId="259A70B1" w14:textId="77777777" w:rsidR="00E13A2E" w:rsidRDefault="00E13A2E"/>
    <w:p w14:paraId="259A70B2" w14:textId="77777777" w:rsidR="00E13A2E" w:rsidRDefault="00397BFE">
      <w:pPr>
        <w:rPr>
          <w:b/>
        </w:rPr>
      </w:pPr>
      <w:r>
        <w:rPr>
          <w:b/>
        </w:rPr>
        <w:t>D1. TEMA. Keičianti gyvenimą malda (1-2 val.)</w:t>
      </w:r>
    </w:p>
    <w:p w14:paraId="259A70B3" w14:textId="77777777" w:rsidR="00E13A2E" w:rsidRDefault="00397BFE">
      <w:r>
        <w:t>I gimnazijos klasė</w:t>
      </w:r>
    </w:p>
    <w:p w14:paraId="259A70B4" w14:textId="77777777" w:rsidR="00E13A2E" w:rsidRDefault="00E13A2E"/>
    <w:tbl>
      <w:tblPr>
        <w:tblStyle w:val="affff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C8" w14:textId="77777777">
        <w:tc>
          <w:tcPr>
            <w:tcW w:w="4675" w:type="dxa"/>
          </w:tcPr>
          <w:p w14:paraId="259A70B5" w14:textId="77777777" w:rsidR="00E13A2E" w:rsidRDefault="00397BFE">
            <w:pPr>
              <w:rPr>
                <w:b/>
              </w:rPr>
            </w:pPr>
            <w:r>
              <w:rPr>
                <w:b/>
              </w:rPr>
              <w:lastRenderedPageBreak/>
              <w:t>Metodas „Kampai“</w:t>
            </w:r>
          </w:p>
          <w:p w14:paraId="259A70B6" w14:textId="77777777" w:rsidR="00E13A2E" w:rsidRDefault="00397BFE">
            <w:r>
              <w:t xml:space="preserve">Mokiniai pasirenka tam tikrą temos aspektą (1. Kokia maldos reikšmė asmens ir bendruomenės gyvenime? 2. Kokius žinote praktinius maldos būdus? 3. Kaip suderinti darbą ir maldą? 4. Kas vagia asmeninę ir bendruomeninę maldą? Kiekvienas kabineto kampas reiškia kitą temos aspektą (vadinamų klasės kampų gali būti daugiau nei keturi). Galima prieš išsiskirstant į kampus pasižiūrėti šia tema aktualų video siužetą.  </w:t>
            </w:r>
          </w:p>
          <w:p w14:paraId="259A70B7" w14:textId="77777777" w:rsidR="00E13A2E" w:rsidRDefault="00397BFE">
            <w:pPr>
              <w:pBdr>
                <w:top w:val="nil"/>
                <w:left w:val="nil"/>
                <w:bottom w:val="nil"/>
                <w:right w:val="nil"/>
                <w:between w:val="nil"/>
              </w:pBdr>
              <w:shd w:val="clear" w:color="auto" w:fill="FFFFFF"/>
            </w:pPr>
            <w:r>
              <w:t>Kiekvienas mokinys pasirenka, į kurį konkretų mokytojo užduotą klausimą atsakys, ir eina į atitinkamą kampą. Kampą pasirinkę mokiniai  pasiskirsto poromis ir aptaria su ja savo pasirinkimo priežastis ir ieško atsakymų į pateiktą klausimą, remiasi papildomais šaltiniais, YOUCAT, šventųjų ar kitų liudytojų gyvenimo pavyzdžiais. Mokiniai remiasi papildoma medžiaga, kuri skatina kritiškai mąstyti kalbama tema. Po diskusijos mokytojas atsitiktinai pakviečia poras iš kiekvieno kampo pasakyti savo nuomonę visai klasei.</w:t>
            </w:r>
          </w:p>
          <w:p w14:paraId="259A70B8" w14:textId="77777777" w:rsidR="00E13A2E" w:rsidRDefault="00E13A2E">
            <w:pPr>
              <w:pBdr>
                <w:top w:val="nil"/>
                <w:left w:val="nil"/>
                <w:bottom w:val="nil"/>
                <w:right w:val="nil"/>
                <w:between w:val="nil"/>
              </w:pBdr>
              <w:shd w:val="clear" w:color="auto" w:fill="FFFFFF"/>
              <w:rPr>
                <w:b/>
              </w:rPr>
            </w:pPr>
          </w:p>
          <w:p w14:paraId="259A70B9" w14:textId="77777777" w:rsidR="00E13A2E" w:rsidRDefault="00397BFE">
            <w:pPr>
              <w:pBdr>
                <w:top w:val="nil"/>
                <w:left w:val="nil"/>
                <w:bottom w:val="nil"/>
                <w:right w:val="nil"/>
                <w:between w:val="nil"/>
              </w:pBdr>
              <w:shd w:val="clear" w:color="auto" w:fill="FFFFFF"/>
              <w:rPr>
                <w:b/>
              </w:rPr>
            </w:pPr>
            <w:r>
              <w:rPr>
                <w:b/>
              </w:rPr>
              <w:t>Diskusija.</w:t>
            </w:r>
          </w:p>
          <w:p w14:paraId="259A70BA" w14:textId="77777777" w:rsidR="00E13A2E" w:rsidRDefault="00397BFE">
            <w:pPr>
              <w:pBdr>
                <w:top w:val="nil"/>
                <w:left w:val="nil"/>
                <w:bottom w:val="nil"/>
                <w:right w:val="nil"/>
                <w:between w:val="nil"/>
              </w:pBdr>
              <w:shd w:val="clear" w:color="auto" w:fill="FFFFFF"/>
            </w:pPr>
            <w:r>
              <w:t xml:space="preserve">Kokie vyrauja stereotipiniai pasiteisinimai maldos atžvilgiu? Kokia jų kilmė neigiamas poveikis maldos gyvenimui?  Kaip išvengti atidėliojimo ir pasiteisinimų? </w:t>
            </w:r>
          </w:p>
          <w:p w14:paraId="259A70BB" w14:textId="77777777" w:rsidR="00E13A2E" w:rsidRDefault="00E13A2E">
            <w:pPr>
              <w:pBdr>
                <w:top w:val="nil"/>
                <w:left w:val="nil"/>
                <w:bottom w:val="nil"/>
                <w:right w:val="nil"/>
                <w:between w:val="nil"/>
              </w:pBdr>
              <w:shd w:val="clear" w:color="auto" w:fill="FFFFFF"/>
              <w:rPr>
                <w:b/>
              </w:rPr>
            </w:pPr>
          </w:p>
          <w:p w14:paraId="259A70BC" w14:textId="77777777" w:rsidR="00E13A2E" w:rsidRDefault="00397BFE">
            <w:pPr>
              <w:pBdr>
                <w:top w:val="nil"/>
                <w:left w:val="nil"/>
                <w:bottom w:val="nil"/>
                <w:right w:val="nil"/>
                <w:between w:val="nil"/>
              </w:pBdr>
              <w:shd w:val="clear" w:color="auto" w:fill="FFFFFF"/>
              <w:rPr>
                <w:b/>
              </w:rPr>
            </w:pPr>
            <w:r>
              <w:rPr>
                <w:b/>
              </w:rPr>
              <w:t xml:space="preserve">Kūrybinis darbas </w:t>
            </w:r>
          </w:p>
          <w:p w14:paraId="259A70BD" w14:textId="77777777" w:rsidR="00E13A2E" w:rsidRDefault="00397BFE">
            <w:pPr>
              <w:pBdr>
                <w:top w:val="nil"/>
                <w:left w:val="nil"/>
                <w:bottom w:val="nil"/>
                <w:right w:val="nil"/>
                <w:between w:val="nil"/>
              </w:pBdr>
              <w:shd w:val="clear" w:color="auto" w:fill="FFFFFF"/>
            </w:pPr>
            <w:r>
              <w:t xml:space="preserve">Kiekvienas mokinys sukuria dienotvarkę, kurioje atsispindi asmeninės ir bendruomeninės maldos įvairios praktikos. </w:t>
            </w:r>
            <w:r>
              <w:br/>
            </w:r>
          </w:p>
          <w:p w14:paraId="259A70BE" w14:textId="77777777" w:rsidR="00E13A2E" w:rsidRDefault="00E13A2E"/>
        </w:tc>
        <w:tc>
          <w:tcPr>
            <w:tcW w:w="4675" w:type="dxa"/>
          </w:tcPr>
          <w:p w14:paraId="259A70BF" w14:textId="77777777" w:rsidR="00E13A2E" w:rsidRDefault="00397BFE">
            <w:r>
              <w:rPr>
                <w:b/>
              </w:rPr>
              <w:t>Komunikavimo kompetencija</w:t>
            </w:r>
            <w:r>
              <w:t xml:space="preserve"> - naudoja kompleksines raiškos priemones ir formas.</w:t>
            </w:r>
          </w:p>
          <w:p w14:paraId="259A70C0" w14:textId="77777777" w:rsidR="00E13A2E" w:rsidRDefault="00397BFE">
            <w:r>
              <w:t>Komunikuodamas atskleidžia savo asmenybę.</w:t>
            </w:r>
          </w:p>
          <w:p w14:paraId="259A70C1" w14:textId="77777777" w:rsidR="00E13A2E" w:rsidRDefault="00397BFE">
            <w:r>
              <w:t>Kuria dienotvarkę atsižvelgdamas į situaciją.</w:t>
            </w:r>
          </w:p>
          <w:p w14:paraId="259A70C2" w14:textId="77777777" w:rsidR="00E13A2E" w:rsidRDefault="00397BFE">
            <w:r>
              <w:rPr>
                <w:b/>
              </w:rPr>
              <w:t xml:space="preserve">Kultūrinė kompetencija - </w:t>
            </w:r>
            <w:r>
              <w:t>analizuoja, komentuoja ir aptaria maldos raišką: vertybes, idėjas, įsitikinimus, požiūrius ir elgsenas, ieško pavyzdžių. Kritiškai vertina stereotipus</w:t>
            </w:r>
          </w:p>
          <w:p w14:paraId="259A70C3" w14:textId="77777777" w:rsidR="00E13A2E" w:rsidRDefault="00397BFE">
            <w:r>
              <w:rPr>
                <w:b/>
              </w:rPr>
              <w:t>Kūrybiškumo kompetencija -</w:t>
            </w:r>
            <w:r>
              <w:t xml:space="preserve"> savarankiškai kelia klausimus, kurie padeda išsiaiškinti kompleksines problemas. Dalinasi žiniomis, idėjomis, patirtimi derinant savo ir kitų asmenų interesus bei lūkesčius, atsižvelgiant į skirtingas perspektyvas.</w:t>
            </w:r>
          </w:p>
          <w:p w14:paraId="259A70C4" w14:textId="77777777" w:rsidR="00E13A2E" w:rsidRDefault="00397BFE">
            <w:r>
              <w:rPr>
                <w:b/>
              </w:rPr>
              <w:t>Pažinimo kompetencija -</w:t>
            </w:r>
            <w:r>
              <w:t xml:space="preserve"> Atlieka užduotis, kurios skatina ir gilina savęs supratimą. Savistabą, savianalizę susieja su mokymosi tikslais. Orientuojasi į save, atsižvelgia į asmenines savybes, vertina pasirinkimų perspektyvas.</w:t>
            </w:r>
          </w:p>
          <w:p w14:paraId="259A70C5" w14:textId="77777777" w:rsidR="00E13A2E" w:rsidRDefault="00397BFE">
            <w:r>
              <w:rPr>
                <w:b/>
              </w:rPr>
              <w:t xml:space="preserve">Socialinė, emocinė ir sveikos gyvensenos kompetencija- </w:t>
            </w:r>
            <w:r>
              <w:t>analizuoja stipriąsias puses, nustato tobulintinas sritis ir prioritetus. Suplanuoja pokyčiams laiką.</w:t>
            </w:r>
          </w:p>
          <w:p w14:paraId="259A70C6" w14:textId="77777777" w:rsidR="00E13A2E" w:rsidRDefault="00397BFE">
            <w:pPr>
              <w:rPr>
                <w:b/>
              </w:rPr>
            </w:pPr>
            <w:r>
              <w:t>Išsikelia aiškų tikslą. Suplanuoja būdus, kaip įveikiant kliūtis tikslui pasiekti, pasinaudoti šaltiniais/ištekliais.</w:t>
            </w:r>
          </w:p>
          <w:p w14:paraId="259A70C7" w14:textId="77777777" w:rsidR="00E13A2E" w:rsidRDefault="00E13A2E"/>
        </w:tc>
      </w:tr>
    </w:tbl>
    <w:p w14:paraId="259A70C9" w14:textId="77777777" w:rsidR="00E13A2E" w:rsidRDefault="00E13A2E"/>
    <w:p w14:paraId="259A70CA" w14:textId="77777777" w:rsidR="00E13A2E" w:rsidRDefault="00397BFE">
      <w:r>
        <w:rPr>
          <w:b/>
        </w:rPr>
        <w:t xml:space="preserve">D2. TEMA. </w:t>
      </w:r>
      <w:r>
        <w:rPr>
          <w:b/>
          <w:color w:val="000000"/>
        </w:rPr>
        <w:t>Nuo  atsivėrimo iki atsivertimo</w:t>
      </w:r>
      <w:r>
        <w:rPr>
          <w:b/>
        </w:rPr>
        <w:t xml:space="preserve">  (3-4 val.)</w:t>
      </w:r>
    </w:p>
    <w:p w14:paraId="259A70CB" w14:textId="77777777" w:rsidR="00E13A2E" w:rsidRDefault="00397BFE">
      <w:r>
        <w:t>I gimnazijos klasė</w:t>
      </w:r>
    </w:p>
    <w:tbl>
      <w:tblPr>
        <w:tblStyle w:val="affff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E13A2E" w14:paraId="259A70E9" w14:textId="77777777">
        <w:tc>
          <w:tcPr>
            <w:tcW w:w="4675" w:type="dxa"/>
          </w:tcPr>
          <w:p w14:paraId="259A70CC" w14:textId="77777777" w:rsidR="00E13A2E" w:rsidRDefault="00397BFE">
            <w:r>
              <w:rPr>
                <w:b/>
              </w:rPr>
              <w:t xml:space="preserve">Pranešimas. </w:t>
            </w:r>
            <w:r>
              <w:t>Mokiniai parengia pranešimą apie pasirinktą šventąjį (šv. Kazimieras, šv. Faustina Kovalska, šv. Joana Arkietė, šv. Kotryna Tekakwitha, pal. Izidorius Bakanja, pal. Petras Jurgis Frasatis ir t.t.) ir pristato.</w:t>
            </w:r>
          </w:p>
          <w:p w14:paraId="259A70CD" w14:textId="77777777" w:rsidR="00E13A2E" w:rsidRDefault="00E13A2E"/>
          <w:p w14:paraId="259A70CE" w14:textId="77777777" w:rsidR="00E13A2E" w:rsidRDefault="00397BFE">
            <w:r>
              <w:rPr>
                <w:b/>
              </w:rPr>
              <w:t xml:space="preserve">Savarankiškas darbas 5K. </w:t>
            </w:r>
            <w:r>
              <w:t xml:space="preserve">Mokiniai aktyviai klauso pranešimų ir užrašo 5 uždarus klausimus (KAS, KODĖL, KAIP KUR)  </w:t>
            </w:r>
          </w:p>
          <w:p w14:paraId="259A70CF" w14:textId="77777777" w:rsidR="00E13A2E" w:rsidRDefault="00E13A2E"/>
          <w:p w14:paraId="259A70D0" w14:textId="77777777" w:rsidR="00E13A2E" w:rsidRDefault="00397BFE">
            <w:r>
              <w:rPr>
                <w:b/>
              </w:rPr>
              <w:t>Darbas poroje.</w:t>
            </w:r>
            <w:r>
              <w:t xml:space="preserve"> Poroje pasikeičia klausimais ir paruošia atsakymus remdamiesi savo ir šventųjų gyvenimais.</w:t>
            </w:r>
          </w:p>
          <w:p w14:paraId="259A70D1" w14:textId="77777777" w:rsidR="00E13A2E" w:rsidRDefault="00E13A2E"/>
          <w:p w14:paraId="259A70D2" w14:textId="77777777" w:rsidR="00E13A2E" w:rsidRDefault="00397BFE">
            <w:r>
              <w:rPr>
                <w:b/>
              </w:rPr>
              <w:t>Veno diagrama.</w:t>
            </w:r>
            <w:r>
              <w:t xml:space="preserve"> Mokiniai pasirenka vieną šventąjį ir palygina savo ir šventojo gyvenimo tikslus, dvasinio tobulėjimo būdus naudodami Veno diagramą padaro išvadas (viename apskritime pažymi tik jam būdingus tikslus, vertybes, tobulėjimo būdus, kitame šventojo, o sankirtoje, kas yra bendra).</w:t>
            </w:r>
          </w:p>
          <w:p w14:paraId="259A70D3" w14:textId="77777777" w:rsidR="00E13A2E" w:rsidRDefault="00E13A2E"/>
          <w:p w14:paraId="259A70D4" w14:textId="77777777" w:rsidR="00E13A2E" w:rsidRDefault="00397BFE">
            <w:pPr>
              <w:pBdr>
                <w:top w:val="nil"/>
                <w:left w:val="nil"/>
                <w:bottom w:val="nil"/>
                <w:right w:val="nil"/>
                <w:between w:val="nil"/>
              </w:pBdr>
              <w:tabs>
                <w:tab w:val="left" w:pos="0"/>
                <w:tab w:val="left" w:pos="216"/>
              </w:tabs>
              <w:ind w:left="74" w:hanging="74"/>
              <w:rPr>
                <w:b/>
              </w:rPr>
            </w:pPr>
            <w:r>
              <w:rPr>
                <w:b/>
              </w:rPr>
              <w:t xml:space="preserve">Savarankiškas darbas.  </w:t>
            </w:r>
          </w:p>
          <w:p w14:paraId="259A70D5"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t xml:space="preserve">Mokiniai perskaito Pauliaus atsivertimo istoriją, Apd 9,1-19 suformuluoja išvadą. </w:t>
            </w:r>
          </w:p>
          <w:p w14:paraId="259A70D6"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lastRenderedPageBreak/>
              <w:t>Sukuria Atsivertimo tipologijos, iliustracijas</w:t>
            </w:r>
          </w:p>
          <w:p w14:paraId="259A70D7"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 xml:space="preserve">atsivertimas dėl moralinio skurdo, </w:t>
            </w:r>
          </w:p>
          <w:p w14:paraId="259A70D8"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palaipsniškas atsivertimas,</w:t>
            </w:r>
          </w:p>
          <w:p w14:paraId="259A70D9"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dramatiškas atsivertimas,</w:t>
            </w:r>
          </w:p>
          <w:p w14:paraId="259A70DA" w14:textId="77777777" w:rsidR="00E13A2E" w:rsidRDefault="00397BFE">
            <w:pPr>
              <w:numPr>
                <w:ilvl w:val="0"/>
                <w:numId w:val="62"/>
              </w:numPr>
              <w:pBdr>
                <w:top w:val="nil"/>
                <w:left w:val="nil"/>
                <w:bottom w:val="nil"/>
                <w:right w:val="nil"/>
                <w:between w:val="nil"/>
              </w:pBdr>
              <w:tabs>
                <w:tab w:val="left" w:pos="0"/>
                <w:tab w:val="left" w:pos="216"/>
              </w:tabs>
              <w:ind w:left="74" w:hanging="74"/>
              <w:rPr>
                <w:color w:val="000000"/>
              </w:rPr>
            </w:pPr>
            <w:r>
              <w:rPr>
                <w:color w:val="000000"/>
              </w:rPr>
              <w:t>atsivertimas susijęs su religine patirtimi</w:t>
            </w:r>
          </w:p>
          <w:p w14:paraId="259A70DB" w14:textId="77777777" w:rsidR="00E13A2E" w:rsidRDefault="00397BFE">
            <w:pPr>
              <w:numPr>
                <w:ilvl w:val="0"/>
                <w:numId w:val="43"/>
              </w:numPr>
              <w:pBdr>
                <w:top w:val="nil"/>
                <w:left w:val="nil"/>
                <w:bottom w:val="nil"/>
                <w:right w:val="nil"/>
                <w:between w:val="nil"/>
              </w:pBdr>
              <w:tabs>
                <w:tab w:val="left" w:pos="0"/>
                <w:tab w:val="left" w:pos="216"/>
              </w:tabs>
              <w:ind w:left="74" w:hanging="74"/>
              <w:rPr>
                <w:color w:val="000000"/>
              </w:rPr>
            </w:pPr>
            <w:r>
              <w:rPr>
                <w:color w:val="000000"/>
              </w:rPr>
              <w:t xml:space="preserve">Minčių žemėlapis. Sukuria savo dvasinio tobulėjimo planą naudodami minčių žemėlapį.  </w:t>
            </w:r>
          </w:p>
          <w:p w14:paraId="259A70DC" w14:textId="77777777" w:rsidR="00E13A2E" w:rsidRDefault="00397BFE">
            <w:r>
              <w:t>4. Paaiškina, kas yra atsivertimas ir pašaukimas asmens gyvenime.</w:t>
            </w:r>
          </w:p>
          <w:p w14:paraId="259A70DD" w14:textId="77777777" w:rsidR="00E13A2E" w:rsidRDefault="00397BFE">
            <w:r>
              <w:t xml:space="preserve"> </w:t>
            </w:r>
          </w:p>
          <w:p w14:paraId="259A70DE" w14:textId="77777777" w:rsidR="00E13A2E" w:rsidRDefault="00E13A2E">
            <w:pPr>
              <w:pBdr>
                <w:top w:val="nil"/>
                <w:left w:val="nil"/>
                <w:bottom w:val="nil"/>
                <w:right w:val="nil"/>
                <w:between w:val="nil"/>
              </w:pBdr>
              <w:tabs>
                <w:tab w:val="left" w:pos="0"/>
                <w:tab w:val="left" w:pos="216"/>
              </w:tabs>
              <w:ind w:left="74"/>
              <w:rPr>
                <w:color w:val="000000"/>
                <w:szCs w:val="24"/>
              </w:rPr>
            </w:pPr>
          </w:p>
          <w:p w14:paraId="259A70DF" w14:textId="77777777" w:rsidR="00E13A2E" w:rsidRDefault="00E13A2E"/>
        </w:tc>
        <w:tc>
          <w:tcPr>
            <w:tcW w:w="4675" w:type="dxa"/>
          </w:tcPr>
          <w:p w14:paraId="259A70E0" w14:textId="77777777" w:rsidR="00E13A2E" w:rsidRDefault="00397BFE">
            <w:pPr>
              <w:rPr>
                <w:b/>
              </w:rPr>
            </w:pPr>
            <w:r>
              <w:rPr>
                <w:b/>
              </w:rPr>
              <w:lastRenderedPageBreak/>
              <w:t>Pažinimo kompetencija –  m</w:t>
            </w:r>
            <w:r>
              <w:t>odeliuoja realaus gyvenimo situacijas, kurios padeda suprasti ir vertinti dalyko teorines prieigas, skatina ieškoti naujų metodų. Samprotauja apie idealus, tobulybę. Atpažįsta ir apmąsto alternatyvias visuomenines, religines, moralines sistemas, jų įtakas.</w:t>
            </w:r>
          </w:p>
          <w:p w14:paraId="259A70E1" w14:textId="77777777" w:rsidR="00E13A2E" w:rsidRDefault="00E13A2E">
            <w:pPr>
              <w:rPr>
                <w:b/>
              </w:rPr>
            </w:pPr>
          </w:p>
          <w:p w14:paraId="259A70E2" w14:textId="77777777" w:rsidR="00E13A2E" w:rsidRDefault="00397BFE">
            <w:pPr>
              <w:rPr>
                <w:b/>
              </w:rPr>
            </w:pPr>
            <w:r>
              <w:rPr>
                <w:b/>
              </w:rPr>
              <w:t>Kūrybiškumo kompetencija – i</w:t>
            </w:r>
            <w:r>
              <w:t>dėjas kelia naudodamas įvairias mąstymo operacijas (analizės, sintezės, lyginimas, apibendrinimas, klasifikavimas, abstrahavimas, konkretizavimas).</w:t>
            </w:r>
          </w:p>
          <w:p w14:paraId="259A70E3" w14:textId="77777777" w:rsidR="00E13A2E" w:rsidRDefault="00E13A2E">
            <w:pPr>
              <w:rPr>
                <w:b/>
              </w:rPr>
            </w:pPr>
          </w:p>
          <w:p w14:paraId="259A70E4" w14:textId="77777777" w:rsidR="00E13A2E" w:rsidRDefault="00397BFE">
            <w:pPr>
              <w:rPr>
                <w:b/>
              </w:rPr>
            </w:pPr>
            <w:r>
              <w:rPr>
                <w:b/>
              </w:rPr>
              <w:t>Komunikavimo kompetencija – i</w:t>
            </w:r>
            <w:r>
              <w:t>ntegruoja komunikavimo kanalus ir priemones įvairialypei komunikacinei sąveikai užtikrinti</w:t>
            </w:r>
          </w:p>
          <w:p w14:paraId="259A70E5" w14:textId="77777777" w:rsidR="00E13A2E" w:rsidRDefault="00E13A2E">
            <w:pPr>
              <w:rPr>
                <w:b/>
              </w:rPr>
            </w:pPr>
          </w:p>
          <w:p w14:paraId="259A70E6" w14:textId="77777777" w:rsidR="00E13A2E" w:rsidRDefault="00397BFE">
            <w:pPr>
              <w:rPr>
                <w:b/>
              </w:rPr>
            </w:pPr>
            <w:r>
              <w:rPr>
                <w:b/>
              </w:rPr>
              <w:t>Socialinė, emocinė ir sveikos gyvensenos kompetencija -</w:t>
            </w:r>
            <w:r>
              <w:t>analizuoja, kaip socialinės normos ir lūkesčiai daro įtaką asmeniniams sprendimams ir veiksmams.</w:t>
            </w:r>
          </w:p>
          <w:p w14:paraId="259A70E7" w14:textId="77777777" w:rsidR="00E13A2E" w:rsidRDefault="00397BFE">
            <w:pPr>
              <w:rPr>
                <w:b/>
              </w:rPr>
            </w:pPr>
            <w:r>
              <w:rPr>
                <w:b/>
              </w:rPr>
              <w:t xml:space="preserve">Pilietiškumo kompetencija - </w:t>
            </w:r>
            <w:r>
              <w:t>nustato pilietinei tapatybei kylančius iššūkius ir atsiveriančias galimybes.</w:t>
            </w:r>
          </w:p>
          <w:p w14:paraId="259A70E8" w14:textId="77777777" w:rsidR="00E13A2E" w:rsidRDefault="00E13A2E"/>
        </w:tc>
      </w:tr>
    </w:tbl>
    <w:p w14:paraId="259A70EA" w14:textId="77777777" w:rsidR="00E13A2E" w:rsidRDefault="00E13A2E"/>
    <w:p w14:paraId="259A70EB" w14:textId="77777777" w:rsidR="00E13A2E" w:rsidRDefault="00397BFE">
      <w:pPr>
        <w:rPr>
          <w:b/>
        </w:rPr>
      </w:pPr>
      <w:r>
        <w:rPr>
          <w:b/>
        </w:rPr>
        <w:t>D3. TEMA. Misija – įmanoma (4-5 val.)</w:t>
      </w:r>
    </w:p>
    <w:p w14:paraId="259A70EC" w14:textId="77777777" w:rsidR="00E13A2E" w:rsidRDefault="00397BFE">
      <w:r>
        <w:t>II gimnazijos klasė</w:t>
      </w:r>
    </w:p>
    <w:p w14:paraId="259A70ED" w14:textId="77777777" w:rsidR="00E13A2E" w:rsidRDefault="00E13A2E"/>
    <w:tbl>
      <w:tblPr>
        <w:tblStyle w:val="affffffffffffe"/>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2"/>
        <w:gridCol w:w="3193"/>
      </w:tblGrid>
      <w:tr w:rsidR="00E13A2E" w14:paraId="259A7111" w14:textId="77777777">
        <w:tc>
          <w:tcPr>
            <w:tcW w:w="6252" w:type="dxa"/>
          </w:tcPr>
          <w:p w14:paraId="259A70EE" w14:textId="77777777" w:rsidR="00E13A2E" w:rsidRDefault="00397BFE">
            <w:pPr>
              <w:rPr>
                <w:b/>
              </w:rPr>
            </w:pPr>
            <w:r>
              <w:rPr>
                <w:b/>
              </w:rPr>
              <w:t xml:space="preserve">Grupinis „Minčių žemėlapis </w:t>
            </w:r>
          </w:p>
          <w:p w14:paraId="259A70EF" w14:textId="77777777" w:rsidR="00E13A2E" w:rsidRDefault="00397BFE">
            <w:r>
              <w:t xml:space="preserve">Grupė kuria „minčių žemėlapį“  vienai iš pateiktų sąvokų (pašaukimas, misija, karjera) </w:t>
            </w:r>
          </w:p>
          <w:p w14:paraId="259A70F0" w14:textId="77777777" w:rsidR="00E13A2E" w:rsidRDefault="00397BFE">
            <w:r>
              <w:t>Grupės pristato ir pakomentuoja minčių žemėlapius. Įvardija skirtumus ir panašumus.</w:t>
            </w:r>
          </w:p>
          <w:p w14:paraId="259A70F1" w14:textId="77777777" w:rsidR="00E13A2E" w:rsidRDefault="00397BFE">
            <w:pPr>
              <w:rPr>
                <w:b/>
              </w:rPr>
            </w:pPr>
            <w:r>
              <w:rPr>
                <w:b/>
              </w:rPr>
              <w:t xml:space="preserve">Video  siužeto peržiūra ir analizė </w:t>
            </w:r>
          </w:p>
          <w:p w14:paraId="259A70F2" w14:textId="77777777" w:rsidR="00E13A2E" w:rsidRDefault="00397BFE">
            <w:r>
              <w:t>Peržiūri video siužetus apie skirtingus pašaukimus.</w:t>
            </w:r>
          </w:p>
          <w:p w14:paraId="259A70F3" w14:textId="77777777" w:rsidR="00E13A2E" w:rsidRDefault="00397BFE">
            <w:pPr>
              <w:rPr>
                <w:b/>
              </w:rPr>
            </w:pPr>
            <w:r>
              <w:rPr>
                <w:b/>
              </w:rPr>
              <w:t xml:space="preserve">Venno diagrama </w:t>
            </w:r>
          </w:p>
          <w:p w14:paraId="259A70F4" w14:textId="77777777" w:rsidR="00E13A2E" w:rsidRDefault="00397BFE">
            <w:r>
              <w:t>Grupės nusipiešia</w:t>
            </w:r>
            <w:r>
              <w:rPr>
                <w:b/>
              </w:rPr>
              <w:t xml:space="preserve"> </w:t>
            </w:r>
            <w:r>
              <w:t>(atsispausdina/ galima naudoti lipnius lapelius, korteles, magnetines lentas ar teksto laukelius, kuriuos galima perstumti į kitą vietą kompiuterio ekrane ar interaktyvioje lentoje.) Venno diagramos išoriniuose apskritimuose surašo, kas yra skirtinga tarp pašvęstojo gyvenimo, kunigystės, santuokos, dosniosios viengungystės.   viduriniame apskritime, kas yra bendra tarp visų šių pašaukimų.</w:t>
            </w:r>
          </w:p>
          <w:p w14:paraId="259A70F5" w14:textId="77777777" w:rsidR="00E13A2E" w:rsidRDefault="00397BFE">
            <w:r>
              <w:t xml:space="preserve">Kita spalva pažymi kylančius klausimus </w:t>
            </w:r>
          </w:p>
          <w:p w14:paraId="259A70F6" w14:textId="77777777" w:rsidR="00E13A2E" w:rsidRDefault="00397BFE">
            <w:pPr>
              <w:rPr>
                <w:b/>
              </w:rPr>
            </w:pPr>
            <w:r>
              <w:rPr>
                <w:noProof/>
              </w:rPr>
              <mc:AlternateContent>
                <mc:Choice Requires="wpg">
                  <w:drawing>
                    <wp:inline distT="0" distB="0" distL="0" distR="0" wp14:anchorId="259A79D2" wp14:editId="259A79D3">
                      <wp:extent cx="3832860" cy="3352800"/>
                      <wp:effectExtent l="0" t="0" r="0" b="0"/>
                      <wp:docPr id="164" name="Grupė 164"/>
                      <wp:cNvGraphicFramePr/>
                      <a:graphic xmlns:a="http://schemas.openxmlformats.org/drawingml/2006/main">
                        <a:graphicData uri="http://schemas.microsoft.com/office/word/2010/wordprocessingGroup">
                          <wpg:wgp>
                            <wpg:cNvGrpSpPr/>
                            <wpg:grpSpPr>
                              <a:xfrm>
                                <a:off x="0" y="0"/>
                                <a:ext cx="3832860" cy="3352800"/>
                                <a:chOff x="3429570" y="2103600"/>
                                <a:chExt cx="3832860" cy="3352800"/>
                              </a:xfrm>
                            </wpg:grpSpPr>
                            <wpg:grpSp>
                              <wpg:cNvPr id="1" name="Group 1"/>
                              <wpg:cNvGrpSpPr/>
                              <wpg:grpSpPr>
                                <a:xfrm>
                                  <a:off x="3429570" y="2103600"/>
                                  <a:ext cx="3832860" cy="3352800"/>
                                  <a:chOff x="3429570" y="2103600"/>
                                  <a:chExt cx="3832860" cy="3352800"/>
                                </a:xfrm>
                              </wpg:grpSpPr>
                              <wps:wsp>
                                <wps:cNvPr id="2" name="Rectangle 2"/>
                                <wps:cNvSpPr/>
                                <wps:spPr>
                                  <a:xfrm>
                                    <a:off x="3429570" y="2103600"/>
                                    <a:ext cx="3832850" cy="3352800"/>
                                  </a:xfrm>
                                  <a:prstGeom prst="rect">
                                    <a:avLst/>
                                  </a:prstGeom>
                                  <a:noFill/>
                                  <a:ln>
                                    <a:noFill/>
                                  </a:ln>
                                </wps:spPr>
                                <wps:txbx>
                                  <w:txbxContent>
                                    <w:p w14:paraId="259A7A4F" w14:textId="77777777" w:rsidR="004E24C7" w:rsidRDefault="004E24C7">
                                      <w:pPr>
                                        <w:textDirection w:val="btLr"/>
                                      </w:pPr>
                                    </w:p>
                                  </w:txbxContent>
                                </wps:txbx>
                                <wps:bodyPr spcFirstLastPara="1" wrap="square" lIns="91425" tIns="91425" rIns="91425" bIns="91425" anchor="ctr" anchorCtr="0">
                                  <a:noAutofit/>
                                </wps:bodyPr>
                              </wps:wsp>
                              <wpg:grpSp>
                                <wpg:cNvPr id="3" name="Group 3"/>
                                <wpg:cNvGrpSpPr/>
                                <wpg:grpSpPr>
                                  <a:xfrm>
                                    <a:off x="3429570" y="2103600"/>
                                    <a:ext cx="3832860" cy="3352800"/>
                                    <a:chOff x="0" y="0"/>
                                    <a:chExt cx="3832850" cy="3352800"/>
                                  </a:xfrm>
                                </wpg:grpSpPr>
                                <wps:wsp>
                                  <wps:cNvPr id="4" name="Rectangle 4"/>
                                  <wps:cNvSpPr/>
                                  <wps:spPr>
                                    <a:xfrm>
                                      <a:off x="0" y="0"/>
                                      <a:ext cx="3832850" cy="3352800"/>
                                    </a:xfrm>
                                    <a:prstGeom prst="rect">
                                      <a:avLst/>
                                    </a:prstGeom>
                                    <a:noFill/>
                                    <a:ln>
                                      <a:noFill/>
                                    </a:ln>
                                  </wps:spPr>
                                  <wps:txbx>
                                    <w:txbxContent>
                                      <w:p w14:paraId="259A7A50" w14:textId="77777777" w:rsidR="004E24C7" w:rsidRDefault="004E24C7">
                                        <w:pPr>
                                          <w:textDirection w:val="btLr"/>
                                        </w:pPr>
                                      </w:p>
                                    </w:txbxContent>
                                  </wps:txbx>
                                  <wps:bodyPr spcFirstLastPara="1" wrap="square" lIns="91425" tIns="91425" rIns="91425" bIns="91425" anchor="ctr" anchorCtr="0">
                                    <a:noAutofit/>
                                  </wps:bodyPr>
                                </wps:wsp>
                                <wpg:grpSp>
                                  <wpg:cNvPr id="5" name="Group 5"/>
                                  <wpg:cNvGrpSpPr/>
                                  <wpg:grpSpPr>
                                    <a:xfrm>
                                      <a:off x="0" y="0"/>
                                      <a:ext cx="3832850" cy="3352800"/>
                                      <a:chOff x="0" y="0"/>
                                      <a:chExt cx="3832850" cy="3352800"/>
                                    </a:xfrm>
                                  </wpg:grpSpPr>
                                  <wps:wsp>
                                    <wps:cNvPr id="6" name="Rectangle 6"/>
                                    <wps:cNvSpPr/>
                                    <wps:spPr>
                                      <a:xfrm>
                                        <a:off x="0" y="0"/>
                                        <a:ext cx="3832850" cy="3352800"/>
                                      </a:xfrm>
                                      <a:prstGeom prst="rect">
                                        <a:avLst/>
                                      </a:prstGeom>
                                      <a:noFill/>
                                      <a:ln>
                                        <a:noFill/>
                                      </a:ln>
                                    </wps:spPr>
                                    <wps:txbx>
                                      <w:txbxContent>
                                        <w:p w14:paraId="259A7A51" w14:textId="77777777" w:rsidR="004E24C7" w:rsidRDefault="004E24C7">
                                          <w:pPr>
                                            <w:textDirection w:val="btLr"/>
                                          </w:pPr>
                                        </w:p>
                                      </w:txbxContent>
                                    </wps:txbx>
                                    <wps:bodyPr spcFirstLastPara="1" wrap="square" lIns="91425" tIns="91425" rIns="91425" bIns="91425" anchor="ctr" anchorCtr="0">
                                      <a:noAutofit/>
                                    </wps:bodyPr>
                                  </wps:wsp>
                                  <wps:wsp>
                                    <wps:cNvPr id="7" name="Oval 7"/>
                                    <wps:cNvSpPr/>
                                    <wps:spPr>
                                      <a:xfrm>
                                        <a:off x="1111476" y="1007599"/>
                                        <a:ext cx="1546870" cy="1371607"/>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2" w14:textId="77777777" w:rsidR="004E24C7" w:rsidRDefault="004E24C7">
                                          <w:pPr>
                                            <w:textDirection w:val="btLr"/>
                                          </w:pPr>
                                        </w:p>
                                      </w:txbxContent>
                                    </wps:txbx>
                                    <wps:bodyPr spcFirstLastPara="1" wrap="square" lIns="91425" tIns="91425" rIns="91425" bIns="91425" anchor="ctr" anchorCtr="0">
                                      <a:noAutofit/>
                                    </wps:bodyPr>
                                  </wps:wsp>
                                  <wps:wsp>
                                    <wps:cNvPr id="8" name="Rectangle 8"/>
                                    <wps:cNvSpPr/>
                                    <wps:spPr>
                                      <a:xfrm>
                                        <a:off x="1338010" y="1208466"/>
                                        <a:ext cx="1093802" cy="969873"/>
                                      </a:xfrm>
                                      <a:prstGeom prst="rect">
                                        <a:avLst/>
                                      </a:prstGeom>
                                      <a:noFill/>
                                      <a:ln>
                                        <a:noFill/>
                                      </a:ln>
                                    </wps:spPr>
                                    <wps:txbx>
                                      <w:txbxContent>
                                        <w:p w14:paraId="259A7A53" w14:textId="77777777" w:rsidR="004E24C7" w:rsidRDefault="004E24C7">
                                          <w:pPr>
                                            <w:spacing w:line="215" w:lineRule="auto"/>
                                            <w:jc w:val="center"/>
                                            <w:textDirection w:val="btLr"/>
                                          </w:pPr>
                                        </w:p>
                                      </w:txbxContent>
                                    </wps:txbx>
                                    <wps:bodyPr spcFirstLastPara="1" wrap="square" lIns="40625" tIns="40625" rIns="40625" bIns="40625" anchor="ctr" anchorCtr="0">
                                      <a:noAutofit/>
                                    </wps:bodyPr>
                                  </wps:wsp>
                                  <wps:wsp>
                                    <wps:cNvPr id="9" name="Oval 9"/>
                                    <wps:cNvSpPr/>
                                    <wps:spPr>
                                      <a:xfrm>
                                        <a:off x="1331417" y="2"/>
                                        <a:ext cx="1137454" cy="12101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4" w14:textId="77777777" w:rsidR="004E24C7" w:rsidRDefault="004E24C7">
                                          <w:pPr>
                                            <w:textDirection w:val="btLr"/>
                                          </w:pPr>
                                        </w:p>
                                      </w:txbxContent>
                                    </wps:txbx>
                                    <wps:bodyPr spcFirstLastPara="1" wrap="square" lIns="91425" tIns="91425" rIns="91425" bIns="91425" anchor="ctr" anchorCtr="0">
                                      <a:noAutofit/>
                                    </wps:bodyPr>
                                  </wps:wsp>
                                  <wps:wsp>
                                    <wps:cNvPr id="10" name="Rectangle 10"/>
                                    <wps:cNvSpPr/>
                                    <wps:spPr>
                                      <a:xfrm>
                                        <a:off x="1497993" y="177218"/>
                                        <a:ext cx="804302" cy="855674"/>
                                      </a:xfrm>
                                      <a:prstGeom prst="rect">
                                        <a:avLst/>
                                      </a:prstGeom>
                                      <a:noFill/>
                                      <a:ln>
                                        <a:noFill/>
                                      </a:ln>
                                    </wps:spPr>
                                    <wps:txbx>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wps:txbx>
                                    <wps:bodyPr spcFirstLastPara="1" wrap="square" lIns="15225" tIns="15225" rIns="15225" bIns="15225" anchor="ctr" anchorCtr="0">
                                      <a:noAutofit/>
                                    </wps:bodyPr>
                                  </wps:wsp>
                                  <wps:wsp>
                                    <wps:cNvPr id="11" name="Oval 11"/>
                                    <wps:cNvSpPr/>
                                    <wps:spPr>
                                      <a:xfrm>
                                        <a:off x="2352638" y="1106665"/>
                                        <a:ext cx="1212486" cy="11430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6" w14:textId="77777777" w:rsidR="004E24C7" w:rsidRDefault="004E24C7">
                                          <w:pPr>
                                            <w:textDirection w:val="btLr"/>
                                          </w:pPr>
                                        </w:p>
                                      </w:txbxContent>
                                    </wps:txbx>
                                    <wps:bodyPr spcFirstLastPara="1" wrap="square" lIns="91425" tIns="91425" rIns="91425" bIns="91425" anchor="ctr" anchorCtr="0">
                                      <a:noAutofit/>
                                    </wps:bodyPr>
                                  </wps:wsp>
                                  <wps:wsp>
                                    <wps:cNvPr id="12" name="Rectangle 12"/>
                                    <wps:cNvSpPr/>
                                    <wps:spPr>
                                      <a:xfrm>
                                        <a:off x="2530202" y="1274054"/>
                                        <a:ext cx="857358" cy="808228"/>
                                      </a:xfrm>
                                      <a:prstGeom prst="rect">
                                        <a:avLst/>
                                      </a:prstGeom>
                                      <a:noFill/>
                                      <a:ln>
                                        <a:noFill/>
                                      </a:ln>
                                    </wps:spPr>
                                    <wps:txbx>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wps:txbx>
                                    <wps:bodyPr spcFirstLastPara="1" wrap="square" lIns="13950" tIns="13950" rIns="13950" bIns="13950" anchor="ctr" anchorCtr="0">
                                      <a:noAutofit/>
                                    </wps:bodyPr>
                                  </wps:wsp>
                                  <wps:wsp>
                                    <wps:cNvPr id="13" name="Oval 13"/>
                                    <wps:cNvSpPr/>
                                    <wps:spPr>
                                      <a:xfrm>
                                        <a:off x="1303013" y="2165843"/>
                                        <a:ext cx="1209501" cy="1142094"/>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9" w14:textId="77777777" w:rsidR="004E24C7" w:rsidRDefault="004E24C7">
                                          <w:pPr>
                                            <w:textDirection w:val="btLr"/>
                                          </w:pPr>
                                        </w:p>
                                      </w:txbxContent>
                                    </wps:txbx>
                                    <wps:bodyPr spcFirstLastPara="1" wrap="square" lIns="91425" tIns="91425" rIns="91425" bIns="91425" anchor="ctr" anchorCtr="0">
                                      <a:noAutofit/>
                                    </wps:bodyPr>
                                  </wps:wsp>
                                  <wps:wsp>
                                    <wps:cNvPr id="14" name="Rectangle 14"/>
                                    <wps:cNvSpPr/>
                                    <wps:spPr>
                                      <a:xfrm>
                                        <a:off x="1480140" y="2333099"/>
                                        <a:ext cx="855247" cy="807582"/>
                                      </a:xfrm>
                                      <a:prstGeom prst="rect">
                                        <a:avLst/>
                                      </a:prstGeom>
                                      <a:noFill/>
                                      <a:ln>
                                        <a:noFill/>
                                      </a:ln>
                                    </wps:spPr>
                                    <wps:txbx>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wps:txbx>
                                    <wps:bodyPr spcFirstLastPara="1" wrap="square" lIns="12700" tIns="12700" rIns="12700" bIns="12700" anchor="ctr" anchorCtr="0">
                                      <a:noAutofit/>
                                    </wps:bodyPr>
                                  </wps:wsp>
                                  <wps:wsp>
                                    <wps:cNvPr id="15" name="Oval 15"/>
                                    <wps:cNvSpPr/>
                                    <wps:spPr>
                                      <a:xfrm>
                                        <a:off x="260111" y="1159995"/>
                                        <a:ext cx="1086413" cy="1005839"/>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B" w14:textId="77777777" w:rsidR="004E24C7" w:rsidRDefault="004E24C7">
                                          <w:pPr>
                                            <w:textDirection w:val="btLr"/>
                                          </w:pPr>
                                        </w:p>
                                      </w:txbxContent>
                                    </wps:txbx>
                                    <wps:bodyPr spcFirstLastPara="1" wrap="square" lIns="91425" tIns="91425" rIns="91425" bIns="91425" anchor="ctr" anchorCtr="0">
                                      <a:noAutofit/>
                                    </wps:bodyPr>
                                  </wps:wsp>
                                  <wps:wsp>
                                    <wps:cNvPr id="16" name="Rectangle 16"/>
                                    <wps:cNvSpPr/>
                                    <wps:spPr>
                                      <a:xfrm>
                                        <a:off x="419213" y="1307297"/>
                                        <a:ext cx="768209" cy="711235"/>
                                      </a:xfrm>
                                      <a:prstGeom prst="rect">
                                        <a:avLst/>
                                      </a:prstGeom>
                                      <a:noFill/>
                                      <a:ln>
                                        <a:noFill/>
                                      </a:ln>
                                    </wps:spPr>
                                    <wps:txbx>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wps:txbx>
                                    <wps:bodyPr spcFirstLastPara="1" wrap="square" lIns="13950" tIns="13950" rIns="13950" bIns="13950" anchor="ctr" anchorCtr="0">
                                      <a:noAutofit/>
                                    </wps:bodyPr>
                                  </wps:wsp>
                                </wpg:grpSp>
                              </wpg:grpSp>
                            </wpg:grpSp>
                          </wpg:wgp>
                        </a:graphicData>
                      </a:graphic>
                    </wp:inline>
                  </w:drawing>
                </mc:Choice>
                <mc:Fallback>
                  <w:pict>
                    <v:group w14:anchorId="259A79D2" id="Grupė 164" o:spid="_x0000_s1026" style="width:301.8pt;height:264pt;mso-position-horizontal-relative:char;mso-position-vertical-relative:line" coordorigin="34295,21036" coordsize="38328,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G6jgUAADokAAAOAAAAZHJzL2Uyb0RvYy54bWzsWtlu4zYUfS/QfxD03pikdiPOoJhMBgUG&#10;nWCm/QBGlm0B2ioqcfL3PVxE2Z54EqWNnQTJg6Mrcbm8y7mHlE4/3JaFc5O1Iq+rmUtPiOtkVVrP&#10;82o5c//+6+K32HVEx6s5L+oqm7l3mXA/nP36y+m6mWasXtXFPGsdDFKJ6bqZuauua6aTiUhXWcnF&#10;Sd1kFR4u6rbkHcR2OZm3fI3Ry2LCCAkn67qdN22dZkLg7rl+6J6p8ReLLO2+LhYi65xi5kK3Tv22&#10;6vdK/k7OTvl02fJmladGDf4ELUqeV5jUDnXOO+5ct/kPQ5V52taiXnQnaV1O6sUiTzO1BqyGkp3V&#10;fG7r60atZTldLxtrJph2x05PHjb98+Zz23xvLltYYt0sYQslybXcLtpS/oeWzq0y2Z01WXbbOSlu&#10;erHH4hCWTfHM8wIWE2PUdAXLy36ez5IgQhO0YJR44dDi0wOjTHolJluqWUGrjDVctk4+R/y5TsVL&#10;hJmynEOle2XjEavcq+2RV4z0EEMEiP8WAd9XvMlUYAlpG2M91lvvG9KGV8sic5i2oGplg0RMBeLl&#10;ngh5nO2CH6PF+plPm1Z0n7O6dOTFzG2hikosfvNFdHAnmvZNpAZVfZEXhcriotq6gYbyDiKn11de&#10;dbdXtyooxPSqnt9h5aJJL3LM9YWL7pK3yH5E0RqIMHPFP9e8zVyn+KOCwRPqswAQsim0m8LVpsCr&#10;dFUDaNKudR0tfOwU8Ggtf7/u6kWuViT10soYdeHpjWS0IWzc5PVu0kHuHSnIdULbZN9K5Z+5eDeV&#10;DxDYfm+xIbD9UYG9tdYtIPjZSodIfcZgNrj3ymMaebUJ3METYnqUj/jUlqetfunqJcdx2FtpiOPw&#10;TcWxLTcvHpsPgFpR7+2vN7xwolGOpvjzI8QLOBclJAqSRPbn0x68aOCHsSRlkrdRL6IhUTPsr8RZ&#10;UeSNkKyBT/cUY1EX+VzWY9lGUfjsY9E6UH/m8jTNqo7q7kWz4vq2nxCqVMPEtoeq8luDFZWzBnsM&#10;fHBHJ5W1eVHwDpdlA9onqqUad6uLHU1PVGBuWEBOs6ml5BLnXKx0I/VIGwrUu5ork60yPv9UzZ3u&#10;rgGzrLCNAT/ApCWIQYZNDy5Uu47nxcPt9tMSheSmmveE4AWzkwNkAPaOuioMeBdLW0vCBNr6MCGl&#10;nhdjW6XTgJHYDxVebqQBSdACxFemQRImcaQcsD8LnoOPKsdbQjIW+nwSDrTUCJqWGkHTUiP8D7T0&#10;AI5Pescr6FP4MMbn1KcAT7nd1JlpQQ9A5wdggwr0sBelRMXDfne/g94hQM/QvXfQU2cYgKtd1AOE&#10;jYI9P4mSBPtEWdujiFGFmgPqxcT3etCLgyCMFPjsz4JnAz3LXseCHg3YAHpG0KBnBA16RngdoEft&#10;6ZVCPYhjfM5w9hZ6qJjS58C1MFRZNTidMsr8GJRQgR9FBLyDH8ibJIO6ShyJ8VliPzYHDn4edYDC&#10;T+85g8S9UYkQANskuslEYJFPUPDRf0iEOIi8AIki8yAmMWMKHY+AfpbLjvU89RJ57qRPIo1g0E8/&#10;MeinhVeCfvZYU6Of3Qg9kugTj1Bd8RgNg9hX/QenU0ZgMyCsQT+IDxS9d+p3COpnuf3YHHiT6HfP&#10;QTVVYfr43Y+PDa+vd7zM8zyye/ADvsd87I40+kVBrND1COg3cNqxrgeqy2MgA39aMPCnBQN/Wngl&#10;8GdPwDX82S3Ro+CPhQQHfob74awv2eV+JA59CY8K/QgJYq8/dOtf8vYv1cyrinf0OwT6DRx/bA68&#10;Sfi75/0GtVvERyWCTxNmaAD1SMQSxa4HGhCFMSq/zoOIUmyaJDc8BvpZUjvW8wcmf8PrWvVy2nwg&#10;cs81PlBRljQf08gvYDZl1WP45OfsXwAAAP//AwBQSwMEFAAGAAgAAAAhAAMVaYHdAAAABQEAAA8A&#10;AABkcnMvZG93bnJldi54bWxMj8FqwzAQRO+F/oPYQm+N5ISY4FoOIbQ9hUKTQultY21sE2tlLMV2&#10;/r5qL81lYZhh5m2+nmwrBup941hDMlMgiEtnGq40fB5en1YgfEA22DomDVfysC7u73LMjBv5g4Z9&#10;qEQsYZ+hhjqELpPSlzVZ9DPXEUfv5HqLIcq+kqbHMZbbVs6VSqXFhuNCjR1tayrP+4vV8DbiuFkk&#10;L8PufNpevw/L969dQlo/PkybZxCBpvAfhl/8iA5FZDq6CxsvWg3xkfB3o5eqRQriqGE5XymQRS5v&#10;6YsfAAAA//8DAFBLAQItABQABgAIAAAAIQC2gziS/gAAAOEBAAATAAAAAAAAAAAAAAAAAAAAAABb&#10;Q29udGVudF9UeXBlc10ueG1sUEsBAi0AFAAGAAgAAAAhADj9If/WAAAAlAEAAAsAAAAAAAAAAAAA&#10;AAAALwEAAF9yZWxzLy5yZWxzUEsBAi0AFAAGAAgAAAAhADCm8bqOBQAAOiQAAA4AAAAAAAAAAAAA&#10;AAAALgIAAGRycy9lMm9Eb2MueG1sUEsBAi0AFAAGAAgAAAAhAAMVaYHdAAAABQEAAA8AAAAAAAAA&#10;AAAAAAAA6AcAAGRycy9kb3ducmV2LnhtbFBLBQYAAAAABAAEAPMAAADyCAAAAAA=&#10;">
                      <v:group id="Group 1" o:spid="_x0000_s1027" style="position:absolute;left:34295;top:21036;width:38329;height:33528" coordorigin="34295,21036"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34295;top:21036;width:38329;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59A7A4F" w14:textId="77777777" w:rsidR="004E24C7" w:rsidRDefault="004E24C7">
                                <w:pPr>
                                  <w:textDirection w:val="btLr"/>
                                </w:pPr>
                              </w:p>
                            </w:txbxContent>
                          </v:textbox>
                        </v:rect>
                        <v:group id="Group 3" o:spid="_x0000_s1029" style="position:absolute;left:34295;top:21036;width:38329;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9A7A50" w14:textId="77777777" w:rsidR="004E24C7" w:rsidRDefault="004E24C7">
                                  <w:pPr>
                                    <w:textDirection w:val="btLr"/>
                                  </w:pPr>
                                </w:p>
                              </w:txbxContent>
                            </v:textbox>
                          </v:rect>
                          <v:group id="Group 5" o:spid="_x0000_s1031" style="position:absolute;width:38328;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59A7A51" w14:textId="77777777" w:rsidR="004E24C7" w:rsidRDefault="004E24C7">
                                    <w:pPr>
                                      <w:textDirection w:val="btLr"/>
                                    </w:pPr>
                                  </w:p>
                                </w:txbxContent>
                              </v:textbox>
                            </v:rect>
                            <v:oval id="Oval 7" o:spid="_x0000_s1033" style="position:absolute;left:11114;top:10075;width:15469;height:13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PxAAAANoAAAAPAAAAZHJzL2Rvd25yZXYueG1sRI9Pi8Iw&#10;FMTvwn6H8Ba8aaoHV7tGKQvrn4uglfX6aJ5ttXkpTdS6n94IgsdhZn7DTOetqcSVGldaVjDoRyCI&#10;M6tLzhXs09/eGITzyBory6TgTg7ms4/OFGNtb7yl687nIkDYxaig8L6OpXRZQQZd39bEwTvaxqAP&#10;ssmlbvAW4KaSwygaSYMlh4UCa/opKDvvLkbBeLn6nwwXg+PkL12fdLk5JMvkoFT3s02+QXhq/Tv8&#10;aq+0gi94Xgk3QM4eAAAA//8DAFBLAQItABQABgAIAAAAIQDb4fbL7gAAAIUBAAATAAAAAAAAAAAA&#10;AAAAAAAAAABbQ29udGVudF9UeXBlc10ueG1sUEsBAi0AFAAGAAgAAAAhAFr0LFu/AAAAFQEAAAsA&#10;AAAAAAAAAAAAAAAAHwEAAF9yZWxzLy5yZWxzUEsBAi0AFAAGAAgAAAAhAKsY9k/EAAAA2gAAAA8A&#10;AAAAAAAAAAAAAAAABwIAAGRycy9kb3ducmV2LnhtbFBLBQYAAAAAAwADALcAAAD4AgAAAAA=&#10;" fillcolor="#5b9bd5 [3204]" strokecolor="white [3201]" strokeweight="2pt">
                              <v:fill opacity="32125f"/>
                              <v:stroke startarrowwidth="narrow" startarrowlength="short" endarrowwidth="narrow" endarrowlength="short"/>
                              <v:textbox inset="2.53958mm,2.53958mm,2.53958mm,2.53958mm">
                                <w:txbxContent>
                                  <w:p w14:paraId="259A7A52" w14:textId="77777777" w:rsidR="004E24C7" w:rsidRDefault="004E24C7">
                                    <w:pPr>
                                      <w:textDirection w:val="btLr"/>
                                    </w:pPr>
                                  </w:p>
                                </w:txbxContent>
                              </v:textbox>
                            </v:oval>
                            <v:rect id="Rectangle 8" o:spid="_x0000_s1034" style="position:absolute;left:13380;top:12084;width:10938;height:9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T/wAAAANoAAAAPAAAAZHJzL2Rvd25yZXYueG1sRE9da8Iw&#10;FH0f+B/CFfY2021OSjVK2RgMhqBV3y/NtalrbkqT2ezfmwdhj4fzvdpE24krDb51rOB5loEgrp1u&#10;uVFwPHw+5SB8QNbYOSYFf+Rhs548rLDQbuQ9XavQiBTCvkAFJoS+kNLXhiz6meuJE3d2g8WQ4NBI&#10;PeCYwm0nX7JsIS22nBoM9vRuqP6pfq2C8jX/OL+dvmWe7y67cV7FchuNUo/TWC5BBIrhX3x3f2kF&#10;aWu6km6AXN8AAAD//wMAUEsBAi0AFAAGAAgAAAAhANvh9svuAAAAhQEAABMAAAAAAAAAAAAAAAAA&#10;AAAAAFtDb250ZW50X1R5cGVzXS54bWxQSwECLQAUAAYACAAAACEAWvQsW78AAAAVAQAACwAAAAAA&#10;AAAAAAAAAAAfAQAAX3JlbHMvLnJlbHNQSwECLQAUAAYACAAAACEAniGE/8AAAADaAAAADwAAAAAA&#10;AAAAAAAAAAAHAgAAZHJzL2Rvd25yZXYueG1sUEsFBgAAAAADAAMAtwAAAPQCAAAAAA==&#10;" filled="f" stroked="f">
                              <v:textbox inset="1.1285mm,1.1285mm,1.1285mm,1.1285mm">
                                <w:txbxContent>
                                  <w:p w14:paraId="259A7A53" w14:textId="77777777" w:rsidR="004E24C7" w:rsidRDefault="004E24C7">
                                    <w:pPr>
                                      <w:spacing w:line="215" w:lineRule="auto"/>
                                      <w:jc w:val="center"/>
                                      <w:textDirection w:val="btLr"/>
                                    </w:pPr>
                                  </w:p>
                                </w:txbxContent>
                              </v:textbox>
                            </v:rect>
                            <v:oval id="Oval 9" o:spid="_x0000_s1035" style="position:absolute;left:13314;width:11374;height:1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8emxQAAANoAAAAPAAAAZHJzL2Rvd25yZXYueG1sRI9Ba8JA&#10;FITvQv/D8gq9mU08FJO6hlCoppdCVer1kX0m0ezbkF1j2l/fLRQ8DjPzDbPKJ9OJkQbXWlaQRDEI&#10;4srqlmsFh/3bfAnCeWSNnWVS8E0O8vXDbIWZtjf+pHHnaxEg7DJU0HjfZ1K6qiGDLrI9cfBOdjDo&#10;gxxqqQe8Bbjp5CKOn6XBlsNCgz29NlRddlejYLktf9LFJjmlX/v3s24/jsW2OCr19DgVLyA8Tf4e&#10;/m+XWkEKf1fCDZDrXwAAAP//AwBQSwECLQAUAAYACAAAACEA2+H2y+4AAACFAQAAEwAAAAAAAAAA&#10;AAAAAAAAAAAAW0NvbnRlbnRfVHlwZXNdLnhtbFBLAQItABQABgAIAAAAIQBa9CxbvwAAABUBAAAL&#10;AAAAAAAAAAAAAAAAAB8BAABfcmVscy8ucmVsc1BLAQItABQABgAIAAAAIQC1y8emxQAAANoAAAAP&#10;AAAAAAAAAAAAAAAAAAcCAABkcnMvZG93bnJldi54bWxQSwUGAAAAAAMAAwC3AAAA+QIAAAAA&#10;" fillcolor="#5b9bd5 [3204]" strokecolor="white [3201]" strokeweight="2pt">
                              <v:fill opacity="32125f"/>
                              <v:stroke startarrowwidth="narrow" startarrowlength="short" endarrowwidth="narrow" endarrowlength="short"/>
                              <v:textbox inset="2.53958mm,2.53958mm,2.53958mm,2.53958mm">
                                <w:txbxContent>
                                  <w:p w14:paraId="259A7A54" w14:textId="77777777" w:rsidR="004E24C7" w:rsidRDefault="004E24C7">
                                    <w:pPr>
                                      <w:textDirection w:val="btLr"/>
                                    </w:pPr>
                                  </w:p>
                                </w:txbxContent>
                              </v:textbox>
                            </v:oval>
                            <v:rect id="Rectangle 10" o:spid="_x0000_s1036" style="position:absolute;left:14979;top:1772;width:8043;height:8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eexQAAANsAAAAPAAAAZHJzL2Rvd25yZXYueG1sRI9BTwIx&#10;EIXvJP6HZki4EOkiasxKIUYCMXpyJZ4n23G7sJ1utgXqv3cOJtxm8t68981ynX2nzjTENrCB+awA&#10;RVwH23JjYP+1vX0CFROyxS4wGfilCOvVzWiJpQ0X/qRzlRolIRxLNOBS6kutY+3IY5yFnli0nzB4&#10;TLIOjbYDXiTcd/quKB61x5alwWFPr47qY3XyBg7TuV64/DCt9ruPTd4cv9+3996YyTi/PINKlNPV&#10;/H/9ZgVf6OUXGUCv/gAAAP//AwBQSwECLQAUAAYACAAAACEA2+H2y+4AAACFAQAAEwAAAAAAAAAA&#10;AAAAAAAAAAAAW0NvbnRlbnRfVHlwZXNdLnhtbFBLAQItABQABgAIAAAAIQBa9CxbvwAAABUBAAAL&#10;AAAAAAAAAAAAAAAAAB8BAABfcmVscy8ucmVsc1BLAQItABQABgAIAAAAIQCZsCeexQAAANsAAAAP&#10;AAAAAAAAAAAAAAAAAAcCAABkcnMvZG93bnJldi54bWxQSwUGAAAAAAMAAwC3AAAA+QIAAAAA&#10;" filled="f" stroked="f">
                              <v:textbox inset=".42292mm,.42292mm,.42292mm,.42292mm">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v:textbox>
                            </v:rect>
                            <v:oval id="Oval 11" o:spid="_x0000_s1037" style="position:absolute;left:23526;top:11066;width:12125;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D4wgAAANsAAAAPAAAAZHJzL2Rvd25yZXYueG1sRE9Li8Iw&#10;EL4L+x/CLOzNpvWwaDVKWVgfF2FV9Do0Y1ttJqWJWv31G0HwNh/fcyazztTiSq2rLCtIohgEcW51&#10;xYWC3fa3PwThPLLG2jIpuJOD2fSjN8FU2xv/0XXjCxFC2KWooPS+SaV0eUkGXWQb4sAdbWvQB9gW&#10;Urd4C+GmloM4/pYGKw4NJTb0U1J+3lyMguFi+RgN5slxtN+uTrpaH7JFdlDq67PLxiA8df4tfrmX&#10;OsxP4PlLOEBO/wEAAP//AwBQSwECLQAUAAYACAAAACEA2+H2y+4AAACFAQAAEwAAAAAAAAAAAAAA&#10;AAAAAAAAW0NvbnRlbnRfVHlwZXNdLnhtbFBLAQItABQABgAIAAAAIQBa9CxbvwAAABUBAAALAAAA&#10;AAAAAAAAAAAAAB8BAABfcmVscy8ucmVsc1BLAQItABQABgAIAAAAIQB5hzD4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6" w14:textId="77777777" w:rsidR="004E24C7" w:rsidRDefault="004E24C7">
                                    <w:pPr>
                                      <w:textDirection w:val="btLr"/>
                                    </w:pPr>
                                  </w:p>
                                </w:txbxContent>
                              </v:textbox>
                            </v:oval>
                            <v:rect id="Rectangle 12" o:spid="_x0000_s1038" style="position:absolute;left:25302;top:12740;width:8573;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xxAAAANsAAAAPAAAAZHJzL2Rvd25yZXYueG1sRI9Pa8JA&#10;EMXvBb/DMoK3ZqMHK9FVpGDpHxC0UnIcd8ckNDsbstsk/fauIHib4b15vzerzWBr0VHrK8cKpkkK&#10;glg7U3Gh4PS9e16A8AHZYO2YFPyTh8169LTCzLieD9QdQyFiCPsMFZQhNJmUXpdk0SeuIY7axbUW&#10;Q1zbQpoW+xhuazlL07m0WHEklNjQa0n69/hnI6QP3f7Hf+ZvXydNlf841/nwotRkPGyXIAIN4WG+&#10;X7+bWH8Gt1/iAHJ9BQAA//8DAFBLAQItABQABgAIAAAAIQDb4fbL7gAAAIUBAAATAAAAAAAAAAAA&#10;AAAAAAAAAABbQ29udGVudF9UeXBlc10ueG1sUEsBAi0AFAAGAAgAAAAhAFr0LFu/AAAAFQEAAAsA&#10;AAAAAAAAAAAAAAAAHwEAAF9yZWxzLy5yZWxzUEsBAi0AFAAGAAgAAAAhAKVX/rHEAAAA2wAAAA8A&#10;AAAAAAAAAAAAAAAABwIAAGRycy9kb3ducmV2LnhtbFBLBQYAAAAAAwADALcAAAD4AgAAAAA=&#10;" filled="f" stroked="f">
                              <v:textbox inset=".3875mm,.3875mm,.3875mm,.3875mm">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v:textbox>
                            </v:rect>
                            <v:oval id="Oval 13" o:spid="_x0000_s1039" style="position:absolute;left:13030;top:21658;width:12095;height:1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sUwgAAANsAAAAPAAAAZHJzL2Rvd25yZXYueG1sRE9Li8Iw&#10;EL4L+x/CLHjTVIV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DmGQsU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9" w14:textId="77777777" w:rsidR="004E24C7" w:rsidRDefault="004E24C7">
                                    <w:pPr>
                                      <w:textDirection w:val="btLr"/>
                                    </w:pPr>
                                  </w:p>
                                </w:txbxContent>
                              </v:textbox>
                            </v:oval>
                            <v:rect id="Rectangle 14" o:spid="_x0000_s1040" style="position:absolute;left:14801;top:23330;width:8552;height:8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awQAAANsAAAAPAAAAZHJzL2Rvd25yZXYueG1sRE9Li8Iw&#10;EL4v+B/CCF5E03WllGoUXSjr1Rd4HJuxLTaT2kTt/vuNIOxtPr7nzJedqcWDWldZVvA5jkAQ51ZX&#10;XCg47LNRAsJ5ZI21ZVLwSw6Wi97HHFNtn7ylx84XIoSwS1FB6X2TSunykgy6sW2IA3exrUEfYFtI&#10;3eIzhJtaTqIolgYrDg0lNvRdUn7d3Y2CJFvfsqZKzse4kCd9+RreNz9DpQb9bjUD4anz/+K3e6PD&#10;/Cm8fgkHyMUfAAAA//8DAFBLAQItABQABgAIAAAAIQDb4fbL7gAAAIUBAAATAAAAAAAAAAAAAAAA&#10;AAAAAABbQ29udGVudF9UeXBlc10ueG1sUEsBAi0AFAAGAAgAAAAhAFr0LFu/AAAAFQEAAAsAAAAA&#10;AAAAAAAAAAAAHwEAAF9yZWxzLy5yZWxzUEsBAi0AFAAGAAgAAAAhAP6dOdrBAAAA2wAAAA8AAAAA&#10;AAAAAAAAAAAABwIAAGRycy9kb3ducmV2LnhtbFBLBQYAAAAAAwADALcAAAD1AgAAAAA=&#10;" filled="f" stroked="f">
                              <v:textbox inset="1pt,1pt,1pt,1pt">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v:textbox>
                            </v:rect>
                            <v:oval id="Oval 15" o:spid="_x0000_s1041" style="position:absolute;left:2601;top:11599;width:10864;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b7wgAAANsAAAAPAAAAZHJzL2Rvd25yZXYueG1sRE9Li8Iw&#10;EL4L+x/CLHjTVMF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AGvDb7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B" w14:textId="77777777" w:rsidR="004E24C7" w:rsidRDefault="004E24C7">
                                    <w:pPr>
                                      <w:textDirection w:val="btLr"/>
                                    </w:pPr>
                                  </w:p>
                                </w:txbxContent>
                              </v:textbox>
                            </v:oval>
                            <v:rect id="Rectangle 16" o:spid="_x0000_s1042" style="position:absolute;left:4192;top:13072;width:7682;height:7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iywwAAANsAAAAPAAAAZHJzL2Rvd25yZXYueG1sRI9Bi8Iw&#10;EIXvgv8hjLA3TfWgUo0iC8qugqBbFo9jM7Zlm0lpsm3990YQvM3w3rzvzXLdmVI0VLvCsoLxKAJB&#10;nFpdcKYg+dkO5yCcR9ZYWiYFd3KwXvV7S4y1bflEzdlnIoSwi1FB7n0VS+nSnAy6ka2Ig3aztUEf&#10;1jqTusY2hJtSTqJoKg0WHAg5VvSZU/p3/jcB0vrm+Ov2l90hSalw39fy0s2U+hh0mwUIT51/m1/X&#10;XzrUn8LzlzCAXD0AAAD//wMAUEsBAi0AFAAGAAgAAAAhANvh9svuAAAAhQEAABMAAAAAAAAAAAAA&#10;AAAAAAAAAFtDb250ZW50X1R5cGVzXS54bWxQSwECLQAUAAYACAAAACEAWvQsW78AAAAVAQAACwAA&#10;AAAAAAAAAAAAAAAfAQAAX3JlbHMvLnJlbHNQSwECLQAUAAYACAAAACEA2mz4ssMAAADbAAAADwAA&#10;AAAAAAAAAAAAAAAHAgAAZHJzL2Rvd25yZXYueG1sUEsFBgAAAAADAAMAtwAAAPcCAAAAAA==&#10;" filled="f" stroked="f">
                              <v:textbox inset=".3875mm,.3875mm,.3875mm,.3875mm">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v:textbox>
                            </v:rect>
                          </v:group>
                        </v:group>
                      </v:group>
                      <w10:anchorlock/>
                    </v:group>
                  </w:pict>
                </mc:Fallback>
              </mc:AlternateContent>
            </w:r>
            <w:r>
              <w:rPr>
                <w:b/>
              </w:rPr>
              <w:t xml:space="preserve">  </w:t>
            </w:r>
          </w:p>
          <w:p w14:paraId="259A70F7" w14:textId="77777777" w:rsidR="00E13A2E" w:rsidRDefault="00E13A2E">
            <w:pPr>
              <w:rPr>
                <w:b/>
              </w:rPr>
            </w:pPr>
          </w:p>
          <w:p w14:paraId="259A70F8" w14:textId="77777777" w:rsidR="00E13A2E" w:rsidRDefault="00397BFE">
            <w:r>
              <w:t xml:space="preserve">Grupės pristato ir pakomentuoja darbą, užduoda kylančius klausimus kitai grupei. </w:t>
            </w:r>
          </w:p>
          <w:p w14:paraId="259A70F9" w14:textId="77777777" w:rsidR="00E13A2E" w:rsidRDefault="00E13A2E"/>
          <w:p w14:paraId="259A70FA" w14:textId="77777777" w:rsidR="00E13A2E" w:rsidRDefault="00397BFE">
            <w:pPr>
              <w:rPr>
                <w:b/>
              </w:rPr>
            </w:pPr>
            <w:r>
              <w:rPr>
                <w:b/>
                <w:highlight w:val="white"/>
              </w:rPr>
              <w:t>Edwardo de Bono</w:t>
            </w:r>
            <w:r>
              <w:rPr>
                <w:b/>
              </w:rPr>
              <w:t xml:space="preserve"> šešių kepurių metodas.</w:t>
            </w:r>
          </w:p>
          <w:p w14:paraId="259A70FB" w14:textId="77777777" w:rsidR="00E13A2E" w:rsidRDefault="00397BFE">
            <w:pPr>
              <w:pStyle w:val="Antrat1"/>
              <w:numPr>
                <w:ilvl w:val="0"/>
                <w:numId w:val="42"/>
              </w:numPr>
              <w:spacing w:before="0"/>
            </w:pPr>
            <w:bookmarkStart w:id="11" w:name="_Toc116032839"/>
            <w:r>
              <w:lastRenderedPageBreak/>
              <w:t>Video siužeto Misijų mėnesiui „Štai aš, siųsk mane“ peržiūra.</w:t>
            </w:r>
            <w:bookmarkEnd w:id="11"/>
            <w:r>
              <w:t xml:space="preserve">  </w:t>
            </w:r>
          </w:p>
          <w:p w14:paraId="259A70FC" w14:textId="77777777" w:rsidR="00E13A2E" w:rsidRDefault="00397BFE">
            <w:pPr>
              <w:rPr>
                <w:highlight w:val="white"/>
              </w:rPr>
            </w:pPr>
            <w:r>
              <w:rPr>
                <w:highlight w:val="white"/>
              </w:rPr>
              <w:t xml:space="preserve">Edwardas de Bono išskyrė šešis mąstymo būdus ir juos susiejo su spalvotomis kepurėmis – balta, raudona, juoda, geltona, žalia ir mėlyna. </w:t>
            </w:r>
          </w:p>
          <w:p w14:paraId="259A70FD" w14:textId="77777777" w:rsidR="00E13A2E" w:rsidRDefault="00397BFE">
            <w:pPr>
              <w:rPr>
                <w:highlight w:val="white"/>
              </w:rPr>
            </w:pPr>
            <w:r>
              <w:rPr>
                <w:highlight w:val="white"/>
              </w:rPr>
              <w:t>Norėdami pažvelgti į temą „Pašaukimų įvairovė, misijų kelyje, kaip atsiliepimas į Dievo kvietimą“ iš kitokios perspektyvos, turime nusiimti vienokią „kepurę“ ir užsidėti kitokią.</w:t>
            </w:r>
          </w:p>
          <w:p w14:paraId="259A70FE" w14:textId="77777777" w:rsidR="00E13A2E" w:rsidRDefault="00397BFE">
            <w:pPr>
              <w:rPr>
                <w:highlight w:val="white"/>
              </w:rPr>
            </w:pPr>
            <w:r>
              <w:rPr>
                <w:highlight w:val="white"/>
              </w:rPr>
              <w:t>„Kepurės“ naudojamos po vieną arba gali būti sudaroma tam tikra jų seka. Viena iš jų gali būti ir tokia: pirmiausia išsiaiškiname situaciją.</w:t>
            </w:r>
          </w:p>
          <w:p w14:paraId="259A70FF" w14:textId="77777777" w:rsidR="00E13A2E" w:rsidRDefault="00397BFE">
            <w:pPr>
              <w:rPr>
                <w:highlight w:val="white"/>
              </w:rPr>
            </w:pPr>
            <w:r>
              <w:rPr>
                <w:b/>
                <w:highlight w:val="white"/>
              </w:rPr>
              <w:t>Mėlyna kepurė</w:t>
            </w:r>
            <w:r>
              <w:rPr>
                <w:highlight w:val="white"/>
              </w:rPr>
              <w:t xml:space="preserve"> pradžioje nusakoma situacija, numatoma, ką reikia pasiekti</w:t>
            </w:r>
          </w:p>
          <w:p w14:paraId="259A7100" w14:textId="77777777" w:rsidR="00E13A2E" w:rsidRDefault="00397BFE">
            <w:pPr>
              <w:rPr>
                <w:highlight w:val="white"/>
              </w:rPr>
            </w:pPr>
            <w:r>
              <w:rPr>
                <w:b/>
                <w:highlight w:val="white"/>
              </w:rPr>
              <w:t>Balta kepurė</w:t>
            </w:r>
            <w:r>
              <w:rPr>
                <w:highlight w:val="white"/>
              </w:rPr>
              <w:t xml:space="preserve"> – žinomi </w:t>
            </w:r>
            <w:r>
              <w:t>duomenys, informacija, faktai, reiškiniai</w:t>
            </w:r>
            <w:r>
              <w:rPr>
                <w:highlight w:val="white"/>
              </w:rPr>
              <w:t xml:space="preserve"> </w:t>
            </w:r>
          </w:p>
          <w:p w14:paraId="259A7101" w14:textId="77777777" w:rsidR="00E13A2E" w:rsidRDefault="00397BFE">
            <w:pPr>
              <w:rPr>
                <w:highlight w:val="white"/>
              </w:rPr>
            </w:pPr>
            <w:r>
              <w:rPr>
                <w:b/>
                <w:highlight w:val="white"/>
              </w:rPr>
              <w:t>Žalia kepurė</w:t>
            </w:r>
            <w:r>
              <w:rPr>
                <w:highlight w:val="white"/>
              </w:rPr>
              <w:t xml:space="preserve"> - </w:t>
            </w:r>
            <w:r>
              <w:t xml:space="preserve">kūrybiškumas, </w:t>
            </w:r>
            <w:r>
              <w:rPr>
                <w:highlight w:val="white"/>
              </w:rPr>
              <w:t>naujas idėjos, įvairūs neįprasti sprendimai</w:t>
            </w:r>
            <w:r>
              <w:t>, alternatyvos, naujos galimybės</w:t>
            </w:r>
          </w:p>
          <w:p w14:paraId="259A7102" w14:textId="77777777" w:rsidR="00E13A2E" w:rsidRDefault="00397BFE">
            <w:pPr>
              <w:rPr>
                <w:highlight w:val="white"/>
              </w:rPr>
            </w:pPr>
            <w:r>
              <w:rPr>
                <w:b/>
                <w:highlight w:val="white"/>
              </w:rPr>
              <w:t>Geltona kepurė</w:t>
            </w:r>
            <w:r>
              <w:rPr>
                <w:highlight w:val="white"/>
              </w:rPr>
              <w:t xml:space="preserve"> - </w:t>
            </w:r>
            <w:r>
              <w:t>logiškai paaiškinama nauda, optimistinis požiūris. Ji simbolizuoja sumanumą ir optimizmą.</w:t>
            </w:r>
          </w:p>
          <w:p w14:paraId="259A7103" w14:textId="77777777" w:rsidR="00E13A2E" w:rsidRDefault="00397BFE">
            <w:pPr>
              <w:rPr>
                <w:highlight w:val="white"/>
              </w:rPr>
            </w:pPr>
            <w:r>
              <w:rPr>
                <w:b/>
                <w:highlight w:val="white"/>
              </w:rPr>
              <w:t>Juoda kepurė</w:t>
            </w:r>
            <w:r>
              <w:rPr>
                <w:highlight w:val="white"/>
              </w:rPr>
              <w:t xml:space="preserve"> – </w:t>
            </w:r>
            <w:r>
              <w:t>galimos problemos, pavojus, sunkumai. Juoda skrybėlė yra sveikas protas</w:t>
            </w:r>
          </w:p>
          <w:p w14:paraId="259A7104" w14:textId="77777777" w:rsidR="00E13A2E" w:rsidRDefault="00397BFE">
            <w:pPr>
              <w:rPr>
                <w:highlight w:val="white"/>
              </w:rPr>
            </w:pPr>
            <w:r>
              <w:rPr>
                <w:b/>
                <w:highlight w:val="white"/>
              </w:rPr>
              <w:t>Raudona kepurė</w:t>
            </w:r>
            <w:r>
              <w:rPr>
                <w:highlight w:val="white"/>
              </w:rPr>
              <w:t xml:space="preserve"> - jausmai, emocijos</w:t>
            </w:r>
          </w:p>
          <w:p w14:paraId="259A7105" w14:textId="77777777" w:rsidR="00E13A2E" w:rsidRDefault="00397BFE">
            <w:pPr>
              <w:rPr>
                <w:highlight w:val="white"/>
              </w:rPr>
            </w:pPr>
            <w:r>
              <w:rPr>
                <w:b/>
                <w:highlight w:val="white"/>
              </w:rPr>
              <w:t>Mėlyna kepurė</w:t>
            </w:r>
            <w:r>
              <w:rPr>
                <w:highlight w:val="white"/>
              </w:rPr>
              <w:t xml:space="preserve"> - </w:t>
            </w:r>
            <w:r>
              <w:rPr>
                <w:i/>
                <w:highlight w:val="white"/>
              </w:rPr>
              <w:t> </w:t>
            </w:r>
            <w:r>
              <w:rPr>
                <w:highlight w:val="white"/>
              </w:rPr>
              <w:t xml:space="preserve">apibendrinamas, išvados sprendimai </w:t>
            </w:r>
          </w:p>
        </w:tc>
        <w:tc>
          <w:tcPr>
            <w:tcW w:w="3193" w:type="dxa"/>
          </w:tcPr>
          <w:p w14:paraId="259A7106" w14:textId="77777777" w:rsidR="00E13A2E" w:rsidRDefault="00397BFE">
            <w:pPr>
              <w:rPr>
                <w:b/>
              </w:rPr>
            </w:pPr>
            <w:r>
              <w:rPr>
                <w:b/>
              </w:rPr>
              <w:lastRenderedPageBreak/>
              <w:t>Pažinimo kompetencija</w:t>
            </w:r>
          </w:p>
          <w:p w14:paraId="259A710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108" w14:textId="77777777" w:rsidR="00E13A2E" w:rsidRDefault="00E13A2E"/>
          <w:p w14:paraId="259A710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10A"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10B" w14:textId="77777777" w:rsidR="00E13A2E" w:rsidRDefault="00E13A2E"/>
          <w:p w14:paraId="259A710C" w14:textId="77777777" w:rsidR="00E13A2E" w:rsidRDefault="00397BFE">
            <w:pPr>
              <w:rPr>
                <w:b/>
              </w:rPr>
            </w:pPr>
            <w:r>
              <w:rPr>
                <w:b/>
              </w:rPr>
              <w:t>Komunikavimo kompetencija -</w:t>
            </w:r>
            <w:r>
              <w:t xml:space="preserve"> pritaiko pranešimą įvairioms komunikavimo situacijoms ir įvairiems adresatams įvairiose srityse</w:t>
            </w:r>
          </w:p>
          <w:p w14:paraId="259A710D" w14:textId="77777777" w:rsidR="00E13A2E" w:rsidRDefault="00E13A2E">
            <w:pPr>
              <w:rPr>
                <w:b/>
              </w:rPr>
            </w:pPr>
          </w:p>
          <w:p w14:paraId="259A710E" w14:textId="77777777" w:rsidR="00E13A2E" w:rsidRDefault="00397BFE">
            <w:r>
              <w:rPr>
                <w:b/>
              </w:rPr>
              <w:t>Pilietiškumo kompetencija -</w:t>
            </w:r>
            <w:r>
              <w:t xml:space="preserve"> demonstruoja empatiją ir toleranciją kitokiai nuomonei/ požiūriui/ gyvenimo ir veiklos būdui.</w:t>
            </w:r>
          </w:p>
          <w:p w14:paraId="259A710F" w14:textId="77777777" w:rsidR="00E13A2E" w:rsidRDefault="00E13A2E"/>
          <w:p w14:paraId="259A7110"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112" w14:textId="77777777" w:rsidR="00E13A2E" w:rsidRDefault="00E13A2E"/>
    <w:p w14:paraId="259A7113" w14:textId="77777777" w:rsidR="00E13A2E" w:rsidRDefault="00397BFE">
      <w:pPr>
        <w:rPr>
          <w:b/>
        </w:rPr>
      </w:pPr>
      <w:r>
        <w:rPr>
          <w:b/>
        </w:rPr>
        <w:t>E1. TEMA. Bioetikos principai (5-6 pamokos)</w:t>
      </w:r>
    </w:p>
    <w:p w14:paraId="259A7114" w14:textId="77777777" w:rsidR="00E13A2E" w:rsidRDefault="00397BFE">
      <w:r>
        <w:t>II gimnazijos klasė</w:t>
      </w:r>
    </w:p>
    <w:tbl>
      <w:tblPr>
        <w:tblStyle w:val="afffffffffffff"/>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5"/>
        <w:gridCol w:w="3060"/>
      </w:tblGrid>
      <w:tr w:rsidR="00E13A2E" w14:paraId="259A7142" w14:textId="77777777">
        <w:tc>
          <w:tcPr>
            <w:tcW w:w="6655" w:type="dxa"/>
          </w:tcPr>
          <w:p w14:paraId="259A7115" w14:textId="77777777" w:rsidR="00E13A2E" w:rsidRDefault="00397BFE">
            <w:pPr>
              <w:rPr>
                <w:b/>
              </w:rPr>
            </w:pPr>
            <w:r>
              <w:rPr>
                <w:b/>
              </w:rPr>
              <w:t>Savarankiškas darbas.</w:t>
            </w:r>
          </w:p>
          <w:p w14:paraId="259A7116" w14:textId="77777777" w:rsidR="00E13A2E" w:rsidRDefault="00397BFE">
            <w:r>
              <w:t>Mokiniai, remdamiesi IKT/ šaltiniais, paaiškina sąvokas „biologija“ ir „bioetika“.</w:t>
            </w:r>
          </w:p>
          <w:p w14:paraId="259A7117" w14:textId="77777777" w:rsidR="00E13A2E" w:rsidRDefault="00397BFE">
            <w:r>
              <w:t xml:space="preserve">Biologija yra mokslas apie gyvąją gamtą, jos dėsnius. </w:t>
            </w:r>
          </w:p>
          <w:p w14:paraId="259A7118" w14:textId="77777777" w:rsidR="00E13A2E" w:rsidRDefault="00397BFE">
            <w:r>
              <w:t>Bioetika – taikomosios etikos atšaka, tirianti moralines problemas, kylančias iš mokslo ir juo paremtų naujųjų technologijų poveikio gyvybei, ypač žmogui.  (DOCAT 74 psl.)</w:t>
            </w:r>
          </w:p>
          <w:p w14:paraId="259A7119" w14:textId="77777777" w:rsidR="00E13A2E" w:rsidRDefault="00397BFE">
            <w:pPr>
              <w:rPr>
                <w:b/>
              </w:rPr>
            </w:pPr>
            <w:r>
              <w:rPr>
                <w:b/>
              </w:rPr>
              <w:t>„Minčių lietus“</w:t>
            </w:r>
          </w:p>
          <w:p w14:paraId="259A711A" w14:textId="77777777" w:rsidR="00E13A2E" w:rsidRDefault="00397BFE">
            <w:r>
              <w:t xml:space="preserve">Mokiniai išskiria bioetines problemas. </w:t>
            </w:r>
          </w:p>
          <w:p w14:paraId="259A711B" w14:textId="77777777" w:rsidR="00E13A2E" w:rsidRDefault="00E13A2E"/>
          <w:p w14:paraId="259A711C" w14:textId="77777777" w:rsidR="00E13A2E" w:rsidRDefault="00397BFE">
            <w:pPr>
              <w:rPr>
                <w:b/>
              </w:rPr>
            </w:pPr>
            <w:r>
              <w:rPr>
                <w:b/>
              </w:rPr>
              <w:t xml:space="preserve">Savarankiškas darbas </w:t>
            </w:r>
            <w:r>
              <w:t>(YOUCAT 291-292 arba katekizmas.lt 4 skirsnis1749-1761 )</w:t>
            </w:r>
          </w:p>
          <w:p w14:paraId="259A711D" w14:textId="77777777" w:rsidR="00E13A2E" w:rsidRDefault="00397BFE">
            <w:r>
              <w:t>Mokiniai, remdamiesi pateikta medžiaga (</w:t>
            </w:r>
            <w:hyperlink r:id="rId145">
              <w:r>
                <w:rPr>
                  <w:u w:val="single"/>
                </w:rPr>
                <w:t>www.bioetika.lt</w:t>
              </w:r>
            </w:hyperlink>
            <w:r>
              <w:t xml:space="preserve">, </w:t>
            </w:r>
            <w:hyperlink r:id="rId146">
              <w:r>
                <w:rPr>
                  <w:u w:val="single"/>
                </w:rPr>
                <w:t>www.katekizmas.lt</w:t>
              </w:r>
            </w:hyperlink>
            <w:r>
              <w:t xml:space="preserve"> , suranda ir įvardija veiksmo moralumo kriterijus ir juos pakomentuoja. </w:t>
            </w:r>
          </w:p>
          <w:p w14:paraId="259A711E" w14:textId="77777777" w:rsidR="00E13A2E" w:rsidRDefault="00E13A2E"/>
          <w:p w14:paraId="259A711F" w14:textId="77777777" w:rsidR="00E13A2E" w:rsidRDefault="00397BFE">
            <w:pPr>
              <w:rPr>
                <w:b/>
              </w:rPr>
            </w:pPr>
            <w:r>
              <w:rPr>
                <w:b/>
              </w:rPr>
              <w:t xml:space="preserve">Darbas grupėmis </w:t>
            </w:r>
            <w:r>
              <w:t xml:space="preserve">(YOUCAT 207-399 arba </w:t>
            </w:r>
            <w:hyperlink r:id="rId147">
              <w:r>
                <w:rPr>
                  <w:u w:val="single"/>
                </w:rPr>
                <w:t>www.katekizmas.lt</w:t>
              </w:r>
            </w:hyperlink>
            <w:r>
              <w:t xml:space="preserve"> 5 skirsnis 2258-2330)</w:t>
            </w:r>
          </w:p>
          <w:p w14:paraId="259A7120" w14:textId="77777777" w:rsidR="00E13A2E" w:rsidRDefault="00397BFE">
            <w:r>
              <w:t>Remiantis Katalikų Bažnyčios mokymu, mokiniai argumentuotai atsako į pateiktus klausimus.</w:t>
            </w:r>
          </w:p>
          <w:p w14:paraId="259A7121" w14:textId="77777777" w:rsidR="00E13A2E" w:rsidRDefault="00397BFE">
            <w:r>
              <w:t>Ar eutanazija yra pagalba nepagydomiems, stipriai kenčiantiems ligoniams, ar tai yra nusikaltimas žmogaus gyvybei?</w:t>
            </w:r>
          </w:p>
          <w:p w14:paraId="259A7122" w14:textId="77777777" w:rsidR="00E13A2E" w:rsidRDefault="00397BFE">
            <w:r>
              <w:t xml:space="preserve">Ar abortas gali būti pateisinamas? </w:t>
            </w:r>
          </w:p>
          <w:p w14:paraId="259A7123" w14:textId="77777777" w:rsidR="00E13A2E" w:rsidRDefault="00397BFE">
            <w:r>
              <w:t xml:space="preserve">Ar organų donorystė yra aukščiausia meilės išraiška? </w:t>
            </w:r>
          </w:p>
          <w:p w14:paraId="259A7124" w14:textId="77777777" w:rsidR="00E13A2E" w:rsidRDefault="00397BFE">
            <w:r>
              <w:t>Ar žmogžudžiai turi teisę gyventi?</w:t>
            </w:r>
          </w:p>
          <w:p w14:paraId="259A7125" w14:textId="77777777" w:rsidR="00E13A2E" w:rsidRDefault="00397BFE">
            <w:r>
              <w:t>Ar gali būti lytinių ląstelių donorystė?</w:t>
            </w:r>
          </w:p>
          <w:p w14:paraId="259A7126" w14:textId="77777777" w:rsidR="00E13A2E" w:rsidRDefault="00397BFE">
            <w:r>
              <w:t>Ar dirbtinis apvaisinimas yra nevaisingumo gydymas?</w:t>
            </w:r>
          </w:p>
          <w:p w14:paraId="259A7127" w14:textId="77777777" w:rsidR="00E13A2E" w:rsidRDefault="00397BFE">
            <w:r>
              <w:t>Ar leistini eksperimentai su gyvais žmonėmis?</w:t>
            </w:r>
          </w:p>
          <w:p w14:paraId="259A7128" w14:textId="77777777" w:rsidR="00E13A2E" w:rsidRDefault="00397BFE">
            <w:r>
              <w:t>Ar embrionas yra žmogus?</w:t>
            </w:r>
          </w:p>
          <w:p w14:paraId="259A7129" w14:textId="77777777" w:rsidR="00E13A2E" w:rsidRDefault="00397BFE">
            <w:pPr>
              <w:pStyle w:val="Antrat1"/>
              <w:numPr>
                <w:ilvl w:val="0"/>
                <w:numId w:val="42"/>
              </w:numPr>
              <w:shd w:val="clear" w:color="auto" w:fill="FFFFFF"/>
              <w:spacing w:before="300" w:after="210"/>
              <w:rPr>
                <w:b w:val="0"/>
              </w:rPr>
            </w:pPr>
            <w:bookmarkStart w:id="12" w:name="_Toc116032840"/>
            <w:r>
              <w:lastRenderedPageBreak/>
              <w:t xml:space="preserve">Durstinio metodas. Remiantis šv. Jono Pauliaus II enciklika </w:t>
            </w:r>
            <w:r>
              <w:br/>
              <w:t>EVANGELIUM VITAE teisingai įvardija, kas yra „mirties kultūra“ ir kaip puoselėti „gyvybės kultūrą“</w:t>
            </w:r>
            <w:bookmarkEnd w:id="12"/>
            <w:r>
              <w:t xml:space="preserve"> </w:t>
            </w:r>
          </w:p>
          <w:p w14:paraId="259A712A" w14:textId="77777777" w:rsidR="00E13A2E" w:rsidRDefault="00397BFE">
            <w:pPr>
              <w:pStyle w:val="Antrat1"/>
              <w:numPr>
                <w:ilvl w:val="0"/>
                <w:numId w:val="42"/>
              </w:numPr>
              <w:shd w:val="clear" w:color="auto" w:fill="FFFFFF"/>
              <w:spacing w:before="300" w:after="210"/>
              <w:rPr>
                <w:b w:val="0"/>
              </w:rPr>
            </w:pPr>
            <w:bookmarkStart w:id="13" w:name="_Toc116032841"/>
            <w:r>
              <w:t>Mokiniai suskirstomi grupėmis. Kiekvienas grupės narys gauna skirtingą medžiagos dalį.</w:t>
            </w:r>
            <w:r>
              <w:br/>
              <w:t>Mokiniai susirenka į „ekspertų“ grupes. Kiekvienas skaito mokymosi medžiagą individualiai, žymisi svarbiausius dalykus.</w:t>
            </w:r>
            <w:r>
              <w:br/>
              <w:t>Baigę savarankiškai skaityti mokiniai kartu  analizuoja medžiagą ir planuoja, kaip mokys savo „namų“ grupės draugus, kaip pateiks informaciją, kad kiti ją suprastų. Mokytojas konsultuoja ekspertų grupes, pataria įsitikinti, ar visi pasirengę mokyti kitus.</w:t>
            </w:r>
            <w:r>
              <w:br/>
              <w:t xml:space="preserve">„Ekspertai“ grįžta į savo „namų“ grupes ir iš eilės moko vieni kitus. Grupės nariai žymisi svarbiausią informaciją.   Mokytojas stebi grupių darbą, padeda išsiaiškinti kilusius neaiškumus, patikslina </w:t>
            </w:r>
            <w:r>
              <w:br/>
              <w:t>pagrindinius klausimus, susijusius su nagrinėta medžiaga, ir prašo pasakyti esminius dalykus, kviesdama atsakinėti ne medžiagos „ekspertus“, bet kitus „namų“ grupės narius.</w:t>
            </w:r>
            <w:bookmarkEnd w:id="13"/>
          </w:p>
          <w:p w14:paraId="259A712B" w14:textId="77777777" w:rsidR="00E13A2E" w:rsidRDefault="00397BFE">
            <w:pPr>
              <w:pStyle w:val="Antrat1"/>
              <w:numPr>
                <w:ilvl w:val="0"/>
                <w:numId w:val="42"/>
              </w:numPr>
              <w:shd w:val="clear" w:color="auto" w:fill="FFFFFF"/>
              <w:spacing w:before="300" w:after="210"/>
            </w:pPr>
            <w:bookmarkStart w:id="14" w:name="_Toc116032842"/>
            <w:r>
              <w:t>Metaplanas- darbas grupėmis.</w:t>
            </w:r>
            <w:bookmarkEnd w:id="14"/>
            <w:r>
              <w:t xml:space="preserve"> </w:t>
            </w:r>
          </w:p>
          <w:p w14:paraId="259A712C" w14:textId="77777777" w:rsidR="00E13A2E" w:rsidRDefault="00397BFE">
            <w:pPr>
              <w:pStyle w:val="Antrat1"/>
              <w:numPr>
                <w:ilvl w:val="0"/>
                <w:numId w:val="42"/>
              </w:numPr>
              <w:shd w:val="clear" w:color="auto" w:fill="FFFFFF"/>
              <w:spacing w:before="300" w:after="210"/>
              <w:rPr>
                <w:b w:val="0"/>
              </w:rPr>
            </w:pPr>
            <w:bookmarkStart w:id="15" w:name="_Toc116032843"/>
            <w:r>
              <w:t>Mokiniai individualiai pasirenka bioetinę problemą ir sukuria plakatą pagal 4 kriterijus:</w:t>
            </w:r>
            <w:bookmarkEnd w:id="15"/>
          </w:p>
          <w:p w14:paraId="259A712D" w14:textId="77777777" w:rsidR="00E13A2E" w:rsidRDefault="00397BFE">
            <w:pPr>
              <w:pStyle w:val="Antrat1"/>
              <w:numPr>
                <w:ilvl w:val="0"/>
                <w:numId w:val="42"/>
              </w:numPr>
              <w:shd w:val="clear" w:color="auto" w:fill="FFFFFF"/>
              <w:spacing w:before="0"/>
              <w:rPr>
                <w:b w:val="0"/>
              </w:rPr>
            </w:pPr>
            <w:bookmarkStart w:id="16" w:name="_Toc116032844"/>
            <w:r>
              <w:t>Kaip yra? – dabartinė būklė</w:t>
            </w:r>
            <w:bookmarkEnd w:id="16"/>
          </w:p>
          <w:p w14:paraId="259A712E" w14:textId="77777777" w:rsidR="00E13A2E" w:rsidRDefault="00397BFE">
            <w:pPr>
              <w:pStyle w:val="Antrat1"/>
              <w:numPr>
                <w:ilvl w:val="0"/>
                <w:numId w:val="42"/>
              </w:numPr>
              <w:shd w:val="clear" w:color="auto" w:fill="FFFFFF"/>
              <w:spacing w:before="0"/>
              <w:rPr>
                <w:b w:val="0"/>
              </w:rPr>
            </w:pPr>
            <w:bookmarkStart w:id="17" w:name="_Toc116032845"/>
            <w:r>
              <w:t>Kaip turi būti? – ideali būklė</w:t>
            </w:r>
            <w:bookmarkEnd w:id="17"/>
            <w:r>
              <w:t xml:space="preserve">  </w:t>
            </w:r>
          </w:p>
          <w:p w14:paraId="259A712F" w14:textId="77777777" w:rsidR="00E13A2E" w:rsidRDefault="00397BFE">
            <w:r>
              <w:t>Kodėl nėra taip, kaip turi būti? -priežastys</w:t>
            </w:r>
          </w:p>
          <w:p w14:paraId="259A7130" w14:textId="77777777" w:rsidR="00E13A2E" w:rsidRDefault="00397BFE">
            <w:r>
              <w:t>Ką daryti? – pasiūlymai. Analizuoja, interpretuoja ir vertina savo vaidmenį renkantis gyvybės kultūrą.</w:t>
            </w:r>
          </w:p>
          <w:p w14:paraId="259A7131" w14:textId="77777777" w:rsidR="00E13A2E" w:rsidRDefault="00E13A2E"/>
        </w:tc>
        <w:tc>
          <w:tcPr>
            <w:tcW w:w="3060" w:type="dxa"/>
          </w:tcPr>
          <w:p w14:paraId="259A7132" w14:textId="77777777" w:rsidR="00E13A2E" w:rsidRDefault="00397BFE">
            <w:pPr>
              <w:rPr>
                <w:b/>
              </w:rPr>
            </w:pPr>
            <w:r>
              <w:rPr>
                <w:b/>
              </w:rPr>
              <w:lastRenderedPageBreak/>
              <w:t>Pažinimo kompetencija- a</w:t>
            </w:r>
            <w:r>
              <w:t>tpažįsta principų reikšmę dalyko idėjoms.</w:t>
            </w:r>
          </w:p>
          <w:p w14:paraId="259A7133" w14:textId="77777777" w:rsidR="00E13A2E" w:rsidRDefault="00397BFE">
            <w:r>
              <w:t>Apibendrina sąvokas ir teiginius.</w:t>
            </w:r>
          </w:p>
          <w:p w14:paraId="259A7134" w14:textId="77777777" w:rsidR="00E13A2E" w:rsidRDefault="00397BFE">
            <w:pPr>
              <w:rPr>
                <w:b/>
              </w:rPr>
            </w:pPr>
            <w:r>
              <w:t>Atpažįsta galimai klaidingas žinias naujuose kontekstuose</w:t>
            </w:r>
          </w:p>
          <w:p w14:paraId="259A7135" w14:textId="77777777" w:rsidR="00E13A2E" w:rsidRDefault="00397BFE">
            <w:r>
              <w:rPr>
                <w:b/>
              </w:rPr>
              <w:t>Socialinė, emocinė ir sveikos gyvensenos kompetencija -</w:t>
            </w:r>
            <w:r>
              <w:t xml:space="preserve"> supranta ir paaiškina, kaip mintys ir emocijos veikia sprendimų priėmimą ir atsakingą elgesį.</w:t>
            </w:r>
          </w:p>
          <w:p w14:paraId="259A7136" w14:textId="77777777" w:rsidR="00E13A2E" w:rsidRDefault="00397BFE">
            <w:r>
              <w:t>Prisiima asmeninę atsakomybę priimant etinius sprendimus.</w:t>
            </w:r>
          </w:p>
          <w:p w14:paraId="259A7137" w14:textId="77777777" w:rsidR="00E13A2E" w:rsidRDefault="00397BFE">
            <w:pPr>
              <w:rPr>
                <w:b/>
              </w:rPr>
            </w:pPr>
            <w:r>
              <w:t>Žmogaus gyvybę ir sveikatą priima kaip vertybę.</w:t>
            </w:r>
          </w:p>
          <w:p w14:paraId="259A7138" w14:textId="77777777" w:rsidR="00E13A2E" w:rsidRDefault="00397BFE">
            <w:pPr>
              <w:rPr>
                <w:b/>
              </w:rPr>
            </w:pPr>
            <w:r>
              <w:rPr>
                <w:b/>
              </w:rPr>
              <w:t xml:space="preserve">Kūrybiškumo kompetencija – </w:t>
            </w:r>
          </w:p>
          <w:p w14:paraId="259A7139" w14:textId="77777777" w:rsidR="00E13A2E" w:rsidRDefault="00397BFE">
            <w:r>
              <w:t>savarankiškai kelia klausimus, kurie padeda išsiaiškinti kompleksines problemas.</w:t>
            </w:r>
          </w:p>
          <w:p w14:paraId="259A713A" w14:textId="77777777" w:rsidR="00E13A2E" w:rsidRDefault="00397BFE">
            <w:pPr>
              <w:rPr>
                <w:b/>
              </w:rPr>
            </w:pPr>
            <w:r>
              <w:t>Dalinasi žiniomis, idėjomis, patirtimi derinant savo ir kitų asmenų interesus bei lūkesčius, atsižvelgiant į skirtingas perspektyvas.</w:t>
            </w:r>
          </w:p>
          <w:p w14:paraId="259A713B" w14:textId="77777777" w:rsidR="00E13A2E" w:rsidRDefault="00E13A2E">
            <w:pPr>
              <w:rPr>
                <w:b/>
              </w:rPr>
            </w:pPr>
          </w:p>
          <w:p w14:paraId="259A713C" w14:textId="77777777" w:rsidR="00E13A2E" w:rsidRDefault="00397BFE">
            <w:pPr>
              <w:rPr>
                <w:b/>
              </w:rPr>
            </w:pPr>
            <w:r>
              <w:rPr>
                <w:b/>
              </w:rPr>
              <w:t xml:space="preserve">Komunikavimo kompetencija - </w:t>
            </w:r>
            <w:r>
              <w:t xml:space="preserve">atskiria manipuliacijas Patikrina pranešimo patikimumą Interpretuoja pranešimą remdamasis išplėstiniu kontekstu </w:t>
            </w:r>
            <w:r>
              <w:rPr>
                <w:b/>
              </w:rPr>
              <w:t xml:space="preserve"> </w:t>
            </w:r>
          </w:p>
          <w:p w14:paraId="259A713D" w14:textId="77777777" w:rsidR="00E13A2E" w:rsidRDefault="00E13A2E">
            <w:pPr>
              <w:rPr>
                <w:b/>
              </w:rPr>
            </w:pPr>
          </w:p>
          <w:p w14:paraId="259A713E" w14:textId="77777777" w:rsidR="00E13A2E" w:rsidRDefault="00397BFE">
            <w:r>
              <w:rPr>
                <w:b/>
              </w:rPr>
              <w:t xml:space="preserve">Pilietiškumo kompetencija - </w:t>
            </w:r>
            <w:r>
              <w:t>analizuoja piliečio teisių ir pareigų situaciją.</w:t>
            </w:r>
          </w:p>
          <w:p w14:paraId="259A713F" w14:textId="77777777" w:rsidR="00E13A2E" w:rsidRDefault="00397BFE">
            <w:pPr>
              <w:rPr>
                <w:b/>
              </w:rPr>
            </w:pPr>
            <w:r>
              <w:t>Diskutuoja apie galimus įstatymų keitimo būdus ir poreikį.</w:t>
            </w:r>
          </w:p>
          <w:p w14:paraId="259A7140" w14:textId="77777777" w:rsidR="00E13A2E" w:rsidRDefault="00E13A2E">
            <w:pPr>
              <w:rPr>
                <w:b/>
              </w:rPr>
            </w:pPr>
          </w:p>
          <w:p w14:paraId="259A7141" w14:textId="77777777" w:rsidR="00E13A2E" w:rsidRDefault="00397BFE">
            <w:r>
              <w:rPr>
                <w:b/>
              </w:rPr>
              <w:lastRenderedPageBreak/>
              <w:t>Kultūrinė kompetencija</w:t>
            </w:r>
            <w:r>
              <w:t xml:space="preserve"> - apibendrina ir aprašo kultūrines situacijas, siedamas asmeninę patirtį su visuomeniniu kontekstu</w:t>
            </w:r>
          </w:p>
        </w:tc>
      </w:tr>
    </w:tbl>
    <w:p w14:paraId="259A7143" w14:textId="77777777" w:rsidR="00E13A2E" w:rsidRDefault="00E13A2E"/>
    <w:p w14:paraId="259A7144" w14:textId="77777777" w:rsidR="00E13A2E" w:rsidRDefault="00397BFE">
      <w:pPr>
        <w:rPr>
          <w:b/>
        </w:rPr>
      </w:pPr>
      <w:r>
        <w:rPr>
          <w:b/>
        </w:rPr>
        <w:t>E2. TEMA. Asmens orumas ir  savigarba (1-2 val.)</w:t>
      </w:r>
    </w:p>
    <w:p w14:paraId="259A7145" w14:textId="77777777" w:rsidR="00E13A2E" w:rsidRDefault="00397BFE">
      <w:pPr>
        <w:rPr>
          <w:b/>
        </w:rPr>
      </w:pPr>
      <w:r>
        <w:t>I gimnazijos klasė</w:t>
      </w:r>
    </w:p>
    <w:p w14:paraId="259A7146" w14:textId="77777777" w:rsidR="00E13A2E" w:rsidRDefault="00E13A2E">
      <w:pPr>
        <w:rPr>
          <w:b/>
        </w:rPr>
      </w:pPr>
    </w:p>
    <w:tbl>
      <w:tblPr>
        <w:tblStyle w:val="afffffffffffff0"/>
        <w:tblW w:w="94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2555"/>
      </w:tblGrid>
      <w:tr w:rsidR="00E13A2E" w14:paraId="259A7170" w14:textId="77777777">
        <w:tc>
          <w:tcPr>
            <w:tcW w:w="6925" w:type="dxa"/>
          </w:tcPr>
          <w:p w14:paraId="259A7147" w14:textId="77777777" w:rsidR="00E13A2E" w:rsidRDefault="00397BFE">
            <w:pPr>
              <w:rPr>
                <w:b/>
              </w:rPr>
            </w:pPr>
            <w:r>
              <w:rPr>
                <w:b/>
              </w:rPr>
              <w:t xml:space="preserve">Metodas. Žodį susiek su vaizdu. </w:t>
            </w:r>
          </w:p>
          <w:p w14:paraId="259A7148" w14:textId="77777777" w:rsidR="00E13A2E" w:rsidRDefault="00397BFE">
            <w:r>
              <w:t xml:space="preserve">Kiekviena grupė išsitraukia skirtingą meilės sampratos aprašymą. </w:t>
            </w:r>
          </w:p>
          <w:p w14:paraId="259A7149" w14:textId="77777777" w:rsidR="00E13A2E" w:rsidRDefault="00397BFE">
            <w:pPr>
              <w:ind w:left="35"/>
            </w:pPr>
            <w:hyperlink r:id="rId148" w:anchor="menu-1">
              <w:r>
                <w:t>Agápe - aukščiausia meilės forma.</w:t>
              </w:r>
            </w:hyperlink>
          </w:p>
          <w:p w14:paraId="259A714A" w14:textId="77777777" w:rsidR="00E13A2E" w:rsidRDefault="00397BFE">
            <w:pPr>
              <w:ind w:left="35"/>
            </w:pPr>
            <w:hyperlink r:id="rId149" w:anchor="menu-2">
              <w:r>
                <w:t>Érosas - meilė romantikai.</w:t>
              </w:r>
            </w:hyperlink>
          </w:p>
          <w:p w14:paraId="259A714B" w14:textId="77777777" w:rsidR="00E13A2E" w:rsidRDefault="00397BFE">
            <w:pPr>
              <w:ind w:left="35"/>
            </w:pPr>
            <w:hyperlink r:id="rId150" w:anchor="menu-3">
              <w:r>
                <w:t>Philia - broliška meilė arba meilė tarp draugų.</w:t>
              </w:r>
            </w:hyperlink>
          </w:p>
          <w:p w14:paraId="259A714C" w14:textId="77777777" w:rsidR="00E13A2E" w:rsidRDefault="00397BFE">
            <w:pPr>
              <w:ind w:left="35"/>
            </w:pPr>
            <w:hyperlink r:id="rId151" w:anchor="menu-4">
              <w:r>
                <w:t>Storge - meilė, kuria dalijasi šeima.</w:t>
              </w:r>
            </w:hyperlink>
          </w:p>
          <w:p w14:paraId="259A714D" w14:textId="77777777" w:rsidR="00E13A2E" w:rsidRDefault="00397BFE">
            <w:pPr>
              <w:ind w:left="35"/>
            </w:pPr>
            <w:hyperlink r:id="rId152" w:anchor="menu-5">
              <w:r>
                <w:t>Filautija - meilė sau.</w:t>
              </w:r>
            </w:hyperlink>
          </w:p>
          <w:p w14:paraId="259A714E" w14:textId="77777777" w:rsidR="00E13A2E" w:rsidRDefault="00397BFE">
            <w:pPr>
              <w:ind w:left="35"/>
            </w:pPr>
            <w:hyperlink r:id="rId153" w:anchor="menu-6">
              <w:r>
                <w:t>Ksenija - svetingume esanti meilė.</w:t>
              </w:r>
            </w:hyperlink>
          </w:p>
          <w:p w14:paraId="259A714F" w14:textId="77777777" w:rsidR="00E13A2E" w:rsidRDefault="00E13A2E"/>
          <w:p w14:paraId="259A7150" w14:textId="77777777" w:rsidR="00E13A2E" w:rsidRDefault="00397BFE">
            <w:r>
              <w:t xml:space="preserve">Kiekviena turi atrasti šiai meilės sampratai tinkantį paveikslą. </w:t>
            </w:r>
          </w:p>
          <w:p w14:paraId="259A7151" w14:textId="77777777" w:rsidR="00E13A2E" w:rsidRDefault="00397BFE">
            <w:r>
              <w:t xml:space="preserve">Grupės pristato meilės apibūdinimą ir paveikslą, kitos grupės turi atspėti, apie kokią meilę kalbama, koks elgesys yra tinkamas. </w:t>
            </w:r>
          </w:p>
          <w:p w14:paraId="259A7152" w14:textId="77777777" w:rsidR="00E13A2E" w:rsidRDefault="00397BFE">
            <w:r>
              <w:rPr>
                <w:b/>
              </w:rPr>
              <w:t xml:space="preserve">Metodas. Darbas su žurnalų iškarpomis. </w:t>
            </w:r>
            <w:r>
              <w:t>Mokytojas paruošia įvairių straipsnių ištraukų apie meilę, lytiškumą, Santuokos sakramentą, santuoką ir kt.</w:t>
            </w:r>
            <w:r>
              <w:rPr>
                <w:b/>
              </w:rPr>
              <w:t xml:space="preserve"> </w:t>
            </w:r>
            <w:r>
              <w:t>Kiekvienai darbo grupė analizuoja ir pakomentuoja straipsnius išryškindami pagrindines mintis ir jas vertina.</w:t>
            </w:r>
          </w:p>
          <w:p w14:paraId="259A7153" w14:textId="77777777" w:rsidR="00E13A2E" w:rsidRDefault="00397BFE">
            <w:r>
              <w:t xml:space="preserve">Straipsnius atitinkamai prikiria: sekuliarus požiūris ar krikščioniškas požiūris, savo pasirinkimą argumentuoja. </w:t>
            </w:r>
          </w:p>
          <w:p w14:paraId="259A7154" w14:textId="77777777" w:rsidR="00E13A2E" w:rsidRDefault="00397BFE">
            <w:pPr>
              <w:rPr>
                <w:b/>
              </w:rPr>
            </w:pPr>
            <w:r>
              <w:rPr>
                <w:b/>
              </w:rPr>
              <w:t xml:space="preserve">Krikščioniškas požiūris /sekuliarus požiūris  </w:t>
            </w:r>
          </w:p>
          <w:p w14:paraId="259A7155" w14:textId="77777777" w:rsidR="00E13A2E" w:rsidRDefault="00397BFE">
            <w:r>
              <w:rPr>
                <w:noProof/>
              </w:rPr>
              <w:drawing>
                <wp:inline distT="0" distB="0" distL="0" distR="0" wp14:anchorId="259A79D4" wp14:editId="259A79D5">
                  <wp:extent cx="2833370" cy="412115"/>
                  <wp:effectExtent l="0" t="0" r="0" b="0"/>
                  <wp:docPr id="22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4"/>
                          <a:srcRect t="43711"/>
                          <a:stretch>
                            <a:fillRect/>
                          </a:stretch>
                        </pic:blipFill>
                        <pic:spPr>
                          <a:xfrm>
                            <a:off x="0" y="0"/>
                            <a:ext cx="2833370" cy="412115"/>
                          </a:xfrm>
                          <a:prstGeom prst="rect">
                            <a:avLst/>
                          </a:prstGeom>
                          <a:ln/>
                        </pic:spPr>
                      </pic:pic>
                    </a:graphicData>
                  </a:graphic>
                </wp:inline>
              </w:drawing>
            </w:r>
          </w:p>
          <w:p w14:paraId="259A7156" w14:textId="77777777" w:rsidR="00E13A2E" w:rsidRDefault="00397BFE">
            <w:r>
              <w:rPr>
                <w:noProof/>
              </w:rPr>
              <w:drawing>
                <wp:inline distT="0" distB="0" distL="0" distR="0" wp14:anchorId="259A79D6" wp14:editId="259A79D7">
                  <wp:extent cx="2833370" cy="248285"/>
                  <wp:effectExtent l="0" t="0" r="0" b="0"/>
                  <wp:docPr id="22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5"/>
                          <a:srcRect t="65183"/>
                          <a:stretch>
                            <a:fillRect/>
                          </a:stretch>
                        </pic:blipFill>
                        <pic:spPr>
                          <a:xfrm>
                            <a:off x="0" y="0"/>
                            <a:ext cx="2833370" cy="248285"/>
                          </a:xfrm>
                          <a:prstGeom prst="rect">
                            <a:avLst/>
                          </a:prstGeom>
                          <a:ln/>
                        </pic:spPr>
                      </pic:pic>
                    </a:graphicData>
                  </a:graphic>
                </wp:inline>
              </w:drawing>
            </w:r>
          </w:p>
          <w:p w14:paraId="259A7157" w14:textId="77777777" w:rsidR="00E13A2E" w:rsidRDefault="00397BFE">
            <w:r>
              <w:rPr>
                <w:noProof/>
              </w:rPr>
              <w:lastRenderedPageBreak/>
              <w:drawing>
                <wp:inline distT="0" distB="0" distL="0" distR="0" wp14:anchorId="259A79D8" wp14:editId="259A79D9">
                  <wp:extent cx="2833370" cy="337185"/>
                  <wp:effectExtent l="0" t="0" r="0" b="0"/>
                  <wp:docPr id="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6"/>
                          <a:srcRect/>
                          <a:stretch>
                            <a:fillRect/>
                          </a:stretch>
                        </pic:blipFill>
                        <pic:spPr>
                          <a:xfrm>
                            <a:off x="0" y="0"/>
                            <a:ext cx="2833370" cy="337185"/>
                          </a:xfrm>
                          <a:prstGeom prst="rect">
                            <a:avLst/>
                          </a:prstGeom>
                          <a:ln/>
                        </pic:spPr>
                      </pic:pic>
                    </a:graphicData>
                  </a:graphic>
                </wp:inline>
              </w:drawing>
            </w:r>
          </w:p>
          <w:p w14:paraId="259A7158" w14:textId="77777777" w:rsidR="00E13A2E" w:rsidRDefault="00397BFE">
            <w:r>
              <w:rPr>
                <w:noProof/>
              </w:rPr>
              <w:drawing>
                <wp:inline distT="0" distB="0" distL="0" distR="0" wp14:anchorId="259A79DA" wp14:editId="259A79DB">
                  <wp:extent cx="2833370" cy="294640"/>
                  <wp:effectExtent l="0" t="0" r="0" b="0"/>
                  <wp:docPr id="1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7"/>
                          <a:srcRect/>
                          <a:stretch>
                            <a:fillRect/>
                          </a:stretch>
                        </pic:blipFill>
                        <pic:spPr>
                          <a:xfrm>
                            <a:off x="0" y="0"/>
                            <a:ext cx="2833370" cy="294640"/>
                          </a:xfrm>
                          <a:prstGeom prst="rect">
                            <a:avLst/>
                          </a:prstGeom>
                          <a:ln/>
                        </pic:spPr>
                      </pic:pic>
                    </a:graphicData>
                  </a:graphic>
                </wp:inline>
              </w:drawing>
            </w:r>
          </w:p>
          <w:p w14:paraId="259A7159" w14:textId="77777777" w:rsidR="00E13A2E" w:rsidRDefault="00397BFE">
            <w:r>
              <w:rPr>
                <w:noProof/>
              </w:rPr>
              <w:drawing>
                <wp:inline distT="0" distB="0" distL="0" distR="0" wp14:anchorId="259A79DC" wp14:editId="259A79DD">
                  <wp:extent cx="2923540" cy="355600"/>
                  <wp:effectExtent l="0" t="0" r="0" b="0"/>
                  <wp:docPr id="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8"/>
                          <a:srcRect/>
                          <a:stretch>
                            <a:fillRect/>
                          </a:stretch>
                        </pic:blipFill>
                        <pic:spPr>
                          <a:xfrm>
                            <a:off x="0" y="0"/>
                            <a:ext cx="2923540" cy="355600"/>
                          </a:xfrm>
                          <a:prstGeom prst="rect">
                            <a:avLst/>
                          </a:prstGeom>
                          <a:ln/>
                        </pic:spPr>
                      </pic:pic>
                    </a:graphicData>
                  </a:graphic>
                </wp:inline>
              </w:drawing>
            </w:r>
          </w:p>
          <w:p w14:paraId="259A715A" w14:textId="77777777" w:rsidR="00E13A2E" w:rsidRDefault="00E13A2E"/>
          <w:p w14:paraId="259A715B" w14:textId="77777777" w:rsidR="00E13A2E" w:rsidRDefault="00397BFE">
            <w:pPr>
              <w:rPr>
                <w:b/>
              </w:rPr>
            </w:pPr>
            <w:r>
              <w:rPr>
                <w:b/>
              </w:rPr>
              <w:t>Metodas. Durstinys.</w:t>
            </w:r>
          </w:p>
          <w:p w14:paraId="259A715C" w14:textId="77777777" w:rsidR="00E13A2E" w:rsidRDefault="00397BFE">
            <w:pPr>
              <w:pStyle w:val="Antrat3"/>
              <w:numPr>
                <w:ilvl w:val="2"/>
                <w:numId w:val="42"/>
              </w:numPr>
              <w:shd w:val="clear" w:color="auto" w:fill="FFFFFF"/>
              <w:rPr>
                <w:rFonts w:ascii="Times New Roman" w:eastAsia="Times New Roman" w:hAnsi="Times New Roman" w:cs="Times New Roman"/>
                <w:color w:val="000000"/>
                <w:highlight w:val="white"/>
              </w:rPr>
            </w:pPr>
            <w:bookmarkStart w:id="18" w:name="_Toc116032846"/>
            <w:r>
              <w:rPr>
                <w:rFonts w:ascii="Times New Roman" w:eastAsia="Times New Roman" w:hAnsi="Times New Roman" w:cs="Times New Roman"/>
                <w:color w:val="000000"/>
                <w:highlight w:val="white"/>
              </w:rPr>
              <w:t>Durstinio esmė ta, kad kiekvienas grupės narys tampa mokymosi medžiagos dalies ekspertu ir moko kitus. Veiklos pradžioje sudaromos nedidelės grupės (po 3–4 mokinius). Jos vadinamos „namų“ grupėmis. Kiekvienas „namų“ grupės narys gauna skirtingą medžiagą 1. Kas yra Santuokos sakramentas 2. Kodėl kuriančiam šeimą reikia priimti Santuokos sakramentą? 3. Kam teikiamas Santuokos sakramentas? 4. Kodėl Santuokos sakramentui reikia ruoštis?</w:t>
            </w:r>
            <w:bookmarkEnd w:id="18"/>
            <w:r>
              <w:rPr>
                <w:rFonts w:ascii="Times New Roman" w:eastAsia="Times New Roman" w:hAnsi="Times New Roman" w:cs="Times New Roman"/>
                <w:color w:val="000000"/>
                <w:highlight w:val="white"/>
              </w:rPr>
              <w:t xml:space="preserve"> </w:t>
            </w:r>
          </w:p>
          <w:p w14:paraId="259A715D" w14:textId="77777777" w:rsidR="00E13A2E" w:rsidRDefault="00397BFE">
            <w:pPr>
              <w:rPr>
                <w:b/>
              </w:rPr>
            </w:pPr>
            <w:r>
              <w:rPr>
                <w:highlight w:val="white"/>
              </w:rPr>
              <w:t>Šią temą mokinys turi išmokti pats ir išmokyti kitus grupės narius. „Namų“ grupėje mokiniai susipažįsta su savo mokymosi medžiagos dalimi ir pasako vieni kitiems savo nagrinėjamų klausimų tematiką. Tada mokiniai persigrupuoja: susiskirstoma į „ekspertų“ grupes. Kiekvieną grupę sudaro tą pačią mokymosi medžiagos dalį turintys mokiniai. Jie kartu nagrinėja medžiagą ir planuoja, kaip mokys „namų“ grupės draugus, kaip pateiks informaciją, kad kiti ją suprastų. Mokytojas gali pasiūlyti pasitikrinti, ar visi grupės nariai pasirengę mokyti kitus. Atlikę šią užduotį mokiniai grįžta į „namų“ grupes ir moko vieni kitus. </w:t>
            </w:r>
          </w:p>
          <w:p w14:paraId="259A715E" w14:textId="77777777" w:rsidR="00E13A2E" w:rsidRDefault="00397BFE">
            <w:r>
              <w:t xml:space="preserve">1 etapas </w:t>
            </w:r>
          </w:p>
          <w:p w14:paraId="259A715F" w14:textId="77777777" w:rsidR="00E13A2E" w:rsidRDefault="00397BFE">
            <w:r>
              <w:rPr>
                <w:noProof/>
              </w:rPr>
              <w:drawing>
                <wp:inline distT="0" distB="0" distL="0" distR="0" wp14:anchorId="259A79DE" wp14:editId="259A79DF">
                  <wp:extent cx="3162128" cy="1658459"/>
                  <wp:effectExtent l="0" t="0" r="0" b="0"/>
                  <wp:docPr id="1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9"/>
                          <a:srcRect/>
                          <a:stretch>
                            <a:fillRect/>
                          </a:stretch>
                        </pic:blipFill>
                        <pic:spPr>
                          <a:xfrm>
                            <a:off x="0" y="0"/>
                            <a:ext cx="3162128" cy="1658459"/>
                          </a:xfrm>
                          <a:prstGeom prst="rect">
                            <a:avLst/>
                          </a:prstGeom>
                          <a:ln/>
                        </pic:spPr>
                      </pic:pic>
                    </a:graphicData>
                  </a:graphic>
                </wp:inline>
              </w:drawing>
            </w:r>
          </w:p>
          <w:p w14:paraId="259A7160" w14:textId="77777777" w:rsidR="00E13A2E" w:rsidRDefault="00397BFE">
            <w:r>
              <w:t xml:space="preserve">2 etapas </w:t>
            </w:r>
          </w:p>
          <w:p w14:paraId="259A7161" w14:textId="77777777" w:rsidR="00E13A2E" w:rsidRDefault="00397BFE">
            <w:pPr>
              <w:rPr>
                <w:b/>
              </w:rPr>
            </w:pPr>
            <w:r>
              <w:rPr>
                <w:b/>
              </w:rPr>
              <w:t xml:space="preserve"> </w:t>
            </w:r>
            <w:r>
              <w:rPr>
                <w:noProof/>
              </w:rPr>
              <w:drawing>
                <wp:inline distT="0" distB="0" distL="0" distR="0" wp14:anchorId="259A79E0" wp14:editId="259A79E1">
                  <wp:extent cx="3333332" cy="2125926"/>
                  <wp:effectExtent l="0" t="0" r="0" b="0"/>
                  <wp:docPr id="1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0"/>
                          <a:srcRect/>
                          <a:stretch>
                            <a:fillRect/>
                          </a:stretch>
                        </pic:blipFill>
                        <pic:spPr>
                          <a:xfrm>
                            <a:off x="0" y="0"/>
                            <a:ext cx="3333332" cy="2125926"/>
                          </a:xfrm>
                          <a:prstGeom prst="rect">
                            <a:avLst/>
                          </a:prstGeom>
                          <a:ln/>
                        </pic:spPr>
                      </pic:pic>
                    </a:graphicData>
                  </a:graphic>
                </wp:inline>
              </w:drawing>
            </w:r>
            <w:r>
              <w:rPr>
                <w:b/>
              </w:rPr>
              <w:t xml:space="preserve"> </w:t>
            </w:r>
          </w:p>
          <w:p w14:paraId="259A7162" w14:textId="77777777" w:rsidR="00E13A2E" w:rsidRDefault="00397BFE">
            <w:r>
              <w:t xml:space="preserve">3 etapas </w:t>
            </w:r>
          </w:p>
          <w:p w14:paraId="259A7163" w14:textId="77777777" w:rsidR="00E13A2E" w:rsidRDefault="00397BFE">
            <w:r>
              <w:rPr>
                <w:noProof/>
              </w:rPr>
              <w:lastRenderedPageBreak/>
              <w:drawing>
                <wp:inline distT="0" distB="0" distL="0" distR="0" wp14:anchorId="259A79E2" wp14:editId="259A79E3">
                  <wp:extent cx="3475498" cy="1664426"/>
                  <wp:effectExtent l="0" t="0" r="0" b="0"/>
                  <wp:docPr id="1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9"/>
                          <a:srcRect/>
                          <a:stretch>
                            <a:fillRect/>
                          </a:stretch>
                        </pic:blipFill>
                        <pic:spPr>
                          <a:xfrm>
                            <a:off x="0" y="0"/>
                            <a:ext cx="3475498" cy="1664426"/>
                          </a:xfrm>
                          <a:prstGeom prst="rect">
                            <a:avLst/>
                          </a:prstGeom>
                          <a:ln/>
                        </pic:spPr>
                      </pic:pic>
                    </a:graphicData>
                  </a:graphic>
                </wp:inline>
              </w:drawing>
            </w:r>
          </w:p>
          <w:p w14:paraId="259A7164" w14:textId="77777777" w:rsidR="00E13A2E" w:rsidRDefault="00E13A2E"/>
          <w:p w14:paraId="259A7165" w14:textId="77777777" w:rsidR="00E13A2E" w:rsidRDefault="00397BFE">
            <w:pPr>
              <w:pBdr>
                <w:top w:val="nil"/>
                <w:left w:val="nil"/>
                <w:bottom w:val="nil"/>
                <w:right w:val="nil"/>
                <w:between w:val="nil"/>
              </w:pBdr>
              <w:jc w:val="both"/>
            </w:pPr>
            <w:r>
              <w:rPr>
                <w:b/>
                <w:i/>
              </w:rPr>
              <w:t xml:space="preserve">Metodas. Penkių minučių esė. </w:t>
            </w:r>
            <w:r>
              <w:t xml:space="preserve">Per penkių minučių esė mokiniai turi atlikti dvi užduotis: parašyti vieną dalyką, kurį jie sužinojo iš šios temos, ir vieną klausimą, kuris jiems dar liko neaiškus. Surinkęs sąsiuvinius, mokytojas pagal mokinių esė gali planuoti kitos pamokos darbą, atkreipdamas dėmesį į tuos dalykus, kurie daugeliui mokinių dar liko neaiškūs. </w:t>
            </w:r>
          </w:p>
          <w:p w14:paraId="259A7166" w14:textId="77777777" w:rsidR="00E13A2E" w:rsidRDefault="00E13A2E">
            <w:pPr>
              <w:rPr>
                <w:b/>
              </w:rPr>
            </w:pPr>
          </w:p>
        </w:tc>
        <w:tc>
          <w:tcPr>
            <w:tcW w:w="2555" w:type="dxa"/>
          </w:tcPr>
          <w:p w14:paraId="259A7167" w14:textId="77777777" w:rsidR="00E13A2E" w:rsidRDefault="00397BFE">
            <w:r>
              <w:rPr>
                <w:b/>
              </w:rPr>
              <w:lastRenderedPageBreak/>
              <w:t>Socialinė, emocinė ir sveikos gyvensenos kompetencija</w:t>
            </w:r>
            <w:r>
              <w:t xml:space="preserve"> - supranta ir priima lyčių lygiavertiškumą. Suvokia ir apibūdina atsakomybę ir pasekmes už savo ir/ar kito asmens ankstyvą seksualinį elgesį ar sveikatai kenkiančius sprendimus.</w:t>
            </w:r>
          </w:p>
          <w:p w14:paraId="259A7168" w14:textId="77777777" w:rsidR="00E13A2E" w:rsidRDefault="00397BFE">
            <w:r>
              <w:rPr>
                <w:b/>
              </w:rPr>
              <w:t>Pilietiškumo kompetencija</w:t>
            </w:r>
            <w:r>
              <w:t xml:space="preserve"> - atpažįsta medijoje pateikiamos propagandos apraiškas. Paaiškina, kas yra manipuliacija ir kuo ji žalinga asmenims ir valstybei.</w:t>
            </w:r>
          </w:p>
          <w:p w14:paraId="259A7169" w14:textId="77777777" w:rsidR="00E13A2E" w:rsidRDefault="00397BFE">
            <w:r>
              <w:rPr>
                <w:b/>
              </w:rPr>
              <w:t>Pažinimo kompetencija -</w:t>
            </w:r>
            <w:r>
              <w:t xml:space="preserve"> idėjas paaiškina ir įprasmina atskirus faktus. Domisi naujais dalykais, kryptingai ieško informacijos. Samprotauja apie abstrakčių </w:t>
            </w:r>
            <w:r>
              <w:lastRenderedPageBreak/>
              <w:t>sąvokų reikšmę. Įvaldo asmeninį rašymo stilių, rašo ir mintis dėsto sklandžiai. Skaito ir analizuoja tekstus integruodami į esamas sistemas naujus dalykus, kontekstus, terminiją, įvertina reiškinio istorinę perspektyvą (individo, šeimos, tautos, pasaulio kontekste).</w:t>
            </w:r>
          </w:p>
          <w:p w14:paraId="259A716A" w14:textId="77777777" w:rsidR="00E13A2E" w:rsidRDefault="00397BFE">
            <w:r>
              <w:rPr>
                <w:b/>
              </w:rPr>
              <w:t>Kūrybiškumo kompetencija</w:t>
            </w:r>
            <w:r>
              <w:t xml:space="preserve"> - savarankiškai kelia klausimus, kurie padeda išsiaiškinti kompleksines problemas.</w:t>
            </w:r>
          </w:p>
          <w:p w14:paraId="259A716B" w14:textId="77777777" w:rsidR="00E13A2E" w:rsidRDefault="00397BFE">
            <w:r>
              <w:t>Dalinasi žiniomis, idėjomis, patirtimi derinant savo ir kitų asmenų interesus bei lūkesčius, atsižvelgiant į skirtingas perspektyvas.</w:t>
            </w:r>
          </w:p>
          <w:p w14:paraId="259A716C" w14:textId="77777777" w:rsidR="00E13A2E" w:rsidRDefault="00397BFE">
            <w:pPr>
              <w:rPr>
                <w:b/>
              </w:rPr>
            </w:pPr>
            <w:r>
              <w:rPr>
                <w:b/>
              </w:rPr>
              <w:t>Kultūrinė kompetencija –</w:t>
            </w:r>
          </w:p>
          <w:p w14:paraId="259A716D" w14:textId="77777777" w:rsidR="00E13A2E" w:rsidRDefault="00397BFE">
            <w:r>
              <w:t>nustato ir pagrindžia kultūros, tradicijų vaidmenį asmens pasaulėvaizdžiui ir tapatybei.</w:t>
            </w:r>
          </w:p>
          <w:p w14:paraId="259A716E" w14:textId="77777777" w:rsidR="00E13A2E" w:rsidRDefault="00397BFE">
            <w:pPr>
              <w:rPr>
                <w:b/>
              </w:rPr>
            </w:pPr>
            <w:r>
              <w:t xml:space="preserve">Paaiškina ir lygina, kaip kintantys kultūriniai reiškiniai ir subkultūros veikia kultūrą ir tradicijas. </w:t>
            </w:r>
          </w:p>
          <w:p w14:paraId="259A716F" w14:textId="77777777" w:rsidR="00E13A2E" w:rsidRDefault="00397BFE">
            <w:pPr>
              <w:rPr>
                <w:b/>
              </w:rPr>
            </w:pPr>
            <w:r>
              <w:rPr>
                <w:b/>
              </w:rPr>
              <w:t>Komunikavimo kompetencija-</w:t>
            </w:r>
            <w:r>
              <w:t xml:space="preserve"> tikslingai taiko komunikavimo strategijas ir kuria komunikavimo aplinką</w:t>
            </w:r>
          </w:p>
        </w:tc>
      </w:tr>
    </w:tbl>
    <w:p w14:paraId="259A7171" w14:textId="77777777" w:rsidR="00E13A2E" w:rsidRDefault="00E13A2E">
      <w:pPr>
        <w:rPr>
          <w:b/>
        </w:rPr>
      </w:pPr>
    </w:p>
    <w:p w14:paraId="259A7172" w14:textId="77777777" w:rsidR="00E13A2E" w:rsidRDefault="00397BFE">
      <w:pPr>
        <w:rPr>
          <w:b/>
        </w:rPr>
      </w:pPr>
      <w:r>
        <w:rPr>
          <w:b/>
        </w:rPr>
        <w:t>E3. TEMA. Vienas pasaulis – viena žmonija (1-2 val.)</w:t>
      </w:r>
    </w:p>
    <w:p w14:paraId="259A7173" w14:textId="77777777" w:rsidR="00E13A2E" w:rsidRDefault="00397BFE">
      <w:r>
        <w:t>II gimnazijos klasė</w:t>
      </w:r>
    </w:p>
    <w:tbl>
      <w:tblPr>
        <w:tblStyle w:val="afffffffffffff1"/>
        <w:tblW w:w="9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4675"/>
      </w:tblGrid>
      <w:tr w:rsidR="00E13A2E" w14:paraId="259A718F" w14:textId="77777777">
        <w:tc>
          <w:tcPr>
            <w:tcW w:w="4765" w:type="dxa"/>
          </w:tcPr>
          <w:p w14:paraId="259A7174" w14:textId="77777777" w:rsidR="00E13A2E" w:rsidRDefault="00397BFE" w:rsidP="00EF6895">
            <w:pPr>
              <w:pStyle w:val="Antrat2"/>
              <w:numPr>
                <w:ilvl w:val="1"/>
                <w:numId w:val="42"/>
              </w:numPr>
              <w:rPr>
                <w:b/>
              </w:rPr>
            </w:pPr>
            <w:bookmarkStart w:id="19" w:name="_Toc116032847"/>
            <w:r>
              <w:t>Metodas. Žiūrėk – galvok – aptark su draugu.</w:t>
            </w:r>
            <w:bookmarkEnd w:id="19"/>
          </w:p>
          <w:p w14:paraId="259A7175" w14:textId="77777777" w:rsidR="00E13A2E" w:rsidRDefault="00397BFE">
            <w:pPr>
              <w:rPr>
                <w:highlight w:val="white"/>
              </w:rPr>
            </w:pPr>
            <w:r>
              <w:rPr>
                <w:highlight w:val="white"/>
              </w:rPr>
              <w:t xml:space="preserve">Kiekvienas mokinys atskirai apmąsto atsakymus į pateiktus klausimus globalizacijos ir vartotojiškumo temomis (šaltinis DOCAT), po to savo mintimis pasidalija su draugu ar grupelėje ir susitaria dėl vieno bendro atsakymo. </w:t>
            </w:r>
          </w:p>
          <w:p w14:paraId="259A7176" w14:textId="77777777" w:rsidR="00E13A2E" w:rsidRDefault="00397BFE">
            <w:r>
              <w:rPr>
                <w:highlight w:val="white"/>
              </w:rPr>
              <w:t>Atsakymus pristato visai klasei.</w:t>
            </w:r>
          </w:p>
          <w:p w14:paraId="259A7177" w14:textId="77777777" w:rsidR="00E13A2E" w:rsidRDefault="00E13A2E">
            <w:pPr>
              <w:rPr>
                <w:b/>
              </w:rPr>
            </w:pPr>
          </w:p>
          <w:p w14:paraId="259A7178" w14:textId="77777777" w:rsidR="00E13A2E" w:rsidRDefault="00397BFE">
            <w:r>
              <w:rPr>
                <w:b/>
              </w:rPr>
              <w:t>Metodas „Piešinys“</w:t>
            </w:r>
            <w:r>
              <w:t xml:space="preserve"> </w:t>
            </w:r>
          </w:p>
          <w:p w14:paraId="259A7179" w14:textId="77777777" w:rsidR="00E13A2E" w:rsidRDefault="00397BFE">
            <w:r>
              <w:t xml:space="preserve">3-4 mokinių grupei pateikiamas didelis popieriaus lapas ir po vieną skirtingos spalvos rašiklį kiekvienam grupės nariui. Po to kiekvienai grupei pateikiamas vis kitoks klausimas ar teiginys Kiekviena grupė nagrinėja vis kitą temos aspektą:  </w:t>
            </w:r>
          </w:p>
          <w:p w14:paraId="259A717A" w14:textId="77777777" w:rsidR="00E13A2E" w:rsidRDefault="00397BFE">
            <w:r>
              <w:t>1.Globalizacijos priežastys ir pasekmės, sprendimo būdai.</w:t>
            </w:r>
          </w:p>
          <w:p w14:paraId="259A717B" w14:textId="77777777" w:rsidR="00E13A2E" w:rsidRDefault="00397BFE">
            <w:r>
              <w:t>2. Vartotojiškumo priežastys ir pasekmės, sprendimo būdai.</w:t>
            </w:r>
          </w:p>
          <w:p w14:paraId="259A717C" w14:textId="77777777" w:rsidR="00E13A2E" w:rsidRDefault="00397BFE">
            <w:r>
              <w:t>3. Teisė į gyvenimą ir pragyvenimą.</w:t>
            </w:r>
          </w:p>
          <w:p w14:paraId="259A717D" w14:textId="77777777" w:rsidR="00E13A2E" w:rsidRDefault="00397BFE">
            <w:r>
              <w:t xml:space="preserve">4. Vienas pasaulis - viena žmonija.      </w:t>
            </w:r>
          </w:p>
          <w:p w14:paraId="259A717E" w14:textId="77777777" w:rsidR="00E13A2E" w:rsidRDefault="00397BFE">
            <w:r>
              <w:t>Grupė naudodama įvairias išraiškos priemones – vaizdus, grafikus, diagramas, žodžius, sakinius, – šia tema rengia savo „piešinį“. Po kurio laiko mokytojas pristabdo darbą, ir po to galimi du tolesnės veiklos variantai: a) kiekvienos grupės lapas su „piešiniu“ perduodamas kitai grupei – ir kiekviena grupė toliau dirba su nauja tema; lapais keičiamasi tol, kol grupei grįžta jos pradinis lapas. Kai lapas su „piešiniu“ grįžta į savo grupę, visi kiekvienos grupės mokiniai kartu nagrinėja „piešinio“ papildymus, juos aptaria, apibendrina, padaro išvadas, pristato apibendrinimus ir išvadas visai klasei.</w:t>
            </w:r>
          </w:p>
          <w:p w14:paraId="259A717F" w14:textId="77777777" w:rsidR="00E13A2E" w:rsidRDefault="00E13A2E"/>
          <w:p w14:paraId="259A7180" w14:textId="77777777" w:rsidR="00E13A2E" w:rsidRDefault="00E13A2E"/>
          <w:p w14:paraId="259A7181" w14:textId="77777777" w:rsidR="00E13A2E" w:rsidRDefault="00E13A2E"/>
          <w:p w14:paraId="259A7182" w14:textId="77777777" w:rsidR="00E13A2E" w:rsidRDefault="00E13A2E"/>
        </w:tc>
        <w:tc>
          <w:tcPr>
            <w:tcW w:w="4675" w:type="dxa"/>
          </w:tcPr>
          <w:p w14:paraId="259A7183" w14:textId="77777777" w:rsidR="00E13A2E" w:rsidRDefault="00397BFE">
            <w:pPr>
              <w:rPr>
                <w:b/>
              </w:rPr>
            </w:pPr>
            <w:r>
              <w:rPr>
                <w:b/>
              </w:rPr>
              <w:t>Pažinimo kompetencija</w:t>
            </w:r>
          </w:p>
          <w:p w14:paraId="259A718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85" w14:textId="77777777" w:rsidR="00E13A2E" w:rsidRDefault="00E13A2E">
            <w:pPr>
              <w:rPr>
                <w:b/>
              </w:rPr>
            </w:pPr>
          </w:p>
          <w:p w14:paraId="259A7186" w14:textId="77777777" w:rsidR="00E13A2E" w:rsidRDefault="00397BFE">
            <w:r>
              <w:rPr>
                <w:b/>
              </w:rPr>
              <w:t>Socialinė, emocinė ir sveikos gyvensenos kompetencija -</w:t>
            </w:r>
            <w:r>
              <w:t xml:space="preserve"> analizuoja, kaip socialinės normos ir lūkesčiai daro įtaką asmeniniams sprendimams ir veiksmams. Įvertina potencialias rizikas, kurios gali daryti įtaką socialinių normų nesilaikymui.</w:t>
            </w:r>
          </w:p>
          <w:p w14:paraId="259A7187" w14:textId="77777777" w:rsidR="00E13A2E" w:rsidRDefault="00397BFE">
            <w:r>
              <w:rPr>
                <w:b/>
              </w:rPr>
              <w:t>Kūrybiškumo kompetencija-</w:t>
            </w:r>
            <w:r>
              <w:t xml:space="preserve"> teikia alternatyvius sprendimus kūrybinėms idėjoms, galimybėms, būsimiems veiksmams. atsižvelgiant į sąlygas, aplinkybes.</w:t>
            </w:r>
          </w:p>
          <w:p w14:paraId="259A7188" w14:textId="77777777" w:rsidR="00E13A2E" w:rsidRDefault="00E13A2E"/>
          <w:p w14:paraId="259A7189"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18A" w14:textId="77777777" w:rsidR="00E13A2E" w:rsidRDefault="00E13A2E">
            <w:pPr>
              <w:rPr>
                <w:b/>
              </w:rPr>
            </w:pPr>
          </w:p>
          <w:p w14:paraId="259A718B" w14:textId="77777777" w:rsidR="00E13A2E" w:rsidRDefault="00397BFE">
            <w:r>
              <w:rPr>
                <w:b/>
              </w:rPr>
              <w:t>Pilietiškumo kompetencija -</w:t>
            </w:r>
            <w:r>
              <w:t xml:space="preserve"> dalyvauja bendruomeninėse veiklose. Domisi viešąja politika ir visuomeniniais klausimais. Pats iniciuoja teigiamus pokyčius bendruomenėje</w:t>
            </w:r>
          </w:p>
          <w:p w14:paraId="259A718C" w14:textId="77777777" w:rsidR="00E13A2E" w:rsidRDefault="00397BFE">
            <w:r>
              <w:t>Diskutuoja apie kultūros ir gamtos apsaugos problemas. Pateikia galimus jų sprendimo būdus.</w:t>
            </w:r>
          </w:p>
          <w:p w14:paraId="259A718D" w14:textId="77777777" w:rsidR="00E13A2E" w:rsidRDefault="00E13A2E"/>
          <w:p w14:paraId="259A718E"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190" w14:textId="77777777" w:rsidR="00E13A2E" w:rsidRDefault="00E13A2E"/>
    <w:p w14:paraId="259A7191" w14:textId="77777777" w:rsidR="00E13A2E" w:rsidRDefault="00397BFE">
      <w:pPr>
        <w:rPr>
          <w:b/>
        </w:rPr>
      </w:pPr>
      <w:r>
        <w:rPr>
          <w:b/>
        </w:rPr>
        <w:t>E4. TEMA. Karitatyvinės veiklos galimybės Bažnyčioje (2-3 val.)</w:t>
      </w:r>
    </w:p>
    <w:p w14:paraId="259A7192" w14:textId="77777777" w:rsidR="00E13A2E" w:rsidRDefault="00397BFE">
      <w:r>
        <w:lastRenderedPageBreak/>
        <w:t>I gimnazijos klasė</w:t>
      </w:r>
    </w:p>
    <w:p w14:paraId="259A7193" w14:textId="77777777" w:rsidR="00E13A2E" w:rsidRDefault="00E13A2E"/>
    <w:tbl>
      <w:tblPr>
        <w:tblStyle w:val="afffffffffffff2"/>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675"/>
      </w:tblGrid>
      <w:tr w:rsidR="00E13A2E" w14:paraId="259A71AE" w14:textId="77777777">
        <w:tc>
          <w:tcPr>
            <w:tcW w:w="5125" w:type="dxa"/>
          </w:tcPr>
          <w:p w14:paraId="259A7194" w14:textId="77777777" w:rsidR="00E13A2E" w:rsidRDefault="00397BFE">
            <w:pPr>
              <w:rPr>
                <w:b/>
                <w:highlight w:val="white"/>
              </w:rPr>
            </w:pPr>
            <w:r>
              <w:rPr>
                <w:b/>
                <w:highlight w:val="white"/>
              </w:rPr>
              <w:t>Metodas</w:t>
            </w:r>
            <w:r>
              <w:rPr>
                <w:b/>
                <w:i/>
                <w:highlight w:val="white"/>
              </w:rPr>
              <w:t xml:space="preserve">. </w:t>
            </w:r>
            <w:r>
              <w:rPr>
                <w:b/>
                <w:highlight w:val="white"/>
              </w:rPr>
              <w:t>Žinau – noriu sužinoti – sužinojau.</w:t>
            </w:r>
          </w:p>
          <w:p w14:paraId="259A7195" w14:textId="77777777" w:rsidR="00E13A2E" w:rsidRDefault="00397BFE">
            <w:pPr>
              <w:rPr>
                <w:highlight w:val="white"/>
              </w:rPr>
            </w:pPr>
            <w:r>
              <w:rPr>
                <w:highlight w:val="white"/>
              </w:rPr>
              <w:t>Lentelės viršuje užrašoma pagrindinė pamokos ar teksto tema Kodėl Bažnyčia domisi socialiniais klausimais?  Pirmiausia pildoma pirmoji skiltis – Žinau. Vidurinėje skiltyje – Noriu sužinoti – surašomi klausimai, kurie domina mokinius. Trečioje skiltyje – Sužinojau – užrašoma, ką nauja mokiniai sužinojo skaitydami tekstą, analizuodami šią temą. Dirbama su šaltiniais DOCAT.</w:t>
            </w:r>
          </w:p>
          <w:p w14:paraId="259A7196" w14:textId="77777777" w:rsidR="00E13A2E" w:rsidRDefault="00397BFE">
            <w:pPr>
              <w:rPr>
                <w:b/>
                <w:highlight w:val="white"/>
              </w:rPr>
            </w:pPr>
            <w:r>
              <w:rPr>
                <w:b/>
                <w:highlight w:val="white"/>
              </w:rPr>
              <w:t>Metodas „</w:t>
            </w:r>
            <w:r>
              <w:rPr>
                <w:b/>
              </w:rPr>
              <w:t>Trijų žingsnių interviu“</w:t>
            </w:r>
          </w:p>
          <w:p w14:paraId="259A7197" w14:textId="77777777" w:rsidR="00E13A2E" w:rsidRDefault="00397BFE">
            <w:pPr>
              <w:pBdr>
                <w:top w:val="nil"/>
                <w:left w:val="nil"/>
                <w:bottom w:val="nil"/>
                <w:right w:val="nil"/>
                <w:between w:val="nil"/>
              </w:pBdr>
            </w:pPr>
            <w:r>
              <w:t>Kokiuose tinkluose Jėzus žvejotų šiandien? (Prasmingas ir atsakingas naudojimasis žiniasklaida, katalikiškos internetinės svetainės, socialiniai tinklai.)</w:t>
            </w:r>
          </w:p>
          <w:p w14:paraId="259A7198" w14:textId="77777777" w:rsidR="00E13A2E" w:rsidRDefault="00397BFE">
            <w:r>
              <w:t>Dirbant trijų žmonių grupėje, vienas mokinys uždavinėja klausimus tam, kuris sėdi jam iš dešinės, o trečiasis pasižymi pastarojo atsakymus. Po to grupės nariai pasikeičiama tarpusavyje vaidmenimis, vadovaudamiesi tuo pačiu principu.</w:t>
            </w:r>
          </w:p>
          <w:p w14:paraId="259A7199" w14:textId="77777777" w:rsidR="00E13A2E" w:rsidRDefault="00397BFE">
            <w:pPr>
              <w:rPr>
                <w:highlight w:val="white"/>
              </w:rPr>
            </w:pPr>
            <w:r>
              <w:t>Mokiniai pristato vieni kitiems, ką sužinojo interviu metu.</w:t>
            </w:r>
          </w:p>
          <w:p w14:paraId="259A719A" w14:textId="77777777" w:rsidR="00E13A2E" w:rsidRDefault="00397BFE">
            <w:r>
              <w:rPr>
                <w:b/>
                <w:highlight w:val="white"/>
              </w:rPr>
              <w:t>Diskusija „</w:t>
            </w:r>
            <w:r>
              <w:t>Kaip prasmingai ir atsakingai naudotis medijomis karitatyvinėje veikloje“.</w:t>
            </w:r>
          </w:p>
          <w:p w14:paraId="259A719B" w14:textId="77777777" w:rsidR="00E13A2E" w:rsidRDefault="00397BFE">
            <w:r>
              <w:t>Kiekvienas mokinys pasisako pateiktu klausimu ir suformuluoja naują kitam mokiniui.</w:t>
            </w:r>
          </w:p>
          <w:p w14:paraId="259A719C" w14:textId="77777777" w:rsidR="00E13A2E" w:rsidRDefault="00397BFE">
            <w:r>
              <w:t xml:space="preserve"> </w:t>
            </w:r>
          </w:p>
          <w:p w14:paraId="259A719D" w14:textId="77777777" w:rsidR="00E13A2E" w:rsidRDefault="00397BFE">
            <w:pPr>
              <w:rPr>
                <w:b/>
                <w:highlight w:val="white"/>
              </w:rPr>
            </w:pPr>
            <w:r>
              <w:rPr>
                <w:b/>
                <w:highlight w:val="white"/>
              </w:rPr>
              <w:t>Projektinis darbas.</w:t>
            </w:r>
          </w:p>
          <w:p w14:paraId="259A719E" w14:textId="77777777" w:rsidR="00E13A2E" w:rsidRDefault="00397BFE">
            <w:pPr>
              <w:rPr>
                <w:b/>
                <w:highlight w:val="white"/>
              </w:rPr>
            </w:pPr>
            <w:r>
              <w:rPr>
                <w:b/>
                <w:highlight w:val="white"/>
              </w:rPr>
              <w:t>Pasirinktinai</w:t>
            </w:r>
          </w:p>
          <w:p w14:paraId="259A719F" w14:textId="77777777" w:rsidR="00E13A2E" w:rsidRDefault="00397BFE">
            <w:r>
              <w:rPr>
                <w:b/>
                <w:highlight w:val="white"/>
              </w:rPr>
              <w:t xml:space="preserve">1. </w:t>
            </w:r>
            <w:r>
              <w:rPr>
                <w:highlight w:val="white"/>
              </w:rPr>
              <w:t xml:space="preserve">Mokiniai </w:t>
            </w:r>
            <w:r>
              <w:t>taikydami Bažnyčios socialinio mokymo principus sukuria socialinę reklamą video-siužetą (plakatas vaidinimas) socialinėms problemoms Lietuvoje ir pasaulyje spręsti.</w:t>
            </w:r>
          </w:p>
          <w:p w14:paraId="259A71A0" w14:textId="77777777" w:rsidR="00E13A2E" w:rsidRDefault="00397BFE">
            <w:r>
              <w:t xml:space="preserve">Savo darbus pristato visai klasei. </w:t>
            </w:r>
          </w:p>
          <w:p w14:paraId="259A71A1" w14:textId="77777777" w:rsidR="00E13A2E" w:rsidRDefault="00397BFE">
            <w:r>
              <w:t>2. Mokiniai</w:t>
            </w:r>
            <w:r>
              <w:rPr>
                <w:b/>
              </w:rPr>
              <w:t xml:space="preserve"> </w:t>
            </w:r>
            <w:r>
              <w:t>suplanuoja, įgyvendina vietos bendruomenei skirtą projektą bei įsivertina savo dalyvavimą jame.</w:t>
            </w:r>
          </w:p>
          <w:p w14:paraId="259A71A2" w14:textId="77777777" w:rsidR="00E13A2E" w:rsidRDefault="00E13A2E"/>
        </w:tc>
        <w:tc>
          <w:tcPr>
            <w:tcW w:w="4675" w:type="dxa"/>
          </w:tcPr>
          <w:p w14:paraId="259A71A3" w14:textId="77777777" w:rsidR="00E13A2E" w:rsidRDefault="00397BFE">
            <w:pPr>
              <w:rPr>
                <w:b/>
              </w:rPr>
            </w:pPr>
            <w:r>
              <w:rPr>
                <w:b/>
              </w:rPr>
              <w:t>Pažinimo kompetencija</w:t>
            </w:r>
          </w:p>
          <w:p w14:paraId="259A71A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A5" w14:textId="77777777" w:rsidR="00E13A2E" w:rsidRDefault="00E13A2E"/>
          <w:p w14:paraId="259A71A6" w14:textId="77777777" w:rsidR="00E13A2E" w:rsidRDefault="00397BFE">
            <w:r>
              <w:rPr>
                <w:b/>
              </w:rPr>
              <w:t>Socialinė, emocinė ir sveikos gyvensenos kompetencija -</w:t>
            </w:r>
            <w:r>
              <w:t xml:space="preserve"> kartu su grupe suplanuoja, įgyvendina vietos bendruomenei skirtą projektą bei įsivertina savo dalyvavimą jame.</w:t>
            </w:r>
          </w:p>
          <w:p w14:paraId="259A71A7" w14:textId="77777777" w:rsidR="00E13A2E" w:rsidRDefault="00397BFE">
            <w:r>
              <w:t>Analizuoti ir įsivertina asmeninius sugebėjimus rinkti informaciją, generuoti alternatyvas ir numatyti sprendimų pasekmes.</w:t>
            </w:r>
          </w:p>
          <w:p w14:paraId="259A71A8" w14:textId="77777777" w:rsidR="00E13A2E" w:rsidRDefault="00397BFE">
            <w:r>
              <w:rPr>
                <w:b/>
              </w:rPr>
              <w:t>Kūrybiškumo kompetencija-</w:t>
            </w:r>
            <w:r>
              <w:t xml:space="preserve"> Paaiškina kūrybos intencijos ir produkto ar sprendimo asmeninį vertingumą derindamas dabarties ir ateities perspektyvas (kuo svarbu dabar ir/ar gali būti svarbu ateityje).</w:t>
            </w:r>
          </w:p>
          <w:p w14:paraId="259A71A9" w14:textId="77777777" w:rsidR="00E13A2E" w:rsidRDefault="00E13A2E"/>
          <w:p w14:paraId="259A71AA" w14:textId="77777777" w:rsidR="00E13A2E" w:rsidRDefault="00397BFE">
            <w:pPr>
              <w:rPr>
                <w:b/>
              </w:rPr>
            </w:pPr>
            <w:r>
              <w:rPr>
                <w:b/>
              </w:rPr>
              <w:t>Komunikavimo kompetencija -</w:t>
            </w:r>
            <w:r>
              <w:t xml:space="preserve"> naudoja kompleksines raiškos priemones ir formas </w:t>
            </w:r>
          </w:p>
          <w:p w14:paraId="259A71AB" w14:textId="77777777" w:rsidR="00E13A2E" w:rsidRDefault="00397BFE">
            <w:r>
              <w:rPr>
                <w:b/>
              </w:rPr>
              <w:t>Pilietiškumo kompetencija -</w:t>
            </w:r>
            <w:r>
              <w:t xml:space="preserve"> vertina, kokią įtaką jo veikimas/ neveikimas turi kitiems visuomenės nariams, analizuoja tarptautinę patirtį.</w:t>
            </w:r>
          </w:p>
          <w:p w14:paraId="259A71AC" w14:textId="77777777" w:rsidR="00E13A2E" w:rsidRDefault="00E13A2E"/>
          <w:p w14:paraId="259A71AD" w14:textId="77777777" w:rsidR="00E13A2E" w:rsidRDefault="00397BFE">
            <w:r>
              <w:rPr>
                <w:b/>
              </w:rPr>
              <w:t>Kultūrinė kompetencija</w:t>
            </w:r>
            <w:r>
              <w:t xml:space="preserve"> - -aktyviai dalyvauja įvairiapusėje kultūrinėje veikloje ir raiškoje. Kritiškai vertina medijų kultūrą. Atsakingai ir legaliai vartoja intelektinius kultūros produktus.</w:t>
            </w:r>
          </w:p>
        </w:tc>
      </w:tr>
    </w:tbl>
    <w:p w14:paraId="259A71AF" w14:textId="77777777" w:rsidR="00E13A2E" w:rsidRDefault="00E13A2E"/>
    <w:p w14:paraId="581E9253" w14:textId="02549A2B" w:rsidR="005B62DB" w:rsidRDefault="00AA5081" w:rsidP="00AA5081">
      <w:pPr>
        <w:pStyle w:val="Antrat1"/>
      </w:pPr>
      <w:bookmarkStart w:id="20" w:name="_Toc116032848"/>
      <w:r>
        <w:t xml:space="preserve">6.2. </w:t>
      </w:r>
      <w:r w:rsidR="005B62DB" w:rsidRPr="005B62DB">
        <w:t>Mokymosi</w:t>
      </w:r>
      <w:r w:rsidR="005B62DB" w:rsidRPr="00273AE6">
        <w:rPr>
          <w:sz w:val="36"/>
          <w:szCs w:val="36"/>
        </w:rPr>
        <w:t xml:space="preserve"> </w:t>
      </w:r>
      <w:r w:rsidR="005B62DB" w:rsidRPr="005B62DB">
        <w:t>turinio ir pasiekimų sąsajos</w:t>
      </w:r>
      <w:bookmarkEnd w:id="20"/>
    </w:p>
    <w:p w14:paraId="02AB02F2" w14:textId="77777777" w:rsidR="00AA5081" w:rsidRPr="00273AE6" w:rsidRDefault="00AA5081" w:rsidP="005B62DB">
      <w:pPr>
        <w:rPr>
          <w:b/>
          <w:bCs/>
          <w:sz w:val="36"/>
          <w:szCs w:val="36"/>
        </w:rPr>
      </w:pPr>
    </w:p>
    <w:tbl>
      <w:tblPr>
        <w:tblStyle w:val="Lentelstinklelis"/>
        <w:tblW w:w="0" w:type="dxa"/>
        <w:tblLayout w:type="fixed"/>
        <w:tblLook w:val="04A0" w:firstRow="1" w:lastRow="0" w:firstColumn="1" w:lastColumn="0" w:noHBand="0" w:noVBand="1"/>
      </w:tblPr>
      <w:tblGrid>
        <w:gridCol w:w="1121"/>
        <w:gridCol w:w="2560"/>
        <w:gridCol w:w="567"/>
        <w:gridCol w:w="567"/>
        <w:gridCol w:w="716"/>
        <w:gridCol w:w="559"/>
        <w:gridCol w:w="551"/>
        <w:gridCol w:w="583"/>
        <w:gridCol w:w="717"/>
        <w:gridCol w:w="716"/>
        <w:gridCol w:w="694"/>
        <w:gridCol w:w="709"/>
      </w:tblGrid>
      <w:tr w:rsidR="005B62DB" w14:paraId="042ACA30" w14:textId="77777777" w:rsidTr="00B3694A">
        <w:trPr>
          <w:cantSplit/>
          <w:trHeight w:val="1448"/>
        </w:trPr>
        <w:tc>
          <w:tcPr>
            <w:tcW w:w="3681"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27E06827" w14:textId="77777777" w:rsidR="005B62DB" w:rsidRDefault="005B62DB" w:rsidP="00B3694A">
            <w:pPr>
              <w:jc w:val="center"/>
              <w:rPr>
                <w:b/>
                <w:bCs/>
                <w:szCs w:val="24"/>
              </w:rPr>
            </w:pPr>
            <w:r>
              <w:rPr>
                <w:b/>
                <w:bCs/>
                <w:szCs w:val="24"/>
              </w:rPr>
              <w:t>PASIEKIMŲ SRITIS</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67085D28" w14:textId="77777777" w:rsidR="005B62DB" w:rsidRDefault="005B62DB" w:rsidP="00B3694A">
            <w:pPr>
              <w:ind w:left="113" w:right="113"/>
              <w:jc w:val="center"/>
              <w:rPr>
                <w:b/>
                <w:bCs/>
                <w:szCs w:val="24"/>
              </w:rPr>
            </w:pPr>
            <w:r>
              <w:rPr>
                <w:b/>
                <w:bCs/>
                <w:szCs w:val="24"/>
              </w:rPr>
              <w:t>1 klasė</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46EAC230" w14:textId="77777777" w:rsidR="005B62DB" w:rsidRDefault="005B62DB" w:rsidP="00B3694A">
            <w:pPr>
              <w:ind w:left="113" w:right="113"/>
              <w:jc w:val="center"/>
              <w:rPr>
                <w:b/>
                <w:bCs/>
                <w:szCs w:val="24"/>
              </w:rPr>
            </w:pPr>
            <w:r>
              <w:rPr>
                <w:b/>
                <w:bCs/>
                <w:szCs w:val="24"/>
              </w:rPr>
              <w:t>2 klasė</w:t>
            </w:r>
          </w:p>
        </w:tc>
        <w:tc>
          <w:tcPr>
            <w:tcW w:w="716"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3728928A" w14:textId="77777777" w:rsidR="005B62DB" w:rsidRDefault="005B62DB" w:rsidP="00B3694A">
            <w:pPr>
              <w:ind w:left="113" w:right="113"/>
              <w:jc w:val="center"/>
              <w:rPr>
                <w:b/>
                <w:bCs/>
                <w:szCs w:val="24"/>
              </w:rPr>
            </w:pPr>
            <w:r>
              <w:rPr>
                <w:b/>
                <w:bCs/>
                <w:szCs w:val="24"/>
              </w:rPr>
              <w:t>3 klasė</w:t>
            </w:r>
          </w:p>
        </w:tc>
        <w:tc>
          <w:tcPr>
            <w:tcW w:w="559"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2A8A8F93" w14:textId="77777777" w:rsidR="005B62DB" w:rsidRDefault="005B62DB" w:rsidP="00B3694A">
            <w:pPr>
              <w:ind w:left="113" w:right="113"/>
              <w:jc w:val="center"/>
              <w:rPr>
                <w:b/>
                <w:bCs/>
                <w:szCs w:val="24"/>
              </w:rPr>
            </w:pPr>
            <w:r>
              <w:rPr>
                <w:b/>
                <w:bCs/>
                <w:szCs w:val="24"/>
              </w:rPr>
              <w:t>4 klasė</w:t>
            </w:r>
          </w:p>
        </w:tc>
        <w:tc>
          <w:tcPr>
            <w:tcW w:w="551"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20B2D345" w14:textId="77777777" w:rsidR="005B62DB" w:rsidRDefault="005B62DB" w:rsidP="00B3694A">
            <w:pPr>
              <w:ind w:left="113" w:right="113"/>
              <w:jc w:val="center"/>
              <w:rPr>
                <w:b/>
                <w:bCs/>
                <w:szCs w:val="24"/>
              </w:rPr>
            </w:pPr>
            <w:r>
              <w:rPr>
                <w:b/>
                <w:bCs/>
                <w:szCs w:val="24"/>
              </w:rPr>
              <w:t>5 klasė</w:t>
            </w:r>
          </w:p>
        </w:tc>
        <w:tc>
          <w:tcPr>
            <w:tcW w:w="583"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075FC1E1" w14:textId="77777777" w:rsidR="005B62DB" w:rsidRDefault="005B62DB" w:rsidP="00B3694A">
            <w:pPr>
              <w:ind w:left="113" w:right="113"/>
              <w:jc w:val="center"/>
              <w:rPr>
                <w:b/>
                <w:bCs/>
                <w:szCs w:val="24"/>
              </w:rPr>
            </w:pPr>
            <w:r>
              <w:rPr>
                <w:b/>
                <w:bCs/>
                <w:szCs w:val="24"/>
              </w:rPr>
              <w:t>6 klasė</w:t>
            </w:r>
          </w:p>
        </w:tc>
        <w:tc>
          <w:tcPr>
            <w:tcW w:w="717"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7F9D96F9" w14:textId="77777777" w:rsidR="005B62DB" w:rsidRDefault="005B62DB" w:rsidP="00B3694A">
            <w:pPr>
              <w:ind w:left="113" w:right="113"/>
              <w:jc w:val="center"/>
              <w:rPr>
                <w:b/>
                <w:bCs/>
                <w:szCs w:val="24"/>
              </w:rPr>
            </w:pPr>
            <w:r>
              <w:rPr>
                <w:b/>
                <w:bCs/>
                <w:szCs w:val="24"/>
              </w:rPr>
              <w:t>7 klasė</w:t>
            </w:r>
          </w:p>
        </w:tc>
        <w:tc>
          <w:tcPr>
            <w:tcW w:w="716"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5BB5BE2C" w14:textId="77777777" w:rsidR="005B62DB" w:rsidRDefault="005B62DB" w:rsidP="00B3694A">
            <w:pPr>
              <w:ind w:left="113" w:right="113"/>
              <w:jc w:val="center"/>
              <w:rPr>
                <w:b/>
                <w:bCs/>
                <w:szCs w:val="24"/>
              </w:rPr>
            </w:pPr>
            <w:r>
              <w:rPr>
                <w:b/>
                <w:bCs/>
                <w:szCs w:val="24"/>
              </w:rPr>
              <w:t>8 klasė</w:t>
            </w:r>
          </w:p>
        </w:tc>
        <w:tc>
          <w:tcPr>
            <w:tcW w:w="694"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664D9797" w14:textId="77777777" w:rsidR="005B62DB" w:rsidRDefault="005B62DB" w:rsidP="00B3694A">
            <w:pPr>
              <w:ind w:left="113" w:right="269"/>
              <w:jc w:val="center"/>
              <w:rPr>
                <w:b/>
                <w:bCs/>
                <w:szCs w:val="24"/>
              </w:rPr>
            </w:pPr>
            <w:r>
              <w:rPr>
                <w:b/>
                <w:bCs/>
                <w:szCs w:val="24"/>
              </w:rPr>
              <w:t>9 ir I gimnazijos klasė</w:t>
            </w:r>
          </w:p>
        </w:tc>
        <w:tc>
          <w:tcPr>
            <w:tcW w:w="709"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49BD747D" w14:textId="77777777" w:rsidR="005B62DB" w:rsidRDefault="005B62DB" w:rsidP="00B3694A">
            <w:pPr>
              <w:ind w:left="113" w:right="113"/>
              <w:jc w:val="center"/>
              <w:rPr>
                <w:b/>
                <w:bCs/>
                <w:szCs w:val="24"/>
              </w:rPr>
            </w:pPr>
            <w:r>
              <w:rPr>
                <w:b/>
                <w:bCs/>
                <w:szCs w:val="24"/>
              </w:rPr>
              <w:t>10 ir II gimnazijos klasė</w:t>
            </w:r>
          </w:p>
        </w:tc>
      </w:tr>
      <w:tr w:rsidR="005B62DB" w14:paraId="64752985" w14:textId="77777777" w:rsidTr="00B3694A">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789B40B1" w14:textId="77777777" w:rsidR="005B62DB" w:rsidRDefault="005B62DB" w:rsidP="00B3694A">
            <w:pPr>
              <w:rPr>
                <w:b/>
                <w:bCs/>
                <w:szCs w:val="24"/>
              </w:rPr>
            </w:pPr>
            <w:r>
              <w:rPr>
                <w:b/>
                <w:bCs/>
                <w:szCs w:val="24"/>
              </w:rPr>
              <w:t xml:space="preserve">A. </w:t>
            </w:r>
            <w:r>
              <w:rPr>
                <w:b/>
                <w:bCs/>
                <w:color w:val="000000"/>
                <w:szCs w:val="24"/>
              </w:rPr>
              <w:t>Šventojo Rašto pažinimas</w:t>
            </w:r>
          </w:p>
        </w:tc>
        <w:tc>
          <w:tcPr>
            <w:tcW w:w="2560" w:type="dxa"/>
            <w:tcBorders>
              <w:top w:val="single" w:sz="12" w:space="0" w:color="auto"/>
              <w:left w:val="single" w:sz="6" w:space="0" w:color="auto"/>
              <w:bottom w:val="single" w:sz="6" w:space="0" w:color="auto"/>
              <w:right w:val="single" w:sz="6" w:space="0" w:color="auto"/>
            </w:tcBorders>
            <w:shd w:val="clear" w:color="auto" w:fill="92D050"/>
            <w:hideMark/>
          </w:tcPr>
          <w:p w14:paraId="770DBB69" w14:textId="77777777" w:rsidR="005B62DB" w:rsidRDefault="005B62DB" w:rsidP="00B3694A">
            <w:pPr>
              <w:rPr>
                <w:b/>
                <w:bCs/>
                <w:sz w:val="36"/>
                <w:szCs w:val="36"/>
              </w:rPr>
            </w:pPr>
            <w:r>
              <w:rPr>
                <w:b/>
                <w:bCs/>
              </w:rPr>
              <w:t>Tyrinėja Biblijos kanono atsiradimą (A1.)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4DBA7C0" w14:textId="77777777" w:rsidR="005B62DB" w:rsidRDefault="005B62DB" w:rsidP="00B3694A">
            <w:pPr>
              <w:jc w:val="center"/>
              <w:rPr>
                <w:b/>
                <w:bCs/>
                <w:szCs w:val="24"/>
              </w:rPr>
            </w:pPr>
            <w:r>
              <w:rPr>
                <w:b/>
                <w:bCs/>
                <w:szCs w:val="24"/>
              </w:rPr>
              <w:t>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59BF4D49"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1B04CFE0" w14:textId="77777777" w:rsidR="005B62DB" w:rsidRDefault="005B62DB" w:rsidP="00B3694A">
            <w:pPr>
              <w:jc w:val="center"/>
              <w:rPr>
                <w:b/>
                <w:bCs/>
                <w:szCs w:val="24"/>
              </w:rPr>
            </w:pPr>
            <w:r>
              <w:rPr>
                <w:b/>
                <w:bCs/>
                <w:szCs w:val="24"/>
              </w:rPr>
              <w:t>A1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2A77C80"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E5FEFDA" w14:textId="77777777" w:rsidR="005B62DB" w:rsidRDefault="005B62DB" w:rsidP="00B3694A">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11813E43" w14:textId="77777777" w:rsidR="005B62DB" w:rsidRDefault="005B62DB" w:rsidP="00B3694A">
            <w:pPr>
              <w:jc w:val="center"/>
              <w:rPr>
                <w:b/>
                <w:bCs/>
                <w:szCs w:val="24"/>
              </w:rPr>
            </w:pPr>
            <w:r>
              <w:rPr>
                <w:b/>
                <w:bCs/>
                <w:szCs w:val="24"/>
              </w:rPr>
              <w:t>A1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63E4F6E" w14:textId="77777777" w:rsidR="005B62DB" w:rsidRDefault="005B62DB" w:rsidP="00B3694A">
            <w:pPr>
              <w:jc w:val="center"/>
              <w:rPr>
                <w:b/>
                <w:bCs/>
                <w:szCs w:val="24"/>
              </w:rPr>
            </w:pPr>
            <w:r>
              <w:rPr>
                <w:b/>
                <w:bCs/>
                <w:szCs w:val="24"/>
              </w:rPr>
              <w:t>A1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F7A068D"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475A3606" w14:textId="77777777" w:rsidR="005B62DB" w:rsidRDefault="005B62DB" w:rsidP="00B3694A">
            <w:pPr>
              <w:jc w:val="center"/>
              <w:rPr>
                <w:b/>
                <w:bCs/>
                <w:szCs w:val="24"/>
              </w:rPr>
            </w:pPr>
            <w:r>
              <w:rPr>
                <w:b/>
                <w:bCs/>
                <w:szCs w:val="24"/>
              </w:rPr>
              <w:t>A1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6AD7661C" w14:textId="77777777" w:rsidR="005B62DB" w:rsidRDefault="005B62DB" w:rsidP="00B3694A">
            <w:pPr>
              <w:jc w:val="center"/>
              <w:rPr>
                <w:b/>
                <w:bCs/>
                <w:szCs w:val="24"/>
              </w:rPr>
            </w:pPr>
          </w:p>
        </w:tc>
      </w:tr>
      <w:tr w:rsidR="005B62DB" w14:paraId="03AA86CA"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DC6BC23"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92D050"/>
            <w:hideMark/>
          </w:tcPr>
          <w:p w14:paraId="4C2C8F56" w14:textId="77777777" w:rsidR="005B62DB" w:rsidRDefault="005B62DB" w:rsidP="00B3694A">
            <w:pPr>
              <w:rPr>
                <w:b/>
                <w:bCs/>
                <w:sz w:val="36"/>
                <w:szCs w:val="36"/>
              </w:rPr>
            </w:pPr>
            <w:r>
              <w:rPr>
                <w:b/>
                <w:bCs/>
              </w:rPr>
              <w:t>Skaito ir interpretuoja Šventąjį Raštą (A2.)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483C390"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DF245AD" w14:textId="77777777" w:rsidR="005B62DB" w:rsidRDefault="005B62DB" w:rsidP="00B3694A">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267D9EF"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252088BB" w14:textId="77777777" w:rsidR="005B62DB" w:rsidRDefault="005B62DB" w:rsidP="00B3694A">
            <w:pPr>
              <w:jc w:val="center"/>
              <w:rPr>
                <w:b/>
                <w:bCs/>
                <w:szCs w:val="24"/>
              </w:rPr>
            </w:pPr>
            <w:r>
              <w:rPr>
                <w:b/>
                <w:bCs/>
                <w:szCs w:val="24"/>
              </w:rPr>
              <w:t>A2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C2A3EC7" w14:textId="77777777" w:rsidR="005B62DB" w:rsidRDefault="005B62DB" w:rsidP="00B3694A">
            <w:pPr>
              <w:jc w:val="center"/>
              <w:rPr>
                <w:b/>
                <w:bCs/>
                <w:szCs w:val="24"/>
              </w:rPr>
            </w:pPr>
            <w:r>
              <w:rPr>
                <w:b/>
                <w:bCs/>
                <w:szCs w:val="24"/>
              </w:rPr>
              <w:t>A2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2BB7581F"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3BC729B" w14:textId="77777777" w:rsidR="005B62DB" w:rsidRDefault="005B62DB" w:rsidP="00B3694A">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F8579E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EA170DA" w14:textId="77777777" w:rsidR="005B62DB" w:rsidRDefault="005B62DB" w:rsidP="00B3694A">
            <w:pPr>
              <w:jc w:val="center"/>
              <w:rPr>
                <w:b/>
                <w:bCs/>
                <w:szCs w:val="24"/>
              </w:rPr>
            </w:pPr>
            <w:r>
              <w:rPr>
                <w:b/>
                <w:bCs/>
                <w:szCs w:val="24"/>
              </w:rPr>
              <w:t>A2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27312F1" w14:textId="77777777" w:rsidR="005B62DB" w:rsidRDefault="005B62DB" w:rsidP="00B3694A">
            <w:pPr>
              <w:jc w:val="center"/>
              <w:rPr>
                <w:b/>
                <w:bCs/>
                <w:szCs w:val="24"/>
              </w:rPr>
            </w:pPr>
          </w:p>
        </w:tc>
      </w:tr>
      <w:tr w:rsidR="005B62DB" w14:paraId="1EE6949B"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001A1B0"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92D050"/>
            <w:hideMark/>
          </w:tcPr>
          <w:p w14:paraId="19A4C085" w14:textId="77777777" w:rsidR="005B62DB" w:rsidRDefault="005B62DB" w:rsidP="00B3694A">
            <w:pPr>
              <w:rPr>
                <w:b/>
                <w:bCs/>
                <w:sz w:val="22"/>
                <w:szCs w:val="22"/>
              </w:rPr>
            </w:pPr>
            <w:r>
              <w:rPr>
                <w:b/>
                <w:bCs/>
              </w:rPr>
              <w:t>Nagrinėja Biblijos pasakojimą</w:t>
            </w:r>
          </w:p>
          <w:p w14:paraId="607A7127" w14:textId="77777777" w:rsidR="005B62DB" w:rsidRDefault="005B62DB" w:rsidP="00B3694A">
            <w:pPr>
              <w:rPr>
                <w:b/>
                <w:bCs/>
                <w:sz w:val="36"/>
                <w:szCs w:val="36"/>
              </w:rPr>
            </w:pPr>
            <w:r>
              <w:rPr>
                <w:b/>
                <w:bCs/>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453BFE8" w14:textId="77777777" w:rsidR="005B62DB" w:rsidRDefault="005B62DB" w:rsidP="00B3694A">
            <w:pPr>
              <w:jc w:val="center"/>
              <w:rPr>
                <w:b/>
                <w:bCs/>
                <w:szCs w:val="24"/>
              </w:rPr>
            </w:pPr>
            <w:r>
              <w:rPr>
                <w:b/>
                <w:bCs/>
                <w:szCs w:val="24"/>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BF5FFD9"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764F623"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7434913" w14:textId="77777777" w:rsidR="005B62DB" w:rsidRDefault="005B62DB" w:rsidP="00B3694A">
            <w:pPr>
              <w:jc w:val="center"/>
              <w:rPr>
                <w:b/>
                <w:bCs/>
                <w:szCs w:val="24"/>
              </w:rPr>
            </w:pPr>
            <w:r>
              <w:rPr>
                <w:b/>
                <w:bCs/>
                <w:szCs w:val="24"/>
              </w:rPr>
              <w:t>A3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0B5725C3" w14:textId="77777777" w:rsidR="005B62DB" w:rsidRDefault="005B62DB" w:rsidP="00B3694A">
            <w:pPr>
              <w:jc w:val="center"/>
              <w:rPr>
                <w:b/>
                <w:bCs/>
                <w:szCs w:val="24"/>
              </w:rPr>
            </w:pPr>
            <w:r>
              <w:rPr>
                <w:b/>
                <w:bCs/>
                <w:szCs w:val="24"/>
              </w:rPr>
              <w:t>A3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295064BC" w14:textId="77777777" w:rsidR="005B62DB" w:rsidRDefault="005B62DB" w:rsidP="00B3694A">
            <w:pPr>
              <w:jc w:val="center"/>
              <w:rPr>
                <w:b/>
                <w:bCs/>
                <w:szCs w:val="24"/>
              </w:rPr>
            </w:pP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C35514C"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47C91A5" w14:textId="77777777" w:rsidR="005B62DB" w:rsidRDefault="005B62DB" w:rsidP="00B3694A">
            <w:pPr>
              <w:jc w:val="center"/>
              <w:rPr>
                <w:b/>
                <w:bCs/>
                <w:szCs w:val="24"/>
              </w:rPr>
            </w:pPr>
            <w:r>
              <w:rPr>
                <w:b/>
                <w:bCs/>
                <w:szCs w:val="24"/>
              </w:rPr>
              <w:t>A3</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9EC5A41"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2B4F5E6F" w14:textId="77777777" w:rsidR="005B62DB" w:rsidRDefault="005B62DB" w:rsidP="00B3694A">
            <w:pPr>
              <w:jc w:val="center"/>
              <w:rPr>
                <w:b/>
                <w:bCs/>
                <w:szCs w:val="24"/>
              </w:rPr>
            </w:pPr>
            <w:r>
              <w:rPr>
                <w:b/>
                <w:bCs/>
                <w:szCs w:val="24"/>
              </w:rPr>
              <w:t>A3</w:t>
            </w:r>
          </w:p>
        </w:tc>
      </w:tr>
      <w:tr w:rsidR="005B62DB" w14:paraId="22DC731A" w14:textId="77777777" w:rsidTr="00B3694A">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0EDFAE57" w14:textId="77777777" w:rsidR="005B62DB" w:rsidRDefault="005B62DB" w:rsidP="00B3694A">
            <w:pPr>
              <w:rPr>
                <w:b/>
                <w:bCs/>
                <w:szCs w:val="24"/>
              </w:rPr>
            </w:pPr>
            <w:r>
              <w:rPr>
                <w:b/>
                <w:bCs/>
                <w:szCs w:val="24"/>
              </w:rPr>
              <w:lastRenderedPageBreak/>
              <w:t xml:space="preserve">B. </w:t>
            </w:r>
            <w:r>
              <w:rPr>
                <w:b/>
                <w:bCs/>
                <w:color w:val="000000"/>
                <w:szCs w:val="24"/>
              </w:rPr>
              <w:t>Tikėjimo turinio pažinimas</w:t>
            </w:r>
          </w:p>
        </w:tc>
        <w:tc>
          <w:tcPr>
            <w:tcW w:w="2560"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363003A4" w14:textId="77777777" w:rsidR="005B62DB" w:rsidRDefault="005B62DB" w:rsidP="00B3694A">
            <w:pPr>
              <w:rPr>
                <w:b/>
                <w:bCs/>
                <w:sz w:val="36"/>
                <w:szCs w:val="36"/>
              </w:rPr>
            </w:pPr>
            <w:r>
              <w:rPr>
                <w:b/>
                <w:bCs/>
              </w:rPr>
              <w:t>Išplėtoja Jėzaus kaip Atpirkėjo misijos sampratą (B1.)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B0881B8" w14:textId="77777777" w:rsidR="005B62DB" w:rsidRDefault="005B62DB" w:rsidP="00B3694A">
            <w:pPr>
              <w:jc w:val="center"/>
              <w:rPr>
                <w:b/>
                <w:bCs/>
                <w:szCs w:val="24"/>
              </w:rPr>
            </w:pPr>
            <w:r>
              <w:rPr>
                <w:b/>
                <w:bCs/>
                <w:szCs w:val="24"/>
              </w:rPr>
              <w:t>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40655333"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0A359FFA" w14:textId="77777777" w:rsidR="005B62DB" w:rsidRDefault="005B62DB" w:rsidP="00B3694A">
            <w:pPr>
              <w:jc w:val="center"/>
              <w:rPr>
                <w:b/>
                <w:bCs/>
                <w:szCs w:val="24"/>
              </w:rPr>
            </w:pPr>
            <w:r>
              <w:rPr>
                <w:b/>
                <w:bCs/>
                <w:szCs w:val="24"/>
              </w:rPr>
              <w:t>B1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4646E222"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285E018D" w14:textId="77777777" w:rsidR="005B62DB" w:rsidRDefault="005B62DB" w:rsidP="00B3694A">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396E57D6" w14:textId="77777777" w:rsidR="005B62DB" w:rsidRDefault="005B62DB" w:rsidP="00B3694A">
            <w:pPr>
              <w:jc w:val="center"/>
              <w:rPr>
                <w:b/>
                <w:bCs/>
                <w:szCs w:val="24"/>
              </w:rPr>
            </w:pPr>
            <w:r>
              <w:rPr>
                <w:b/>
                <w:bCs/>
                <w:szCs w:val="24"/>
              </w:rPr>
              <w:t>B1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592C8FDF" w14:textId="77777777" w:rsidR="005B62DB" w:rsidRDefault="005B62DB" w:rsidP="00B3694A">
            <w:pPr>
              <w:jc w:val="center"/>
              <w:rPr>
                <w:b/>
                <w:bCs/>
                <w:szCs w:val="24"/>
              </w:rPr>
            </w:pPr>
            <w:r>
              <w:rPr>
                <w:b/>
                <w:bCs/>
                <w:szCs w:val="24"/>
              </w:rPr>
              <w:t>B1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1D9843C4"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56C834D" w14:textId="77777777" w:rsidR="005B62DB" w:rsidRDefault="005B62DB" w:rsidP="00B3694A">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EF61DA7" w14:textId="77777777" w:rsidR="005B62DB" w:rsidRDefault="005B62DB" w:rsidP="00B3694A">
            <w:pPr>
              <w:jc w:val="center"/>
              <w:rPr>
                <w:b/>
                <w:bCs/>
                <w:szCs w:val="24"/>
              </w:rPr>
            </w:pPr>
            <w:r>
              <w:rPr>
                <w:b/>
                <w:bCs/>
                <w:szCs w:val="24"/>
              </w:rPr>
              <w:t>B1</w:t>
            </w:r>
          </w:p>
        </w:tc>
      </w:tr>
      <w:tr w:rsidR="005B62DB" w14:paraId="335915FC"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E38615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53FB4FF3" w14:textId="77777777" w:rsidR="005B62DB" w:rsidRDefault="005B62DB" w:rsidP="00B3694A">
            <w:pPr>
              <w:rPr>
                <w:b/>
                <w:bCs/>
                <w:sz w:val="36"/>
                <w:szCs w:val="36"/>
              </w:rPr>
            </w:pPr>
            <w:r>
              <w:rPr>
                <w:b/>
                <w:bCs/>
              </w:rPr>
              <w:t>Paaiškina trejybinio Dievo slėpinį (B2.)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B36F52A" w14:textId="77777777" w:rsidR="005B62DB" w:rsidRDefault="005B62DB" w:rsidP="00B3694A">
            <w:pPr>
              <w:jc w:val="center"/>
              <w:rPr>
                <w:b/>
                <w:bCs/>
                <w:szCs w:val="24"/>
              </w:rPr>
            </w:pPr>
            <w:r>
              <w:rPr>
                <w:b/>
                <w:bCs/>
                <w:szCs w:val="24"/>
              </w:rPr>
              <w:t>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36684EEF"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AA8F845"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1F4959EB" w14:textId="77777777" w:rsidR="005B62DB" w:rsidRDefault="005B62DB" w:rsidP="00B3694A">
            <w:pPr>
              <w:jc w:val="center"/>
              <w:rPr>
                <w:b/>
                <w:bCs/>
                <w:szCs w:val="24"/>
              </w:rPr>
            </w:pPr>
            <w:r>
              <w:rPr>
                <w:b/>
                <w:bCs/>
                <w:szCs w:val="24"/>
              </w:rPr>
              <w:t>B2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C0B4098"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6B9F836" w14:textId="77777777" w:rsidR="005B62DB" w:rsidRDefault="005B62DB" w:rsidP="00B3694A">
            <w:pPr>
              <w:jc w:val="center"/>
              <w:rPr>
                <w:b/>
                <w:bCs/>
                <w:szCs w:val="24"/>
              </w:rPr>
            </w:pPr>
            <w:r>
              <w:rPr>
                <w:b/>
                <w:bCs/>
                <w:szCs w:val="24"/>
              </w:rPr>
              <w:t>B2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1774062A" w14:textId="77777777" w:rsidR="005B62DB" w:rsidRDefault="005B62DB" w:rsidP="00B3694A">
            <w:pPr>
              <w:jc w:val="center"/>
              <w:rPr>
                <w:b/>
                <w:bCs/>
                <w:szCs w:val="24"/>
              </w:rPr>
            </w:pPr>
            <w:r>
              <w:rPr>
                <w:b/>
                <w:bCs/>
                <w:szCs w:val="24"/>
              </w:rPr>
              <w:t>B2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91D24DD"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4E1C278C" w14:textId="77777777" w:rsidR="005B62DB" w:rsidRDefault="005B62DB" w:rsidP="00B3694A">
            <w:pPr>
              <w:jc w:val="center"/>
              <w:rPr>
                <w:b/>
                <w:bCs/>
                <w:szCs w:val="24"/>
              </w:rPr>
            </w:pPr>
            <w:r>
              <w:rPr>
                <w:b/>
                <w:bCs/>
                <w:szCs w:val="24"/>
              </w:rPr>
              <w:t>B2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92609F7" w14:textId="77777777" w:rsidR="005B62DB" w:rsidRDefault="005B62DB" w:rsidP="00B3694A">
            <w:pPr>
              <w:jc w:val="center"/>
              <w:rPr>
                <w:b/>
                <w:bCs/>
                <w:szCs w:val="24"/>
              </w:rPr>
            </w:pPr>
          </w:p>
        </w:tc>
      </w:tr>
      <w:tr w:rsidR="005B62DB" w14:paraId="68750802"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BAD226F"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3C0EFDE0" w14:textId="77777777" w:rsidR="005B62DB" w:rsidRDefault="005B62DB" w:rsidP="00B3694A">
            <w:pPr>
              <w:rPr>
                <w:b/>
                <w:bCs/>
                <w:sz w:val="36"/>
                <w:szCs w:val="36"/>
              </w:rPr>
            </w:pPr>
            <w:r>
              <w:rPr>
                <w:b/>
                <w:bCs/>
              </w:rPr>
              <w:t>Apibūdina  žmogų, kaip gebantį pažinti Dievą ir turėti santykį su Juo (B3.)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62E5677"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5AB7CFC5" w14:textId="77777777" w:rsidR="005B62DB" w:rsidRDefault="005B62DB" w:rsidP="00B3694A">
            <w:pPr>
              <w:jc w:val="center"/>
              <w:rPr>
                <w:b/>
                <w:bCs/>
                <w:szCs w:val="24"/>
              </w:rPr>
            </w:pPr>
            <w:r>
              <w:rPr>
                <w:b/>
                <w:bCs/>
                <w:szCs w:val="24"/>
              </w:rPr>
              <w:t>B3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8AAAFC7" w14:textId="77777777" w:rsidR="005B62DB" w:rsidRDefault="005B62DB" w:rsidP="00B3694A">
            <w:pPr>
              <w:jc w:val="center"/>
              <w:rPr>
                <w:b/>
                <w:bCs/>
                <w:szCs w:val="24"/>
              </w:rPr>
            </w:pPr>
            <w:r>
              <w:rPr>
                <w:b/>
                <w:bCs/>
                <w:szCs w:val="24"/>
              </w:rPr>
              <w:t>B3</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7263EC2"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01426DAD" w14:textId="77777777" w:rsidR="005B62DB" w:rsidRDefault="005B62DB" w:rsidP="00B3694A">
            <w:pPr>
              <w:jc w:val="center"/>
              <w:rPr>
                <w:b/>
                <w:bCs/>
                <w:szCs w:val="24"/>
              </w:rPr>
            </w:pPr>
            <w:r>
              <w:rPr>
                <w:b/>
                <w:bCs/>
                <w:szCs w:val="24"/>
              </w:rPr>
              <w:t>B3</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C76271D"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0BC77641"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E105E39" w14:textId="77777777" w:rsidR="005B62DB" w:rsidRDefault="005B62DB" w:rsidP="00B3694A">
            <w:pPr>
              <w:jc w:val="center"/>
              <w:rPr>
                <w:b/>
                <w:bCs/>
                <w:szCs w:val="24"/>
              </w:rPr>
            </w:pPr>
            <w:r>
              <w:rPr>
                <w:b/>
                <w:bCs/>
                <w:szCs w:val="24"/>
              </w:rPr>
              <w:t>B3</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4FB9CE7"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3BF2ED8" w14:textId="77777777" w:rsidR="005B62DB" w:rsidRDefault="005B62DB" w:rsidP="00B3694A">
            <w:pPr>
              <w:jc w:val="center"/>
              <w:rPr>
                <w:b/>
                <w:bCs/>
                <w:szCs w:val="24"/>
              </w:rPr>
            </w:pPr>
            <w:r>
              <w:rPr>
                <w:b/>
                <w:bCs/>
                <w:szCs w:val="24"/>
              </w:rPr>
              <w:t>B3</w:t>
            </w:r>
          </w:p>
        </w:tc>
      </w:tr>
      <w:tr w:rsidR="005B62DB" w14:paraId="6F951DE8" w14:textId="77777777" w:rsidTr="00B3694A">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CC11203"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45DCDC66" w14:textId="77777777" w:rsidR="005B62DB" w:rsidRDefault="005B62DB" w:rsidP="00B3694A">
            <w:pPr>
              <w:rPr>
                <w:b/>
                <w:bCs/>
                <w:sz w:val="36"/>
                <w:szCs w:val="36"/>
              </w:rPr>
            </w:pPr>
            <w:r>
              <w:rPr>
                <w:b/>
                <w:bCs/>
              </w:rPr>
              <w:t>Apibūdina skirtingas religijas ir jas gerbia (B4.)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50010B1" w14:textId="77777777" w:rsidR="005B62DB" w:rsidRDefault="005B62DB" w:rsidP="00B3694A">
            <w:pPr>
              <w:jc w:val="center"/>
              <w:rPr>
                <w:b/>
                <w:bCs/>
                <w:szCs w:val="24"/>
              </w:rPr>
            </w:pPr>
            <w:r>
              <w:rPr>
                <w:b/>
                <w:bCs/>
                <w:szCs w:val="24"/>
              </w:rPr>
              <w:t>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E8D35C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7A543D0C"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0CB6F2F1" w14:textId="77777777" w:rsidR="005B62DB" w:rsidRDefault="005B62DB" w:rsidP="00B3694A">
            <w:pPr>
              <w:jc w:val="center"/>
              <w:rPr>
                <w:b/>
                <w:bCs/>
                <w:szCs w:val="24"/>
              </w:rPr>
            </w:pPr>
            <w:r>
              <w:rPr>
                <w:b/>
                <w:bCs/>
                <w:szCs w:val="24"/>
              </w:rPr>
              <w:t>B4</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192CB82"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579630C3" w14:textId="77777777" w:rsidR="005B62DB" w:rsidRDefault="005B62DB" w:rsidP="00B3694A">
            <w:pPr>
              <w:jc w:val="center"/>
              <w:rPr>
                <w:b/>
                <w:bCs/>
                <w:szCs w:val="24"/>
              </w:rPr>
            </w:pPr>
            <w:r>
              <w:rPr>
                <w:b/>
                <w:bCs/>
                <w:szCs w:val="24"/>
              </w:rPr>
              <w:t>B4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7D99051"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30824759" w14:textId="77777777" w:rsidR="005B62DB" w:rsidRDefault="005B62DB" w:rsidP="00B3694A">
            <w:pPr>
              <w:jc w:val="center"/>
              <w:rPr>
                <w:b/>
                <w:bCs/>
                <w:szCs w:val="24"/>
              </w:rPr>
            </w:pPr>
            <w:r>
              <w:rPr>
                <w:b/>
                <w:bCs/>
                <w:szCs w:val="24"/>
              </w:rPr>
              <w:t>B4</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0F7E598"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12FBDE8" w14:textId="77777777" w:rsidR="005B62DB" w:rsidRDefault="005B62DB" w:rsidP="00B3694A">
            <w:pPr>
              <w:jc w:val="center"/>
              <w:rPr>
                <w:b/>
                <w:bCs/>
                <w:szCs w:val="24"/>
              </w:rPr>
            </w:pPr>
            <w:r>
              <w:rPr>
                <w:b/>
                <w:bCs/>
                <w:szCs w:val="24"/>
              </w:rPr>
              <w:t>B4</w:t>
            </w:r>
          </w:p>
        </w:tc>
      </w:tr>
      <w:tr w:rsidR="005B62DB" w14:paraId="6FB47B10" w14:textId="77777777" w:rsidTr="00B3694A">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46A94910" w14:textId="77777777" w:rsidR="005B62DB" w:rsidRDefault="005B62DB" w:rsidP="00B3694A">
            <w:pPr>
              <w:rPr>
                <w:b/>
                <w:bCs/>
                <w:szCs w:val="24"/>
              </w:rPr>
            </w:pPr>
            <w:r>
              <w:rPr>
                <w:b/>
                <w:bCs/>
                <w:szCs w:val="24"/>
              </w:rPr>
              <w:t>C. Bažnyčia ir liturgija</w:t>
            </w:r>
          </w:p>
        </w:tc>
        <w:tc>
          <w:tcPr>
            <w:tcW w:w="2560" w:type="dxa"/>
            <w:tcBorders>
              <w:top w:val="single" w:sz="12" w:space="0" w:color="auto"/>
              <w:left w:val="single" w:sz="6" w:space="0" w:color="auto"/>
              <w:bottom w:val="single" w:sz="6" w:space="0" w:color="auto"/>
              <w:right w:val="single" w:sz="6" w:space="0" w:color="auto"/>
            </w:tcBorders>
            <w:shd w:val="clear" w:color="auto" w:fill="FFC000"/>
            <w:hideMark/>
          </w:tcPr>
          <w:p w14:paraId="6764C759" w14:textId="77777777" w:rsidR="005B62DB" w:rsidRDefault="005B62DB" w:rsidP="00B3694A">
            <w:pPr>
              <w:rPr>
                <w:b/>
                <w:bCs/>
                <w:sz w:val="36"/>
                <w:szCs w:val="36"/>
              </w:rPr>
            </w:pPr>
            <w:r>
              <w:rPr>
                <w:b/>
                <w:bCs/>
              </w:rPr>
              <w:t>Apibrėžia Bažnyčią kaip Dievo tautą (C1.)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204087B0" w14:textId="77777777" w:rsidR="005B62DB" w:rsidRDefault="005B62DB" w:rsidP="00B3694A">
            <w:pPr>
              <w:jc w:val="center"/>
              <w:rPr>
                <w:b/>
                <w:bCs/>
                <w:szCs w:val="24"/>
              </w:rPr>
            </w:pPr>
            <w:r>
              <w:rPr>
                <w:b/>
                <w:bCs/>
                <w:szCs w:val="24"/>
              </w:rPr>
              <w:t>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66A2230F"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7527D229" w14:textId="77777777" w:rsidR="005B62DB" w:rsidRDefault="005B62DB" w:rsidP="00B3694A">
            <w:pPr>
              <w:jc w:val="center"/>
              <w:rPr>
                <w:b/>
                <w:bCs/>
                <w:szCs w:val="24"/>
              </w:rPr>
            </w:pPr>
            <w:r>
              <w:rPr>
                <w:b/>
                <w:bCs/>
                <w:szCs w:val="24"/>
              </w:rPr>
              <w:t>C1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13B65553"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54F41051" w14:textId="77777777" w:rsidR="005B62DB" w:rsidRDefault="005B62DB" w:rsidP="00B3694A">
            <w:pPr>
              <w:jc w:val="center"/>
              <w:rPr>
                <w:b/>
                <w:bCs/>
                <w:szCs w:val="24"/>
              </w:rPr>
            </w:pPr>
            <w:r>
              <w:rPr>
                <w:b/>
                <w:bCs/>
                <w:szCs w:val="24"/>
              </w:rPr>
              <w:t>C1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222D1FD"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7CDE9339"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1C2FA61" w14:textId="77777777" w:rsidR="005B62DB" w:rsidRDefault="005B62DB" w:rsidP="00B3694A">
            <w:pPr>
              <w:jc w:val="center"/>
              <w:rPr>
                <w:b/>
                <w:bCs/>
                <w:szCs w:val="24"/>
              </w:rPr>
            </w:pPr>
            <w:r>
              <w:rPr>
                <w:b/>
                <w:bCs/>
                <w:szCs w:val="24"/>
              </w:rPr>
              <w:t>C1-2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00C1AB4" w14:textId="77777777" w:rsidR="005B62DB" w:rsidRDefault="005B62DB" w:rsidP="00B3694A">
            <w:pPr>
              <w:jc w:val="center"/>
              <w:rPr>
                <w:b/>
                <w:bCs/>
                <w:color w:val="FF0000"/>
                <w:szCs w:val="24"/>
              </w:rPr>
            </w:pPr>
            <w:r>
              <w:rPr>
                <w:b/>
                <w:bCs/>
                <w:color w:val="FF0000"/>
                <w:szCs w:val="24"/>
              </w:rPr>
              <w:t>C1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5B693F76" w14:textId="77777777" w:rsidR="005B62DB" w:rsidRDefault="005B62DB" w:rsidP="00B3694A">
            <w:pPr>
              <w:jc w:val="center"/>
              <w:rPr>
                <w:b/>
                <w:bCs/>
                <w:color w:val="FF0000"/>
                <w:szCs w:val="24"/>
              </w:rPr>
            </w:pPr>
            <w:r>
              <w:rPr>
                <w:b/>
                <w:bCs/>
                <w:color w:val="FF0000"/>
                <w:szCs w:val="24"/>
              </w:rPr>
              <w:t>C1</w:t>
            </w:r>
          </w:p>
        </w:tc>
      </w:tr>
      <w:tr w:rsidR="005B62DB" w14:paraId="0362268B"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9E215E9"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FC000"/>
            <w:hideMark/>
          </w:tcPr>
          <w:p w14:paraId="716F8AA5" w14:textId="77777777" w:rsidR="005B62DB" w:rsidRDefault="005B62DB" w:rsidP="00B3694A">
            <w:pPr>
              <w:rPr>
                <w:b/>
                <w:bCs/>
                <w:sz w:val="36"/>
                <w:szCs w:val="36"/>
              </w:rPr>
            </w:pPr>
            <w:r>
              <w:rPr>
                <w:b/>
                <w:bCs/>
              </w:rPr>
              <w:t>Analizuoja liturgiją, geba joje dalyvauti (C2.)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F26D7A5"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702BD0F2" w14:textId="77777777" w:rsidR="005B62DB" w:rsidRDefault="005B62DB" w:rsidP="00B3694A">
            <w:pPr>
              <w:jc w:val="center"/>
              <w:rPr>
                <w:b/>
                <w:bCs/>
                <w:szCs w:val="24"/>
              </w:rPr>
            </w:pPr>
            <w:r>
              <w:rPr>
                <w:b/>
                <w:bCs/>
                <w:szCs w:val="24"/>
              </w:rPr>
              <w:t>C2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BFBC55B" w14:textId="77777777" w:rsidR="005B62DB" w:rsidRDefault="005B62DB" w:rsidP="00B3694A">
            <w:pPr>
              <w:jc w:val="center"/>
              <w:rPr>
                <w:b/>
                <w:bCs/>
                <w:szCs w:val="24"/>
              </w:rPr>
            </w:pPr>
            <w:r>
              <w:rPr>
                <w:b/>
                <w:bCs/>
                <w:szCs w:val="24"/>
              </w:rPr>
              <w:t>C2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64CF0E32"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66081B5"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F5CEC05" w14:textId="77777777" w:rsidR="005B62DB" w:rsidRDefault="005B62DB" w:rsidP="00B3694A">
            <w:pPr>
              <w:jc w:val="center"/>
              <w:rPr>
                <w:b/>
                <w:bCs/>
                <w:szCs w:val="24"/>
              </w:rPr>
            </w:pPr>
            <w:r>
              <w:rPr>
                <w:b/>
                <w:bCs/>
                <w:szCs w:val="24"/>
              </w:rPr>
              <w:t>C2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AD771FA" w14:textId="77777777" w:rsidR="005B62DB" w:rsidRDefault="005B62DB" w:rsidP="00B3694A">
            <w:pPr>
              <w:jc w:val="center"/>
              <w:rPr>
                <w:b/>
                <w:bCs/>
                <w:szCs w:val="24"/>
              </w:rPr>
            </w:pPr>
            <w:r>
              <w:rPr>
                <w:b/>
                <w:bCs/>
                <w:szCs w:val="24"/>
              </w:rPr>
              <w:t>C2-2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63C6EE5"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7771053"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DB9FE6C" w14:textId="77777777" w:rsidR="005B62DB" w:rsidRDefault="005B62DB" w:rsidP="00B3694A">
            <w:pPr>
              <w:jc w:val="center"/>
              <w:rPr>
                <w:b/>
                <w:bCs/>
                <w:szCs w:val="24"/>
              </w:rPr>
            </w:pPr>
            <w:r>
              <w:rPr>
                <w:b/>
                <w:bCs/>
                <w:szCs w:val="24"/>
              </w:rPr>
              <w:t>C2</w:t>
            </w:r>
          </w:p>
        </w:tc>
      </w:tr>
      <w:tr w:rsidR="005B62DB" w14:paraId="4B94286E" w14:textId="77777777" w:rsidTr="00B3694A">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76D438A"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FC000"/>
            <w:hideMark/>
          </w:tcPr>
          <w:p w14:paraId="65C4E2F1" w14:textId="77777777" w:rsidR="005B62DB" w:rsidRDefault="005B62DB" w:rsidP="00B3694A">
            <w:pPr>
              <w:rPr>
                <w:b/>
                <w:bCs/>
                <w:sz w:val="36"/>
                <w:szCs w:val="36"/>
              </w:rPr>
            </w:pPr>
            <w:r>
              <w:rPr>
                <w:b/>
                <w:bCs/>
              </w:rPr>
              <w:t>Įvardija ir apibūdina sakramentus, kaip Dievo malonės ženklus (C3.)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D432146"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23605F96" w14:textId="77777777" w:rsidR="005B62DB" w:rsidRDefault="005B62DB" w:rsidP="00B3694A">
            <w:pPr>
              <w:jc w:val="center"/>
              <w:rPr>
                <w:b/>
                <w:bCs/>
                <w:szCs w:val="24"/>
              </w:rPr>
            </w:pPr>
            <w:r>
              <w:rPr>
                <w:b/>
                <w:bCs/>
                <w:szCs w:val="24"/>
              </w:rPr>
              <w:t>C3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433FB936" w14:textId="77777777" w:rsidR="005B62DB" w:rsidRDefault="005B62DB" w:rsidP="00B3694A">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EB11D89" w14:textId="77777777" w:rsidR="005B62DB" w:rsidRDefault="005B62DB" w:rsidP="00B3694A">
            <w:pPr>
              <w:jc w:val="center"/>
              <w:rPr>
                <w:b/>
                <w:bCs/>
                <w:szCs w:val="24"/>
              </w:rPr>
            </w:pPr>
            <w:r>
              <w:rPr>
                <w:b/>
                <w:bCs/>
                <w:szCs w:val="24"/>
              </w:rPr>
              <w:t>C3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BC71790"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4FDFE6D3" w14:textId="77777777" w:rsidR="005B62DB" w:rsidRDefault="005B62DB" w:rsidP="00B3694A">
            <w:pPr>
              <w:jc w:val="center"/>
              <w:rPr>
                <w:b/>
                <w:bCs/>
                <w:szCs w:val="24"/>
              </w:rPr>
            </w:pPr>
            <w:r>
              <w:rPr>
                <w:b/>
                <w:bCs/>
                <w:szCs w:val="24"/>
              </w:rPr>
              <w:t>C3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5BA6FBB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3012F412" w14:textId="77777777" w:rsidR="005B62DB" w:rsidRDefault="005B62DB" w:rsidP="00B3694A">
            <w:pPr>
              <w:jc w:val="center"/>
              <w:rPr>
                <w:b/>
                <w:bCs/>
                <w:szCs w:val="24"/>
              </w:rPr>
            </w:pPr>
            <w:r>
              <w:rPr>
                <w:b/>
                <w:bCs/>
                <w:szCs w:val="24"/>
              </w:rPr>
              <w:t>C3-2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22A1B8C" w14:textId="77777777" w:rsidR="005B62DB" w:rsidRDefault="005B62DB" w:rsidP="00B3694A">
            <w:pPr>
              <w:jc w:val="center"/>
              <w:rPr>
                <w:b/>
                <w:bCs/>
                <w:szCs w:val="24"/>
              </w:rPr>
            </w:pPr>
            <w:r>
              <w:rPr>
                <w:b/>
                <w:bCs/>
                <w:szCs w:val="24"/>
              </w:rPr>
              <w:t>C3</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046FAEDE" w14:textId="77777777" w:rsidR="005B62DB" w:rsidRDefault="005B62DB" w:rsidP="00B3694A">
            <w:pPr>
              <w:jc w:val="center"/>
              <w:rPr>
                <w:b/>
                <w:bCs/>
                <w:szCs w:val="24"/>
              </w:rPr>
            </w:pPr>
          </w:p>
        </w:tc>
      </w:tr>
      <w:tr w:rsidR="005B62DB" w14:paraId="350F9B00" w14:textId="77777777" w:rsidTr="00B3694A">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0DDFDD21" w14:textId="77777777" w:rsidR="005B62DB" w:rsidRDefault="005B62DB" w:rsidP="00B3694A">
            <w:pPr>
              <w:rPr>
                <w:b/>
                <w:bCs/>
                <w:szCs w:val="24"/>
              </w:rPr>
            </w:pPr>
            <w:r>
              <w:rPr>
                <w:b/>
                <w:bCs/>
                <w:szCs w:val="24"/>
              </w:rPr>
              <w:t xml:space="preserve">D. </w:t>
            </w:r>
          </w:p>
          <w:p w14:paraId="6032F44F" w14:textId="77777777" w:rsidR="005B62DB" w:rsidRDefault="005B62DB" w:rsidP="00B3694A">
            <w:pPr>
              <w:rPr>
                <w:b/>
                <w:bCs/>
                <w:szCs w:val="24"/>
              </w:rPr>
            </w:pPr>
            <w:r>
              <w:rPr>
                <w:b/>
                <w:bCs/>
                <w:szCs w:val="24"/>
              </w:rPr>
              <w:t>Asmens tobulėjimas ir dvasinis gyvenimas</w:t>
            </w:r>
          </w:p>
        </w:tc>
        <w:tc>
          <w:tcPr>
            <w:tcW w:w="2560" w:type="dxa"/>
            <w:tcBorders>
              <w:top w:val="single" w:sz="12" w:space="0" w:color="auto"/>
              <w:left w:val="single" w:sz="6" w:space="0" w:color="auto"/>
              <w:bottom w:val="single" w:sz="6" w:space="0" w:color="auto"/>
              <w:right w:val="single" w:sz="6" w:space="0" w:color="auto"/>
            </w:tcBorders>
            <w:shd w:val="clear" w:color="auto" w:fill="CC99FF"/>
            <w:hideMark/>
          </w:tcPr>
          <w:p w14:paraId="1DD352D1" w14:textId="77777777" w:rsidR="005B62DB" w:rsidRDefault="005B62DB" w:rsidP="00B3694A">
            <w:pPr>
              <w:rPr>
                <w:b/>
                <w:bCs/>
                <w:sz w:val="36"/>
                <w:szCs w:val="36"/>
              </w:rPr>
            </w:pPr>
            <w:r>
              <w:rPr>
                <w:b/>
                <w:bCs/>
              </w:rPr>
              <w:t xml:space="preserve">Analizuoja žmogaus santykio su Dievu dinamiką (D1.)  </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4F1CE6C7" w14:textId="77777777" w:rsidR="005B62DB" w:rsidRDefault="005B62DB" w:rsidP="00B3694A">
            <w:pPr>
              <w:jc w:val="center"/>
              <w:rPr>
                <w:b/>
                <w:bCs/>
                <w:szCs w:val="24"/>
              </w:rPr>
            </w:pPr>
            <w:r>
              <w:rPr>
                <w:b/>
                <w:bCs/>
                <w:szCs w:val="24"/>
              </w:rPr>
              <w:t>D1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2CE4BBE"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F3C7DA1" w14:textId="77777777" w:rsidR="005B62DB" w:rsidRDefault="005B62DB" w:rsidP="00B3694A">
            <w:pPr>
              <w:jc w:val="center"/>
              <w:rPr>
                <w:b/>
                <w:bCs/>
                <w:szCs w:val="24"/>
              </w:rPr>
            </w:pPr>
            <w:r>
              <w:rPr>
                <w:b/>
                <w:bCs/>
                <w:szCs w:val="24"/>
              </w:rPr>
              <w:t>D1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EAC7FE0" w14:textId="77777777" w:rsidR="005B62DB" w:rsidRDefault="005B62DB" w:rsidP="00B3694A">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2AB28DEA" w14:textId="77777777" w:rsidR="005B62DB" w:rsidRDefault="005B62DB" w:rsidP="00B3694A">
            <w:pPr>
              <w:jc w:val="center"/>
              <w:rPr>
                <w:b/>
                <w:bCs/>
                <w:szCs w:val="24"/>
              </w:rPr>
            </w:pPr>
            <w:r>
              <w:rPr>
                <w:b/>
                <w:bCs/>
                <w:szCs w:val="24"/>
              </w:rPr>
              <w:t>D1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1EFB262C"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23F4297F" w14:textId="77777777" w:rsidR="005B62DB" w:rsidRDefault="005B62DB" w:rsidP="00B3694A">
            <w:pPr>
              <w:jc w:val="center"/>
              <w:rPr>
                <w:b/>
                <w:bCs/>
                <w:szCs w:val="24"/>
              </w:rPr>
            </w:pPr>
            <w:r>
              <w:rPr>
                <w:b/>
                <w:bCs/>
                <w:szCs w:val="24"/>
              </w:rPr>
              <w:t>D1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68E8B9DC" w14:textId="77777777" w:rsidR="005B62DB" w:rsidRDefault="005B62DB" w:rsidP="00B3694A">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432F2D20" w14:textId="77777777" w:rsidR="005B62DB" w:rsidRDefault="005B62DB" w:rsidP="00B3694A">
            <w:pPr>
              <w:jc w:val="center"/>
              <w:rPr>
                <w:b/>
                <w:bCs/>
                <w:szCs w:val="24"/>
              </w:rPr>
            </w:pPr>
            <w:r>
              <w:rPr>
                <w:b/>
                <w:bCs/>
                <w:szCs w:val="24"/>
              </w:rPr>
              <w:t>D1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3E2F64D" w14:textId="77777777" w:rsidR="005B62DB" w:rsidRDefault="005B62DB" w:rsidP="00B3694A">
            <w:pPr>
              <w:jc w:val="center"/>
              <w:rPr>
                <w:b/>
                <w:bCs/>
                <w:szCs w:val="24"/>
              </w:rPr>
            </w:pPr>
          </w:p>
        </w:tc>
      </w:tr>
      <w:tr w:rsidR="005B62DB" w14:paraId="0CB80BFA" w14:textId="77777777" w:rsidTr="00B3694A">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32BA1D3A"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CC99FF"/>
            <w:hideMark/>
          </w:tcPr>
          <w:p w14:paraId="290005D3" w14:textId="77777777" w:rsidR="005B62DB" w:rsidRDefault="005B62DB" w:rsidP="00B3694A">
            <w:pPr>
              <w:rPr>
                <w:b/>
                <w:bCs/>
                <w:sz w:val="36"/>
                <w:szCs w:val="36"/>
              </w:rPr>
            </w:pPr>
            <w:r>
              <w:rPr>
                <w:b/>
                <w:bCs/>
              </w:rPr>
              <w:t>Aptaria gyvenimo Kristuje būdus ir geba juos pasirinkti (D2.)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00EC3BA2" w14:textId="77777777" w:rsidR="005B62DB" w:rsidRDefault="005B62DB" w:rsidP="00B3694A">
            <w:pPr>
              <w:jc w:val="center"/>
              <w:rPr>
                <w:b/>
                <w:bCs/>
                <w:szCs w:val="24"/>
              </w:rPr>
            </w:pPr>
            <w:r>
              <w:rPr>
                <w:b/>
                <w:bCs/>
                <w:szCs w:val="24"/>
              </w:rPr>
              <w:t>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01B87060"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1BBBC109"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CE9310D" w14:textId="77777777" w:rsidR="005B62DB" w:rsidRDefault="005B62DB" w:rsidP="00B3694A">
            <w:pPr>
              <w:jc w:val="center"/>
              <w:rPr>
                <w:b/>
                <w:bCs/>
                <w:szCs w:val="24"/>
              </w:rPr>
            </w:pPr>
            <w:r>
              <w:rPr>
                <w:b/>
                <w:bCs/>
                <w:szCs w:val="24"/>
              </w:rPr>
              <w:t>D2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690B8272"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99832E1" w14:textId="77777777" w:rsidR="005B62DB" w:rsidRDefault="005B62DB" w:rsidP="00B3694A">
            <w:pPr>
              <w:jc w:val="center"/>
              <w:rPr>
                <w:b/>
                <w:bCs/>
                <w:szCs w:val="24"/>
              </w:rPr>
            </w:pPr>
            <w:r>
              <w:rPr>
                <w:b/>
                <w:bCs/>
                <w:szCs w:val="24"/>
              </w:rPr>
              <w:t>D2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5EE4D3A1"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B97A4ED" w14:textId="77777777" w:rsidR="005B62DB" w:rsidRDefault="005B62DB" w:rsidP="00B3694A">
            <w:pPr>
              <w:jc w:val="center"/>
              <w:rPr>
                <w:b/>
                <w:bCs/>
                <w:szCs w:val="24"/>
              </w:rPr>
            </w:pPr>
            <w:r>
              <w:rPr>
                <w:b/>
                <w:bCs/>
                <w:szCs w:val="24"/>
              </w:rPr>
              <w:t>D2</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39EDEFB" w14:textId="77777777" w:rsidR="005B62DB" w:rsidRDefault="005B62DB" w:rsidP="00B3694A">
            <w:pPr>
              <w:jc w:val="center"/>
              <w:rPr>
                <w:b/>
                <w:bCs/>
                <w:szCs w:val="24"/>
              </w:rPr>
            </w:pPr>
            <w:r>
              <w:rPr>
                <w:b/>
                <w:bCs/>
                <w:szCs w:val="24"/>
              </w:rPr>
              <w:t>D2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10DD1695" w14:textId="77777777" w:rsidR="005B62DB" w:rsidRDefault="005B62DB" w:rsidP="00B3694A">
            <w:pPr>
              <w:jc w:val="center"/>
              <w:rPr>
                <w:b/>
                <w:bCs/>
                <w:szCs w:val="24"/>
              </w:rPr>
            </w:pPr>
          </w:p>
        </w:tc>
      </w:tr>
      <w:tr w:rsidR="005B62DB" w14:paraId="5E1BF65D" w14:textId="77777777" w:rsidTr="00B3694A">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BB031FE"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CC99FF"/>
            <w:hideMark/>
          </w:tcPr>
          <w:p w14:paraId="017A8B49" w14:textId="77777777" w:rsidR="005B62DB" w:rsidRDefault="005B62DB" w:rsidP="00B3694A">
            <w:pPr>
              <w:rPr>
                <w:b/>
                <w:bCs/>
                <w:sz w:val="36"/>
                <w:szCs w:val="36"/>
              </w:rPr>
            </w:pPr>
            <w:r>
              <w:rPr>
                <w:b/>
                <w:bCs/>
              </w:rPr>
              <w:t>Pagrindžia krikščionio pašaukimą šventumui (D3.)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553E10DD"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919C19B" w14:textId="77777777" w:rsidR="005B62DB" w:rsidRDefault="005B62DB" w:rsidP="00B3694A">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C253C02" w14:textId="77777777" w:rsidR="005B62DB" w:rsidRDefault="005B62DB" w:rsidP="00B3694A">
            <w:pPr>
              <w:jc w:val="center"/>
              <w:rPr>
                <w:b/>
                <w:bCs/>
                <w:szCs w:val="24"/>
              </w:rPr>
            </w:pPr>
            <w:r>
              <w:rPr>
                <w:b/>
                <w:bCs/>
                <w:szCs w:val="24"/>
              </w:rPr>
              <w:t>D3</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B7C1DBA" w14:textId="77777777" w:rsidR="005B62DB" w:rsidRDefault="005B62DB" w:rsidP="00B3694A">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38D2BEF" w14:textId="77777777" w:rsidR="005B62DB" w:rsidRDefault="005B62DB" w:rsidP="00B3694A">
            <w:pPr>
              <w:jc w:val="center"/>
              <w:rPr>
                <w:b/>
                <w:bCs/>
                <w:color w:val="FF0000"/>
                <w:szCs w:val="24"/>
              </w:rPr>
            </w:pPr>
            <w:r>
              <w:rPr>
                <w:b/>
                <w:bCs/>
                <w:color w:val="FF0000"/>
                <w:szCs w:val="24"/>
              </w:rPr>
              <w:t>D3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9DB2E9C" w14:textId="77777777" w:rsidR="005B62DB" w:rsidRDefault="005B62DB" w:rsidP="00B3694A">
            <w:pPr>
              <w:jc w:val="center"/>
              <w:rPr>
                <w:b/>
                <w:bCs/>
                <w:color w:val="FF0000"/>
                <w:szCs w:val="24"/>
              </w:rPr>
            </w:pPr>
            <w:r>
              <w:rPr>
                <w:b/>
                <w:bCs/>
                <w:color w:val="FF0000"/>
                <w:szCs w:val="24"/>
              </w:rPr>
              <w:t>D3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8981F1D" w14:textId="77777777" w:rsidR="005B62DB" w:rsidRDefault="005B62DB" w:rsidP="00B3694A">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2EEE92E6" w14:textId="77777777" w:rsidR="005B62DB" w:rsidRDefault="005B62DB" w:rsidP="00B3694A">
            <w:pPr>
              <w:jc w:val="center"/>
              <w:rPr>
                <w:b/>
                <w:bCs/>
                <w:szCs w:val="24"/>
              </w:rPr>
            </w:pP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11864298" w14:textId="77777777" w:rsidR="005B62DB" w:rsidRDefault="005B62DB" w:rsidP="00B3694A">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6B58E2B" w14:textId="77777777" w:rsidR="005B62DB" w:rsidRDefault="005B62DB" w:rsidP="00B3694A">
            <w:pPr>
              <w:jc w:val="center"/>
              <w:rPr>
                <w:b/>
                <w:bCs/>
                <w:szCs w:val="24"/>
              </w:rPr>
            </w:pPr>
            <w:r>
              <w:rPr>
                <w:b/>
                <w:bCs/>
                <w:szCs w:val="24"/>
              </w:rPr>
              <w:t>D3</w:t>
            </w:r>
          </w:p>
        </w:tc>
      </w:tr>
      <w:tr w:rsidR="005B62DB" w14:paraId="6D63C8AB" w14:textId="77777777" w:rsidTr="00B3694A">
        <w:trPr>
          <w:trHeight w:val="949"/>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71C73974" w14:textId="77777777" w:rsidR="005B62DB" w:rsidRDefault="005B62DB" w:rsidP="00B3694A">
            <w:pPr>
              <w:rPr>
                <w:b/>
                <w:bCs/>
                <w:szCs w:val="24"/>
              </w:rPr>
            </w:pPr>
            <w:r>
              <w:rPr>
                <w:b/>
                <w:bCs/>
                <w:szCs w:val="24"/>
              </w:rPr>
              <w:t xml:space="preserve">E. </w:t>
            </w:r>
          </w:p>
          <w:p w14:paraId="02F41805" w14:textId="77777777" w:rsidR="005B62DB" w:rsidRDefault="005B62DB" w:rsidP="00B3694A">
            <w:pPr>
              <w:rPr>
                <w:b/>
                <w:bCs/>
                <w:szCs w:val="24"/>
              </w:rPr>
            </w:pPr>
            <w:r>
              <w:rPr>
                <w:b/>
                <w:bCs/>
                <w:szCs w:val="24"/>
              </w:rPr>
              <w:t>Asmuo ir moralė</w:t>
            </w:r>
          </w:p>
        </w:tc>
        <w:tc>
          <w:tcPr>
            <w:tcW w:w="2560" w:type="dxa"/>
            <w:tcBorders>
              <w:top w:val="single" w:sz="12" w:space="0" w:color="auto"/>
              <w:left w:val="single" w:sz="6" w:space="0" w:color="auto"/>
              <w:bottom w:val="single" w:sz="6" w:space="0" w:color="auto"/>
              <w:right w:val="single" w:sz="6" w:space="0" w:color="auto"/>
            </w:tcBorders>
            <w:shd w:val="clear" w:color="auto" w:fill="33CCCC"/>
            <w:hideMark/>
          </w:tcPr>
          <w:p w14:paraId="694A3B79" w14:textId="77777777" w:rsidR="005B62DB" w:rsidRDefault="005B62DB" w:rsidP="00B3694A">
            <w:pPr>
              <w:rPr>
                <w:b/>
                <w:bCs/>
                <w:sz w:val="36"/>
                <w:szCs w:val="36"/>
              </w:rPr>
            </w:pPr>
            <w:r>
              <w:rPr>
                <w:b/>
                <w:bCs/>
              </w:rPr>
              <w:t>Apibrėžia žmogaus gyvybės vertę ir neliečiamumą (E1.)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5FD891FC" w14:textId="77777777" w:rsidR="005B62DB" w:rsidRDefault="005B62DB" w:rsidP="00B3694A">
            <w:pPr>
              <w:jc w:val="center"/>
              <w:rPr>
                <w:b/>
                <w:bCs/>
                <w:szCs w:val="24"/>
              </w:rPr>
            </w:pPr>
            <w:r>
              <w:rPr>
                <w:b/>
                <w:bCs/>
                <w:szCs w:val="24"/>
              </w:rPr>
              <w:t>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12655926"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5519D029" w14:textId="77777777" w:rsidR="005B62DB" w:rsidRDefault="005B62DB" w:rsidP="00B3694A">
            <w:pPr>
              <w:jc w:val="center"/>
              <w:rPr>
                <w:b/>
                <w:bCs/>
                <w:szCs w:val="24"/>
              </w:rPr>
            </w:pP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A538810" w14:textId="77777777" w:rsidR="005B62DB" w:rsidRDefault="005B62DB" w:rsidP="00B3694A">
            <w:pPr>
              <w:jc w:val="center"/>
              <w:rPr>
                <w:b/>
                <w:bCs/>
                <w:szCs w:val="24"/>
              </w:rPr>
            </w:pPr>
            <w:r>
              <w:rPr>
                <w:b/>
                <w:bCs/>
                <w:szCs w:val="24"/>
              </w:rPr>
              <w:t>E1</w:t>
            </w: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5197BF7A" w14:textId="77777777" w:rsidR="005B62DB" w:rsidRDefault="005B62DB" w:rsidP="00B3694A">
            <w:pPr>
              <w:jc w:val="center"/>
              <w:rPr>
                <w:b/>
                <w:bCs/>
                <w:szCs w:val="24"/>
              </w:rPr>
            </w:pPr>
            <w:r>
              <w:rPr>
                <w:b/>
                <w:bCs/>
                <w:szCs w:val="24"/>
              </w:rPr>
              <w:t>E1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45999A37" w14:textId="77777777" w:rsidR="005B62DB" w:rsidRDefault="005B62DB" w:rsidP="00B3694A">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0BE033A" w14:textId="77777777" w:rsidR="005B62DB" w:rsidRDefault="005B62DB" w:rsidP="00B3694A">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48E9A58" w14:textId="77777777" w:rsidR="005B62DB" w:rsidRDefault="005B62DB" w:rsidP="00B3694A">
            <w:pPr>
              <w:jc w:val="center"/>
              <w:rPr>
                <w:b/>
                <w:bCs/>
                <w:szCs w:val="24"/>
              </w:rPr>
            </w:pPr>
            <w:r>
              <w:rPr>
                <w:b/>
                <w:bCs/>
                <w:szCs w:val="24"/>
              </w:rPr>
              <w:t>E1-2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6DC3E660" w14:textId="77777777" w:rsidR="005B62DB" w:rsidRDefault="005B62DB" w:rsidP="00B3694A">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0F69EADD" w14:textId="77777777" w:rsidR="005B62DB" w:rsidRDefault="005B62DB" w:rsidP="00B3694A">
            <w:pPr>
              <w:jc w:val="center"/>
              <w:rPr>
                <w:b/>
                <w:bCs/>
                <w:szCs w:val="24"/>
              </w:rPr>
            </w:pPr>
            <w:r>
              <w:rPr>
                <w:b/>
                <w:bCs/>
                <w:szCs w:val="24"/>
              </w:rPr>
              <w:t>E1</w:t>
            </w:r>
          </w:p>
        </w:tc>
      </w:tr>
      <w:tr w:rsidR="005B62DB" w14:paraId="12B676B2" w14:textId="77777777" w:rsidTr="00B3694A">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281644A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7954904F" w14:textId="77777777" w:rsidR="005B62DB" w:rsidRDefault="005B62DB" w:rsidP="00B3694A">
            <w:pPr>
              <w:rPr>
                <w:b/>
                <w:bCs/>
                <w:sz w:val="36"/>
                <w:szCs w:val="36"/>
              </w:rPr>
            </w:pPr>
            <w:r>
              <w:rPr>
                <w:b/>
                <w:bCs/>
              </w:rPr>
              <w:t>Pagrindžia kūno šventumo sampratą (kūno teologija) (E2.)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C311824" w14:textId="77777777" w:rsidR="005B62DB" w:rsidRDefault="005B62DB" w:rsidP="00B3694A">
            <w:pPr>
              <w:jc w:val="center"/>
              <w:rPr>
                <w:b/>
                <w:bCs/>
                <w:szCs w:val="24"/>
              </w:rPr>
            </w:pPr>
            <w:r>
              <w:rPr>
                <w:b/>
                <w:bCs/>
                <w:szCs w:val="24"/>
              </w:rPr>
              <w:t>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277F738" w14:textId="77777777" w:rsidR="005B62DB" w:rsidRDefault="005B62DB" w:rsidP="00B3694A">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F53E687" w14:textId="77777777" w:rsidR="005B62DB" w:rsidRDefault="005B62DB" w:rsidP="00B3694A">
            <w:pPr>
              <w:jc w:val="center"/>
              <w:rPr>
                <w:b/>
                <w:bCs/>
                <w:szCs w:val="24"/>
              </w:rPr>
            </w:pPr>
            <w:r>
              <w:rPr>
                <w:b/>
                <w:bCs/>
                <w:szCs w:val="24"/>
              </w:rPr>
              <w:t>E2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0BF91F3" w14:textId="77777777" w:rsidR="005B62DB" w:rsidRDefault="005B62DB" w:rsidP="00B3694A">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04EE700" w14:textId="77777777" w:rsidR="005B62DB" w:rsidRDefault="005B62DB" w:rsidP="00B3694A">
            <w:pPr>
              <w:jc w:val="center"/>
              <w:rPr>
                <w:b/>
                <w:bCs/>
                <w:szCs w:val="24"/>
              </w:rPr>
            </w:pPr>
            <w:r>
              <w:rPr>
                <w:b/>
                <w:bCs/>
                <w:szCs w:val="24"/>
              </w:rPr>
              <w:t>E2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E00CF08" w14:textId="77777777" w:rsidR="005B62DB" w:rsidRDefault="005B62DB" w:rsidP="00B3694A">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20132C44" w14:textId="77777777" w:rsidR="005B62DB" w:rsidRDefault="005B62DB" w:rsidP="00B3694A">
            <w:pPr>
              <w:jc w:val="center"/>
              <w:rPr>
                <w:b/>
                <w:bCs/>
                <w:szCs w:val="24"/>
              </w:rPr>
            </w:pPr>
            <w:r>
              <w:rPr>
                <w:b/>
                <w:bCs/>
                <w:szCs w:val="24"/>
              </w:rPr>
              <w:t>E2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1A95F5B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05FF1145" w14:textId="77777777" w:rsidR="005B62DB" w:rsidRDefault="005B62DB" w:rsidP="00B3694A">
            <w:pPr>
              <w:jc w:val="center"/>
              <w:rPr>
                <w:b/>
                <w:bCs/>
                <w:szCs w:val="24"/>
              </w:rPr>
            </w:pPr>
            <w:r>
              <w:rPr>
                <w:b/>
                <w:bCs/>
                <w:szCs w:val="24"/>
              </w:rPr>
              <w:t>E2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5463D9D" w14:textId="77777777" w:rsidR="005B62DB" w:rsidRDefault="005B62DB" w:rsidP="00B3694A">
            <w:pPr>
              <w:jc w:val="center"/>
              <w:rPr>
                <w:b/>
                <w:bCs/>
                <w:szCs w:val="24"/>
              </w:rPr>
            </w:pPr>
          </w:p>
        </w:tc>
      </w:tr>
      <w:tr w:rsidR="005B62DB" w14:paraId="7A420EF6" w14:textId="77777777" w:rsidTr="00B3694A">
        <w:trPr>
          <w:trHeight w:val="133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7CF44927"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42A749BD" w14:textId="77777777" w:rsidR="005B62DB" w:rsidRDefault="005B62DB" w:rsidP="00B3694A">
            <w:pPr>
              <w:rPr>
                <w:b/>
                <w:bCs/>
                <w:sz w:val="36"/>
                <w:szCs w:val="36"/>
              </w:rPr>
            </w:pPr>
            <w:r>
              <w:rPr>
                <w:b/>
                <w:bCs/>
              </w:rPr>
              <w:t>Priima sprendimus atsižvelgdamas į kūrinijos integralumą ir ekologinę etiką (E3.)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6C4B925" w14:textId="77777777" w:rsidR="005B62DB" w:rsidRDefault="005B62DB" w:rsidP="00B3694A">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3FF7FFB" w14:textId="77777777" w:rsidR="005B62DB" w:rsidRDefault="005B62DB" w:rsidP="00B3694A">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5BDD9B38" w14:textId="77777777" w:rsidR="005B62DB" w:rsidRDefault="005B62DB" w:rsidP="00B3694A">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F98A7C8" w14:textId="77777777" w:rsidR="005B62DB" w:rsidRDefault="005B62DB" w:rsidP="00B3694A">
            <w:pPr>
              <w:jc w:val="center"/>
              <w:rPr>
                <w:b/>
                <w:bCs/>
                <w:szCs w:val="24"/>
              </w:rPr>
            </w:pPr>
            <w:r>
              <w:rPr>
                <w:b/>
                <w:bCs/>
                <w:szCs w:val="24"/>
              </w:rPr>
              <w:t>E3</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7E6987D5" w14:textId="77777777" w:rsidR="005B62DB" w:rsidRDefault="005B62DB" w:rsidP="00B3694A">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318CF0F6" w14:textId="77777777" w:rsidR="005B62DB" w:rsidRDefault="005B62DB" w:rsidP="00B3694A">
            <w:pPr>
              <w:jc w:val="center"/>
              <w:rPr>
                <w:b/>
                <w:bCs/>
                <w:szCs w:val="24"/>
              </w:rPr>
            </w:pPr>
            <w:r>
              <w:rPr>
                <w:b/>
                <w:bCs/>
                <w:szCs w:val="24"/>
              </w:rPr>
              <w:t>E3</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0704ED81" w14:textId="77777777" w:rsidR="005B62DB" w:rsidRDefault="005B62DB" w:rsidP="00B3694A">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3182310" w14:textId="77777777" w:rsidR="005B62DB" w:rsidRDefault="005B62DB" w:rsidP="00B3694A">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005F54E" w14:textId="77777777" w:rsidR="005B62DB" w:rsidRDefault="005B62DB" w:rsidP="00B3694A">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FA078AA" w14:textId="77777777" w:rsidR="005B62DB" w:rsidRDefault="005B62DB" w:rsidP="00B3694A">
            <w:pPr>
              <w:jc w:val="center"/>
              <w:rPr>
                <w:b/>
                <w:bCs/>
                <w:szCs w:val="24"/>
              </w:rPr>
            </w:pPr>
            <w:r>
              <w:rPr>
                <w:b/>
                <w:bCs/>
                <w:szCs w:val="24"/>
              </w:rPr>
              <w:t>E3</w:t>
            </w:r>
          </w:p>
        </w:tc>
      </w:tr>
      <w:tr w:rsidR="005B62DB" w14:paraId="51D873F2" w14:textId="77777777" w:rsidTr="00B3694A">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344E149" w14:textId="77777777" w:rsidR="005B62DB" w:rsidRDefault="005B62DB" w:rsidP="00B3694A">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33CCCC"/>
            <w:hideMark/>
          </w:tcPr>
          <w:p w14:paraId="14839958" w14:textId="77777777" w:rsidR="005B62DB" w:rsidRDefault="005B62DB" w:rsidP="00B3694A">
            <w:pPr>
              <w:rPr>
                <w:b/>
                <w:bCs/>
                <w:sz w:val="36"/>
                <w:szCs w:val="36"/>
              </w:rPr>
            </w:pPr>
            <w:r>
              <w:rPr>
                <w:b/>
                <w:bCs/>
              </w:rPr>
              <w:t>Analizuoja ir paaiškina socialinį Bažnyčios mokymą (E4.)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179E870F" w14:textId="77777777" w:rsidR="005B62DB" w:rsidRDefault="005B62DB" w:rsidP="00B3694A">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7B005DE" w14:textId="77777777" w:rsidR="005B62DB" w:rsidRDefault="005B62DB" w:rsidP="00B3694A">
            <w:pPr>
              <w:jc w:val="center"/>
              <w:rPr>
                <w:b/>
                <w:bCs/>
                <w:szCs w:val="24"/>
              </w:rPr>
            </w:pPr>
            <w:r>
              <w:rPr>
                <w:b/>
                <w:bCs/>
                <w:szCs w:val="24"/>
              </w:rPr>
              <w:t>E4</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6DDF10F" w14:textId="77777777" w:rsidR="005B62DB" w:rsidRDefault="005B62DB" w:rsidP="00B3694A">
            <w:pPr>
              <w:jc w:val="center"/>
              <w:rPr>
                <w:b/>
                <w:bCs/>
                <w:szCs w:val="24"/>
              </w:rPr>
            </w:pPr>
            <w:r>
              <w:rPr>
                <w:b/>
                <w:bCs/>
                <w:szCs w:val="24"/>
              </w:rPr>
              <w:t>E4</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B75BD5E" w14:textId="77777777" w:rsidR="005B62DB" w:rsidRDefault="005B62DB" w:rsidP="00B3694A">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2EEE8ECC" w14:textId="77777777" w:rsidR="005B62DB" w:rsidRDefault="005B62DB" w:rsidP="00B3694A">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10E9052C" w14:textId="77777777" w:rsidR="005B62DB" w:rsidRDefault="005B62DB" w:rsidP="00B3694A">
            <w:pPr>
              <w:jc w:val="center"/>
              <w:rPr>
                <w:b/>
                <w:bCs/>
                <w:szCs w:val="24"/>
              </w:rPr>
            </w:pPr>
            <w:r>
              <w:rPr>
                <w:b/>
                <w:bCs/>
                <w:szCs w:val="24"/>
              </w:rPr>
              <w:t>E4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56783363" w14:textId="77777777" w:rsidR="005B62DB" w:rsidRDefault="005B62DB" w:rsidP="00B3694A">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5844F7" w14:textId="77777777" w:rsidR="005B62DB" w:rsidRDefault="005B62DB" w:rsidP="00B3694A">
            <w:pPr>
              <w:jc w:val="center"/>
              <w:rPr>
                <w:b/>
                <w:bCs/>
                <w:szCs w:val="24"/>
              </w:rPr>
            </w:pPr>
            <w:r>
              <w:rPr>
                <w:b/>
                <w:bCs/>
                <w:szCs w:val="24"/>
              </w:rPr>
              <w:t>E4-2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415A9611" w14:textId="77777777" w:rsidR="005B62DB" w:rsidRDefault="005B62DB" w:rsidP="00B3694A">
            <w:pPr>
              <w:jc w:val="center"/>
              <w:rPr>
                <w:b/>
                <w:bCs/>
                <w:szCs w:val="24"/>
              </w:rPr>
            </w:pPr>
            <w:r>
              <w:rPr>
                <w:b/>
                <w:bCs/>
                <w:szCs w:val="24"/>
              </w:rPr>
              <w:t>E4</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4B3BD7F3" w14:textId="77777777" w:rsidR="005B62DB" w:rsidRDefault="005B62DB" w:rsidP="00B3694A">
            <w:pPr>
              <w:jc w:val="center"/>
              <w:rPr>
                <w:b/>
                <w:bCs/>
                <w:szCs w:val="24"/>
              </w:rPr>
            </w:pPr>
          </w:p>
        </w:tc>
      </w:tr>
    </w:tbl>
    <w:p w14:paraId="77E4EF9D" w14:textId="77777777" w:rsidR="005B62DB" w:rsidRDefault="005B62DB" w:rsidP="005B62DB"/>
    <w:p w14:paraId="24C95F09" w14:textId="77777777" w:rsidR="005B62DB" w:rsidRDefault="005B62DB" w:rsidP="005B62DB"/>
    <w:p w14:paraId="259A71B0" w14:textId="77777777" w:rsidR="00E13A2E" w:rsidRDefault="00E13A2E"/>
    <w:p w14:paraId="5F133069" w14:textId="04D0C1DD" w:rsidR="009713E5" w:rsidRDefault="009713E5" w:rsidP="009713E5">
      <w:pPr>
        <w:pStyle w:val="Antrat1"/>
        <w:rPr>
          <w:szCs w:val="24"/>
          <w:lang w:eastAsia="ar-SA"/>
        </w:rPr>
      </w:pPr>
      <w:r>
        <w:lastRenderedPageBreak/>
        <w:t xml:space="preserve">6.3. </w:t>
      </w:r>
      <w:r w:rsidRPr="009713E5">
        <w:rPr>
          <w:rStyle w:val="normaltextrun"/>
          <w:bCs/>
          <w:color w:val="000000"/>
          <w:bdr w:val="none" w:sz="0" w:space="0" w:color="auto" w:frame="1"/>
        </w:rPr>
        <w:t>I</w:t>
      </w:r>
      <w:r>
        <w:rPr>
          <w:rStyle w:val="normaltextrun"/>
          <w:bCs/>
          <w:color w:val="000000"/>
          <w:bdr w:val="none" w:sz="0" w:space="0" w:color="auto" w:frame="1"/>
        </w:rPr>
        <w:t>lgalaikio plano rengimas</w:t>
      </w:r>
    </w:p>
    <w:p w14:paraId="259A71B2" w14:textId="34B0428F" w:rsidR="00E13A2E" w:rsidRDefault="00E13A2E">
      <w:pPr>
        <w:rPr>
          <w:b/>
        </w:rPr>
      </w:pPr>
    </w:p>
    <w:p w14:paraId="1779B011" w14:textId="4EEAF0F2" w:rsidR="00F70B45" w:rsidRDefault="00F70B45" w:rsidP="00F70B45">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Planuodamas mokymosi veiklas mokytojas tikslingai pasirenka, kurias kompetencijas ir pasiekimus ugdys atsižvelgdamas į konkrečios klasės mokinių pasiekimus ir poreikius. Šį darbą palengvins naudojimasis </w:t>
      </w:r>
      <w:hyperlink r:id="rId161"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162"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mokymo(si) turinio, pasiekimų, kompetencijų ir tarpdalykinių temų nurodytomis sąsajomis.</w:t>
      </w:r>
      <w:r>
        <w:rPr>
          <w:rStyle w:val="eop"/>
          <w:rFonts w:eastAsiaTheme="majorEastAsia"/>
          <w:color w:val="000000"/>
          <w:shd w:val="clear" w:color="auto" w:fill="FFFFFF"/>
        </w:rPr>
        <w:t> </w:t>
      </w:r>
    </w:p>
    <w:p w14:paraId="326445FB" w14:textId="77777777" w:rsidR="00F70B45" w:rsidRDefault="00F70B45" w:rsidP="00F70B45">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4BDD84CD" w14:textId="77777777" w:rsidR="00F70B45" w:rsidRDefault="00F70B45" w:rsidP="00F70B45">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mokymo(si) turinio citatų langas.</w:t>
      </w:r>
    </w:p>
    <w:p w14:paraId="0C3C856B" w14:textId="77777777" w:rsidR="00F70B45" w:rsidRDefault="00F70B45" w:rsidP="00F70B45">
      <w:pPr>
        <w:pStyle w:val="paragraph"/>
        <w:spacing w:before="0" w:beforeAutospacing="0" w:after="0" w:afterAutospacing="0"/>
        <w:ind w:firstLine="567"/>
        <w:jc w:val="both"/>
        <w:textAlignment w:val="baseline"/>
        <w:rPr>
          <w:rFonts w:ascii="Segoe UI" w:hAnsi="Segoe UI" w:cs="Segoe UI"/>
          <w:sz w:val="18"/>
          <w:szCs w:val="18"/>
        </w:rPr>
      </w:pPr>
      <w:r>
        <w:rPr>
          <w:rStyle w:val="normaltextrun"/>
          <w:color w:val="000000"/>
          <w:shd w:val="clear" w:color="auto" w:fill="FFFFFF"/>
        </w:rPr>
        <w:t>Tarpdalykinės temos nurodomos prie kiekvienos mokymo(si) turinio temos. Užvedus žymeklį ant prie temų pateiktos ikonėlės atsiveria langas, kuriame matoma tarpdalykinė tema ir su ja susieto(-ų) pasiekimo(-ų) ir (ar) mokymo(si) turinio temos(-ų) citatos.</w:t>
      </w:r>
    </w:p>
    <w:p w14:paraId="08D6FE4A" w14:textId="77777777" w:rsidR="00F70B45" w:rsidRDefault="00F70B45" w:rsidP="00F70B45">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5D5A5937" w14:textId="17B65DCA" w:rsidR="002E4F64" w:rsidRDefault="00370D2B" w:rsidP="002E4F64">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163" w:tgtFrame="_blank" w:history="1">
        <w:r>
          <w:rPr>
            <w:rStyle w:val="normaltextrun"/>
            <w:color w:val="0000FF"/>
            <w:shd w:val="clear" w:color="auto" w:fill="FFFFFF"/>
          </w:rPr>
          <w:t>Švietimo portale</w:t>
        </w:r>
      </w:hyperlink>
      <w:r>
        <w:rPr>
          <w:rStyle w:val="normaltextrun"/>
        </w:rPr>
        <w:t> </w:t>
      </w:r>
      <w:r w:rsidR="002F0CDF">
        <w:rPr>
          <w:rStyle w:val="normaltextrun"/>
          <w:color w:val="000000"/>
          <w:bdr w:val="none" w:sz="0" w:space="0" w:color="auto" w:frame="1"/>
        </w:rPr>
        <w:t xml:space="preserve">Katalikų tikybos </w:t>
      </w:r>
      <w:r>
        <w:rPr>
          <w:rStyle w:val="normaltextrun"/>
        </w:rPr>
        <w:t>atvaizdavime </w:t>
      </w:r>
      <w:hyperlink r:id="rId164" w:history="1">
        <w:r>
          <w:rPr>
            <w:rStyle w:val="Hipersaitas"/>
          </w:rPr>
          <w:t>Katalikų tikyba (emokykla.lt)</w:t>
        </w:r>
      </w:hyperlink>
      <w:r>
        <w:rPr>
          <w:rStyle w:val="normaltextrun"/>
        </w:rPr>
        <w:t> varnele pažymint </w:t>
      </w:r>
      <w:r>
        <w:rPr>
          <w:rStyle w:val="normaltextrun"/>
          <w:i/>
          <w:iCs/>
        </w:rPr>
        <w:t>Ištekliai </w:t>
      </w:r>
      <w:r>
        <w:rPr>
          <w:rStyle w:val="normaltextrun"/>
        </w:rPr>
        <w:t>ir pasirenkant</w:t>
      </w:r>
      <w:r>
        <w:rPr>
          <w:rStyle w:val="normaltextrun"/>
          <w:i/>
          <w:iCs/>
        </w:rPr>
        <w:t> Ilgalaikiai planai ir kt. </w:t>
      </w:r>
      <w:r>
        <w:rPr>
          <w:rStyle w:val="normaltextrun"/>
          <w:color w:val="000000"/>
          <w:shd w:val="clear" w:color="auto" w:fill="FFFFFF"/>
        </w:rPr>
        <w:t xml:space="preserve">punktą arba </w:t>
      </w:r>
      <w:r w:rsidR="002E4F64">
        <w:rPr>
          <w:rStyle w:val="normaltextrun"/>
          <w:rFonts w:eastAsiaTheme="majorEastAsia"/>
          <w:color w:val="000000"/>
          <w:shd w:val="clear" w:color="auto" w:fill="FFFFFF"/>
        </w:rPr>
        <w:t xml:space="preserve">Katalikų tikybos bendrosios programos </w:t>
      </w:r>
      <w:r w:rsidR="002E4F64">
        <w:rPr>
          <w:rStyle w:val="normaltextrun"/>
          <w:rFonts w:eastAsiaTheme="majorEastAsia"/>
          <w:i/>
          <w:color w:val="000000"/>
          <w:shd w:val="clear" w:color="auto" w:fill="FFFFFF"/>
        </w:rPr>
        <w:t>Įgyvendinimo rekomendacijų</w:t>
      </w:r>
      <w:r w:rsidR="002E4F64">
        <w:rPr>
          <w:rStyle w:val="normaltextrun"/>
          <w:rFonts w:eastAsiaTheme="majorEastAsia"/>
          <w:color w:val="000000"/>
          <w:shd w:val="clear" w:color="auto" w:fill="FFFFFF"/>
        </w:rPr>
        <w:t xml:space="preserve"> pateikime OneNote formatu </w:t>
      </w:r>
      <w:r w:rsidR="002E4F64">
        <w:t xml:space="preserve">skyrelyje </w:t>
      </w:r>
      <w:r w:rsidR="002E4F64">
        <w:rPr>
          <w:rStyle w:val="normaltextrun"/>
          <w:rFonts w:eastAsiaTheme="majorEastAsia"/>
          <w:color w:val="000000"/>
          <w:shd w:val="clear" w:color="auto" w:fill="FFFFFF"/>
        </w:rPr>
        <w:t xml:space="preserve"> </w:t>
      </w:r>
      <w:r w:rsidR="002E4F64" w:rsidRPr="009E736A">
        <w:rPr>
          <w:i/>
        </w:rPr>
        <w:t>Veiklos planavimo pavyzdžiai</w:t>
      </w:r>
      <w:r w:rsidR="002E4F64">
        <w:rPr>
          <w:i/>
        </w:rPr>
        <w:t xml:space="preserve">. </w:t>
      </w:r>
    </w:p>
    <w:p w14:paraId="68F62C82" w14:textId="755DA484" w:rsidR="00F70B45" w:rsidRDefault="00F70B45" w:rsidP="00370D2B">
      <w:pPr>
        <w:jc w:val="both"/>
        <w:rPr>
          <w:b/>
        </w:rPr>
      </w:pPr>
    </w:p>
    <w:p w14:paraId="544BDF62" w14:textId="305AD063" w:rsidR="009713E5" w:rsidRDefault="009713E5" w:rsidP="009713E5">
      <w:pPr>
        <w:pStyle w:val="Antrat1"/>
      </w:pPr>
      <w:bookmarkStart w:id="21" w:name="_Toc116032849"/>
      <w:r>
        <w:t>6.4. Ilgalaikio plano pavyzdžiai</w:t>
      </w:r>
      <w:bookmarkEnd w:id="21"/>
    </w:p>
    <w:p w14:paraId="471DBC66" w14:textId="77777777" w:rsidR="00F70B45" w:rsidRDefault="00F70B45">
      <w:pPr>
        <w:rPr>
          <w:b/>
        </w:rPr>
      </w:pPr>
    </w:p>
    <w:p w14:paraId="259A71B3" w14:textId="77777777" w:rsidR="00E13A2E" w:rsidRDefault="00397BFE">
      <w:pPr>
        <w:rPr>
          <w:b/>
        </w:rPr>
      </w:pPr>
      <w:r>
        <w:rPr>
          <w:b/>
        </w:rPr>
        <w:t>2 klasė</w:t>
      </w:r>
    </w:p>
    <w:p w14:paraId="259A71B4" w14:textId="77777777" w:rsidR="00E13A2E" w:rsidRDefault="00E13A2E">
      <w:pPr>
        <w:jc w:val="center"/>
        <w:rPr>
          <w:b/>
        </w:rPr>
      </w:pPr>
    </w:p>
    <w:p w14:paraId="259A71B5" w14:textId="77777777" w:rsidR="00E13A2E" w:rsidRDefault="00397BFE">
      <w:pPr>
        <w:tabs>
          <w:tab w:val="left" w:pos="3270"/>
        </w:tabs>
        <w:spacing w:after="200" w:line="276" w:lineRule="auto"/>
      </w:pPr>
      <w:r>
        <w:rPr>
          <w:b/>
        </w:rPr>
        <w:t>Tikslas</w:t>
      </w:r>
      <w:r>
        <w:t>. Remiantis Šventuoju Raštu ir Katalikų Bažnyčios doktrina, sudaryti galimybes mokyti(-s) tikėjimo tiesų, ugdyti(-s) vidujiškumą, bendruomeniškumą ir moralines nuostatas, padedančias interpretuoti ir spręsti gyvenimo klausimus tikėjimo perspektyvoje, siekiant asmenybės ūgties ir tikėjimo brandos.</w:t>
      </w:r>
    </w:p>
    <w:p w14:paraId="259A71B6" w14:textId="77777777" w:rsidR="00E13A2E" w:rsidRDefault="00397BFE">
      <w:pPr>
        <w:jc w:val="both"/>
      </w:pPr>
      <w:r>
        <w:rPr>
          <w:b/>
        </w:rPr>
        <w:t xml:space="preserve">Uždaviniai. </w:t>
      </w:r>
      <w:r>
        <w:rPr>
          <w:color w:val="222222"/>
        </w:rPr>
        <w:t>Siekdami katalikų tikybos ugdymo tikslo mokiniai:</w:t>
      </w:r>
    </w:p>
    <w:p w14:paraId="259A71B7" w14:textId="77777777" w:rsidR="00E13A2E" w:rsidRDefault="00397BFE">
      <w:pPr>
        <w:numPr>
          <w:ilvl w:val="0"/>
          <w:numId w:val="48"/>
        </w:numPr>
        <w:ind w:left="993"/>
        <w:jc w:val="both"/>
        <w:rPr>
          <w:szCs w:val="24"/>
        </w:rPr>
      </w:pPr>
      <w:r>
        <w:t>apibūdina Biblijos išskirtinumą, skaito, klauso ir išgirsta Dievo Žodį, žino pagrindines biblines istorijas;</w:t>
      </w:r>
    </w:p>
    <w:p w14:paraId="259A71B8" w14:textId="77777777" w:rsidR="00E13A2E" w:rsidRDefault="00397BFE">
      <w:pPr>
        <w:numPr>
          <w:ilvl w:val="0"/>
          <w:numId w:val="48"/>
        </w:numPr>
        <w:ind w:left="993"/>
        <w:jc w:val="both"/>
        <w:rPr>
          <w:szCs w:val="24"/>
        </w:rPr>
      </w:pPr>
      <w:r>
        <w:t>žino pagrindines tikėjimo tiesas ir per jas identifikuoja katalikišką tapatumą;</w:t>
      </w:r>
    </w:p>
    <w:p w14:paraId="259A71B9" w14:textId="77777777" w:rsidR="00E13A2E" w:rsidRDefault="00397BFE">
      <w:pPr>
        <w:numPr>
          <w:ilvl w:val="0"/>
          <w:numId w:val="48"/>
        </w:numPr>
        <w:ind w:left="993"/>
        <w:jc w:val="both"/>
        <w:rPr>
          <w:szCs w:val="24"/>
        </w:rPr>
      </w:pPr>
      <w:r>
        <w:t>apibūdina Katalikų Bažnyčią kaip bendruomenę švenčiančią tikėjimą;  </w:t>
      </w:r>
    </w:p>
    <w:p w14:paraId="259A71BA" w14:textId="77777777" w:rsidR="00E13A2E" w:rsidRDefault="00397BFE">
      <w:pPr>
        <w:numPr>
          <w:ilvl w:val="0"/>
          <w:numId w:val="48"/>
        </w:numPr>
        <w:ind w:left="993"/>
        <w:jc w:val="both"/>
        <w:rPr>
          <w:szCs w:val="24"/>
        </w:rPr>
      </w:pPr>
      <w:r>
        <w:t>atpažįsta savo vidujiškumą ir kuria asmeninį santykį su Dievu;</w:t>
      </w:r>
    </w:p>
    <w:p w14:paraId="259A71BB" w14:textId="77777777" w:rsidR="00E13A2E" w:rsidRDefault="00397BFE">
      <w:pPr>
        <w:numPr>
          <w:ilvl w:val="0"/>
          <w:numId w:val="48"/>
        </w:numPr>
        <w:ind w:left="993"/>
        <w:jc w:val="both"/>
        <w:rPr>
          <w:szCs w:val="24"/>
        </w:rPr>
      </w:pPr>
      <w:r>
        <w:t>įvertina nuostatas ir poelgius ir juos komentuoja evangelinių vertybių perspektyvoje.</w:t>
      </w:r>
    </w:p>
    <w:p w14:paraId="259A71BC" w14:textId="77777777" w:rsidR="00E13A2E" w:rsidRDefault="00E13A2E">
      <w:pPr>
        <w:spacing w:line="276" w:lineRule="auto"/>
        <w:rPr>
          <w:sz w:val="22"/>
          <w:szCs w:val="22"/>
        </w:rPr>
      </w:pPr>
    </w:p>
    <w:p w14:paraId="259A71BD" w14:textId="77777777" w:rsidR="00E13A2E" w:rsidRDefault="00397BFE">
      <w:pPr>
        <w:jc w:val="both"/>
        <w:rPr>
          <w:sz w:val="22"/>
          <w:szCs w:val="22"/>
        </w:rPr>
      </w:pPr>
      <w:r>
        <w:rPr>
          <w:b/>
        </w:rPr>
        <w:t xml:space="preserve">Individualizavimas ir diferencijavimas. </w:t>
      </w:r>
      <w:r>
        <w:t>Pamokos metu pateikiant užduotis ir jas atliekant bus atsižvelgiama į mokinių gebėjimus, užduočių atlikimo greitį, mokymosi stilius ir kt. pritaikoma mokiniui. Mokinys tikybos pamokos metu turi galimybę sulaukti mokytojos pagalbos.</w:t>
      </w:r>
    </w:p>
    <w:p w14:paraId="259A71BE" w14:textId="77777777" w:rsidR="00E13A2E" w:rsidRDefault="00397BFE">
      <w:pPr>
        <w:spacing w:before="280" w:after="280"/>
        <w:jc w:val="both"/>
        <w:rPr>
          <w:b/>
        </w:rPr>
      </w:pPr>
      <w:r>
        <w:rPr>
          <w:b/>
        </w:rPr>
        <w:t>Mokymo (si) turinys:</w:t>
      </w:r>
    </w:p>
    <w:tbl>
      <w:tblPr>
        <w:tblStyle w:val="afffffffffffff3"/>
        <w:tblW w:w="10695" w:type="dxa"/>
        <w:tblInd w:w="-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8"/>
        <w:gridCol w:w="2190"/>
        <w:gridCol w:w="795"/>
        <w:gridCol w:w="1410"/>
        <w:gridCol w:w="1395"/>
        <w:gridCol w:w="1560"/>
        <w:gridCol w:w="1020"/>
        <w:gridCol w:w="937"/>
      </w:tblGrid>
      <w:tr w:rsidR="00E13A2E" w14:paraId="259A71D2" w14:textId="77777777" w:rsidTr="00B3694A">
        <w:tc>
          <w:tcPr>
            <w:tcW w:w="1388" w:type="dxa"/>
            <w:tcBorders>
              <w:top w:val="single" w:sz="4" w:space="0" w:color="000000"/>
            </w:tcBorders>
            <w:vAlign w:val="center"/>
          </w:tcPr>
          <w:p w14:paraId="259A71BF" w14:textId="77777777" w:rsidR="00E13A2E" w:rsidRDefault="00397BFE">
            <w:pPr>
              <w:jc w:val="center"/>
              <w:rPr>
                <w:b/>
                <w:sz w:val="20"/>
              </w:rPr>
            </w:pPr>
            <w:r>
              <w:rPr>
                <w:rFonts w:ascii="Calibri" w:eastAsia="Calibri" w:hAnsi="Calibri" w:cs="Calibri"/>
                <w:b/>
                <w:sz w:val="20"/>
              </w:rPr>
              <w:t> </w:t>
            </w:r>
            <w:r>
              <w:rPr>
                <w:b/>
                <w:sz w:val="20"/>
              </w:rPr>
              <w:t>Turinys</w:t>
            </w:r>
          </w:p>
          <w:p w14:paraId="259A71C0" w14:textId="77777777" w:rsidR="00E13A2E" w:rsidRDefault="00397BFE">
            <w:pPr>
              <w:jc w:val="center"/>
              <w:rPr>
                <w:b/>
                <w:sz w:val="20"/>
              </w:rPr>
            </w:pPr>
            <w:r>
              <w:rPr>
                <w:b/>
                <w:sz w:val="20"/>
              </w:rPr>
              <w:t xml:space="preserve"> ( Pasiekimų sritis. </w:t>
            </w:r>
          </w:p>
          <w:p w14:paraId="259A71C1" w14:textId="77777777" w:rsidR="00E13A2E" w:rsidRDefault="00397BFE">
            <w:pPr>
              <w:jc w:val="center"/>
              <w:rPr>
                <w:b/>
                <w:sz w:val="20"/>
              </w:rPr>
            </w:pPr>
            <w:r>
              <w:rPr>
                <w:b/>
                <w:sz w:val="20"/>
              </w:rPr>
              <w:lastRenderedPageBreak/>
              <w:t>Tema. Probleminiai klausimai)</w:t>
            </w:r>
          </w:p>
        </w:tc>
        <w:tc>
          <w:tcPr>
            <w:tcW w:w="2190" w:type="dxa"/>
            <w:tcBorders>
              <w:top w:val="single" w:sz="4" w:space="0" w:color="000000"/>
            </w:tcBorders>
          </w:tcPr>
          <w:p w14:paraId="259A71C2" w14:textId="77777777" w:rsidR="00E13A2E" w:rsidRDefault="00397BFE">
            <w:pPr>
              <w:jc w:val="center"/>
              <w:rPr>
                <w:b/>
                <w:sz w:val="20"/>
              </w:rPr>
            </w:pPr>
            <w:r>
              <w:rPr>
                <w:b/>
                <w:sz w:val="20"/>
              </w:rPr>
              <w:lastRenderedPageBreak/>
              <w:t>Pasiekimų sritys</w:t>
            </w:r>
          </w:p>
          <w:p w14:paraId="259A71C3" w14:textId="77777777" w:rsidR="00E13A2E" w:rsidRDefault="00397BFE">
            <w:pPr>
              <w:jc w:val="center"/>
              <w:rPr>
                <w:b/>
                <w:sz w:val="20"/>
              </w:rPr>
            </w:pPr>
            <w:r>
              <w:rPr>
                <w:b/>
                <w:sz w:val="20"/>
              </w:rPr>
              <w:t>(A, B, C, D, E)</w:t>
            </w:r>
          </w:p>
          <w:p w14:paraId="259A71C4" w14:textId="77777777" w:rsidR="00E13A2E" w:rsidRDefault="00397BFE">
            <w:pPr>
              <w:jc w:val="center"/>
              <w:rPr>
                <w:b/>
                <w:sz w:val="20"/>
              </w:rPr>
            </w:pPr>
            <w:r>
              <w:rPr>
                <w:b/>
                <w:sz w:val="20"/>
              </w:rPr>
              <w:t>Pasiekimų lygių požymiai</w:t>
            </w:r>
          </w:p>
          <w:p w14:paraId="259A71C5" w14:textId="77777777" w:rsidR="00E13A2E" w:rsidRDefault="00397BFE">
            <w:pPr>
              <w:jc w:val="center"/>
              <w:rPr>
                <w:b/>
                <w:sz w:val="20"/>
              </w:rPr>
            </w:pPr>
            <w:r>
              <w:rPr>
                <w:b/>
                <w:sz w:val="20"/>
              </w:rPr>
              <w:lastRenderedPageBreak/>
              <w:t>1 Slenkstinis</w:t>
            </w:r>
          </w:p>
          <w:p w14:paraId="259A71C6" w14:textId="77777777" w:rsidR="00E13A2E" w:rsidRDefault="00397BFE">
            <w:pPr>
              <w:jc w:val="center"/>
              <w:rPr>
                <w:b/>
                <w:sz w:val="20"/>
              </w:rPr>
            </w:pPr>
            <w:r>
              <w:rPr>
                <w:b/>
                <w:sz w:val="20"/>
              </w:rPr>
              <w:t xml:space="preserve">     2 Patenkinamas</w:t>
            </w:r>
          </w:p>
          <w:p w14:paraId="259A71C7" w14:textId="77777777" w:rsidR="00E13A2E" w:rsidRDefault="00397BFE">
            <w:pPr>
              <w:jc w:val="center"/>
              <w:rPr>
                <w:b/>
                <w:sz w:val="20"/>
              </w:rPr>
            </w:pPr>
            <w:r>
              <w:rPr>
                <w:b/>
                <w:sz w:val="20"/>
              </w:rPr>
              <w:t>3 Pagrindinis</w:t>
            </w:r>
          </w:p>
          <w:p w14:paraId="259A71C8" w14:textId="77777777" w:rsidR="00E13A2E" w:rsidRDefault="00397BFE">
            <w:pPr>
              <w:jc w:val="center"/>
              <w:rPr>
                <w:b/>
                <w:sz w:val="20"/>
              </w:rPr>
            </w:pPr>
            <w:r>
              <w:rPr>
                <w:b/>
                <w:sz w:val="20"/>
              </w:rPr>
              <w:t xml:space="preserve">   4 Aukštesnysis</w:t>
            </w:r>
          </w:p>
        </w:tc>
        <w:tc>
          <w:tcPr>
            <w:tcW w:w="795" w:type="dxa"/>
            <w:tcBorders>
              <w:top w:val="single" w:sz="4" w:space="0" w:color="000000"/>
            </w:tcBorders>
            <w:vAlign w:val="center"/>
          </w:tcPr>
          <w:p w14:paraId="259A71C9" w14:textId="77777777" w:rsidR="00E13A2E" w:rsidRDefault="00397BFE">
            <w:pPr>
              <w:jc w:val="center"/>
              <w:rPr>
                <w:b/>
                <w:sz w:val="20"/>
              </w:rPr>
            </w:pPr>
            <w:r>
              <w:rPr>
                <w:b/>
                <w:sz w:val="20"/>
              </w:rPr>
              <w:lastRenderedPageBreak/>
              <w:t>Laikas, val.</w:t>
            </w:r>
          </w:p>
        </w:tc>
        <w:tc>
          <w:tcPr>
            <w:tcW w:w="1410" w:type="dxa"/>
            <w:tcBorders>
              <w:top w:val="single" w:sz="4" w:space="0" w:color="000000"/>
            </w:tcBorders>
            <w:vAlign w:val="center"/>
          </w:tcPr>
          <w:p w14:paraId="259A71CA" w14:textId="77777777" w:rsidR="00E13A2E" w:rsidRDefault="00397BFE">
            <w:pPr>
              <w:jc w:val="center"/>
              <w:rPr>
                <w:b/>
                <w:sz w:val="20"/>
              </w:rPr>
            </w:pPr>
            <w:r>
              <w:rPr>
                <w:b/>
                <w:sz w:val="20"/>
              </w:rPr>
              <w:t>Vertinimas</w:t>
            </w:r>
          </w:p>
        </w:tc>
        <w:tc>
          <w:tcPr>
            <w:tcW w:w="1395" w:type="dxa"/>
            <w:tcBorders>
              <w:top w:val="single" w:sz="4" w:space="0" w:color="000000"/>
            </w:tcBorders>
          </w:tcPr>
          <w:p w14:paraId="259A71CB" w14:textId="77777777" w:rsidR="00E13A2E" w:rsidRDefault="00397BFE">
            <w:pPr>
              <w:spacing w:before="120"/>
              <w:jc w:val="center"/>
              <w:rPr>
                <w:b/>
                <w:sz w:val="20"/>
              </w:rPr>
            </w:pPr>
            <w:r>
              <w:rPr>
                <w:b/>
                <w:sz w:val="20"/>
              </w:rPr>
              <w:t xml:space="preserve">Integraciniai </w:t>
            </w:r>
          </w:p>
          <w:p w14:paraId="259A71CC" w14:textId="77777777" w:rsidR="00E13A2E" w:rsidRDefault="00397BFE">
            <w:pPr>
              <w:spacing w:before="120"/>
              <w:jc w:val="center"/>
              <w:rPr>
                <w:b/>
                <w:sz w:val="20"/>
              </w:rPr>
            </w:pPr>
            <w:r>
              <w:rPr>
                <w:b/>
                <w:sz w:val="20"/>
              </w:rPr>
              <w:t>ryšiai</w:t>
            </w:r>
          </w:p>
        </w:tc>
        <w:tc>
          <w:tcPr>
            <w:tcW w:w="1560" w:type="dxa"/>
            <w:tcBorders>
              <w:top w:val="single" w:sz="4" w:space="0" w:color="000000"/>
            </w:tcBorders>
          </w:tcPr>
          <w:p w14:paraId="259A71CD" w14:textId="77777777" w:rsidR="00E13A2E" w:rsidRDefault="00397BFE">
            <w:pPr>
              <w:spacing w:before="120"/>
              <w:jc w:val="center"/>
              <w:rPr>
                <w:b/>
                <w:sz w:val="20"/>
              </w:rPr>
            </w:pPr>
            <w:r>
              <w:rPr>
                <w:b/>
                <w:sz w:val="20"/>
              </w:rPr>
              <w:t xml:space="preserve">Kompetencijos </w:t>
            </w:r>
          </w:p>
          <w:p w14:paraId="259A71CE" w14:textId="77777777" w:rsidR="00E13A2E" w:rsidRDefault="00397BFE">
            <w:pPr>
              <w:spacing w:before="120"/>
              <w:jc w:val="center"/>
              <w:rPr>
                <w:b/>
                <w:sz w:val="20"/>
              </w:rPr>
            </w:pPr>
            <w:r>
              <w:rPr>
                <w:b/>
                <w:sz w:val="20"/>
              </w:rPr>
              <w:t xml:space="preserve">ugdomos </w:t>
            </w:r>
          </w:p>
          <w:p w14:paraId="259A71CF" w14:textId="77777777" w:rsidR="00E13A2E" w:rsidRDefault="00397BFE">
            <w:pPr>
              <w:spacing w:before="120"/>
              <w:jc w:val="center"/>
              <w:rPr>
                <w:b/>
                <w:sz w:val="20"/>
              </w:rPr>
            </w:pPr>
            <w:r>
              <w:rPr>
                <w:b/>
                <w:sz w:val="20"/>
              </w:rPr>
              <w:lastRenderedPageBreak/>
              <w:t>dalyku</w:t>
            </w:r>
          </w:p>
        </w:tc>
        <w:tc>
          <w:tcPr>
            <w:tcW w:w="1020" w:type="dxa"/>
            <w:tcBorders>
              <w:top w:val="single" w:sz="4" w:space="0" w:color="000000"/>
            </w:tcBorders>
          </w:tcPr>
          <w:p w14:paraId="259A71D0" w14:textId="77777777" w:rsidR="00E13A2E" w:rsidRDefault="00397BFE">
            <w:pPr>
              <w:spacing w:before="120"/>
              <w:jc w:val="center"/>
              <w:rPr>
                <w:b/>
                <w:smallCaps/>
                <w:sz w:val="20"/>
              </w:rPr>
            </w:pPr>
            <w:r>
              <w:rPr>
                <w:b/>
                <w:sz w:val="20"/>
              </w:rPr>
              <w:lastRenderedPageBreak/>
              <w:t>Pastabos (refleksija)</w:t>
            </w:r>
          </w:p>
        </w:tc>
        <w:tc>
          <w:tcPr>
            <w:tcW w:w="937" w:type="dxa"/>
            <w:tcBorders>
              <w:top w:val="single" w:sz="4" w:space="0" w:color="000000"/>
            </w:tcBorders>
          </w:tcPr>
          <w:p w14:paraId="259A71D1" w14:textId="77777777" w:rsidR="00E13A2E" w:rsidRDefault="00397BFE">
            <w:pPr>
              <w:spacing w:before="120"/>
              <w:jc w:val="center"/>
              <w:rPr>
                <w:b/>
                <w:sz w:val="20"/>
              </w:rPr>
            </w:pPr>
            <w:r>
              <w:rPr>
                <w:b/>
                <w:sz w:val="20"/>
              </w:rPr>
              <w:t xml:space="preserve">Skaitmeninio turinio </w:t>
            </w:r>
            <w:r>
              <w:rPr>
                <w:b/>
                <w:sz w:val="20"/>
              </w:rPr>
              <w:lastRenderedPageBreak/>
              <w:t>nuorodos</w:t>
            </w:r>
          </w:p>
        </w:tc>
      </w:tr>
      <w:tr w:rsidR="00E13A2E" w14:paraId="259A71F1" w14:textId="77777777" w:rsidTr="00B3694A">
        <w:trPr>
          <w:trHeight w:val="7419"/>
        </w:trPr>
        <w:tc>
          <w:tcPr>
            <w:tcW w:w="1388" w:type="dxa"/>
          </w:tcPr>
          <w:p w14:paraId="259A71D3" w14:textId="77777777" w:rsidR="00E13A2E" w:rsidRDefault="00397BFE">
            <w:pPr>
              <w:rPr>
                <w:b/>
                <w:sz w:val="20"/>
              </w:rPr>
            </w:pPr>
            <w:r>
              <w:rPr>
                <w:b/>
                <w:sz w:val="20"/>
              </w:rPr>
              <w:lastRenderedPageBreak/>
              <w:t>Ko mokysiuos antroje klasėje? (30%)</w:t>
            </w:r>
          </w:p>
          <w:p w14:paraId="259A71D4" w14:textId="77777777" w:rsidR="00E13A2E" w:rsidRDefault="00397BFE">
            <w:pPr>
              <w:spacing w:before="40"/>
              <w:jc w:val="both"/>
              <w:rPr>
                <w:b/>
                <w:sz w:val="20"/>
              </w:rPr>
            </w:pPr>
            <w:r>
              <w:rPr>
                <w:b/>
                <w:sz w:val="20"/>
              </w:rPr>
              <w:t>E. Asmuo ir moralė</w:t>
            </w:r>
          </w:p>
          <w:p w14:paraId="259A71D5" w14:textId="77777777" w:rsidR="00E13A2E" w:rsidRDefault="00E13A2E">
            <w:pPr>
              <w:rPr>
                <w:b/>
                <w:sz w:val="20"/>
              </w:rPr>
            </w:pPr>
          </w:p>
          <w:p w14:paraId="259A71D6" w14:textId="77777777" w:rsidR="00E13A2E" w:rsidRDefault="00397BFE">
            <w:pPr>
              <w:jc w:val="both"/>
              <w:rPr>
                <w:sz w:val="20"/>
              </w:rPr>
            </w:pPr>
            <w:r>
              <w:rPr>
                <w:b/>
                <w:sz w:val="20"/>
              </w:rPr>
              <w:t>E3 Esu pakviestas gėrėtis ir saugoti gamtą</w:t>
            </w:r>
          </w:p>
          <w:p w14:paraId="259A71D7" w14:textId="77777777" w:rsidR="00E13A2E" w:rsidRDefault="00397BFE">
            <w:pPr>
              <w:rPr>
                <w:sz w:val="20"/>
              </w:rPr>
            </w:pPr>
            <w:r>
              <w:rPr>
                <w:sz w:val="20"/>
              </w:rPr>
              <w:t>Kodėl yra sakoma „gamta – visų namai“? (Dievo kūrinija, Dievą galime pažinti gamtoje)</w:t>
            </w:r>
          </w:p>
          <w:p w14:paraId="259A71D8" w14:textId="77777777" w:rsidR="00E13A2E" w:rsidRDefault="00397BFE">
            <w:pPr>
              <w:rPr>
                <w:sz w:val="20"/>
              </w:rPr>
            </w:pPr>
            <w:r>
              <w:rPr>
                <w:sz w:val="20"/>
              </w:rPr>
              <w:t>Ar Dievas ir man patikėjo rūpintis pasauliu? (Žmogaus atsakomybė už gamtą ir žmogų, būdai gamtai saugoti)</w:t>
            </w:r>
          </w:p>
        </w:tc>
        <w:tc>
          <w:tcPr>
            <w:tcW w:w="2190" w:type="dxa"/>
          </w:tcPr>
          <w:p w14:paraId="259A71D9" w14:textId="77777777" w:rsidR="00E13A2E" w:rsidRDefault="00397BFE">
            <w:pPr>
              <w:spacing w:after="200" w:line="276" w:lineRule="auto"/>
              <w:rPr>
                <w:b/>
                <w:sz w:val="20"/>
              </w:rPr>
            </w:pPr>
            <w:r>
              <w:rPr>
                <w:b/>
                <w:sz w:val="20"/>
              </w:rPr>
              <w:t>E3. Priima sprendimus atsižvelgdamas į kūrinijos integralumą ir ekologinę etiką.</w:t>
            </w:r>
          </w:p>
          <w:p w14:paraId="259A71DA" w14:textId="77777777" w:rsidR="00E13A2E" w:rsidRDefault="00397BFE">
            <w:pPr>
              <w:rPr>
                <w:sz w:val="20"/>
              </w:rPr>
            </w:pPr>
            <w:r>
              <w:rPr>
                <w:sz w:val="20"/>
              </w:rPr>
              <w:t>E3.1. Skiria teigiamus ir neigiamus žmogaus elgesio padarinius gamtai.</w:t>
            </w:r>
          </w:p>
          <w:p w14:paraId="259A71DB" w14:textId="77777777" w:rsidR="00E13A2E" w:rsidRDefault="00E13A2E">
            <w:pPr>
              <w:rPr>
                <w:sz w:val="20"/>
              </w:rPr>
            </w:pPr>
          </w:p>
          <w:p w14:paraId="259A71DC" w14:textId="77777777" w:rsidR="00E13A2E" w:rsidRDefault="00397BFE">
            <w:pPr>
              <w:rPr>
                <w:sz w:val="20"/>
              </w:rPr>
            </w:pPr>
            <w:r>
              <w:rPr>
                <w:sz w:val="20"/>
              </w:rPr>
              <w:t>E3.2. Paaiškina, kodėl reikia saugoti gamtą.</w:t>
            </w:r>
          </w:p>
          <w:p w14:paraId="259A71DD" w14:textId="77777777" w:rsidR="00E13A2E" w:rsidRDefault="00E13A2E">
            <w:pPr>
              <w:rPr>
                <w:sz w:val="20"/>
              </w:rPr>
            </w:pPr>
          </w:p>
          <w:p w14:paraId="259A71DE" w14:textId="77777777" w:rsidR="00E13A2E" w:rsidRDefault="00397BFE">
            <w:pPr>
              <w:rPr>
                <w:sz w:val="20"/>
              </w:rPr>
            </w:pPr>
            <w:r>
              <w:rPr>
                <w:sz w:val="20"/>
              </w:rPr>
              <w:t xml:space="preserve">E3.3. Siūlo būdus, kaip jis pats gali prisidėti prie rūpinimosi Dievo sukurtu pasauliu. </w:t>
            </w:r>
          </w:p>
          <w:p w14:paraId="259A71DF" w14:textId="77777777" w:rsidR="00E13A2E" w:rsidRDefault="00E13A2E">
            <w:pPr>
              <w:rPr>
                <w:sz w:val="20"/>
              </w:rPr>
            </w:pPr>
          </w:p>
          <w:p w14:paraId="259A71E0" w14:textId="77777777" w:rsidR="00E13A2E" w:rsidRDefault="00397BFE">
            <w:pPr>
              <w:rPr>
                <w:sz w:val="20"/>
              </w:rPr>
            </w:pPr>
            <w:r>
              <w:rPr>
                <w:sz w:val="20"/>
              </w:rPr>
              <w:t>E3.4. Su klasės draugais sukuria projektą, kaip kartu gali atsiliepti į Dievo kvietimą rūpintis gamta, ir jį įgyvendina.</w:t>
            </w:r>
          </w:p>
          <w:p w14:paraId="259A71E1" w14:textId="77777777" w:rsidR="00E13A2E" w:rsidRDefault="00E13A2E">
            <w:pPr>
              <w:rPr>
                <w:b/>
                <w:sz w:val="20"/>
              </w:rPr>
            </w:pPr>
          </w:p>
        </w:tc>
        <w:tc>
          <w:tcPr>
            <w:tcW w:w="795" w:type="dxa"/>
          </w:tcPr>
          <w:p w14:paraId="259A71E2" w14:textId="77777777" w:rsidR="00E13A2E" w:rsidRDefault="00397BFE">
            <w:pPr>
              <w:jc w:val="center"/>
              <w:rPr>
                <w:sz w:val="20"/>
              </w:rPr>
            </w:pPr>
            <w:r>
              <w:rPr>
                <w:sz w:val="20"/>
              </w:rPr>
              <w:t>5 val.</w:t>
            </w:r>
          </w:p>
          <w:p w14:paraId="259A71E3" w14:textId="77777777" w:rsidR="00E13A2E" w:rsidRDefault="00E13A2E">
            <w:pPr>
              <w:jc w:val="center"/>
              <w:rPr>
                <w:sz w:val="20"/>
              </w:rPr>
            </w:pPr>
          </w:p>
        </w:tc>
        <w:tc>
          <w:tcPr>
            <w:tcW w:w="1410" w:type="dxa"/>
          </w:tcPr>
          <w:p w14:paraId="259A71E4" w14:textId="77777777" w:rsidR="00E13A2E" w:rsidRDefault="00397BFE">
            <w:pPr>
              <w:rPr>
                <w:sz w:val="20"/>
              </w:rPr>
            </w:pPr>
            <w:r>
              <w:rPr>
                <w:sz w:val="20"/>
              </w:rPr>
              <w:t>Diagnostinis  ir apibendrinamasis vertinimas.</w:t>
            </w:r>
          </w:p>
          <w:p w14:paraId="259A71E5" w14:textId="77777777" w:rsidR="00E13A2E" w:rsidRDefault="00397BFE">
            <w:pPr>
              <w:rPr>
                <w:sz w:val="20"/>
              </w:rPr>
            </w:pPr>
            <w:r>
              <w:rPr>
                <w:sz w:val="20"/>
              </w:rPr>
              <w:t>Trimestro pabaigoje testais ar kitomis užduotimis įvertinami mokinių gebėjimai bei žinios ir pagal pasiekimų sritis nustatomas pasiekimų lygis. Mokinių pasiekimai žymimi e.dienyne.</w:t>
            </w:r>
          </w:p>
          <w:p w14:paraId="259A71E6" w14:textId="77777777" w:rsidR="00E13A2E" w:rsidRDefault="00E13A2E">
            <w:pPr>
              <w:rPr>
                <w:b/>
                <w:smallCaps/>
                <w:sz w:val="20"/>
              </w:rPr>
            </w:pPr>
          </w:p>
        </w:tc>
        <w:tc>
          <w:tcPr>
            <w:tcW w:w="1395" w:type="dxa"/>
          </w:tcPr>
          <w:p w14:paraId="259A71E7" w14:textId="77777777" w:rsidR="00E13A2E" w:rsidRDefault="00397BFE">
            <w:pPr>
              <w:spacing w:after="200" w:line="276" w:lineRule="auto"/>
              <w:rPr>
                <w:rFonts w:ascii="Calibri" w:eastAsia="Calibri" w:hAnsi="Calibri" w:cs="Calibri"/>
                <w:sz w:val="20"/>
              </w:rPr>
            </w:pPr>
            <w:r>
              <w:rPr>
                <w:sz w:val="20"/>
              </w:rPr>
              <w:t>Gamtamokslinis ugdymas, etika, socialinis ugdymas, informacinės technologijos</w:t>
            </w:r>
            <w:r>
              <w:rPr>
                <w:rFonts w:ascii="Calibri" w:eastAsia="Calibri" w:hAnsi="Calibri" w:cs="Calibri"/>
                <w:sz w:val="20"/>
              </w:rPr>
              <w:t>.</w:t>
            </w:r>
          </w:p>
        </w:tc>
        <w:tc>
          <w:tcPr>
            <w:tcW w:w="1560" w:type="dxa"/>
          </w:tcPr>
          <w:p w14:paraId="259A71E8" w14:textId="77777777" w:rsidR="00E13A2E" w:rsidRDefault="00397BFE">
            <w:pPr>
              <w:rPr>
                <w:b/>
                <w:smallCaps/>
                <w:sz w:val="20"/>
              </w:rPr>
            </w:pPr>
            <w:r>
              <w:rPr>
                <w:sz w:val="20"/>
              </w:rPr>
              <w:t>Pažinimo, komunikavimo, kūrybiškumo, socialinė -emocinė, sveikos gyvensenos, pilietiškumo, skaitmeninė.</w:t>
            </w:r>
          </w:p>
        </w:tc>
        <w:tc>
          <w:tcPr>
            <w:tcW w:w="1020" w:type="dxa"/>
          </w:tcPr>
          <w:p w14:paraId="259A71E9" w14:textId="77777777" w:rsidR="00E13A2E" w:rsidRDefault="00E13A2E">
            <w:pPr>
              <w:rPr>
                <w:b/>
                <w:smallCaps/>
                <w:sz w:val="20"/>
              </w:rPr>
            </w:pPr>
          </w:p>
        </w:tc>
        <w:tc>
          <w:tcPr>
            <w:tcW w:w="937" w:type="dxa"/>
          </w:tcPr>
          <w:p w14:paraId="259A71EA" w14:textId="77777777" w:rsidR="00E13A2E" w:rsidRDefault="00397BFE">
            <w:pPr>
              <w:spacing w:after="200" w:line="276" w:lineRule="auto"/>
              <w:rPr>
                <w:sz w:val="20"/>
              </w:rPr>
            </w:pPr>
            <w:hyperlink r:id="rId165">
              <w:r>
                <w:rPr>
                  <w:color w:val="0563C1"/>
                  <w:sz w:val="20"/>
                  <w:u w:val="single"/>
                </w:rPr>
                <w:t>www.katalikai.lt</w:t>
              </w:r>
            </w:hyperlink>
          </w:p>
          <w:p w14:paraId="259A71EB" w14:textId="77777777" w:rsidR="00E13A2E" w:rsidRDefault="00397BFE">
            <w:pPr>
              <w:spacing w:after="200" w:line="276" w:lineRule="auto"/>
              <w:rPr>
                <w:sz w:val="20"/>
              </w:rPr>
            </w:pPr>
            <w:hyperlink r:id="rId166">
              <w:r>
                <w:rPr>
                  <w:color w:val="0563C1"/>
                  <w:sz w:val="20"/>
                  <w:u w:val="single"/>
                </w:rPr>
                <w:t>www.gerojipatirtis.lt</w:t>
              </w:r>
            </w:hyperlink>
          </w:p>
          <w:p w14:paraId="259A71EC" w14:textId="77777777" w:rsidR="00E13A2E" w:rsidRDefault="00397BFE">
            <w:pPr>
              <w:spacing w:after="200" w:line="276" w:lineRule="auto"/>
              <w:rPr>
                <w:sz w:val="20"/>
              </w:rPr>
            </w:pPr>
            <w:hyperlink r:id="rId167">
              <w:r>
                <w:rPr>
                  <w:color w:val="0563C1"/>
                  <w:sz w:val="20"/>
                  <w:u w:val="single"/>
                </w:rPr>
                <w:t>www.biblija.lt</w:t>
              </w:r>
            </w:hyperlink>
          </w:p>
          <w:p w14:paraId="259A71ED" w14:textId="77777777" w:rsidR="00E13A2E" w:rsidRDefault="00397BFE">
            <w:pPr>
              <w:spacing w:after="200" w:line="276" w:lineRule="auto"/>
              <w:ind w:right="240"/>
              <w:rPr>
                <w:sz w:val="20"/>
              </w:rPr>
            </w:pPr>
            <w:hyperlink r:id="rId168">
              <w:r>
                <w:rPr>
                  <w:color w:val="0563C1"/>
                  <w:sz w:val="20"/>
                  <w:u w:val="single"/>
                </w:rPr>
                <w:t>www.krikščioniškifilmai.lt</w:t>
              </w:r>
            </w:hyperlink>
          </w:p>
          <w:p w14:paraId="259A71EE" w14:textId="77777777" w:rsidR="00E13A2E" w:rsidRDefault="00397BFE">
            <w:pPr>
              <w:spacing w:after="200" w:line="276" w:lineRule="auto"/>
              <w:rPr>
                <w:sz w:val="20"/>
              </w:rPr>
            </w:pPr>
            <w:hyperlink r:id="rId169">
              <w:r>
                <w:rPr>
                  <w:color w:val="0563C1"/>
                  <w:sz w:val="20"/>
                  <w:u w:val="single"/>
                </w:rPr>
                <w:t>www.youtube.lt</w:t>
              </w:r>
            </w:hyperlink>
          </w:p>
          <w:p w14:paraId="259A71EF" w14:textId="77777777" w:rsidR="00E13A2E" w:rsidRDefault="00397BFE">
            <w:pPr>
              <w:spacing w:after="200" w:line="276" w:lineRule="auto"/>
              <w:rPr>
                <w:color w:val="0563C1"/>
                <w:sz w:val="20"/>
                <w:u w:val="single"/>
              </w:rPr>
            </w:pPr>
            <w:hyperlink r:id="rId170">
              <w:r>
                <w:rPr>
                  <w:color w:val="0563C1"/>
                  <w:sz w:val="20"/>
                  <w:u w:val="single"/>
                </w:rPr>
                <w:t>https://www.svkc.lt/religinis-ugd/metodine-m/</w:t>
              </w:r>
            </w:hyperlink>
          </w:p>
          <w:p w14:paraId="259A71F0" w14:textId="77777777" w:rsidR="00E13A2E" w:rsidRDefault="00397BFE">
            <w:pPr>
              <w:rPr>
                <w:b/>
                <w:smallCaps/>
                <w:sz w:val="20"/>
              </w:rPr>
            </w:pPr>
            <w:hyperlink r:id="rId171">
              <w:r>
                <w:rPr>
                  <w:color w:val="0563C1"/>
                  <w:sz w:val="20"/>
                  <w:u w:val="single"/>
                </w:rPr>
                <w:t>https://katechetika.lt/vakc/religinis-ugdymas/religinio-ugdymo-metodine-medziaga/</w:t>
              </w:r>
            </w:hyperlink>
          </w:p>
        </w:tc>
      </w:tr>
      <w:tr w:rsidR="00E13A2E" w14:paraId="259A720A" w14:textId="77777777" w:rsidTr="00B3694A">
        <w:trPr>
          <w:trHeight w:val="1268"/>
        </w:trPr>
        <w:tc>
          <w:tcPr>
            <w:tcW w:w="1388" w:type="dxa"/>
          </w:tcPr>
          <w:p w14:paraId="259A71F2" w14:textId="77777777" w:rsidR="00E13A2E" w:rsidRDefault="00397BFE">
            <w:pPr>
              <w:spacing w:before="40"/>
              <w:jc w:val="both"/>
              <w:rPr>
                <w:sz w:val="20"/>
              </w:rPr>
            </w:pPr>
            <w:r>
              <w:rPr>
                <w:b/>
                <w:sz w:val="20"/>
              </w:rPr>
              <w:t>C. Bažnyčia ir liturgija</w:t>
            </w:r>
          </w:p>
          <w:p w14:paraId="259A71F3" w14:textId="77777777" w:rsidR="00E13A2E" w:rsidRDefault="00397BFE">
            <w:pPr>
              <w:jc w:val="both"/>
              <w:rPr>
                <w:sz w:val="20"/>
              </w:rPr>
            </w:pPr>
            <w:r>
              <w:rPr>
                <w:b/>
                <w:sz w:val="20"/>
              </w:rPr>
              <w:t>C3 Aš – krikščionis </w:t>
            </w:r>
          </w:p>
          <w:p w14:paraId="259A71F4" w14:textId="77777777" w:rsidR="00E13A2E" w:rsidRDefault="00397BFE">
            <w:pPr>
              <w:rPr>
                <w:sz w:val="20"/>
              </w:rPr>
            </w:pPr>
            <w:r>
              <w:rPr>
                <w:sz w:val="20"/>
              </w:rPr>
              <w:t>Kokia tavo vardo istorija? (Vardo reikšmė, šventieji globėjai) </w:t>
            </w:r>
          </w:p>
          <w:p w14:paraId="259A71F5" w14:textId="77777777" w:rsidR="00E13A2E" w:rsidRDefault="00397BFE">
            <w:pPr>
              <w:rPr>
                <w:sz w:val="20"/>
              </w:rPr>
            </w:pPr>
            <w:r>
              <w:rPr>
                <w:sz w:val="20"/>
              </w:rPr>
              <w:t xml:space="preserve">Kodėl Jėzaus vardas yra visų </w:t>
            </w:r>
            <w:r>
              <w:rPr>
                <w:sz w:val="20"/>
              </w:rPr>
              <w:lastRenderedPageBreak/>
              <w:t>svarbiausias? (Pagarbus Dievo vardo tarimas)</w:t>
            </w:r>
          </w:p>
          <w:p w14:paraId="259A71F6" w14:textId="77777777" w:rsidR="00E13A2E" w:rsidRDefault="00397BFE">
            <w:pPr>
              <w:rPr>
                <w:sz w:val="20"/>
              </w:rPr>
            </w:pPr>
            <w:r>
              <w:rPr>
                <w:sz w:val="20"/>
              </w:rPr>
              <w:t>Kaip Kristus gyvena tarp mūsų? (Tikinčiųjų bendruomenė, sakramentai, kaip susitikimo su Dievu vietos, pvz., Krikštas ir Eucharistija)</w:t>
            </w:r>
          </w:p>
          <w:p w14:paraId="259A71F7" w14:textId="77777777" w:rsidR="00E13A2E" w:rsidRDefault="00397BFE">
            <w:pPr>
              <w:rPr>
                <w:sz w:val="20"/>
              </w:rPr>
            </w:pPr>
            <w:r>
              <w:rPr>
                <w:sz w:val="20"/>
              </w:rPr>
              <w:t>Kas yra bendro tarp kryžiaus, Krikšto ir krikščionio? (Kryžiaus ženklas, Krikšto sakramentas, per Krikštą tampama krikščioniu, vienija Jėzus Kristus).</w:t>
            </w:r>
          </w:p>
          <w:p w14:paraId="259A71F8" w14:textId="77777777" w:rsidR="00E13A2E" w:rsidRDefault="00397BFE">
            <w:pPr>
              <w:rPr>
                <w:b/>
                <w:sz w:val="20"/>
              </w:rPr>
            </w:pPr>
            <w:r>
              <w:rPr>
                <w:b/>
                <w:sz w:val="20"/>
              </w:rPr>
              <w:t>Visų šventųjų ir Vėlinių šventės. (30%)</w:t>
            </w:r>
          </w:p>
        </w:tc>
        <w:tc>
          <w:tcPr>
            <w:tcW w:w="2190" w:type="dxa"/>
          </w:tcPr>
          <w:p w14:paraId="259A71F9" w14:textId="77777777" w:rsidR="00E13A2E" w:rsidRDefault="00397BFE">
            <w:pPr>
              <w:spacing w:after="200" w:line="276" w:lineRule="auto"/>
              <w:rPr>
                <w:b/>
                <w:sz w:val="20"/>
              </w:rPr>
            </w:pPr>
            <w:r>
              <w:rPr>
                <w:rFonts w:ascii="Calibri" w:eastAsia="Calibri" w:hAnsi="Calibri" w:cs="Calibri"/>
                <w:sz w:val="20"/>
              </w:rPr>
              <w:lastRenderedPageBreak/>
              <w:t xml:space="preserve"> </w:t>
            </w:r>
            <w:r>
              <w:rPr>
                <w:b/>
                <w:sz w:val="20"/>
              </w:rPr>
              <w:t>C3. Įvardija ir apibūdina sakramentus, kaip Dievo malonės ženklus</w:t>
            </w:r>
          </w:p>
          <w:p w14:paraId="259A71FA" w14:textId="77777777" w:rsidR="00E13A2E" w:rsidRDefault="00397BFE">
            <w:pPr>
              <w:rPr>
                <w:sz w:val="20"/>
              </w:rPr>
            </w:pPr>
            <w:r>
              <w:rPr>
                <w:sz w:val="20"/>
              </w:rPr>
              <w:t>C3.1. Padedamas papasakoja savo vardo gavimo istoriją.</w:t>
            </w:r>
          </w:p>
          <w:p w14:paraId="259A71FB" w14:textId="77777777" w:rsidR="00E13A2E" w:rsidRDefault="00E13A2E">
            <w:pPr>
              <w:rPr>
                <w:sz w:val="20"/>
              </w:rPr>
            </w:pPr>
          </w:p>
          <w:p w14:paraId="259A71FC" w14:textId="77777777" w:rsidR="00E13A2E" w:rsidRDefault="00397BFE">
            <w:pPr>
              <w:rPr>
                <w:sz w:val="20"/>
              </w:rPr>
            </w:pPr>
            <w:r>
              <w:rPr>
                <w:sz w:val="20"/>
              </w:rPr>
              <w:t>C3.2. Vardo gavimo istoriją sieja su Krikšto sakramentu.</w:t>
            </w:r>
          </w:p>
          <w:p w14:paraId="259A71FD" w14:textId="77777777" w:rsidR="00E13A2E" w:rsidRDefault="00E13A2E">
            <w:pPr>
              <w:rPr>
                <w:sz w:val="20"/>
              </w:rPr>
            </w:pPr>
          </w:p>
          <w:p w14:paraId="259A71FE" w14:textId="77777777" w:rsidR="00E13A2E" w:rsidRDefault="00397BFE">
            <w:pPr>
              <w:rPr>
                <w:sz w:val="20"/>
              </w:rPr>
            </w:pPr>
            <w:r>
              <w:rPr>
                <w:sz w:val="20"/>
              </w:rPr>
              <w:t xml:space="preserve">C3.3. Papasakoja, kaip tampama krikščioniu. </w:t>
            </w:r>
          </w:p>
          <w:p w14:paraId="259A71FF" w14:textId="77777777" w:rsidR="00E13A2E" w:rsidRDefault="00E13A2E">
            <w:pPr>
              <w:rPr>
                <w:sz w:val="20"/>
              </w:rPr>
            </w:pPr>
          </w:p>
          <w:p w14:paraId="259A7200" w14:textId="77777777" w:rsidR="00E13A2E" w:rsidRDefault="00397BFE">
            <w:pPr>
              <w:rPr>
                <w:sz w:val="20"/>
              </w:rPr>
            </w:pPr>
            <w:r>
              <w:rPr>
                <w:sz w:val="20"/>
              </w:rPr>
              <w:t>C3.4. Paaiškina, kodėl Jėzaus vardas yra svarbiausias, kokia yra žodžio „krikščionis” reikšmė.</w:t>
            </w:r>
          </w:p>
          <w:p w14:paraId="259A7201" w14:textId="77777777" w:rsidR="00E13A2E" w:rsidRDefault="00E13A2E">
            <w:pPr>
              <w:rPr>
                <w:sz w:val="20"/>
              </w:rPr>
            </w:pPr>
          </w:p>
          <w:p w14:paraId="259A7202" w14:textId="77777777" w:rsidR="00E13A2E" w:rsidRDefault="00E13A2E">
            <w:pPr>
              <w:rPr>
                <w:sz w:val="20"/>
              </w:rPr>
            </w:pPr>
          </w:p>
          <w:p w14:paraId="259A7203" w14:textId="77777777" w:rsidR="00E13A2E" w:rsidRDefault="00E13A2E">
            <w:pPr>
              <w:rPr>
                <w:b/>
                <w:sz w:val="20"/>
              </w:rPr>
            </w:pPr>
          </w:p>
        </w:tc>
        <w:tc>
          <w:tcPr>
            <w:tcW w:w="795" w:type="dxa"/>
          </w:tcPr>
          <w:p w14:paraId="259A7204" w14:textId="77777777" w:rsidR="00E13A2E" w:rsidRDefault="00397BFE">
            <w:pPr>
              <w:jc w:val="center"/>
              <w:rPr>
                <w:sz w:val="20"/>
              </w:rPr>
            </w:pPr>
            <w:r>
              <w:rPr>
                <w:sz w:val="20"/>
              </w:rPr>
              <w:lastRenderedPageBreak/>
              <w:t>4 val.</w:t>
            </w:r>
          </w:p>
        </w:tc>
        <w:tc>
          <w:tcPr>
            <w:tcW w:w="1410" w:type="dxa"/>
          </w:tcPr>
          <w:p w14:paraId="259A7205" w14:textId="77777777" w:rsidR="00E13A2E" w:rsidRDefault="00E13A2E">
            <w:pPr>
              <w:rPr>
                <w:sz w:val="20"/>
              </w:rPr>
            </w:pPr>
          </w:p>
        </w:tc>
        <w:tc>
          <w:tcPr>
            <w:tcW w:w="1395" w:type="dxa"/>
          </w:tcPr>
          <w:p w14:paraId="259A7206" w14:textId="77777777" w:rsidR="00E13A2E" w:rsidRDefault="00397BFE">
            <w:pPr>
              <w:rPr>
                <w:sz w:val="20"/>
              </w:rPr>
            </w:pPr>
            <w:r>
              <w:rPr>
                <w:sz w:val="20"/>
              </w:rPr>
              <w:t>Socialinis ugdymas, dailė ir technologijos, muzika.</w:t>
            </w:r>
          </w:p>
        </w:tc>
        <w:tc>
          <w:tcPr>
            <w:tcW w:w="1560" w:type="dxa"/>
          </w:tcPr>
          <w:p w14:paraId="259A7207" w14:textId="77777777" w:rsidR="00E13A2E" w:rsidRDefault="00397BFE">
            <w:pPr>
              <w:rPr>
                <w:b/>
                <w:smallCaps/>
                <w:sz w:val="20"/>
              </w:rPr>
            </w:pPr>
            <w:r>
              <w:rPr>
                <w:sz w:val="20"/>
              </w:rPr>
              <w:t>Pažinimo, komunikavimo, kultūrinė, kūrybiškumo, socialinė -emocinė, sveikos gyvensenos, skaitmeninė.</w:t>
            </w:r>
          </w:p>
        </w:tc>
        <w:tc>
          <w:tcPr>
            <w:tcW w:w="1020" w:type="dxa"/>
          </w:tcPr>
          <w:p w14:paraId="259A7208" w14:textId="77777777" w:rsidR="00E13A2E" w:rsidRDefault="00E13A2E">
            <w:pPr>
              <w:rPr>
                <w:b/>
                <w:smallCaps/>
                <w:sz w:val="20"/>
              </w:rPr>
            </w:pPr>
          </w:p>
        </w:tc>
        <w:tc>
          <w:tcPr>
            <w:tcW w:w="937" w:type="dxa"/>
          </w:tcPr>
          <w:p w14:paraId="259A7209" w14:textId="77777777" w:rsidR="00E13A2E" w:rsidRDefault="00E13A2E">
            <w:pPr>
              <w:spacing w:after="200" w:line="276" w:lineRule="auto"/>
              <w:rPr>
                <w:color w:val="0563C1"/>
                <w:sz w:val="20"/>
                <w:u w:val="single"/>
              </w:rPr>
            </w:pPr>
          </w:p>
        </w:tc>
      </w:tr>
      <w:tr w:rsidR="00E13A2E" w14:paraId="259A7225" w14:textId="77777777" w:rsidTr="00B3694A">
        <w:trPr>
          <w:trHeight w:val="1268"/>
        </w:trPr>
        <w:tc>
          <w:tcPr>
            <w:tcW w:w="1388" w:type="dxa"/>
          </w:tcPr>
          <w:p w14:paraId="259A720B" w14:textId="77777777" w:rsidR="00E13A2E" w:rsidRDefault="00397BFE">
            <w:pPr>
              <w:spacing w:before="40"/>
              <w:jc w:val="both"/>
              <w:rPr>
                <w:b/>
                <w:sz w:val="20"/>
              </w:rPr>
            </w:pPr>
            <w:r>
              <w:rPr>
                <w:b/>
                <w:sz w:val="20"/>
              </w:rPr>
              <w:t>D. Asmens tobulėjimas ir dvasinis gyvenimas</w:t>
            </w:r>
          </w:p>
          <w:p w14:paraId="259A720C" w14:textId="77777777" w:rsidR="00E13A2E" w:rsidRDefault="00E13A2E">
            <w:pPr>
              <w:spacing w:line="276" w:lineRule="auto"/>
              <w:rPr>
                <w:b/>
                <w:sz w:val="20"/>
              </w:rPr>
            </w:pPr>
          </w:p>
          <w:p w14:paraId="259A720D" w14:textId="77777777" w:rsidR="00E13A2E" w:rsidRDefault="00397BFE">
            <w:pPr>
              <w:spacing w:line="276" w:lineRule="auto"/>
              <w:rPr>
                <w:sz w:val="20"/>
              </w:rPr>
            </w:pPr>
            <w:r>
              <w:rPr>
                <w:b/>
                <w:sz w:val="20"/>
              </w:rPr>
              <w:t>D3</w:t>
            </w:r>
            <w:r>
              <w:rPr>
                <w:sz w:val="20"/>
              </w:rPr>
              <w:t xml:space="preserve"> </w:t>
            </w:r>
            <w:r>
              <w:rPr>
                <w:b/>
                <w:sz w:val="20"/>
              </w:rPr>
              <w:t>Šventieji - Dievo draugai</w:t>
            </w:r>
          </w:p>
          <w:p w14:paraId="259A720E" w14:textId="77777777" w:rsidR="00E13A2E" w:rsidRDefault="00397BFE">
            <w:pPr>
              <w:rPr>
                <w:sz w:val="20"/>
              </w:rPr>
            </w:pPr>
            <w:r>
              <w:rPr>
                <w:sz w:val="20"/>
              </w:rPr>
              <w:t>Kodėl kai kurie žmonės paveiksluose vaizduojami su lanku virš galvos? (Šventųjų vaizdavimas ikonografijoje, šventųjų paveikslai, šventasis globėjas)</w:t>
            </w:r>
          </w:p>
          <w:p w14:paraId="259A720F" w14:textId="77777777" w:rsidR="00E13A2E" w:rsidRDefault="00397BFE">
            <w:pPr>
              <w:rPr>
                <w:sz w:val="20"/>
              </w:rPr>
            </w:pPr>
            <w:r>
              <w:rPr>
                <w:sz w:val="20"/>
              </w:rPr>
              <w:t xml:space="preserve">Kiek yra šventųjų? (Pažintis su </w:t>
            </w:r>
            <w:r>
              <w:rPr>
                <w:sz w:val="20"/>
              </w:rPr>
              <w:lastRenderedPageBreak/>
              <w:t xml:space="preserve">šventaisiais, Visų Šventųjų šventė, </w:t>
            </w:r>
            <w:r>
              <w:rPr>
                <w:i/>
                <w:sz w:val="20"/>
              </w:rPr>
              <w:t xml:space="preserve">pasirinktinai: </w:t>
            </w:r>
            <w:r>
              <w:rPr>
                <w:sz w:val="20"/>
              </w:rPr>
              <w:t>Fatimos šventieji, šv. Bernadeta Subiru ir kt.) </w:t>
            </w:r>
          </w:p>
          <w:p w14:paraId="259A7210" w14:textId="77777777" w:rsidR="00E13A2E" w:rsidRDefault="00397BFE">
            <w:pPr>
              <w:rPr>
                <w:sz w:val="20"/>
              </w:rPr>
            </w:pPr>
            <w:r>
              <w:rPr>
                <w:sz w:val="20"/>
              </w:rPr>
              <w:t>Kaip susidraugauti su Jėzumi? (Skaityti, žiūrėti, kalbėtis) </w:t>
            </w:r>
          </w:p>
          <w:p w14:paraId="259A7211" w14:textId="77777777" w:rsidR="00E13A2E" w:rsidRDefault="00397BFE">
            <w:pPr>
              <w:rPr>
                <w:sz w:val="20"/>
              </w:rPr>
            </w:pPr>
            <w:r>
              <w:rPr>
                <w:sz w:val="20"/>
              </w:rPr>
              <w:t>Kuo geras skiriasi nuo švento? (Šventojo apibrėžimas, artumas Dievui)</w:t>
            </w:r>
          </w:p>
          <w:p w14:paraId="259A7212" w14:textId="77777777" w:rsidR="00E13A2E" w:rsidRDefault="00397BFE">
            <w:pPr>
              <w:rPr>
                <w:b/>
                <w:sz w:val="20"/>
              </w:rPr>
            </w:pPr>
            <w:r>
              <w:rPr>
                <w:sz w:val="20"/>
              </w:rPr>
              <w:t xml:space="preserve">Kaip tapti šventuoju? Ar šiais laikais būna šventųjų? </w:t>
            </w:r>
          </w:p>
        </w:tc>
        <w:tc>
          <w:tcPr>
            <w:tcW w:w="2190" w:type="dxa"/>
          </w:tcPr>
          <w:p w14:paraId="259A7213" w14:textId="77777777" w:rsidR="00E13A2E" w:rsidRDefault="00397BFE">
            <w:pPr>
              <w:spacing w:after="200" w:line="276" w:lineRule="auto"/>
              <w:rPr>
                <w:b/>
                <w:sz w:val="20"/>
              </w:rPr>
            </w:pPr>
            <w:r>
              <w:rPr>
                <w:b/>
                <w:sz w:val="20"/>
              </w:rPr>
              <w:lastRenderedPageBreak/>
              <w:t>D3. Pagrindžia krikščionio pašaukimą šventumui</w:t>
            </w:r>
          </w:p>
          <w:p w14:paraId="259A7214" w14:textId="77777777" w:rsidR="00E13A2E" w:rsidRDefault="00397BFE">
            <w:pPr>
              <w:rPr>
                <w:sz w:val="20"/>
              </w:rPr>
            </w:pPr>
            <w:r>
              <w:rPr>
                <w:sz w:val="20"/>
              </w:rPr>
              <w:t>D3.1. Paaiškina, kas yra draugas ir kaip galima susidraugauti su kitu.</w:t>
            </w:r>
          </w:p>
          <w:p w14:paraId="259A7215" w14:textId="77777777" w:rsidR="00E13A2E" w:rsidRDefault="00E13A2E">
            <w:pPr>
              <w:rPr>
                <w:sz w:val="20"/>
              </w:rPr>
            </w:pPr>
          </w:p>
          <w:p w14:paraId="259A7216" w14:textId="77777777" w:rsidR="00E13A2E" w:rsidRDefault="00E13A2E">
            <w:pPr>
              <w:rPr>
                <w:sz w:val="20"/>
              </w:rPr>
            </w:pPr>
          </w:p>
          <w:p w14:paraId="259A7217" w14:textId="77777777" w:rsidR="00E13A2E" w:rsidRDefault="00397BFE">
            <w:pPr>
              <w:rPr>
                <w:sz w:val="20"/>
              </w:rPr>
            </w:pPr>
            <w:r>
              <w:rPr>
                <w:sz w:val="20"/>
              </w:rPr>
              <w:t>D3.2. Įvardija tikro draugo savybes, jomis remdamiesi Jėzų ir šventuosius pristato kaip draugus.</w:t>
            </w:r>
          </w:p>
          <w:p w14:paraId="259A7218" w14:textId="77777777" w:rsidR="00E13A2E" w:rsidRDefault="00397BFE">
            <w:pPr>
              <w:rPr>
                <w:sz w:val="20"/>
              </w:rPr>
            </w:pPr>
            <w:r>
              <w:rPr>
                <w:sz w:val="20"/>
              </w:rPr>
              <w:t>D3.3. Įvardija, kaip galima susidraugauti su Jėzumi ir  šventaisiais.</w:t>
            </w:r>
          </w:p>
          <w:p w14:paraId="259A7219" w14:textId="77777777" w:rsidR="00E13A2E" w:rsidRDefault="00E13A2E">
            <w:pPr>
              <w:rPr>
                <w:sz w:val="20"/>
              </w:rPr>
            </w:pPr>
          </w:p>
          <w:p w14:paraId="259A721A" w14:textId="77777777" w:rsidR="00E13A2E" w:rsidRDefault="00397BFE">
            <w:pPr>
              <w:rPr>
                <w:sz w:val="20"/>
              </w:rPr>
            </w:pPr>
            <w:r>
              <w:rPr>
                <w:sz w:val="20"/>
              </w:rPr>
              <w:t>D3.4. Įvardija skirtumą tarp gero ir švento, iliustruoja pavyzdžiais.</w:t>
            </w:r>
          </w:p>
          <w:p w14:paraId="259A721B" w14:textId="77777777" w:rsidR="00E13A2E" w:rsidRDefault="00E13A2E">
            <w:pPr>
              <w:rPr>
                <w:b/>
                <w:sz w:val="20"/>
              </w:rPr>
            </w:pPr>
          </w:p>
          <w:p w14:paraId="259A721C" w14:textId="77777777" w:rsidR="00E13A2E" w:rsidRDefault="00E13A2E">
            <w:pPr>
              <w:rPr>
                <w:b/>
                <w:sz w:val="20"/>
              </w:rPr>
            </w:pPr>
          </w:p>
          <w:p w14:paraId="259A721D" w14:textId="77777777" w:rsidR="00E13A2E" w:rsidRDefault="00E13A2E">
            <w:pPr>
              <w:rPr>
                <w:b/>
                <w:sz w:val="20"/>
              </w:rPr>
            </w:pPr>
          </w:p>
        </w:tc>
        <w:tc>
          <w:tcPr>
            <w:tcW w:w="795" w:type="dxa"/>
          </w:tcPr>
          <w:p w14:paraId="259A721E" w14:textId="77777777" w:rsidR="00E13A2E" w:rsidRDefault="00397BFE">
            <w:pPr>
              <w:jc w:val="center"/>
              <w:rPr>
                <w:sz w:val="20"/>
              </w:rPr>
            </w:pPr>
            <w:r>
              <w:rPr>
                <w:sz w:val="20"/>
              </w:rPr>
              <w:t>3 val.</w:t>
            </w:r>
          </w:p>
        </w:tc>
        <w:tc>
          <w:tcPr>
            <w:tcW w:w="1410" w:type="dxa"/>
          </w:tcPr>
          <w:p w14:paraId="259A721F" w14:textId="77777777" w:rsidR="00E13A2E" w:rsidRDefault="00E13A2E">
            <w:pPr>
              <w:rPr>
                <w:sz w:val="20"/>
              </w:rPr>
            </w:pPr>
          </w:p>
        </w:tc>
        <w:tc>
          <w:tcPr>
            <w:tcW w:w="1395" w:type="dxa"/>
          </w:tcPr>
          <w:p w14:paraId="259A7220" w14:textId="77777777" w:rsidR="00E13A2E" w:rsidRDefault="00397BFE">
            <w:pPr>
              <w:rPr>
                <w:sz w:val="20"/>
              </w:rPr>
            </w:pPr>
            <w:r>
              <w:rPr>
                <w:sz w:val="20"/>
              </w:rPr>
              <w:t>Dailė ir technologijos, etika, etninė kultūra, socialinis ugdymas.</w:t>
            </w:r>
          </w:p>
          <w:p w14:paraId="259A7221" w14:textId="77777777" w:rsidR="00E13A2E" w:rsidRDefault="00E13A2E">
            <w:pPr>
              <w:spacing w:after="200" w:line="276" w:lineRule="auto"/>
              <w:rPr>
                <w:sz w:val="20"/>
              </w:rPr>
            </w:pPr>
          </w:p>
        </w:tc>
        <w:tc>
          <w:tcPr>
            <w:tcW w:w="1560" w:type="dxa"/>
          </w:tcPr>
          <w:p w14:paraId="259A7222"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23" w14:textId="77777777" w:rsidR="00E13A2E" w:rsidRDefault="00E13A2E">
            <w:pPr>
              <w:rPr>
                <w:b/>
                <w:smallCaps/>
                <w:sz w:val="20"/>
              </w:rPr>
            </w:pPr>
          </w:p>
        </w:tc>
        <w:tc>
          <w:tcPr>
            <w:tcW w:w="937" w:type="dxa"/>
          </w:tcPr>
          <w:p w14:paraId="259A7224" w14:textId="77777777" w:rsidR="00E13A2E" w:rsidRDefault="00E13A2E">
            <w:pPr>
              <w:spacing w:after="200" w:line="276" w:lineRule="auto"/>
              <w:rPr>
                <w:color w:val="0563C1"/>
                <w:sz w:val="20"/>
                <w:u w:val="single"/>
              </w:rPr>
            </w:pPr>
          </w:p>
        </w:tc>
      </w:tr>
      <w:tr w:rsidR="00E13A2E" w14:paraId="259A7247" w14:textId="77777777" w:rsidTr="00B3694A">
        <w:trPr>
          <w:trHeight w:val="1268"/>
        </w:trPr>
        <w:tc>
          <w:tcPr>
            <w:tcW w:w="1388" w:type="dxa"/>
          </w:tcPr>
          <w:p w14:paraId="259A7226" w14:textId="77777777" w:rsidR="00E13A2E" w:rsidRDefault="00397BFE">
            <w:pPr>
              <w:spacing w:before="40"/>
              <w:rPr>
                <w:b/>
                <w:sz w:val="20"/>
              </w:rPr>
            </w:pPr>
            <w:r>
              <w:rPr>
                <w:b/>
                <w:sz w:val="20"/>
              </w:rPr>
              <w:t>B. Tikėjimo turinio pažinimas</w:t>
            </w:r>
          </w:p>
          <w:p w14:paraId="259A7227" w14:textId="77777777" w:rsidR="00E13A2E" w:rsidRDefault="00E13A2E">
            <w:pPr>
              <w:rPr>
                <w:sz w:val="20"/>
              </w:rPr>
            </w:pPr>
          </w:p>
          <w:p w14:paraId="259A7228" w14:textId="77777777" w:rsidR="00E13A2E" w:rsidRDefault="00397BFE">
            <w:pPr>
              <w:spacing w:line="276" w:lineRule="auto"/>
              <w:jc w:val="both"/>
              <w:rPr>
                <w:sz w:val="20"/>
              </w:rPr>
            </w:pPr>
            <w:r>
              <w:rPr>
                <w:b/>
                <w:sz w:val="20"/>
              </w:rPr>
              <w:t>B3 Žinojimas ir tikėjimas</w:t>
            </w:r>
          </w:p>
          <w:p w14:paraId="259A7229" w14:textId="77777777" w:rsidR="00E13A2E" w:rsidRDefault="00397BFE">
            <w:pPr>
              <w:rPr>
                <w:sz w:val="20"/>
              </w:rPr>
            </w:pPr>
            <w:r>
              <w:rPr>
                <w:sz w:val="20"/>
              </w:rPr>
              <w:t>Ar yra kitas toks pat kaip aš? (Kiekvieno asmens unikalumas, žmogus kūniškas ir dvasinis)</w:t>
            </w:r>
          </w:p>
          <w:p w14:paraId="259A722A" w14:textId="77777777" w:rsidR="00E13A2E" w:rsidRDefault="00397BFE">
            <w:pPr>
              <w:rPr>
                <w:sz w:val="20"/>
              </w:rPr>
            </w:pPr>
            <w:r>
              <w:rPr>
                <w:sz w:val="20"/>
              </w:rPr>
              <w:t>Ar mokslininkai viską žino? (Kas yra mokslas ir kas yra tikėjimas?)</w:t>
            </w:r>
          </w:p>
          <w:p w14:paraId="259A722B" w14:textId="77777777" w:rsidR="00E13A2E" w:rsidRDefault="00397BFE">
            <w:pPr>
              <w:rPr>
                <w:sz w:val="20"/>
              </w:rPr>
            </w:pPr>
            <w:r>
              <w:rPr>
                <w:sz w:val="20"/>
              </w:rPr>
              <w:t>Ką daryti, kad pažintum Dievą? (Dievas pažįstamas protu ir tikėjimu)</w:t>
            </w:r>
          </w:p>
          <w:p w14:paraId="259A722C" w14:textId="77777777" w:rsidR="00E13A2E" w:rsidRDefault="00E13A2E">
            <w:pPr>
              <w:rPr>
                <w:sz w:val="20"/>
              </w:rPr>
            </w:pPr>
          </w:p>
          <w:p w14:paraId="259A722D" w14:textId="77777777" w:rsidR="00E13A2E" w:rsidRDefault="00E13A2E">
            <w:pPr>
              <w:ind w:left="360"/>
              <w:rPr>
                <w:sz w:val="20"/>
              </w:rPr>
            </w:pPr>
          </w:p>
          <w:p w14:paraId="259A722E" w14:textId="77777777" w:rsidR="00E13A2E" w:rsidRDefault="00397BFE">
            <w:pPr>
              <w:rPr>
                <w:b/>
                <w:sz w:val="20"/>
              </w:rPr>
            </w:pPr>
            <w:r>
              <w:rPr>
                <w:b/>
                <w:sz w:val="20"/>
              </w:rPr>
              <w:t>Advento laikotarpis. (30%)</w:t>
            </w:r>
          </w:p>
          <w:p w14:paraId="259A722F" w14:textId="77777777" w:rsidR="00E13A2E" w:rsidRDefault="00397BFE">
            <w:pPr>
              <w:rPr>
                <w:b/>
                <w:sz w:val="20"/>
              </w:rPr>
            </w:pPr>
            <w:r>
              <w:rPr>
                <w:b/>
                <w:sz w:val="20"/>
              </w:rPr>
              <w:lastRenderedPageBreak/>
              <w:t>Prakartėlės gamyba. (30%)</w:t>
            </w:r>
          </w:p>
          <w:p w14:paraId="259A7230" w14:textId="77777777" w:rsidR="00E13A2E" w:rsidRDefault="00397BFE">
            <w:pPr>
              <w:rPr>
                <w:b/>
                <w:sz w:val="20"/>
              </w:rPr>
            </w:pPr>
            <w:r>
              <w:rPr>
                <w:b/>
                <w:sz w:val="20"/>
              </w:rPr>
              <w:t>Trijų Karalių šventė. (30%)</w:t>
            </w:r>
          </w:p>
          <w:p w14:paraId="259A7231" w14:textId="77777777" w:rsidR="00E13A2E" w:rsidRDefault="00E13A2E">
            <w:pPr>
              <w:rPr>
                <w:b/>
                <w:sz w:val="20"/>
              </w:rPr>
            </w:pPr>
          </w:p>
          <w:p w14:paraId="259A7232" w14:textId="77777777" w:rsidR="00E13A2E" w:rsidRDefault="00E13A2E">
            <w:pPr>
              <w:rPr>
                <w:b/>
                <w:sz w:val="20"/>
              </w:rPr>
            </w:pPr>
          </w:p>
        </w:tc>
        <w:tc>
          <w:tcPr>
            <w:tcW w:w="2190" w:type="dxa"/>
          </w:tcPr>
          <w:p w14:paraId="259A7233" w14:textId="77777777" w:rsidR="00E13A2E" w:rsidRDefault="00397BFE">
            <w:pPr>
              <w:rPr>
                <w:b/>
                <w:sz w:val="20"/>
              </w:rPr>
            </w:pPr>
            <w:r>
              <w:rPr>
                <w:b/>
                <w:sz w:val="20"/>
              </w:rPr>
              <w:lastRenderedPageBreak/>
              <w:t>B3. Apibūdina žmogų, kaip gebantį pažinti Dievą ir turėti santykį su Juo.</w:t>
            </w:r>
          </w:p>
          <w:p w14:paraId="259A7234" w14:textId="77777777" w:rsidR="00E13A2E" w:rsidRDefault="00E13A2E">
            <w:pPr>
              <w:rPr>
                <w:b/>
                <w:sz w:val="20"/>
              </w:rPr>
            </w:pPr>
          </w:p>
          <w:p w14:paraId="259A7235" w14:textId="77777777" w:rsidR="00E13A2E" w:rsidRDefault="00397BFE">
            <w:pPr>
              <w:rPr>
                <w:sz w:val="20"/>
              </w:rPr>
            </w:pPr>
            <w:r>
              <w:rPr>
                <w:sz w:val="20"/>
              </w:rPr>
              <w:t>B3.1. Padedamas įvardija penkis pojūčius, kuriais Dievas suteikė galimybę pažinti Jo sukurtą pasaulį.</w:t>
            </w:r>
          </w:p>
          <w:p w14:paraId="259A7236" w14:textId="77777777" w:rsidR="00E13A2E" w:rsidRDefault="00E13A2E">
            <w:pPr>
              <w:rPr>
                <w:sz w:val="20"/>
              </w:rPr>
            </w:pPr>
          </w:p>
          <w:p w14:paraId="259A7237" w14:textId="77777777" w:rsidR="00E13A2E" w:rsidRDefault="00397BFE">
            <w:pPr>
              <w:rPr>
                <w:sz w:val="20"/>
              </w:rPr>
            </w:pPr>
            <w:r>
              <w:rPr>
                <w:sz w:val="20"/>
              </w:rPr>
              <w:t>B3.2. Įvardija penkis pojūčius, kuriais Dievas suteikė galimybę pažinti Jo sukurtą pasaulį ir padedamas pateikia pavyzdžių, kad ne viską galime pažinti penkiais pojūčiais.</w:t>
            </w:r>
          </w:p>
          <w:p w14:paraId="259A7238" w14:textId="77777777" w:rsidR="00E13A2E" w:rsidRDefault="00E13A2E">
            <w:pPr>
              <w:rPr>
                <w:sz w:val="20"/>
              </w:rPr>
            </w:pPr>
          </w:p>
          <w:p w14:paraId="259A7239" w14:textId="77777777" w:rsidR="00E13A2E" w:rsidRDefault="00397BFE">
            <w:pPr>
              <w:rPr>
                <w:sz w:val="20"/>
              </w:rPr>
            </w:pPr>
            <w:r>
              <w:rPr>
                <w:sz w:val="20"/>
              </w:rPr>
              <w:t xml:space="preserve">B3.3. Įvardija kaip penkiais pojūčiais, pažįsta Dievo sukurtą pasaulį, paaiškina tikėjimo vaidmenį pažinime. </w:t>
            </w:r>
          </w:p>
          <w:p w14:paraId="259A723A" w14:textId="77777777" w:rsidR="00E13A2E" w:rsidRDefault="00397BFE">
            <w:pPr>
              <w:rPr>
                <w:sz w:val="20"/>
              </w:rPr>
            </w:pPr>
            <w:r>
              <w:rPr>
                <w:sz w:val="20"/>
              </w:rPr>
              <w:t xml:space="preserve">B3.4. Paaiškina, kodėl tik žmogus gali pažinti Dievą ir Dievo sukurtą pasaulį. </w:t>
            </w:r>
          </w:p>
          <w:p w14:paraId="259A723B" w14:textId="77777777" w:rsidR="00E13A2E" w:rsidRDefault="00E13A2E">
            <w:pPr>
              <w:rPr>
                <w:b/>
                <w:sz w:val="20"/>
              </w:rPr>
            </w:pPr>
          </w:p>
        </w:tc>
        <w:tc>
          <w:tcPr>
            <w:tcW w:w="795" w:type="dxa"/>
          </w:tcPr>
          <w:p w14:paraId="259A723C" w14:textId="77777777" w:rsidR="00E13A2E" w:rsidRDefault="00397BFE">
            <w:pPr>
              <w:jc w:val="center"/>
              <w:rPr>
                <w:sz w:val="20"/>
              </w:rPr>
            </w:pPr>
            <w:r>
              <w:rPr>
                <w:sz w:val="20"/>
              </w:rPr>
              <w:t>4 val.</w:t>
            </w:r>
          </w:p>
          <w:p w14:paraId="259A723D" w14:textId="77777777" w:rsidR="00E13A2E" w:rsidRDefault="00E13A2E">
            <w:pPr>
              <w:jc w:val="center"/>
              <w:rPr>
                <w:sz w:val="20"/>
              </w:rPr>
            </w:pPr>
          </w:p>
          <w:p w14:paraId="259A723E" w14:textId="77777777" w:rsidR="00E13A2E" w:rsidRDefault="00E13A2E">
            <w:pPr>
              <w:jc w:val="center"/>
              <w:rPr>
                <w:sz w:val="20"/>
              </w:rPr>
            </w:pPr>
          </w:p>
          <w:p w14:paraId="259A723F" w14:textId="77777777" w:rsidR="00E13A2E" w:rsidRDefault="00E13A2E">
            <w:pPr>
              <w:jc w:val="center"/>
              <w:rPr>
                <w:sz w:val="20"/>
              </w:rPr>
            </w:pPr>
          </w:p>
          <w:p w14:paraId="259A7240" w14:textId="77777777" w:rsidR="00E13A2E" w:rsidRDefault="00E13A2E">
            <w:pPr>
              <w:jc w:val="center"/>
              <w:rPr>
                <w:sz w:val="20"/>
              </w:rPr>
            </w:pPr>
          </w:p>
        </w:tc>
        <w:tc>
          <w:tcPr>
            <w:tcW w:w="1410" w:type="dxa"/>
          </w:tcPr>
          <w:p w14:paraId="259A7241" w14:textId="77777777" w:rsidR="00E13A2E" w:rsidRDefault="00E13A2E">
            <w:pPr>
              <w:rPr>
                <w:sz w:val="20"/>
              </w:rPr>
            </w:pPr>
          </w:p>
        </w:tc>
        <w:tc>
          <w:tcPr>
            <w:tcW w:w="1395" w:type="dxa"/>
          </w:tcPr>
          <w:p w14:paraId="259A7242" w14:textId="77777777" w:rsidR="00E13A2E" w:rsidRDefault="00397BFE">
            <w:pPr>
              <w:rPr>
                <w:sz w:val="20"/>
              </w:rPr>
            </w:pPr>
            <w:r>
              <w:rPr>
                <w:sz w:val="20"/>
              </w:rPr>
              <w:t>Pasaulio pažinimas, etika, dailė ir technologijos,muzika.</w:t>
            </w:r>
          </w:p>
          <w:p w14:paraId="259A7243" w14:textId="77777777" w:rsidR="00E13A2E" w:rsidRDefault="00E13A2E">
            <w:pPr>
              <w:spacing w:after="200" w:line="276" w:lineRule="auto"/>
              <w:rPr>
                <w:sz w:val="20"/>
              </w:rPr>
            </w:pPr>
          </w:p>
        </w:tc>
        <w:tc>
          <w:tcPr>
            <w:tcW w:w="1560" w:type="dxa"/>
          </w:tcPr>
          <w:p w14:paraId="259A7244" w14:textId="77777777" w:rsidR="00E13A2E" w:rsidRDefault="00397BFE">
            <w:pPr>
              <w:rPr>
                <w:b/>
                <w:smallCaps/>
                <w:sz w:val="20"/>
              </w:rPr>
            </w:pPr>
            <w:r>
              <w:rPr>
                <w:sz w:val="20"/>
              </w:rPr>
              <w:t>Pažinimo, komunikavimo, kūrybiškumo, socialinė -emocinė, sveikos gyvensenos, skaitmeninė.</w:t>
            </w:r>
          </w:p>
        </w:tc>
        <w:tc>
          <w:tcPr>
            <w:tcW w:w="1020" w:type="dxa"/>
          </w:tcPr>
          <w:p w14:paraId="259A7245" w14:textId="77777777" w:rsidR="00E13A2E" w:rsidRDefault="00E13A2E">
            <w:pPr>
              <w:rPr>
                <w:b/>
                <w:smallCaps/>
                <w:sz w:val="20"/>
              </w:rPr>
            </w:pPr>
          </w:p>
        </w:tc>
        <w:tc>
          <w:tcPr>
            <w:tcW w:w="937" w:type="dxa"/>
          </w:tcPr>
          <w:p w14:paraId="259A7246" w14:textId="77777777" w:rsidR="00E13A2E" w:rsidRDefault="00E13A2E">
            <w:pPr>
              <w:spacing w:after="200" w:line="276" w:lineRule="auto"/>
              <w:rPr>
                <w:color w:val="0563C1"/>
                <w:sz w:val="20"/>
                <w:u w:val="single"/>
              </w:rPr>
            </w:pPr>
          </w:p>
        </w:tc>
      </w:tr>
      <w:tr w:rsidR="00E13A2E" w14:paraId="259A7273" w14:textId="77777777" w:rsidTr="00B3694A">
        <w:trPr>
          <w:trHeight w:val="1268"/>
        </w:trPr>
        <w:tc>
          <w:tcPr>
            <w:tcW w:w="1388" w:type="dxa"/>
          </w:tcPr>
          <w:p w14:paraId="259A7248" w14:textId="77777777" w:rsidR="00E13A2E" w:rsidRDefault="00397BFE">
            <w:pPr>
              <w:spacing w:before="40"/>
              <w:jc w:val="both"/>
              <w:rPr>
                <w:b/>
                <w:sz w:val="20"/>
              </w:rPr>
            </w:pPr>
            <w:r>
              <w:rPr>
                <w:b/>
                <w:sz w:val="20"/>
              </w:rPr>
              <w:t>E. Asmuo ir moralė</w:t>
            </w:r>
          </w:p>
          <w:p w14:paraId="259A7249" w14:textId="77777777" w:rsidR="00E13A2E" w:rsidRDefault="00E13A2E">
            <w:pPr>
              <w:ind w:left="360"/>
              <w:rPr>
                <w:b/>
                <w:sz w:val="20"/>
              </w:rPr>
            </w:pPr>
          </w:p>
          <w:p w14:paraId="259A724A" w14:textId="77777777" w:rsidR="00E13A2E" w:rsidRDefault="00397BFE">
            <w:pPr>
              <w:rPr>
                <w:b/>
                <w:sz w:val="20"/>
              </w:rPr>
            </w:pPr>
            <w:r>
              <w:rPr>
                <w:b/>
                <w:sz w:val="20"/>
              </w:rPr>
              <w:t>E.  E4 Aš galiu padėti</w:t>
            </w:r>
          </w:p>
          <w:p w14:paraId="259A724B" w14:textId="77777777" w:rsidR="00E13A2E" w:rsidRDefault="00397BFE">
            <w:pPr>
              <w:rPr>
                <w:sz w:val="20"/>
              </w:rPr>
            </w:pPr>
            <w:r>
              <w:rPr>
                <w:sz w:val="20"/>
              </w:rPr>
              <w:t>Ką gali mano mažos rankutės? (du-trys gailestingumo darbai kūnui (pasirinktinai) atskleidžiant artimos aplinkos ir pasaulio skurdo, ekologines, stichines nelaimes ir pan.)</w:t>
            </w:r>
          </w:p>
          <w:p w14:paraId="259A724C" w14:textId="77777777" w:rsidR="00E13A2E" w:rsidRDefault="00397BFE">
            <w:pPr>
              <w:rPr>
                <w:sz w:val="20"/>
              </w:rPr>
            </w:pPr>
            <w:r>
              <w:rPr>
                <w:sz w:val="20"/>
              </w:rPr>
              <w:t>Ką gali mano maža širdelė? (du-trys gailestingumo darbai sielai (pasirinktinai) atskleidžiant vaikų situacijas pasaulyje ir pan.)</w:t>
            </w:r>
          </w:p>
          <w:p w14:paraId="259A724D" w14:textId="77777777" w:rsidR="00E13A2E" w:rsidRDefault="00397BFE">
            <w:pPr>
              <w:rPr>
                <w:sz w:val="20"/>
              </w:rPr>
            </w:pPr>
            <w:r>
              <w:rPr>
                <w:sz w:val="20"/>
              </w:rPr>
              <w:t>Ar lengva dalintis? (Dalinimosi džiaugsmas, Duonos padauginimas) </w:t>
            </w:r>
          </w:p>
          <w:p w14:paraId="259A724E" w14:textId="77777777" w:rsidR="00E13A2E" w:rsidRDefault="00397BFE">
            <w:pPr>
              <w:rPr>
                <w:sz w:val="20"/>
              </w:rPr>
            </w:pPr>
            <w:r>
              <w:rPr>
                <w:sz w:val="20"/>
              </w:rPr>
              <w:t>Ar sunku padaryti vieną gerą darbą per dieną? (Pareiga, atsakomybė šeimoje, mokykloje)</w:t>
            </w:r>
          </w:p>
          <w:p w14:paraId="259A724F" w14:textId="77777777" w:rsidR="00E13A2E" w:rsidRDefault="00E13A2E">
            <w:pPr>
              <w:ind w:left="360"/>
              <w:rPr>
                <w:b/>
                <w:sz w:val="20"/>
              </w:rPr>
            </w:pPr>
          </w:p>
          <w:p w14:paraId="259A7250" w14:textId="77777777" w:rsidR="00E13A2E" w:rsidRDefault="00397BFE">
            <w:pPr>
              <w:rPr>
                <w:b/>
                <w:sz w:val="20"/>
              </w:rPr>
            </w:pPr>
            <w:r>
              <w:rPr>
                <w:b/>
                <w:sz w:val="20"/>
              </w:rPr>
              <w:t>Gavėnios laikotarpis.</w:t>
            </w:r>
          </w:p>
          <w:p w14:paraId="259A7251" w14:textId="77777777" w:rsidR="00E13A2E" w:rsidRDefault="00397BFE">
            <w:pPr>
              <w:rPr>
                <w:b/>
                <w:sz w:val="20"/>
              </w:rPr>
            </w:pPr>
            <w:r>
              <w:rPr>
                <w:b/>
                <w:sz w:val="20"/>
              </w:rPr>
              <w:lastRenderedPageBreak/>
              <w:t>Velykų tridienis. (30%)</w:t>
            </w:r>
          </w:p>
          <w:p w14:paraId="259A7252" w14:textId="77777777" w:rsidR="00E13A2E" w:rsidRDefault="00E13A2E">
            <w:pPr>
              <w:rPr>
                <w:b/>
                <w:sz w:val="20"/>
              </w:rPr>
            </w:pPr>
          </w:p>
        </w:tc>
        <w:tc>
          <w:tcPr>
            <w:tcW w:w="2190" w:type="dxa"/>
          </w:tcPr>
          <w:p w14:paraId="259A7253" w14:textId="77777777" w:rsidR="00E13A2E" w:rsidRDefault="00397BFE">
            <w:pPr>
              <w:spacing w:after="200" w:line="276" w:lineRule="auto"/>
              <w:rPr>
                <w:b/>
                <w:sz w:val="20"/>
              </w:rPr>
            </w:pPr>
            <w:r>
              <w:rPr>
                <w:b/>
                <w:sz w:val="20"/>
              </w:rPr>
              <w:lastRenderedPageBreak/>
              <w:t>E4. Analizuoja ir paaiškina socialinį Bažnyčios mokymą</w:t>
            </w:r>
          </w:p>
          <w:p w14:paraId="259A7254" w14:textId="77777777" w:rsidR="00E13A2E" w:rsidRDefault="00397BFE">
            <w:pPr>
              <w:rPr>
                <w:sz w:val="20"/>
              </w:rPr>
            </w:pPr>
            <w:r>
              <w:rPr>
                <w:sz w:val="20"/>
              </w:rPr>
              <w:t>E4.1. Pateikia kasdienių gerų darbų pavyzdžių, kuriuos gali atlikti patys.</w:t>
            </w:r>
          </w:p>
          <w:p w14:paraId="259A7255" w14:textId="77777777" w:rsidR="00E13A2E" w:rsidRDefault="00E13A2E">
            <w:pPr>
              <w:rPr>
                <w:sz w:val="20"/>
              </w:rPr>
            </w:pPr>
          </w:p>
          <w:p w14:paraId="259A7256" w14:textId="77777777" w:rsidR="00E13A2E" w:rsidRDefault="00397BFE">
            <w:pPr>
              <w:rPr>
                <w:sz w:val="20"/>
              </w:rPr>
            </w:pPr>
            <w:r>
              <w:rPr>
                <w:sz w:val="20"/>
              </w:rPr>
              <w:t>E4.2. Kasdienius gerus darbus suskirsto į tuos,  kuriuos galima padaryti rankomis, žodžiu, mintimis.</w:t>
            </w:r>
          </w:p>
          <w:p w14:paraId="259A7257" w14:textId="77777777" w:rsidR="00E13A2E" w:rsidRDefault="00E13A2E">
            <w:pPr>
              <w:rPr>
                <w:sz w:val="20"/>
              </w:rPr>
            </w:pPr>
          </w:p>
          <w:p w14:paraId="259A7258" w14:textId="77777777" w:rsidR="00E13A2E" w:rsidRDefault="00397BFE">
            <w:pPr>
              <w:rPr>
                <w:sz w:val="20"/>
              </w:rPr>
            </w:pPr>
            <w:r>
              <w:rPr>
                <w:sz w:val="20"/>
              </w:rPr>
              <w:t xml:space="preserve">E4.3. Jėzaus darbų perspektyvoje įvertina savo gerus darbus. </w:t>
            </w:r>
          </w:p>
          <w:p w14:paraId="259A7259" w14:textId="77777777" w:rsidR="00E13A2E" w:rsidRDefault="00E13A2E">
            <w:pPr>
              <w:rPr>
                <w:sz w:val="20"/>
              </w:rPr>
            </w:pPr>
          </w:p>
          <w:p w14:paraId="259A725A" w14:textId="77777777" w:rsidR="00E13A2E" w:rsidRDefault="00397BFE">
            <w:pPr>
              <w:rPr>
                <w:sz w:val="20"/>
              </w:rPr>
            </w:pPr>
            <w:r>
              <w:rPr>
                <w:sz w:val="20"/>
              </w:rPr>
              <w:t>E4.4. Dalyvauja gerumo akcijoje ir kūrybiškai pristato savo patirtį.</w:t>
            </w:r>
          </w:p>
          <w:p w14:paraId="259A725B" w14:textId="77777777" w:rsidR="00E13A2E" w:rsidRDefault="00E13A2E">
            <w:pPr>
              <w:rPr>
                <w:b/>
                <w:sz w:val="20"/>
              </w:rPr>
            </w:pPr>
          </w:p>
        </w:tc>
        <w:tc>
          <w:tcPr>
            <w:tcW w:w="795" w:type="dxa"/>
          </w:tcPr>
          <w:p w14:paraId="259A725C" w14:textId="77777777" w:rsidR="00E13A2E" w:rsidRDefault="00397BFE">
            <w:pPr>
              <w:rPr>
                <w:sz w:val="20"/>
              </w:rPr>
            </w:pPr>
            <w:r>
              <w:rPr>
                <w:sz w:val="20"/>
              </w:rPr>
              <w:t>6 val.s</w:t>
            </w:r>
          </w:p>
          <w:p w14:paraId="259A725D" w14:textId="77777777" w:rsidR="00E13A2E" w:rsidRDefault="00E13A2E">
            <w:pPr>
              <w:jc w:val="center"/>
              <w:rPr>
                <w:sz w:val="20"/>
              </w:rPr>
            </w:pPr>
          </w:p>
          <w:p w14:paraId="259A725E" w14:textId="77777777" w:rsidR="00E13A2E" w:rsidRDefault="00E13A2E">
            <w:pPr>
              <w:jc w:val="center"/>
              <w:rPr>
                <w:sz w:val="20"/>
              </w:rPr>
            </w:pPr>
          </w:p>
          <w:p w14:paraId="259A725F" w14:textId="77777777" w:rsidR="00E13A2E" w:rsidRDefault="00E13A2E">
            <w:pPr>
              <w:jc w:val="center"/>
              <w:rPr>
                <w:sz w:val="20"/>
              </w:rPr>
            </w:pPr>
          </w:p>
          <w:p w14:paraId="259A7260" w14:textId="77777777" w:rsidR="00E13A2E" w:rsidRDefault="00E13A2E">
            <w:pPr>
              <w:jc w:val="center"/>
              <w:rPr>
                <w:sz w:val="20"/>
              </w:rPr>
            </w:pPr>
          </w:p>
          <w:p w14:paraId="259A7261" w14:textId="77777777" w:rsidR="00E13A2E" w:rsidRDefault="00E13A2E">
            <w:pPr>
              <w:jc w:val="center"/>
              <w:rPr>
                <w:sz w:val="20"/>
              </w:rPr>
            </w:pPr>
          </w:p>
          <w:p w14:paraId="259A7262" w14:textId="77777777" w:rsidR="00E13A2E" w:rsidRDefault="00E13A2E">
            <w:pPr>
              <w:jc w:val="center"/>
              <w:rPr>
                <w:sz w:val="20"/>
              </w:rPr>
            </w:pPr>
          </w:p>
          <w:p w14:paraId="259A7263" w14:textId="77777777" w:rsidR="00E13A2E" w:rsidRDefault="00E13A2E">
            <w:pPr>
              <w:jc w:val="center"/>
              <w:rPr>
                <w:sz w:val="20"/>
              </w:rPr>
            </w:pPr>
          </w:p>
          <w:p w14:paraId="259A7264" w14:textId="77777777" w:rsidR="00E13A2E" w:rsidRDefault="00E13A2E">
            <w:pPr>
              <w:jc w:val="center"/>
              <w:rPr>
                <w:sz w:val="20"/>
              </w:rPr>
            </w:pPr>
          </w:p>
          <w:p w14:paraId="259A7265" w14:textId="77777777" w:rsidR="00E13A2E" w:rsidRDefault="00E13A2E">
            <w:pPr>
              <w:jc w:val="center"/>
              <w:rPr>
                <w:sz w:val="20"/>
              </w:rPr>
            </w:pPr>
          </w:p>
          <w:p w14:paraId="259A7266" w14:textId="77777777" w:rsidR="00E13A2E" w:rsidRDefault="00E13A2E">
            <w:pPr>
              <w:jc w:val="center"/>
              <w:rPr>
                <w:sz w:val="20"/>
              </w:rPr>
            </w:pPr>
          </w:p>
          <w:p w14:paraId="259A7267" w14:textId="77777777" w:rsidR="00E13A2E" w:rsidRDefault="00E13A2E">
            <w:pPr>
              <w:jc w:val="center"/>
              <w:rPr>
                <w:sz w:val="20"/>
              </w:rPr>
            </w:pPr>
          </w:p>
          <w:p w14:paraId="259A7268" w14:textId="77777777" w:rsidR="00E13A2E" w:rsidRDefault="00E13A2E">
            <w:pPr>
              <w:jc w:val="center"/>
              <w:rPr>
                <w:sz w:val="20"/>
              </w:rPr>
            </w:pPr>
          </w:p>
          <w:p w14:paraId="259A7269" w14:textId="77777777" w:rsidR="00E13A2E" w:rsidRDefault="00E13A2E">
            <w:pPr>
              <w:jc w:val="center"/>
              <w:rPr>
                <w:sz w:val="20"/>
              </w:rPr>
            </w:pPr>
          </w:p>
          <w:p w14:paraId="259A726A" w14:textId="77777777" w:rsidR="00E13A2E" w:rsidRDefault="00E13A2E">
            <w:pPr>
              <w:jc w:val="center"/>
              <w:rPr>
                <w:sz w:val="20"/>
              </w:rPr>
            </w:pPr>
          </w:p>
          <w:p w14:paraId="259A726B" w14:textId="77777777" w:rsidR="00E13A2E" w:rsidRDefault="00E13A2E">
            <w:pPr>
              <w:jc w:val="center"/>
              <w:rPr>
                <w:sz w:val="20"/>
              </w:rPr>
            </w:pPr>
          </w:p>
          <w:p w14:paraId="259A726C" w14:textId="77777777" w:rsidR="00E13A2E" w:rsidRDefault="00E13A2E">
            <w:pPr>
              <w:jc w:val="center"/>
              <w:rPr>
                <w:sz w:val="20"/>
              </w:rPr>
            </w:pPr>
          </w:p>
          <w:p w14:paraId="259A726D" w14:textId="77777777" w:rsidR="00E13A2E" w:rsidRDefault="00E13A2E">
            <w:pPr>
              <w:jc w:val="center"/>
              <w:rPr>
                <w:sz w:val="20"/>
              </w:rPr>
            </w:pPr>
          </w:p>
        </w:tc>
        <w:tc>
          <w:tcPr>
            <w:tcW w:w="1410" w:type="dxa"/>
          </w:tcPr>
          <w:p w14:paraId="259A726E" w14:textId="77777777" w:rsidR="00E13A2E" w:rsidRDefault="00E13A2E">
            <w:pPr>
              <w:rPr>
                <w:sz w:val="20"/>
              </w:rPr>
            </w:pPr>
          </w:p>
        </w:tc>
        <w:tc>
          <w:tcPr>
            <w:tcW w:w="1395" w:type="dxa"/>
          </w:tcPr>
          <w:p w14:paraId="259A726F" w14:textId="77777777" w:rsidR="00E13A2E" w:rsidRDefault="00397BFE">
            <w:pPr>
              <w:spacing w:after="200" w:line="276" w:lineRule="auto"/>
              <w:rPr>
                <w:sz w:val="20"/>
              </w:rPr>
            </w:pPr>
            <w:r>
              <w:rPr>
                <w:sz w:val="20"/>
              </w:rPr>
              <w:t>Gamtamokslinis ugdymas, etika, socialinis ugdymas, informacinės technologijos</w:t>
            </w:r>
            <w:r>
              <w:rPr>
                <w:rFonts w:ascii="Calibri" w:eastAsia="Calibri" w:hAnsi="Calibri" w:cs="Calibri"/>
                <w:sz w:val="20"/>
              </w:rPr>
              <w:t>.</w:t>
            </w:r>
          </w:p>
        </w:tc>
        <w:tc>
          <w:tcPr>
            <w:tcW w:w="1560" w:type="dxa"/>
          </w:tcPr>
          <w:p w14:paraId="259A7270"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71" w14:textId="77777777" w:rsidR="00E13A2E" w:rsidRDefault="00E13A2E">
            <w:pPr>
              <w:rPr>
                <w:b/>
                <w:smallCaps/>
                <w:sz w:val="20"/>
              </w:rPr>
            </w:pPr>
          </w:p>
        </w:tc>
        <w:tc>
          <w:tcPr>
            <w:tcW w:w="937" w:type="dxa"/>
          </w:tcPr>
          <w:p w14:paraId="259A7272" w14:textId="77777777" w:rsidR="00E13A2E" w:rsidRDefault="00E13A2E">
            <w:pPr>
              <w:spacing w:after="200" w:line="276" w:lineRule="auto"/>
              <w:rPr>
                <w:color w:val="0563C1"/>
                <w:sz w:val="20"/>
                <w:u w:val="single"/>
              </w:rPr>
            </w:pPr>
          </w:p>
        </w:tc>
      </w:tr>
      <w:tr w:rsidR="00E13A2E" w14:paraId="259A7298" w14:textId="77777777" w:rsidTr="00B3694A">
        <w:trPr>
          <w:trHeight w:val="1268"/>
        </w:trPr>
        <w:tc>
          <w:tcPr>
            <w:tcW w:w="1388" w:type="dxa"/>
          </w:tcPr>
          <w:p w14:paraId="259A7274" w14:textId="77777777" w:rsidR="00E13A2E" w:rsidRDefault="00397BFE">
            <w:pPr>
              <w:spacing w:before="40"/>
              <w:rPr>
                <w:b/>
                <w:sz w:val="20"/>
              </w:rPr>
            </w:pPr>
            <w:r>
              <w:rPr>
                <w:b/>
                <w:sz w:val="20"/>
              </w:rPr>
              <w:t>A. Šventojo Rašto pažinimas</w:t>
            </w:r>
          </w:p>
          <w:p w14:paraId="259A7275" w14:textId="77777777" w:rsidR="00E13A2E" w:rsidRDefault="00E13A2E">
            <w:pPr>
              <w:rPr>
                <w:b/>
                <w:sz w:val="20"/>
              </w:rPr>
            </w:pPr>
          </w:p>
          <w:p w14:paraId="259A7276" w14:textId="77777777" w:rsidR="00E13A2E" w:rsidRDefault="00397BFE">
            <w:pPr>
              <w:jc w:val="both"/>
              <w:rPr>
                <w:sz w:val="20"/>
              </w:rPr>
            </w:pPr>
            <w:r>
              <w:rPr>
                <w:b/>
                <w:sz w:val="20"/>
              </w:rPr>
              <w:t>A2  Velykų žinia Biblijoje</w:t>
            </w:r>
          </w:p>
          <w:p w14:paraId="259A7277" w14:textId="77777777" w:rsidR="00E13A2E" w:rsidRDefault="00397BFE">
            <w:pPr>
              <w:rPr>
                <w:sz w:val="20"/>
              </w:rPr>
            </w:pPr>
            <w:r>
              <w:rPr>
                <w:sz w:val="20"/>
              </w:rPr>
              <w:t>Kokie yra Prisikėlimo ženklai? (Nuristas akmuo, tuščias kapas, angelas, drobulės) </w:t>
            </w:r>
          </w:p>
          <w:p w14:paraId="259A7278" w14:textId="77777777" w:rsidR="00E13A2E" w:rsidRDefault="00397BFE">
            <w:pPr>
              <w:rPr>
                <w:sz w:val="20"/>
              </w:rPr>
            </w:pPr>
            <w:r>
              <w:rPr>
                <w:sz w:val="20"/>
              </w:rPr>
              <w:t>Kaip evangelistai kalba apie Prisikėlimą? (Prisikėlimo naratyvas)</w:t>
            </w:r>
          </w:p>
          <w:p w14:paraId="259A7279" w14:textId="77777777" w:rsidR="00E13A2E" w:rsidRDefault="00E13A2E">
            <w:pPr>
              <w:rPr>
                <w:b/>
                <w:sz w:val="20"/>
              </w:rPr>
            </w:pPr>
          </w:p>
          <w:p w14:paraId="259A727A" w14:textId="77777777" w:rsidR="00E13A2E" w:rsidRDefault="00E13A2E">
            <w:pPr>
              <w:rPr>
                <w:b/>
                <w:sz w:val="20"/>
              </w:rPr>
            </w:pPr>
          </w:p>
          <w:p w14:paraId="259A727B" w14:textId="77777777" w:rsidR="00E13A2E" w:rsidRDefault="00E13A2E">
            <w:pPr>
              <w:rPr>
                <w:b/>
                <w:sz w:val="20"/>
              </w:rPr>
            </w:pPr>
          </w:p>
          <w:p w14:paraId="259A727C" w14:textId="77777777" w:rsidR="00E13A2E" w:rsidRDefault="00E13A2E">
            <w:pPr>
              <w:rPr>
                <w:b/>
                <w:sz w:val="20"/>
              </w:rPr>
            </w:pPr>
          </w:p>
          <w:p w14:paraId="259A727D" w14:textId="77777777" w:rsidR="00E13A2E" w:rsidRDefault="00E13A2E">
            <w:pPr>
              <w:rPr>
                <w:b/>
                <w:sz w:val="20"/>
              </w:rPr>
            </w:pPr>
          </w:p>
          <w:p w14:paraId="259A727E" w14:textId="77777777" w:rsidR="00E13A2E" w:rsidRDefault="00E13A2E">
            <w:pPr>
              <w:rPr>
                <w:b/>
                <w:sz w:val="20"/>
              </w:rPr>
            </w:pPr>
          </w:p>
          <w:p w14:paraId="259A727F" w14:textId="77777777" w:rsidR="00E13A2E" w:rsidRDefault="00E13A2E">
            <w:pPr>
              <w:rPr>
                <w:b/>
                <w:sz w:val="20"/>
              </w:rPr>
            </w:pPr>
          </w:p>
          <w:p w14:paraId="259A7280" w14:textId="77777777" w:rsidR="00E13A2E" w:rsidRDefault="00E13A2E">
            <w:pPr>
              <w:rPr>
                <w:b/>
                <w:sz w:val="20"/>
              </w:rPr>
            </w:pPr>
          </w:p>
          <w:p w14:paraId="259A7281" w14:textId="77777777" w:rsidR="00E13A2E" w:rsidRDefault="00E13A2E">
            <w:pPr>
              <w:rPr>
                <w:b/>
                <w:sz w:val="20"/>
              </w:rPr>
            </w:pPr>
          </w:p>
          <w:p w14:paraId="259A7282" w14:textId="77777777" w:rsidR="00E13A2E" w:rsidRDefault="00E13A2E">
            <w:pPr>
              <w:rPr>
                <w:b/>
                <w:sz w:val="20"/>
              </w:rPr>
            </w:pPr>
          </w:p>
          <w:p w14:paraId="259A7283" w14:textId="77777777" w:rsidR="00E13A2E" w:rsidRDefault="00E13A2E">
            <w:pPr>
              <w:rPr>
                <w:b/>
                <w:sz w:val="20"/>
              </w:rPr>
            </w:pPr>
          </w:p>
          <w:p w14:paraId="259A7284" w14:textId="77777777" w:rsidR="00E13A2E" w:rsidRDefault="00E13A2E">
            <w:pPr>
              <w:rPr>
                <w:b/>
                <w:sz w:val="20"/>
              </w:rPr>
            </w:pPr>
          </w:p>
          <w:p w14:paraId="259A7285" w14:textId="77777777" w:rsidR="00E13A2E" w:rsidRDefault="00397BFE">
            <w:pPr>
              <w:rPr>
                <w:b/>
                <w:sz w:val="20"/>
              </w:rPr>
            </w:pPr>
            <w:r>
              <w:rPr>
                <w:b/>
                <w:sz w:val="20"/>
              </w:rPr>
              <w:t>Kuo ypatingas gegužės mėnuo? (30%)</w:t>
            </w:r>
          </w:p>
          <w:p w14:paraId="259A7286" w14:textId="77777777" w:rsidR="00E13A2E" w:rsidRDefault="00E13A2E">
            <w:pPr>
              <w:rPr>
                <w:b/>
                <w:sz w:val="20"/>
              </w:rPr>
            </w:pPr>
          </w:p>
        </w:tc>
        <w:tc>
          <w:tcPr>
            <w:tcW w:w="2190" w:type="dxa"/>
          </w:tcPr>
          <w:p w14:paraId="259A7287" w14:textId="77777777" w:rsidR="00E13A2E" w:rsidRDefault="00397BFE">
            <w:pPr>
              <w:spacing w:after="200" w:line="276" w:lineRule="auto"/>
              <w:rPr>
                <w:b/>
                <w:sz w:val="20"/>
              </w:rPr>
            </w:pPr>
            <w:r>
              <w:rPr>
                <w:b/>
                <w:sz w:val="20"/>
              </w:rPr>
              <w:t>A2. Skaito ir interpretuoja Šventąjį Raštą</w:t>
            </w:r>
          </w:p>
          <w:p w14:paraId="259A7288" w14:textId="77777777" w:rsidR="00E13A2E" w:rsidRDefault="00397BFE">
            <w:pPr>
              <w:rPr>
                <w:sz w:val="20"/>
              </w:rPr>
            </w:pPr>
            <w:r>
              <w:rPr>
                <w:sz w:val="20"/>
              </w:rPr>
              <w:t>A2.1. Dėmesingai klausosi paprasčiausio biblinio teksto, pavieniais žodžiais pasako teksto esmę.</w:t>
            </w:r>
          </w:p>
          <w:p w14:paraId="259A7289" w14:textId="77777777" w:rsidR="00E13A2E" w:rsidRDefault="00E13A2E">
            <w:pPr>
              <w:rPr>
                <w:sz w:val="20"/>
              </w:rPr>
            </w:pPr>
          </w:p>
          <w:p w14:paraId="259A728A" w14:textId="77777777" w:rsidR="00E13A2E" w:rsidRDefault="00397BFE">
            <w:pPr>
              <w:rPr>
                <w:sz w:val="20"/>
              </w:rPr>
            </w:pPr>
            <w:r>
              <w:rPr>
                <w:sz w:val="20"/>
              </w:rPr>
              <w:t>A2.2. Klausydamas biblinio teksto, rišlias sakinais papasakoja, apie ką jis, padedamas aptaria atskleistas vertybes, susijusias su artimiausiu jam pažįstamu kontekstu.</w:t>
            </w:r>
          </w:p>
          <w:p w14:paraId="259A728B" w14:textId="77777777" w:rsidR="00E13A2E" w:rsidRDefault="00E13A2E">
            <w:pPr>
              <w:rPr>
                <w:sz w:val="20"/>
              </w:rPr>
            </w:pPr>
          </w:p>
          <w:p w14:paraId="259A728C" w14:textId="77777777" w:rsidR="00E13A2E" w:rsidRDefault="00397BFE">
            <w:pPr>
              <w:rPr>
                <w:sz w:val="20"/>
              </w:rPr>
            </w:pPr>
            <w:r>
              <w:rPr>
                <w:sz w:val="20"/>
              </w:rPr>
              <w:t>A2.3. Skaitydamas biblinį tekstą, suformuluoja teksto temą, aptaria atskleistas vertybes, susijusias su artimiausiu jam pažįstamu kontekstu.</w:t>
            </w:r>
          </w:p>
          <w:p w14:paraId="259A728D" w14:textId="77777777" w:rsidR="00E13A2E" w:rsidRDefault="00E13A2E">
            <w:pPr>
              <w:rPr>
                <w:sz w:val="20"/>
              </w:rPr>
            </w:pPr>
          </w:p>
          <w:p w14:paraId="259A728E" w14:textId="77777777" w:rsidR="00E13A2E" w:rsidRDefault="00397BFE">
            <w:pPr>
              <w:rPr>
                <w:sz w:val="20"/>
              </w:rPr>
            </w:pPr>
            <w:r>
              <w:rPr>
                <w:sz w:val="20"/>
              </w:rPr>
              <w:t>A2.4. Lygindamas evangelijų tekstus, pastebi neatitinkančias detales, remdamasis skirtingų evangelistų tekstais, kūrybiškai pristato pasakojimą apie Jėzų.</w:t>
            </w:r>
          </w:p>
          <w:p w14:paraId="259A728F" w14:textId="77777777" w:rsidR="00E13A2E" w:rsidRDefault="00E13A2E">
            <w:pPr>
              <w:rPr>
                <w:b/>
                <w:sz w:val="20"/>
              </w:rPr>
            </w:pPr>
          </w:p>
        </w:tc>
        <w:tc>
          <w:tcPr>
            <w:tcW w:w="795" w:type="dxa"/>
          </w:tcPr>
          <w:p w14:paraId="259A7290" w14:textId="77777777" w:rsidR="00E13A2E" w:rsidRDefault="00397BFE">
            <w:pPr>
              <w:jc w:val="center"/>
              <w:rPr>
                <w:sz w:val="20"/>
              </w:rPr>
            </w:pPr>
            <w:r>
              <w:rPr>
                <w:sz w:val="20"/>
              </w:rPr>
              <w:t>3 val.</w:t>
            </w:r>
          </w:p>
          <w:p w14:paraId="259A7291" w14:textId="77777777" w:rsidR="00E13A2E" w:rsidRDefault="00E13A2E">
            <w:pPr>
              <w:jc w:val="center"/>
              <w:rPr>
                <w:sz w:val="20"/>
              </w:rPr>
            </w:pPr>
          </w:p>
        </w:tc>
        <w:tc>
          <w:tcPr>
            <w:tcW w:w="1410" w:type="dxa"/>
          </w:tcPr>
          <w:p w14:paraId="259A7292" w14:textId="77777777" w:rsidR="00E13A2E" w:rsidRDefault="00E13A2E">
            <w:pPr>
              <w:rPr>
                <w:sz w:val="20"/>
              </w:rPr>
            </w:pPr>
          </w:p>
        </w:tc>
        <w:tc>
          <w:tcPr>
            <w:tcW w:w="1395" w:type="dxa"/>
          </w:tcPr>
          <w:p w14:paraId="259A7293" w14:textId="77777777" w:rsidR="00E13A2E" w:rsidRDefault="00397BFE">
            <w:pPr>
              <w:rPr>
                <w:sz w:val="20"/>
              </w:rPr>
            </w:pPr>
            <w:r>
              <w:rPr>
                <w:sz w:val="20"/>
              </w:rPr>
              <w:t>Lietuvių k., socialinis ugdymas.</w:t>
            </w:r>
          </w:p>
          <w:p w14:paraId="259A7294" w14:textId="77777777" w:rsidR="00E13A2E" w:rsidRDefault="00E13A2E">
            <w:pPr>
              <w:spacing w:after="200" w:line="276" w:lineRule="auto"/>
              <w:rPr>
                <w:sz w:val="20"/>
              </w:rPr>
            </w:pPr>
          </w:p>
        </w:tc>
        <w:tc>
          <w:tcPr>
            <w:tcW w:w="1560" w:type="dxa"/>
          </w:tcPr>
          <w:p w14:paraId="259A7295" w14:textId="77777777" w:rsidR="00E13A2E" w:rsidRDefault="00397BFE">
            <w:pPr>
              <w:rPr>
                <w:b/>
                <w:smallCaps/>
                <w:sz w:val="20"/>
              </w:rPr>
            </w:pPr>
            <w:r>
              <w:rPr>
                <w:sz w:val="20"/>
              </w:rPr>
              <w:t>Pažinimo, komunikavimo, kultūrinė, kūrybiškumo, socialinė -emocinė, sveikos gyvensenos, skaitmeninė.</w:t>
            </w:r>
          </w:p>
        </w:tc>
        <w:tc>
          <w:tcPr>
            <w:tcW w:w="1020" w:type="dxa"/>
          </w:tcPr>
          <w:p w14:paraId="259A7296" w14:textId="77777777" w:rsidR="00E13A2E" w:rsidRDefault="00E13A2E">
            <w:pPr>
              <w:rPr>
                <w:b/>
                <w:smallCaps/>
                <w:sz w:val="20"/>
              </w:rPr>
            </w:pPr>
          </w:p>
        </w:tc>
        <w:tc>
          <w:tcPr>
            <w:tcW w:w="937" w:type="dxa"/>
          </w:tcPr>
          <w:p w14:paraId="259A7297" w14:textId="77777777" w:rsidR="00E13A2E" w:rsidRDefault="00E13A2E">
            <w:pPr>
              <w:spacing w:after="200" w:line="276" w:lineRule="auto"/>
              <w:rPr>
                <w:color w:val="0563C1"/>
                <w:sz w:val="20"/>
                <w:u w:val="single"/>
              </w:rPr>
            </w:pPr>
          </w:p>
        </w:tc>
      </w:tr>
      <w:tr w:rsidR="00E13A2E" w14:paraId="259A72B4" w14:textId="77777777" w:rsidTr="00B3694A">
        <w:trPr>
          <w:trHeight w:val="1268"/>
        </w:trPr>
        <w:tc>
          <w:tcPr>
            <w:tcW w:w="1388" w:type="dxa"/>
          </w:tcPr>
          <w:p w14:paraId="259A7299" w14:textId="77777777" w:rsidR="00E13A2E" w:rsidRDefault="00397BFE">
            <w:pPr>
              <w:spacing w:before="40"/>
              <w:jc w:val="both"/>
              <w:rPr>
                <w:b/>
                <w:sz w:val="20"/>
              </w:rPr>
            </w:pPr>
            <w:r>
              <w:rPr>
                <w:b/>
                <w:sz w:val="20"/>
              </w:rPr>
              <w:t xml:space="preserve"> C. Bažnyčia ir liturgija</w:t>
            </w:r>
          </w:p>
          <w:p w14:paraId="259A729A" w14:textId="77777777" w:rsidR="00E13A2E" w:rsidRDefault="00E13A2E">
            <w:pPr>
              <w:rPr>
                <w:b/>
                <w:sz w:val="20"/>
              </w:rPr>
            </w:pPr>
          </w:p>
          <w:p w14:paraId="259A729B" w14:textId="77777777" w:rsidR="00E13A2E" w:rsidRDefault="00397BFE">
            <w:pPr>
              <w:rPr>
                <w:sz w:val="20"/>
              </w:rPr>
            </w:pPr>
            <w:r>
              <w:rPr>
                <w:b/>
                <w:sz w:val="20"/>
              </w:rPr>
              <w:t>C2 Bažnyčia – išskirtinė vieta</w:t>
            </w:r>
          </w:p>
          <w:p w14:paraId="259A729C" w14:textId="77777777" w:rsidR="00E13A2E" w:rsidRDefault="00397BFE">
            <w:pPr>
              <w:rPr>
                <w:sz w:val="20"/>
              </w:rPr>
            </w:pPr>
            <w:r>
              <w:rPr>
                <w:sz w:val="20"/>
              </w:rPr>
              <w:t>Kuo bažnyčia skiriasi nuo prekybos centro? (Bažnyčia, kaip sakralus pastatas, maldos namai) </w:t>
            </w:r>
          </w:p>
          <w:p w14:paraId="259A729D" w14:textId="77777777" w:rsidR="00E13A2E" w:rsidRDefault="00397BFE">
            <w:pPr>
              <w:rPr>
                <w:sz w:val="20"/>
              </w:rPr>
            </w:pPr>
            <w:r>
              <w:rPr>
                <w:sz w:val="20"/>
              </w:rPr>
              <w:lastRenderedPageBreak/>
              <w:t>Ar bažnyčioje yra kokios nors taisyklės? (Elgesys bažnyčioje)</w:t>
            </w:r>
          </w:p>
          <w:p w14:paraId="259A729E" w14:textId="77777777" w:rsidR="00E13A2E" w:rsidRDefault="00397BFE">
            <w:pPr>
              <w:rPr>
                <w:sz w:val="20"/>
              </w:rPr>
            </w:pPr>
            <w:r>
              <w:rPr>
                <w:sz w:val="20"/>
              </w:rPr>
              <w:t>Ką žmonės veikia bažnyčioje? (Liturginė malda ir asmeninė  malda)</w:t>
            </w:r>
          </w:p>
          <w:p w14:paraId="259A729F" w14:textId="77777777" w:rsidR="00E13A2E" w:rsidRDefault="00E13A2E">
            <w:pPr>
              <w:rPr>
                <w:b/>
                <w:sz w:val="20"/>
              </w:rPr>
            </w:pPr>
          </w:p>
          <w:p w14:paraId="259A72A0" w14:textId="77777777" w:rsidR="00E13A2E" w:rsidRDefault="00E13A2E">
            <w:pPr>
              <w:rPr>
                <w:b/>
                <w:sz w:val="20"/>
              </w:rPr>
            </w:pPr>
          </w:p>
          <w:p w14:paraId="259A72A1" w14:textId="77777777" w:rsidR="00E13A2E" w:rsidRDefault="00E13A2E">
            <w:pPr>
              <w:rPr>
                <w:b/>
                <w:sz w:val="20"/>
              </w:rPr>
            </w:pPr>
          </w:p>
          <w:p w14:paraId="259A72A2" w14:textId="77777777" w:rsidR="00E13A2E" w:rsidRDefault="00397BFE">
            <w:pPr>
              <w:rPr>
                <w:b/>
                <w:sz w:val="20"/>
              </w:rPr>
            </w:pPr>
            <w:r>
              <w:rPr>
                <w:b/>
                <w:sz w:val="20"/>
              </w:rPr>
              <w:t xml:space="preserve">Kuo ypatingas birželio mėnuo?  </w:t>
            </w:r>
          </w:p>
          <w:p w14:paraId="259A72A3" w14:textId="77777777" w:rsidR="00E13A2E" w:rsidRDefault="00397BFE">
            <w:pPr>
              <w:rPr>
                <w:b/>
                <w:sz w:val="20"/>
              </w:rPr>
            </w:pPr>
            <w:r>
              <w:rPr>
                <w:b/>
                <w:sz w:val="20"/>
              </w:rPr>
              <w:t>Ko išmokau? (30%)</w:t>
            </w:r>
          </w:p>
        </w:tc>
        <w:tc>
          <w:tcPr>
            <w:tcW w:w="2190" w:type="dxa"/>
          </w:tcPr>
          <w:p w14:paraId="259A72A4" w14:textId="77777777" w:rsidR="00E13A2E" w:rsidRDefault="00397BFE">
            <w:pPr>
              <w:rPr>
                <w:b/>
                <w:sz w:val="20"/>
              </w:rPr>
            </w:pPr>
            <w:r>
              <w:rPr>
                <w:b/>
                <w:sz w:val="20"/>
              </w:rPr>
              <w:lastRenderedPageBreak/>
              <w:t>C2. Analizuoja liturgiją, geba joje dalyvauti</w:t>
            </w:r>
          </w:p>
          <w:p w14:paraId="259A72A5" w14:textId="77777777" w:rsidR="00E13A2E" w:rsidRDefault="00E13A2E">
            <w:pPr>
              <w:rPr>
                <w:b/>
                <w:sz w:val="20"/>
              </w:rPr>
            </w:pPr>
          </w:p>
          <w:p w14:paraId="259A72A6" w14:textId="77777777" w:rsidR="00E13A2E" w:rsidRDefault="00397BFE">
            <w:pPr>
              <w:rPr>
                <w:sz w:val="20"/>
              </w:rPr>
            </w:pPr>
            <w:r>
              <w:rPr>
                <w:sz w:val="20"/>
              </w:rPr>
              <w:t xml:space="preserve">C2.2. Išskiria bažnyčią iš kitų pastatų, svarsto, koks yra tinkamas elgesys bažnyčioje. </w:t>
            </w:r>
          </w:p>
          <w:p w14:paraId="259A72A7" w14:textId="77777777" w:rsidR="00E13A2E" w:rsidRDefault="00E13A2E">
            <w:pPr>
              <w:rPr>
                <w:sz w:val="20"/>
              </w:rPr>
            </w:pPr>
          </w:p>
          <w:p w14:paraId="259A72A8" w14:textId="77777777" w:rsidR="00E13A2E" w:rsidRDefault="00397BFE">
            <w:pPr>
              <w:rPr>
                <w:sz w:val="20"/>
              </w:rPr>
            </w:pPr>
            <w:r>
              <w:rPr>
                <w:sz w:val="20"/>
              </w:rPr>
              <w:t>C2.2. Įvardija išorinius bažnyčios požymius ir ženklus, padedamas nurodo tinkamą elgesį bažnyčioje.</w:t>
            </w:r>
          </w:p>
          <w:p w14:paraId="259A72A9" w14:textId="77777777" w:rsidR="00E13A2E" w:rsidRDefault="00E13A2E">
            <w:pPr>
              <w:rPr>
                <w:sz w:val="20"/>
              </w:rPr>
            </w:pPr>
          </w:p>
          <w:p w14:paraId="259A72AA" w14:textId="77777777" w:rsidR="00E13A2E" w:rsidRDefault="00397BFE">
            <w:pPr>
              <w:rPr>
                <w:sz w:val="20"/>
              </w:rPr>
            </w:pPr>
            <w:r>
              <w:rPr>
                <w:sz w:val="20"/>
              </w:rPr>
              <w:lastRenderedPageBreak/>
              <w:t>C2.3. Paaiškina, kodėl bažnyčia yra sakralus pastatas ir įvardija tinkamo elgesio priežastis.</w:t>
            </w:r>
          </w:p>
          <w:p w14:paraId="259A72AB" w14:textId="77777777" w:rsidR="00E13A2E" w:rsidRDefault="00E13A2E">
            <w:pPr>
              <w:rPr>
                <w:sz w:val="20"/>
              </w:rPr>
            </w:pPr>
          </w:p>
          <w:p w14:paraId="259A72AC" w14:textId="77777777" w:rsidR="00E13A2E" w:rsidRDefault="00397BFE">
            <w:pPr>
              <w:rPr>
                <w:sz w:val="20"/>
              </w:rPr>
            </w:pPr>
            <w:r>
              <w:rPr>
                <w:sz w:val="20"/>
              </w:rPr>
              <w:t xml:space="preserve">C2.4. Atpažįsta pagrindinius bažnyčioje esančius daiktus ir simbolius, tinkamai elgiasi bažnyčioje. </w:t>
            </w:r>
          </w:p>
          <w:p w14:paraId="259A72AD" w14:textId="77777777" w:rsidR="00E13A2E" w:rsidRDefault="00E13A2E">
            <w:pPr>
              <w:rPr>
                <w:b/>
                <w:sz w:val="20"/>
              </w:rPr>
            </w:pPr>
          </w:p>
        </w:tc>
        <w:tc>
          <w:tcPr>
            <w:tcW w:w="795" w:type="dxa"/>
          </w:tcPr>
          <w:p w14:paraId="259A72AE" w14:textId="77777777" w:rsidR="00E13A2E" w:rsidRDefault="00397BFE">
            <w:pPr>
              <w:jc w:val="center"/>
              <w:rPr>
                <w:sz w:val="20"/>
              </w:rPr>
            </w:pPr>
            <w:r>
              <w:rPr>
                <w:sz w:val="20"/>
              </w:rPr>
              <w:lastRenderedPageBreak/>
              <w:t>5 val.</w:t>
            </w:r>
          </w:p>
        </w:tc>
        <w:tc>
          <w:tcPr>
            <w:tcW w:w="1410" w:type="dxa"/>
          </w:tcPr>
          <w:p w14:paraId="259A72AF" w14:textId="77777777" w:rsidR="00E13A2E" w:rsidRDefault="00E13A2E">
            <w:pPr>
              <w:rPr>
                <w:sz w:val="20"/>
              </w:rPr>
            </w:pPr>
          </w:p>
        </w:tc>
        <w:tc>
          <w:tcPr>
            <w:tcW w:w="1395" w:type="dxa"/>
          </w:tcPr>
          <w:p w14:paraId="259A72B0" w14:textId="77777777" w:rsidR="00E13A2E" w:rsidRDefault="00397BFE">
            <w:pPr>
              <w:spacing w:after="200" w:line="276" w:lineRule="auto"/>
              <w:rPr>
                <w:sz w:val="20"/>
              </w:rPr>
            </w:pPr>
            <w:r>
              <w:rPr>
                <w:sz w:val="20"/>
              </w:rPr>
              <w:t>Socialinis ugdymas, dailė ir technologijos, muzika.</w:t>
            </w:r>
          </w:p>
        </w:tc>
        <w:tc>
          <w:tcPr>
            <w:tcW w:w="1560" w:type="dxa"/>
          </w:tcPr>
          <w:p w14:paraId="259A72B1" w14:textId="77777777" w:rsidR="00E13A2E" w:rsidRDefault="00397BFE">
            <w:pPr>
              <w:rPr>
                <w:b/>
                <w:smallCaps/>
                <w:sz w:val="20"/>
              </w:rPr>
            </w:pPr>
            <w:r>
              <w:rPr>
                <w:sz w:val="20"/>
              </w:rPr>
              <w:t>Pažinimo, komunikavimo, kultūrinė, kūrybiškumo, socialinė -emocinė, sveikos gyvensenos, pilietiškumo, skaitmeninė.</w:t>
            </w:r>
          </w:p>
        </w:tc>
        <w:tc>
          <w:tcPr>
            <w:tcW w:w="1020" w:type="dxa"/>
          </w:tcPr>
          <w:p w14:paraId="259A72B2" w14:textId="77777777" w:rsidR="00E13A2E" w:rsidRDefault="00E13A2E">
            <w:pPr>
              <w:rPr>
                <w:b/>
                <w:smallCaps/>
                <w:sz w:val="20"/>
              </w:rPr>
            </w:pPr>
          </w:p>
        </w:tc>
        <w:tc>
          <w:tcPr>
            <w:tcW w:w="937" w:type="dxa"/>
          </w:tcPr>
          <w:p w14:paraId="259A72B3" w14:textId="77777777" w:rsidR="00E13A2E" w:rsidRDefault="00E13A2E">
            <w:pPr>
              <w:spacing w:after="200" w:line="276" w:lineRule="auto"/>
              <w:rPr>
                <w:color w:val="0563C1"/>
                <w:sz w:val="20"/>
                <w:u w:val="single"/>
              </w:rPr>
            </w:pPr>
          </w:p>
        </w:tc>
      </w:tr>
    </w:tbl>
    <w:p w14:paraId="259A72B5" w14:textId="77777777" w:rsidR="00E13A2E" w:rsidRDefault="00E13A2E">
      <w:pPr>
        <w:spacing w:line="276" w:lineRule="auto"/>
        <w:rPr>
          <w:b/>
        </w:rPr>
      </w:pPr>
    </w:p>
    <w:p w14:paraId="259A72B6" w14:textId="77777777" w:rsidR="00E13A2E" w:rsidRDefault="00E13A2E">
      <w:pPr>
        <w:rPr>
          <w:b/>
          <w:color w:val="000000"/>
        </w:rPr>
      </w:pPr>
    </w:p>
    <w:p w14:paraId="259A72B7" w14:textId="0348F53D" w:rsidR="00E13A2E" w:rsidRDefault="00397BFE">
      <w:pPr>
        <w:ind w:firstLine="567"/>
        <w:rPr>
          <w:b/>
        </w:rPr>
      </w:pPr>
      <w:r>
        <w:rPr>
          <w:b/>
        </w:rPr>
        <w:t>7 KLASĖ</w:t>
      </w:r>
    </w:p>
    <w:p w14:paraId="20F4E168" w14:textId="77777777" w:rsidR="00DB21D2" w:rsidRDefault="00DB21D2">
      <w:pPr>
        <w:ind w:firstLine="567"/>
      </w:pPr>
    </w:p>
    <w:tbl>
      <w:tblPr>
        <w:tblStyle w:val="afffffffffffff4"/>
        <w:tblW w:w="10470"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5"/>
        <w:gridCol w:w="3195"/>
        <w:gridCol w:w="1395"/>
        <w:gridCol w:w="1440"/>
        <w:gridCol w:w="1425"/>
        <w:gridCol w:w="1365"/>
        <w:gridCol w:w="1215"/>
      </w:tblGrid>
      <w:tr w:rsidR="00E13A2E" w14:paraId="259A72C4" w14:textId="77777777">
        <w:tc>
          <w:tcPr>
            <w:tcW w:w="435" w:type="dxa"/>
          </w:tcPr>
          <w:p w14:paraId="259A72B8" w14:textId="77777777" w:rsidR="00E13A2E" w:rsidRDefault="00397BFE">
            <w:r>
              <w:br/>
              <w:t>Eil. nr.</w:t>
            </w:r>
          </w:p>
        </w:tc>
        <w:tc>
          <w:tcPr>
            <w:tcW w:w="3195" w:type="dxa"/>
          </w:tcPr>
          <w:p w14:paraId="259A72B9" w14:textId="77777777" w:rsidR="00E13A2E" w:rsidRDefault="00397BFE">
            <w:pPr>
              <w:jc w:val="center"/>
              <w:rPr>
                <w:b/>
              </w:rPr>
            </w:pPr>
            <w:r>
              <w:rPr>
                <w:b/>
              </w:rPr>
              <w:t>Tema/</w:t>
            </w:r>
          </w:p>
          <w:p w14:paraId="259A72BA" w14:textId="77777777" w:rsidR="00E13A2E" w:rsidRDefault="00397BFE">
            <w:pPr>
              <w:jc w:val="center"/>
              <w:rPr>
                <w:b/>
              </w:rPr>
            </w:pPr>
            <w:r>
              <w:rPr>
                <w:b/>
              </w:rPr>
              <w:t>etapo (ciklo) pavadinimas</w:t>
            </w:r>
          </w:p>
          <w:p w14:paraId="259A72BB" w14:textId="77777777" w:rsidR="00E13A2E" w:rsidRDefault="00397BFE">
            <w:r>
              <w:t>(kontroliniai darbai, mokinių įsivertinimas</w:t>
            </w:r>
          </w:p>
        </w:tc>
        <w:tc>
          <w:tcPr>
            <w:tcW w:w="1395" w:type="dxa"/>
          </w:tcPr>
          <w:p w14:paraId="259A72BC" w14:textId="77777777" w:rsidR="00E13A2E" w:rsidRDefault="00397BFE">
            <w:r>
              <w:t>Numatomos valandos</w:t>
            </w:r>
          </w:p>
        </w:tc>
        <w:tc>
          <w:tcPr>
            <w:tcW w:w="1440" w:type="dxa"/>
          </w:tcPr>
          <w:p w14:paraId="259A72BD" w14:textId="77777777" w:rsidR="00E13A2E" w:rsidRDefault="00397BFE">
            <w:pPr>
              <w:pBdr>
                <w:top w:val="nil"/>
                <w:left w:val="nil"/>
                <w:bottom w:val="nil"/>
                <w:right w:val="nil"/>
                <w:between w:val="nil"/>
              </w:pBdr>
              <w:jc w:val="center"/>
              <w:rPr>
                <w:color w:val="000000"/>
                <w:szCs w:val="24"/>
              </w:rPr>
            </w:pPr>
            <w:r>
              <w:rPr>
                <w:color w:val="000000"/>
                <w:szCs w:val="24"/>
              </w:rPr>
              <w:t>Orientacinė temos įvykdymo data </w:t>
            </w:r>
          </w:p>
          <w:p w14:paraId="259A72BE" w14:textId="77777777" w:rsidR="00E13A2E" w:rsidRDefault="00E13A2E"/>
        </w:tc>
        <w:tc>
          <w:tcPr>
            <w:tcW w:w="1425" w:type="dxa"/>
            <w:vAlign w:val="center"/>
          </w:tcPr>
          <w:p w14:paraId="259A72BF" w14:textId="77777777" w:rsidR="00E13A2E" w:rsidRDefault="00397BFE">
            <w:pPr>
              <w:jc w:val="center"/>
              <w:rPr>
                <w:b/>
              </w:rPr>
            </w:pPr>
            <w:r>
              <w:rPr>
                <w:b/>
              </w:rPr>
              <w:t>Vertinimo būdai ir formos</w:t>
            </w:r>
          </w:p>
        </w:tc>
        <w:tc>
          <w:tcPr>
            <w:tcW w:w="1365" w:type="dxa"/>
            <w:vAlign w:val="center"/>
          </w:tcPr>
          <w:p w14:paraId="259A72C0" w14:textId="77777777" w:rsidR="00E13A2E" w:rsidRDefault="00E13A2E">
            <w:pPr>
              <w:jc w:val="center"/>
              <w:rPr>
                <w:b/>
              </w:rPr>
            </w:pPr>
          </w:p>
          <w:p w14:paraId="259A72C1" w14:textId="77777777" w:rsidR="00E13A2E" w:rsidRDefault="00397BFE">
            <w:pPr>
              <w:jc w:val="center"/>
              <w:rPr>
                <w:b/>
              </w:rPr>
            </w:pPr>
            <w:r>
              <w:rPr>
                <w:b/>
              </w:rPr>
              <w:t>Ugdymas</w:t>
            </w:r>
          </w:p>
          <w:p w14:paraId="259A72C2" w14:textId="77777777" w:rsidR="00E13A2E" w:rsidRDefault="00397BFE">
            <w:pPr>
              <w:jc w:val="center"/>
              <w:rPr>
                <w:b/>
              </w:rPr>
            </w:pPr>
            <w:r>
              <w:rPr>
                <w:b/>
              </w:rPr>
              <w:t>kitose aplinkose, atviros pamokos</w:t>
            </w:r>
          </w:p>
        </w:tc>
        <w:tc>
          <w:tcPr>
            <w:tcW w:w="1215" w:type="dxa"/>
            <w:vAlign w:val="center"/>
          </w:tcPr>
          <w:p w14:paraId="259A72C3" w14:textId="77777777" w:rsidR="00E13A2E" w:rsidRDefault="00397BFE">
            <w:pPr>
              <w:jc w:val="center"/>
              <w:rPr>
                <w:b/>
              </w:rPr>
            </w:pPr>
            <w:r>
              <w:rPr>
                <w:b/>
              </w:rPr>
              <w:t>Pastabos</w:t>
            </w:r>
          </w:p>
        </w:tc>
      </w:tr>
      <w:tr w:rsidR="00E13A2E" w14:paraId="259A72CC" w14:textId="77777777">
        <w:tc>
          <w:tcPr>
            <w:tcW w:w="435" w:type="dxa"/>
          </w:tcPr>
          <w:p w14:paraId="259A72C5" w14:textId="77777777" w:rsidR="00E13A2E" w:rsidRDefault="00397BFE">
            <w:r>
              <w:t>1</w:t>
            </w:r>
          </w:p>
        </w:tc>
        <w:tc>
          <w:tcPr>
            <w:tcW w:w="3195" w:type="dxa"/>
          </w:tcPr>
          <w:p w14:paraId="259A72C6" w14:textId="77777777" w:rsidR="00E13A2E" w:rsidRDefault="00397BFE">
            <w:pPr>
              <w:rPr>
                <w:b/>
                <w:color w:val="000000"/>
              </w:rPr>
            </w:pPr>
            <w:r>
              <w:rPr>
                <w:b/>
              </w:rPr>
              <w:t>Supažindinimas su katalikų tikybos programa, vertinimo ir įsivertinimo kriterijais ir būdais</w:t>
            </w:r>
          </w:p>
        </w:tc>
        <w:tc>
          <w:tcPr>
            <w:tcW w:w="1395" w:type="dxa"/>
          </w:tcPr>
          <w:p w14:paraId="259A72C7" w14:textId="77777777" w:rsidR="00E13A2E" w:rsidRDefault="00397BFE">
            <w:r>
              <w:t>1</w:t>
            </w:r>
          </w:p>
        </w:tc>
        <w:tc>
          <w:tcPr>
            <w:tcW w:w="1440" w:type="dxa"/>
          </w:tcPr>
          <w:p w14:paraId="259A72C8" w14:textId="77777777" w:rsidR="00E13A2E" w:rsidRDefault="00E13A2E"/>
        </w:tc>
        <w:tc>
          <w:tcPr>
            <w:tcW w:w="1425" w:type="dxa"/>
          </w:tcPr>
          <w:p w14:paraId="259A72C9" w14:textId="77777777" w:rsidR="00E13A2E" w:rsidRDefault="00397BFE">
            <w:r>
              <w:t>Pokalbis</w:t>
            </w:r>
          </w:p>
        </w:tc>
        <w:tc>
          <w:tcPr>
            <w:tcW w:w="1365" w:type="dxa"/>
          </w:tcPr>
          <w:p w14:paraId="259A72CA" w14:textId="77777777" w:rsidR="00E13A2E" w:rsidRDefault="00E13A2E"/>
        </w:tc>
        <w:tc>
          <w:tcPr>
            <w:tcW w:w="1215" w:type="dxa"/>
          </w:tcPr>
          <w:p w14:paraId="259A72CB" w14:textId="77777777" w:rsidR="00E13A2E" w:rsidRDefault="00E13A2E"/>
        </w:tc>
      </w:tr>
      <w:tr w:rsidR="00E13A2E" w14:paraId="259A72D8" w14:textId="77777777">
        <w:tc>
          <w:tcPr>
            <w:tcW w:w="435" w:type="dxa"/>
          </w:tcPr>
          <w:p w14:paraId="259A72CD" w14:textId="77777777" w:rsidR="00E13A2E" w:rsidRDefault="00397BFE">
            <w:r>
              <w:t>2</w:t>
            </w:r>
          </w:p>
        </w:tc>
        <w:tc>
          <w:tcPr>
            <w:tcW w:w="3195" w:type="dxa"/>
          </w:tcPr>
          <w:p w14:paraId="259A72CE" w14:textId="77777777" w:rsidR="00E13A2E" w:rsidRDefault="00397BFE">
            <w:pPr>
              <w:rPr>
                <w:b/>
                <w:color w:val="000000"/>
              </w:rPr>
            </w:pPr>
            <w:r>
              <w:rPr>
                <w:b/>
                <w:color w:val="000000"/>
              </w:rPr>
              <w:t>E3 Krikščionis ir ekologija</w:t>
            </w:r>
          </w:p>
          <w:p w14:paraId="259A72CF" w14:textId="77777777" w:rsidR="00E13A2E" w:rsidRDefault="00397BFE">
            <w:pPr>
              <w:rPr>
                <w:color w:val="000000"/>
              </w:rPr>
            </w:pPr>
            <w:r>
              <w:rPr>
                <w:color w:val="000000"/>
              </w:rPr>
              <w:t>Kaip galiu išsaugoti gyvenimą ateities kartoms? (Veiksmų planas sprendžiant ekologines problemas) </w:t>
            </w:r>
          </w:p>
          <w:p w14:paraId="259A72D0" w14:textId="77777777" w:rsidR="00E13A2E" w:rsidRDefault="00397BFE">
            <w:pPr>
              <w:rPr>
                <w:color w:val="000000"/>
              </w:rPr>
            </w:pPr>
            <w:r>
              <w:rPr>
                <w:color w:val="000000"/>
              </w:rPr>
              <w:t>Kur ekologinėje krizėje Dievo vieta? (Pasaulinė  maldos už rūpinimąsi kūrinija, šv. Pranciškus Asyžietis)</w:t>
            </w:r>
          </w:p>
          <w:p w14:paraId="259A72D1" w14:textId="77777777" w:rsidR="00E13A2E" w:rsidRDefault="00397BFE">
            <w:pPr>
              <w:rPr>
                <w:color w:val="000000"/>
              </w:rPr>
            </w:pPr>
            <w:r>
              <w:rPr>
                <w:color w:val="000000"/>
              </w:rPr>
              <w:t>Ar popiežius yra ekologas?  (Laudato sii, Bažnyčia ir tvarus vystymasis)</w:t>
            </w:r>
          </w:p>
          <w:p w14:paraId="259A72D2" w14:textId="77777777" w:rsidR="00E13A2E" w:rsidRDefault="00397BFE">
            <w:pPr>
              <w:rPr>
                <w:color w:val="000000"/>
              </w:rPr>
            </w:pPr>
            <w:r>
              <w:rPr>
                <w:color w:val="000000"/>
              </w:rPr>
              <w:t>Ką reiškia „pavedė žmogui globoti“? (Žmogus Kūrėjo bendradarbis, bendrystė tarp visų Dievo kūrinių, krikščionio atsakomybė ir įsipareigojimas saugoti gamtą, vartotojiškumas, gyvūnų apsauga.)</w:t>
            </w:r>
          </w:p>
        </w:tc>
        <w:tc>
          <w:tcPr>
            <w:tcW w:w="1395" w:type="dxa"/>
          </w:tcPr>
          <w:p w14:paraId="259A72D3" w14:textId="77777777" w:rsidR="00E13A2E" w:rsidRDefault="00397BFE">
            <w:r>
              <w:t>2</w:t>
            </w:r>
          </w:p>
        </w:tc>
        <w:tc>
          <w:tcPr>
            <w:tcW w:w="1440" w:type="dxa"/>
          </w:tcPr>
          <w:p w14:paraId="259A72D4" w14:textId="77777777" w:rsidR="00E13A2E" w:rsidRDefault="00397BFE">
            <w:r>
              <w:t>Rugsėjis</w:t>
            </w:r>
          </w:p>
        </w:tc>
        <w:tc>
          <w:tcPr>
            <w:tcW w:w="1425" w:type="dxa"/>
          </w:tcPr>
          <w:p w14:paraId="259A72D5" w14:textId="77777777" w:rsidR="00E13A2E" w:rsidRDefault="00397BFE">
            <w:r>
              <w:t>Apklausa žodžiu</w:t>
            </w:r>
          </w:p>
        </w:tc>
        <w:tc>
          <w:tcPr>
            <w:tcW w:w="1365" w:type="dxa"/>
          </w:tcPr>
          <w:p w14:paraId="259A72D6" w14:textId="77777777" w:rsidR="00E13A2E" w:rsidRDefault="00397BFE">
            <w:r>
              <w:t>Pamoka lauko klasėje, gamtoje, gamtos rezervate</w:t>
            </w:r>
          </w:p>
        </w:tc>
        <w:tc>
          <w:tcPr>
            <w:tcW w:w="1215" w:type="dxa"/>
          </w:tcPr>
          <w:p w14:paraId="259A72D7" w14:textId="77777777" w:rsidR="00E13A2E" w:rsidRDefault="00E13A2E"/>
        </w:tc>
      </w:tr>
      <w:tr w:rsidR="00E13A2E" w14:paraId="259A72E3" w14:textId="77777777">
        <w:tc>
          <w:tcPr>
            <w:tcW w:w="435" w:type="dxa"/>
          </w:tcPr>
          <w:p w14:paraId="259A72D9" w14:textId="77777777" w:rsidR="00E13A2E" w:rsidRDefault="00397BFE">
            <w:r>
              <w:t>3</w:t>
            </w:r>
          </w:p>
        </w:tc>
        <w:tc>
          <w:tcPr>
            <w:tcW w:w="3195" w:type="dxa"/>
          </w:tcPr>
          <w:p w14:paraId="259A72DA" w14:textId="77777777" w:rsidR="00E13A2E" w:rsidRDefault="00397BFE">
            <w:pPr>
              <w:pBdr>
                <w:top w:val="nil"/>
                <w:left w:val="nil"/>
                <w:bottom w:val="nil"/>
                <w:right w:val="nil"/>
                <w:between w:val="nil"/>
              </w:pBdr>
              <w:rPr>
                <w:b/>
                <w:color w:val="000000"/>
              </w:rPr>
            </w:pPr>
            <w:r>
              <w:rPr>
                <w:b/>
                <w:color w:val="000000"/>
              </w:rPr>
              <w:t>E2 Pagarba sau ir kitam</w:t>
            </w:r>
          </w:p>
          <w:p w14:paraId="259A72DB" w14:textId="77777777" w:rsidR="00E13A2E" w:rsidRDefault="00397BFE">
            <w:pPr>
              <w:rPr>
                <w:color w:val="000000"/>
              </w:rPr>
            </w:pPr>
            <w:r>
              <w:rPr>
                <w:color w:val="000000"/>
              </w:rPr>
              <w:t>Ką reiškia saugoti gyvybę? (Rūpintis kūno ir dvasios sveikata, gerbti savo ir kitų gyvybę)</w:t>
            </w:r>
          </w:p>
          <w:p w14:paraId="259A72DC" w14:textId="77777777" w:rsidR="00E13A2E" w:rsidRDefault="00397BFE">
            <w:pPr>
              <w:rPr>
                <w:color w:val="000000"/>
              </w:rPr>
            </w:pPr>
            <w:r>
              <w:rPr>
                <w:color w:val="000000"/>
              </w:rPr>
              <w:t>Ką reiškia žodžiai „Aš myliu tave“? (Pagarba, atsakomybė, rūpestis)</w:t>
            </w:r>
          </w:p>
          <w:p w14:paraId="259A72DD" w14:textId="77777777" w:rsidR="00E13A2E" w:rsidRDefault="00397BFE">
            <w:pPr>
              <w:rPr>
                <w:color w:val="000000"/>
              </w:rPr>
            </w:pPr>
            <w:r>
              <w:rPr>
                <w:color w:val="000000"/>
              </w:rPr>
              <w:lastRenderedPageBreak/>
              <w:t>Mylėti artimą - ar tai išmokstama? (Himnas meilei,  1Kor 13,1-13)</w:t>
            </w:r>
          </w:p>
        </w:tc>
        <w:tc>
          <w:tcPr>
            <w:tcW w:w="1395" w:type="dxa"/>
          </w:tcPr>
          <w:p w14:paraId="259A72DE" w14:textId="77777777" w:rsidR="00E13A2E" w:rsidRDefault="00397BFE">
            <w:r>
              <w:lastRenderedPageBreak/>
              <w:t>2</w:t>
            </w:r>
          </w:p>
        </w:tc>
        <w:tc>
          <w:tcPr>
            <w:tcW w:w="1440" w:type="dxa"/>
          </w:tcPr>
          <w:p w14:paraId="259A72DF" w14:textId="77777777" w:rsidR="00E13A2E" w:rsidRDefault="00397BFE">
            <w:r>
              <w:t>Rugsėjis- spalis</w:t>
            </w:r>
          </w:p>
        </w:tc>
        <w:tc>
          <w:tcPr>
            <w:tcW w:w="1425" w:type="dxa"/>
          </w:tcPr>
          <w:p w14:paraId="259A72E0" w14:textId="77777777" w:rsidR="00E13A2E" w:rsidRDefault="00397BFE">
            <w:r>
              <w:t>Kūrybinis darbas</w:t>
            </w:r>
          </w:p>
        </w:tc>
        <w:tc>
          <w:tcPr>
            <w:tcW w:w="1365" w:type="dxa"/>
          </w:tcPr>
          <w:p w14:paraId="259A72E1" w14:textId="77777777" w:rsidR="00E13A2E" w:rsidRDefault="00E13A2E"/>
        </w:tc>
        <w:tc>
          <w:tcPr>
            <w:tcW w:w="1215" w:type="dxa"/>
          </w:tcPr>
          <w:p w14:paraId="259A72E2" w14:textId="77777777" w:rsidR="00E13A2E" w:rsidRDefault="00E13A2E"/>
        </w:tc>
      </w:tr>
      <w:tr w:rsidR="00E13A2E" w14:paraId="259A72F0" w14:textId="77777777">
        <w:tc>
          <w:tcPr>
            <w:tcW w:w="435" w:type="dxa"/>
          </w:tcPr>
          <w:p w14:paraId="259A72E4" w14:textId="77777777" w:rsidR="00E13A2E" w:rsidRDefault="00397BFE">
            <w:r>
              <w:t>4</w:t>
            </w:r>
          </w:p>
        </w:tc>
        <w:tc>
          <w:tcPr>
            <w:tcW w:w="3195" w:type="dxa"/>
          </w:tcPr>
          <w:p w14:paraId="259A72E5" w14:textId="77777777" w:rsidR="00E13A2E" w:rsidRDefault="00397BFE">
            <w:pPr>
              <w:pBdr>
                <w:top w:val="nil"/>
                <w:left w:val="nil"/>
                <w:bottom w:val="nil"/>
                <w:right w:val="nil"/>
                <w:between w:val="nil"/>
              </w:pBdr>
              <w:rPr>
                <w:b/>
                <w:color w:val="000000"/>
              </w:rPr>
            </w:pPr>
            <w:r>
              <w:rPr>
                <w:b/>
                <w:color w:val="000000"/>
              </w:rPr>
              <w:t>A1 Biblija po mikroskopu</w:t>
            </w:r>
          </w:p>
          <w:p w14:paraId="259A72E6" w14:textId="77777777" w:rsidR="00E13A2E" w:rsidRDefault="00397BFE">
            <w:pPr>
              <w:pBdr>
                <w:top w:val="nil"/>
                <w:left w:val="nil"/>
                <w:bottom w:val="nil"/>
                <w:right w:val="nil"/>
                <w:between w:val="nil"/>
              </w:pBdr>
              <w:rPr>
                <w:color w:val="000000"/>
              </w:rPr>
            </w:pPr>
            <w:r>
              <w:rPr>
                <w:color w:val="000000"/>
              </w:rPr>
              <w:t>Kokį palikimą esi gavęs? (Žodžio „testamentas“ teologinė reikšmė, Senojo ir Naujojo Testamentų parašymo laikotarpiai ir aktualumas) </w:t>
            </w:r>
          </w:p>
          <w:p w14:paraId="259A72E7" w14:textId="77777777" w:rsidR="00E13A2E" w:rsidRDefault="00397BFE">
            <w:pPr>
              <w:pBdr>
                <w:top w:val="nil"/>
                <w:left w:val="nil"/>
                <w:bottom w:val="nil"/>
                <w:right w:val="nil"/>
                <w:between w:val="nil"/>
              </w:pBdr>
              <w:rPr>
                <w:color w:val="000000"/>
              </w:rPr>
            </w:pPr>
            <w:r>
              <w:rPr>
                <w:color w:val="000000"/>
              </w:rPr>
              <w:t>Koks mokslininko žvilgsnis į Bibliją? (Biblijos geografija, istorija, archeologija)  </w:t>
            </w:r>
          </w:p>
          <w:p w14:paraId="259A72E8" w14:textId="77777777" w:rsidR="00E13A2E" w:rsidRDefault="00397BFE">
            <w:pPr>
              <w:pBdr>
                <w:top w:val="nil"/>
                <w:left w:val="nil"/>
                <w:bottom w:val="nil"/>
                <w:right w:val="nil"/>
                <w:between w:val="nil"/>
              </w:pBdr>
              <w:rPr>
                <w:color w:val="000000"/>
              </w:rPr>
            </w:pPr>
            <w:r>
              <w:rPr>
                <w:color w:val="000000"/>
              </w:rPr>
              <w:t>Kaip atrodo Biblija žvelgiant per širdies mikroskopą? (Dvasinė Biblijos prasmė, Biblijos, kaip Dievo Žodžio, skaitymas šiandien) </w:t>
            </w:r>
          </w:p>
          <w:p w14:paraId="259A72E9" w14:textId="77777777" w:rsidR="00E13A2E" w:rsidRDefault="00397BFE">
            <w:pPr>
              <w:pBdr>
                <w:top w:val="nil"/>
                <w:left w:val="nil"/>
                <w:bottom w:val="nil"/>
                <w:right w:val="nil"/>
                <w:between w:val="nil"/>
              </w:pBdr>
              <w:rPr>
                <w:color w:val="000000"/>
              </w:rPr>
            </w:pPr>
            <w:r>
              <w:rPr>
                <w:color w:val="000000"/>
              </w:rPr>
              <w:t>Ar Pirmieji Tėvai suvalgė obuolį? (Senieji ir šiuolaikiniai Biblijos vertimai)</w:t>
            </w:r>
          </w:p>
          <w:p w14:paraId="259A72EA" w14:textId="77777777" w:rsidR="00E13A2E" w:rsidRDefault="00E13A2E"/>
        </w:tc>
        <w:tc>
          <w:tcPr>
            <w:tcW w:w="1395" w:type="dxa"/>
          </w:tcPr>
          <w:p w14:paraId="259A72EB" w14:textId="77777777" w:rsidR="00E13A2E" w:rsidRDefault="00397BFE">
            <w:r>
              <w:t>2</w:t>
            </w:r>
          </w:p>
        </w:tc>
        <w:tc>
          <w:tcPr>
            <w:tcW w:w="1440" w:type="dxa"/>
          </w:tcPr>
          <w:p w14:paraId="259A72EC" w14:textId="77777777" w:rsidR="00E13A2E" w:rsidRDefault="00397BFE">
            <w:r>
              <w:t>Spalis</w:t>
            </w:r>
          </w:p>
        </w:tc>
        <w:tc>
          <w:tcPr>
            <w:tcW w:w="1425" w:type="dxa"/>
          </w:tcPr>
          <w:p w14:paraId="259A72ED" w14:textId="77777777" w:rsidR="00E13A2E" w:rsidRDefault="00397BFE">
            <w:r>
              <w:t>Minčių žemėlapis</w:t>
            </w:r>
          </w:p>
        </w:tc>
        <w:tc>
          <w:tcPr>
            <w:tcW w:w="1365" w:type="dxa"/>
          </w:tcPr>
          <w:p w14:paraId="259A72EE" w14:textId="77777777" w:rsidR="00E13A2E" w:rsidRDefault="00397BFE">
            <w:r>
              <w:t>Viena pamoka gali vykti bibliotekoje</w:t>
            </w:r>
          </w:p>
        </w:tc>
        <w:tc>
          <w:tcPr>
            <w:tcW w:w="1215" w:type="dxa"/>
          </w:tcPr>
          <w:p w14:paraId="259A72EF" w14:textId="77777777" w:rsidR="00E13A2E" w:rsidRDefault="00E13A2E"/>
        </w:tc>
      </w:tr>
      <w:tr w:rsidR="00E13A2E" w14:paraId="259A72FA" w14:textId="77777777">
        <w:tc>
          <w:tcPr>
            <w:tcW w:w="435" w:type="dxa"/>
          </w:tcPr>
          <w:p w14:paraId="259A72F1" w14:textId="77777777" w:rsidR="00E13A2E" w:rsidRDefault="00397BFE">
            <w:r>
              <w:t>5</w:t>
            </w:r>
          </w:p>
        </w:tc>
        <w:tc>
          <w:tcPr>
            <w:tcW w:w="3195" w:type="dxa"/>
          </w:tcPr>
          <w:p w14:paraId="259A72F2" w14:textId="77777777" w:rsidR="00E13A2E" w:rsidRDefault="00397BFE">
            <w:pPr>
              <w:rPr>
                <w:b/>
              </w:rPr>
            </w:pPr>
            <w:r>
              <w:rPr>
                <w:b/>
              </w:rPr>
              <w:t xml:space="preserve">D3 Herojiški tikėjimo pavyzdžiai </w:t>
            </w:r>
          </w:p>
          <w:p w14:paraId="259A72F3" w14:textId="77777777" w:rsidR="00E13A2E" w:rsidRDefault="00397BFE">
            <w:pPr>
              <w:numPr>
                <w:ilvl w:val="0"/>
                <w:numId w:val="31"/>
              </w:numPr>
              <w:ind w:left="425"/>
            </w:pPr>
            <w:r>
              <w:t>Kaip apibūdintum gyvenimo prasmę vienu sakiniu? (</w:t>
            </w:r>
            <w:r>
              <w:rPr>
                <w:color w:val="000000"/>
              </w:rPr>
              <w:t xml:space="preserve">Herojiški tikėjimo pavyzdžiai, </w:t>
            </w:r>
            <w:r>
              <w:rPr>
                <w:i/>
                <w:color w:val="000000"/>
              </w:rPr>
              <w:t>pasirinktinai:</w:t>
            </w:r>
            <w:r>
              <w:rPr>
                <w:color w:val="000000"/>
              </w:rPr>
              <w:t xml:space="preserve"> Dievo tarn</w:t>
            </w:r>
            <w:r>
              <w:t xml:space="preserve">ai: </w:t>
            </w:r>
            <w:r>
              <w:rPr>
                <w:color w:val="000000"/>
              </w:rPr>
              <w:t>Alfonsas Lipniūnas,</w:t>
            </w:r>
            <w:r>
              <w:t xml:space="preserve"> Vincentas Borisevičius, Mečislovas Reinys,</w:t>
            </w:r>
            <w:r>
              <w:rPr>
                <w:color w:val="000000"/>
              </w:rPr>
              <w:t xml:space="preserve"> </w:t>
            </w:r>
            <w:r>
              <w:t>Adelė Dirsytė,</w:t>
            </w:r>
            <w:r>
              <w:rPr>
                <w:color w:val="000000"/>
              </w:rPr>
              <w:t xml:space="preserve"> kun. Antanas M</w:t>
            </w:r>
            <w:r>
              <w:t xml:space="preserve">ackevičius ) </w:t>
            </w:r>
          </w:p>
          <w:p w14:paraId="259A72F4" w14:textId="77777777" w:rsidR="00E13A2E" w:rsidRDefault="00E13A2E">
            <w:pPr>
              <w:rPr>
                <w:b/>
                <w:color w:val="000000"/>
              </w:rPr>
            </w:pPr>
          </w:p>
        </w:tc>
        <w:tc>
          <w:tcPr>
            <w:tcW w:w="1395" w:type="dxa"/>
          </w:tcPr>
          <w:p w14:paraId="259A72F5" w14:textId="77777777" w:rsidR="00E13A2E" w:rsidRDefault="00397BFE">
            <w:r>
              <w:t>2</w:t>
            </w:r>
          </w:p>
        </w:tc>
        <w:tc>
          <w:tcPr>
            <w:tcW w:w="1440" w:type="dxa"/>
          </w:tcPr>
          <w:p w14:paraId="259A72F6" w14:textId="77777777" w:rsidR="00E13A2E" w:rsidRDefault="00397BFE">
            <w:r>
              <w:t>Lapkritis</w:t>
            </w:r>
          </w:p>
        </w:tc>
        <w:tc>
          <w:tcPr>
            <w:tcW w:w="1425" w:type="dxa"/>
          </w:tcPr>
          <w:p w14:paraId="259A72F7" w14:textId="77777777" w:rsidR="00E13A2E" w:rsidRDefault="00397BFE">
            <w:r>
              <w:t>Kūrybinis darbas</w:t>
            </w:r>
          </w:p>
        </w:tc>
        <w:tc>
          <w:tcPr>
            <w:tcW w:w="1365" w:type="dxa"/>
          </w:tcPr>
          <w:p w14:paraId="259A72F8" w14:textId="77777777" w:rsidR="00E13A2E" w:rsidRDefault="00397BFE">
            <w:r>
              <w:t>Pamoka istorijos muziejuje</w:t>
            </w:r>
          </w:p>
        </w:tc>
        <w:tc>
          <w:tcPr>
            <w:tcW w:w="1215" w:type="dxa"/>
          </w:tcPr>
          <w:p w14:paraId="259A72F9" w14:textId="77777777" w:rsidR="00E13A2E" w:rsidRDefault="00E13A2E"/>
        </w:tc>
      </w:tr>
      <w:tr w:rsidR="00E13A2E" w14:paraId="259A7305" w14:textId="77777777">
        <w:tc>
          <w:tcPr>
            <w:tcW w:w="435" w:type="dxa"/>
          </w:tcPr>
          <w:p w14:paraId="259A72FB" w14:textId="77777777" w:rsidR="00E13A2E" w:rsidRDefault="00397BFE">
            <w:r>
              <w:t>6</w:t>
            </w:r>
          </w:p>
        </w:tc>
        <w:tc>
          <w:tcPr>
            <w:tcW w:w="3195" w:type="dxa"/>
          </w:tcPr>
          <w:p w14:paraId="259A72FC" w14:textId="77777777" w:rsidR="00E13A2E" w:rsidRDefault="00397BFE">
            <w:pPr>
              <w:rPr>
                <w:b/>
              </w:rPr>
            </w:pPr>
            <w:r>
              <w:rPr>
                <w:b/>
                <w:color w:val="000000"/>
              </w:rPr>
              <w:t>A2 Laiko ženklai pranašų knygo</w:t>
            </w:r>
            <w:r>
              <w:rPr>
                <w:b/>
              </w:rPr>
              <w:t>s</w:t>
            </w:r>
            <w:r>
              <w:rPr>
                <w:b/>
                <w:color w:val="000000"/>
              </w:rPr>
              <w:t>e</w:t>
            </w:r>
          </w:p>
          <w:p w14:paraId="259A72FD" w14:textId="77777777" w:rsidR="00E13A2E" w:rsidRDefault="00397BFE">
            <w:pPr>
              <w:numPr>
                <w:ilvl w:val="0"/>
                <w:numId w:val="32"/>
              </w:numPr>
              <w:ind w:left="425"/>
            </w:pPr>
            <w:r>
              <w:t>Kokios sąsajos tarp Biblijos ir pasaulio istorijos?</w:t>
            </w:r>
          </w:p>
          <w:p w14:paraId="259A72FE" w14:textId="77777777" w:rsidR="00E13A2E" w:rsidRDefault="00397BFE">
            <w:pPr>
              <w:numPr>
                <w:ilvl w:val="0"/>
                <w:numId w:val="32"/>
              </w:numPr>
              <w:ind w:left="425"/>
            </w:pPr>
            <w:r>
              <w:t>Kuo istorijos vadovėlis skiriasi nuo Pranašų literatūros? (Jeremijas, Izaijas, istorinių situacijų aiškinimas ir raginimas atsiliepti į Dievo kvietimą)</w:t>
            </w:r>
          </w:p>
          <w:p w14:paraId="259A72FF" w14:textId="77777777" w:rsidR="00E13A2E" w:rsidRDefault="00397BFE">
            <w:pPr>
              <w:numPr>
                <w:ilvl w:val="0"/>
                <w:numId w:val="32"/>
              </w:numPr>
              <w:ind w:left="425"/>
            </w:pPr>
            <w:r>
              <w:t>Kuo skiriasi biblinis pranašas nuo astrologo/būrėjo?  (Pranašo reikšmė ir dabarties įvykių interpretavimas tikėjimo perspektyvoje)</w:t>
            </w:r>
          </w:p>
        </w:tc>
        <w:tc>
          <w:tcPr>
            <w:tcW w:w="1395" w:type="dxa"/>
          </w:tcPr>
          <w:p w14:paraId="259A7300" w14:textId="77777777" w:rsidR="00E13A2E" w:rsidRDefault="00397BFE">
            <w:r>
              <w:t>1</w:t>
            </w:r>
          </w:p>
        </w:tc>
        <w:tc>
          <w:tcPr>
            <w:tcW w:w="1440" w:type="dxa"/>
          </w:tcPr>
          <w:p w14:paraId="259A7301" w14:textId="77777777" w:rsidR="00E13A2E" w:rsidRDefault="00397BFE">
            <w:r>
              <w:t>Lapkritis - gruodis</w:t>
            </w:r>
          </w:p>
        </w:tc>
        <w:tc>
          <w:tcPr>
            <w:tcW w:w="1425" w:type="dxa"/>
          </w:tcPr>
          <w:p w14:paraId="259A7302" w14:textId="77777777" w:rsidR="00E13A2E" w:rsidRDefault="00397BFE">
            <w:r>
              <w:t>Apklausa rašu</w:t>
            </w:r>
          </w:p>
        </w:tc>
        <w:tc>
          <w:tcPr>
            <w:tcW w:w="1365" w:type="dxa"/>
          </w:tcPr>
          <w:p w14:paraId="259A7303" w14:textId="77777777" w:rsidR="00E13A2E" w:rsidRDefault="00E13A2E"/>
        </w:tc>
        <w:tc>
          <w:tcPr>
            <w:tcW w:w="1215" w:type="dxa"/>
          </w:tcPr>
          <w:p w14:paraId="259A7304" w14:textId="77777777" w:rsidR="00E13A2E" w:rsidRDefault="00E13A2E"/>
        </w:tc>
      </w:tr>
      <w:tr w:rsidR="00E13A2E" w14:paraId="259A7312" w14:textId="77777777">
        <w:tc>
          <w:tcPr>
            <w:tcW w:w="435" w:type="dxa"/>
          </w:tcPr>
          <w:p w14:paraId="259A7306" w14:textId="77777777" w:rsidR="00E13A2E" w:rsidRDefault="00397BFE">
            <w:r>
              <w:t>7</w:t>
            </w:r>
          </w:p>
        </w:tc>
        <w:tc>
          <w:tcPr>
            <w:tcW w:w="3195" w:type="dxa"/>
          </w:tcPr>
          <w:p w14:paraId="259A7307" w14:textId="77777777" w:rsidR="00E13A2E" w:rsidRDefault="00397BFE">
            <w:pPr>
              <w:pBdr>
                <w:top w:val="nil"/>
                <w:left w:val="nil"/>
                <w:bottom w:val="nil"/>
                <w:right w:val="nil"/>
                <w:between w:val="nil"/>
              </w:pBdr>
              <w:rPr>
                <w:b/>
                <w:color w:val="000000"/>
              </w:rPr>
            </w:pPr>
            <w:r>
              <w:rPr>
                <w:b/>
                <w:color w:val="000000"/>
              </w:rPr>
              <w:t>D1</w:t>
            </w:r>
            <w:r>
              <w:rPr>
                <w:color w:val="000000"/>
              </w:rPr>
              <w:t xml:space="preserve"> </w:t>
            </w:r>
            <w:r>
              <w:rPr>
                <w:b/>
                <w:color w:val="000000"/>
              </w:rPr>
              <w:t>Melstis psalmėmis ir giesmėmis</w:t>
            </w:r>
          </w:p>
          <w:p w14:paraId="259A7308" w14:textId="77777777" w:rsidR="00E13A2E" w:rsidRDefault="00397BFE">
            <w:pPr>
              <w:rPr>
                <w:color w:val="000000"/>
              </w:rPr>
            </w:pPr>
            <w:r>
              <w:rPr>
                <w:color w:val="000000"/>
              </w:rPr>
              <w:t>Kaip meldėsi Biblijos žmonės? (Samuelio, Dovydo, Saliamono, Mortos malda) </w:t>
            </w:r>
          </w:p>
          <w:p w14:paraId="259A7309" w14:textId="77777777" w:rsidR="00E13A2E" w:rsidRDefault="00397BFE">
            <w:pPr>
              <w:rPr>
                <w:color w:val="000000"/>
              </w:rPr>
            </w:pPr>
            <w:r>
              <w:rPr>
                <w:color w:val="000000"/>
              </w:rPr>
              <w:t>Ar galiu Dievui kalbėti poezija? (Malda su psalmėmis, jausmų ir situacijų išraiška, maldos formos)  </w:t>
            </w:r>
          </w:p>
          <w:p w14:paraId="259A730A" w14:textId="77777777" w:rsidR="00E13A2E" w:rsidRDefault="00397BFE">
            <w:pPr>
              <w:rPr>
                <w:color w:val="000000"/>
              </w:rPr>
            </w:pPr>
            <w:r>
              <w:rPr>
                <w:color w:val="000000"/>
              </w:rPr>
              <w:t>Giedoti - dvigubai melstis? (Bažnytinis giedojimas, grigališkasis choralas, vienuolynai, akatistas, Valandų liturgija)</w:t>
            </w:r>
          </w:p>
          <w:p w14:paraId="259A730B" w14:textId="77777777" w:rsidR="00E13A2E" w:rsidRDefault="00397BFE">
            <w:pPr>
              <w:rPr>
                <w:color w:val="000000"/>
              </w:rPr>
            </w:pPr>
            <w:r>
              <w:rPr>
                <w:color w:val="000000"/>
              </w:rPr>
              <w:t>Ar yra mano širdyje „vidinis kambarėlis“, kuriame galiu melstis? (Vidinė malda, troškimas, asmeninis santykis su Dievu)</w:t>
            </w:r>
          </w:p>
          <w:p w14:paraId="259A730C" w14:textId="77777777" w:rsidR="00E13A2E" w:rsidRDefault="00397BFE">
            <w:pPr>
              <w:rPr>
                <w:color w:val="000000"/>
              </w:rPr>
            </w:pPr>
            <w:r>
              <w:rPr>
                <w:color w:val="000000"/>
              </w:rPr>
              <w:lastRenderedPageBreak/>
              <w:t xml:space="preserve">Ko man reikia kiekvieną dieną, kad išgyvenčiau? (Septyni prašymai </w:t>
            </w:r>
            <w:r>
              <w:rPr>
                <w:i/>
                <w:color w:val="000000"/>
              </w:rPr>
              <w:t>Tėve mūsų</w:t>
            </w:r>
            <w:r>
              <w:rPr>
                <w:color w:val="000000"/>
              </w:rPr>
              <w:t xml:space="preserve"> maldoje)</w:t>
            </w:r>
          </w:p>
        </w:tc>
        <w:tc>
          <w:tcPr>
            <w:tcW w:w="1395" w:type="dxa"/>
          </w:tcPr>
          <w:p w14:paraId="259A730D" w14:textId="77777777" w:rsidR="00E13A2E" w:rsidRDefault="00397BFE">
            <w:r>
              <w:lastRenderedPageBreak/>
              <w:t>1</w:t>
            </w:r>
          </w:p>
        </w:tc>
        <w:tc>
          <w:tcPr>
            <w:tcW w:w="1440" w:type="dxa"/>
          </w:tcPr>
          <w:p w14:paraId="259A730E" w14:textId="77777777" w:rsidR="00E13A2E" w:rsidRDefault="00397BFE">
            <w:r>
              <w:t>Gruodis</w:t>
            </w:r>
          </w:p>
        </w:tc>
        <w:tc>
          <w:tcPr>
            <w:tcW w:w="1425" w:type="dxa"/>
          </w:tcPr>
          <w:p w14:paraId="259A730F" w14:textId="77777777" w:rsidR="00E13A2E" w:rsidRDefault="00397BFE">
            <w:r>
              <w:t>Savirefleksija</w:t>
            </w:r>
          </w:p>
        </w:tc>
        <w:tc>
          <w:tcPr>
            <w:tcW w:w="1365" w:type="dxa"/>
          </w:tcPr>
          <w:p w14:paraId="259A7310" w14:textId="77777777" w:rsidR="00E13A2E" w:rsidRDefault="00E13A2E"/>
        </w:tc>
        <w:tc>
          <w:tcPr>
            <w:tcW w:w="1215" w:type="dxa"/>
          </w:tcPr>
          <w:p w14:paraId="259A7311" w14:textId="77777777" w:rsidR="00E13A2E" w:rsidRDefault="00E13A2E"/>
        </w:tc>
      </w:tr>
      <w:tr w:rsidR="00E13A2E" w14:paraId="259A731C" w14:textId="77777777">
        <w:tc>
          <w:tcPr>
            <w:tcW w:w="435" w:type="dxa"/>
          </w:tcPr>
          <w:p w14:paraId="259A7313" w14:textId="77777777" w:rsidR="00E13A2E" w:rsidRDefault="00397BFE">
            <w:r>
              <w:t>8</w:t>
            </w:r>
          </w:p>
        </w:tc>
        <w:tc>
          <w:tcPr>
            <w:tcW w:w="3195" w:type="dxa"/>
          </w:tcPr>
          <w:p w14:paraId="259A7314" w14:textId="77777777" w:rsidR="00E13A2E" w:rsidRDefault="00397BFE">
            <w:pPr>
              <w:rPr>
                <w:b/>
                <w:color w:val="000000"/>
              </w:rPr>
            </w:pPr>
            <w:r>
              <w:rPr>
                <w:b/>
                <w:color w:val="000000"/>
              </w:rPr>
              <w:t>D3</w:t>
            </w:r>
            <w:r>
              <w:rPr>
                <w:color w:val="000000"/>
              </w:rPr>
              <w:t xml:space="preserve">  </w:t>
            </w:r>
            <w:r>
              <w:rPr>
                <w:b/>
                <w:color w:val="000000"/>
              </w:rPr>
              <w:t>Herojiški tikėjimo pavyzdžiai </w:t>
            </w:r>
          </w:p>
          <w:p w14:paraId="259A7315" w14:textId="77777777" w:rsidR="00E13A2E" w:rsidRDefault="00397BFE">
            <w:pPr>
              <w:rPr>
                <w:color w:val="000000"/>
              </w:rPr>
            </w:pPr>
            <w:r>
              <w:rPr>
                <w:color w:val="000000"/>
              </w:rPr>
              <w:t xml:space="preserve">Ar lengva išlikti ištikimam Kristui ribinėse situacijose? (tikėjimo reikšmė ribinėse situacijose, </w:t>
            </w:r>
            <w:r>
              <w:rPr>
                <w:i/>
                <w:color w:val="000000"/>
              </w:rPr>
              <w:t>pasirinktinai:</w:t>
            </w:r>
            <w:r>
              <w:rPr>
                <w:color w:val="000000"/>
              </w:rPr>
              <w:t xml:space="preserve"> Kryžių kalnas,  Rainiai, Kražiai ir pan.)</w:t>
            </w:r>
          </w:p>
          <w:p w14:paraId="259A7316" w14:textId="77777777" w:rsidR="00E13A2E" w:rsidRDefault="00E13A2E">
            <w:pPr>
              <w:ind w:left="720"/>
            </w:pPr>
          </w:p>
        </w:tc>
        <w:tc>
          <w:tcPr>
            <w:tcW w:w="1395" w:type="dxa"/>
          </w:tcPr>
          <w:p w14:paraId="259A7317" w14:textId="77777777" w:rsidR="00E13A2E" w:rsidRDefault="00397BFE">
            <w:r>
              <w:t>2</w:t>
            </w:r>
          </w:p>
        </w:tc>
        <w:tc>
          <w:tcPr>
            <w:tcW w:w="1440" w:type="dxa"/>
          </w:tcPr>
          <w:p w14:paraId="259A7318" w14:textId="77777777" w:rsidR="00E13A2E" w:rsidRDefault="00397BFE">
            <w:r>
              <w:t>Sausis</w:t>
            </w:r>
          </w:p>
        </w:tc>
        <w:tc>
          <w:tcPr>
            <w:tcW w:w="1425" w:type="dxa"/>
          </w:tcPr>
          <w:p w14:paraId="259A7319" w14:textId="77777777" w:rsidR="00E13A2E" w:rsidRDefault="00397BFE">
            <w:r>
              <w:t>Kūrybinis darbas</w:t>
            </w:r>
          </w:p>
        </w:tc>
        <w:tc>
          <w:tcPr>
            <w:tcW w:w="1365" w:type="dxa"/>
          </w:tcPr>
          <w:p w14:paraId="259A731A" w14:textId="77777777" w:rsidR="00E13A2E" w:rsidRDefault="00E13A2E"/>
        </w:tc>
        <w:tc>
          <w:tcPr>
            <w:tcW w:w="1215" w:type="dxa"/>
          </w:tcPr>
          <w:p w14:paraId="259A731B" w14:textId="77777777" w:rsidR="00E13A2E" w:rsidRDefault="00E13A2E"/>
        </w:tc>
      </w:tr>
      <w:tr w:rsidR="00E13A2E" w14:paraId="259A7326" w14:textId="77777777">
        <w:tc>
          <w:tcPr>
            <w:tcW w:w="435" w:type="dxa"/>
          </w:tcPr>
          <w:p w14:paraId="259A731D" w14:textId="77777777" w:rsidR="00E13A2E" w:rsidRDefault="00397BFE">
            <w:r>
              <w:t>9</w:t>
            </w:r>
          </w:p>
        </w:tc>
        <w:tc>
          <w:tcPr>
            <w:tcW w:w="3195" w:type="dxa"/>
          </w:tcPr>
          <w:p w14:paraId="259A731E" w14:textId="77777777" w:rsidR="00E13A2E" w:rsidRDefault="00397BFE">
            <w:pPr>
              <w:rPr>
                <w:b/>
              </w:rPr>
            </w:pPr>
            <w:r>
              <w:rPr>
                <w:b/>
              </w:rPr>
              <w:t xml:space="preserve">C2 Šventė -  kaip tikėjimo patirtis </w:t>
            </w:r>
          </w:p>
          <w:p w14:paraId="259A731F" w14:textId="77777777" w:rsidR="00E13A2E" w:rsidRDefault="00397BFE">
            <w:pPr>
              <w:pBdr>
                <w:top w:val="nil"/>
                <w:left w:val="nil"/>
                <w:bottom w:val="nil"/>
                <w:right w:val="nil"/>
                <w:between w:val="nil"/>
              </w:pBdr>
            </w:pPr>
            <w:r>
              <w:t>Ar bažnyčioje nuplauna kojas? (Velykų tridienio liturgija: Didysis ketvirtadienis, Didysis penktadienis, Didysis Šeštadienis, kojų plovimas,</w:t>
            </w:r>
            <w:r>
              <w:rPr>
                <w:b/>
              </w:rPr>
              <w:t xml:space="preserve"> </w:t>
            </w:r>
            <w:r>
              <w:t>kryžiaus kelias, kryžiaus pagarbinimas, velyknaktis, paschalas ir t.t.)</w:t>
            </w:r>
          </w:p>
          <w:p w14:paraId="259A7320" w14:textId="77777777" w:rsidR="00E13A2E" w:rsidRDefault="00E13A2E">
            <w:pPr>
              <w:pBdr>
                <w:top w:val="nil"/>
                <w:left w:val="nil"/>
                <w:bottom w:val="nil"/>
                <w:right w:val="nil"/>
                <w:between w:val="nil"/>
              </w:pBdr>
            </w:pPr>
          </w:p>
        </w:tc>
        <w:tc>
          <w:tcPr>
            <w:tcW w:w="1395" w:type="dxa"/>
          </w:tcPr>
          <w:p w14:paraId="259A7321" w14:textId="77777777" w:rsidR="00E13A2E" w:rsidRDefault="00397BFE">
            <w:r>
              <w:t>1</w:t>
            </w:r>
          </w:p>
        </w:tc>
        <w:tc>
          <w:tcPr>
            <w:tcW w:w="1440" w:type="dxa"/>
          </w:tcPr>
          <w:p w14:paraId="259A7322" w14:textId="77777777" w:rsidR="00E13A2E" w:rsidRDefault="00397BFE">
            <w:r>
              <w:t>Vasaris</w:t>
            </w:r>
          </w:p>
        </w:tc>
        <w:tc>
          <w:tcPr>
            <w:tcW w:w="1425" w:type="dxa"/>
          </w:tcPr>
          <w:p w14:paraId="259A7323" w14:textId="77777777" w:rsidR="00E13A2E" w:rsidRDefault="00397BFE">
            <w:r>
              <w:t>Grupinis darbas, jo pristatymas</w:t>
            </w:r>
          </w:p>
        </w:tc>
        <w:tc>
          <w:tcPr>
            <w:tcW w:w="1365" w:type="dxa"/>
          </w:tcPr>
          <w:p w14:paraId="259A7324" w14:textId="77777777" w:rsidR="00E13A2E" w:rsidRDefault="00397BFE">
            <w:r>
              <w:t>Pamoka gali vykti bažnyčioje</w:t>
            </w:r>
          </w:p>
        </w:tc>
        <w:tc>
          <w:tcPr>
            <w:tcW w:w="1215" w:type="dxa"/>
          </w:tcPr>
          <w:p w14:paraId="259A7325" w14:textId="77777777" w:rsidR="00E13A2E" w:rsidRDefault="00E13A2E"/>
        </w:tc>
      </w:tr>
      <w:tr w:rsidR="00E13A2E" w14:paraId="259A732F" w14:textId="77777777">
        <w:tc>
          <w:tcPr>
            <w:tcW w:w="435" w:type="dxa"/>
          </w:tcPr>
          <w:p w14:paraId="259A7327" w14:textId="77777777" w:rsidR="00E13A2E" w:rsidRDefault="00397BFE">
            <w:r>
              <w:t>10</w:t>
            </w:r>
          </w:p>
        </w:tc>
        <w:tc>
          <w:tcPr>
            <w:tcW w:w="3195" w:type="dxa"/>
          </w:tcPr>
          <w:p w14:paraId="259A7328" w14:textId="77777777" w:rsidR="00E13A2E" w:rsidRDefault="00397BFE">
            <w:pPr>
              <w:rPr>
                <w:b/>
                <w:color w:val="000000"/>
              </w:rPr>
            </w:pPr>
            <w:r>
              <w:rPr>
                <w:b/>
                <w:color w:val="000000"/>
              </w:rPr>
              <w:t>B1 Jėzus dėl manęs</w:t>
            </w:r>
          </w:p>
          <w:p w14:paraId="259A7329" w14:textId="77777777" w:rsidR="00E13A2E" w:rsidRDefault="00397BFE">
            <w:r>
              <w:t>Ar galima būti krikščionimi ir netikėti prisikėlimu? (Kodėl Jėzus mirė, Dievo išganymo planas, aktualūs Prisikėlimo klausimai, Kodėl aš turėčiau tikėti Kristaus prisikėlimu?</w:t>
            </w:r>
          </w:p>
        </w:tc>
        <w:tc>
          <w:tcPr>
            <w:tcW w:w="1395" w:type="dxa"/>
          </w:tcPr>
          <w:p w14:paraId="259A732A" w14:textId="77777777" w:rsidR="00E13A2E" w:rsidRDefault="00397BFE">
            <w:r>
              <w:t>2</w:t>
            </w:r>
          </w:p>
        </w:tc>
        <w:tc>
          <w:tcPr>
            <w:tcW w:w="1440" w:type="dxa"/>
          </w:tcPr>
          <w:p w14:paraId="259A732B" w14:textId="77777777" w:rsidR="00E13A2E" w:rsidRDefault="00397BFE">
            <w:r>
              <w:t>Kovas</w:t>
            </w:r>
          </w:p>
        </w:tc>
        <w:tc>
          <w:tcPr>
            <w:tcW w:w="1425" w:type="dxa"/>
          </w:tcPr>
          <w:p w14:paraId="259A732C" w14:textId="77777777" w:rsidR="00E13A2E" w:rsidRDefault="00397BFE">
            <w:r>
              <w:t>Savirefleksija</w:t>
            </w:r>
          </w:p>
        </w:tc>
        <w:tc>
          <w:tcPr>
            <w:tcW w:w="1365" w:type="dxa"/>
          </w:tcPr>
          <w:p w14:paraId="259A732D" w14:textId="77777777" w:rsidR="00E13A2E" w:rsidRDefault="00E13A2E"/>
        </w:tc>
        <w:tc>
          <w:tcPr>
            <w:tcW w:w="1215" w:type="dxa"/>
          </w:tcPr>
          <w:p w14:paraId="259A732E" w14:textId="77777777" w:rsidR="00E13A2E" w:rsidRDefault="00E13A2E"/>
        </w:tc>
      </w:tr>
      <w:tr w:rsidR="00E13A2E" w14:paraId="259A733B" w14:textId="77777777">
        <w:tc>
          <w:tcPr>
            <w:tcW w:w="435" w:type="dxa"/>
          </w:tcPr>
          <w:p w14:paraId="259A7330" w14:textId="77777777" w:rsidR="00E13A2E" w:rsidRDefault="00397BFE">
            <w:r>
              <w:t>11</w:t>
            </w:r>
          </w:p>
        </w:tc>
        <w:tc>
          <w:tcPr>
            <w:tcW w:w="3195" w:type="dxa"/>
          </w:tcPr>
          <w:p w14:paraId="259A7331" w14:textId="77777777" w:rsidR="00E13A2E" w:rsidRDefault="00397BFE">
            <w:pPr>
              <w:rPr>
                <w:b/>
                <w:color w:val="000000"/>
              </w:rPr>
            </w:pPr>
            <w:r>
              <w:rPr>
                <w:b/>
                <w:color w:val="000000"/>
              </w:rPr>
              <w:t>B2 Šventoji Dvasia, Jos dovanos ir vaisiai</w:t>
            </w:r>
          </w:p>
          <w:p w14:paraId="259A7332" w14:textId="77777777" w:rsidR="00E13A2E" w:rsidRDefault="00397BFE">
            <w:r>
              <w:t xml:space="preserve">Kaip veikia Šv. Dvasia? (Per Tėvą ir Sūnų) </w:t>
            </w:r>
          </w:p>
          <w:p w14:paraId="259A7333" w14:textId="77777777" w:rsidR="00E13A2E" w:rsidRDefault="00397BFE">
            <w:r>
              <w:t>Koks yra skirtumas tarp talento ir dvasinės dovanos? (įgimti gebėjimai, Šv. Dvasios dovanos)</w:t>
            </w:r>
          </w:p>
          <w:p w14:paraId="259A7334" w14:textId="77777777" w:rsidR="00E13A2E" w:rsidRDefault="00397BFE">
            <w:r>
              <w:t xml:space="preserve">Iš ko atpažįstame, kad veikia Šv. Dvasia? (Šv. Dvasios vaisiai, </w:t>
            </w:r>
            <w:hyperlink r:id="rId172">
              <w:r>
                <w:t>Gal 5,22-23</w:t>
              </w:r>
            </w:hyperlink>
            <w:r>
              <w:t xml:space="preserve"> )</w:t>
            </w:r>
          </w:p>
          <w:p w14:paraId="259A7335" w14:textId="77777777" w:rsidR="00E13A2E" w:rsidRDefault="00E13A2E"/>
        </w:tc>
        <w:tc>
          <w:tcPr>
            <w:tcW w:w="1395" w:type="dxa"/>
          </w:tcPr>
          <w:p w14:paraId="259A7336" w14:textId="77777777" w:rsidR="00E13A2E" w:rsidRDefault="00397BFE">
            <w:r>
              <w:t>2</w:t>
            </w:r>
          </w:p>
        </w:tc>
        <w:tc>
          <w:tcPr>
            <w:tcW w:w="1440" w:type="dxa"/>
          </w:tcPr>
          <w:p w14:paraId="259A7337" w14:textId="77777777" w:rsidR="00E13A2E" w:rsidRDefault="00397BFE">
            <w:r>
              <w:t>Balandis</w:t>
            </w:r>
          </w:p>
        </w:tc>
        <w:tc>
          <w:tcPr>
            <w:tcW w:w="1425" w:type="dxa"/>
          </w:tcPr>
          <w:p w14:paraId="259A7338" w14:textId="77777777" w:rsidR="00E13A2E" w:rsidRDefault="00397BFE">
            <w:r>
              <w:t>Apklausa raštu</w:t>
            </w:r>
          </w:p>
        </w:tc>
        <w:tc>
          <w:tcPr>
            <w:tcW w:w="1365" w:type="dxa"/>
          </w:tcPr>
          <w:p w14:paraId="259A7339" w14:textId="77777777" w:rsidR="00E13A2E" w:rsidRDefault="00E13A2E"/>
        </w:tc>
        <w:tc>
          <w:tcPr>
            <w:tcW w:w="1215" w:type="dxa"/>
          </w:tcPr>
          <w:p w14:paraId="259A733A" w14:textId="77777777" w:rsidR="00E13A2E" w:rsidRDefault="00E13A2E"/>
        </w:tc>
      </w:tr>
      <w:tr w:rsidR="00E13A2E" w14:paraId="259A7346" w14:textId="77777777">
        <w:tc>
          <w:tcPr>
            <w:tcW w:w="435" w:type="dxa"/>
          </w:tcPr>
          <w:p w14:paraId="259A733C" w14:textId="77777777" w:rsidR="00E13A2E" w:rsidRDefault="00397BFE">
            <w:r>
              <w:t>12</w:t>
            </w:r>
          </w:p>
        </w:tc>
        <w:tc>
          <w:tcPr>
            <w:tcW w:w="3195" w:type="dxa"/>
          </w:tcPr>
          <w:p w14:paraId="259A733D" w14:textId="77777777" w:rsidR="00E13A2E" w:rsidRDefault="00397BFE">
            <w:pPr>
              <w:rPr>
                <w:b/>
                <w:color w:val="000000"/>
              </w:rPr>
            </w:pPr>
            <w:r>
              <w:rPr>
                <w:b/>
                <w:color w:val="000000"/>
              </w:rPr>
              <w:t>C2 Šventė - kaip tikėjimo patirtis</w:t>
            </w:r>
          </w:p>
          <w:p w14:paraId="259A733E" w14:textId="77777777" w:rsidR="00E13A2E" w:rsidRDefault="00397BFE">
            <w:pPr>
              <w:rPr>
                <w:color w:val="000000"/>
              </w:rPr>
            </w:pPr>
            <w:r>
              <w:rPr>
                <w:color w:val="000000"/>
              </w:rPr>
              <w:t>Koks paukštis bažnyčioje turi išskirtinę vietą? (Sekminės, liturginiai tekstai ir ženklai, jų prasmės)</w:t>
            </w:r>
          </w:p>
          <w:p w14:paraId="259A733F" w14:textId="77777777" w:rsidR="00E13A2E" w:rsidRDefault="00397BFE">
            <w:pPr>
              <w:rPr>
                <w:color w:val="000000"/>
              </w:rPr>
            </w:pPr>
            <w:r>
              <w:rPr>
                <w:color w:val="000000"/>
              </w:rPr>
              <w:t>Ar Bažnyčia turi gimtadienį? (Sekminės, kaip Bažnyčios bendruomenės gimimo diena)</w:t>
            </w:r>
          </w:p>
          <w:p w14:paraId="259A7340" w14:textId="77777777" w:rsidR="00E13A2E" w:rsidRDefault="00E13A2E"/>
        </w:tc>
        <w:tc>
          <w:tcPr>
            <w:tcW w:w="1395" w:type="dxa"/>
          </w:tcPr>
          <w:p w14:paraId="259A7341" w14:textId="77777777" w:rsidR="00E13A2E" w:rsidRDefault="00397BFE">
            <w:r>
              <w:t>1</w:t>
            </w:r>
          </w:p>
        </w:tc>
        <w:tc>
          <w:tcPr>
            <w:tcW w:w="1440" w:type="dxa"/>
          </w:tcPr>
          <w:p w14:paraId="259A7342" w14:textId="77777777" w:rsidR="00E13A2E" w:rsidRDefault="00397BFE">
            <w:r>
              <w:t>Gegužė</w:t>
            </w:r>
          </w:p>
        </w:tc>
        <w:tc>
          <w:tcPr>
            <w:tcW w:w="1425" w:type="dxa"/>
          </w:tcPr>
          <w:p w14:paraId="259A7343" w14:textId="77777777" w:rsidR="00E13A2E" w:rsidRDefault="00397BFE">
            <w:r>
              <w:t>Kūrybinis darbas</w:t>
            </w:r>
          </w:p>
        </w:tc>
        <w:tc>
          <w:tcPr>
            <w:tcW w:w="1365" w:type="dxa"/>
          </w:tcPr>
          <w:p w14:paraId="259A7344" w14:textId="77777777" w:rsidR="00E13A2E" w:rsidRDefault="00E13A2E"/>
        </w:tc>
        <w:tc>
          <w:tcPr>
            <w:tcW w:w="1215" w:type="dxa"/>
          </w:tcPr>
          <w:p w14:paraId="259A7345" w14:textId="77777777" w:rsidR="00E13A2E" w:rsidRDefault="00E13A2E"/>
        </w:tc>
      </w:tr>
      <w:tr w:rsidR="00E13A2E" w14:paraId="259A7353" w14:textId="77777777">
        <w:tc>
          <w:tcPr>
            <w:tcW w:w="435" w:type="dxa"/>
          </w:tcPr>
          <w:p w14:paraId="259A7347" w14:textId="77777777" w:rsidR="00E13A2E" w:rsidRDefault="00397BFE">
            <w:r>
              <w:t>13</w:t>
            </w:r>
          </w:p>
        </w:tc>
        <w:tc>
          <w:tcPr>
            <w:tcW w:w="3195" w:type="dxa"/>
          </w:tcPr>
          <w:p w14:paraId="259A7348" w14:textId="77777777" w:rsidR="00E13A2E" w:rsidRDefault="00397BFE">
            <w:pPr>
              <w:rPr>
                <w:b/>
              </w:rPr>
            </w:pPr>
            <w:r>
              <w:rPr>
                <w:b/>
              </w:rPr>
              <w:t>C2. TEMA:  Liturginių veiksmų prasmės (rekomenduojamos 1-2 pamokos)</w:t>
            </w:r>
          </w:p>
          <w:p w14:paraId="259A7349" w14:textId="77777777" w:rsidR="00E13A2E" w:rsidRDefault="00397BFE">
            <w:pPr>
              <w:rPr>
                <w:color w:val="000000"/>
              </w:rPr>
            </w:pPr>
            <w:r>
              <w:rPr>
                <w:color w:val="000000"/>
              </w:rPr>
              <w:t>Kaip mano kūnas ir juslės dalyvauja liturgijoje? (Bažnytinis giedojimas, vizualiniai menai bažnyčioje, smilkalai, gestai ir judesiai ir t.t.)</w:t>
            </w:r>
          </w:p>
          <w:p w14:paraId="259A734A" w14:textId="77777777" w:rsidR="00E13A2E" w:rsidRDefault="00397BFE">
            <w:pPr>
              <w:rPr>
                <w:color w:val="000000"/>
              </w:rPr>
            </w:pPr>
            <w:r>
              <w:rPr>
                <w:color w:val="000000"/>
              </w:rPr>
              <w:t>Kuo skiriasi rožinis nuo perlų vėrinio? (Sakramentalijos: rožinis, škaplierius, kryželiai, medalikėliai, švęstas vanduo, šventintos žvakės)</w:t>
            </w:r>
          </w:p>
          <w:p w14:paraId="259A734B" w14:textId="77777777" w:rsidR="00E13A2E" w:rsidRDefault="00397BFE">
            <w:pPr>
              <w:rPr>
                <w:color w:val="000000"/>
              </w:rPr>
            </w:pPr>
            <w:r>
              <w:rPr>
                <w:color w:val="000000"/>
              </w:rPr>
              <w:t xml:space="preserve">Koks skirtumas tarp  raudono siūlo ir škaplierio? (Kur yra prietarai, o </w:t>
            </w:r>
            <w:r>
              <w:rPr>
                <w:color w:val="000000"/>
              </w:rPr>
              <w:lastRenderedPageBreak/>
              <w:t>kur daiktai primenantys Dievo meilę?)</w:t>
            </w:r>
          </w:p>
          <w:p w14:paraId="259A734C" w14:textId="77777777" w:rsidR="00E13A2E" w:rsidRDefault="00E13A2E">
            <w:pPr>
              <w:rPr>
                <w:b/>
              </w:rPr>
            </w:pPr>
          </w:p>
          <w:p w14:paraId="259A734D" w14:textId="77777777" w:rsidR="00E13A2E" w:rsidRDefault="00E13A2E">
            <w:pPr>
              <w:rPr>
                <w:b/>
                <w:color w:val="000000"/>
              </w:rPr>
            </w:pPr>
          </w:p>
        </w:tc>
        <w:tc>
          <w:tcPr>
            <w:tcW w:w="1395" w:type="dxa"/>
          </w:tcPr>
          <w:p w14:paraId="259A734E" w14:textId="77777777" w:rsidR="00E13A2E" w:rsidRDefault="00397BFE">
            <w:r>
              <w:lastRenderedPageBreak/>
              <w:t>2</w:t>
            </w:r>
          </w:p>
        </w:tc>
        <w:tc>
          <w:tcPr>
            <w:tcW w:w="1440" w:type="dxa"/>
          </w:tcPr>
          <w:p w14:paraId="259A734F" w14:textId="77777777" w:rsidR="00E13A2E" w:rsidRDefault="00397BFE">
            <w:r>
              <w:t>Gegužė- birželis</w:t>
            </w:r>
          </w:p>
        </w:tc>
        <w:tc>
          <w:tcPr>
            <w:tcW w:w="1425" w:type="dxa"/>
          </w:tcPr>
          <w:p w14:paraId="259A7350" w14:textId="77777777" w:rsidR="00E13A2E" w:rsidRDefault="00397BFE">
            <w:r>
              <w:t>Projektinė veikla</w:t>
            </w:r>
          </w:p>
        </w:tc>
        <w:tc>
          <w:tcPr>
            <w:tcW w:w="1365" w:type="dxa"/>
          </w:tcPr>
          <w:p w14:paraId="259A7351" w14:textId="77777777" w:rsidR="00E13A2E" w:rsidRDefault="00E13A2E"/>
        </w:tc>
        <w:tc>
          <w:tcPr>
            <w:tcW w:w="1215" w:type="dxa"/>
          </w:tcPr>
          <w:p w14:paraId="259A7352" w14:textId="77777777" w:rsidR="00E13A2E" w:rsidRDefault="00E13A2E"/>
        </w:tc>
      </w:tr>
      <w:tr w:rsidR="00E13A2E" w14:paraId="259A735B" w14:textId="77777777">
        <w:tc>
          <w:tcPr>
            <w:tcW w:w="435" w:type="dxa"/>
          </w:tcPr>
          <w:p w14:paraId="259A7354" w14:textId="77777777" w:rsidR="00E13A2E" w:rsidRDefault="00397BFE">
            <w:pPr>
              <w:tabs>
                <w:tab w:val="left" w:pos="426"/>
              </w:tabs>
              <w:rPr>
                <w:b/>
                <w:color w:val="000000"/>
              </w:rPr>
            </w:pPr>
            <w:r>
              <w:rPr>
                <w:b/>
                <w:color w:val="000000"/>
              </w:rPr>
              <w:t>14</w:t>
            </w:r>
          </w:p>
        </w:tc>
        <w:tc>
          <w:tcPr>
            <w:tcW w:w="3195" w:type="dxa"/>
          </w:tcPr>
          <w:p w14:paraId="259A7355" w14:textId="77777777" w:rsidR="00E13A2E" w:rsidRDefault="00397BFE">
            <w:pPr>
              <w:rPr>
                <w:b/>
              </w:rPr>
            </w:pPr>
            <w:r>
              <w:rPr>
                <w:b/>
                <w:color w:val="000000"/>
              </w:rPr>
              <w:t>Tikybos programų apibendrinimas, refleksija ir įsivertinimas.</w:t>
            </w:r>
          </w:p>
        </w:tc>
        <w:tc>
          <w:tcPr>
            <w:tcW w:w="1395" w:type="dxa"/>
          </w:tcPr>
          <w:p w14:paraId="259A7356" w14:textId="77777777" w:rsidR="00E13A2E" w:rsidRDefault="00397BFE">
            <w:r>
              <w:t>1</w:t>
            </w:r>
          </w:p>
        </w:tc>
        <w:tc>
          <w:tcPr>
            <w:tcW w:w="1440" w:type="dxa"/>
          </w:tcPr>
          <w:p w14:paraId="259A7357" w14:textId="77777777" w:rsidR="00E13A2E" w:rsidRDefault="00397BFE">
            <w:r>
              <w:t>Birželis</w:t>
            </w:r>
          </w:p>
        </w:tc>
        <w:tc>
          <w:tcPr>
            <w:tcW w:w="1425" w:type="dxa"/>
          </w:tcPr>
          <w:p w14:paraId="259A7358" w14:textId="77777777" w:rsidR="00E13A2E" w:rsidRDefault="00E13A2E"/>
        </w:tc>
        <w:tc>
          <w:tcPr>
            <w:tcW w:w="1365" w:type="dxa"/>
          </w:tcPr>
          <w:p w14:paraId="259A7359" w14:textId="77777777" w:rsidR="00E13A2E" w:rsidRDefault="00E13A2E"/>
        </w:tc>
        <w:tc>
          <w:tcPr>
            <w:tcW w:w="1215" w:type="dxa"/>
          </w:tcPr>
          <w:p w14:paraId="259A735A" w14:textId="77777777" w:rsidR="00E13A2E" w:rsidRDefault="00E13A2E"/>
        </w:tc>
      </w:tr>
      <w:tr w:rsidR="00E13A2E" w14:paraId="259A7363" w14:textId="77777777">
        <w:tc>
          <w:tcPr>
            <w:tcW w:w="435" w:type="dxa"/>
          </w:tcPr>
          <w:p w14:paraId="259A735C" w14:textId="77777777" w:rsidR="00E13A2E" w:rsidRDefault="00E13A2E"/>
        </w:tc>
        <w:tc>
          <w:tcPr>
            <w:tcW w:w="3195" w:type="dxa"/>
          </w:tcPr>
          <w:p w14:paraId="259A735D" w14:textId="77777777" w:rsidR="00E13A2E" w:rsidRDefault="00397BFE">
            <w:pPr>
              <w:rPr>
                <w:b/>
              </w:rPr>
            </w:pPr>
            <w:r>
              <w:rPr>
                <w:b/>
                <w:i/>
              </w:rPr>
              <w:t>Rezervinis laikas</w:t>
            </w:r>
          </w:p>
        </w:tc>
        <w:tc>
          <w:tcPr>
            <w:tcW w:w="1395" w:type="dxa"/>
          </w:tcPr>
          <w:p w14:paraId="259A735E" w14:textId="77777777" w:rsidR="00E13A2E" w:rsidRDefault="00397BFE">
            <w:r>
              <w:t>1-2</w:t>
            </w:r>
          </w:p>
        </w:tc>
        <w:tc>
          <w:tcPr>
            <w:tcW w:w="1440" w:type="dxa"/>
          </w:tcPr>
          <w:p w14:paraId="259A735F" w14:textId="77777777" w:rsidR="00E13A2E" w:rsidRDefault="00E13A2E"/>
        </w:tc>
        <w:tc>
          <w:tcPr>
            <w:tcW w:w="1425" w:type="dxa"/>
          </w:tcPr>
          <w:p w14:paraId="259A7360" w14:textId="77777777" w:rsidR="00E13A2E" w:rsidRDefault="00E13A2E"/>
        </w:tc>
        <w:tc>
          <w:tcPr>
            <w:tcW w:w="1365" w:type="dxa"/>
          </w:tcPr>
          <w:p w14:paraId="259A7361" w14:textId="77777777" w:rsidR="00E13A2E" w:rsidRDefault="00E13A2E"/>
        </w:tc>
        <w:tc>
          <w:tcPr>
            <w:tcW w:w="1215" w:type="dxa"/>
          </w:tcPr>
          <w:p w14:paraId="259A7362" w14:textId="77777777" w:rsidR="00E13A2E" w:rsidRDefault="00E13A2E"/>
        </w:tc>
      </w:tr>
      <w:tr w:rsidR="00E13A2E" w14:paraId="259A736B" w14:textId="77777777">
        <w:tc>
          <w:tcPr>
            <w:tcW w:w="435" w:type="dxa"/>
          </w:tcPr>
          <w:p w14:paraId="259A7364" w14:textId="77777777" w:rsidR="00E13A2E" w:rsidRDefault="00E13A2E">
            <w:pPr>
              <w:tabs>
                <w:tab w:val="left" w:pos="426"/>
              </w:tabs>
              <w:rPr>
                <w:b/>
                <w:color w:val="000000"/>
              </w:rPr>
            </w:pPr>
          </w:p>
        </w:tc>
        <w:tc>
          <w:tcPr>
            <w:tcW w:w="3195" w:type="dxa"/>
          </w:tcPr>
          <w:p w14:paraId="259A7365" w14:textId="77777777" w:rsidR="00E13A2E" w:rsidRDefault="00397BFE">
            <w:pPr>
              <w:rPr>
                <w:b/>
              </w:rPr>
            </w:pPr>
            <w:r>
              <w:rPr>
                <w:b/>
              </w:rPr>
              <w:t>Valandų skaičius</w:t>
            </w:r>
          </w:p>
        </w:tc>
        <w:tc>
          <w:tcPr>
            <w:tcW w:w="1395" w:type="dxa"/>
          </w:tcPr>
          <w:p w14:paraId="259A7366" w14:textId="77777777" w:rsidR="00E13A2E" w:rsidRDefault="00397BFE">
            <w:r>
              <w:t>34</w:t>
            </w:r>
          </w:p>
        </w:tc>
        <w:tc>
          <w:tcPr>
            <w:tcW w:w="1440" w:type="dxa"/>
          </w:tcPr>
          <w:p w14:paraId="259A7367" w14:textId="77777777" w:rsidR="00E13A2E" w:rsidRDefault="00E13A2E"/>
        </w:tc>
        <w:tc>
          <w:tcPr>
            <w:tcW w:w="1425" w:type="dxa"/>
          </w:tcPr>
          <w:p w14:paraId="259A7368" w14:textId="77777777" w:rsidR="00E13A2E" w:rsidRDefault="00E13A2E"/>
        </w:tc>
        <w:tc>
          <w:tcPr>
            <w:tcW w:w="1365" w:type="dxa"/>
          </w:tcPr>
          <w:p w14:paraId="259A7369" w14:textId="77777777" w:rsidR="00E13A2E" w:rsidRDefault="00E13A2E"/>
        </w:tc>
        <w:tc>
          <w:tcPr>
            <w:tcW w:w="1215" w:type="dxa"/>
          </w:tcPr>
          <w:p w14:paraId="259A736A" w14:textId="77777777" w:rsidR="00E13A2E" w:rsidRDefault="00E13A2E"/>
        </w:tc>
      </w:tr>
    </w:tbl>
    <w:p w14:paraId="259A736C" w14:textId="0CBCB5C6" w:rsidR="00E13A2E" w:rsidRDefault="00E13A2E"/>
    <w:p w14:paraId="3E961F35" w14:textId="4B6E7718" w:rsidR="00DB21D2" w:rsidRPr="00DB21D2" w:rsidRDefault="00DB21D2">
      <w:pPr>
        <w:rPr>
          <w:b/>
        </w:rPr>
      </w:pPr>
      <w:r w:rsidRPr="00DB21D2">
        <w:rPr>
          <w:b/>
        </w:rPr>
        <w:t>9 ir I gimnazijos klasė</w:t>
      </w:r>
    </w:p>
    <w:p w14:paraId="357FF2F7" w14:textId="77777777" w:rsidR="00DB21D2" w:rsidRDefault="00DB21D2" w:rsidP="00DB21D2">
      <w:pPr>
        <w:pStyle w:val="prastasiniatinklio"/>
        <w:spacing w:beforeAutospacing="0" w:afterAutospacing="0"/>
        <w:jc w:val="center"/>
      </w:pPr>
    </w:p>
    <w:p w14:paraId="45A2E4BE" w14:textId="6B479DDC" w:rsidR="00DB21D2" w:rsidRPr="00DB21D2" w:rsidRDefault="00DB21D2" w:rsidP="00DB21D2">
      <w:pPr>
        <w:pStyle w:val="prastasiniatinklio"/>
        <w:spacing w:beforeAutospacing="0" w:afterAutospacing="0"/>
        <w:jc w:val="center"/>
        <w:rPr>
          <w:color w:val="000000"/>
        </w:rPr>
      </w:pPr>
      <w:r w:rsidRPr="00DB21D2">
        <w:rPr>
          <w:b/>
          <w:bCs/>
          <w:color w:val="000000"/>
        </w:rPr>
        <w:t>MOKYMO IR MOKYMOSI TURINYS/ ILGALAIKIS PLANAS</w:t>
      </w:r>
    </w:p>
    <w:p w14:paraId="7BDE7146" w14:textId="77777777" w:rsidR="00E862A0" w:rsidRDefault="00E862A0" w:rsidP="00E862A0">
      <w:pPr>
        <w:pStyle w:val="paragraph"/>
        <w:spacing w:before="0" w:beforeAutospacing="0" w:after="0" w:afterAutospacing="0"/>
        <w:jc w:val="both"/>
        <w:textAlignment w:val="baseline"/>
        <w:rPr>
          <w:rFonts w:ascii="Segoe UI" w:hAnsi="Segoe UI" w:cs="Segoe UI"/>
          <w:sz w:val="18"/>
          <w:szCs w:val="18"/>
        </w:rPr>
      </w:pPr>
      <w:r>
        <w:rPr>
          <w:rStyle w:val="normaltextrun"/>
          <w:b/>
          <w:bCs/>
        </w:rPr>
        <w:t>Bendra informacija:</w:t>
      </w:r>
      <w:r>
        <w:t> </w:t>
      </w:r>
    </w:p>
    <w:p w14:paraId="1FAC8D1C"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Mokslo metai _______________</w:t>
      </w:r>
      <w:r>
        <w:rPr>
          <w:rStyle w:val="eop"/>
        </w:rPr>
        <w:t> </w:t>
      </w:r>
    </w:p>
    <w:p w14:paraId="39AE2D56"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 xml:space="preserve">Pamokų skaičius: </w:t>
      </w:r>
      <w:r>
        <w:rPr>
          <w:rStyle w:val="normaltextrun"/>
          <w:u w:val="single"/>
        </w:rPr>
        <w:t>1 pamoka per savaitę , iš viso 37 pamokos</w:t>
      </w:r>
      <w:r>
        <w:rPr>
          <w:rStyle w:val="eop"/>
        </w:rPr>
        <w:t> </w:t>
      </w:r>
    </w:p>
    <w:p w14:paraId="6A0DFEA0" w14:textId="77777777" w:rsidR="00E862A0" w:rsidRDefault="00E862A0" w:rsidP="00E862A0">
      <w:pPr>
        <w:pStyle w:val="paragraph"/>
        <w:spacing w:before="0" w:beforeAutospacing="0" w:after="0" w:afterAutospacing="0"/>
        <w:textAlignment w:val="baseline"/>
        <w:rPr>
          <w:rFonts w:ascii="Segoe UI" w:hAnsi="Segoe UI" w:cs="Segoe UI"/>
          <w:sz w:val="18"/>
          <w:szCs w:val="18"/>
        </w:rPr>
      </w:pPr>
      <w:r>
        <w:rPr>
          <w:rStyle w:val="normaltextrun"/>
        </w:rPr>
        <w:t>Vertinimas: ________________________________________________________________________________________________________________________________________________________________________________________________________________________________________________</w:t>
      </w:r>
    </w:p>
    <w:p w14:paraId="35EE3DC8" w14:textId="77777777" w:rsidR="00E862A0" w:rsidRDefault="00E862A0" w:rsidP="00E862A0"/>
    <w:p w14:paraId="0FC4EC96" w14:textId="77777777" w:rsidR="00E862A0" w:rsidRDefault="00E862A0" w:rsidP="00E862A0">
      <w:pPr>
        <w:pStyle w:val="prastasiniatinklio"/>
        <w:jc w:val="center"/>
        <w:rPr>
          <w:color w:val="000000"/>
        </w:rPr>
      </w:pPr>
      <w:r>
        <w:rPr>
          <w:b/>
          <w:bCs/>
          <w:color w:val="000000"/>
        </w:rPr>
        <w:t>MOKYMO IR MOKYMOSI TURINYS/ ILGALAIKIS PLANAS</w:t>
      </w:r>
    </w:p>
    <w:tbl>
      <w:tblPr>
        <w:tblW w:w="0" w:type="auto"/>
        <w:tblInd w:w="-719"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2342"/>
        <w:gridCol w:w="1010"/>
        <w:gridCol w:w="1043"/>
        <w:gridCol w:w="1411"/>
        <w:gridCol w:w="2045"/>
        <w:gridCol w:w="2476"/>
      </w:tblGrid>
      <w:tr w:rsidR="00E862A0" w14:paraId="2A129DE4"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0B5028C" w14:textId="3627D330" w:rsidR="00E862A0" w:rsidRDefault="00E862A0">
            <w:pPr>
              <w:ind w:firstLine="720"/>
              <w:jc w:val="both"/>
              <w:rPr>
                <w:rFonts w:ascii="Calibri" w:hAnsi="Calibri" w:cs="Calibri"/>
                <w:sz w:val="22"/>
                <w:szCs w:val="22"/>
                <w:lang w:eastAsia="en-US"/>
              </w:rPr>
            </w:pPr>
          </w:p>
          <w:p w14:paraId="0B2F765A" w14:textId="77777777" w:rsidR="00E862A0" w:rsidRDefault="00E862A0">
            <w:pPr>
              <w:ind w:firstLine="720"/>
              <w:jc w:val="center"/>
              <w:rPr>
                <w:szCs w:val="24"/>
                <w:lang w:eastAsia="en-US"/>
              </w:rPr>
            </w:pPr>
            <w:r>
              <w:rPr>
                <w:b/>
                <w:bCs/>
                <w:szCs w:val="24"/>
                <w:lang w:eastAsia="en-US"/>
              </w:rPr>
              <w:t>Tema/</w:t>
            </w:r>
          </w:p>
          <w:p w14:paraId="36DC04BB" w14:textId="77777777" w:rsidR="00E862A0" w:rsidRDefault="00E862A0">
            <w:pPr>
              <w:ind w:firstLine="720"/>
              <w:jc w:val="center"/>
              <w:rPr>
                <w:szCs w:val="24"/>
                <w:lang w:eastAsia="en-US"/>
              </w:rPr>
            </w:pPr>
            <w:r>
              <w:rPr>
                <w:b/>
                <w:bCs/>
                <w:szCs w:val="24"/>
                <w:lang w:eastAsia="en-US"/>
              </w:rPr>
              <w:t>etapo (ciklo) pavadinimas</w:t>
            </w:r>
          </w:p>
          <w:p w14:paraId="31AE4FF4" w14:textId="77777777" w:rsidR="00E862A0" w:rsidRDefault="00E862A0">
            <w:pPr>
              <w:ind w:firstLine="720"/>
              <w:jc w:val="center"/>
              <w:rPr>
                <w:szCs w:val="24"/>
                <w:lang w:eastAsia="en-US"/>
              </w:rPr>
            </w:pPr>
            <w:r>
              <w:rPr>
                <w:szCs w:val="24"/>
                <w:lang w:eastAsia="en-US"/>
              </w:rPr>
              <w:t>(kontroliniai darbai, mokinių įsivertinimas)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73E0B33" w14:textId="77777777" w:rsidR="00E862A0" w:rsidRDefault="00E862A0">
            <w:pPr>
              <w:ind w:firstLine="7"/>
              <w:jc w:val="both"/>
              <w:rPr>
                <w:b/>
                <w:color w:val="000000"/>
                <w:lang w:eastAsia="en-US"/>
              </w:rPr>
            </w:pPr>
            <w:r>
              <w:rPr>
                <w:b/>
                <w:color w:val="000000"/>
                <w:lang w:eastAsia="en-US"/>
              </w:rPr>
              <w:t>70 proc.</w:t>
            </w:r>
          </w:p>
          <w:p w14:paraId="724068E8" w14:textId="77777777" w:rsidR="00E862A0" w:rsidRDefault="00E862A0">
            <w:pPr>
              <w:ind w:firstLine="7"/>
              <w:jc w:val="both"/>
              <w:rPr>
                <w:szCs w:val="24"/>
                <w:lang w:eastAsia="en-US"/>
              </w:rPr>
            </w:pPr>
            <w:r>
              <w:rPr>
                <w:b/>
                <w:lang w:eastAsia="en-US"/>
              </w:rPr>
              <w:t>26 val.</w:t>
            </w:r>
          </w:p>
        </w:tc>
        <w:tc>
          <w:tcPr>
            <w:tcW w:w="1043" w:type="dxa"/>
            <w:tcBorders>
              <w:top w:val="single" w:sz="8" w:space="0" w:color="A3A3A3"/>
              <w:left w:val="single" w:sz="8" w:space="0" w:color="A3A3A3"/>
              <w:bottom w:val="single" w:sz="8" w:space="0" w:color="A3A3A3"/>
              <w:right w:val="single" w:sz="8" w:space="0" w:color="A3A3A3"/>
            </w:tcBorders>
            <w:hideMark/>
          </w:tcPr>
          <w:p w14:paraId="2C059421" w14:textId="77777777" w:rsidR="00E862A0" w:rsidRDefault="00E862A0">
            <w:pPr>
              <w:ind w:firstLine="94"/>
              <w:jc w:val="both"/>
              <w:rPr>
                <w:b/>
                <w:lang w:eastAsia="en-US"/>
              </w:rPr>
            </w:pPr>
            <w:r>
              <w:rPr>
                <w:b/>
                <w:lang w:eastAsia="en-US"/>
              </w:rPr>
              <w:t>30 proc.</w:t>
            </w:r>
          </w:p>
          <w:p w14:paraId="6D10759A" w14:textId="77777777" w:rsidR="00E862A0" w:rsidRDefault="00E862A0">
            <w:pPr>
              <w:ind w:left="94" w:firstLine="7"/>
              <w:jc w:val="both"/>
              <w:rPr>
                <w:b/>
                <w:bCs/>
                <w:szCs w:val="24"/>
                <w:lang w:eastAsia="en-US"/>
              </w:rPr>
            </w:pPr>
            <w:r>
              <w:rPr>
                <w:b/>
                <w:lang w:eastAsia="en-US"/>
              </w:rPr>
              <w:t>37 val.</w:t>
            </w: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7C76F4" w14:textId="77777777" w:rsidR="00E862A0" w:rsidRDefault="00E862A0" w:rsidP="00E862A0">
            <w:pPr>
              <w:jc w:val="center"/>
              <w:rPr>
                <w:szCs w:val="24"/>
                <w:lang w:eastAsia="en-US"/>
              </w:rPr>
            </w:pPr>
            <w:r>
              <w:rPr>
                <w:b/>
                <w:bCs/>
                <w:szCs w:val="24"/>
                <w:lang w:eastAsia="en-US"/>
              </w:rPr>
              <w:t>Orientacinė temos įvykdymo data</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EC3898" w14:textId="77777777" w:rsidR="00E862A0" w:rsidRDefault="00E862A0" w:rsidP="00E862A0">
            <w:pPr>
              <w:ind w:firstLine="65"/>
              <w:jc w:val="center"/>
              <w:rPr>
                <w:szCs w:val="24"/>
                <w:lang w:eastAsia="en-US"/>
              </w:rPr>
            </w:pPr>
            <w:r>
              <w:rPr>
                <w:b/>
                <w:bCs/>
                <w:szCs w:val="24"/>
                <w:lang w:eastAsia="en-US"/>
              </w:rPr>
              <w:t>Vertinimo būdai ir formos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4403C5" w14:textId="77777777" w:rsidR="00E862A0" w:rsidRDefault="00E862A0">
            <w:pPr>
              <w:ind w:firstLine="720"/>
              <w:jc w:val="center"/>
              <w:rPr>
                <w:szCs w:val="24"/>
                <w:lang w:eastAsia="en-US"/>
              </w:rPr>
            </w:pPr>
            <w:r>
              <w:rPr>
                <w:b/>
                <w:bCs/>
                <w:szCs w:val="24"/>
                <w:lang w:eastAsia="en-US"/>
              </w:rPr>
              <w:t xml:space="preserve"> </w:t>
            </w:r>
          </w:p>
          <w:p w14:paraId="095193A2" w14:textId="77777777" w:rsidR="00E862A0" w:rsidRDefault="00E862A0" w:rsidP="00E862A0">
            <w:pPr>
              <w:ind w:firstLine="10"/>
              <w:jc w:val="center"/>
              <w:rPr>
                <w:szCs w:val="24"/>
                <w:lang w:eastAsia="en-US"/>
              </w:rPr>
            </w:pPr>
            <w:r>
              <w:rPr>
                <w:b/>
                <w:bCs/>
                <w:szCs w:val="24"/>
                <w:lang w:eastAsia="en-US"/>
              </w:rPr>
              <w:t>Ugdymas</w:t>
            </w:r>
          </w:p>
          <w:p w14:paraId="19995305" w14:textId="77777777" w:rsidR="00E862A0" w:rsidRDefault="00E862A0" w:rsidP="00E862A0">
            <w:pPr>
              <w:ind w:firstLine="10"/>
              <w:jc w:val="center"/>
              <w:rPr>
                <w:szCs w:val="24"/>
                <w:lang w:eastAsia="en-US"/>
              </w:rPr>
            </w:pPr>
            <w:r>
              <w:rPr>
                <w:b/>
                <w:bCs/>
                <w:szCs w:val="24"/>
                <w:lang w:eastAsia="en-US"/>
              </w:rPr>
              <w:t>kitose aplinkose, atviros pamokos</w:t>
            </w:r>
          </w:p>
        </w:tc>
      </w:tr>
      <w:tr w:rsidR="00E862A0" w14:paraId="63BD3BD5"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3FFAB6" w14:textId="77777777" w:rsidR="00E862A0" w:rsidRDefault="00E862A0">
            <w:pPr>
              <w:ind w:firstLine="720"/>
              <w:jc w:val="both"/>
              <w:rPr>
                <w:szCs w:val="24"/>
                <w:lang w:eastAsia="en-US"/>
              </w:rPr>
            </w:pPr>
            <w:r>
              <w:rPr>
                <w:b/>
                <w:bCs/>
                <w:szCs w:val="24"/>
                <w:lang w:eastAsia="en-US"/>
              </w:rPr>
              <w:t>Supažindinimas su katalikų tikybos programa, vertinimo ir įsivertinimo kriterijais ir būdais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81EB83" w14:textId="77777777" w:rsidR="00E862A0" w:rsidRDefault="00E862A0">
            <w:pPr>
              <w:ind w:firstLine="720"/>
              <w:jc w:val="center"/>
              <w:rPr>
                <w:szCs w:val="24"/>
                <w:lang w:eastAsia="en-US"/>
              </w:rPr>
            </w:pPr>
            <w:r>
              <w:rPr>
                <w:szCs w:val="24"/>
                <w:lang w:eastAsia="en-US"/>
              </w:rPr>
              <w:t>1</w:t>
            </w:r>
          </w:p>
        </w:tc>
        <w:tc>
          <w:tcPr>
            <w:tcW w:w="1043" w:type="dxa"/>
            <w:tcBorders>
              <w:top w:val="single" w:sz="8" w:space="0" w:color="A3A3A3"/>
              <w:left w:val="single" w:sz="8" w:space="0" w:color="A3A3A3"/>
              <w:bottom w:val="single" w:sz="8" w:space="0" w:color="A3A3A3"/>
              <w:right w:val="single" w:sz="8" w:space="0" w:color="A3A3A3"/>
            </w:tcBorders>
          </w:tcPr>
          <w:p w14:paraId="7F34E0CB"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AA0D4A4" w14:textId="77777777" w:rsidR="00E862A0" w:rsidRDefault="00E862A0">
            <w:pPr>
              <w:ind w:firstLine="720"/>
              <w:jc w:val="both"/>
              <w:rPr>
                <w:szCs w:val="24"/>
                <w:lang w:eastAsia="en-US"/>
              </w:rPr>
            </w:pPr>
            <w:r>
              <w:rPr>
                <w:szCs w:val="24"/>
                <w:lang w:eastAsia="en-US"/>
              </w:rPr>
              <w:t>Rugsėjis</w:t>
            </w:r>
          </w:p>
          <w:p w14:paraId="770A6C05" w14:textId="77777777" w:rsidR="00E862A0" w:rsidRDefault="00E862A0">
            <w:pPr>
              <w:ind w:firstLine="720"/>
              <w:jc w:val="center"/>
              <w:rPr>
                <w:szCs w:val="24"/>
                <w:lang w:eastAsia="en-US"/>
              </w:rPr>
            </w:pPr>
            <w:r>
              <w:rPr>
                <w:b/>
                <w:bCs/>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5DEF0DA" w14:textId="77777777" w:rsidR="00E862A0" w:rsidRDefault="00E862A0">
            <w:pPr>
              <w:ind w:firstLine="720"/>
              <w:jc w:val="both"/>
              <w:rPr>
                <w:szCs w:val="24"/>
                <w:lang w:eastAsia="en-US"/>
              </w:rPr>
            </w:pPr>
            <w:r>
              <w:rPr>
                <w:szCs w:val="24"/>
                <w:lang w:eastAsia="en-US"/>
              </w:rPr>
              <w:t xml:space="preserve">Pokalbis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CAD0E9" w14:textId="77777777" w:rsidR="00E862A0" w:rsidRDefault="00E862A0">
            <w:pPr>
              <w:ind w:firstLine="720"/>
              <w:jc w:val="both"/>
              <w:rPr>
                <w:szCs w:val="24"/>
                <w:lang w:eastAsia="en-US"/>
              </w:rPr>
            </w:pPr>
            <w:r>
              <w:rPr>
                <w:szCs w:val="24"/>
                <w:lang w:eastAsia="en-US"/>
              </w:rPr>
              <w:t xml:space="preserve">Mokymasis bendradarbiaujant klasėje </w:t>
            </w:r>
          </w:p>
        </w:tc>
      </w:tr>
      <w:tr w:rsidR="00E862A0" w14:paraId="691F42C0"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AD3544" w14:textId="77777777" w:rsidR="00E862A0" w:rsidRDefault="00E862A0">
            <w:pPr>
              <w:ind w:firstLine="720"/>
              <w:jc w:val="both"/>
              <w:rPr>
                <w:szCs w:val="24"/>
                <w:lang w:eastAsia="en-US"/>
              </w:rPr>
            </w:pPr>
            <w:r>
              <w:rPr>
                <w:b/>
                <w:bCs/>
                <w:szCs w:val="24"/>
                <w:lang w:eastAsia="en-US"/>
              </w:rPr>
              <w:t>A1 Biblijos aktualumas</w:t>
            </w:r>
          </w:p>
          <w:p w14:paraId="28E15835" w14:textId="77777777" w:rsidR="00E862A0" w:rsidRDefault="00E862A0" w:rsidP="00E862A0">
            <w:pPr>
              <w:numPr>
                <w:ilvl w:val="0"/>
                <w:numId w:val="69"/>
              </w:numPr>
              <w:ind w:left="540"/>
              <w:jc w:val="both"/>
              <w:textAlignment w:val="center"/>
              <w:rPr>
                <w:rFonts w:ascii="Calibri" w:hAnsi="Calibri" w:cs="Calibri"/>
                <w:sz w:val="22"/>
                <w:szCs w:val="22"/>
                <w:lang w:eastAsia="en-US"/>
              </w:rPr>
            </w:pPr>
            <w:r>
              <w:rPr>
                <w:szCs w:val="24"/>
                <w:lang w:eastAsia="en-US"/>
              </w:rPr>
              <w:t>Ar verta skaityti Bibliją šiandien?</w:t>
            </w:r>
          </w:p>
          <w:p w14:paraId="6801AF4F" w14:textId="77777777" w:rsidR="00E862A0" w:rsidRDefault="00E862A0" w:rsidP="00E862A0">
            <w:pPr>
              <w:numPr>
                <w:ilvl w:val="0"/>
                <w:numId w:val="69"/>
              </w:numPr>
              <w:ind w:left="540"/>
              <w:jc w:val="both"/>
              <w:textAlignment w:val="center"/>
              <w:rPr>
                <w:rFonts w:ascii="Calibri" w:hAnsi="Calibri" w:cs="Calibri"/>
                <w:sz w:val="22"/>
                <w:szCs w:val="22"/>
                <w:lang w:eastAsia="en-US"/>
              </w:rPr>
            </w:pPr>
            <w:r>
              <w:rPr>
                <w:szCs w:val="24"/>
                <w:lang w:eastAsia="en-US"/>
              </w:rPr>
              <w:t xml:space="preserve">Kokie yra skirtumai ir panašumai tarp Senojo ir Naujojo Testamentų?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AF6389"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1A8A3F9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B6158A" w14:textId="77777777" w:rsidR="00E862A0" w:rsidRDefault="00E862A0">
            <w:pPr>
              <w:ind w:firstLine="720"/>
              <w:jc w:val="both"/>
              <w:rPr>
                <w:szCs w:val="24"/>
                <w:lang w:eastAsia="en-US"/>
              </w:rPr>
            </w:pPr>
            <w:r>
              <w:rPr>
                <w:szCs w:val="24"/>
                <w:lang w:eastAsia="en-US"/>
              </w:rPr>
              <w:t>Rugsėjis</w:t>
            </w:r>
          </w:p>
          <w:p w14:paraId="186523E1"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1E32EB" w14:textId="77777777" w:rsidR="00E862A0" w:rsidRDefault="00E862A0">
            <w:pPr>
              <w:ind w:firstLine="720"/>
              <w:jc w:val="both"/>
              <w:rPr>
                <w:szCs w:val="24"/>
                <w:lang w:eastAsia="en-US"/>
              </w:rPr>
            </w:pPr>
            <w:r>
              <w:rPr>
                <w:szCs w:val="24"/>
                <w:lang w:eastAsia="en-US"/>
              </w:rPr>
              <w:t xml:space="preserve">Testas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946CD0" w14:textId="77777777" w:rsidR="00E862A0" w:rsidRDefault="00E862A0">
            <w:pPr>
              <w:ind w:firstLine="720"/>
              <w:jc w:val="both"/>
              <w:rPr>
                <w:szCs w:val="24"/>
                <w:lang w:eastAsia="en-US"/>
              </w:rPr>
            </w:pPr>
            <w:r>
              <w:rPr>
                <w:szCs w:val="24"/>
                <w:lang w:eastAsia="en-US"/>
              </w:rPr>
              <w:t>Mokymasis klasėje, bibliotekoje</w:t>
            </w:r>
          </w:p>
        </w:tc>
      </w:tr>
      <w:tr w:rsidR="00E862A0" w14:paraId="7B000E64"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509BC2" w14:textId="77777777" w:rsidR="00E862A0" w:rsidRDefault="00E862A0">
            <w:pPr>
              <w:ind w:firstLine="720"/>
              <w:jc w:val="both"/>
              <w:rPr>
                <w:szCs w:val="24"/>
                <w:lang w:eastAsia="en-US"/>
              </w:rPr>
            </w:pPr>
            <w:r>
              <w:rPr>
                <w:b/>
                <w:bCs/>
                <w:szCs w:val="24"/>
                <w:lang w:eastAsia="en-US"/>
              </w:rPr>
              <w:lastRenderedPageBreak/>
              <w:t>B2 Dievo įvaizdžiai.</w:t>
            </w:r>
          </w:p>
          <w:p w14:paraId="027463C8" w14:textId="77777777" w:rsidR="00E862A0" w:rsidRDefault="00E862A0" w:rsidP="00E862A0">
            <w:pPr>
              <w:numPr>
                <w:ilvl w:val="0"/>
                <w:numId w:val="70"/>
              </w:numPr>
              <w:ind w:left="540"/>
              <w:jc w:val="both"/>
              <w:textAlignment w:val="center"/>
              <w:rPr>
                <w:rFonts w:ascii="Calibri" w:hAnsi="Calibri" w:cs="Calibri"/>
                <w:sz w:val="22"/>
                <w:szCs w:val="22"/>
                <w:lang w:eastAsia="en-US"/>
              </w:rPr>
            </w:pPr>
            <w:r>
              <w:rPr>
                <w:szCs w:val="24"/>
                <w:lang w:eastAsia="en-US"/>
              </w:rPr>
              <w:t xml:space="preserve">Kas ir koks yra Dievas? </w:t>
            </w:r>
          </w:p>
          <w:p w14:paraId="46249E56" w14:textId="77777777" w:rsidR="00E862A0" w:rsidRDefault="00E862A0" w:rsidP="00E862A0">
            <w:pPr>
              <w:numPr>
                <w:ilvl w:val="0"/>
                <w:numId w:val="70"/>
              </w:numPr>
              <w:ind w:left="540"/>
              <w:jc w:val="both"/>
              <w:textAlignment w:val="center"/>
              <w:rPr>
                <w:rFonts w:ascii="Calibri" w:hAnsi="Calibri" w:cs="Calibri"/>
                <w:sz w:val="22"/>
                <w:szCs w:val="22"/>
                <w:lang w:eastAsia="en-US"/>
              </w:rPr>
            </w:pPr>
            <w:r>
              <w:rPr>
                <w:szCs w:val="24"/>
                <w:lang w:eastAsia="en-US"/>
              </w:rPr>
              <w:t>Kokiu Dievu niekada netikėčiau?</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DB294E"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43CC5A92"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BB6696" w14:textId="77777777" w:rsidR="00E862A0" w:rsidRDefault="00E862A0">
            <w:pPr>
              <w:ind w:firstLine="720"/>
              <w:jc w:val="both"/>
              <w:rPr>
                <w:szCs w:val="24"/>
                <w:lang w:eastAsia="en-US"/>
              </w:rPr>
            </w:pPr>
            <w:r>
              <w:rPr>
                <w:szCs w:val="24"/>
                <w:lang w:eastAsia="en-US"/>
              </w:rPr>
              <w:t>Spalis</w:t>
            </w:r>
          </w:p>
          <w:p w14:paraId="5D5B5046"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2367B9" w14:textId="77777777" w:rsidR="00E862A0" w:rsidRDefault="00E862A0">
            <w:pPr>
              <w:ind w:firstLine="720"/>
              <w:jc w:val="both"/>
              <w:rPr>
                <w:szCs w:val="24"/>
                <w:lang w:eastAsia="en-US"/>
              </w:rPr>
            </w:pPr>
            <w:r>
              <w:rPr>
                <w:szCs w:val="24"/>
                <w:lang w:eastAsia="en-US"/>
              </w:rPr>
              <w:t>Apklausa žodžiu</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4ED2F6" w14:textId="77777777" w:rsidR="00E862A0" w:rsidRDefault="00E862A0">
            <w:pPr>
              <w:ind w:firstLine="720"/>
              <w:jc w:val="both"/>
              <w:rPr>
                <w:szCs w:val="24"/>
                <w:lang w:eastAsia="en-US"/>
              </w:rPr>
            </w:pPr>
            <w:r>
              <w:rPr>
                <w:szCs w:val="24"/>
                <w:lang w:eastAsia="en-US"/>
              </w:rPr>
              <w:t>Mokymasis bendradarbiaujant klasėje.</w:t>
            </w:r>
          </w:p>
        </w:tc>
      </w:tr>
      <w:tr w:rsidR="00E862A0" w14:paraId="579D53B8"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35092A" w14:textId="77777777" w:rsidR="00E862A0" w:rsidRDefault="00E862A0">
            <w:pPr>
              <w:ind w:firstLine="720"/>
              <w:jc w:val="both"/>
              <w:rPr>
                <w:szCs w:val="24"/>
                <w:lang w:eastAsia="en-US"/>
              </w:rPr>
            </w:pPr>
            <w:r>
              <w:rPr>
                <w:b/>
                <w:bCs/>
                <w:szCs w:val="24"/>
                <w:lang w:eastAsia="en-US"/>
              </w:rPr>
              <w:t xml:space="preserve">A2 Biblinės ir šiuolaikinės kultūros skirtumai ir sąsajos </w:t>
            </w:r>
          </w:p>
          <w:p w14:paraId="29AD6D65"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szCs w:val="24"/>
                <w:lang w:eastAsia="en-US"/>
              </w:rPr>
              <w:t xml:space="preserve">Ar Jėzus palyginimuose kalbėtų apie programuotoją? </w:t>
            </w:r>
          </w:p>
          <w:p w14:paraId="7D4A8D0F"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szCs w:val="24"/>
                <w:lang w:eastAsia="en-US"/>
              </w:rPr>
              <w:t xml:space="preserve">Ar Dievas sukūrė blogį? </w:t>
            </w:r>
          </w:p>
          <w:p w14:paraId="301282B1" w14:textId="77777777" w:rsidR="00E862A0" w:rsidRDefault="00E862A0" w:rsidP="00E862A0">
            <w:pPr>
              <w:numPr>
                <w:ilvl w:val="0"/>
                <w:numId w:val="71"/>
              </w:numPr>
              <w:ind w:left="540"/>
              <w:jc w:val="both"/>
              <w:textAlignment w:val="center"/>
              <w:rPr>
                <w:rFonts w:ascii="Calibri" w:hAnsi="Calibri" w:cs="Calibri"/>
                <w:sz w:val="22"/>
                <w:szCs w:val="22"/>
                <w:lang w:eastAsia="en-US"/>
              </w:rPr>
            </w:pPr>
            <w:r>
              <w:rPr>
                <w:i/>
                <w:iCs/>
                <w:szCs w:val="24"/>
                <w:lang w:eastAsia="en-US"/>
              </w:rPr>
              <w:t>Tabakas ir alkoholis. Socialinės aplinkos įtaka paauglio vertybių ir nuostatų formavimuisi (ATP).</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2C9F16"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7DFE037"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A973ED" w14:textId="77777777" w:rsidR="00E862A0" w:rsidRDefault="00E862A0">
            <w:pPr>
              <w:ind w:firstLine="720"/>
              <w:jc w:val="both"/>
              <w:rPr>
                <w:szCs w:val="24"/>
                <w:lang w:eastAsia="en-US"/>
              </w:rPr>
            </w:pPr>
            <w:r>
              <w:rPr>
                <w:szCs w:val="24"/>
                <w:lang w:eastAsia="en-US"/>
              </w:rPr>
              <w:t xml:space="preserve">Spalis </w:t>
            </w:r>
          </w:p>
          <w:p w14:paraId="59D10BAF"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BA2871" w14:textId="77777777" w:rsidR="00E862A0" w:rsidRDefault="00E862A0">
            <w:pPr>
              <w:ind w:firstLine="720"/>
              <w:jc w:val="both"/>
              <w:rPr>
                <w:szCs w:val="24"/>
                <w:lang w:eastAsia="en-US"/>
              </w:rPr>
            </w:pPr>
            <w:r>
              <w:rPr>
                <w:szCs w:val="24"/>
                <w:lang w:eastAsia="en-US"/>
              </w:rPr>
              <w:t xml:space="preserve">Kūrybinis darbas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AE5828" w14:textId="77777777" w:rsidR="00E862A0" w:rsidRDefault="00E862A0">
            <w:pPr>
              <w:ind w:firstLine="720"/>
              <w:jc w:val="both"/>
              <w:rPr>
                <w:szCs w:val="24"/>
                <w:lang w:eastAsia="en-US"/>
              </w:rPr>
            </w:pPr>
            <w:r>
              <w:rPr>
                <w:szCs w:val="24"/>
                <w:lang w:eastAsia="en-US"/>
              </w:rPr>
              <w:t xml:space="preserve">Mokymasis bendradarbiaujant klasėje </w:t>
            </w:r>
          </w:p>
          <w:p w14:paraId="5678DFF4" w14:textId="77777777" w:rsidR="00E862A0" w:rsidRDefault="00E862A0">
            <w:pPr>
              <w:ind w:firstLine="720"/>
              <w:jc w:val="both"/>
              <w:rPr>
                <w:szCs w:val="24"/>
                <w:lang w:eastAsia="en-US"/>
              </w:rPr>
            </w:pPr>
            <w:r>
              <w:rPr>
                <w:szCs w:val="24"/>
                <w:lang w:eastAsia="en-US"/>
              </w:rPr>
              <w:t xml:space="preserve"> </w:t>
            </w:r>
          </w:p>
          <w:p w14:paraId="76348348" w14:textId="77777777" w:rsidR="00E862A0" w:rsidRDefault="00E862A0">
            <w:pPr>
              <w:ind w:firstLine="720"/>
              <w:jc w:val="both"/>
              <w:rPr>
                <w:szCs w:val="24"/>
                <w:lang w:eastAsia="en-US"/>
              </w:rPr>
            </w:pPr>
            <w:r>
              <w:rPr>
                <w:szCs w:val="24"/>
                <w:lang w:eastAsia="en-US"/>
              </w:rPr>
              <w:t>Atvira pamoka</w:t>
            </w:r>
          </w:p>
        </w:tc>
      </w:tr>
      <w:tr w:rsidR="00E862A0" w14:paraId="1DF0854E"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A1AFB5" w14:textId="77777777" w:rsidR="00E862A0" w:rsidRDefault="00E862A0">
            <w:pPr>
              <w:ind w:firstLine="720"/>
              <w:jc w:val="both"/>
              <w:rPr>
                <w:color w:val="000000"/>
                <w:szCs w:val="24"/>
                <w:lang w:eastAsia="en-US"/>
              </w:rPr>
            </w:pPr>
            <w:r>
              <w:rPr>
                <w:b/>
                <w:bCs/>
                <w:color w:val="000000"/>
                <w:szCs w:val="24"/>
                <w:lang w:eastAsia="en-US"/>
              </w:rPr>
              <w:t xml:space="preserve">B3 Protas ir tikėjimas. </w:t>
            </w:r>
          </w:p>
          <w:p w14:paraId="5ADE81E0"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color w:val="000000"/>
                <w:szCs w:val="24"/>
                <w:lang w:eastAsia="en-US"/>
              </w:rPr>
              <w:t xml:space="preserve">Ar Biblija moko apie sukūrimą ir evoliuciją? Ar tikėjimas Dievu prieštarauja mokslui? </w:t>
            </w:r>
          </w:p>
          <w:p w14:paraId="25296763"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i/>
                <w:iCs/>
                <w:szCs w:val="24"/>
                <w:lang w:eastAsia="en-US"/>
              </w:rPr>
              <w:t>Žmogaus asmenybės aspektai (UK)</w:t>
            </w:r>
          </w:p>
          <w:p w14:paraId="407001DA" w14:textId="77777777" w:rsidR="00E862A0" w:rsidRDefault="00E862A0" w:rsidP="00E862A0">
            <w:pPr>
              <w:numPr>
                <w:ilvl w:val="0"/>
                <w:numId w:val="72"/>
              </w:numPr>
              <w:ind w:left="540"/>
              <w:jc w:val="both"/>
              <w:textAlignment w:val="center"/>
              <w:rPr>
                <w:rFonts w:ascii="Calibri" w:hAnsi="Calibri" w:cs="Calibri"/>
                <w:sz w:val="22"/>
                <w:szCs w:val="22"/>
                <w:lang w:eastAsia="en-US"/>
              </w:rPr>
            </w:pPr>
            <w:r>
              <w:rPr>
                <w:color w:val="000000"/>
                <w:szCs w:val="24"/>
                <w:lang w:eastAsia="en-US"/>
              </w:rPr>
              <w:t xml:space="preserve">Kur galima sutikti Dievą: tvarte, laboratorijoje, bažnyčioje ar žmogaus širdyje?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03ED93"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45BDF10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D45E1B" w14:textId="77777777" w:rsidR="00E862A0" w:rsidRDefault="00E862A0">
            <w:pPr>
              <w:ind w:firstLine="720"/>
              <w:jc w:val="both"/>
              <w:rPr>
                <w:szCs w:val="24"/>
                <w:lang w:eastAsia="en-US"/>
              </w:rPr>
            </w:pPr>
            <w:r>
              <w:rPr>
                <w:szCs w:val="24"/>
                <w:lang w:eastAsia="en-US"/>
              </w:rPr>
              <w:t xml:space="preserve">Lapkritis </w:t>
            </w:r>
          </w:p>
          <w:p w14:paraId="482AED00"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D305DF" w14:textId="77777777" w:rsidR="00E862A0" w:rsidRDefault="00E862A0">
            <w:pPr>
              <w:ind w:firstLine="720"/>
              <w:jc w:val="both"/>
              <w:rPr>
                <w:szCs w:val="24"/>
                <w:lang w:eastAsia="en-US"/>
              </w:rPr>
            </w:pPr>
            <w:r>
              <w:rPr>
                <w:szCs w:val="24"/>
                <w:lang w:eastAsia="en-US"/>
              </w:rPr>
              <w:t xml:space="preserve">Pokalbis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9512EF" w14:textId="77777777" w:rsidR="00E862A0" w:rsidRDefault="00E862A0">
            <w:pPr>
              <w:ind w:firstLine="720"/>
              <w:jc w:val="both"/>
              <w:rPr>
                <w:szCs w:val="24"/>
                <w:lang w:eastAsia="en-US"/>
              </w:rPr>
            </w:pPr>
            <w:r>
              <w:rPr>
                <w:szCs w:val="24"/>
                <w:lang w:eastAsia="en-US"/>
              </w:rPr>
              <w:t>Mokymasis bendradarbiaujant klasėje.</w:t>
            </w:r>
          </w:p>
          <w:p w14:paraId="7D0402E8" w14:textId="77777777" w:rsidR="00E862A0" w:rsidRDefault="00E862A0">
            <w:pPr>
              <w:ind w:firstLine="720"/>
              <w:jc w:val="both"/>
              <w:rPr>
                <w:szCs w:val="24"/>
                <w:lang w:eastAsia="en-US"/>
              </w:rPr>
            </w:pPr>
            <w:r>
              <w:rPr>
                <w:szCs w:val="24"/>
                <w:lang w:eastAsia="en-US"/>
              </w:rPr>
              <w:t xml:space="preserve"> </w:t>
            </w:r>
          </w:p>
        </w:tc>
      </w:tr>
      <w:tr w:rsidR="00E862A0" w14:paraId="1DDF034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36C11A" w14:textId="77777777" w:rsidR="00E862A0" w:rsidRDefault="00E862A0">
            <w:pPr>
              <w:ind w:firstLine="720"/>
              <w:jc w:val="both"/>
              <w:rPr>
                <w:color w:val="000000"/>
                <w:szCs w:val="24"/>
                <w:lang w:eastAsia="en-US"/>
              </w:rPr>
            </w:pPr>
            <w:r>
              <w:rPr>
                <w:b/>
                <w:bCs/>
                <w:color w:val="000000"/>
                <w:szCs w:val="24"/>
                <w:lang w:eastAsia="en-US"/>
              </w:rPr>
              <w:t>B1 Diskusiniai klausimai apie Jėzaus dieviškumą ir žmogiškumą</w:t>
            </w:r>
          </w:p>
          <w:p w14:paraId="629ACC06"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lastRenderedPageBreak/>
              <w:t>Kodėl Dievui reikėjo tapti žmogumi? Ar Jėzus buvo vedęs?</w:t>
            </w:r>
          </w:p>
          <w:p w14:paraId="6791EA41"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t>Ką Dievas liudija apie save atsiųsdamas savo Sūnų Jėzų? (Jėzuje Kristuje pažįstame Dievą).</w:t>
            </w:r>
          </w:p>
          <w:p w14:paraId="63D4A4EA" w14:textId="77777777" w:rsidR="00E862A0" w:rsidRDefault="00E862A0" w:rsidP="00E862A0">
            <w:pPr>
              <w:numPr>
                <w:ilvl w:val="0"/>
                <w:numId w:val="73"/>
              </w:numPr>
              <w:ind w:left="540"/>
              <w:jc w:val="both"/>
              <w:textAlignment w:val="center"/>
              <w:rPr>
                <w:rFonts w:ascii="Calibri" w:hAnsi="Calibri" w:cs="Calibri"/>
                <w:sz w:val="22"/>
                <w:szCs w:val="22"/>
                <w:lang w:eastAsia="en-US"/>
              </w:rPr>
            </w:pPr>
            <w:r>
              <w:rPr>
                <w:color w:val="000000"/>
                <w:szCs w:val="24"/>
                <w:lang w:eastAsia="en-US"/>
              </w:rPr>
              <w:t>Ar kažkas pasikeitė po Jėzaus Prisikėlimo?</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C79506" w14:textId="77777777" w:rsidR="00E862A0" w:rsidRDefault="00E862A0">
            <w:pPr>
              <w:ind w:firstLine="720"/>
              <w:jc w:val="center"/>
              <w:rPr>
                <w:szCs w:val="24"/>
                <w:lang w:eastAsia="en-US"/>
              </w:rPr>
            </w:pPr>
            <w:r>
              <w:rPr>
                <w:szCs w:val="24"/>
                <w:lang w:eastAsia="en-US"/>
              </w:rPr>
              <w:lastRenderedPageBreak/>
              <w:t>2-3</w:t>
            </w:r>
          </w:p>
        </w:tc>
        <w:tc>
          <w:tcPr>
            <w:tcW w:w="1043" w:type="dxa"/>
            <w:tcBorders>
              <w:top w:val="single" w:sz="8" w:space="0" w:color="A3A3A3"/>
              <w:left w:val="single" w:sz="8" w:space="0" w:color="A3A3A3"/>
              <w:bottom w:val="single" w:sz="8" w:space="0" w:color="A3A3A3"/>
              <w:right w:val="single" w:sz="8" w:space="0" w:color="A3A3A3"/>
            </w:tcBorders>
          </w:tcPr>
          <w:p w14:paraId="56ACF639"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6ECA0A" w14:textId="77777777" w:rsidR="00E862A0" w:rsidRDefault="00E862A0">
            <w:pPr>
              <w:ind w:firstLine="720"/>
              <w:jc w:val="both"/>
              <w:rPr>
                <w:szCs w:val="24"/>
                <w:lang w:eastAsia="en-US"/>
              </w:rPr>
            </w:pPr>
            <w:r>
              <w:rPr>
                <w:szCs w:val="24"/>
                <w:lang w:eastAsia="en-US"/>
              </w:rPr>
              <w:t xml:space="preserve">Lapkritis </w:t>
            </w:r>
          </w:p>
          <w:p w14:paraId="6949B999"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6205DD" w14:textId="77777777" w:rsidR="00E862A0" w:rsidRDefault="00E862A0">
            <w:pPr>
              <w:ind w:firstLine="720"/>
              <w:jc w:val="both"/>
              <w:rPr>
                <w:szCs w:val="24"/>
                <w:lang w:eastAsia="en-US"/>
              </w:rPr>
            </w:pPr>
            <w:r>
              <w:rPr>
                <w:szCs w:val="24"/>
                <w:lang w:eastAsia="en-US"/>
              </w:rPr>
              <w:t xml:space="preserve">Apklausa raštu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787BC9C" w14:textId="77777777" w:rsidR="00E862A0" w:rsidRDefault="00E862A0">
            <w:pPr>
              <w:ind w:firstLine="720"/>
              <w:jc w:val="both"/>
              <w:rPr>
                <w:szCs w:val="24"/>
                <w:lang w:eastAsia="en-US"/>
              </w:rPr>
            </w:pPr>
            <w:r>
              <w:rPr>
                <w:szCs w:val="24"/>
                <w:lang w:eastAsia="en-US"/>
              </w:rPr>
              <w:t>Mokymasis bendradarbiaujant klasėje.</w:t>
            </w:r>
          </w:p>
          <w:p w14:paraId="5D5B97E5" w14:textId="77777777" w:rsidR="00E862A0" w:rsidRDefault="00E862A0">
            <w:pPr>
              <w:ind w:firstLine="720"/>
              <w:jc w:val="both"/>
              <w:rPr>
                <w:szCs w:val="24"/>
                <w:lang w:eastAsia="en-US"/>
              </w:rPr>
            </w:pPr>
            <w:r>
              <w:rPr>
                <w:szCs w:val="24"/>
                <w:lang w:eastAsia="en-US"/>
              </w:rPr>
              <w:t xml:space="preserve"> </w:t>
            </w:r>
          </w:p>
        </w:tc>
      </w:tr>
      <w:tr w:rsidR="00E862A0" w14:paraId="112C78FF"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F8CD75E" w14:textId="77777777" w:rsidR="00E862A0" w:rsidRDefault="00E862A0">
            <w:pPr>
              <w:ind w:firstLine="720"/>
              <w:jc w:val="both"/>
              <w:rPr>
                <w:color w:val="000000"/>
                <w:szCs w:val="24"/>
                <w:lang w:eastAsia="en-US"/>
              </w:rPr>
            </w:pPr>
            <w:r>
              <w:rPr>
                <w:b/>
                <w:bCs/>
                <w:color w:val="000000"/>
                <w:szCs w:val="24"/>
                <w:lang w:eastAsia="en-US"/>
              </w:rPr>
              <w:t>C1 Bažnyčia vakar ir šiandien.</w:t>
            </w:r>
          </w:p>
          <w:p w14:paraId="292EE334" w14:textId="77777777" w:rsidR="00E862A0" w:rsidRDefault="00E862A0" w:rsidP="00E862A0">
            <w:pPr>
              <w:numPr>
                <w:ilvl w:val="0"/>
                <w:numId w:val="74"/>
              </w:numPr>
              <w:ind w:left="540"/>
              <w:jc w:val="both"/>
              <w:textAlignment w:val="center"/>
              <w:rPr>
                <w:rFonts w:ascii="Calibri" w:hAnsi="Calibri" w:cs="Calibri"/>
                <w:sz w:val="22"/>
                <w:szCs w:val="22"/>
                <w:lang w:eastAsia="en-US"/>
              </w:rPr>
            </w:pPr>
            <w:r>
              <w:rPr>
                <w:color w:val="000000"/>
                <w:szCs w:val="24"/>
                <w:lang w:eastAsia="en-US"/>
              </w:rPr>
              <w:t xml:space="preserve">Ar tikrai lietuviai buvo pakrikštyti prievarta? Ar visada žmogus yra laisvas tikėti? </w:t>
            </w:r>
          </w:p>
          <w:p w14:paraId="06CF0242" w14:textId="77777777" w:rsidR="00E862A0" w:rsidRDefault="00E862A0" w:rsidP="00E862A0">
            <w:pPr>
              <w:numPr>
                <w:ilvl w:val="0"/>
                <w:numId w:val="74"/>
              </w:numPr>
              <w:ind w:left="540"/>
              <w:jc w:val="both"/>
              <w:textAlignment w:val="center"/>
              <w:rPr>
                <w:rFonts w:ascii="Calibri" w:hAnsi="Calibri" w:cs="Calibri"/>
                <w:sz w:val="22"/>
                <w:szCs w:val="22"/>
                <w:lang w:eastAsia="en-US"/>
              </w:rPr>
            </w:pPr>
            <w:r>
              <w:rPr>
                <w:color w:val="000000"/>
                <w:szCs w:val="24"/>
                <w:lang w:eastAsia="en-US"/>
              </w:rPr>
              <w:t xml:space="preserve">Ar bažnyčia turtinga?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E965293"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77EABEDF"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A95951" w14:textId="77777777" w:rsidR="00E862A0" w:rsidRDefault="00E862A0">
            <w:pPr>
              <w:ind w:firstLine="720"/>
              <w:jc w:val="both"/>
              <w:rPr>
                <w:szCs w:val="24"/>
                <w:lang w:eastAsia="en-US"/>
              </w:rPr>
            </w:pPr>
            <w:r>
              <w:rPr>
                <w:szCs w:val="24"/>
                <w:lang w:eastAsia="en-US"/>
              </w:rPr>
              <w:t xml:space="preserve">Gruodis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D425E9" w14:textId="77777777" w:rsidR="00E862A0" w:rsidRDefault="00E862A0">
            <w:pPr>
              <w:ind w:firstLine="720"/>
              <w:jc w:val="both"/>
              <w:rPr>
                <w:szCs w:val="24"/>
                <w:lang w:eastAsia="en-US"/>
              </w:rPr>
            </w:pPr>
            <w:r>
              <w:rPr>
                <w:szCs w:val="24"/>
                <w:lang w:eastAsia="en-US"/>
              </w:rPr>
              <w:t>Pranešimas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BF18EF" w14:textId="77777777" w:rsidR="00E862A0" w:rsidRDefault="00E862A0">
            <w:pPr>
              <w:ind w:firstLine="720"/>
              <w:jc w:val="both"/>
              <w:rPr>
                <w:szCs w:val="24"/>
                <w:lang w:eastAsia="en-US"/>
              </w:rPr>
            </w:pPr>
            <w:r>
              <w:rPr>
                <w:szCs w:val="24"/>
                <w:lang w:eastAsia="en-US"/>
              </w:rPr>
              <w:t>Mokymasis bendradarbiaujant klasėje. Išvyka į muziejų.</w:t>
            </w:r>
          </w:p>
        </w:tc>
      </w:tr>
      <w:tr w:rsidR="00E862A0" w14:paraId="175F957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2A7EF6" w14:textId="77777777" w:rsidR="00E862A0" w:rsidRDefault="00E862A0">
            <w:pPr>
              <w:ind w:firstLine="720"/>
              <w:jc w:val="both"/>
              <w:rPr>
                <w:color w:val="000000"/>
                <w:szCs w:val="24"/>
                <w:lang w:eastAsia="en-US"/>
              </w:rPr>
            </w:pPr>
            <w:r>
              <w:rPr>
                <w:b/>
                <w:bCs/>
                <w:color w:val="000000"/>
                <w:szCs w:val="24"/>
                <w:lang w:eastAsia="en-US"/>
              </w:rPr>
              <w:t xml:space="preserve">A3 Susiskaldęs žmogus. </w:t>
            </w:r>
          </w:p>
          <w:p w14:paraId="6355A9A3" w14:textId="77777777" w:rsidR="00E862A0" w:rsidRDefault="00E862A0" w:rsidP="00E862A0">
            <w:pPr>
              <w:numPr>
                <w:ilvl w:val="0"/>
                <w:numId w:val="75"/>
              </w:numPr>
              <w:ind w:left="540"/>
              <w:jc w:val="both"/>
              <w:textAlignment w:val="center"/>
              <w:rPr>
                <w:rFonts w:ascii="Calibri" w:hAnsi="Calibri" w:cs="Calibri"/>
                <w:sz w:val="22"/>
                <w:szCs w:val="22"/>
                <w:lang w:eastAsia="en-US"/>
              </w:rPr>
            </w:pPr>
            <w:r>
              <w:rPr>
                <w:color w:val="000000"/>
                <w:szCs w:val="24"/>
                <w:lang w:eastAsia="en-US"/>
              </w:rPr>
              <w:t xml:space="preserve">Kodėl kenčia nekaltas? Kur Dievas, kai skauda? </w:t>
            </w:r>
          </w:p>
          <w:p w14:paraId="6859BF3C" w14:textId="77777777" w:rsidR="00E862A0" w:rsidRDefault="00E862A0" w:rsidP="00E862A0">
            <w:pPr>
              <w:numPr>
                <w:ilvl w:val="0"/>
                <w:numId w:val="75"/>
              </w:numPr>
              <w:ind w:left="540"/>
              <w:jc w:val="both"/>
              <w:textAlignment w:val="center"/>
              <w:rPr>
                <w:rFonts w:ascii="Calibri" w:hAnsi="Calibri" w:cs="Calibri"/>
                <w:sz w:val="22"/>
                <w:szCs w:val="22"/>
                <w:lang w:eastAsia="en-US"/>
              </w:rPr>
            </w:pPr>
            <w:r>
              <w:rPr>
                <w:color w:val="000000"/>
                <w:szCs w:val="24"/>
                <w:lang w:eastAsia="en-US"/>
              </w:rPr>
              <w:t xml:space="preserve">Pasirinkimas: būti gailestingu ar teisingu? Kaip elgtis su sunkiais žmonėmis?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0A45A6"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631EDDE0"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32BBC8" w14:textId="77777777" w:rsidR="00E862A0" w:rsidRDefault="00E862A0">
            <w:pPr>
              <w:ind w:firstLine="720"/>
              <w:jc w:val="both"/>
              <w:rPr>
                <w:szCs w:val="24"/>
                <w:lang w:eastAsia="en-US"/>
              </w:rPr>
            </w:pPr>
            <w:r>
              <w:rPr>
                <w:szCs w:val="24"/>
                <w:lang w:eastAsia="en-US"/>
              </w:rPr>
              <w:t xml:space="preserve">Gruodis </w:t>
            </w:r>
          </w:p>
          <w:p w14:paraId="5F5AC697"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816E04" w14:textId="77777777" w:rsidR="00E862A0" w:rsidRDefault="00E862A0">
            <w:pPr>
              <w:ind w:firstLine="720"/>
              <w:jc w:val="both"/>
              <w:rPr>
                <w:szCs w:val="24"/>
                <w:lang w:eastAsia="en-US"/>
              </w:rPr>
            </w:pPr>
            <w:r>
              <w:rPr>
                <w:szCs w:val="24"/>
                <w:lang w:eastAsia="en-US"/>
              </w:rPr>
              <w:t>Minčių žemėlapis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665D27" w14:textId="77777777" w:rsidR="00E862A0" w:rsidRDefault="00E862A0">
            <w:pPr>
              <w:ind w:firstLine="720"/>
              <w:jc w:val="both"/>
              <w:rPr>
                <w:szCs w:val="24"/>
                <w:lang w:eastAsia="en-US"/>
              </w:rPr>
            </w:pPr>
            <w:r>
              <w:rPr>
                <w:szCs w:val="24"/>
                <w:lang w:eastAsia="en-US"/>
              </w:rPr>
              <w:t>Mokymasis bendradarbiaujant klasėje</w:t>
            </w:r>
          </w:p>
          <w:p w14:paraId="6A1088DE" w14:textId="77777777" w:rsidR="00E862A0" w:rsidRDefault="00E862A0">
            <w:pPr>
              <w:ind w:firstLine="720"/>
              <w:jc w:val="both"/>
              <w:rPr>
                <w:szCs w:val="24"/>
                <w:lang w:eastAsia="en-US"/>
              </w:rPr>
            </w:pPr>
            <w:r>
              <w:rPr>
                <w:szCs w:val="24"/>
                <w:lang w:eastAsia="en-US"/>
              </w:rPr>
              <w:t xml:space="preserve"> </w:t>
            </w:r>
          </w:p>
        </w:tc>
      </w:tr>
      <w:tr w:rsidR="00E862A0" w14:paraId="5CE041DF"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F62137" w14:textId="77777777" w:rsidR="00E862A0" w:rsidRDefault="00E862A0">
            <w:pPr>
              <w:ind w:firstLine="720"/>
              <w:jc w:val="both"/>
              <w:rPr>
                <w:color w:val="000000"/>
                <w:szCs w:val="24"/>
                <w:lang w:eastAsia="en-US"/>
              </w:rPr>
            </w:pPr>
            <w:r>
              <w:rPr>
                <w:b/>
                <w:bCs/>
                <w:color w:val="000000"/>
                <w:szCs w:val="24"/>
                <w:lang w:eastAsia="en-US"/>
              </w:rPr>
              <w:t>D2 Nuo  atsivėrimo iki atsivertimo</w:t>
            </w:r>
          </w:p>
          <w:p w14:paraId="25652827" w14:textId="77777777" w:rsidR="00E862A0" w:rsidRDefault="00E862A0" w:rsidP="00E862A0">
            <w:pPr>
              <w:numPr>
                <w:ilvl w:val="0"/>
                <w:numId w:val="76"/>
              </w:numPr>
              <w:ind w:left="540"/>
              <w:jc w:val="both"/>
              <w:textAlignment w:val="center"/>
              <w:rPr>
                <w:rFonts w:ascii="Calibri" w:hAnsi="Calibri" w:cs="Calibri"/>
                <w:sz w:val="22"/>
                <w:szCs w:val="22"/>
                <w:lang w:eastAsia="en-US"/>
              </w:rPr>
            </w:pPr>
            <w:r>
              <w:rPr>
                <w:color w:val="000000"/>
                <w:szCs w:val="24"/>
                <w:lang w:eastAsia="en-US"/>
              </w:rPr>
              <w:t xml:space="preserve">Ar persekiotojas gali tapti apaštalu? </w:t>
            </w:r>
          </w:p>
          <w:p w14:paraId="34C22C99" w14:textId="77777777" w:rsidR="00E862A0" w:rsidRDefault="00E862A0">
            <w:pPr>
              <w:ind w:firstLine="720"/>
              <w:jc w:val="both"/>
              <w:rPr>
                <w:color w:val="000000"/>
                <w:szCs w:val="24"/>
                <w:lang w:eastAsia="en-US"/>
              </w:rPr>
            </w:pPr>
            <w:r>
              <w:rPr>
                <w:color w:val="000000"/>
                <w:szCs w:val="24"/>
                <w:lang w:eastAsia="en-US"/>
              </w:rPr>
              <w:t>Ar įmanoma atsiversti nukritus nuo arklio?</w:t>
            </w:r>
          </w:p>
          <w:p w14:paraId="1835A78D" w14:textId="77777777" w:rsidR="00E862A0" w:rsidRDefault="00E862A0" w:rsidP="00E862A0">
            <w:pPr>
              <w:numPr>
                <w:ilvl w:val="0"/>
                <w:numId w:val="77"/>
              </w:numPr>
              <w:ind w:left="540"/>
              <w:jc w:val="both"/>
              <w:textAlignment w:val="center"/>
              <w:rPr>
                <w:rFonts w:ascii="Calibri" w:hAnsi="Calibri" w:cs="Calibri"/>
                <w:sz w:val="22"/>
                <w:szCs w:val="22"/>
                <w:lang w:eastAsia="en-US"/>
              </w:rPr>
            </w:pPr>
            <w:r>
              <w:rPr>
                <w:color w:val="000000"/>
                <w:szCs w:val="24"/>
                <w:lang w:eastAsia="en-US"/>
              </w:rPr>
              <w:t xml:space="preserve">Atsiverčiau, o kas toliau? </w:t>
            </w:r>
            <w:r>
              <w:rPr>
                <w:color w:val="000000"/>
                <w:szCs w:val="24"/>
                <w:lang w:eastAsia="en-US"/>
              </w:rPr>
              <w:lastRenderedPageBreak/>
              <w:t>(dvasinio gyvenimo principai)</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698804" w14:textId="77777777" w:rsidR="00E862A0" w:rsidRDefault="00E862A0">
            <w:pPr>
              <w:ind w:firstLine="720"/>
              <w:jc w:val="center"/>
              <w:rPr>
                <w:szCs w:val="24"/>
                <w:lang w:eastAsia="en-US"/>
              </w:rPr>
            </w:pPr>
            <w:r>
              <w:rPr>
                <w:szCs w:val="24"/>
                <w:lang w:eastAsia="en-US"/>
              </w:rPr>
              <w:lastRenderedPageBreak/>
              <w:t>1-2</w:t>
            </w:r>
          </w:p>
        </w:tc>
        <w:tc>
          <w:tcPr>
            <w:tcW w:w="1043" w:type="dxa"/>
            <w:tcBorders>
              <w:top w:val="single" w:sz="8" w:space="0" w:color="A3A3A3"/>
              <w:left w:val="single" w:sz="8" w:space="0" w:color="A3A3A3"/>
              <w:bottom w:val="single" w:sz="8" w:space="0" w:color="A3A3A3"/>
              <w:right w:val="single" w:sz="8" w:space="0" w:color="A3A3A3"/>
            </w:tcBorders>
          </w:tcPr>
          <w:p w14:paraId="3493D958"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05E148" w14:textId="77777777" w:rsidR="00E862A0" w:rsidRDefault="00E862A0">
            <w:pPr>
              <w:ind w:firstLine="720"/>
              <w:jc w:val="both"/>
              <w:rPr>
                <w:szCs w:val="24"/>
                <w:lang w:eastAsia="en-US"/>
              </w:rPr>
            </w:pPr>
            <w:r>
              <w:rPr>
                <w:szCs w:val="24"/>
                <w:lang w:eastAsia="en-US"/>
              </w:rPr>
              <w:t xml:space="preserve">Sausis </w:t>
            </w:r>
          </w:p>
          <w:p w14:paraId="27A0589B"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73F6CB"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CFA455" w14:textId="77777777" w:rsidR="00E862A0" w:rsidRDefault="00E862A0">
            <w:pPr>
              <w:ind w:firstLine="720"/>
              <w:jc w:val="both"/>
              <w:rPr>
                <w:szCs w:val="24"/>
                <w:lang w:eastAsia="en-US"/>
              </w:rPr>
            </w:pPr>
            <w:r>
              <w:rPr>
                <w:szCs w:val="24"/>
                <w:lang w:eastAsia="en-US"/>
              </w:rPr>
              <w:t>Kolegialus grįžtamasis ryšys</w:t>
            </w:r>
          </w:p>
        </w:tc>
      </w:tr>
      <w:tr w:rsidR="00E862A0" w14:paraId="735BE73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4BDE8E" w14:textId="77777777" w:rsidR="00E862A0" w:rsidRDefault="00E862A0">
            <w:pPr>
              <w:ind w:firstLine="720"/>
              <w:jc w:val="both"/>
              <w:rPr>
                <w:color w:val="000000"/>
                <w:szCs w:val="24"/>
                <w:lang w:eastAsia="en-US"/>
              </w:rPr>
            </w:pPr>
            <w:r>
              <w:rPr>
                <w:b/>
                <w:bCs/>
                <w:color w:val="000000"/>
                <w:szCs w:val="24"/>
                <w:lang w:eastAsia="en-US"/>
              </w:rPr>
              <w:t xml:space="preserve">D1 Keičianti gyvenimą malda </w:t>
            </w:r>
          </w:p>
          <w:p w14:paraId="53A5BF8E" w14:textId="77777777" w:rsidR="00E862A0" w:rsidRDefault="00E862A0" w:rsidP="00E862A0">
            <w:pPr>
              <w:numPr>
                <w:ilvl w:val="0"/>
                <w:numId w:val="78"/>
              </w:numPr>
              <w:ind w:left="540"/>
              <w:jc w:val="both"/>
              <w:textAlignment w:val="center"/>
              <w:rPr>
                <w:rFonts w:ascii="Calibri" w:hAnsi="Calibri" w:cs="Calibri"/>
                <w:sz w:val="22"/>
                <w:szCs w:val="22"/>
                <w:lang w:eastAsia="en-US"/>
              </w:rPr>
            </w:pPr>
            <w:r>
              <w:rPr>
                <w:color w:val="000000"/>
                <w:szCs w:val="24"/>
                <w:lang w:eastAsia="en-US"/>
              </w:rPr>
              <w:t xml:space="preserve">Ar mano siela neserga anoreksija? Kaip galiu mankštinti savo širdį? </w:t>
            </w:r>
          </w:p>
          <w:p w14:paraId="18B29FDA" w14:textId="77777777" w:rsidR="00E862A0" w:rsidRDefault="00E862A0" w:rsidP="00E862A0">
            <w:pPr>
              <w:numPr>
                <w:ilvl w:val="0"/>
                <w:numId w:val="78"/>
              </w:numPr>
              <w:ind w:left="540"/>
              <w:jc w:val="both"/>
              <w:textAlignment w:val="center"/>
              <w:rPr>
                <w:rFonts w:ascii="Calibri" w:hAnsi="Calibri" w:cs="Calibri"/>
                <w:sz w:val="22"/>
                <w:szCs w:val="22"/>
                <w:lang w:eastAsia="en-US"/>
              </w:rPr>
            </w:pPr>
            <w:r>
              <w:rPr>
                <w:color w:val="000000"/>
                <w:szCs w:val="24"/>
                <w:lang w:eastAsia="en-US"/>
              </w:rPr>
              <w:t xml:space="preserve">Kokie vaistai gydo nuo nerimo? Kaip suderinti darbą ir maldą?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AB2BF0"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1CC16371"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10A3F1" w14:textId="77777777" w:rsidR="00E862A0" w:rsidRDefault="00E862A0">
            <w:pPr>
              <w:ind w:firstLine="720"/>
              <w:jc w:val="both"/>
              <w:rPr>
                <w:szCs w:val="24"/>
                <w:lang w:eastAsia="en-US"/>
              </w:rPr>
            </w:pPr>
            <w:r>
              <w:rPr>
                <w:szCs w:val="24"/>
                <w:lang w:eastAsia="en-US"/>
              </w:rPr>
              <w:t xml:space="preserve">Sausis </w:t>
            </w:r>
          </w:p>
          <w:p w14:paraId="136E2FBE"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2A41AD" w14:textId="77777777" w:rsidR="00E862A0" w:rsidRDefault="00E862A0">
            <w:pPr>
              <w:ind w:firstLine="720"/>
              <w:jc w:val="both"/>
              <w:rPr>
                <w:szCs w:val="24"/>
                <w:lang w:eastAsia="en-US"/>
              </w:rPr>
            </w:pPr>
            <w:r>
              <w:rPr>
                <w:szCs w:val="24"/>
                <w:lang w:eastAsia="en-US"/>
              </w:rPr>
              <w:t xml:space="preserve">Savirefleksija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263F6C" w14:textId="77777777" w:rsidR="00E862A0" w:rsidRDefault="00E862A0">
            <w:pPr>
              <w:ind w:firstLine="720"/>
              <w:jc w:val="both"/>
              <w:rPr>
                <w:szCs w:val="24"/>
                <w:lang w:eastAsia="en-US"/>
              </w:rPr>
            </w:pPr>
            <w:r>
              <w:rPr>
                <w:szCs w:val="24"/>
                <w:lang w:eastAsia="en-US"/>
              </w:rPr>
              <w:t>Išvyka į Šiaulių Šv. apaštalų Petro ir Pauliaus katedrą</w:t>
            </w:r>
          </w:p>
        </w:tc>
      </w:tr>
      <w:tr w:rsidR="00E862A0" w14:paraId="7F01C669"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18EFB" w14:textId="77777777" w:rsidR="00E862A0" w:rsidRDefault="00E862A0">
            <w:pPr>
              <w:ind w:firstLine="720"/>
              <w:jc w:val="both"/>
              <w:rPr>
                <w:color w:val="000000"/>
                <w:szCs w:val="24"/>
                <w:lang w:eastAsia="en-US"/>
              </w:rPr>
            </w:pPr>
            <w:r>
              <w:rPr>
                <w:b/>
                <w:bCs/>
                <w:color w:val="000000"/>
                <w:szCs w:val="24"/>
                <w:lang w:eastAsia="en-US"/>
              </w:rPr>
              <w:t>D3 Esame pašaukti</w:t>
            </w:r>
          </w:p>
          <w:p w14:paraId="47970BF9"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Ar kiekvienas esame pašauktas? </w:t>
            </w:r>
            <w:r>
              <w:rPr>
                <w:i/>
                <w:iCs/>
                <w:szCs w:val="24"/>
                <w:lang w:eastAsia="en-US"/>
              </w:rPr>
              <w:t>Draugystę palaikantys ir griaunantys veiksniai (SLURŠ)</w:t>
            </w:r>
          </w:p>
          <w:p w14:paraId="08B332AA"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Ar vienuolis yra vienas? </w:t>
            </w:r>
          </w:p>
          <w:p w14:paraId="5DAB6A1D"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Kunigystė - darbas ar pašaukimas? </w:t>
            </w:r>
          </w:p>
          <w:p w14:paraId="1412C9E2" w14:textId="77777777" w:rsidR="00E862A0" w:rsidRDefault="00E862A0" w:rsidP="00E862A0">
            <w:pPr>
              <w:numPr>
                <w:ilvl w:val="0"/>
                <w:numId w:val="79"/>
              </w:numPr>
              <w:ind w:left="540"/>
              <w:jc w:val="both"/>
              <w:textAlignment w:val="center"/>
              <w:rPr>
                <w:rFonts w:ascii="Calibri" w:hAnsi="Calibri" w:cs="Calibri"/>
                <w:sz w:val="22"/>
                <w:szCs w:val="22"/>
                <w:lang w:eastAsia="en-US"/>
              </w:rPr>
            </w:pPr>
            <w:r>
              <w:rPr>
                <w:color w:val="000000"/>
                <w:szCs w:val="24"/>
                <w:lang w:eastAsia="en-US"/>
              </w:rPr>
              <w:t xml:space="preserve">Kodėl negera žmogui būti vienam?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D7936E" w14:textId="77777777" w:rsidR="00E862A0" w:rsidRDefault="00E862A0">
            <w:pPr>
              <w:ind w:firstLine="720"/>
              <w:jc w:val="center"/>
              <w:rPr>
                <w:szCs w:val="24"/>
                <w:lang w:eastAsia="en-US"/>
              </w:rPr>
            </w:pPr>
            <w:r>
              <w:rPr>
                <w:szCs w:val="24"/>
                <w:lang w:eastAsia="en-US"/>
              </w:rPr>
              <w:t>2-3</w:t>
            </w:r>
          </w:p>
        </w:tc>
        <w:tc>
          <w:tcPr>
            <w:tcW w:w="1043" w:type="dxa"/>
            <w:tcBorders>
              <w:top w:val="single" w:sz="8" w:space="0" w:color="A3A3A3"/>
              <w:left w:val="single" w:sz="8" w:space="0" w:color="A3A3A3"/>
              <w:bottom w:val="single" w:sz="8" w:space="0" w:color="A3A3A3"/>
              <w:right w:val="single" w:sz="8" w:space="0" w:color="A3A3A3"/>
            </w:tcBorders>
          </w:tcPr>
          <w:p w14:paraId="7C3FC2DE"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23ABAC" w14:textId="77777777" w:rsidR="00E862A0" w:rsidRDefault="00E862A0">
            <w:pPr>
              <w:ind w:firstLine="720"/>
              <w:jc w:val="both"/>
              <w:rPr>
                <w:szCs w:val="24"/>
                <w:lang w:eastAsia="en-US"/>
              </w:rPr>
            </w:pPr>
            <w:r>
              <w:rPr>
                <w:szCs w:val="24"/>
                <w:lang w:eastAsia="en-US"/>
              </w:rPr>
              <w:t xml:space="preserve">Vasaris </w:t>
            </w:r>
          </w:p>
          <w:p w14:paraId="347DA40D"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0B53E6" w14:textId="77777777" w:rsidR="00E862A0" w:rsidRDefault="00E862A0">
            <w:pPr>
              <w:ind w:firstLine="720"/>
              <w:jc w:val="both"/>
              <w:rPr>
                <w:szCs w:val="24"/>
                <w:lang w:eastAsia="en-US"/>
              </w:rPr>
            </w:pPr>
            <w:r>
              <w:rPr>
                <w:szCs w:val="24"/>
                <w:lang w:eastAsia="en-US"/>
              </w:rPr>
              <w:t>Apklausa raštu</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9E7BD6" w14:textId="77777777" w:rsidR="00E862A0" w:rsidRDefault="00E862A0">
            <w:pPr>
              <w:ind w:firstLine="720"/>
              <w:jc w:val="both"/>
              <w:rPr>
                <w:szCs w:val="24"/>
                <w:lang w:eastAsia="en-US"/>
              </w:rPr>
            </w:pPr>
            <w:r>
              <w:rPr>
                <w:szCs w:val="24"/>
                <w:lang w:eastAsia="en-US"/>
              </w:rPr>
              <w:t xml:space="preserve">Liudijimas, susitikimas su kunigu, vienuoliu, vienuole </w:t>
            </w:r>
          </w:p>
        </w:tc>
      </w:tr>
      <w:tr w:rsidR="00E862A0" w14:paraId="031771F8"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225AC26" w14:textId="77777777" w:rsidR="00E862A0" w:rsidRDefault="00E862A0">
            <w:pPr>
              <w:ind w:firstLine="720"/>
              <w:jc w:val="both"/>
              <w:rPr>
                <w:color w:val="000000"/>
                <w:szCs w:val="24"/>
                <w:lang w:eastAsia="en-US"/>
              </w:rPr>
            </w:pPr>
            <w:r>
              <w:rPr>
                <w:b/>
                <w:bCs/>
                <w:color w:val="000000"/>
                <w:szCs w:val="24"/>
                <w:lang w:eastAsia="en-US"/>
              </w:rPr>
              <w:t xml:space="preserve">C3 Sakramentai įvairiose gyvenimo situacijose </w:t>
            </w:r>
          </w:p>
          <w:p w14:paraId="7A49E6F9" w14:textId="77777777" w:rsidR="00E862A0" w:rsidRDefault="00E862A0" w:rsidP="00E862A0">
            <w:pPr>
              <w:numPr>
                <w:ilvl w:val="0"/>
                <w:numId w:val="80"/>
              </w:numPr>
              <w:ind w:left="540"/>
              <w:jc w:val="both"/>
              <w:textAlignment w:val="center"/>
              <w:rPr>
                <w:rFonts w:ascii="Calibri" w:hAnsi="Calibri" w:cs="Calibri"/>
                <w:sz w:val="22"/>
                <w:szCs w:val="22"/>
                <w:lang w:eastAsia="en-US"/>
              </w:rPr>
            </w:pPr>
            <w:r>
              <w:rPr>
                <w:color w:val="000000"/>
                <w:szCs w:val="24"/>
                <w:lang w:eastAsia="en-US"/>
              </w:rPr>
              <w:t xml:space="preserve">Kokie yra septyni būdai tapti išmintingesniu, laimingesniu ir geresniu? </w:t>
            </w:r>
          </w:p>
          <w:p w14:paraId="002ECF02" w14:textId="77777777" w:rsidR="00E862A0" w:rsidRDefault="00E862A0" w:rsidP="00E862A0">
            <w:pPr>
              <w:numPr>
                <w:ilvl w:val="0"/>
                <w:numId w:val="80"/>
              </w:numPr>
              <w:ind w:left="540"/>
              <w:jc w:val="both"/>
              <w:textAlignment w:val="center"/>
              <w:rPr>
                <w:rFonts w:ascii="Calibri" w:hAnsi="Calibri" w:cs="Calibri"/>
                <w:sz w:val="22"/>
                <w:szCs w:val="22"/>
                <w:lang w:eastAsia="en-US"/>
              </w:rPr>
            </w:pPr>
            <w:r>
              <w:rPr>
                <w:color w:val="000000"/>
                <w:szCs w:val="24"/>
                <w:lang w:eastAsia="en-US"/>
              </w:rPr>
              <w:t xml:space="preserve">Ar galima sakramentus priimti nepasiruošus?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C81D2D" w14:textId="77777777" w:rsidR="00E862A0" w:rsidRDefault="00E862A0">
            <w:pPr>
              <w:ind w:firstLine="720"/>
              <w:jc w:val="center"/>
              <w:rPr>
                <w:szCs w:val="24"/>
                <w:lang w:eastAsia="en-US"/>
              </w:rPr>
            </w:pPr>
            <w:r>
              <w:rPr>
                <w:szCs w:val="24"/>
                <w:lang w:eastAsia="en-US"/>
              </w:rPr>
              <w:t xml:space="preserve">2-3 </w:t>
            </w:r>
          </w:p>
        </w:tc>
        <w:tc>
          <w:tcPr>
            <w:tcW w:w="1043" w:type="dxa"/>
            <w:tcBorders>
              <w:top w:val="single" w:sz="8" w:space="0" w:color="A3A3A3"/>
              <w:left w:val="single" w:sz="8" w:space="0" w:color="A3A3A3"/>
              <w:bottom w:val="single" w:sz="8" w:space="0" w:color="A3A3A3"/>
              <w:right w:val="single" w:sz="8" w:space="0" w:color="A3A3A3"/>
            </w:tcBorders>
          </w:tcPr>
          <w:p w14:paraId="7E140995"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C0973B" w14:textId="77777777" w:rsidR="00E862A0" w:rsidRDefault="00E862A0">
            <w:pPr>
              <w:ind w:firstLine="720"/>
              <w:jc w:val="both"/>
              <w:rPr>
                <w:szCs w:val="24"/>
                <w:lang w:eastAsia="en-US"/>
              </w:rPr>
            </w:pPr>
            <w:r>
              <w:rPr>
                <w:szCs w:val="24"/>
                <w:lang w:eastAsia="en-US"/>
              </w:rPr>
              <w:t xml:space="preserve">Kovas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76A73F" w14:textId="77777777" w:rsidR="00E862A0" w:rsidRDefault="00E862A0">
            <w:pPr>
              <w:ind w:firstLine="720"/>
              <w:jc w:val="both"/>
              <w:rPr>
                <w:szCs w:val="24"/>
                <w:lang w:eastAsia="en-US"/>
              </w:rPr>
            </w:pPr>
            <w:r>
              <w:rPr>
                <w:szCs w:val="24"/>
                <w:lang w:eastAsia="en-US"/>
              </w:rPr>
              <w:t>Grupinio darbo pristatymas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FAFC8B" w14:textId="77777777" w:rsidR="00E862A0" w:rsidRDefault="00E862A0">
            <w:pPr>
              <w:ind w:firstLine="720"/>
              <w:jc w:val="both"/>
              <w:rPr>
                <w:szCs w:val="24"/>
                <w:lang w:eastAsia="en-US"/>
              </w:rPr>
            </w:pPr>
            <w:r>
              <w:rPr>
                <w:szCs w:val="24"/>
                <w:lang w:eastAsia="en-US"/>
              </w:rPr>
              <w:t>Mokymasis bendradarbiaujant klasėje</w:t>
            </w:r>
          </w:p>
          <w:p w14:paraId="25B7467A" w14:textId="77777777" w:rsidR="00E862A0" w:rsidRDefault="00E862A0">
            <w:pPr>
              <w:ind w:firstLine="720"/>
              <w:jc w:val="both"/>
              <w:rPr>
                <w:szCs w:val="24"/>
                <w:lang w:eastAsia="en-US"/>
              </w:rPr>
            </w:pPr>
            <w:r>
              <w:rPr>
                <w:szCs w:val="24"/>
                <w:lang w:eastAsia="en-US"/>
              </w:rPr>
              <w:t xml:space="preserve"> </w:t>
            </w:r>
          </w:p>
        </w:tc>
      </w:tr>
      <w:tr w:rsidR="00E862A0" w14:paraId="469A9C86"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7BDAB0" w14:textId="77777777" w:rsidR="00E862A0" w:rsidRDefault="00E862A0">
            <w:pPr>
              <w:ind w:firstLine="720"/>
              <w:jc w:val="both"/>
              <w:rPr>
                <w:color w:val="000000"/>
                <w:szCs w:val="24"/>
                <w:lang w:eastAsia="en-US"/>
              </w:rPr>
            </w:pPr>
            <w:r>
              <w:rPr>
                <w:b/>
                <w:bCs/>
                <w:color w:val="000000"/>
                <w:szCs w:val="24"/>
                <w:lang w:eastAsia="en-US"/>
              </w:rPr>
              <w:lastRenderedPageBreak/>
              <w:t>E4 Karitatyvinės veiklos galimybės Bažnyčioje</w:t>
            </w:r>
          </w:p>
          <w:p w14:paraId="6B815021" w14:textId="77777777" w:rsidR="00E862A0" w:rsidRDefault="00E862A0" w:rsidP="00E862A0">
            <w:pPr>
              <w:numPr>
                <w:ilvl w:val="0"/>
                <w:numId w:val="81"/>
              </w:numPr>
              <w:ind w:left="540"/>
              <w:jc w:val="both"/>
              <w:textAlignment w:val="center"/>
              <w:rPr>
                <w:rFonts w:ascii="Calibri" w:hAnsi="Calibri" w:cs="Calibri"/>
                <w:sz w:val="22"/>
                <w:szCs w:val="22"/>
                <w:lang w:eastAsia="en-US"/>
              </w:rPr>
            </w:pPr>
            <w:r>
              <w:rPr>
                <w:color w:val="000000"/>
                <w:szCs w:val="24"/>
                <w:lang w:eastAsia="en-US"/>
              </w:rPr>
              <w:t xml:space="preserve">Kokiuose tinkluose Jėzus žvejotų šiandien? </w:t>
            </w:r>
          </w:p>
          <w:p w14:paraId="5AEBE9B0" w14:textId="77777777" w:rsidR="00E862A0" w:rsidRDefault="00E862A0" w:rsidP="00E862A0">
            <w:pPr>
              <w:numPr>
                <w:ilvl w:val="0"/>
                <w:numId w:val="81"/>
              </w:numPr>
              <w:ind w:left="540"/>
              <w:jc w:val="both"/>
              <w:textAlignment w:val="center"/>
              <w:rPr>
                <w:rFonts w:ascii="Calibri" w:hAnsi="Calibri" w:cs="Calibri"/>
                <w:sz w:val="22"/>
                <w:szCs w:val="22"/>
                <w:lang w:eastAsia="en-US"/>
              </w:rPr>
            </w:pPr>
            <w:r>
              <w:rPr>
                <w:color w:val="000000"/>
                <w:szCs w:val="24"/>
                <w:lang w:eastAsia="en-US"/>
              </w:rPr>
              <w:t xml:space="preserve">Kodėl krikščionis negali likti nuošalyje?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70EDC4"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25E301A"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681C40" w14:textId="77777777" w:rsidR="00E862A0" w:rsidRDefault="00E862A0">
            <w:pPr>
              <w:ind w:firstLine="720"/>
              <w:jc w:val="both"/>
              <w:rPr>
                <w:szCs w:val="24"/>
                <w:lang w:eastAsia="en-US"/>
              </w:rPr>
            </w:pPr>
            <w:r>
              <w:rPr>
                <w:szCs w:val="24"/>
                <w:lang w:eastAsia="en-US"/>
              </w:rPr>
              <w:t xml:space="preserve">Balandis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10B60A"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2481F6" w14:textId="77777777" w:rsidR="00E862A0" w:rsidRDefault="00E862A0">
            <w:pPr>
              <w:ind w:firstLine="720"/>
              <w:jc w:val="both"/>
              <w:rPr>
                <w:szCs w:val="24"/>
                <w:lang w:eastAsia="en-US"/>
              </w:rPr>
            </w:pPr>
            <w:r>
              <w:rPr>
                <w:szCs w:val="24"/>
                <w:lang w:eastAsia="en-US"/>
              </w:rPr>
              <w:t>Mokymosi veikla klasėje, naudojantis informacinėmis komunikacinėmis technologijomis</w:t>
            </w:r>
          </w:p>
        </w:tc>
      </w:tr>
      <w:tr w:rsidR="00E862A0" w14:paraId="5239239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739892" w14:textId="77777777" w:rsidR="00E862A0" w:rsidRDefault="00E862A0">
            <w:pPr>
              <w:ind w:firstLine="720"/>
              <w:jc w:val="both"/>
              <w:rPr>
                <w:color w:val="000000"/>
                <w:szCs w:val="24"/>
                <w:lang w:eastAsia="en-US"/>
              </w:rPr>
            </w:pPr>
            <w:r>
              <w:rPr>
                <w:b/>
                <w:bCs/>
                <w:color w:val="000000"/>
                <w:szCs w:val="24"/>
                <w:lang w:eastAsia="en-US"/>
              </w:rPr>
              <w:t>E1 Asmens orumas ir  savigarba</w:t>
            </w:r>
          </w:p>
          <w:p w14:paraId="51B0F55A" w14:textId="77777777" w:rsidR="00E862A0" w:rsidRDefault="00E862A0" w:rsidP="00E862A0">
            <w:pPr>
              <w:numPr>
                <w:ilvl w:val="0"/>
                <w:numId w:val="82"/>
              </w:numPr>
              <w:ind w:left="540"/>
              <w:jc w:val="both"/>
              <w:textAlignment w:val="center"/>
              <w:rPr>
                <w:rFonts w:ascii="Calibri" w:hAnsi="Calibri" w:cs="Calibri"/>
                <w:sz w:val="22"/>
                <w:szCs w:val="22"/>
                <w:lang w:eastAsia="en-US"/>
              </w:rPr>
            </w:pPr>
            <w:r>
              <w:rPr>
                <w:color w:val="000000"/>
                <w:szCs w:val="24"/>
                <w:lang w:eastAsia="en-US"/>
              </w:rPr>
              <w:t xml:space="preserve">Ar tikrai gyvenimas mažytis ir nėra ko varžytis? </w:t>
            </w:r>
            <w:r>
              <w:rPr>
                <w:i/>
                <w:iCs/>
                <w:szCs w:val="24"/>
                <w:lang w:eastAsia="en-US"/>
              </w:rPr>
              <w:t>(SLURŠ)</w:t>
            </w:r>
          </w:p>
          <w:p w14:paraId="0CC14F25" w14:textId="77777777" w:rsidR="00E862A0" w:rsidRDefault="00E862A0" w:rsidP="00E862A0">
            <w:pPr>
              <w:numPr>
                <w:ilvl w:val="0"/>
                <w:numId w:val="82"/>
              </w:numPr>
              <w:ind w:left="540"/>
              <w:jc w:val="both"/>
              <w:textAlignment w:val="center"/>
              <w:rPr>
                <w:rFonts w:ascii="Calibri" w:hAnsi="Calibri" w:cs="Calibri"/>
                <w:sz w:val="22"/>
                <w:szCs w:val="22"/>
                <w:lang w:eastAsia="en-US"/>
              </w:rPr>
            </w:pPr>
            <w:r>
              <w:rPr>
                <w:color w:val="000000"/>
                <w:szCs w:val="24"/>
                <w:lang w:eastAsia="en-US"/>
              </w:rPr>
              <w:t xml:space="preserve">Kodėl verta laukti? </w:t>
            </w:r>
            <w:r>
              <w:rPr>
                <w:i/>
                <w:iCs/>
                <w:szCs w:val="24"/>
                <w:lang w:eastAsia="en-US"/>
              </w:rPr>
              <w:t>(SLURŠ)</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0602EC" w14:textId="77777777" w:rsidR="00E862A0" w:rsidRDefault="00E862A0">
            <w:pPr>
              <w:ind w:firstLine="720"/>
              <w:jc w:val="center"/>
              <w:rPr>
                <w:szCs w:val="24"/>
                <w:lang w:eastAsia="en-US"/>
              </w:rPr>
            </w:pPr>
            <w:r>
              <w:rPr>
                <w:szCs w:val="24"/>
                <w:lang w:eastAsia="en-US"/>
              </w:rPr>
              <w:t xml:space="preserve">1-2 </w:t>
            </w:r>
          </w:p>
        </w:tc>
        <w:tc>
          <w:tcPr>
            <w:tcW w:w="1043" w:type="dxa"/>
            <w:tcBorders>
              <w:top w:val="single" w:sz="8" w:space="0" w:color="A3A3A3"/>
              <w:left w:val="single" w:sz="8" w:space="0" w:color="A3A3A3"/>
              <w:bottom w:val="single" w:sz="8" w:space="0" w:color="A3A3A3"/>
              <w:right w:val="single" w:sz="8" w:space="0" w:color="A3A3A3"/>
            </w:tcBorders>
          </w:tcPr>
          <w:p w14:paraId="54AB18AF"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DEE2A4" w14:textId="77777777" w:rsidR="00E862A0" w:rsidRDefault="00E862A0">
            <w:pPr>
              <w:ind w:firstLine="720"/>
              <w:jc w:val="both"/>
              <w:rPr>
                <w:szCs w:val="24"/>
                <w:lang w:eastAsia="en-US"/>
              </w:rPr>
            </w:pPr>
            <w:r>
              <w:rPr>
                <w:szCs w:val="24"/>
                <w:lang w:eastAsia="en-US"/>
              </w:rPr>
              <w:t xml:space="preserve">Balandis/ gegužė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A98B16" w14:textId="77777777" w:rsidR="00E862A0" w:rsidRDefault="00E862A0">
            <w:pPr>
              <w:ind w:firstLine="720"/>
              <w:jc w:val="both"/>
              <w:rPr>
                <w:szCs w:val="24"/>
                <w:lang w:eastAsia="en-US"/>
              </w:rPr>
            </w:pPr>
            <w:r>
              <w:rPr>
                <w:szCs w:val="24"/>
                <w:lang w:eastAsia="en-US"/>
              </w:rPr>
              <w:t xml:space="preserve">Debatai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49BF35" w14:textId="77777777" w:rsidR="00E862A0" w:rsidRDefault="00E862A0">
            <w:pPr>
              <w:ind w:firstLine="720"/>
              <w:jc w:val="both"/>
              <w:rPr>
                <w:szCs w:val="24"/>
                <w:lang w:eastAsia="en-US"/>
              </w:rPr>
            </w:pPr>
            <w:r>
              <w:rPr>
                <w:szCs w:val="24"/>
                <w:lang w:eastAsia="en-US"/>
              </w:rPr>
              <w:t>Susitikimas su Šiaulių vyskupijos šeimos centro darbuotojais</w:t>
            </w:r>
          </w:p>
        </w:tc>
      </w:tr>
      <w:tr w:rsidR="00E862A0" w14:paraId="2C5964A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17B27E" w14:textId="77777777" w:rsidR="00E862A0" w:rsidRDefault="00E862A0">
            <w:pPr>
              <w:ind w:firstLine="720"/>
              <w:jc w:val="both"/>
              <w:rPr>
                <w:color w:val="000000"/>
                <w:szCs w:val="24"/>
                <w:lang w:eastAsia="en-US"/>
              </w:rPr>
            </w:pPr>
            <w:r>
              <w:rPr>
                <w:b/>
                <w:bCs/>
                <w:color w:val="000000"/>
                <w:szCs w:val="24"/>
                <w:lang w:eastAsia="en-US"/>
              </w:rPr>
              <w:t>E2 Nuo vartojimo iki globojimo.</w:t>
            </w:r>
          </w:p>
          <w:p w14:paraId="29278D07" w14:textId="77777777" w:rsidR="00E862A0" w:rsidRDefault="00E862A0" w:rsidP="00E862A0">
            <w:pPr>
              <w:numPr>
                <w:ilvl w:val="0"/>
                <w:numId w:val="83"/>
              </w:numPr>
              <w:ind w:left="540"/>
              <w:jc w:val="both"/>
              <w:textAlignment w:val="center"/>
              <w:rPr>
                <w:rFonts w:ascii="Calibri" w:hAnsi="Calibri" w:cs="Calibri"/>
                <w:sz w:val="22"/>
                <w:szCs w:val="22"/>
                <w:lang w:eastAsia="en-US"/>
              </w:rPr>
            </w:pPr>
            <w:r>
              <w:rPr>
                <w:color w:val="000000"/>
                <w:szCs w:val="24"/>
                <w:lang w:eastAsia="en-US"/>
              </w:rPr>
              <w:t xml:space="preserve">Ką pasirinksi - viešpatauti ar tarnauti? </w:t>
            </w:r>
          </w:p>
          <w:p w14:paraId="6D5A05C1" w14:textId="77777777" w:rsidR="00E862A0" w:rsidRDefault="00E862A0" w:rsidP="00E862A0">
            <w:pPr>
              <w:numPr>
                <w:ilvl w:val="0"/>
                <w:numId w:val="83"/>
              </w:numPr>
              <w:ind w:left="540"/>
              <w:jc w:val="both"/>
              <w:textAlignment w:val="center"/>
              <w:rPr>
                <w:rFonts w:ascii="Calibri" w:hAnsi="Calibri" w:cs="Calibri"/>
                <w:sz w:val="22"/>
                <w:szCs w:val="22"/>
                <w:lang w:eastAsia="en-US"/>
              </w:rPr>
            </w:pPr>
            <w:r>
              <w:rPr>
                <w:i/>
                <w:iCs/>
                <w:color w:val="000000"/>
                <w:szCs w:val="24"/>
                <w:lang w:eastAsia="en-US"/>
              </w:rPr>
              <w:t>Socialinės aplinkos ir socialinių vaidmenų įtaka žmogaus karjeros sprendimams. Galimų socialinių vaidmenų apžvalga asmenybės raidoje (UK).</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9BB081"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CCF1436"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47432A" w14:textId="77777777" w:rsidR="00E862A0" w:rsidRDefault="00E862A0">
            <w:pPr>
              <w:ind w:firstLine="720"/>
              <w:jc w:val="both"/>
              <w:rPr>
                <w:szCs w:val="24"/>
                <w:lang w:eastAsia="en-US"/>
              </w:rPr>
            </w:pPr>
            <w:r>
              <w:rPr>
                <w:szCs w:val="24"/>
                <w:lang w:eastAsia="en-US"/>
              </w:rPr>
              <w:t>Gegužė/</w:t>
            </w:r>
          </w:p>
          <w:p w14:paraId="1BE8A383"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D598CE" w14:textId="77777777" w:rsidR="00E862A0" w:rsidRDefault="00E862A0">
            <w:pPr>
              <w:ind w:firstLine="720"/>
              <w:jc w:val="both"/>
              <w:rPr>
                <w:szCs w:val="24"/>
                <w:lang w:eastAsia="en-US"/>
              </w:rPr>
            </w:pPr>
            <w:r>
              <w:rPr>
                <w:szCs w:val="24"/>
                <w:lang w:eastAsia="en-US"/>
              </w:rPr>
              <w:t>Grupinio darbo pristatymas</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53E3DE" w14:textId="77777777" w:rsidR="00E862A0" w:rsidRDefault="00E862A0">
            <w:pPr>
              <w:ind w:firstLine="720"/>
              <w:jc w:val="both"/>
              <w:rPr>
                <w:szCs w:val="24"/>
                <w:lang w:eastAsia="en-US"/>
              </w:rPr>
            </w:pPr>
            <w:r>
              <w:rPr>
                <w:szCs w:val="24"/>
                <w:lang w:eastAsia="en-US"/>
              </w:rPr>
              <w:t>Išvyka/susitikimas su socialinę veiklą vykdančiomis organizacijomis ar socialiai pažeidžiamais asmenimis</w:t>
            </w:r>
          </w:p>
        </w:tc>
      </w:tr>
      <w:tr w:rsidR="00E862A0" w14:paraId="3FC53EC3"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768266" w14:textId="77777777" w:rsidR="00E862A0" w:rsidRDefault="00E862A0">
            <w:pPr>
              <w:ind w:firstLine="720"/>
              <w:jc w:val="both"/>
              <w:rPr>
                <w:color w:val="000000"/>
                <w:szCs w:val="24"/>
                <w:lang w:eastAsia="en-US"/>
              </w:rPr>
            </w:pPr>
            <w:r>
              <w:rPr>
                <w:b/>
                <w:bCs/>
                <w:color w:val="000000"/>
                <w:szCs w:val="24"/>
                <w:lang w:eastAsia="en-US"/>
              </w:rPr>
              <w:t>E3 Vienas pasaulis – viena žmonija</w:t>
            </w:r>
          </w:p>
          <w:p w14:paraId="6975844E" w14:textId="77777777" w:rsidR="00E862A0" w:rsidRDefault="00E862A0" w:rsidP="00E862A0">
            <w:pPr>
              <w:numPr>
                <w:ilvl w:val="0"/>
                <w:numId w:val="84"/>
              </w:numPr>
              <w:ind w:left="540"/>
              <w:jc w:val="both"/>
              <w:textAlignment w:val="center"/>
              <w:rPr>
                <w:rFonts w:ascii="Calibri" w:hAnsi="Calibri" w:cs="Calibri"/>
                <w:sz w:val="22"/>
                <w:szCs w:val="22"/>
                <w:lang w:eastAsia="en-US"/>
              </w:rPr>
            </w:pPr>
            <w:r>
              <w:rPr>
                <w:color w:val="000000"/>
                <w:szCs w:val="24"/>
                <w:lang w:eastAsia="en-US"/>
              </w:rPr>
              <w:t xml:space="preserve">Kaip padėti dejuojančiai planetai? </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618AE9" w14:textId="77777777" w:rsidR="00E862A0" w:rsidRDefault="00E862A0">
            <w:pPr>
              <w:ind w:firstLine="720"/>
              <w:jc w:val="center"/>
              <w:rPr>
                <w:szCs w:val="24"/>
                <w:lang w:eastAsia="en-US"/>
              </w:rPr>
            </w:pPr>
            <w:r>
              <w:rPr>
                <w:szCs w:val="24"/>
                <w:lang w:eastAsia="en-US"/>
              </w:rPr>
              <w:t>1</w:t>
            </w:r>
          </w:p>
        </w:tc>
        <w:tc>
          <w:tcPr>
            <w:tcW w:w="1043" w:type="dxa"/>
            <w:tcBorders>
              <w:top w:val="single" w:sz="8" w:space="0" w:color="A3A3A3"/>
              <w:left w:val="single" w:sz="8" w:space="0" w:color="A3A3A3"/>
              <w:bottom w:val="single" w:sz="8" w:space="0" w:color="A3A3A3"/>
              <w:right w:val="single" w:sz="8" w:space="0" w:color="A3A3A3"/>
            </w:tcBorders>
          </w:tcPr>
          <w:p w14:paraId="251B0009"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DD289F"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6C1CF4" w14:textId="77777777" w:rsidR="00E862A0" w:rsidRDefault="00E862A0">
            <w:pPr>
              <w:ind w:firstLine="720"/>
              <w:jc w:val="both"/>
              <w:rPr>
                <w:szCs w:val="24"/>
                <w:lang w:eastAsia="en-US"/>
              </w:rPr>
            </w:pPr>
            <w:r>
              <w:rPr>
                <w:szCs w:val="24"/>
                <w:lang w:eastAsia="en-US"/>
              </w:rPr>
              <w:t xml:space="preserve">Projektas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9F712A" w14:textId="77777777" w:rsidR="00E862A0" w:rsidRDefault="00E862A0">
            <w:pPr>
              <w:ind w:firstLine="720"/>
              <w:jc w:val="both"/>
              <w:rPr>
                <w:szCs w:val="24"/>
                <w:lang w:eastAsia="en-US"/>
              </w:rPr>
            </w:pPr>
            <w:r>
              <w:rPr>
                <w:szCs w:val="24"/>
                <w:lang w:eastAsia="en-US"/>
              </w:rPr>
              <w:t xml:space="preserve">Lauko klasė </w:t>
            </w:r>
          </w:p>
        </w:tc>
      </w:tr>
      <w:tr w:rsidR="00E862A0" w14:paraId="0A6C2877"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0584E7" w14:textId="77777777" w:rsidR="00E862A0" w:rsidRDefault="00E862A0">
            <w:pPr>
              <w:ind w:firstLine="720"/>
              <w:jc w:val="both"/>
              <w:rPr>
                <w:color w:val="000000"/>
                <w:szCs w:val="24"/>
                <w:lang w:eastAsia="en-US"/>
              </w:rPr>
            </w:pPr>
            <w:r>
              <w:rPr>
                <w:b/>
                <w:bCs/>
                <w:color w:val="000000"/>
                <w:szCs w:val="24"/>
                <w:lang w:eastAsia="en-US"/>
              </w:rPr>
              <w:lastRenderedPageBreak/>
              <w:t>Tikybos programų apibendrinimas, refleksija ir įsivertinimas.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83F07" w14:textId="77777777" w:rsidR="00E862A0" w:rsidRDefault="00E862A0">
            <w:pPr>
              <w:ind w:firstLine="720"/>
              <w:jc w:val="center"/>
              <w:rPr>
                <w:szCs w:val="24"/>
                <w:lang w:eastAsia="en-US"/>
              </w:rPr>
            </w:pPr>
            <w:r>
              <w:rPr>
                <w:szCs w:val="24"/>
                <w:lang w:eastAsia="en-US"/>
              </w:rPr>
              <w:t xml:space="preserve">1 </w:t>
            </w:r>
          </w:p>
        </w:tc>
        <w:tc>
          <w:tcPr>
            <w:tcW w:w="1043" w:type="dxa"/>
            <w:tcBorders>
              <w:top w:val="single" w:sz="8" w:space="0" w:color="A3A3A3"/>
              <w:left w:val="single" w:sz="8" w:space="0" w:color="A3A3A3"/>
              <w:bottom w:val="single" w:sz="8" w:space="0" w:color="A3A3A3"/>
              <w:right w:val="single" w:sz="8" w:space="0" w:color="A3A3A3"/>
            </w:tcBorders>
          </w:tcPr>
          <w:p w14:paraId="4826B05B"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F487179" w14:textId="77777777" w:rsidR="00E862A0" w:rsidRDefault="00E862A0">
            <w:pPr>
              <w:ind w:firstLine="720"/>
              <w:jc w:val="both"/>
              <w:rPr>
                <w:szCs w:val="24"/>
                <w:lang w:eastAsia="en-US"/>
              </w:rPr>
            </w:pPr>
            <w:r>
              <w:rPr>
                <w:szCs w:val="24"/>
                <w:lang w:eastAsia="en-US"/>
              </w:rPr>
              <w:t xml:space="preserve">Birželis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5DD56" w14:textId="77777777" w:rsidR="00E862A0" w:rsidRDefault="00E862A0">
            <w:pPr>
              <w:ind w:firstLine="720"/>
              <w:jc w:val="both"/>
              <w:rPr>
                <w:szCs w:val="24"/>
                <w:lang w:eastAsia="en-US"/>
              </w:rPr>
            </w:pPr>
            <w:r>
              <w:rPr>
                <w:szCs w:val="24"/>
                <w:lang w:eastAsia="en-US"/>
              </w:rPr>
              <w:t xml:space="preserve">Apklausa raštu ir žodžiu, Refleksijos metodai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7916CA" w14:textId="77777777" w:rsidR="00E862A0" w:rsidRDefault="00E862A0">
            <w:pPr>
              <w:ind w:firstLine="720"/>
              <w:jc w:val="both"/>
              <w:rPr>
                <w:szCs w:val="24"/>
                <w:lang w:eastAsia="en-US"/>
              </w:rPr>
            </w:pPr>
            <w:r>
              <w:rPr>
                <w:szCs w:val="24"/>
                <w:lang w:eastAsia="en-US"/>
              </w:rPr>
              <w:t>Mokymasis bendradarbiaujant klasėje</w:t>
            </w:r>
          </w:p>
        </w:tc>
      </w:tr>
      <w:tr w:rsidR="00E862A0" w14:paraId="512353EA" w14:textId="77777777" w:rsidTr="00E862A0">
        <w:tc>
          <w:tcPr>
            <w:tcW w:w="234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5911FA" w14:textId="77777777" w:rsidR="00E862A0" w:rsidRDefault="00E862A0">
            <w:pPr>
              <w:ind w:firstLine="720"/>
              <w:jc w:val="both"/>
              <w:rPr>
                <w:szCs w:val="24"/>
                <w:lang w:eastAsia="en-US"/>
              </w:rPr>
            </w:pPr>
            <w:r>
              <w:rPr>
                <w:b/>
                <w:bCs/>
                <w:i/>
                <w:iCs/>
                <w:szCs w:val="24"/>
                <w:lang w:eastAsia="en-US"/>
              </w:rPr>
              <w:t>Rezervinis laikas</w:t>
            </w:r>
          </w:p>
        </w:tc>
        <w:tc>
          <w:tcPr>
            <w:tcW w:w="10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139F3A" w14:textId="77777777" w:rsidR="00E862A0" w:rsidRDefault="00E862A0">
            <w:pPr>
              <w:ind w:firstLine="720"/>
              <w:jc w:val="center"/>
              <w:rPr>
                <w:szCs w:val="24"/>
                <w:lang w:eastAsia="en-US"/>
              </w:rPr>
            </w:pPr>
            <w:r>
              <w:rPr>
                <w:szCs w:val="24"/>
                <w:lang w:eastAsia="en-US"/>
              </w:rPr>
              <w:t>1-2</w:t>
            </w:r>
          </w:p>
        </w:tc>
        <w:tc>
          <w:tcPr>
            <w:tcW w:w="1043" w:type="dxa"/>
            <w:tcBorders>
              <w:top w:val="single" w:sz="8" w:space="0" w:color="A3A3A3"/>
              <w:left w:val="single" w:sz="8" w:space="0" w:color="A3A3A3"/>
              <w:bottom w:val="single" w:sz="8" w:space="0" w:color="A3A3A3"/>
              <w:right w:val="single" w:sz="8" w:space="0" w:color="A3A3A3"/>
            </w:tcBorders>
          </w:tcPr>
          <w:p w14:paraId="31D05434" w14:textId="77777777" w:rsidR="00E862A0" w:rsidRDefault="00E862A0">
            <w:pPr>
              <w:ind w:firstLine="720"/>
              <w:jc w:val="both"/>
              <w:rPr>
                <w:szCs w:val="24"/>
                <w:lang w:eastAsia="en-US"/>
              </w:rPr>
            </w:pPr>
          </w:p>
        </w:tc>
        <w:tc>
          <w:tcPr>
            <w:tcW w:w="14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3B2A75" w14:textId="77777777" w:rsidR="00E862A0" w:rsidRDefault="00E862A0">
            <w:pPr>
              <w:ind w:firstLine="720"/>
              <w:jc w:val="both"/>
              <w:rPr>
                <w:szCs w:val="24"/>
                <w:lang w:eastAsia="en-US"/>
              </w:rPr>
            </w:pPr>
            <w:r>
              <w:rPr>
                <w:szCs w:val="24"/>
                <w:lang w:eastAsia="en-US"/>
              </w:rPr>
              <w:t xml:space="preserve"> </w:t>
            </w:r>
          </w:p>
        </w:tc>
        <w:tc>
          <w:tcPr>
            <w:tcW w:w="204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D87CA2" w14:textId="77777777" w:rsidR="00E862A0" w:rsidRDefault="00E862A0">
            <w:pPr>
              <w:ind w:firstLine="720"/>
              <w:jc w:val="both"/>
              <w:rPr>
                <w:szCs w:val="24"/>
                <w:lang w:eastAsia="en-US"/>
              </w:rPr>
            </w:pPr>
            <w:r>
              <w:rPr>
                <w:szCs w:val="24"/>
                <w:lang w:eastAsia="en-US"/>
              </w:rPr>
              <w:t xml:space="preserve">Apklausa </w:t>
            </w:r>
          </w:p>
        </w:tc>
        <w:tc>
          <w:tcPr>
            <w:tcW w:w="24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321A2F" w14:textId="77777777" w:rsidR="00E862A0" w:rsidRDefault="00E862A0">
            <w:pPr>
              <w:ind w:firstLine="720"/>
              <w:jc w:val="both"/>
              <w:rPr>
                <w:szCs w:val="24"/>
                <w:lang w:eastAsia="en-US"/>
              </w:rPr>
            </w:pPr>
            <w:r>
              <w:rPr>
                <w:szCs w:val="24"/>
                <w:lang w:eastAsia="en-US"/>
              </w:rPr>
              <w:t xml:space="preserve"> </w:t>
            </w:r>
          </w:p>
        </w:tc>
      </w:tr>
    </w:tbl>
    <w:p w14:paraId="535725DA" w14:textId="77777777" w:rsidR="00E862A0" w:rsidRDefault="00E862A0" w:rsidP="00E862A0">
      <w:pPr>
        <w:jc w:val="center"/>
        <w:rPr>
          <w:b/>
        </w:rPr>
      </w:pPr>
    </w:p>
    <w:p w14:paraId="259A736E" w14:textId="3C6638BA" w:rsidR="00E13A2E" w:rsidRDefault="00397BFE">
      <w:pPr>
        <w:rPr>
          <w:b/>
        </w:rPr>
      </w:pPr>
      <w:r>
        <w:rPr>
          <w:b/>
        </w:rPr>
        <w:t>10</w:t>
      </w:r>
      <w:r w:rsidR="00DB21D2">
        <w:rPr>
          <w:b/>
        </w:rPr>
        <w:t xml:space="preserve"> ir II gimnazijos</w:t>
      </w:r>
      <w:r>
        <w:rPr>
          <w:b/>
        </w:rPr>
        <w:t xml:space="preserve"> klasė</w:t>
      </w:r>
    </w:p>
    <w:p w14:paraId="259A736F" w14:textId="77777777" w:rsidR="00E13A2E" w:rsidRDefault="00397BFE">
      <w:pPr>
        <w:rPr>
          <w:b/>
        </w:rPr>
      </w:pPr>
      <w:r>
        <w:rPr>
          <w:b/>
        </w:rPr>
        <w:t>Ilgalaikis planas</w:t>
      </w:r>
    </w:p>
    <w:p w14:paraId="259A7370" w14:textId="77777777" w:rsidR="00E13A2E" w:rsidRDefault="00E13A2E"/>
    <w:tbl>
      <w:tblPr>
        <w:tblStyle w:val="afffffffffffff5"/>
        <w:tblW w:w="10275"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20"/>
        <w:gridCol w:w="1260"/>
        <w:gridCol w:w="1575"/>
        <w:gridCol w:w="1305"/>
        <w:gridCol w:w="1530"/>
        <w:gridCol w:w="1185"/>
      </w:tblGrid>
      <w:tr w:rsidR="00E13A2E" w14:paraId="259A737C" w14:textId="77777777">
        <w:trPr>
          <w:trHeight w:val="1448"/>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1" w14:textId="77777777" w:rsidR="00E13A2E" w:rsidRDefault="00397BFE">
            <w:pPr>
              <w:jc w:val="center"/>
            </w:pPr>
            <w:r>
              <w:rPr>
                <w:b/>
                <w:color w:val="000000"/>
              </w:rPr>
              <w:t>Tema/</w:t>
            </w:r>
          </w:p>
          <w:p w14:paraId="259A7372" w14:textId="77777777" w:rsidR="00E13A2E" w:rsidRDefault="00397BFE">
            <w:pPr>
              <w:jc w:val="center"/>
            </w:pPr>
            <w:r>
              <w:rPr>
                <w:b/>
                <w:color w:val="000000"/>
              </w:rPr>
              <w:t>etapo (ciklo) pavadinimas</w:t>
            </w:r>
          </w:p>
          <w:p w14:paraId="259A7373" w14:textId="77777777" w:rsidR="00E13A2E" w:rsidRDefault="00397BFE">
            <w:pPr>
              <w:jc w:val="center"/>
            </w:pPr>
            <w:r>
              <w:rPr>
                <w:color w:val="000000"/>
              </w:rPr>
              <w:t>(kontroliniai darbai, mokinių įsivertinimas)</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4" w14:textId="77777777" w:rsidR="00E13A2E" w:rsidRDefault="00397BFE">
            <w:pPr>
              <w:jc w:val="center"/>
            </w:pPr>
            <w:r>
              <w:rPr>
                <w:b/>
                <w:color w:val="000000"/>
              </w:rPr>
              <w:t>Numatomos</w:t>
            </w:r>
          </w:p>
          <w:p w14:paraId="259A7375" w14:textId="77777777" w:rsidR="00E13A2E" w:rsidRDefault="00397BFE">
            <w:pPr>
              <w:jc w:val="center"/>
            </w:pPr>
            <w:r>
              <w:rPr>
                <w:b/>
                <w:color w:val="000000"/>
              </w:rPr>
              <w:t>valandos</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6" w14:textId="77777777" w:rsidR="00E13A2E" w:rsidRDefault="00397BFE">
            <w:pPr>
              <w:jc w:val="center"/>
            </w:pPr>
            <w:r>
              <w:rPr>
                <w:b/>
                <w:color w:val="000000"/>
              </w:rPr>
              <w:t>Orientacinė temos įvykdymo data</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7" w14:textId="77777777" w:rsidR="00E13A2E" w:rsidRDefault="00397BFE">
            <w:pPr>
              <w:jc w:val="center"/>
            </w:pPr>
            <w:r>
              <w:rPr>
                <w:b/>
                <w:color w:val="000000"/>
              </w:rPr>
              <w:t>Vertinimo būdai ir formos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8" w14:textId="77777777" w:rsidR="00E13A2E" w:rsidRDefault="00E13A2E"/>
          <w:p w14:paraId="259A7379" w14:textId="77777777" w:rsidR="00E13A2E" w:rsidRDefault="00397BFE">
            <w:pPr>
              <w:jc w:val="center"/>
            </w:pPr>
            <w:r>
              <w:rPr>
                <w:b/>
                <w:color w:val="000000"/>
              </w:rPr>
              <w:t>Ugdymas</w:t>
            </w:r>
          </w:p>
          <w:p w14:paraId="259A737A" w14:textId="77777777" w:rsidR="00E13A2E" w:rsidRDefault="00397BFE">
            <w:pPr>
              <w:jc w:val="center"/>
            </w:pPr>
            <w:r>
              <w:rPr>
                <w:b/>
                <w:color w:val="000000"/>
              </w:rPr>
              <w:t>kitose aplinkose, atviros pamokos</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59A737B" w14:textId="77777777" w:rsidR="00E13A2E" w:rsidRDefault="00397BFE">
            <w:pPr>
              <w:jc w:val="center"/>
            </w:pPr>
            <w:r>
              <w:rPr>
                <w:b/>
                <w:color w:val="000000"/>
              </w:rPr>
              <w:t>Pastabos</w:t>
            </w:r>
          </w:p>
        </w:tc>
      </w:tr>
      <w:tr w:rsidR="00E13A2E" w14:paraId="259A7385"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7D" w14:textId="77777777" w:rsidR="00E13A2E" w:rsidRDefault="00397BFE">
            <w:r>
              <w:rPr>
                <w:b/>
                <w:color w:val="000000"/>
              </w:rPr>
              <w:t>Supažindinimas su katalikų tikybos dalyko programa, jos tikslu ir uždaviniais, vertinimo formomis ir būdais. Mokymosi uždavinių kėlimas.</w:t>
            </w:r>
          </w:p>
          <w:p w14:paraId="259A737E"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7F" w14:textId="77777777" w:rsidR="00E13A2E" w:rsidRDefault="00397BFE">
            <w:pPr>
              <w:jc w:val="center"/>
            </w:pPr>
            <w:r>
              <w:rPr>
                <w:color w:val="000000"/>
              </w:rPr>
              <w:t>1</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0" w14:textId="77777777" w:rsidR="00E13A2E" w:rsidRDefault="00397BFE">
            <w:r>
              <w:rPr>
                <w:color w:val="000000"/>
              </w:rPr>
              <w:t>Rugsėjis</w:t>
            </w:r>
          </w:p>
          <w:p w14:paraId="259A7381" w14:textId="77777777" w:rsidR="00E13A2E" w:rsidRDefault="00397BFE">
            <w:r>
              <w:rPr>
                <w:color w:val="000000"/>
              </w:rPr>
              <w:t>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2" w14:textId="77777777" w:rsidR="00E13A2E" w:rsidRDefault="00397BFE">
            <w:r>
              <w:rPr>
                <w:color w:val="000000"/>
              </w:rPr>
              <w:t>Apklausa žodžiu.</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3" w14:textId="77777777" w:rsidR="00E13A2E" w:rsidRDefault="00397BFE">
            <w:r>
              <w:rPr>
                <w:color w:val="000000"/>
              </w:rPr>
              <w:t>Mokymasis klasėje, mokyklos muziejuje.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4" w14:textId="77777777" w:rsidR="00E13A2E" w:rsidRDefault="00E13A2E"/>
        </w:tc>
      </w:tr>
      <w:tr w:rsidR="00E13A2E" w14:paraId="259A738E"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6" w14:textId="77777777" w:rsidR="00E13A2E" w:rsidRDefault="00397BFE">
            <w:pPr>
              <w:ind w:left="142" w:hanging="128"/>
            </w:pPr>
            <w:r>
              <w:rPr>
                <w:b/>
                <w:color w:val="000000"/>
              </w:rPr>
              <w:t xml:space="preserve">A1 </w:t>
            </w:r>
            <w:r>
              <w:rPr>
                <w:b/>
                <w:color w:val="000000"/>
                <w:sz w:val="22"/>
                <w:szCs w:val="22"/>
              </w:rPr>
              <w:t>Biblijos aktualumas</w:t>
            </w:r>
          </w:p>
          <w:p w14:paraId="259A7387" w14:textId="77777777" w:rsidR="00E13A2E" w:rsidRDefault="00397BFE">
            <w:pPr>
              <w:rPr>
                <w:color w:val="000000"/>
              </w:rPr>
            </w:pPr>
            <w:r>
              <w:rPr>
                <w:color w:val="000000"/>
              </w:rPr>
              <w:t>Kokį vaidmenį Šventasis Raštas vaidina Bažnyčioje? </w:t>
            </w:r>
          </w:p>
          <w:p w14:paraId="259A7388" w14:textId="77777777" w:rsidR="00E13A2E" w:rsidRDefault="00397BFE">
            <w:pPr>
              <w:rPr>
                <w:b/>
                <w:color w:val="000000"/>
              </w:rPr>
            </w:pPr>
            <w:r>
              <w:rPr>
                <w:color w:val="000000"/>
              </w:rPr>
              <w:t>Kodėl mokslininkai domisi Biblija?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9"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A" w14:textId="77777777" w:rsidR="00E13A2E" w:rsidRDefault="00397BFE">
            <w:r>
              <w:rPr>
                <w:color w:val="000000"/>
              </w:rPr>
              <w:t>Rugsėjis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B" w14:textId="77777777" w:rsidR="00E13A2E" w:rsidRDefault="00397BFE">
            <w:r>
              <w:rPr>
                <w:color w:val="000000"/>
              </w:rPr>
              <w:t>Apklausa raštu.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C" w14:textId="77777777" w:rsidR="00E13A2E" w:rsidRDefault="00397BFE">
            <w:r>
              <w:rPr>
                <w:color w:val="000000"/>
              </w:rPr>
              <w:t>Mokymasis bendradarbiaujant klasėje, bibliotekoje.</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D" w14:textId="77777777" w:rsidR="00E13A2E" w:rsidRDefault="00E13A2E"/>
        </w:tc>
      </w:tr>
      <w:tr w:rsidR="00E13A2E" w14:paraId="259A7398"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8F" w14:textId="77777777" w:rsidR="00E13A2E" w:rsidRDefault="00397BFE">
            <w:r>
              <w:rPr>
                <w:b/>
                <w:color w:val="000000"/>
              </w:rPr>
              <w:t xml:space="preserve">A2 </w:t>
            </w:r>
            <w:r>
              <w:rPr>
                <w:b/>
                <w:color w:val="000000"/>
                <w:sz w:val="22"/>
                <w:szCs w:val="22"/>
              </w:rPr>
              <w:t>Dievo Karalystės paveldėtojai</w:t>
            </w:r>
          </w:p>
          <w:p w14:paraId="259A7390" w14:textId="77777777" w:rsidR="00E13A2E" w:rsidRDefault="00397BFE">
            <w:pPr>
              <w:spacing w:after="100"/>
              <w:rPr>
                <w:color w:val="000000"/>
              </w:rPr>
            </w:pPr>
            <w:r>
              <w:rPr>
                <w:color w:val="000000"/>
                <w:sz w:val="22"/>
                <w:szCs w:val="22"/>
              </w:rPr>
              <w:t>Kaip pritaikyti Biblijos tekstus savo gyvenime? </w:t>
            </w:r>
          </w:p>
          <w:p w14:paraId="259A7391" w14:textId="77777777" w:rsidR="00E13A2E" w:rsidRDefault="00397BFE">
            <w:pPr>
              <w:spacing w:after="100"/>
              <w:rPr>
                <w:color w:val="000000"/>
              </w:rPr>
            </w:pPr>
            <w:r>
              <w:rPr>
                <w:color w:val="000000"/>
              </w:rPr>
              <w:t>Kur prasideda Dievo Karalystė? </w:t>
            </w:r>
          </w:p>
          <w:p w14:paraId="259A7392" w14:textId="77777777" w:rsidR="00E13A2E" w:rsidRDefault="00E13A2E">
            <w:pPr>
              <w:rPr>
                <w:b/>
                <w:color w:val="000000"/>
              </w:rPr>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3"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4" w14:textId="77777777" w:rsidR="00E13A2E" w:rsidRDefault="00397BFE">
            <w:r>
              <w:rPr>
                <w:color w:val="000000"/>
              </w:rPr>
              <w:t>Spalis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5" w14:textId="77777777" w:rsidR="00E13A2E" w:rsidRDefault="00397BFE">
            <w:r>
              <w:rPr>
                <w:color w:val="000000"/>
              </w:rPr>
              <w:t>Kūrybinis darbas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6" w14:textId="77777777" w:rsidR="00E13A2E" w:rsidRDefault="00397BFE">
            <w:r>
              <w:rPr>
                <w:color w:val="000000"/>
              </w:rPr>
              <w:t>Mokymasis bendradarbiaujant klasėje.</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7" w14:textId="77777777" w:rsidR="00E13A2E" w:rsidRDefault="00E13A2E"/>
        </w:tc>
      </w:tr>
      <w:tr w:rsidR="00E13A2E" w14:paraId="259A73A2" w14:textId="77777777">
        <w:trPr>
          <w:trHeight w:val="217"/>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9" w14:textId="77777777" w:rsidR="00E13A2E" w:rsidRDefault="00397BFE">
            <w:pPr>
              <w:ind w:left="49"/>
            </w:pPr>
            <w:r>
              <w:rPr>
                <w:b/>
                <w:color w:val="000000"/>
              </w:rPr>
              <w:t>B3 Tikėjimo reikšmingumas</w:t>
            </w:r>
          </w:p>
          <w:p w14:paraId="259A739A" w14:textId="77777777" w:rsidR="00E13A2E" w:rsidRDefault="00397BFE">
            <w:pPr>
              <w:rPr>
                <w:color w:val="000000"/>
              </w:rPr>
            </w:pPr>
            <w:r>
              <w:rPr>
                <w:color w:val="000000"/>
              </w:rPr>
              <w:t>Ar danguje kažkas yra? </w:t>
            </w:r>
          </w:p>
          <w:p w14:paraId="259A739B" w14:textId="77777777" w:rsidR="00E13A2E" w:rsidRDefault="00397BFE">
            <w:pPr>
              <w:rPr>
                <w:b/>
                <w:color w:val="000000"/>
              </w:rPr>
            </w:pPr>
            <w:r>
              <w:rPr>
                <w:color w:val="000000"/>
              </w:rPr>
              <w:t>Ką vadiname Paskutiniu teismu</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C"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D" w14:textId="77777777" w:rsidR="00E13A2E" w:rsidRDefault="00397BFE">
            <w:r>
              <w:rPr>
                <w:color w:val="000000"/>
              </w:rPr>
              <w:t>Lapkritis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E" w14:textId="77777777" w:rsidR="00E13A2E" w:rsidRDefault="00397BFE">
            <w:r>
              <w:rPr>
                <w:color w:val="000000"/>
              </w:rPr>
              <w:t>Minčių žemėlapis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9F" w14:textId="77777777" w:rsidR="00E13A2E" w:rsidRDefault="00397BFE">
            <w:r>
              <w:rPr>
                <w:color w:val="000000"/>
              </w:rPr>
              <w:t>Mokymasis bendradarbiaujant klasėje.</w:t>
            </w:r>
          </w:p>
          <w:p w14:paraId="259A73A0" w14:textId="77777777" w:rsidR="00E13A2E" w:rsidRDefault="00397BFE">
            <w:r>
              <w:rPr>
                <w:color w:val="000000"/>
              </w:rPr>
              <w:t>Atvira pamoka.</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1" w14:textId="77777777" w:rsidR="00E13A2E" w:rsidRDefault="00E13A2E"/>
        </w:tc>
      </w:tr>
      <w:tr w:rsidR="00E13A2E" w14:paraId="259A73AE" w14:textId="77777777">
        <w:trPr>
          <w:trHeight w:val="1423"/>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3" w14:textId="77777777" w:rsidR="00E13A2E" w:rsidRDefault="00397BFE">
            <w:r>
              <w:rPr>
                <w:b/>
                <w:color w:val="000000"/>
              </w:rPr>
              <w:t>B2 Švč. Trejybė - kaip bendrystės pavyzdys</w:t>
            </w:r>
          </w:p>
          <w:p w14:paraId="259A73A4" w14:textId="77777777" w:rsidR="00E13A2E" w:rsidRDefault="00397BFE">
            <w:pPr>
              <w:rPr>
                <w:color w:val="000000"/>
              </w:rPr>
            </w:pPr>
            <w:r>
              <w:rPr>
                <w:color w:val="000000"/>
              </w:rPr>
              <w:t>Ką daryti, kai yra meilės perteklius? </w:t>
            </w:r>
          </w:p>
          <w:p w14:paraId="259A73A5" w14:textId="77777777" w:rsidR="00E13A2E" w:rsidRDefault="00397BFE">
            <w:pPr>
              <w:rPr>
                <w:color w:val="000000"/>
              </w:rPr>
            </w:pPr>
            <w:r>
              <w:rPr>
                <w:color w:val="000000"/>
              </w:rPr>
              <w:t>Jeigu Dievas ateitų į tavo namus. </w:t>
            </w:r>
          </w:p>
          <w:p w14:paraId="259A73A6"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7"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8" w14:textId="77777777" w:rsidR="00E13A2E" w:rsidRDefault="00397BFE">
            <w:r>
              <w:rPr>
                <w:color w:val="000000"/>
              </w:rPr>
              <w:t>Lapkritis </w:t>
            </w:r>
          </w:p>
          <w:p w14:paraId="259A73A9" w14:textId="77777777" w:rsidR="00E13A2E" w:rsidRDefault="00397BFE">
            <w:r>
              <w:rPr>
                <w:color w:val="000000"/>
              </w:rPr>
              <w:t>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A" w14:textId="77777777" w:rsidR="00E13A2E" w:rsidRDefault="00397BFE">
            <w:r>
              <w:rPr>
                <w:color w:val="000000"/>
              </w:rPr>
              <w:t>Pokalbis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B" w14:textId="77777777" w:rsidR="00E13A2E" w:rsidRDefault="00397BFE">
            <w:r>
              <w:rPr>
                <w:color w:val="000000"/>
              </w:rPr>
              <w:t>Mokymasis bendradarbiaujant klasėje.</w:t>
            </w:r>
          </w:p>
          <w:p w14:paraId="259A73AC"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D" w14:textId="77777777" w:rsidR="00E13A2E" w:rsidRDefault="00E13A2E"/>
        </w:tc>
      </w:tr>
      <w:tr w:rsidR="00E13A2E" w14:paraId="259A73BB" w14:textId="77777777">
        <w:trPr>
          <w:trHeight w:val="3163"/>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AF" w14:textId="77777777" w:rsidR="00E13A2E" w:rsidRDefault="00397BFE">
            <w:r>
              <w:rPr>
                <w:b/>
                <w:color w:val="000000"/>
              </w:rPr>
              <w:lastRenderedPageBreak/>
              <w:t>B4 Bendrystės keliai: ekumenizmas ir tarpreliginis dialogas.</w:t>
            </w:r>
          </w:p>
          <w:p w14:paraId="259A73B0" w14:textId="77777777" w:rsidR="00E13A2E" w:rsidRDefault="00397BFE">
            <w:pPr>
              <w:rPr>
                <w:color w:val="000000"/>
              </w:rPr>
            </w:pPr>
            <w:r>
              <w:rPr>
                <w:color w:val="000000"/>
              </w:rPr>
              <w:t>Kur gali susitikti skirtingų tikėjimų žmonės? Kodėl popiežiai bendrauja su kitų religijų atstovais? </w:t>
            </w:r>
          </w:p>
          <w:p w14:paraId="259A73B1" w14:textId="77777777" w:rsidR="00E13A2E" w:rsidRDefault="00397BFE">
            <w:pPr>
              <w:rPr>
                <w:color w:val="000000"/>
              </w:rPr>
            </w:pPr>
            <w:r>
              <w:rPr>
                <w:color w:val="000000"/>
              </w:rPr>
              <w:t>Ar įmanoma nuo kovos ateiti iki bendros maldos</w:t>
            </w:r>
          </w:p>
          <w:p w14:paraId="259A73B2" w14:textId="77777777" w:rsidR="00E13A2E" w:rsidRDefault="00397BFE">
            <w:pPr>
              <w:rPr>
                <w:color w:val="000000"/>
              </w:rPr>
            </w:pPr>
            <w:r>
              <w:rPr>
                <w:color w:val="000000"/>
              </w:rPr>
              <w:t>Kaip švęsti Kristaus gimimą?</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3"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4" w14:textId="77777777" w:rsidR="00E13A2E" w:rsidRDefault="00397BFE">
            <w:r>
              <w:rPr>
                <w:color w:val="000000"/>
              </w:rPr>
              <w:t>Gruodis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5"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6" w14:textId="77777777" w:rsidR="00E13A2E" w:rsidRDefault="00397BFE">
            <w:r>
              <w:rPr>
                <w:color w:val="000000"/>
              </w:rPr>
              <w:t>Mokymosi veikla klasėje, naudojantis informacinėmis </w:t>
            </w:r>
          </w:p>
          <w:p w14:paraId="259A73B7" w14:textId="77777777" w:rsidR="00E13A2E" w:rsidRDefault="00397BFE">
            <w:r>
              <w:rPr>
                <w:color w:val="000000"/>
              </w:rPr>
              <w:t>komunikacinėmis technologijomis.</w:t>
            </w:r>
          </w:p>
          <w:p w14:paraId="259A73B8" w14:textId="77777777" w:rsidR="00E13A2E" w:rsidRDefault="00397BFE">
            <w:r>
              <w:rPr>
                <w:color w:val="000000"/>
              </w:rPr>
              <w:t>Išvyka į ligoninę.</w:t>
            </w:r>
          </w:p>
          <w:p w14:paraId="259A73B9" w14:textId="77777777" w:rsidR="00E13A2E" w:rsidRDefault="00E13A2E">
            <w:pPr>
              <w:spacing w:after="240"/>
            </w:pP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A" w14:textId="77777777" w:rsidR="00E13A2E" w:rsidRDefault="00E13A2E"/>
        </w:tc>
      </w:tr>
      <w:tr w:rsidR="00E13A2E" w14:paraId="259A73C6"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BC" w14:textId="77777777" w:rsidR="00E13A2E" w:rsidRDefault="00397BFE">
            <w:r>
              <w:rPr>
                <w:b/>
                <w:color w:val="000000"/>
              </w:rPr>
              <w:t>A3 Susiskaldęs žmogus.</w:t>
            </w:r>
            <w:r>
              <w:rPr>
                <w:color w:val="000000"/>
              </w:rPr>
              <w:t> </w:t>
            </w:r>
          </w:p>
          <w:p w14:paraId="259A73BD" w14:textId="77777777" w:rsidR="00E13A2E" w:rsidRDefault="00397BFE">
            <w:pPr>
              <w:rPr>
                <w:color w:val="000000"/>
              </w:rPr>
            </w:pPr>
            <w:r>
              <w:rPr>
                <w:color w:val="000000"/>
              </w:rPr>
              <w:t>Ar aš esu savo brolio sargas? </w:t>
            </w:r>
          </w:p>
          <w:p w14:paraId="259A73BE" w14:textId="77777777" w:rsidR="00E13A2E" w:rsidRDefault="00397BFE">
            <w:pPr>
              <w:rPr>
                <w:color w:val="000000"/>
              </w:rPr>
            </w:pPr>
            <w:r>
              <w:rPr>
                <w:color w:val="000000"/>
              </w:rPr>
              <w:t>Ar žmonės kada nors pastatys Babelio bokštą? </w:t>
            </w:r>
          </w:p>
          <w:p w14:paraId="259A73BF" w14:textId="77777777" w:rsidR="00E13A2E" w:rsidRDefault="00397BFE">
            <w:pPr>
              <w:rPr>
                <w:color w:val="000000"/>
              </w:rPr>
            </w:pPr>
            <w:r>
              <w:rPr>
                <w:color w:val="000000"/>
              </w:rPr>
              <w:t>Kiek žmogui gana?</w:t>
            </w:r>
          </w:p>
          <w:p w14:paraId="259A73C0"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1"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2" w14:textId="77777777" w:rsidR="00E13A2E" w:rsidRDefault="00397BFE">
            <w:r>
              <w:rPr>
                <w:color w:val="000000"/>
              </w:rPr>
              <w:t>Sausis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3" w14:textId="77777777" w:rsidR="00E13A2E" w:rsidRDefault="00397BFE">
            <w:r>
              <w:rPr>
                <w:color w:val="000000"/>
              </w:rPr>
              <w:t>Pranešimas</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4" w14:textId="77777777" w:rsidR="00E13A2E" w:rsidRDefault="00397BFE">
            <w:r>
              <w:rPr>
                <w:color w:val="000000"/>
              </w:rPr>
              <w:t>Kolegialus grįžtamasis ryšys.</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5" w14:textId="77777777" w:rsidR="00E13A2E" w:rsidRDefault="00E13A2E"/>
        </w:tc>
      </w:tr>
      <w:tr w:rsidR="00E13A2E" w14:paraId="259A73D1"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7" w14:textId="77777777" w:rsidR="00E13A2E" w:rsidRDefault="00E13A2E"/>
          <w:p w14:paraId="259A73C8" w14:textId="77777777" w:rsidR="00E13A2E" w:rsidRDefault="00397BFE">
            <w:r>
              <w:rPr>
                <w:b/>
                <w:color w:val="000000"/>
              </w:rPr>
              <w:t>E3 Nuo pritekliaus iki pertekliaus </w:t>
            </w:r>
          </w:p>
          <w:p w14:paraId="259A73C9" w14:textId="77777777" w:rsidR="00E13A2E" w:rsidRDefault="00397BFE">
            <w:pPr>
              <w:rPr>
                <w:color w:val="000000"/>
              </w:rPr>
            </w:pPr>
            <w:r>
              <w:rPr>
                <w:color w:val="000000"/>
              </w:rPr>
              <w:t>Ar visi turime teisę į gyvenimą ir pragyvenimą?  </w:t>
            </w:r>
          </w:p>
          <w:p w14:paraId="259A73CA" w14:textId="77777777" w:rsidR="00E13A2E" w:rsidRDefault="00E13A2E">
            <w:pPr>
              <w:rPr>
                <w:i/>
                <w:color w:val="000000"/>
              </w:rPr>
            </w:pPr>
          </w:p>
          <w:p w14:paraId="259A73CB"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C"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D" w14:textId="77777777" w:rsidR="00E13A2E" w:rsidRDefault="00397BFE">
            <w:r>
              <w:rPr>
                <w:color w:val="000000"/>
              </w:rPr>
              <w:t>Vasaris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E" w14:textId="77777777" w:rsidR="00E13A2E" w:rsidRDefault="00397BFE">
            <w:r>
              <w:rPr>
                <w:color w:val="000000"/>
              </w:rPr>
              <w:t>Grupinio darbo pristatymas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CF" w14:textId="77777777" w:rsidR="00E13A2E" w:rsidRDefault="00397BFE">
            <w:r>
              <w:rPr>
                <w:color w:val="000000"/>
              </w:rPr>
              <w:t>Susitikimas su verslo atstovais.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0" w14:textId="77777777" w:rsidR="00E13A2E" w:rsidRDefault="00E13A2E"/>
        </w:tc>
      </w:tr>
      <w:tr w:rsidR="00E13A2E" w14:paraId="259A73DC"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2" w14:textId="77777777" w:rsidR="00E13A2E" w:rsidRDefault="00397BFE">
            <w:r>
              <w:rPr>
                <w:b/>
                <w:color w:val="000000"/>
              </w:rPr>
              <w:t>D2 Jauni šventieji </w:t>
            </w:r>
          </w:p>
          <w:p w14:paraId="259A73D3" w14:textId="77777777" w:rsidR="00E13A2E" w:rsidRDefault="00397BFE">
            <w:pPr>
              <w:rPr>
                <w:color w:val="000000"/>
              </w:rPr>
            </w:pPr>
            <w:r>
              <w:rPr>
                <w:color w:val="000000"/>
              </w:rPr>
              <w:t>Ar metai nulemia šventumą? </w:t>
            </w:r>
          </w:p>
          <w:p w14:paraId="259A73D4" w14:textId="77777777" w:rsidR="00E13A2E" w:rsidRDefault="00E13A2E">
            <w:pPr>
              <w:rPr>
                <w:b/>
                <w:color w:val="000000"/>
              </w:rPr>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5"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6" w14:textId="77777777" w:rsidR="00E13A2E" w:rsidRDefault="00397BFE">
            <w:r>
              <w:rPr>
                <w:color w:val="000000"/>
              </w:rPr>
              <w:t>Vasaris </w:t>
            </w:r>
          </w:p>
          <w:p w14:paraId="259A73D7"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8" w14:textId="77777777" w:rsidR="00E13A2E" w:rsidRDefault="00397BFE">
            <w:r>
              <w:rPr>
                <w:color w:val="000000"/>
              </w:rPr>
              <w:t>Refleksija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9" w14:textId="77777777" w:rsidR="00E13A2E" w:rsidRDefault="00397BFE">
            <w:r>
              <w:rPr>
                <w:color w:val="000000"/>
              </w:rPr>
              <w:t>Mokymasis bendradarbiaujant klasėje.</w:t>
            </w:r>
          </w:p>
          <w:p w14:paraId="259A73DA"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B" w14:textId="77777777" w:rsidR="00E13A2E" w:rsidRDefault="00E13A2E"/>
        </w:tc>
      </w:tr>
      <w:tr w:rsidR="00E13A2E" w14:paraId="259A73E6"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DD" w14:textId="77777777" w:rsidR="00E13A2E" w:rsidRDefault="00397BFE">
            <w:r>
              <w:rPr>
                <w:b/>
                <w:color w:val="000000"/>
              </w:rPr>
              <w:t>D1 Marija ir šventieji maldos mokytojai</w:t>
            </w:r>
          </w:p>
          <w:p w14:paraId="259A73DE" w14:textId="77777777" w:rsidR="00E13A2E" w:rsidRDefault="00397BFE">
            <w:pPr>
              <w:rPr>
                <w:color w:val="000000"/>
              </w:rPr>
            </w:pPr>
            <w:r>
              <w:rPr>
                <w:color w:val="000000"/>
              </w:rPr>
              <w:t>Kada mano širdis gieda? </w:t>
            </w:r>
          </w:p>
          <w:p w14:paraId="259A73DF" w14:textId="77777777" w:rsidR="00E13A2E" w:rsidRDefault="00397BFE">
            <w:pPr>
              <w:rPr>
                <w:b/>
                <w:color w:val="000000"/>
              </w:rPr>
            </w:pPr>
            <w:r>
              <w:rPr>
                <w:color w:val="000000"/>
              </w:rPr>
              <w:t>Kas vagia asmeninę ir bendruomeninę maldą?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0"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1" w14:textId="77777777" w:rsidR="00E13A2E" w:rsidRDefault="00397BFE">
            <w:r>
              <w:rPr>
                <w:color w:val="000000"/>
              </w:rPr>
              <w:t>Kovas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2" w14:textId="77777777" w:rsidR="00E13A2E" w:rsidRDefault="00397BFE">
            <w:r>
              <w:rPr>
                <w:color w:val="000000"/>
              </w:rPr>
              <w:t>Refleksija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3" w14:textId="77777777" w:rsidR="00E13A2E" w:rsidRDefault="00397BFE">
            <w:r>
              <w:rPr>
                <w:color w:val="000000"/>
              </w:rPr>
              <w:t>Mokymasis bendradarbiaujant klasėje.</w:t>
            </w:r>
          </w:p>
          <w:p w14:paraId="259A73E4"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5" w14:textId="77777777" w:rsidR="00E13A2E" w:rsidRDefault="00E13A2E"/>
        </w:tc>
      </w:tr>
      <w:tr w:rsidR="00E13A2E" w14:paraId="259A73F0"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7" w14:textId="77777777" w:rsidR="00E13A2E" w:rsidRDefault="00397BFE">
            <w:r>
              <w:rPr>
                <w:b/>
                <w:color w:val="000000"/>
              </w:rPr>
              <w:t>C2 Jauna Bažnyčia</w:t>
            </w:r>
          </w:p>
          <w:p w14:paraId="259A73E8" w14:textId="77777777" w:rsidR="00E13A2E" w:rsidRDefault="00397BFE">
            <w:pPr>
              <w:rPr>
                <w:color w:val="000000"/>
              </w:rPr>
            </w:pPr>
            <w:r>
              <w:rPr>
                <w:color w:val="000000"/>
              </w:rPr>
              <w:t>Ar Bažnyčia jauna? </w:t>
            </w:r>
          </w:p>
          <w:p w14:paraId="259A73E9" w14:textId="77777777" w:rsidR="00E13A2E" w:rsidRDefault="00397BFE">
            <w:pPr>
              <w:rPr>
                <w:color w:val="000000"/>
              </w:rPr>
            </w:pPr>
            <w:r>
              <w:rPr>
                <w:color w:val="000000"/>
              </w:rPr>
              <w:t>Ar popiežius supranta jaunimą? </w:t>
            </w:r>
          </w:p>
          <w:p w14:paraId="259A73EA"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B" w14:textId="77777777" w:rsidR="00E13A2E" w:rsidRDefault="00397BFE">
            <w:pPr>
              <w:jc w:val="center"/>
            </w:pPr>
            <w:r>
              <w:rPr>
                <w:color w:val="000000"/>
              </w:rPr>
              <w:t>1-2</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C" w14:textId="77777777" w:rsidR="00E13A2E" w:rsidRDefault="00397BFE">
            <w:r>
              <w:rPr>
                <w:color w:val="000000"/>
              </w:rPr>
              <w:t>Kovas </w:t>
            </w:r>
          </w:p>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D"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E" w14:textId="77777777" w:rsidR="00E13A2E" w:rsidRDefault="00397BFE">
            <w:r>
              <w:rPr>
                <w:color w:val="000000"/>
              </w:rPr>
              <w:t>Išvyka į Šv. apaštalų Petro ir Pauliaus katedrą </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EF" w14:textId="77777777" w:rsidR="00E13A2E" w:rsidRDefault="00E13A2E"/>
        </w:tc>
      </w:tr>
      <w:tr w:rsidR="00E13A2E" w14:paraId="259A73FE"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1" w14:textId="77777777" w:rsidR="00E13A2E" w:rsidRDefault="00397BFE">
            <w:r>
              <w:rPr>
                <w:b/>
                <w:color w:val="000000"/>
              </w:rPr>
              <w:t>D3 Misija - įmanoma</w:t>
            </w:r>
          </w:p>
          <w:p w14:paraId="259A73F2" w14:textId="77777777" w:rsidR="00E13A2E" w:rsidRDefault="00397BFE">
            <w:pPr>
              <w:rPr>
                <w:color w:val="000000"/>
              </w:rPr>
            </w:pPr>
            <w:r>
              <w:rPr>
                <w:color w:val="000000"/>
              </w:rPr>
              <w:t>Ar visoms profesijoms reikalingas pašaukimas? </w:t>
            </w:r>
          </w:p>
          <w:p w14:paraId="259A73F3" w14:textId="77777777" w:rsidR="00E13A2E" w:rsidRDefault="00397BFE">
            <w:pPr>
              <w:rPr>
                <w:color w:val="000000"/>
              </w:rPr>
            </w:pPr>
            <w:r>
              <w:rPr>
                <w:color w:val="000000"/>
              </w:rPr>
              <w:t>Ar misionierių reikia tik Afrikai? </w:t>
            </w:r>
          </w:p>
          <w:p w14:paraId="259A73F4" w14:textId="77777777" w:rsidR="00E13A2E" w:rsidRDefault="00397BFE">
            <w:pPr>
              <w:rPr>
                <w:b/>
                <w:color w:val="000000"/>
              </w:rPr>
            </w:pPr>
            <w:r>
              <w:rPr>
                <w:color w:val="000000"/>
              </w:rPr>
              <w:t>Ar visi gali būti misionieriai? </w:t>
            </w:r>
          </w:p>
          <w:p w14:paraId="259A73F5" w14:textId="77777777" w:rsidR="00E13A2E" w:rsidRDefault="00397BFE">
            <w:pPr>
              <w:rPr>
                <w:color w:val="000000"/>
              </w:rPr>
            </w:pPr>
            <w:r>
              <w:rPr>
                <w:color w:val="000000"/>
              </w:rPr>
              <w:t>Misija -įmanoma?! Jėzaus kančia, mirtis ir prisikėlimas.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6"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7" w14:textId="77777777" w:rsidR="00E13A2E" w:rsidRDefault="00397BFE">
            <w:r>
              <w:rPr>
                <w:color w:val="000000"/>
              </w:rPr>
              <w:t>Balandis </w:t>
            </w:r>
          </w:p>
          <w:p w14:paraId="259A73F8"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9" w14:textId="77777777" w:rsidR="00E13A2E" w:rsidRDefault="00397BFE">
            <w:r>
              <w:rPr>
                <w:color w:val="000000"/>
              </w:rPr>
              <w:t>Projektas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A" w14:textId="77777777" w:rsidR="00E13A2E" w:rsidRDefault="00397BFE">
            <w:r>
              <w:rPr>
                <w:color w:val="000000"/>
              </w:rPr>
              <w:t>Išvyka arba susitikimas su įvairių pašaukimų atstovais, pagal galimybę su misionieriais. </w:t>
            </w:r>
          </w:p>
          <w:p w14:paraId="259A73FB" w14:textId="77777777" w:rsidR="00E13A2E" w:rsidRDefault="00397BFE">
            <w:r>
              <w:rPr>
                <w:color w:val="000000"/>
              </w:rPr>
              <w:t>Mokymasis mokyklos muziejuje</w:t>
            </w:r>
          </w:p>
          <w:p w14:paraId="259A73FC"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D" w14:textId="77777777" w:rsidR="00E13A2E" w:rsidRDefault="00E13A2E"/>
        </w:tc>
      </w:tr>
      <w:tr w:rsidR="00E13A2E" w14:paraId="259A740C"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3FF" w14:textId="77777777" w:rsidR="00E13A2E" w:rsidRDefault="00397BFE">
            <w:r>
              <w:rPr>
                <w:b/>
                <w:color w:val="000000"/>
              </w:rPr>
              <w:t>E1 Bioetikos principai</w:t>
            </w:r>
          </w:p>
          <w:p w14:paraId="259A7400" w14:textId="77777777" w:rsidR="00E13A2E" w:rsidRDefault="00397BFE">
            <w:pPr>
              <w:rPr>
                <w:color w:val="000000"/>
              </w:rPr>
            </w:pPr>
            <w:r>
              <w:rPr>
                <w:color w:val="000000"/>
              </w:rPr>
              <w:t>Kuo skiriasi bioetika nuo biologijos? </w:t>
            </w:r>
          </w:p>
          <w:p w14:paraId="259A7401" w14:textId="77777777" w:rsidR="00E13A2E" w:rsidRDefault="00397BFE">
            <w:pPr>
              <w:rPr>
                <w:color w:val="000000"/>
              </w:rPr>
            </w:pPr>
            <w:r>
              <w:rPr>
                <w:color w:val="000000"/>
              </w:rPr>
              <w:t xml:space="preserve"> Kodėl mums reikia lyčių bendrystės? </w:t>
            </w:r>
          </w:p>
          <w:p w14:paraId="259A7402" w14:textId="77777777" w:rsidR="00E13A2E" w:rsidRDefault="00397BFE">
            <w:pPr>
              <w:rPr>
                <w:color w:val="000000"/>
              </w:rPr>
            </w:pPr>
            <w:r>
              <w:rPr>
                <w:color w:val="000000"/>
              </w:rPr>
              <w:t>Kokiai kultūrai pritariu: gyvybės ar mirties? </w:t>
            </w:r>
          </w:p>
          <w:p w14:paraId="259A7403" w14:textId="77777777" w:rsidR="00E13A2E" w:rsidRDefault="00E13A2E">
            <w:pPr>
              <w:spacing w:after="240"/>
            </w:pP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4" w14:textId="77777777" w:rsidR="00E13A2E" w:rsidRDefault="00E13A2E"/>
          <w:p w14:paraId="259A7405" w14:textId="77777777" w:rsidR="00E13A2E" w:rsidRDefault="00397BFE">
            <w:pPr>
              <w:jc w:val="center"/>
            </w:pPr>
            <w:r>
              <w:rPr>
                <w:color w:val="000000"/>
              </w:rPr>
              <w:t>3-5</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6" w14:textId="77777777" w:rsidR="00E13A2E" w:rsidRDefault="00397BFE">
            <w:r>
              <w:rPr>
                <w:color w:val="000000"/>
              </w:rPr>
              <w:t>Gegužė</w:t>
            </w:r>
          </w:p>
          <w:p w14:paraId="259A7407"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8" w14:textId="77777777" w:rsidR="00E13A2E" w:rsidRDefault="00397BFE">
            <w:r>
              <w:rPr>
                <w:color w:val="000000"/>
              </w:rPr>
              <w:t>Debatai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9" w14:textId="77777777" w:rsidR="00E13A2E" w:rsidRDefault="00397BFE">
            <w:r>
              <w:rPr>
                <w:color w:val="000000"/>
              </w:rPr>
              <w:t>Mokymasis bendradarbiaujant klasėje.</w:t>
            </w:r>
          </w:p>
          <w:p w14:paraId="259A740A"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B" w14:textId="77777777" w:rsidR="00E13A2E" w:rsidRDefault="00E13A2E"/>
        </w:tc>
      </w:tr>
      <w:tr w:rsidR="00E13A2E" w14:paraId="259A7417"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0D" w14:textId="77777777" w:rsidR="00E13A2E" w:rsidRDefault="00397BFE">
            <w:r>
              <w:rPr>
                <w:b/>
                <w:color w:val="000000"/>
              </w:rPr>
              <w:t>C1 Bažnyčios universalumas ir visuotinumas </w:t>
            </w:r>
          </w:p>
          <w:p w14:paraId="259A740E" w14:textId="77777777" w:rsidR="00E13A2E" w:rsidRDefault="00397BFE">
            <w:pPr>
              <w:rPr>
                <w:color w:val="000000"/>
              </w:rPr>
            </w:pPr>
            <w:r>
              <w:rPr>
                <w:color w:val="000000"/>
              </w:rPr>
              <w:lastRenderedPageBreak/>
              <w:t>Ar Europa yra krikščioniškas žemynas? </w:t>
            </w:r>
          </w:p>
          <w:p w14:paraId="259A740F" w14:textId="77777777" w:rsidR="00E13A2E" w:rsidRDefault="00397BFE">
            <w:pPr>
              <w:rPr>
                <w:color w:val="000000"/>
              </w:rPr>
            </w:pPr>
            <w:r>
              <w:rPr>
                <w:color w:val="000000"/>
              </w:rPr>
              <w:t>Ar Bažnyčiai rūpi pasaulio reikalai? </w:t>
            </w:r>
          </w:p>
          <w:p w14:paraId="259A7410" w14:textId="77777777" w:rsidR="00E13A2E" w:rsidRDefault="00397BFE">
            <w:pPr>
              <w:rPr>
                <w:b/>
                <w:color w:val="000000"/>
              </w:rPr>
            </w:pPr>
            <w:r>
              <w:rPr>
                <w:color w:val="000000"/>
              </w:rPr>
              <w:t>Kam bažnyčioje reikalingi meno kūriniai? </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1" w14:textId="77777777" w:rsidR="00E13A2E" w:rsidRDefault="00397BFE">
            <w:pPr>
              <w:jc w:val="center"/>
            </w:pPr>
            <w:r>
              <w:rPr>
                <w:color w:val="000000"/>
              </w:rPr>
              <w:lastRenderedPageBreak/>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2" w14:textId="77777777" w:rsidR="00E13A2E" w:rsidRDefault="00397BFE">
            <w:r>
              <w:rPr>
                <w:color w:val="000000"/>
              </w:rPr>
              <w:t>Birželis </w:t>
            </w:r>
          </w:p>
          <w:p w14:paraId="259A7413"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4" w14:textId="77777777" w:rsidR="00E13A2E" w:rsidRDefault="00397BFE">
            <w:r>
              <w:rPr>
                <w:color w:val="000000"/>
              </w:rPr>
              <w:t>Kūrybinis darbas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5" w14:textId="77777777" w:rsidR="00E13A2E" w:rsidRDefault="00397BFE">
            <w:r>
              <w:rPr>
                <w:color w:val="000000"/>
              </w:rPr>
              <w:t>Lauko klasė</w:t>
            </w:r>
          </w:p>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6" w14:textId="77777777" w:rsidR="00E13A2E" w:rsidRDefault="00E13A2E"/>
        </w:tc>
      </w:tr>
      <w:tr w:rsidR="00E13A2E" w14:paraId="259A741F" w14:textId="77777777">
        <w:trPr>
          <w:trHeight w:val="66"/>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8" w14:textId="77777777" w:rsidR="00E13A2E" w:rsidRDefault="00397BFE">
            <w:r>
              <w:rPr>
                <w:b/>
                <w:color w:val="000000"/>
              </w:rPr>
              <w:t>Tikybos programų apibendrinimas, refleksija ir įsivertinimas.</w:t>
            </w:r>
          </w:p>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9" w14:textId="77777777" w:rsidR="00E13A2E" w:rsidRDefault="00397BFE">
            <w:pPr>
              <w:jc w:val="center"/>
            </w:pPr>
            <w:r>
              <w:rPr>
                <w:color w:val="000000"/>
              </w:rPr>
              <w:t>1 </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A" w14:textId="77777777" w:rsidR="00E13A2E" w:rsidRDefault="00397BFE">
            <w:r>
              <w:rPr>
                <w:color w:val="000000"/>
              </w:rPr>
              <w:t>Birželis </w:t>
            </w:r>
          </w:p>
          <w:p w14:paraId="259A741B"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C" w14:textId="77777777" w:rsidR="00E13A2E" w:rsidRDefault="00E13A2E"/>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D"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1E" w14:textId="77777777" w:rsidR="00E13A2E" w:rsidRDefault="00E13A2E"/>
        </w:tc>
      </w:tr>
      <w:tr w:rsidR="00E13A2E" w14:paraId="259A7427" w14:textId="77777777">
        <w:trPr>
          <w:trHeight w:val="70"/>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0" w14:textId="77777777" w:rsidR="00E13A2E" w:rsidRDefault="00397BFE">
            <w:r>
              <w:rPr>
                <w:b/>
                <w:i/>
                <w:color w:val="000000"/>
              </w:rPr>
              <w:t>Rezervinis laikas</w:t>
            </w:r>
          </w:p>
          <w:p w14:paraId="259A7421"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2" w14:textId="77777777" w:rsidR="00E13A2E" w:rsidRDefault="00397BFE">
            <w:pPr>
              <w:jc w:val="center"/>
            </w:pPr>
            <w:r>
              <w:rPr>
                <w:color w:val="000000"/>
              </w:rPr>
              <w:t>2-3</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3"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4" w14:textId="77777777" w:rsidR="00E13A2E" w:rsidRDefault="00397BFE">
            <w:r>
              <w:rPr>
                <w:color w:val="000000"/>
              </w:rPr>
              <w:t>Apklausa </w:t>
            </w:r>
          </w:p>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5"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6" w14:textId="77777777" w:rsidR="00E13A2E" w:rsidRDefault="00E13A2E"/>
        </w:tc>
      </w:tr>
      <w:tr w:rsidR="00E13A2E" w14:paraId="259A7431" w14:textId="77777777">
        <w:trPr>
          <w:trHeight w:val="70"/>
        </w:trPr>
        <w:tc>
          <w:tcPr>
            <w:tcW w:w="342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8" w14:textId="77777777" w:rsidR="00E13A2E" w:rsidRDefault="00E13A2E"/>
          <w:p w14:paraId="259A7429" w14:textId="77777777" w:rsidR="00E13A2E" w:rsidRDefault="00397BFE">
            <w:r>
              <w:rPr>
                <w:b/>
                <w:i/>
                <w:color w:val="000000"/>
              </w:rPr>
              <w:t>Iš viso:</w:t>
            </w:r>
          </w:p>
          <w:p w14:paraId="259A742A" w14:textId="77777777" w:rsidR="00E13A2E" w:rsidRDefault="00E13A2E"/>
        </w:tc>
        <w:tc>
          <w:tcPr>
            <w:tcW w:w="12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B" w14:textId="77777777" w:rsidR="00E13A2E" w:rsidRDefault="00E13A2E"/>
          <w:p w14:paraId="259A742C" w14:textId="77777777" w:rsidR="00E13A2E" w:rsidRDefault="00397BFE">
            <w:pPr>
              <w:jc w:val="center"/>
            </w:pPr>
            <w:r>
              <w:rPr>
                <w:b/>
                <w:color w:val="000000"/>
              </w:rPr>
              <w:t>37</w:t>
            </w:r>
          </w:p>
        </w:tc>
        <w:tc>
          <w:tcPr>
            <w:tcW w:w="15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D" w14:textId="77777777" w:rsidR="00E13A2E" w:rsidRDefault="00E13A2E"/>
        </w:tc>
        <w:tc>
          <w:tcPr>
            <w:tcW w:w="130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E" w14:textId="77777777" w:rsidR="00E13A2E" w:rsidRDefault="00E13A2E"/>
        </w:tc>
        <w:tc>
          <w:tcPr>
            <w:tcW w:w="15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2F" w14:textId="77777777" w:rsidR="00E13A2E" w:rsidRDefault="00E13A2E"/>
        </w:tc>
        <w:tc>
          <w:tcPr>
            <w:tcW w:w="11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9A7430" w14:textId="77777777" w:rsidR="00E13A2E" w:rsidRDefault="00E13A2E"/>
        </w:tc>
      </w:tr>
    </w:tbl>
    <w:p w14:paraId="259A7432" w14:textId="77777777" w:rsidR="00E13A2E" w:rsidRDefault="00E13A2E">
      <w:pPr>
        <w:rPr>
          <w:i/>
          <w:color w:val="0070C0"/>
        </w:rPr>
      </w:pPr>
    </w:p>
    <w:p w14:paraId="259A7433" w14:textId="052E9791" w:rsidR="00E13A2E" w:rsidRDefault="00472A63" w:rsidP="005B62DB">
      <w:pPr>
        <w:pStyle w:val="Antrat1"/>
      </w:pPr>
      <w:bookmarkStart w:id="22" w:name="_Toc116032850"/>
      <w:r>
        <w:t>7.</w:t>
      </w:r>
      <w:r w:rsidR="005B62DB">
        <w:t xml:space="preserve"> </w:t>
      </w:r>
      <w:r w:rsidR="00397BFE">
        <w:t>Skaitmeninės mokymo priemonės, skirtos BP įgyvendinti.</w:t>
      </w:r>
      <w:bookmarkEnd w:id="22"/>
    </w:p>
    <w:p w14:paraId="259A7435" w14:textId="67E0FA0E" w:rsidR="00E13A2E" w:rsidRDefault="00472A63">
      <w:pPr>
        <w:rPr>
          <w:rFonts w:eastAsia="Calibri"/>
        </w:rPr>
      </w:pPr>
      <w:r w:rsidRPr="00472A63">
        <w:rPr>
          <w:rFonts w:eastAsia="Calibri"/>
        </w:rPr>
        <w:t xml:space="preserve">Nuorodos paskutinį kartą žiūrėtos </w:t>
      </w:r>
      <w:r w:rsidR="004E24C7">
        <w:rPr>
          <w:rFonts w:eastAsia="Calibri"/>
        </w:rPr>
        <w:t>2024–0</w:t>
      </w:r>
      <w:r w:rsidR="00AB2E91">
        <w:rPr>
          <w:rFonts w:eastAsia="Calibri"/>
        </w:rPr>
        <w:t>9</w:t>
      </w:r>
      <w:r w:rsidR="004E24C7">
        <w:rPr>
          <w:rFonts w:eastAsia="Calibri"/>
        </w:rPr>
        <w:t>–</w:t>
      </w:r>
      <w:r w:rsidR="00AB2E91">
        <w:rPr>
          <w:rFonts w:eastAsia="Calibri"/>
        </w:rPr>
        <w:t>26</w:t>
      </w:r>
    </w:p>
    <w:p w14:paraId="2C84197C" w14:textId="77777777" w:rsidR="00706A19" w:rsidRPr="00472A63" w:rsidRDefault="00706A19">
      <w:pPr>
        <w:rPr>
          <w:rFonts w:eastAsia="Calibri"/>
        </w:rPr>
      </w:pPr>
    </w:p>
    <w:tbl>
      <w:tblPr>
        <w:tblStyle w:val="afffffffffffff6"/>
        <w:tblW w:w="10348" w:type="dxa"/>
        <w:tblInd w:w="-57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567"/>
        <w:gridCol w:w="2348"/>
        <w:gridCol w:w="5805"/>
        <w:gridCol w:w="1628"/>
      </w:tblGrid>
      <w:tr w:rsidR="00E13A2E" w:rsidRPr="00AB2E91" w14:paraId="259A743A" w14:textId="77777777" w:rsidTr="00AB2E91">
        <w:trPr>
          <w:trHeight w:val="118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6" w14:textId="77777777" w:rsidR="00E13A2E" w:rsidRPr="00AB2E91" w:rsidRDefault="00397BFE">
            <w:pPr>
              <w:spacing w:before="40" w:after="40"/>
              <w:ind w:left="-80"/>
              <w:jc w:val="center"/>
              <w:rPr>
                <w:b/>
                <w:szCs w:val="24"/>
              </w:rPr>
            </w:pPr>
            <w:r w:rsidRPr="00AB2E91">
              <w:rPr>
                <w:b/>
                <w:szCs w:val="24"/>
              </w:rPr>
              <w:t xml:space="preserve">Eil. Nr.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7" w14:textId="77777777" w:rsidR="00E13A2E" w:rsidRPr="00AB2E91" w:rsidRDefault="00397BFE" w:rsidP="000C1A8F">
            <w:pPr>
              <w:spacing w:before="40" w:after="40"/>
              <w:ind w:left="98"/>
              <w:jc w:val="center"/>
              <w:rPr>
                <w:b/>
                <w:szCs w:val="24"/>
              </w:rPr>
            </w:pPr>
            <w:r w:rsidRPr="00AB2E91">
              <w:rPr>
                <w:b/>
                <w:szCs w:val="24"/>
              </w:rPr>
              <w:t xml:space="preserve">Pavadinimas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8" w14:textId="77777777" w:rsidR="00E13A2E" w:rsidRPr="00AB2E91" w:rsidRDefault="00397BFE" w:rsidP="000C1A8F">
            <w:pPr>
              <w:spacing w:before="40" w:after="40"/>
              <w:ind w:left="62"/>
              <w:jc w:val="center"/>
              <w:rPr>
                <w:b/>
                <w:szCs w:val="24"/>
              </w:rPr>
            </w:pPr>
            <w:r w:rsidRPr="00AB2E91">
              <w:rPr>
                <w:b/>
                <w:szCs w:val="24"/>
              </w:rPr>
              <w:t xml:space="preserve">Anotacija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9" w14:textId="77777777" w:rsidR="00E13A2E" w:rsidRPr="00AB2E91" w:rsidRDefault="00397BFE" w:rsidP="000C1A8F">
            <w:pPr>
              <w:spacing w:before="40" w:after="40"/>
              <w:ind w:left="69"/>
              <w:jc w:val="center"/>
              <w:rPr>
                <w:b/>
                <w:szCs w:val="24"/>
              </w:rPr>
            </w:pPr>
            <w:r w:rsidRPr="00AB2E91">
              <w:rPr>
                <w:b/>
                <w:szCs w:val="24"/>
              </w:rPr>
              <w:t xml:space="preserve">Nuoroda </w:t>
            </w:r>
          </w:p>
        </w:tc>
      </w:tr>
      <w:tr w:rsidR="00E13A2E" w:rsidRPr="00AB2E91" w14:paraId="259A743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B" w14:textId="77777777" w:rsidR="00E13A2E" w:rsidRPr="00AB2E91" w:rsidRDefault="00397BFE">
            <w:pPr>
              <w:spacing w:before="40" w:after="40"/>
              <w:ind w:left="-80"/>
              <w:jc w:val="center"/>
              <w:rPr>
                <w:rFonts w:eastAsia="Calibri"/>
                <w:szCs w:val="24"/>
              </w:rPr>
            </w:pPr>
            <w:r w:rsidRPr="00AB2E91">
              <w:rPr>
                <w:rFonts w:eastAsia="Calibri"/>
                <w:szCs w:val="24"/>
              </w:rPr>
              <w:t xml:space="preserve">1.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C" w14:textId="77777777" w:rsidR="00E13A2E" w:rsidRPr="00AB2E91" w:rsidRDefault="00397BFE" w:rsidP="000C1A8F">
            <w:pPr>
              <w:spacing w:before="40" w:after="40"/>
              <w:ind w:left="98"/>
              <w:rPr>
                <w:szCs w:val="24"/>
              </w:rPr>
            </w:pPr>
            <w:r w:rsidRPr="00AB2E91">
              <w:rPr>
                <w:szCs w:val="24"/>
              </w:rPr>
              <w:t xml:space="preserve">Šventasis Raštas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D" w14:textId="77777777" w:rsidR="00E13A2E" w:rsidRPr="00AB2E91" w:rsidRDefault="00397BFE" w:rsidP="000C1A8F">
            <w:pPr>
              <w:spacing w:before="40" w:after="40"/>
              <w:ind w:left="62"/>
              <w:rPr>
                <w:szCs w:val="24"/>
              </w:rPr>
            </w:pPr>
            <w:r w:rsidRPr="00AB2E91">
              <w:rPr>
                <w:szCs w:val="24"/>
              </w:rPr>
              <w:t xml:space="preserve">Pagrindinis katalikų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E" w14:textId="77777777" w:rsidR="00E13A2E" w:rsidRPr="00AB2E91" w:rsidRDefault="00397BFE" w:rsidP="000C1A8F">
            <w:pPr>
              <w:spacing w:before="40" w:after="40"/>
              <w:ind w:left="69"/>
              <w:rPr>
                <w:szCs w:val="24"/>
              </w:rPr>
            </w:pPr>
            <w:hyperlink r:id="rId173">
              <w:r w:rsidRPr="00AB2E91">
                <w:rPr>
                  <w:color w:val="1155CC"/>
                  <w:szCs w:val="24"/>
                  <w:u w:val="single"/>
                </w:rPr>
                <w:t>www.biblija.lt</w:t>
              </w:r>
            </w:hyperlink>
            <w:r w:rsidRPr="00AB2E91">
              <w:rPr>
                <w:szCs w:val="24"/>
              </w:rPr>
              <w:t xml:space="preserve">  </w:t>
            </w:r>
          </w:p>
        </w:tc>
      </w:tr>
      <w:tr w:rsidR="003B5D5C" w:rsidRPr="00AB2E91" w14:paraId="2CCADDD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D0ED945" w14:textId="08BF58A6" w:rsidR="003B5D5C" w:rsidRPr="00AB2E91" w:rsidRDefault="00EE59FF">
            <w:pPr>
              <w:spacing w:before="40" w:after="40"/>
              <w:ind w:left="-80"/>
              <w:jc w:val="center"/>
              <w:rPr>
                <w:rFonts w:eastAsia="Calibri"/>
                <w:szCs w:val="24"/>
              </w:rPr>
            </w:pPr>
            <w:r w:rsidRPr="00AB2E91">
              <w:rPr>
                <w:rFonts w:eastAsia="Calibri"/>
                <w:szCs w:val="24"/>
              </w:rPr>
              <w:t>2.</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79EC13C" w14:textId="29714D87" w:rsidR="00B77777" w:rsidRPr="00AB2E91" w:rsidRDefault="00B77777" w:rsidP="00B77777">
            <w:pPr>
              <w:spacing w:before="40" w:after="40"/>
              <w:ind w:left="98"/>
              <w:rPr>
                <w:szCs w:val="24"/>
              </w:rPr>
            </w:pPr>
            <w:r w:rsidRPr="00AB2E91">
              <w:rPr>
                <w:szCs w:val="24"/>
              </w:rPr>
              <w:t>Katalikų bažnyčios katekizmas (KBK)</w:t>
            </w:r>
          </w:p>
          <w:p w14:paraId="5DB1DE44" w14:textId="77777777" w:rsidR="003B5D5C" w:rsidRPr="00AB2E91" w:rsidRDefault="003B5D5C" w:rsidP="000C1A8F">
            <w:pPr>
              <w:spacing w:before="40" w:after="40"/>
              <w:ind w:left="98"/>
              <w:rPr>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2F8A4B5" w14:textId="3B2DB867" w:rsidR="00B77777" w:rsidRPr="00AB2E91" w:rsidRDefault="007D1B0D" w:rsidP="00B77777">
            <w:pPr>
              <w:spacing w:before="40" w:after="40"/>
              <w:ind w:left="58"/>
              <w:rPr>
                <w:szCs w:val="24"/>
              </w:rPr>
            </w:pPr>
            <w:r w:rsidRPr="00EB6A6C">
              <w:rPr>
                <w:bCs/>
                <w:szCs w:val="24"/>
              </w:rPr>
              <w:t xml:space="preserve">Katalikų Bažnyčios katekizmas (KBK) </w:t>
            </w:r>
            <w:r w:rsidRPr="00B234F7">
              <w:rPr>
                <w:bCs/>
                <w:szCs w:val="24"/>
              </w:rPr>
              <w:t>išsamiai ir vientisai pristat</w:t>
            </w:r>
            <w:r>
              <w:rPr>
                <w:bCs/>
                <w:szCs w:val="24"/>
              </w:rPr>
              <w:t xml:space="preserve">o </w:t>
            </w:r>
            <w:r w:rsidRPr="00B234F7">
              <w:rPr>
                <w:bCs/>
                <w:szCs w:val="24"/>
              </w:rPr>
              <w:t>katalikų mokymą, idant visi galėtų pažinti, ką savo kasdieniame gyvenime išpažįsta ir švenčia, kuo gyvena ir ko meldžia Katalikų Bažnyčia. </w:t>
            </w:r>
          </w:p>
          <w:p w14:paraId="0BA8CB5F" w14:textId="77777777" w:rsidR="003B5D5C" w:rsidRPr="00AB2E91" w:rsidRDefault="003B5D5C" w:rsidP="000C1A8F">
            <w:pPr>
              <w:spacing w:before="40" w:after="40"/>
              <w:ind w:left="62"/>
              <w:rPr>
                <w:szCs w:val="24"/>
              </w:rPr>
            </w:pP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58EA7DE" w14:textId="180011B2" w:rsidR="003B5D5C" w:rsidRPr="00AB2E91" w:rsidRDefault="00485539" w:rsidP="000C1A8F">
            <w:pPr>
              <w:spacing w:before="40" w:after="40"/>
              <w:ind w:left="69"/>
            </w:pPr>
            <w:hyperlink r:id="rId174" w:history="1">
              <w:r w:rsidRPr="00AB2E91">
                <w:rPr>
                  <w:rStyle w:val="Hipersaitas"/>
                </w:rPr>
                <w:t>https://katekizmas.lt/</w:t>
              </w:r>
            </w:hyperlink>
          </w:p>
        </w:tc>
      </w:tr>
      <w:tr w:rsidR="00575950" w:rsidRPr="00AB2E91" w14:paraId="7B196A4E"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02B61A6" w14:textId="4DF60416" w:rsidR="00575950" w:rsidRPr="00AB2E91" w:rsidRDefault="00997987">
            <w:pPr>
              <w:spacing w:before="40" w:after="40"/>
              <w:ind w:left="-80"/>
              <w:jc w:val="center"/>
              <w:rPr>
                <w:rFonts w:eastAsia="Calibri"/>
                <w:szCs w:val="24"/>
              </w:rPr>
            </w:pPr>
            <w:r w:rsidRPr="00AB2E91">
              <w:rPr>
                <w:rFonts w:eastAsia="Calibri"/>
                <w:szCs w:val="24"/>
              </w:rPr>
              <w:t>3.</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B4DE683" w14:textId="2D5CB6E0" w:rsidR="00575950" w:rsidRPr="00AB2E91" w:rsidRDefault="00575950" w:rsidP="00B77777">
            <w:pPr>
              <w:spacing w:before="40" w:after="40"/>
              <w:ind w:left="98"/>
              <w:rPr>
                <w:szCs w:val="24"/>
              </w:rPr>
            </w:pPr>
            <w:r w:rsidRPr="00AB2E91">
              <w:rPr>
                <w:szCs w:val="24"/>
              </w:rPr>
              <w:t>Naujasis testamentas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690F4D3" w14:textId="6A7ED82A" w:rsidR="00575950" w:rsidRPr="00AB2E91" w:rsidRDefault="00575950" w:rsidP="00B77777">
            <w:pPr>
              <w:spacing w:before="40" w:after="40"/>
              <w:ind w:left="58"/>
              <w:rPr>
                <w:szCs w:val="24"/>
              </w:rPr>
            </w:pPr>
            <w:r w:rsidRPr="00AB2E91">
              <w:rPr>
                <w:szCs w:val="24"/>
              </w:rPr>
              <w:t>Naujasis testamentas gestų kalba</w:t>
            </w:r>
            <w:r w:rsidR="00021170" w:rsidRPr="00AB2E91">
              <w:rPr>
                <w:szCs w:val="24"/>
              </w:rPr>
              <w:t>. Evangelijos, apaštalų darbai, žodynas.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20D1632" w14:textId="5AEB9019" w:rsidR="00575950" w:rsidRPr="00AB2E91" w:rsidRDefault="000B536D" w:rsidP="000C1A8F">
            <w:pPr>
              <w:spacing w:before="40" w:after="40"/>
              <w:ind w:left="69"/>
            </w:pPr>
            <w:hyperlink r:id="rId175" w:history="1">
              <w:r w:rsidRPr="00AB2E91">
                <w:rPr>
                  <w:rStyle w:val="Hipersaitas"/>
                </w:rPr>
                <w:t>Naujasis Testamentas gestų kalba (emokykla.lt)</w:t>
              </w:r>
            </w:hyperlink>
          </w:p>
        </w:tc>
      </w:tr>
      <w:tr w:rsidR="00E13A2E" w:rsidRPr="00AB2E91" w14:paraId="259A7445" w14:textId="77777777" w:rsidTr="00AB2E91">
        <w:trPr>
          <w:trHeight w:val="217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0" w14:textId="27C0CC4C" w:rsidR="00E13A2E" w:rsidRPr="00AB2E91" w:rsidRDefault="00997987">
            <w:pPr>
              <w:spacing w:before="40" w:after="40"/>
              <w:ind w:left="-80"/>
              <w:jc w:val="center"/>
              <w:rPr>
                <w:rFonts w:eastAsia="Calibri"/>
                <w:szCs w:val="24"/>
              </w:rPr>
            </w:pPr>
            <w:r w:rsidRPr="00AB2E91">
              <w:rPr>
                <w:rFonts w:eastAsia="Calibri"/>
                <w:szCs w:val="24"/>
              </w:rPr>
              <w:t>4</w:t>
            </w:r>
            <w:r w:rsidR="00397BFE" w:rsidRPr="00AB2E91">
              <w:rPr>
                <w:rFonts w:eastAsia="Calibri"/>
                <w:szCs w:val="24"/>
              </w:rPr>
              <w:t xml:space="preserve">.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09C5CD" w14:textId="77777777" w:rsidR="00EF6895" w:rsidRPr="00AB2E91" w:rsidRDefault="00EF6895" w:rsidP="00EF6895">
            <w:pPr>
              <w:pStyle w:val="Antrat2"/>
              <w:rPr>
                <w:rFonts w:cs="Times New Roman"/>
                <w:color w:val="333333"/>
                <w:szCs w:val="24"/>
              </w:rPr>
            </w:pPr>
            <w:r w:rsidRPr="00AB2E91">
              <w:rPr>
                <w:rFonts w:cs="Times New Roman"/>
                <w:color w:val="333333"/>
                <w:szCs w:val="24"/>
              </w:rPr>
              <w:t>manoBiblija.lt</w:t>
            </w:r>
          </w:p>
          <w:p w14:paraId="259A7442" w14:textId="76CCC1DD" w:rsidR="00E13A2E" w:rsidRPr="00AB2E91" w:rsidRDefault="00E13A2E" w:rsidP="000C1A8F">
            <w:pPr>
              <w:spacing w:before="40" w:after="40"/>
              <w:ind w:left="98"/>
              <w:rPr>
                <w:rFonts w:eastAsia="Calibri"/>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3" w14:textId="37525D5A" w:rsidR="00E13A2E" w:rsidRPr="00AB2E91" w:rsidRDefault="00EF6895" w:rsidP="00706A19">
            <w:pPr>
              <w:pStyle w:val="prastasiniatinklio"/>
              <w:shd w:val="clear" w:color="auto" w:fill="FFFFFF"/>
              <w:spacing w:before="0" w:beforeAutospacing="0"/>
              <w:ind w:left="60" w:right="212"/>
              <w:jc w:val="both"/>
            </w:pPr>
            <w:r w:rsidRPr="00AB2E91">
              <w:rPr>
                <w:color w:val="333333"/>
              </w:rP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4" w14:textId="393BA94B" w:rsidR="00E13A2E" w:rsidRPr="00AB2E91" w:rsidRDefault="00EF6895" w:rsidP="000C1A8F">
            <w:pPr>
              <w:spacing w:before="40" w:after="40"/>
              <w:ind w:left="69"/>
              <w:rPr>
                <w:szCs w:val="24"/>
              </w:rPr>
            </w:pPr>
            <w:hyperlink r:id="rId176" w:history="1">
              <w:r w:rsidRPr="00AB2E91">
                <w:rPr>
                  <w:rStyle w:val="Hipersaitas"/>
                  <w:szCs w:val="24"/>
                </w:rPr>
                <w:t>manobiblija.lt</w:t>
              </w:r>
            </w:hyperlink>
          </w:p>
        </w:tc>
      </w:tr>
      <w:tr w:rsidR="00EF6895" w:rsidRPr="00AB2E91" w14:paraId="259A744A" w14:textId="77777777" w:rsidTr="00AB2E91">
        <w:trPr>
          <w:trHeight w:val="103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6" w14:textId="49BA87B2" w:rsidR="00EF6895" w:rsidRPr="00AB2E91" w:rsidRDefault="00997987" w:rsidP="00EF6895">
            <w:pPr>
              <w:spacing w:before="40" w:after="40"/>
              <w:ind w:left="-80"/>
              <w:jc w:val="center"/>
              <w:rPr>
                <w:rFonts w:eastAsia="Calibri"/>
                <w:szCs w:val="24"/>
              </w:rPr>
            </w:pPr>
            <w:r w:rsidRPr="00AB2E91">
              <w:rPr>
                <w:rFonts w:eastAsia="Calibri"/>
                <w:szCs w:val="24"/>
              </w:rPr>
              <w:lastRenderedPageBreak/>
              <w:t>5</w:t>
            </w:r>
            <w:r w:rsidR="00EF6895" w:rsidRPr="00AB2E91">
              <w:rPr>
                <w:rFonts w:eastAsia="Calibri"/>
                <w:szCs w:val="24"/>
              </w:rPr>
              <w:t xml:space="preserve">.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7" w14:textId="54F58B45" w:rsidR="00EF6895" w:rsidRPr="00AB2E91" w:rsidRDefault="00EF6895" w:rsidP="00EF6895">
            <w:pPr>
              <w:spacing w:before="40" w:after="40"/>
              <w:ind w:left="98"/>
              <w:rPr>
                <w:szCs w:val="24"/>
              </w:rPr>
            </w:pPr>
            <w:r w:rsidRPr="00AB2E91">
              <w:rPr>
                <w:szCs w:val="24"/>
              </w:rPr>
              <w:t xml:space="preserve">Biblijos projektas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8" w14:textId="6AECBE11" w:rsidR="00EF6895" w:rsidRPr="00AB2E91" w:rsidRDefault="00EF6895" w:rsidP="00EF6895">
            <w:pPr>
              <w:spacing w:before="40" w:after="40"/>
              <w:ind w:left="62"/>
              <w:rPr>
                <w:szCs w:val="24"/>
              </w:rPr>
            </w:pPr>
            <w:r w:rsidRPr="00AB2E91">
              <w:rPr>
                <w:color w:val="050505"/>
                <w:szCs w:val="24"/>
              </w:rPr>
              <w:t xml:space="preserve">Animuoti vaizdo įrašai apie Bibliją. Biblijos projekte“ daug geros medžiagos ir trumpi bei gražūs filmukai gali būti puiki pokalbio su mokiniais pradžia.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9" w14:textId="17447083" w:rsidR="00EF6895" w:rsidRPr="00AB2E91" w:rsidRDefault="00EF6895" w:rsidP="00EF6895">
            <w:pPr>
              <w:spacing w:before="40" w:after="40"/>
              <w:ind w:left="69"/>
              <w:rPr>
                <w:color w:val="1155CC"/>
                <w:szCs w:val="24"/>
              </w:rPr>
            </w:pPr>
            <w:hyperlink r:id="rId177">
              <w:r w:rsidRPr="00AB2E91">
                <w:rPr>
                  <w:color w:val="1155CC"/>
                  <w:szCs w:val="24"/>
                  <w:u w:val="single"/>
                </w:rPr>
                <w:t>https://youtube.com/playlist... </w:t>
              </w:r>
            </w:hyperlink>
            <w:r w:rsidRPr="00AB2E91">
              <w:rPr>
                <w:color w:val="0563C1"/>
                <w:szCs w:val="24"/>
              </w:rPr>
              <w:t xml:space="preserve">  </w:t>
            </w:r>
          </w:p>
        </w:tc>
      </w:tr>
      <w:tr w:rsidR="00E2141D" w:rsidRPr="00AB2E91" w14:paraId="68A5E2E3"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E20CEF4" w14:textId="28119874" w:rsidR="00E2141D" w:rsidRPr="00AB2E91" w:rsidRDefault="00997987" w:rsidP="00E2141D">
            <w:pPr>
              <w:spacing w:before="40" w:after="40"/>
              <w:ind w:left="-80"/>
              <w:jc w:val="center"/>
              <w:rPr>
                <w:rFonts w:eastAsia="Calibri"/>
                <w:szCs w:val="24"/>
              </w:rPr>
            </w:pPr>
            <w:r w:rsidRPr="00AB2E91">
              <w:rPr>
                <w:rFonts w:eastAsia="Calibri"/>
                <w:szCs w:val="24"/>
              </w:rPr>
              <w:t>6</w:t>
            </w:r>
            <w:r w:rsidR="00575256"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BB0675D" w14:textId="6565941B" w:rsidR="00E2141D" w:rsidRPr="00AB2E91" w:rsidRDefault="00E2141D" w:rsidP="00E2141D">
            <w:pPr>
              <w:pStyle w:val="Antrat2"/>
              <w:rPr>
                <w:rFonts w:cs="Times New Roman"/>
                <w:szCs w:val="24"/>
              </w:rPr>
            </w:pPr>
            <w:r w:rsidRPr="00AB2E91">
              <w:rPr>
                <w:rFonts w:eastAsia="Times New Roman" w:cs="Times New Roman"/>
                <w:color w:val="050505"/>
                <w:szCs w:val="24"/>
              </w:rPr>
              <w:t>Interaktyvūs medijos mokymosi blokai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7A5D63" w14:textId="04EFB8DD" w:rsidR="00E2141D" w:rsidRPr="00AB2E91" w:rsidRDefault="00E2141D" w:rsidP="00E2141D">
            <w:pPr>
              <w:pStyle w:val="prastasiniatinklio"/>
              <w:shd w:val="clear" w:color="auto" w:fill="FFFFFF"/>
              <w:spacing w:before="0" w:beforeAutospacing="0"/>
              <w:rPr>
                <w:color w:val="333333"/>
              </w:rPr>
            </w:pPr>
            <w:r w:rsidRPr="00AB2E91">
              <w:rPr>
                <w:color w:val="050505"/>
              </w:rPr>
              <w:t>Čia daug dorinio ugdymo (tikybos) mokytojų paruoštų interaktyvių užduočių. Dalis užduočių paruoštos pagal atnaujinamas BUP. Programa suteikia galimybes pačiam mokytojui paruošti diagnostines užduotis ar interaktyvias mokymosi priemones.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65D6985" w14:textId="6C64DBFD" w:rsidR="00E2141D" w:rsidRPr="00AB2E91" w:rsidRDefault="00E2141D" w:rsidP="00E2141D">
            <w:pPr>
              <w:spacing w:before="40" w:after="40"/>
              <w:ind w:left="69"/>
              <w:rPr>
                <w:szCs w:val="24"/>
              </w:rPr>
            </w:pPr>
            <w:hyperlink r:id="rId178" w:history="1">
              <w:r w:rsidRPr="00AB2E91">
                <w:rPr>
                  <w:rStyle w:val="Hipersaitas"/>
                </w:rPr>
                <w:t>LearningApps - interaktyvūs multimedijos mokymosi blokai</w:t>
              </w:r>
            </w:hyperlink>
          </w:p>
        </w:tc>
      </w:tr>
      <w:tr w:rsidR="00E2141D" w:rsidRPr="00AB2E91" w14:paraId="259A744F"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B" w14:textId="479FF36A" w:rsidR="00E2141D" w:rsidRPr="00AB2E91" w:rsidRDefault="00997987" w:rsidP="00E2141D">
            <w:pPr>
              <w:spacing w:before="40" w:after="40"/>
              <w:ind w:left="-80"/>
              <w:jc w:val="center"/>
              <w:rPr>
                <w:rFonts w:eastAsia="Calibri"/>
                <w:szCs w:val="24"/>
              </w:rPr>
            </w:pPr>
            <w:r w:rsidRPr="00AB2E91">
              <w:rPr>
                <w:rFonts w:eastAsia="Calibri"/>
                <w:szCs w:val="24"/>
              </w:rPr>
              <w:t>7</w:t>
            </w:r>
            <w:r w:rsidR="00E2141D" w:rsidRPr="00AB2E91">
              <w:rPr>
                <w:rFonts w:eastAsia="Calibri"/>
                <w:szCs w:val="24"/>
              </w:rPr>
              <w:t xml:space="preserve">.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C" w14:textId="337F6B4B" w:rsidR="00E2141D" w:rsidRPr="00AB2E91" w:rsidRDefault="00E2141D" w:rsidP="00E2141D">
            <w:pPr>
              <w:pStyle w:val="Antrat2"/>
              <w:rPr>
                <w:rFonts w:cs="Times New Roman"/>
                <w:szCs w:val="24"/>
              </w:rPr>
            </w:pPr>
            <w:r w:rsidRPr="00AB2E91">
              <w:rPr>
                <w:rFonts w:cs="Times New Roman"/>
                <w:szCs w:val="24"/>
              </w:rPr>
              <w:t>Benedikto XVI tekstai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D" w14:textId="28625E7D" w:rsidR="00E2141D" w:rsidRPr="00AB2E91" w:rsidRDefault="00E2141D" w:rsidP="00E2141D">
            <w:pPr>
              <w:pStyle w:val="prastasiniatinklio"/>
              <w:shd w:val="clear" w:color="auto" w:fill="FFFFFF"/>
              <w:spacing w:before="0" w:beforeAutospacing="0"/>
            </w:pPr>
            <w:r w:rsidRPr="00AB2E91">
              <w:rPr>
                <w:color w:val="333333"/>
              </w:rPr>
              <w:t>Popiežiaus Benedikto XVI pasakyti ar parašyti tekstai.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E" w14:textId="443CE19D" w:rsidR="00E2141D" w:rsidRPr="00AB2E91" w:rsidRDefault="00E2141D" w:rsidP="00E2141D">
            <w:pPr>
              <w:spacing w:before="40" w:after="40"/>
              <w:ind w:left="69"/>
              <w:rPr>
                <w:rFonts w:eastAsia="Calibri"/>
                <w:szCs w:val="24"/>
              </w:rPr>
            </w:pPr>
            <w:hyperlink r:id="rId179" w:history="1">
              <w:r w:rsidRPr="00AB2E91">
                <w:rPr>
                  <w:rStyle w:val="Hipersaitas"/>
                  <w:szCs w:val="24"/>
                </w:rPr>
                <w:t>Bernardinai.lt | Benedikto XVI tekstai</w:t>
              </w:r>
            </w:hyperlink>
          </w:p>
        </w:tc>
      </w:tr>
      <w:tr w:rsidR="00E2141D" w:rsidRPr="00AB2E91" w14:paraId="259A7455" w14:textId="77777777" w:rsidTr="00AB2E91">
        <w:trPr>
          <w:trHeight w:val="122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0" w14:textId="592176FC" w:rsidR="00E2141D" w:rsidRPr="00AB2E91" w:rsidRDefault="00997987" w:rsidP="00E2141D">
            <w:pPr>
              <w:spacing w:before="40" w:after="40"/>
              <w:ind w:left="-80"/>
              <w:jc w:val="center"/>
              <w:rPr>
                <w:rFonts w:eastAsia="Calibri"/>
                <w:szCs w:val="24"/>
              </w:rPr>
            </w:pPr>
            <w:r w:rsidRPr="00AB2E91">
              <w:rPr>
                <w:rFonts w:eastAsia="Calibri"/>
                <w:szCs w:val="24"/>
              </w:rPr>
              <w:t>8</w:t>
            </w:r>
            <w:r w:rsidR="00E2141D" w:rsidRPr="00AB2E91">
              <w:rPr>
                <w:rFonts w:eastAsia="Calibri"/>
                <w:szCs w:val="24"/>
              </w:rPr>
              <w:t xml:space="preserve">.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BF52AD" w14:textId="77777777" w:rsidR="00E2141D" w:rsidRPr="00AB2E91" w:rsidRDefault="00E2141D" w:rsidP="00E2141D">
            <w:pPr>
              <w:pStyle w:val="Antrat2"/>
              <w:rPr>
                <w:rFonts w:cs="Times New Roman"/>
                <w:szCs w:val="24"/>
              </w:rPr>
            </w:pPr>
            <w:r w:rsidRPr="00AB2E91">
              <w:rPr>
                <w:rFonts w:cs="Times New Roman"/>
                <w:szCs w:val="24"/>
              </w:rPr>
              <w:t>Mano tikėjimo istorija</w:t>
            </w:r>
          </w:p>
          <w:p w14:paraId="259A7451" w14:textId="65B51507" w:rsidR="00E2141D" w:rsidRPr="00AB2E91" w:rsidRDefault="00E2141D" w:rsidP="00E2141D">
            <w:pPr>
              <w:spacing w:before="40" w:after="40"/>
              <w:ind w:left="98"/>
              <w:rPr>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2" w14:textId="568C2647" w:rsidR="00E2141D" w:rsidRPr="00AB2E91" w:rsidRDefault="00E2141D" w:rsidP="00E2141D">
            <w:pPr>
              <w:pStyle w:val="prastasiniatinklio"/>
              <w:shd w:val="clear" w:color="auto" w:fill="FFFFFF"/>
              <w:spacing w:before="0" w:beforeAutospacing="0"/>
            </w:pPr>
            <w:r w:rsidRPr="00AB2E91">
              <w:rPr>
                <w:color w:val="333333"/>
              </w:rPr>
              <w:t>Teksto ir vaizdo įrašai, kuriuose žinomi žmonės pasakoja apie savo tikėjimą ir kelionę su Dievu.</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4" w14:textId="7F1B1783" w:rsidR="00E2141D" w:rsidRPr="00AB2E91" w:rsidRDefault="00E2141D" w:rsidP="00E2141D">
            <w:pPr>
              <w:spacing w:before="40" w:after="40"/>
              <w:ind w:left="69"/>
              <w:rPr>
                <w:color w:val="DD781A"/>
                <w:szCs w:val="24"/>
              </w:rPr>
            </w:pPr>
            <w:hyperlink r:id="rId180" w:history="1">
              <w:r w:rsidRPr="00AB2E91">
                <w:rPr>
                  <w:rStyle w:val="Hipersaitas"/>
                  <w:szCs w:val="24"/>
                </w:rPr>
                <w:t>Bernardinai.lt | Mano tikėjimo istorija</w:t>
              </w:r>
            </w:hyperlink>
          </w:p>
        </w:tc>
      </w:tr>
      <w:tr w:rsidR="00E2141D" w:rsidRPr="00AB2E91" w14:paraId="1FF32006" w14:textId="77777777" w:rsidTr="00AB2E91">
        <w:trPr>
          <w:trHeight w:val="20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3CA871B" w14:textId="3B1340E9" w:rsidR="00E2141D" w:rsidRPr="00AB2E91" w:rsidRDefault="00997987" w:rsidP="00E2141D">
            <w:pPr>
              <w:spacing w:before="40" w:after="40"/>
              <w:ind w:left="-80"/>
              <w:jc w:val="center"/>
              <w:rPr>
                <w:rFonts w:eastAsia="Calibri"/>
                <w:szCs w:val="24"/>
              </w:rPr>
            </w:pPr>
            <w:r w:rsidRPr="00AB2E91">
              <w:rPr>
                <w:rFonts w:eastAsia="Calibri"/>
                <w:szCs w:val="24"/>
              </w:rPr>
              <w:t>9</w:t>
            </w:r>
            <w:r w:rsidR="00575256"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AE0EB1" w14:textId="745EE57D" w:rsidR="00E2141D" w:rsidRPr="00AB2E91" w:rsidRDefault="00E2141D" w:rsidP="00E2141D">
            <w:pPr>
              <w:spacing w:before="40" w:after="40"/>
              <w:ind w:left="98"/>
              <w:rPr>
                <w:szCs w:val="24"/>
              </w:rPr>
            </w:pPr>
            <w:r w:rsidRPr="00AB2E91">
              <w:rPr>
                <w:color w:val="333333"/>
                <w:szCs w:val="24"/>
              </w:rPr>
              <w:t>Dorinis ugdymas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F768E1F" w14:textId="1F341906" w:rsidR="00E2141D" w:rsidRPr="00AB2E91" w:rsidRDefault="00E2141D" w:rsidP="00E2141D">
            <w:pPr>
              <w:pStyle w:val="Antrat2"/>
              <w:rPr>
                <w:rFonts w:cs="Times New Roman"/>
                <w:color w:val="050505"/>
                <w:szCs w:val="24"/>
              </w:rPr>
            </w:pPr>
            <w:r w:rsidRPr="00AB2E91">
              <w:rPr>
                <w:rFonts w:cs="Times New Roman"/>
                <w:color w:val="333333"/>
                <w:szCs w:val="24"/>
              </w:rPr>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236EB71" w14:textId="26CC74CB" w:rsidR="00E2141D" w:rsidRPr="00AB2E91" w:rsidRDefault="00E2141D" w:rsidP="00E2141D">
            <w:pPr>
              <w:spacing w:before="40" w:after="40"/>
              <w:ind w:left="69"/>
              <w:rPr>
                <w:szCs w:val="24"/>
              </w:rPr>
            </w:pPr>
            <w:hyperlink r:id="rId181" w:history="1">
              <w:r w:rsidRPr="00AB2E91">
                <w:rPr>
                  <w:rStyle w:val="Hipersaitas"/>
                  <w:szCs w:val="24"/>
                </w:rPr>
                <w:t>Dorinis ugdymas - Titulinis (ugdome.lt)</w:t>
              </w:r>
            </w:hyperlink>
          </w:p>
        </w:tc>
      </w:tr>
      <w:tr w:rsidR="00E80BE2" w:rsidRPr="00AB2E91" w14:paraId="259A7465"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0" w14:textId="58960971" w:rsidR="00E80BE2" w:rsidRPr="00AB2E91" w:rsidRDefault="00997987" w:rsidP="00E80BE2">
            <w:pPr>
              <w:spacing w:before="40" w:after="40"/>
              <w:ind w:left="-80"/>
              <w:jc w:val="center"/>
              <w:rPr>
                <w:rFonts w:eastAsia="Calibri"/>
                <w:szCs w:val="24"/>
              </w:rPr>
            </w:pPr>
            <w:r w:rsidRPr="00AB2E91">
              <w:rPr>
                <w:rFonts w:eastAsia="Calibri"/>
                <w:szCs w:val="24"/>
              </w:rPr>
              <w:t>10</w:t>
            </w:r>
            <w:r w:rsidR="00E80BE2" w:rsidRPr="00AB2E91">
              <w:rPr>
                <w:rFonts w:eastAsia="Calibri"/>
                <w:szCs w:val="24"/>
              </w:rPr>
              <w:t xml:space="preserve">. </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1" w14:textId="77777777" w:rsidR="00E80BE2" w:rsidRPr="00AB2E91" w:rsidRDefault="00E80BE2" w:rsidP="00E80BE2">
            <w:pPr>
              <w:spacing w:before="40" w:after="40"/>
              <w:ind w:left="98"/>
              <w:rPr>
                <w:szCs w:val="24"/>
              </w:rPr>
            </w:pPr>
            <w:r w:rsidRPr="00AB2E91">
              <w:rPr>
                <w:szCs w:val="24"/>
              </w:rPr>
              <w:t xml:space="preserve">Projektas „Kad vaikai dori užaugtų“  </w:t>
            </w:r>
          </w:p>
          <w:p w14:paraId="259A7462" w14:textId="77777777" w:rsidR="00E80BE2" w:rsidRPr="00AB2E91" w:rsidRDefault="00E80BE2" w:rsidP="00E80BE2">
            <w:pPr>
              <w:spacing w:before="40" w:after="40" w:line="294" w:lineRule="auto"/>
              <w:ind w:left="98"/>
              <w:rPr>
                <w:rFonts w:eastAsia="Calibri"/>
                <w:szCs w:val="24"/>
              </w:rPr>
            </w:pPr>
            <w:r w:rsidRPr="00AB2E91">
              <w:rPr>
                <w:rFonts w:eastAsia="Calibri"/>
                <w:szCs w:val="24"/>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3" w14:textId="77777777" w:rsidR="00E80BE2" w:rsidRPr="00AB2E91" w:rsidRDefault="00E80BE2" w:rsidP="00E80BE2">
            <w:pPr>
              <w:spacing w:before="40" w:after="40"/>
              <w:ind w:left="62"/>
              <w:rPr>
                <w:szCs w:val="24"/>
              </w:rPr>
            </w:pPr>
            <w:r w:rsidRPr="00AB2E91">
              <w:rPr>
                <w:szCs w:val="24"/>
              </w:rPr>
              <w:t xml:space="preserve">Projektą „Kad vaikai dori užaugtų sudaro“: radijo laidos vaikams „Vakaro žvaigždelė“; žurnalas vaikams „Vakaro žvaigždelė“; interneto svetainė </w:t>
            </w:r>
            <w:hyperlink r:id="rId182">
              <w:r w:rsidRPr="00AB2E91">
                <w:rPr>
                  <w:color w:val="1155CC"/>
                  <w:szCs w:val="24"/>
                  <w:u w:val="single"/>
                </w:rPr>
                <w:t>www.zvaigzdele.lt</w:t>
              </w:r>
            </w:hyperlink>
            <w:r w:rsidRPr="00AB2E91">
              <w:rPr>
                <w:szCs w:val="24"/>
              </w:rPr>
              <w:t>; televizijos laida vaikams „Žvaigždelė“ (transliuota 2011 m.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4" w14:textId="77777777" w:rsidR="00E80BE2" w:rsidRPr="00AB2E91" w:rsidRDefault="00E80BE2" w:rsidP="00E80BE2">
            <w:pPr>
              <w:spacing w:before="40" w:after="40"/>
              <w:ind w:left="69"/>
              <w:rPr>
                <w:rFonts w:eastAsia="Calibri"/>
                <w:szCs w:val="24"/>
              </w:rPr>
            </w:pPr>
            <w:hyperlink r:id="rId183">
              <w:r w:rsidRPr="00AB2E91">
                <w:rPr>
                  <w:color w:val="1155CC"/>
                  <w:szCs w:val="24"/>
                  <w:u w:val="single"/>
                </w:rPr>
                <w:t>www.zvaigzdele.lt</w:t>
              </w:r>
            </w:hyperlink>
            <w:r w:rsidRPr="00AB2E91">
              <w:rPr>
                <w:rFonts w:eastAsia="Calibri"/>
                <w:szCs w:val="24"/>
              </w:rPr>
              <w:t xml:space="preserve"> </w:t>
            </w:r>
          </w:p>
        </w:tc>
      </w:tr>
      <w:tr w:rsidR="00E80BE2" w:rsidRPr="00AB2E91" w14:paraId="02B4565B"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A2368CB" w14:textId="6EA92161" w:rsidR="00E80BE2" w:rsidRPr="00AB2E91" w:rsidRDefault="00EE59FF" w:rsidP="00E80BE2">
            <w:pPr>
              <w:spacing w:before="40" w:after="40"/>
              <w:ind w:left="-80"/>
              <w:jc w:val="center"/>
              <w:rPr>
                <w:rFonts w:eastAsia="Calibri"/>
                <w:szCs w:val="24"/>
              </w:rPr>
            </w:pPr>
            <w:bookmarkStart w:id="23" w:name="_Hlk163137103"/>
            <w:r w:rsidRPr="00AB2E91">
              <w:rPr>
                <w:rFonts w:eastAsia="Calibri"/>
                <w:szCs w:val="24"/>
              </w:rPr>
              <w:t>1</w:t>
            </w:r>
            <w:r w:rsidR="00997987" w:rsidRPr="00AB2E91">
              <w:rPr>
                <w:rFonts w:eastAsia="Calibri"/>
                <w:szCs w:val="24"/>
              </w:rPr>
              <w:t>1</w:t>
            </w:r>
            <w:r w:rsidR="00E80BE2"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50E9024" w14:textId="77777777" w:rsidR="00E80BE2" w:rsidRPr="00AB2E91" w:rsidRDefault="00E80BE2" w:rsidP="00E80BE2">
            <w:pPr>
              <w:pStyle w:val="Antrat2"/>
              <w:rPr>
                <w:rFonts w:cs="Times New Roman"/>
                <w:szCs w:val="24"/>
              </w:rPr>
            </w:pPr>
            <w:r w:rsidRPr="00AB2E91">
              <w:rPr>
                <w:rFonts w:cs="Times New Roman"/>
                <w:szCs w:val="24"/>
              </w:rPr>
              <w:t>„Classtime“</w:t>
            </w:r>
          </w:p>
          <w:p w14:paraId="5B77F874" w14:textId="77777777" w:rsidR="00E80BE2" w:rsidRPr="00AB2E91" w:rsidRDefault="00E80BE2" w:rsidP="00E80BE2">
            <w:pPr>
              <w:spacing w:before="40" w:after="40"/>
              <w:ind w:left="98"/>
              <w:rPr>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48369A3" w14:textId="3B67B636" w:rsidR="00E80BE2" w:rsidRPr="00AB2E91" w:rsidRDefault="00E80BE2" w:rsidP="00E80BE2">
            <w:pPr>
              <w:pStyle w:val="prastasiniatinklio"/>
              <w:shd w:val="clear" w:color="auto" w:fill="FFFFFF"/>
              <w:spacing w:before="0" w:beforeAutospacing="0"/>
              <w:ind w:left="60" w:right="70"/>
              <w:jc w:val="both"/>
            </w:pPr>
            <w:r w:rsidRPr="00AB2E91">
              <w:rPr>
                <w:color w:val="333333"/>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078507B" w14:textId="2DA0D4A2" w:rsidR="00E80BE2" w:rsidRPr="00AB2E91" w:rsidRDefault="00E80BE2" w:rsidP="00E80BE2">
            <w:pPr>
              <w:spacing w:before="40" w:after="40"/>
              <w:ind w:left="69"/>
              <w:rPr>
                <w:szCs w:val="24"/>
              </w:rPr>
            </w:pPr>
            <w:hyperlink r:id="rId184" w:history="1">
              <w:r w:rsidRPr="00AB2E91">
                <w:rPr>
                  <w:rStyle w:val="Hipersaitas"/>
                  <w:szCs w:val="24"/>
                </w:rPr>
                <w:t>Classtime</w:t>
              </w:r>
            </w:hyperlink>
          </w:p>
        </w:tc>
      </w:tr>
      <w:tr w:rsidR="00E80BE2" w:rsidRPr="00AB2E91" w14:paraId="63AC6870"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C82535" w14:textId="67DEE2C4" w:rsidR="00E80BE2" w:rsidRPr="00AB2E91" w:rsidRDefault="00E80BE2" w:rsidP="00E80BE2">
            <w:pPr>
              <w:spacing w:before="40" w:after="40"/>
              <w:ind w:left="-80"/>
              <w:jc w:val="center"/>
              <w:rPr>
                <w:rFonts w:eastAsia="Calibri"/>
                <w:szCs w:val="24"/>
              </w:rPr>
            </w:pPr>
            <w:r w:rsidRPr="00AB2E91">
              <w:rPr>
                <w:rFonts w:eastAsia="Calibri"/>
                <w:szCs w:val="24"/>
              </w:rPr>
              <w:t>1</w:t>
            </w:r>
            <w:r w:rsidR="00997987" w:rsidRPr="00AB2E91">
              <w:rPr>
                <w:rFonts w:eastAsia="Calibri"/>
                <w:szCs w:val="24"/>
              </w:rPr>
              <w:t>2</w:t>
            </w:r>
            <w:r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25ABBD4" w14:textId="77777777" w:rsidR="00E80BE2" w:rsidRPr="00AB2E91" w:rsidRDefault="00E80BE2" w:rsidP="00E80BE2">
            <w:pPr>
              <w:pStyle w:val="Antrat2"/>
              <w:rPr>
                <w:rFonts w:cs="Times New Roman"/>
                <w:szCs w:val="24"/>
              </w:rPr>
            </w:pPr>
            <w:r w:rsidRPr="00AB2E91">
              <w:rPr>
                <w:rFonts w:cs="Times New Roman"/>
                <w:szCs w:val="24"/>
              </w:rPr>
              <w:t>„Wordwall“</w:t>
            </w:r>
          </w:p>
          <w:p w14:paraId="784859D6" w14:textId="77777777" w:rsidR="00E80BE2" w:rsidRPr="00AB2E91" w:rsidRDefault="00E80BE2" w:rsidP="00E80BE2">
            <w:pPr>
              <w:pStyle w:val="Antrat2"/>
              <w:rPr>
                <w:rFonts w:cs="Times New Roman"/>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AAB630D" w14:textId="5D5E0898" w:rsidR="00E80BE2" w:rsidRPr="00AB2E91" w:rsidRDefault="00E80BE2" w:rsidP="00E80BE2">
            <w:pPr>
              <w:pStyle w:val="prastasiniatinklio"/>
              <w:shd w:val="clear" w:color="auto" w:fill="FFFFFF"/>
              <w:spacing w:before="0" w:beforeAutospacing="0"/>
              <w:ind w:left="60" w:right="70"/>
              <w:jc w:val="both"/>
            </w:pPr>
            <w:r w:rsidRPr="00AB2E91">
              <w:rPr>
                <w:color w:val="333333"/>
              </w:rPr>
              <w:t>Ši populiari mokymo(si) platforma </w:t>
            </w:r>
            <w:r w:rsidRPr="00AB2E91">
              <w:rPr>
                <w:rStyle w:val="Grietas"/>
                <w:color w:val="333333"/>
              </w:rPr>
              <w:t>„</w:t>
            </w:r>
            <w:hyperlink r:id="rId185" w:history="1">
              <w:r w:rsidRPr="00AB2E91">
                <w:rPr>
                  <w:rStyle w:val="Hipersaitas"/>
                  <w:b/>
                  <w:bCs/>
                  <w:color w:val="006DDB"/>
                </w:rPr>
                <w:t>Wordwall</w:t>
              </w:r>
            </w:hyperlink>
            <w:r w:rsidRPr="00AB2E91">
              <w:rPr>
                <w:rStyle w:val="Grietas"/>
                <w:color w:val="333333"/>
              </w:rPr>
              <w:t>“</w:t>
            </w:r>
            <w:r w:rsidRPr="00AB2E91">
              <w:rPr>
                <w:color w:val="333333"/>
              </w:rPr>
              <w:t> išversta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C03AA62" w14:textId="35F27C9B" w:rsidR="00E80BE2" w:rsidRPr="00AB2E91" w:rsidRDefault="00E80BE2" w:rsidP="00E80BE2">
            <w:pPr>
              <w:spacing w:before="40" w:after="40"/>
              <w:ind w:left="69"/>
              <w:rPr>
                <w:szCs w:val="24"/>
              </w:rPr>
            </w:pPr>
            <w:hyperlink r:id="rId186" w:history="1">
              <w:r w:rsidRPr="00AB2E91">
                <w:rPr>
                  <w:rStyle w:val="Hipersaitas"/>
                  <w:szCs w:val="24"/>
                </w:rPr>
                <w:t>Wordwall | Greitesniu būdu kurkite geresnes pamokas</w:t>
              </w:r>
            </w:hyperlink>
          </w:p>
        </w:tc>
      </w:tr>
      <w:tr w:rsidR="00E80BE2" w:rsidRPr="00AB2E91" w14:paraId="16524C0D" w14:textId="77777777" w:rsidTr="00AB2E91">
        <w:trPr>
          <w:trHeight w:val="99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1993484" w14:textId="7A609460" w:rsidR="00E80BE2" w:rsidRPr="00AB2E91" w:rsidRDefault="00E80BE2" w:rsidP="00E80BE2">
            <w:pPr>
              <w:spacing w:before="40" w:after="40"/>
              <w:ind w:left="-80"/>
              <w:jc w:val="center"/>
              <w:rPr>
                <w:rFonts w:eastAsia="Calibri"/>
                <w:szCs w:val="24"/>
              </w:rPr>
            </w:pPr>
            <w:r w:rsidRPr="00AB2E91">
              <w:rPr>
                <w:rFonts w:eastAsia="Calibri"/>
                <w:szCs w:val="24"/>
              </w:rPr>
              <w:lastRenderedPageBreak/>
              <w:t>1</w:t>
            </w:r>
            <w:r w:rsidR="00997987" w:rsidRPr="00AB2E91">
              <w:rPr>
                <w:rFonts w:eastAsia="Calibri"/>
                <w:szCs w:val="24"/>
              </w:rPr>
              <w:t>3</w:t>
            </w:r>
            <w:r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DCACD6" w14:textId="77777777" w:rsidR="00E80BE2" w:rsidRPr="00AB2E91" w:rsidRDefault="00E80BE2" w:rsidP="00E80BE2">
            <w:pPr>
              <w:pStyle w:val="Antrat2"/>
              <w:rPr>
                <w:rFonts w:cs="Times New Roman"/>
                <w:szCs w:val="24"/>
              </w:rPr>
            </w:pPr>
            <w:r w:rsidRPr="00AB2E91">
              <w:rPr>
                <w:rFonts w:cs="Times New Roman"/>
                <w:szCs w:val="24"/>
              </w:rPr>
              <w:t>„MORALSTEAM“</w:t>
            </w:r>
          </w:p>
          <w:p w14:paraId="2D807263" w14:textId="77777777" w:rsidR="00E80BE2" w:rsidRPr="00AB2E91" w:rsidRDefault="00E80BE2" w:rsidP="00E80BE2">
            <w:pPr>
              <w:pStyle w:val="Antrat2"/>
              <w:rPr>
                <w:rFonts w:cs="Times New Roman"/>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3B10FEA" w14:textId="73CDBF0F" w:rsidR="00E80BE2" w:rsidRPr="00AB2E91" w:rsidRDefault="00E80BE2" w:rsidP="00E80BE2">
            <w:pPr>
              <w:pStyle w:val="prastasiniatinklio"/>
              <w:shd w:val="clear" w:color="auto" w:fill="FFFFFF"/>
              <w:spacing w:before="0" w:beforeAutospacing="0"/>
              <w:rPr>
                <w:color w:val="333333"/>
              </w:rPr>
            </w:pPr>
            <w:r w:rsidRPr="00AB2E91">
              <w:rPr>
                <w:color w:val="333333"/>
              </w:rPr>
              <w:t>Žaidėjai, spręsdami moralines dilemas, kurios pritaikomos kasdien, susipažįsta su įvairiomis STEAM temomis bei kaupia taškus – vertybes, kurios aprašytos Dorybių enciklopedijoje.</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ABC5695" w14:textId="19F78C20" w:rsidR="00E80BE2" w:rsidRPr="00AB2E91" w:rsidRDefault="00E80BE2" w:rsidP="00E80BE2">
            <w:pPr>
              <w:spacing w:before="40" w:after="40"/>
              <w:ind w:left="69"/>
              <w:rPr>
                <w:szCs w:val="24"/>
              </w:rPr>
            </w:pPr>
            <w:hyperlink r:id="rId187" w:history="1">
              <w:r w:rsidRPr="00AB2E91">
                <w:rPr>
                  <w:rStyle w:val="Hipersaitas"/>
                  <w:szCs w:val="24"/>
                </w:rPr>
                <w:t>Moralsteam (gyvojiplaneta.lt)</w:t>
              </w:r>
            </w:hyperlink>
          </w:p>
        </w:tc>
      </w:tr>
      <w:tr w:rsidR="00E80BE2" w:rsidRPr="00AB2E91" w14:paraId="40215C8B"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B0A9AD5" w14:textId="5303C510" w:rsidR="00E80BE2" w:rsidRPr="00AB2E91" w:rsidRDefault="00E80BE2" w:rsidP="00E80BE2">
            <w:pPr>
              <w:spacing w:before="40" w:after="40"/>
              <w:ind w:left="-80"/>
              <w:jc w:val="center"/>
              <w:rPr>
                <w:rFonts w:eastAsia="Calibri"/>
                <w:szCs w:val="24"/>
              </w:rPr>
            </w:pPr>
            <w:r w:rsidRPr="00AB2E91">
              <w:rPr>
                <w:rFonts w:eastAsia="Calibri"/>
                <w:szCs w:val="24"/>
              </w:rPr>
              <w:t>1</w:t>
            </w:r>
            <w:r w:rsidR="00997987" w:rsidRPr="00AB2E91">
              <w:rPr>
                <w:rFonts w:eastAsia="Calibri"/>
                <w:szCs w:val="24"/>
              </w:rPr>
              <w:t>4</w:t>
            </w:r>
            <w:r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0E29294" w14:textId="27149102" w:rsidR="00E80BE2" w:rsidRPr="00AB2E91" w:rsidRDefault="00E80BE2" w:rsidP="00E80BE2">
            <w:pPr>
              <w:pStyle w:val="Antrat2"/>
              <w:rPr>
                <w:rFonts w:cs="Times New Roman"/>
                <w:szCs w:val="24"/>
              </w:rPr>
            </w:pPr>
            <w:r w:rsidRPr="00AB2E91">
              <w:rPr>
                <w:rFonts w:cs="Times New Roman"/>
                <w:color w:val="333333"/>
                <w:szCs w:val="24"/>
              </w:rPr>
              <w:t>eLKlasė</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1E1041" w14:textId="71B338DB" w:rsidR="00E80BE2" w:rsidRPr="00AB2E91" w:rsidRDefault="00E80BE2" w:rsidP="00E80BE2">
            <w:pPr>
              <w:pStyle w:val="prastasiniatinklio"/>
              <w:shd w:val="clear" w:color="auto" w:fill="FFFFFF"/>
              <w:spacing w:before="0" w:beforeAutospacing="0"/>
              <w:ind w:left="60" w:right="212"/>
              <w:rPr>
                <w:color w:val="333333"/>
              </w:rPr>
            </w:pPr>
            <w:r w:rsidRPr="00AB2E91">
              <w:rPr>
                <w:color w:val="333333"/>
              </w:rPr>
              <w:t>eLKlasė - tai intuityvi ir inovatyvi mokymo(si) valdymo platforma, skirta tiek mokytojams, tiek mokiniams. Paprasta skaitmenizuoti pamokas, tinka naudoti nuotoliniu būdu ir klasės darbui.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F627B4F" w14:textId="5B8532C3" w:rsidR="00E80BE2" w:rsidRPr="00AB2E91" w:rsidRDefault="00E80BE2" w:rsidP="00E80BE2">
            <w:pPr>
              <w:spacing w:before="40" w:after="40"/>
              <w:ind w:left="69"/>
              <w:rPr>
                <w:szCs w:val="24"/>
              </w:rPr>
            </w:pPr>
            <w:hyperlink r:id="rId188" w:history="1">
              <w:r w:rsidRPr="00AB2E91">
                <w:rPr>
                  <w:rStyle w:val="Hipersaitas"/>
                  <w:szCs w:val="24"/>
                </w:rPr>
                <w:t>eLKlasė (elklase.lt)</w:t>
              </w:r>
            </w:hyperlink>
          </w:p>
        </w:tc>
      </w:tr>
      <w:tr w:rsidR="00E80BE2" w:rsidRPr="00AB2E91" w14:paraId="0F613B2C"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9E7E776" w14:textId="28671AB1" w:rsidR="00E80BE2" w:rsidRPr="00AB2E91" w:rsidRDefault="00EE59FF" w:rsidP="00E80BE2">
            <w:pPr>
              <w:spacing w:before="40" w:after="40"/>
              <w:ind w:left="-80"/>
              <w:jc w:val="center"/>
              <w:rPr>
                <w:rFonts w:eastAsia="Calibri"/>
                <w:szCs w:val="24"/>
              </w:rPr>
            </w:pPr>
            <w:r w:rsidRPr="00AB2E91">
              <w:rPr>
                <w:rFonts w:eastAsia="Calibri"/>
                <w:szCs w:val="24"/>
              </w:rPr>
              <w:t>1</w:t>
            </w:r>
            <w:r w:rsidR="00997987" w:rsidRPr="00AB2E91">
              <w:rPr>
                <w:rFonts w:eastAsia="Calibri"/>
                <w:szCs w:val="24"/>
              </w:rPr>
              <w:t>5</w:t>
            </w:r>
            <w:r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0A769BE" w14:textId="3525DC7E" w:rsidR="00E80BE2" w:rsidRPr="00AB2E91" w:rsidRDefault="00E80BE2" w:rsidP="00E80BE2">
            <w:pPr>
              <w:pStyle w:val="Antrat2"/>
              <w:rPr>
                <w:rFonts w:cs="Times New Roman"/>
                <w:color w:val="333333"/>
                <w:szCs w:val="24"/>
              </w:rPr>
            </w:pPr>
            <w:r w:rsidRPr="00AB2E91">
              <w:rPr>
                <w:rFonts w:cs="Times New Roman"/>
                <w:color w:val="333333"/>
                <w:szCs w:val="24"/>
              </w:rPr>
              <w:t>„Scoolsy“</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19069A0" w14:textId="48E7CDD0" w:rsidR="00E80BE2" w:rsidRPr="00AB2E91" w:rsidRDefault="00E80BE2" w:rsidP="00E80BE2">
            <w:pPr>
              <w:pStyle w:val="prastasiniatinklio"/>
              <w:shd w:val="clear" w:color="auto" w:fill="FFFFFF"/>
              <w:spacing w:before="0" w:beforeAutospacing="0"/>
              <w:ind w:left="60" w:right="70"/>
              <w:jc w:val="both"/>
              <w:rPr>
                <w:color w:val="333333"/>
              </w:rPr>
            </w:pPr>
            <w:r w:rsidRPr="00AB2E91">
              <w:rPr>
                <w:color w:val="333333"/>
              </w:rPr>
              <w:t xml:space="preserve"> „Scoolsy“ suteikia realias galimybes užtikrinti individualizuotą ugdymą kiekvienam vaikui – mokiniai yra įgalinti tuo pačiu metu mokytis skirtingas vieno dalyko temas ar pasirinkti skirtingus tos pačios užduoties atsiskaitymo būdus. „Scoolsy“ kursas išdėstytas nuo lengviausių (bazinių) temų iki aukštesniojo lygio temų, kas leidžia iš esmės performuoti mokinių pasiekimų vertinimo sampratą, t.y. užtikrinti individualų mokymąsi be spragų. „Scoolsy“ rasite integruotą humanitarinių ir socialinių bei gamtos mokslų kursą, grįstą fenomenais.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C310387" w14:textId="49E5457F" w:rsidR="00E80BE2" w:rsidRPr="00AB2E91" w:rsidRDefault="00E80BE2" w:rsidP="00E80BE2">
            <w:pPr>
              <w:spacing w:before="40" w:after="40"/>
              <w:ind w:left="69"/>
              <w:rPr>
                <w:szCs w:val="24"/>
              </w:rPr>
            </w:pPr>
            <w:hyperlink r:id="rId189" w:anchor="iwGAFYwfwMurTeKpSDoRDowINOVSISFAD" w:history="1">
              <w:r w:rsidRPr="00AB2E91">
                <w:rPr>
                  <w:rStyle w:val="Hipersaitas"/>
                  <w:szCs w:val="24"/>
                </w:rPr>
                <w:t>Scoolsy</w:t>
              </w:r>
            </w:hyperlink>
          </w:p>
        </w:tc>
      </w:tr>
      <w:tr w:rsidR="00FB25EB" w:rsidRPr="00706A19" w14:paraId="3202FD68"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7A9474F" w14:textId="1C2E57AC" w:rsidR="00FB25EB" w:rsidRPr="00AB2E91" w:rsidRDefault="00997987" w:rsidP="00E80BE2">
            <w:pPr>
              <w:spacing w:before="40" w:after="40"/>
              <w:ind w:left="-80"/>
              <w:jc w:val="center"/>
              <w:rPr>
                <w:rFonts w:eastAsia="Calibri"/>
                <w:szCs w:val="24"/>
              </w:rPr>
            </w:pPr>
            <w:r w:rsidRPr="00AB2E91">
              <w:rPr>
                <w:rFonts w:eastAsia="Calibri"/>
                <w:szCs w:val="24"/>
              </w:rPr>
              <w:t>16</w:t>
            </w:r>
            <w:r w:rsidR="00AB2E91" w:rsidRPr="00AB2E91">
              <w:rPr>
                <w:rFonts w:eastAsia="Calibri"/>
                <w:szCs w:val="24"/>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4FFD419" w14:textId="77777777" w:rsidR="00997987" w:rsidRPr="00997987" w:rsidRDefault="00997987" w:rsidP="00997987">
            <w:pPr>
              <w:pStyle w:val="Antrat2"/>
              <w:rPr>
                <w:color w:val="333333"/>
                <w:szCs w:val="24"/>
              </w:rPr>
            </w:pPr>
            <w:r w:rsidRPr="00997987">
              <w:rPr>
                <w:color w:val="333333"/>
                <w:szCs w:val="24"/>
              </w:rPr>
              <w:t>mokslobaze.lt</w:t>
            </w:r>
          </w:p>
          <w:p w14:paraId="14217E8A" w14:textId="12D9B4F5" w:rsidR="00FB25EB" w:rsidRPr="00AB2E91" w:rsidRDefault="00FB25EB" w:rsidP="00E80BE2">
            <w:pPr>
              <w:pStyle w:val="Antrat2"/>
              <w:rPr>
                <w:rFonts w:cs="Times New Roman"/>
                <w:color w:val="333333"/>
                <w:szCs w:val="24"/>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40029A1" w14:textId="3BDAD86E" w:rsidR="00FB25EB" w:rsidRPr="00AB2E91" w:rsidRDefault="001C3DCA" w:rsidP="00E80BE2">
            <w:pPr>
              <w:pStyle w:val="prastasiniatinklio"/>
              <w:shd w:val="clear" w:color="auto" w:fill="FFFFFF"/>
              <w:spacing w:before="0" w:beforeAutospacing="0"/>
              <w:ind w:left="60" w:right="70"/>
              <w:jc w:val="both"/>
              <w:rPr>
                <w:color w:val="333333"/>
              </w:rPr>
            </w:pPr>
            <w:r w:rsidRPr="00AB2E91">
              <w:rPr>
                <w:color w:val="333333"/>
              </w:rPr>
              <w:t>Mokymo priemonė „mokslobaze.lt“ – tai virtuali mokymosi aplinka, skirta mokantiems ir besimokantiems.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549F9D9" w14:textId="64BC3B4C" w:rsidR="00FB25EB" w:rsidRDefault="00997987" w:rsidP="00E80BE2">
            <w:pPr>
              <w:spacing w:before="40" w:after="40"/>
              <w:ind w:left="69"/>
            </w:pPr>
            <w:hyperlink r:id="rId190" w:history="1">
              <w:r w:rsidRPr="00AB2E91">
                <w:rPr>
                  <w:rStyle w:val="Hipersaitas"/>
                </w:rPr>
                <w:t>mokslobaze.lt (emokykla.lt)</w:t>
              </w:r>
            </w:hyperlink>
          </w:p>
        </w:tc>
      </w:tr>
    </w:tbl>
    <w:bookmarkEnd w:id="23"/>
    <w:p w14:paraId="259A7466" w14:textId="77777777" w:rsidR="00E13A2E" w:rsidRDefault="00397BFE">
      <w:pPr>
        <w:shd w:val="clear" w:color="auto" w:fill="FFFFFF"/>
        <w:rPr>
          <w:rFonts w:ascii="Calibri" w:eastAsia="Calibri" w:hAnsi="Calibri" w:cs="Calibri"/>
          <w:sz w:val="22"/>
          <w:szCs w:val="22"/>
        </w:rPr>
      </w:pPr>
      <w:r>
        <w:rPr>
          <w:rFonts w:ascii="Calibri" w:eastAsia="Calibri" w:hAnsi="Calibri" w:cs="Calibri"/>
          <w:sz w:val="22"/>
          <w:szCs w:val="22"/>
        </w:rPr>
        <w:t xml:space="preserve"> </w:t>
      </w:r>
    </w:p>
    <w:p w14:paraId="259A7467" w14:textId="5E792F37" w:rsidR="00E13A2E" w:rsidRPr="00706A19" w:rsidRDefault="004E24C7">
      <w:pPr>
        <w:rPr>
          <w:rFonts w:eastAsia="Calibri"/>
          <w:b/>
        </w:rPr>
      </w:pPr>
      <w:r w:rsidRPr="00706A19">
        <w:rPr>
          <w:rFonts w:eastAsia="Calibri"/>
          <w:b/>
        </w:rPr>
        <w:t>Naudingos nuorodos:</w:t>
      </w:r>
    </w:p>
    <w:p w14:paraId="4C3D67C0" w14:textId="6C966444" w:rsidR="004E24C7" w:rsidRPr="004E24C7" w:rsidRDefault="004E24C7" w:rsidP="004E24C7">
      <w:pPr>
        <w:rPr>
          <w:rFonts w:eastAsia="Calibri"/>
          <w:b/>
        </w:rPr>
      </w:pPr>
      <w:r w:rsidRPr="004E24C7">
        <w:rPr>
          <w:rFonts w:eastAsia="Calibri"/>
          <w:b/>
        </w:rPr>
        <w:t xml:space="preserve">1-4 </w:t>
      </w:r>
      <w:r w:rsidR="00706A19">
        <w:rPr>
          <w:rFonts w:eastAsia="Calibri"/>
          <w:b/>
        </w:rPr>
        <w:t>klasės</w:t>
      </w:r>
      <w:r w:rsidRPr="004E24C7">
        <w:rPr>
          <w:rFonts w:eastAsia="Calibri"/>
          <w:b/>
        </w:rPr>
        <w:t xml:space="preserve"> </w:t>
      </w:r>
    </w:p>
    <w:p w14:paraId="28364561" w14:textId="75FE17F0" w:rsidR="004E24C7" w:rsidRDefault="004E24C7" w:rsidP="004E24C7">
      <w:pPr>
        <w:pStyle w:val="Sraopastraipa"/>
        <w:numPr>
          <w:ilvl w:val="0"/>
          <w:numId w:val="85"/>
        </w:numPr>
        <w:spacing w:before="40" w:after="40"/>
        <w:rPr>
          <w:rStyle w:val="Hipersaitas"/>
        </w:rPr>
      </w:pPr>
      <w:r>
        <w:t xml:space="preserve">Sadauskas V. SJ. </w:t>
      </w:r>
      <w:hyperlink r:id="rId191">
        <w:r w:rsidRPr="004E24C7">
          <w:rPr>
            <w:color w:val="1155CC"/>
          </w:rPr>
          <w:t xml:space="preserve">Didieji klausimai vaikams. </w:t>
        </w:r>
      </w:hyperlink>
      <w:r>
        <w:t xml:space="preserve">Vilnius: Všį Jėzuitų ekonomo tarnyba, 2014. Jėzuitų parengtas leidinys skirtas atsakyti į vaikams kylančius klausimus apie jį patį, supantį pasaulį ir įvairius reiškinius. Ši priemonė iš katalikų tikybos perspektyvos padeda vaikui patirti atradimo, pažinimo džiaugsmą. Klausimų kėlimas ir atsakymų ieškojimas per tikybos pamokas skatina vaiką permąstyti savo patirtį ir susieti ją su naujomis žiniomis ir gebėjimais, įtraukia vaiką į bendras diskusijas, sužadina jo smalsumą, vaizduotę, plėtoja kūrybingą ir saviraiškai palankią aplinką.  </w:t>
      </w:r>
      <w:hyperlink r:id="rId192" w:history="1">
        <w:r>
          <w:rPr>
            <w:rStyle w:val="Hipersaitas"/>
          </w:rPr>
          <w:t>Knygos apie mokslą ir tikėjimą - Vilniaus jėzuitų gimnazija (vjg.lt)</w:t>
        </w:r>
      </w:hyperlink>
    </w:p>
    <w:p w14:paraId="11A0953A" w14:textId="77777777" w:rsidR="004E24C7" w:rsidRPr="004E24C7" w:rsidRDefault="004E24C7" w:rsidP="004E24C7">
      <w:pPr>
        <w:pStyle w:val="Sraopastraipa"/>
        <w:numPr>
          <w:ilvl w:val="0"/>
          <w:numId w:val="85"/>
        </w:numPr>
        <w:spacing w:before="40" w:after="40"/>
      </w:pPr>
      <w:r>
        <w:t>Popiežius Jonas Paulius II, enciklika „Tikėjimas ir protas” (lot. Fides et ratio).</w:t>
      </w:r>
      <w:r w:rsidRPr="004E24C7">
        <w:t xml:space="preserve"> </w:t>
      </w:r>
      <w:r>
        <w:t xml:space="preserve">Bažnyčios dokumentas apie tikėjimo ir proto santykį padės mokytojui ruošiantis pamokoms. Mokiniai nuolat sprendžia tikėjimo ir racionalaus mąstymo dilemą, todėl svarus šv. Popiežiaus Jono Pauliaus II enciklikos žodis padės mokytojui kartu su mokiniais šią dilemą išspręsti. </w:t>
      </w:r>
      <w:hyperlink r:id="rId193">
        <w:r w:rsidRPr="004E24C7">
          <w:rPr>
            <w:color w:val="1155CC"/>
            <w:u w:val="single"/>
          </w:rPr>
          <w:t>https://eis.katalikai.lt/vb/popieziai/jonas_paulius_ii/enciklikos/fides-et-ratio</w:t>
        </w:r>
      </w:hyperlink>
      <w:r w:rsidRPr="004E24C7">
        <w:rPr>
          <w:color w:val="1155CC"/>
        </w:rPr>
        <w:t xml:space="preserve"> </w:t>
      </w:r>
      <w:r>
        <w:rPr>
          <w:color w:val="1155CC"/>
        </w:rPr>
        <w:t>.</w:t>
      </w:r>
    </w:p>
    <w:p w14:paraId="2FE93BB0" w14:textId="368D25AE" w:rsidR="004E24C7" w:rsidRPr="004E24C7" w:rsidRDefault="004E24C7" w:rsidP="004E24C7">
      <w:pPr>
        <w:pStyle w:val="Sraopastraipa"/>
        <w:numPr>
          <w:ilvl w:val="0"/>
          <w:numId w:val="85"/>
        </w:numPr>
        <w:spacing w:before="40" w:after="40"/>
      </w:pPr>
      <w:r>
        <w:t>Michel Remery „Tviteryje su Dievu” 2019, „Spaudos lanko“ leidykla.</w:t>
      </w:r>
      <w:r w:rsidRPr="004E24C7">
        <w:t xml:space="preserve"> </w:t>
      </w:r>
      <w:r>
        <w:t xml:space="preserve">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194" w:history="1">
        <w:r w:rsidRPr="00733454">
          <w:rPr>
            <w:rStyle w:val="Hipersaitas"/>
          </w:rPr>
          <w:t>https://www.tweetingwithgod.com/lt</w:t>
        </w:r>
      </w:hyperlink>
      <w:r>
        <w:t xml:space="preserve"> interneto tinklalapiu bei #TwGod mobiliąja programėle telefone. Žinant, jog atnaujinamos Katalikų tikybos Bendrosios programos ir </w:t>
      </w:r>
      <w:r>
        <w:lastRenderedPageBreak/>
        <w:t xml:space="preserve">vadovėlių parengta nebus ilgą laiką, tai puiki galimybė šiuolaikiškai pristatyti tikėjimo dalykus ir remtis šia knyga dirbant su skirtingo amžiaus ar skirtingomis klasėmis, turinčiais nevienodą tikėjimo patirtį mokiniais. </w:t>
      </w:r>
      <w:hyperlink r:id="rId195" w:history="1">
        <w:r>
          <w:rPr>
            <w:rStyle w:val="Hipersaitas"/>
          </w:rPr>
          <w:t>Home_LT | Tweeting with God</w:t>
        </w:r>
      </w:hyperlink>
      <w:r w:rsidRPr="004E24C7">
        <w:rPr>
          <w:color w:val="1155CC"/>
        </w:rPr>
        <w:t xml:space="preserve"> </w:t>
      </w:r>
      <w:r>
        <w:rPr>
          <w:color w:val="1155CC"/>
        </w:rPr>
        <w:t>.</w:t>
      </w:r>
    </w:p>
    <w:p w14:paraId="5FEB4B51" w14:textId="04B23AB5" w:rsidR="004E24C7" w:rsidRDefault="004E24C7" w:rsidP="004E24C7">
      <w:pPr>
        <w:pStyle w:val="Sraopastraipa"/>
        <w:numPr>
          <w:ilvl w:val="0"/>
          <w:numId w:val="85"/>
        </w:numPr>
        <w:spacing w:before="40" w:after="40"/>
      </w:pPr>
      <w:r>
        <w:t>Medijų evangelizacijos projektas „Krikščioniški filmai“.</w:t>
      </w:r>
      <w:r w:rsidRPr="004E24C7">
        <w:t xml:space="preserve"> </w:t>
      </w:r>
      <w:r>
        <w:t xml:space="preserve">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196" w:history="1">
        <w:r>
          <w:rPr>
            <w:rStyle w:val="Hipersaitas"/>
          </w:rPr>
          <w:t>Pradžia - Medijų evangelizacijos projektas (kristoteka.lt)</w:t>
        </w:r>
      </w:hyperlink>
    </w:p>
    <w:p w14:paraId="6EB9C988" w14:textId="77777777" w:rsidR="00356D78" w:rsidRPr="00356D78" w:rsidRDefault="00356D78" w:rsidP="00356D78">
      <w:pPr>
        <w:pStyle w:val="Sraopastraipa"/>
        <w:numPr>
          <w:ilvl w:val="0"/>
          <w:numId w:val="85"/>
        </w:numPr>
      </w:pPr>
      <w:r>
        <w:t xml:space="preserve"> </w:t>
      </w:r>
      <w:r w:rsidRPr="00356D78">
        <w:t>EdPuzzle – vaizdo įrašai su užduotimis 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paruoštų vaizdo pamokų. https://edpuzzle.com/</w:t>
      </w:r>
    </w:p>
    <w:p w14:paraId="4482D798" w14:textId="24DCB9FE" w:rsidR="00356D78" w:rsidRPr="001857B6" w:rsidRDefault="00DF59D8" w:rsidP="004E24C7">
      <w:pPr>
        <w:pStyle w:val="Sraopastraipa"/>
        <w:numPr>
          <w:ilvl w:val="0"/>
          <w:numId w:val="85"/>
        </w:numPr>
        <w:spacing w:before="40" w:after="40"/>
      </w:pPr>
      <w:r w:rsidRPr="001857B6">
        <w:rPr>
          <w:szCs w:val="24"/>
        </w:rPr>
        <w:t xml:space="preserve">Geroji patirtis. Tai VŠĮ Caritas leidyklos „Artuma“ Medijų evangelizacijos projekto ir Kauno arkivyskupijos katechetikos centro bendras projektas, kuris palengvina mokytojų dalinimąsi metodine medžiaga ir reikalingos medžiagos suradimą. </w:t>
      </w:r>
      <w:hyperlink r:id="rId197" w:history="1">
        <w:r w:rsidRPr="001857B6">
          <w:rPr>
            <w:rStyle w:val="Hipersaitas"/>
            <w:szCs w:val="24"/>
          </w:rPr>
          <w:t>Gerojipatirtis.lt – Tikybos pamokų ir katechezių mokymo priemonės</w:t>
        </w:r>
      </w:hyperlink>
    </w:p>
    <w:p w14:paraId="6A153FCC" w14:textId="77777777" w:rsidR="004E24C7" w:rsidRDefault="004E24C7">
      <w:pPr>
        <w:rPr>
          <w:rFonts w:ascii="Calibri" w:eastAsia="Calibri" w:hAnsi="Calibri" w:cs="Calibri"/>
        </w:rPr>
      </w:pPr>
    </w:p>
    <w:p w14:paraId="259A7468" w14:textId="77777777" w:rsidR="00E13A2E" w:rsidRDefault="00E13A2E">
      <w:pPr>
        <w:rPr>
          <w:rFonts w:ascii="Calibri" w:eastAsia="Calibri" w:hAnsi="Calibri" w:cs="Calibri"/>
          <w:highlight w:val="green"/>
        </w:rPr>
      </w:pPr>
    </w:p>
    <w:p w14:paraId="259A7469" w14:textId="77777777" w:rsidR="00E13A2E" w:rsidRDefault="00397BFE">
      <w:pPr>
        <w:rPr>
          <w:rFonts w:ascii="Calibri" w:eastAsia="Calibri" w:hAnsi="Calibri" w:cs="Calibri"/>
          <w:b/>
        </w:rPr>
      </w:pPr>
      <w:r>
        <w:rPr>
          <w:b/>
          <w:color w:val="050505"/>
        </w:rPr>
        <w:t>5-10 klasė</w:t>
      </w:r>
    </w:p>
    <w:p w14:paraId="259A746A" w14:textId="2646420E" w:rsidR="00E13A2E" w:rsidRDefault="009A645F">
      <w:pPr>
        <w:rPr>
          <w:rFonts w:ascii="Quattrocento Sans" w:eastAsia="Quattrocento Sans" w:hAnsi="Quattrocento Sans" w:cs="Quattrocento Sans"/>
          <w:sz w:val="18"/>
          <w:szCs w:val="18"/>
        </w:rPr>
      </w:pPr>
      <w:r w:rsidRPr="00472A63">
        <w:rPr>
          <w:rFonts w:eastAsia="Calibri"/>
        </w:rPr>
        <w:t xml:space="preserve">Nuorodos paskutinį kartą žiūrėtos </w:t>
      </w:r>
      <w:r w:rsidR="00356D78">
        <w:rPr>
          <w:rFonts w:eastAsia="Calibri"/>
        </w:rPr>
        <w:t>2024–04–04</w:t>
      </w:r>
    </w:p>
    <w:p w14:paraId="4EC62F45" w14:textId="77777777" w:rsidR="00356D78" w:rsidRDefault="00356D78" w:rsidP="00356D78">
      <w:pPr>
        <w:shd w:val="clear" w:color="auto" w:fill="FFFFFF"/>
        <w:rPr>
          <w:szCs w:val="24"/>
        </w:rPr>
      </w:pPr>
    </w:p>
    <w:p w14:paraId="241047F4"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Oficiali Katalikų Bažnyčios Lietuvoje svetainė. Svetainėje – visas Katalikų Bažnyčios Lietuvoje gyvenimas. Informacija aktuali ir naujausia: žinios iš vyskupijų, Visuotinės bažnyčios. Pagrindiniame puslapyje – artimiausi Bažnyčios įvykiai ir kt. Čia rasite maldas, giesmes, Bažnyčios dokumentus ir nuorodas į kitas svetaines. </w:t>
      </w:r>
      <w:hyperlink r:id="rId198">
        <w:r w:rsidRPr="00356D78">
          <w:rPr>
            <w:szCs w:val="24"/>
            <w:u w:val="single"/>
          </w:rPr>
          <w:t>https://www.katalikai.lt/</w:t>
        </w:r>
      </w:hyperlink>
    </w:p>
    <w:p w14:paraId="1FA525F9"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Lietuviška Vatikano naujienų svetainė. Svetainėje aktualiausios Vatikano žinios lietuvių kalba. Čia rasite Popiežiaus mėnesio intencijų video įrašus, Popiežiaus katechezių ištraukas ir kt. </w:t>
      </w:r>
      <w:hyperlink r:id="rId199">
        <w:r w:rsidRPr="00356D78">
          <w:rPr>
            <w:szCs w:val="24"/>
            <w:u w:val="single"/>
          </w:rPr>
          <w:t>https://www.vaticannews.va/lt.html</w:t>
        </w:r>
      </w:hyperlink>
    </w:p>
    <w:p w14:paraId="1DAE7C21"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Elektorinių išteklių sistema prie oficialios Katalikų Bažnyčios Lietuvoje svetainės KATALIKAI.LT. Pradinė projekto versija skirta aprašyti ir sukataloguoti pagrindinius Katalikų Bažnyčios dokumentus, išverstus į lietuvių kalbą. Daugumą šių vertimų parengė ir paskelbė „Bažnyčios žinios“, kai kurie jų jau buvo prieinami KATALIKAI.LT dokumentų šakoje EIS.katalikai.lt pradinės versijos uždavinys — ilgainiui surinkti visus svarbesnius Katalikų Bažnyčios Magisteriumo tekstus, parengtus lietuvių kalba, palengvinti jų paiešką ir naudojimąsi jais. </w:t>
      </w:r>
      <w:hyperlink r:id="rId200">
        <w:r w:rsidRPr="00356D78">
          <w:rPr>
            <w:szCs w:val="24"/>
            <w:u w:val="single"/>
          </w:rPr>
          <w:t>https://eis.katalikai.lt/</w:t>
        </w:r>
      </w:hyperlink>
    </w:p>
    <w:p w14:paraId="49DCBA15"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Popiežius Jonas Paulius II, enciklika „Tikėjimas ir protas” (lot. Fides et ratio) Bažnyčios dokumentas apie tikėjimo ir proto santykį padės mokytojui ruošiantis pamokoms. Mokiniai nuolat sprendžia tikėjimo ir racionalaus mąstymo dilemą, todėl svarus šv. Popiežiaus Jono Pauliaus II enciklikos žodis padės mokytojui kartu su mokiniais šią dilemą išspręsti. </w:t>
      </w:r>
      <w:hyperlink r:id="rId201">
        <w:r w:rsidRPr="00356D78">
          <w:rPr>
            <w:szCs w:val="24"/>
            <w:u w:val="single"/>
          </w:rPr>
          <w:t>https://eis.katalikai.lt/vb/popieziai/jonas_paulius_ii/enciklikos/fides-et-ratio</w:t>
        </w:r>
      </w:hyperlink>
    </w:p>
    <w:p w14:paraId="33DB8508"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Šiaulių vyskupijos Katechetikos centro svetainė. Šiaulių vyskupijos Katechetiko centro puslapis su naudingomis nuorodomis, metodine medžiaga bei pamokomis. </w:t>
      </w:r>
      <w:hyperlink r:id="rId202">
        <w:r w:rsidRPr="00356D78">
          <w:rPr>
            <w:rFonts w:eastAsia="Arial"/>
            <w:szCs w:val="24"/>
            <w:u w:val="single"/>
            <w:shd w:val="clear" w:color="auto" w:fill="FAFAFA"/>
          </w:rPr>
          <w:t>https://www.svkc.lt/religinis-ugd/metodine-m/</w:t>
        </w:r>
      </w:hyperlink>
    </w:p>
    <w:p w14:paraId="078B4FBD"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lastRenderedPageBreak/>
        <w:t xml:space="preserve">Vilniaus arkivyskupijos Katechetikos centro svetainė. Vilniaus arkivyskupijos Katechetikos centro puslapis mokytojams ir katechetams su naudingomis nuorodomis ir metodine medžiaga bei pamokomis. </w:t>
      </w:r>
      <w:hyperlink r:id="rId203" w:history="1">
        <w:r w:rsidRPr="00356D78">
          <w:rPr>
            <w:rStyle w:val="Hipersaitas"/>
            <w:color w:val="auto"/>
            <w:szCs w:val="24"/>
          </w:rPr>
          <w:t>Katechetikos Centras (katechetika.lt)</w:t>
        </w:r>
      </w:hyperlink>
    </w:p>
    <w:p w14:paraId="067EB23F"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rFonts w:eastAsia="Arial"/>
          <w:szCs w:val="24"/>
          <w:u w:val="single"/>
          <w:shd w:val="clear" w:color="auto" w:fill="FAFAFA"/>
        </w:rPr>
        <w:t xml:space="preserve"> </w:t>
      </w:r>
      <w:r w:rsidRPr="00356D78">
        <w:rPr>
          <w:szCs w:val="24"/>
        </w:rPr>
        <w:t>Medijų evangelizacijos projektas „Krikščioniški filmai“ . 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204" w:history="1">
        <w:r w:rsidRPr="00356D78">
          <w:rPr>
            <w:rStyle w:val="Hipersaitas"/>
            <w:rFonts w:eastAsiaTheme="majorEastAsia"/>
            <w:color w:val="auto"/>
            <w:szCs w:val="24"/>
          </w:rPr>
          <w:t>"Vaikiški" įrašai - Krikščioniški filmai (kristoteka.lt)</w:t>
        </w:r>
      </w:hyperlink>
    </w:p>
    <w:p w14:paraId="4588D149"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Interneto dienraštis „Bernardinai.lt“. Interneto dienraštis „Bernardinai.lt“, kurio misija – kurti krikščionišką pasaulėžiūrą atskleidžiantį, aktualų, viltingą ir išliekantį turinį. Dienraštyje galima rasti medžiagos įvairaus turinio pamokoms: straipsniai, video įrašai, audio įrašai, nuotraukų galerijos. </w:t>
      </w:r>
      <w:hyperlink r:id="rId205">
        <w:r w:rsidRPr="00356D78">
          <w:rPr>
            <w:szCs w:val="24"/>
            <w:u w:val="single"/>
          </w:rPr>
          <w:t>https://www.bernardinai.lt/</w:t>
        </w:r>
      </w:hyperlink>
    </w:p>
    <w:p w14:paraId="2CD1B26A" w14:textId="77777777" w:rsidR="00356D78" w:rsidRPr="00DF59D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Michel Remery „Tviteryje su Dievu” 2019, „Spaudos lanko“ leidykla . 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206">
        <w:r w:rsidRPr="00356D78">
          <w:rPr>
            <w:szCs w:val="24"/>
            <w:u w:val="single"/>
          </w:rPr>
          <w:t>www.tweetingwithgod.lt</w:t>
        </w:r>
      </w:hyperlink>
      <w:r w:rsidRPr="00356D78">
        <w:rPr>
          <w:szCs w:val="24"/>
        </w:rP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207">
        <w:r w:rsidRPr="00356D78">
          <w:rPr>
            <w:szCs w:val="24"/>
            <w:u w:val="single"/>
          </w:rPr>
          <w:t>www.tweetingwithgod.lt</w:t>
        </w:r>
      </w:hyperlink>
      <w:r w:rsidRPr="00356D78">
        <w:rPr>
          <w:szCs w:val="24"/>
        </w:rPr>
        <w:t> </w:t>
      </w:r>
    </w:p>
    <w:p w14:paraId="4D19756F" w14:textId="49F80CE4" w:rsidR="00DF59D8" w:rsidRPr="001857B6" w:rsidRDefault="00BC1D55"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r w:rsidRPr="001857B6">
        <w:rPr>
          <w:szCs w:val="24"/>
        </w:rPr>
        <w:t>Geroji patirtis. Tai VŠĮ Caritas leidyklos „Artuma“ Medijų evangelizacijos projekto ir Kauno arkivyskupijos katechetikos centro bendras projektas, kuris palengvina mokytojų dalinimąsi metodine medžiaga ir reikalingos medžiagos suradimą.</w:t>
      </w:r>
      <w:r w:rsidRPr="001857B6">
        <w:t xml:space="preserve"> </w:t>
      </w:r>
      <w:hyperlink r:id="rId208" w:history="1">
        <w:r w:rsidRPr="001857B6">
          <w:rPr>
            <w:rStyle w:val="Hipersaitas"/>
            <w:szCs w:val="24"/>
          </w:rPr>
          <w:t>Gerojipatirtis.lt – Tikybos pamokų ir katechezių mokymo priemonės</w:t>
        </w:r>
      </w:hyperlink>
      <w:r w:rsidRPr="001857B6">
        <w:rPr>
          <w:rStyle w:val="Hipersaitas"/>
          <w:szCs w:val="24"/>
        </w:rPr>
        <w:t>.</w:t>
      </w:r>
    </w:p>
    <w:p w14:paraId="03B65EA2"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rFonts w:eastAsia="Arial"/>
          <w:szCs w:val="24"/>
          <w:u w:val="single"/>
          <w:shd w:val="clear" w:color="auto" w:fill="FAFAFA"/>
        </w:rPr>
      </w:pPr>
      <w:bookmarkStart w:id="24" w:name="_Hlk163139208"/>
      <w:r w:rsidRPr="00356D78">
        <w:rPr>
          <w:szCs w:val="24"/>
        </w:rPr>
        <w:t>EdPuzzle – vaizdo įrašai su užduotimis</w:t>
      </w:r>
      <w:r w:rsidRPr="00356D78">
        <w:rPr>
          <w:b/>
          <w:szCs w:val="24"/>
          <w:u w:val="single"/>
        </w:rPr>
        <w:t xml:space="preserve"> </w:t>
      </w:r>
      <w:r w:rsidRPr="00356D78">
        <w:rPr>
          <w:szCs w:val="24"/>
        </w:rPr>
        <w:t xml:space="preserve">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paruoštų vaizdo pamokų. </w:t>
      </w:r>
      <w:hyperlink r:id="rId209">
        <w:r w:rsidRPr="00356D78">
          <w:rPr>
            <w:szCs w:val="24"/>
            <w:u w:val="single"/>
          </w:rPr>
          <w:t>https://edpuzzle.com/</w:t>
        </w:r>
      </w:hyperlink>
    </w:p>
    <w:bookmarkEnd w:id="24"/>
    <w:p w14:paraId="06592354" w14:textId="77777777" w:rsidR="00356D78" w:rsidRPr="00356D78" w:rsidRDefault="00356D78" w:rsidP="00356D78">
      <w:pPr>
        <w:pStyle w:val="Sraopastraipa"/>
        <w:numPr>
          <w:ilvl w:val="1"/>
          <w:numId w:val="86"/>
        </w:numPr>
        <w:pBdr>
          <w:top w:val="nil"/>
          <w:left w:val="nil"/>
          <w:bottom w:val="nil"/>
          <w:right w:val="nil"/>
          <w:between w:val="nil"/>
        </w:pBdr>
        <w:spacing w:after="200" w:line="276" w:lineRule="auto"/>
        <w:ind w:left="426"/>
        <w:rPr>
          <w:szCs w:val="24"/>
        </w:rPr>
      </w:pPr>
      <w:r w:rsidRPr="00356D78">
        <w:rPr>
          <w:szCs w:val="24"/>
        </w:rPr>
        <w:t xml:space="preserve">Skaitmeninė mokymo(si) aplinka „Eduka klasė“. Skaitmeninė mokymo(si) aplinka „Eduka klasė“ skirta šiuolaikiniam moikymui(si) ir individualiai mokinio pažangai, tinka įprastam ir nuotoliniam mokymui(si). Platformoje rasite vadovėlį 7 klasei "Susitikimai" ir vadovėlį 9 klasei "Esu šaukiamas...". </w:t>
      </w:r>
      <w:hyperlink r:id="rId210">
        <w:r w:rsidRPr="00356D78">
          <w:rPr>
            <w:szCs w:val="24"/>
            <w:u w:val="single"/>
          </w:rPr>
          <w:t>https://www.eduka.lt/</w:t>
        </w:r>
      </w:hyperlink>
    </w:p>
    <w:p w14:paraId="259A74F0" w14:textId="77777777" w:rsidR="00E13A2E" w:rsidRDefault="00E13A2E"/>
    <w:p w14:paraId="259A757A" w14:textId="0E5513B1" w:rsidR="00E13A2E" w:rsidRDefault="005B62DB" w:rsidP="005B62DB">
      <w:pPr>
        <w:pStyle w:val="Antrat1"/>
      </w:pPr>
      <w:bookmarkStart w:id="25" w:name="_Toc116032857"/>
      <w:r>
        <w:t xml:space="preserve">8. </w:t>
      </w:r>
      <w:r w:rsidR="00397BFE">
        <w:t>Literatūros ir šaltinių sąrašas.</w:t>
      </w:r>
      <w:bookmarkEnd w:id="25"/>
    </w:p>
    <w:p w14:paraId="259A757B" w14:textId="77777777" w:rsidR="00E13A2E" w:rsidRDefault="00E13A2E"/>
    <w:p w14:paraId="259A757C" w14:textId="77777777" w:rsidR="00E13A2E" w:rsidRDefault="00397BFE">
      <w:pPr>
        <w:pBdr>
          <w:top w:val="nil"/>
          <w:left w:val="nil"/>
          <w:bottom w:val="nil"/>
          <w:right w:val="nil"/>
          <w:between w:val="nil"/>
        </w:pBdr>
        <w:spacing w:after="160"/>
        <w:jc w:val="center"/>
        <w:rPr>
          <w:color w:val="000000"/>
        </w:rPr>
      </w:pPr>
      <w:r>
        <w:rPr>
          <w:b/>
          <w:color w:val="000000"/>
        </w:rPr>
        <w:t>Pradinis ugdymas</w:t>
      </w:r>
    </w:p>
    <w:p w14:paraId="259A757D" w14:textId="77777777" w:rsidR="00E13A2E" w:rsidRDefault="00397BFE">
      <w:pPr>
        <w:numPr>
          <w:ilvl w:val="0"/>
          <w:numId w:val="53"/>
        </w:numPr>
        <w:pBdr>
          <w:top w:val="nil"/>
          <w:left w:val="nil"/>
          <w:bottom w:val="nil"/>
          <w:right w:val="nil"/>
          <w:between w:val="nil"/>
        </w:pBdr>
        <w:rPr>
          <w:color w:val="000000"/>
        </w:rPr>
      </w:pPr>
      <w:r>
        <w:rPr>
          <w:color w:val="000000"/>
        </w:rPr>
        <w:t>YOUCAT vaikams. Vilnius: Katalikų pasaulio leidiniai. 2018.</w:t>
      </w:r>
    </w:p>
    <w:p w14:paraId="259A757E" w14:textId="37943B21" w:rsidR="00E13A2E" w:rsidRDefault="00397BFE">
      <w:pPr>
        <w:numPr>
          <w:ilvl w:val="0"/>
          <w:numId w:val="53"/>
        </w:numPr>
        <w:pBdr>
          <w:top w:val="nil"/>
          <w:left w:val="nil"/>
          <w:bottom w:val="nil"/>
          <w:right w:val="nil"/>
          <w:between w:val="nil"/>
        </w:pBdr>
        <w:rPr>
          <w:color w:val="000000"/>
        </w:rPr>
      </w:pPr>
      <w:r>
        <w:rPr>
          <w:color w:val="000000"/>
        </w:rPr>
        <w:t xml:space="preserve">Sadauskas V. SJ. </w:t>
      </w:r>
      <w:hyperlink r:id="rId211">
        <w:r>
          <w:rPr>
            <w:color w:val="000000"/>
            <w:u w:val="single"/>
          </w:rPr>
          <w:t>Didieji klausimai vaikams.</w:t>
        </w:r>
      </w:hyperlink>
      <w:r>
        <w:rPr>
          <w:i/>
          <w:color w:val="000000"/>
        </w:rPr>
        <w:t xml:space="preserve"> </w:t>
      </w:r>
      <w:r>
        <w:rPr>
          <w:color w:val="000000"/>
        </w:rPr>
        <w:t>Vilnius: Vš</w:t>
      </w:r>
      <w:r w:rsidR="00D9348A">
        <w:rPr>
          <w:color w:val="000000"/>
        </w:rPr>
        <w:t>Į</w:t>
      </w:r>
      <w:r>
        <w:rPr>
          <w:color w:val="000000"/>
        </w:rPr>
        <w:t xml:space="preserve"> Jėzuitų ekonomo tarnyba, 2014.</w:t>
      </w:r>
    </w:p>
    <w:p w14:paraId="259A757F" w14:textId="77777777" w:rsidR="00E13A2E" w:rsidRDefault="00397BFE">
      <w:pPr>
        <w:numPr>
          <w:ilvl w:val="0"/>
          <w:numId w:val="53"/>
        </w:numPr>
        <w:pBdr>
          <w:top w:val="nil"/>
          <w:left w:val="nil"/>
          <w:bottom w:val="nil"/>
          <w:right w:val="nil"/>
          <w:between w:val="nil"/>
        </w:pBdr>
        <w:rPr>
          <w:color w:val="000000"/>
        </w:rPr>
      </w:pPr>
      <w:r>
        <w:rPr>
          <w:color w:val="000000"/>
        </w:rPr>
        <w:lastRenderedPageBreak/>
        <w:t>Kaip pradėti tikėti? Nauji didieji mažųjų klausimai, į kuriuos atsakė kun. Antanas Saulaitis. Vilnius: Všį Jėzuitų ekonomo tarnyba, 2019.</w:t>
      </w:r>
    </w:p>
    <w:p w14:paraId="259A7580" w14:textId="77777777" w:rsidR="00E13A2E" w:rsidRDefault="00397BFE">
      <w:pPr>
        <w:numPr>
          <w:ilvl w:val="0"/>
          <w:numId w:val="53"/>
        </w:numPr>
        <w:pBdr>
          <w:top w:val="nil"/>
          <w:left w:val="nil"/>
          <w:bottom w:val="nil"/>
          <w:right w:val="nil"/>
          <w:between w:val="nil"/>
        </w:pBdr>
        <w:spacing w:after="160"/>
        <w:rPr>
          <w:color w:val="000000"/>
        </w:rPr>
      </w:pPr>
      <w:r>
        <w:rPr>
          <w:color w:val="000000"/>
        </w:rPr>
        <w:t>Magnificat vaikams. Žurnalas, skirtas 7–12 metų vaikams.</w:t>
      </w:r>
    </w:p>
    <w:p w14:paraId="259A7581" w14:textId="77777777" w:rsidR="00E13A2E" w:rsidRDefault="00397BFE">
      <w:pPr>
        <w:pBdr>
          <w:top w:val="nil"/>
          <w:left w:val="nil"/>
          <w:bottom w:val="nil"/>
          <w:right w:val="nil"/>
          <w:between w:val="nil"/>
        </w:pBdr>
        <w:spacing w:after="160"/>
        <w:rPr>
          <w:color w:val="000000"/>
        </w:rPr>
      </w:pPr>
      <w:r>
        <w:rPr>
          <w:b/>
          <w:color w:val="000000"/>
        </w:rPr>
        <w:t>A pasiekimų sritis </w:t>
      </w:r>
    </w:p>
    <w:p w14:paraId="259A7582" w14:textId="77777777" w:rsidR="00E13A2E" w:rsidRDefault="00397BFE">
      <w:pPr>
        <w:numPr>
          <w:ilvl w:val="0"/>
          <w:numId w:val="55"/>
        </w:numPr>
        <w:pBdr>
          <w:top w:val="nil"/>
          <w:left w:val="nil"/>
          <w:bottom w:val="nil"/>
          <w:right w:val="nil"/>
          <w:between w:val="nil"/>
        </w:pBdr>
        <w:shd w:val="clear" w:color="auto" w:fill="FFFFFF"/>
        <w:rPr>
          <w:color w:val="000000"/>
        </w:rPr>
      </w:pPr>
      <w:hyperlink r:id="rId212">
        <w:r>
          <w:rPr>
            <w:color w:val="000000"/>
            <w:u w:val="single"/>
          </w:rPr>
          <w:t>Bethan James</w:t>
        </w:r>
      </w:hyperlink>
      <w:r>
        <w:rPr>
          <w:color w:val="000000"/>
        </w:rPr>
        <w:t xml:space="preserve"> B. , </w:t>
      </w:r>
      <w:hyperlink r:id="rId213">
        <w:r>
          <w:rPr>
            <w:color w:val="000000"/>
            <w:u w:val="single"/>
          </w:rPr>
          <w:t>Paula Doherty</w:t>
        </w:r>
      </w:hyperlink>
      <w:r>
        <w:rPr>
          <w:color w:val="000000"/>
        </w:rPr>
        <w:t xml:space="preserve"> P. Biblijos užduotėlių knyga. Vilnius: </w:t>
      </w:r>
      <w:hyperlink r:id="rId214">
        <w:r>
          <w:rPr>
            <w:color w:val="000000"/>
            <w:u w:val="single"/>
          </w:rPr>
          <w:t>Lietuvos Biblijos Draugija</w:t>
        </w:r>
      </w:hyperlink>
      <w:r>
        <w:rPr>
          <w:color w:val="000000"/>
        </w:rPr>
        <w:t>. 2017.</w:t>
      </w:r>
    </w:p>
    <w:p w14:paraId="259A7583" w14:textId="77777777" w:rsidR="00E13A2E" w:rsidRPr="00D9348A" w:rsidRDefault="00397BFE" w:rsidP="00D9348A">
      <w:pPr>
        <w:numPr>
          <w:ilvl w:val="0"/>
          <w:numId w:val="55"/>
        </w:numPr>
        <w:pBdr>
          <w:top w:val="nil"/>
          <w:left w:val="nil"/>
          <w:bottom w:val="nil"/>
          <w:right w:val="nil"/>
          <w:between w:val="nil"/>
        </w:pBdr>
        <w:shd w:val="clear" w:color="auto" w:fill="FFFFFF"/>
        <w:rPr>
          <w:color w:val="000000"/>
        </w:rPr>
      </w:pPr>
      <w:r>
        <w:rPr>
          <w:color w:val="000000"/>
        </w:rPr>
        <w:t xml:space="preserve">Martin P. Jėzaus kraštas. Kelionės laiku vadovas. Vilnius: </w:t>
      </w:r>
      <w:hyperlink r:id="rId215">
        <w:r>
          <w:rPr>
            <w:color w:val="000000"/>
            <w:u w:val="single"/>
          </w:rPr>
          <w:t>Lietuvos Biblijos Draugija</w:t>
        </w:r>
      </w:hyperlink>
      <w:r>
        <w:rPr>
          <w:color w:val="000000"/>
        </w:rPr>
        <w:t>. 2018.</w:t>
      </w:r>
    </w:p>
    <w:p w14:paraId="259A7584" w14:textId="77777777" w:rsidR="00E13A2E" w:rsidRPr="00D9348A" w:rsidRDefault="00397BFE" w:rsidP="00EF6895">
      <w:pPr>
        <w:pStyle w:val="Antrat2"/>
        <w:numPr>
          <w:ilvl w:val="0"/>
          <w:numId w:val="55"/>
        </w:numPr>
      </w:pPr>
      <w:bookmarkStart w:id="26" w:name="_Toc116032858"/>
      <w:r w:rsidRPr="00D9348A">
        <w:t>Wright S.A. Round G. Įdomioji Biblija: Skaityk ir žaisk visus metus. Vilnius: Katalikų pasaulio leidiniai. 2019.</w:t>
      </w:r>
      <w:bookmarkEnd w:id="26"/>
    </w:p>
    <w:p w14:paraId="259A7585" w14:textId="77777777" w:rsidR="00E13A2E" w:rsidRDefault="00E13A2E"/>
    <w:p w14:paraId="259A7586"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87" w14:textId="77777777" w:rsidR="00E13A2E" w:rsidRDefault="00397BFE">
      <w:pPr>
        <w:numPr>
          <w:ilvl w:val="0"/>
          <w:numId w:val="56"/>
        </w:numPr>
        <w:pBdr>
          <w:top w:val="nil"/>
          <w:left w:val="nil"/>
          <w:bottom w:val="nil"/>
          <w:right w:val="nil"/>
          <w:between w:val="nil"/>
        </w:pBdr>
        <w:rPr>
          <w:color w:val="000000"/>
        </w:rPr>
      </w:pPr>
      <w:r>
        <w:rPr>
          <w:color w:val="000000"/>
        </w:rPr>
        <w:t>Dubost M. Lalanne S. Perrier J. Mažasis katekizmas vaikams. Vilnius: Katalikų pasaulio leidiniai. 2013.</w:t>
      </w:r>
    </w:p>
    <w:p w14:paraId="259A7588" w14:textId="77777777" w:rsidR="00E13A2E" w:rsidRDefault="00397BFE">
      <w:pPr>
        <w:numPr>
          <w:ilvl w:val="0"/>
          <w:numId w:val="56"/>
        </w:numPr>
        <w:pBdr>
          <w:top w:val="nil"/>
          <w:left w:val="nil"/>
          <w:bottom w:val="nil"/>
          <w:right w:val="nil"/>
          <w:between w:val="nil"/>
        </w:pBdr>
        <w:rPr>
          <w:color w:val="000000"/>
        </w:rPr>
      </w:pPr>
      <w:r>
        <w:rPr>
          <w:color w:val="000000"/>
        </w:rPr>
        <w:t>Vecchini S. Vincenti A. 10 Dievo įsakymų. Vilnius: Katalikų pasaulio leidiniai. 2013. </w:t>
      </w:r>
    </w:p>
    <w:p w14:paraId="259A7589" w14:textId="12E8287D" w:rsidR="00E13A2E" w:rsidRDefault="00397BFE">
      <w:pPr>
        <w:numPr>
          <w:ilvl w:val="0"/>
          <w:numId w:val="56"/>
        </w:numPr>
        <w:pBdr>
          <w:top w:val="nil"/>
          <w:left w:val="nil"/>
          <w:bottom w:val="nil"/>
          <w:right w:val="nil"/>
          <w:between w:val="nil"/>
        </w:pBdr>
        <w:spacing w:after="160"/>
        <w:rPr>
          <w:color w:val="000000"/>
        </w:rPr>
      </w:pPr>
      <w:r>
        <w:rPr>
          <w:color w:val="000000"/>
        </w:rPr>
        <w:t>Pasaulio religijos. Vilniu</w:t>
      </w:r>
      <w:r w:rsidR="00D9348A">
        <w:rPr>
          <w:color w:val="000000"/>
        </w:rPr>
        <w:t>s</w:t>
      </w:r>
      <w:r>
        <w:rPr>
          <w:color w:val="000000"/>
        </w:rPr>
        <w:t>: Didakta. 2018. </w:t>
      </w:r>
    </w:p>
    <w:p w14:paraId="259A758A"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8B" w14:textId="77777777" w:rsidR="00E13A2E" w:rsidRPr="00D9348A" w:rsidRDefault="00397BFE" w:rsidP="00EF6895">
      <w:pPr>
        <w:pStyle w:val="Antrat2"/>
      </w:pPr>
      <w:bookmarkStart w:id="27" w:name="_Toc116032859"/>
      <w:r w:rsidRPr="00D9348A">
        <w:t>Heme E. Mano draugai šventieji. Vilnius: Katalikų pasaulio leidiniai. 2017.</w:t>
      </w:r>
      <w:bookmarkEnd w:id="27"/>
    </w:p>
    <w:p w14:paraId="1747CFC2" w14:textId="77777777" w:rsidR="00D9348A" w:rsidRDefault="00D9348A">
      <w:pPr>
        <w:pBdr>
          <w:top w:val="nil"/>
          <w:left w:val="nil"/>
          <w:bottom w:val="nil"/>
          <w:right w:val="nil"/>
          <w:between w:val="nil"/>
        </w:pBdr>
        <w:shd w:val="clear" w:color="auto" w:fill="FFFFFF"/>
        <w:rPr>
          <w:b/>
          <w:color w:val="000000"/>
        </w:rPr>
      </w:pPr>
    </w:p>
    <w:p w14:paraId="259A758C" w14:textId="748E6F11" w:rsidR="00E13A2E" w:rsidRDefault="00397BFE">
      <w:pPr>
        <w:pBdr>
          <w:top w:val="nil"/>
          <w:left w:val="nil"/>
          <w:bottom w:val="nil"/>
          <w:right w:val="nil"/>
          <w:between w:val="nil"/>
        </w:pBdr>
        <w:shd w:val="clear" w:color="auto" w:fill="FFFFFF"/>
        <w:rPr>
          <w:color w:val="000000"/>
        </w:rPr>
      </w:pPr>
      <w:r>
        <w:rPr>
          <w:b/>
          <w:color w:val="000000"/>
        </w:rPr>
        <w:t>D pasiekimų sritis</w:t>
      </w:r>
    </w:p>
    <w:p w14:paraId="259A758D" w14:textId="77777777" w:rsidR="00E13A2E" w:rsidRDefault="00E13A2E"/>
    <w:p w14:paraId="259A758E" w14:textId="77777777" w:rsidR="00E13A2E" w:rsidRDefault="00397BFE">
      <w:pPr>
        <w:pBdr>
          <w:top w:val="nil"/>
          <w:left w:val="nil"/>
          <w:bottom w:val="nil"/>
          <w:right w:val="nil"/>
          <w:between w:val="nil"/>
        </w:pBdr>
        <w:spacing w:after="160"/>
        <w:rPr>
          <w:color w:val="000000"/>
        </w:rPr>
      </w:pPr>
      <w:r>
        <w:rPr>
          <w:b/>
          <w:color w:val="000000"/>
        </w:rPr>
        <w:t>E pasiekimų sritis</w:t>
      </w:r>
    </w:p>
    <w:p w14:paraId="259A758F" w14:textId="77777777" w:rsidR="00E13A2E" w:rsidRDefault="00397BFE">
      <w:pPr>
        <w:pBdr>
          <w:top w:val="nil"/>
          <w:left w:val="nil"/>
          <w:bottom w:val="nil"/>
          <w:right w:val="nil"/>
          <w:between w:val="nil"/>
        </w:pBdr>
        <w:spacing w:after="160"/>
        <w:jc w:val="center"/>
        <w:rPr>
          <w:color w:val="000000"/>
        </w:rPr>
      </w:pPr>
      <w:r>
        <w:rPr>
          <w:rFonts w:ascii="Arial" w:eastAsia="Arial" w:hAnsi="Arial" w:cs="Arial"/>
          <w:color w:val="303030"/>
          <w:sz w:val="18"/>
          <w:szCs w:val="18"/>
        </w:rPr>
        <w:br/>
      </w:r>
      <w:r>
        <w:rPr>
          <w:b/>
          <w:color w:val="000000"/>
        </w:rPr>
        <w:t>Pagrindinis ugdymas</w:t>
      </w:r>
    </w:p>
    <w:p w14:paraId="259A7590" w14:textId="77777777" w:rsidR="00E13A2E" w:rsidRDefault="00397BFE">
      <w:pPr>
        <w:numPr>
          <w:ilvl w:val="0"/>
          <w:numId w:val="3"/>
        </w:numPr>
        <w:pBdr>
          <w:top w:val="nil"/>
          <w:left w:val="nil"/>
          <w:bottom w:val="nil"/>
          <w:right w:val="nil"/>
          <w:between w:val="nil"/>
        </w:pBdr>
        <w:rPr>
          <w:color w:val="000000"/>
        </w:rPr>
      </w:pPr>
      <w:r>
        <w:rPr>
          <w:color w:val="000000"/>
        </w:rPr>
        <w:t>DOCAT. Ką daryti. Bažnyčios socialinis mokymas. Vilnius: Katalikų pasaulio leidiniai. 2017. </w:t>
      </w:r>
    </w:p>
    <w:p w14:paraId="259A7591" w14:textId="77777777" w:rsidR="00E13A2E" w:rsidRDefault="00397BFE">
      <w:pPr>
        <w:numPr>
          <w:ilvl w:val="0"/>
          <w:numId w:val="3"/>
        </w:numPr>
        <w:pBdr>
          <w:top w:val="nil"/>
          <w:left w:val="nil"/>
          <w:bottom w:val="nil"/>
          <w:right w:val="nil"/>
          <w:between w:val="nil"/>
        </w:pBdr>
        <w:rPr>
          <w:color w:val="000000"/>
        </w:rPr>
      </w:pPr>
      <w:r>
        <w:rPr>
          <w:color w:val="000000"/>
        </w:rPr>
        <w:t>YOUCAT. Jaunimo katekizmas. Vilnius: Katalikų pasaulio leidiniai. 2013.</w:t>
      </w:r>
    </w:p>
    <w:p w14:paraId="259A7592" w14:textId="77777777" w:rsidR="00E13A2E" w:rsidRDefault="00397BFE">
      <w:pPr>
        <w:numPr>
          <w:ilvl w:val="0"/>
          <w:numId w:val="3"/>
        </w:numPr>
        <w:pBdr>
          <w:top w:val="nil"/>
          <w:left w:val="nil"/>
          <w:bottom w:val="nil"/>
          <w:right w:val="nil"/>
          <w:between w:val="nil"/>
        </w:pBdr>
        <w:rPr>
          <w:color w:val="000000"/>
        </w:rPr>
      </w:pPr>
      <w:r>
        <w:rPr>
          <w:color w:val="000000"/>
        </w:rPr>
        <w:t xml:space="preserve">YOUCAT. </w:t>
      </w:r>
      <w:hyperlink r:id="rId216">
        <w:r>
          <w:rPr>
            <w:color w:val="000000"/>
            <w:u w:val="single"/>
          </w:rPr>
          <w:t>Tikėjimo kursas: Būti krikščionimi</w:t>
        </w:r>
      </w:hyperlink>
      <w:r>
        <w:rPr>
          <w:color w:val="000000"/>
        </w:rPr>
        <w:t>. Vilnius: Katalikų pasaulio leidiniai. 2019.</w:t>
      </w:r>
    </w:p>
    <w:p w14:paraId="259A7593" w14:textId="77777777" w:rsidR="00E13A2E" w:rsidRDefault="00397BFE">
      <w:pPr>
        <w:numPr>
          <w:ilvl w:val="0"/>
          <w:numId w:val="3"/>
        </w:numPr>
        <w:pBdr>
          <w:top w:val="nil"/>
          <w:left w:val="nil"/>
          <w:bottom w:val="nil"/>
          <w:right w:val="nil"/>
          <w:between w:val="nil"/>
        </w:pBdr>
        <w:rPr>
          <w:color w:val="000000"/>
        </w:rPr>
      </w:pPr>
      <w:r>
        <w:rPr>
          <w:color w:val="000000"/>
        </w:rPr>
        <w:t>Ivereigh A. Bružaitė T. Malinauskas Vygantas. Katalikų balsas. Vilnius: Katalikų pasaulio leidiniai. 2013.</w:t>
      </w:r>
    </w:p>
    <w:p w14:paraId="259A7594" w14:textId="77777777" w:rsidR="00E13A2E" w:rsidRDefault="00397BFE">
      <w:pPr>
        <w:numPr>
          <w:ilvl w:val="0"/>
          <w:numId w:val="3"/>
        </w:numPr>
        <w:pBdr>
          <w:top w:val="nil"/>
          <w:left w:val="nil"/>
          <w:bottom w:val="nil"/>
          <w:right w:val="nil"/>
          <w:between w:val="nil"/>
        </w:pBdr>
        <w:rPr>
          <w:color w:val="000000"/>
        </w:rPr>
      </w:pPr>
      <w:r>
        <w:rPr>
          <w:color w:val="000000"/>
        </w:rPr>
        <w:t xml:space="preserve">Katalikų Bažnyčios dokumentai </w:t>
      </w:r>
      <w:hyperlink r:id="rId217">
        <w:r>
          <w:rPr>
            <w:color w:val="0563C1"/>
            <w:u w:val="single"/>
          </w:rPr>
          <w:t>www.katalikai.lt</w:t>
        </w:r>
      </w:hyperlink>
    </w:p>
    <w:p w14:paraId="259A7595" w14:textId="77777777" w:rsidR="00E13A2E" w:rsidRDefault="00397BFE">
      <w:pPr>
        <w:numPr>
          <w:ilvl w:val="0"/>
          <w:numId w:val="3"/>
        </w:numPr>
        <w:pBdr>
          <w:top w:val="nil"/>
          <w:left w:val="nil"/>
          <w:bottom w:val="nil"/>
          <w:right w:val="nil"/>
          <w:between w:val="nil"/>
        </w:pBdr>
        <w:rPr>
          <w:color w:val="000000"/>
        </w:rPr>
      </w:pPr>
      <w:r>
        <w:rPr>
          <w:color w:val="000000"/>
        </w:rPr>
        <w:t xml:space="preserve">Katalikų Bažnyčios katekizmas </w:t>
      </w:r>
      <w:hyperlink r:id="rId218">
        <w:r>
          <w:rPr>
            <w:color w:val="0563C1"/>
            <w:u w:val="single"/>
          </w:rPr>
          <w:t>www.katekizmas.lt</w:t>
        </w:r>
      </w:hyperlink>
    </w:p>
    <w:p w14:paraId="259A7596" w14:textId="77777777" w:rsidR="00E13A2E" w:rsidRDefault="00397BFE">
      <w:pPr>
        <w:numPr>
          <w:ilvl w:val="0"/>
          <w:numId w:val="3"/>
        </w:numPr>
        <w:pBdr>
          <w:top w:val="nil"/>
          <w:left w:val="nil"/>
          <w:bottom w:val="nil"/>
          <w:right w:val="nil"/>
          <w:between w:val="nil"/>
        </w:pBdr>
        <w:rPr>
          <w:color w:val="000000"/>
        </w:rPr>
      </w:pPr>
      <w:r>
        <w:rPr>
          <w:color w:val="000000"/>
        </w:rPr>
        <w:t>Remery M. Tviteryje su Dievu. Telšiai: Spaudos lankas. 2019.</w:t>
      </w:r>
    </w:p>
    <w:p w14:paraId="259A7597" w14:textId="77777777" w:rsidR="00E13A2E" w:rsidRDefault="00397BFE">
      <w:pPr>
        <w:numPr>
          <w:ilvl w:val="0"/>
          <w:numId w:val="3"/>
        </w:numPr>
        <w:pBdr>
          <w:top w:val="nil"/>
          <w:left w:val="nil"/>
          <w:bottom w:val="nil"/>
          <w:right w:val="nil"/>
          <w:between w:val="nil"/>
        </w:pBdr>
        <w:rPr>
          <w:color w:val="000000"/>
        </w:rPr>
      </w:pPr>
      <w:r>
        <w:rPr>
          <w:color w:val="000000"/>
        </w:rPr>
        <w:t xml:space="preserve">Sadauskas V. SJ. </w:t>
      </w:r>
      <w:hyperlink r:id="rId219">
        <w:r>
          <w:rPr>
            <w:color w:val="000000"/>
            <w:u w:val="single"/>
          </w:rPr>
          <w:t>Didieji klausimai jaunimui.</w:t>
        </w:r>
      </w:hyperlink>
      <w:r>
        <w:rPr>
          <w:i/>
          <w:color w:val="000000"/>
        </w:rPr>
        <w:t xml:space="preserve"> </w:t>
      </w:r>
      <w:r>
        <w:rPr>
          <w:color w:val="000000"/>
        </w:rPr>
        <w:t>Vilnius: Všį Jėzuitų ekonomo tarnyba, 2015.</w:t>
      </w:r>
    </w:p>
    <w:p w14:paraId="259A7598" w14:textId="77777777" w:rsidR="00E13A2E" w:rsidRDefault="00397BFE">
      <w:pPr>
        <w:numPr>
          <w:ilvl w:val="0"/>
          <w:numId w:val="3"/>
        </w:numPr>
        <w:pBdr>
          <w:top w:val="nil"/>
          <w:left w:val="nil"/>
          <w:bottom w:val="nil"/>
          <w:right w:val="nil"/>
          <w:between w:val="nil"/>
        </w:pBdr>
        <w:rPr>
          <w:color w:val="000000"/>
        </w:rPr>
      </w:pPr>
      <w:r>
        <w:rPr>
          <w:color w:val="000000"/>
        </w:rPr>
        <w:t xml:space="preserve">Šventasis Raštas </w:t>
      </w:r>
      <w:hyperlink r:id="rId220">
        <w:r>
          <w:rPr>
            <w:color w:val="0563C1"/>
            <w:u w:val="single"/>
          </w:rPr>
          <w:t>www.biblija.lt</w:t>
        </w:r>
      </w:hyperlink>
    </w:p>
    <w:p w14:paraId="259A7599" w14:textId="77777777" w:rsidR="00E13A2E" w:rsidRDefault="00E13A2E"/>
    <w:p w14:paraId="259A759A" w14:textId="77777777" w:rsidR="00E13A2E" w:rsidRDefault="00397BFE">
      <w:pPr>
        <w:pBdr>
          <w:top w:val="nil"/>
          <w:left w:val="nil"/>
          <w:bottom w:val="nil"/>
          <w:right w:val="nil"/>
          <w:between w:val="nil"/>
        </w:pBdr>
        <w:spacing w:after="160"/>
        <w:rPr>
          <w:color w:val="000000"/>
        </w:rPr>
      </w:pPr>
      <w:r>
        <w:rPr>
          <w:b/>
          <w:color w:val="000000"/>
        </w:rPr>
        <w:t>A pasiekimų sritis</w:t>
      </w:r>
    </w:p>
    <w:p w14:paraId="259A759B" w14:textId="77777777" w:rsidR="00E13A2E" w:rsidRDefault="00397BFE">
      <w:pPr>
        <w:numPr>
          <w:ilvl w:val="0"/>
          <w:numId w:val="37"/>
        </w:numPr>
        <w:pBdr>
          <w:top w:val="nil"/>
          <w:left w:val="nil"/>
          <w:bottom w:val="nil"/>
          <w:right w:val="nil"/>
          <w:between w:val="nil"/>
        </w:pBdr>
        <w:ind w:left="786"/>
        <w:rPr>
          <w:color w:val="000000"/>
        </w:rPr>
      </w:pPr>
      <w:r>
        <w:rPr>
          <w:color w:val="000000"/>
        </w:rPr>
        <w:t>Beitzel  B. J. Biblica. Biblijos atlasas. Vilnius: Žara. 2014.</w:t>
      </w:r>
    </w:p>
    <w:p w14:paraId="259A759C" w14:textId="77777777" w:rsidR="00E13A2E" w:rsidRDefault="00397BFE">
      <w:pPr>
        <w:numPr>
          <w:ilvl w:val="0"/>
          <w:numId w:val="37"/>
        </w:numPr>
        <w:pBdr>
          <w:top w:val="nil"/>
          <w:left w:val="nil"/>
          <w:bottom w:val="nil"/>
          <w:right w:val="nil"/>
          <w:between w:val="nil"/>
        </w:pBdr>
        <w:ind w:left="786"/>
        <w:rPr>
          <w:color w:val="000000"/>
        </w:rPr>
      </w:pPr>
      <w:hyperlink r:id="rId221">
        <w:r>
          <w:rPr>
            <w:color w:val="000000"/>
            <w:u w:val="single"/>
          </w:rPr>
          <w:t>Biblijos žinynas</w:t>
        </w:r>
      </w:hyperlink>
      <w:r>
        <w:rPr>
          <w:color w:val="000000"/>
        </w:rPr>
        <w:t xml:space="preserve"> Vilnius: Alma Littera. </w:t>
      </w:r>
      <w:hyperlink r:id="rId222">
        <w:r>
          <w:rPr>
            <w:color w:val="000000"/>
            <w:u w:val="single"/>
          </w:rPr>
          <w:t>2001 m.</w:t>
        </w:r>
      </w:hyperlink>
    </w:p>
    <w:p w14:paraId="259A759D" w14:textId="77777777" w:rsidR="00E13A2E" w:rsidRDefault="00397BFE">
      <w:pPr>
        <w:numPr>
          <w:ilvl w:val="0"/>
          <w:numId w:val="37"/>
        </w:numPr>
        <w:pBdr>
          <w:top w:val="nil"/>
          <w:left w:val="nil"/>
          <w:bottom w:val="nil"/>
          <w:right w:val="nil"/>
          <w:between w:val="nil"/>
        </w:pBdr>
        <w:ind w:left="786"/>
        <w:rPr>
          <w:color w:val="000000"/>
        </w:rPr>
      </w:pPr>
      <w:r>
        <w:rPr>
          <w:color w:val="000000"/>
        </w:rPr>
        <w:t xml:space="preserve">Didysis Biblijos atlasas. Vilnius: </w:t>
      </w:r>
      <w:hyperlink r:id="rId223">
        <w:r>
          <w:rPr>
            <w:color w:val="000000"/>
            <w:u w:val="single"/>
          </w:rPr>
          <w:t>Lektūra</w:t>
        </w:r>
      </w:hyperlink>
      <w:r>
        <w:rPr>
          <w:color w:val="000000"/>
        </w:rPr>
        <w:t>. 1999.</w:t>
      </w:r>
    </w:p>
    <w:p w14:paraId="259A759E" w14:textId="77777777" w:rsidR="00E13A2E" w:rsidRDefault="00397BFE">
      <w:pPr>
        <w:numPr>
          <w:ilvl w:val="0"/>
          <w:numId w:val="37"/>
        </w:numPr>
        <w:pBdr>
          <w:top w:val="nil"/>
          <w:left w:val="nil"/>
          <w:bottom w:val="nil"/>
          <w:right w:val="nil"/>
          <w:between w:val="nil"/>
        </w:pBdr>
        <w:ind w:left="786"/>
        <w:rPr>
          <w:color w:val="000000"/>
        </w:rPr>
      </w:pPr>
      <w:r>
        <w:rPr>
          <w:color w:val="000000"/>
        </w:rPr>
        <w:t>Pereda H.J. Biblijos panorama. Dievo tautos Išganymo istorija. Panevėžys: Kopa. 2015.</w:t>
      </w:r>
    </w:p>
    <w:p w14:paraId="259A759F" w14:textId="77777777" w:rsidR="00E13A2E" w:rsidRDefault="00E13A2E"/>
    <w:p w14:paraId="259A75A0"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A1" w14:textId="77777777" w:rsidR="00E13A2E" w:rsidRDefault="00397BFE">
      <w:pPr>
        <w:numPr>
          <w:ilvl w:val="0"/>
          <w:numId w:val="39"/>
        </w:numPr>
        <w:pBdr>
          <w:top w:val="nil"/>
          <w:left w:val="nil"/>
          <w:bottom w:val="nil"/>
          <w:right w:val="nil"/>
          <w:between w:val="nil"/>
        </w:pBdr>
        <w:rPr>
          <w:color w:val="000000"/>
        </w:rPr>
      </w:pPr>
      <w:r>
        <w:rPr>
          <w:color w:val="000000"/>
        </w:rPr>
        <w:t xml:space="preserve">Dupuis J. SJ </w:t>
      </w:r>
      <w:hyperlink r:id="rId224">
        <w:r>
          <w:rPr>
            <w:color w:val="000000"/>
            <w:u w:val="single"/>
          </w:rPr>
          <w:t>O jūs kuo mane laikote? Kristologijos įvadas</w:t>
        </w:r>
      </w:hyperlink>
      <w:r>
        <w:rPr>
          <w:color w:val="000000"/>
        </w:rPr>
        <w:t>. Vilnius: Katalikų pasaulio leidiniai. 2004.</w:t>
      </w:r>
      <w:r>
        <w:rPr>
          <w:rFonts w:ascii="Calibri" w:eastAsia="Calibri" w:hAnsi="Calibri" w:cs="Calibri"/>
          <w:color w:val="000000"/>
          <w:sz w:val="22"/>
          <w:szCs w:val="22"/>
        </w:rPr>
        <w:t> </w:t>
      </w:r>
    </w:p>
    <w:p w14:paraId="259A75A2" w14:textId="77777777" w:rsidR="00E13A2E" w:rsidRDefault="00397BFE">
      <w:pPr>
        <w:numPr>
          <w:ilvl w:val="0"/>
          <w:numId w:val="39"/>
        </w:numPr>
        <w:pBdr>
          <w:top w:val="nil"/>
          <w:left w:val="nil"/>
          <w:bottom w:val="nil"/>
          <w:right w:val="nil"/>
          <w:between w:val="nil"/>
        </w:pBdr>
        <w:rPr>
          <w:color w:val="000000"/>
        </w:rPr>
      </w:pPr>
      <w:r>
        <w:rPr>
          <w:color w:val="000000"/>
        </w:rPr>
        <w:t>Francis S. Collins F. S. Dievo kalba. Vilnius: Katalikų pasaulio leidiniai. 2008.</w:t>
      </w:r>
    </w:p>
    <w:p w14:paraId="259A75A3" w14:textId="77777777" w:rsidR="00E13A2E" w:rsidRDefault="00397BFE">
      <w:pPr>
        <w:numPr>
          <w:ilvl w:val="0"/>
          <w:numId w:val="39"/>
        </w:numPr>
        <w:pBdr>
          <w:top w:val="nil"/>
          <w:left w:val="nil"/>
          <w:bottom w:val="nil"/>
          <w:right w:val="nil"/>
          <w:between w:val="nil"/>
        </w:pBdr>
        <w:rPr>
          <w:color w:val="000000"/>
        </w:rPr>
      </w:pPr>
      <w:r>
        <w:rPr>
          <w:color w:val="000000"/>
        </w:rPr>
        <w:lastRenderedPageBreak/>
        <w:t>Lewis C.S. Tiesiog krikščionybė. Vilnius: Katalikų pasaulio leidiniai. 2014.</w:t>
      </w:r>
      <w:r>
        <w:rPr>
          <w:rFonts w:ascii="Calibri" w:eastAsia="Calibri" w:hAnsi="Calibri" w:cs="Calibri"/>
          <w:color w:val="000000"/>
          <w:sz w:val="22"/>
          <w:szCs w:val="22"/>
        </w:rPr>
        <w:t> </w:t>
      </w:r>
    </w:p>
    <w:p w14:paraId="259A75A4" w14:textId="77777777" w:rsidR="00E13A2E" w:rsidRDefault="00397BFE">
      <w:pPr>
        <w:numPr>
          <w:ilvl w:val="0"/>
          <w:numId w:val="39"/>
        </w:numPr>
        <w:pBdr>
          <w:top w:val="nil"/>
          <w:left w:val="nil"/>
          <w:bottom w:val="nil"/>
          <w:right w:val="nil"/>
          <w:between w:val="nil"/>
        </w:pBdr>
        <w:rPr>
          <w:color w:val="000000"/>
        </w:rPr>
      </w:pPr>
      <w:r>
        <w:rPr>
          <w:color w:val="000000"/>
        </w:rPr>
        <w:t>Pereda H.J. 2000 krikščionybės metų. Bažnyčios istorijos panorama. Panevėžys: Kopa. 2016.</w:t>
      </w:r>
    </w:p>
    <w:p w14:paraId="259A75A5" w14:textId="77777777" w:rsidR="00E13A2E" w:rsidRDefault="00E13A2E">
      <w:pPr>
        <w:numPr>
          <w:ilvl w:val="0"/>
          <w:numId w:val="39"/>
        </w:numPr>
        <w:spacing w:after="280"/>
        <w:rPr>
          <w:color w:val="000000"/>
        </w:rPr>
      </w:pPr>
    </w:p>
    <w:p w14:paraId="259A75A6"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A7" w14:textId="77777777" w:rsidR="00E13A2E" w:rsidRDefault="00397BFE">
      <w:pPr>
        <w:numPr>
          <w:ilvl w:val="0"/>
          <w:numId w:val="41"/>
        </w:numPr>
        <w:pBdr>
          <w:top w:val="nil"/>
          <w:left w:val="nil"/>
          <w:bottom w:val="nil"/>
          <w:right w:val="nil"/>
          <w:between w:val="nil"/>
        </w:pBdr>
        <w:rPr>
          <w:color w:val="000000"/>
        </w:rPr>
      </w:pPr>
      <w:hyperlink r:id="rId225">
        <w:r>
          <w:rPr>
            <w:color w:val="000000"/>
            <w:u w:val="single"/>
          </w:rPr>
          <w:t>Benediktas XVI / Joseph Ratzinger</w:t>
        </w:r>
      </w:hyperlink>
      <w:r>
        <w:rPr>
          <w:color w:val="000000"/>
        </w:rPr>
        <w:t>. Liturgijos dvasia. Vilnius: Katalikų pasaulio leidiniai. 2012.</w:t>
      </w:r>
    </w:p>
    <w:p w14:paraId="259A75A8" w14:textId="77777777" w:rsidR="00E13A2E" w:rsidRDefault="00397BFE">
      <w:pPr>
        <w:numPr>
          <w:ilvl w:val="0"/>
          <w:numId w:val="41"/>
        </w:numPr>
        <w:pBdr>
          <w:top w:val="nil"/>
          <w:left w:val="nil"/>
          <w:bottom w:val="nil"/>
          <w:right w:val="nil"/>
          <w:between w:val="nil"/>
        </w:pBdr>
        <w:rPr>
          <w:color w:val="000000"/>
        </w:rPr>
      </w:pPr>
      <w:r>
        <w:rPr>
          <w:color w:val="000000"/>
        </w:rPr>
        <w:t>Woods T.E. Kaip Katalikų Bažnyčia sukūrė civilizaciją. Vilnius: Katalikų pasaulio leidiniai. 2016.</w:t>
      </w:r>
    </w:p>
    <w:p w14:paraId="259A75A9" w14:textId="77777777" w:rsidR="00E13A2E" w:rsidRDefault="00E13A2E">
      <w:pPr>
        <w:numPr>
          <w:ilvl w:val="0"/>
          <w:numId w:val="41"/>
        </w:numPr>
        <w:spacing w:after="280"/>
        <w:rPr>
          <w:color w:val="000000"/>
        </w:rPr>
      </w:pPr>
    </w:p>
    <w:p w14:paraId="259A75AA" w14:textId="77777777" w:rsidR="00E13A2E" w:rsidRDefault="00397BFE">
      <w:pPr>
        <w:pBdr>
          <w:top w:val="nil"/>
          <w:left w:val="nil"/>
          <w:bottom w:val="nil"/>
          <w:right w:val="nil"/>
          <w:between w:val="nil"/>
        </w:pBdr>
        <w:spacing w:after="160"/>
        <w:rPr>
          <w:color w:val="000000"/>
        </w:rPr>
      </w:pPr>
      <w:r>
        <w:rPr>
          <w:b/>
          <w:color w:val="000000"/>
        </w:rPr>
        <w:t>D pasiekimų sritis</w:t>
      </w:r>
    </w:p>
    <w:p w14:paraId="259A75AB" w14:textId="77777777" w:rsidR="00E13A2E" w:rsidRDefault="00397BFE">
      <w:pPr>
        <w:numPr>
          <w:ilvl w:val="0"/>
          <w:numId w:val="20"/>
        </w:numPr>
        <w:pBdr>
          <w:top w:val="nil"/>
          <w:left w:val="nil"/>
          <w:bottom w:val="nil"/>
          <w:right w:val="nil"/>
          <w:between w:val="nil"/>
        </w:pBdr>
        <w:rPr>
          <w:color w:val="000000"/>
        </w:rPr>
      </w:pPr>
      <w:r>
        <w:rPr>
          <w:color w:val="000000"/>
        </w:rPr>
        <w:t>Lazzarin P. Šventųjų knyga. Vilnius: Katalikų pasaulio leidiniai. 2011.</w:t>
      </w:r>
    </w:p>
    <w:p w14:paraId="259A75AC" w14:textId="77777777" w:rsidR="00E13A2E" w:rsidRDefault="00397BFE">
      <w:pPr>
        <w:numPr>
          <w:ilvl w:val="0"/>
          <w:numId w:val="20"/>
        </w:numPr>
        <w:pBdr>
          <w:top w:val="nil"/>
          <w:left w:val="nil"/>
          <w:bottom w:val="nil"/>
          <w:right w:val="nil"/>
          <w:between w:val="nil"/>
        </w:pBdr>
        <w:rPr>
          <w:color w:val="000000"/>
        </w:rPr>
      </w:pPr>
      <w:r>
        <w:rPr>
          <w:color w:val="000000"/>
        </w:rPr>
        <w:t>Popiežiškosios naujosios evangelizacijos taryba. Gailestingieji šventieji. Vilnius: „Magnificat leidiniai“, 2016</w:t>
      </w:r>
    </w:p>
    <w:p w14:paraId="259A75AD" w14:textId="77777777" w:rsidR="00E13A2E" w:rsidRDefault="00E13A2E"/>
    <w:p w14:paraId="259A75AE" w14:textId="77777777" w:rsidR="00E13A2E" w:rsidRDefault="00397BFE">
      <w:pPr>
        <w:pBdr>
          <w:top w:val="nil"/>
          <w:left w:val="nil"/>
          <w:bottom w:val="nil"/>
          <w:right w:val="nil"/>
          <w:between w:val="nil"/>
        </w:pBdr>
        <w:spacing w:after="160"/>
        <w:rPr>
          <w:color w:val="000000"/>
        </w:rPr>
      </w:pPr>
      <w:r>
        <w:rPr>
          <w:b/>
          <w:color w:val="000000"/>
        </w:rPr>
        <w:t>E pasiekimų sritis</w:t>
      </w:r>
    </w:p>
    <w:p w14:paraId="259A75AF" w14:textId="77777777" w:rsidR="00E13A2E" w:rsidRDefault="00397BFE">
      <w:pPr>
        <w:numPr>
          <w:ilvl w:val="0"/>
          <w:numId w:val="64"/>
        </w:numPr>
        <w:pBdr>
          <w:top w:val="nil"/>
          <w:left w:val="nil"/>
          <w:bottom w:val="nil"/>
          <w:right w:val="nil"/>
          <w:between w:val="nil"/>
        </w:pBdr>
        <w:rPr>
          <w:color w:val="000000"/>
        </w:rPr>
      </w:pPr>
      <w:hyperlink r:id="rId226">
        <w:r>
          <w:rPr>
            <w:color w:val="000000"/>
            <w:u w:val="single"/>
          </w:rPr>
          <w:t>Daniel-Ange</w:t>
        </w:r>
      </w:hyperlink>
      <w:r>
        <w:rPr>
          <w:color w:val="000000"/>
        </w:rPr>
        <w:t>Tavo kūnas sukurtas gyvenimui. Vilnius: Katalikų pasaulio leidiniai. 2007.</w:t>
      </w:r>
    </w:p>
    <w:p w14:paraId="259A75B0" w14:textId="77777777" w:rsidR="00E13A2E" w:rsidRDefault="00397BFE">
      <w:pPr>
        <w:numPr>
          <w:ilvl w:val="0"/>
          <w:numId w:val="64"/>
        </w:numPr>
        <w:pBdr>
          <w:top w:val="nil"/>
          <w:left w:val="nil"/>
          <w:bottom w:val="nil"/>
          <w:right w:val="nil"/>
          <w:between w:val="nil"/>
        </w:pBdr>
        <w:rPr>
          <w:color w:val="000000"/>
        </w:rPr>
      </w:pPr>
      <w:r>
        <w:rPr>
          <w:color w:val="000000"/>
        </w:rPr>
        <w:t>Harris J. Atsisveikinimo bučinys pasimatymui. Vilnius: Katalikų pasaulio leidiniai. 2014.</w:t>
      </w:r>
    </w:p>
    <w:p w14:paraId="259A75B1" w14:textId="77777777" w:rsidR="00E13A2E" w:rsidRDefault="00397BFE">
      <w:pPr>
        <w:numPr>
          <w:ilvl w:val="0"/>
          <w:numId w:val="64"/>
        </w:numPr>
        <w:pBdr>
          <w:top w:val="nil"/>
          <w:left w:val="nil"/>
          <w:bottom w:val="nil"/>
          <w:right w:val="nil"/>
          <w:between w:val="nil"/>
        </w:pBdr>
        <w:rPr>
          <w:color w:val="000000"/>
        </w:rPr>
      </w:pPr>
      <w:hyperlink r:id="rId227">
        <w:r>
          <w:rPr>
            <w:color w:val="000000"/>
          </w:rPr>
          <w:t>Narbekovas</w:t>
        </w:r>
      </w:hyperlink>
      <w:r>
        <w:rPr>
          <w:color w:val="000000"/>
        </w:rPr>
        <w:t xml:space="preserve"> A. Bioetika. Kaunas: </w:t>
      </w:r>
      <w:hyperlink r:id="rId228">
        <w:r>
          <w:rPr>
            <w:color w:val="000000"/>
          </w:rPr>
          <w:t>Vytauto Didžiojo universitetas</w:t>
        </w:r>
      </w:hyperlink>
      <w:r>
        <w:rPr>
          <w:color w:val="000000"/>
        </w:rPr>
        <w:t>. 2004.</w:t>
      </w:r>
    </w:p>
    <w:p w14:paraId="259A75B2" w14:textId="77777777" w:rsidR="00E13A2E" w:rsidRDefault="00397BFE">
      <w:pPr>
        <w:numPr>
          <w:ilvl w:val="0"/>
          <w:numId w:val="64"/>
        </w:numPr>
        <w:pBdr>
          <w:top w:val="nil"/>
          <w:left w:val="nil"/>
          <w:bottom w:val="nil"/>
          <w:right w:val="nil"/>
          <w:between w:val="nil"/>
        </w:pBdr>
        <w:rPr>
          <w:color w:val="000000"/>
        </w:rPr>
      </w:pPr>
      <w:r>
        <w:rPr>
          <w:color w:val="000000"/>
        </w:rPr>
        <w:t xml:space="preserve">Narbekovas A. Obelenienė B. Pukelis K. Lytiškumo ugdymo etika. Kaunas: </w:t>
      </w:r>
      <w:hyperlink r:id="rId229">
        <w:r>
          <w:rPr>
            <w:color w:val="000000"/>
          </w:rPr>
          <w:t>Vytauto Didžiojo universitetas</w:t>
        </w:r>
      </w:hyperlink>
      <w:r>
        <w:rPr>
          <w:color w:val="000000"/>
        </w:rPr>
        <w:t>. 2008.</w:t>
      </w:r>
    </w:p>
    <w:p w14:paraId="259A75B3" w14:textId="77777777" w:rsidR="00E13A2E" w:rsidRDefault="00397BFE">
      <w:pPr>
        <w:numPr>
          <w:ilvl w:val="0"/>
          <w:numId w:val="64"/>
        </w:numPr>
        <w:pBdr>
          <w:top w:val="nil"/>
          <w:left w:val="nil"/>
          <w:bottom w:val="nil"/>
          <w:right w:val="nil"/>
          <w:between w:val="nil"/>
        </w:pBdr>
        <w:rPr>
          <w:color w:val="000000"/>
        </w:rPr>
      </w:pPr>
      <w:r>
        <w:rPr>
          <w:color w:val="000000"/>
        </w:rPr>
        <w:t xml:space="preserve">Narbekovas A. ir kt. Medicina, etika ir teisė apie žmogų iki gimimo. Kaunas: </w:t>
      </w:r>
      <w:hyperlink r:id="rId230">
        <w:r>
          <w:rPr>
            <w:color w:val="000000"/>
          </w:rPr>
          <w:t>Vytauto Didžiojo universitetas</w:t>
        </w:r>
      </w:hyperlink>
      <w:r>
        <w:rPr>
          <w:color w:val="000000"/>
        </w:rPr>
        <w:t>. 2012 m.</w:t>
      </w:r>
    </w:p>
    <w:p w14:paraId="259A75B4" w14:textId="77777777" w:rsidR="00E13A2E" w:rsidRDefault="00397BFE">
      <w:pPr>
        <w:numPr>
          <w:ilvl w:val="0"/>
          <w:numId w:val="64"/>
        </w:numPr>
        <w:pBdr>
          <w:top w:val="nil"/>
          <w:left w:val="nil"/>
          <w:bottom w:val="nil"/>
          <w:right w:val="nil"/>
          <w:between w:val="nil"/>
        </w:pBdr>
        <w:spacing w:after="160"/>
        <w:rPr>
          <w:color w:val="000000"/>
        </w:rPr>
      </w:pPr>
      <w:r>
        <w:rPr>
          <w:color w:val="000000"/>
        </w:rPr>
        <w:t>Spitzer R. SJ. Dešimt visuotinių principų: trumpa gyvybės klausimų filosofija. Vilnius: Katalikų pasaulio leidiniai, 2014.</w:t>
      </w:r>
    </w:p>
    <w:p w14:paraId="259A75B5" w14:textId="77777777" w:rsidR="00E13A2E" w:rsidRDefault="00397BFE" w:rsidP="00EF6895">
      <w:pPr>
        <w:pStyle w:val="Antrat2"/>
        <w:numPr>
          <w:ilvl w:val="0"/>
          <w:numId w:val="64"/>
        </w:numPr>
      </w:pPr>
      <w:bookmarkStart w:id="28" w:name="_Toc116032860"/>
      <w:r>
        <w:t xml:space="preserve">Šventasis tėvas Pranciškus Enciklika LAUDATO SI apie rūpinimąsi bendraisiais namais. Kaunas: </w:t>
      </w:r>
      <w:hyperlink r:id="rId231">
        <w:r>
          <w:t>VšĮ Katalikų interneto tarnyba</w:t>
        </w:r>
      </w:hyperlink>
      <w:r>
        <w:t>. 2015.</w:t>
      </w:r>
      <w:bookmarkEnd w:id="28"/>
      <w:r>
        <w:t>  </w:t>
      </w:r>
    </w:p>
    <w:p w14:paraId="259A75B6" w14:textId="77777777" w:rsidR="00E13A2E" w:rsidRDefault="00397BFE">
      <w:pPr>
        <w:numPr>
          <w:ilvl w:val="0"/>
          <w:numId w:val="64"/>
        </w:numPr>
        <w:pBdr>
          <w:top w:val="nil"/>
          <w:left w:val="nil"/>
          <w:bottom w:val="nil"/>
          <w:right w:val="nil"/>
          <w:between w:val="nil"/>
        </w:pBdr>
        <w:spacing w:after="160"/>
        <w:rPr>
          <w:color w:val="000000"/>
        </w:rPr>
      </w:pPr>
      <w:r>
        <w:rPr>
          <w:color w:val="000000"/>
        </w:rPr>
        <w:t>West Ch. Kūno teologija pradedantiesiems. Vilnius: Katalikų pasaulio leidiniai. 2010.</w:t>
      </w:r>
    </w:p>
    <w:p w14:paraId="259A75B7" w14:textId="77777777" w:rsidR="00E13A2E" w:rsidRDefault="00E13A2E"/>
    <w:p w14:paraId="259A75B8" w14:textId="77777777" w:rsidR="00E13A2E" w:rsidRDefault="00E13A2E"/>
    <w:p w14:paraId="259A75B9" w14:textId="544CE954" w:rsidR="00E13A2E" w:rsidRDefault="005B62DB" w:rsidP="005B62DB">
      <w:pPr>
        <w:pStyle w:val="Antrat1"/>
      </w:pPr>
      <w:bookmarkStart w:id="29" w:name="_Toc116032861"/>
      <w:r>
        <w:t xml:space="preserve">9. </w:t>
      </w:r>
      <w:r w:rsidR="00397BFE">
        <w:t>Užduočių ar mokinių darbų, iliustruojančių pasiekimų lygius, pavyzdžiai.</w:t>
      </w:r>
      <w:bookmarkEnd w:id="29"/>
    </w:p>
    <w:p w14:paraId="259A75BA" w14:textId="77777777" w:rsidR="00E13A2E" w:rsidRDefault="00E13A2E"/>
    <w:p w14:paraId="259A75BB" w14:textId="77777777" w:rsidR="00E13A2E" w:rsidRDefault="00397BFE" w:rsidP="00EF6895">
      <w:pPr>
        <w:pStyle w:val="Antrat2"/>
        <w:numPr>
          <w:ilvl w:val="1"/>
          <w:numId w:val="30"/>
        </w:numPr>
      </w:pPr>
      <w:bookmarkStart w:id="30" w:name="_Toc116032862"/>
      <w:r>
        <w:t>1-2 klasės</w:t>
      </w:r>
      <w:bookmarkEnd w:id="30"/>
    </w:p>
    <w:p w14:paraId="259A75BC" w14:textId="77777777" w:rsidR="00E13A2E" w:rsidRDefault="00E13A2E">
      <w:pPr>
        <w:rPr>
          <w:b/>
        </w:rPr>
      </w:pPr>
    </w:p>
    <w:p w14:paraId="259A75BD" w14:textId="77777777" w:rsidR="00E13A2E" w:rsidRDefault="00397BFE">
      <w:pPr>
        <w:rPr>
          <w:b/>
          <w:color w:val="000000"/>
        </w:rPr>
      </w:pPr>
      <w:r>
        <w:rPr>
          <w:b/>
        </w:rPr>
        <w:t xml:space="preserve">A1. </w:t>
      </w:r>
      <w:r>
        <w:rPr>
          <w:b/>
          <w:color w:val="000000"/>
        </w:rPr>
        <w:t xml:space="preserve"> TEMA</w:t>
      </w:r>
      <w:r>
        <w:rPr>
          <w:b/>
        </w:rPr>
        <w:t>.</w:t>
      </w:r>
      <w:r>
        <w:rPr>
          <w:b/>
          <w:color w:val="000000"/>
        </w:rPr>
        <w:t xml:space="preserve"> Šventasis Raštas –  ypatinga knyga </w:t>
      </w:r>
    </w:p>
    <w:p w14:paraId="259A75BE" w14:textId="77777777" w:rsidR="00E13A2E" w:rsidRDefault="00397BFE">
      <w:pPr>
        <w:rPr>
          <w:b/>
        </w:rPr>
      </w:pPr>
      <w:r>
        <w:rPr>
          <w:b/>
        </w:rPr>
        <w:t>1 klasė</w:t>
      </w:r>
    </w:p>
    <w:p w14:paraId="259A75BF" w14:textId="77777777" w:rsidR="00E13A2E" w:rsidRDefault="00397BFE">
      <w:pPr>
        <w:shd w:val="clear" w:color="auto" w:fill="FFFFFF"/>
      </w:pPr>
      <w:r>
        <w:rPr>
          <w:b/>
        </w:rPr>
        <w:t xml:space="preserve">Užduotis: </w:t>
      </w:r>
      <w:r>
        <w:t>Ant pateikto šablono sukurkite Biblijos viršelį, kuriame atsispindėtų, kuo Biblija skiriasi nuo kitų knygų (galima rašyti ir piešti pačiam, galima pasinaudoti žodžių kortelėmis, jas iškirpus ir priklijavus knygos viršelį atitinkančiose vietose)</w:t>
      </w:r>
    </w:p>
    <w:p w14:paraId="259A75C0" w14:textId="77777777" w:rsidR="00E13A2E" w:rsidRDefault="00E13A2E">
      <w:pPr>
        <w:shd w:val="clear" w:color="auto" w:fill="FFFFFF"/>
      </w:pPr>
    </w:p>
    <w:p w14:paraId="259A75C1" w14:textId="77777777" w:rsidR="00E13A2E" w:rsidRDefault="00397BFE">
      <w:pPr>
        <w:shd w:val="clear" w:color="auto" w:fill="FFFFFF"/>
      </w:pPr>
      <w:r>
        <w:rPr>
          <w:b/>
        </w:rPr>
        <w:t xml:space="preserve">Slenkstinis lygmuo: </w:t>
      </w:r>
      <w:r>
        <w:t>teisingai užrašo arba parenka pavadinimą „Biblija“.</w:t>
      </w:r>
    </w:p>
    <w:p w14:paraId="259A75C2" w14:textId="77777777" w:rsidR="00E13A2E" w:rsidRDefault="00397BFE">
      <w:pPr>
        <w:shd w:val="clear" w:color="auto" w:fill="FFFFFF"/>
      </w:pPr>
      <w:r>
        <w:rPr>
          <w:b/>
        </w:rPr>
        <w:t>Patenkinamas lygmuo:</w:t>
      </w:r>
      <w:r>
        <w:t xml:space="preserve"> šalia pavadinimo</w:t>
      </w:r>
      <w:r>
        <w:rPr>
          <w:b/>
        </w:rPr>
        <w:t xml:space="preserve"> </w:t>
      </w:r>
      <w:r>
        <w:t>parašo arba priklijuoja sąvoką „Biblija“ paaiškinantį žodį „biblioteka“.</w:t>
      </w:r>
    </w:p>
    <w:p w14:paraId="259A75C3" w14:textId="77777777" w:rsidR="00E13A2E" w:rsidRDefault="00397BFE">
      <w:pPr>
        <w:shd w:val="clear" w:color="auto" w:fill="FFFFFF"/>
        <w:rPr>
          <w:b/>
        </w:rPr>
      </w:pPr>
      <w:r>
        <w:rPr>
          <w:b/>
        </w:rPr>
        <w:lastRenderedPageBreak/>
        <w:t xml:space="preserve">Pagrindinis lygmuo: </w:t>
      </w:r>
      <w:r>
        <w:t>prie pavadinimo, paaiškinimo ant kuriamo viršelio užrašo arba priklijuoja kortelę su Autoriaus pavadinimu.</w:t>
      </w:r>
      <w:r>
        <w:rPr>
          <w:b/>
        </w:rPr>
        <w:t xml:space="preserve">  </w:t>
      </w:r>
    </w:p>
    <w:p w14:paraId="259A75C4" w14:textId="77777777" w:rsidR="00E13A2E" w:rsidRDefault="00397BFE">
      <w:pPr>
        <w:shd w:val="clear" w:color="auto" w:fill="FFFFFF"/>
        <w:rPr>
          <w:b/>
        </w:rPr>
      </w:pPr>
      <w:r>
        <w:rPr>
          <w:b/>
        </w:rPr>
        <w:t>Aukštesnysis lygmuo:</w:t>
      </w:r>
      <w:r>
        <w:t xml:space="preserve"> ant kuriamo viršelio užrašo (arba teisingai priklijuoja) „Dievo įkvėpti rašytojai“.</w:t>
      </w:r>
    </w:p>
    <w:p w14:paraId="259A75C5" w14:textId="77777777" w:rsidR="00E13A2E" w:rsidRDefault="00397BFE">
      <w:pPr>
        <w:shd w:val="clear" w:color="auto" w:fill="FFFFFF"/>
        <w:jc w:val="center"/>
        <w:rPr>
          <w:b/>
        </w:rPr>
      </w:pPr>
      <w:r>
        <w:rPr>
          <w:b/>
        </w:rPr>
        <w:t xml:space="preserve">Mokinių darbų pavyzdžiai : </w:t>
      </w:r>
    </w:p>
    <w:p w14:paraId="259A75C6" w14:textId="77777777" w:rsidR="00E13A2E" w:rsidRDefault="00E13A2E">
      <w:pPr>
        <w:shd w:val="clear" w:color="auto" w:fill="FFFFFF"/>
      </w:pPr>
    </w:p>
    <w:p w14:paraId="259A75C7" w14:textId="77777777" w:rsidR="00E13A2E" w:rsidRDefault="00397BFE">
      <w:pPr>
        <w:shd w:val="clear" w:color="auto" w:fill="FFFFFF"/>
        <w:rPr>
          <w:b/>
        </w:rPr>
      </w:pPr>
      <w:r>
        <w:rPr>
          <w:noProof/>
        </w:rPr>
        <w:drawing>
          <wp:inline distT="114300" distB="114300" distL="114300" distR="114300" wp14:anchorId="259A79E4" wp14:editId="259A79E5">
            <wp:extent cx="2444368" cy="2927444"/>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2"/>
                    <a:srcRect l="9567" t="20906" r="12756" b="9520"/>
                    <a:stretch>
                      <a:fillRect/>
                    </a:stretch>
                  </pic:blipFill>
                  <pic:spPr>
                    <a:xfrm>
                      <a:off x="0" y="0"/>
                      <a:ext cx="2444368" cy="2927444"/>
                    </a:xfrm>
                    <a:prstGeom prst="rect">
                      <a:avLst/>
                    </a:prstGeom>
                    <a:ln/>
                  </pic:spPr>
                </pic:pic>
              </a:graphicData>
            </a:graphic>
          </wp:inline>
        </w:drawing>
      </w:r>
      <w:r>
        <w:rPr>
          <w:noProof/>
        </w:rPr>
        <w:drawing>
          <wp:inline distT="114300" distB="114300" distL="114300" distR="114300" wp14:anchorId="259A79E6" wp14:editId="259A79E7">
            <wp:extent cx="2180273" cy="2900627"/>
            <wp:effectExtent l="0" t="0" r="0" b="0"/>
            <wp:docPr id="1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3"/>
                    <a:srcRect/>
                    <a:stretch>
                      <a:fillRect/>
                    </a:stretch>
                  </pic:blipFill>
                  <pic:spPr>
                    <a:xfrm>
                      <a:off x="0" y="0"/>
                      <a:ext cx="2180273" cy="2900627"/>
                    </a:xfrm>
                    <a:prstGeom prst="rect">
                      <a:avLst/>
                    </a:prstGeom>
                    <a:ln/>
                  </pic:spPr>
                </pic:pic>
              </a:graphicData>
            </a:graphic>
          </wp:inline>
        </w:drawing>
      </w:r>
      <w:r>
        <w:rPr>
          <w:noProof/>
        </w:rPr>
        <w:drawing>
          <wp:inline distT="114300" distB="114300" distL="114300" distR="114300" wp14:anchorId="259A79E8" wp14:editId="259A79E9">
            <wp:extent cx="1999297" cy="2906386"/>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4"/>
                    <a:srcRect l="8643" t="4942" r="4272"/>
                    <a:stretch>
                      <a:fillRect/>
                    </a:stretch>
                  </pic:blipFill>
                  <pic:spPr>
                    <a:xfrm>
                      <a:off x="0" y="0"/>
                      <a:ext cx="1999297" cy="2906386"/>
                    </a:xfrm>
                    <a:prstGeom prst="rect">
                      <a:avLst/>
                    </a:prstGeom>
                    <a:ln/>
                  </pic:spPr>
                </pic:pic>
              </a:graphicData>
            </a:graphic>
          </wp:inline>
        </w:drawing>
      </w:r>
      <w:r>
        <w:rPr>
          <w:noProof/>
        </w:rPr>
        <w:drawing>
          <wp:inline distT="114300" distB="114300" distL="114300" distR="114300" wp14:anchorId="259A79EA" wp14:editId="259A79EB">
            <wp:extent cx="2130903" cy="2908394"/>
            <wp:effectExtent l="0" t="0" r="0" b="0"/>
            <wp:docPr id="1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5"/>
                    <a:srcRect r="5392" b="2853"/>
                    <a:stretch>
                      <a:fillRect/>
                    </a:stretch>
                  </pic:blipFill>
                  <pic:spPr>
                    <a:xfrm rot="10800000">
                      <a:off x="0" y="0"/>
                      <a:ext cx="2130903" cy="2908394"/>
                    </a:xfrm>
                    <a:prstGeom prst="rect">
                      <a:avLst/>
                    </a:prstGeom>
                    <a:ln/>
                  </pic:spPr>
                </pic:pic>
              </a:graphicData>
            </a:graphic>
          </wp:inline>
        </w:drawing>
      </w:r>
    </w:p>
    <w:p w14:paraId="259A75C8" w14:textId="77777777" w:rsidR="00E13A2E" w:rsidRDefault="00E13A2E"/>
    <w:p w14:paraId="259A75C9" w14:textId="77777777" w:rsidR="00E13A2E" w:rsidRDefault="00397BFE">
      <w:pPr>
        <w:rPr>
          <w:b/>
        </w:rPr>
      </w:pPr>
      <w:r>
        <w:rPr>
          <w:b/>
        </w:rPr>
        <w:t>A2. TEMA.</w:t>
      </w:r>
      <w:r>
        <w:t xml:space="preserve"> </w:t>
      </w:r>
      <w:r>
        <w:rPr>
          <w:b/>
        </w:rPr>
        <w:t>Velykų</w:t>
      </w:r>
      <w:r>
        <w:rPr>
          <w:b/>
          <w:color w:val="38761D"/>
        </w:rPr>
        <w:t xml:space="preserve"> </w:t>
      </w:r>
      <w:r>
        <w:rPr>
          <w:b/>
        </w:rPr>
        <w:t>žinia</w:t>
      </w:r>
      <w:r>
        <w:rPr>
          <w:b/>
          <w:color w:val="38761D"/>
        </w:rPr>
        <w:t xml:space="preserve"> </w:t>
      </w:r>
      <w:r>
        <w:rPr>
          <w:b/>
        </w:rPr>
        <w:t xml:space="preserve">Biblijoje. </w:t>
      </w:r>
    </w:p>
    <w:p w14:paraId="259A75CA" w14:textId="77777777" w:rsidR="00E13A2E" w:rsidRDefault="00397BFE">
      <w:pPr>
        <w:rPr>
          <w:b/>
        </w:rPr>
      </w:pPr>
      <w:r>
        <w:rPr>
          <w:b/>
        </w:rPr>
        <w:t>2 klasė</w:t>
      </w:r>
    </w:p>
    <w:p w14:paraId="259A75CB" w14:textId="77777777" w:rsidR="00E13A2E" w:rsidRDefault="00E13A2E">
      <w:pPr>
        <w:rPr>
          <w:b/>
        </w:rPr>
      </w:pPr>
    </w:p>
    <w:p w14:paraId="259A75CC" w14:textId="77777777" w:rsidR="00E13A2E" w:rsidRDefault="00397BFE">
      <w:r>
        <w:rPr>
          <w:b/>
        </w:rPr>
        <w:t>Užduotis:</w:t>
      </w:r>
      <w:r>
        <w:t xml:space="preserve"> skaitydami visų keturių autorių tekstus, juos palyginsime: ar visi tą patį įvykį aprašė vienodai.</w:t>
      </w:r>
    </w:p>
    <w:p w14:paraId="259A75CD" w14:textId="77777777" w:rsidR="00E13A2E" w:rsidRDefault="00397BFE">
      <w:r>
        <w:t xml:space="preserve">Skaitomas Mk 16, 1-8. Pokalbis: Apie ką rašo Morkus? </w:t>
      </w:r>
    </w:p>
    <w:p w14:paraId="259A75CE" w14:textId="77777777" w:rsidR="00E13A2E" w:rsidRDefault="00397BFE">
      <w:r>
        <w:t>Skaitomas Mt 28, 1-8. Pokalbio metu tekstai palyginami.</w:t>
      </w:r>
    </w:p>
    <w:p w14:paraId="259A75CF" w14:textId="77777777" w:rsidR="00E13A2E" w:rsidRDefault="00397BFE">
      <w:r>
        <w:t>Skaitomas Lk 24, 1-12. Pokalbis: Ką naujo pasako Lukas? Ar tai keičia pagrindinę Prisikėlimo istorijos mintį?</w:t>
      </w:r>
    </w:p>
    <w:p w14:paraId="259A75D0" w14:textId="77777777" w:rsidR="00E13A2E" w:rsidRDefault="00397BFE">
      <w:r>
        <w:lastRenderedPageBreak/>
        <w:t>Skaitomas Jn 20, 1-10. Pokalbis: Ką naujo pasakoja Jonas? Ką svarbiausio nori papasakoti visi autoriai?</w:t>
      </w:r>
    </w:p>
    <w:p w14:paraId="259A75D1" w14:textId="77777777" w:rsidR="00E13A2E" w:rsidRDefault="00397BFE">
      <w:r>
        <w:rPr>
          <w:b/>
        </w:rPr>
        <w:t>Slenkstinis lygmuo:</w:t>
      </w:r>
      <w:r>
        <w:t xml:space="preserve"> Išklausęs garsiai skaitomos evangelijos, pavieniais žodžiais pasako teksto esmę.</w:t>
      </w:r>
    </w:p>
    <w:p w14:paraId="259A75D2" w14:textId="77777777" w:rsidR="00E13A2E" w:rsidRDefault="00397BFE">
      <w:r>
        <w:rPr>
          <w:b/>
        </w:rPr>
        <w:t>Patenkinamas lygmuo:</w:t>
      </w:r>
      <w:r>
        <w:t xml:space="preserve"> Išklausęs garsiai skaitomos evangelijos, rišliais sakiniais pasakoja Prisikėlimo istoriją. Per nukreipiamuosius klausimus atpažįsta tekste deklaruojamas vertybes: drąsą, pasitikėjimą, rūpestį ir kt.</w:t>
      </w:r>
    </w:p>
    <w:p w14:paraId="259A75D3" w14:textId="77777777" w:rsidR="00E13A2E" w:rsidRDefault="00397BFE">
      <w:r>
        <w:rPr>
          <w:b/>
        </w:rPr>
        <w:t>Pagrindinis lygmuo:</w:t>
      </w:r>
      <w:r>
        <w:t xml:space="preserve"> Savarankiškai skaito evangelinius pasakojimus, nusako pagrindinę mintį, atskleidžiamas vertybes. </w:t>
      </w:r>
    </w:p>
    <w:p w14:paraId="259A75D4" w14:textId="77777777" w:rsidR="00E13A2E" w:rsidRDefault="00397BFE">
      <w:r>
        <w:rPr>
          <w:b/>
        </w:rPr>
        <w:t>Aukštesnysis lygmuo:</w:t>
      </w:r>
      <w:r>
        <w:t xml:space="preserve"> Lygina skirtingų evangelistų tekstus, pastebėdamas skirtumus. Remdamasis visų evangelistų tekstais, kūrybiškai pristato pasakojimą apie Jėzaus Prisikėlimą.</w:t>
      </w:r>
    </w:p>
    <w:p w14:paraId="259A75D5" w14:textId="77777777" w:rsidR="00E13A2E" w:rsidRDefault="00E13A2E"/>
    <w:p w14:paraId="259A75D6" w14:textId="77777777" w:rsidR="00E13A2E" w:rsidRDefault="00397BFE">
      <w:pPr>
        <w:rPr>
          <w:b/>
        </w:rPr>
      </w:pPr>
      <w:r>
        <w:rPr>
          <w:b/>
        </w:rPr>
        <w:t xml:space="preserve">A3. TEMA. Dievas dovanoja mums pasaulį ir juo rūpinasi </w:t>
      </w:r>
    </w:p>
    <w:p w14:paraId="259A75D7" w14:textId="77777777" w:rsidR="00E13A2E" w:rsidRDefault="00397BFE">
      <w:pPr>
        <w:rPr>
          <w:b/>
        </w:rPr>
      </w:pPr>
      <w:r>
        <w:rPr>
          <w:b/>
        </w:rPr>
        <w:t>1 klasė</w:t>
      </w:r>
    </w:p>
    <w:p w14:paraId="259A75D8" w14:textId="77777777" w:rsidR="00E13A2E" w:rsidRDefault="00E13A2E">
      <w:pPr>
        <w:rPr>
          <w:b/>
        </w:rPr>
      </w:pPr>
    </w:p>
    <w:p w14:paraId="259A75D9" w14:textId="77777777" w:rsidR="00E13A2E" w:rsidRDefault="00397BFE">
      <w:pPr>
        <w:shd w:val="clear" w:color="auto" w:fill="FFFFFF"/>
      </w:pPr>
      <w:r>
        <w:rPr>
          <w:b/>
        </w:rPr>
        <w:t xml:space="preserve">Užduotis: </w:t>
      </w:r>
      <w:r>
        <w:t>Papasakok vieną pasirinktą Biblijos istoriją klasės draugams (Pr 3, 1-13 arba Lk 2, 1-20):</w:t>
      </w:r>
    </w:p>
    <w:p w14:paraId="259A75DA" w14:textId="77777777" w:rsidR="00E13A2E" w:rsidRDefault="00397BFE">
      <w:pPr>
        <w:shd w:val="clear" w:color="auto" w:fill="FFFFFF"/>
      </w:pPr>
      <w:r>
        <w:rPr>
          <w:b/>
        </w:rPr>
        <w:t xml:space="preserve">Slenkstinis lygmuo: </w:t>
      </w:r>
      <w:r>
        <w:t>naudodamasis nukreipiamaisiais klausimais, įvardija 3-4 pagrindinius pasakojimui būdingus faktus.</w:t>
      </w:r>
    </w:p>
    <w:p w14:paraId="259A75DB" w14:textId="77777777" w:rsidR="00E13A2E" w:rsidRDefault="00397BFE">
      <w:pPr>
        <w:shd w:val="clear" w:color="auto" w:fill="FFFFFF"/>
      </w:pPr>
      <w:r>
        <w:rPr>
          <w:b/>
        </w:rPr>
        <w:t xml:space="preserve">Patenkinamas lygmuo: </w:t>
      </w:r>
      <w:r>
        <w:t>3-4 trumpais sakiniais pasakoja Biblijos teksto esmę.</w:t>
      </w:r>
    </w:p>
    <w:p w14:paraId="259A75DC" w14:textId="77777777" w:rsidR="00E13A2E" w:rsidRDefault="00397BFE">
      <w:pPr>
        <w:shd w:val="clear" w:color="auto" w:fill="FFFFFF"/>
      </w:pPr>
      <w:r>
        <w:rPr>
          <w:b/>
        </w:rPr>
        <w:t xml:space="preserve">Pagrindinis lygmuo: </w:t>
      </w:r>
      <w:r>
        <w:t>rišliai papasakoja pasirinktą</w:t>
      </w:r>
      <w:r>
        <w:rPr>
          <w:b/>
        </w:rPr>
        <w:t xml:space="preserve"> </w:t>
      </w:r>
      <w:r>
        <w:t>Biblijos istoriją.</w:t>
      </w:r>
    </w:p>
    <w:p w14:paraId="259A75DD" w14:textId="77777777" w:rsidR="00E13A2E" w:rsidRDefault="00397BFE">
      <w:pPr>
        <w:shd w:val="clear" w:color="auto" w:fill="FFFFFF"/>
        <w:rPr>
          <w:b/>
        </w:rPr>
      </w:pPr>
      <w:r>
        <w:rPr>
          <w:b/>
        </w:rPr>
        <w:t xml:space="preserve">Aukštesnysis lygmuo: </w:t>
      </w:r>
      <w:r>
        <w:t>rišliai papasakoja pasirinktą</w:t>
      </w:r>
      <w:r>
        <w:rPr>
          <w:b/>
        </w:rPr>
        <w:t xml:space="preserve"> </w:t>
      </w:r>
      <w:r>
        <w:t xml:space="preserve">Biblijos istoriją ir gali susieti abi istorijas. </w:t>
      </w:r>
    </w:p>
    <w:p w14:paraId="259A75DE" w14:textId="77777777" w:rsidR="00E13A2E" w:rsidRDefault="00E13A2E">
      <w:pPr>
        <w:rPr>
          <w:b/>
        </w:rPr>
      </w:pPr>
    </w:p>
    <w:p w14:paraId="259A75DF" w14:textId="77777777" w:rsidR="00E13A2E" w:rsidRDefault="00E13A2E"/>
    <w:p w14:paraId="259A75E0" w14:textId="77777777" w:rsidR="00E13A2E" w:rsidRDefault="00397BFE">
      <w:pPr>
        <w:rPr>
          <w:b/>
        </w:rPr>
      </w:pPr>
      <w:r>
        <w:rPr>
          <w:b/>
        </w:rPr>
        <w:t xml:space="preserve">B1. TEMA. Kalėdų žinia ir Velykų paslaptis </w:t>
      </w:r>
    </w:p>
    <w:p w14:paraId="259A75E1" w14:textId="77777777" w:rsidR="00E13A2E" w:rsidRDefault="00397BFE">
      <w:pPr>
        <w:rPr>
          <w:b/>
        </w:rPr>
      </w:pPr>
      <w:r>
        <w:rPr>
          <w:b/>
        </w:rPr>
        <w:t>1 klasė</w:t>
      </w:r>
    </w:p>
    <w:p w14:paraId="259A75E2" w14:textId="77777777" w:rsidR="00E13A2E" w:rsidRDefault="00E13A2E">
      <w:pPr>
        <w:rPr>
          <w:b/>
        </w:rPr>
      </w:pPr>
    </w:p>
    <w:p w14:paraId="259A75E3" w14:textId="77777777" w:rsidR="00E13A2E" w:rsidRDefault="00397BFE">
      <w:pPr>
        <w:shd w:val="clear" w:color="auto" w:fill="FFFFFF"/>
      </w:pPr>
      <w:r>
        <w:rPr>
          <w:b/>
          <w:color w:val="000000"/>
        </w:rPr>
        <w:t xml:space="preserve">Užduotis: </w:t>
      </w:r>
      <w:hyperlink r:id="rId236">
        <w:r>
          <w:rPr>
            <w:color w:val="1155CC"/>
            <w:u w:val="single"/>
          </w:rPr>
          <w:t>https://learningapps.org/20394514</w:t>
        </w:r>
      </w:hyperlink>
      <w:r>
        <w:t xml:space="preserve"> Priskirk paveiksliukus su simboliais šv. Kalėdų arba šv. Velykų šventei (Jei nėra galimybės naudotis šia programa, galima naudoti atspausdintas korteles).</w:t>
      </w:r>
    </w:p>
    <w:p w14:paraId="259A75E4" w14:textId="77777777" w:rsidR="00E13A2E" w:rsidRDefault="00397BFE">
      <w:pPr>
        <w:shd w:val="clear" w:color="auto" w:fill="FFFFFF"/>
      </w:pPr>
      <w:r>
        <w:rPr>
          <w:b/>
        </w:rPr>
        <w:t xml:space="preserve">Slenkstinis lygmuo: </w:t>
      </w:r>
      <w:r>
        <w:t>Šv. Kalėdų ir šv. Velykų šventėms priskiria po 1-2 paveikslėlius.</w:t>
      </w:r>
    </w:p>
    <w:p w14:paraId="259A75E5" w14:textId="77777777" w:rsidR="00E13A2E" w:rsidRDefault="00397BFE">
      <w:pPr>
        <w:shd w:val="clear" w:color="auto" w:fill="FFFFFF"/>
      </w:pPr>
      <w:r>
        <w:rPr>
          <w:b/>
        </w:rPr>
        <w:t xml:space="preserve">Patenkinamas lygmuo: </w:t>
      </w:r>
      <w:r>
        <w:t>Šv. Kalėdų ir šv. Velykų šventėms priskiria po 3-4 paveikslėlius.</w:t>
      </w:r>
    </w:p>
    <w:p w14:paraId="259A75E6" w14:textId="77777777" w:rsidR="00E13A2E" w:rsidRDefault="00397BFE">
      <w:pPr>
        <w:shd w:val="clear" w:color="auto" w:fill="FFFFFF"/>
      </w:pPr>
      <w:r>
        <w:rPr>
          <w:b/>
        </w:rPr>
        <w:t xml:space="preserve">Pagrindinis lygmuo: </w:t>
      </w:r>
      <w:r>
        <w:t>Teisingai</w:t>
      </w:r>
      <w:r>
        <w:rPr>
          <w:b/>
        </w:rPr>
        <w:t xml:space="preserve"> </w:t>
      </w:r>
      <w:r>
        <w:t>sudėlioja visus paveikslėlius.</w:t>
      </w:r>
    </w:p>
    <w:p w14:paraId="259A75E7" w14:textId="77777777" w:rsidR="00E13A2E" w:rsidRDefault="00397BFE">
      <w:r>
        <w:rPr>
          <w:b/>
        </w:rPr>
        <w:t xml:space="preserve">Aukštesnysis lygmuo: </w:t>
      </w:r>
      <w:r>
        <w:t>Teisingai</w:t>
      </w:r>
      <w:r>
        <w:rPr>
          <w:b/>
        </w:rPr>
        <w:t xml:space="preserve"> </w:t>
      </w:r>
      <w:r>
        <w:t>sudėlioja visus paveikslėlius ir paaiškina 4-5 paveikslėlių simbolinę reikšmę.</w:t>
      </w:r>
    </w:p>
    <w:p w14:paraId="259A75E8" w14:textId="77777777" w:rsidR="00E13A2E" w:rsidRDefault="00E13A2E"/>
    <w:p w14:paraId="259A75E9" w14:textId="77777777" w:rsidR="00E13A2E" w:rsidRDefault="00397BFE">
      <w:pPr>
        <w:rPr>
          <w:b/>
        </w:rPr>
      </w:pPr>
      <w:r>
        <w:rPr>
          <w:b/>
        </w:rPr>
        <w:t xml:space="preserve">B2. TEMA. Dievas yra Kūrėjas ir mane kviečia kurti </w:t>
      </w:r>
    </w:p>
    <w:p w14:paraId="259A75EA" w14:textId="77777777" w:rsidR="00E13A2E" w:rsidRDefault="00397BFE">
      <w:pPr>
        <w:rPr>
          <w:b/>
        </w:rPr>
      </w:pPr>
      <w:r>
        <w:rPr>
          <w:b/>
        </w:rPr>
        <w:t>1 klasė</w:t>
      </w:r>
    </w:p>
    <w:p w14:paraId="259A75EB" w14:textId="77777777" w:rsidR="00E13A2E" w:rsidRDefault="00397BFE">
      <w:pPr>
        <w:rPr>
          <w:i/>
        </w:rPr>
      </w:pPr>
      <w:hyperlink r:id="rId237">
        <w:r>
          <w:rPr>
            <w:b/>
            <w:i/>
            <w:color w:val="1155CC"/>
            <w:u w:val="single"/>
          </w:rPr>
          <w:t>https://learningapps.org/display?v=pwzh5odea20</w:t>
        </w:r>
      </w:hyperlink>
      <w:r>
        <w:rPr>
          <w:b/>
          <w:i/>
        </w:rPr>
        <w:t xml:space="preserve"> </w:t>
      </w:r>
      <w:r>
        <w:rPr>
          <w:i/>
        </w:rPr>
        <w:t>(patenkinamo pasiekimų lygio pavyzdys)</w:t>
      </w:r>
    </w:p>
    <w:p w14:paraId="259A75EC" w14:textId="77777777" w:rsidR="00E13A2E" w:rsidRDefault="00E13A2E">
      <w:pPr>
        <w:rPr>
          <w:i/>
        </w:rPr>
      </w:pPr>
    </w:p>
    <w:p w14:paraId="259A75ED" w14:textId="77777777" w:rsidR="00E13A2E" w:rsidRDefault="00397BFE">
      <w:r>
        <w:rPr>
          <w:b/>
        </w:rPr>
        <w:t xml:space="preserve">Užduoties pavyzdys: </w:t>
      </w:r>
      <w:r>
        <w:t>Pasirinktomis meninėmis priemonėmis sukurk mėgstamiausią gyvūną. Baigęs darbelį pasiruošk palyginti jį su gyvu Dievo kūriniu.</w:t>
      </w:r>
    </w:p>
    <w:p w14:paraId="259A75EE" w14:textId="77777777" w:rsidR="00E13A2E" w:rsidRDefault="00E13A2E">
      <w:pPr>
        <w:rPr>
          <w:i/>
        </w:rPr>
      </w:pPr>
    </w:p>
    <w:p w14:paraId="259A75EF" w14:textId="77777777" w:rsidR="00E13A2E" w:rsidRDefault="00397BFE">
      <w:pPr>
        <w:rPr>
          <w:i/>
        </w:rPr>
      </w:pPr>
      <w:r>
        <w:rPr>
          <w:i/>
          <w:noProof/>
        </w:rPr>
        <w:lastRenderedPageBreak/>
        <w:drawing>
          <wp:inline distT="114300" distB="114300" distL="114300" distR="114300" wp14:anchorId="259A79EC" wp14:editId="259A79ED">
            <wp:extent cx="3152775" cy="2209800"/>
            <wp:effectExtent l="0" t="0" r="0" b="0"/>
            <wp:docPr id="1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8"/>
                    <a:srcRect/>
                    <a:stretch>
                      <a:fillRect/>
                    </a:stretch>
                  </pic:blipFill>
                  <pic:spPr>
                    <a:xfrm>
                      <a:off x="0" y="0"/>
                      <a:ext cx="3152775" cy="2209800"/>
                    </a:xfrm>
                    <a:prstGeom prst="rect">
                      <a:avLst/>
                    </a:prstGeom>
                    <a:ln/>
                  </pic:spPr>
                </pic:pic>
              </a:graphicData>
            </a:graphic>
          </wp:inline>
        </w:drawing>
      </w:r>
    </w:p>
    <w:p w14:paraId="259A75F0" w14:textId="77777777" w:rsidR="00E13A2E" w:rsidRDefault="00397BFE">
      <w:r>
        <w:rPr>
          <w:b/>
        </w:rPr>
        <w:t>Slenkstinis lygmuo:</w:t>
      </w:r>
      <w:r>
        <w:t xml:space="preserve"> Sukuria mėgstamą gyvūną ir pasako jo pavadinimą, įvardija darbelio autorių.</w:t>
      </w:r>
    </w:p>
    <w:p w14:paraId="259A75F1" w14:textId="77777777" w:rsidR="00E13A2E" w:rsidRDefault="00397BFE">
      <w:r>
        <w:rPr>
          <w:b/>
        </w:rPr>
        <w:t xml:space="preserve">Patenkinamas lygmuo: </w:t>
      </w:r>
      <w:r>
        <w:t>Lygindamas savo darbelį su Dievo kūriniu įvardija, kad vienas yra gyvas kitas - ne.</w:t>
      </w:r>
    </w:p>
    <w:p w14:paraId="259A75F2" w14:textId="77777777" w:rsidR="00E13A2E" w:rsidRDefault="00397BFE">
      <w:r>
        <w:rPr>
          <w:b/>
        </w:rPr>
        <w:t xml:space="preserve">Pagrindinis lygmuo: </w:t>
      </w:r>
      <w:r>
        <w:t>Lygindamas savo darbelį su Dievo kūriniu įvardija 3-4 skirtumus. Paaiškina, kodėl Dievas yra gyvybės davėjas.</w:t>
      </w:r>
    </w:p>
    <w:p w14:paraId="259A75F3" w14:textId="77777777" w:rsidR="00E13A2E" w:rsidRDefault="00397BFE">
      <w:r>
        <w:rPr>
          <w:b/>
        </w:rPr>
        <w:t xml:space="preserve">Aukštesnysis lygmuo: </w:t>
      </w:r>
      <w:r>
        <w:t>Palygindamas</w:t>
      </w:r>
      <w:r>
        <w:rPr>
          <w:b/>
        </w:rPr>
        <w:t xml:space="preserve"> </w:t>
      </w:r>
      <w:r>
        <w:t>savo darbelį su originalu, pastebi, kad jo kūriniui reikėjo tam tikros medžiagos, o Dievas kuria žodžiu.</w:t>
      </w:r>
    </w:p>
    <w:p w14:paraId="259A75F4" w14:textId="77777777" w:rsidR="00E13A2E" w:rsidRDefault="00E13A2E"/>
    <w:p w14:paraId="259A75F5" w14:textId="77777777" w:rsidR="00E13A2E" w:rsidRDefault="00397BFE">
      <w:pPr>
        <w:rPr>
          <w:b/>
        </w:rPr>
      </w:pPr>
      <w:r>
        <w:rPr>
          <w:b/>
        </w:rPr>
        <w:t>B3.</w:t>
      </w:r>
      <w:r>
        <w:t xml:space="preserve"> </w:t>
      </w:r>
      <w:r>
        <w:rPr>
          <w:b/>
          <w:color w:val="000000"/>
        </w:rPr>
        <w:t>TEMA</w:t>
      </w:r>
      <w:r>
        <w:rPr>
          <w:b/>
        </w:rPr>
        <w:t>.</w:t>
      </w:r>
      <w:r>
        <w:rPr>
          <w:b/>
          <w:color w:val="000000"/>
        </w:rPr>
        <w:t xml:space="preserve"> </w:t>
      </w:r>
      <w:r>
        <w:rPr>
          <w:b/>
        </w:rPr>
        <w:t xml:space="preserve">Žinojimas ir tikėjimas </w:t>
      </w:r>
    </w:p>
    <w:p w14:paraId="259A75F6" w14:textId="77777777" w:rsidR="00E13A2E" w:rsidRDefault="00397BFE">
      <w:pPr>
        <w:rPr>
          <w:b/>
        </w:rPr>
      </w:pPr>
      <w:r>
        <w:rPr>
          <w:b/>
        </w:rPr>
        <w:t>2 klasė</w:t>
      </w:r>
    </w:p>
    <w:p w14:paraId="259A75F7" w14:textId="77777777" w:rsidR="00E13A2E" w:rsidRDefault="00E13A2E">
      <w:pPr>
        <w:rPr>
          <w:b/>
        </w:rPr>
      </w:pPr>
    </w:p>
    <w:p w14:paraId="259A75F8" w14:textId="77777777" w:rsidR="00E13A2E" w:rsidRDefault="00397BFE">
      <w:r>
        <w:rPr>
          <w:b/>
        </w:rPr>
        <w:t>Slenkstinis lygmuo:</w:t>
      </w:r>
      <w:r>
        <w:t xml:space="preserve"> Padedamas teisingai atlieka užduotį </w:t>
      </w:r>
      <w:hyperlink r:id="rId239">
        <w:r>
          <w:rPr>
            <w:color w:val="1155CC"/>
            <w:u w:val="single"/>
          </w:rPr>
          <w:t>https://learningapps.org/20448541</w:t>
        </w:r>
      </w:hyperlink>
      <w:r>
        <w:t xml:space="preserve"> arba įvardija 5 pojūčius.</w:t>
      </w:r>
    </w:p>
    <w:p w14:paraId="259A75F9" w14:textId="77777777" w:rsidR="00E13A2E" w:rsidRDefault="00397BFE">
      <w:r>
        <w:rPr>
          <w:b/>
        </w:rPr>
        <w:t>Patenkinamas lygmuo:</w:t>
      </w:r>
      <w:r>
        <w:t xml:space="preserve">Teisingai atlieka užduotį </w:t>
      </w:r>
      <w:hyperlink r:id="rId240">
        <w:r>
          <w:rPr>
            <w:color w:val="1155CC"/>
            <w:u w:val="single"/>
          </w:rPr>
          <w:t>https://learningapps.org/20448541</w:t>
        </w:r>
      </w:hyperlink>
      <w:r>
        <w:t xml:space="preserve"> arba įvardija 5 pojūčius. Pateikia 1-2 pavyzdžius reiškinių, kurių negalime pažinti 5 pojūčiais.</w:t>
      </w:r>
    </w:p>
    <w:p w14:paraId="259A75FA" w14:textId="77777777" w:rsidR="00E13A2E" w:rsidRDefault="00397BFE">
      <w:r>
        <w:rPr>
          <w:b/>
        </w:rPr>
        <w:t xml:space="preserve">Pagrindinis lygmuo: </w:t>
      </w:r>
      <w:r>
        <w:t xml:space="preserve">Baigęs dėlionę </w:t>
      </w:r>
      <w:hyperlink r:id="rId241">
        <w:r>
          <w:rPr>
            <w:color w:val="1155CC"/>
            <w:u w:val="single"/>
          </w:rPr>
          <w:t>https://learningapps.org/20484400</w:t>
        </w:r>
      </w:hyperlink>
      <w:r>
        <w:t>, paaiškina tikėjimo vaidmenį pažinime.</w:t>
      </w:r>
    </w:p>
    <w:p w14:paraId="259A75FB" w14:textId="77777777" w:rsidR="00E13A2E" w:rsidRDefault="00397BFE">
      <w:r>
        <w:rPr>
          <w:b/>
        </w:rPr>
        <w:t xml:space="preserve">Aukštesnysis lygmuo: </w:t>
      </w:r>
      <w:r>
        <w:t>Skaitydamas YOUCAT, suranda atsakymą, kodėl tik žmogus gali pažinti Dievą ir jo sukurtą pasaulį.</w:t>
      </w:r>
    </w:p>
    <w:p w14:paraId="259A75FC" w14:textId="77777777" w:rsidR="00E13A2E" w:rsidRDefault="00E13A2E"/>
    <w:p w14:paraId="259A75FD" w14:textId="77777777" w:rsidR="00E13A2E" w:rsidRDefault="00397BFE">
      <w:r>
        <w:rPr>
          <w:b/>
        </w:rPr>
        <w:t xml:space="preserve">B4. </w:t>
      </w:r>
      <w:r>
        <w:rPr>
          <w:b/>
          <w:color w:val="000000"/>
        </w:rPr>
        <w:t>TEMA</w:t>
      </w:r>
      <w:r>
        <w:rPr>
          <w:b/>
        </w:rPr>
        <w:t>.</w:t>
      </w:r>
      <w:r>
        <w:rPr>
          <w:b/>
          <w:color w:val="000000"/>
        </w:rPr>
        <w:t xml:space="preserve"> </w:t>
      </w:r>
      <w:r>
        <w:rPr>
          <w:b/>
        </w:rPr>
        <w:t>Esame skirtingi</w:t>
      </w:r>
    </w:p>
    <w:p w14:paraId="259A75FE" w14:textId="77777777" w:rsidR="00E13A2E" w:rsidRDefault="00397BFE">
      <w:pPr>
        <w:rPr>
          <w:b/>
        </w:rPr>
      </w:pPr>
      <w:r>
        <w:rPr>
          <w:b/>
        </w:rPr>
        <w:t>1 klasė</w:t>
      </w:r>
    </w:p>
    <w:p w14:paraId="259A75FF" w14:textId="77777777" w:rsidR="00E13A2E" w:rsidRDefault="00E13A2E">
      <w:pPr>
        <w:rPr>
          <w:b/>
        </w:rPr>
      </w:pPr>
    </w:p>
    <w:p w14:paraId="259A7600" w14:textId="77777777" w:rsidR="00E13A2E" w:rsidRDefault="00397BFE">
      <w:r>
        <w:rPr>
          <w:b/>
        </w:rPr>
        <w:t>Užduotis</w:t>
      </w:r>
      <w:r>
        <w:t>:</w:t>
      </w:r>
      <w:r>
        <w:rPr>
          <w:b/>
        </w:rPr>
        <w:t xml:space="preserve"> </w:t>
      </w:r>
      <w:r>
        <w:t>pagal išgirstą tekstą į piešinį iškirpk ir suklijuok (arba nupiešk) žmonių siluetus. Kurdamas koliažą pagalvok, kaip bet kuris tavo pasirinktas žmogus galėtų prisidėti prie to, kad visiems būtų geriau. Mokiniai pristato savo darbus, atsakydami į klausimą, kuo žmonės gali praturtinti vienas kitą.</w:t>
      </w:r>
    </w:p>
    <w:p w14:paraId="259A7601" w14:textId="77777777" w:rsidR="00E13A2E" w:rsidRDefault="00E13A2E">
      <w:pPr>
        <w:rPr>
          <w:b/>
        </w:rPr>
      </w:pPr>
    </w:p>
    <w:p w14:paraId="259A7602" w14:textId="77777777" w:rsidR="00E13A2E" w:rsidRDefault="00397BFE">
      <w:pPr>
        <w:rPr>
          <w:b/>
        </w:rPr>
      </w:pPr>
      <w:r>
        <w:rPr>
          <w:noProof/>
        </w:rPr>
        <w:lastRenderedPageBreak/>
        <w:drawing>
          <wp:inline distT="114300" distB="114300" distL="114300" distR="114300" wp14:anchorId="259A79EE" wp14:editId="259A79EF">
            <wp:extent cx="2966865" cy="5133264"/>
            <wp:effectExtent l="0" t="0" r="0" b="0"/>
            <wp:docPr id="16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2"/>
                    <a:srcRect/>
                    <a:stretch>
                      <a:fillRect/>
                    </a:stretch>
                  </pic:blipFill>
                  <pic:spPr>
                    <a:xfrm>
                      <a:off x="0" y="0"/>
                      <a:ext cx="2966865" cy="5133264"/>
                    </a:xfrm>
                    <a:prstGeom prst="rect">
                      <a:avLst/>
                    </a:prstGeom>
                    <a:ln/>
                  </pic:spPr>
                </pic:pic>
              </a:graphicData>
            </a:graphic>
          </wp:inline>
        </w:drawing>
      </w:r>
      <w:r>
        <w:rPr>
          <w:b/>
        </w:rPr>
        <w:t xml:space="preserve">  </w:t>
      </w:r>
      <w:r>
        <w:rPr>
          <w:noProof/>
        </w:rPr>
        <w:drawing>
          <wp:inline distT="114300" distB="114300" distL="114300" distR="114300" wp14:anchorId="259A79F0" wp14:editId="259A79F1">
            <wp:extent cx="2709863" cy="4419600"/>
            <wp:effectExtent l="0" t="0" r="0" b="0"/>
            <wp:docPr id="1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43"/>
                    <a:srcRect/>
                    <a:stretch>
                      <a:fillRect/>
                    </a:stretch>
                  </pic:blipFill>
                  <pic:spPr>
                    <a:xfrm>
                      <a:off x="0" y="0"/>
                      <a:ext cx="2709863" cy="4419600"/>
                    </a:xfrm>
                    <a:prstGeom prst="rect">
                      <a:avLst/>
                    </a:prstGeom>
                    <a:ln/>
                  </pic:spPr>
                </pic:pic>
              </a:graphicData>
            </a:graphic>
          </wp:inline>
        </w:drawing>
      </w:r>
    </w:p>
    <w:p w14:paraId="259A7603" w14:textId="77777777" w:rsidR="00E13A2E" w:rsidRDefault="00E13A2E">
      <w:pPr>
        <w:rPr>
          <w:b/>
        </w:rPr>
      </w:pPr>
    </w:p>
    <w:p w14:paraId="259A7604" w14:textId="77777777" w:rsidR="00E13A2E" w:rsidRDefault="00E13A2E">
      <w:pPr>
        <w:rPr>
          <w:b/>
        </w:rPr>
      </w:pPr>
    </w:p>
    <w:p w14:paraId="259A7605" w14:textId="77777777" w:rsidR="00E13A2E" w:rsidRDefault="00397BFE">
      <w:r>
        <w:rPr>
          <w:b/>
        </w:rPr>
        <w:t xml:space="preserve">Slenkstinis lygmuo: </w:t>
      </w:r>
      <w:r>
        <w:t>remdamasis antruoju paveikslėliu,</w:t>
      </w:r>
      <w:r>
        <w:rPr>
          <w:b/>
        </w:rPr>
        <w:t xml:space="preserve"> </w:t>
      </w:r>
      <w:r>
        <w:t>įvardija, kad Dievas žmones sukūrė skirtingus, pateikia 1-2 pavyzdžius, pasirinktus pavyzdžius panaudoja kurdamas koliažą.</w:t>
      </w:r>
    </w:p>
    <w:p w14:paraId="259A7606" w14:textId="77777777" w:rsidR="00E13A2E" w:rsidRDefault="00397BFE">
      <w:r>
        <w:rPr>
          <w:b/>
        </w:rPr>
        <w:t xml:space="preserve">Patenkinamas lygmuo: </w:t>
      </w:r>
      <w:r>
        <w:t>sukūręs koliažą, padedamas</w:t>
      </w:r>
      <w:r>
        <w:rPr>
          <w:b/>
        </w:rPr>
        <w:t xml:space="preserve"> </w:t>
      </w:r>
      <w:r>
        <w:t>paaiškina, kuo vieno žmogaus skirtumai gali praturtinti kitus.</w:t>
      </w:r>
    </w:p>
    <w:p w14:paraId="259A7607" w14:textId="77777777" w:rsidR="00E13A2E" w:rsidRDefault="00397BFE">
      <w:r>
        <w:rPr>
          <w:b/>
        </w:rPr>
        <w:t xml:space="preserve">Pagrindinis lygmuo: </w:t>
      </w:r>
      <w:r>
        <w:t>sukūręs koliažą ir pristatydamas jį, paaiškina, kaip žmonių skirtumai gali tapti praturtinančiomis dovanomis, įvardija pasirinkto žmogaus (iš antro paveikslėlio) 1-2 teigiamas savybes, jas atpažįsta savyje.</w:t>
      </w:r>
    </w:p>
    <w:p w14:paraId="259A7608" w14:textId="77777777" w:rsidR="00E13A2E" w:rsidRDefault="00397BFE">
      <w:r>
        <w:t xml:space="preserve"> </w:t>
      </w:r>
      <w:r>
        <w:rPr>
          <w:b/>
        </w:rPr>
        <w:t xml:space="preserve">Aukštesnysis lygmuo: </w:t>
      </w:r>
      <w:r>
        <w:t xml:space="preserve">sukūręs koliažą, jį pristato pagal pagrindinio lygmens kriterijus, aktyviai įsitraukia (pasiūlo 1-2 taisykles) į pagarbaus elgesio taisyklių kūrimą. </w:t>
      </w:r>
    </w:p>
    <w:p w14:paraId="259A7609" w14:textId="77777777" w:rsidR="00E13A2E" w:rsidRDefault="00E13A2E">
      <w:pPr>
        <w:jc w:val="center"/>
        <w:rPr>
          <w:b/>
        </w:rPr>
      </w:pPr>
    </w:p>
    <w:p w14:paraId="259A760A" w14:textId="77777777" w:rsidR="00E13A2E" w:rsidRDefault="00397BFE">
      <w:pPr>
        <w:jc w:val="center"/>
        <w:rPr>
          <w:b/>
        </w:rPr>
      </w:pPr>
      <w:r>
        <w:rPr>
          <w:b/>
        </w:rPr>
        <w:t>Šifrograma „Nors skirtingi, bet vienodai svarbūs“</w:t>
      </w:r>
    </w:p>
    <w:p w14:paraId="259A760B" w14:textId="77777777" w:rsidR="00E13A2E" w:rsidRDefault="00E13A2E">
      <w:pPr>
        <w:jc w:val="center"/>
        <w:rPr>
          <w:b/>
        </w:rPr>
      </w:pPr>
    </w:p>
    <w:p w14:paraId="259A760C" w14:textId="77777777" w:rsidR="00E13A2E" w:rsidRDefault="00397BFE">
      <w:pPr>
        <w:rPr>
          <w:b/>
        </w:rPr>
      </w:pPr>
      <w:r>
        <w:rPr>
          <w:b/>
        </w:rPr>
        <w:t xml:space="preserve">DĖK RAIDELĘ PRIE RAIDĖS </w:t>
      </w:r>
    </w:p>
    <w:p w14:paraId="259A760D" w14:textId="77777777" w:rsidR="00E13A2E" w:rsidRDefault="00397BFE">
      <w:pPr>
        <w:rPr>
          <w:b/>
        </w:rPr>
      </w:pPr>
      <w:r>
        <w:rPr>
          <w:b/>
        </w:rPr>
        <w:t>IR TADA TAU PAAIŠKĖS,</w:t>
      </w:r>
    </w:p>
    <w:p w14:paraId="259A760E" w14:textId="77777777" w:rsidR="00E13A2E" w:rsidRDefault="00397BFE">
      <w:pPr>
        <w:rPr>
          <w:b/>
        </w:rPr>
      </w:pPr>
      <w:r>
        <w:rPr>
          <w:b/>
        </w:rPr>
        <w:t>IŠ KUR KILO ŠI TIESA.</w:t>
      </w:r>
    </w:p>
    <w:p w14:paraId="259A760F" w14:textId="77777777" w:rsidR="00E13A2E" w:rsidRDefault="00397BFE">
      <w:pPr>
        <w:rPr>
          <w:b/>
        </w:rPr>
      </w:pPr>
      <w:r>
        <w:rPr>
          <w:b/>
        </w:rPr>
        <w:t>PASLAPTIS BUS ATSKLEISTA.</w:t>
      </w:r>
    </w:p>
    <w:p w14:paraId="259A7610" w14:textId="77777777" w:rsidR="00E13A2E" w:rsidRDefault="00E13A2E">
      <w:pPr>
        <w:spacing w:line="276" w:lineRule="auto"/>
        <w:rPr>
          <w:b/>
        </w:rPr>
      </w:pPr>
    </w:p>
    <w:tbl>
      <w:tblPr>
        <w:tblStyle w:val="afffffffffffff9"/>
        <w:tblW w:w="8190" w:type="dxa"/>
        <w:tblBorders>
          <w:top w:val="nil"/>
          <w:left w:val="nil"/>
          <w:bottom w:val="nil"/>
          <w:right w:val="nil"/>
          <w:insideH w:val="nil"/>
          <w:insideV w:val="nil"/>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630"/>
        <w:gridCol w:w="630"/>
        <w:gridCol w:w="630"/>
        <w:gridCol w:w="630"/>
      </w:tblGrid>
      <w:tr w:rsidR="00E13A2E" w14:paraId="259A761E" w14:textId="77777777">
        <w:trPr>
          <w:trHeight w:val="485"/>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11" w14:textId="77777777" w:rsidR="00E13A2E" w:rsidRDefault="00397BFE">
            <w:pPr>
              <w:jc w:val="center"/>
              <w:rPr>
                <w:b/>
              </w:rPr>
            </w:pPr>
            <w:r>
              <w:rPr>
                <w:b/>
              </w:rPr>
              <w:lastRenderedPageBreak/>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2"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3" w14:textId="77777777" w:rsidR="00E13A2E" w:rsidRDefault="00000000">
            <w:pPr>
              <w:jc w:val="center"/>
              <w:rPr>
                <w:b/>
              </w:rPr>
            </w:pPr>
            <w:sdt>
              <w:sdtPr>
                <w:tag w:val="goog_rdk_8"/>
                <w:id w:val="-2125986474"/>
              </w:sdtPr>
              <w:sdtContent>
                <w:r w:rsidR="00397BFE">
                  <w:rPr>
                    <w:rFonts w:ascii="Arial Unicode MS" w:eastAsia="Arial Unicode MS" w:hAnsi="Arial Unicode MS" w:cs="Arial Unicode MS"/>
                    <w:b/>
                  </w:rPr>
                  <w:t>☺</w:t>
                </w:r>
              </w:sdtContent>
            </w:sdt>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4"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5" w14:textId="77777777" w:rsidR="00E13A2E" w:rsidRDefault="00397BFE">
            <w:pPr>
              <w:jc w:val="center"/>
              <w:rPr>
                <w:b/>
              </w:rPr>
            </w:pPr>
            <w:r>
              <w:rPr>
                <w:b/>
              </w:rPr>
              <w:t>Ω</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6"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7"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8"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9"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A" w14:textId="77777777" w:rsidR="00E13A2E" w:rsidRDefault="00397BFE">
            <w:pPr>
              <w:jc w:val="center"/>
              <w:rPr>
                <w:b/>
              </w:rPr>
            </w:pPr>
            <w:r>
              <w:rPr>
                <w:b/>
              </w:rPr>
              <w:t>Ʊ</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B" w14:textId="77777777" w:rsidR="00E13A2E" w:rsidRDefault="00397BFE">
            <w:pPr>
              <w:jc w:val="center"/>
              <w:rPr>
                <w:b/>
              </w:rPr>
            </w:pPr>
            <w:r>
              <w:rPr>
                <w:b/>
              </w:rPr>
              <w:t>ʘ</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C" w14:textId="77777777" w:rsidR="00E13A2E" w:rsidRDefault="00397BFE">
            <w:pPr>
              <w:jc w:val="center"/>
              <w:rPr>
                <w:b/>
              </w:rPr>
            </w:pPr>
            <w:r>
              <w:rPr>
                <w:b/>
              </w:rPr>
              <w:t>Χ</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D" w14:textId="77777777" w:rsidR="00E13A2E" w:rsidRDefault="00397BFE">
            <w:pPr>
              <w:jc w:val="center"/>
              <w:rPr>
                <w:b/>
              </w:rPr>
            </w:pPr>
            <w:r>
              <w:rPr>
                <w:b/>
              </w:rPr>
              <w:t>Ʃ</w:t>
            </w:r>
          </w:p>
        </w:tc>
      </w:tr>
      <w:tr w:rsidR="00E13A2E" w14:paraId="259A762C" w14:textId="77777777">
        <w:trPr>
          <w:trHeight w:val="485"/>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1F" w14:textId="77777777" w:rsidR="00E13A2E" w:rsidRDefault="00397BFE">
            <w:pPr>
              <w:jc w:val="center"/>
              <w:rPr>
                <w:b/>
              </w:rPr>
            </w:pPr>
            <w:r>
              <w:rPr>
                <w:b/>
              </w:rPr>
              <w:t>A</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0" w14:textId="77777777" w:rsidR="00E13A2E" w:rsidRDefault="00397BFE">
            <w:pPr>
              <w:jc w:val="center"/>
              <w:rPr>
                <w:b/>
              </w:rPr>
            </w:pPr>
            <w:r>
              <w:rPr>
                <w:b/>
              </w:rPr>
              <w:t>D</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1" w14:textId="77777777" w:rsidR="00E13A2E" w:rsidRDefault="00397BFE">
            <w:pPr>
              <w:jc w:val="center"/>
              <w:rPr>
                <w:b/>
              </w:rPr>
            </w:pPr>
            <w:r>
              <w:rPr>
                <w:b/>
              </w:rPr>
              <w:t>E</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2" w14:textId="77777777" w:rsidR="00E13A2E" w:rsidRDefault="00397BFE">
            <w:pPr>
              <w:jc w:val="center"/>
              <w:rPr>
                <w:b/>
              </w:rPr>
            </w:pPr>
            <w:r>
              <w:rPr>
                <w:b/>
              </w:rPr>
              <w:t>I</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3" w14:textId="77777777" w:rsidR="00E13A2E" w:rsidRDefault="00397BFE">
            <w:pPr>
              <w:jc w:val="center"/>
              <w:rPr>
                <w:b/>
              </w:rPr>
            </w:pPr>
            <w:r>
              <w:rPr>
                <w:b/>
              </w:rPr>
              <w:t>Y</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4" w14:textId="77777777" w:rsidR="00E13A2E" w:rsidRDefault="00397BFE">
            <w:pPr>
              <w:jc w:val="center"/>
              <w:rPr>
                <w:b/>
              </w:rPr>
            </w:pPr>
            <w:r>
              <w:rPr>
                <w:b/>
              </w:rPr>
              <w:t>M</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5" w14:textId="77777777" w:rsidR="00E13A2E" w:rsidRDefault="00397BFE">
            <w:pPr>
              <w:jc w:val="center"/>
              <w:rPr>
                <w:b/>
              </w:rPr>
            </w:pPr>
            <w:r>
              <w:rPr>
                <w:b/>
              </w:rPr>
              <w:t>L</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6" w14:textId="77777777" w:rsidR="00E13A2E" w:rsidRDefault="00397BFE">
            <w:pPr>
              <w:jc w:val="center"/>
              <w:rPr>
                <w:b/>
              </w:rPr>
            </w:pPr>
            <w:r>
              <w:rPr>
                <w:b/>
              </w:rPr>
              <w:t>N</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7" w14:textId="77777777" w:rsidR="00E13A2E" w:rsidRDefault="00397BFE">
            <w:pPr>
              <w:jc w:val="center"/>
              <w:rPr>
                <w:b/>
              </w:rPr>
            </w:pPr>
            <w:r>
              <w:rPr>
                <w:b/>
              </w:rPr>
              <w:t>V</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8" w14:textId="77777777" w:rsidR="00E13A2E" w:rsidRDefault="00397BFE">
            <w:pPr>
              <w:jc w:val="center"/>
              <w:rPr>
                <w:b/>
              </w:rPr>
            </w:pPr>
            <w:r>
              <w:rPr>
                <w:b/>
              </w:rPr>
              <w:t>S</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9" w14:textId="77777777" w:rsidR="00E13A2E" w:rsidRDefault="00397BFE">
            <w:pPr>
              <w:jc w:val="center"/>
              <w:rPr>
                <w:b/>
              </w:rPr>
            </w:pPr>
            <w:r>
              <w:rPr>
                <w:b/>
              </w:rPr>
              <w:t>U</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A" w14:textId="77777777" w:rsidR="00E13A2E" w:rsidRDefault="00397BFE">
            <w:pPr>
              <w:jc w:val="center"/>
              <w:rPr>
                <w:b/>
              </w:rPr>
            </w:pPr>
            <w:r>
              <w:rPr>
                <w:b/>
              </w:rPr>
              <w:t>Ž</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B" w14:textId="77777777" w:rsidR="00E13A2E" w:rsidRDefault="00397BFE">
            <w:pPr>
              <w:jc w:val="center"/>
              <w:rPr>
                <w:b/>
              </w:rPr>
            </w:pPr>
            <w:r>
              <w:rPr>
                <w:b/>
              </w:rPr>
              <w:t>O</w:t>
            </w:r>
          </w:p>
        </w:tc>
      </w:tr>
    </w:tbl>
    <w:p w14:paraId="259A762D" w14:textId="77777777" w:rsidR="00E13A2E" w:rsidRDefault="00397BFE">
      <w:pPr>
        <w:spacing w:line="276" w:lineRule="auto"/>
        <w:rPr>
          <w:b/>
        </w:rPr>
      </w:pPr>
      <w:r>
        <w:rPr>
          <w:b/>
        </w:rPr>
        <w:t xml:space="preserve"> </w:t>
      </w:r>
    </w:p>
    <w:tbl>
      <w:tblPr>
        <w:tblStyle w:val="afffffffffffffa"/>
        <w:tblW w:w="10910" w:type="dxa"/>
        <w:tblBorders>
          <w:top w:val="nil"/>
          <w:left w:val="nil"/>
          <w:bottom w:val="nil"/>
          <w:right w:val="nil"/>
          <w:insideH w:val="nil"/>
          <w:insideV w:val="nil"/>
        </w:tblBorders>
        <w:tblLayout w:type="fixed"/>
        <w:tblLook w:val="0600" w:firstRow="0" w:lastRow="0" w:firstColumn="0" w:lastColumn="0" w:noHBand="1" w:noVBand="1"/>
      </w:tblPr>
      <w:tblGrid>
        <w:gridCol w:w="390"/>
        <w:gridCol w:w="450"/>
        <w:gridCol w:w="495"/>
        <w:gridCol w:w="480"/>
        <w:gridCol w:w="405"/>
        <w:gridCol w:w="435"/>
        <w:gridCol w:w="330"/>
        <w:gridCol w:w="390"/>
        <w:gridCol w:w="450"/>
        <w:gridCol w:w="510"/>
        <w:gridCol w:w="435"/>
        <w:gridCol w:w="330"/>
        <w:gridCol w:w="480"/>
        <w:gridCol w:w="450"/>
        <w:gridCol w:w="435"/>
        <w:gridCol w:w="435"/>
        <w:gridCol w:w="450"/>
        <w:gridCol w:w="330"/>
        <w:gridCol w:w="435"/>
        <w:gridCol w:w="435"/>
        <w:gridCol w:w="435"/>
        <w:gridCol w:w="390"/>
        <w:gridCol w:w="390"/>
        <w:gridCol w:w="390"/>
        <w:gridCol w:w="510"/>
        <w:gridCol w:w="245"/>
      </w:tblGrid>
      <w:tr w:rsidR="00E13A2E" w14:paraId="259A764A" w14:textId="77777777">
        <w:trPr>
          <w:trHeight w:val="485"/>
        </w:trPr>
        <w:tc>
          <w:tcPr>
            <w:tcW w:w="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2E"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2F" w14:textId="77777777" w:rsidR="00E13A2E" w:rsidRDefault="00397BFE">
            <w:pPr>
              <w:jc w:val="center"/>
              <w:rPr>
                <w:b/>
              </w:rPr>
            </w:pPr>
            <w:r>
              <w:rPr>
                <w:b/>
              </w:rPr>
              <w:t>₪</w:t>
            </w:r>
          </w:p>
        </w:tc>
        <w:tc>
          <w:tcPr>
            <w:tcW w:w="4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0" w14:textId="77777777" w:rsidR="00E13A2E" w:rsidRDefault="00000000">
            <w:pPr>
              <w:rPr>
                <w:b/>
              </w:rPr>
            </w:pPr>
            <w:sdt>
              <w:sdtPr>
                <w:tag w:val="goog_rdk_9"/>
                <w:id w:val="-76298493"/>
              </w:sdtPr>
              <w:sdtContent>
                <w:r w:rsidR="00397BFE">
                  <w:rPr>
                    <w:rFonts w:ascii="Arial Unicode MS" w:eastAsia="Arial Unicode MS" w:hAnsi="Arial Unicode MS" w:cs="Arial Unicode MS"/>
                    <w:b/>
                  </w:rPr>
                  <w:t>☺</w:t>
                </w:r>
              </w:sdtContent>
            </w:sdt>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1" w14:textId="77777777" w:rsidR="00E13A2E" w:rsidRDefault="00397BFE">
            <w:pPr>
              <w:jc w:val="center"/>
              <w:rPr>
                <w:b/>
              </w:rPr>
            </w:pPr>
            <w:r>
              <w:rPr>
                <w:b/>
              </w:rPr>
              <w:t>☼</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2"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3"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4" w14:textId="77777777" w:rsidR="00E13A2E" w:rsidRDefault="00397BFE">
            <w:pPr>
              <w:jc w:val="center"/>
              <w:rPr>
                <w:b/>
              </w:rPr>
            </w:pPr>
            <w:r>
              <w:rPr>
                <w:b/>
              </w:rPr>
              <w:t xml:space="preserve"> </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5"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6" w14:textId="77777777" w:rsidR="00E13A2E" w:rsidRDefault="00397BFE">
            <w:pPr>
              <w:jc w:val="center"/>
              <w:rPr>
                <w:b/>
              </w:rPr>
            </w:pPr>
            <w:r>
              <w:rPr>
                <w:b/>
              </w:rPr>
              <w:t>Ω</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7"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8" w14:textId="77777777" w:rsidR="00E13A2E" w:rsidRDefault="00397BFE">
            <w:pPr>
              <w:jc w:val="center"/>
              <w:rPr>
                <w:b/>
              </w:rPr>
            </w:pPr>
            <w:r>
              <w:rPr>
                <w:b/>
              </w:rPr>
              <w:t>₪</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9" w14:textId="77777777" w:rsidR="00E13A2E" w:rsidRDefault="00397BFE">
            <w:pPr>
              <w:jc w:val="center"/>
              <w:rPr>
                <w:b/>
              </w:rPr>
            </w:pPr>
            <w:r>
              <w:rPr>
                <w:b/>
              </w:rPr>
              <w:t xml:space="preserve">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A" w14:textId="77777777" w:rsidR="00E13A2E" w:rsidRDefault="00397BFE">
            <w:pP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B"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C" w14:textId="77777777" w:rsidR="00E13A2E" w:rsidRDefault="00397BFE">
            <w:pPr>
              <w:jc w:val="center"/>
              <w:rPr>
                <w:b/>
              </w:rPr>
            </w:pPr>
            <w:r>
              <w:rPr>
                <w:b/>
              </w:rPr>
              <w:t>Ʊ</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D" w14:textId="77777777" w:rsidR="00E13A2E" w:rsidRDefault="00397BFE">
            <w:pPr>
              <w:rPr>
                <w:b/>
              </w:rPr>
            </w:pPr>
            <w:r>
              <w:rPr>
                <w:b/>
              </w:rPr>
              <w:t>ʘ</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E"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F" w14:textId="77777777" w:rsidR="00E13A2E" w:rsidRDefault="00E13A2E">
            <w:pPr>
              <w:rPr>
                <w:b/>
              </w:rPr>
            </w:pPr>
          </w:p>
          <w:p w14:paraId="259A7640" w14:textId="77777777" w:rsidR="00E13A2E" w:rsidRDefault="00E13A2E">
            <w:pPr>
              <w:rPr>
                <w:b/>
              </w:rPr>
            </w:pPr>
          </w:p>
          <w:p w14:paraId="259A7641" w14:textId="77777777" w:rsidR="00E13A2E" w:rsidRDefault="00397BFE">
            <w:pPr>
              <w:rPr>
                <w:b/>
              </w:rPr>
            </w:pPr>
            <w:r>
              <w:rPr>
                <w:b/>
              </w:rPr>
              <w:t xml:space="preserve"> </w:t>
            </w:r>
          </w:p>
        </w:tc>
        <w:tc>
          <w:tcPr>
            <w:tcW w:w="435" w:type="dxa"/>
            <w:tcBorders>
              <w:top w:val="single" w:sz="8" w:space="0" w:color="000000"/>
              <w:left w:val="nil"/>
              <w:bottom w:val="single" w:sz="8" w:space="0" w:color="000000"/>
              <w:right w:val="nil"/>
            </w:tcBorders>
          </w:tcPr>
          <w:p w14:paraId="259A7642" w14:textId="77777777" w:rsidR="00E13A2E" w:rsidRDefault="00E13A2E">
            <w:pPr>
              <w:rPr>
                <w:b/>
              </w:rPr>
            </w:pPr>
          </w:p>
        </w:tc>
        <w:tc>
          <w:tcPr>
            <w:tcW w:w="435" w:type="dxa"/>
            <w:tcBorders>
              <w:top w:val="single" w:sz="8" w:space="0" w:color="000000"/>
              <w:left w:val="nil"/>
              <w:bottom w:val="single" w:sz="8" w:space="0" w:color="000000"/>
              <w:right w:val="nil"/>
            </w:tcBorders>
          </w:tcPr>
          <w:p w14:paraId="259A7643" w14:textId="77777777" w:rsidR="00E13A2E" w:rsidRDefault="00E13A2E">
            <w:pPr>
              <w:rPr>
                <w:b/>
              </w:rPr>
            </w:pP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4" w14:textId="77777777" w:rsidR="00E13A2E" w:rsidRDefault="00397BFE">
            <w:pPr>
              <w:rPr>
                <w:b/>
              </w:rPr>
            </w:pPr>
            <w:r>
              <w:rPr>
                <w:b/>
              </w:rPr>
              <w:t>Χ</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5" w14:textId="77777777" w:rsidR="00E13A2E" w:rsidRDefault="00397BFE">
            <w:pPr>
              <w:rPr>
                <w:b/>
              </w:rPr>
            </w:pPr>
            <w:r>
              <w:rPr>
                <w:b/>
              </w:rPr>
              <w:t>♯</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6" w14:textId="77777777" w:rsidR="00E13A2E" w:rsidRDefault="00397BFE">
            <w:pPr>
              <w:rPr>
                <w:b/>
              </w:rPr>
            </w:pPr>
            <w:r>
              <w:rPr>
                <w:b/>
              </w:rPr>
              <w:t>Ʃ</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7" w14:textId="77777777" w:rsidR="00E13A2E" w:rsidRDefault="00397BFE">
            <w:pPr>
              <w:rPr>
                <w:b/>
              </w:rPr>
            </w:pPr>
            <w:r>
              <w:rPr>
                <w:b/>
              </w:rPr>
              <w:t>♪</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8" w14:textId="77777777" w:rsidR="00E13A2E" w:rsidRDefault="00000000">
            <w:pPr>
              <w:jc w:val="both"/>
              <w:rPr>
                <w:b/>
              </w:rPr>
            </w:pPr>
            <w:sdt>
              <w:sdtPr>
                <w:tag w:val="goog_rdk_10"/>
                <w:id w:val="366033746"/>
              </w:sdtPr>
              <w:sdtContent>
                <w:r w:rsidR="00397BFE">
                  <w:rPr>
                    <w:rFonts w:ascii="Arial Unicode MS" w:eastAsia="Arial Unicode MS" w:hAnsi="Arial Unicode MS" w:cs="Arial Unicode MS"/>
                    <w:b/>
                  </w:rPr>
                  <w:t>☺</w:t>
                </w:r>
              </w:sdtContent>
            </w:sdt>
          </w:p>
        </w:tc>
        <w:tc>
          <w:tcPr>
            <w:tcW w:w="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9" w14:textId="77777777" w:rsidR="00E13A2E" w:rsidRDefault="00397BFE">
            <w:pPr>
              <w:rPr>
                <w:b/>
              </w:rPr>
            </w:pPr>
            <w:r>
              <w:rPr>
                <w:b/>
              </w:rPr>
              <w:t>Ʊ</w:t>
            </w:r>
          </w:p>
        </w:tc>
      </w:tr>
      <w:tr w:rsidR="00E13A2E" w14:paraId="259A7665" w14:textId="77777777">
        <w:trPr>
          <w:trHeight w:val="332"/>
        </w:trPr>
        <w:tc>
          <w:tcPr>
            <w:tcW w:w="3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4B"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4C" w14:textId="77777777" w:rsidR="00E13A2E" w:rsidRDefault="00397BFE">
            <w:pPr>
              <w:rPr>
                <w:b/>
              </w:rPr>
            </w:pPr>
            <w:r>
              <w:rPr>
                <w:b/>
              </w:rPr>
              <w:t xml:space="preserve"> </w:t>
            </w:r>
          </w:p>
        </w:tc>
        <w:tc>
          <w:tcPr>
            <w:tcW w:w="495" w:type="dxa"/>
            <w:tcBorders>
              <w:top w:val="nil"/>
              <w:left w:val="nil"/>
              <w:bottom w:val="single" w:sz="8" w:space="0" w:color="000000"/>
              <w:right w:val="single" w:sz="8" w:space="0" w:color="000000"/>
            </w:tcBorders>
            <w:tcMar>
              <w:top w:w="100" w:type="dxa"/>
              <w:left w:w="100" w:type="dxa"/>
              <w:bottom w:w="100" w:type="dxa"/>
              <w:right w:w="100" w:type="dxa"/>
            </w:tcMar>
          </w:tcPr>
          <w:p w14:paraId="259A764D" w14:textId="77777777" w:rsidR="00E13A2E" w:rsidRDefault="00397BFE">
            <w:pPr>
              <w:rPr>
                <w:b/>
              </w:rPr>
            </w:pPr>
            <w:r>
              <w:rPr>
                <w:b/>
              </w:rPr>
              <w:t xml:space="preserve">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4E" w14:textId="77777777" w:rsidR="00E13A2E" w:rsidRDefault="00397BFE">
            <w:pPr>
              <w:rPr>
                <w:b/>
              </w:rPr>
            </w:pPr>
            <w:r>
              <w:rPr>
                <w:b/>
              </w:rPr>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tcPr>
          <w:p w14:paraId="259A764F"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0"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1" w14:textId="77777777" w:rsidR="00E13A2E" w:rsidRDefault="00E13A2E">
            <w:pPr>
              <w:widowControl w:val="0"/>
              <w:pBdr>
                <w:top w:val="nil"/>
                <w:left w:val="nil"/>
                <w:bottom w:val="nil"/>
                <w:right w:val="nil"/>
                <w:between w:val="nil"/>
              </w:pBdr>
              <w:spacing w:line="276" w:lineRule="auto"/>
              <w:rPr>
                <w:b/>
              </w:rPr>
            </w:pP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2"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3"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4"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5"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6" w14:textId="77777777" w:rsidR="00E13A2E" w:rsidRDefault="00E13A2E">
            <w:pPr>
              <w:widowControl w:val="0"/>
              <w:pBdr>
                <w:top w:val="nil"/>
                <w:left w:val="nil"/>
                <w:bottom w:val="nil"/>
                <w:right w:val="nil"/>
                <w:between w:val="nil"/>
              </w:pBdr>
              <w:spacing w:line="276" w:lineRule="auto"/>
              <w:rPr>
                <w:b/>
              </w:rPr>
            </w:pPr>
          </w:p>
        </w:tc>
        <w:tc>
          <w:tcPr>
            <w:tcW w:w="4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7"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8"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9"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A"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B"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C" w14:textId="77777777" w:rsidR="00E13A2E" w:rsidRDefault="00E13A2E">
            <w:pPr>
              <w:widowControl w:val="0"/>
              <w:pBdr>
                <w:top w:val="nil"/>
                <w:left w:val="nil"/>
                <w:bottom w:val="nil"/>
                <w:right w:val="nil"/>
                <w:between w:val="nil"/>
              </w:pBdr>
              <w:spacing w:line="276" w:lineRule="auto"/>
              <w:rPr>
                <w:b/>
              </w:rPr>
            </w:pPr>
          </w:p>
        </w:tc>
        <w:tc>
          <w:tcPr>
            <w:tcW w:w="435" w:type="dxa"/>
            <w:tcBorders>
              <w:top w:val="nil"/>
              <w:left w:val="nil"/>
              <w:bottom w:val="single" w:sz="8" w:space="0" w:color="000000"/>
              <w:right w:val="nil"/>
            </w:tcBorders>
          </w:tcPr>
          <w:p w14:paraId="259A765D" w14:textId="77777777" w:rsidR="00E13A2E" w:rsidRDefault="00E13A2E">
            <w:pPr>
              <w:rPr>
                <w:b/>
              </w:rPr>
            </w:pPr>
          </w:p>
        </w:tc>
        <w:tc>
          <w:tcPr>
            <w:tcW w:w="435" w:type="dxa"/>
            <w:tcBorders>
              <w:top w:val="nil"/>
              <w:left w:val="nil"/>
              <w:bottom w:val="single" w:sz="8" w:space="0" w:color="000000"/>
              <w:right w:val="nil"/>
            </w:tcBorders>
          </w:tcPr>
          <w:p w14:paraId="259A765E" w14:textId="77777777" w:rsidR="00E13A2E" w:rsidRDefault="00E13A2E">
            <w:pPr>
              <w:rPr>
                <w:b/>
              </w:rPr>
            </w:pPr>
          </w:p>
        </w:tc>
        <w:tc>
          <w:tcPr>
            <w:tcW w:w="4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5F"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0"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1"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2"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3" w14:textId="77777777" w:rsidR="00E13A2E" w:rsidRDefault="00397BFE">
            <w:pPr>
              <w:rPr>
                <w:b/>
              </w:rPr>
            </w:pPr>
            <w:r>
              <w:rPr>
                <w:b/>
              </w:rPr>
              <w:t xml:space="preserve"> </w:t>
            </w:r>
          </w:p>
        </w:tc>
        <w:tc>
          <w:tcPr>
            <w:tcW w:w="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A7664" w14:textId="77777777" w:rsidR="00E13A2E" w:rsidRDefault="00397BFE">
            <w:pPr>
              <w:rPr>
                <w:b/>
              </w:rPr>
            </w:pPr>
            <w:r>
              <w:rPr>
                <w:b/>
              </w:rPr>
              <w:t xml:space="preserve"> </w:t>
            </w:r>
          </w:p>
        </w:tc>
      </w:tr>
    </w:tbl>
    <w:p w14:paraId="259A7666" w14:textId="77777777" w:rsidR="00E13A2E" w:rsidRDefault="00E13A2E">
      <w:pPr>
        <w:rPr>
          <w:b/>
        </w:rPr>
      </w:pPr>
    </w:p>
    <w:p w14:paraId="259A7667" w14:textId="77777777" w:rsidR="00E13A2E" w:rsidRDefault="00397BFE">
      <w:pPr>
        <w:rPr>
          <w:b/>
        </w:rPr>
      </w:pPr>
      <w:r>
        <w:rPr>
          <w:b/>
        </w:rPr>
        <w:t>C1. TEMA. Bažnyčia:pastatas ir bendruomenė.</w:t>
      </w:r>
    </w:p>
    <w:p w14:paraId="259A7668" w14:textId="77777777" w:rsidR="00E13A2E" w:rsidRDefault="00397BFE">
      <w:pPr>
        <w:rPr>
          <w:b/>
        </w:rPr>
      </w:pPr>
      <w:r>
        <w:rPr>
          <w:b/>
        </w:rPr>
        <w:t>1 klasė</w:t>
      </w:r>
    </w:p>
    <w:p w14:paraId="259A7669" w14:textId="77777777" w:rsidR="00E13A2E" w:rsidRDefault="00E13A2E">
      <w:pPr>
        <w:rPr>
          <w:b/>
        </w:rPr>
      </w:pPr>
    </w:p>
    <w:p w14:paraId="259A766A" w14:textId="77777777" w:rsidR="00E13A2E" w:rsidRDefault="00397BFE">
      <w:r>
        <w:rPr>
          <w:b/>
        </w:rPr>
        <w:t xml:space="preserve">Diagnostinė užduotis:  </w:t>
      </w:r>
      <w:r>
        <w:t>nupiešk arba kitomis meninėmis priemonėmis pavaizduok „bažnyčią“ ir „Bažnyčią“.</w:t>
      </w:r>
    </w:p>
    <w:p w14:paraId="259A766B" w14:textId="77777777" w:rsidR="00E13A2E" w:rsidRDefault="00E13A2E"/>
    <w:p w14:paraId="259A766C" w14:textId="77777777" w:rsidR="00E13A2E" w:rsidRDefault="00397BFE">
      <w:r>
        <w:rPr>
          <w:b/>
        </w:rPr>
        <w:t xml:space="preserve">Slenkstinis lygmuo: </w:t>
      </w:r>
      <w:r>
        <w:t>mokinys piešia ar kitomis meninėmis priemonėmis pavaizduoja vieną iš reikšmių ir įvardija, ką nupiešė/pavaizdavo.</w:t>
      </w:r>
    </w:p>
    <w:p w14:paraId="259A766D" w14:textId="77777777" w:rsidR="00E13A2E" w:rsidRDefault="00397BFE">
      <w:pPr>
        <w:rPr>
          <w:b/>
        </w:rPr>
      </w:pPr>
      <w:r>
        <w:rPr>
          <w:b/>
        </w:rPr>
        <w:t xml:space="preserve">Patenkinamas lygmuo: </w:t>
      </w:r>
      <w:r>
        <w:t>mokinys piešia ar kitomis meninėmis priemonėmis pavaizduoja pastatą ir atskirai žmonių grupę (bendruomenę).</w:t>
      </w:r>
    </w:p>
    <w:p w14:paraId="259A766E" w14:textId="77777777" w:rsidR="00E13A2E" w:rsidRDefault="00397BFE">
      <w:pPr>
        <w:rPr>
          <w:b/>
        </w:rPr>
      </w:pPr>
      <w:r>
        <w:rPr>
          <w:b/>
        </w:rPr>
        <w:t xml:space="preserve">Pagrindinis lygmuo: </w:t>
      </w:r>
      <w:r>
        <w:t>mokinys piešia ar kitomis meninėmis priemonėmis pavaizduoja pastatą ir atskirai žmonių grupę (bendruomenę), kurioje galima atpažinti 1-2 skirtingų Bažnyčios narių vaidmenis: pvz. kunigas, vargonininkas, patarnautojas ir kt.</w:t>
      </w:r>
    </w:p>
    <w:p w14:paraId="259A766F" w14:textId="77777777" w:rsidR="00E13A2E" w:rsidRDefault="00397BFE">
      <w:r>
        <w:rPr>
          <w:b/>
        </w:rPr>
        <w:t xml:space="preserve">Aukštesnysis lygmuo: </w:t>
      </w:r>
      <w:r>
        <w:t>mokinys piešia ar kitomis meninėmis priemonėmis pavaizduoja pastatą ir atskirai žmonių grupę (bendruomenę), kurioje galima atpažinti 1-2 skirtingų Bažnyčios narių vaidmenis: pvz. kunigas, vargonininkas, patarnautojas ir kt. Bendruomenė gali būti vaizduojama bažnyčioje. Bendruomenės vaizdavime atsispindi jos narių santykiai.</w:t>
      </w:r>
    </w:p>
    <w:p w14:paraId="259A7670" w14:textId="77777777" w:rsidR="00E13A2E" w:rsidRDefault="00E13A2E">
      <w:pPr>
        <w:rPr>
          <w:b/>
        </w:rPr>
      </w:pPr>
    </w:p>
    <w:p w14:paraId="259A7671" w14:textId="77777777" w:rsidR="00E13A2E" w:rsidRDefault="00397BFE">
      <w:r>
        <w:rPr>
          <w:b/>
          <w:noProof/>
        </w:rPr>
        <w:drawing>
          <wp:inline distT="114300" distB="114300" distL="114300" distR="114300" wp14:anchorId="259A79F2" wp14:editId="259A79F3">
            <wp:extent cx="3948118" cy="2566277"/>
            <wp:effectExtent l="0" t="0" r="0" b="0"/>
            <wp:docPr id="1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4"/>
                    <a:srcRect/>
                    <a:stretch>
                      <a:fillRect/>
                    </a:stretch>
                  </pic:blipFill>
                  <pic:spPr>
                    <a:xfrm>
                      <a:off x="0" y="0"/>
                      <a:ext cx="3948118" cy="2566277"/>
                    </a:xfrm>
                    <a:prstGeom prst="rect">
                      <a:avLst/>
                    </a:prstGeom>
                    <a:ln/>
                  </pic:spPr>
                </pic:pic>
              </a:graphicData>
            </a:graphic>
          </wp:inline>
        </w:drawing>
      </w:r>
    </w:p>
    <w:p w14:paraId="259A7672" w14:textId="77777777" w:rsidR="00E13A2E" w:rsidRDefault="00E13A2E"/>
    <w:p w14:paraId="259A7673" w14:textId="77777777" w:rsidR="00E13A2E" w:rsidRDefault="00397BFE">
      <w:r>
        <w:rPr>
          <w:b/>
          <w:color w:val="000000"/>
        </w:rPr>
        <w:t>C2. TEMA</w:t>
      </w:r>
      <w:r>
        <w:rPr>
          <w:b/>
        </w:rPr>
        <w:t>.</w:t>
      </w:r>
      <w:r>
        <w:rPr>
          <w:b/>
          <w:color w:val="000000"/>
        </w:rPr>
        <w:t xml:space="preserve"> </w:t>
      </w:r>
      <w:r>
        <w:rPr>
          <w:b/>
        </w:rPr>
        <w:t xml:space="preserve">Bažnyčia - išskirtinė vieta </w:t>
      </w:r>
    </w:p>
    <w:p w14:paraId="259A7674" w14:textId="77777777" w:rsidR="00E13A2E" w:rsidRDefault="00397BFE">
      <w:pPr>
        <w:rPr>
          <w:b/>
        </w:rPr>
      </w:pPr>
      <w:r>
        <w:rPr>
          <w:b/>
        </w:rPr>
        <w:t>2 klasė</w:t>
      </w:r>
    </w:p>
    <w:p w14:paraId="259A7675" w14:textId="77777777" w:rsidR="00E13A2E" w:rsidRDefault="00E13A2E">
      <w:pPr>
        <w:rPr>
          <w:b/>
        </w:rPr>
      </w:pPr>
    </w:p>
    <w:p w14:paraId="259A7676" w14:textId="77777777" w:rsidR="00E13A2E" w:rsidRDefault="00397BFE">
      <w:r>
        <w:rPr>
          <w:b/>
        </w:rPr>
        <w:t xml:space="preserve">Užduotis. </w:t>
      </w:r>
      <w:r>
        <w:t>Iš pateikto sąrašo išrink pagarbaus elgesio bažnyčioje taisykles, papildyk sąrašą savo taisyklėmis. Paaiškink, kodėl šių taisyklių reikia laikytis.</w:t>
      </w:r>
    </w:p>
    <w:p w14:paraId="259A7677" w14:textId="77777777" w:rsidR="00E13A2E" w:rsidRDefault="00E13A2E"/>
    <w:tbl>
      <w:tblPr>
        <w:tblStyle w:val="afffffffffffffb"/>
        <w:tblW w:w="9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880"/>
        <w:gridCol w:w="3600"/>
      </w:tblGrid>
      <w:tr w:rsidR="00E13A2E" w14:paraId="259A767B" w14:textId="77777777">
        <w:tc>
          <w:tcPr>
            <w:tcW w:w="3140" w:type="dxa"/>
            <w:shd w:val="clear" w:color="auto" w:fill="auto"/>
            <w:tcMar>
              <w:top w:w="100" w:type="dxa"/>
              <w:left w:w="100" w:type="dxa"/>
              <w:bottom w:w="100" w:type="dxa"/>
              <w:right w:w="100" w:type="dxa"/>
            </w:tcMar>
          </w:tcPr>
          <w:p w14:paraId="259A7678" w14:textId="77777777" w:rsidR="00E13A2E" w:rsidRDefault="00397BFE">
            <w:pPr>
              <w:widowControl w:val="0"/>
              <w:pBdr>
                <w:top w:val="nil"/>
                <w:left w:val="nil"/>
                <w:bottom w:val="nil"/>
                <w:right w:val="nil"/>
                <w:between w:val="nil"/>
              </w:pBdr>
              <w:rPr>
                <w:color w:val="0000FF"/>
              </w:rPr>
            </w:pPr>
            <w:r>
              <w:rPr>
                <w:color w:val="0000FF"/>
              </w:rPr>
              <w:t xml:space="preserve">Susikaupimas </w:t>
            </w:r>
          </w:p>
        </w:tc>
        <w:tc>
          <w:tcPr>
            <w:tcW w:w="2880" w:type="dxa"/>
            <w:shd w:val="clear" w:color="auto" w:fill="auto"/>
            <w:tcMar>
              <w:top w:w="100" w:type="dxa"/>
              <w:left w:w="100" w:type="dxa"/>
              <w:bottom w:w="100" w:type="dxa"/>
              <w:right w:w="100" w:type="dxa"/>
            </w:tcMar>
          </w:tcPr>
          <w:p w14:paraId="259A7679" w14:textId="77777777" w:rsidR="00E13A2E" w:rsidRDefault="00397BFE">
            <w:pPr>
              <w:widowControl w:val="0"/>
              <w:pBdr>
                <w:top w:val="nil"/>
                <w:left w:val="nil"/>
                <w:bottom w:val="nil"/>
                <w:right w:val="nil"/>
                <w:between w:val="nil"/>
              </w:pBdr>
              <w:rPr>
                <w:color w:val="0000FF"/>
              </w:rPr>
            </w:pPr>
            <w:r>
              <w:rPr>
                <w:color w:val="0000FF"/>
              </w:rPr>
              <w:t>Šventiškas apsirengimas</w:t>
            </w:r>
          </w:p>
        </w:tc>
        <w:tc>
          <w:tcPr>
            <w:tcW w:w="3600" w:type="dxa"/>
            <w:shd w:val="clear" w:color="auto" w:fill="auto"/>
            <w:tcMar>
              <w:top w:w="100" w:type="dxa"/>
              <w:left w:w="100" w:type="dxa"/>
              <w:bottom w:w="100" w:type="dxa"/>
              <w:right w:w="100" w:type="dxa"/>
            </w:tcMar>
          </w:tcPr>
          <w:p w14:paraId="259A767A" w14:textId="77777777" w:rsidR="00E13A2E" w:rsidRDefault="00397BFE">
            <w:pPr>
              <w:widowControl w:val="0"/>
              <w:pBdr>
                <w:top w:val="nil"/>
                <w:left w:val="nil"/>
                <w:bottom w:val="nil"/>
                <w:right w:val="nil"/>
                <w:between w:val="nil"/>
              </w:pBdr>
              <w:rPr>
                <w:color w:val="0000FF"/>
              </w:rPr>
            </w:pPr>
            <w:r>
              <w:rPr>
                <w:color w:val="0000FF"/>
              </w:rPr>
              <w:t>Nuoširdi malda</w:t>
            </w:r>
          </w:p>
        </w:tc>
      </w:tr>
      <w:tr w:rsidR="00E13A2E" w14:paraId="259A767F" w14:textId="77777777">
        <w:tc>
          <w:tcPr>
            <w:tcW w:w="3140" w:type="dxa"/>
            <w:shd w:val="clear" w:color="auto" w:fill="auto"/>
            <w:tcMar>
              <w:top w:w="100" w:type="dxa"/>
              <w:left w:w="100" w:type="dxa"/>
              <w:bottom w:w="100" w:type="dxa"/>
              <w:right w:w="100" w:type="dxa"/>
            </w:tcMar>
          </w:tcPr>
          <w:p w14:paraId="259A767C" w14:textId="77777777" w:rsidR="00E13A2E" w:rsidRDefault="00397BFE">
            <w:pPr>
              <w:widowControl w:val="0"/>
              <w:pBdr>
                <w:top w:val="nil"/>
                <w:left w:val="nil"/>
                <w:bottom w:val="nil"/>
                <w:right w:val="nil"/>
                <w:between w:val="nil"/>
              </w:pBdr>
              <w:rPr>
                <w:color w:val="0000FF"/>
              </w:rPr>
            </w:pPr>
            <w:r>
              <w:rPr>
                <w:color w:val="0000FF"/>
              </w:rPr>
              <w:t>Pagarba bažnyčioje esantiems žmonėms</w:t>
            </w:r>
          </w:p>
        </w:tc>
        <w:tc>
          <w:tcPr>
            <w:tcW w:w="2880" w:type="dxa"/>
            <w:shd w:val="clear" w:color="auto" w:fill="auto"/>
            <w:tcMar>
              <w:top w:w="100" w:type="dxa"/>
              <w:left w:w="100" w:type="dxa"/>
              <w:bottom w:w="100" w:type="dxa"/>
              <w:right w:w="100" w:type="dxa"/>
            </w:tcMar>
          </w:tcPr>
          <w:p w14:paraId="259A767D" w14:textId="77777777" w:rsidR="00E13A2E" w:rsidRDefault="00397BFE">
            <w:pPr>
              <w:widowControl w:val="0"/>
              <w:pBdr>
                <w:top w:val="nil"/>
                <w:left w:val="nil"/>
                <w:bottom w:val="nil"/>
                <w:right w:val="nil"/>
                <w:between w:val="nil"/>
              </w:pBdr>
              <w:rPr>
                <w:color w:val="0000FF"/>
              </w:rPr>
            </w:pPr>
            <w:r>
              <w:rPr>
                <w:color w:val="0000FF"/>
              </w:rPr>
              <w:t>Bėgiojimas bažnyčioje</w:t>
            </w:r>
          </w:p>
        </w:tc>
        <w:tc>
          <w:tcPr>
            <w:tcW w:w="3600" w:type="dxa"/>
            <w:shd w:val="clear" w:color="auto" w:fill="auto"/>
            <w:tcMar>
              <w:top w:w="100" w:type="dxa"/>
              <w:left w:w="100" w:type="dxa"/>
              <w:bottom w:w="100" w:type="dxa"/>
              <w:right w:w="100" w:type="dxa"/>
            </w:tcMar>
          </w:tcPr>
          <w:p w14:paraId="259A767E" w14:textId="77777777" w:rsidR="00E13A2E" w:rsidRDefault="00397BFE">
            <w:pPr>
              <w:widowControl w:val="0"/>
              <w:pBdr>
                <w:top w:val="nil"/>
                <w:left w:val="nil"/>
                <w:bottom w:val="nil"/>
                <w:right w:val="nil"/>
                <w:between w:val="nil"/>
              </w:pBdr>
              <w:rPr>
                <w:color w:val="0000FF"/>
              </w:rPr>
            </w:pPr>
            <w:r>
              <w:rPr>
                <w:color w:val="0000FF"/>
              </w:rPr>
              <w:t>Kalbėjimas su draugais</w:t>
            </w:r>
          </w:p>
        </w:tc>
      </w:tr>
      <w:tr w:rsidR="00E13A2E" w14:paraId="259A7683" w14:textId="77777777">
        <w:tc>
          <w:tcPr>
            <w:tcW w:w="3140" w:type="dxa"/>
            <w:shd w:val="clear" w:color="auto" w:fill="auto"/>
            <w:tcMar>
              <w:top w:w="100" w:type="dxa"/>
              <w:left w:w="100" w:type="dxa"/>
              <w:bottom w:w="100" w:type="dxa"/>
              <w:right w:w="100" w:type="dxa"/>
            </w:tcMar>
          </w:tcPr>
          <w:p w14:paraId="259A7680" w14:textId="77777777" w:rsidR="00E13A2E" w:rsidRDefault="00397BFE">
            <w:pPr>
              <w:widowControl w:val="0"/>
              <w:pBdr>
                <w:top w:val="nil"/>
                <w:left w:val="nil"/>
                <w:bottom w:val="nil"/>
                <w:right w:val="nil"/>
                <w:between w:val="nil"/>
              </w:pBdr>
              <w:rPr>
                <w:color w:val="0000FF"/>
              </w:rPr>
            </w:pPr>
            <w:r>
              <w:rPr>
                <w:color w:val="0000FF"/>
              </w:rPr>
              <w:t>Giedojimas</w:t>
            </w:r>
          </w:p>
        </w:tc>
        <w:tc>
          <w:tcPr>
            <w:tcW w:w="2880" w:type="dxa"/>
            <w:shd w:val="clear" w:color="auto" w:fill="auto"/>
            <w:tcMar>
              <w:top w:w="100" w:type="dxa"/>
              <w:left w:w="100" w:type="dxa"/>
              <w:bottom w:w="100" w:type="dxa"/>
              <w:right w:w="100" w:type="dxa"/>
            </w:tcMar>
          </w:tcPr>
          <w:p w14:paraId="259A7681" w14:textId="77777777" w:rsidR="00E13A2E" w:rsidRDefault="00397BFE">
            <w:pPr>
              <w:widowControl w:val="0"/>
              <w:pBdr>
                <w:top w:val="nil"/>
                <w:left w:val="nil"/>
                <w:bottom w:val="nil"/>
                <w:right w:val="nil"/>
                <w:between w:val="nil"/>
              </w:pBdr>
              <w:rPr>
                <w:color w:val="0000FF"/>
              </w:rPr>
            </w:pPr>
            <w:r>
              <w:rPr>
                <w:color w:val="0000FF"/>
              </w:rPr>
              <w:t>Atidus klausymasis</w:t>
            </w:r>
          </w:p>
        </w:tc>
        <w:tc>
          <w:tcPr>
            <w:tcW w:w="3600" w:type="dxa"/>
            <w:shd w:val="clear" w:color="auto" w:fill="auto"/>
            <w:tcMar>
              <w:top w:w="100" w:type="dxa"/>
              <w:left w:w="100" w:type="dxa"/>
              <w:bottom w:w="100" w:type="dxa"/>
              <w:right w:w="100" w:type="dxa"/>
            </w:tcMar>
          </w:tcPr>
          <w:p w14:paraId="259A7682" w14:textId="77777777" w:rsidR="00E13A2E" w:rsidRDefault="00397BFE">
            <w:pPr>
              <w:widowControl w:val="0"/>
              <w:pBdr>
                <w:top w:val="nil"/>
                <w:left w:val="nil"/>
                <w:bottom w:val="nil"/>
                <w:right w:val="nil"/>
                <w:between w:val="nil"/>
              </w:pBdr>
              <w:rPr>
                <w:color w:val="0000FF"/>
              </w:rPr>
            </w:pPr>
            <w:r>
              <w:rPr>
                <w:color w:val="0000FF"/>
              </w:rPr>
              <w:t>Žaidimas telefonu</w:t>
            </w:r>
          </w:p>
        </w:tc>
      </w:tr>
    </w:tbl>
    <w:p w14:paraId="259A7684" w14:textId="77777777" w:rsidR="00E13A2E" w:rsidRDefault="00E13A2E">
      <w:pPr>
        <w:rPr>
          <w:b/>
        </w:rPr>
      </w:pPr>
    </w:p>
    <w:p w14:paraId="259A7685" w14:textId="77777777" w:rsidR="00E13A2E" w:rsidRDefault="00397BFE">
      <w:r>
        <w:rPr>
          <w:b/>
        </w:rPr>
        <w:t xml:space="preserve">Slenkstinis lygmuo: </w:t>
      </w:r>
      <w:r>
        <w:t>iš pasiūlyto sąrašo</w:t>
      </w:r>
      <w:r>
        <w:rPr>
          <w:b/>
        </w:rPr>
        <w:t xml:space="preserve"> </w:t>
      </w:r>
      <w:r>
        <w:t>išrenka pusę tinkamo elgesio bažnyčioje taisyklių.</w:t>
      </w:r>
    </w:p>
    <w:p w14:paraId="259A7686" w14:textId="77777777" w:rsidR="00E13A2E" w:rsidRDefault="00397BFE">
      <w:pPr>
        <w:rPr>
          <w:b/>
        </w:rPr>
      </w:pPr>
      <w:r>
        <w:rPr>
          <w:b/>
        </w:rPr>
        <w:t xml:space="preserve">Patenkinamas lygmuo: </w:t>
      </w:r>
      <w:r>
        <w:t>iš pasiūlyto sąrašo</w:t>
      </w:r>
      <w:r>
        <w:rPr>
          <w:b/>
        </w:rPr>
        <w:t xml:space="preserve"> </w:t>
      </w:r>
      <w:r>
        <w:t>išrenka visas tinkamo elgesio bažnyčioje taisykles.</w:t>
      </w:r>
    </w:p>
    <w:p w14:paraId="259A7687" w14:textId="77777777" w:rsidR="00E13A2E" w:rsidRDefault="00397BFE">
      <w:pPr>
        <w:rPr>
          <w:b/>
        </w:rPr>
      </w:pPr>
      <w:r>
        <w:rPr>
          <w:b/>
        </w:rPr>
        <w:t xml:space="preserve">Pagrindinis lygmuo: </w:t>
      </w:r>
      <w:r>
        <w:t>iš pasiūlyto sąrašo</w:t>
      </w:r>
      <w:r>
        <w:rPr>
          <w:b/>
        </w:rPr>
        <w:t xml:space="preserve"> </w:t>
      </w:r>
      <w:r>
        <w:t>išrenka visas tinkamo elgesio bažnyčioje taisykles ir papildo sąrašą 1-3 taisyklėmis.</w:t>
      </w:r>
    </w:p>
    <w:p w14:paraId="259A7688" w14:textId="77777777" w:rsidR="00E13A2E" w:rsidRDefault="00397BFE">
      <w:r>
        <w:rPr>
          <w:b/>
        </w:rPr>
        <w:t xml:space="preserve">Aukštesnysis lygmuo: </w:t>
      </w:r>
      <w:r>
        <w:t>iš pasiūlyto sąrašo</w:t>
      </w:r>
      <w:r>
        <w:rPr>
          <w:b/>
        </w:rPr>
        <w:t xml:space="preserve"> </w:t>
      </w:r>
      <w:r>
        <w:t>išrenka visas tinkamo elgesio bažnyčioje taisykles, papildo sąrašą 1-3 taisyklėmis, paaiškina, kodėl bažnyčioje reikia elgtis pagarbiai.</w:t>
      </w:r>
    </w:p>
    <w:p w14:paraId="259A7689" w14:textId="77777777" w:rsidR="00E13A2E" w:rsidRDefault="00E13A2E"/>
    <w:p w14:paraId="259A768A" w14:textId="77777777" w:rsidR="00E13A2E" w:rsidRDefault="00397BFE">
      <w:r>
        <w:rPr>
          <w:b/>
          <w:color w:val="000000"/>
        </w:rPr>
        <w:t>C3. TEMA</w:t>
      </w:r>
      <w:r>
        <w:rPr>
          <w:b/>
        </w:rPr>
        <w:t>.</w:t>
      </w:r>
      <w:r>
        <w:rPr>
          <w:b/>
          <w:color w:val="000000"/>
        </w:rPr>
        <w:t xml:space="preserve"> </w:t>
      </w:r>
      <w:r>
        <w:t> </w:t>
      </w:r>
      <w:r>
        <w:rPr>
          <w:b/>
        </w:rPr>
        <w:t xml:space="preserve">Aš - krikščionis </w:t>
      </w:r>
    </w:p>
    <w:p w14:paraId="259A768B" w14:textId="77777777" w:rsidR="00E13A2E" w:rsidRDefault="00397BFE">
      <w:pPr>
        <w:rPr>
          <w:b/>
        </w:rPr>
      </w:pPr>
      <w:r>
        <w:rPr>
          <w:b/>
        </w:rPr>
        <w:t>2 klasė</w:t>
      </w:r>
    </w:p>
    <w:p w14:paraId="259A768C" w14:textId="77777777" w:rsidR="00E13A2E" w:rsidRDefault="00E13A2E">
      <w:pPr>
        <w:rPr>
          <w:b/>
        </w:rPr>
      </w:pPr>
    </w:p>
    <w:p w14:paraId="259A768D" w14:textId="77777777" w:rsidR="00E13A2E" w:rsidRDefault="00397BFE">
      <w:pPr>
        <w:rPr>
          <w:b/>
        </w:rPr>
      </w:pPr>
      <w:r>
        <w:rPr>
          <w:b/>
        </w:rPr>
        <w:t xml:space="preserve">Diagnostinė užduotis: </w:t>
      </w:r>
      <w:hyperlink r:id="rId245">
        <w:r>
          <w:rPr>
            <w:b/>
            <w:color w:val="1155CC"/>
            <w:u w:val="single"/>
          </w:rPr>
          <w:t>https://learningapps.org/20633918</w:t>
        </w:r>
      </w:hyperlink>
      <w:r>
        <w:rPr>
          <w:b/>
        </w:rPr>
        <w:t xml:space="preserve"> </w:t>
      </w:r>
    </w:p>
    <w:p w14:paraId="259A768E" w14:textId="77777777" w:rsidR="00E13A2E" w:rsidRDefault="00E13A2E">
      <w:pPr>
        <w:rPr>
          <w:b/>
        </w:rPr>
      </w:pPr>
    </w:p>
    <w:p w14:paraId="259A768F" w14:textId="77777777" w:rsidR="00E13A2E" w:rsidRDefault="00397BFE">
      <w:pPr>
        <w:rPr>
          <w:b/>
        </w:rPr>
      </w:pPr>
      <w:r>
        <w:rPr>
          <w:b/>
          <w:noProof/>
        </w:rPr>
        <w:drawing>
          <wp:inline distT="114300" distB="114300" distL="114300" distR="114300" wp14:anchorId="259A79F4" wp14:editId="259A79F5">
            <wp:extent cx="5079970" cy="2700338"/>
            <wp:effectExtent l="0" t="0" r="0" b="0"/>
            <wp:docPr id="1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6"/>
                    <a:srcRect/>
                    <a:stretch>
                      <a:fillRect/>
                    </a:stretch>
                  </pic:blipFill>
                  <pic:spPr>
                    <a:xfrm>
                      <a:off x="0" y="0"/>
                      <a:ext cx="5079970" cy="2700338"/>
                    </a:xfrm>
                    <a:prstGeom prst="rect">
                      <a:avLst/>
                    </a:prstGeom>
                    <a:ln/>
                  </pic:spPr>
                </pic:pic>
              </a:graphicData>
            </a:graphic>
          </wp:inline>
        </w:drawing>
      </w:r>
    </w:p>
    <w:p w14:paraId="259A7690" w14:textId="77777777" w:rsidR="00E13A2E" w:rsidRDefault="00397BFE">
      <w:r>
        <w:rPr>
          <w:b/>
        </w:rPr>
        <w:t xml:space="preserve">Slenkstinis lygmuo: </w:t>
      </w:r>
      <w:r>
        <w:t>teisingai įrašo 2-4 žodžius.</w:t>
      </w:r>
    </w:p>
    <w:p w14:paraId="259A7691" w14:textId="77777777" w:rsidR="00E13A2E" w:rsidRDefault="00397BFE">
      <w:r>
        <w:rPr>
          <w:b/>
        </w:rPr>
        <w:t>Patenkinamas lygmuo:</w:t>
      </w:r>
      <w:r>
        <w:t xml:space="preserve"> teisingai įrašo</w:t>
      </w:r>
      <w:r>
        <w:rPr>
          <w:b/>
        </w:rPr>
        <w:t xml:space="preserve"> </w:t>
      </w:r>
      <w:r>
        <w:t>5-7 žodžius.</w:t>
      </w:r>
    </w:p>
    <w:p w14:paraId="259A7692" w14:textId="77777777" w:rsidR="00E13A2E" w:rsidRDefault="00397BFE">
      <w:r>
        <w:rPr>
          <w:b/>
        </w:rPr>
        <w:t xml:space="preserve">Pagrindinis lygmuo: </w:t>
      </w:r>
      <w:r>
        <w:t xml:space="preserve"> teisingai įrašo 8-10 žodžių.</w:t>
      </w:r>
    </w:p>
    <w:p w14:paraId="259A7693" w14:textId="77777777" w:rsidR="00E13A2E" w:rsidRDefault="00397BFE">
      <w:r>
        <w:rPr>
          <w:b/>
        </w:rPr>
        <w:t xml:space="preserve">Aukštesnysis lygmuo: </w:t>
      </w:r>
      <w:r>
        <w:t xml:space="preserve"> teisingai įrašo visus žodžius ir paaiškina, kodėl Jėzaus vardas - svarbiausias.</w:t>
      </w:r>
    </w:p>
    <w:p w14:paraId="259A7694" w14:textId="77777777" w:rsidR="00E13A2E" w:rsidRDefault="00E13A2E"/>
    <w:p w14:paraId="259A7695" w14:textId="77777777" w:rsidR="00E13A2E" w:rsidRDefault="00E13A2E">
      <w:pPr>
        <w:rPr>
          <w:b/>
          <w:color w:val="000000"/>
        </w:rPr>
      </w:pPr>
    </w:p>
    <w:p w14:paraId="259A7696" w14:textId="77777777" w:rsidR="00E13A2E" w:rsidRDefault="00397BFE">
      <w:pPr>
        <w:rPr>
          <w:b/>
        </w:rPr>
      </w:pPr>
      <w:r>
        <w:rPr>
          <w:b/>
        </w:rPr>
        <w:t xml:space="preserve">D1. </w:t>
      </w:r>
      <w:r>
        <w:rPr>
          <w:b/>
          <w:color w:val="000000"/>
        </w:rPr>
        <w:t>TEMA</w:t>
      </w:r>
      <w:r>
        <w:rPr>
          <w:b/>
        </w:rPr>
        <w:t>. Kaip žmonės meldžiasi?</w:t>
      </w:r>
    </w:p>
    <w:p w14:paraId="259A7697" w14:textId="77777777" w:rsidR="00E13A2E" w:rsidRDefault="00397BFE">
      <w:pPr>
        <w:rPr>
          <w:b/>
        </w:rPr>
      </w:pPr>
      <w:r>
        <w:rPr>
          <w:b/>
        </w:rPr>
        <w:t>1 klasė</w:t>
      </w:r>
    </w:p>
    <w:p w14:paraId="259A7698" w14:textId="77777777" w:rsidR="00E13A2E" w:rsidRDefault="00E13A2E">
      <w:pPr>
        <w:rPr>
          <w:b/>
        </w:rPr>
      </w:pPr>
    </w:p>
    <w:p w14:paraId="259A7699" w14:textId="77777777" w:rsidR="00E13A2E" w:rsidRDefault="00397BFE">
      <w:pPr>
        <w:rPr>
          <w:b/>
        </w:rPr>
      </w:pPr>
      <w:r>
        <w:rPr>
          <w:b/>
        </w:rPr>
        <w:t xml:space="preserve">Užduotis: </w:t>
      </w:r>
      <w:r>
        <w:t>Sukurk 1-3 įvairių maldos formų pavyzdžius, paaiškink, kas yra malda.</w:t>
      </w:r>
      <w:r>
        <w:rPr>
          <w:b/>
        </w:rPr>
        <w:t xml:space="preserve"> </w:t>
      </w:r>
    </w:p>
    <w:p w14:paraId="259A769A" w14:textId="77777777" w:rsidR="00E13A2E" w:rsidRDefault="00397BFE">
      <w:r>
        <w:rPr>
          <w:b/>
        </w:rPr>
        <w:t xml:space="preserve">Slenkstinis lygmuo: </w:t>
      </w:r>
      <w:r>
        <w:t>savais žodžiais paaiškina, kas yra malda.</w:t>
      </w:r>
    </w:p>
    <w:p w14:paraId="259A769B" w14:textId="77777777" w:rsidR="00E13A2E" w:rsidRDefault="00397BFE">
      <w:pPr>
        <w:rPr>
          <w:b/>
        </w:rPr>
      </w:pPr>
      <w:r>
        <w:rPr>
          <w:b/>
        </w:rPr>
        <w:t xml:space="preserve">Patenkinamas lygmuo: </w:t>
      </w:r>
      <w:r>
        <w:t>savais žodžiais suformuluoja maldą su kreipiniu (1 pavyzdys).</w:t>
      </w:r>
    </w:p>
    <w:p w14:paraId="259A769C" w14:textId="77777777" w:rsidR="00E13A2E" w:rsidRDefault="00397BFE">
      <w:r>
        <w:rPr>
          <w:b/>
        </w:rPr>
        <w:t xml:space="preserve">Pagrindinis lygmuo: </w:t>
      </w:r>
      <w:r>
        <w:t>sukuria maldą pagal vieną iš maldos formų, kurioje minimos kelios intencijos (2 pavyzdys).</w:t>
      </w:r>
    </w:p>
    <w:p w14:paraId="259A769D" w14:textId="77777777" w:rsidR="00E13A2E" w:rsidRDefault="00397BFE">
      <w:r>
        <w:rPr>
          <w:b/>
        </w:rPr>
        <w:lastRenderedPageBreak/>
        <w:t xml:space="preserve">Aukštesnysis lygmuo: </w:t>
      </w:r>
      <w:r>
        <w:t>sukuria 2-3 įvairių maldos formų pavyzdžius (3 pavyzdys).</w:t>
      </w:r>
    </w:p>
    <w:p w14:paraId="259A769E" w14:textId="77777777" w:rsidR="00E13A2E" w:rsidRDefault="00397BFE">
      <w:pPr>
        <w:rPr>
          <w:b/>
        </w:rPr>
      </w:pPr>
      <w:r>
        <w:rPr>
          <w:b/>
        </w:rPr>
        <w:t xml:space="preserve">Pavyzdžiai: </w:t>
      </w:r>
    </w:p>
    <w:p w14:paraId="259A769F" w14:textId="77777777" w:rsidR="00E13A2E" w:rsidRDefault="00397BFE">
      <w:r>
        <w:t>Kūrybinė užduotis: nupiešk/sukurk pasikalbėjimo su Dievu (maldos) kampelį.</w:t>
      </w:r>
    </w:p>
    <w:p w14:paraId="259A76A0" w14:textId="77777777" w:rsidR="00E13A2E" w:rsidRDefault="00E13A2E">
      <w:pPr>
        <w:rPr>
          <w:b/>
        </w:rPr>
      </w:pPr>
    </w:p>
    <w:p w14:paraId="259A76A1" w14:textId="77777777" w:rsidR="00E13A2E" w:rsidRDefault="00397BFE">
      <w:r>
        <w:rPr>
          <w:noProof/>
        </w:rPr>
        <w:drawing>
          <wp:inline distT="0" distB="0" distL="0" distR="0" wp14:anchorId="259A79F6" wp14:editId="259A79F7">
            <wp:extent cx="3923087" cy="2661833"/>
            <wp:effectExtent l="0" t="0" r="0" b="0"/>
            <wp:docPr id="17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7"/>
                    <a:srcRect/>
                    <a:stretch>
                      <a:fillRect/>
                    </a:stretch>
                  </pic:blipFill>
                  <pic:spPr>
                    <a:xfrm>
                      <a:off x="0" y="0"/>
                      <a:ext cx="3923087" cy="2661833"/>
                    </a:xfrm>
                    <a:prstGeom prst="rect">
                      <a:avLst/>
                    </a:prstGeom>
                    <a:ln/>
                  </pic:spPr>
                </pic:pic>
              </a:graphicData>
            </a:graphic>
          </wp:inline>
        </w:drawing>
      </w:r>
    </w:p>
    <w:p w14:paraId="259A76A2" w14:textId="77777777" w:rsidR="00E13A2E" w:rsidRDefault="00397BFE">
      <w:r>
        <w:rPr>
          <w:noProof/>
        </w:rPr>
        <w:drawing>
          <wp:anchor distT="114300" distB="114300" distL="114300" distR="114300" simplePos="0" relativeHeight="251657728" behindDoc="0" locked="0" layoutInCell="1" hidden="0" allowOverlap="1" wp14:anchorId="259A79F8" wp14:editId="259A79F9">
            <wp:simplePos x="0" y="0"/>
            <wp:positionH relativeFrom="column">
              <wp:posOffset>4</wp:posOffset>
            </wp:positionH>
            <wp:positionV relativeFrom="paragraph">
              <wp:posOffset>566192</wp:posOffset>
            </wp:positionV>
            <wp:extent cx="3964305" cy="2421255"/>
            <wp:effectExtent l="0" t="0" r="0" b="0"/>
            <wp:wrapTopAndBottom distT="114300" distB="114300"/>
            <wp:docPr id="25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48"/>
                    <a:srcRect/>
                    <a:stretch>
                      <a:fillRect/>
                    </a:stretch>
                  </pic:blipFill>
                  <pic:spPr>
                    <a:xfrm>
                      <a:off x="0" y="0"/>
                      <a:ext cx="3964305" cy="2421255"/>
                    </a:xfrm>
                    <a:prstGeom prst="rect">
                      <a:avLst/>
                    </a:prstGeom>
                    <a:ln/>
                  </pic:spPr>
                </pic:pic>
              </a:graphicData>
            </a:graphic>
          </wp:anchor>
        </w:drawing>
      </w:r>
    </w:p>
    <w:p w14:paraId="259A76A3" w14:textId="77777777" w:rsidR="00E13A2E" w:rsidRDefault="00397BFE">
      <w:r>
        <w:rPr>
          <w:noProof/>
        </w:rPr>
        <w:drawing>
          <wp:inline distT="0" distB="0" distL="0" distR="0" wp14:anchorId="259A79FA" wp14:editId="259A79FB">
            <wp:extent cx="3974893" cy="2193086"/>
            <wp:effectExtent l="0" t="0" r="0" b="0"/>
            <wp:docPr id="17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9"/>
                    <a:srcRect/>
                    <a:stretch>
                      <a:fillRect/>
                    </a:stretch>
                  </pic:blipFill>
                  <pic:spPr>
                    <a:xfrm>
                      <a:off x="0" y="0"/>
                      <a:ext cx="3974893" cy="2193086"/>
                    </a:xfrm>
                    <a:prstGeom prst="rect">
                      <a:avLst/>
                    </a:prstGeom>
                    <a:ln/>
                  </pic:spPr>
                </pic:pic>
              </a:graphicData>
            </a:graphic>
          </wp:inline>
        </w:drawing>
      </w:r>
    </w:p>
    <w:p w14:paraId="259A76A4" w14:textId="77777777" w:rsidR="00E13A2E" w:rsidRDefault="00E13A2E">
      <w:pPr>
        <w:rPr>
          <w:b/>
        </w:rPr>
      </w:pPr>
    </w:p>
    <w:p w14:paraId="259A76A5" w14:textId="77777777" w:rsidR="00E13A2E" w:rsidRDefault="00397BFE">
      <w:pPr>
        <w:rPr>
          <w:b/>
        </w:rPr>
      </w:pPr>
      <w:r>
        <w:rPr>
          <w:b/>
          <w:color w:val="000000"/>
        </w:rPr>
        <w:lastRenderedPageBreak/>
        <w:t>D2. TEMA</w:t>
      </w:r>
      <w:r>
        <w:rPr>
          <w:b/>
        </w:rPr>
        <w:t xml:space="preserve">. Susitikimas su Jėzumi tyloje </w:t>
      </w:r>
    </w:p>
    <w:p w14:paraId="259A76A6" w14:textId="77777777" w:rsidR="00E13A2E" w:rsidRDefault="00397BFE">
      <w:pPr>
        <w:rPr>
          <w:b/>
        </w:rPr>
      </w:pPr>
      <w:r>
        <w:rPr>
          <w:b/>
        </w:rPr>
        <w:t>1 klasė</w:t>
      </w:r>
    </w:p>
    <w:p w14:paraId="259A76A7" w14:textId="77777777" w:rsidR="00E13A2E" w:rsidRDefault="00E13A2E">
      <w:pPr>
        <w:rPr>
          <w:b/>
        </w:rPr>
      </w:pPr>
    </w:p>
    <w:p w14:paraId="259A76A8" w14:textId="77777777" w:rsidR="00E13A2E" w:rsidRDefault="00397BFE">
      <w:pPr>
        <w:jc w:val="both"/>
        <w:rPr>
          <w:highlight w:val="white"/>
        </w:rPr>
      </w:pPr>
      <w:r>
        <w:rPr>
          <w:b/>
          <w:highlight w:val="white"/>
        </w:rPr>
        <w:t xml:space="preserve">Užduotis. „Trys maldos žingsniai”: </w:t>
      </w:r>
      <w:r>
        <w:rPr>
          <w:highlight w:val="white"/>
        </w:rPr>
        <w:t>Klasėje susiraskite vietą, kurioje norėtume pasikalbėti su Dievu. Svarbu nepamiršti, kad prieš pradedant kalbėtis su Juo, reikia nurimti. Baigę pokalbį, galėsite pasidalinti, kaip jums sekėsi.</w:t>
      </w:r>
    </w:p>
    <w:p w14:paraId="259A76A9" w14:textId="77777777" w:rsidR="00E13A2E" w:rsidRDefault="00397BFE">
      <w:pPr>
        <w:jc w:val="both"/>
        <w:rPr>
          <w:highlight w:val="white"/>
        </w:rPr>
      </w:pPr>
      <w:r>
        <w:rPr>
          <w:b/>
          <w:highlight w:val="white"/>
        </w:rPr>
        <w:t xml:space="preserve">Slenkstinis lygmuo: </w:t>
      </w:r>
      <w:r>
        <w:rPr>
          <w:highlight w:val="white"/>
        </w:rPr>
        <w:t>gerbdamas kitų pasirinkimą, susiranda vietą klasėje ir nurimsta.</w:t>
      </w:r>
    </w:p>
    <w:p w14:paraId="259A76AA" w14:textId="77777777" w:rsidR="00E13A2E" w:rsidRDefault="00397BFE">
      <w:pPr>
        <w:jc w:val="both"/>
        <w:rPr>
          <w:highlight w:val="white"/>
        </w:rPr>
      </w:pPr>
      <w:r>
        <w:rPr>
          <w:b/>
          <w:highlight w:val="white"/>
        </w:rPr>
        <w:t xml:space="preserve">Patenkinamas lygmuo: </w:t>
      </w:r>
      <w:r>
        <w:rPr>
          <w:highlight w:val="white"/>
        </w:rPr>
        <w:t>pasirinktoje vietoje</w:t>
      </w:r>
      <w:r>
        <w:rPr>
          <w:b/>
          <w:highlight w:val="white"/>
        </w:rPr>
        <w:t xml:space="preserve"> </w:t>
      </w:r>
      <w:r>
        <w:rPr>
          <w:highlight w:val="white"/>
        </w:rPr>
        <w:t>nurimsta ir tyliai kalbasi su Dievu arba klauso Dievo Žodžio.</w:t>
      </w:r>
    </w:p>
    <w:p w14:paraId="259A76AB" w14:textId="77777777" w:rsidR="00E13A2E" w:rsidRDefault="00397BFE">
      <w:pPr>
        <w:jc w:val="both"/>
        <w:rPr>
          <w:highlight w:val="white"/>
        </w:rPr>
      </w:pPr>
      <w:r>
        <w:rPr>
          <w:b/>
          <w:highlight w:val="white"/>
        </w:rPr>
        <w:t xml:space="preserve">Pagrindinis lygmuo: </w:t>
      </w:r>
      <w:r>
        <w:rPr>
          <w:highlight w:val="white"/>
        </w:rPr>
        <w:t>po maldos</w:t>
      </w:r>
      <w:r>
        <w:rPr>
          <w:b/>
          <w:highlight w:val="white"/>
        </w:rPr>
        <w:t xml:space="preserve"> </w:t>
      </w:r>
      <w:r>
        <w:rPr>
          <w:highlight w:val="white"/>
        </w:rPr>
        <w:t>gali įvardinti tris maldos žingsnius.</w:t>
      </w:r>
    </w:p>
    <w:p w14:paraId="259A76AC" w14:textId="77777777" w:rsidR="00E13A2E" w:rsidRDefault="00397BFE">
      <w:pPr>
        <w:jc w:val="both"/>
        <w:rPr>
          <w:highlight w:val="white"/>
        </w:rPr>
      </w:pPr>
      <w:r>
        <w:rPr>
          <w:b/>
          <w:highlight w:val="white"/>
        </w:rPr>
        <w:t>Aukštesnysis lygmuo:</w:t>
      </w:r>
      <w:r>
        <w:rPr>
          <w:highlight w:val="white"/>
        </w:rPr>
        <w:t xml:space="preserve"> įvardijęs maldos žingsnius, su klasės draugais pasidalina maldos patirtimi.</w:t>
      </w:r>
    </w:p>
    <w:p w14:paraId="259A76AD" w14:textId="77777777" w:rsidR="00E13A2E" w:rsidRDefault="00E13A2E">
      <w:pPr>
        <w:rPr>
          <w:b/>
        </w:rPr>
      </w:pPr>
    </w:p>
    <w:p w14:paraId="259A76AE" w14:textId="77777777" w:rsidR="00E13A2E" w:rsidRDefault="00397BFE">
      <w:r>
        <w:rPr>
          <w:b/>
        </w:rPr>
        <w:t xml:space="preserve">D3. </w:t>
      </w:r>
      <w:r>
        <w:rPr>
          <w:b/>
          <w:color w:val="000000"/>
        </w:rPr>
        <w:t>TEMA</w:t>
      </w:r>
      <w:r>
        <w:rPr>
          <w:b/>
        </w:rPr>
        <w:t>.</w:t>
      </w:r>
      <w:r>
        <w:t xml:space="preserve"> </w:t>
      </w:r>
      <w:r>
        <w:rPr>
          <w:b/>
        </w:rPr>
        <w:t xml:space="preserve">Šventieji - Dievo draugai </w:t>
      </w:r>
    </w:p>
    <w:p w14:paraId="259A76AF" w14:textId="77777777" w:rsidR="00E13A2E" w:rsidRDefault="00397BFE">
      <w:pPr>
        <w:rPr>
          <w:b/>
        </w:rPr>
      </w:pPr>
      <w:r>
        <w:rPr>
          <w:b/>
        </w:rPr>
        <w:t>2 klasė</w:t>
      </w:r>
    </w:p>
    <w:p w14:paraId="259A76B0" w14:textId="77777777" w:rsidR="00E13A2E" w:rsidRDefault="00E13A2E">
      <w:pPr>
        <w:rPr>
          <w:b/>
        </w:rPr>
      </w:pPr>
    </w:p>
    <w:p w14:paraId="259A76B1" w14:textId="77777777" w:rsidR="00E13A2E" w:rsidRDefault="00397BFE">
      <w:r>
        <w:rPr>
          <w:b/>
        </w:rPr>
        <w:t xml:space="preserve">Diagnostinė užduotis. </w:t>
      </w:r>
      <w:r>
        <w:t>Papasakok/nupiešk pasirinkto šventojo istoriją.</w:t>
      </w:r>
    </w:p>
    <w:p w14:paraId="259A76B2" w14:textId="77777777" w:rsidR="00E13A2E" w:rsidRDefault="00E13A2E">
      <w:pPr>
        <w:rPr>
          <w:b/>
        </w:rPr>
      </w:pPr>
    </w:p>
    <w:p w14:paraId="259A76B3" w14:textId="77777777" w:rsidR="00E13A2E" w:rsidRDefault="00397BFE">
      <w:r>
        <w:rPr>
          <w:noProof/>
        </w:rPr>
        <w:lastRenderedPageBreak/>
        <w:drawing>
          <wp:inline distT="114300" distB="114300" distL="114300" distR="114300" wp14:anchorId="259A79FC" wp14:editId="259A79FD">
            <wp:extent cx="2305782" cy="3081696"/>
            <wp:effectExtent l="0" t="0" r="0" b="0"/>
            <wp:docPr id="1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50"/>
                    <a:srcRect/>
                    <a:stretch>
                      <a:fillRect/>
                    </a:stretch>
                  </pic:blipFill>
                  <pic:spPr>
                    <a:xfrm>
                      <a:off x="0" y="0"/>
                      <a:ext cx="2305782" cy="3081696"/>
                    </a:xfrm>
                    <a:prstGeom prst="rect">
                      <a:avLst/>
                    </a:prstGeom>
                    <a:ln/>
                  </pic:spPr>
                </pic:pic>
              </a:graphicData>
            </a:graphic>
          </wp:inline>
        </w:drawing>
      </w:r>
      <w:r>
        <w:t xml:space="preserve"> </w:t>
      </w:r>
      <w:r>
        <w:rPr>
          <w:noProof/>
        </w:rPr>
        <w:drawing>
          <wp:inline distT="114300" distB="114300" distL="114300" distR="114300" wp14:anchorId="259A79FE" wp14:editId="259A79FF">
            <wp:extent cx="1990045" cy="2786063"/>
            <wp:effectExtent l="0" t="0" r="0" b="0"/>
            <wp:docPr id="17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1"/>
                    <a:srcRect/>
                    <a:stretch>
                      <a:fillRect/>
                    </a:stretch>
                  </pic:blipFill>
                  <pic:spPr>
                    <a:xfrm>
                      <a:off x="0" y="0"/>
                      <a:ext cx="1990045" cy="2786063"/>
                    </a:xfrm>
                    <a:prstGeom prst="rect">
                      <a:avLst/>
                    </a:prstGeom>
                    <a:ln/>
                  </pic:spPr>
                </pic:pic>
              </a:graphicData>
            </a:graphic>
          </wp:inline>
        </w:drawing>
      </w:r>
      <w:r>
        <w:t xml:space="preserve"> </w:t>
      </w:r>
      <w:r>
        <w:rPr>
          <w:noProof/>
        </w:rPr>
        <w:drawing>
          <wp:inline distT="114300" distB="114300" distL="114300" distR="114300" wp14:anchorId="259A7A00" wp14:editId="259A7A01">
            <wp:extent cx="2115010" cy="2846849"/>
            <wp:effectExtent l="0" t="0" r="0" b="0"/>
            <wp:docPr id="2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2"/>
                    <a:srcRect/>
                    <a:stretch>
                      <a:fillRect/>
                    </a:stretch>
                  </pic:blipFill>
                  <pic:spPr>
                    <a:xfrm>
                      <a:off x="0" y="0"/>
                      <a:ext cx="2115010" cy="2846849"/>
                    </a:xfrm>
                    <a:prstGeom prst="rect">
                      <a:avLst/>
                    </a:prstGeom>
                    <a:ln/>
                  </pic:spPr>
                </pic:pic>
              </a:graphicData>
            </a:graphic>
          </wp:inline>
        </w:drawing>
      </w:r>
      <w:r>
        <w:t xml:space="preserve"> </w:t>
      </w:r>
      <w:r>
        <w:rPr>
          <w:noProof/>
        </w:rPr>
        <w:drawing>
          <wp:inline distT="114300" distB="114300" distL="114300" distR="114300" wp14:anchorId="259A7A02" wp14:editId="259A7A03">
            <wp:extent cx="2188278" cy="2890869"/>
            <wp:effectExtent l="0" t="0" r="0" b="0"/>
            <wp:docPr id="20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3"/>
                    <a:srcRect/>
                    <a:stretch>
                      <a:fillRect/>
                    </a:stretch>
                  </pic:blipFill>
                  <pic:spPr>
                    <a:xfrm>
                      <a:off x="0" y="0"/>
                      <a:ext cx="2188278" cy="2890869"/>
                    </a:xfrm>
                    <a:prstGeom prst="rect">
                      <a:avLst/>
                    </a:prstGeom>
                    <a:ln/>
                  </pic:spPr>
                </pic:pic>
              </a:graphicData>
            </a:graphic>
          </wp:inline>
        </w:drawing>
      </w:r>
    </w:p>
    <w:p w14:paraId="259A76B4" w14:textId="77777777" w:rsidR="00E13A2E" w:rsidRDefault="00E13A2E"/>
    <w:p w14:paraId="259A76B5" w14:textId="77777777" w:rsidR="00E13A2E" w:rsidRDefault="00397BFE">
      <w:r>
        <w:rPr>
          <w:b/>
        </w:rPr>
        <w:t xml:space="preserve">Slenkstinis lygmuo: </w:t>
      </w:r>
      <w:r>
        <w:t>piešdamas šventojo istoriją, teisingai užrašo jo vardą.</w:t>
      </w:r>
    </w:p>
    <w:p w14:paraId="259A76B6" w14:textId="77777777" w:rsidR="00E13A2E" w:rsidRDefault="00397BFE">
      <w:r>
        <w:rPr>
          <w:b/>
        </w:rPr>
        <w:t xml:space="preserve">Patenkinamas lygmuo: </w:t>
      </w:r>
      <w:r>
        <w:t>piešdamas šventojo istoriją, pavaizduoja pagrindinius šventojo atributus.</w:t>
      </w:r>
    </w:p>
    <w:p w14:paraId="259A76B7" w14:textId="77777777" w:rsidR="00E13A2E" w:rsidRDefault="00397BFE">
      <w:r>
        <w:rPr>
          <w:b/>
        </w:rPr>
        <w:t xml:space="preserve">Pagrindinis lygmuo:  </w:t>
      </w:r>
      <w:r>
        <w:t>piešdamas šventojo istoriją, pavaizduoja pagrindinius šventojo atributus, užrašo pagrindinę šventojo pasakytą frazę.</w:t>
      </w:r>
    </w:p>
    <w:p w14:paraId="259A76B8" w14:textId="77777777" w:rsidR="00E13A2E" w:rsidRDefault="00397BFE">
      <w:r>
        <w:rPr>
          <w:b/>
        </w:rPr>
        <w:t xml:space="preserve">Aukštesnysis lygmuo:  </w:t>
      </w:r>
      <w:r>
        <w:t>piešdamas šventojo istoriją, pavaizduoja pagrindinius šventojo atributus, užrašo keletą šventojo pasakytų frazių.</w:t>
      </w:r>
    </w:p>
    <w:p w14:paraId="259A76B9" w14:textId="77777777" w:rsidR="00E13A2E" w:rsidRDefault="00E13A2E"/>
    <w:p w14:paraId="259A76BA" w14:textId="77777777" w:rsidR="00E13A2E" w:rsidRDefault="00397BFE">
      <w:r>
        <w:rPr>
          <w:b/>
        </w:rPr>
        <w:t xml:space="preserve">E1. </w:t>
      </w:r>
      <w:r>
        <w:rPr>
          <w:b/>
          <w:color w:val="000000"/>
        </w:rPr>
        <w:t xml:space="preserve">TEMA: </w:t>
      </w:r>
      <w:r>
        <w:rPr>
          <w:b/>
        </w:rPr>
        <w:t xml:space="preserve">Gyvybė neliečiama </w:t>
      </w:r>
    </w:p>
    <w:p w14:paraId="259A76BB" w14:textId="77777777" w:rsidR="00E13A2E" w:rsidRDefault="00397BFE">
      <w:pPr>
        <w:rPr>
          <w:b/>
        </w:rPr>
      </w:pPr>
      <w:r>
        <w:rPr>
          <w:b/>
        </w:rPr>
        <w:t>1 klasė</w:t>
      </w:r>
    </w:p>
    <w:p w14:paraId="259A76BC" w14:textId="77777777" w:rsidR="00E13A2E" w:rsidRDefault="00E13A2E">
      <w:pPr>
        <w:rPr>
          <w:b/>
        </w:rPr>
      </w:pPr>
    </w:p>
    <w:p w14:paraId="259A76BD" w14:textId="77777777" w:rsidR="00E13A2E" w:rsidRDefault="00397BFE">
      <w:pPr>
        <w:spacing w:line="259" w:lineRule="auto"/>
      </w:pPr>
      <w:r>
        <w:rPr>
          <w:b/>
        </w:rPr>
        <w:t xml:space="preserve">Diagnostinė užduotis. </w:t>
      </w:r>
      <w:r>
        <w:t xml:space="preserve">Tu jau žinai, kad gyvybė - didžiausia Dievo dovana. Teisingai atversk dėlionės detales. Pirmiausia atversk tas, kuriose pavaizduota, kas saugoja gyvybę, po to - kas jai kenkia. Teisingai atlikęs užduotį rasi paveikslėlį. Kokį? Paslaptis </w:t>
      </w:r>
      <w:hyperlink r:id="rId254">
        <w:r>
          <w:rPr>
            <w:color w:val="1155CC"/>
            <w:u w:val="single"/>
          </w:rPr>
          <w:t>https://learningapps.org/20682701</w:t>
        </w:r>
      </w:hyperlink>
      <w:r>
        <w:t xml:space="preserve"> </w:t>
      </w:r>
    </w:p>
    <w:p w14:paraId="259A76BE" w14:textId="77777777" w:rsidR="00E13A2E" w:rsidRDefault="00E13A2E"/>
    <w:p w14:paraId="259A76BF" w14:textId="77777777" w:rsidR="00E13A2E" w:rsidRDefault="00397BFE">
      <w:r>
        <w:rPr>
          <w:b/>
        </w:rPr>
        <w:t xml:space="preserve">Slenkstinis lygmuo: </w:t>
      </w:r>
      <w:r>
        <w:t>padedamas atpažįsta sveikatą puoselėjančio ir žalojančio elgesio korteles.</w:t>
      </w:r>
    </w:p>
    <w:p w14:paraId="259A76C0" w14:textId="77777777" w:rsidR="00E13A2E" w:rsidRDefault="00397BFE">
      <w:r>
        <w:rPr>
          <w:b/>
        </w:rPr>
        <w:lastRenderedPageBreak/>
        <w:t xml:space="preserve">Patenkinamas lygmuo: </w:t>
      </w:r>
      <w:r>
        <w:t>savarankiškai atpažįsta sveikatą puoselėjančio ir žalojančio elgesio korteles.</w:t>
      </w:r>
    </w:p>
    <w:p w14:paraId="259A76C1" w14:textId="77777777" w:rsidR="00E13A2E" w:rsidRDefault="00397BFE">
      <w:r>
        <w:rPr>
          <w:b/>
        </w:rPr>
        <w:t xml:space="preserve">Pagrindinis lygmuo: </w:t>
      </w:r>
      <w:r>
        <w:t>savarankiškai atlieka užduotį ir įvardija, kad gyvybė yra Dievo dovana.</w:t>
      </w:r>
      <w:r>
        <w:rPr>
          <w:b/>
        </w:rPr>
        <w:t xml:space="preserve"> </w:t>
      </w:r>
    </w:p>
    <w:p w14:paraId="259A76C2" w14:textId="77777777" w:rsidR="00E13A2E" w:rsidRDefault="00397BFE">
      <w:r>
        <w:rPr>
          <w:b/>
        </w:rPr>
        <w:t xml:space="preserve">Aukštesnysis lygmuo: </w:t>
      </w:r>
      <w:r>
        <w:t>savarankiškai atlieka užduotį ir įvardija, kad gyvybė yra Dievo dovana, kuri leidžia pažinti pasaulį ir patį Dievą. Atvertę paveikslėlį, paaiškina, kas jame vaizduojama, papasakoja žmogaus sukūrimo istoriją.</w:t>
      </w:r>
    </w:p>
    <w:p w14:paraId="259A76C3" w14:textId="77777777" w:rsidR="00E13A2E" w:rsidRDefault="00E13A2E"/>
    <w:p w14:paraId="259A76C4" w14:textId="77777777" w:rsidR="00E13A2E" w:rsidRDefault="00397BFE">
      <w:r>
        <w:rPr>
          <w:b/>
        </w:rPr>
        <w:t xml:space="preserve">E2 TEMA.  Žmogus - unikalus Dievo kūrinys </w:t>
      </w:r>
    </w:p>
    <w:p w14:paraId="259A76C5" w14:textId="77777777" w:rsidR="00E13A2E" w:rsidRDefault="00397BFE">
      <w:pPr>
        <w:rPr>
          <w:b/>
        </w:rPr>
      </w:pPr>
      <w:r>
        <w:rPr>
          <w:b/>
        </w:rPr>
        <w:t>1 klasė</w:t>
      </w:r>
    </w:p>
    <w:p w14:paraId="259A76C6" w14:textId="77777777" w:rsidR="00E13A2E" w:rsidRDefault="00E13A2E">
      <w:pPr>
        <w:rPr>
          <w:b/>
        </w:rPr>
      </w:pPr>
    </w:p>
    <w:p w14:paraId="259A76C7" w14:textId="77777777" w:rsidR="00E13A2E" w:rsidRDefault="00397BFE">
      <w:r>
        <w:rPr>
          <w:b/>
        </w:rPr>
        <w:t>Slenkstinis lygmuo:</w:t>
      </w:r>
      <w:r>
        <w:t xml:space="preserve"> Aktyviai įsitraukia į žaidimą/pokalbį ir įvardija 1-2 savo gebėjimus</w:t>
      </w:r>
    </w:p>
    <w:p w14:paraId="259A76C8" w14:textId="77777777" w:rsidR="00E13A2E" w:rsidRDefault="00397BFE">
      <w:r>
        <w:rPr>
          <w:b/>
        </w:rPr>
        <w:t>Patenkinamas lygmuo:</w:t>
      </w:r>
      <w:r>
        <w:t xml:space="preserve"> Atlikdamas 1 užduotį, pabraukia 5-7 žodžius, reiškiančius veiksmą, kurio negali atlikti gyvūnas.</w:t>
      </w:r>
    </w:p>
    <w:p w14:paraId="259A76C9" w14:textId="77777777" w:rsidR="00E13A2E" w:rsidRDefault="00397BFE">
      <w:pPr>
        <w:spacing w:line="259" w:lineRule="auto"/>
      </w:pPr>
      <w:r>
        <w:rPr>
          <w:b/>
        </w:rPr>
        <w:t xml:space="preserve">1 užduotis: </w:t>
      </w:r>
      <w:r>
        <w:t>pabraukti žodžius, reiškiančius veiksmą, kurio gyvūnai atlikti negali.</w:t>
      </w:r>
    </w:p>
    <w:p w14:paraId="259A76CA" w14:textId="77777777" w:rsidR="00E13A2E" w:rsidRDefault="00E13A2E">
      <w:pPr>
        <w:spacing w:line="259" w:lineRule="auto"/>
      </w:pPr>
    </w:p>
    <w:tbl>
      <w:tblPr>
        <w:tblStyle w:val="afffffffffffffc"/>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76CD" w14:textId="77777777">
        <w:tc>
          <w:tcPr>
            <w:tcW w:w="1650" w:type="dxa"/>
            <w:shd w:val="clear" w:color="auto" w:fill="auto"/>
            <w:tcMar>
              <w:top w:w="100" w:type="dxa"/>
              <w:left w:w="100" w:type="dxa"/>
              <w:bottom w:w="100" w:type="dxa"/>
              <w:right w:w="100" w:type="dxa"/>
            </w:tcMar>
          </w:tcPr>
          <w:p w14:paraId="259A76CB" w14:textId="77777777" w:rsidR="00E13A2E" w:rsidRDefault="00397BFE">
            <w:pPr>
              <w:spacing w:line="259" w:lineRule="auto"/>
            </w:pPr>
            <w:r>
              <w:rPr>
                <w:b/>
              </w:rPr>
              <w:t>BĖGTI</w:t>
            </w:r>
          </w:p>
        </w:tc>
        <w:tc>
          <w:tcPr>
            <w:tcW w:w="2220" w:type="dxa"/>
            <w:shd w:val="clear" w:color="auto" w:fill="auto"/>
            <w:tcMar>
              <w:top w:w="100" w:type="dxa"/>
              <w:left w:w="100" w:type="dxa"/>
              <w:bottom w:w="100" w:type="dxa"/>
              <w:right w:w="100" w:type="dxa"/>
            </w:tcMar>
          </w:tcPr>
          <w:p w14:paraId="259A76CC" w14:textId="77777777" w:rsidR="00E13A2E" w:rsidRDefault="00397BFE">
            <w:pPr>
              <w:spacing w:line="259" w:lineRule="auto"/>
            </w:pPr>
            <w:r>
              <w:rPr>
                <w:b/>
              </w:rPr>
              <w:t>KURTI PASAKAS</w:t>
            </w:r>
          </w:p>
        </w:tc>
      </w:tr>
      <w:tr w:rsidR="00E13A2E" w14:paraId="259A76D0" w14:textId="77777777">
        <w:tc>
          <w:tcPr>
            <w:tcW w:w="1650" w:type="dxa"/>
            <w:shd w:val="clear" w:color="auto" w:fill="auto"/>
            <w:tcMar>
              <w:top w:w="100" w:type="dxa"/>
              <w:left w:w="100" w:type="dxa"/>
              <w:bottom w:w="100" w:type="dxa"/>
              <w:right w:w="100" w:type="dxa"/>
            </w:tcMar>
          </w:tcPr>
          <w:p w14:paraId="259A76CE" w14:textId="77777777" w:rsidR="00E13A2E" w:rsidRDefault="00397BFE">
            <w:pPr>
              <w:spacing w:line="259" w:lineRule="auto"/>
            </w:pPr>
            <w:r>
              <w:rPr>
                <w:b/>
              </w:rPr>
              <w:t>ATLEISTI</w:t>
            </w:r>
          </w:p>
        </w:tc>
        <w:tc>
          <w:tcPr>
            <w:tcW w:w="2220" w:type="dxa"/>
            <w:shd w:val="clear" w:color="auto" w:fill="auto"/>
            <w:tcMar>
              <w:top w:w="100" w:type="dxa"/>
              <w:left w:w="100" w:type="dxa"/>
              <w:bottom w:w="100" w:type="dxa"/>
              <w:right w:w="100" w:type="dxa"/>
            </w:tcMar>
          </w:tcPr>
          <w:p w14:paraId="259A76CF" w14:textId="77777777" w:rsidR="00E13A2E" w:rsidRDefault="00397BFE">
            <w:pPr>
              <w:spacing w:line="259" w:lineRule="auto"/>
            </w:pPr>
            <w:r>
              <w:rPr>
                <w:b/>
              </w:rPr>
              <w:t>VERKTI</w:t>
            </w:r>
          </w:p>
        </w:tc>
      </w:tr>
      <w:tr w:rsidR="00E13A2E" w14:paraId="259A76D3" w14:textId="77777777">
        <w:tc>
          <w:tcPr>
            <w:tcW w:w="1650" w:type="dxa"/>
            <w:shd w:val="clear" w:color="auto" w:fill="auto"/>
            <w:tcMar>
              <w:top w:w="100" w:type="dxa"/>
              <w:left w:w="100" w:type="dxa"/>
              <w:bottom w:w="100" w:type="dxa"/>
              <w:right w:w="100" w:type="dxa"/>
            </w:tcMar>
          </w:tcPr>
          <w:p w14:paraId="259A76D1" w14:textId="77777777" w:rsidR="00E13A2E" w:rsidRDefault="00397BFE">
            <w:pPr>
              <w:spacing w:line="259" w:lineRule="auto"/>
            </w:pPr>
            <w:r>
              <w:rPr>
                <w:b/>
              </w:rPr>
              <w:t>KALBĖTI</w:t>
            </w:r>
          </w:p>
        </w:tc>
        <w:tc>
          <w:tcPr>
            <w:tcW w:w="2220" w:type="dxa"/>
            <w:shd w:val="clear" w:color="auto" w:fill="auto"/>
            <w:tcMar>
              <w:top w:w="100" w:type="dxa"/>
              <w:left w:w="100" w:type="dxa"/>
              <w:bottom w:w="100" w:type="dxa"/>
              <w:right w:w="100" w:type="dxa"/>
            </w:tcMar>
          </w:tcPr>
          <w:p w14:paraId="259A76D2" w14:textId="77777777" w:rsidR="00E13A2E" w:rsidRDefault="00397BFE">
            <w:pPr>
              <w:spacing w:line="259" w:lineRule="auto"/>
            </w:pPr>
            <w:r>
              <w:rPr>
                <w:b/>
              </w:rPr>
              <w:t>ŠYPSOTIS</w:t>
            </w:r>
          </w:p>
        </w:tc>
      </w:tr>
      <w:tr w:rsidR="00E13A2E" w14:paraId="259A76D6" w14:textId="77777777">
        <w:tc>
          <w:tcPr>
            <w:tcW w:w="1650" w:type="dxa"/>
            <w:shd w:val="clear" w:color="auto" w:fill="auto"/>
            <w:tcMar>
              <w:top w:w="100" w:type="dxa"/>
              <w:left w:w="100" w:type="dxa"/>
              <w:bottom w:w="100" w:type="dxa"/>
              <w:right w:w="100" w:type="dxa"/>
            </w:tcMar>
          </w:tcPr>
          <w:p w14:paraId="259A76D4" w14:textId="77777777" w:rsidR="00E13A2E" w:rsidRDefault="00397BFE">
            <w:pPr>
              <w:spacing w:line="259" w:lineRule="auto"/>
            </w:pPr>
            <w:r>
              <w:rPr>
                <w:b/>
              </w:rPr>
              <w:t>SKAITYTI</w:t>
            </w:r>
          </w:p>
        </w:tc>
        <w:tc>
          <w:tcPr>
            <w:tcW w:w="2220" w:type="dxa"/>
            <w:shd w:val="clear" w:color="auto" w:fill="auto"/>
            <w:tcMar>
              <w:top w:w="100" w:type="dxa"/>
              <w:left w:w="100" w:type="dxa"/>
              <w:bottom w:w="100" w:type="dxa"/>
              <w:right w:w="100" w:type="dxa"/>
            </w:tcMar>
          </w:tcPr>
          <w:p w14:paraId="259A76D5" w14:textId="77777777" w:rsidR="00E13A2E" w:rsidRDefault="00397BFE">
            <w:pPr>
              <w:spacing w:line="259" w:lineRule="auto"/>
            </w:pPr>
            <w:r>
              <w:rPr>
                <w:b/>
              </w:rPr>
              <w:t>RAŠYTI</w:t>
            </w:r>
          </w:p>
        </w:tc>
      </w:tr>
      <w:tr w:rsidR="00E13A2E" w14:paraId="259A76D9" w14:textId="77777777">
        <w:tc>
          <w:tcPr>
            <w:tcW w:w="1650" w:type="dxa"/>
            <w:shd w:val="clear" w:color="auto" w:fill="auto"/>
            <w:tcMar>
              <w:top w:w="100" w:type="dxa"/>
              <w:left w:w="100" w:type="dxa"/>
              <w:bottom w:w="100" w:type="dxa"/>
              <w:right w:w="100" w:type="dxa"/>
            </w:tcMar>
          </w:tcPr>
          <w:p w14:paraId="259A76D7" w14:textId="77777777" w:rsidR="00E13A2E" w:rsidRDefault="00397BFE">
            <w:pPr>
              <w:spacing w:line="259" w:lineRule="auto"/>
            </w:pPr>
            <w:r>
              <w:rPr>
                <w:b/>
              </w:rPr>
              <w:t>ŽAISTI</w:t>
            </w:r>
          </w:p>
        </w:tc>
        <w:tc>
          <w:tcPr>
            <w:tcW w:w="2220" w:type="dxa"/>
            <w:shd w:val="clear" w:color="auto" w:fill="auto"/>
            <w:tcMar>
              <w:top w:w="100" w:type="dxa"/>
              <w:left w:w="100" w:type="dxa"/>
              <w:bottom w:w="100" w:type="dxa"/>
              <w:right w:w="100" w:type="dxa"/>
            </w:tcMar>
          </w:tcPr>
          <w:p w14:paraId="259A76D8" w14:textId="77777777" w:rsidR="00E13A2E" w:rsidRDefault="00397BFE">
            <w:pPr>
              <w:spacing w:line="259" w:lineRule="auto"/>
            </w:pPr>
            <w:r>
              <w:rPr>
                <w:b/>
              </w:rPr>
              <w:t>DĖKOTI</w:t>
            </w:r>
          </w:p>
        </w:tc>
      </w:tr>
      <w:tr w:rsidR="00E13A2E" w14:paraId="259A76DC" w14:textId="77777777">
        <w:tc>
          <w:tcPr>
            <w:tcW w:w="1650" w:type="dxa"/>
            <w:shd w:val="clear" w:color="auto" w:fill="auto"/>
            <w:tcMar>
              <w:top w:w="100" w:type="dxa"/>
              <w:left w:w="100" w:type="dxa"/>
              <w:bottom w:w="100" w:type="dxa"/>
              <w:right w:w="100" w:type="dxa"/>
            </w:tcMar>
          </w:tcPr>
          <w:p w14:paraId="259A76DA" w14:textId="77777777" w:rsidR="00E13A2E" w:rsidRDefault="00397BFE">
            <w:pPr>
              <w:spacing w:line="259" w:lineRule="auto"/>
            </w:pPr>
            <w:r>
              <w:rPr>
                <w:b/>
              </w:rPr>
              <w:t>GALVOTI</w:t>
            </w:r>
          </w:p>
        </w:tc>
        <w:tc>
          <w:tcPr>
            <w:tcW w:w="2220" w:type="dxa"/>
            <w:shd w:val="clear" w:color="auto" w:fill="auto"/>
            <w:tcMar>
              <w:top w:w="100" w:type="dxa"/>
              <w:left w:w="100" w:type="dxa"/>
              <w:bottom w:w="100" w:type="dxa"/>
              <w:right w:w="100" w:type="dxa"/>
            </w:tcMar>
          </w:tcPr>
          <w:p w14:paraId="259A76DB" w14:textId="77777777" w:rsidR="00E13A2E" w:rsidRDefault="00397BFE">
            <w:pPr>
              <w:spacing w:line="259" w:lineRule="auto"/>
            </w:pPr>
            <w:r>
              <w:rPr>
                <w:b/>
              </w:rPr>
              <w:t>MOKYTIS</w:t>
            </w:r>
          </w:p>
        </w:tc>
      </w:tr>
      <w:tr w:rsidR="00E13A2E" w14:paraId="259A76DF" w14:textId="77777777">
        <w:tc>
          <w:tcPr>
            <w:tcW w:w="1650" w:type="dxa"/>
            <w:shd w:val="clear" w:color="auto" w:fill="auto"/>
            <w:tcMar>
              <w:top w:w="100" w:type="dxa"/>
              <w:left w:w="100" w:type="dxa"/>
              <w:bottom w:w="100" w:type="dxa"/>
              <w:right w:w="100" w:type="dxa"/>
            </w:tcMar>
          </w:tcPr>
          <w:p w14:paraId="259A76DD" w14:textId="77777777" w:rsidR="00E13A2E" w:rsidRDefault="00E13A2E">
            <w:pPr>
              <w:spacing w:line="259" w:lineRule="auto"/>
              <w:rPr>
                <w:b/>
              </w:rPr>
            </w:pPr>
          </w:p>
        </w:tc>
        <w:tc>
          <w:tcPr>
            <w:tcW w:w="2220" w:type="dxa"/>
            <w:shd w:val="clear" w:color="auto" w:fill="auto"/>
            <w:tcMar>
              <w:top w:w="100" w:type="dxa"/>
              <w:left w:w="100" w:type="dxa"/>
              <w:bottom w:w="100" w:type="dxa"/>
              <w:right w:w="100" w:type="dxa"/>
            </w:tcMar>
          </w:tcPr>
          <w:p w14:paraId="259A76DE" w14:textId="77777777" w:rsidR="00E13A2E" w:rsidRDefault="00E13A2E">
            <w:pPr>
              <w:spacing w:line="259" w:lineRule="auto"/>
              <w:rPr>
                <w:b/>
              </w:rPr>
            </w:pPr>
          </w:p>
        </w:tc>
      </w:tr>
    </w:tbl>
    <w:p w14:paraId="259A76E0" w14:textId="77777777" w:rsidR="00E13A2E" w:rsidRDefault="00397BFE">
      <w:r>
        <w:rPr>
          <w:b/>
        </w:rPr>
        <w:t>Pagrindinis lygmuo</w:t>
      </w:r>
      <w:r>
        <w:t>: Teisingai atlieka 2 užduotį.</w:t>
      </w:r>
    </w:p>
    <w:p w14:paraId="259A76E1" w14:textId="77777777" w:rsidR="00E13A2E" w:rsidRDefault="00397BFE">
      <w:pPr>
        <w:spacing w:after="160" w:line="259" w:lineRule="auto"/>
      </w:pPr>
      <w:r>
        <w:rPr>
          <w:b/>
          <w:noProof/>
        </w:rPr>
        <w:drawing>
          <wp:inline distT="114300" distB="114300" distL="114300" distR="114300" wp14:anchorId="259A7A04" wp14:editId="259A7A05">
            <wp:extent cx="1873198" cy="2500313"/>
            <wp:effectExtent l="0" t="0" r="0" b="0"/>
            <wp:docPr id="20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5"/>
                    <a:srcRect/>
                    <a:stretch>
                      <a:fillRect/>
                    </a:stretch>
                  </pic:blipFill>
                  <pic:spPr>
                    <a:xfrm>
                      <a:off x="0" y="0"/>
                      <a:ext cx="1873198" cy="2500313"/>
                    </a:xfrm>
                    <a:prstGeom prst="rect">
                      <a:avLst/>
                    </a:prstGeom>
                    <a:ln/>
                  </pic:spPr>
                </pic:pic>
              </a:graphicData>
            </a:graphic>
          </wp:inline>
        </w:drawing>
      </w:r>
    </w:p>
    <w:p w14:paraId="259A76E2" w14:textId="77777777" w:rsidR="00E13A2E" w:rsidRDefault="00397BFE">
      <w:pPr>
        <w:rPr>
          <w:b/>
        </w:rPr>
      </w:pPr>
      <w:r>
        <w:rPr>
          <w:b/>
        </w:rPr>
        <w:t>Aukštesnysis lygmuo</w:t>
      </w:r>
      <w:r>
        <w:t>: Įvardindamas Dievo dovanotus gebėjimus, pasiūlo 1-2 idėjas, kaip galėtų juos panaudoti.</w:t>
      </w:r>
    </w:p>
    <w:p w14:paraId="259A76E3" w14:textId="77777777" w:rsidR="00E13A2E" w:rsidRDefault="00E13A2E"/>
    <w:p w14:paraId="259A76E4" w14:textId="77777777" w:rsidR="00E13A2E" w:rsidRDefault="00397BFE">
      <w:pPr>
        <w:rPr>
          <w:b/>
        </w:rPr>
      </w:pPr>
      <w:r>
        <w:rPr>
          <w:b/>
        </w:rPr>
        <w:t xml:space="preserve">E3. </w:t>
      </w:r>
      <w:r>
        <w:rPr>
          <w:b/>
          <w:color w:val="000000"/>
        </w:rPr>
        <w:t>TEMA</w:t>
      </w:r>
      <w:r>
        <w:rPr>
          <w:b/>
        </w:rPr>
        <w:t>.</w:t>
      </w:r>
      <w:r>
        <w:rPr>
          <w:b/>
          <w:color w:val="000000"/>
        </w:rPr>
        <w:t xml:space="preserve"> </w:t>
      </w:r>
      <w:r>
        <w:rPr>
          <w:b/>
        </w:rPr>
        <w:t xml:space="preserve">Esu pakviestas gėrėtis ir saugoti gamtą </w:t>
      </w:r>
    </w:p>
    <w:p w14:paraId="259A76E5" w14:textId="77777777" w:rsidR="00E13A2E" w:rsidRDefault="00397BFE">
      <w:pPr>
        <w:rPr>
          <w:b/>
        </w:rPr>
      </w:pPr>
      <w:r>
        <w:rPr>
          <w:b/>
        </w:rPr>
        <w:t>2 klasė</w:t>
      </w:r>
    </w:p>
    <w:p w14:paraId="259A76E6" w14:textId="77777777" w:rsidR="00E13A2E" w:rsidRDefault="00E13A2E">
      <w:pPr>
        <w:rPr>
          <w:b/>
        </w:rPr>
      </w:pPr>
    </w:p>
    <w:p w14:paraId="259A76E7" w14:textId="77777777" w:rsidR="00E13A2E" w:rsidRDefault="00397BFE">
      <w:r>
        <w:rPr>
          <w:b/>
        </w:rPr>
        <w:lastRenderedPageBreak/>
        <w:t xml:space="preserve">Užduotis. </w:t>
      </w:r>
      <w:r>
        <w:t>Grupėje sudarykite veiksmų planą, kaip galėtumėte atsiliepti į Dievo kvietimą rūpintis gamta.</w:t>
      </w:r>
    </w:p>
    <w:p w14:paraId="259A76E8" w14:textId="77777777" w:rsidR="00E13A2E" w:rsidRDefault="00E13A2E"/>
    <w:p w14:paraId="259A76E9" w14:textId="77777777" w:rsidR="00E13A2E" w:rsidRDefault="00397BFE">
      <w:r>
        <w:rPr>
          <w:b/>
        </w:rPr>
        <w:t xml:space="preserve">Slenkstinis lygmuo: </w:t>
      </w:r>
      <w:r>
        <w:t>dirbdamas grupėje atlieka jam pavestus darbelius, laikosi darbo grupėje taisyklių.</w:t>
      </w:r>
    </w:p>
    <w:p w14:paraId="259A76EA" w14:textId="77777777" w:rsidR="00E13A2E" w:rsidRDefault="00397BFE">
      <w:r>
        <w:rPr>
          <w:b/>
        </w:rPr>
        <w:t xml:space="preserve">Patenkinamas lygmuo: </w:t>
      </w:r>
      <w:r>
        <w:t xml:space="preserve">dirbdamas grupėje pasiūlo nors vieną rūpinimosi gamta idėją, laikosi darbo grupėje taisyklių </w:t>
      </w:r>
    </w:p>
    <w:p w14:paraId="259A76EB" w14:textId="77777777" w:rsidR="00E13A2E" w:rsidRDefault="00397BFE">
      <w:r>
        <w:rPr>
          <w:b/>
        </w:rPr>
        <w:t xml:space="preserve">Pagrindinis lygmuo: </w:t>
      </w:r>
      <w:r>
        <w:t>dirbdamas grupėje pasiūlo keletą rūpinimosi gamta idėjų, laikosi darbo grupėje taisyklių.</w:t>
      </w:r>
    </w:p>
    <w:p w14:paraId="259A76EC" w14:textId="77777777" w:rsidR="00E13A2E" w:rsidRDefault="00397BFE">
      <w:r>
        <w:rPr>
          <w:b/>
        </w:rPr>
        <w:t xml:space="preserve">Aukštesnysis lygmuo: </w:t>
      </w:r>
      <w:r>
        <w:t>dirbdamas grupėje siūlo ne tik idėjas, bet ir būdus, kaip tas idėjas įgyvendinti (pvz.: dalyvauti konkrečioje gamtosaugos akcijoje, nuvykti į gyvūnų prieglaudą, su tėveliais sumeistrauti inkilėlį ir t.t.) Paaiškina, kodėl kiekvienas turime rūpintis gamta.</w:t>
      </w:r>
    </w:p>
    <w:p w14:paraId="259A76ED" w14:textId="77777777" w:rsidR="00E13A2E" w:rsidRDefault="00E13A2E"/>
    <w:p w14:paraId="259A76EE" w14:textId="77777777" w:rsidR="00E13A2E" w:rsidRDefault="00397BFE">
      <w:r>
        <w:rPr>
          <w:b/>
        </w:rPr>
        <w:t xml:space="preserve">E4. </w:t>
      </w:r>
      <w:r>
        <w:rPr>
          <w:b/>
          <w:color w:val="000000"/>
        </w:rPr>
        <w:t>TEMA</w:t>
      </w:r>
      <w:r>
        <w:rPr>
          <w:b/>
        </w:rPr>
        <w:t>.</w:t>
      </w:r>
      <w:r>
        <w:rPr>
          <w:b/>
          <w:color w:val="000000"/>
        </w:rPr>
        <w:t xml:space="preserve"> </w:t>
      </w:r>
      <w:r>
        <w:rPr>
          <w:b/>
        </w:rPr>
        <w:t xml:space="preserve">Aš galiu padėti </w:t>
      </w:r>
    </w:p>
    <w:p w14:paraId="259A76EF" w14:textId="77777777" w:rsidR="00E13A2E" w:rsidRDefault="00397BFE">
      <w:pPr>
        <w:rPr>
          <w:b/>
        </w:rPr>
      </w:pPr>
      <w:r>
        <w:rPr>
          <w:b/>
        </w:rPr>
        <w:t>2 klasė</w:t>
      </w:r>
    </w:p>
    <w:p w14:paraId="259A76F0" w14:textId="77777777" w:rsidR="00E13A2E" w:rsidRDefault="00E13A2E">
      <w:pPr>
        <w:rPr>
          <w:b/>
        </w:rPr>
      </w:pPr>
    </w:p>
    <w:p w14:paraId="259A76F1" w14:textId="77777777" w:rsidR="00E13A2E" w:rsidRDefault="00397BFE">
      <w:pPr>
        <w:rPr>
          <w:b/>
        </w:rPr>
      </w:pPr>
      <w:r>
        <w:rPr>
          <w:b/>
        </w:rPr>
        <w:t>Gerumo akcijos aptarimas:</w:t>
      </w:r>
    </w:p>
    <w:p w14:paraId="259A76F2" w14:textId="77777777" w:rsidR="00E13A2E" w:rsidRDefault="00397BFE">
      <w:r>
        <w:rPr>
          <w:b/>
        </w:rPr>
        <w:t xml:space="preserve">Slenkstinis lygmuo: </w:t>
      </w:r>
      <w:r>
        <w:t>Įvardija kokius gerus darbus atliko akcijos metu.</w:t>
      </w:r>
    </w:p>
    <w:p w14:paraId="259A76F3" w14:textId="77777777" w:rsidR="00E13A2E" w:rsidRDefault="00397BFE">
      <w:r>
        <w:rPr>
          <w:b/>
        </w:rPr>
        <w:t xml:space="preserve">Patenkinamas lygmuo: </w:t>
      </w:r>
      <w:r>
        <w:t xml:space="preserve">Įvardija, kuriuos iš gerumo akcijos metu atliktų darbų, atliko rankomis, kuriuos žodžiais ir kuriuos mintimis.   </w:t>
      </w:r>
    </w:p>
    <w:p w14:paraId="259A76F4" w14:textId="77777777" w:rsidR="00E13A2E" w:rsidRDefault="00397BFE">
      <w:r>
        <w:rPr>
          <w:b/>
        </w:rPr>
        <w:t xml:space="preserve">Pagrindinis lygmuo: </w:t>
      </w:r>
      <w:r>
        <w:t xml:space="preserve">Akcijos metu atliktą gerą darbą palygina su Jėzaus atliktu geru darbu. </w:t>
      </w:r>
    </w:p>
    <w:p w14:paraId="259A76F5" w14:textId="77777777" w:rsidR="00E13A2E" w:rsidRDefault="00397BFE">
      <w:r>
        <w:rPr>
          <w:b/>
        </w:rPr>
        <w:t xml:space="preserve">Aukštesnysis lygmuo: </w:t>
      </w:r>
      <w:r>
        <w:t xml:space="preserve">Parengia ir kūrybiškai pristato gerumo akcijos patirtį. </w:t>
      </w:r>
    </w:p>
    <w:p w14:paraId="259A76F6" w14:textId="77777777" w:rsidR="00E13A2E" w:rsidRDefault="00E13A2E"/>
    <w:p w14:paraId="259A76F7" w14:textId="77777777" w:rsidR="00E13A2E" w:rsidRDefault="00397BFE">
      <w:pPr>
        <w:jc w:val="center"/>
        <w:rPr>
          <w:b/>
        </w:rPr>
      </w:pPr>
      <w:r>
        <w:rPr>
          <w:b/>
        </w:rPr>
        <w:t>Atliktos gerumo akcijos pavyzdys</w:t>
      </w:r>
    </w:p>
    <w:p w14:paraId="259A76F8" w14:textId="77777777" w:rsidR="00E13A2E" w:rsidRDefault="00E13A2E">
      <w:pPr>
        <w:jc w:val="center"/>
        <w:rPr>
          <w:b/>
        </w:rPr>
      </w:pPr>
    </w:p>
    <w:p w14:paraId="259A76F9" w14:textId="77777777" w:rsidR="00E13A2E" w:rsidRDefault="00397BFE">
      <w:pPr>
        <w:jc w:val="both"/>
      </w:pPr>
      <w:r>
        <w:t xml:space="preserve">1-oje ir 2-oje nuotraukose pateikiamas Advento laikotarpiu organizuotos gerumo akcijos pavyzdys. </w:t>
      </w:r>
    </w:p>
    <w:p w14:paraId="259A76FA" w14:textId="77777777" w:rsidR="00E13A2E" w:rsidRDefault="00397BFE">
      <w:pPr>
        <w:jc w:val="both"/>
      </w:pPr>
      <w:r>
        <w:t>Mokiniai, Advento metu, padarė angeliukus, kuriuos, paskutinę savaitę prieš Kalėdas, jų klasės atstovai, lydimi tikybos mokytojų, nuvežė ir padovanojo Kauno vaikų klinikoje besigydantiems vaikams.</w:t>
      </w:r>
    </w:p>
    <w:p w14:paraId="259A76FB" w14:textId="77777777" w:rsidR="00E13A2E" w:rsidRDefault="00E13A2E"/>
    <w:p w14:paraId="259A76FC" w14:textId="77777777" w:rsidR="00E13A2E" w:rsidRDefault="00E13A2E"/>
    <w:p w14:paraId="259A76FD" w14:textId="77777777" w:rsidR="00E13A2E" w:rsidRDefault="00397BFE">
      <w:r>
        <w:rPr>
          <w:noProof/>
          <w:sz w:val="28"/>
          <w:szCs w:val="28"/>
        </w:rPr>
        <w:drawing>
          <wp:inline distT="114300" distB="114300" distL="114300" distR="114300" wp14:anchorId="259A7A06" wp14:editId="259A7A07">
            <wp:extent cx="2481263" cy="1849330"/>
            <wp:effectExtent l="0" t="0" r="0" b="0"/>
            <wp:docPr id="20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6"/>
                    <a:srcRect/>
                    <a:stretch>
                      <a:fillRect/>
                    </a:stretch>
                  </pic:blipFill>
                  <pic:spPr>
                    <a:xfrm>
                      <a:off x="0" y="0"/>
                      <a:ext cx="2481263" cy="1849330"/>
                    </a:xfrm>
                    <a:prstGeom prst="rect">
                      <a:avLst/>
                    </a:prstGeom>
                    <a:ln/>
                  </pic:spPr>
                </pic:pic>
              </a:graphicData>
            </a:graphic>
          </wp:inline>
        </w:drawing>
      </w:r>
      <w:r>
        <w:rPr>
          <w:noProof/>
        </w:rPr>
        <w:drawing>
          <wp:inline distT="114300" distB="114300" distL="114300" distR="114300" wp14:anchorId="259A7A08" wp14:editId="259A7A09">
            <wp:extent cx="2873311" cy="1835423"/>
            <wp:effectExtent l="0" t="0" r="0" b="0"/>
            <wp:docPr id="2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7"/>
                    <a:srcRect t="14687"/>
                    <a:stretch>
                      <a:fillRect/>
                    </a:stretch>
                  </pic:blipFill>
                  <pic:spPr>
                    <a:xfrm>
                      <a:off x="0" y="0"/>
                      <a:ext cx="2873311" cy="1835423"/>
                    </a:xfrm>
                    <a:prstGeom prst="rect">
                      <a:avLst/>
                    </a:prstGeom>
                    <a:ln/>
                  </pic:spPr>
                </pic:pic>
              </a:graphicData>
            </a:graphic>
          </wp:inline>
        </w:drawing>
      </w:r>
    </w:p>
    <w:p w14:paraId="259A76FE" w14:textId="77777777" w:rsidR="00E13A2E" w:rsidRDefault="00E13A2E"/>
    <w:p w14:paraId="259A76FF" w14:textId="77777777" w:rsidR="00E13A2E" w:rsidRDefault="00397BFE">
      <w:pPr>
        <w:rPr>
          <w:b/>
        </w:rPr>
      </w:pPr>
      <w:r>
        <w:rPr>
          <w:b/>
        </w:rPr>
        <w:t xml:space="preserve">Slenkstinis lygmuo: </w:t>
      </w:r>
      <w:r>
        <w:t>Įvardija kokius gerus darbus atliko akcijos metu.</w:t>
      </w:r>
    </w:p>
    <w:p w14:paraId="259A7700" w14:textId="77777777" w:rsidR="00E13A2E" w:rsidRDefault="00397BFE">
      <w:pPr>
        <w:rPr>
          <w:i/>
        </w:rPr>
      </w:pPr>
      <w:r>
        <w:rPr>
          <w:i/>
        </w:rPr>
        <w:t xml:space="preserve">Akcijos metu padarė angeliukus. Angeliukų viduje užrašė palinkėjimus. Aplankė sergančius vaikus ir juos pradžiugino. </w:t>
      </w:r>
    </w:p>
    <w:p w14:paraId="259A7701" w14:textId="77777777" w:rsidR="00E13A2E" w:rsidRDefault="00397BFE">
      <w:r>
        <w:rPr>
          <w:b/>
        </w:rPr>
        <w:t xml:space="preserve">Patenkinamas lygmuo: </w:t>
      </w:r>
      <w:r>
        <w:t>Įvardija, kuriuos iš gerumo akcijos metu atliktų darbų, atliko rankomis, kuriuos žodžiais ir kuriuos mintimis.</w:t>
      </w:r>
    </w:p>
    <w:p w14:paraId="259A7702" w14:textId="77777777" w:rsidR="00E13A2E" w:rsidRDefault="00397BFE">
      <w:pPr>
        <w:rPr>
          <w:i/>
        </w:rPr>
      </w:pPr>
      <w:r>
        <w:rPr>
          <w:i/>
        </w:rPr>
        <w:t>Rankomis - padarė angeliukus ir juos įteikė.</w:t>
      </w:r>
    </w:p>
    <w:p w14:paraId="259A7703" w14:textId="77777777" w:rsidR="00E13A2E" w:rsidRDefault="00397BFE">
      <w:pPr>
        <w:rPr>
          <w:i/>
        </w:rPr>
      </w:pPr>
      <w:r>
        <w:rPr>
          <w:i/>
        </w:rPr>
        <w:t xml:space="preserve">Žodžiais - parašė ir išsakė linkėjimus pasveikti. </w:t>
      </w:r>
    </w:p>
    <w:p w14:paraId="259A7704" w14:textId="77777777" w:rsidR="00E13A2E" w:rsidRDefault="00397BFE">
      <w:pPr>
        <w:rPr>
          <w:i/>
        </w:rPr>
      </w:pPr>
      <w:r>
        <w:rPr>
          <w:i/>
        </w:rPr>
        <w:lastRenderedPageBreak/>
        <w:t xml:space="preserve">Mintimis - atlikdami šį darbą mintimis galvojo apie sergančius vaikus, kuriuos savo darbeliu pradžiugins. </w:t>
      </w:r>
    </w:p>
    <w:p w14:paraId="259A7705" w14:textId="77777777" w:rsidR="00E13A2E" w:rsidRDefault="00397BFE">
      <w:r>
        <w:rPr>
          <w:b/>
        </w:rPr>
        <w:t xml:space="preserve">Pagrindinis lygmuo: </w:t>
      </w:r>
      <w:r>
        <w:t xml:space="preserve">Akcijos metu atliktą gerą darbą palygina su Jėzaus atliktu geru darbu. </w:t>
      </w:r>
    </w:p>
    <w:p w14:paraId="259A7706" w14:textId="77777777" w:rsidR="00E13A2E" w:rsidRDefault="00397BFE">
      <w:r>
        <w:rPr>
          <w:i/>
        </w:rPr>
        <w:t>Kaip Jėzus lankė, gydė ligonius, taip ir mokiniai, sekdami Jėzaus pavyzdžiu, aplankė sergančius vaikus, savo dovanėlėmis juos pradžiugino, meldėsi už juos.  Mokiniai atliko gailestingumą darbą „ligonį aplankyti”.</w:t>
      </w:r>
    </w:p>
    <w:p w14:paraId="259A7707" w14:textId="77777777" w:rsidR="00E13A2E" w:rsidRDefault="00397BFE">
      <w:r>
        <w:rPr>
          <w:b/>
        </w:rPr>
        <w:t xml:space="preserve">Aukštesnysis lygmuo: </w:t>
      </w:r>
      <w:r>
        <w:t xml:space="preserve">Parengia ir kūrybiškai pristato gerumo akcijos patirtį. </w:t>
      </w:r>
    </w:p>
    <w:p w14:paraId="259A7708" w14:textId="77777777" w:rsidR="00E13A2E" w:rsidRDefault="00397BFE">
      <w:pPr>
        <w:rPr>
          <w:b/>
          <w:i/>
        </w:rPr>
      </w:pPr>
      <w:r>
        <w:rPr>
          <w:i/>
        </w:rPr>
        <w:t xml:space="preserve">Nuotraukų pagalba, mokiniai, kurie aplankė sergančius vaikus, ta patirtimi pasidalino su likusiais klasės draugais, kurie į ligoninę vykti negalėjo. </w:t>
      </w:r>
    </w:p>
    <w:p w14:paraId="259A7709" w14:textId="77777777" w:rsidR="00E13A2E" w:rsidRDefault="00E13A2E"/>
    <w:p w14:paraId="259A770A" w14:textId="77777777" w:rsidR="00E13A2E" w:rsidRDefault="00397BFE" w:rsidP="00EF6895">
      <w:pPr>
        <w:pStyle w:val="Antrat2"/>
        <w:numPr>
          <w:ilvl w:val="1"/>
          <w:numId w:val="30"/>
        </w:numPr>
      </w:pPr>
      <w:bookmarkStart w:id="31" w:name="_Toc116032863"/>
      <w:r>
        <w:t>3-4 klasės</w:t>
      </w:r>
      <w:bookmarkEnd w:id="31"/>
    </w:p>
    <w:p w14:paraId="259A770B" w14:textId="77777777" w:rsidR="00E13A2E" w:rsidRDefault="00E13A2E"/>
    <w:p w14:paraId="259A770C" w14:textId="77777777" w:rsidR="00E13A2E" w:rsidRDefault="00E13A2E"/>
    <w:p w14:paraId="259A770D" w14:textId="77777777" w:rsidR="00E13A2E" w:rsidRDefault="00397BFE">
      <w:r>
        <w:rPr>
          <w:b/>
        </w:rPr>
        <w:t>A1. TEMA. Nuo pasakotos istorijos iki knygos.</w:t>
      </w:r>
    </w:p>
    <w:p w14:paraId="259A770E" w14:textId="77777777" w:rsidR="00E13A2E" w:rsidRDefault="00397BFE">
      <w:pPr>
        <w:rPr>
          <w:b/>
        </w:rPr>
      </w:pPr>
      <w:r>
        <w:rPr>
          <w:b/>
        </w:rPr>
        <w:t>3 klasė</w:t>
      </w:r>
    </w:p>
    <w:p w14:paraId="259A770F" w14:textId="77777777" w:rsidR="00E13A2E" w:rsidRDefault="00E13A2E">
      <w:pPr>
        <w:rPr>
          <w:b/>
        </w:rPr>
      </w:pPr>
    </w:p>
    <w:p w14:paraId="259A7710" w14:textId="77777777" w:rsidR="00E13A2E" w:rsidRDefault="00397BFE">
      <w:r>
        <w:rPr>
          <w:b/>
        </w:rPr>
        <w:t xml:space="preserve">Užduotis </w:t>
      </w:r>
      <w:r>
        <w:t>„Kaip iš kartos į kartą buvo perduodami Šventojo Rašto tekstai?“</w:t>
      </w:r>
    </w:p>
    <w:p w14:paraId="259A7711" w14:textId="77777777" w:rsidR="00E13A2E" w:rsidRDefault="00E13A2E">
      <w:pPr>
        <w:jc w:val="center"/>
      </w:pPr>
    </w:p>
    <w:p w14:paraId="259A7712" w14:textId="77777777" w:rsidR="00E13A2E" w:rsidRDefault="00397BFE">
      <w:pPr>
        <w:numPr>
          <w:ilvl w:val="0"/>
          <w:numId w:val="52"/>
        </w:numPr>
        <w:jc w:val="both"/>
        <w:rPr>
          <w:b/>
        </w:rPr>
      </w:pPr>
      <w:r>
        <w:rPr>
          <w:b/>
        </w:rPr>
        <w:t xml:space="preserve">Pažymėkite atsakymą, kuris nėra Biblijos formavimosi etapas:  </w:t>
      </w:r>
    </w:p>
    <w:p w14:paraId="259A7713" w14:textId="77777777" w:rsidR="00E13A2E" w:rsidRDefault="00397BFE">
      <w:pPr>
        <w:jc w:val="both"/>
      </w:pPr>
      <w:r>
        <w:t xml:space="preserve">                  a) Sakytinė tradicija</w:t>
      </w:r>
    </w:p>
    <w:p w14:paraId="259A7714" w14:textId="77777777" w:rsidR="00E13A2E" w:rsidRDefault="00397BFE">
      <w:pPr>
        <w:ind w:left="720"/>
        <w:jc w:val="both"/>
      </w:pPr>
      <w:r>
        <w:t xml:space="preserve">      b) Rašytinė tradicija</w:t>
      </w:r>
    </w:p>
    <w:p w14:paraId="259A7715" w14:textId="77777777" w:rsidR="00E13A2E" w:rsidRDefault="00397BFE">
      <w:pPr>
        <w:ind w:left="720"/>
        <w:jc w:val="both"/>
      </w:pPr>
      <w:r>
        <w:t xml:space="preserve">      c) Spausdintas tekstas</w:t>
      </w:r>
    </w:p>
    <w:p w14:paraId="259A7716" w14:textId="77777777" w:rsidR="00E13A2E" w:rsidRDefault="00397BFE">
      <w:pPr>
        <w:ind w:left="720"/>
        <w:jc w:val="both"/>
      </w:pPr>
      <w:r>
        <w:t xml:space="preserve">      d) Skaitmenizuotas tekstas</w:t>
      </w:r>
    </w:p>
    <w:p w14:paraId="259A7717" w14:textId="77777777" w:rsidR="00E13A2E" w:rsidRDefault="00397BFE">
      <w:pPr>
        <w:ind w:left="720"/>
        <w:jc w:val="both"/>
      </w:pPr>
      <w:r>
        <w:t xml:space="preserve">      e) Žydų tautos tradicijos</w:t>
      </w:r>
    </w:p>
    <w:p w14:paraId="259A7718" w14:textId="77777777" w:rsidR="00E13A2E" w:rsidRDefault="00E13A2E">
      <w:pPr>
        <w:jc w:val="both"/>
      </w:pPr>
    </w:p>
    <w:p w14:paraId="259A7719" w14:textId="77777777" w:rsidR="00E13A2E" w:rsidRDefault="00397BFE">
      <w:pPr>
        <w:numPr>
          <w:ilvl w:val="0"/>
          <w:numId w:val="52"/>
        </w:numPr>
        <w:jc w:val="both"/>
        <w:rPr>
          <w:b/>
        </w:rPr>
      </w:pPr>
      <w:r>
        <w:rPr>
          <w:b/>
        </w:rPr>
        <w:t>Pažymėkite atsakymą, kuris nėra Biblijos užrašymo būdas:</w:t>
      </w:r>
    </w:p>
    <w:p w14:paraId="259A771A" w14:textId="77777777" w:rsidR="00E13A2E" w:rsidRDefault="00397BFE">
      <w:pPr>
        <w:numPr>
          <w:ilvl w:val="0"/>
          <w:numId w:val="7"/>
        </w:numPr>
        <w:jc w:val="both"/>
      </w:pPr>
      <w:r>
        <w:t>užrašymas ant pergamento</w:t>
      </w:r>
    </w:p>
    <w:p w14:paraId="259A771B" w14:textId="77777777" w:rsidR="00E13A2E" w:rsidRDefault="00397BFE">
      <w:pPr>
        <w:numPr>
          <w:ilvl w:val="0"/>
          <w:numId w:val="7"/>
        </w:numPr>
        <w:jc w:val="both"/>
      </w:pPr>
      <w:r>
        <w:t>užrašymas ant papiruso lapų</w:t>
      </w:r>
    </w:p>
    <w:p w14:paraId="259A771C" w14:textId="77777777" w:rsidR="00E13A2E" w:rsidRDefault="00397BFE">
      <w:pPr>
        <w:numPr>
          <w:ilvl w:val="0"/>
          <w:numId w:val="7"/>
        </w:numPr>
        <w:jc w:val="both"/>
      </w:pPr>
      <w:r>
        <w:t>užrašymas ant molio lentelių</w:t>
      </w:r>
    </w:p>
    <w:p w14:paraId="259A771D" w14:textId="77777777" w:rsidR="00E13A2E" w:rsidRDefault="00397BFE">
      <w:pPr>
        <w:numPr>
          <w:ilvl w:val="0"/>
          <w:numId w:val="7"/>
        </w:numPr>
        <w:jc w:val="both"/>
      </w:pPr>
      <w:r>
        <w:t>užrašymas kreida ant asfalto</w:t>
      </w:r>
    </w:p>
    <w:p w14:paraId="259A771E" w14:textId="77777777" w:rsidR="00E13A2E" w:rsidRDefault="00E13A2E">
      <w:pPr>
        <w:ind w:left="1440"/>
        <w:jc w:val="both"/>
      </w:pPr>
    </w:p>
    <w:p w14:paraId="259A771F" w14:textId="77777777" w:rsidR="00E13A2E" w:rsidRDefault="00397BFE">
      <w:pPr>
        <w:numPr>
          <w:ilvl w:val="0"/>
          <w:numId w:val="52"/>
        </w:numPr>
        <w:jc w:val="both"/>
        <w:rPr>
          <w:b/>
        </w:rPr>
      </w:pPr>
      <w:r>
        <w:rPr>
          <w:b/>
        </w:rPr>
        <w:t>Pažymėkite teisingą atsakymą kokia yra žodžio „kanonas” reikšmė ?</w:t>
      </w:r>
    </w:p>
    <w:p w14:paraId="259A7720" w14:textId="77777777" w:rsidR="00E13A2E" w:rsidRDefault="00397BFE">
      <w:pPr>
        <w:jc w:val="both"/>
      </w:pPr>
      <w:r>
        <w:rPr>
          <w:b/>
        </w:rPr>
        <w:t xml:space="preserve">                  </w:t>
      </w:r>
      <w:r>
        <w:t>a)  taisyklė, norma</w:t>
      </w:r>
    </w:p>
    <w:p w14:paraId="259A7721" w14:textId="77777777" w:rsidR="00E13A2E" w:rsidRDefault="00397BFE">
      <w:pPr>
        <w:jc w:val="both"/>
      </w:pPr>
      <w:r>
        <w:t xml:space="preserve">                  b)  knyga</w:t>
      </w:r>
    </w:p>
    <w:p w14:paraId="259A7722" w14:textId="77777777" w:rsidR="00E13A2E" w:rsidRDefault="00397BFE">
      <w:pPr>
        <w:jc w:val="both"/>
      </w:pPr>
      <w:r>
        <w:t xml:space="preserve">                  c)  tekstas</w:t>
      </w:r>
    </w:p>
    <w:p w14:paraId="259A7723" w14:textId="77777777" w:rsidR="00E13A2E" w:rsidRDefault="00397BFE">
      <w:pPr>
        <w:jc w:val="both"/>
      </w:pPr>
      <w:r>
        <w:t xml:space="preserve">                  d)  įstatymas</w:t>
      </w:r>
    </w:p>
    <w:p w14:paraId="259A7724" w14:textId="77777777" w:rsidR="00E13A2E" w:rsidRDefault="00E13A2E">
      <w:pPr>
        <w:jc w:val="both"/>
      </w:pPr>
    </w:p>
    <w:p w14:paraId="259A7725" w14:textId="77777777" w:rsidR="00E13A2E" w:rsidRDefault="00397BFE">
      <w:pPr>
        <w:numPr>
          <w:ilvl w:val="0"/>
          <w:numId w:val="52"/>
        </w:numPr>
        <w:jc w:val="both"/>
        <w:rPr>
          <w:b/>
        </w:rPr>
      </w:pPr>
      <w:r>
        <w:rPr>
          <w:b/>
        </w:rPr>
        <w:t xml:space="preserve">Pažymėkite kas yra Biblijos autorius? </w:t>
      </w:r>
    </w:p>
    <w:p w14:paraId="259A7726" w14:textId="77777777" w:rsidR="00E13A2E" w:rsidRDefault="00397BFE">
      <w:pPr>
        <w:jc w:val="both"/>
      </w:pPr>
      <w:r>
        <w:t xml:space="preserve">                  a) Dievas ir jo į Jo įkvėpti rašytojai</w:t>
      </w:r>
    </w:p>
    <w:p w14:paraId="259A7727" w14:textId="77777777" w:rsidR="00E13A2E" w:rsidRDefault="00397BFE">
      <w:pPr>
        <w:jc w:val="both"/>
      </w:pPr>
      <w:r>
        <w:t xml:space="preserve">                  b) Evangelistai</w:t>
      </w:r>
    </w:p>
    <w:p w14:paraId="259A7728" w14:textId="77777777" w:rsidR="00E13A2E" w:rsidRDefault="00397BFE">
      <w:pPr>
        <w:jc w:val="both"/>
      </w:pPr>
      <w:r>
        <w:t xml:space="preserve">                  c) Šv. Juozapas</w:t>
      </w:r>
    </w:p>
    <w:p w14:paraId="259A7729" w14:textId="77777777" w:rsidR="00E13A2E" w:rsidRDefault="00397BFE">
      <w:pPr>
        <w:jc w:val="both"/>
      </w:pPr>
      <w:r>
        <w:t xml:space="preserve">                  e ) Jėzus Kristus</w:t>
      </w:r>
    </w:p>
    <w:p w14:paraId="259A772A" w14:textId="77777777" w:rsidR="00E13A2E" w:rsidRDefault="00397BFE">
      <w:pPr>
        <w:jc w:val="both"/>
      </w:pPr>
      <w:r>
        <w:t xml:space="preserve">   </w:t>
      </w:r>
    </w:p>
    <w:p w14:paraId="259A772B" w14:textId="77777777" w:rsidR="00E13A2E" w:rsidRDefault="00397BFE">
      <w:pPr>
        <w:numPr>
          <w:ilvl w:val="0"/>
          <w:numId w:val="52"/>
        </w:numPr>
        <w:jc w:val="both"/>
        <w:rPr>
          <w:b/>
        </w:rPr>
      </w:pPr>
      <w:r>
        <w:rPr>
          <w:b/>
        </w:rPr>
        <w:t xml:space="preserve">Eilės tvarka sunumeruokite Šv. Rašto formavimosi etapus: </w:t>
      </w:r>
    </w:p>
    <w:p w14:paraId="259A772C" w14:textId="77777777" w:rsidR="00E13A2E" w:rsidRDefault="00397BFE">
      <w:pPr>
        <w:jc w:val="both"/>
        <w:rPr>
          <w:b/>
        </w:rPr>
      </w:pPr>
      <w:r>
        <w:rPr>
          <w:b/>
        </w:rPr>
        <w:t xml:space="preserve">      </w:t>
      </w:r>
    </w:p>
    <w:tbl>
      <w:tblPr>
        <w:tblStyle w:val="afffffffffffffd"/>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3990"/>
      </w:tblGrid>
      <w:tr w:rsidR="00E13A2E" w14:paraId="259A772F" w14:textId="77777777">
        <w:tc>
          <w:tcPr>
            <w:tcW w:w="825" w:type="dxa"/>
            <w:shd w:val="clear" w:color="auto" w:fill="auto"/>
            <w:tcMar>
              <w:top w:w="100" w:type="dxa"/>
              <w:left w:w="100" w:type="dxa"/>
              <w:bottom w:w="100" w:type="dxa"/>
              <w:right w:w="100" w:type="dxa"/>
            </w:tcMar>
          </w:tcPr>
          <w:p w14:paraId="259A772D" w14:textId="77777777" w:rsidR="00E13A2E" w:rsidRDefault="00397BFE">
            <w:pPr>
              <w:widowControl w:val="0"/>
              <w:rPr>
                <w:b/>
              </w:rPr>
            </w:pPr>
            <w:r>
              <w:rPr>
                <w:b/>
              </w:rPr>
              <w:t xml:space="preserve">Nr. </w:t>
            </w:r>
          </w:p>
        </w:tc>
        <w:tc>
          <w:tcPr>
            <w:tcW w:w="3990" w:type="dxa"/>
            <w:shd w:val="clear" w:color="auto" w:fill="auto"/>
            <w:tcMar>
              <w:top w:w="100" w:type="dxa"/>
              <w:left w:w="100" w:type="dxa"/>
              <w:bottom w:w="100" w:type="dxa"/>
              <w:right w:w="100" w:type="dxa"/>
            </w:tcMar>
          </w:tcPr>
          <w:p w14:paraId="259A772E" w14:textId="77777777" w:rsidR="00E13A2E" w:rsidRDefault="00397BFE">
            <w:pPr>
              <w:widowControl w:val="0"/>
              <w:rPr>
                <w:b/>
              </w:rPr>
            </w:pPr>
            <w:r>
              <w:rPr>
                <w:b/>
              </w:rPr>
              <w:t>Šv. Rašto formavimosi etapai</w:t>
            </w:r>
          </w:p>
        </w:tc>
      </w:tr>
      <w:tr w:rsidR="00E13A2E" w14:paraId="259A7732" w14:textId="77777777">
        <w:tc>
          <w:tcPr>
            <w:tcW w:w="825" w:type="dxa"/>
            <w:shd w:val="clear" w:color="auto" w:fill="auto"/>
            <w:tcMar>
              <w:top w:w="100" w:type="dxa"/>
              <w:left w:w="100" w:type="dxa"/>
              <w:bottom w:w="100" w:type="dxa"/>
              <w:right w:w="100" w:type="dxa"/>
            </w:tcMar>
          </w:tcPr>
          <w:p w14:paraId="259A7730"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1" w14:textId="77777777" w:rsidR="00E13A2E" w:rsidRDefault="00397BFE">
            <w:pPr>
              <w:widowControl w:val="0"/>
            </w:pPr>
            <w:r>
              <w:t>Spausdinimo</w:t>
            </w:r>
          </w:p>
        </w:tc>
      </w:tr>
      <w:tr w:rsidR="00E13A2E" w14:paraId="259A7735" w14:textId="77777777">
        <w:tc>
          <w:tcPr>
            <w:tcW w:w="825" w:type="dxa"/>
            <w:shd w:val="clear" w:color="auto" w:fill="auto"/>
            <w:tcMar>
              <w:top w:w="100" w:type="dxa"/>
              <w:left w:w="100" w:type="dxa"/>
              <w:bottom w:w="100" w:type="dxa"/>
              <w:right w:w="100" w:type="dxa"/>
            </w:tcMar>
          </w:tcPr>
          <w:p w14:paraId="259A7733"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4" w14:textId="77777777" w:rsidR="00E13A2E" w:rsidRDefault="00397BFE">
            <w:pPr>
              <w:widowControl w:val="0"/>
            </w:pPr>
            <w:r>
              <w:t>Užrašymo</w:t>
            </w:r>
          </w:p>
        </w:tc>
      </w:tr>
      <w:tr w:rsidR="00E13A2E" w14:paraId="259A7738" w14:textId="77777777">
        <w:tc>
          <w:tcPr>
            <w:tcW w:w="825" w:type="dxa"/>
            <w:shd w:val="clear" w:color="auto" w:fill="auto"/>
            <w:tcMar>
              <w:top w:w="100" w:type="dxa"/>
              <w:left w:w="100" w:type="dxa"/>
              <w:bottom w:w="100" w:type="dxa"/>
              <w:right w:w="100" w:type="dxa"/>
            </w:tcMar>
          </w:tcPr>
          <w:p w14:paraId="259A7736"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7" w14:textId="77777777" w:rsidR="00E13A2E" w:rsidRDefault="00397BFE">
            <w:pPr>
              <w:widowControl w:val="0"/>
            </w:pPr>
            <w:r>
              <w:t xml:space="preserve">Skaitmenizavimo </w:t>
            </w:r>
          </w:p>
        </w:tc>
      </w:tr>
      <w:tr w:rsidR="00E13A2E" w14:paraId="259A773B" w14:textId="77777777">
        <w:tc>
          <w:tcPr>
            <w:tcW w:w="825" w:type="dxa"/>
            <w:shd w:val="clear" w:color="auto" w:fill="auto"/>
            <w:tcMar>
              <w:top w:w="100" w:type="dxa"/>
              <w:left w:w="100" w:type="dxa"/>
              <w:bottom w:w="100" w:type="dxa"/>
              <w:right w:w="100" w:type="dxa"/>
            </w:tcMar>
          </w:tcPr>
          <w:p w14:paraId="259A7739" w14:textId="77777777" w:rsidR="00E13A2E" w:rsidRDefault="00E13A2E">
            <w:pPr>
              <w:widowControl w:val="0"/>
              <w:rPr>
                <w:b/>
              </w:rPr>
            </w:pPr>
          </w:p>
        </w:tc>
        <w:tc>
          <w:tcPr>
            <w:tcW w:w="3990" w:type="dxa"/>
            <w:shd w:val="clear" w:color="auto" w:fill="auto"/>
            <w:tcMar>
              <w:top w:w="100" w:type="dxa"/>
              <w:left w:w="100" w:type="dxa"/>
              <w:bottom w:w="100" w:type="dxa"/>
              <w:right w:w="100" w:type="dxa"/>
            </w:tcMar>
          </w:tcPr>
          <w:p w14:paraId="259A773A" w14:textId="77777777" w:rsidR="00E13A2E" w:rsidRDefault="00397BFE">
            <w:pPr>
              <w:widowControl w:val="0"/>
            </w:pPr>
            <w:r>
              <w:t xml:space="preserve">Perdavimo žodžiu </w:t>
            </w:r>
          </w:p>
        </w:tc>
      </w:tr>
    </w:tbl>
    <w:p w14:paraId="259A773C" w14:textId="77777777" w:rsidR="00E13A2E" w:rsidRDefault="00E13A2E">
      <w:pPr>
        <w:jc w:val="both"/>
        <w:rPr>
          <w:highlight w:val="yellow"/>
        </w:rPr>
      </w:pPr>
    </w:p>
    <w:p w14:paraId="259A773D" w14:textId="77777777" w:rsidR="00E13A2E" w:rsidRDefault="00397BFE">
      <w:r>
        <w:rPr>
          <w:b/>
        </w:rPr>
        <w:t xml:space="preserve">Slenkstinis lygmuo: </w:t>
      </w:r>
      <w:r>
        <w:t>Teisingai pažymi du Biblijos formavimosi etapus.</w:t>
      </w:r>
    </w:p>
    <w:p w14:paraId="259A773E" w14:textId="77777777" w:rsidR="00E13A2E" w:rsidRDefault="00397BFE">
      <w:r>
        <w:rPr>
          <w:b/>
        </w:rPr>
        <w:t xml:space="preserve">Patenkinamas lygmuo: </w:t>
      </w:r>
      <w:r>
        <w:t>Teisingai nurodo antrojo Biblijos formavimosi etapo užrašymo būdus.</w:t>
      </w:r>
    </w:p>
    <w:p w14:paraId="259A773F" w14:textId="77777777" w:rsidR="00E13A2E" w:rsidRDefault="00397BFE">
      <w:r>
        <w:rPr>
          <w:b/>
        </w:rPr>
        <w:t xml:space="preserve">Pagrindinis lygmuo: </w:t>
      </w:r>
      <w:r>
        <w:t>Įvardija</w:t>
      </w:r>
      <w:r>
        <w:rPr>
          <w:b/>
        </w:rPr>
        <w:t xml:space="preserve"> </w:t>
      </w:r>
      <w:r>
        <w:t>Biblijos užrašymo būdų privalumus ir trūkumus.</w:t>
      </w:r>
    </w:p>
    <w:p w14:paraId="259A7740" w14:textId="77777777" w:rsidR="00E13A2E" w:rsidRDefault="00397BFE">
      <w:r>
        <w:rPr>
          <w:b/>
        </w:rPr>
        <w:t xml:space="preserve">Aukštesnysis lygmuo: </w:t>
      </w:r>
      <w:r>
        <w:t xml:space="preserve">Chronologiškai pristato Biblijos formavimosi istoriją nuo sakytinės tradicijos iki spausdinto teksto. </w:t>
      </w:r>
    </w:p>
    <w:p w14:paraId="259A7741" w14:textId="77777777" w:rsidR="00E13A2E" w:rsidRDefault="00E13A2E"/>
    <w:p w14:paraId="259A7742" w14:textId="77777777" w:rsidR="00E13A2E" w:rsidRDefault="00397BFE">
      <w:r>
        <w:rPr>
          <w:b/>
        </w:rPr>
        <w:t>A2. TEMA. Ar įmanoma nulaužti Biblijos kodą?</w:t>
      </w:r>
      <w:r>
        <w:t xml:space="preserve"> </w:t>
      </w:r>
    </w:p>
    <w:p w14:paraId="259A7743" w14:textId="77777777" w:rsidR="00E13A2E" w:rsidRDefault="00397BFE">
      <w:pPr>
        <w:spacing w:after="160" w:line="259" w:lineRule="auto"/>
        <w:rPr>
          <w:b/>
        </w:rPr>
      </w:pPr>
      <w:r>
        <w:rPr>
          <w:b/>
        </w:rPr>
        <w:t>4 klasė</w:t>
      </w:r>
    </w:p>
    <w:p w14:paraId="259A7744" w14:textId="77777777" w:rsidR="00E13A2E" w:rsidRDefault="00397BFE">
      <w:r>
        <w:rPr>
          <w:b/>
        </w:rPr>
        <w:t xml:space="preserve">Užduotis: </w:t>
      </w:r>
      <w:r>
        <w:t>Suraskite</w:t>
      </w:r>
      <w:r>
        <w:rPr>
          <w:b/>
        </w:rPr>
        <w:t xml:space="preserve"> </w:t>
      </w:r>
      <w:r>
        <w:t>Šventojo Rašto vietą pagal nuorodą Lk 19, 1-10, ją perskaitykite.</w:t>
      </w:r>
    </w:p>
    <w:p w14:paraId="259A7745" w14:textId="77777777" w:rsidR="00E13A2E" w:rsidRDefault="00E13A2E"/>
    <w:p w14:paraId="259A7746" w14:textId="77777777" w:rsidR="00E13A2E" w:rsidRDefault="00397BFE">
      <w:r>
        <w:rPr>
          <w:b/>
        </w:rPr>
        <w:t xml:space="preserve">Slenkstinis lygmuo: </w:t>
      </w:r>
      <w:r>
        <w:t>paaiškina kiekvieno nuorodos ženklo reikšmę.</w:t>
      </w:r>
    </w:p>
    <w:p w14:paraId="259A7747" w14:textId="77777777" w:rsidR="00E13A2E" w:rsidRDefault="00397BFE">
      <w:r>
        <w:rPr>
          <w:b/>
        </w:rPr>
        <w:t xml:space="preserve">Patenkinamas lygmuo: </w:t>
      </w:r>
      <w:r>
        <w:t>mokytojo ar klasės draugo padedamas pagal pateiktą nuorodą suranda Šventojo Rašto citatą ir ją perskaito.</w:t>
      </w:r>
    </w:p>
    <w:p w14:paraId="259A7748" w14:textId="77777777" w:rsidR="00E13A2E" w:rsidRDefault="00397BFE">
      <w:r>
        <w:rPr>
          <w:b/>
        </w:rPr>
        <w:t xml:space="preserve">Pagrindinis lygmuo: </w:t>
      </w:r>
      <w:r>
        <w:t>savarankiškai</w:t>
      </w:r>
      <w:r>
        <w:rPr>
          <w:b/>
        </w:rPr>
        <w:t xml:space="preserve"> </w:t>
      </w:r>
      <w:r>
        <w:t>pagal pateiktą nuorodą suranda Šventojo Rašto citatą ir ją perskaito.</w:t>
      </w:r>
    </w:p>
    <w:p w14:paraId="259A7749" w14:textId="77777777" w:rsidR="00E13A2E" w:rsidRDefault="00397BFE">
      <w:r>
        <w:rPr>
          <w:b/>
        </w:rPr>
        <w:t xml:space="preserve">Aukštesnysis lygmuo: </w:t>
      </w:r>
      <w:r>
        <w:t>užrašo perskaitytos Šventojo Rašto ištraukos nuorodą.</w:t>
      </w:r>
    </w:p>
    <w:p w14:paraId="259A774A" w14:textId="77777777" w:rsidR="00E13A2E" w:rsidRDefault="00E13A2E"/>
    <w:p w14:paraId="259A774B" w14:textId="77777777" w:rsidR="00E13A2E" w:rsidRDefault="00397BFE">
      <w:pPr>
        <w:rPr>
          <w:b/>
        </w:rPr>
      </w:pPr>
      <w:r>
        <w:rPr>
          <w:b/>
        </w:rPr>
        <w:t xml:space="preserve">A3. TEMA.  Tikėjimo protėviai ir karaliai Šventajame Rašte </w:t>
      </w:r>
    </w:p>
    <w:p w14:paraId="259A774C" w14:textId="77777777" w:rsidR="00E13A2E" w:rsidRDefault="00397BFE">
      <w:pPr>
        <w:rPr>
          <w:b/>
        </w:rPr>
      </w:pPr>
      <w:r>
        <w:rPr>
          <w:b/>
        </w:rPr>
        <w:t>4 klasė</w:t>
      </w:r>
    </w:p>
    <w:p w14:paraId="259A774D" w14:textId="77777777" w:rsidR="00E13A2E" w:rsidRDefault="00E13A2E"/>
    <w:p w14:paraId="259A774E" w14:textId="77777777" w:rsidR="00E13A2E" w:rsidRDefault="00397BFE">
      <w:r>
        <w:rPr>
          <w:b/>
        </w:rPr>
        <w:t xml:space="preserve">Diagnostinė užduotis: </w:t>
      </w:r>
      <w:r>
        <w:t>keletą pamokų mokeisi apie Biblijos tikėjimo protėvius ir Izraelio karalius. Pasitelkdamas tai, ką išmokai, užpildyk lentelę.</w:t>
      </w:r>
    </w:p>
    <w:p w14:paraId="259A774F" w14:textId="77777777" w:rsidR="00E13A2E" w:rsidRDefault="00E13A2E"/>
    <w:tbl>
      <w:tblPr>
        <w:tblStyle w:val="afffffffffffffe"/>
        <w:tblW w:w="98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5"/>
        <w:gridCol w:w="1710"/>
        <w:gridCol w:w="1620"/>
        <w:gridCol w:w="1890"/>
        <w:gridCol w:w="1530"/>
        <w:gridCol w:w="1890"/>
      </w:tblGrid>
      <w:tr w:rsidR="00E13A2E" w14:paraId="259A7756" w14:textId="77777777">
        <w:tc>
          <w:tcPr>
            <w:tcW w:w="1225" w:type="dxa"/>
            <w:shd w:val="clear" w:color="auto" w:fill="auto"/>
            <w:tcMar>
              <w:top w:w="100" w:type="dxa"/>
              <w:left w:w="100" w:type="dxa"/>
              <w:bottom w:w="100" w:type="dxa"/>
              <w:right w:w="100" w:type="dxa"/>
            </w:tcMar>
          </w:tcPr>
          <w:p w14:paraId="259A7750" w14:textId="77777777" w:rsidR="00E13A2E" w:rsidRDefault="00E13A2E">
            <w:pPr>
              <w:widowControl w:val="0"/>
            </w:pPr>
          </w:p>
        </w:tc>
        <w:tc>
          <w:tcPr>
            <w:tcW w:w="1710" w:type="dxa"/>
            <w:shd w:val="clear" w:color="auto" w:fill="auto"/>
            <w:tcMar>
              <w:top w:w="100" w:type="dxa"/>
              <w:left w:w="100" w:type="dxa"/>
              <w:bottom w:w="100" w:type="dxa"/>
              <w:right w:w="100" w:type="dxa"/>
            </w:tcMar>
          </w:tcPr>
          <w:p w14:paraId="259A7751" w14:textId="77777777" w:rsidR="00E13A2E" w:rsidRDefault="00397BFE">
            <w:pPr>
              <w:widowControl w:val="0"/>
              <w:jc w:val="center"/>
            </w:pPr>
            <w:r>
              <w:t>Protėvio vardas</w:t>
            </w:r>
          </w:p>
        </w:tc>
        <w:tc>
          <w:tcPr>
            <w:tcW w:w="1620" w:type="dxa"/>
            <w:shd w:val="clear" w:color="auto" w:fill="auto"/>
            <w:tcMar>
              <w:top w:w="100" w:type="dxa"/>
              <w:left w:w="100" w:type="dxa"/>
              <w:bottom w:w="100" w:type="dxa"/>
              <w:right w:w="100" w:type="dxa"/>
            </w:tcMar>
          </w:tcPr>
          <w:p w14:paraId="259A7752" w14:textId="77777777" w:rsidR="00E13A2E" w:rsidRDefault="00397BFE">
            <w:pPr>
              <w:widowControl w:val="0"/>
              <w:jc w:val="center"/>
            </w:pPr>
            <w:r>
              <w:t>Protėvio vardas</w:t>
            </w:r>
          </w:p>
        </w:tc>
        <w:tc>
          <w:tcPr>
            <w:tcW w:w="1890" w:type="dxa"/>
            <w:shd w:val="clear" w:color="auto" w:fill="auto"/>
            <w:tcMar>
              <w:top w:w="100" w:type="dxa"/>
              <w:left w:w="100" w:type="dxa"/>
              <w:bottom w:w="100" w:type="dxa"/>
              <w:right w:w="100" w:type="dxa"/>
            </w:tcMar>
          </w:tcPr>
          <w:p w14:paraId="259A7753" w14:textId="77777777" w:rsidR="00E13A2E" w:rsidRDefault="00397BFE">
            <w:pPr>
              <w:widowControl w:val="0"/>
              <w:jc w:val="center"/>
            </w:pPr>
            <w:r>
              <w:t>Protėvio vardas</w:t>
            </w:r>
          </w:p>
        </w:tc>
        <w:tc>
          <w:tcPr>
            <w:tcW w:w="1530" w:type="dxa"/>
            <w:shd w:val="clear" w:color="auto" w:fill="auto"/>
            <w:tcMar>
              <w:top w:w="100" w:type="dxa"/>
              <w:left w:w="100" w:type="dxa"/>
              <w:bottom w:w="100" w:type="dxa"/>
              <w:right w:w="100" w:type="dxa"/>
            </w:tcMar>
          </w:tcPr>
          <w:p w14:paraId="259A7754" w14:textId="77777777" w:rsidR="00E13A2E" w:rsidRDefault="00397BFE">
            <w:pPr>
              <w:widowControl w:val="0"/>
              <w:jc w:val="center"/>
            </w:pPr>
            <w:r>
              <w:t>Karaliaus vardas</w:t>
            </w:r>
          </w:p>
        </w:tc>
        <w:tc>
          <w:tcPr>
            <w:tcW w:w="1890" w:type="dxa"/>
            <w:shd w:val="clear" w:color="auto" w:fill="auto"/>
            <w:tcMar>
              <w:top w:w="100" w:type="dxa"/>
              <w:left w:w="100" w:type="dxa"/>
              <w:bottom w:w="100" w:type="dxa"/>
              <w:right w:w="100" w:type="dxa"/>
            </w:tcMar>
          </w:tcPr>
          <w:p w14:paraId="259A7755" w14:textId="77777777" w:rsidR="00E13A2E" w:rsidRDefault="00397BFE">
            <w:pPr>
              <w:widowControl w:val="0"/>
              <w:jc w:val="center"/>
            </w:pPr>
            <w:r>
              <w:t>Karaliaus vardas</w:t>
            </w:r>
          </w:p>
        </w:tc>
      </w:tr>
      <w:tr w:rsidR="00E13A2E" w14:paraId="259A7767" w14:textId="77777777">
        <w:tc>
          <w:tcPr>
            <w:tcW w:w="1225" w:type="dxa"/>
            <w:shd w:val="clear" w:color="auto" w:fill="auto"/>
            <w:tcMar>
              <w:top w:w="100" w:type="dxa"/>
              <w:left w:w="100" w:type="dxa"/>
              <w:bottom w:w="100" w:type="dxa"/>
              <w:right w:w="100" w:type="dxa"/>
            </w:tcMar>
          </w:tcPr>
          <w:p w14:paraId="259A7757" w14:textId="77777777" w:rsidR="00E13A2E" w:rsidRDefault="00397BFE">
            <w:pPr>
              <w:widowControl w:val="0"/>
            </w:pPr>
            <w:r>
              <w:t>Teigiamos savybės</w:t>
            </w:r>
          </w:p>
        </w:tc>
        <w:tc>
          <w:tcPr>
            <w:tcW w:w="1710" w:type="dxa"/>
            <w:shd w:val="clear" w:color="auto" w:fill="auto"/>
            <w:tcMar>
              <w:top w:w="100" w:type="dxa"/>
              <w:left w:w="100" w:type="dxa"/>
              <w:bottom w:w="100" w:type="dxa"/>
              <w:right w:w="100" w:type="dxa"/>
            </w:tcMar>
          </w:tcPr>
          <w:p w14:paraId="259A7758" w14:textId="77777777" w:rsidR="00E13A2E" w:rsidRDefault="00397BFE">
            <w:pPr>
              <w:widowControl w:val="0"/>
            </w:pPr>
            <w:r>
              <w:t>1.</w:t>
            </w:r>
          </w:p>
          <w:p w14:paraId="259A7759" w14:textId="77777777" w:rsidR="00E13A2E" w:rsidRDefault="00397BFE">
            <w:pPr>
              <w:widowControl w:val="0"/>
            </w:pPr>
            <w:r>
              <w:t>2.</w:t>
            </w:r>
          </w:p>
          <w:p w14:paraId="259A775A" w14:textId="77777777" w:rsidR="00E13A2E" w:rsidRDefault="00397BFE">
            <w:pPr>
              <w:widowControl w:val="0"/>
            </w:pPr>
            <w:r>
              <w:t>3.</w:t>
            </w:r>
          </w:p>
        </w:tc>
        <w:tc>
          <w:tcPr>
            <w:tcW w:w="1620" w:type="dxa"/>
            <w:shd w:val="clear" w:color="auto" w:fill="auto"/>
            <w:tcMar>
              <w:top w:w="100" w:type="dxa"/>
              <w:left w:w="100" w:type="dxa"/>
              <w:bottom w:w="100" w:type="dxa"/>
              <w:right w:w="100" w:type="dxa"/>
            </w:tcMar>
          </w:tcPr>
          <w:p w14:paraId="259A775B" w14:textId="77777777" w:rsidR="00E13A2E" w:rsidRDefault="00397BFE">
            <w:pPr>
              <w:widowControl w:val="0"/>
            </w:pPr>
            <w:r>
              <w:t>1.</w:t>
            </w:r>
          </w:p>
          <w:p w14:paraId="259A775C" w14:textId="77777777" w:rsidR="00E13A2E" w:rsidRDefault="00397BFE">
            <w:pPr>
              <w:widowControl w:val="0"/>
            </w:pPr>
            <w:r>
              <w:t>2.</w:t>
            </w:r>
          </w:p>
          <w:p w14:paraId="259A775D"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5E" w14:textId="77777777" w:rsidR="00E13A2E" w:rsidRDefault="00397BFE">
            <w:pPr>
              <w:widowControl w:val="0"/>
            </w:pPr>
            <w:r>
              <w:t>1.</w:t>
            </w:r>
          </w:p>
          <w:p w14:paraId="259A775F" w14:textId="77777777" w:rsidR="00E13A2E" w:rsidRDefault="00397BFE">
            <w:pPr>
              <w:widowControl w:val="0"/>
            </w:pPr>
            <w:r>
              <w:t>2.</w:t>
            </w:r>
          </w:p>
          <w:p w14:paraId="259A7760" w14:textId="77777777" w:rsidR="00E13A2E" w:rsidRDefault="00397BFE">
            <w:pPr>
              <w:widowControl w:val="0"/>
            </w:pPr>
            <w:r>
              <w:t>3.</w:t>
            </w:r>
          </w:p>
        </w:tc>
        <w:tc>
          <w:tcPr>
            <w:tcW w:w="1530" w:type="dxa"/>
            <w:shd w:val="clear" w:color="auto" w:fill="auto"/>
            <w:tcMar>
              <w:top w:w="100" w:type="dxa"/>
              <w:left w:w="100" w:type="dxa"/>
              <w:bottom w:w="100" w:type="dxa"/>
              <w:right w:w="100" w:type="dxa"/>
            </w:tcMar>
          </w:tcPr>
          <w:p w14:paraId="259A7761" w14:textId="77777777" w:rsidR="00E13A2E" w:rsidRDefault="00397BFE">
            <w:pPr>
              <w:widowControl w:val="0"/>
              <w:pBdr>
                <w:top w:val="nil"/>
                <w:left w:val="nil"/>
                <w:bottom w:val="nil"/>
                <w:right w:val="nil"/>
                <w:between w:val="nil"/>
              </w:pBdr>
            </w:pPr>
            <w:r>
              <w:t>1.</w:t>
            </w:r>
          </w:p>
          <w:p w14:paraId="259A7762" w14:textId="77777777" w:rsidR="00E13A2E" w:rsidRDefault="00397BFE">
            <w:pPr>
              <w:widowControl w:val="0"/>
              <w:pBdr>
                <w:top w:val="nil"/>
                <w:left w:val="nil"/>
                <w:bottom w:val="nil"/>
                <w:right w:val="nil"/>
                <w:between w:val="nil"/>
              </w:pBdr>
            </w:pPr>
            <w:r>
              <w:t>2.</w:t>
            </w:r>
          </w:p>
          <w:p w14:paraId="259A7763" w14:textId="77777777" w:rsidR="00E13A2E" w:rsidRDefault="00397BFE">
            <w:pPr>
              <w:widowControl w:val="0"/>
              <w:pBdr>
                <w:top w:val="nil"/>
                <w:left w:val="nil"/>
                <w:bottom w:val="nil"/>
                <w:right w:val="nil"/>
                <w:between w:val="nil"/>
              </w:pBdr>
            </w:pPr>
            <w:r>
              <w:t>3.</w:t>
            </w:r>
          </w:p>
        </w:tc>
        <w:tc>
          <w:tcPr>
            <w:tcW w:w="1890" w:type="dxa"/>
            <w:shd w:val="clear" w:color="auto" w:fill="auto"/>
            <w:tcMar>
              <w:top w:w="100" w:type="dxa"/>
              <w:left w:w="100" w:type="dxa"/>
              <w:bottom w:w="100" w:type="dxa"/>
              <w:right w:w="100" w:type="dxa"/>
            </w:tcMar>
          </w:tcPr>
          <w:p w14:paraId="259A7764" w14:textId="77777777" w:rsidR="00E13A2E" w:rsidRDefault="00397BFE">
            <w:pPr>
              <w:widowControl w:val="0"/>
              <w:pBdr>
                <w:top w:val="nil"/>
                <w:left w:val="nil"/>
                <w:bottom w:val="nil"/>
                <w:right w:val="nil"/>
                <w:between w:val="nil"/>
              </w:pBdr>
            </w:pPr>
            <w:r>
              <w:t>1.</w:t>
            </w:r>
          </w:p>
          <w:p w14:paraId="259A7765" w14:textId="77777777" w:rsidR="00E13A2E" w:rsidRDefault="00397BFE">
            <w:pPr>
              <w:widowControl w:val="0"/>
              <w:pBdr>
                <w:top w:val="nil"/>
                <w:left w:val="nil"/>
                <w:bottom w:val="nil"/>
                <w:right w:val="nil"/>
                <w:between w:val="nil"/>
              </w:pBdr>
            </w:pPr>
            <w:r>
              <w:t>2.</w:t>
            </w:r>
          </w:p>
          <w:p w14:paraId="259A7766" w14:textId="77777777" w:rsidR="00E13A2E" w:rsidRDefault="00397BFE">
            <w:pPr>
              <w:widowControl w:val="0"/>
              <w:pBdr>
                <w:top w:val="nil"/>
                <w:left w:val="nil"/>
                <w:bottom w:val="nil"/>
                <w:right w:val="nil"/>
                <w:between w:val="nil"/>
              </w:pBdr>
            </w:pPr>
            <w:r>
              <w:t>3.</w:t>
            </w:r>
          </w:p>
        </w:tc>
      </w:tr>
      <w:tr w:rsidR="00E13A2E" w14:paraId="259A7778" w14:textId="77777777">
        <w:tc>
          <w:tcPr>
            <w:tcW w:w="1225" w:type="dxa"/>
            <w:shd w:val="clear" w:color="auto" w:fill="auto"/>
            <w:tcMar>
              <w:top w:w="100" w:type="dxa"/>
              <w:left w:w="100" w:type="dxa"/>
              <w:bottom w:w="100" w:type="dxa"/>
              <w:right w:w="100" w:type="dxa"/>
            </w:tcMar>
          </w:tcPr>
          <w:p w14:paraId="259A7768" w14:textId="77777777" w:rsidR="00E13A2E" w:rsidRDefault="00397BFE">
            <w:pPr>
              <w:widowControl w:val="0"/>
            </w:pPr>
            <w:r>
              <w:t>Neigiamos savybės</w:t>
            </w:r>
          </w:p>
        </w:tc>
        <w:tc>
          <w:tcPr>
            <w:tcW w:w="1710" w:type="dxa"/>
            <w:shd w:val="clear" w:color="auto" w:fill="auto"/>
            <w:tcMar>
              <w:top w:w="100" w:type="dxa"/>
              <w:left w:w="100" w:type="dxa"/>
              <w:bottom w:w="100" w:type="dxa"/>
              <w:right w:w="100" w:type="dxa"/>
            </w:tcMar>
          </w:tcPr>
          <w:p w14:paraId="259A7769" w14:textId="77777777" w:rsidR="00E13A2E" w:rsidRDefault="00397BFE">
            <w:pPr>
              <w:widowControl w:val="0"/>
            </w:pPr>
            <w:r>
              <w:t>1.</w:t>
            </w:r>
          </w:p>
          <w:p w14:paraId="259A776A" w14:textId="77777777" w:rsidR="00E13A2E" w:rsidRDefault="00397BFE">
            <w:pPr>
              <w:widowControl w:val="0"/>
            </w:pPr>
            <w:r>
              <w:t>2.</w:t>
            </w:r>
          </w:p>
          <w:p w14:paraId="259A776B" w14:textId="77777777" w:rsidR="00E13A2E" w:rsidRDefault="00397BFE">
            <w:pPr>
              <w:widowControl w:val="0"/>
            </w:pPr>
            <w:r>
              <w:t>3.</w:t>
            </w:r>
          </w:p>
        </w:tc>
        <w:tc>
          <w:tcPr>
            <w:tcW w:w="1620" w:type="dxa"/>
            <w:shd w:val="clear" w:color="auto" w:fill="auto"/>
            <w:tcMar>
              <w:top w:w="100" w:type="dxa"/>
              <w:left w:w="100" w:type="dxa"/>
              <w:bottom w:w="100" w:type="dxa"/>
              <w:right w:w="100" w:type="dxa"/>
            </w:tcMar>
          </w:tcPr>
          <w:p w14:paraId="259A776C" w14:textId="77777777" w:rsidR="00E13A2E" w:rsidRDefault="00397BFE">
            <w:pPr>
              <w:widowControl w:val="0"/>
            </w:pPr>
            <w:r>
              <w:t>1.</w:t>
            </w:r>
          </w:p>
          <w:p w14:paraId="259A776D" w14:textId="77777777" w:rsidR="00E13A2E" w:rsidRDefault="00397BFE">
            <w:pPr>
              <w:widowControl w:val="0"/>
            </w:pPr>
            <w:r>
              <w:t>2.</w:t>
            </w:r>
          </w:p>
          <w:p w14:paraId="259A776E"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6F" w14:textId="77777777" w:rsidR="00E13A2E" w:rsidRDefault="00397BFE">
            <w:pPr>
              <w:widowControl w:val="0"/>
            </w:pPr>
            <w:r>
              <w:t>1.</w:t>
            </w:r>
          </w:p>
          <w:p w14:paraId="259A7770" w14:textId="77777777" w:rsidR="00E13A2E" w:rsidRDefault="00397BFE">
            <w:pPr>
              <w:widowControl w:val="0"/>
            </w:pPr>
            <w:r>
              <w:t>2.</w:t>
            </w:r>
          </w:p>
          <w:p w14:paraId="259A7771" w14:textId="77777777" w:rsidR="00E13A2E" w:rsidRDefault="00397BFE">
            <w:pPr>
              <w:widowControl w:val="0"/>
            </w:pPr>
            <w:r>
              <w:t>3.</w:t>
            </w:r>
          </w:p>
        </w:tc>
        <w:tc>
          <w:tcPr>
            <w:tcW w:w="1530" w:type="dxa"/>
            <w:shd w:val="clear" w:color="auto" w:fill="auto"/>
            <w:tcMar>
              <w:top w:w="100" w:type="dxa"/>
              <w:left w:w="100" w:type="dxa"/>
              <w:bottom w:w="100" w:type="dxa"/>
              <w:right w:w="100" w:type="dxa"/>
            </w:tcMar>
          </w:tcPr>
          <w:p w14:paraId="259A7772" w14:textId="77777777" w:rsidR="00E13A2E" w:rsidRDefault="00397BFE">
            <w:pPr>
              <w:widowControl w:val="0"/>
            </w:pPr>
            <w:r>
              <w:t>1.</w:t>
            </w:r>
          </w:p>
          <w:p w14:paraId="259A7773" w14:textId="77777777" w:rsidR="00E13A2E" w:rsidRDefault="00397BFE">
            <w:pPr>
              <w:widowControl w:val="0"/>
            </w:pPr>
            <w:r>
              <w:t>2.</w:t>
            </w:r>
          </w:p>
          <w:p w14:paraId="259A7774" w14:textId="77777777" w:rsidR="00E13A2E" w:rsidRDefault="00397BFE">
            <w:pPr>
              <w:widowControl w:val="0"/>
            </w:pPr>
            <w:r>
              <w:t>3.</w:t>
            </w:r>
          </w:p>
        </w:tc>
        <w:tc>
          <w:tcPr>
            <w:tcW w:w="1890" w:type="dxa"/>
            <w:shd w:val="clear" w:color="auto" w:fill="auto"/>
            <w:tcMar>
              <w:top w:w="100" w:type="dxa"/>
              <w:left w:w="100" w:type="dxa"/>
              <w:bottom w:w="100" w:type="dxa"/>
              <w:right w:w="100" w:type="dxa"/>
            </w:tcMar>
          </w:tcPr>
          <w:p w14:paraId="259A7775" w14:textId="77777777" w:rsidR="00E13A2E" w:rsidRDefault="00397BFE">
            <w:pPr>
              <w:widowControl w:val="0"/>
            </w:pPr>
            <w:r>
              <w:t>1.</w:t>
            </w:r>
          </w:p>
          <w:p w14:paraId="259A7776" w14:textId="77777777" w:rsidR="00E13A2E" w:rsidRDefault="00397BFE">
            <w:pPr>
              <w:widowControl w:val="0"/>
            </w:pPr>
            <w:r>
              <w:t>2.</w:t>
            </w:r>
          </w:p>
          <w:p w14:paraId="259A7777" w14:textId="77777777" w:rsidR="00E13A2E" w:rsidRDefault="00397BFE">
            <w:pPr>
              <w:widowControl w:val="0"/>
            </w:pPr>
            <w:r>
              <w:t>3.</w:t>
            </w:r>
          </w:p>
        </w:tc>
      </w:tr>
      <w:tr w:rsidR="00E13A2E" w14:paraId="259A777F" w14:textId="77777777">
        <w:tc>
          <w:tcPr>
            <w:tcW w:w="1225" w:type="dxa"/>
            <w:shd w:val="clear" w:color="auto" w:fill="auto"/>
            <w:tcMar>
              <w:top w:w="100" w:type="dxa"/>
              <w:left w:w="100" w:type="dxa"/>
              <w:bottom w:w="100" w:type="dxa"/>
              <w:right w:w="100" w:type="dxa"/>
            </w:tcMar>
          </w:tcPr>
          <w:p w14:paraId="259A7779" w14:textId="77777777" w:rsidR="00E13A2E" w:rsidRDefault="00397BFE">
            <w:pPr>
              <w:widowControl w:val="0"/>
            </w:pPr>
            <w:r>
              <w:t>Misija (ką svarbaus nuveikė?)</w:t>
            </w:r>
          </w:p>
        </w:tc>
        <w:tc>
          <w:tcPr>
            <w:tcW w:w="1710" w:type="dxa"/>
            <w:shd w:val="clear" w:color="auto" w:fill="auto"/>
            <w:tcMar>
              <w:top w:w="100" w:type="dxa"/>
              <w:left w:w="100" w:type="dxa"/>
              <w:bottom w:w="100" w:type="dxa"/>
              <w:right w:w="100" w:type="dxa"/>
            </w:tcMar>
          </w:tcPr>
          <w:p w14:paraId="259A777A" w14:textId="77777777" w:rsidR="00E13A2E" w:rsidRDefault="00E13A2E">
            <w:pPr>
              <w:widowControl w:val="0"/>
            </w:pPr>
          </w:p>
        </w:tc>
        <w:tc>
          <w:tcPr>
            <w:tcW w:w="1620" w:type="dxa"/>
            <w:shd w:val="clear" w:color="auto" w:fill="auto"/>
            <w:tcMar>
              <w:top w:w="100" w:type="dxa"/>
              <w:left w:w="100" w:type="dxa"/>
              <w:bottom w:w="100" w:type="dxa"/>
              <w:right w:w="100" w:type="dxa"/>
            </w:tcMar>
          </w:tcPr>
          <w:p w14:paraId="259A777B" w14:textId="77777777" w:rsidR="00E13A2E" w:rsidRDefault="00E13A2E">
            <w:pPr>
              <w:widowControl w:val="0"/>
            </w:pPr>
          </w:p>
        </w:tc>
        <w:tc>
          <w:tcPr>
            <w:tcW w:w="1890" w:type="dxa"/>
            <w:shd w:val="clear" w:color="auto" w:fill="auto"/>
            <w:tcMar>
              <w:top w:w="100" w:type="dxa"/>
              <w:left w:w="100" w:type="dxa"/>
              <w:bottom w:w="100" w:type="dxa"/>
              <w:right w:w="100" w:type="dxa"/>
            </w:tcMar>
          </w:tcPr>
          <w:p w14:paraId="259A777C" w14:textId="77777777" w:rsidR="00E13A2E" w:rsidRDefault="00E13A2E">
            <w:pPr>
              <w:widowControl w:val="0"/>
            </w:pPr>
          </w:p>
        </w:tc>
        <w:tc>
          <w:tcPr>
            <w:tcW w:w="1530" w:type="dxa"/>
            <w:shd w:val="clear" w:color="auto" w:fill="auto"/>
            <w:tcMar>
              <w:top w:w="100" w:type="dxa"/>
              <w:left w:w="100" w:type="dxa"/>
              <w:bottom w:w="100" w:type="dxa"/>
              <w:right w:w="100" w:type="dxa"/>
            </w:tcMar>
          </w:tcPr>
          <w:p w14:paraId="259A777D" w14:textId="77777777" w:rsidR="00E13A2E" w:rsidRDefault="00E13A2E">
            <w:pPr>
              <w:widowControl w:val="0"/>
              <w:pBdr>
                <w:top w:val="nil"/>
                <w:left w:val="nil"/>
                <w:bottom w:val="nil"/>
                <w:right w:val="nil"/>
                <w:between w:val="nil"/>
              </w:pBdr>
            </w:pPr>
          </w:p>
        </w:tc>
        <w:tc>
          <w:tcPr>
            <w:tcW w:w="1890" w:type="dxa"/>
            <w:shd w:val="clear" w:color="auto" w:fill="auto"/>
            <w:tcMar>
              <w:top w:w="100" w:type="dxa"/>
              <w:left w:w="100" w:type="dxa"/>
              <w:bottom w:w="100" w:type="dxa"/>
              <w:right w:w="100" w:type="dxa"/>
            </w:tcMar>
          </w:tcPr>
          <w:p w14:paraId="259A777E" w14:textId="77777777" w:rsidR="00E13A2E" w:rsidRDefault="00E13A2E">
            <w:pPr>
              <w:widowControl w:val="0"/>
              <w:pBdr>
                <w:top w:val="nil"/>
                <w:left w:val="nil"/>
                <w:bottom w:val="nil"/>
                <w:right w:val="nil"/>
                <w:between w:val="nil"/>
              </w:pBdr>
            </w:pPr>
          </w:p>
        </w:tc>
      </w:tr>
    </w:tbl>
    <w:p w14:paraId="259A7780" w14:textId="77777777" w:rsidR="00E13A2E" w:rsidRDefault="00E13A2E"/>
    <w:p w14:paraId="259A7781" w14:textId="77777777" w:rsidR="00E13A2E" w:rsidRDefault="00397BFE">
      <w:pPr>
        <w:rPr>
          <w:b/>
        </w:rPr>
      </w:pPr>
      <w:r>
        <w:rPr>
          <w:b/>
        </w:rPr>
        <w:t xml:space="preserve">Slenkstinis lygmuo: </w:t>
      </w:r>
      <w:r>
        <w:t>Įvardija 1 tikėjimo protėvio ir 1 karaliaus 1-2 charakterio bruožus ir jų misiją.</w:t>
      </w:r>
    </w:p>
    <w:p w14:paraId="259A7782" w14:textId="77777777" w:rsidR="00E13A2E" w:rsidRDefault="00397BFE">
      <w:pPr>
        <w:rPr>
          <w:b/>
        </w:rPr>
      </w:pPr>
      <w:r>
        <w:rPr>
          <w:b/>
        </w:rPr>
        <w:t xml:space="preserve">Patenkinamas lygmuo: </w:t>
      </w:r>
      <w:r>
        <w:t>Įvardija 1 tikėjimo protėvio ir 1 karaliaus 3 charakterio bruožus ir jų misiją.</w:t>
      </w:r>
    </w:p>
    <w:p w14:paraId="259A7783" w14:textId="77777777" w:rsidR="00E13A2E" w:rsidRDefault="00397BFE">
      <w:pPr>
        <w:rPr>
          <w:b/>
        </w:rPr>
      </w:pPr>
      <w:r>
        <w:rPr>
          <w:b/>
        </w:rPr>
        <w:t xml:space="preserve">Pagrindinis lygmuo: </w:t>
      </w:r>
      <w:r>
        <w:t>Įvardija 2 tikėjimo protėvių ir 1 karaliaus charakterio bruožus ir jų misiją.</w:t>
      </w:r>
    </w:p>
    <w:p w14:paraId="259A7784" w14:textId="77777777" w:rsidR="00E13A2E" w:rsidRDefault="00397BFE">
      <w:r>
        <w:rPr>
          <w:b/>
        </w:rPr>
        <w:t xml:space="preserve">Aukštesnysis lygmuo: </w:t>
      </w:r>
      <w:r>
        <w:t>Teisingai užpildo visą lentelę arba kūrybiškai pristato pasirinkto tikėjimo protėvio ar karaliaus portretą, jo istorijos siužetą (piešinys, koliažas, pateiktys ir kt.)</w:t>
      </w:r>
    </w:p>
    <w:p w14:paraId="259A7785" w14:textId="77777777" w:rsidR="00E13A2E" w:rsidRDefault="00E13A2E"/>
    <w:p w14:paraId="259A7786" w14:textId="77777777" w:rsidR="00E13A2E" w:rsidRDefault="00E13A2E"/>
    <w:p w14:paraId="259A7787" w14:textId="77777777" w:rsidR="00E13A2E" w:rsidRDefault="00397BFE">
      <w:pPr>
        <w:rPr>
          <w:b/>
        </w:rPr>
      </w:pPr>
      <w:r>
        <w:rPr>
          <w:b/>
        </w:rPr>
        <w:t xml:space="preserve">B1 TEMA. Jėzus - žmogus ir Dievas </w:t>
      </w:r>
    </w:p>
    <w:p w14:paraId="259A7788" w14:textId="77777777" w:rsidR="00E13A2E" w:rsidRDefault="00397BFE">
      <w:pPr>
        <w:rPr>
          <w:b/>
        </w:rPr>
      </w:pPr>
      <w:r>
        <w:rPr>
          <w:b/>
        </w:rPr>
        <w:lastRenderedPageBreak/>
        <w:t xml:space="preserve">3 klasė </w:t>
      </w:r>
    </w:p>
    <w:p w14:paraId="259A7789" w14:textId="77777777" w:rsidR="00E13A2E" w:rsidRDefault="00E13A2E"/>
    <w:p w14:paraId="259A778A" w14:textId="77777777" w:rsidR="00E13A2E" w:rsidRDefault="00E13A2E"/>
    <w:tbl>
      <w:tblPr>
        <w:tblStyle w:val="affffffffffffff"/>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E13A2E" w14:paraId="259A779D" w14:textId="77777777">
        <w:trPr>
          <w:trHeight w:val="5693"/>
        </w:trPr>
        <w:tc>
          <w:tcPr>
            <w:tcW w:w="6380" w:type="dxa"/>
            <w:shd w:val="clear" w:color="auto" w:fill="auto"/>
            <w:tcMar>
              <w:top w:w="100" w:type="dxa"/>
              <w:left w:w="100" w:type="dxa"/>
              <w:bottom w:w="100" w:type="dxa"/>
              <w:right w:w="100" w:type="dxa"/>
            </w:tcMar>
          </w:tcPr>
          <w:p w14:paraId="259A778B" w14:textId="77777777" w:rsidR="00E13A2E" w:rsidRDefault="00397BFE">
            <w:pPr>
              <w:widowControl w:val="0"/>
              <w:pBdr>
                <w:top w:val="nil"/>
                <w:left w:val="nil"/>
                <w:bottom w:val="nil"/>
                <w:right w:val="nil"/>
                <w:between w:val="nil"/>
              </w:pBdr>
              <w:jc w:val="center"/>
              <w:rPr>
                <w:b/>
              </w:rPr>
            </w:pPr>
            <w:r>
              <w:rPr>
                <w:b/>
              </w:rPr>
              <w:t>ASMENS TAPATYBĖ KORTELĖ</w:t>
            </w:r>
          </w:p>
          <w:p w14:paraId="259A778C" w14:textId="77777777" w:rsidR="00E13A2E" w:rsidRDefault="00E13A2E">
            <w:pPr>
              <w:widowControl w:val="0"/>
              <w:pBdr>
                <w:top w:val="nil"/>
                <w:left w:val="nil"/>
                <w:bottom w:val="nil"/>
                <w:right w:val="nil"/>
                <w:between w:val="nil"/>
              </w:pBdr>
              <w:jc w:val="right"/>
              <w:rPr>
                <w:b/>
              </w:rPr>
            </w:pPr>
          </w:p>
          <w:tbl>
            <w:tblPr>
              <w:tblStyle w:val="affffffffffffff0"/>
              <w:tblW w:w="169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tblGrid>
            <w:tr w:rsidR="00E13A2E" w14:paraId="259A778F" w14:textId="77777777">
              <w:trPr>
                <w:trHeight w:val="1545"/>
                <w:jc w:val="right"/>
              </w:trPr>
              <w:tc>
                <w:tcPr>
                  <w:tcW w:w="1695" w:type="dxa"/>
                  <w:shd w:val="clear" w:color="auto" w:fill="auto"/>
                  <w:tcMar>
                    <w:top w:w="100" w:type="dxa"/>
                    <w:left w:w="100" w:type="dxa"/>
                    <w:bottom w:w="100" w:type="dxa"/>
                    <w:right w:w="100" w:type="dxa"/>
                  </w:tcMar>
                </w:tcPr>
                <w:p w14:paraId="259A778D" w14:textId="77777777" w:rsidR="00E13A2E" w:rsidRDefault="00397BFE">
                  <w:pPr>
                    <w:widowControl w:val="0"/>
                    <w:pBdr>
                      <w:top w:val="nil"/>
                      <w:left w:val="nil"/>
                      <w:bottom w:val="nil"/>
                      <w:right w:val="nil"/>
                      <w:between w:val="nil"/>
                    </w:pBdr>
                    <w:jc w:val="center"/>
                    <w:rPr>
                      <w:b/>
                    </w:rPr>
                  </w:pPr>
                  <w:r>
                    <w:rPr>
                      <w:b/>
                    </w:rPr>
                    <w:t>“nuotraukos”</w:t>
                  </w:r>
                </w:p>
                <w:p w14:paraId="259A778E" w14:textId="77777777" w:rsidR="00E13A2E" w:rsidRDefault="00397BFE">
                  <w:pPr>
                    <w:widowControl w:val="0"/>
                    <w:pBdr>
                      <w:top w:val="nil"/>
                      <w:left w:val="nil"/>
                      <w:bottom w:val="nil"/>
                      <w:right w:val="nil"/>
                      <w:between w:val="nil"/>
                    </w:pBdr>
                    <w:jc w:val="center"/>
                    <w:rPr>
                      <w:b/>
                    </w:rPr>
                  </w:pPr>
                  <w:r>
                    <w:rPr>
                      <w:b/>
                    </w:rPr>
                    <w:t>vieta</w:t>
                  </w:r>
                </w:p>
              </w:tc>
            </w:tr>
          </w:tbl>
          <w:p w14:paraId="259A7790" w14:textId="77777777" w:rsidR="00E13A2E" w:rsidRDefault="00E13A2E">
            <w:pPr>
              <w:widowControl w:val="0"/>
              <w:pBdr>
                <w:top w:val="nil"/>
                <w:left w:val="nil"/>
                <w:bottom w:val="nil"/>
                <w:right w:val="nil"/>
                <w:between w:val="nil"/>
              </w:pBdr>
              <w:jc w:val="right"/>
              <w:rPr>
                <w:b/>
              </w:rPr>
            </w:pPr>
          </w:p>
          <w:p w14:paraId="259A7791" w14:textId="77777777" w:rsidR="00E13A2E" w:rsidRDefault="00397BFE">
            <w:pPr>
              <w:widowControl w:val="0"/>
              <w:pBdr>
                <w:top w:val="nil"/>
                <w:left w:val="nil"/>
                <w:bottom w:val="nil"/>
                <w:right w:val="nil"/>
                <w:between w:val="nil"/>
              </w:pBdr>
            </w:pPr>
            <w:r>
              <w:t>Vardas………………………………………...</w:t>
            </w:r>
          </w:p>
          <w:p w14:paraId="259A7792" w14:textId="77777777" w:rsidR="00E13A2E" w:rsidRDefault="00397BFE">
            <w:pPr>
              <w:widowControl w:val="0"/>
              <w:pBdr>
                <w:top w:val="nil"/>
                <w:left w:val="nil"/>
                <w:bottom w:val="nil"/>
                <w:right w:val="nil"/>
                <w:between w:val="nil"/>
              </w:pBdr>
            </w:pPr>
            <w:r>
              <w:t>Pavardė……………………………………….</w:t>
            </w:r>
          </w:p>
          <w:p w14:paraId="259A7793" w14:textId="77777777" w:rsidR="00E13A2E" w:rsidRDefault="00397BFE">
            <w:pPr>
              <w:widowControl w:val="0"/>
              <w:pBdr>
                <w:top w:val="nil"/>
                <w:left w:val="nil"/>
                <w:bottom w:val="nil"/>
                <w:right w:val="nil"/>
                <w:between w:val="nil"/>
              </w:pBdr>
            </w:pPr>
            <w:r>
              <w:t>Gimimo metai………………………………..</w:t>
            </w:r>
          </w:p>
          <w:p w14:paraId="259A7794" w14:textId="77777777" w:rsidR="00E13A2E" w:rsidRDefault="00397BFE">
            <w:pPr>
              <w:widowControl w:val="0"/>
              <w:pBdr>
                <w:top w:val="nil"/>
                <w:left w:val="nil"/>
                <w:bottom w:val="nil"/>
                <w:right w:val="nil"/>
                <w:between w:val="nil"/>
              </w:pBdr>
            </w:pPr>
            <w:r>
              <w:t>Gimimo vieta………………………………...</w:t>
            </w:r>
          </w:p>
          <w:p w14:paraId="259A7795" w14:textId="77777777" w:rsidR="00E13A2E" w:rsidRDefault="00397BFE">
            <w:pPr>
              <w:widowControl w:val="0"/>
              <w:pBdr>
                <w:top w:val="nil"/>
                <w:left w:val="nil"/>
                <w:bottom w:val="nil"/>
                <w:right w:val="nil"/>
                <w:between w:val="nil"/>
              </w:pBdr>
            </w:pPr>
            <w:r>
              <w:t>Tėvai:</w:t>
            </w:r>
          </w:p>
          <w:p w14:paraId="259A7796" w14:textId="77777777" w:rsidR="00E13A2E" w:rsidRDefault="00397BFE">
            <w:pPr>
              <w:widowControl w:val="0"/>
              <w:pBdr>
                <w:top w:val="nil"/>
                <w:left w:val="nil"/>
                <w:bottom w:val="nil"/>
                <w:right w:val="nil"/>
                <w:between w:val="nil"/>
              </w:pBdr>
            </w:pPr>
            <w:r>
              <w:t>Mama………………………………………....</w:t>
            </w:r>
          </w:p>
          <w:p w14:paraId="259A7797" w14:textId="77777777" w:rsidR="00E13A2E" w:rsidRDefault="00397BFE">
            <w:pPr>
              <w:widowControl w:val="0"/>
              <w:pBdr>
                <w:top w:val="nil"/>
                <w:left w:val="nil"/>
                <w:bottom w:val="nil"/>
                <w:right w:val="nil"/>
                <w:between w:val="nil"/>
              </w:pBdr>
            </w:pPr>
            <w:r>
              <w:t>Tėtis (Globėjas)…………………………........</w:t>
            </w:r>
          </w:p>
          <w:p w14:paraId="259A7798" w14:textId="77777777" w:rsidR="00E13A2E" w:rsidRDefault="00397BFE">
            <w:pPr>
              <w:widowControl w:val="0"/>
              <w:pBdr>
                <w:top w:val="nil"/>
                <w:left w:val="nil"/>
                <w:bottom w:val="nil"/>
                <w:right w:val="nil"/>
                <w:between w:val="nil"/>
              </w:pBdr>
            </w:pPr>
            <w:r>
              <w:t>Tautybė……………………………………….</w:t>
            </w:r>
          </w:p>
          <w:p w14:paraId="259A7799" w14:textId="77777777" w:rsidR="00E13A2E" w:rsidRDefault="00397BFE">
            <w:pPr>
              <w:widowControl w:val="0"/>
              <w:pBdr>
                <w:top w:val="nil"/>
                <w:left w:val="nil"/>
                <w:bottom w:val="nil"/>
                <w:right w:val="nil"/>
                <w:between w:val="nil"/>
              </w:pBdr>
            </w:pPr>
            <w:r>
              <w:t>Profesija………………………………………</w:t>
            </w:r>
          </w:p>
          <w:p w14:paraId="259A779A" w14:textId="77777777" w:rsidR="00E13A2E" w:rsidRDefault="00397BFE">
            <w:pPr>
              <w:widowControl w:val="0"/>
              <w:pBdr>
                <w:top w:val="nil"/>
                <w:left w:val="nil"/>
                <w:bottom w:val="nil"/>
                <w:right w:val="nil"/>
                <w:between w:val="nil"/>
              </w:pBdr>
            </w:pPr>
            <w:r>
              <w:t>Misija…………………………………………</w:t>
            </w:r>
          </w:p>
          <w:p w14:paraId="259A779B" w14:textId="77777777" w:rsidR="00E13A2E" w:rsidRDefault="00397BFE">
            <w:pPr>
              <w:widowControl w:val="0"/>
              <w:pBdr>
                <w:top w:val="nil"/>
                <w:left w:val="nil"/>
                <w:bottom w:val="nil"/>
                <w:right w:val="nil"/>
                <w:between w:val="nil"/>
              </w:pBdr>
            </w:pPr>
            <w:r>
              <w:t>Dieviškos savybės ……………………………………………………………………………………………………………………………………………………....</w:t>
            </w:r>
          </w:p>
          <w:p w14:paraId="259A779C" w14:textId="77777777" w:rsidR="00E13A2E" w:rsidRDefault="00E13A2E">
            <w:pPr>
              <w:widowControl w:val="0"/>
              <w:pBdr>
                <w:top w:val="nil"/>
                <w:left w:val="nil"/>
                <w:bottom w:val="nil"/>
                <w:right w:val="nil"/>
                <w:between w:val="nil"/>
              </w:pBdr>
            </w:pPr>
          </w:p>
        </w:tc>
      </w:tr>
    </w:tbl>
    <w:p w14:paraId="259A779E" w14:textId="77777777" w:rsidR="00E13A2E" w:rsidRDefault="00E13A2E">
      <w:pPr>
        <w:rPr>
          <w:b/>
        </w:rPr>
      </w:pPr>
    </w:p>
    <w:p w14:paraId="259A779F" w14:textId="77777777" w:rsidR="00E13A2E" w:rsidRDefault="00E13A2E"/>
    <w:p w14:paraId="259A77A0" w14:textId="77777777" w:rsidR="00E13A2E" w:rsidRDefault="00E13A2E"/>
    <w:p w14:paraId="259A77A1" w14:textId="77777777" w:rsidR="00E13A2E" w:rsidRDefault="00397BFE">
      <w:r>
        <w:rPr>
          <w:b/>
        </w:rPr>
        <w:t xml:space="preserve">Užduotis: </w:t>
      </w:r>
      <w:r>
        <w:t>Ar girdėjai, kad Jėzus niekada neturėjo asmens tapatybės kortelės. Turi neįtikėtinai įdomią galimybę - sukurti Jam šį dokumentą. Pasinaudok visa turima informacija apie Jį. Sėkmės!</w:t>
      </w:r>
    </w:p>
    <w:p w14:paraId="259A77A2" w14:textId="77777777" w:rsidR="00E13A2E" w:rsidRDefault="00E13A2E"/>
    <w:p w14:paraId="259A77A3" w14:textId="77777777" w:rsidR="00E13A2E" w:rsidRDefault="00397BFE">
      <w:r>
        <w:rPr>
          <w:b/>
        </w:rPr>
        <w:t xml:space="preserve">Slenkstinis lygmuo: </w:t>
      </w:r>
      <w:r>
        <w:t>su pagalba</w:t>
      </w:r>
      <w:r>
        <w:rPr>
          <w:b/>
        </w:rPr>
        <w:t xml:space="preserve"> </w:t>
      </w:r>
      <w:r>
        <w:t>užrašo</w:t>
      </w:r>
      <w:r>
        <w:rPr>
          <w:b/>
        </w:rPr>
        <w:t xml:space="preserve"> </w:t>
      </w:r>
      <w:r>
        <w:t xml:space="preserve">Jėzaus vardą, gimimo vietą, tėvus, vieną dievišką savybę. </w:t>
      </w:r>
    </w:p>
    <w:p w14:paraId="259A77A4" w14:textId="77777777" w:rsidR="00E13A2E" w:rsidRDefault="00397BFE">
      <w:pPr>
        <w:rPr>
          <w:b/>
        </w:rPr>
      </w:pPr>
      <w:r>
        <w:rPr>
          <w:b/>
        </w:rPr>
        <w:t xml:space="preserve">Patenkinamas lygmuo: </w:t>
      </w:r>
      <w:r>
        <w:t>įrašo Jėzaus vardą, pavardę, gimimo metus, profesiją, dvi dieviškas savybes.</w:t>
      </w:r>
      <w:r>
        <w:rPr>
          <w:b/>
        </w:rPr>
        <w:t xml:space="preserve"> </w:t>
      </w:r>
    </w:p>
    <w:p w14:paraId="259A77A5" w14:textId="77777777" w:rsidR="00E13A2E" w:rsidRDefault="00397BFE">
      <w:pPr>
        <w:rPr>
          <w:b/>
        </w:rPr>
      </w:pPr>
      <w:r>
        <w:rPr>
          <w:b/>
        </w:rPr>
        <w:t xml:space="preserve">Pagrindinis lygmuo: </w:t>
      </w:r>
      <w:r>
        <w:t>įrašo Jėzaus vardą, pavardę, gimimo metus, profesiją, tautybę, tris dieviškas savybes.</w:t>
      </w:r>
      <w:r>
        <w:rPr>
          <w:b/>
        </w:rPr>
        <w:t xml:space="preserve"> </w:t>
      </w:r>
    </w:p>
    <w:p w14:paraId="259A77A6" w14:textId="77777777" w:rsidR="00E13A2E" w:rsidRDefault="00397BFE">
      <w:r>
        <w:rPr>
          <w:b/>
        </w:rPr>
        <w:t xml:space="preserve">Aukštesnysis lygmuo: </w:t>
      </w:r>
      <w:r>
        <w:t>savarankiškai užpildo Jėzaus tapatybės kortelę.</w:t>
      </w:r>
    </w:p>
    <w:p w14:paraId="259A77A7" w14:textId="77777777" w:rsidR="00E13A2E" w:rsidRDefault="00E13A2E"/>
    <w:p w14:paraId="259A77A8" w14:textId="77777777" w:rsidR="00E13A2E" w:rsidRDefault="00397BFE">
      <w:r>
        <w:rPr>
          <w:b/>
        </w:rPr>
        <w:t>B2</w:t>
      </w:r>
      <w:r>
        <w:t xml:space="preserve"> </w:t>
      </w:r>
      <w:r>
        <w:rPr>
          <w:b/>
        </w:rPr>
        <w:t>TEMA.</w:t>
      </w:r>
      <w:r>
        <w:t xml:space="preserve"> </w:t>
      </w:r>
      <w:r>
        <w:rPr>
          <w:b/>
        </w:rPr>
        <w:t xml:space="preserve">Mokslo ir tikėjimo aiškinimas apie pasaulio atsiradimą </w:t>
      </w:r>
    </w:p>
    <w:p w14:paraId="259A77A9" w14:textId="77777777" w:rsidR="00E13A2E" w:rsidRDefault="00397BFE">
      <w:pPr>
        <w:rPr>
          <w:b/>
        </w:rPr>
      </w:pPr>
      <w:r>
        <w:rPr>
          <w:b/>
        </w:rPr>
        <w:t>4 klasė</w:t>
      </w:r>
    </w:p>
    <w:p w14:paraId="259A77AA" w14:textId="77777777" w:rsidR="00E13A2E" w:rsidRDefault="00E13A2E">
      <w:pPr>
        <w:rPr>
          <w:b/>
        </w:rPr>
      </w:pPr>
    </w:p>
    <w:p w14:paraId="259A77AB" w14:textId="77777777" w:rsidR="00E13A2E" w:rsidRDefault="00397BFE">
      <w:pPr>
        <w:rPr>
          <w:b/>
        </w:rPr>
      </w:pPr>
      <w:r>
        <w:rPr>
          <w:b/>
        </w:rPr>
        <w:t>Mokinys vertinamas pamokos eigoje:</w:t>
      </w:r>
    </w:p>
    <w:p w14:paraId="259A77AC" w14:textId="77777777" w:rsidR="00E13A2E" w:rsidRDefault="00397BFE">
      <w:pPr>
        <w:rPr>
          <w:b/>
        </w:rPr>
      </w:pPr>
      <w:r>
        <w:rPr>
          <w:b/>
        </w:rPr>
        <w:t xml:space="preserve">Slenkstinis lygmuo: </w:t>
      </w:r>
      <w:r>
        <w:t>Padedamas</w:t>
      </w:r>
      <w:r>
        <w:rPr>
          <w:b/>
        </w:rPr>
        <w:t xml:space="preserve"> </w:t>
      </w:r>
      <w:r>
        <w:t>tyrinėja mokslo ir tikėjimo teiginius apie pasaulio ir žmogaus atsiradimą.</w:t>
      </w:r>
      <w:r>
        <w:rPr>
          <w:b/>
        </w:rPr>
        <w:t xml:space="preserve"> </w:t>
      </w:r>
    </w:p>
    <w:p w14:paraId="259A77AD" w14:textId="77777777" w:rsidR="00E13A2E" w:rsidRDefault="00397BFE">
      <w:pPr>
        <w:spacing w:after="160" w:line="259" w:lineRule="auto"/>
        <w:jc w:val="center"/>
        <w:rPr>
          <w:b/>
        </w:rPr>
      </w:pPr>
      <w:r>
        <w:rPr>
          <w:rFonts w:ascii="Arial" w:eastAsia="Arial" w:hAnsi="Arial" w:cs="Arial"/>
          <w:noProof/>
          <w:sz w:val="22"/>
          <w:szCs w:val="22"/>
        </w:rPr>
        <w:lastRenderedPageBreak/>
        <w:drawing>
          <wp:inline distT="114300" distB="114300" distL="114300" distR="114300" wp14:anchorId="259A7A0A" wp14:editId="259A7A0B">
            <wp:extent cx="2647950" cy="2286000"/>
            <wp:effectExtent l="0" t="0" r="0" b="0"/>
            <wp:docPr id="2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5"/>
                    <a:srcRect/>
                    <a:stretch>
                      <a:fillRect/>
                    </a:stretch>
                  </pic:blipFill>
                  <pic:spPr>
                    <a:xfrm>
                      <a:off x="0" y="0"/>
                      <a:ext cx="2647950" cy="2286000"/>
                    </a:xfrm>
                    <a:prstGeom prst="rect">
                      <a:avLst/>
                    </a:prstGeom>
                    <a:ln/>
                  </pic:spPr>
                </pic:pic>
              </a:graphicData>
            </a:graphic>
          </wp:inline>
        </w:drawing>
      </w:r>
    </w:p>
    <w:p w14:paraId="259A77AE" w14:textId="77777777" w:rsidR="00E13A2E" w:rsidRDefault="00397BFE">
      <w:r>
        <w:rPr>
          <w:b/>
        </w:rPr>
        <w:t>Patenkinmas lygmuo:</w:t>
      </w:r>
      <w:r>
        <w:t xml:space="preserve"> Aktyviai įsitraukia į darbą grupėje tyrinėjančioje mokslo ir tikėjimo teiginius apie visatos atsiradimą. Teikia 1-2 pasiūlymus lentelei užpildyti.</w:t>
      </w:r>
    </w:p>
    <w:p w14:paraId="259A77AF" w14:textId="77777777" w:rsidR="00E13A2E" w:rsidRDefault="00397BFE">
      <w:r>
        <w:t>Dirbdami grupėje mokiniai užpildo lentelę:</w:t>
      </w:r>
    </w:p>
    <w:tbl>
      <w:tblPr>
        <w:tblStyle w:val="affffffffffffff1"/>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77B3" w14:textId="77777777">
        <w:tc>
          <w:tcPr>
            <w:tcW w:w="1965" w:type="dxa"/>
            <w:shd w:val="clear" w:color="auto" w:fill="auto"/>
            <w:tcMar>
              <w:top w:w="100" w:type="dxa"/>
              <w:left w:w="100" w:type="dxa"/>
              <w:bottom w:w="100" w:type="dxa"/>
              <w:right w:w="100" w:type="dxa"/>
            </w:tcMar>
          </w:tcPr>
          <w:p w14:paraId="259A77B0" w14:textId="77777777" w:rsidR="00E13A2E" w:rsidRDefault="00397BFE">
            <w:pPr>
              <w:widowControl w:val="0"/>
              <w:jc w:val="center"/>
            </w:pPr>
            <w:r>
              <w:t>Ką apie tai sako?</w:t>
            </w:r>
          </w:p>
        </w:tc>
        <w:tc>
          <w:tcPr>
            <w:tcW w:w="1095" w:type="dxa"/>
            <w:shd w:val="clear" w:color="auto" w:fill="auto"/>
            <w:tcMar>
              <w:top w:w="100" w:type="dxa"/>
              <w:left w:w="100" w:type="dxa"/>
              <w:bottom w:w="100" w:type="dxa"/>
              <w:right w:w="100" w:type="dxa"/>
            </w:tcMar>
          </w:tcPr>
          <w:p w14:paraId="259A77B1" w14:textId="77777777" w:rsidR="00E13A2E" w:rsidRDefault="00397BFE">
            <w:pPr>
              <w:widowControl w:val="0"/>
              <w:jc w:val="center"/>
            </w:pPr>
            <w:r>
              <w:t>Mokslas</w:t>
            </w:r>
          </w:p>
        </w:tc>
        <w:tc>
          <w:tcPr>
            <w:tcW w:w="1095" w:type="dxa"/>
            <w:shd w:val="clear" w:color="auto" w:fill="auto"/>
            <w:tcMar>
              <w:top w:w="100" w:type="dxa"/>
              <w:left w:w="100" w:type="dxa"/>
              <w:bottom w:w="100" w:type="dxa"/>
              <w:right w:w="100" w:type="dxa"/>
            </w:tcMar>
          </w:tcPr>
          <w:p w14:paraId="259A77B2" w14:textId="77777777" w:rsidR="00E13A2E" w:rsidRDefault="00397BFE">
            <w:pPr>
              <w:widowControl w:val="0"/>
              <w:jc w:val="center"/>
            </w:pPr>
            <w:r>
              <w:t>Biblija</w:t>
            </w:r>
          </w:p>
        </w:tc>
      </w:tr>
      <w:tr w:rsidR="00E13A2E" w14:paraId="259A77B7" w14:textId="77777777">
        <w:tc>
          <w:tcPr>
            <w:tcW w:w="1965" w:type="dxa"/>
            <w:shd w:val="clear" w:color="auto" w:fill="auto"/>
            <w:tcMar>
              <w:top w:w="100" w:type="dxa"/>
              <w:left w:w="100" w:type="dxa"/>
              <w:bottom w:w="100" w:type="dxa"/>
              <w:right w:w="100" w:type="dxa"/>
            </w:tcMar>
          </w:tcPr>
          <w:p w14:paraId="259A77B4" w14:textId="77777777" w:rsidR="00E13A2E" w:rsidRDefault="00397BFE">
            <w:pPr>
              <w:widowControl w:val="0"/>
            </w:pPr>
            <w:r>
              <w:t>Pasaulis atsirado</w:t>
            </w:r>
          </w:p>
        </w:tc>
        <w:tc>
          <w:tcPr>
            <w:tcW w:w="1095" w:type="dxa"/>
            <w:shd w:val="clear" w:color="auto" w:fill="auto"/>
            <w:tcMar>
              <w:top w:w="100" w:type="dxa"/>
              <w:left w:w="100" w:type="dxa"/>
              <w:bottom w:w="100" w:type="dxa"/>
              <w:right w:w="100" w:type="dxa"/>
            </w:tcMar>
          </w:tcPr>
          <w:p w14:paraId="259A77B5"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6" w14:textId="77777777" w:rsidR="00E13A2E" w:rsidRDefault="00E13A2E">
            <w:pPr>
              <w:widowControl w:val="0"/>
            </w:pPr>
          </w:p>
        </w:tc>
      </w:tr>
      <w:tr w:rsidR="00E13A2E" w14:paraId="259A77BB" w14:textId="77777777">
        <w:tc>
          <w:tcPr>
            <w:tcW w:w="1965" w:type="dxa"/>
            <w:shd w:val="clear" w:color="auto" w:fill="auto"/>
            <w:tcMar>
              <w:top w:w="100" w:type="dxa"/>
              <w:left w:w="100" w:type="dxa"/>
              <w:bottom w:w="100" w:type="dxa"/>
              <w:right w:w="100" w:type="dxa"/>
            </w:tcMar>
          </w:tcPr>
          <w:p w14:paraId="259A77B8" w14:textId="77777777" w:rsidR="00E13A2E" w:rsidRDefault="00397BFE">
            <w:pPr>
              <w:widowControl w:val="0"/>
            </w:pPr>
            <w:r>
              <w:t>Žmogus atsirado</w:t>
            </w:r>
          </w:p>
        </w:tc>
        <w:tc>
          <w:tcPr>
            <w:tcW w:w="1095" w:type="dxa"/>
            <w:shd w:val="clear" w:color="auto" w:fill="auto"/>
            <w:tcMar>
              <w:top w:w="100" w:type="dxa"/>
              <w:left w:w="100" w:type="dxa"/>
              <w:bottom w:w="100" w:type="dxa"/>
              <w:right w:w="100" w:type="dxa"/>
            </w:tcMar>
          </w:tcPr>
          <w:p w14:paraId="259A77B9"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A" w14:textId="77777777" w:rsidR="00E13A2E" w:rsidRDefault="00E13A2E">
            <w:pPr>
              <w:widowControl w:val="0"/>
            </w:pPr>
          </w:p>
        </w:tc>
      </w:tr>
      <w:tr w:rsidR="00E13A2E" w14:paraId="259A77BF" w14:textId="77777777">
        <w:tc>
          <w:tcPr>
            <w:tcW w:w="1965" w:type="dxa"/>
            <w:shd w:val="clear" w:color="auto" w:fill="auto"/>
            <w:tcMar>
              <w:top w:w="100" w:type="dxa"/>
              <w:left w:w="100" w:type="dxa"/>
              <w:bottom w:w="100" w:type="dxa"/>
              <w:right w:w="100" w:type="dxa"/>
            </w:tcMar>
          </w:tcPr>
          <w:p w14:paraId="259A77BC" w14:textId="77777777" w:rsidR="00E13A2E" w:rsidRDefault="00397BFE">
            <w:pPr>
              <w:widowControl w:val="0"/>
            </w:pPr>
            <w:r>
              <w:t>Pasaulis toliau...</w:t>
            </w:r>
          </w:p>
        </w:tc>
        <w:tc>
          <w:tcPr>
            <w:tcW w:w="1095" w:type="dxa"/>
            <w:shd w:val="clear" w:color="auto" w:fill="auto"/>
            <w:tcMar>
              <w:top w:w="100" w:type="dxa"/>
              <w:left w:w="100" w:type="dxa"/>
              <w:bottom w:w="100" w:type="dxa"/>
              <w:right w:w="100" w:type="dxa"/>
            </w:tcMar>
          </w:tcPr>
          <w:p w14:paraId="259A77BD"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BE" w14:textId="77777777" w:rsidR="00E13A2E" w:rsidRDefault="00E13A2E">
            <w:pPr>
              <w:widowControl w:val="0"/>
            </w:pPr>
          </w:p>
        </w:tc>
      </w:tr>
      <w:tr w:rsidR="00E13A2E" w14:paraId="259A77C3" w14:textId="77777777">
        <w:tc>
          <w:tcPr>
            <w:tcW w:w="1965" w:type="dxa"/>
            <w:shd w:val="clear" w:color="auto" w:fill="auto"/>
            <w:tcMar>
              <w:top w:w="100" w:type="dxa"/>
              <w:left w:w="100" w:type="dxa"/>
              <w:bottom w:w="100" w:type="dxa"/>
              <w:right w:w="100" w:type="dxa"/>
            </w:tcMar>
          </w:tcPr>
          <w:p w14:paraId="259A77C0" w14:textId="77777777" w:rsidR="00E13A2E" w:rsidRDefault="00397BFE">
            <w:pPr>
              <w:widowControl w:val="0"/>
            </w:pPr>
            <w:r>
              <w:t>Klausimas, į kurį atsakymo ieško</w:t>
            </w:r>
          </w:p>
        </w:tc>
        <w:tc>
          <w:tcPr>
            <w:tcW w:w="1095" w:type="dxa"/>
            <w:shd w:val="clear" w:color="auto" w:fill="auto"/>
            <w:tcMar>
              <w:top w:w="100" w:type="dxa"/>
              <w:left w:w="100" w:type="dxa"/>
              <w:bottom w:w="100" w:type="dxa"/>
              <w:right w:w="100" w:type="dxa"/>
            </w:tcMar>
          </w:tcPr>
          <w:p w14:paraId="259A77C1" w14:textId="77777777" w:rsidR="00E13A2E" w:rsidRDefault="00E13A2E">
            <w:pPr>
              <w:widowControl w:val="0"/>
            </w:pPr>
          </w:p>
        </w:tc>
        <w:tc>
          <w:tcPr>
            <w:tcW w:w="1095" w:type="dxa"/>
            <w:shd w:val="clear" w:color="auto" w:fill="auto"/>
            <w:tcMar>
              <w:top w:w="100" w:type="dxa"/>
              <w:left w:w="100" w:type="dxa"/>
              <w:bottom w:w="100" w:type="dxa"/>
              <w:right w:w="100" w:type="dxa"/>
            </w:tcMar>
          </w:tcPr>
          <w:p w14:paraId="259A77C2" w14:textId="77777777" w:rsidR="00E13A2E" w:rsidRDefault="00E13A2E">
            <w:pPr>
              <w:widowControl w:val="0"/>
            </w:pPr>
          </w:p>
        </w:tc>
      </w:tr>
      <w:tr w:rsidR="00E13A2E" w14:paraId="259A77C6" w14:textId="77777777">
        <w:trPr>
          <w:trHeight w:val="440"/>
        </w:trPr>
        <w:tc>
          <w:tcPr>
            <w:tcW w:w="1965" w:type="dxa"/>
            <w:shd w:val="clear" w:color="auto" w:fill="auto"/>
            <w:tcMar>
              <w:top w:w="100" w:type="dxa"/>
              <w:left w:w="100" w:type="dxa"/>
              <w:bottom w:w="100" w:type="dxa"/>
              <w:right w:w="100" w:type="dxa"/>
            </w:tcMar>
          </w:tcPr>
          <w:p w14:paraId="259A77C4" w14:textId="77777777" w:rsidR="00E13A2E" w:rsidRDefault="00397BFE">
            <w:pPr>
              <w:widowControl w:val="0"/>
              <w:rPr>
                <w:b/>
              </w:rPr>
            </w:pPr>
            <w:r>
              <w:rPr>
                <w:b/>
              </w:rPr>
              <w:t>Išvada, kaip mokslas ir tikėjimas papildo vienas kitą</w:t>
            </w:r>
          </w:p>
        </w:tc>
        <w:tc>
          <w:tcPr>
            <w:tcW w:w="2190" w:type="dxa"/>
            <w:gridSpan w:val="2"/>
            <w:shd w:val="clear" w:color="auto" w:fill="auto"/>
            <w:tcMar>
              <w:top w:w="100" w:type="dxa"/>
              <w:left w:w="100" w:type="dxa"/>
              <w:bottom w:w="100" w:type="dxa"/>
              <w:right w:w="100" w:type="dxa"/>
            </w:tcMar>
          </w:tcPr>
          <w:p w14:paraId="259A77C5" w14:textId="77777777" w:rsidR="00E13A2E" w:rsidRDefault="00E13A2E">
            <w:pPr>
              <w:widowControl w:val="0"/>
            </w:pPr>
          </w:p>
        </w:tc>
      </w:tr>
    </w:tbl>
    <w:p w14:paraId="259A77C7" w14:textId="77777777" w:rsidR="00E13A2E" w:rsidRDefault="00E13A2E"/>
    <w:p w14:paraId="259A77C8" w14:textId="77777777" w:rsidR="00E13A2E" w:rsidRDefault="00397BFE">
      <w:r>
        <w:rPr>
          <w:b/>
        </w:rPr>
        <w:t>Pagrindinis lygmuo:</w:t>
      </w:r>
      <w:r>
        <w:t xml:space="preserve"> Dirbdamas grupėje teikia pasiūlymą, kokia galėtų būti  mokslo ir tikėjimo papildomumo išvada.</w:t>
      </w:r>
    </w:p>
    <w:p w14:paraId="259A77C9" w14:textId="77777777" w:rsidR="00E13A2E" w:rsidRDefault="00397BFE">
      <w:r>
        <w:rPr>
          <w:b/>
        </w:rPr>
        <w:t>Aukštesnysis lygmuo:</w:t>
      </w:r>
      <w:r>
        <w:t xml:space="preserve"> Savarankiškai pateikia 1-2 išvadas, kaip mokslas ir tikėjimas papildo vienas kitą, išvadas pristato.  </w:t>
      </w:r>
    </w:p>
    <w:p w14:paraId="259A77CA" w14:textId="77777777" w:rsidR="00E13A2E" w:rsidRDefault="00E13A2E"/>
    <w:p w14:paraId="259A77CB" w14:textId="77777777" w:rsidR="00E13A2E" w:rsidRDefault="00397BFE">
      <w:r>
        <w:rPr>
          <w:b/>
        </w:rPr>
        <w:t xml:space="preserve">B3. TEMA. Tikėjimo grožis </w:t>
      </w:r>
    </w:p>
    <w:p w14:paraId="259A77CC" w14:textId="77777777" w:rsidR="00E13A2E" w:rsidRDefault="00397BFE">
      <w:pPr>
        <w:rPr>
          <w:b/>
        </w:rPr>
      </w:pPr>
      <w:r>
        <w:rPr>
          <w:b/>
        </w:rPr>
        <w:t>3 klasė</w:t>
      </w:r>
    </w:p>
    <w:p w14:paraId="259A77CD" w14:textId="77777777" w:rsidR="00E13A2E" w:rsidRDefault="00E13A2E">
      <w:pPr>
        <w:rPr>
          <w:b/>
        </w:rPr>
      </w:pPr>
    </w:p>
    <w:p w14:paraId="259A77CE" w14:textId="77777777" w:rsidR="00E13A2E" w:rsidRDefault="00397BFE">
      <w:r>
        <w:t>Mokinių pasiekimų lygių iliustracijos per rekomenduojamų veiklų vertinimą.</w:t>
      </w:r>
    </w:p>
    <w:p w14:paraId="259A77CF" w14:textId="77777777" w:rsidR="00E13A2E" w:rsidRDefault="00397BFE">
      <w:r>
        <w:rPr>
          <w:b/>
        </w:rPr>
        <w:t>Slenkstinis lygmuo:</w:t>
      </w:r>
      <w:r>
        <w:t xml:space="preserve"> Pasiūlo 1-2 teiginius apie Katalikų tikėjimą.</w:t>
      </w:r>
    </w:p>
    <w:p w14:paraId="259A77D0" w14:textId="77777777" w:rsidR="00E13A2E" w:rsidRDefault="00397BFE">
      <w:r>
        <w:rPr>
          <w:b/>
        </w:rPr>
        <w:t>Patenkinamas lygmuo:</w:t>
      </w:r>
      <w:r>
        <w:t xml:space="preserve"> Skaitydamas YOUCAT vaikams padedamas nurodo po 1 priežastį, kodėl žmonės tiki į Dievą ir kodėl netiki. </w:t>
      </w:r>
    </w:p>
    <w:p w14:paraId="259A77D1" w14:textId="77777777" w:rsidR="00E13A2E" w:rsidRDefault="00397BFE">
      <w:r>
        <w:rPr>
          <w:b/>
        </w:rPr>
        <w:t>Pagrindinis lygmuo:</w:t>
      </w:r>
      <w:r>
        <w:t xml:space="preserve"> Palygina, kuo skiriasi tikėjimas ir pažinimas (žinojimas), teisingai atlikdamas užduotį (žr. Priedas Nr. 1)</w:t>
      </w:r>
    </w:p>
    <w:p w14:paraId="259A77D2" w14:textId="77777777" w:rsidR="00E13A2E" w:rsidRDefault="00397BFE">
      <w:r>
        <w:rPr>
          <w:b/>
        </w:rPr>
        <w:t>Aukštesnysis lygmuo:</w:t>
      </w:r>
      <w:r>
        <w:t xml:space="preserve"> Sudaro sąrašą tikėjimo teiginių (3-5), kuriuos pristatytų netikinčiam draugui, papildo klasės sąrašą naujais teiginiais.</w:t>
      </w:r>
    </w:p>
    <w:p w14:paraId="259A77D3" w14:textId="77777777" w:rsidR="00E13A2E" w:rsidRDefault="00E13A2E"/>
    <w:p w14:paraId="259A77D4" w14:textId="77777777" w:rsidR="00E13A2E" w:rsidRDefault="00397BFE">
      <w:pPr>
        <w:rPr>
          <w:b/>
        </w:rPr>
      </w:pPr>
      <w:r>
        <w:rPr>
          <w:b/>
        </w:rPr>
        <w:t>B4. TEMA: Pažintis su kitomis religijomis</w:t>
      </w:r>
    </w:p>
    <w:p w14:paraId="259A77D5" w14:textId="77777777" w:rsidR="00E13A2E" w:rsidRDefault="00397BFE">
      <w:pPr>
        <w:rPr>
          <w:b/>
        </w:rPr>
      </w:pPr>
      <w:r>
        <w:rPr>
          <w:b/>
        </w:rPr>
        <w:t>4 klasė</w:t>
      </w:r>
    </w:p>
    <w:p w14:paraId="259A77D6" w14:textId="77777777" w:rsidR="00E13A2E" w:rsidRDefault="00E13A2E"/>
    <w:p w14:paraId="259A77D7" w14:textId="77777777" w:rsidR="00E13A2E" w:rsidRDefault="00397BFE">
      <w:r>
        <w:rPr>
          <w:b/>
        </w:rPr>
        <w:lastRenderedPageBreak/>
        <w:t xml:space="preserve">Diagnostinė užduotis: </w:t>
      </w:r>
      <w:r>
        <w:t xml:space="preserve">Suskirstyk žodžius, simbolius, iliustracijas pagal 4 didžiąsias pasaulio religijas. </w:t>
      </w:r>
    </w:p>
    <w:p w14:paraId="259A77D8" w14:textId="77777777" w:rsidR="00E13A2E" w:rsidRDefault="00397BFE">
      <w:r>
        <w:rPr>
          <w:noProof/>
          <w:color w:val="FF0000"/>
        </w:rPr>
        <w:drawing>
          <wp:inline distT="114300" distB="114300" distL="114300" distR="114300" wp14:anchorId="259A7A0C" wp14:editId="259A7A0D">
            <wp:extent cx="4857750" cy="2905125"/>
            <wp:effectExtent l="0" t="0" r="0" b="0"/>
            <wp:docPr id="20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58"/>
                    <a:srcRect/>
                    <a:stretch>
                      <a:fillRect/>
                    </a:stretch>
                  </pic:blipFill>
                  <pic:spPr>
                    <a:xfrm>
                      <a:off x="0" y="0"/>
                      <a:ext cx="4857750" cy="2905125"/>
                    </a:xfrm>
                    <a:prstGeom prst="rect">
                      <a:avLst/>
                    </a:prstGeom>
                    <a:ln/>
                  </pic:spPr>
                </pic:pic>
              </a:graphicData>
            </a:graphic>
          </wp:inline>
        </w:drawing>
      </w:r>
    </w:p>
    <w:p w14:paraId="259A77D9" w14:textId="77777777" w:rsidR="00E13A2E" w:rsidRDefault="00E13A2E"/>
    <w:p w14:paraId="259A77DA" w14:textId="77777777" w:rsidR="00E13A2E" w:rsidRDefault="00397BFE">
      <w:r>
        <w:rPr>
          <w:b/>
        </w:rPr>
        <w:t xml:space="preserve">Slenkstinis lygmuo: </w:t>
      </w:r>
      <w:r>
        <w:t>Atlikdamas užduotį teisingai sudėlioja maldos namų iliustracijas.</w:t>
      </w:r>
    </w:p>
    <w:p w14:paraId="259A77DB" w14:textId="77777777" w:rsidR="00E13A2E" w:rsidRDefault="00397BFE">
      <w:pPr>
        <w:rPr>
          <w:b/>
        </w:rPr>
      </w:pPr>
      <w:r>
        <w:rPr>
          <w:b/>
        </w:rPr>
        <w:t xml:space="preserve">Patenkinamas lygmuo: </w:t>
      </w:r>
      <w:r>
        <w:t>Susieja religiją ir pagrindinį tos religijos simbolį, atpažįsta išorinius religijų skiriamuosius ženklus.</w:t>
      </w:r>
    </w:p>
    <w:p w14:paraId="259A77DC" w14:textId="77777777" w:rsidR="00E13A2E" w:rsidRDefault="00397BFE">
      <w:pPr>
        <w:rPr>
          <w:b/>
        </w:rPr>
      </w:pPr>
      <w:r>
        <w:rPr>
          <w:b/>
        </w:rPr>
        <w:t xml:space="preserve">Pagrindinis lygmuo: </w:t>
      </w:r>
      <w:r>
        <w:t>Susieja religiją ir pagrindinį tos religijos simbolį, atpažįsta religijų skiriamuosius ženklus, išpažinėjų pavadinimus, šventųjų raštų pavadinimus, kulto tarnus, maldos namų pavadinimus.</w:t>
      </w:r>
    </w:p>
    <w:p w14:paraId="259A77DD" w14:textId="77777777" w:rsidR="00E13A2E" w:rsidRDefault="00397BFE">
      <w:r>
        <w:rPr>
          <w:b/>
        </w:rPr>
        <w:t xml:space="preserve">Aukštesnysis lygmuo: </w:t>
      </w:r>
      <w:r>
        <w:t>Susieja religiją ir pagrindinį tos religijos simbolį, atpažįsta religijų skiriamuosius ženklus, išpažinėjų pavadinimus, šventųjų raštų pavadinimus, kulto tarnus, maldos namų pavadinimus. Sukuria maldą, kuria prašo sutarimo ir pagarbos kitokio tikėjimo žmonėms.</w:t>
      </w:r>
    </w:p>
    <w:p w14:paraId="259A77DE" w14:textId="77777777" w:rsidR="00E13A2E" w:rsidRDefault="00E13A2E"/>
    <w:p w14:paraId="259A77DF" w14:textId="77777777" w:rsidR="00E13A2E" w:rsidRDefault="00397BFE">
      <w:pPr>
        <w:rPr>
          <w:b/>
        </w:rPr>
      </w:pPr>
      <w:r>
        <w:rPr>
          <w:b/>
        </w:rPr>
        <w:t xml:space="preserve">C1. TEMA. Bažnyčia - švenčianti bendruomenė </w:t>
      </w:r>
    </w:p>
    <w:p w14:paraId="259A77E0" w14:textId="77777777" w:rsidR="00E13A2E" w:rsidRDefault="00397BFE">
      <w:pPr>
        <w:rPr>
          <w:b/>
        </w:rPr>
      </w:pPr>
      <w:r>
        <w:rPr>
          <w:b/>
        </w:rPr>
        <w:t>3 klasė</w:t>
      </w:r>
    </w:p>
    <w:p w14:paraId="259A77E1" w14:textId="77777777" w:rsidR="00E13A2E" w:rsidRDefault="00E13A2E">
      <w:pPr>
        <w:rPr>
          <w:b/>
        </w:rPr>
      </w:pPr>
    </w:p>
    <w:p w14:paraId="259A77E2" w14:textId="77777777" w:rsidR="00E13A2E" w:rsidRDefault="00397BFE">
      <w:r>
        <w:rPr>
          <w:b/>
        </w:rPr>
        <w:t xml:space="preserve">Diagnostinė užduotis: </w:t>
      </w:r>
      <w:r>
        <w:t>Pabrauk pagrindines Šv. Mišių dalis. Laukeliuose parašyk 3-15 pasiūlymų, kaip galėtum aktyviai įsitraukti į Šv. Mišias.</w:t>
      </w:r>
    </w:p>
    <w:p w14:paraId="259A77E3" w14:textId="77777777" w:rsidR="00E13A2E" w:rsidRDefault="00397BFE">
      <w:r>
        <w:rPr>
          <w:b/>
          <w:noProof/>
        </w:rPr>
        <w:lastRenderedPageBreak/>
        <w:drawing>
          <wp:inline distT="114300" distB="114300" distL="114300" distR="114300" wp14:anchorId="259A7A0E" wp14:editId="259A7A0F">
            <wp:extent cx="5100861" cy="3573156"/>
            <wp:effectExtent l="0" t="0" r="0" b="0"/>
            <wp:docPr id="2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59"/>
                    <a:srcRect/>
                    <a:stretch>
                      <a:fillRect/>
                    </a:stretch>
                  </pic:blipFill>
                  <pic:spPr>
                    <a:xfrm>
                      <a:off x="0" y="0"/>
                      <a:ext cx="5100861" cy="3573156"/>
                    </a:xfrm>
                    <a:prstGeom prst="rect">
                      <a:avLst/>
                    </a:prstGeom>
                    <a:ln/>
                  </pic:spPr>
                </pic:pic>
              </a:graphicData>
            </a:graphic>
          </wp:inline>
        </w:drawing>
      </w:r>
    </w:p>
    <w:p w14:paraId="259A77E4" w14:textId="77777777" w:rsidR="00E13A2E" w:rsidRDefault="00E13A2E"/>
    <w:p w14:paraId="259A77E5" w14:textId="77777777" w:rsidR="00E13A2E" w:rsidRDefault="00E13A2E"/>
    <w:p w14:paraId="259A77E6" w14:textId="77777777" w:rsidR="00E13A2E" w:rsidRDefault="00E13A2E"/>
    <w:p w14:paraId="259A77E7" w14:textId="77777777" w:rsidR="00E13A2E" w:rsidRDefault="00397BFE">
      <w:r>
        <w:rPr>
          <w:b/>
          <w:noProof/>
        </w:rPr>
        <w:drawing>
          <wp:inline distT="114300" distB="114300" distL="114300" distR="114300" wp14:anchorId="259A7A10" wp14:editId="259A7A11">
            <wp:extent cx="4978945" cy="3796769"/>
            <wp:effectExtent l="0" t="0" r="0" b="0"/>
            <wp:docPr id="21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0"/>
                    <a:srcRect/>
                    <a:stretch>
                      <a:fillRect/>
                    </a:stretch>
                  </pic:blipFill>
                  <pic:spPr>
                    <a:xfrm>
                      <a:off x="0" y="0"/>
                      <a:ext cx="4978945" cy="3796769"/>
                    </a:xfrm>
                    <a:prstGeom prst="rect">
                      <a:avLst/>
                    </a:prstGeom>
                    <a:ln/>
                  </pic:spPr>
                </pic:pic>
              </a:graphicData>
            </a:graphic>
          </wp:inline>
        </w:drawing>
      </w:r>
    </w:p>
    <w:p w14:paraId="259A77E8" w14:textId="77777777" w:rsidR="00E13A2E" w:rsidRDefault="00E13A2E"/>
    <w:p w14:paraId="259A77E9" w14:textId="77777777" w:rsidR="00E13A2E" w:rsidRDefault="00E13A2E"/>
    <w:p w14:paraId="259A77EA" w14:textId="77777777" w:rsidR="00E13A2E" w:rsidRDefault="00397BFE">
      <w:r>
        <w:rPr>
          <w:b/>
        </w:rPr>
        <w:t>Slenkstinis lygmuo:</w:t>
      </w:r>
      <w:r>
        <w:t xml:space="preserve"> Užduočių lape padedamas pabraukia pagrindinių Šv. Mišių dalių pavadinimus.</w:t>
      </w:r>
    </w:p>
    <w:p w14:paraId="259A77EB" w14:textId="77777777" w:rsidR="00E13A2E" w:rsidRDefault="00397BFE">
      <w:r>
        <w:rPr>
          <w:b/>
        </w:rPr>
        <w:t xml:space="preserve">Patenkinamas lygmuo: </w:t>
      </w:r>
      <w:r>
        <w:t>Savarankiškai pabraukia pagrindines Šv. Mišių dalis.</w:t>
      </w:r>
    </w:p>
    <w:p w14:paraId="259A77EC" w14:textId="77777777" w:rsidR="00E13A2E" w:rsidRDefault="00397BFE">
      <w:r>
        <w:rPr>
          <w:b/>
        </w:rPr>
        <w:lastRenderedPageBreak/>
        <w:t xml:space="preserve">Pagrindinis lygmuo: </w:t>
      </w:r>
      <w:r>
        <w:t>Prie pagrindinių Šv. Mišių dalių parašo, kaip aktyviai joje galėtų dalyvauti pats.</w:t>
      </w:r>
    </w:p>
    <w:p w14:paraId="259A77ED" w14:textId="77777777" w:rsidR="00E13A2E" w:rsidRDefault="00397BFE">
      <w:r>
        <w:rPr>
          <w:b/>
        </w:rPr>
        <w:t>Aukštesnysis lygmuo:</w:t>
      </w:r>
      <w:r>
        <w:t xml:space="preserve"> Įvardija visus būdus, kaip gali aktyviau dalyvauti Šv. Mišiose.</w:t>
      </w:r>
    </w:p>
    <w:p w14:paraId="259A77EE" w14:textId="77777777" w:rsidR="00E13A2E" w:rsidRDefault="00E13A2E"/>
    <w:p w14:paraId="259A77EF" w14:textId="77777777" w:rsidR="00E13A2E" w:rsidRDefault="00397BFE">
      <w:pPr>
        <w:rPr>
          <w:b/>
        </w:rPr>
      </w:pPr>
      <w:r>
        <w:rPr>
          <w:b/>
        </w:rPr>
        <w:t xml:space="preserve">C2 TEMA: Liturginės laikysenos ir simboliai Šventose Mišiose </w:t>
      </w:r>
    </w:p>
    <w:p w14:paraId="259A77F0" w14:textId="77777777" w:rsidR="00E13A2E" w:rsidRDefault="00397BFE">
      <w:r>
        <w:t>3 klasė</w:t>
      </w:r>
    </w:p>
    <w:p w14:paraId="259A77F1" w14:textId="77777777" w:rsidR="00E13A2E" w:rsidRDefault="00E13A2E"/>
    <w:tbl>
      <w:tblPr>
        <w:tblStyle w:val="affffffffffffff2"/>
        <w:tblW w:w="8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90"/>
      </w:tblGrid>
      <w:tr w:rsidR="00E13A2E" w14:paraId="259A77F3" w14:textId="77777777">
        <w:tc>
          <w:tcPr>
            <w:tcW w:w="8990" w:type="dxa"/>
            <w:shd w:val="clear" w:color="auto" w:fill="auto"/>
            <w:tcMar>
              <w:top w:w="100" w:type="dxa"/>
              <w:left w:w="100" w:type="dxa"/>
              <w:bottom w:w="100" w:type="dxa"/>
              <w:right w:w="100" w:type="dxa"/>
            </w:tcMar>
          </w:tcPr>
          <w:p w14:paraId="259A77F2" w14:textId="77777777" w:rsidR="00E13A2E" w:rsidRDefault="00397BFE">
            <w:pPr>
              <w:jc w:val="center"/>
              <w:rPr>
                <w:b/>
              </w:rPr>
            </w:pPr>
            <w:r>
              <w:rPr>
                <w:b/>
              </w:rPr>
              <w:t>Užduočių lapas C2 3 kl.</w:t>
            </w:r>
          </w:p>
        </w:tc>
      </w:tr>
      <w:tr w:rsidR="00E13A2E" w14:paraId="259A77F5" w14:textId="77777777">
        <w:tc>
          <w:tcPr>
            <w:tcW w:w="8990" w:type="dxa"/>
            <w:shd w:val="clear" w:color="auto" w:fill="auto"/>
            <w:tcMar>
              <w:top w:w="100" w:type="dxa"/>
              <w:left w:w="100" w:type="dxa"/>
              <w:bottom w:w="100" w:type="dxa"/>
              <w:right w:w="100" w:type="dxa"/>
            </w:tcMar>
          </w:tcPr>
          <w:p w14:paraId="259A77F4" w14:textId="77777777" w:rsidR="00E13A2E" w:rsidRDefault="00397BFE">
            <w:pPr>
              <w:widowControl w:val="0"/>
              <w:numPr>
                <w:ilvl w:val="0"/>
                <w:numId w:val="50"/>
              </w:numPr>
              <w:pBdr>
                <w:top w:val="nil"/>
                <w:left w:val="nil"/>
                <w:bottom w:val="nil"/>
                <w:right w:val="nil"/>
                <w:between w:val="nil"/>
              </w:pBdr>
            </w:pPr>
            <w:r>
              <w:rPr>
                <w:b/>
              </w:rPr>
              <w:t>Įrašyk praleistus žodžius:</w:t>
            </w:r>
            <w:r>
              <w:t xml:space="preserve"> Krikščionys švenčia……………………., nes jie mini……………………………..</w:t>
            </w:r>
          </w:p>
        </w:tc>
      </w:tr>
      <w:tr w:rsidR="00E13A2E" w14:paraId="259A77F8" w14:textId="77777777">
        <w:tc>
          <w:tcPr>
            <w:tcW w:w="8990" w:type="dxa"/>
            <w:shd w:val="clear" w:color="auto" w:fill="auto"/>
            <w:tcMar>
              <w:top w:w="100" w:type="dxa"/>
              <w:left w:w="100" w:type="dxa"/>
              <w:bottom w:w="100" w:type="dxa"/>
              <w:right w:w="100" w:type="dxa"/>
            </w:tcMar>
          </w:tcPr>
          <w:p w14:paraId="259A77F6" w14:textId="77777777" w:rsidR="00E13A2E" w:rsidRDefault="00397BFE">
            <w:pPr>
              <w:widowControl w:val="0"/>
              <w:numPr>
                <w:ilvl w:val="0"/>
                <w:numId w:val="50"/>
              </w:numPr>
              <w:pBdr>
                <w:top w:val="nil"/>
                <w:left w:val="nil"/>
                <w:bottom w:val="nil"/>
                <w:right w:val="nil"/>
                <w:between w:val="nil"/>
              </w:pBdr>
              <w:rPr>
                <w:b/>
              </w:rPr>
            </w:pPr>
            <w:r>
              <w:rPr>
                <w:b/>
              </w:rPr>
              <w:t xml:space="preserve">Pabrauk liturgijoje naudojamas spalvas: </w:t>
            </w:r>
          </w:p>
          <w:p w14:paraId="259A77F7" w14:textId="77777777" w:rsidR="00E13A2E" w:rsidRDefault="00397BFE">
            <w:pPr>
              <w:widowControl w:val="0"/>
              <w:pBdr>
                <w:top w:val="nil"/>
                <w:left w:val="nil"/>
                <w:bottom w:val="nil"/>
                <w:right w:val="nil"/>
                <w:between w:val="nil"/>
              </w:pBdr>
            </w:pPr>
            <w:r>
              <w:t>žalia   geltona   mėlyna   ruda   violetinė   balta   oranžinė   juoda  rožinė   raudona</w:t>
            </w:r>
          </w:p>
        </w:tc>
      </w:tr>
      <w:tr w:rsidR="00E13A2E" w14:paraId="259A77FE" w14:textId="77777777">
        <w:tc>
          <w:tcPr>
            <w:tcW w:w="8990" w:type="dxa"/>
            <w:shd w:val="clear" w:color="auto" w:fill="auto"/>
            <w:tcMar>
              <w:top w:w="100" w:type="dxa"/>
              <w:left w:w="100" w:type="dxa"/>
              <w:bottom w:w="100" w:type="dxa"/>
              <w:right w:w="100" w:type="dxa"/>
            </w:tcMar>
          </w:tcPr>
          <w:p w14:paraId="259A77F9" w14:textId="77777777" w:rsidR="00E13A2E" w:rsidRDefault="00397BFE">
            <w:pPr>
              <w:widowControl w:val="0"/>
              <w:numPr>
                <w:ilvl w:val="0"/>
                <w:numId w:val="50"/>
              </w:numPr>
              <w:pBdr>
                <w:top w:val="nil"/>
                <w:left w:val="nil"/>
                <w:bottom w:val="nil"/>
                <w:right w:val="nil"/>
                <w:between w:val="nil"/>
              </w:pBdr>
              <w:rPr>
                <w:b/>
              </w:rPr>
            </w:pPr>
            <w:r>
              <w:rPr>
                <w:b/>
              </w:rPr>
              <w:t>Parašyk, ką reiškia tavo pabrauktos spalvos</w:t>
            </w:r>
          </w:p>
          <w:p w14:paraId="259A77FA" w14:textId="77777777" w:rsidR="00E13A2E" w:rsidRDefault="00397BFE">
            <w:pPr>
              <w:widowControl w:val="0"/>
              <w:pBdr>
                <w:top w:val="nil"/>
                <w:left w:val="nil"/>
                <w:bottom w:val="nil"/>
                <w:right w:val="nil"/>
                <w:between w:val="nil"/>
              </w:pBdr>
            </w:pPr>
            <w:r>
              <w:rPr>
                <w:b/>
              </w:rPr>
              <w:t xml:space="preserve">     </w:t>
            </w:r>
            <w:r>
              <w:t>………………….. spalva reiškia …………………….</w:t>
            </w:r>
          </w:p>
          <w:p w14:paraId="259A77FB" w14:textId="77777777" w:rsidR="00E13A2E" w:rsidRDefault="00397BFE">
            <w:pPr>
              <w:widowControl w:val="0"/>
            </w:pPr>
            <w:r>
              <w:t xml:space="preserve">     ………………….. spalva reiškia …………………….</w:t>
            </w:r>
          </w:p>
          <w:p w14:paraId="259A77FC" w14:textId="77777777" w:rsidR="00E13A2E" w:rsidRDefault="00397BFE">
            <w:pPr>
              <w:widowControl w:val="0"/>
            </w:pPr>
            <w:r>
              <w:t xml:space="preserve">     ………………….. spalva reiškia …………………….</w:t>
            </w:r>
          </w:p>
          <w:p w14:paraId="259A77FD" w14:textId="77777777" w:rsidR="00E13A2E" w:rsidRDefault="00397BFE">
            <w:pPr>
              <w:widowControl w:val="0"/>
            </w:pPr>
            <w:r>
              <w:t xml:space="preserve">     ………………….. spalva reiškia …………………….</w:t>
            </w:r>
          </w:p>
        </w:tc>
      </w:tr>
      <w:tr w:rsidR="00E13A2E" w14:paraId="259A780C" w14:textId="77777777">
        <w:tc>
          <w:tcPr>
            <w:tcW w:w="8990" w:type="dxa"/>
            <w:shd w:val="clear" w:color="auto" w:fill="auto"/>
            <w:tcMar>
              <w:top w:w="100" w:type="dxa"/>
              <w:left w:w="100" w:type="dxa"/>
              <w:bottom w:w="100" w:type="dxa"/>
              <w:right w:w="100" w:type="dxa"/>
            </w:tcMar>
          </w:tcPr>
          <w:p w14:paraId="259A77FF" w14:textId="77777777" w:rsidR="00E13A2E" w:rsidRDefault="00397BFE">
            <w:pPr>
              <w:numPr>
                <w:ilvl w:val="0"/>
                <w:numId w:val="50"/>
              </w:numPr>
            </w:pPr>
            <w:r>
              <w:t>Nuotraukose pagal spalvas atpažink liturginį laikotarpį, taip pat - Šv. Mišiose naudojamus simbolius. Paaiškink, ką jie reiškia.</w:t>
            </w:r>
          </w:p>
          <w:p w14:paraId="259A7800" w14:textId="77777777" w:rsidR="00E13A2E" w:rsidRDefault="00397BFE">
            <w:pPr>
              <w:rPr>
                <w:b/>
              </w:rPr>
            </w:pPr>
            <w:r>
              <w:rPr>
                <w:noProof/>
              </w:rPr>
              <w:drawing>
                <wp:inline distT="114300" distB="114300" distL="114300" distR="114300" wp14:anchorId="259A7A12" wp14:editId="259A7A13">
                  <wp:extent cx="2619375" cy="1743075"/>
                  <wp:effectExtent l="0" t="0" r="0" b="0"/>
                  <wp:docPr id="2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1"/>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4" wp14:editId="259A7A15">
                  <wp:extent cx="2619375" cy="1743075"/>
                  <wp:effectExtent l="0" t="0" r="0" b="0"/>
                  <wp:docPr id="2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2"/>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6" wp14:editId="259A7A17">
                  <wp:extent cx="2466975" cy="1847850"/>
                  <wp:effectExtent l="0" t="0" r="0" b="0"/>
                  <wp:docPr id="1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3"/>
                          <a:srcRect/>
                          <a:stretch>
                            <a:fillRect/>
                          </a:stretch>
                        </pic:blipFill>
                        <pic:spPr>
                          <a:xfrm>
                            <a:off x="0" y="0"/>
                            <a:ext cx="2466975" cy="1847850"/>
                          </a:xfrm>
                          <a:prstGeom prst="rect">
                            <a:avLst/>
                          </a:prstGeom>
                          <a:ln/>
                        </pic:spPr>
                      </pic:pic>
                    </a:graphicData>
                  </a:graphic>
                </wp:inline>
              </w:drawing>
            </w:r>
            <w:r>
              <w:rPr>
                <w:b/>
                <w:noProof/>
              </w:rPr>
              <w:drawing>
                <wp:inline distT="114300" distB="114300" distL="114300" distR="114300" wp14:anchorId="259A7A18" wp14:editId="259A7A19">
                  <wp:extent cx="2857500" cy="1600200"/>
                  <wp:effectExtent l="0" t="0" r="0" b="0"/>
                  <wp:docPr id="1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4"/>
                          <a:srcRect/>
                          <a:stretch>
                            <a:fillRect/>
                          </a:stretch>
                        </pic:blipFill>
                        <pic:spPr>
                          <a:xfrm>
                            <a:off x="0" y="0"/>
                            <a:ext cx="2857500" cy="1600200"/>
                          </a:xfrm>
                          <a:prstGeom prst="rect">
                            <a:avLst/>
                          </a:prstGeom>
                          <a:ln/>
                        </pic:spPr>
                      </pic:pic>
                    </a:graphicData>
                  </a:graphic>
                </wp:inline>
              </w:drawing>
            </w:r>
          </w:p>
          <w:p w14:paraId="259A7801" w14:textId="77777777" w:rsidR="00E13A2E" w:rsidRDefault="00397BFE">
            <w:pPr>
              <w:rPr>
                <w:b/>
              </w:rPr>
            </w:pPr>
            <w:r>
              <w:rPr>
                <w:b/>
              </w:rPr>
              <w:t xml:space="preserve">1 nuotrauka: </w:t>
            </w:r>
            <w:hyperlink r:id="rId265">
              <w:r>
                <w:rPr>
                  <w:b/>
                  <w:color w:val="1155CC"/>
                  <w:u w:val="single"/>
                </w:rPr>
                <w:t>https://teologija.vdu.lt/studentu-veikla/sv-misios-studentams/</w:t>
              </w:r>
            </w:hyperlink>
            <w:r>
              <w:rPr>
                <w:b/>
              </w:rPr>
              <w:t xml:space="preserve"> </w:t>
            </w:r>
          </w:p>
          <w:p w14:paraId="259A7802" w14:textId="77777777" w:rsidR="00E13A2E" w:rsidRDefault="00397BFE">
            <w:pPr>
              <w:rPr>
                <w:b/>
              </w:rPr>
            </w:pPr>
            <w:r>
              <w:rPr>
                <w:b/>
              </w:rPr>
              <w:t xml:space="preserve">2 nuotrauka: </w:t>
            </w:r>
            <w:hyperlink r:id="rId266">
              <w:r>
                <w:rPr>
                  <w:b/>
                  <w:color w:val="1155CC"/>
                  <w:u w:val="single"/>
                </w:rPr>
                <w:t>http://vvsventujuparapija.lt/galerijos/sv-misios-su-j-e-arunu-poniskaiciu-2019-02-17/</w:t>
              </w:r>
            </w:hyperlink>
            <w:r>
              <w:rPr>
                <w:b/>
              </w:rPr>
              <w:t xml:space="preserve"> </w:t>
            </w:r>
          </w:p>
          <w:p w14:paraId="259A7803" w14:textId="77777777" w:rsidR="00E13A2E" w:rsidRDefault="00397BFE">
            <w:pPr>
              <w:rPr>
                <w:b/>
              </w:rPr>
            </w:pPr>
            <w:r>
              <w:rPr>
                <w:b/>
              </w:rPr>
              <w:t xml:space="preserve">3 nuotrauka: </w:t>
            </w:r>
            <w:hyperlink r:id="rId267">
              <w:r>
                <w:rPr>
                  <w:b/>
                  <w:color w:val="1155CC"/>
                  <w:u w:val="single"/>
                </w:rPr>
                <w:t>https://www.jokuboparapija.lt/naujienos/primicijos-pirmosios-iskilmingos-sv-misios/</w:t>
              </w:r>
            </w:hyperlink>
            <w:r>
              <w:rPr>
                <w:b/>
              </w:rPr>
              <w:t xml:space="preserve"> </w:t>
            </w:r>
          </w:p>
          <w:p w14:paraId="259A7804" w14:textId="77777777" w:rsidR="00E13A2E" w:rsidRDefault="00397BFE">
            <w:pPr>
              <w:rPr>
                <w:b/>
              </w:rPr>
            </w:pPr>
            <w:r>
              <w:rPr>
                <w:b/>
              </w:rPr>
              <w:t xml:space="preserve">4 nuotrauka: </w:t>
            </w:r>
            <w:hyperlink r:id="rId268">
              <w:r>
                <w:rPr>
                  <w:b/>
                  <w:color w:val="1155CC"/>
                  <w:u w:val="single"/>
                </w:rPr>
                <w:t>https://www.youtube.com/watch?v=dL42umhOnqQ</w:t>
              </w:r>
            </w:hyperlink>
            <w:r>
              <w:rPr>
                <w:b/>
              </w:rPr>
              <w:t xml:space="preserve"> </w:t>
            </w:r>
          </w:p>
          <w:p w14:paraId="259A7805" w14:textId="77777777" w:rsidR="00E13A2E" w:rsidRDefault="00397BFE">
            <w:pPr>
              <w:rPr>
                <w:b/>
              </w:rPr>
            </w:pPr>
            <w:r>
              <w:rPr>
                <w:b/>
                <w:noProof/>
              </w:rPr>
              <w:lastRenderedPageBreak/>
              <w:drawing>
                <wp:inline distT="114300" distB="114300" distL="114300" distR="114300" wp14:anchorId="259A7A1A" wp14:editId="259A7A1B">
                  <wp:extent cx="2619375" cy="1743075"/>
                  <wp:effectExtent l="0" t="0" r="0" b="0"/>
                  <wp:docPr id="1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9"/>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C" wp14:editId="259A7A1D">
                  <wp:extent cx="2619375" cy="1743075"/>
                  <wp:effectExtent l="0" t="0" r="0" b="0"/>
                  <wp:docPr id="1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0"/>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E" wp14:editId="259A7A1F">
                  <wp:extent cx="2791219" cy="1860813"/>
                  <wp:effectExtent l="0" t="0" r="0" b="0"/>
                  <wp:docPr id="1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1"/>
                          <a:srcRect/>
                          <a:stretch>
                            <a:fillRect/>
                          </a:stretch>
                        </pic:blipFill>
                        <pic:spPr>
                          <a:xfrm>
                            <a:off x="0" y="0"/>
                            <a:ext cx="2791219" cy="1860813"/>
                          </a:xfrm>
                          <a:prstGeom prst="rect">
                            <a:avLst/>
                          </a:prstGeom>
                          <a:ln/>
                        </pic:spPr>
                      </pic:pic>
                    </a:graphicData>
                  </a:graphic>
                </wp:inline>
              </w:drawing>
            </w:r>
          </w:p>
          <w:p w14:paraId="259A7806" w14:textId="77777777" w:rsidR="00E13A2E" w:rsidRDefault="00397BFE">
            <w:pPr>
              <w:rPr>
                <w:b/>
              </w:rPr>
            </w:pPr>
            <w:r>
              <w:rPr>
                <w:b/>
                <w:noProof/>
              </w:rPr>
              <w:drawing>
                <wp:inline distT="114300" distB="114300" distL="114300" distR="114300" wp14:anchorId="259A7A20" wp14:editId="259A7A21">
                  <wp:extent cx="2604257" cy="1744027"/>
                  <wp:effectExtent l="0" t="0" r="0" b="0"/>
                  <wp:docPr id="19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2"/>
                          <a:srcRect r="19120" b="19013"/>
                          <a:stretch>
                            <a:fillRect/>
                          </a:stretch>
                        </pic:blipFill>
                        <pic:spPr>
                          <a:xfrm>
                            <a:off x="0" y="0"/>
                            <a:ext cx="2604257" cy="1744027"/>
                          </a:xfrm>
                          <a:prstGeom prst="rect">
                            <a:avLst/>
                          </a:prstGeom>
                          <a:ln/>
                        </pic:spPr>
                      </pic:pic>
                    </a:graphicData>
                  </a:graphic>
                </wp:inline>
              </w:drawing>
            </w:r>
            <w:r>
              <w:rPr>
                <w:b/>
                <w:noProof/>
              </w:rPr>
              <w:drawing>
                <wp:inline distT="114300" distB="114300" distL="114300" distR="114300" wp14:anchorId="259A7A22" wp14:editId="259A7A23">
                  <wp:extent cx="2798332" cy="1870338"/>
                  <wp:effectExtent l="0" t="0" r="0" b="0"/>
                  <wp:docPr id="1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3"/>
                          <a:srcRect/>
                          <a:stretch>
                            <a:fillRect/>
                          </a:stretch>
                        </pic:blipFill>
                        <pic:spPr>
                          <a:xfrm>
                            <a:off x="0" y="0"/>
                            <a:ext cx="2798332" cy="1870338"/>
                          </a:xfrm>
                          <a:prstGeom prst="rect">
                            <a:avLst/>
                          </a:prstGeom>
                          <a:ln/>
                        </pic:spPr>
                      </pic:pic>
                    </a:graphicData>
                  </a:graphic>
                </wp:inline>
              </w:drawing>
            </w:r>
          </w:p>
          <w:p w14:paraId="259A7807" w14:textId="77777777" w:rsidR="00E13A2E" w:rsidRDefault="00397BFE">
            <w:pPr>
              <w:rPr>
                <w:b/>
              </w:rPr>
            </w:pPr>
            <w:r>
              <w:rPr>
                <w:b/>
              </w:rPr>
              <w:t xml:space="preserve">1 nuotrauka: </w:t>
            </w:r>
            <w:hyperlink r:id="rId274">
              <w:r>
                <w:rPr>
                  <w:color w:val="1155CC"/>
                  <w:u w:val="single"/>
                </w:rPr>
                <w:t>https://islauzoparapija.lt/wp-content/uploads/2021/06/202641815_310660474092130_2113764623569256476_n.jpg</w:t>
              </w:r>
            </w:hyperlink>
            <w:r>
              <w:rPr>
                <w:b/>
              </w:rPr>
              <w:t xml:space="preserve"> </w:t>
            </w:r>
          </w:p>
          <w:p w14:paraId="259A7808" w14:textId="77777777" w:rsidR="00E13A2E" w:rsidRDefault="00397BFE">
            <w:r>
              <w:rPr>
                <w:b/>
              </w:rPr>
              <w:t xml:space="preserve">2 nuotrauka: </w:t>
            </w:r>
            <w:hyperlink r:id="rId275">
              <w:r>
                <w:rPr>
                  <w:color w:val="1155CC"/>
                  <w:u w:val="single"/>
                </w:rPr>
                <w:t>https://www.taurageskatalikai.lt/aktualu/pamaldos/sv-misios/</w:t>
              </w:r>
            </w:hyperlink>
            <w:r>
              <w:t xml:space="preserve"> </w:t>
            </w:r>
          </w:p>
          <w:p w14:paraId="259A7809" w14:textId="77777777" w:rsidR="00E13A2E" w:rsidRDefault="00397BFE">
            <w:r>
              <w:rPr>
                <w:b/>
              </w:rPr>
              <w:t xml:space="preserve">3 nuotrauka: </w:t>
            </w:r>
            <w:hyperlink r:id="rId276">
              <w:r>
                <w:rPr>
                  <w:color w:val="1155CC"/>
                  <w:u w:val="single"/>
                </w:rPr>
                <w:t>https://paneveziokatedra.lt/liturgija/palaiminimai-ir-pasventinimai/</w:t>
              </w:r>
            </w:hyperlink>
            <w:r>
              <w:t xml:space="preserve"> (Gintaro Lukoševičiaus nuotr.)</w:t>
            </w:r>
          </w:p>
          <w:p w14:paraId="259A780A" w14:textId="77777777" w:rsidR="00E13A2E" w:rsidRDefault="00397BFE">
            <w:r>
              <w:rPr>
                <w:b/>
              </w:rPr>
              <w:t xml:space="preserve">4 nuotrauka: </w:t>
            </w:r>
            <w:hyperlink r:id="rId277">
              <w:r>
                <w:rPr>
                  <w:color w:val="1155CC"/>
                  <w:u w:val="single"/>
                </w:rPr>
                <w:t>https://www.robertharding.com/preview/809-7155/easter-vigil-le-blanc-mesnil-france-europe/</w:t>
              </w:r>
            </w:hyperlink>
            <w:r>
              <w:t xml:space="preserve"> </w:t>
            </w:r>
          </w:p>
          <w:p w14:paraId="259A780B" w14:textId="77777777" w:rsidR="00E13A2E" w:rsidRDefault="00397BFE">
            <w:r>
              <w:rPr>
                <w:b/>
              </w:rPr>
              <w:t xml:space="preserve">5 nuotrauka: </w:t>
            </w:r>
            <w:r>
              <w:rPr>
                <w:rFonts w:ascii="Arial" w:eastAsia="Arial" w:hAnsi="Arial" w:cs="Arial"/>
                <w:b/>
                <w:i/>
                <w:color w:val="767676"/>
                <w:sz w:val="17"/>
                <w:szCs w:val="17"/>
                <w:highlight w:val="white"/>
              </w:rPr>
              <w:t xml:space="preserve"> </w:t>
            </w:r>
            <w:hyperlink r:id="rId278">
              <w:r>
                <w:rPr>
                  <w:color w:val="1155CC"/>
                  <w:highlight w:val="white"/>
                  <w:u w:val="single"/>
                </w:rPr>
                <w:t>https://kaunas.kasvyksta.lt/2020/12/25/kultura/kunigas-k-brilius-per-isbandymus-niekada-neliekam-vieni-butent-tada-dievas-buna-arciausiai-musu/</w:t>
              </w:r>
            </w:hyperlink>
            <w:r>
              <w:rPr>
                <w:highlight w:val="white"/>
              </w:rPr>
              <w:t xml:space="preserve"> (R. Tenio nuotr.) </w:t>
            </w:r>
          </w:p>
        </w:tc>
      </w:tr>
    </w:tbl>
    <w:p w14:paraId="259A780D" w14:textId="77777777" w:rsidR="00E13A2E" w:rsidRDefault="00E13A2E">
      <w:pPr>
        <w:rPr>
          <w:b/>
        </w:rPr>
      </w:pPr>
    </w:p>
    <w:p w14:paraId="259A780E" w14:textId="77777777" w:rsidR="00E13A2E" w:rsidRDefault="00397BFE">
      <w:pPr>
        <w:rPr>
          <w:b/>
        </w:rPr>
      </w:pPr>
      <w:r>
        <w:rPr>
          <w:b/>
        </w:rPr>
        <w:t xml:space="preserve">Slenkstinis lygmuo: </w:t>
      </w:r>
      <w:r>
        <w:t>Iš spalvų paletės savarankiškai</w:t>
      </w:r>
      <w:r>
        <w:rPr>
          <w:color w:val="4A86E8"/>
        </w:rPr>
        <w:t xml:space="preserve"> </w:t>
      </w:r>
      <w:r>
        <w:t>išrenka spalvas, naudojamas liturgijoje. Teisingai įvardija, kurią savaitės dieną krikščionys švenčia.</w:t>
      </w:r>
    </w:p>
    <w:p w14:paraId="259A780F" w14:textId="77777777" w:rsidR="00E13A2E" w:rsidRDefault="00397BFE">
      <w:r>
        <w:rPr>
          <w:b/>
        </w:rPr>
        <w:t xml:space="preserve">Patenkinamas lygmuo: </w:t>
      </w:r>
      <w:r>
        <w:t>Paaiškina 3-5 liturginių drabužių spalvų reikšmę. Įvardija Jėzaus gyvenimo įvykį, kurį krikščionys mini kiekvieną sekmadienį.</w:t>
      </w:r>
    </w:p>
    <w:p w14:paraId="259A7810" w14:textId="77777777" w:rsidR="00E13A2E" w:rsidRDefault="00397BFE">
      <w:pPr>
        <w:rPr>
          <w:b/>
        </w:rPr>
      </w:pPr>
      <w:r>
        <w:rPr>
          <w:b/>
        </w:rPr>
        <w:t xml:space="preserve">Pagrindinis lygmuo: </w:t>
      </w:r>
      <w:r>
        <w:t xml:space="preserve">Nuotraukose arba dalyvaudamas Šv. Mišiose atpažįsta liturginius laikotarpius pagal spalvas. </w:t>
      </w:r>
    </w:p>
    <w:p w14:paraId="259A7811" w14:textId="77777777" w:rsidR="00E13A2E" w:rsidRDefault="00397BFE">
      <w:r>
        <w:rPr>
          <w:b/>
        </w:rPr>
        <w:t xml:space="preserve">Aukštesnysis lygmuo: </w:t>
      </w:r>
      <w:r>
        <w:t>Nuotraukose arba dalyvaudamas Šv. Mišiose atpažįsta liturginius laikotarpius pagal spalvas. Įvardija ir paaiškina pagrindinius Šv. Mišių simbolius</w:t>
      </w:r>
    </w:p>
    <w:p w14:paraId="259A7812" w14:textId="77777777" w:rsidR="00E13A2E" w:rsidRDefault="00E13A2E">
      <w:pPr>
        <w:rPr>
          <w:b/>
        </w:rPr>
      </w:pPr>
    </w:p>
    <w:p w14:paraId="259A7813" w14:textId="77777777" w:rsidR="00E13A2E" w:rsidRDefault="00E13A2E">
      <w:pPr>
        <w:rPr>
          <w:b/>
        </w:rPr>
      </w:pPr>
    </w:p>
    <w:p w14:paraId="259A7814" w14:textId="77777777" w:rsidR="00E13A2E" w:rsidRDefault="00397BFE">
      <w:r>
        <w:rPr>
          <w:b/>
        </w:rPr>
        <w:lastRenderedPageBreak/>
        <w:t xml:space="preserve">C3. TEMA. Jėzus ir sakramentai </w:t>
      </w:r>
    </w:p>
    <w:p w14:paraId="259A7815" w14:textId="77777777" w:rsidR="00E13A2E" w:rsidRDefault="00397BFE">
      <w:pPr>
        <w:rPr>
          <w:b/>
        </w:rPr>
      </w:pPr>
      <w:r>
        <w:rPr>
          <w:b/>
        </w:rPr>
        <w:t>4 klasė</w:t>
      </w:r>
    </w:p>
    <w:p w14:paraId="259A7816" w14:textId="77777777" w:rsidR="00E13A2E" w:rsidRDefault="00E13A2E"/>
    <w:tbl>
      <w:tblPr>
        <w:tblStyle w:val="affffffffffffff3"/>
        <w:tblW w:w="917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E13A2E" w14:paraId="259A789E" w14:textId="77777777">
        <w:tc>
          <w:tcPr>
            <w:tcW w:w="9175" w:type="dxa"/>
          </w:tcPr>
          <w:p w14:paraId="259A7817" w14:textId="77777777" w:rsidR="00E13A2E" w:rsidRDefault="00397BFE">
            <w:r>
              <w:rPr>
                <w:b/>
              </w:rPr>
              <w:t>Diagnostinė užduotis:</w:t>
            </w:r>
          </w:p>
          <w:p w14:paraId="259A7818" w14:textId="77777777" w:rsidR="00E13A2E" w:rsidRDefault="00E13A2E">
            <w:pPr>
              <w:rPr>
                <w:b/>
              </w:rPr>
            </w:pPr>
          </w:p>
          <w:tbl>
            <w:tblPr>
              <w:tblStyle w:val="affffffffffffff4"/>
              <w:tblW w:w="8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0"/>
            </w:tblGrid>
            <w:tr w:rsidR="00E13A2E" w14:paraId="259A781A" w14:textId="77777777">
              <w:tc>
                <w:tcPr>
                  <w:tcW w:w="8700" w:type="dxa"/>
                  <w:shd w:val="clear" w:color="auto" w:fill="auto"/>
                  <w:tcMar>
                    <w:top w:w="100" w:type="dxa"/>
                    <w:left w:w="100" w:type="dxa"/>
                    <w:bottom w:w="100" w:type="dxa"/>
                    <w:right w:w="100" w:type="dxa"/>
                  </w:tcMar>
                </w:tcPr>
                <w:p w14:paraId="259A7819" w14:textId="77777777" w:rsidR="00E13A2E" w:rsidRDefault="00397BFE">
                  <w:pPr>
                    <w:widowControl w:val="0"/>
                    <w:pBdr>
                      <w:top w:val="nil"/>
                      <w:left w:val="nil"/>
                      <w:bottom w:val="nil"/>
                      <w:right w:val="nil"/>
                      <w:between w:val="nil"/>
                    </w:pBdr>
                    <w:jc w:val="center"/>
                    <w:rPr>
                      <w:b/>
                    </w:rPr>
                  </w:pPr>
                  <w:r>
                    <w:rPr>
                      <w:b/>
                    </w:rPr>
                    <w:t>Užduočių lapas</w:t>
                  </w:r>
                </w:p>
              </w:tc>
            </w:tr>
            <w:tr w:rsidR="00E13A2E" w14:paraId="259A781E" w14:textId="77777777">
              <w:tc>
                <w:tcPr>
                  <w:tcW w:w="8700" w:type="dxa"/>
                  <w:shd w:val="clear" w:color="auto" w:fill="auto"/>
                  <w:tcMar>
                    <w:top w:w="100" w:type="dxa"/>
                    <w:left w:w="100" w:type="dxa"/>
                    <w:bottom w:w="100" w:type="dxa"/>
                    <w:right w:w="100" w:type="dxa"/>
                  </w:tcMar>
                </w:tcPr>
                <w:p w14:paraId="259A781B" w14:textId="77777777" w:rsidR="00E13A2E" w:rsidRDefault="00397BFE">
                  <w:pPr>
                    <w:widowControl w:val="0"/>
                    <w:numPr>
                      <w:ilvl w:val="0"/>
                      <w:numId w:val="54"/>
                    </w:numPr>
                    <w:pBdr>
                      <w:top w:val="nil"/>
                      <w:left w:val="nil"/>
                      <w:bottom w:val="nil"/>
                      <w:right w:val="nil"/>
                      <w:between w:val="nil"/>
                    </w:pBdr>
                  </w:pPr>
                  <w:r>
                    <w:rPr>
                      <w:b/>
                    </w:rPr>
                    <w:t>Pabaik sakinius:</w:t>
                  </w:r>
                  <w:r>
                    <w:t xml:space="preserve"> </w:t>
                  </w:r>
                </w:p>
                <w:p w14:paraId="259A781C" w14:textId="77777777" w:rsidR="00E13A2E" w:rsidRDefault="00397BFE">
                  <w:pPr>
                    <w:widowControl w:val="0"/>
                    <w:pBdr>
                      <w:top w:val="nil"/>
                      <w:left w:val="nil"/>
                      <w:bottom w:val="nil"/>
                      <w:right w:val="nil"/>
                      <w:between w:val="nil"/>
                    </w:pBdr>
                  </w:pPr>
                  <w:r>
                    <w:t>Sakramentas yra…………………………………………………………………………………………………………………..</w:t>
                  </w:r>
                </w:p>
                <w:p w14:paraId="259A781D" w14:textId="77777777" w:rsidR="00E13A2E" w:rsidRDefault="00397BFE">
                  <w:pPr>
                    <w:widowControl w:val="0"/>
                    <w:pBdr>
                      <w:top w:val="nil"/>
                      <w:left w:val="nil"/>
                      <w:bottom w:val="nil"/>
                      <w:right w:val="nil"/>
                      <w:between w:val="nil"/>
                    </w:pBdr>
                  </w:pPr>
                  <w:r>
                    <w:t>Dievo malonė yra………………………………………………………………………………………………………………....</w:t>
                  </w:r>
                </w:p>
              </w:tc>
            </w:tr>
            <w:tr w:rsidR="00E13A2E" w14:paraId="259A7891" w14:textId="77777777">
              <w:tc>
                <w:tcPr>
                  <w:tcW w:w="8700" w:type="dxa"/>
                  <w:shd w:val="clear" w:color="auto" w:fill="auto"/>
                  <w:tcMar>
                    <w:top w:w="100" w:type="dxa"/>
                    <w:left w:w="100" w:type="dxa"/>
                    <w:bottom w:w="100" w:type="dxa"/>
                    <w:right w:w="100" w:type="dxa"/>
                  </w:tcMar>
                </w:tcPr>
                <w:p w14:paraId="259A781F" w14:textId="77777777" w:rsidR="00E13A2E" w:rsidRDefault="00397BFE">
                  <w:pPr>
                    <w:widowControl w:val="0"/>
                    <w:numPr>
                      <w:ilvl w:val="0"/>
                      <w:numId w:val="54"/>
                    </w:numPr>
                    <w:pBdr>
                      <w:top w:val="nil"/>
                      <w:left w:val="nil"/>
                      <w:bottom w:val="nil"/>
                      <w:right w:val="nil"/>
                      <w:between w:val="nil"/>
                    </w:pBdr>
                    <w:rPr>
                      <w:b/>
                    </w:rPr>
                  </w:pPr>
                  <w:r>
                    <w:rPr>
                      <w:b/>
                    </w:rPr>
                    <w:t>Lentelėje surask visų sakramentų pavadinimus ir jų Steigėjo vardą. Suradęs nuspalvink.</w:t>
                  </w:r>
                </w:p>
                <w:tbl>
                  <w:tblPr>
                    <w:tblStyle w:val="affffffffffffff5"/>
                    <w:tblW w:w="73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1"/>
                    <w:gridCol w:w="630"/>
                    <w:gridCol w:w="720"/>
                    <w:gridCol w:w="630"/>
                    <w:gridCol w:w="630"/>
                    <w:gridCol w:w="630"/>
                    <w:gridCol w:w="540"/>
                    <w:gridCol w:w="540"/>
                    <w:gridCol w:w="450"/>
                    <w:gridCol w:w="540"/>
                    <w:gridCol w:w="450"/>
                    <w:gridCol w:w="450"/>
                    <w:gridCol w:w="540"/>
                  </w:tblGrid>
                  <w:tr w:rsidR="00E13A2E" w14:paraId="259A782D" w14:textId="77777777">
                    <w:trPr>
                      <w:trHeight w:val="485"/>
                    </w:trPr>
                    <w:tc>
                      <w:tcPr>
                        <w:tcW w:w="581" w:type="dxa"/>
                        <w:shd w:val="clear" w:color="auto" w:fill="auto"/>
                        <w:tcMar>
                          <w:top w:w="100" w:type="dxa"/>
                          <w:left w:w="100" w:type="dxa"/>
                          <w:bottom w:w="100" w:type="dxa"/>
                          <w:right w:w="100" w:type="dxa"/>
                        </w:tcMar>
                      </w:tcPr>
                      <w:p w14:paraId="259A7820"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21" w14:textId="77777777" w:rsidR="00E13A2E" w:rsidRDefault="00397BFE">
                        <w:pPr>
                          <w:widowControl w:val="0"/>
                          <w:pBdr>
                            <w:top w:val="nil"/>
                            <w:left w:val="nil"/>
                            <w:bottom w:val="nil"/>
                            <w:right w:val="nil"/>
                            <w:between w:val="nil"/>
                          </w:pBdr>
                          <w:jc w:val="center"/>
                        </w:pPr>
                        <w:r>
                          <w:t>U</w:t>
                        </w:r>
                      </w:p>
                    </w:tc>
                    <w:tc>
                      <w:tcPr>
                        <w:tcW w:w="720" w:type="dxa"/>
                        <w:shd w:val="clear" w:color="auto" w:fill="auto"/>
                        <w:tcMar>
                          <w:top w:w="100" w:type="dxa"/>
                          <w:left w:w="100" w:type="dxa"/>
                          <w:bottom w:w="100" w:type="dxa"/>
                          <w:right w:w="100" w:type="dxa"/>
                        </w:tcMar>
                      </w:tcPr>
                      <w:p w14:paraId="259A7822" w14:textId="77777777" w:rsidR="00E13A2E" w:rsidRDefault="00397BFE">
                        <w:pPr>
                          <w:widowControl w:val="0"/>
                          <w:pBdr>
                            <w:top w:val="nil"/>
                            <w:left w:val="nil"/>
                            <w:bottom w:val="nil"/>
                            <w:right w:val="nil"/>
                            <w:between w:val="nil"/>
                          </w:pBdr>
                          <w:jc w:val="center"/>
                        </w:pPr>
                        <w:r>
                          <w:t>T</w:t>
                        </w:r>
                      </w:p>
                    </w:tc>
                    <w:tc>
                      <w:tcPr>
                        <w:tcW w:w="630" w:type="dxa"/>
                        <w:shd w:val="clear" w:color="auto" w:fill="auto"/>
                        <w:tcMar>
                          <w:top w:w="100" w:type="dxa"/>
                          <w:left w:w="100" w:type="dxa"/>
                          <w:bottom w:w="100" w:type="dxa"/>
                          <w:right w:w="100" w:type="dxa"/>
                        </w:tcMar>
                      </w:tcPr>
                      <w:p w14:paraId="259A7823" w14:textId="77777777" w:rsidR="00E13A2E" w:rsidRDefault="00397BFE">
                        <w:pPr>
                          <w:widowControl w:val="0"/>
                          <w:pBdr>
                            <w:top w:val="nil"/>
                            <w:left w:val="nil"/>
                            <w:bottom w:val="nil"/>
                            <w:right w:val="nil"/>
                            <w:between w:val="nil"/>
                          </w:pBdr>
                          <w:jc w:val="center"/>
                        </w:pPr>
                        <w:r>
                          <w:t>V</w:t>
                        </w:r>
                      </w:p>
                    </w:tc>
                    <w:tc>
                      <w:tcPr>
                        <w:tcW w:w="630" w:type="dxa"/>
                        <w:shd w:val="clear" w:color="auto" w:fill="auto"/>
                        <w:tcMar>
                          <w:top w:w="100" w:type="dxa"/>
                          <w:left w:w="100" w:type="dxa"/>
                          <w:bottom w:w="100" w:type="dxa"/>
                          <w:right w:w="100" w:type="dxa"/>
                        </w:tcMar>
                      </w:tcPr>
                      <w:p w14:paraId="259A7824"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25" w14:textId="77777777" w:rsidR="00E13A2E" w:rsidRDefault="00397BFE">
                        <w:pPr>
                          <w:widowControl w:val="0"/>
                          <w:pBdr>
                            <w:top w:val="nil"/>
                            <w:left w:val="nil"/>
                            <w:bottom w:val="nil"/>
                            <w:right w:val="nil"/>
                            <w:between w:val="nil"/>
                          </w:pBdr>
                          <w:jc w:val="center"/>
                        </w:pPr>
                        <w:r>
                          <w:t>R</w:t>
                        </w:r>
                      </w:p>
                    </w:tc>
                    <w:tc>
                      <w:tcPr>
                        <w:tcW w:w="540" w:type="dxa"/>
                        <w:shd w:val="clear" w:color="auto" w:fill="auto"/>
                        <w:tcMar>
                          <w:top w:w="100" w:type="dxa"/>
                          <w:left w:w="100" w:type="dxa"/>
                          <w:bottom w:w="100" w:type="dxa"/>
                          <w:right w:w="100" w:type="dxa"/>
                        </w:tcMar>
                      </w:tcPr>
                      <w:p w14:paraId="259A7826"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27"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28"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29"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2A"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2B"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2C" w14:textId="77777777" w:rsidR="00E13A2E" w:rsidRDefault="00397BFE">
                        <w:pPr>
                          <w:widowControl w:val="0"/>
                          <w:pBdr>
                            <w:top w:val="nil"/>
                            <w:left w:val="nil"/>
                            <w:bottom w:val="nil"/>
                            <w:right w:val="nil"/>
                            <w:between w:val="nil"/>
                          </w:pBdr>
                          <w:jc w:val="center"/>
                        </w:pPr>
                        <w:r>
                          <w:t>S</w:t>
                        </w:r>
                      </w:p>
                    </w:tc>
                  </w:tr>
                  <w:tr w:rsidR="00E13A2E" w14:paraId="259A783B" w14:textId="77777777">
                    <w:trPr>
                      <w:trHeight w:val="485"/>
                    </w:trPr>
                    <w:tc>
                      <w:tcPr>
                        <w:tcW w:w="581" w:type="dxa"/>
                        <w:shd w:val="clear" w:color="auto" w:fill="auto"/>
                        <w:tcMar>
                          <w:top w:w="100" w:type="dxa"/>
                          <w:left w:w="100" w:type="dxa"/>
                          <w:bottom w:w="100" w:type="dxa"/>
                          <w:right w:w="100" w:type="dxa"/>
                        </w:tcMar>
                      </w:tcPr>
                      <w:p w14:paraId="259A782E" w14:textId="77777777" w:rsidR="00E13A2E" w:rsidRDefault="00397BFE">
                        <w:pPr>
                          <w:widowControl w:val="0"/>
                          <w:pBdr>
                            <w:top w:val="nil"/>
                            <w:left w:val="nil"/>
                            <w:bottom w:val="nil"/>
                            <w:right w:val="nil"/>
                            <w:between w:val="nil"/>
                          </w:pBdr>
                          <w:jc w:val="center"/>
                        </w:pPr>
                        <w:r>
                          <w:t>D</w:t>
                        </w:r>
                      </w:p>
                    </w:tc>
                    <w:tc>
                      <w:tcPr>
                        <w:tcW w:w="630" w:type="dxa"/>
                        <w:shd w:val="clear" w:color="auto" w:fill="auto"/>
                        <w:tcMar>
                          <w:top w:w="100" w:type="dxa"/>
                          <w:left w:w="100" w:type="dxa"/>
                          <w:bottom w:w="100" w:type="dxa"/>
                          <w:right w:w="100" w:type="dxa"/>
                        </w:tcMar>
                      </w:tcPr>
                      <w:p w14:paraId="259A782F" w14:textId="77777777" w:rsidR="00E13A2E" w:rsidRDefault="00397BFE">
                        <w:pPr>
                          <w:widowControl w:val="0"/>
                          <w:pBdr>
                            <w:top w:val="nil"/>
                            <w:left w:val="nil"/>
                            <w:bottom w:val="nil"/>
                            <w:right w:val="nil"/>
                            <w:between w:val="nil"/>
                          </w:pBdr>
                          <w:jc w:val="center"/>
                        </w:pPr>
                        <w:r>
                          <w:t>L</w:t>
                        </w:r>
                      </w:p>
                    </w:tc>
                    <w:tc>
                      <w:tcPr>
                        <w:tcW w:w="720" w:type="dxa"/>
                        <w:shd w:val="clear" w:color="auto" w:fill="auto"/>
                        <w:tcMar>
                          <w:top w:w="100" w:type="dxa"/>
                          <w:left w:w="100" w:type="dxa"/>
                          <w:bottom w:w="100" w:type="dxa"/>
                          <w:right w:w="100" w:type="dxa"/>
                        </w:tcMar>
                      </w:tcPr>
                      <w:p w14:paraId="259A7830" w14:textId="77777777" w:rsidR="00E13A2E" w:rsidRDefault="00397BFE">
                        <w:pPr>
                          <w:widowControl w:val="0"/>
                          <w:pBdr>
                            <w:top w:val="nil"/>
                            <w:left w:val="nil"/>
                            <w:bottom w:val="nil"/>
                            <w:right w:val="nil"/>
                            <w:between w:val="nil"/>
                          </w:pBdr>
                          <w:jc w:val="center"/>
                        </w:pPr>
                        <w:r>
                          <w:t>K</w:t>
                        </w:r>
                      </w:p>
                    </w:tc>
                    <w:tc>
                      <w:tcPr>
                        <w:tcW w:w="630" w:type="dxa"/>
                        <w:shd w:val="clear" w:color="auto" w:fill="auto"/>
                        <w:tcMar>
                          <w:top w:w="100" w:type="dxa"/>
                          <w:left w:w="100" w:type="dxa"/>
                          <w:bottom w:w="100" w:type="dxa"/>
                          <w:right w:w="100" w:type="dxa"/>
                        </w:tcMar>
                      </w:tcPr>
                      <w:p w14:paraId="259A7831" w14:textId="77777777" w:rsidR="00E13A2E" w:rsidRDefault="00397BFE">
                        <w:pPr>
                          <w:widowControl w:val="0"/>
                          <w:pBdr>
                            <w:top w:val="nil"/>
                            <w:left w:val="nil"/>
                            <w:bottom w:val="nil"/>
                            <w:right w:val="nil"/>
                            <w:between w:val="nil"/>
                          </w:pBdr>
                          <w:jc w:val="center"/>
                        </w:pPr>
                        <w:r>
                          <w:t>R</w:t>
                        </w:r>
                      </w:p>
                    </w:tc>
                    <w:tc>
                      <w:tcPr>
                        <w:tcW w:w="630" w:type="dxa"/>
                        <w:shd w:val="clear" w:color="auto" w:fill="auto"/>
                        <w:tcMar>
                          <w:top w:w="100" w:type="dxa"/>
                          <w:left w:w="100" w:type="dxa"/>
                          <w:bottom w:w="100" w:type="dxa"/>
                          <w:right w:w="100" w:type="dxa"/>
                        </w:tcMar>
                      </w:tcPr>
                      <w:p w14:paraId="259A7832"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33" w14:textId="77777777" w:rsidR="00E13A2E" w:rsidRDefault="00397BFE">
                        <w:pPr>
                          <w:widowControl w:val="0"/>
                          <w:pBdr>
                            <w:top w:val="nil"/>
                            <w:left w:val="nil"/>
                            <w:bottom w:val="nil"/>
                            <w:right w:val="nil"/>
                            <w:between w:val="nil"/>
                          </w:pBdr>
                          <w:jc w:val="center"/>
                        </w:pPr>
                        <w:r>
                          <w:t>K</w:t>
                        </w:r>
                      </w:p>
                    </w:tc>
                    <w:tc>
                      <w:tcPr>
                        <w:tcW w:w="540" w:type="dxa"/>
                        <w:shd w:val="clear" w:color="auto" w:fill="auto"/>
                        <w:tcMar>
                          <w:top w:w="100" w:type="dxa"/>
                          <w:left w:w="100" w:type="dxa"/>
                          <w:bottom w:w="100" w:type="dxa"/>
                          <w:right w:w="100" w:type="dxa"/>
                        </w:tcMar>
                      </w:tcPr>
                      <w:p w14:paraId="259A7834" w14:textId="77777777" w:rsidR="00E13A2E" w:rsidRDefault="00397BFE">
                        <w:pPr>
                          <w:widowControl w:val="0"/>
                          <w:pBdr>
                            <w:top w:val="nil"/>
                            <w:left w:val="nil"/>
                            <w:bottom w:val="nil"/>
                            <w:right w:val="nil"/>
                            <w:between w:val="nil"/>
                          </w:pBdr>
                          <w:jc w:val="center"/>
                        </w:pPr>
                        <w:r>
                          <w:t>Š</w:t>
                        </w:r>
                      </w:p>
                    </w:tc>
                    <w:tc>
                      <w:tcPr>
                        <w:tcW w:w="540" w:type="dxa"/>
                        <w:shd w:val="clear" w:color="auto" w:fill="auto"/>
                        <w:tcMar>
                          <w:top w:w="100" w:type="dxa"/>
                          <w:left w:w="100" w:type="dxa"/>
                          <w:bottom w:w="100" w:type="dxa"/>
                          <w:right w:w="100" w:type="dxa"/>
                        </w:tcMar>
                      </w:tcPr>
                      <w:p w14:paraId="259A7835" w14:textId="77777777" w:rsidR="00E13A2E" w:rsidRDefault="00397BFE">
                        <w:pPr>
                          <w:widowControl w:val="0"/>
                          <w:pBdr>
                            <w:top w:val="nil"/>
                            <w:left w:val="nil"/>
                            <w:bottom w:val="nil"/>
                            <w:right w:val="nil"/>
                            <w:between w:val="nil"/>
                          </w:pBdr>
                          <w:jc w:val="center"/>
                        </w:pPr>
                        <w:r>
                          <w:t>T</w:t>
                        </w:r>
                      </w:p>
                    </w:tc>
                    <w:tc>
                      <w:tcPr>
                        <w:tcW w:w="450" w:type="dxa"/>
                        <w:shd w:val="clear" w:color="auto" w:fill="auto"/>
                        <w:tcMar>
                          <w:top w:w="100" w:type="dxa"/>
                          <w:left w:w="100" w:type="dxa"/>
                          <w:bottom w:w="100" w:type="dxa"/>
                          <w:right w:w="100" w:type="dxa"/>
                        </w:tcMar>
                      </w:tcPr>
                      <w:p w14:paraId="259A7836"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37" w14:textId="77777777" w:rsidR="00E13A2E" w:rsidRDefault="00397BFE">
                        <w:pPr>
                          <w:widowControl w:val="0"/>
                          <w:pBdr>
                            <w:top w:val="nil"/>
                            <w:left w:val="nil"/>
                            <w:bottom w:val="nil"/>
                            <w:right w:val="nil"/>
                            <w:between w:val="nil"/>
                          </w:pBdr>
                          <w:jc w:val="center"/>
                        </w:pPr>
                        <w:r>
                          <w:t>S</w:t>
                        </w:r>
                      </w:p>
                    </w:tc>
                    <w:tc>
                      <w:tcPr>
                        <w:tcW w:w="450" w:type="dxa"/>
                        <w:shd w:val="clear" w:color="auto" w:fill="auto"/>
                        <w:tcMar>
                          <w:top w:w="100" w:type="dxa"/>
                          <w:left w:w="100" w:type="dxa"/>
                          <w:bottom w:w="100" w:type="dxa"/>
                          <w:right w:w="100" w:type="dxa"/>
                        </w:tcMar>
                      </w:tcPr>
                      <w:p w14:paraId="259A7838" w14:textId="77777777" w:rsidR="00E13A2E" w:rsidRDefault="00397BFE">
                        <w:pPr>
                          <w:widowControl w:val="0"/>
                          <w:pBdr>
                            <w:top w:val="nil"/>
                            <w:left w:val="nil"/>
                            <w:bottom w:val="nil"/>
                            <w:right w:val="nil"/>
                            <w:between w:val="nil"/>
                          </w:pBdr>
                          <w:jc w:val="center"/>
                        </w:pPr>
                        <w:r>
                          <w:t>P</w:t>
                        </w:r>
                      </w:p>
                    </w:tc>
                    <w:tc>
                      <w:tcPr>
                        <w:tcW w:w="450" w:type="dxa"/>
                        <w:shd w:val="clear" w:color="auto" w:fill="auto"/>
                        <w:tcMar>
                          <w:top w:w="100" w:type="dxa"/>
                          <w:left w:w="100" w:type="dxa"/>
                          <w:bottom w:w="100" w:type="dxa"/>
                          <w:right w:w="100" w:type="dxa"/>
                        </w:tcMar>
                      </w:tcPr>
                      <w:p w14:paraId="259A7839" w14:textId="77777777" w:rsidR="00E13A2E" w:rsidRDefault="00397BFE">
                        <w:pPr>
                          <w:widowControl w:val="0"/>
                          <w:pBdr>
                            <w:top w:val="nil"/>
                            <w:left w:val="nil"/>
                            <w:bottom w:val="nil"/>
                            <w:right w:val="nil"/>
                            <w:between w:val="nil"/>
                          </w:pBdr>
                          <w:jc w:val="center"/>
                        </w:pPr>
                        <w:r>
                          <w:t>Š</w:t>
                        </w:r>
                      </w:p>
                    </w:tc>
                    <w:tc>
                      <w:tcPr>
                        <w:tcW w:w="540" w:type="dxa"/>
                        <w:shd w:val="clear" w:color="auto" w:fill="auto"/>
                        <w:tcMar>
                          <w:top w:w="100" w:type="dxa"/>
                          <w:left w:w="100" w:type="dxa"/>
                          <w:bottom w:w="100" w:type="dxa"/>
                          <w:right w:w="100" w:type="dxa"/>
                        </w:tcMar>
                      </w:tcPr>
                      <w:p w14:paraId="259A783A" w14:textId="77777777" w:rsidR="00E13A2E" w:rsidRDefault="00397BFE">
                        <w:pPr>
                          <w:widowControl w:val="0"/>
                          <w:pBdr>
                            <w:top w:val="nil"/>
                            <w:left w:val="nil"/>
                            <w:bottom w:val="nil"/>
                            <w:right w:val="nil"/>
                            <w:between w:val="nil"/>
                          </w:pBdr>
                          <w:jc w:val="center"/>
                        </w:pPr>
                        <w:r>
                          <w:t>F</w:t>
                        </w:r>
                      </w:p>
                    </w:tc>
                  </w:tr>
                  <w:tr w:rsidR="00E13A2E" w14:paraId="259A7849" w14:textId="77777777">
                    <w:trPr>
                      <w:trHeight w:val="485"/>
                    </w:trPr>
                    <w:tc>
                      <w:tcPr>
                        <w:tcW w:w="581" w:type="dxa"/>
                        <w:shd w:val="clear" w:color="auto" w:fill="auto"/>
                        <w:tcMar>
                          <w:top w:w="100" w:type="dxa"/>
                          <w:left w:w="100" w:type="dxa"/>
                          <w:bottom w:w="100" w:type="dxa"/>
                          <w:right w:w="100" w:type="dxa"/>
                        </w:tcMar>
                      </w:tcPr>
                      <w:p w14:paraId="259A783C" w14:textId="77777777" w:rsidR="00E13A2E" w:rsidRDefault="00397BFE">
                        <w:pPr>
                          <w:widowControl w:val="0"/>
                          <w:pBdr>
                            <w:top w:val="nil"/>
                            <w:left w:val="nil"/>
                            <w:bottom w:val="nil"/>
                            <w:right w:val="nil"/>
                            <w:between w:val="nil"/>
                          </w:pBdr>
                          <w:jc w:val="center"/>
                        </w:pPr>
                        <w:r>
                          <w:t>J</w:t>
                        </w:r>
                      </w:p>
                    </w:tc>
                    <w:tc>
                      <w:tcPr>
                        <w:tcW w:w="630" w:type="dxa"/>
                        <w:shd w:val="clear" w:color="auto" w:fill="auto"/>
                        <w:tcMar>
                          <w:top w:w="100" w:type="dxa"/>
                          <w:left w:w="100" w:type="dxa"/>
                          <w:bottom w:w="100" w:type="dxa"/>
                          <w:right w:w="100" w:type="dxa"/>
                        </w:tcMar>
                      </w:tcPr>
                      <w:p w14:paraId="259A783D" w14:textId="77777777" w:rsidR="00E13A2E" w:rsidRDefault="00397BFE">
                        <w:pPr>
                          <w:widowControl w:val="0"/>
                          <w:pBdr>
                            <w:top w:val="nil"/>
                            <w:left w:val="nil"/>
                            <w:bottom w:val="nil"/>
                            <w:right w:val="nil"/>
                            <w:between w:val="nil"/>
                          </w:pBdr>
                          <w:jc w:val="center"/>
                        </w:pPr>
                        <w:r>
                          <w:t>D</w:t>
                        </w:r>
                      </w:p>
                    </w:tc>
                    <w:tc>
                      <w:tcPr>
                        <w:tcW w:w="720" w:type="dxa"/>
                        <w:shd w:val="clear" w:color="auto" w:fill="auto"/>
                        <w:tcMar>
                          <w:top w:w="100" w:type="dxa"/>
                          <w:left w:w="100" w:type="dxa"/>
                          <w:bottom w:w="100" w:type="dxa"/>
                          <w:right w:w="100" w:type="dxa"/>
                        </w:tcMar>
                      </w:tcPr>
                      <w:p w14:paraId="259A783E" w14:textId="77777777" w:rsidR="00E13A2E" w:rsidRDefault="00397BFE">
                        <w:pPr>
                          <w:widowControl w:val="0"/>
                          <w:pBdr>
                            <w:top w:val="nil"/>
                            <w:left w:val="nil"/>
                            <w:bottom w:val="nil"/>
                            <w:right w:val="nil"/>
                            <w:between w:val="nil"/>
                          </w:pBdr>
                          <w:jc w:val="center"/>
                        </w:pPr>
                        <w:r>
                          <w:t>R</w:t>
                        </w:r>
                      </w:p>
                    </w:tc>
                    <w:tc>
                      <w:tcPr>
                        <w:tcW w:w="630" w:type="dxa"/>
                        <w:shd w:val="clear" w:color="auto" w:fill="auto"/>
                        <w:tcMar>
                          <w:top w:w="100" w:type="dxa"/>
                          <w:left w:w="100" w:type="dxa"/>
                          <w:bottom w:w="100" w:type="dxa"/>
                          <w:right w:w="100" w:type="dxa"/>
                        </w:tcMar>
                      </w:tcPr>
                      <w:p w14:paraId="259A783F" w14:textId="77777777" w:rsidR="00E13A2E" w:rsidRDefault="00397BFE">
                        <w:pPr>
                          <w:widowControl w:val="0"/>
                          <w:pBdr>
                            <w:top w:val="nil"/>
                            <w:left w:val="nil"/>
                            <w:bottom w:val="nil"/>
                            <w:right w:val="nil"/>
                            <w:between w:val="nil"/>
                          </w:pBdr>
                          <w:jc w:val="center"/>
                        </w:pPr>
                        <w:r>
                          <w:t>Z</w:t>
                        </w:r>
                      </w:p>
                    </w:tc>
                    <w:tc>
                      <w:tcPr>
                        <w:tcW w:w="630" w:type="dxa"/>
                        <w:shd w:val="clear" w:color="auto" w:fill="auto"/>
                        <w:tcMar>
                          <w:top w:w="100" w:type="dxa"/>
                          <w:left w:w="100" w:type="dxa"/>
                          <w:bottom w:w="100" w:type="dxa"/>
                          <w:right w:w="100" w:type="dxa"/>
                        </w:tcMar>
                      </w:tcPr>
                      <w:p w14:paraId="259A7840" w14:textId="77777777" w:rsidR="00E13A2E" w:rsidRDefault="00397BFE">
                        <w:pPr>
                          <w:widowControl w:val="0"/>
                          <w:pBdr>
                            <w:top w:val="nil"/>
                            <w:left w:val="nil"/>
                            <w:bottom w:val="nil"/>
                            <w:right w:val="nil"/>
                            <w:between w:val="nil"/>
                          </w:pBdr>
                          <w:jc w:val="center"/>
                        </w:pPr>
                        <w:r>
                          <w:t>L</w:t>
                        </w:r>
                      </w:p>
                    </w:tc>
                    <w:tc>
                      <w:tcPr>
                        <w:tcW w:w="630" w:type="dxa"/>
                        <w:shd w:val="clear" w:color="auto" w:fill="auto"/>
                        <w:tcMar>
                          <w:top w:w="100" w:type="dxa"/>
                          <w:left w:w="100" w:type="dxa"/>
                          <w:bottom w:w="100" w:type="dxa"/>
                          <w:right w:w="100" w:type="dxa"/>
                        </w:tcMar>
                      </w:tcPr>
                      <w:p w14:paraId="259A7841"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42" w14:textId="77777777" w:rsidR="00E13A2E" w:rsidRDefault="00397BFE">
                        <w:pPr>
                          <w:widowControl w:val="0"/>
                          <w:pBdr>
                            <w:top w:val="nil"/>
                            <w:left w:val="nil"/>
                            <w:bottom w:val="nil"/>
                            <w:right w:val="nil"/>
                            <w:between w:val="nil"/>
                          </w:pBdr>
                          <w:jc w:val="center"/>
                        </w:pPr>
                        <w:r>
                          <w:t>G</w:t>
                        </w:r>
                      </w:p>
                    </w:tc>
                    <w:tc>
                      <w:tcPr>
                        <w:tcW w:w="540" w:type="dxa"/>
                        <w:shd w:val="clear" w:color="auto" w:fill="auto"/>
                        <w:tcMar>
                          <w:top w:w="100" w:type="dxa"/>
                          <w:left w:w="100" w:type="dxa"/>
                          <w:bottom w:w="100" w:type="dxa"/>
                          <w:right w:w="100" w:type="dxa"/>
                        </w:tcMar>
                      </w:tcPr>
                      <w:p w14:paraId="259A7843" w14:textId="77777777" w:rsidR="00E13A2E" w:rsidRDefault="00397BFE">
                        <w:pPr>
                          <w:widowControl w:val="0"/>
                          <w:pBdr>
                            <w:top w:val="nil"/>
                            <w:left w:val="nil"/>
                            <w:bottom w:val="nil"/>
                            <w:right w:val="nil"/>
                            <w:between w:val="nil"/>
                          </w:pBdr>
                          <w:jc w:val="center"/>
                        </w:pPr>
                        <w:r>
                          <w:t>O</w:t>
                        </w:r>
                      </w:p>
                    </w:tc>
                    <w:tc>
                      <w:tcPr>
                        <w:tcW w:w="450" w:type="dxa"/>
                        <w:shd w:val="clear" w:color="auto" w:fill="auto"/>
                        <w:tcMar>
                          <w:top w:w="100" w:type="dxa"/>
                          <w:left w:w="100" w:type="dxa"/>
                          <w:bottom w:w="100" w:type="dxa"/>
                          <w:right w:w="100" w:type="dxa"/>
                        </w:tcMar>
                      </w:tcPr>
                      <w:p w14:paraId="259A7844"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45"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46" w14:textId="77777777" w:rsidR="00E13A2E" w:rsidRDefault="00397BFE">
                        <w:pPr>
                          <w:widowControl w:val="0"/>
                          <w:pBdr>
                            <w:top w:val="nil"/>
                            <w:left w:val="nil"/>
                            <w:bottom w:val="nil"/>
                            <w:right w:val="nil"/>
                            <w:between w:val="nil"/>
                          </w:pBdr>
                          <w:jc w:val="center"/>
                        </w:pPr>
                        <w:r>
                          <w:t>Ų</w:t>
                        </w:r>
                      </w:p>
                    </w:tc>
                    <w:tc>
                      <w:tcPr>
                        <w:tcW w:w="450" w:type="dxa"/>
                        <w:shd w:val="clear" w:color="auto" w:fill="auto"/>
                        <w:tcMar>
                          <w:top w:w="100" w:type="dxa"/>
                          <w:left w:w="100" w:type="dxa"/>
                          <w:bottom w:w="100" w:type="dxa"/>
                          <w:right w:w="100" w:type="dxa"/>
                        </w:tcMar>
                      </w:tcPr>
                      <w:p w14:paraId="259A7847" w14:textId="77777777" w:rsidR="00E13A2E" w:rsidRDefault="00397BFE">
                        <w:pPr>
                          <w:widowControl w:val="0"/>
                          <w:pBdr>
                            <w:top w:val="nil"/>
                            <w:left w:val="nil"/>
                            <w:bottom w:val="nil"/>
                            <w:right w:val="nil"/>
                            <w:between w:val="nil"/>
                          </w:pBdr>
                          <w:jc w:val="center"/>
                        </w:pPr>
                        <w:r>
                          <w:t>M</w:t>
                        </w:r>
                      </w:p>
                    </w:tc>
                    <w:tc>
                      <w:tcPr>
                        <w:tcW w:w="540" w:type="dxa"/>
                        <w:shd w:val="clear" w:color="auto" w:fill="auto"/>
                        <w:tcMar>
                          <w:top w:w="100" w:type="dxa"/>
                          <w:left w:w="100" w:type="dxa"/>
                          <w:bottom w:w="100" w:type="dxa"/>
                          <w:right w:w="100" w:type="dxa"/>
                        </w:tcMar>
                      </w:tcPr>
                      <w:p w14:paraId="259A7848" w14:textId="77777777" w:rsidR="00E13A2E" w:rsidRDefault="00397BFE">
                        <w:pPr>
                          <w:widowControl w:val="0"/>
                          <w:pBdr>
                            <w:top w:val="nil"/>
                            <w:left w:val="nil"/>
                            <w:bottom w:val="nil"/>
                            <w:right w:val="nil"/>
                            <w:between w:val="nil"/>
                          </w:pBdr>
                          <w:jc w:val="center"/>
                        </w:pPr>
                        <w:r>
                          <w:t>B</w:t>
                        </w:r>
                      </w:p>
                    </w:tc>
                  </w:tr>
                  <w:tr w:rsidR="00E13A2E" w14:paraId="259A7857" w14:textId="77777777">
                    <w:trPr>
                      <w:trHeight w:val="485"/>
                    </w:trPr>
                    <w:tc>
                      <w:tcPr>
                        <w:tcW w:w="581" w:type="dxa"/>
                        <w:shd w:val="clear" w:color="auto" w:fill="auto"/>
                        <w:tcMar>
                          <w:top w:w="100" w:type="dxa"/>
                          <w:left w:w="100" w:type="dxa"/>
                          <w:bottom w:w="100" w:type="dxa"/>
                          <w:right w:w="100" w:type="dxa"/>
                        </w:tcMar>
                      </w:tcPr>
                      <w:p w14:paraId="259A784A" w14:textId="77777777" w:rsidR="00E13A2E" w:rsidRDefault="00397BFE">
                        <w:pPr>
                          <w:widowControl w:val="0"/>
                          <w:pBdr>
                            <w:top w:val="nil"/>
                            <w:left w:val="nil"/>
                            <w:bottom w:val="nil"/>
                            <w:right w:val="nil"/>
                            <w:between w:val="nil"/>
                          </w:pBdr>
                          <w:jc w:val="center"/>
                        </w:pPr>
                        <w:r>
                          <w:t>Ė</w:t>
                        </w:r>
                      </w:p>
                    </w:tc>
                    <w:tc>
                      <w:tcPr>
                        <w:tcW w:w="630" w:type="dxa"/>
                        <w:shd w:val="clear" w:color="auto" w:fill="auto"/>
                        <w:tcMar>
                          <w:top w:w="100" w:type="dxa"/>
                          <w:left w:w="100" w:type="dxa"/>
                          <w:bottom w:w="100" w:type="dxa"/>
                          <w:right w:w="100" w:type="dxa"/>
                        </w:tcMar>
                      </w:tcPr>
                      <w:p w14:paraId="259A784B" w14:textId="77777777" w:rsidR="00E13A2E" w:rsidRDefault="00397BFE">
                        <w:pPr>
                          <w:widowControl w:val="0"/>
                          <w:pBdr>
                            <w:top w:val="nil"/>
                            <w:left w:val="nil"/>
                            <w:bottom w:val="nil"/>
                            <w:right w:val="nil"/>
                            <w:between w:val="nil"/>
                          </w:pBdr>
                          <w:jc w:val="center"/>
                        </w:pPr>
                        <w:r>
                          <w:t>S</w:t>
                        </w:r>
                      </w:p>
                    </w:tc>
                    <w:tc>
                      <w:tcPr>
                        <w:tcW w:w="720" w:type="dxa"/>
                        <w:shd w:val="clear" w:color="auto" w:fill="auto"/>
                        <w:tcMar>
                          <w:top w:w="100" w:type="dxa"/>
                          <w:left w:w="100" w:type="dxa"/>
                          <w:bottom w:w="100" w:type="dxa"/>
                          <w:right w:w="100" w:type="dxa"/>
                        </w:tcMar>
                      </w:tcPr>
                      <w:p w14:paraId="259A784C"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4D" w14:textId="77777777" w:rsidR="00E13A2E" w:rsidRDefault="00397BFE">
                        <w:pPr>
                          <w:widowControl w:val="0"/>
                          <w:pBdr>
                            <w:top w:val="nil"/>
                            <w:left w:val="nil"/>
                            <w:bottom w:val="nil"/>
                            <w:right w:val="nil"/>
                            <w:between w:val="nil"/>
                          </w:pBdr>
                          <w:jc w:val="center"/>
                        </w:pPr>
                        <w:r>
                          <w:t>P</w:t>
                        </w:r>
                      </w:p>
                    </w:tc>
                    <w:tc>
                      <w:tcPr>
                        <w:tcW w:w="630" w:type="dxa"/>
                        <w:shd w:val="clear" w:color="auto" w:fill="auto"/>
                        <w:tcMar>
                          <w:top w:w="100" w:type="dxa"/>
                          <w:left w:w="100" w:type="dxa"/>
                          <w:bottom w:w="100" w:type="dxa"/>
                          <w:right w:w="100" w:type="dxa"/>
                        </w:tcMar>
                      </w:tcPr>
                      <w:p w14:paraId="259A784E"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4F"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50" w14:textId="77777777" w:rsidR="00E13A2E" w:rsidRDefault="00397BFE">
                        <w:pPr>
                          <w:widowControl w:val="0"/>
                          <w:pBdr>
                            <w:top w:val="nil"/>
                            <w:left w:val="nil"/>
                            <w:bottom w:val="nil"/>
                            <w:right w:val="nil"/>
                            <w:between w:val="nil"/>
                          </w:pBdr>
                          <w:jc w:val="center"/>
                        </w:pPr>
                        <w:r>
                          <w:t>E</w:t>
                        </w:r>
                      </w:p>
                    </w:tc>
                    <w:tc>
                      <w:tcPr>
                        <w:tcW w:w="540" w:type="dxa"/>
                        <w:shd w:val="clear" w:color="auto" w:fill="auto"/>
                        <w:tcMar>
                          <w:top w:w="100" w:type="dxa"/>
                          <w:left w:w="100" w:type="dxa"/>
                          <w:bottom w:w="100" w:type="dxa"/>
                          <w:right w:w="100" w:type="dxa"/>
                        </w:tcMar>
                      </w:tcPr>
                      <w:p w14:paraId="259A7851" w14:textId="77777777" w:rsidR="00E13A2E" w:rsidRDefault="00397BFE">
                        <w:pPr>
                          <w:widowControl w:val="0"/>
                          <w:pBdr>
                            <w:top w:val="nil"/>
                            <w:left w:val="nil"/>
                            <w:bottom w:val="nil"/>
                            <w:right w:val="nil"/>
                            <w:between w:val="nil"/>
                          </w:pBdr>
                          <w:jc w:val="center"/>
                        </w:pPr>
                        <w:r>
                          <w:t>P</w:t>
                        </w:r>
                      </w:p>
                    </w:tc>
                    <w:tc>
                      <w:tcPr>
                        <w:tcW w:w="450" w:type="dxa"/>
                        <w:shd w:val="clear" w:color="auto" w:fill="auto"/>
                        <w:tcMar>
                          <w:top w:w="100" w:type="dxa"/>
                          <w:left w:w="100" w:type="dxa"/>
                          <w:bottom w:w="100" w:type="dxa"/>
                          <w:right w:w="100" w:type="dxa"/>
                        </w:tcMar>
                      </w:tcPr>
                      <w:p w14:paraId="259A7852"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53"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54" w14:textId="77777777" w:rsidR="00E13A2E" w:rsidRDefault="00397BFE">
                        <w:pPr>
                          <w:widowControl w:val="0"/>
                          <w:pBdr>
                            <w:top w:val="nil"/>
                            <w:left w:val="nil"/>
                            <w:bottom w:val="nil"/>
                            <w:right w:val="nil"/>
                            <w:between w:val="nil"/>
                          </w:pBdr>
                          <w:jc w:val="center"/>
                        </w:pPr>
                        <w:r>
                          <w:t>A</w:t>
                        </w:r>
                      </w:p>
                    </w:tc>
                    <w:tc>
                      <w:tcPr>
                        <w:tcW w:w="450" w:type="dxa"/>
                        <w:shd w:val="clear" w:color="auto" w:fill="auto"/>
                        <w:tcMar>
                          <w:top w:w="100" w:type="dxa"/>
                          <w:left w:w="100" w:type="dxa"/>
                          <w:bottom w:w="100" w:type="dxa"/>
                          <w:right w:w="100" w:type="dxa"/>
                        </w:tcMar>
                      </w:tcPr>
                      <w:p w14:paraId="259A7855" w14:textId="77777777" w:rsidR="00E13A2E" w:rsidRDefault="00397BFE">
                        <w:pPr>
                          <w:widowControl w:val="0"/>
                          <w:pBdr>
                            <w:top w:val="nil"/>
                            <w:left w:val="nil"/>
                            <w:bottom w:val="nil"/>
                            <w:right w:val="nil"/>
                            <w:between w:val="nil"/>
                          </w:pBdr>
                          <w:jc w:val="center"/>
                        </w:pPr>
                        <w:r>
                          <w:t>S</w:t>
                        </w:r>
                      </w:p>
                    </w:tc>
                    <w:tc>
                      <w:tcPr>
                        <w:tcW w:w="540" w:type="dxa"/>
                        <w:shd w:val="clear" w:color="auto" w:fill="auto"/>
                        <w:tcMar>
                          <w:top w:w="100" w:type="dxa"/>
                          <w:left w:w="100" w:type="dxa"/>
                          <w:bottom w:w="100" w:type="dxa"/>
                          <w:right w:w="100" w:type="dxa"/>
                        </w:tcMar>
                      </w:tcPr>
                      <w:p w14:paraId="259A7856" w14:textId="77777777" w:rsidR="00E13A2E" w:rsidRDefault="00397BFE">
                        <w:pPr>
                          <w:widowControl w:val="0"/>
                          <w:pBdr>
                            <w:top w:val="nil"/>
                            <w:left w:val="nil"/>
                            <w:bottom w:val="nil"/>
                            <w:right w:val="nil"/>
                            <w:between w:val="nil"/>
                          </w:pBdr>
                          <w:jc w:val="center"/>
                        </w:pPr>
                        <w:r>
                          <w:t>G</w:t>
                        </w:r>
                      </w:p>
                    </w:tc>
                  </w:tr>
                  <w:tr w:rsidR="00E13A2E" w14:paraId="259A7865" w14:textId="77777777">
                    <w:trPr>
                      <w:trHeight w:val="485"/>
                    </w:trPr>
                    <w:tc>
                      <w:tcPr>
                        <w:tcW w:w="581" w:type="dxa"/>
                        <w:shd w:val="clear" w:color="auto" w:fill="auto"/>
                        <w:tcMar>
                          <w:top w:w="100" w:type="dxa"/>
                          <w:left w:w="100" w:type="dxa"/>
                          <w:bottom w:w="100" w:type="dxa"/>
                          <w:right w:w="100" w:type="dxa"/>
                        </w:tcMar>
                      </w:tcPr>
                      <w:p w14:paraId="259A7858" w14:textId="77777777" w:rsidR="00E13A2E" w:rsidRDefault="00397BFE">
                        <w:pPr>
                          <w:widowControl w:val="0"/>
                          <w:pBdr>
                            <w:top w:val="nil"/>
                            <w:left w:val="nil"/>
                            <w:bottom w:val="nil"/>
                            <w:right w:val="nil"/>
                            <w:between w:val="nil"/>
                          </w:pBdr>
                          <w:jc w:val="center"/>
                        </w:pPr>
                        <w:r>
                          <w:t>Z</w:t>
                        </w:r>
                      </w:p>
                    </w:tc>
                    <w:tc>
                      <w:tcPr>
                        <w:tcW w:w="630" w:type="dxa"/>
                        <w:shd w:val="clear" w:color="auto" w:fill="auto"/>
                        <w:tcMar>
                          <w:top w:w="100" w:type="dxa"/>
                          <w:left w:w="100" w:type="dxa"/>
                          <w:bottom w:w="100" w:type="dxa"/>
                          <w:right w:w="100" w:type="dxa"/>
                        </w:tcMar>
                      </w:tcPr>
                      <w:p w14:paraId="259A7859" w14:textId="77777777" w:rsidR="00E13A2E" w:rsidRDefault="00397BFE">
                        <w:pPr>
                          <w:widowControl w:val="0"/>
                          <w:pBdr>
                            <w:top w:val="nil"/>
                            <w:left w:val="nil"/>
                            <w:bottom w:val="nil"/>
                            <w:right w:val="nil"/>
                            <w:between w:val="nil"/>
                          </w:pBdr>
                          <w:jc w:val="center"/>
                        </w:pPr>
                        <w:r>
                          <w:t>R</w:t>
                        </w:r>
                      </w:p>
                    </w:tc>
                    <w:tc>
                      <w:tcPr>
                        <w:tcW w:w="720" w:type="dxa"/>
                        <w:shd w:val="clear" w:color="auto" w:fill="auto"/>
                        <w:tcMar>
                          <w:top w:w="100" w:type="dxa"/>
                          <w:left w:w="100" w:type="dxa"/>
                          <w:bottom w:w="100" w:type="dxa"/>
                          <w:right w:w="100" w:type="dxa"/>
                        </w:tcMar>
                      </w:tcPr>
                      <w:p w14:paraId="259A785A" w14:textId="77777777" w:rsidR="00E13A2E" w:rsidRDefault="00397BFE">
                        <w:pPr>
                          <w:widowControl w:val="0"/>
                          <w:pBdr>
                            <w:top w:val="nil"/>
                            <w:left w:val="nil"/>
                            <w:bottom w:val="nil"/>
                            <w:right w:val="nil"/>
                            <w:between w:val="nil"/>
                          </w:pBdr>
                          <w:jc w:val="center"/>
                        </w:pPr>
                        <w:r>
                          <w:t>B</w:t>
                        </w:r>
                      </w:p>
                    </w:tc>
                    <w:tc>
                      <w:tcPr>
                        <w:tcW w:w="630" w:type="dxa"/>
                        <w:shd w:val="clear" w:color="auto" w:fill="auto"/>
                        <w:tcMar>
                          <w:top w:w="100" w:type="dxa"/>
                          <w:left w:w="100" w:type="dxa"/>
                          <w:bottom w:w="100" w:type="dxa"/>
                          <w:right w:w="100" w:type="dxa"/>
                        </w:tcMar>
                      </w:tcPr>
                      <w:p w14:paraId="259A785B"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5C"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5D" w14:textId="77777777" w:rsidR="00E13A2E" w:rsidRDefault="00397BFE">
                        <w:pPr>
                          <w:widowControl w:val="0"/>
                          <w:pBdr>
                            <w:top w:val="nil"/>
                            <w:left w:val="nil"/>
                            <w:bottom w:val="nil"/>
                            <w:right w:val="nil"/>
                            <w:between w:val="nil"/>
                          </w:pBdr>
                          <w:jc w:val="center"/>
                        </w:pPr>
                        <w:r>
                          <w:t>N</w:t>
                        </w:r>
                      </w:p>
                    </w:tc>
                    <w:tc>
                      <w:tcPr>
                        <w:tcW w:w="540" w:type="dxa"/>
                        <w:shd w:val="clear" w:color="auto" w:fill="auto"/>
                        <w:tcMar>
                          <w:top w:w="100" w:type="dxa"/>
                          <w:left w:w="100" w:type="dxa"/>
                          <w:bottom w:w="100" w:type="dxa"/>
                          <w:right w:w="100" w:type="dxa"/>
                        </w:tcMar>
                      </w:tcPr>
                      <w:p w14:paraId="259A785E"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5F" w14:textId="77777777" w:rsidR="00E13A2E" w:rsidRDefault="00397BFE">
                        <w:pPr>
                          <w:widowControl w:val="0"/>
                          <w:pBdr>
                            <w:top w:val="nil"/>
                            <w:left w:val="nil"/>
                            <w:bottom w:val="nil"/>
                            <w:right w:val="nil"/>
                            <w:between w:val="nil"/>
                          </w:pBdr>
                          <w:jc w:val="center"/>
                        </w:pPr>
                        <w:r>
                          <w:t>U</w:t>
                        </w:r>
                      </w:p>
                    </w:tc>
                    <w:tc>
                      <w:tcPr>
                        <w:tcW w:w="450" w:type="dxa"/>
                        <w:shd w:val="clear" w:color="auto" w:fill="auto"/>
                        <w:tcMar>
                          <w:top w:w="100" w:type="dxa"/>
                          <w:left w:w="100" w:type="dxa"/>
                          <w:bottom w:w="100" w:type="dxa"/>
                          <w:right w:w="100" w:type="dxa"/>
                        </w:tcMar>
                      </w:tcPr>
                      <w:p w14:paraId="259A7860" w14:textId="77777777" w:rsidR="00E13A2E" w:rsidRDefault="00397BFE">
                        <w:pPr>
                          <w:widowControl w:val="0"/>
                          <w:pBdr>
                            <w:top w:val="nil"/>
                            <w:left w:val="nil"/>
                            <w:bottom w:val="nil"/>
                            <w:right w:val="nil"/>
                            <w:between w:val="nil"/>
                          </w:pBdr>
                          <w:jc w:val="center"/>
                        </w:pPr>
                        <w:r>
                          <w:t>O</w:t>
                        </w:r>
                      </w:p>
                    </w:tc>
                    <w:tc>
                      <w:tcPr>
                        <w:tcW w:w="540" w:type="dxa"/>
                        <w:shd w:val="clear" w:color="auto" w:fill="auto"/>
                        <w:tcMar>
                          <w:top w:w="100" w:type="dxa"/>
                          <w:left w:w="100" w:type="dxa"/>
                          <w:bottom w:w="100" w:type="dxa"/>
                          <w:right w:w="100" w:type="dxa"/>
                        </w:tcMar>
                      </w:tcPr>
                      <w:p w14:paraId="259A7861" w14:textId="77777777" w:rsidR="00E13A2E" w:rsidRDefault="00397BFE">
                        <w:pPr>
                          <w:widowControl w:val="0"/>
                          <w:pBdr>
                            <w:top w:val="nil"/>
                            <w:left w:val="nil"/>
                            <w:bottom w:val="nil"/>
                            <w:right w:val="nil"/>
                            <w:between w:val="nil"/>
                          </w:pBdr>
                          <w:jc w:val="center"/>
                        </w:pPr>
                        <w:r>
                          <w:t>K</w:t>
                        </w:r>
                      </w:p>
                    </w:tc>
                    <w:tc>
                      <w:tcPr>
                        <w:tcW w:w="450" w:type="dxa"/>
                        <w:shd w:val="clear" w:color="auto" w:fill="auto"/>
                        <w:tcMar>
                          <w:top w:w="100" w:type="dxa"/>
                          <w:left w:w="100" w:type="dxa"/>
                          <w:bottom w:w="100" w:type="dxa"/>
                          <w:right w:w="100" w:type="dxa"/>
                        </w:tcMar>
                      </w:tcPr>
                      <w:p w14:paraId="259A7862" w14:textId="77777777" w:rsidR="00E13A2E" w:rsidRDefault="00397BFE">
                        <w:pPr>
                          <w:widowControl w:val="0"/>
                          <w:pBdr>
                            <w:top w:val="nil"/>
                            <w:left w:val="nil"/>
                            <w:bottom w:val="nil"/>
                            <w:right w:val="nil"/>
                            <w:between w:val="nil"/>
                          </w:pBdr>
                          <w:jc w:val="center"/>
                        </w:pPr>
                        <w:r>
                          <w:t>A</w:t>
                        </w:r>
                      </w:p>
                    </w:tc>
                    <w:tc>
                      <w:tcPr>
                        <w:tcW w:w="450" w:type="dxa"/>
                        <w:shd w:val="clear" w:color="auto" w:fill="auto"/>
                        <w:tcMar>
                          <w:top w:w="100" w:type="dxa"/>
                          <w:left w:w="100" w:type="dxa"/>
                          <w:bottom w:w="100" w:type="dxa"/>
                          <w:right w:w="100" w:type="dxa"/>
                        </w:tcMar>
                      </w:tcPr>
                      <w:p w14:paraId="259A7863" w14:textId="77777777" w:rsidR="00E13A2E" w:rsidRDefault="00397BFE">
                        <w:pPr>
                          <w:widowControl w:val="0"/>
                          <w:pBdr>
                            <w:top w:val="nil"/>
                            <w:left w:val="nil"/>
                            <w:bottom w:val="nil"/>
                            <w:right w:val="nil"/>
                            <w:between w:val="nil"/>
                          </w:pBdr>
                          <w:jc w:val="center"/>
                        </w:pPr>
                        <w:r>
                          <w:t>W</w:t>
                        </w:r>
                      </w:p>
                    </w:tc>
                    <w:tc>
                      <w:tcPr>
                        <w:tcW w:w="540" w:type="dxa"/>
                        <w:shd w:val="clear" w:color="auto" w:fill="auto"/>
                        <w:tcMar>
                          <w:top w:w="100" w:type="dxa"/>
                          <w:left w:w="100" w:type="dxa"/>
                          <w:bottom w:w="100" w:type="dxa"/>
                          <w:right w:w="100" w:type="dxa"/>
                        </w:tcMar>
                      </w:tcPr>
                      <w:p w14:paraId="259A7864" w14:textId="77777777" w:rsidR="00E13A2E" w:rsidRDefault="00397BFE">
                        <w:pPr>
                          <w:widowControl w:val="0"/>
                          <w:pBdr>
                            <w:top w:val="nil"/>
                            <w:left w:val="nil"/>
                            <w:bottom w:val="nil"/>
                            <w:right w:val="nil"/>
                            <w:between w:val="nil"/>
                          </w:pBdr>
                          <w:jc w:val="center"/>
                        </w:pPr>
                        <w:r>
                          <w:t>H</w:t>
                        </w:r>
                      </w:p>
                    </w:tc>
                  </w:tr>
                  <w:tr w:rsidR="00E13A2E" w14:paraId="259A7873" w14:textId="77777777">
                    <w:trPr>
                      <w:trHeight w:val="485"/>
                    </w:trPr>
                    <w:tc>
                      <w:tcPr>
                        <w:tcW w:w="581" w:type="dxa"/>
                        <w:shd w:val="clear" w:color="auto" w:fill="auto"/>
                        <w:tcMar>
                          <w:top w:w="100" w:type="dxa"/>
                          <w:left w:w="100" w:type="dxa"/>
                          <w:bottom w:w="100" w:type="dxa"/>
                          <w:right w:w="100" w:type="dxa"/>
                        </w:tcMar>
                      </w:tcPr>
                      <w:p w14:paraId="259A7866" w14:textId="77777777" w:rsidR="00E13A2E" w:rsidRDefault="00397BFE">
                        <w:pPr>
                          <w:widowControl w:val="0"/>
                          <w:pBdr>
                            <w:top w:val="nil"/>
                            <w:left w:val="nil"/>
                            <w:bottom w:val="nil"/>
                            <w:right w:val="nil"/>
                            <w:between w:val="nil"/>
                          </w:pBdr>
                          <w:jc w:val="center"/>
                        </w:pPr>
                        <w:r>
                          <w:t>U</w:t>
                        </w:r>
                      </w:p>
                    </w:tc>
                    <w:tc>
                      <w:tcPr>
                        <w:tcW w:w="630" w:type="dxa"/>
                        <w:shd w:val="clear" w:color="auto" w:fill="auto"/>
                        <w:tcMar>
                          <w:top w:w="100" w:type="dxa"/>
                          <w:left w:w="100" w:type="dxa"/>
                          <w:bottom w:w="100" w:type="dxa"/>
                          <w:right w:w="100" w:type="dxa"/>
                        </w:tcMar>
                      </w:tcPr>
                      <w:p w14:paraId="259A7867" w14:textId="77777777" w:rsidR="00E13A2E" w:rsidRDefault="00397BFE">
                        <w:pPr>
                          <w:widowControl w:val="0"/>
                          <w:pBdr>
                            <w:top w:val="nil"/>
                            <w:left w:val="nil"/>
                            <w:bottom w:val="nil"/>
                            <w:right w:val="nil"/>
                            <w:between w:val="nil"/>
                          </w:pBdr>
                          <w:jc w:val="center"/>
                        </w:pPr>
                        <w:r>
                          <w:t>Ū</w:t>
                        </w:r>
                      </w:p>
                    </w:tc>
                    <w:tc>
                      <w:tcPr>
                        <w:tcW w:w="720" w:type="dxa"/>
                        <w:shd w:val="clear" w:color="auto" w:fill="auto"/>
                        <w:tcMar>
                          <w:top w:w="100" w:type="dxa"/>
                          <w:left w:w="100" w:type="dxa"/>
                          <w:bottom w:w="100" w:type="dxa"/>
                          <w:right w:w="100" w:type="dxa"/>
                        </w:tcMar>
                      </w:tcPr>
                      <w:p w14:paraId="259A7868" w14:textId="77777777" w:rsidR="00E13A2E" w:rsidRDefault="00397BFE">
                        <w:pPr>
                          <w:widowControl w:val="0"/>
                          <w:pBdr>
                            <w:top w:val="nil"/>
                            <w:left w:val="nil"/>
                            <w:bottom w:val="nil"/>
                            <w:right w:val="nil"/>
                            <w:between w:val="nil"/>
                          </w:pBdr>
                          <w:jc w:val="center"/>
                        </w:pPr>
                        <w:r>
                          <w:t>B</w:t>
                        </w:r>
                      </w:p>
                    </w:tc>
                    <w:tc>
                      <w:tcPr>
                        <w:tcW w:w="630" w:type="dxa"/>
                        <w:shd w:val="clear" w:color="auto" w:fill="auto"/>
                        <w:tcMar>
                          <w:top w:w="100" w:type="dxa"/>
                          <w:left w:w="100" w:type="dxa"/>
                          <w:bottom w:w="100" w:type="dxa"/>
                          <w:right w:w="100" w:type="dxa"/>
                        </w:tcMar>
                      </w:tcPr>
                      <w:p w14:paraId="259A7869" w14:textId="77777777" w:rsidR="00E13A2E" w:rsidRDefault="00397BFE">
                        <w:pPr>
                          <w:widowControl w:val="0"/>
                          <w:pBdr>
                            <w:top w:val="nil"/>
                            <w:left w:val="nil"/>
                            <w:bottom w:val="nil"/>
                            <w:right w:val="nil"/>
                            <w:between w:val="nil"/>
                          </w:pBdr>
                          <w:jc w:val="center"/>
                        </w:pPr>
                        <w:r>
                          <w:t>C</w:t>
                        </w:r>
                      </w:p>
                    </w:tc>
                    <w:tc>
                      <w:tcPr>
                        <w:tcW w:w="630" w:type="dxa"/>
                        <w:shd w:val="clear" w:color="auto" w:fill="auto"/>
                        <w:tcMar>
                          <w:top w:w="100" w:type="dxa"/>
                          <w:left w:w="100" w:type="dxa"/>
                          <w:bottom w:w="100" w:type="dxa"/>
                          <w:right w:w="100" w:type="dxa"/>
                        </w:tcMar>
                      </w:tcPr>
                      <w:p w14:paraId="259A786A" w14:textId="77777777" w:rsidR="00E13A2E" w:rsidRDefault="00397BFE">
                        <w:pPr>
                          <w:widowControl w:val="0"/>
                          <w:pBdr>
                            <w:top w:val="nil"/>
                            <w:left w:val="nil"/>
                            <w:bottom w:val="nil"/>
                            <w:right w:val="nil"/>
                            <w:between w:val="nil"/>
                          </w:pBdr>
                          <w:jc w:val="center"/>
                        </w:pPr>
                        <w:r>
                          <w:t>Š</w:t>
                        </w:r>
                      </w:p>
                    </w:tc>
                    <w:tc>
                      <w:tcPr>
                        <w:tcW w:w="630" w:type="dxa"/>
                        <w:shd w:val="clear" w:color="auto" w:fill="auto"/>
                        <w:tcMar>
                          <w:top w:w="100" w:type="dxa"/>
                          <w:left w:w="100" w:type="dxa"/>
                          <w:bottom w:w="100" w:type="dxa"/>
                          <w:right w:w="100" w:type="dxa"/>
                        </w:tcMar>
                      </w:tcPr>
                      <w:p w14:paraId="259A786B" w14:textId="77777777" w:rsidR="00E13A2E" w:rsidRDefault="00397BFE">
                        <w:pPr>
                          <w:widowControl w:val="0"/>
                          <w:pBdr>
                            <w:top w:val="nil"/>
                            <w:left w:val="nil"/>
                            <w:bottom w:val="nil"/>
                            <w:right w:val="nil"/>
                            <w:between w:val="nil"/>
                          </w:pBdr>
                          <w:jc w:val="center"/>
                        </w:pPr>
                        <w:r>
                          <w:t>V</w:t>
                        </w:r>
                      </w:p>
                    </w:tc>
                    <w:tc>
                      <w:tcPr>
                        <w:tcW w:w="540" w:type="dxa"/>
                        <w:shd w:val="clear" w:color="auto" w:fill="auto"/>
                        <w:tcMar>
                          <w:top w:w="100" w:type="dxa"/>
                          <w:left w:w="100" w:type="dxa"/>
                          <w:bottom w:w="100" w:type="dxa"/>
                          <w:right w:w="100" w:type="dxa"/>
                        </w:tcMar>
                      </w:tcPr>
                      <w:p w14:paraId="259A786C" w14:textId="77777777" w:rsidR="00E13A2E" w:rsidRDefault="00397BFE">
                        <w:pPr>
                          <w:widowControl w:val="0"/>
                          <w:pBdr>
                            <w:top w:val="nil"/>
                            <w:left w:val="nil"/>
                            <w:bottom w:val="nil"/>
                            <w:right w:val="nil"/>
                            <w:between w:val="nil"/>
                          </w:pBdr>
                          <w:jc w:val="center"/>
                        </w:pPr>
                        <w:r>
                          <w:t>E</w:t>
                        </w:r>
                      </w:p>
                    </w:tc>
                    <w:tc>
                      <w:tcPr>
                        <w:tcW w:w="540" w:type="dxa"/>
                        <w:shd w:val="clear" w:color="auto" w:fill="auto"/>
                        <w:tcMar>
                          <w:top w:w="100" w:type="dxa"/>
                          <w:left w:w="100" w:type="dxa"/>
                          <w:bottom w:w="100" w:type="dxa"/>
                          <w:right w:w="100" w:type="dxa"/>
                        </w:tcMar>
                      </w:tcPr>
                      <w:p w14:paraId="259A786D" w14:textId="77777777" w:rsidR="00E13A2E" w:rsidRDefault="00397BFE">
                        <w:pPr>
                          <w:widowControl w:val="0"/>
                          <w:pBdr>
                            <w:top w:val="nil"/>
                            <w:left w:val="nil"/>
                            <w:bottom w:val="nil"/>
                            <w:right w:val="nil"/>
                            <w:between w:val="nil"/>
                          </w:pBdr>
                          <w:jc w:val="center"/>
                        </w:pPr>
                        <w:r>
                          <w:t>N</w:t>
                        </w:r>
                      </w:p>
                    </w:tc>
                    <w:tc>
                      <w:tcPr>
                        <w:tcW w:w="450" w:type="dxa"/>
                        <w:shd w:val="clear" w:color="auto" w:fill="auto"/>
                        <w:tcMar>
                          <w:top w:w="100" w:type="dxa"/>
                          <w:left w:w="100" w:type="dxa"/>
                          <w:bottom w:w="100" w:type="dxa"/>
                          <w:right w:w="100" w:type="dxa"/>
                        </w:tcMar>
                      </w:tcPr>
                      <w:p w14:paraId="259A786E"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6F"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70" w14:textId="77777777" w:rsidR="00E13A2E" w:rsidRDefault="00397BFE">
                        <w:pPr>
                          <w:widowControl w:val="0"/>
                          <w:pBdr>
                            <w:top w:val="nil"/>
                            <w:left w:val="nil"/>
                            <w:bottom w:val="nil"/>
                            <w:right w:val="nil"/>
                            <w:between w:val="nil"/>
                          </w:pBdr>
                          <w:jc w:val="center"/>
                        </w:pPr>
                        <w:r>
                          <w:t>M</w:t>
                        </w:r>
                      </w:p>
                    </w:tc>
                    <w:tc>
                      <w:tcPr>
                        <w:tcW w:w="450" w:type="dxa"/>
                        <w:shd w:val="clear" w:color="auto" w:fill="auto"/>
                        <w:tcMar>
                          <w:top w:w="100" w:type="dxa"/>
                          <w:left w:w="100" w:type="dxa"/>
                          <w:bottom w:w="100" w:type="dxa"/>
                          <w:right w:w="100" w:type="dxa"/>
                        </w:tcMar>
                      </w:tcPr>
                      <w:p w14:paraId="259A7871"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72" w14:textId="77777777" w:rsidR="00E13A2E" w:rsidRDefault="00397BFE">
                        <w:pPr>
                          <w:widowControl w:val="0"/>
                          <w:pBdr>
                            <w:top w:val="nil"/>
                            <w:left w:val="nil"/>
                            <w:bottom w:val="nil"/>
                            <w:right w:val="nil"/>
                            <w:between w:val="nil"/>
                          </w:pBdr>
                          <w:jc w:val="center"/>
                        </w:pPr>
                        <w:r>
                          <w:t>I</w:t>
                        </w:r>
                      </w:p>
                    </w:tc>
                  </w:tr>
                  <w:tr w:rsidR="00E13A2E" w14:paraId="259A7881" w14:textId="77777777">
                    <w:trPr>
                      <w:trHeight w:val="485"/>
                    </w:trPr>
                    <w:tc>
                      <w:tcPr>
                        <w:tcW w:w="581" w:type="dxa"/>
                        <w:shd w:val="clear" w:color="auto" w:fill="auto"/>
                        <w:tcMar>
                          <w:top w:w="100" w:type="dxa"/>
                          <w:left w:w="100" w:type="dxa"/>
                          <w:bottom w:w="100" w:type="dxa"/>
                          <w:right w:w="100" w:type="dxa"/>
                        </w:tcMar>
                      </w:tcPr>
                      <w:p w14:paraId="259A7874" w14:textId="77777777" w:rsidR="00E13A2E" w:rsidRDefault="00397BFE">
                        <w:pPr>
                          <w:widowControl w:val="0"/>
                          <w:pBdr>
                            <w:top w:val="nil"/>
                            <w:left w:val="nil"/>
                            <w:bottom w:val="nil"/>
                            <w:right w:val="nil"/>
                            <w:between w:val="nil"/>
                          </w:pBdr>
                          <w:jc w:val="center"/>
                        </w:pPr>
                        <w:r>
                          <w:t>S</w:t>
                        </w:r>
                      </w:p>
                    </w:tc>
                    <w:tc>
                      <w:tcPr>
                        <w:tcW w:w="630" w:type="dxa"/>
                        <w:shd w:val="clear" w:color="auto" w:fill="auto"/>
                        <w:tcMar>
                          <w:top w:w="100" w:type="dxa"/>
                          <w:left w:w="100" w:type="dxa"/>
                          <w:bottom w:w="100" w:type="dxa"/>
                          <w:right w:w="100" w:type="dxa"/>
                        </w:tcMar>
                      </w:tcPr>
                      <w:p w14:paraId="259A7875" w14:textId="77777777" w:rsidR="00E13A2E" w:rsidRDefault="00397BFE">
                        <w:pPr>
                          <w:widowControl w:val="0"/>
                          <w:pBdr>
                            <w:top w:val="nil"/>
                            <w:left w:val="nil"/>
                            <w:bottom w:val="nil"/>
                            <w:right w:val="nil"/>
                            <w:between w:val="nil"/>
                          </w:pBdr>
                          <w:jc w:val="center"/>
                        </w:pPr>
                        <w:r>
                          <w:t>E</w:t>
                        </w:r>
                      </w:p>
                    </w:tc>
                    <w:tc>
                      <w:tcPr>
                        <w:tcW w:w="720" w:type="dxa"/>
                        <w:shd w:val="clear" w:color="auto" w:fill="auto"/>
                        <w:tcMar>
                          <w:top w:w="100" w:type="dxa"/>
                          <w:left w:w="100" w:type="dxa"/>
                          <w:bottom w:w="100" w:type="dxa"/>
                          <w:right w:w="100" w:type="dxa"/>
                        </w:tcMar>
                      </w:tcPr>
                      <w:p w14:paraId="259A7876" w14:textId="77777777" w:rsidR="00E13A2E" w:rsidRDefault="00397BFE">
                        <w:pPr>
                          <w:widowControl w:val="0"/>
                          <w:pBdr>
                            <w:top w:val="nil"/>
                            <w:left w:val="nil"/>
                            <w:bottom w:val="nil"/>
                            <w:right w:val="nil"/>
                            <w:between w:val="nil"/>
                          </w:pBdr>
                          <w:jc w:val="center"/>
                        </w:pPr>
                        <w:r>
                          <w:t>U</w:t>
                        </w:r>
                      </w:p>
                    </w:tc>
                    <w:tc>
                      <w:tcPr>
                        <w:tcW w:w="630" w:type="dxa"/>
                        <w:shd w:val="clear" w:color="auto" w:fill="auto"/>
                        <w:tcMar>
                          <w:top w:w="100" w:type="dxa"/>
                          <w:left w:w="100" w:type="dxa"/>
                          <w:bottom w:w="100" w:type="dxa"/>
                          <w:right w:w="100" w:type="dxa"/>
                        </w:tcMar>
                      </w:tcPr>
                      <w:p w14:paraId="259A7877" w14:textId="77777777" w:rsidR="00E13A2E" w:rsidRDefault="00397BFE">
                        <w:pPr>
                          <w:widowControl w:val="0"/>
                          <w:pBdr>
                            <w:top w:val="nil"/>
                            <w:left w:val="nil"/>
                            <w:bottom w:val="nil"/>
                            <w:right w:val="nil"/>
                            <w:between w:val="nil"/>
                          </w:pBdr>
                          <w:jc w:val="center"/>
                        </w:pPr>
                        <w:r>
                          <w:t>C</w:t>
                        </w:r>
                      </w:p>
                    </w:tc>
                    <w:tc>
                      <w:tcPr>
                        <w:tcW w:w="630" w:type="dxa"/>
                        <w:shd w:val="clear" w:color="auto" w:fill="auto"/>
                        <w:tcMar>
                          <w:top w:w="100" w:type="dxa"/>
                          <w:left w:w="100" w:type="dxa"/>
                          <w:bottom w:w="100" w:type="dxa"/>
                          <w:right w:w="100" w:type="dxa"/>
                        </w:tcMar>
                      </w:tcPr>
                      <w:p w14:paraId="259A7878" w14:textId="77777777" w:rsidR="00E13A2E" w:rsidRDefault="00397BFE">
                        <w:pPr>
                          <w:widowControl w:val="0"/>
                          <w:pBdr>
                            <w:top w:val="nil"/>
                            <w:left w:val="nil"/>
                            <w:bottom w:val="nil"/>
                            <w:right w:val="nil"/>
                            <w:between w:val="nil"/>
                          </w:pBdr>
                          <w:jc w:val="center"/>
                        </w:pPr>
                        <w:r>
                          <w:t>H</w:t>
                        </w:r>
                      </w:p>
                    </w:tc>
                    <w:tc>
                      <w:tcPr>
                        <w:tcW w:w="630" w:type="dxa"/>
                        <w:shd w:val="clear" w:color="auto" w:fill="auto"/>
                        <w:tcMar>
                          <w:top w:w="100" w:type="dxa"/>
                          <w:left w:w="100" w:type="dxa"/>
                          <w:bottom w:w="100" w:type="dxa"/>
                          <w:right w:w="100" w:type="dxa"/>
                        </w:tcMar>
                      </w:tcPr>
                      <w:p w14:paraId="259A7879"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7A" w14:textId="77777777" w:rsidR="00E13A2E" w:rsidRDefault="00397BFE">
                        <w:pPr>
                          <w:widowControl w:val="0"/>
                          <w:pBdr>
                            <w:top w:val="nil"/>
                            <w:left w:val="nil"/>
                            <w:bottom w:val="nil"/>
                            <w:right w:val="nil"/>
                            <w:between w:val="nil"/>
                          </w:pBdr>
                          <w:jc w:val="center"/>
                        </w:pPr>
                        <w:r>
                          <w:t>R</w:t>
                        </w:r>
                      </w:p>
                    </w:tc>
                    <w:tc>
                      <w:tcPr>
                        <w:tcW w:w="540" w:type="dxa"/>
                        <w:shd w:val="clear" w:color="auto" w:fill="auto"/>
                        <w:tcMar>
                          <w:top w:w="100" w:type="dxa"/>
                          <w:left w:w="100" w:type="dxa"/>
                          <w:bottom w:w="100" w:type="dxa"/>
                          <w:right w:w="100" w:type="dxa"/>
                        </w:tcMar>
                      </w:tcPr>
                      <w:p w14:paraId="259A787B" w14:textId="77777777" w:rsidR="00E13A2E" w:rsidRDefault="00397BFE">
                        <w:pPr>
                          <w:widowControl w:val="0"/>
                          <w:pBdr>
                            <w:top w:val="nil"/>
                            <w:left w:val="nil"/>
                            <w:bottom w:val="nil"/>
                            <w:right w:val="nil"/>
                            <w:between w:val="nil"/>
                          </w:pBdr>
                          <w:jc w:val="center"/>
                        </w:pPr>
                        <w:r>
                          <w:t>S</w:t>
                        </w:r>
                      </w:p>
                    </w:tc>
                    <w:tc>
                      <w:tcPr>
                        <w:tcW w:w="450" w:type="dxa"/>
                        <w:shd w:val="clear" w:color="auto" w:fill="auto"/>
                        <w:tcMar>
                          <w:top w:w="100" w:type="dxa"/>
                          <w:left w:w="100" w:type="dxa"/>
                          <w:bottom w:w="100" w:type="dxa"/>
                          <w:right w:w="100" w:type="dxa"/>
                        </w:tcMar>
                      </w:tcPr>
                      <w:p w14:paraId="259A787C"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7D"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7E" w14:textId="77777777" w:rsidR="00E13A2E" w:rsidRDefault="00397BFE">
                        <w:pPr>
                          <w:widowControl w:val="0"/>
                          <w:pBdr>
                            <w:top w:val="nil"/>
                            <w:left w:val="nil"/>
                            <w:bottom w:val="nil"/>
                            <w:right w:val="nil"/>
                            <w:between w:val="nil"/>
                          </w:pBdr>
                          <w:jc w:val="center"/>
                        </w:pPr>
                        <w:r>
                          <w:t>J</w:t>
                        </w:r>
                      </w:p>
                    </w:tc>
                    <w:tc>
                      <w:tcPr>
                        <w:tcW w:w="450" w:type="dxa"/>
                        <w:shd w:val="clear" w:color="auto" w:fill="auto"/>
                        <w:tcMar>
                          <w:top w:w="100" w:type="dxa"/>
                          <w:left w:w="100" w:type="dxa"/>
                          <w:bottom w:w="100" w:type="dxa"/>
                          <w:right w:w="100" w:type="dxa"/>
                        </w:tcMar>
                      </w:tcPr>
                      <w:p w14:paraId="259A787F" w14:textId="77777777" w:rsidR="00E13A2E" w:rsidRDefault="00397BFE">
                        <w:pPr>
                          <w:widowControl w:val="0"/>
                          <w:pBdr>
                            <w:top w:val="nil"/>
                            <w:left w:val="nil"/>
                            <w:bottom w:val="nil"/>
                            <w:right w:val="nil"/>
                            <w:between w:val="nil"/>
                          </w:pBdr>
                          <w:jc w:val="center"/>
                        </w:pPr>
                        <w:r>
                          <w:t>A</w:t>
                        </w:r>
                      </w:p>
                    </w:tc>
                    <w:tc>
                      <w:tcPr>
                        <w:tcW w:w="540" w:type="dxa"/>
                        <w:shd w:val="clear" w:color="auto" w:fill="auto"/>
                        <w:tcMar>
                          <w:top w:w="100" w:type="dxa"/>
                          <w:left w:w="100" w:type="dxa"/>
                          <w:bottom w:w="100" w:type="dxa"/>
                          <w:right w:w="100" w:type="dxa"/>
                        </w:tcMar>
                      </w:tcPr>
                      <w:p w14:paraId="259A7880" w14:textId="77777777" w:rsidR="00E13A2E" w:rsidRDefault="00397BFE">
                        <w:pPr>
                          <w:widowControl w:val="0"/>
                          <w:pBdr>
                            <w:top w:val="nil"/>
                            <w:left w:val="nil"/>
                            <w:bottom w:val="nil"/>
                            <w:right w:val="nil"/>
                            <w:between w:val="nil"/>
                          </w:pBdr>
                          <w:jc w:val="center"/>
                        </w:pPr>
                        <w:r>
                          <w:t>X</w:t>
                        </w:r>
                      </w:p>
                    </w:tc>
                  </w:tr>
                  <w:tr w:rsidR="00E13A2E" w14:paraId="259A788F" w14:textId="77777777">
                    <w:trPr>
                      <w:trHeight w:val="485"/>
                    </w:trPr>
                    <w:tc>
                      <w:tcPr>
                        <w:tcW w:w="581" w:type="dxa"/>
                        <w:shd w:val="clear" w:color="auto" w:fill="auto"/>
                        <w:tcMar>
                          <w:top w:w="100" w:type="dxa"/>
                          <w:left w:w="100" w:type="dxa"/>
                          <w:bottom w:w="100" w:type="dxa"/>
                          <w:right w:w="100" w:type="dxa"/>
                        </w:tcMar>
                      </w:tcPr>
                      <w:p w14:paraId="259A7882" w14:textId="77777777" w:rsidR="00E13A2E" w:rsidRDefault="00397BFE">
                        <w:pPr>
                          <w:widowControl w:val="0"/>
                          <w:pBdr>
                            <w:top w:val="nil"/>
                            <w:left w:val="nil"/>
                            <w:bottom w:val="nil"/>
                            <w:right w:val="nil"/>
                            <w:between w:val="nil"/>
                          </w:pBdr>
                          <w:jc w:val="center"/>
                        </w:pPr>
                        <w:r>
                          <w:t>I</w:t>
                        </w:r>
                      </w:p>
                    </w:tc>
                    <w:tc>
                      <w:tcPr>
                        <w:tcW w:w="630" w:type="dxa"/>
                        <w:shd w:val="clear" w:color="auto" w:fill="auto"/>
                        <w:tcMar>
                          <w:top w:w="100" w:type="dxa"/>
                          <w:left w:w="100" w:type="dxa"/>
                          <w:bottom w:w="100" w:type="dxa"/>
                          <w:right w:w="100" w:type="dxa"/>
                        </w:tcMar>
                      </w:tcPr>
                      <w:p w14:paraId="259A7883" w14:textId="77777777" w:rsidR="00E13A2E" w:rsidRDefault="00397BFE">
                        <w:pPr>
                          <w:widowControl w:val="0"/>
                          <w:pBdr>
                            <w:top w:val="nil"/>
                            <w:left w:val="nil"/>
                            <w:bottom w:val="nil"/>
                            <w:right w:val="nil"/>
                            <w:between w:val="nil"/>
                          </w:pBdr>
                          <w:jc w:val="center"/>
                        </w:pPr>
                        <w:r>
                          <w:t>Š</w:t>
                        </w:r>
                      </w:p>
                    </w:tc>
                    <w:tc>
                      <w:tcPr>
                        <w:tcW w:w="720" w:type="dxa"/>
                        <w:shd w:val="clear" w:color="auto" w:fill="auto"/>
                        <w:tcMar>
                          <w:top w:w="100" w:type="dxa"/>
                          <w:left w:w="100" w:type="dxa"/>
                          <w:bottom w:w="100" w:type="dxa"/>
                          <w:right w:w="100" w:type="dxa"/>
                        </w:tcMar>
                      </w:tcPr>
                      <w:p w14:paraId="259A7884" w14:textId="77777777" w:rsidR="00E13A2E" w:rsidRDefault="00397BFE">
                        <w:pPr>
                          <w:widowControl w:val="0"/>
                          <w:pBdr>
                            <w:top w:val="nil"/>
                            <w:left w:val="nil"/>
                            <w:bottom w:val="nil"/>
                            <w:right w:val="nil"/>
                            <w:between w:val="nil"/>
                          </w:pBdr>
                          <w:jc w:val="center"/>
                        </w:pPr>
                        <w:r>
                          <w:t>P</w:t>
                        </w:r>
                      </w:p>
                    </w:tc>
                    <w:tc>
                      <w:tcPr>
                        <w:tcW w:w="630" w:type="dxa"/>
                        <w:shd w:val="clear" w:color="auto" w:fill="auto"/>
                        <w:tcMar>
                          <w:top w:w="100" w:type="dxa"/>
                          <w:left w:w="100" w:type="dxa"/>
                          <w:bottom w:w="100" w:type="dxa"/>
                          <w:right w:w="100" w:type="dxa"/>
                        </w:tcMar>
                      </w:tcPr>
                      <w:p w14:paraId="259A7885" w14:textId="77777777" w:rsidR="00E13A2E" w:rsidRDefault="00397BFE">
                        <w:pPr>
                          <w:widowControl w:val="0"/>
                          <w:pBdr>
                            <w:top w:val="nil"/>
                            <w:left w:val="nil"/>
                            <w:bottom w:val="nil"/>
                            <w:right w:val="nil"/>
                            <w:between w:val="nil"/>
                          </w:pBdr>
                          <w:jc w:val="center"/>
                        </w:pPr>
                        <w:r>
                          <w:t>A</w:t>
                        </w:r>
                      </w:p>
                    </w:tc>
                    <w:tc>
                      <w:tcPr>
                        <w:tcW w:w="630" w:type="dxa"/>
                        <w:shd w:val="clear" w:color="auto" w:fill="auto"/>
                        <w:tcMar>
                          <w:top w:w="100" w:type="dxa"/>
                          <w:left w:w="100" w:type="dxa"/>
                          <w:bottom w:w="100" w:type="dxa"/>
                          <w:right w:w="100" w:type="dxa"/>
                        </w:tcMar>
                      </w:tcPr>
                      <w:p w14:paraId="259A7886" w14:textId="77777777" w:rsidR="00E13A2E" w:rsidRDefault="00397BFE">
                        <w:pPr>
                          <w:widowControl w:val="0"/>
                          <w:pBdr>
                            <w:top w:val="nil"/>
                            <w:left w:val="nil"/>
                            <w:bottom w:val="nil"/>
                            <w:right w:val="nil"/>
                            <w:between w:val="nil"/>
                          </w:pBdr>
                          <w:jc w:val="center"/>
                        </w:pPr>
                        <w:r>
                          <w:t>Ž</w:t>
                        </w:r>
                      </w:p>
                    </w:tc>
                    <w:tc>
                      <w:tcPr>
                        <w:tcW w:w="630" w:type="dxa"/>
                        <w:shd w:val="clear" w:color="auto" w:fill="auto"/>
                        <w:tcMar>
                          <w:top w:w="100" w:type="dxa"/>
                          <w:left w:w="100" w:type="dxa"/>
                          <w:bottom w:w="100" w:type="dxa"/>
                          <w:right w:w="100" w:type="dxa"/>
                        </w:tcMar>
                      </w:tcPr>
                      <w:p w14:paraId="259A7887" w14:textId="77777777" w:rsidR="00E13A2E" w:rsidRDefault="00397BFE">
                        <w:pPr>
                          <w:widowControl w:val="0"/>
                          <w:pBdr>
                            <w:top w:val="nil"/>
                            <w:left w:val="nil"/>
                            <w:bottom w:val="nil"/>
                            <w:right w:val="nil"/>
                            <w:between w:val="nil"/>
                          </w:pBdr>
                          <w:jc w:val="center"/>
                        </w:pPr>
                        <w:r>
                          <w:t>I</w:t>
                        </w:r>
                      </w:p>
                    </w:tc>
                    <w:tc>
                      <w:tcPr>
                        <w:tcW w:w="540" w:type="dxa"/>
                        <w:shd w:val="clear" w:color="auto" w:fill="auto"/>
                        <w:tcMar>
                          <w:top w:w="100" w:type="dxa"/>
                          <w:left w:w="100" w:type="dxa"/>
                          <w:bottom w:w="100" w:type="dxa"/>
                          <w:right w:w="100" w:type="dxa"/>
                        </w:tcMar>
                      </w:tcPr>
                      <w:p w14:paraId="259A7888" w14:textId="77777777" w:rsidR="00E13A2E" w:rsidRDefault="00397BFE">
                        <w:pPr>
                          <w:widowControl w:val="0"/>
                          <w:pBdr>
                            <w:top w:val="nil"/>
                            <w:left w:val="nil"/>
                            <w:bottom w:val="nil"/>
                            <w:right w:val="nil"/>
                            <w:between w:val="nil"/>
                          </w:pBdr>
                          <w:jc w:val="center"/>
                        </w:pPr>
                        <w:r>
                          <w:t>T</w:t>
                        </w:r>
                      </w:p>
                    </w:tc>
                    <w:tc>
                      <w:tcPr>
                        <w:tcW w:w="540" w:type="dxa"/>
                        <w:shd w:val="clear" w:color="auto" w:fill="auto"/>
                        <w:tcMar>
                          <w:top w:w="100" w:type="dxa"/>
                          <w:left w:w="100" w:type="dxa"/>
                          <w:bottom w:w="100" w:type="dxa"/>
                          <w:right w:w="100" w:type="dxa"/>
                        </w:tcMar>
                      </w:tcPr>
                      <w:p w14:paraId="259A7889" w14:textId="77777777" w:rsidR="00E13A2E" w:rsidRDefault="00397BFE">
                        <w:pPr>
                          <w:widowControl w:val="0"/>
                          <w:pBdr>
                            <w:top w:val="nil"/>
                            <w:left w:val="nil"/>
                            <w:bottom w:val="nil"/>
                            <w:right w:val="nil"/>
                            <w:between w:val="nil"/>
                          </w:pBdr>
                          <w:jc w:val="center"/>
                        </w:pPr>
                        <w:r>
                          <w:t>I</w:t>
                        </w:r>
                      </w:p>
                    </w:tc>
                    <w:tc>
                      <w:tcPr>
                        <w:tcW w:w="450" w:type="dxa"/>
                        <w:shd w:val="clear" w:color="auto" w:fill="auto"/>
                        <w:tcMar>
                          <w:top w:w="100" w:type="dxa"/>
                          <w:left w:w="100" w:type="dxa"/>
                          <w:bottom w:w="100" w:type="dxa"/>
                          <w:right w:w="100" w:type="dxa"/>
                        </w:tcMar>
                      </w:tcPr>
                      <w:p w14:paraId="259A788A" w14:textId="77777777" w:rsidR="00E13A2E" w:rsidRDefault="00397BFE">
                        <w:pPr>
                          <w:widowControl w:val="0"/>
                          <w:pBdr>
                            <w:top w:val="nil"/>
                            <w:left w:val="nil"/>
                            <w:bottom w:val="nil"/>
                            <w:right w:val="nil"/>
                            <w:between w:val="nil"/>
                          </w:pBdr>
                          <w:jc w:val="center"/>
                        </w:pPr>
                        <w:r>
                          <w:t>S</w:t>
                        </w:r>
                      </w:p>
                    </w:tc>
                    <w:tc>
                      <w:tcPr>
                        <w:tcW w:w="540" w:type="dxa"/>
                        <w:shd w:val="clear" w:color="auto" w:fill="auto"/>
                        <w:tcMar>
                          <w:top w:w="100" w:type="dxa"/>
                          <w:left w:w="100" w:type="dxa"/>
                          <w:bottom w:w="100" w:type="dxa"/>
                          <w:right w:w="100" w:type="dxa"/>
                        </w:tcMar>
                      </w:tcPr>
                      <w:p w14:paraId="259A788B" w14:textId="77777777" w:rsidR="00E13A2E" w:rsidRDefault="00397BFE">
                        <w:pPr>
                          <w:widowControl w:val="0"/>
                          <w:pBdr>
                            <w:top w:val="nil"/>
                            <w:left w:val="nil"/>
                            <w:bottom w:val="nil"/>
                            <w:right w:val="nil"/>
                            <w:between w:val="nil"/>
                          </w:pBdr>
                          <w:jc w:val="center"/>
                        </w:pPr>
                        <w:r>
                          <w:t>E</w:t>
                        </w:r>
                      </w:p>
                    </w:tc>
                    <w:tc>
                      <w:tcPr>
                        <w:tcW w:w="450" w:type="dxa"/>
                        <w:shd w:val="clear" w:color="auto" w:fill="auto"/>
                        <w:tcMar>
                          <w:top w:w="100" w:type="dxa"/>
                          <w:left w:w="100" w:type="dxa"/>
                          <w:bottom w:w="100" w:type="dxa"/>
                          <w:right w:w="100" w:type="dxa"/>
                        </w:tcMar>
                      </w:tcPr>
                      <w:p w14:paraId="259A788C" w14:textId="77777777" w:rsidR="00E13A2E" w:rsidRDefault="00397BFE">
                        <w:pPr>
                          <w:widowControl w:val="0"/>
                          <w:pBdr>
                            <w:top w:val="nil"/>
                            <w:left w:val="nil"/>
                            <w:bottom w:val="nil"/>
                            <w:right w:val="nil"/>
                            <w:between w:val="nil"/>
                          </w:pBdr>
                          <w:jc w:val="center"/>
                        </w:pPr>
                        <w:r>
                          <w:t>B</w:t>
                        </w:r>
                      </w:p>
                    </w:tc>
                    <w:tc>
                      <w:tcPr>
                        <w:tcW w:w="450" w:type="dxa"/>
                        <w:shd w:val="clear" w:color="auto" w:fill="auto"/>
                        <w:tcMar>
                          <w:top w:w="100" w:type="dxa"/>
                          <w:left w:w="100" w:type="dxa"/>
                          <w:bottom w:w="100" w:type="dxa"/>
                          <w:right w:w="100" w:type="dxa"/>
                        </w:tcMar>
                      </w:tcPr>
                      <w:p w14:paraId="259A788D" w14:textId="77777777" w:rsidR="00E13A2E" w:rsidRDefault="00397BFE">
                        <w:pPr>
                          <w:widowControl w:val="0"/>
                          <w:pBdr>
                            <w:top w:val="nil"/>
                            <w:left w:val="nil"/>
                            <w:bottom w:val="nil"/>
                            <w:right w:val="nil"/>
                            <w:between w:val="nil"/>
                          </w:pBdr>
                          <w:jc w:val="center"/>
                        </w:pPr>
                        <w:r>
                          <w:t>M</w:t>
                        </w:r>
                      </w:p>
                    </w:tc>
                    <w:tc>
                      <w:tcPr>
                        <w:tcW w:w="540" w:type="dxa"/>
                        <w:shd w:val="clear" w:color="auto" w:fill="auto"/>
                        <w:tcMar>
                          <w:top w:w="100" w:type="dxa"/>
                          <w:left w:w="100" w:type="dxa"/>
                          <w:bottom w:w="100" w:type="dxa"/>
                          <w:right w:w="100" w:type="dxa"/>
                        </w:tcMar>
                      </w:tcPr>
                      <w:p w14:paraId="259A788E" w14:textId="77777777" w:rsidR="00E13A2E" w:rsidRDefault="00397BFE">
                        <w:pPr>
                          <w:widowControl w:val="0"/>
                          <w:pBdr>
                            <w:top w:val="nil"/>
                            <w:left w:val="nil"/>
                            <w:bottom w:val="nil"/>
                            <w:right w:val="nil"/>
                            <w:between w:val="nil"/>
                          </w:pBdr>
                          <w:jc w:val="center"/>
                        </w:pPr>
                        <w:r>
                          <w:t>S</w:t>
                        </w:r>
                      </w:p>
                    </w:tc>
                  </w:tr>
                </w:tbl>
                <w:p w14:paraId="259A7890" w14:textId="77777777" w:rsidR="00E13A2E" w:rsidRDefault="00E13A2E">
                  <w:pPr>
                    <w:widowControl w:val="0"/>
                    <w:pBdr>
                      <w:top w:val="nil"/>
                      <w:left w:val="nil"/>
                      <w:bottom w:val="nil"/>
                      <w:right w:val="nil"/>
                      <w:between w:val="nil"/>
                    </w:pBdr>
                    <w:ind w:left="720"/>
                  </w:pPr>
                </w:p>
              </w:tc>
            </w:tr>
            <w:tr w:rsidR="00E13A2E" w14:paraId="259A7897" w14:textId="77777777">
              <w:tc>
                <w:tcPr>
                  <w:tcW w:w="8700" w:type="dxa"/>
                  <w:shd w:val="clear" w:color="auto" w:fill="auto"/>
                  <w:tcMar>
                    <w:top w:w="100" w:type="dxa"/>
                    <w:left w:w="100" w:type="dxa"/>
                    <w:bottom w:w="100" w:type="dxa"/>
                    <w:right w:w="100" w:type="dxa"/>
                  </w:tcMar>
                </w:tcPr>
                <w:p w14:paraId="259A7892" w14:textId="77777777" w:rsidR="00E13A2E" w:rsidRDefault="00397BFE">
                  <w:pPr>
                    <w:widowControl w:val="0"/>
                    <w:numPr>
                      <w:ilvl w:val="0"/>
                      <w:numId w:val="54"/>
                    </w:numPr>
                    <w:pBdr>
                      <w:top w:val="nil"/>
                      <w:left w:val="nil"/>
                      <w:bottom w:val="nil"/>
                      <w:right w:val="nil"/>
                      <w:between w:val="nil"/>
                    </w:pBdr>
                    <w:rPr>
                      <w:b/>
                    </w:rPr>
                  </w:pPr>
                  <w:r>
                    <w:rPr>
                      <w:b/>
                    </w:rPr>
                    <w:t>Pabaik sakinius:</w:t>
                  </w:r>
                </w:p>
                <w:p w14:paraId="259A7893" w14:textId="77777777" w:rsidR="00E13A2E" w:rsidRDefault="00397BFE">
                  <w:pPr>
                    <w:widowControl w:val="0"/>
                    <w:pBdr>
                      <w:top w:val="nil"/>
                      <w:left w:val="nil"/>
                      <w:bottom w:val="nil"/>
                      <w:right w:val="nil"/>
                      <w:between w:val="nil"/>
                    </w:pBdr>
                    <w:ind w:left="720"/>
                  </w:pPr>
                  <w:r>
                    <w:t>Vieną kartą teikiami šie sakramentai:  …………….,  ……………………….,  ……………………</w:t>
                  </w:r>
                </w:p>
                <w:p w14:paraId="259A7894" w14:textId="77777777" w:rsidR="00E13A2E" w:rsidRDefault="00397BFE">
                  <w:pPr>
                    <w:widowControl w:val="0"/>
                    <w:pBdr>
                      <w:top w:val="nil"/>
                      <w:left w:val="nil"/>
                      <w:bottom w:val="nil"/>
                      <w:right w:val="nil"/>
                      <w:between w:val="nil"/>
                    </w:pBdr>
                    <w:ind w:left="720"/>
                  </w:pPr>
                  <w:r>
                    <w:t>Tapimo krikščionimi sakramentai yra šie:  ………………………..,  …………………………,  ………………………</w:t>
                  </w:r>
                </w:p>
                <w:p w14:paraId="259A7895" w14:textId="77777777" w:rsidR="00E13A2E" w:rsidRDefault="00397BFE">
                  <w:pPr>
                    <w:widowControl w:val="0"/>
                    <w:pBdr>
                      <w:top w:val="nil"/>
                      <w:left w:val="nil"/>
                      <w:bottom w:val="nil"/>
                      <w:right w:val="nil"/>
                      <w:between w:val="nil"/>
                    </w:pBdr>
                    <w:ind w:left="720"/>
                  </w:pPr>
                  <w:r>
                    <w:t>Gydymo sakramentai yra šie: ………………………….,  ……………………………</w:t>
                  </w:r>
                </w:p>
                <w:p w14:paraId="259A7896" w14:textId="77777777" w:rsidR="00E13A2E" w:rsidRDefault="00397BFE">
                  <w:pPr>
                    <w:widowControl w:val="0"/>
                    <w:pBdr>
                      <w:top w:val="nil"/>
                      <w:left w:val="nil"/>
                      <w:bottom w:val="nil"/>
                      <w:right w:val="nil"/>
                      <w:between w:val="nil"/>
                    </w:pBdr>
                    <w:ind w:left="720"/>
                  </w:pPr>
                  <w:r>
                    <w:t>Tarnavimo sakramentai yra šie: ……………………..,  ………………………….</w:t>
                  </w:r>
                </w:p>
              </w:tc>
            </w:tr>
            <w:tr w:rsidR="00E13A2E" w14:paraId="259A7899" w14:textId="77777777">
              <w:tc>
                <w:tcPr>
                  <w:tcW w:w="8700" w:type="dxa"/>
                  <w:shd w:val="clear" w:color="auto" w:fill="auto"/>
                  <w:tcMar>
                    <w:top w:w="100" w:type="dxa"/>
                    <w:left w:w="100" w:type="dxa"/>
                    <w:bottom w:w="100" w:type="dxa"/>
                    <w:right w:w="100" w:type="dxa"/>
                  </w:tcMar>
                </w:tcPr>
                <w:p w14:paraId="259A7898" w14:textId="77777777" w:rsidR="00E13A2E" w:rsidRDefault="00397BFE">
                  <w:pPr>
                    <w:widowControl w:val="0"/>
                    <w:numPr>
                      <w:ilvl w:val="0"/>
                      <w:numId w:val="54"/>
                    </w:numPr>
                    <w:pBdr>
                      <w:top w:val="nil"/>
                      <w:left w:val="nil"/>
                      <w:bottom w:val="nil"/>
                      <w:right w:val="nil"/>
                      <w:between w:val="nil"/>
                    </w:pBdr>
                  </w:pPr>
                  <w:r>
                    <w:rPr>
                      <w:b/>
                    </w:rPr>
                    <w:t xml:space="preserve">Sujunk sakramento paveikslėlį su Jėzaus veikla ir žodžiais (Priedas C3 4 kl.) </w:t>
                  </w:r>
                </w:p>
              </w:tc>
            </w:tr>
          </w:tbl>
          <w:p w14:paraId="259A789A" w14:textId="77777777" w:rsidR="00E13A2E" w:rsidRDefault="00397BFE">
            <w:r>
              <w:rPr>
                <w:b/>
              </w:rPr>
              <w:t xml:space="preserve">Slenkstinis lygmuo: </w:t>
            </w:r>
            <w:r>
              <w:t>Užduočių lape teisingai įrašo sakramento ir Dievo malonės apibrėžimus.</w:t>
            </w:r>
          </w:p>
          <w:p w14:paraId="259A789B" w14:textId="77777777" w:rsidR="00E13A2E" w:rsidRDefault="00397BFE">
            <w:pPr>
              <w:rPr>
                <w:b/>
              </w:rPr>
            </w:pPr>
            <w:r>
              <w:rPr>
                <w:b/>
              </w:rPr>
              <w:t xml:space="preserve">Patenkinamas lygmuo: </w:t>
            </w:r>
            <w:r>
              <w:t>Užduočių lape antroje užduotyje išskiria visus sakramentus ir jų Steigėjo vardą.</w:t>
            </w:r>
          </w:p>
          <w:p w14:paraId="259A789C" w14:textId="77777777" w:rsidR="00E13A2E" w:rsidRDefault="00397BFE">
            <w:r>
              <w:rPr>
                <w:b/>
              </w:rPr>
              <w:t xml:space="preserve">Pagrindinis lygmuo: </w:t>
            </w:r>
            <w:r>
              <w:t>Užduočių lape suklasifikuoja sakramentus pagal duotus požymius.</w:t>
            </w:r>
          </w:p>
          <w:p w14:paraId="259A789D" w14:textId="77777777" w:rsidR="00E13A2E" w:rsidRDefault="00397BFE">
            <w:r>
              <w:rPr>
                <w:b/>
              </w:rPr>
              <w:t xml:space="preserve">Aukštesnysis lygmuo: </w:t>
            </w:r>
            <w:r>
              <w:t>Užduočių lape sujungia sakramentų paveikslėlius su Jėzaus veikla ir žodžiais (Priedas C3 4 kl.)</w:t>
            </w:r>
            <w:r>
              <w:rPr>
                <w:b/>
              </w:rPr>
              <w:t xml:space="preserve"> </w:t>
            </w:r>
          </w:p>
        </w:tc>
      </w:tr>
    </w:tbl>
    <w:p w14:paraId="259A789F" w14:textId="77777777" w:rsidR="00E13A2E" w:rsidRDefault="00E13A2E"/>
    <w:p w14:paraId="259A78A0" w14:textId="77777777" w:rsidR="00E13A2E" w:rsidRDefault="00E13A2E"/>
    <w:p w14:paraId="259A78A1" w14:textId="77777777" w:rsidR="00E13A2E" w:rsidRDefault="00397BFE">
      <w:r>
        <w:rPr>
          <w:b/>
        </w:rPr>
        <w:t xml:space="preserve"> D1. TEMA. Maldos formos, būdai ir laikysenos </w:t>
      </w:r>
    </w:p>
    <w:p w14:paraId="259A78A2" w14:textId="77777777" w:rsidR="00E13A2E" w:rsidRDefault="00397BFE">
      <w:pPr>
        <w:rPr>
          <w:b/>
        </w:rPr>
      </w:pPr>
      <w:r>
        <w:rPr>
          <w:b/>
        </w:rPr>
        <w:lastRenderedPageBreak/>
        <w:t>3 klasė</w:t>
      </w:r>
    </w:p>
    <w:p w14:paraId="259A78A3" w14:textId="77777777" w:rsidR="00E13A2E" w:rsidRDefault="00E13A2E"/>
    <w:tbl>
      <w:tblPr>
        <w:tblStyle w:val="affffffffffffff6"/>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E13A2E" w14:paraId="259A78A5" w14:textId="77777777">
        <w:tc>
          <w:tcPr>
            <w:tcW w:w="9440" w:type="dxa"/>
            <w:shd w:val="clear" w:color="auto" w:fill="auto"/>
            <w:tcMar>
              <w:top w:w="100" w:type="dxa"/>
              <w:left w:w="100" w:type="dxa"/>
              <w:bottom w:w="100" w:type="dxa"/>
              <w:right w:w="100" w:type="dxa"/>
            </w:tcMar>
          </w:tcPr>
          <w:p w14:paraId="259A78A4" w14:textId="77777777" w:rsidR="00E13A2E" w:rsidRDefault="00397BFE">
            <w:pPr>
              <w:widowControl w:val="0"/>
              <w:pBdr>
                <w:top w:val="nil"/>
                <w:left w:val="nil"/>
                <w:bottom w:val="nil"/>
                <w:right w:val="nil"/>
                <w:between w:val="nil"/>
              </w:pBdr>
              <w:jc w:val="center"/>
              <w:rPr>
                <w:b/>
              </w:rPr>
            </w:pPr>
            <w:r>
              <w:rPr>
                <w:b/>
              </w:rPr>
              <w:t>Užduočių lapas D1 3 kl.</w:t>
            </w:r>
          </w:p>
        </w:tc>
      </w:tr>
      <w:tr w:rsidR="00E13A2E" w14:paraId="259A78A8" w14:textId="77777777">
        <w:tc>
          <w:tcPr>
            <w:tcW w:w="9440" w:type="dxa"/>
            <w:shd w:val="clear" w:color="auto" w:fill="auto"/>
            <w:tcMar>
              <w:top w:w="100" w:type="dxa"/>
              <w:left w:w="100" w:type="dxa"/>
              <w:bottom w:w="100" w:type="dxa"/>
              <w:right w:w="100" w:type="dxa"/>
            </w:tcMar>
          </w:tcPr>
          <w:p w14:paraId="259A78A6" w14:textId="77777777" w:rsidR="00E13A2E" w:rsidRDefault="00397BFE">
            <w:pPr>
              <w:widowControl w:val="0"/>
              <w:numPr>
                <w:ilvl w:val="0"/>
                <w:numId w:val="33"/>
              </w:numPr>
              <w:pBdr>
                <w:top w:val="nil"/>
                <w:left w:val="nil"/>
                <w:bottom w:val="nil"/>
                <w:right w:val="nil"/>
                <w:between w:val="nil"/>
              </w:pBdr>
              <w:rPr>
                <w:b/>
              </w:rPr>
            </w:pPr>
            <w:r>
              <w:rPr>
                <w:b/>
              </w:rPr>
              <w:t>Pabaik sakinį:</w:t>
            </w:r>
          </w:p>
          <w:p w14:paraId="259A78A7" w14:textId="77777777" w:rsidR="00E13A2E" w:rsidRDefault="00397BFE">
            <w:pPr>
              <w:widowControl w:val="0"/>
              <w:pBdr>
                <w:top w:val="nil"/>
                <w:left w:val="nil"/>
                <w:bottom w:val="nil"/>
                <w:right w:val="nil"/>
                <w:between w:val="nil"/>
              </w:pBdr>
            </w:pPr>
            <w:r>
              <w:rPr>
                <w:b/>
              </w:rPr>
              <w:t xml:space="preserve">     </w:t>
            </w:r>
            <w:r>
              <w:t xml:space="preserve"> Malda - tai………………………………………………………………………………….</w:t>
            </w:r>
          </w:p>
        </w:tc>
      </w:tr>
      <w:tr w:rsidR="00E13A2E" w14:paraId="259A78CE" w14:textId="77777777">
        <w:trPr>
          <w:trHeight w:val="2220"/>
        </w:trPr>
        <w:tc>
          <w:tcPr>
            <w:tcW w:w="9440" w:type="dxa"/>
            <w:shd w:val="clear" w:color="auto" w:fill="auto"/>
            <w:tcMar>
              <w:top w:w="100" w:type="dxa"/>
              <w:left w:w="100" w:type="dxa"/>
              <w:bottom w:w="100" w:type="dxa"/>
              <w:right w:w="100" w:type="dxa"/>
            </w:tcMar>
          </w:tcPr>
          <w:p w14:paraId="259A78A9" w14:textId="77777777" w:rsidR="00E13A2E" w:rsidRDefault="00397BFE">
            <w:pPr>
              <w:widowControl w:val="0"/>
              <w:numPr>
                <w:ilvl w:val="0"/>
                <w:numId w:val="33"/>
              </w:numPr>
              <w:pBdr>
                <w:top w:val="nil"/>
                <w:left w:val="nil"/>
                <w:bottom w:val="nil"/>
                <w:right w:val="nil"/>
                <w:between w:val="nil"/>
              </w:pBdr>
              <w:rPr>
                <w:b/>
              </w:rPr>
            </w:pPr>
            <w:r>
              <w:rPr>
                <w:b/>
              </w:rPr>
              <w:t>Užpildyk lentelę, kad sužinotum, kaip gerai susipažinai su maldos formomis ir būdais</w:t>
            </w:r>
          </w:p>
          <w:tbl>
            <w:tblPr>
              <w:tblStyle w:val="affffffffffffff7"/>
              <w:tblW w:w="8820" w:type="dxa"/>
              <w:tblInd w:w="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2250"/>
              <w:gridCol w:w="2700"/>
            </w:tblGrid>
            <w:tr w:rsidR="00E13A2E" w14:paraId="259A78AD" w14:textId="77777777">
              <w:tc>
                <w:tcPr>
                  <w:tcW w:w="3870" w:type="dxa"/>
                  <w:shd w:val="clear" w:color="auto" w:fill="auto"/>
                  <w:tcMar>
                    <w:top w:w="100" w:type="dxa"/>
                    <w:left w:w="100" w:type="dxa"/>
                    <w:bottom w:w="100" w:type="dxa"/>
                    <w:right w:w="100" w:type="dxa"/>
                  </w:tcMar>
                </w:tcPr>
                <w:p w14:paraId="259A78AA" w14:textId="77777777" w:rsidR="00E13A2E" w:rsidRDefault="00397BFE">
                  <w:pPr>
                    <w:widowControl w:val="0"/>
                    <w:pBdr>
                      <w:top w:val="nil"/>
                      <w:left w:val="nil"/>
                      <w:bottom w:val="nil"/>
                      <w:right w:val="nil"/>
                      <w:between w:val="nil"/>
                    </w:pBdr>
                    <w:jc w:val="center"/>
                    <w:rPr>
                      <w:b/>
                    </w:rPr>
                  </w:pPr>
                  <w:r>
                    <w:rPr>
                      <w:b/>
                    </w:rPr>
                    <w:t>Maldos tekstas</w:t>
                  </w:r>
                </w:p>
              </w:tc>
              <w:tc>
                <w:tcPr>
                  <w:tcW w:w="2250" w:type="dxa"/>
                  <w:shd w:val="clear" w:color="auto" w:fill="auto"/>
                  <w:tcMar>
                    <w:top w:w="100" w:type="dxa"/>
                    <w:left w:w="100" w:type="dxa"/>
                    <w:bottom w:w="100" w:type="dxa"/>
                    <w:right w:w="100" w:type="dxa"/>
                  </w:tcMar>
                </w:tcPr>
                <w:p w14:paraId="259A78AB" w14:textId="77777777" w:rsidR="00E13A2E" w:rsidRDefault="00397BFE">
                  <w:pPr>
                    <w:widowControl w:val="0"/>
                    <w:pBdr>
                      <w:top w:val="nil"/>
                      <w:left w:val="nil"/>
                      <w:bottom w:val="nil"/>
                      <w:right w:val="nil"/>
                      <w:between w:val="nil"/>
                    </w:pBdr>
                    <w:rPr>
                      <w:b/>
                    </w:rPr>
                  </w:pPr>
                  <w:r>
                    <w:rPr>
                      <w:b/>
                    </w:rPr>
                    <w:t>Maldos forma</w:t>
                  </w:r>
                </w:p>
              </w:tc>
              <w:tc>
                <w:tcPr>
                  <w:tcW w:w="2700" w:type="dxa"/>
                  <w:shd w:val="clear" w:color="auto" w:fill="auto"/>
                  <w:tcMar>
                    <w:top w:w="100" w:type="dxa"/>
                    <w:left w:w="100" w:type="dxa"/>
                    <w:bottom w:w="100" w:type="dxa"/>
                    <w:right w:w="100" w:type="dxa"/>
                  </w:tcMar>
                </w:tcPr>
                <w:p w14:paraId="259A78AC" w14:textId="77777777" w:rsidR="00E13A2E" w:rsidRDefault="00397BFE">
                  <w:pPr>
                    <w:widowControl w:val="0"/>
                    <w:pBdr>
                      <w:top w:val="nil"/>
                      <w:left w:val="nil"/>
                      <w:bottom w:val="nil"/>
                      <w:right w:val="nil"/>
                      <w:between w:val="nil"/>
                    </w:pBdr>
                    <w:jc w:val="center"/>
                    <w:rPr>
                      <w:b/>
                    </w:rPr>
                  </w:pPr>
                  <w:r>
                    <w:rPr>
                      <w:b/>
                    </w:rPr>
                    <w:t>Asmeninė ar bendruomeninė</w:t>
                  </w:r>
                </w:p>
              </w:tc>
            </w:tr>
            <w:tr w:rsidR="00E13A2E" w14:paraId="259A78B1" w14:textId="77777777">
              <w:tc>
                <w:tcPr>
                  <w:tcW w:w="3870" w:type="dxa"/>
                  <w:shd w:val="clear" w:color="auto" w:fill="auto"/>
                  <w:tcMar>
                    <w:top w:w="100" w:type="dxa"/>
                    <w:left w:w="100" w:type="dxa"/>
                    <w:bottom w:w="100" w:type="dxa"/>
                    <w:right w:w="100" w:type="dxa"/>
                  </w:tcMar>
                </w:tcPr>
                <w:p w14:paraId="259A78AE" w14:textId="77777777" w:rsidR="00E13A2E" w:rsidRDefault="00397BFE">
                  <w:pPr>
                    <w:widowControl w:val="0"/>
                    <w:pBdr>
                      <w:top w:val="nil"/>
                      <w:left w:val="nil"/>
                      <w:bottom w:val="nil"/>
                      <w:right w:val="nil"/>
                      <w:between w:val="nil"/>
                    </w:pBdr>
                  </w:pPr>
                  <w:r>
                    <w:t>Gerasis Dieve, nuoširdžiai Tau dėkoju už gražų pasaulį, savo šeimą ir galimybę Tave pažinti.</w:t>
                  </w:r>
                </w:p>
              </w:tc>
              <w:tc>
                <w:tcPr>
                  <w:tcW w:w="2250" w:type="dxa"/>
                  <w:shd w:val="clear" w:color="auto" w:fill="auto"/>
                  <w:tcMar>
                    <w:top w:w="100" w:type="dxa"/>
                    <w:left w:w="100" w:type="dxa"/>
                    <w:bottom w:w="100" w:type="dxa"/>
                    <w:right w:w="100" w:type="dxa"/>
                  </w:tcMar>
                </w:tcPr>
                <w:p w14:paraId="259A78AF"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0" w14:textId="77777777" w:rsidR="00E13A2E" w:rsidRDefault="00E13A2E">
                  <w:pPr>
                    <w:widowControl w:val="0"/>
                    <w:pBdr>
                      <w:top w:val="nil"/>
                      <w:left w:val="nil"/>
                      <w:bottom w:val="nil"/>
                      <w:right w:val="nil"/>
                      <w:between w:val="nil"/>
                    </w:pBdr>
                    <w:rPr>
                      <w:b/>
                    </w:rPr>
                  </w:pPr>
                </w:p>
              </w:tc>
            </w:tr>
            <w:tr w:rsidR="00E13A2E" w14:paraId="259A78B5" w14:textId="77777777">
              <w:tc>
                <w:tcPr>
                  <w:tcW w:w="3870" w:type="dxa"/>
                  <w:shd w:val="clear" w:color="auto" w:fill="auto"/>
                  <w:tcMar>
                    <w:top w:w="100" w:type="dxa"/>
                    <w:left w:w="100" w:type="dxa"/>
                    <w:bottom w:w="100" w:type="dxa"/>
                    <w:right w:w="100" w:type="dxa"/>
                  </w:tcMar>
                </w:tcPr>
                <w:p w14:paraId="259A78B2" w14:textId="77777777" w:rsidR="00E13A2E" w:rsidRDefault="00397BFE">
                  <w:pPr>
                    <w:widowControl w:val="0"/>
                    <w:pBdr>
                      <w:top w:val="nil"/>
                      <w:left w:val="nil"/>
                      <w:bottom w:val="nil"/>
                      <w:right w:val="nil"/>
                      <w:between w:val="nil"/>
                    </w:pBdr>
                  </w:pPr>
                  <w:r>
                    <w:t>Gerasis Dieve, prašau padėti man geriau išmokti anglų kalbą.</w:t>
                  </w:r>
                </w:p>
              </w:tc>
              <w:tc>
                <w:tcPr>
                  <w:tcW w:w="2250" w:type="dxa"/>
                  <w:shd w:val="clear" w:color="auto" w:fill="auto"/>
                  <w:tcMar>
                    <w:top w:w="100" w:type="dxa"/>
                    <w:left w:w="100" w:type="dxa"/>
                    <w:bottom w:w="100" w:type="dxa"/>
                    <w:right w:w="100" w:type="dxa"/>
                  </w:tcMar>
                </w:tcPr>
                <w:p w14:paraId="259A78B3"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4" w14:textId="77777777" w:rsidR="00E13A2E" w:rsidRDefault="00E13A2E">
                  <w:pPr>
                    <w:widowControl w:val="0"/>
                    <w:pBdr>
                      <w:top w:val="nil"/>
                      <w:left w:val="nil"/>
                      <w:bottom w:val="nil"/>
                      <w:right w:val="nil"/>
                      <w:between w:val="nil"/>
                    </w:pBdr>
                    <w:rPr>
                      <w:b/>
                    </w:rPr>
                  </w:pPr>
                </w:p>
              </w:tc>
            </w:tr>
            <w:tr w:rsidR="00E13A2E" w14:paraId="259A78B9" w14:textId="77777777">
              <w:tc>
                <w:tcPr>
                  <w:tcW w:w="3870" w:type="dxa"/>
                  <w:shd w:val="clear" w:color="auto" w:fill="auto"/>
                  <w:tcMar>
                    <w:top w:w="100" w:type="dxa"/>
                    <w:left w:w="100" w:type="dxa"/>
                    <w:bottom w:w="100" w:type="dxa"/>
                    <w:right w:w="100" w:type="dxa"/>
                  </w:tcMar>
                </w:tcPr>
                <w:p w14:paraId="259A78B6" w14:textId="77777777" w:rsidR="00E13A2E" w:rsidRDefault="00397BFE">
                  <w:pPr>
                    <w:widowControl w:val="0"/>
                    <w:pBdr>
                      <w:top w:val="nil"/>
                      <w:left w:val="nil"/>
                      <w:bottom w:val="nil"/>
                      <w:right w:val="nil"/>
                      <w:between w:val="nil"/>
                    </w:pBdr>
                  </w:pPr>
                  <w:r>
                    <w:t xml:space="preserve">Gerasis Dieve, tu žinai, kaip sunkiai mano sesei sekasi suprasti matematikos uždavinius. Padėk jai labiau susikaupti. </w:t>
                  </w:r>
                </w:p>
              </w:tc>
              <w:tc>
                <w:tcPr>
                  <w:tcW w:w="2250" w:type="dxa"/>
                  <w:shd w:val="clear" w:color="auto" w:fill="auto"/>
                  <w:tcMar>
                    <w:top w:w="100" w:type="dxa"/>
                    <w:left w:w="100" w:type="dxa"/>
                    <w:bottom w:w="100" w:type="dxa"/>
                    <w:right w:w="100" w:type="dxa"/>
                  </w:tcMar>
                </w:tcPr>
                <w:p w14:paraId="259A78B7"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B8" w14:textId="77777777" w:rsidR="00E13A2E" w:rsidRDefault="00E13A2E">
                  <w:pPr>
                    <w:widowControl w:val="0"/>
                    <w:pBdr>
                      <w:top w:val="nil"/>
                      <w:left w:val="nil"/>
                      <w:bottom w:val="nil"/>
                      <w:right w:val="nil"/>
                      <w:between w:val="nil"/>
                    </w:pBdr>
                    <w:rPr>
                      <w:b/>
                    </w:rPr>
                  </w:pPr>
                </w:p>
              </w:tc>
            </w:tr>
            <w:tr w:rsidR="00E13A2E" w14:paraId="259A78C4" w14:textId="77777777">
              <w:tc>
                <w:tcPr>
                  <w:tcW w:w="3870" w:type="dxa"/>
                  <w:shd w:val="clear" w:color="auto" w:fill="auto"/>
                  <w:tcMar>
                    <w:top w:w="100" w:type="dxa"/>
                    <w:left w:w="100" w:type="dxa"/>
                    <w:bottom w:w="100" w:type="dxa"/>
                    <w:right w:w="100" w:type="dxa"/>
                  </w:tcMar>
                </w:tcPr>
                <w:p w14:paraId="259A78BA" w14:textId="77777777" w:rsidR="00E13A2E" w:rsidRDefault="00397BFE">
                  <w:pPr>
                    <w:widowControl w:val="0"/>
                    <w:pBdr>
                      <w:top w:val="nil"/>
                      <w:left w:val="nil"/>
                      <w:bottom w:val="nil"/>
                      <w:right w:val="nil"/>
                      <w:between w:val="nil"/>
                    </w:pBdr>
                    <w:rPr>
                      <w:highlight w:val="white"/>
                    </w:rPr>
                  </w:pPr>
                  <w:r>
                    <w:rPr>
                      <w:highlight w:val="white"/>
                    </w:rPr>
                    <w:t>TĖVE MŪSŲ, kuris esi danguje!</w:t>
                  </w:r>
                </w:p>
                <w:p w14:paraId="259A78BB" w14:textId="77777777" w:rsidR="00E13A2E" w:rsidRDefault="00397BFE">
                  <w:pPr>
                    <w:widowControl w:val="0"/>
                    <w:pBdr>
                      <w:top w:val="nil"/>
                      <w:left w:val="nil"/>
                      <w:bottom w:val="nil"/>
                      <w:right w:val="nil"/>
                      <w:between w:val="nil"/>
                    </w:pBdr>
                    <w:rPr>
                      <w:highlight w:val="white"/>
                    </w:rPr>
                  </w:pPr>
                  <w:r>
                    <w:rPr>
                      <w:highlight w:val="white"/>
                    </w:rPr>
                    <w:t>Teesie šventas Tavo vardas,</w:t>
                  </w:r>
                </w:p>
                <w:p w14:paraId="259A78BC" w14:textId="77777777" w:rsidR="00E13A2E" w:rsidRDefault="00397BFE">
                  <w:pPr>
                    <w:widowControl w:val="0"/>
                    <w:pBdr>
                      <w:top w:val="nil"/>
                      <w:left w:val="nil"/>
                      <w:bottom w:val="nil"/>
                      <w:right w:val="nil"/>
                      <w:between w:val="nil"/>
                    </w:pBdr>
                    <w:rPr>
                      <w:highlight w:val="white"/>
                    </w:rPr>
                  </w:pPr>
                  <w:r>
                    <w:rPr>
                      <w:highlight w:val="white"/>
                    </w:rPr>
                    <w:t>teateinie Tavo karalystė,</w:t>
                  </w:r>
                </w:p>
                <w:p w14:paraId="259A78BD" w14:textId="77777777" w:rsidR="00E13A2E" w:rsidRDefault="00397BFE">
                  <w:pPr>
                    <w:widowControl w:val="0"/>
                    <w:pBdr>
                      <w:top w:val="nil"/>
                      <w:left w:val="nil"/>
                      <w:bottom w:val="nil"/>
                      <w:right w:val="nil"/>
                      <w:between w:val="nil"/>
                    </w:pBdr>
                    <w:rPr>
                      <w:highlight w:val="white"/>
                    </w:rPr>
                  </w:pPr>
                  <w:r>
                    <w:rPr>
                      <w:highlight w:val="white"/>
                    </w:rPr>
                    <w:t>teesie Tavo valia kaip danguje, taip ir žemėje.</w:t>
                  </w:r>
                </w:p>
                <w:p w14:paraId="259A78BE" w14:textId="77777777" w:rsidR="00E13A2E" w:rsidRDefault="00397BFE">
                  <w:pPr>
                    <w:widowControl w:val="0"/>
                    <w:pBdr>
                      <w:top w:val="nil"/>
                      <w:left w:val="nil"/>
                      <w:bottom w:val="nil"/>
                      <w:right w:val="nil"/>
                      <w:between w:val="nil"/>
                    </w:pBdr>
                    <w:rPr>
                      <w:highlight w:val="white"/>
                    </w:rPr>
                  </w:pPr>
                  <w:r>
                    <w:rPr>
                      <w:highlight w:val="white"/>
                    </w:rPr>
                    <w:t>Kasdienės mūsų duonos duok mums šiandien</w:t>
                  </w:r>
                </w:p>
                <w:p w14:paraId="259A78BF" w14:textId="77777777" w:rsidR="00E13A2E" w:rsidRDefault="00397BFE">
                  <w:pPr>
                    <w:widowControl w:val="0"/>
                    <w:pBdr>
                      <w:top w:val="nil"/>
                      <w:left w:val="nil"/>
                      <w:bottom w:val="nil"/>
                      <w:right w:val="nil"/>
                      <w:between w:val="nil"/>
                    </w:pBdr>
                    <w:rPr>
                      <w:highlight w:val="white"/>
                    </w:rPr>
                  </w:pPr>
                  <w:r>
                    <w:rPr>
                      <w:highlight w:val="white"/>
                    </w:rPr>
                    <w:t>ir atleisk mums mūsų kaltes, kaip ir mes atleidžiame savo kaltininkams.</w:t>
                  </w:r>
                </w:p>
                <w:p w14:paraId="259A78C0" w14:textId="77777777" w:rsidR="00E13A2E" w:rsidRDefault="00397BFE">
                  <w:pPr>
                    <w:widowControl w:val="0"/>
                    <w:pBdr>
                      <w:top w:val="nil"/>
                      <w:left w:val="nil"/>
                      <w:bottom w:val="nil"/>
                      <w:right w:val="nil"/>
                      <w:between w:val="nil"/>
                    </w:pBdr>
                    <w:rPr>
                      <w:highlight w:val="white"/>
                    </w:rPr>
                  </w:pPr>
                  <w:r>
                    <w:rPr>
                      <w:highlight w:val="white"/>
                    </w:rPr>
                    <w:t>Ir neleisk mūsų gundyti,</w:t>
                  </w:r>
                </w:p>
                <w:p w14:paraId="259A78C1" w14:textId="77777777" w:rsidR="00E13A2E" w:rsidRDefault="00397BFE">
                  <w:pPr>
                    <w:widowControl w:val="0"/>
                    <w:pBdr>
                      <w:top w:val="nil"/>
                      <w:left w:val="nil"/>
                      <w:bottom w:val="nil"/>
                      <w:right w:val="nil"/>
                      <w:between w:val="nil"/>
                    </w:pBdr>
                  </w:pPr>
                  <w:r>
                    <w:rPr>
                      <w:highlight w:val="white"/>
                    </w:rPr>
                    <w:t>bet gelbėk mus nuo pikto. Amen.</w:t>
                  </w:r>
                </w:p>
              </w:tc>
              <w:tc>
                <w:tcPr>
                  <w:tcW w:w="2250" w:type="dxa"/>
                  <w:shd w:val="clear" w:color="auto" w:fill="auto"/>
                  <w:tcMar>
                    <w:top w:w="100" w:type="dxa"/>
                    <w:left w:w="100" w:type="dxa"/>
                    <w:bottom w:w="100" w:type="dxa"/>
                    <w:right w:w="100" w:type="dxa"/>
                  </w:tcMar>
                </w:tcPr>
                <w:p w14:paraId="259A78C2" w14:textId="77777777" w:rsidR="00E13A2E" w:rsidRDefault="00E13A2E">
                  <w:pPr>
                    <w:widowControl w:val="0"/>
                    <w:pBdr>
                      <w:top w:val="nil"/>
                      <w:left w:val="nil"/>
                      <w:bottom w:val="nil"/>
                      <w:right w:val="nil"/>
                      <w:between w:val="nil"/>
                    </w:pBdr>
                    <w:rPr>
                      <w:b/>
                    </w:rPr>
                  </w:pPr>
                </w:p>
              </w:tc>
              <w:tc>
                <w:tcPr>
                  <w:tcW w:w="2700" w:type="dxa"/>
                  <w:shd w:val="clear" w:color="auto" w:fill="auto"/>
                  <w:tcMar>
                    <w:top w:w="100" w:type="dxa"/>
                    <w:left w:w="100" w:type="dxa"/>
                    <w:bottom w:w="100" w:type="dxa"/>
                    <w:right w:w="100" w:type="dxa"/>
                  </w:tcMar>
                </w:tcPr>
                <w:p w14:paraId="259A78C3" w14:textId="77777777" w:rsidR="00E13A2E" w:rsidRDefault="00E13A2E">
                  <w:pPr>
                    <w:widowControl w:val="0"/>
                    <w:pBdr>
                      <w:top w:val="nil"/>
                      <w:left w:val="nil"/>
                      <w:bottom w:val="nil"/>
                      <w:right w:val="nil"/>
                      <w:between w:val="nil"/>
                    </w:pBdr>
                    <w:rPr>
                      <w:b/>
                    </w:rPr>
                  </w:pPr>
                </w:p>
              </w:tc>
            </w:tr>
            <w:tr w:rsidR="00E13A2E" w14:paraId="259A78C8" w14:textId="77777777">
              <w:tc>
                <w:tcPr>
                  <w:tcW w:w="3870" w:type="dxa"/>
                  <w:shd w:val="clear" w:color="auto" w:fill="auto"/>
                  <w:tcMar>
                    <w:top w:w="100" w:type="dxa"/>
                    <w:left w:w="100" w:type="dxa"/>
                    <w:bottom w:w="100" w:type="dxa"/>
                    <w:right w:w="100" w:type="dxa"/>
                  </w:tcMar>
                </w:tcPr>
                <w:p w14:paraId="259A78C5" w14:textId="77777777" w:rsidR="00E13A2E" w:rsidRDefault="00397BFE">
                  <w:pPr>
                    <w:widowControl w:val="0"/>
                  </w:pPr>
                  <w:r>
                    <w:t>Gerasis Dieve, atsiprašau už vakarykštį aplaidumą, kai vakare atsisakiau padėkoti Tau už visus gražius, per dieną nutikusius, dalykus.</w:t>
                  </w:r>
                </w:p>
              </w:tc>
              <w:tc>
                <w:tcPr>
                  <w:tcW w:w="2250" w:type="dxa"/>
                  <w:shd w:val="clear" w:color="auto" w:fill="auto"/>
                  <w:tcMar>
                    <w:top w:w="100" w:type="dxa"/>
                    <w:left w:w="100" w:type="dxa"/>
                    <w:bottom w:w="100" w:type="dxa"/>
                    <w:right w:w="100" w:type="dxa"/>
                  </w:tcMar>
                </w:tcPr>
                <w:p w14:paraId="259A78C6" w14:textId="77777777" w:rsidR="00E13A2E" w:rsidRDefault="00E13A2E">
                  <w:pPr>
                    <w:widowControl w:val="0"/>
                    <w:rPr>
                      <w:b/>
                    </w:rPr>
                  </w:pPr>
                </w:p>
              </w:tc>
              <w:tc>
                <w:tcPr>
                  <w:tcW w:w="2700" w:type="dxa"/>
                  <w:shd w:val="clear" w:color="auto" w:fill="auto"/>
                  <w:tcMar>
                    <w:top w:w="100" w:type="dxa"/>
                    <w:left w:w="100" w:type="dxa"/>
                    <w:bottom w:w="100" w:type="dxa"/>
                    <w:right w:w="100" w:type="dxa"/>
                  </w:tcMar>
                </w:tcPr>
                <w:p w14:paraId="259A78C7" w14:textId="77777777" w:rsidR="00E13A2E" w:rsidRDefault="00E13A2E">
                  <w:pPr>
                    <w:widowControl w:val="0"/>
                    <w:rPr>
                      <w:b/>
                    </w:rPr>
                  </w:pPr>
                </w:p>
              </w:tc>
            </w:tr>
            <w:tr w:rsidR="00E13A2E" w14:paraId="259A78CC" w14:textId="77777777">
              <w:tc>
                <w:tcPr>
                  <w:tcW w:w="3870" w:type="dxa"/>
                  <w:shd w:val="clear" w:color="auto" w:fill="auto"/>
                  <w:tcMar>
                    <w:top w:w="100" w:type="dxa"/>
                    <w:left w:w="100" w:type="dxa"/>
                    <w:bottom w:w="100" w:type="dxa"/>
                    <w:right w:w="100" w:type="dxa"/>
                  </w:tcMar>
                </w:tcPr>
                <w:p w14:paraId="259A78C9" w14:textId="77777777" w:rsidR="00E13A2E" w:rsidRDefault="00397BFE">
                  <w:pPr>
                    <w:widowControl w:val="0"/>
                  </w:pPr>
                  <w:r>
                    <w:rPr>
                      <w:highlight w:val="white"/>
                    </w:rPr>
                    <w:t>VARDAN DIEVO – Tėvo + ir Sūnaus, ir Šventosios Dvasios. Amen.</w:t>
                  </w:r>
                </w:p>
              </w:tc>
              <w:tc>
                <w:tcPr>
                  <w:tcW w:w="2250" w:type="dxa"/>
                  <w:shd w:val="clear" w:color="auto" w:fill="auto"/>
                  <w:tcMar>
                    <w:top w:w="100" w:type="dxa"/>
                    <w:left w:w="100" w:type="dxa"/>
                    <w:bottom w:w="100" w:type="dxa"/>
                    <w:right w:w="100" w:type="dxa"/>
                  </w:tcMar>
                </w:tcPr>
                <w:p w14:paraId="259A78CA" w14:textId="77777777" w:rsidR="00E13A2E" w:rsidRDefault="00E13A2E">
                  <w:pPr>
                    <w:widowControl w:val="0"/>
                    <w:rPr>
                      <w:b/>
                    </w:rPr>
                  </w:pPr>
                </w:p>
              </w:tc>
              <w:tc>
                <w:tcPr>
                  <w:tcW w:w="2700" w:type="dxa"/>
                  <w:shd w:val="clear" w:color="auto" w:fill="auto"/>
                  <w:tcMar>
                    <w:top w:w="100" w:type="dxa"/>
                    <w:left w:w="100" w:type="dxa"/>
                    <w:bottom w:w="100" w:type="dxa"/>
                    <w:right w:w="100" w:type="dxa"/>
                  </w:tcMar>
                </w:tcPr>
                <w:p w14:paraId="259A78CB" w14:textId="77777777" w:rsidR="00E13A2E" w:rsidRDefault="00E13A2E">
                  <w:pPr>
                    <w:widowControl w:val="0"/>
                    <w:rPr>
                      <w:b/>
                    </w:rPr>
                  </w:pPr>
                </w:p>
              </w:tc>
            </w:tr>
          </w:tbl>
          <w:p w14:paraId="259A78CD" w14:textId="77777777" w:rsidR="00E13A2E" w:rsidRDefault="00E13A2E">
            <w:pPr>
              <w:widowControl w:val="0"/>
              <w:pBdr>
                <w:top w:val="nil"/>
                <w:left w:val="nil"/>
                <w:bottom w:val="nil"/>
                <w:right w:val="nil"/>
                <w:between w:val="nil"/>
              </w:pBdr>
              <w:rPr>
                <w:b/>
              </w:rPr>
            </w:pPr>
          </w:p>
        </w:tc>
      </w:tr>
      <w:tr w:rsidR="00E13A2E" w14:paraId="259A78E6" w14:textId="77777777">
        <w:tc>
          <w:tcPr>
            <w:tcW w:w="9440" w:type="dxa"/>
            <w:shd w:val="clear" w:color="auto" w:fill="auto"/>
            <w:tcMar>
              <w:top w:w="100" w:type="dxa"/>
              <w:left w:w="100" w:type="dxa"/>
              <w:bottom w:w="100" w:type="dxa"/>
              <w:right w:w="100" w:type="dxa"/>
            </w:tcMar>
          </w:tcPr>
          <w:p w14:paraId="259A78CF" w14:textId="77777777" w:rsidR="00E13A2E" w:rsidRDefault="00397BFE">
            <w:pPr>
              <w:widowControl w:val="0"/>
              <w:numPr>
                <w:ilvl w:val="0"/>
                <w:numId w:val="33"/>
              </w:numPr>
              <w:pBdr>
                <w:top w:val="nil"/>
                <w:left w:val="nil"/>
                <w:bottom w:val="nil"/>
                <w:right w:val="nil"/>
                <w:between w:val="nil"/>
              </w:pBdr>
              <w:rPr>
                <w:b/>
              </w:rPr>
            </w:pPr>
            <w:r>
              <w:rPr>
                <w:b/>
              </w:rPr>
              <w:t>Pabrauk žodžius, kurie nusako tinkamą maldai laikyseną:</w:t>
            </w:r>
          </w:p>
          <w:tbl>
            <w:tblPr>
              <w:tblStyle w:val="affffffffffffff8"/>
              <w:tblW w:w="89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1"/>
              <w:gridCol w:w="1440"/>
              <w:gridCol w:w="1455"/>
              <w:gridCol w:w="1425"/>
              <w:gridCol w:w="1710"/>
              <w:gridCol w:w="1530"/>
            </w:tblGrid>
            <w:tr w:rsidR="00E13A2E" w14:paraId="259A78D6" w14:textId="77777777">
              <w:tc>
                <w:tcPr>
                  <w:tcW w:w="1411" w:type="dxa"/>
                  <w:shd w:val="clear" w:color="auto" w:fill="auto"/>
                  <w:tcMar>
                    <w:top w:w="100" w:type="dxa"/>
                    <w:left w:w="100" w:type="dxa"/>
                    <w:bottom w:w="100" w:type="dxa"/>
                    <w:right w:w="100" w:type="dxa"/>
                  </w:tcMar>
                </w:tcPr>
                <w:p w14:paraId="259A78D0" w14:textId="77777777" w:rsidR="00E13A2E" w:rsidRDefault="00397BFE">
                  <w:pPr>
                    <w:widowControl w:val="0"/>
                    <w:pBdr>
                      <w:top w:val="nil"/>
                      <w:left w:val="nil"/>
                      <w:bottom w:val="nil"/>
                      <w:right w:val="nil"/>
                      <w:between w:val="nil"/>
                    </w:pBdr>
                    <w:jc w:val="center"/>
                  </w:pPr>
                  <w:r>
                    <w:t>Tyla</w:t>
                  </w:r>
                </w:p>
              </w:tc>
              <w:tc>
                <w:tcPr>
                  <w:tcW w:w="1440" w:type="dxa"/>
                  <w:shd w:val="clear" w:color="auto" w:fill="auto"/>
                  <w:tcMar>
                    <w:top w:w="100" w:type="dxa"/>
                    <w:left w:w="100" w:type="dxa"/>
                    <w:bottom w:w="100" w:type="dxa"/>
                    <w:right w:w="100" w:type="dxa"/>
                  </w:tcMar>
                </w:tcPr>
                <w:p w14:paraId="259A78D1" w14:textId="77777777" w:rsidR="00E13A2E" w:rsidRDefault="00397BFE">
                  <w:pPr>
                    <w:widowControl w:val="0"/>
                    <w:pBdr>
                      <w:top w:val="nil"/>
                      <w:left w:val="nil"/>
                      <w:bottom w:val="nil"/>
                      <w:right w:val="nil"/>
                      <w:between w:val="nil"/>
                    </w:pBdr>
                    <w:jc w:val="center"/>
                  </w:pPr>
                  <w:r>
                    <w:t xml:space="preserve">Triukšmas </w:t>
                  </w:r>
                </w:p>
              </w:tc>
              <w:tc>
                <w:tcPr>
                  <w:tcW w:w="1455" w:type="dxa"/>
                  <w:shd w:val="clear" w:color="auto" w:fill="auto"/>
                  <w:tcMar>
                    <w:top w:w="100" w:type="dxa"/>
                    <w:left w:w="100" w:type="dxa"/>
                    <w:bottom w:w="100" w:type="dxa"/>
                    <w:right w:w="100" w:type="dxa"/>
                  </w:tcMar>
                </w:tcPr>
                <w:p w14:paraId="259A78D2" w14:textId="77777777" w:rsidR="00E13A2E" w:rsidRDefault="00397BFE">
                  <w:pPr>
                    <w:widowControl w:val="0"/>
                    <w:pBdr>
                      <w:top w:val="nil"/>
                      <w:left w:val="nil"/>
                      <w:bottom w:val="nil"/>
                      <w:right w:val="nil"/>
                      <w:between w:val="nil"/>
                    </w:pBdr>
                    <w:jc w:val="center"/>
                  </w:pPr>
                  <w:r>
                    <w:t>Giedojimas</w:t>
                  </w:r>
                </w:p>
              </w:tc>
              <w:tc>
                <w:tcPr>
                  <w:tcW w:w="1425" w:type="dxa"/>
                  <w:shd w:val="clear" w:color="auto" w:fill="auto"/>
                  <w:tcMar>
                    <w:top w:w="100" w:type="dxa"/>
                    <w:left w:w="100" w:type="dxa"/>
                    <w:bottom w:w="100" w:type="dxa"/>
                    <w:right w:w="100" w:type="dxa"/>
                  </w:tcMar>
                </w:tcPr>
                <w:p w14:paraId="259A78D3" w14:textId="77777777" w:rsidR="00E13A2E" w:rsidRDefault="00397BFE">
                  <w:pPr>
                    <w:widowControl w:val="0"/>
                    <w:pBdr>
                      <w:top w:val="nil"/>
                      <w:left w:val="nil"/>
                      <w:bottom w:val="nil"/>
                      <w:right w:val="nil"/>
                      <w:between w:val="nil"/>
                    </w:pBdr>
                    <w:jc w:val="center"/>
                  </w:pPr>
                  <w:r>
                    <w:t>Šokis</w:t>
                  </w:r>
                </w:p>
              </w:tc>
              <w:tc>
                <w:tcPr>
                  <w:tcW w:w="1710" w:type="dxa"/>
                  <w:shd w:val="clear" w:color="auto" w:fill="auto"/>
                  <w:tcMar>
                    <w:top w:w="100" w:type="dxa"/>
                    <w:left w:w="100" w:type="dxa"/>
                    <w:bottom w:w="100" w:type="dxa"/>
                    <w:right w:w="100" w:type="dxa"/>
                  </w:tcMar>
                </w:tcPr>
                <w:p w14:paraId="259A78D4" w14:textId="77777777" w:rsidR="00E13A2E" w:rsidRDefault="00397BFE">
                  <w:pPr>
                    <w:widowControl w:val="0"/>
                    <w:pBdr>
                      <w:top w:val="nil"/>
                      <w:left w:val="nil"/>
                      <w:bottom w:val="nil"/>
                      <w:right w:val="nil"/>
                      <w:between w:val="nil"/>
                    </w:pBdr>
                    <w:jc w:val="center"/>
                  </w:pPr>
                  <w:r>
                    <w:t>Sudėtos rankos</w:t>
                  </w:r>
                </w:p>
              </w:tc>
              <w:tc>
                <w:tcPr>
                  <w:tcW w:w="1530" w:type="dxa"/>
                  <w:shd w:val="clear" w:color="auto" w:fill="auto"/>
                  <w:tcMar>
                    <w:top w:w="100" w:type="dxa"/>
                    <w:left w:w="100" w:type="dxa"/>
                    <w:bottom w:w="100" w:type="dxa"/>
                    <w:right w:w="100" w:type="dxa"/>
                  </w:tcMar>
                </w:tcPr>
                <w:p w14:paraId="259A78D5" w14:textId="77777777" w:rsidR="00E13A2E" w:rsidRDefault="00397BFE">
                  <w:pPr>
                    <w:widowControl w:val="0"/>
                    <w:pBdr>
                      <w:top w:val="nil"/>
                      <w:left w:val="nil"/>
                      <w:bottom w:val="nil"/>
                      <w:right w:val="nil"/>
                      <w:between w:val="nil"/>
                    </w:pBdr>
                    <w:jc w:val="center"/>
                  </w:pPr>
                  <w:r>
                    <w:t>Bėgimas</w:t>
                  </w:r>
                </w:p>
              </w:tc>
            </w:tr>
            <w:tr w:rsidR="00E13A2E" w14:paraId="259A78DD" w14:textId="77777777">
              <w:tc>
                <w:tcPr>
                  <w:tcW w:w="1411" w:type="dxa"/>
                  <w:shd w:val="clear" w:color="auto" w:fill="auto"/>
                  <w:tcMar>
                    <w:top w:w="100" w:type="dxa"/>
                    <w:left w:w="100" w:type="dxa"/>
                    <w:bottom w:w="100" w:type="dxa"/>
                    <w:right w:w="100" w:type="dxa"/>
                  </w:tcMar>
                </w:tcPr>
                <w:p w14:paraId="259A78D7" w14:textId="77777777" w:rsidR="00E13A2E" w:rsidRDefault="00397BFE">
                  <w:pPr>
                    <w:widowControl w:val="0"/>
                    <w:pBdr>
                      <w:top w:val="nil"/>
                      <w:left w:val="nil"/>
                      <w:bottom w:val="nil"/>
                      <w:right w:val="nil"/>
                      <w:between w:val="nil"/>
                    </w:pBdr>
                    <w:jc w:val="center"/>
                  </w:pPr>
                  <w:r>
                    <w:t>Klūpėjimas</w:t>
                  </w:r>
                </w:p>
              </w:tc>
              <w:tc>
                <w:tcPr>
                  <w:tcW w:w="1440" w:type="dxa"/>
                  <w:shd w:val="clear" w:color="auto" w:fill="auto"/>
                  <w:tcMar>
                    <w:top w:w="100" w:type="dxa"/>
                    <w:left w:w="100" w:type="dxa"/>
                    <w:bottom w:w="100" w:type="dxa"/>
                    <w:right w:w="100" w:type="dxa"/>
                  </w:tcMar>
                </w:tcPr>
                <w:p w14:paraId="259A78D8" w14:textId="77777777" w:rsidR="00E13A2E" w:rsidRDefault="00397BFE">
                  <w:pPr>
                    <w:widowControl w:val="0"/>
                    <w:pBdr>
                      <w:top w:val="nil"/>
                      <w:left w:val="nil"/>
                      <w:bottom w:val="nil"/>
                      <w:right w:val="nil"/>
                      <w:between w:val="nil"/>
                    </w:pBdr>
                    <w:jc w:val="center"/>
                  </w:pPr>
                  <w:r>
                    <w:t xml:space="preserve">Kūlverstis </w:t>
                  </w:r>
                </w:p>
              </w:tc>
              <w:tc>
                <w:tcPr>
                  <w:tcW w:w="1455" w:type="dxa"/>
                  <w:shd w:val="clear" w:color="auto" w:fill="auto"/>
                  <w:tcMar>
                    <w:top w:w="100" w:type="dxa"/>
                    <w:left w:w="100" w:type="dxa"/>
                    <w:bottom w:w="100" w:type="dxa"/>
                    <w:right w:w="100" w:type="dxa"/>
                  </w:tcMar>
                </w:tcPr>
                <w:p w14:paraId="259A78D9" w14:textId="77777777" w:rsidR="00E13A2E" w:rsidRDefault="00397BFE">
                  <w:pPr>
                    <w:widowControl w:val="0"/>
                    <w:pBdr>
                      <w:top w:val="nil"/>
                      <w:left w:val="nil"/>
                      <w:bottom w:val="nil"/>
                      <w:right w:val="nil"/>
                      <w:between w:val="nil"/>
                    </w:pBdr>
                    <w:jc w:val="center"/>
                  </w:pPr>
                  <w:r>
                    <w:t xml:space="preserve">Dainavimas </w:t>
                  </w:r>
                </w:p>
              </w:tc>
              <w:tc>
                <w:tcPr>
                  <w:tcW w:w="1425" w:type="dxa"/>
                  <w:shd w:val="clear" w:color="auto" w:fill="auto"/>
                  <w:tcMar>
                    <w:top w:w="100" w:type="dxa"/>
                    <w:left w:w="100" w:type="dxa"/>
                    <w:bottom w:w="100" w:type="dxa"/>
                    <w:right w:w="100" w:type="dxa"/>
                  </w:tcMar>
                </w:tcPr>
                <w:p w14:paraId="259A78DA" w14:textId="77777777" w:rsidR="00E13A2E" w:rsidRDefault="00397BFE">
                  <w:pPr>
                    <w:widowControl w:val="0"/>
                    <w:pBdr>
                      <w:top w:val="nil"/>
                      <w:left w:val="nil"/>
                      <w:bottom w:val="nil"/>
                      <w:right w:val="nil"/>
                      <w:between w:val="nil"/>
                    </w:pBdr>
                    <w:jc w:val="center"/>
                  </w:pPr>
                  <w:r>
                    <w:t>Žinutės rašymas</w:t>
                  </w:r>
                </w:p>
              </w:tc>
              <w:tc>
                <w:tcPr>
                  <w:tcW w:w="1710" w:type="dxa"/>
                  <w:shd w:val="clear" w:color="auto" w:fill="auto"/>
                  <w:tcMar>
                    <w:top w:w="100" w:type="dxa"/>
                    <w:left w:w="100" w:type="dxa"/>
                    <w:bottom w:w="100" w:type="dxa"/>
                    <w:right w:w="100" w:type="dxa"/>
                  </w:tcMar>
                </w:tcPr>
                <w:p w14:paraId="259A78DB" w14:textId="77777777" w:rsidR="00E13A2E" w:rsidRDefault="00397BFE">
                  <w:pPr>
                    <w:widowControl w:val="0"/>
                    <w:pBdr>
                      <w:top w:val="nil"/>
                      <w:left w:val="nil"/>
                      <w:bottom w:val="nil"/>
                      <w:right w:val="nil"/>
                      <w:between w:val="nil"/>
                    </w:pBdr>
                    <w:jc w:val="center"/>
                  </w:pPr>
                  <w:r>
                    <w:t>Kalbėjimas telefonu</w:t>
                  </w:r>
                </w:p>
              </w:tc>
              <w:tc>
                <w:tcPr>
                  <w:tcW w:w="1530" w:type="dxa"/>
                  <w:shd w:val="clear" w:color="auto" w:fill="auto"/>
                  <w:tcMar>
                    <w:top w:w="100" w:type="dxa"/>
                    <w:left w:w="100" w:type="dxa"/>
                    <w:bottom w:w="100" w:type="dxa"/>
                    <w:right w:w="100" w:type="dxa"/>
                  </w:tcMar>
                </w:tcPr>
                <w:p w14:paraId="259A78DC" w14:textId="77777777" w:rsidR="00E13A2E" w:rsidRDefault="00397BFE">
                  <w:pPr>
                    <w:widowControl w:val="0"/>
                    <w:pBdr>
                      <w:top w:val="nil"/>
                      <w:left w:val="nil"/>
                      <w:bottom w:val="nil"/>
                      <w:right w:val="nil"/>
                      <w:between w:val="nil"/>
                    </w:pBdr>
                    <w:jc w:val="center"/>
                  </w:pPr>
                  <w:r>
                    <w:t>Stovėjimas</w:t>
                  </w:r>
                </w:p>
              </w:tc>
            </w:tr>
            <w:tr w:rsidR="00E13A2E" w14:paraId="259A78E4" w14:textId="77777777">
              <w:tc>
                <w:tcPr>
                  <w:tcW w:w="1411" w:type="dxa"/>
                  <w:shd w:val="clear" w:color="auto" w:fill="auto"/>
                  <w:tcMar>
                    <w:top w:w="100" w:type="dxa"/>
                    <w:left w:w="100" w:type="dxa"/>
                    <w:bottom w:w="100" w:type="dxa"/>
                    <w:right w:w="100" w:type="dxa"/>
                  </w:tcMar>
                </w:tcPr>
                <w:p w14:paraId="259A78DE" w14:textId="77777777" w:rsidR="00E13A2E" w:rsidRDefault="00397BFE">
                  <w:pPr>
                    <w:widowControl w:val="0"/>
                    <w:pBdr>
                      <w:top w:val="nil"/>
                      <w:left w:val="nil"/>
                      <w:bottom w:val="nil"/>
                      <w:right w:val="nil"/>
                      <w:between w:val="nil"/>
                    </w:pBdr>
                    <w:jc w:val="center"/>
                  </w:pPr>
                  <w:r>
                    <w:t>Pakeltos rankos</w:t>
                  </w:r>
                </w:p>
              </w:tc>
              <w:tc>
                <w:tcPr>
                  <w:tcW w:w="1440" w:type="dxa"/>
                  <w:shd w:val="clear" w:color="auto" w:fill="auto"/>
                  <w:tcMar>
                    <w:top w:w="100" w:type="dxa"/>
                    <w:left w:w="100" w:type="dxa"/>
                    <w:bottom w:w="100" w:type="dxa"/>
                    <w:right w:w="100" w:type="dxa"/>
                  </w:tcMar>
                </w:tcPr>
                <w:p w14:paraId="259A78DF" w14:textId="77777777" w:rsidR="00E13A2E" w:rsidRDefault="00397BFE">
                  <w:pPr>
                    <w:widowControl w:val="0"/>
                    <w:pBdr>
                      <w:top w:val="nil"/>
                      <w:left w:val="nil"/>
                      <w:bottom w:val="nil"/>
                      <w:right w:val="nil"/>
                      <w:between w:val="nil"/>
                    </w:pBdr>
                    <w:jc w:val="center"/>
                  </w:pPr>
                  <w:r>
                    <w:t>Miegojimas</w:t>
                  </w:r>
                </w:p>
              </w:tc>
              <w:tc>
                <w:tcPr>
                  <w:tcW w:w="1455" w:type="dxa"/>
                  <w:shd w:val="clear" w:color="auto" w:fill="auto"/>
                  <w:tcMar>
                    <w:top w:w="100" w:type="dxa"/>
                    <w:left w:w="100" w:type="dxa"/>
                    <w:bottom w:w="100" w:type="dxa"/>
                    <w:right w:w="100" w:type="dxa"/>
                  </w:tcMar>
                </w:tcPr>
                <w:p w14:paraId="259A78E0" w14:textId="77777777" w:rsidR="00E13A2E" w:rsidRDefault="00397BFE">
                  <w:pPr>
                    <w:widowControl w:val="0"/>
                    <w:pBdr>
                      <w:top w:val="nil"/>
                      <w:left w:val="nil"/>
                      <w:bottom w:val="nil"/>
                      <w:right w:val="nil"/>
                      <w:between w:val="nil"/>
                    </w:pBdr>
                    <w:jc w:val="center"/>
                  </w:pPr>
                  <w:r>
                    <w:t xml:space="preserve">Tvarkymasis </w:t>
                  </w:r>
                </w:p>
              </w:tc>
              <w:tc>
                <w:tcPr>
                  <w:tcW w:w="1425" w:type="dxa"/>
                  <w:shd w:val="clear" w:color="auto" w:fill="auto"/>
                  <w:tcMar>
                    <w:top w:w="100" w:type="dxa"/>
                    <w:left w:w="100" w:type="dxa"/>
                    <w:bottom w:w="100" w:type="dxa"/>
                    <w:right w:w="100" w:type="dxa"/>
                  </w:tcMar>
                </w:tcPr>
                <w:p w14:paraId="259A78E1" w14:textId="77777777" w:rsidR="00E13A2E" w:rsidRDefault="00397BFE">
                  <w:pPr>
                    <w:widowControl w:val="0"/>
                    <w:pBdr>
                      <w:top w:val="nil"/>
                      <w:left w:val="nil"/>
                      <w:bottom w:val="nil"/>
                      <w:right w:val="nil"/>
                      <w:between w:val="nil"/>
                    </w:pBdr>
                    <w:jc w:val="center"/>
                  </w:pPr>
                  <w:r>
                    <w:t>Pokalbis su draugais</w:t>
                  </w:r>
                </w:p>
              </w:tc>
              <w:tc>
                <w:tcPr>
                  <w:tcW w:w="1710" w:type="dxa"/>
                  <w:shd w:val="clear" w:color="auto" w:fill="auto"/>
                  <w:tcMar>
                    <w:top w:w="100" w:type="dxa"/>
                    <w:left w:w="100" w:type="dxa"/>
                    <w:bottom w:w="100" w:type="dxa"/>
                    <w:right w:w="100" w:type="dxa"/>
                  </w:tcMar>
                </w:tcPr>
                <w:p w14:paraId="259A78E2" w14:textId="77777777" w:rsidR="00E13A2E" w:rsidRDefault="00397BFE">
                  <w:pPr>
                    <w:widowControl w:val="0"/>
                    <w:pBdr>
                      <w:top w:val="nil"/>
                      <w:left w:val="nil"/>
                      <w:bottom w:val="nil"/>
                      <w:right w:val="nil"/>
                      <w:between w:val="nil"/>
                    </w:pBdr>
                    <w:jc w:val="center"/>
                  </w:pPr>
                  <w:r>
                    <w:t>Sėdėjimas</w:t>
                  </w:r>
                </w:p>
              </w:tc>
              <w:tc>
                <w:tcPr>
                  <w:tcW w:w="1530" w:type="dxa"/>
                  <w:shd w:val="clear" w:color="auto" w:fill="auto"/>
                  <w:tcMar>
                    <w:top w:w="100" w:type="dxa"/>
                    <w:left w:w="100" w:type="dxa"/>
                    <w:bottom w:w="100" w:type="dxa"/>
                    <w:right w:w="100" w:type="dxa"/>
                  </w:tcMar>
                </w:tcPr>
                <w:p w14:paraId="259A78E3" w14:textId="77777777" w:rsidR="00E13A2E" w:rsidRDefault="00397BFE">
                  <w:pPr>
                    <w:widowControl w:val="0"/>
                    <w:pBdr>
                      <w:top w:val="nil"/>
                      <w:left w:val="nil"/>
                      <w:bottom w:val="nil"/>
                      <w:right w:val="nil"/>
                      <w:between w:val="nil"/>
                    </w:pBdr>
                    <w:jc w:val="center"/>
                  </w:pPr>
                  <w:r>
                    <w:t>Buvimas gamtoje</w:t>
                  </w:r>
                </w:p>
              </w:tc>
            </w:tr>
          </w:tbl>
          <w:p w14:paraId="259A78E5" w14:textId="77777777" w:rsidR="00E13A2E" w:rsidRDefault="00E13A2E">
            <w:pPr>
              <w:widowControl w:val="0"/>
              <w:pBdr>
                <w:top w:val="nil"/>
                <w:left w:val="nil"/>
                <w:bottom w:val="nil"/>
                <w:right w:val="nil"/>
                <w:between w:val="nil"/>
              </w:pBdr>
              <w:rPr>
                <w:b/>
              </w:rPr>
            </w:pPr>
          </w:p>
        </w:tc>
      </w:tr>
      <w:tr w:rsidR="00E13A2E" w14:paraId="259A78E8" w14:textId="77777777">
        <w:tc>
          <w:tcPr>
            <w:tcW w:w="9440" w:type="dxa"/>
            <w:shd w:val="clear" w:color="auto" w:fill="auto"/>
            <w:tcMar>
              <w:top w:w="100" w:type="dxa"/>
              <w:left w:w="100" w:type="dxa"/>
              <w:bottom w:w="100" w:type="dxa"/>
              <w:right w:w="100" w:type="dxa"/>
            </w:tcMar>
          </w:tcPr>
          <w:p w14:paraId="259A78E7" w14:textId="77777777" w:rsidR="00E13A2E" w:rsidRDefault="00397BFE">
            <w:pPr>
              <w:widowControl w:val="0"/>
              <w:numPr>
                <w:ilvl w:val="0"/>
                <w:numId w:val="33"/>
              </w:numPr>
              <w:rPr>
                <w:b/>
              </w:rPr>
            </w:pPr>
            <w:r>
              <w:rPr>
                <w:b/>
              </w:rPr>
              <w:t>Naudodamasis 2 užduotyje pateiktais pavyzdžiais sukurk asmeninę maldą ir parašyk, kokia laikysena tiktų tavo sukurtai maldai.</w:t>
            </w:r>
          </w:p>
        </w:tc>
      </w:tr>
    </w:tbl>
    <w:p w14:paraId="259A78E9" w14:textId="77777777" w:rsidR="00E13A2E" w:rsidRDefault="00E13A2E"/>
    <w:p w14:paraId="259A78EA" w14:textId="77777777" w:rsidR="00E13A2E" w:rsidRDefault="00E13A2E"/>
    <w:p w14:paraId="259A78EB" w14:textId="77777777" w:rsidR="00E13A2E" w:rsidRDefault="00397BFE">
      <w:pPr>
        <w:rPr>
          <w:b/>
        </w:rPr>
      </w:pPr>
      <w:r>
        <w:rPr>
          <w:b/>
        </w:rPr>
        <w:t>Diagnostinė užduotis:</w:t>
      </w:r>
    </w:p>
    <w:p w14:paraId="259A78EC" w14:textId="77777777" w:rsidR="00E13A2E" w:rsidRDefault="00397BFE">
      <w:r>
        <w:rPr>
          <w:b/>
        </w:rPr>
        <w:t xml:space="preserve">Slenkstinis lygmuo: </w:t>
      </w:r>
      <w:r>
        <w:t>Savais žodžiais suformuluoja maldos apibrėžimą.</w:t>
      </w:r>
    </w:p>
    <w:p w14:paraId="259A78ED" w14:textId="77777777" w:rsidR="00E13A2E" w:rsidRDefault="00397BFE">
      <w:r>
        <w:rPr>
          <w:b/>
        </w:rPr>
        <w:t xml:space="preserve">Patenkinamas lygmuo: </w:t>
      </w:r>
      <w:r>
        <w:t>Pavyzdžiuose atpažįsta maldų formas ir būdus.</w:t>
      </w:r>
    </w:p>
    <w:p w14:paraId="259A78EE" w14:textId="77777777" w:rsidR="00E13A2E" w:rsidRDefault="00397BFE">
      <w:r>
        <w:rPr>
          <w:b/>
        </w:rPr>
        <w:lastRenderedPageBreak/>
        <w:t xml:space="preserve">Pagrindinis lygmuo: </w:t>
      </w:r>
      <w:r>
        <w:t>Teisingai pažymi įvairias maldos laikysenas.</w:t>
      </w:r>
    </w:p>
    <w:p w14:paraId="259A78EF" w14:textId="77777777" w:rsidR="00E13A2E" w:rsidRDefault="00397BFE">
      <w:r>
        <w:rPr>
          <w:b/>
        </w:rPr>
        <w:t xml:space="preserve">Aukštesnysis lygmuo: </w:t>
      </w:r>
      <w:r>
        <w:t>Sukuria asmeninę maldą ir jai pritaiko maldos laikyseną.</w:t>
      </w:r>
    </w:p>
    <w:p w14:paraId="259A78F0" w14:textId="77777777" w:rsidR="00E13A2E" w:rsidRDefault="00E13A2E"/>
    <w:p w14:paraId="259A78F1" w14:textId="77777777" w:rsidR="00E13A2E" w:rsidRDefault="00397BFE">
      <w:pPr>
        <w:rPr>
          <w:b/>
        </w:rPr>
      </w:pPr>
      <w:r>
        <w:rPr>
          <w:b/>
        </w:rPr>
        <w:t>D2. TEMA. Dvasinio gyvenimo priešai. Krikščionio gyvenimas</w:t>
      </w:r>
    </w:p>
    <w:p w14:paraId="259A78F2" w14:textId="77777777" w:rsidR="00E13A2E" w:rsidRDefault="00397BFE">
      <w:pPr>
        <w:rPr>
          <w:b/>
        </w:rPr>
      </w:pPr>
      <w:r>
        <w:rPr>
          <w:b/>
        </w:rPr>
        <w:t>4 klasė</w:t>
      </w:r>
    </w:p>
    <w:p w14:paraId="259A78F3" w14:textId="77777777" w:rsidR="00E13A2E" w:rsidRDefault="00E13A2E">
      <w:pPr>
        <w:rPr>
          <w:b/>
        </w:rPr>
      </w:pPr>
    </w:p>
    <w:p w14:paraId="259A78F4" w14:textId="77777777" w:rsidR="00E13A2E" w:rsidRDefault="00397BFE">
      <w:pPr>
        <w:rPr>
          <w:b/>
        </w:rPr>
      </w:pPr>
      <w:r>
        <w:rPr>
          <w:b/>
        </w:rPr>
        <w:t>Mokiniai vertinami pamokos eigoje.</w:t>
      </w:r>
    </w:p>
    <w:p w14:paraId="259A78F5" w14:textId="77777777" w:rsidR="00E13A2E" w:rsidRDefault="00397BFE">
      <w:r>
        <w:rPr>
          <w:b/>
        </w:rPr>
        <w:t>Slenkstinis lygmuo:</w:t>
      </w:r>
      <w:r>
        <w:t xml:space="preserve"> Įvardija 2-3 trukdžius, kurie neleidžia nuosekliai laikytis įsipareigojimų.</w:t>
      </w:r>
    </w:p>
    <w:p w14:paraId="259A78F6" w14:textId="77777777" w:rsidR="00E13A2E" w:rsidRDefault="00397BFE">
      <w:r>
        <w:rPr>
          <w:b/>
        </w:rPr>
        <w:t xml:space="preserve">Patenkinamas lygmuo: </w:t>
      </w:r>
      <w:r>
        <w:t xml:space="preserve">Įvardija 2-3 maldos trukdžius. </w:t>
      </w:r>
    </w:p>
    <w:p w14:paraId="259A78F7" w14:textId="77777777" w:rsidR="00E13A2E" w:rsidRDefault="00397BFE">
      <w:r>
        <w:rPr>
          <w:b/>
        </w:rPr>
        <w:t xml:space="preserve">Pagrindinis lygmuo: </w:t>
      </w:r>
      <w:r>
        <w:t>Paaiškina žodžio „gundymas“ reikšmę. Atpažįsta 3 Jėzaus gundymus. Pateikia 1-2 pagundos pavyzdžius iš savo ar draugų gyvenimo.</w:t>
      </w:r>
    </w:p>
    <w:p w14:paraId="259A78F8" w14:textId="77777777" w:rsidR="00E13A2E" w:rsidRDefault="00397BFE">
      <w:r>
        <w:rPr>
          <w:b/>
        </w:rPr>
        <w:t xml:space="preserve">Aukštesnysis lygmuo: </w:t>
      </w:r>
      <w:r>
        <w:t>Sudaro</w:t>
      </w:r>
      <w:r>
        <w:rPr>
          <w:sz w:val="26"/>
          <w:szCs w:val="26"/>
        </w:rPr>
        <w:t xml:space="preserve"> </w:t>
      </w:r>
      <w:r>
        <w:t xml:space="preserve">savo dienotvarkę, kurioje atsispindėtų santykis su mylinčiu Dievu - geriausiu draugu. </w:t>
      </w:r>
    </w:p>
    <w:p w14:paraId="259A78F9" w14:textId="77777777" w:rsidR="00E13A2E" w:rsidRDefault="00E13A2E"/>
    <w:p w14:paraId="259A78FA" w14:textId="77777777" w:rsidR="00E13A2E" w:rsidRDefault="00397BFE">
      <w:pPr>
        <w:rPr>
          <w:b/>
        </w:rPr>
      </w:pPr>
      <w:r>
        <w:rPr>
          <w:b/>
        </w:rPr>
        <w:t>D3.</w:t>
      </w:r>
      <w:r>
        <w:t xml:space="preserve"> </w:t>
      </w:r>
      <w:r>
        <w:rPr>
          <w:b/>
        </w:rPr>
        <w:t xml:space="preserve">TEMA: Švč. Mergelė Marija – ypatingas asmuo </w:t>
      </w:r>
    </w:p>
    <w:p w14:paraId="259A78FB" w14:textId="77777777" w:rsidR="00E13A2E" w:rsidRDefault="00397BFE">
      <w:pPr>
        <w:rPr>
          <w:b/>
        </w:rPr>
      </w:pPr>
      <w:r>
        <w:rPr>
          <w:b/>
        </w:rPr>
        <w:t>3 klasė</w:t>
      </w:r>
    </w:p>
    <w:p w14:paraId="259A78FC" w14:textId="77777777" w:rsidR="00E13A2E" w:rsidRDefault="00E13A2E"/>
    <w:p w14:paraId="259A78FD" w14:textId="77777777" w:rsidR="00E13A2E" w:rsidRDefault="00397BFE">
      <w:pPr>
        <w:spacing w:after="160" w:line="259" w:lineRule="auto"/>
        <w:rPr>
          <w:b/>
        </w:rPr>
      </w:pPr>
      <w:r>
        <w:rPr>
          <w:b/>
        </w:rPr>
        <w:t xml:space="preserve">Diagnostinė užduotis: </w:t>
      </w:r>
      <w:r>
        <w:t>Išanalizavęs maldą “Sveika Marija”, kūrybiškai pristatyk Švenčiausios Mergelės Marijos misijos esmę bei jos reikšmę žmogaus gyvenime.</w:t>
      </w:r>
    </w:p>
    <w:p w14:paraId="259A78FE" w14:textId="77777777" w:rsidR="00E13A2E" w:rsidRDefault="00397BFE">
      <w:pPr>
        <w:spacing w:after="160" w:line="259" w:lineRule="auto"/>
      </w:pPr>
      <w:r>
        <w:rPr>
          <w:noProof/>
        </w:rPr>
        <w:drawing>
          <wp:inline distT="114300" distB="114300" distL="114300" distR="114300" wp14:anchorId="259A7A24" wp14:editId="259A7A25">
            <wp:extent cx="1572560" cy="2300288"/>
            <wp:effectExtent l="0" t="0" r="0" b="0"/>
            <wp:docPr id="1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9"/>
                    <a:srcRect/>
                    <a:stretch>
                      <a:fillRect/>
                    </a:stretch>
                  </pic:blipFill>
                  <pic:spPr>
                    <a:xfrm>
                      <a:off x="0" y="0"/>
                      <a:ext cx="1572560" cy="2300288"/>
                    </a:xfrm>
                    <a:prstGeom prst="rect">
                      <a:avLst/>
                    </a:prstGeom>
                    <a:ln/>
                  </pic:spPr>
                </pic:pic>
              </a:graphicData>
            </a:graphic>
          </wp:inline>
        </w:drawing>
      </w:r>
      <w:r>
        <w:t xml:space="preserve"> </w:t>
      </w:r>
      <w:r>
        <w:rPr>
          <w:noProof/>
        </w:rPr>
        <w:drawing>
          <wp:inline distT="114300" distB="114300" distL="114300" distR="114300" wp14:anchorId="259A7A26" wp14:editId="259A7A27">
            <wp:extent cx="2288886" cy="2033588"/>
            <wp:effectExtent l="0" t="0" r="0" b="0"/>
            <wp:docPr id="19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0"/>
                    <a:srcRect/>
                    <a:stretch>
                      <a:fillRect/>
                    </a:stretch>
                  </pic:blipFill>
                  <pic:spPr>
                    <a:xfrm>
                      <a:off x="0" y="0"/>
                      <a:ext cx="2288886" cy="2033588"/>
                    </a:xfrm>
                    <a:prstGeom prst="rect">
                      <a:avLst/>
                    </a:prstGeom>
                    <a:ln/>
                  </pic:spPr>
                </pic:pic>
              </a:graphicData>
            </a:graphic>
          </wp:inline>
        </w:drawing>
      </w:r>
      <w:r>
        <w:t xml:space="preserve"> </w:t>
      </w:r>
      <w:r>
        <w:rPr>
          <w:noProof/>
        </w:rPr>
        <w:drawing>
          <wp:inline distT="114300" distB="114300" distL="114300" distR="114300" wp14:anchorId="259A7A28" wp14:editId="259A7A29">
            <wp:extent cx="1522825" cy="2196559"/>
            <wp:effectExtent l="0" t="0" r="0" b="0"/>
            <wp:docPr id="1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1"/>
                    <a:srcRect/>
                    <a:stretch>
                      <a:fillRect/>
                    </a:stretch>
                  </pic:blipFill>
                  <pic:spPr>
                    <a:xfrm>
                      <a:off x="0" y="0"/>
                      <a:ext cx="1522825" cy="2196559"/>
                    </a:xfrm>
                    <a:prstGeom prst="rect">
                      <a:avLst/>
                    </a:prstGeom>
                    <a:ln/>
                  </pic:spPr>
                </pic:pic>
              </a:graphicData>
            </a:graphic>
          </wp:inline>
        </w:drawing>
      </w:r>
      <w:r>
        <w:t xml:space="preserve"> </w:t>
      </w:r>
    </w:p>
    <w:p w14:paraId="259A78FF" w14:textId="77777777" w:rsidR="00E13A2E" w:rsidRDefault="00397BFE">
      <w:pPr>
        <w:spacing w:after="160" w:line="259" w:lineRule="auto"/>
      </w:pPr>
      <w:r>
        <w:rPr>
          <w:noProof/>
        </w:rPr>
        <w:drawing>
          <wp:inline distT="114300" distB="114300" distL="114300" distR="114300" wp14:anchorId="259A7A2A" wp14:editId="259A7A2B">
            <wp:extent cx="2471738" cy="1851417"/>
            <wp:effectExtent l="0" t="0" r="0" b="0"/>
            <wp:docPr id="1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2"/>
                    <a:srcRect/>
                    <a:stretch>
                      <a:fillRect/>
                    </a:stretch>
                  </pic:blipFill>
                  <pic:spPr>
                    <a:xfrm>
                      <a:off x="0" y="0"/>
                      <a:ext cx="2471738" cy="1851417"/>
                    </a:xfrm>
                    <a:prstGeom prst="rect">
                      <a:avLst/>
                    </a:prstGeom>
                    <a:ln/>
                  </pic:spPr>
                </pic:pic>
              </a:graphicData>
            </a:graphic>
          </wp:inline>
        </w:drawing>
      </w:r>
      <w:r>
        <w:t xml:space="preserve"> </w:t>
      </w:r>
    </w:p>
    <w:p w14:paraId="259A7900" w14:textId="77777777" w:rsidR="00E13A2E" w:rsidRDefault="00397BFE">
      <w:r>
        <w:rPr>
          <w:b/>
        </w:rPr>
        <w:t xml:space="preserve">Slenkstinis lygmuo: </w:t>
      </w:r>
      <w:r>
        <w:t>piešinyje mokinys vaizduoja svarbiausią Švč. Mergelės Marijos misiją - būti Dievo Motina.</w:t>
      </w:r>
    </w:p>
    <w:p w14:paraId="259A7901" w14:textId="77777777" w:rsidR="00E13A2E" w:rsidRDefault="00397BFE">
      <w:r>
        <w:rPr>
          <w:b/>
        </w:rPr>
        <w:t xml:space="preserve">Patenkinamas lygmuo: </w:t>
      </w:r>
      <w:r>
        <w:t>piešinyje vaizduoja Švč. Mergelės Marijos misiją pristato du gyvenimo faktus.</w:t>
      </w:r>
    </w:p>
    <w:p w14:paraId="259A7902" w14:textId="77777777" w:rsidR="00E13A2E" w:rsidRDefault="00397BFE">
      <w:pPr>
        <w:rPr>
          <w:b/>
        </w:rPr>
      </w:pPr>
      <w:r>
        <w:rPr>
          <w:b/>
        </w:rPr>
        <w:lastRenderedPageBreak/>
        <w:t xml:space="preserve">Pagrindinis lygmuo: </w:t>
      </w:r>
      <w:r>
        <w:t>piešinyje vaizduoja Švč. Mergelės Marijos misiją pristato tris gyvenimo faktus.</w:t>
      </w:r>
      <w:r>
        <w:rPr>
          <w:b/>
        </w:rPr>
        <w:t xml:space="preserve"> </w:t>
      </w:r>
    </w:p>
    <w:p w14:paraId="259A7903" w14:textId="77777777" w:rsidR="00E13A2E" w:rsidRDefault="00397BFE">
      <w:r>
        <w:rPr>
          <w:b/>
        </w:rPr>
        <w:t xml:space="preserve">Aukštesnysis lygmuo: </w:t>
      </w:r>
      <w:r>
        <w:t>piešinyje vaizduoja Švč. Mergelės Marijos misiją pristato kelis gyvenimo faktus (Jėzaus gimimas, Angelo pažado išsipildymas) ir titulą (Marija - Dangaus Karalienė: Jai ant galvos dvylikos žvaigždžių vainikas, po kojomis mėnulis ar kt.) arba vaizduoja maldos „Sveika Marija“ aplinkybes</w:t>
      </w:r>
    </w:p>
    <w:p w14:paraId="259A7904" w14:textId="77777777" w:rsidR="00E13A2E" w:rsidRDefault="00E13A2E"/>
    <w:p w14:paraId="259A7905" w14:textId="77777777" w:rsidR="00E13A2E" w:rsidRDefault="00397BFE">
      <w:r>
        <w:rPr>
          <w:b/>
        </w:rPr>
        <w:t xml:space="preserve">E1. TEMA. Dievas rūpinasi žmogumi ir dovanoja gyvenimą </w:t>
      </w:r>
    </w:p>
    <w:p w14:paraId="259A7906" w14:textId="77777777" w:rsidR="00E13A2E" w:rsidRDefault="00397BFE">
      <w:pPr>
        <w:rPr>
          <w:b/>
        </w:rPr>
      </w:pPr>
      <w:r>
        <w:rPr>
          <w:b/>
        </w:rPr>
        <w:t>4 klasė</w:t>
      </w:r>
    </w:p>
    <w:p w14:paraId="259A7907" w14:textId="77777777" w:rsidR="00E13A2E" w:rsidRDefault="00E13A2E">
      <w:pPr>
        <w:rPr>
          <w:b/>
        </w:rPr>
      </w:pPr>
    </w:p>
    <w:p w14:paraId="259A7908" w14:textId="77777777" w:rsidR="00E13A2E" w:rsidRDefault="00397BFE">
      <w:pPr>
        <w:rPr>
          <w:b/>
        </w:rPr>
      </w:pPr>
      <w:r>
        <w:rPr>
          <w:b/>
        </w:rPr>
        <w:t>Mokiniai vertinami pamokos eigoje.</w:t>
      </w:r>
    </w:p>
    <w:p w14:paraId="259A7909" w14:textId="77777777" w:rsidR="00E13A2E" w:rsidRDefault="00E13A2E">
      <w:pPr>
        <w:rPr>
          <w:b/>
        </w:rPr>
      </w:pPr>
    </w:p>
    <w:p w14:paraId="259A790A" w14:textId="77777777" w:rsidR="00E13A2E" w:rsidRDefault="00397BFE">
      <w:r>
        <w:rPr>
          <w:b/>
        </w:rPr>
        <w:t>Slenkstinis lygmuo:</w:t>
      </w:r>
      <w:r>
        <w:t xml:space="preserve"> atlikdamas užduotį 1 įvardija 2-4 būdus, kaip Dievas mumis rūpinasi per artimuosius.</w:t>
      </w:r>
    </w:p>
    <w:p w14:paraId="259A790B" w14:textId="77777777" w:rsidR="00E13A2E" w:rsidRDefault="00E13A2E"/>
    <w:p w14:paraId="259A790C" w14:textId="77777777" w:rsidR="00E13A2E" w:rsidRDefault="00397BFE">
      <w:r>
        <w:rPr>
          <w:b/>
        </w:rPr>
        <w:t xml:space="preserve">Užduotis 1: </w:t>
      </w:r>
      <w:r>
        <w:t xml:space="preserve">pabaik sakinius, įrašydamas tai, ką gauni iš artimųjų ir draugų. </w:t>
      </w:r>
    </w:p>
    <w:p w14:paraId="259A790D" w14:textId="77777777" w:rsidR="00E13A2E" w:rsidRDefault="00397BFE">
      <w:r>
        <w:t>Dievas davė man mylinčius šeimos narius, kad………………………………………….</w:t>
      </w:r>
    </w:p>
    <w:p w14:paraId="259A790E" w14:textId="77777777" w:rsidR="00E13A2E" w:rsidRDefault="00397BFE">
      <w:r>
        <w:t>Dievas davė man mokytojus, kad…………..</w:t>
      </w:r>
    </w:p>
    <w:p w14:paraId="259A790F" w14:textId="77777777" w:rsidR="00E13A2E" w:rsidRDefault="00397BFE">
      <w:r>
        <w:t>Dievas davė draugus, kad…………………..</w:t>
      </w:r>
    </w:p>
    <w:p w14:paraId="259A7910" w14:textId="77777777" w:rsidR="00E13A2E" w:rsidRDefault="00397BFE">
      <w:r>
        <w:t>Dievas davė man senelius, kad……………..</w:t>
      </w:r>
    </w:p>
    <w:p w14:paraId="259A7911" w14:textId="77777777" w:rsidR="00E13A2E" w:rsidRDefault="00397BFE">
      <w:pPr>
        <w:spacing w:before="240"/>
      </w:pPr>
      <w:r>
        <w:rPr>
          <w:b/>
        </w:rPr>
        <w:t>Patenkinamas lygmuo:</w:t>
      </w:r>
      <w:r>
        <w:t xml:space="preserve"> atlikdamas „apverstą“ užduotį 2, pateikia 3-4 pavyzdžius, kaip mes galime atsiliepti į Dievo kvietimą rūpintis kitais.</w:t>
      </w:r>
    </w:p>
    <w:p w14:paraId="259A7912" w14:textId="77777777" w:rsidR="00E13A2E" w:rsidRDefault="00397BFE">
      <w:r>
        <w:rPr>
          <w:b/>
        </w:rPr>
        <w:t xml:space="preserve">„Apversta“ užduotis 2: </w:t>
      </w:r>
      <w:r>
        <w:t>Tuos pačius sakinius pabaik įrašydamas, ką tu dėl artimųjų ir draugų gali padaryti.</w:t>
      </w:r>
    </w:p>
    <w:p w14:paraId="259A7913" w14:textId="77777777" w:rsidR="00E13A2E" w:rsidRDefault="00397BFE">
      <w:r>
        <w:t>Dievas davė man mylinčius šeimos narius, kad aš………………………………………</w:t>
      </w:r>
    </w:p>
    <w:p w14:paraId="259A7914" w14:textId="77777777" w:rsidR="00E13A2E" w:rsidRDefault="00397BFE">
      <w:r>
        <w:t>Dievas davė man mokytojus, kad aš ………..</w:t>
      </w:r>
    </w:p>
    <w:p w14:paraId="259A7915" w14:textId="77777777" w:rsidR="00E13A2E" w:rsidRDefault="00397BFE">
      <w:r>
        <w:t>Dievas davė draugus, kad aš ………………</w:t>
      </w:r>
    </w:p>
    <w:p w14:paraId="259A7916" w14:textId="77777777" w:rsidR="00E13A2E" w:rsidRDefault="00397BFE">
      <w:r>
        <w:t>Dievas davė man senelius, kad aš …………</w:t>
      </w:r>
    </w:p>
    <w:p w14:paraId="259A7917" w14:textId="77777777" w:rsidR="00E13A2E" w:rsidRDefault="00397BFE">
      <w:pPr>
        <w:spacing w:before="240"/>
      </w:pPr>
      <w:r>
        <w:rPr>
          <w:b/>
        </w:rPr>
        <w:t>Pagrindinis lygmuo:</w:t>
      </w:r>
      <w:r>
        <w:t xml:space="preserve"> dirbdamas grupėje teikia 1-2 pasiūlymus biblinio pasakojimo pristatymui ir išvadai. </w:t>
      </w:r>
    </w:p>
    <w:p w14:paraId="259A7918"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7919" w14:textId="77777777" w:rsidR="00E13A2E" w:rsidRDefault="00397BFE">
      <w:r>
        <w:t>Darbai aptariami ir apibendrinami.</w:t>
      </w:r>
      <w:r>
        <w:rPr>
          <w:b/>
        </w:rPr>
        <w:t xml:space="preserve"> </w:t>
      </w:r>
    </w:p>
    <w:p w14:paraId="259A791A" w14:textId="77777777" w:rsidR="00E13A2E" w:rsidRDefault="00397BFE">
      <w:pPr>
        <w:spacing w:before="240"/>
      </w:pPr>
      <w:r>
        <w:rPr>
          <w:b/>
        </w:rPr>
        <w:t xml:space="preserve">Aukštesnysis lygmuo: </w:t>
      </w:r>
      <w:r>
        <w:t>Dirbdamas grupėje teikia 1-2 pasiūlymus biblinio pasakojimo pristatymui ir išvadai. Aktyviai dalyvauja grupės darbo pristatyme.</w:t>
      </w:r>
    </w:p>
    <w:p w14:paraId="259A791B" w14:textId="77777777" w:rsidR="00E13A2E" w:rsidRDefault="00E13A2E"/>
    <w:p w14:paraId="259A791C" w14:textId="77777777" w:rsidR="00E13A2E" w:rsidRDefault="00397BFE">
      <w:hyperlink r:id="rId283">
        <w:r>
          <w:rPr>
            <w:color w:val="1155CC"/>
            <w:u w:val="single"/>
          </w:rPr>
          <w:t>https://learningapps.org/display?v=pun3i4qqc21</w:t>
        </w:r>
      </w:hyperlink>
      <w:r>
        <w:t xml:space="preserve"> </w:t>
      </w:r>
    </w:p>
    <w:p w14:paraId="259A791D" w14:textId="77777777" w:rsidR="00E13A2E" w:rsidRDefault="00E13A2E">
      <w:pPr>
        <w:rPr>
          <w:b/>
        </w:rPr>
      </w:pPr>
    </w:p>
    <w:p w14:paraId="259A791E" w14:textId="77777777" w:rsidR="00E13A2E" w:rsidRDefault="00397BFE">
      <w:r>
        <w:rPr>
          <w:b/>
        </w:rPr>
        <w:t xml:space="preserve">E2. TEMA. Dievas leidžia pažinti pasaulį </w:t>
      </w:r>
    </w:p>
    <w:p w14:paraId="259A791F" w14:textId="77777777" w:rsidR="00E13A2E" w:rsidRDefault="00397BFE">
      <w:pPr>
        <w:rPr>
          <w:b/>
        </w:rPr>
      </w:pPr>
      <w:r>
        <w:rPr>
          <w:b/>
        </w:rPr>
        <w:t>3 klasė</w:t>
      </w:r>
    </w:p>
    <w:p w14:paraId="259A7920" w14:textId="77777777" w:rsidR="00E13A2E" w:rsidRDefault="00E13A2E">
      <w:pPr>
        <w:rPr>
          <w:b/>
        </w:rPr>
      </w:pPr>
    </w:p>
    <w:p w14:paraId="259A7921" w14:textId="77777777" w:rsidR="00E13A2E" w:rsidRDefault="00397BFE">
      <w:pPr>
        <w:rPr>
          <w:b/>
        </w:rPr>
      </w:pPr>
      <w:r>
        <w:rPr>
          <w:b/>
        </w:rPr>
        <w:t>Užduotis:</w:t>
      </w:r>
      <w:r>
        <w:t xml:space="preserve"> sukurkite</w:t>
      </w:r>
      <w:r>
        <w:rPr>
          <w:b/>
        </w:rPr>
        <w:t xml:space="preserve"> </w:t>
      </w:r>
      <w:r>
        <w:t>maldą, kurioje atsispindėtų padėka Dievui už galimybę 5 pojūčiais pažinti pasaulį.</w:t>
      </w:r>
    </w:p>
    <w:p w14:paraId="259A7922" w14:textId="77777777" w:rsidR="00E13A2E" w:rsidRDefault="00397BFE">
      <w:r>
        <w:rPr>
          <w:b/>
        </w:rPr>
        <w:t xml:space="preserve">Slenkstinis lygmuo: </w:t>
      </w:r>
      <w:r>
        <w:t>Maldoje</w:t>
      </w:r>
      <w:r>
        <w:rPr>
          <w:b/>
        </w:rPr>
        <w:t xml:space="preserve"> </w:t>
      </w:r>
      <w:r>
        <w:t>įvardija 1-2 pojūčius, kuriais pažįsta Dievo sukurtą pasaulį („Ačiū, Dieve, kad galiu matyti“).</w:t>
      </w:r>
    </w:p>
    <w:p w14:paraId="259A7923" w14:textId="77777777" w:rsidR="00E13A2E" w:rsidRDefault="00397BFE">
      <w:r>
        <w:rPr>
          <w:b/>
        </w:rPr>
        <w:lastRenderedPageBreak/>
        <w:t xml:space="preserve">Patenkinamas lygmuo: </w:t>
      </w:r>
      <w:r>
        <w:t>Maldoje</w:t>
      </w:r>
      <w:r>
        <w:rPr>
          <w:b/>
        </w:rPr>
        <w:t xml:space="preserve"> </w:t>
      </w:r>
      <w:r>
        <w:t>išplėstiniais sakiniais „piešia“ vaizdų, garsų, kvapų pasaulį ir dėkoja už galimybes visa tai patirti. (Dėkoju tau, Dieve, už kačiuką, kad galiu girdėti jo miaukimą, jį paglostyti, su juo žaisti”).</w:t>
      </w:r>
    </w:p>
    <w:p w14:paraId="259A7924" w14:textId="77777777" w:rsidR="00E13A2E" w:rsidRDefault="00397BFE">
      <w:r>
        <w:rPr>
          <w:b/>
        </w:rPr>
        <w:t xml:space="preserve">Pagrindinis lygmuo: </w:t>
      </w:r>
      <w:r>
        <w:t>Maldoje</w:t>
      </w:r>
      <w:r>
        <w:rPr>
          <w:b/>
        </w:rPr>
        <w:t xml:space="preserve"> </w:t>
      </w:r>
      <w:r>
        <w:t>išplėstiniais sakiniais „piešia“ vaizdų, garsų, kvapų pasaulį ir dėkoja už galimybes visa tai patirti, įvardija, kad pojūčiai yra Dievo dovana.</w:t>
      </w:r>
    </w:p>
    <w:p w14:paraId="259A7925" w14:textId="77777777" w:rsidR="00E13A2E" w:rsidRDefault="00397BFE">
      <w:pPr>
        <w:rPr>
          <w:b/>
        </w:rPr>
      </w:pPr>
      <w:r>
        <w:rPr>
          <w:b/>
        </w:rPr>
        <w:t xml:space="preserve">Aukštesnysis lygmuo: </w:t>
      </w:r>
      <w:r>
        <w:t>Maldoje</w:t>
      </w:r>
      <w:r>
        <w:rPr>
          <w:b/>
        </w:rPr>
        <w:t xml:space="preserve"> </w:t>
      </w:r>
      <w:r>
        <w:t xml:space="preserve">išplėstiniais sakiniais „piešia“ vaizdų, garsų, kvapų pasaulį ir dėkoja už galimybes visa tai patirti, įvardija, kad pojūčiai yra Dievo dovana. Maldą iliustruoja. </w:t>
      </w:r>
    </w:p>
    <w:p w14:paraId="259A7926" w14:textId="77777777" w:rsidR="00E13A2E" w:rsidRDefault="00E13A2E">
      <w:pPr>
        <w:rPr>
          <w:b/>
          <w:color w:val="FF0000"/>
        </w:rPr>
      </w:pPr>
    </w:p>
    <w:p w14:paraId="259A7927" w14:textId="77777777" w:rsidR="00E13A2E" w:rsidRDefault="00397BFE">
      <w:pPr>
        <w:rPr>
          <w:b/>
        </w:rPr>
      </w:pPr>
      <w:r>
        <w:rPr>
          <w:b/>
        </w:rPr>
        <w:t>E3 TEMA. Atsakomybė už gamtą</w:t>
      </w:r>
    </w:p>
    <w:p w14:paraId="259A7928" w14:textId="77777777" w:rsidR="00E13A2E" w:rsidRDefault="00397BFE">
      <w:pPr>
        <w:rPr>
          <w:b/>
        </w:rPr>
      </w:pPr>
      <w:r>
        <w:rPr>
          <w:b/>
        </w:rPr>
        <w:t>4 klasė</w:t>
      </w:r>
    </w:p>
    <w:p w14:paraId="259A7929" w14:textId="77777777" w:rsidR="00E13A2E" w:rsidRDefault="00E13A2E">
      <w:pPr>
        <w:rPr>
          <w:b/>
        </w:rPr>
      </w:pPr>
    </w:p>
    <w:p w14:paraId="259A792A" w14:textId="77777777" w:rsidR="00E13A2E" w:rsidRDefault="00397BFE">
      <w:pPr>
        <w:rPr>
          <w:b/>
        </w:rPr>
      </w:pPr>
      <w:r>
        <w:rPr>
          <w:b/>
        </w:rPr>
        <w:t>Mokiniai vertinami pamokos eigoje.</w:t>
      </w:r>
    </w:p>
    <w:p w14:paraId="259A792B" w14:textId="77777777" w:rsidR="00E13A2E" w:rsidRDefault="00397BFE">
      <w:r>
        <w:rPr>
          <w:b/>
        </w:rPr>
        <w:t xml:space="preserve">Slenkstinis lygmuo: </w:t>
      </w:r>
      <w:r>
        <w:t xml:space="preserve">Suskirsto teisingo ir neteisingo elgesio su kūrinija korteles  </w:t>
      </w:r>
      <w:hyperlink r:id="rId284">
        <w:r>
          <w:rPr>
            <w:color w:val="1155CC"/>
            <w:u w:val="single"/>
          </w:rPr>
          <w:t>https://learningapps.org/display?v=pcqfyizfc21</w:t>
        </w:r>
      </w:hyperlink>
      <w:r>
        <w:t xml:space="preserve"> </w:t>
      </w:r>
    </w:p>
    <w:p w14:paraId="259A792C" w14:textId="77777777" w:rsidR="00E13A2E" w:rsidRDefault="00397BFE">
      <w:r>
        <w:rPr>
          <w:b/>
        </w:rPr>
        <w:t xml:space="preserve">Patenkinamas lygmuo: </w:t>
      </w:r>
      <w:r>
        <w:t xml:space="preserve"> Perskaitęs Pr 1, 26-31 ir Pr 2, 15, išrenka 4-6 žodžius, kuriais Dievas įpareigoja žmogų rūpintis kūrinija.</w:t>
      </w:r>
    </w:p>
    <w:p w14:paraId="259A792D" w14:textId="77777777" w:rsidR="00E13A2E" w:rsidRDefault="00397BFE">
      <w:r>
        <w:rPr>
          <w:b/>
        </w:rPr>
        <w:t xml:space="preserve">Pagrindinis lygmuo: </w:t>
      </w:r>
      <w:r>
        <w:t xml:space="preserve">Dirbdami grupėje sudaro netinkamo elgesio su kūrinija pasekmių (4-5) žmogui ir gyvūnams sąrašą ir pasiūlo </w:t>
      </w:r>
    </w:p>
    <w:p w14:paraId="259A792E" w14:textId="77777777" w:rsidR="00E13A2E" w:rsidRDefault="00397BFE">
      <w:r>
        <w:t>būdus, kaip elgdamiesi</w:t>
      </w:r>
    </w:p>
    <w:p w14:paraId="259A792F" w14:textId="77777777" w:rsidR="00E13A2E" w:rsidRDefault="00397BFE">
      <w:r>
        <w:t xml:space="preserve">saugo gamtą, augalus ir gyvūnus. </w:t>
      </w:r>
    </w:p>
    <w:p w14:paraId="259A7930" w14:textId="77777777" w:rsidR="00E13A2E" w:rsidRDefault="00397BFE">
      <w:pPr>
        <w:rPr>
          <w:b/>
        </w:rPr>
      </w:pPr>
      <w:r>
        <w:rPr>
          <w:b/>
        </w:rPr>
        <w:t xml:space="preserve">Aukštesnysis lygmuo: </w:t>
      </w:r>
      <w:r>
        <w:t>Paaiškina sąvoką „saikingumas“ ir pateikia 2-3 saikingo gyvenimo pavyzdžius.</w:t>
      </w:r>
    </w:p>
    <w:p w14:paraId="259A7931" w14:textId="77777777" w:rsidR="00E13A2E" w:rsidRDefault="00E13A2E"/>
    <w:p w14:paraId="259A7932" w14:textId="77777777" w:rsidR="00E13A2E" w:rsidRDefault="00397BFE">
      <w:r>
        <w:rPr>
          <w:b/>
        </w:rPr>
        <w:t xml:space="preserve">TEMA. E4 Kaip gyvena Dievo vaikai? </w:t>
      </w:r>
    </w:p>
    <w:p w14:paraId="259A7933" w14:textId="77777777" w:rsidR="00E13A2E" w:rsidRDefault="00397BFE">
      <w:pPr>
        <w:rPr>
          <w:b/>
        </w:rPr>
      </w:pPr>
      <w:r>
        <w:rPr>
          <w:b/>
        </w:rPr>
        <w:t>4 klasė</w:t>
      </w:r>
    </w:p>
    <w:p w14:paraId="259A7934" w14:textId="77777777" w:rsidR="00E13A2E" w:rsidRDefault="00E13A2E"/>
    <w:p w14:paraId="259A7935" w14:textId="77777777" w:rsidR="00E13A2E" w:rsidRDefault="00397BFE">
      <w:pPr>
        <w:rPr>
          <w:b/>
        </w:rPr>
      </w:pPr>
      <w:r>
        <w:rPr>
          <w:b/>
        </w:rPr>
        <w:t>Mokiniai vertinami pamokos eigoje.</w:t>
      </w:r>
    </w:p>
    <w:p w14:paraId="259A7936" w14:textId="77777777" w:rsidR="00E13A2E" w:rsidRDefault="00397BFE">
      <w:r>
        <w:rPr>
          <w:b/>
        </w:rPr>
        <w:t>Slenkstinis lygmuo</w:t>
      </w:r>
      <w:r>
        <w:t>: pateiktose situacijose atpažįsta 2-3 poreikius ir juos įvardija.</w:t>
      </w:r>
    </w:p>
    <w:p w14:paraId="259A7937" w14:textId="77777777" w:rsidR="00E13A2E" w:rsidRDefault="00397BFE">
      <w:r>
        <w:rPr>
          <w:b/>
        </w:rPr>
        <w:t>Patenkinamas lygmuo:</w:t>
      </w:r>
      <w:r>
        <w:t xml:space="preserve"> pateiktose situacijose siūlo 2-3 būdus, kaip atliepti į kitų žmonių poreikius.</w:t>
      </w:r>
    </w:p>
    <w:p w14:paraId="259A7938" w14:textId="77777777" w:rsidR="00E13A2E" w:rsidRDefault="00397BFE">
      <w:r>
        <w:rPr>
          <w:b/>
        </w:rPr>
        <w:t>Pagrindinis lygmuo:</w:t>
      </w:r>
      <w:r>
        <w:t xml:space="preserve"> atlikdamas užduotį siūlo 4-5 būdus atliepti į kitų žmonių poreikius, vadovaujantis Aukso taisykle ir Didžiuoju Dievo Įsakymu.</w:t>
      </w:r>
    </w:p>
    <w:p w14:paraId="259A7939" w14:textId="77777777" w:rsidR="00E13A2E" w:rsidRDefault="00397BFE">
      <w:pPr>
        <w:rPr>
          <w:b/>
        </w:rPr>
      </w:pPr>
      <w:r>
        <w:rPr>
          <w:b/>
        </w:rPr>
        <w:t>Aukštesnysis lygmuo:</w:t>
      </w:r>
      <w:r>
        <w:t xml:space="preserve"> dirbdamas grupėje pasiūlo 1-2 būdus probleminei situacijai spręsti.</w:t>
      </w:r>
    </w:p>
    <w:p w14:paraId="259A793A" w14:textId="77777777" w:rsidR="00E13A2E" w:rsidRDefault="00E13A2E">
      <w:pPr>
        <w:rPr>
          <w:highlight w:val="yellow"/>
        </w:rPr>
      </w:pPr>
    </w:p>
    <w:p w14:paraId="259A793B" w14:textId="77777777" w:rsidR="00E13A2E" w:rsidRDefault="00397BFE">
      <w:pPr>
        <w:rPr>
          <w:b/>
          <w:shd w:val="clear" w:color="auto" w:fill="FAFAFA"/>
        </w:rPr>
      </w:pPr>
      <w:r>
        <w:rPr>
          <w:b/>
          <w:shd w:val="clear" w:color="auto" w:fill="FAFAFA"/>
        </w:rPr>
        <w:t>7-8 klasės</w:t>
      </w:r>
    </w:p>
    <w:p w14:paraId="259A793C" w14:textId="77777777" w:rsidR="00E13A2E" w:rsidRDefault="00E13A2E">
      <w:pPr>
        <w:rPr>
          <w:b/>
          <w:shd w:val="clear" w:color="auto" w:fill="FAFAFA"/>
        </w:rPr>
      </w:pPr>
    </w:p>
    <w:p w14:paraId="259A793D" w14:textId="77777777" w:rsidR="00E13A2E" w:rsidRDefault="00397BFE">
      <w:pPr>
        <w:jc w:val="both"/>
        <w:rPr>
          <w:b/>
        </w:rPr>
      </w:pPr>
      <w:r>
        <w:rPr>
          <w:b/>
        </w:rPr>
        <w:t xml:space="preserve">TEMA. (E1) </w:t>
      </w:r>
      <w:r>
        <w:t xml:space="preserve">  </w:t>
      </w:r>
      <w:r>
        <w:rPr>
          <w:b/>
        </w:rPr>
        <w:t xml:space="preserve">Visuminė žmogaus samprata (Ar manai, kad Dievas tave sukūrė tyčia?) </w:t>
      </w:r>
    </w:p>
    <w:p w14:paraId="259A793E" w14:textId="77777777" w:rsidR="00E13A2E" w:rsidRDefault="00397BFE">
      <w:pPr>
        <w:jc w:val="both"/>
        <w:rPr>
          <w:b/>
        </w:rPr>
      </w:pPr>
      <w:r>
        <w:rPr>
          <w:b/>
        </w:rPr>
        <w:t>8 klasė</w:t>
      </w:r>
    </w:p>
    <w:p w14:paraId="259A793F" w14:textId="77777777" w:rsidR="00E13A2E" w:rsidRDefault="00397BFE">
      <w:r>
        <w:rPr>
          <w:b/>
        </w:rPr>
        <w:t xml:space="preserve">Užduotis.  </w:t>
      </w:r>
      <w:r>
        <w:t>Remiantis Šv. Rašto citatomis parašyti kaip tikėjimas padeda mylėti save, priimti savo išskirtinumą ir unikalumą.</w:t>
      </w:r>
    </w:p>
    <w:p w14:paraId="259A7940" w14:textId="77777777" w:rsidR="00E13A2E" w:rsidRDefault="00E13A2E"/>
    <w:p w14:paraId="259A7941" w14:textId="77777777" w:rsidR="00E13A2E" w:rsidRDefault="00397BFE">
      <w:r>
        <w:rPr>
          <w:b/>
        </w:rPr>
        <w:t>Slenkstinis lygmuo</w:t>
      </w:r>
      <w:r>
        <w:t>: pateikiami neišsamūs 1-2  argumentai.</w:t>
      </w:r>
    </w:p>
    <w:p w14:paraId="259A7942" w14:textId="77777777" w:rsidR="00E13A2E" w:rsidRDefault="00397BFE">
      <w:r>
        <w:rPr>
          <w:b/>
        </w:rPr>
        <w:t>Patenkinamas lygmuo:</w:t>
      </w:r>
      <w:r>
        <w:t xml:space="preserve"> pateikiami 1-2  argumentai išsamūs argumentaui</w:t>
      </w:r>
    </w:p>
    <w:p w14:paraId="259A7943" w14:textId="77777777" w:rsidR="00E13A2E" w:rsidRDefault="00397BFE">
      <w:r>
        <w:rPr>
          <w:b/>
        </w:rPr>
        <w:t>Pagrindinis lygmuo:</w:t>
      </w:r>
      <w:r>
        <w:t xml:space="preserve"> pateikiami 1- 2  išsamūs argumentai, remiamasi Šv. Raštu. </w:t>
      </w:r>
    </w:p>
    <w:p w14:paraId="259A7944" w14:textId="77777777" w:rsidR="00E13A2E" w:rsidRDefault="00397BFE">
      <w:r>
        <w:rPr>
          <w:b/>
        </w:rPr>
        <w:t>Aukštesnysis lygmuo:</w:t>
      </w:r>
      <w:r>
        <w:t xml:space="preserve"> pateikiami 3-4 išsamūs  argumentai, remiamasi Šv. Raštu.</w:t>
      </w:r>
    </w:p>
    <w:p w14:paraId="259A7945" w14:textId="77777777" w:rsidR="00E13A2E" w:rsidRDefault="00397BFE">
      <w:r>
        <w:rPr>
          <w:noProof/>
        </w:rPr>
        <w:lastRenderedPageBreak/>
        <w:drawing>
          <wp:inline distT="114300" distB="114300" distL="114300" distR="114300" wp14:anchorId="259A7A2C" wp14:editId="259A7A2D">
            <wp:extent cx="6113340" cy="4978400"/>
            <wp:effectExtent l="0" t="0" r="0" b="0"/>
            <wp:docPr id="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5"/>
                    <a:srcRect/>
                    <a:stretch>
                      <a:fillRect/>
                    </a:stretch>
                  </pic:blipFill>
                  <pic:spPr>
                    <a:xfrm>
                      <a:off x="0" y="0"/>
                      <a:ext cx="6113340" cy="4978400"/>
                    </a:xfrm>
                    <a:prstGeom prst="rect">
                      <a:avLst/>
                    </a:prstGeom>
                    <a:ln/>
                  </pic:spPr>
                </pic:pic>
              </a:graphicData>
            </a:graphic>
          </wp:inline>
        </w:drawing>
      </w:r>
    </w:p>
    <w:p w14:paraId="259A7946" w14:textId="77777777" w:rsidR="00E13A2E" w:rsidRDefault="00E13A2E">
      <w:pPr>
        <w:rPr>
          <w:b/>
          <w:shd w:val="clear" w:color="auto" w:fill="FAFAFA"/>
        </w:rPr>
      </w:pPr>
    </w:p>
    <w:p w14:paraId="259A7947" w14:textId="77777777" w:rsidR="00E13A2E" w:rsidRDefault="00E13A2E">
      <w:pPr>
        <w:rPr>
          <w:b/>
          <w:shd w:val="clear" w:color="auto" w:fill="FAFAFA"/>
        </w:rPr>
      </w:pPr>
    </w:p>
    <w:p w14:paraId="259A7948" w14:textId="77777777" w:rsidR="00E13A2E" w:rsidRDefault="00E13A2E">
      <w:pPr>
        <w:rPr>
          <w:b/>
          <w:shd w:val="clear" w:color="auto" w:fill="FAFAFA"/>
        </w:rPr>
      </w:pPr>
    </w:p>
    <w:p w14:paraId="259A7949" w14:textId="77777777" w:rsidR="00E13A2E" w:rsidRDefault="00397BFE">
      <w:pPr>
        <w:rPr>
          <w:b/>
          <w:shd w:val="clear" w:color="auto" w:fill="FAFAFA"/>
        </w:rPr>
      </w:pPr>
      <w:r>
        <w:rPr>
          <w:b/>
          <w:shd w:val="clear" w:color="auto" w:fill="FAFAFA"/>
        </w:rPr>
        <w:t>TEMA. E4 Savanoriai – gražūs žmonės.</w:t>
      </w:r>
    </w:p>
    <w:p w14:paraId="259A794A" w14:textId="77777777" w:rsidR="00E13A2E" w:rsidRDefault="00397BFE">
      <w:pPr>
        <w:spacing w:before="240" w:after="240"/>
        <w:rPr>
          <w:b/>
          <w:shd w:val="clear" w:color="auto" w:fill="FAFAFA"/>
        </w:rPr>
      </w:pPr>
      <w:r>
        <w:rPr>
          <w:b/>
          <w:shd w:val="clear" w:color="auto" w:fill="FAFAFA"/>
        </w:rPr>
        <w:t>8 klasė</w:t>
      </w:r>
    </w:p>
    <w:p w14:paraId="259A794B" w14:textId="77777777" w:rsidR="00E13A2E" w:rsidRDefault="00397BFE">
      <w:pPr>
        <w:spacing w:before="240" w:after="240"/>
        <w:rPr>
          <w:b/>
          <w:shd w:val="clear" w:color="auto" w:fill="FAFAFA"/>
        </w:rPr>
      </w:pPr>
      <w:r>
        <w:rPr>
          <w:b/>
          <w:shd w:val="clear" w:color="auto" w:fill="FAFAFA"/>
        </w:rPr>
        <w:t xml:space="preserve">Užduotis. </w:t>
      </w:r>
      <w:r>
        <w:rPr>
          <w:shd w:val="clear" w:color="auto" w:fill="FAFAFA"/>
        </w:rPr>
        <w:t>Įvardinti 4-5 organizacijas /projektus, kurie rūpinasi silpnaisiais (ligoniais/kaliniais, skurstančiais/badaujančiais/seneliais/vienišais...), vieną iš jų aprašyti.</w:t>
      </w:r>
    </w:p>
    <w:p w14:paraId="259A794C"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2E" wp14:editId="259A7A2F">
            <wp:extent cx="6113340" cy="3200400"/>
            <wp:effectExtent l="0" t="0" r="0" b="0"/>
            <wp:docPr id="1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6"/>
                    <a:srcRect/>
                    <a:stretch>
                      <a:fillRect/>
                    </a:stretch>
                  </pic:blipFill>
                  <pic:spPr>
                    <a:xfrm>
                      <a:off x="0" y="0"/>
                      <a:ext cx="6113340" cy="3200400"/>
                    </a:xfrm>
                    <a:prstGeom prst="rect">
                      <a:avLst/>
                    </a:prstGeom>
                    <a:ln/>
                  </pic:spPr>
                </pic:pic>
              </a:graphicData>
            </a:graphic>
          </wp:inline>
        </w:drawing>
      </w:r>
    </w:p>
    <w:p w14:paraId="259A794D" w14:textId="77777777" w:rsidR="00E13A2E" w:rsidRDefault="00397BFE">
      <w:pPr>
        <w:rPr>
          <w:b/>
          <w:shd w:val="clear" w:color="auto" w:fill="FAFAFA"/>
        </w:rPr>
      </w:pPr>
      <w:r>
        <w:rPr>
          <w:b/>
          <w:shd w:val="clear" w:color="auto" w:fill="FAFAFA"/>
        </w:rPr>
        <w:t xml:space="preserve"> </w:t>
      </w:r>
      <w:r>
        <w:rPr>
          <w:b/>
          <w:noProof/>
          <w:shd w:val="clear" w:color="auto" w:fill="FAFAFA"/>
        </w:rPr>
        <w:drawing>
          <wp:inline distT="114300" distB="114300" distL="114300" distR="114300" wp14:anchorId="259A7A30" wp14:editId="259A7A31">
            <wp:extent cx="6113340" cy="3962400"/>
            <wp:effectExtent l="0" t="0" r="0" b="0"/>
            <wp:docPr id="19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7"/>
                    <a:srcRect/>
                    <a:stretch>
                      <a:fillRect/>
                    </a:stretch>
                  </pic:blipFill>
                  <pic:spPr>
                    <a:xfrm>
                      <a:off x="0" y="0"/>
                      <a:ext cx="6113340" cy="3962400"/>
                    </a:xfrm>
                    <a:prstGeom prst="rect">
                      <a:avLst/>
                    </a:prstGeom>
                    <a:ln/>
                  </pic:spPr>
                </pic:pic>
              </a:graphicData>
            </a:graphic>
          </wp:inline>
        </w:drawing>
      </w:r>
    </w:p>
    <w:p w14:paraId="259A794E" w14:textId="77777777" w:rsidR="00E13A2E" w:rsidRDefault="00E13A2E">
      <w:pPr>
        <w:rPr>
          <w:b/>
          <w:shd w:val="clear" w:color="auto" w:fill="FAFAFA"/>
        </w:rPr>
      </w:pPr>
    </w:p>
    <w:p w14:paraId="259A794F" w14:textId="77777777" w:rsidR="00E13A2E" w:rsidRDefault="00E13A2E">
      <w:pPr>
        <w:spacing w:before="240" w:after="240"/>
        <w:rPr>
          <w:shd w:val="clear" w:color="auto" w:fill="FAFAFA"/>
        </w:rPr>
      </w:pPr>
    </w:p>
    <w:p w14:paraId="259A7950" w14:textId="77777777" w:rsidR="00E13A2E" w:rsidRDefault="00E13A2E">
      <w:pPr>
        <w:rPr>
          <w:b/>
          <w:shd w:val="clear" w:color="auto" w:fill="FAFAFA"/>
        </w:rPr>
      </w:pPr>
    </w:p>
    <w:p w14:paraId="259A7951"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32" wp14:editId="259A7A33">
            <wp:extent cx="6113340" cy="4267200"/>
            <wp:effectExtent l="0" t="0" r="0" b="0"/>
            <wp:docPr id="2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88"/>
                    <a:srcRect/>
                    <a:stretch>
                      <a:fillRect/>
                    </a:stretch>
                  </pic:blipFill>
                  <pic:spPr>
                    <a:xfrm>
                      <a:off x="0" y="0"/>
                      <a:ext cx="6113340" cy="4267200"/>
                    </a:xfrm>
                    <a:prstGeom prst="rect">
                      <a:avLst/>
                    </a:prstGeom>
                    <a:ln/>
                  </pic:spPr>
                </pic:pic>
              </a:graphicData>
            </a:graphic>
          </wp:inline>
        </w:drawing>
      </w:r>
    </w:p>
    <w:p w14:paraId="259A7952" w14:textId="77777777" w:rsidR="00E13A2E" w:rsidRDefault="00397BFE">
      <w:pPr>
        <w:rPr>
          <w:b/>
          <w:shd w:val="clear" w:color="auto" w:fill="FAFAFA"/>
        </w:rPr>
      </w:pPr>
      <w:r>
        <w:rPr>
          <w:b/>
          <w:shd w:val="clear" w:color="auto" w:fill="FAFAFA"/>
        </w:rPr>
        <w:t xml:space="preserve">9-10 klasės </w:t>
      </w:r>
    </w:p>
    <w:p w14:paraId="259A7953" w14:textId="77777777" w:rsidR="00E13A2E" w:rsidRDefault="00E13A2E">
      <w:pPr>
        <w:rPr>
          <w:b/>
          <w:highlight w:val="yellow"/>
        </w:rPr>
      </w:pPr>
    </w:p>
    <w:p w14:paraId="259A7954" w14:textId="77777777" w:rsidR="00E13A2E" w:rsidRDefault="00E13A2E">
      <w:pPr>
        <w:rPr>
          <w:b/>
          <w:highlight w:val="yellow"/>
        </w:rPr>
      </w:pPr>
    </w:p>
    <w:p w14:paraId="259A7955" w14:textId="77777777" w:rsidR="00E13A2E" w:rsidRDefault="00397BFE">
      <w:pPr>
        <w:rPr>
          <w:b/>
        </w:rPr>
      </w:pPr>
      <w:r>
        <w:rPr>
          <w:b/>
        </w:rPr>
        <w:t xml:space="preserve">TEMA. Sakramentai įvairiose gyvenimo situacijose </w:t>
      </w:r>
    </w:p>
    <w:p w14:paraId="259A7956" w14:textId="77777777" w:rsidR="00E13A2E" w:rsidRDefault="00397BFE">
      <w:pPr>
        <w:rPr>
          <w:b/>
          <w:highlight w:val="yellow"/>
        </w:rPr>
      </w:pPr>
      <w:r>
        <w:rPr>
          <w:b/>
        </w:rPr>
        <w:t>9 klasė</w:t>
      </w:r>
      <w:r>
        <w:rPr>
          <w:b/>
          <w:highlight w:val="yellow"/>
        </w:rPr>
        <w:t xml:space="preserve"> </w:t>
      </w:r>
    </w:p>
    <w:p w14:paraId="259A7957" w14:textId="77777777" w:rsidR="00E13A2E" w:rsidRDefault="00E13A2E">
      <w:pPr>
        <w:rPr>
          <w:b/>
        </w:rPr>
      </w:pPr>
    </w:p>
    <w:p w14:paraId="259A7958" w14:textId="77777777" w:rsidR="00E13A2E" w:rsidRDefault="00397BFE">
      <w:r>
        <w:rPr>
          <w:b/>
        </w:rPr>
        <w:t xml:space="preserve">Užduotis. </w:t>
      </w:r>
      <w:r>
        <w:t>Sukurti plakatą, kuriame atsispindėtų Sakramentai įvairiuose žmogaus gyvenimo laikotarpiuose</w:t>
      </w:r>
    </w:p>
    <w:p w14:paraId="259A7959" w14:textId="77777777" w:rsidR="00E13A2E" w:rsidRDefault="00E13A2E">
      <w:pPr>
        <w:rPr>
          <w:b/>
        </w:rPr>
      </w:pPr>
    </w:p>
    <w:p w14:paraId="259A795A" w14:textId="77777777" w:rsidR="00E13A2E" w:rsidRDefault="00397BFE">
      <w:r>
        <w:rPr>
          <w:b/>
        </w:rPr>
        <w:t>Slenkstinis lygmuo</w:t>
      </w:r>
      <w:r>
        <w:t xml:space="preserve">: teisingai įvardina ngai pavaizduota  4-6 sakramentus ir juos dalinai susieja su žmogaus gyvenimo laikotarpiais </w:t>
      </w:r>
    </w:p>
    <w:p w14:paraId="259A795B" w14:textId="77777777" w:rsidR="00E13A2E" w:rsidRDefault="00397BFE">
      <w:r>
        <w:t xml:space="preserve">-5 skarmentus ir juos susieja su žmogaus gyvenimu </w:t>
      </w:r>
      <w:r>
        <w:rPr>
          <w:b/>
        </w:rPr>
        <w:t>Patenkinamas lygmuo:</w:t>
      </w:r>
      <w:r>
        <w:t xml:space="preserve"> teisingai pavaizduoja 7 sakramentus ir juos dalinai susieja su žmogaus gyvenimo laikotarpiais </w:t>
      </w:r>
    </w:p>
    <w:p w14:paraId="259A795C" w14:textId="77777777" w:rsidR="00E13A2E" w:rsidRDefault="00397BFE">
      <w:r>
        <w:rPr>
          <w:b/>
        </w:rPr>
        <w:t>Pagrindinis lygmuo:</w:t>
      </w:r>
      <w:r>
        <w:t xml:space="preserve"> teisingai pavaizduoja 7 sakramentus ir juos susieja su žmogaus gyvenimo laikotarpiais </w:t>
      </w:r>
    </w:p>
    <w:p w14:paraId="259A795D" w14:textId="77777777" w:rsidR="00E13A2E" w:rsidRDefault="00397BFE">
      <w:r>
        <w:rPr>
          <w:b/>
        </w:rPr>
        <w:t>Aukštesnysis lygmuo:</w:t>
      </w:r>
      <w:r>
        <w:t xml:space="preserve"> teisingai pavaizduoja 7 sakramentus ir juos susieja su žmogaus gyvenimo laikotarpiais, savais žodžiais paaiškina sąsajas. </w:t>
      </w:r>
    </w:p>
    <w:p w14:paraId="259A795E" w14:textId="77777777" w:rsidR="00E13A2E" w:rsidRDefault="00E13A2E"/>
    <w:p w14:paraId="259A795F" w14:textId="77777777" w:rsidR="00E13A2E" w:rsidRDefault="00E13A2E"/>
    <w:p w14:paraId="259A7960" w14:textId="77777777" w:rsidR="00E13A2E" w:rsidRDefault="00397BFE">
      <w:pPr>
        <w:rPr>
          <w:b/>
        </w:rPr>
      </w:pPr>
      <w:bookmarkStart w:id="32" w:name="_heading=h.3rdcrjn" w:colFirst="0" w:colLast="0"/>
      <w:bookmarkEnd w:id="32"/>
      <w:r>
        <w:rPr>
          <w:b/>
          <w:noProof/>
        </w:rPr>
        <w:lastRenderedPageBreak/>
        <w:drawing>
          <wp:inline distT="114300" distB="114300" distL="114300" distR="114300" wp14:anchorId="259A7A34" wp14:editId="259A7A35">
            <wp:extent cx="6113340" cy="3530600"/>
            <wp:effectExtent l="0" t="0" r="0" b="0"/>
            <wp:docPr id="2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9"/>
                    <a:srcRect/>
                    <a:stretch>
                      <a:fillRect/>
                    </a:stretch>
                  </pic:blipFill>
                  <pic:spPr>
                    <a:xfrm>
                      <a:off x="0" y="0"/>
                      <a:ext cx="6113340" cy="3530600"/>
                    </a:xfrm>
                    <a:prstGeom prst="rect">
                      <a:avLst/>
                    </a:prstGeom>
                    <a:ln/>
                  </pic:spPr>
                </pic:pic>
              </a:graphicData>
            </a:graphic>
          </wp:inline>
        </w:drawing>
      </w:r>
    </w:p>
    <w:p w14:paraId="259A7961" w14:textId="77777777" w:rsidR="00E13A2E" w:rsidRDefault="00E13A2E">
      <w:pPr>
        <w:rPr>
          <w:b/>
        </w:rPr>
      </w:pPr>
      <w:bookmarkStart w:id="33" w:name="_heading=h.up9jv5qql711" w:colFirst="0" w:colLast="0"/>
      <w:bookmarkEnd w:id="33"/>
    </w:p>
    <w:p w14:paraId="259A7962" w14:textId="77777777" w:rsidR="00E13A2E" w:rsidRDefault="00E13A2E">
      <w:pPr>
        <w:rPr>
          <w:b/>
        </w:rPr>
      </w:pPr>
      <w:bookmarkStart w:id="34" w:name="_heading=h.giujrr3wehhp" w:colFirst="0" w:colLast="0"/>
      <w:bookmarkEnd w:id="34"/>
    </w:p>
    <w:p w14:paraId="259A7963" w14:textId="77777777" w:rsidR="00E13A2E" w:rsidRDefault="00397BFE">
      <w:pPr>
        <w:rPr>
          <w:b/>
        </w:rPr>
      </w:pPr>
      <w:bookmarkStart w:id="35" w:name="_heading=h.mwdqs7cutyij" w:colFirst="0" w:colLast="0"/>
      <w:bookmarkEnd w:id="35"/>
      <w:r>
        <w:rPr>
          <w:b/>
        </w:rPr>
        <w:t xml:space="preserve">TEMA. D1 Keičianti gyvenimą malda </w:t>
      </w:r>
    </w:p>
    <w:p w14:paraId="259A7964" w14:textId="77777777" w:rsidR="00E13A2E" w:rsidRDefault="00397BFE">
      <w:pPr>
        <w:rPr>
          <w:b/>
        </w:rPr>
      </w:pPr>
      <w:bookmarkStart w:id="36" w:name="_heading=h.bsmbn173ahqu" w:colFirst="0" w:colLast="0"/>
      <w:bookmarkEnd w:id="36"/>
      <w:r>
        <w:rPr>
          <w:b/>
        </w:rPr>
        <w:t xml:space="preserve">Kūrybinis darbas </w:t>
      </w:r>
    </w:p>
    <w:p w14:paraId="259A7965" w14:textId="77777777" w:rsidR="00E13A2E" w:rsidRDefault="00397BFE">
      <w:pPr>
        <w:shd w:val="clear" w:color="auto" w:fill="FFFFFF"/>
      </w:pPr>
      <w:r>
        <w:rPr>
          <w:b/>
        </w:rPr>
        <w:t xml:space="preserve">Užduotis. </w:t>
      </w:r>
      <w:r>
        <w:t xml:space="preserve">Sukurti dienotvarkę, kurioje atsispinėdų  asmeninės ir bendruomeninės maldos įvairios praktikos. </w:t>
      </w:r>
    </w:p>
    <w:p w14:paraId="259A7966" w14:textId="77777777" w:rsidR="00E13A2E" w:rsidRDefault="00E13A2E">
      <w:pPr>
        <w:shd w:val="clear" w:color="auto" w:fill="FFFFFF"/>
      </w:pPr>
    </w:p>
    <w:p w14:paraId="259A7967" w14:textId="77777777" w:rsidR="00E13A2E" w:rsidRDefault="00397BFE">
      <w:r>
        <w:rPr>
          <w:b/>
        </w:rPr>
        <w:t>Slenkstinis lygmuo</w:t>
      </w:r>
      <w:r>
        <w:t xml:space="preserve">: padedamas sukuria dienotvarkę, kurioje atsispindi maldos laikas </w:t>
      </w:r>
    </w:p>
    <w:p w14:paraId="259A7968" w14:textId="77777777" w:rsidR="00E13A2E" w:rsidRDefault="00397BFE">
      <w:r>
        <w:rPr>
          <w:b/>
        </w:rPr>
        <w:t xml:space="preserve">Patenkinamas lygmuo: </w:t>
      </w:r>
      <w:r>
        <w:t xml:space="preserve">savarankiškai sukuria dienotvarkę, kurioje atsispindi maldos laikas </w:t>
      </w:r>
    </w:p>
    <w:p w14:paraId="259A7969" w14:textId="77777777" w:rsidR="00E13A2E" w:rsidRDefault="00397BFE">
      <w:r>
        <w:rPr>
          <w:b/>
        </w:rPr>
        <w:t xml:space="preserve">Pagrindinis lygmuo: </w:t>
      </w:r>
      <w:r>
        <w:t>sukuria dienotvarkę, kurioje atsispindi maldos laikas, savais žodžiais ją pakomentuoja.</w:t>
      </w:r>
    </w:p>
    <w:p w14:paraId="259A796A" w14:textId="77777777" w:rsidR="00E13A2E" w:rsidRDefault="00397BFE">
      <w:pPr>
        <w:rPr>
          <w:b/>
        </w:rPr>
      </w:pPr>
      <w:r>
        <w:rPr>
          <w:b/>
        </w:rPr>
        <w:t xml:space="preserve">Aukštesnysis lygmuo: </w:t>
      </w:r>
      <w:r>
        <w:t>sukuria dienotvarkę, kurioje atsispindi maldos laikas, savais žodžiais ją pakomentuoja, argumentuodamas maldos svarbą ir reikšmę.</w:t>
      </w:r>
    </w:p>
    <w:p w14:paraId="259A796B" w14:textId="77777777" w:rsidR="00E13A2E" w:rsidRDefault="00397BFE">
      <w:pPr>
        <w:jc w:val="cente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259A7A36" wp14:editId="259A7A37">
            <wp:extent cx="4499494" cy="3130610"/>
            <wp:effectExtent l="0" t="0" r="0" b="0"/>
            <wp:docPr id="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0"/>
                    <a:srcRect/>
                    <a:stretch>
                      <a:fillRect/>
                    </a:stretch>
                  </pic:blipFill>
                  <pic:spPr>
                    <a:xfrm>
                      <a:off x="0" y="0"/>
                      <a:ext cx="4499494" cy="3130610"/>
                    </a:xfrm>
                    <a:prstGeom prst="rect">
                      <a:avLst/>
                    </a:prstGeom>
                    <a:ln/>
                  </pic:spPr>
                </pic:pic>
              </a:graphicData>
            </a:graphic>
          </wp:inline>
        </w:drawing>
      </w:r>
    </w:p>
    <w:p w14:paraId="259A796C" w14:textId="77777777" w:rsidR="00E13A2E" w:rsidRDefault="00397BFE">
      <w:pPr>
        <w:jc w:val="center"/>
        <w:rPr>
          <w:rFonts w:ascii="Arial" w:eastAsia="Arial" w:hAnsi="Arial" w:cs="Arial"/>
          <w:sz w:val="22"/>
          <w:szCs w:val="22"/>
        </w:rPr>
      </w:pPr>
      <w:r>
        <w:rPr>
          <w:rFonts w:ascii="Arial" w:eastAsia="Arial" w:hAnsi="Arial" w:cs="Arial"/>
          <w:noProof/>
          <w:sz w:val="22"/>
          <w:szCs w:val="22"/>
        </w:rPr>
        <w:drawing>
          <wp:inline distT="0" distB="0" distL="0" distR="0" wp14:anchorId="259A7A38" wp14:editId="259A7A39">
            <wp:extent cx="5796608" cy="3280260"/>
            <wp:effectExtent l="0" t="0" r="0" b="0"/>
            <wp:docPr id="2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1"/>
                    <a:srcRect/>
                    <a:stretch>
                      <a:fillRect/>
                    </a:stretch>
                  </pic:blipFill>
                  <pic:spPr>
                    <a:xfrm>
                      <a:off x="0" y="0"/>
                      <a:ext cx="5796608" cy="3280260"/>
                    </a:xfrm>
                    <a:prstGeom prst="rect">
                      <a:avLst/>
                    </a:prstGeom>
                    <a:ln/>
                  </pic:spPr>
                </pic:pic>
              </a:graphicData>
            </a:graphic>
          </wp:inline>
        </w:drawing>
      </w:r>
    </w:p>
    <w:p w14:paraId="259A796D" w14:textId="77777777" w:rsidR="00E13A2E" w:rsidRDefault="00E13A2E">
      <w:pPr>
        <w:rPr>
          <w:b/>
        </w:rPr>
      </w:pPr>
      <w:bookmarkStart w:id="37" w:name="_heading=h.5th1fyiw8iz5" w:colFirst="0" w:colLast="0"/>
      <w:bookmarkEnd w:id="37"/>
    </w:p>
    <w:p w14:paraId="259A796E" w14:textId="77777777" w:rsidR="00E13A2E" w:rsidRDefault="00397BFE">
      <w:pPr>
        <w:rPr>
          <w:b/>
        </w:rPr>
      </w:pPr>
      <w:bookmarkStart w:id="38" w:name="_heading=h.qvir92chuw5p" w:colFirst="0" w:colLast="0"/>
      <w:bookmarkEnd w:id="38"/>
      <w:r>
        <w:rPr>
          <w:b/>
        </w:rPr>
        <w:lastRenderedPageBreak/>
        <w:t>Užduotis. Perskaityti maldą ir pabraukti į sakinį, kuris labiausiai „prakalbino“ ir jį pakomentuoti.</w:t>
      </w:r>
      <w:r>
        <w:rPr>
          <w:b/>
          <w:noProof/>
        </w:rPr>
        <w:drawing>
          <wp:inline distT="114300" distB="114300" distL="114300" distR="114300" wp14:anchorId="259A7A3A" wp14:editId="259A7A3B">
            <wp:extent cx="6113340" cy="2832100"/>
            <wp:effectExtent l="0" t="0" r="0" b="0"/>
            <wp:docPr id="2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92"/>
                    <a:srcRect/>
                    <a:stretch>
                      <a:fillRect/>
                    </a:stretch>
                  </pic:blipFill>
                  <pic:spPr>
                    <a:xfrm>
                      <a:off x="0" y="0"/>
                      <a:ext cx="6113340" cy="2832100"/>
                    </a:xfrm>
                    <a:prstGeom prst="rect">
                      <a:avLst/>
                    </a:prstGeom>
                    <a:ln/>
                  </pic:spPr>
                </pic:pic>
              </a:graphicData>
            </a:graphic>
          </wp:inline>
        </w:drawing>
      </w:r>
    </w:p>
    <w:p w14:paraId="259A796F" w14:textId="77777777" w:rsidR="00E13A2E" w:rsidRDefault="00E13A2E">
      <w:pPr>
        <w:rPr>
          <w:b/>
        </w:rPr>
      </w:pPr>
    </w:p>
    <w:p w14:paraId="259A7970" w14:textId="77777777" w:rsidR="00E13A2E" w:rsidRDefault="00397BFE">
      <w:r>
        <w:rPr>
          <w:b/>
        </w:rPr>
        <w:t xml:space="preserve">TEMA. E1 </w:t>
      </w:r>
      <w:r>
        <w:t>Kokiai kultūrai pritariu – „gyvybės kultūrai“ ar „mirties kultūrai“? Eutanazija</w:t>
      </w:r>
    </w:p>
    <w:p w14:paraId="259A7971" w14:textId="77777777" w:rsidR="00E13A2E" w:rsidRDefault="00397BFE">
      <w:r>
        <w:rPr>
          <w:b/>
        </w:rPr>
        <w:t>10 klasė</w:t>
      </w:r>
    </w:p>
    <w:p w14:paraId="259A7972" w14:textId="77777777" w:rsidR="00E13A2E" w:rsidRDefault="00397BFE">
      <w:pPr>
        <w:pStyle w:val="Antrat1"/>
        <w:keepNext w:val="0"/>
        <w:keepLines w:val="0"/>
        <w:shd w:val="clear" w:color="auto" w:fill="FFFFFF"/>
        <w:spacing w:before="280" w:after="280"/>
        <w:rPr>
          <w:b w:val="0"/>
        </w:rPr>
      </w:pPr>
      <w:bookmarkStart w:id="39" w:name="_Toc116032864"/>
      <w:r>
        <w:t>Užduotis.</w:t>
      </w:r>
      <w:r>
        <w:rPr>
          <w:b w:val="0"/>
        </w:rPr>
        <w:t xml:space="preserve"> Mokiniai individualiai pasirenka bioetinę problemą ir sukuria plakatą pagal 4 kriterijus:</w:t>
      </w:r>
      <w:bookmarkEnd w:id="39"/>
    </w:p>
    <w:p w14:paraId="259A7973" w14:textId="77777777" w:rsidR="00E13A2E" w:rsidRDefault="00397BFE">
      <w:pPr>
        <w:pStyle w:val="Antrat1"/>
        <w:keepNext w:val="0"/>
        <w:keepLines w:val="0"/>
        <w:numPr>
          <w:ilvl w:val="0"/>
          <w:numId w:val="8"/>
        </w:numPr>
        <w:shd w:val="clear" w:color="auto" w:fill="FFFFFF"/>
        <w:spacing w:before="280"/>
        <w:rPr>
          <w:b w:val="0"/>
        </w:rPr>
      </w:pPr>
      <w:bookmarkStart w:id="40" w:name="_Toc116032865"/>
      <w:r>
        <w:rPr>
          <w:b w:val="0"/>
        </w:rPr>
        <w:t>Kaip yra? – dabartinė būklė</w:t>
      </w:r>
      <w:bookmarkEnd w:id="40"/>
    </w:p>
    <w:p w14:paraId="259A7974" w14:textId="77777777" w:rsidR="00E13A2E" w:rsidRDefault="00397BFE">
      <w:pPr>
        <w:pStyle w:val="Antrat1"/>
        <w:keepNext w:val="0"/>
        <w:keepLines w:val="0"/>
        <w:numPr>
          <w:ilvl w:val="0"/>
          <w:numId w:val="8"/>
        </w:numPr>
        <w:shd w:val="clear" w:color="auto" w:fill="FFFFFF"/>
        <w:spacing w:before="0"/>
        <w:rPr>
          <w:b w:val="0"/>
        </w:rPr>
      </w:pPr>
      <w:bookmarkStart w:id="41" w:name="_Toc116032866"/>
      <w:r>
        <w:rPr>
          <w:b w:val="0"/>
        </w:rPr>
        <w:t>Kaip turi būti? – ideali būklė</w:t>
      </w:r>
      <w:bookmarkEnd w:id="41"/>
      <w:r>
        <w:rPr>
          <w:b w:val="0"/>
        </w:rPr>
        <w:t xml:space="preserve">  </w:t>
      </w:r>
    </w:p>
    <w:p w14:paraId="259A7975" w14:textId="77777777" w:rsidR="00E13A2E" w:rsidRDefault="00397BFE">
      <w:pPr>
        <w:pStyle w:val="Antrat1"/>
        <w:keepNext w:val="0"/>
        <w:keepLines w:val="0"/>
        <w:numPr>
          <w:ilvl w:val="0"/>
          <w:numId w:val="8"/>
        </w:numPr>
        <w:shd w:val="clear" w:color="auto" w:fill="FFFFFF"/>
        <w:spacing w:before="0"/>
        <w:rPr>
          <w:b w:val="0"/>
        </w:rPr>
      </w:pPr>
      <w:bookmarkStart w:id="42" w:name="_Toc116032867"/>
      <w:r>
        <w:rPr>
          <w:b w:val="0"/>
        </w:rPr>
        <w:t>Kodėl nėra taip, kaip turi būti? -priežastys</w:t>
      </w:r>
      <w:bookmarkEnd w:id="42"/>
    </w:p>
    <w:p w14:paraId="259A7976" w14:textId="77777777" w:rsidR="00E13A2E" w:rsidRDefault="00397BFE">
      <w:pPr>
        <w:pStyle w:val="Antrat1"/>
        <w:keepNext w:val="0"/>
        <w:keepLines w:val="0"/>
        <w:numPr>
          <w:ilvl w:val="0"/>
          <w:numId w:val="8"/>
        </w:numPr>
        <w:shd w:val="clear" w:color="auto" w:fill="FFFFFF"/>
        <w:spacing w:before="0" w:after="280"/>
        <w:rPr>
          <w:b w:val="0"/>
        </w:rPr>
      </w:pPr>
      <w:bookmarkStart w:id="43" w:name="_Toc116032868"/>
      <w:r>
        <w:rPr>
          <w:b w:val="0"/>
        </w:rPr>
        <w:t>Ką daryti? – pasiūlymai.</w:t>
      </w:r>
      <w:bookmarkEnd w:id="43"/>
      <w:r>
        <w:rPr>
          <w:b w:val="0"/>
        </w:rPr>
        <w:t xml:space="preserve"> </w:t>
      </w:r>
    </w:p>
    <w:p w14:paraId="259A7977" w14:textId="77777777" w:rsidR="00E13A2E" w:rsidRDefault="00397BFE">
      <w:pPr>
        <w:pStyle w:val="Antrat1"/>
        <w:keepNext w:val="0"/>
        <w:keepLines w:val="0"/>
        <w:shd w:val="clear" w:color="auto" w:fill="FFFFFF"/>
        <w:spacing w:before="280" w:after="280"/>
        <w:rPr>
          <w:b w:val="0"/>
        </w:rPr>
      </w:pPr>
      <w:bookmarkStart w:id="44" w:name="_Toc116032869"/>
      <w:r>
        <w:rPr>
          <w:b w:val="0"/>
        </w:rPr>
        <w:t>Užduoties atlikimo metu analizuoja, interpretuoja ir vertina savo vaidmenį renkantis gyvybės kultūrą.</w:t>
      </w:r>
      <w:bookmarkEnd w:id="44"/>
    </w:p>
    <w:p w14:paraId="259A7978" w14:textId="77777777" w:rsidR="00E13A2E" w:rsidRDefault="00397BFE">
      <w:r>
        <w:rPr>
          <w:b/>
        </w:rPr>
        <w:t xml:space="preserve">Slenkstinis lygmuo: </w:t>
      </w:r>
      <w:r>
        <w:t>mokiniai sukuria plakatą pagal 1-2 kriterijus ir fragmentiškai pateikia teiginius</w:t>
      </w:r>
    </w:p>
    <w:p w14:paraId="259A7979" w14:textId="77777777" w:rsidR="00E13A2E" w:rsidRDefault="00397BFE">
      <w:r>
        <w:rPr>
          <w:b/>
        </w:rPr>
        <w:t xml:space="preserve">Patenkinamas lygmuo: </w:t>
      </w:r>
      <w:r>
        <w:t>mokiniai sukuria plakatą pagal 3 kriterijus ir fragmentiškai pateikia teiginius</w:t>
      </w:r>
    </w:p>
    <w:p w14:paraId="259A797A" w14:textId="77777777" w:rsidR="00E13A2E" w:rsidRDefault="00397BFE">
      <w:pPr>
        <w:rPr>
          <w:b/>
        </w:rPr>
      </w:pPr>
      <w:r>
        <w:rPr>
          <w:b/>
        </w:rPr>
        <w:t xml:space="preserve">Pagrindinis lygmuo: </w:t>
      </w:r>
      <w:r>
        <w:t xml:space="preserve">mokiniai sukuria plakatą pagal 4 kriterijus ir kiekviename kriterijuje nurodo 1-2 teiginius </w:t>
      </w:r>
    </w:p>
    <w:p w14:paraId="259A797B" w14:textId="77777777" w:rsidR="00E13A2E" w:rsidRDefault="00397BFE">
      <w:r>
        <w:rPr>
          <w:b/>
        </w:rPr>
        <w:t xml:space="preserve">Aukštesnysis lygmuo: </w:t>
      </w:r>
      <w:r>
        <w:t xml:space="preserve">mokiniai sukuria plakatą pagal 4 kriterijus ir kiekviename kriterijuje nurodo po 3 ir daugiau teiginių. </w:t>
      </w:r>
    </w:p>
    <w:p w14:paraId="259A797C" w14:textId="77777777" w:rsidR="00E13A2E" w:rsidRDefault="00397BFE">
      <w:pPr>
        <w:jc w:val="center"/>
        <w:rPr>
          <w:b/>
        </w:rPr>
      </w:pPr>
      <w:r>
        <w:rPr>
          <w:noProof/>
        </w:rPr>
        <w:lastRenderedPageBreak/>
        <w:drawing>
          <wp:inline distT="0" distB="0" distL="0" distR="0" wp14:anchorId="259A7A3C" wp14:editId="259A7A3D">
            <wp:extent cx="3250858" cy="4479705"/>
            <wp:effectExtent l="0" t="0" r="0" b="0"/>
            <wp:docPr id="2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3"/>
                    <a:srcRect/>
                    <a:stretch>
                      <a:fillRect/>
                    </a:stretch>
                  </pic:blipFill>
                  <pic:spPr>
                    <a:xfrm rot="16200000">
                      <a:off x="0" y="0"/>
                      <a:ext cx="3250858" cy="4479705"/>
                    </a:xfrm>
                    <a:prstGeom prst="rect">
                      <a:avLst/>
                    </a:prstGeom>
                    <a:ln/>
                  </pic:spPr>
                </pic:pic>
              </a:graphicData>
            </a:graphic>
          </wp:inline>
        </w:drawing>
      </w:r>
    </w:p>
    <w:p w14:paraId="259A797D" w14:textId="77777777" w:rsidR="00E13A2E" w:rsidRDefault="00397BFE">
      <w:pPr>
        <w:pStyle w:val="Antrat1"/>
        <w:keepNext w:val="0"/>
        <w:keepLines w:val="0"/>
        <w:shd w:val="clear" w:color="auto" w:fill="FFFFFF"/>
        <w:spacing w:before="280" w:after="280"/>
        <w:jc w:val="center"/>
      </w:pPr>
      <w:bookmarkStart w:id="45" w:name="_heading=h.jn4jewfg1nv9" w:colFirst="0" w:colLast="0"/>
      <w:bookmarkStart w:id="46" w:name="_Toc116032870"/>
      <w:bookmarkEnd w:id="45"/>
      <w:r>
        <w:t>Aukštesnysis lygis</w:t>
      </w:r>
      <w:bookmarkEnd w:id="46"/>
    </w:p>
    <w:p w14:paraId="259A797E" w14:textId="77777777" w:rsidR="00E13A2E" w:rsidRDefault="00397BFE">
      <w:pPr>
        <w:pStyle w:val="Antrat1"/>
        <w:keepNext w:val="0"/>
        <w:keepLines w:val="0"/>
        <w:shd w:val="clear" w:color="auto" w:fill="FFFFFF"/>
        <w:spacing w:before="280" w:after="280"/>
        <w:jc w:val="center"/>
        <w:rPr>
          <w:b w:val="0"/>
        </w:rPr>
      </w:pPr>
      <w:bookmarkStart w:id="47" w:name="_heading=h.m8d7t9uliqlh" w:colFirst="0" w:colLast="0"/>
      <w:bookmarkStart w:id="48" w:name="_Toc116032871"/>
      <w:bookmarkEnd w:id="47"/>
      <w:r>
        <w:rPr>
          <w:b w:val="0"/>
        </w:rPr>
        <w:t>(sukurtas plakatas pagal 4 kriterijus, kiekviename jų pateikdami 2-3 argumentai)</w:t>
      </w:r>
      <w:bookmarkEnd w:id="48"/>
    </w:p>
    <w:p w14:paraId="259A797F" w14:textId="77777777" w:rsidR="00E13A2E" w:rsidRDefault="00E13A2E"/>
    <w:p w14:paraId="259A7980" w14:textId="77777777" w:rsidR="00E13A2E" w:rsidRDefault="00E13A2E"/>
    <w:p w14:paraId="259A7981" w14:textId="77777777" w:rsidR="00E13A2E" w:rsidRDefault="00397BFE">
      <w:r>
        <w:rPr>
          <w:b/>
        </w:rPr>
        <w:t xml:space="preserve">TEMA. E1 </w:t>
      </w:r>
      <w:r>
        <w:t>Kokiai kultūrai pritariu – „gyvybės kultūrai“ ar „mirties kultūrai“? Donorystė.</w:t>
      </w:r>
    </w:p>
    <w:p w14:paraId="259A7982" w14:textId="77777777" w:rsidR="00E13A2E" w:rsidRDefault="00397BFE">
      <w:r>
        <w:rPr>
          <w:b/>
        </w:rPr>
        <w:t>10 klasė</w:t>
      </w:r>
    </w:p>
    <w:p w14:paraId="259A7983" w14:textId="77777777" w:rsidR="00E13A2E" w:rsidRDefault="00397BFE">
      <w:pPr>
        <w:pStyle w:val="Antrat1"/>
        <w:keepNext w:val="0"/>
        <w:keepLines w:val="0"/>
        <w:shd w:val="clear" w:color="auto" w:fill="FFFFFF"/>
        <w:spacing w:before="280" w:after="280"/>
        <w:rPr>
          <w:b w:val="0"/>
        </w:rPr>
      </w:pPr>
      <w:bookmarkStart w:id="49" w:name="_Toc116032872"/>
      <w:r>
        <w:t>Užduotis.</w:t>
      </w:r>
      <w:r>
        <w:rPr>
          <w:b w:val="0"/>
        </w:rPr>
        <w:t xml:space="preserve"> Prie kiekvieno teiginio pažymėti TIESA ar MELAS ir parašyto komentarą.</w:t>
      </w:r>
      <w:bookmarkEnd w:id="49"/>
      <w:r>
        <w:rPr>
          <w:b w:val="0"/>
        </w:rPr>
        <w:t xml:space="preserve"> </w:t>
      </w:r>
    </w:p>
    <w:p w14:paraId="259A7984" w14:textId="77777777" w:rsidR="00E13A2E" w:rsidRDefault="00397BFE">
      <w:pPr>
        <w:pStyle w:val="Antrat1"/>
        <w:keepNext w:val="0"/>
        <w:keepLines w:val="0"/>
        <w:shd w:val="clear" w:color="auto" w:fill="FFFFFF"/>
        <w:spacing w:before="0"/>
        <w:rPr>
          <w:b w:val="0"/>
        </w:rPr>
      </w:pPr>
      <w:bookmarkStart w:id="50" w:name="_Toc116032873"/>
      <w:r>
        <w:t xml:space="preserve">Slenkstinis lygmuo: </w:t>
      </w:r>
      <w:r>
        <w:rPr>
          <w:b w:val="0"/>
        </w:rPr>
        <w:t>teisingai atsako į teiginius, tačiau jų nepakomentuoja.</w:t>
      </w:r>
      <w:bookmarkEnd w:id="50"/>
      <w:r>
        <w:rPr>
          <w:b w:val="0"/>
        </w:rPr>
        <w:t xml:space="preserve"> </w:t>
      </w:r>
    </w:p>
    <w:p w14:paraId="259A7985" w14:textId="77777777" w:rsidR="00E13A2E" w:rsidRDefault="00397BFE">
      <w:pPr>
        <w:rPr>
          <w:b/>
        </w:rPr>
      </w:pPr>
      <w:r>
        <w:rPr>
          <w:b/>
        </w:rPr>
        <w:t xml:space="preserve">Patenkinamas lygmuo: </w:t>
      </w:r>
      <w:r>
        <w:t xml:space="preserve">teisingai atsako 4-5  teiginius ir 2-3 pakomentuoja. </w:t>
      </w:r>
    </w:p>
    <w:p w14:paraId="259A7986" w14:textId="77777777" w:rsidR="00E13A2E" w:rsidRDefault="00397BFE">
      <w:r>
        <w:rPr>
          <w:b/>
        </w:rPr>
        <w:t xml:space="preserve">Pagrindinis lygmuo:  </w:t>
      </w:r>
      <w:r>
        <w:t xml:space="preserve">teisingai atsako 6-7  teiginius ir 4-5 pakomentuoja. </w:t>
      </w:r>
    </w:p>
    <w:p w14:paraId="259A7987" w14:textId="77777777" w:rsidR="00E13A2E" w:rsidRDefault="00397BFE">
      <w:pPr>
        <w:rPr>
          <w:b/>
        </w:rPr>
      </w:pPr>
      <w:r>
        <w:rPr>
          <w:b/>
        </w:rPr>
        <w:t xml:space="preserve">Aukštesnysis lygmuo: </w:t>
      </w:r>
      <w:r>
        <w:t xml:space="preserve">teisingai atsako  8 teiginius ir 6-8 pakomentuoja. </w:t>
      </w:r>
    </w:p>
    <w:p w14:paraId="259A7988" w14:textId="77777777" w:rsidR="00E13A2E" w:rsidRDefault="00E13A2E"/>
    <w:p w14:paraId="259A7989" w14:textId="77777777" w:rsidR="00E13A2E" w:rsidRDefault="00397BFE">
      <w:r>
        <w:rPr>
          <w:noProof/>
        </w:rPr>
        <w:lastRenderedPageBreak/>
        <w:drawing>
          <wp:inline distT="114300" distB="114300" distL="114300" distR="114300" wp14:anchorId="259A7A3E" wp14:editId="259A7A3F">
            <wp:extent cx="6113340" cy="5905500"/>
            <wp:effectExtent l="0" t="0" r="0" b="0"/>
            <wp:docPr id="2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4"/>
                    <a:srcRect/>
                    <a:stretch>
                      <a:fillRect/>
                    </a:stretch>
                  </pic:blipFill>
                  <pic:spPr>
                    <a:xfrm>
                      <a:off x="0" y="0"/>
                      <a:ext cx="6113340" cy="5905500"/>
                    </a:xfrm>
                    <a:prstGeom prst="rect">
                      <a:avLst/>
                    </a:prstGeom>
                    <a:ln/>
                  </pic:spPr>
                </pic:pic>
              </a:graphicData>
            </a:graphic>
          </wp:inline>
        </w:drawing>
      </w:r>
    </w:p>
    <w:p w14:paraId="259A798A" w14:textId="77777777" w:rsidR="00E13A2E" w:rsidRDefault="00E13A2E">
      <w:pPr>
        <w:rPr>
          <w:b/>
        </w:rPr>
      </w:pPr>
    </w:p>
    <w:p w14:paraId="259A798B" w14:textId="77777777" w:rsidR="00E13A2E" w:rsidRDefault="00397BFE">
      <w:pPr>
        <w:rPr>
          <w:b/>
        </w:rPr>
      </w:pPr>
      <w:bookmarkStart w:id="51" w:name="_heading=h.w10iczdak8vu" w:colFirst="0" w:colLast="0"/>
      <w:bookmarkEnd w:id="51"/>
      <w:r>
        <w:rPr>
          <w:b/>
        </w:rPr>
        <w:t>TEMA. E1 Kokiai kultūrai pritariu – „gyvybės kultūrai“ ar „mirties kultūrai“? Eutanazija</w:t>
      </w:r>
    </w:p>
    <w:p w14:paraId="259A798C" w14:textId="77777777" w:rsidR="00E13A2E" w:rsidRDefault="00397BFE">
      <w:bookmarkStart w:id="52" w:name="_heading=h.4188svtwyr40" w:colFirst="0" w:colLast="0"/>
      <w:bookmarkEnd w:id="52"/>
      <w:r>
        <w:rPr>
          <w:b/>
        </w:rPr>
        <w:t>10 klasė</w:t>
      </w:r>
    </w:p>
    <w:p w14:paraId="259A798D" w14:textId="77777777" w:rsidR="00E13A2E" w:rsidRDefault="00397BFE">
      <w:r>
        <w:rPr>
          <w:b/>
        </w:rPr>
        <w:t>Užduotis.</w:t>
      </w:r>
      <w:r>
        <w:t xml:space="preserve"> Parengti pranešimą apie eutanazijos vertinimą įvairiose religijose </w:t>
      </w:r>
    </w:p>
    <w:p w14:paraId="259A798E" w14:textId="77777777" w:rsidR="00E13A2E" w:rsidRDefault="00397BFE">
      <w:r>
        <w:rPr>
          <w:b/>
        </w:rPr>
        <w:t xml:space="preserve">Slenkstinis lygmuo: </w:t>
      </w:r>
      <w:r>
        <w:t xml:space="preserve">išsakomas krikščionybės požiūris į eutanaziją. </w:t>
      </w:r>
    </w:p>
    <w:p w14:paraId="259A798F" w14:textId="77777777" w:rsidR="00E13A2E" w:rsidRDefault="00397BFE">
      <w:r>
        <w:rPr>
          <w:b/>
        </w:rPr>
        <w:t xml:space="preserve">Patenkinamas lygmuo:  </w:t>
      </w:r>
      <w:r>
        <w:t xml:space="preserve">išsakomas 2-3 religijų  požiūris į eutanaziją. </w:t>
      </w:r>
    </w:p>
    <w:p w14:paraId="259A7990" w14:textId="77777777" w:rsidR="00E13A2E" w:rsidRDefault="00397BFE">
      <w:r>
        <w:rPr>
          <w:b/>
        </w:rPr>
        <w:t>Pagrindinis lygmuo:</w:t>
      </w:r>
      <w:r>
        <w:t xml:space="preserve"> išsakomas 4-5 religijų  požiūris į eutanaziją.</w:t>
      </w:r>
    </w:p>
    <w:p w14:paraId="259A7991" w14:textId="77777777" w:rsidR="00E13A2E" w:rsidRDefault="00397BFE">
      <w:r>
        <w:rPr>
          <w:b/>
        </w:rPr>
        <w:t xml:space="preserve">Aukštesnysis lygmuo: </w:t>
      </w:r>
      <w:r>
        <w:t xml:space="preserve">išsakomas 4-5 religijų  požiūris į eutanaziją, pagrindžiami  panašumai ir skirtumai </w:t>
      </w:r>
    </w:p>
    <w:p w14:paraId="259A7992" w14:textId="77777777" w:rsidR="00E13A2E" w:rsidRDefault="00E13A2E"/>
    <w:p w14:paraId="259A7993" w14:textId="77777777" w:rsidR="00E13A2E" w:rsidRDefault="00397BFE">
      <w:r>
        <w:rPr>
          <w:noProof/>
        </w:rPr>
        <w:lastRenderedPageBreak/>
        <w:drawing>
          <wp:inline distT="114300" distB="114300" distL="114300" distR="114300" wp14:anchorId="259A7A40" wp14:editId="259A7A41">
            <wp:extent cx="6113340" cy="3606800"/>
            <wp:effectExtent l="0" t="0" r="0" b="0"/>
            <wp:docPr id="2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5"/>
                    <a:srcRect/>
                    <a:stretch>
                      <a:fillRect/>
                    </a:stretch>
                  </pic:blipFill>
                  <pic:spPr>
                    <a:xfrm>
                      <a:off x="0" y="0"/>
                      <a:ext cx="6113340" cy="3606800"/>
                    </a:xfrm>
                    <a:prstGeom prst="rect">
                      <a:avLst/>
                    </a:prstGeom>
                    <a:ln/>
                  </pic:spPr>
                </pic:pic>
              </a:graphicData>
            </a:graphic>
          </wp:inline>
        </w:drawing>
      </w:r>
    </w:p>
    <w:p w14:paraId="259A7994" w14:textId="77777777" w:rsidR="00E13A2E" w:rsidRDefault="00397BFE">
      <w:r>
        <w:rPr>
          <w:noProof/>
        </w:rPr>
        <w:drawing>
          <wp:inline distT="114300" distB="114300" distL="114300" distR="114300" wp14:anchorId="259A7A42" wp14:editId="259A7A43">
            <wp:extent cx="6113340" cy="3517900"/>
            <wp:effectExtent l="0" t="0" r="0" b="0"/>
            <wp:docPr id="21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6"/>
                    <a:srcRect/>
                    <a:stretch>
                      <a:fillRect/>
                    </a:stretch>
                  </pic:blipFill>
                  <pic:spPr>
                    <a:xfrm>
                      <a:off x="0" y="0"/>
                      <a:ext cx="6113340" cy="3517900"/>
                    </a:xfrm>
                    <a:prstGeom prst="rect">
                      <a:avLst/>
                    </a:prstGeom>
                    <a:ln/>
                  </pic:spPr>
                </pic:pic>
              </a:graphicData>
            </a:graphic>
          </wp:inline>
        </w:drawing>
      </w:r>
    </w:p>
    <w:p w14:paraId="259A7995" w14:textId="77777777" w:rsidR="00E13A2E" w:rsidRDefault="00E13A2E"/>
    <w:p w14:paraId="259A7996" w14:textId="77777777" w:rsidR="00E13A2E" w:rsidRDefault="00E13A2E"/>
    <w:p w14:paraId="259A7997" w14:textId="77777777" w:rsidR="00E13A2E" w:rsidRDefault="00397BFE">
      <w:r>
        <w:rPr>
          <w:noProof/>
        </w:rPr>
        <w:lastRenderedPageBreak/>
        <w:drawing>
          <wp:inline distT="114300" distB="114300" distL="114300" distR="114300" wp14:anchorId="259A7A44" wp14:editId="259A7A45">
            <wp:extent cx="6113340" cy="3568700"/>
            <wp:effectExtent l="0" t="0" r="0" b="0"/>
            <wp:docPr id="2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97"/>
                    <a:srcRect/>
                    <a:stretch>
                      <a:fillRect/>
                    </a:stretch>
                  </pic:blipFill>
                  <pic:spPr>
                    <a:xfrm>
                      <a:off x="0" y="0"/>
                      <a:ext cx="6113340" cy="3568700"/>
                    </a:xfrm>
                    <a:prstGeom prst="rect">
                      <a:avLst/>
                    </a:prstGeom>
                    <a:ln/>
                  </pic:spPr>
                </pic:pic>
              </a:graphicData>
            </a:graphic>
          </wp:inline>
        </w:drawing>
      </w:r>
    </w:p>
    <w:p w14:paraId="259A7998" w14:textId="77777777" w:rsidR="00E13A2E" w:rsidRDefault="00E13A2E"/>
    <w:p w14:paraId="259A7999" w14:textId="77777777" w:rsidR="00E13A2E" w:rsidRDefault="00E13A2E"/>
    <w:sectPr w:rsidR="00E13A2E">
      <w:headerReference w:type="default" r:id="rId298"/>
      <w:headerReference w:type="first" r:id="rId299"/>
      <w:pgSz w:w="11906" w:h="16838"/>
      <w:pgMar w:top="1701" w:right="577" w:bottom="1134" w:left="1701" w:header="567" w:footer="567"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E4320A" w14:textId="77777777" w:rsidR="00114ABC" w:rsidRDefault="00114ABC">
      <w:r>
        <w:separator/>
      </w:r>
    </w:p>
  </w:endnote>
  <w:endnote w:type="continuationSeparator" w:id="0">
    <w:p w14:paraId="4ED4CAD5" w14:textId="77777777" w:rsidR="00114ABC" w:rsidRDefault="00114A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Georgia">
    <w:panose1 w:val="02040502050405020303"/>
    <w:charset w:val="BA"/>
    <w:family w:val="roman"/>
    <w:pitch w:val="variable"/>
    <w:sig w:usb0="00000287" w:usb1="00000000" w:usb2="00000000" w:usb3="00000000" w:csb0="0000009F" w:csb1="00000000"/>
  </w:font>
  <w:font w:name="Quattrocento Sans">
    <w:altName w:val="Times New Roman"/>
    <w:charset w:val="00"/>
    <w:family w:val="swiss"/>
    <w:pitch w:val="variable"/>
    <w:sig w:usb0="800000BF" w:usb1="4000005B" w:usb2="00000000" w:usb3="00000000" w:csb0="00000001"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Times">
    <w:panose1 w:val="02020603050405020304"/>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 w:name="Segoe UI">
    <w:panose1 w:val="020B0502040204020203"/>
    <w:charset w:val="BA"/>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5DA081" w14:textId="77777777" w:rsidR="00114ABC" w:rsidRDefault="00114ABC">
      <w:r>
        <w:separator/>
      </w:r>
    </w:p>
  </w:footnote>
  <w:footnote w:type="continuationSeparator" w:id="0">
    <w:p w14:paraId="555DD76F" w14:textId="77777777" w:rsidR="00114ABC" w:rsidRDefault="00114A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8479805"/>
      <w:docPartObj>
        <w:docPartGallery w:val="Page Numbers (Top of Page)"/>
        <w:docPartUnique/>
      </w:docPartObj>
    </w:sdtPr>
    <w:sdtContent>
      <w:p w14:paraId="2C3BE09B" w14:textId="75811E93" w:rsidR="004E24C7" w:rsidRDefault="004E24C7">
        <w:pPr>
          <w:pStyle w:val="Antrats"/>
          <w:jc w:val="center"/>
        </w:pPr>
        <w:r>
          <w:fldChar w:fldCharType="begin"/>
        </w:r>
        <w:r>
          <w:instrText>PAGE   \* MERGEFORMAT</w:instrText>
        </w:r>
        <w:r>
          <w:fldChar w:fldCharType="separate"/>
        </w:r>
        <w:r>
          <w:rPr>
            <w:noProof/>
          </w:rPr>
          <w:t>78</w:t>
        </w:r>
        <w:r>
          <w:fldChar w:fldCharType="end"/>
        </w:r>
      </w:p>
    </w:sdtContent>
  </w:sdt>
  <w:p w14:paraId="259A7A47" w14:textId="77777777" w:rsidR="004E24C7" w:rsidRDefault="004E24C7">
    <w:pPr>
      <w:pBdr>
        <w:top w:val="nil"/>
        <w:left w:val="nil"/>
        <w:bottom w:val="nil"/>
        <w:right w:val="nil"/>
        <w:between w:val="nil"/>
      </w:pBdr>
      <w:tabs>
        <w:tab w:val="center" w:pos="4819"/>
        <w:tab w:val="right" w:pos="9638"/>
      </w:tabs>
      <w:jc w:val="right"/>
      <w:rPr>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A7A48" w14:textId="7D374AEB" w:rsidR="004E24C7" w:rsidRDefault="004E24C7">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 xml:space="preserve">Tekstas neredaguotas. </w:t>
    </w:r>
    <w:r>
      <w:rPr>
        <w:noProof/>
      </w:rPr>
      <mc:AlternateContent>
        <mc:Choice Requires="wpg">
          <w:drawing>
            <wp:anchor distT="0" distB="0" distL="114300" distR="114300" simplePos="0" relativeHeight="251658240" behindDoc="0" locked="0" layoutInCell="1" hidden="0" allowOverlap="1" wp14:anchorId="259A7A4D" wp14:editId="259A7A4E">
              <wp:simplePos x="0" y="0"/>
              <wp:positionH relativeFrom="column">
                <wp:posOffset>-63499</wp:posOffset>
              </wp:positionH>
              <wp:positionV relativeFrom="paragraph">
                <wp:posOffset>254000</wp:posOffset>
              </wp:positionV>
              <wp:extent cx="4055745" cy="356235"/>
              <wp:effectExtent l="0" t="0" r="0" b="0"/>
              <wp:wrapTopAndBottom distT="0" distB="0"/>
              <wp:docPr id="165" name="Grupė 165"/>
              <wp:cNvGraphicFramePr/>
              <a:graphic xmlns:a="http://schemas.openxmlformats.org/drawingml/2006/main">
                <a:graphicData uri="http://schemas.microsoft.com/office/word/2010/wordprocessingGroup">
                  <wpg:wgp>
                    <wpg:cNvGrpSpPr/>
                    <wpg:grpSpPr>
                      <a:xfrm>
                        <a:off x="0" y="0"/>
                        <a:ext cx="4055745" cy="356235"/>
                        <a:chOff x="3318128" y="3601883"/>
                        <a:chExt cx="4055745" cy="356235"/>
                      </a:xfrm>
                    </wpg:grpSpPr>
                    <wpg:grpSp>
                      <wpg:cNvPr id="17" name="Group 17"/>
                      <wpg:cNvGrpSpPr/>
                      <wpg:grpSpPr>
                        <a:xfrm>
                          <a:off x="3318128" y="3601883"/>
                          <a:ext cx="4055745" cy="356235"/>
                          <a:chOff x="3318128" y="3601883"/>
                          <a:chExt cx="4055745" cy="356235"/>
                        </a:xfrm>
                      </wpg:grpSpPr>
                      <wps:wsp>
                        <wps:cNvPr id="18" name="Rectangle 18"/>
                        <wps:cNvSpPr/>
                        <wps:spPr>
                          <a:xfrm>
                            <a:off x="3318128" y="3601883"/>
                            <a:ext cx="4055725" cy="356225"/>
                          </a:xfrm>
                          <a:prstGeom prst="rect">
                            <a:avLst/>
                          </a:prstGeom>
                          <a:noFill/>
                          <a:ln>
                            <a:noFill/>
                          </a:ln>
                        </wps:spPr>
                        <wps:txbx>
                          <w:txbxContent>
                            <w:p w14:paraId="259A7A5D" w14:textId="77777777" w:rsidR="004E24C7" w:rsidRDefault="004E24C7">
                              <w:pPr>
                                <w:textDirection w:val="btLr"/>
                              </w:pPr>
                            </w:p>
                          </w:txbxContent>
                        </wps:txbx>
                        <wps:bodyPr spcFirstLastPara="1" wrap="square" lIns="91425" tIns="91425" rIns="91425" bIns="91425" anchor="ctr" anchorCtr="0">
                          <a:noAutofit/>
                        </wps:bodyPr>
                      </wps:wsp>
                      <wpg:grpSp>
                        <wpg:cNvPr id="19" name="Group 19"/>
                        <wpg:cNvGrpSpPr/>
                        <wpg:grpSpPr>
                          <a:xfrm>
                            <a:off x="3318128" y="3601883"/>
                            <a:ext cx="4055745" cy="356235"/>
                            <a:chOff x="0" y="0"/>
                            <a:chExt cx="4055745" cy="356235"/>
                          </a:xfrm>
                        </wpg:grpSpPr>
                        <wps:wsp>
                          <wps:cNvPr id="20" name="Rectangle 20"/>
                          <wps:cNvSpPr/>
                          <wps:spPr>
                            <a:xfrm>
                              <a:off x="0" y="0"/>
                              <a:ext cx="4055725" cy="356225"/>
                            </a:xfrm>
                            <a:prstGeom prst="rect">
                              <a:avLst/>
                            </a:prstGeom>
                            <a:noFill/>
                            <a:ln>
                              <a:noFill/>
                            </a:ln>
                          </wps:spPr>
                          <wps:txbx>
                            <w:txbxContent>
                              <w:p w14:paraId="259A7A5E" w14:textId="77777777" w:rsidR="004E24C7" w:rsidRDefault="004E24C7">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descr="C:\Users\SAC_\Downloads\ŠMSM_logotipas_rastrinis_horiz_LT.png"/>
                            <pic:cNvPicPr preferRelativeResize="0"/>
                          </pic:nvPicPr>
                          <pic:blipFill rotWithShape="1">
                            <a:blip r:embed="rId1">
                              <a:alphaModFix/>
                            </a:blip>
                            <a:srcRect/>
                            <a:stretch/>
                          </pic:blipFill>
                          <pic:spPr>
                            <a:xfrm>
                              <a:off x="1676400" y="38100"/>
                              <a:ext cx="823595" cy="284480"/>
                            </a:xfrm>
                            <a:prstGeom prst="rect">
                              <a:avLst/>
                            </a:prstGeom>
                            <a:noFill/>
                            <a:ln>
                              <a:noFill/>
                            </a:ln>
                          </pic:spPr>
                        </pic:pic>
                        <pic:pic xmlns:pic="http://schemas.openxmlformats.org/drawingml/2006/picture">
                          <pic:nvPicPr>
                            <pic:cNvPr id="22" name="Shape 22" descr="ESFIVP-I-2"/>
                            <pic:cNvPicPr preferRelativeResize="0"/>
                          </pic:nvPicPr>
                          <pic:blipFill rotWithShape="1">
                            <a:blip r:embed="rId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3" name="Shape 23" descr="C:\Users\HP\AppData\Local\Temp\logo.png"/>
                            <pic:cNvPicPr preferRelativeResize="0"/>
                          </pic:nvPicPr>
                          <pic:blipFill rotWithShape="1">
                            <a:blip r:embed="rId3">
                              <a:alphaModFix/>
                            </a:blip>
                            <a:srcRect/>
                            <a:stretch/>
                          </pic:blipFill>
                          <pic:spPr>
                            <a:xfrm>
                              <a:off x="3232150" y="25400"/>
                              <a:ext cx="823595" cy="284480"/>
                            </a:xfrm>
                            <a:prstGeom prst="rect">
                              <a:avLst/>
                            </a:prstGeom>
                            <a:noFill/>
                            <a:ln>
                              <a:noFill/>
                            </a:ln>
                          </pic:spPr>
                        </pic:pic>
                      </wpg:grpSp>
                    </wpg:grpSp>
                  </wpg:wgp>
                </a:graphicData>
              </a:graphic>
            </wp:anchor>
          </w:drawing>
        </mc:Choice>
        <mc:Fallback>
          <w:pict>
            <v:group w14:anchorId="259A7A4D" id="Grupė 165" o:spid="_x0000_s1043" style="position:absolute;left:0;text-align:left;margin-left:-5pt;margin-top:20pt;width:319.35pt;height:28.05pt;z-index:251658240;mso-position-horizontal-relative:text;mso-position-vertical-relative:text" coordorigin="33181,36018" coordsize="40557,35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4QZMRBAAAkRAAAA4AAABkcnMvZTJvRG9jLnhtbNxY&#10;227jNhB9L9B/IPSe2JLsRBbiLIJknQZItkacbV8MGDRFWUQlkiXpS/Yb+mn9qA5Jybdkm9TFNps+&#10;xOFQNHlmeObMyGcfVlWJFlRpJng/CI/bAaKciIzxWT/4/DA4SgKkDeYZLgWn/eCR6uDD+Y8/nC1l&#10;SiNRiDKjCsEmXKdL2Q8KY2TaamlS0ArrYyEph4e5UBU2YKpZK1N4CbtXZStqt09aS6EyqQShWsPs&#10;lX8YnLv985wS83Oea2pQ2Q8Am3Gfyn1O7Wfr/AynM4VlwUgNAx+AosKMw6Hrra6wwWiu2JOtKkaU&#10;0CI3x0RULZHnjFDnA3gTtve8uVZiLp0vs3Q5k+swQWj34nTwtuTT4lrJkRwqiMRSziAWzrK+rHJV&#10;2f+AEq1cyB7XIaMrgwhMdtrd7mmnGyACz+LuSRR3fUxJAYG3X4vjMAkjoIFdcNIOkyRuVnz8+01a&#10;DYTWDrC14QGDB0OFWAbsOw0QxxWwzAUOgV079Q+8/CrcN/UYkkNv7l//u/sfFVhSRyudbkUPrshH&#10;7x6yBvNZSVGY+Ai6dWuS6FQDX55hyOtiF22xBcZwReuLxqlU2lxTUSE76AcKoLi8wotbbfzSZokF&#10;wMWAlSXM47TkOxOwp50B6jRw7cispivHCZ1ORfYIxNGSDBicdYu1GWIFyR8GaAmC0A/073OsaIDK&#10;Gw4R74Udi9xsG2rbmG4bmJNCgM4QowLkjUvjdMejvJgbkTPnkcXlwdRw4aq3cvEJy3vNPdUs770N&#10;y0FNN3JAikNz+T9gdgRQ95kNczUPIANeZvaOsztK8NZs9srXOPOdk1oyksJfXchg9ETIXi748C0z&#10;t2npm4bqVXtUWP02l0dQcyU2bMpKZh5d/wDiYkHxxZARq2nW2GhiBFrgmeM0E1k7o5pAIl+m488a&#10;+p7x6OJyMr4SS14KnIH55x93o7tJKWbCMIn1RIGwKMaZnoAgsC+T24djyWf2wpqz7MmgdzSn6p6W&#10;gG9B76lmX6CQOZa2niCclkxa4UNKmF+ZKRw6q1xWXOzDOjiAc69ReCa+vgm5EmReUW58V6UcDsF1&#10;waQOkEppNaVQYtVN5g/BpSzwncgGzOopiK091Z6uFbH1AyZhbBQ1pLALrAsNau/5V2pIeHJ60mn7&#10;fIuTEEZuqybnEmgwenUBiZJOJ/ERajqFb1BALHKP1TkBpscPg/fD42iPx2DXPP44Gtz8Mjy6OYre&#10;LyUj3yK8QEnb/IdxJwbfpzDq9HzzcRhNny0IYdhOTkN4tNsMf8v25n/BzniPnWDvq+xPw/GFlPa1&#10;anwrCC7HD7SSY6uy71tN41dR92A1jaM4CruerFHX6up3qKab1zvXANfvoPUY3ntdfanf0S0Dtm23&#10;avNLwvlfAAAA//8DAFBLAwQKAAAAAAAAACEAa2kZ5jdhAgA3YQIAFAAAAGRycy9tZWRpYS9pbWFn&#10;ZTEucG5niVBORw0KGgoAAAANSUhEUgAAB9AAAAKYCAYAAAArC2PfAACAAElEQVR4XuydCbz1U/X/&#10;d+YxUma5ly8NFBooMiVNMmxTA8mYkCIhRZKQnyilJEMkZEcUFQ14DKkoRKLQ8xQhGUOZ//+12s+t&#10;a911zzn7+93Tuc/n/Xq9X+p57llrfc8995z7fNfeaxsDAAAAgFkHZxcmX0quRK5BvoW05PbknuQn&#10;ycPJr5CnkWeT3yd/Sk4jf0PeQP6ZnEHeRT48zsfI/zfOP8sSsuHsEqIW9p+i3juNv47bjb+ua4y/&#10;zouNv+6zyFPJY8nPkfuTu5PbGf+8rU++jnw5uRS5oCwDAAAAAAAAAAAAAAAAAAAAAABASZw9mLyO&#10;vI28x0xsbOd0IVleFpzdSKkll48Yv7jgFvJa8t2yPAAAAAAAAAAAAAAAAAAAAAAAALxL2dnG+B3g&#10;7yS3JfciDyO/Tn6XPEY+LAi/Q1o2dUu5gSwvC84eqNRSylfI8oJw9lzyTPI48tPkHuR7ybeSryGX&#10;IeeTDwMAAAAAAAAAAAAAAAAAAAAAgLw4O/fMBubqxjfEdyA/QX6BPIP8CXk9eTf5lJnYXNW8TqYJ&#10;gnd9O/ukEreE+8rysuDseUotJbxJlhaEs3ORzyhxNf9N/sX4UfQ/Ik8hjyT3Ibch30auSi5JziFT&#10;AQAAAAAAAAAAAAAAAAAAAACAjrPzkiuQa5PvMX6XODcjTzf+TPCbyfvNxCZmDLkROrssKQhnL1Ti&#10;lvBMWVoW/NnmspYSflqWFoSzqykxY/gcea/xo/5/TJ5s/BQEPuOdz3d/I7ms4QY+AAAAAAAAAAAA&#10;AAAAAAAAAGAK4+z8hsdq+xHYOxo/Fvsb5EWGdww7+5CZ2HDM7ctk2UHUM8b9VllacpxdRKmjlF3H&#10;t9fwfeRGO5/lfr7xY+R5wsL7yHXI5Qya7AAAAAAAAAAAAAAAAAAAAAAMKX7nuGwQ1uiWsvQg6hnj&#10;zjudF5DlJcUvjJB1lLDb+HbG2f9T4tboabJ0AAAAAAAAAAAAAAAAAAAAAEDtOPslpflXo4fI0oOp&#10;Z4z7m2RpSXF2P6WGEnYb38748eoybo2+T5YOAAAAAAAAAAAAAAAAAAAAAIiFP4N8ZXIz8uPk18mf&#10;GT6LvAvOvl5p/tXoebL0YOoY/81+VJaWFGfPVmooYbfx7Yyzdypxa/Mxcj5ZehD+CAVe8HEs+RHy&#10;HWRDzim/FAAAAAAAAAAAAAAAAAAAAICpibNzk68iNycPIE8mLzO9m4ZnyzDB8LncE+PW5m2y7GDq&#10;GeN+qiwtKc7+SakhtzHGty+sxK3Rb8vSg3F2hhKXfYa8g7yY/Cr5MXIj45vrs8swAAAAAAAAAAAA&#10;AAAAAAAAANSNsy8gX0q+hfww+WXyInI6+ayZ2DDr58OGG+9dcPZgJW5t8nPTbVcvU8cY9xtlWclw&#10;dkHjz12XNeQ2xvj2dZS4NfoOWXoQzq6mxBzEp8g/kOcbf1b8TuTa5EtkCgAAAAAAAAAAAAAAAAAA&#10;AADy4uwchkdWO2vJA8kzyevIx8c1vGK5hUwfhN+9KmPW6Otl6cHUMcaddxHPI0tLgrPrKvlLGGN8&#10;+x5K3Nq8z3TdCe7sF5S4XX2I/IXxUy32MX4k/LKGF/QAAAAAAAAAAAAAAAAAAAAAEA3fKOex6+8h&#10;DyHPMTyu2u8GlU2sVJ4rywrG2V8pcWtzR1l2MPWMcV9dlpYEZ/dScue2+/h2xtmvK7Fr8yuy7CCc&#10;nY28S4mbSj6v/VryW8YfG7EpuZxBYx0AAAAAAAAAAAAAAAAAAAD0xdllyHeS+xs+59jZG0zeRvlk&#10;ckN4IVluEM5+RIlbm1+UZbeijjHuu8mykuDs6Uru3HYf3844e5USuzbfIMsOwtk3KzFL+Cj5S/JE&#10;498b1icXkeUCAAAAAAAAAAAAAAAAAACAWQ1nP09ebvwIZNlkqsmdZelBOLuY8aPFZdya/JksuxV1&#10;jHH/hiwrCc7+Xsmd2+7j2xlnH1Zi1+TtsuRgnD1JiVuTfyMvJneVpQMAAAAAAAAAAAAAAAAAAIBZ&#10;AWc/pzSRavRSWXowzl6kxK3Je2XJrahjjPu1sqzoODuvKb8oItb4dj6vW8auzc/KsoNwdm5T/yKB&#10;MTeW5QMAAAAAAAAAAAAAAAAAAIBZAWcXJO9TGki1+Ry5lCw/CGffr8StzUVl2a0oP8adG/hzyrKi&#10;4uwblby5jTW+/V1K7Np8uSw7CGc3V2LW6BWydAAAAAAAAAAAAAAAAAAAAFA7zs5BrkquJP8qmOE4&#10;H5zdV5YehLMLkI8rcWvyzbLsVtQxxn0VWVZUnN1DyZnbWOPbD1Bi12T3iQLOnqvErdE1ZOnBOLsm&#10;+TLyBfKvAAAAAAAAAAAAAAAAAAAAQFe4CePsiuQ25JfIX5D/mtns+bb88mCcncvw+cYTG0m1eZ0s&#10;PRhnv6PErcm9ZMmtqGOM+06yrKiUP087zvh2xtkzlfg1+TFZchD+9fiEErc2z5Wlt8LZW2fGe4j8&#10;GXk4uZnpOkUDAAAAAAAAAAAAAAAAAABglsTZxchNZjZdfkI+KJo84+UzheeTIYJx9t1K7Bp9pSw9&#10;iPpHZZ8sS25N+THuX5UlRYUXVEzMmdM449sZZ3+nxK/FZ8klZclB8GKKiXFr82nDC5W64uxqSuzx&#10;/o08j/wkuaHhYzQAAAAAAAAAAAAAAAAAAADATPicaB4Z7Oye5Fnkn5WGSz+7jTZn/C73a5XYtXm4&#10;LD0I/3zfr8StxV/LkltTfoz7L2RJ0fDfx6eUnDmNNb69hmvp5U9lycE4+3Mlbm1+TZbdCmfPUWL3&#10;khco3EieaPxCg1cajH4HAAAAAAAAAAAAAAAAAMAsA+/kdHYr8gvkVeS/lYZKqDwm+EUyVTDObqDE&#10;rk1eYNCtueTs8UrcWnzMdL2+McqPcefz5meXZUXB2dcq+XIac3z7q5T4NbmDLDkIHlvu7HNK3Jrk&#10;n7vFZenB+MVQMnYbebIITx85hHy74Z9lAAAAAAAAAAAAAAAAAACAocfv6l6Z/BB5umm3u3xQvyDT&#10;t8LZHymxa3MtWXYQ/PiJMWtyeVlya8qPce82cn8ynN1FyZXTmOPb36vEr0Ve4PNCWXIQzn5ciVub&#10;n5Flt8LZy5XYMeQFCLxLnRf/bEOOyNQAAAAAAAAAAAAAAAAAAAD14ew85DrkAeQPTe+zy2PLja5l&#10;ZUnBOLuKqX+3aLdRy35hw3Qlbi1aWXJryo9x31aWFAV+DUzMldM449sZPpZgYvxa/K4sN5jyZ9X3&#10;815yAVl2MM5urMRO6Z3k2cYf//Eak2raAwAAAAAAAAAAAAAAAAAAwMA4Ox+5IXkYeSX5hNLkyOlp&#10;ssRWcJyJsWvyH4bPje5C3U3LmLubS49x/6IsKQrO/krJlct449sZZy9QctTiZrLcIHihwcSYtflh&#10;WXYwzs5G/l6JndNHjF+49QnyjeQcskwAAAAAAAAAAAAAAAAAAIC48C5FZ99hfMOczy9/SmlilJR3&#10;jq8iyw6Gd7LHOZs9pRvJsoNwdiUlZi06WW4nyo5xv1SW0xneaevsv5RcuYy3wIFxdoaSowZ5gsbc&#10;stwg/HuljFuTfzIxGs3O7qTELi2f636x8RNRuKE+lywbAAAAAAAAAAAAAAAAAACgHbzb2dmfkM8o&#10;TYra/JEsvxV8pvrE2DV5liw5GGevV+LW4B9kqZ0oO8add8W+QJbUCWdXVvLkNOb49hcq8WvxG7Lc&#10;IPxRCXcocWtyK1l2MM7OS96lxK5NXnTyJVk+AAAAAAAAAAAAAAAAAABAO5x9j9KQqNUNZPnBOLsw&#10;+ZASuxYfN13PLXZ2PyVuDfJCjW47f8dTfox7I0vqhLMfUHLkMvb49jWVHLW4riw3iLqvjeVjALov&#10;7vAj02XsGuX3zFfK8gEAAAAAAAAAAAAAAAAAANrj7AlKU6JGrzVxGkP7KrFrcltZchDOLm382HsZ&#10;twZXk+V2ouwY961lOZ3gc9Un5shl7PHtuyo5avCvhs/17oKzX1Xi1mS3BQKMsy8mH1Zi1+gOsnwA&#10;AAAAAAAAAAAAAAAAAIBuODsP+TulMVGj75HlB+OvlxtpMnYtXiRLDobP6J4Ytwa3k6V2wtn3KTly&#10;eaQspxPOXqHkyGW88e2Ms8cpOWqw2/fMH3txnxK3Fi+UJbfC2WOU2DV6miwdAAAAAAAAAAAAAAAA&#10;AACzKv4c3tXIEflXreAGmrOPKQ2K2rydnEuWH0zZcdn9fJpcTJYchLO7KHFr8ChZaid43L2z/1by&#10;5PBiWU5r/M/zP5UcOYw7vp1xdpqSpwZXkaUG4ew7lZi1+Cy5siw5GGdHTdmjEQb1VtP1uIsx/Gfp&#10;qPxjAAAAAAAAAAAAAAAAAADUjj+/eyvym+TdM5sIx8sva42z71eaFDX6EVl6MDzGue5d93vKkoMo&#10;fz74ZHbfXS9x9ntKnhz+Q5bSGmdXVOLnMu74dsbZB5U8pe2+UMDZM5W4tXiKLLcVzn5biV2bvGjm&#10;1bL01vjjQTjuLeSx5NsNTyoBAAAAAAAAAAAAAAAAAEBl+F2pryUPIq8knxFNBPZx8qXyoa1x9lQl&#10;R23+g1xQlh5M3btJfyXLDcbZ85S4pb1TltkZZ9+r5MnlsrKcVpS9htjj25dSctTgAbLUIPy0g1qn&#10;dHBDeWlZcjB+J/ZzSvza3FWW3hrfLJfx2X+RPzS8YMvZFeTDAAAAAAAAAAAAAAAAAACQC24MO7ul&#10;8Y3se5Wb+pp8k/8FMlQrnJ2fvFnJUZufk6W3ot6zwtlGlhuEfx3JmDW4sCy1E2XHuG8qy2mFs/+n&#10;xM5h913ZkskbkiXlpnC3xQ7ObqPErcXPy3Jb4exPlNi1ebYsuzX+85aPBZE5NPnreHf6W0yMY0QA&#10;AAAAAAAAAAAAAAAAANADZ5cn9yJ/ZtqP3d5bhm0Nn6NbriE5qLzzfklZejDOvl6JXYvdRms7Ozf5&#10;iBK3tOvKUjtTboz7obKUVviffRk7h91eYxrO7qvkKe0VssxgnP2xErcGHzAxFqU4u6ESuzZvMzGm&#10;j4zh7BlKjkH8J3kuuQO5qAwLAAAAAAAAAAAAAAAAAIBQnJ2dXI88ivyDcnO+jU+Ra8hUrXF2FyVH&#10;bX5Dlt0K3tE4MXYN3ipLDcbZk5W4pf2wLLMz5UagXyhLaUW5M8Pjjm9nnP2Wkqe0H5JlBsFNUmef&#10;VuLW4D6y3GD8cSG/VWLXJC8ue50svTXxPuN4usGvyAMNj8AHAAAAAAAAAAAAAAAAAMCAODsfubnx&#10;zSXeMShvwsfwz+RCMnVr2u/OyyWfCf9yWXYwPCrdL0CQ8WuwW8PI2Q2UmKU9QZbZmXJj3P8mSwmG&#10;R4tPjJvD+OPbGWevU3KVlH+2F5FlBsGLPibGrcEZJsY4cWe3VWLX5p6y7NaknbLyF/LL5JvJOWRq&#10;AAAAAAAAAAAAAAAAAGDWxu9a3Im8wKS7WS89V5bRGt+U5JG5MkdNnifLboWzX1Fi1+AXZalBODub&#10;4SbvxLglvUqWGYVyY9yXkKUE4ewWSswcphjfztM1nlBylfQHssxgnL1aiVuD75elBsMNeL/4Ssau&#10;yTjv84yz85M3KzlSyJMlTjf+Z3wBWQoAAAAAAAAAAAAAAAAAMGvgdzN/nLySfFa5oZ7DeCOyeSRt&#10;fQ0x6Vqy7GD8Ygc+11bGLu3dhpuSXXD2aCVuSR+RJUah3Bj3d8hSgnD2c0rMHKYY3/4KJU9p3yPL&#10;DMLZ5ZWYNXi94QUyXXF2byV2TU4nXyTLbo2zpyo5csiL6C4kdyYXk2UBAAAAAAAAAAAAAAAAAFML&#10;3zTi809rOUOWG97xzmJ1dnclR03G2dHs7EFK7BrcUJYahLOvUWKWdkSW2ZlyY9wPlKUE4eyPlJip&#10;TTW+fWslV0l5Ucy8sswg/Hu7jFuDb5WlBsNHfjh7vxK7Fvnc+TVk2a3hHfsTc5SQF9ddQu5BLiXL&#10;BAAAAAAAAAAAAAAAAACGE2dfTR5quBE18eZ4DfLo9QVl2a3h0fATc9TkZrLkYPxo33uU2KU9VZYa&#10;jLO3KHFL+i5ZYhTKjHH/niwjCGfvVWKmNv74dsbZzyq5SnqaLDGY+n522J/JMlvh7OFK7JrcV5bc&#10;Gr/Q7TElR2mfM35izcfIZWXZAAAAAAAAAAAAAAAAAED9OLsD+UflJniNninLb43fqXiHkqMWuck1&#10;hyw7GGc/qMQu7SPkPLLUIOrbRXuALDEKZca4/1mWMTB8fvrEeDmMP76dcfZ8JVdJ3yZLDKLO6Q3c&#10;cH2tLDUY3vlcZmLDoPK48xfIslvB75/O/k7JUaO/JteTlwAAAAAAAAAAAAAAAAAA1Iuzi5O3Kze9&#10;a3UXeQmtcXZ18iklRy1+UJYcDDfhnb1ViV3arWWpQTi7nBKzpPEWd4yn3Bj3RWQpA8E78SfGSm2a&#10;8e1MXe+NPE1idlliEM4ercQtbZyfHWdPVmLX4l3ki2XJrXH2BCVHrfLCgbnkJQAAAAAAAAAAAAAA&#10;AAAAdePsMqauRlEvuZn4KnkJrXF2byVHLd5NzidLDsZZq8Qu7fdlmcE4e7USt5Q3yvKiUWaM+way&#10;jIHgUeoTY6U21fh2PgKBd0fLfKU8VpYYhLOzGf+eIuOWlBcwLSdLDcbZlchnlPg1yHWtLUtuTZmp&#10;FG291MT4DAMAAAAAAAAAAAAAAAAAiuDs8sbvkpM3wGv0ZsPNrRjwSF1nf6DkqMWDZMmtcPYXSuyS&#10;Pkm+SJYZhLN7KHFLyY3AOWWJUSjTMNtPljEQzp6nxEptqvHtPKFC5irp6rLEIHhRxMSYpf2SLLMV&#10;zl6gxK7FT8pyW+NsY/wRGDJHjfI56GieAwAAAAAAAAAAAAAAABhynF3B1LdDcTJPk+W3hsdVO/tX&#10;JUcNcrPkJbLkYJx9kxK7tLvKMoNwdlHyaSVuKeNNRhhPmTHu35FlDET+n6OU49t3UvKV8k+yvGCc&#10;PUWJW9KHTZz3tnWU2LX4U8M7/2Pg7Nzkb5UcNcrnni8kLwEAAAAAAAAAAAAAAAAAyAOfcR0TZ19N&#10;/kO5IV6j75flt8bZNU1dzdjxfkWW2woemz4xdkmnyRKDcfZHStxSvk+WF438Y9xvlSX0hc94nhgn&#10;tWnGtzM8Mn1ivlJ+RpYXhG++1rZz+VOyzGD8BJGajnIYLy9GW0yW3Br+HJiYo0ZvNLGb587OLv8I&#10;AAAAAAAAAAAAAAAAAHg+3DR3diPybPJOcl75JZ3wTfTami2aj5mY45udPUDJUYM8Hnx5WW4w/FzV&#10;dU4wny/9UllmEM5uo8Qt5RGyvGjkH+PO35sFZRk9cfatSpzUxvv5lzh7iZKvlCvI8oJwdkslZkn/&#10;ZmJ8btV3XWM+a3hkfiyc3VzJUaM3GZ4MEhOe7OHsA+Tx5BvkXwMAAAAAAAAAAAAAAACY1XF2NfKL&#10;5L3ipnW784p7wTeqh6OJzrvd5pHlt8LvZrxIyVGDZ8lyW+HsSUrsku4vSwzC2fmNX0gh45bwAlle&#10;NMqMcV9HltGT/AtQ0o1vZ5y9T8lZwl/L0oIpczZ9L3eWJQbjF5L9UYldg4fIclvj7Cj5kJKjNm8n&#10;l5Tld2bi9A3+nh9IjsgvBQAAAAAAAAAAAAAAADCrwDeknd3X+EaxvGE9JjfWVpcP7Yyza5P/UvLV&#10;5gmy9Nbwmbz1ngP/OlluMP719LgSu5S/kyUG4+wZStwSzpClRWViIym1H5Ul9MRPxJAxUppyfPti&#10;Sr5Shn0fJDxO29knlbilvNnEOHrE2d2V2DV4mYk1ctzZOclfKjlq8w5yGVl+Z5zdSck1Jk/JmEbu&#10;aEKnZQAAAAAAAAAAAAAAAAAYQpydy/jRtD80fhSsvHGsyeeWv1qG6gyPoR2OJvp7ZemtcXY9M/jz&#10;ntNLZKmtcPYwJXZJXyVLDMLZdyoxS/lCWV408o9xP12W0BNnb1NipDTl+Pa3KPlKyO9Di8vygnB2&#10;FyVuSTeRJQbjJzLco8QuLU8tWEqW2xpnj1Zy1OZdpusRAxrObmoG/xzmRWGnG//Z/QIZCgAAAAAA&#10;AAAAAAAAAMAw48/65BHt3AyXN4gHkR+3ogzbGWc3Nv4cbpmvJnncfCNLb42zByk5avDtstRguMnb&#10;/jWWws/LEoPwo5xrGbe9liwvGvnHuN8oS5gU/5qSj09p6vHteys5S3ixLC0YZy9V4pbySlleK5w9&#10;WIldWt4R/TZZamuc3UjJUZt/N2ma55uY9r9z8Ch5/vyOvyMeAAAAAAAAAAAAAAAAQCb8eN3dyGuU&#10;G8FtTLkb7BklX03+lpxblt4KZ2czvON7Yo7S/s5wbV3hsdATY5fyL6brrkFnv6rELeGusrSo5B3j&#10;zj/v88oSVJxdV3l8StONb2ec/aaSs4QfkKUF4ezSxjd2ZdxSrilLDMaP139MiV3aI2WpreHmr7P3&#10;KzlqsvapN7x7/SJyaxPr9wIAAAAAAAAAAAAAAAAAiXF2HfLbJs6NYukMk2L3lbPbmsFHqpbyK7Ls&#10;1ji7BHmvkqO028lSg/HHBPC5tTJ2KdeWJQbh7BuVmCU8TpYWlfxj3N8gS1Bxdh/lsSlNN76dibeg&#10;qYv82bCALC0IZ/dT4pbye7K8VtSzWGa8V5kY57ozfqIGx5M5apInvqwmS++M/70oxe9EvBjhWHIl&#10;mRIAAAAAAAAAAAAAAABAaZxdxPjRwH9QbvDGlseYpmiib6/kqs3NZdmtcXZDU9cOTpZ3bM8jSw0m&#10;fzO2lyfI8oLgHex1LAiYJkuLSv4x7rvJElT8+cPysalMPb6dp0/wmcoyb27PlqUF4+z1StwS8jSD&#10;l8nyguHpKs4+rcQv6QMm5mets4cpOWqSm+eDLawJgWP62DJfbK80vAgtxmcoAAAAAAAAAAAAAAAA&#10;gA78b7f5E8rN3JTeRC4qy+mMs7sruWryIXI5WXZr6mxofFyWGYxvOv9GiV1CbkLNKUsMwtlDlbi5&#10;fVCWFZ28Y9xPkulVnL1ZeWwqU49v5yatzFnCjWVpQfBu24kxS/l1WV4rnD1HiV3aTWSZreEz1Otb&#10;sDVe3h2+niy7M86uYvI0z8f7oPG70leW5QAAAAAAAAAAAAAAAABIhd9t/jHyFuXGbU65if4iWV5n&#10;8o9sDvWXpmtDdgxnZycvV3KUlG/+LyxLDcafNytjl3JTWV4QPNZ7YswSLiVLi0reyQG/kekn4Ox8&#10;Ju/RDqnHt2+u5MxtjAUlhytxS8jnlS8hywvG2TWU2KU9WpbZGn9kyH1KjlrkyRcbyLI7w+eo+/PU&#10;Zb6cXk1+wGBXOgAAAAAAAAAAAAAAACTC2dXJU02aczzb+mtyIVlqZ5w9QMlVkzGbG8sYf46qzFHS&#10;o2SZrXD2IiV2CWOMrK5hR/3bZVlRyTvG/UnTr5Gb9/z5tOPbGWcPVvLmttuObT9dYroSt4SHyvJa&#10;wccjTIxd0mtMv5+NQfGLtC5RctTiU6brAicNP+3hHiVfKfkz/gtkI0sFAAAAAAAAAAAAAAAAEIrf&#10;gbkjea1yQ7YWeYfVfLL0zjh7hJKrJt8lS26Ns+9U4peUm6gvlWUG4+yqpo6xwXw9C8rygqhjMsK+&#10;sqzo5B3j/hqZ/nk4+2HlMalMO76dqWNM+NqyrCCcXUuJWcK/G17w0RUeZz8xdkljHxPyGSVHLfJ0&#10;ic1kyZ3hJrWzdyn5apA/Dy82fN28uAEAAAAAAAAAAAAAAABAAM6OkF8yfpy2vAFbo5eaNE30o5Rc&#10;tcg7ypaRJbemvms9VZbYCmdPV2KX8AOytCB4fHreceKa35JlRSfvGPedZPrn4ewpymNSmXZ8O+Ps&#10;rUrenM4wvIO8C84er8Qt4Z6ytGCcnc34o0hk7JJuIctsDZ8pXv49azK5rm1lyZ3xE11uV/LV6F/J&#10;g0yMI1MAAAAAAAAAAAAAAABgloDPFnf2Z8oN15r9MTmXvJRO+HHBX1dy1eJV5Byy7FbwyF5/vrrM&#10;UUreKfdqWWYwzi5LPqHEz+1PZGnBOPtzJW5Or5MlRSfvGPevyfTPg6934mNSmGN8+zymfDPzCFlW&#10;EP49qvSZ0uxtJsaIc17AMTF2Sb8qS2yNs4uRdys5anFHWXJnnF3cDE/zfMzjTKzfIQAAAAAAAAAA&#10;AAAAAGCWwJ9d+mXlhmvNXmDSNNFz7kQN9TBZcmt8s7mmqQM/lCW2gs+Mnxg7t9y8XEKWFoQ/TkHG&#10;zSkvREg/9jffGPdfytT/xdm5yaeVx6Qwx/j21yp5c7uyLCsIPrZiYswSbi1LC8bZeck7ldil/K3h&#10;13wM/GcmjwmXOWpxd1lyZ5xd1NQ3TaCXfPb7rvIyAAAAAAAAAAAAAAAAAAyKs7vMvNkqb8DW6pkm&#10;dpPPLybguDJXDfJO7bfJklvj7OZKjpKuL0sMxk9UeFiJndu9ZGlBOLuQybc7ezJzjBrPNcb9cTPZ&#10;e0XehnOO53R7JW9Ob5AlBePsWUrc3F5juo6hZ5z9hBK7lI+SK8oSW+PsAUqOWtxXltsZ/778OyVX&#10;rfIUh3XlZQAAAAAAAAAAAAAAAAAIxdl1yPuUG7G1+m0To8kxHt9EP1/JVYP8vem2u3k8zh6r5Chl&#10;rIbVfkrs3F4jywrG2XOUuDntvvu2H3nHuOu7op39oPK1KUw/vp0pP4Vhf1lSEP41wQseZNzcri9L&#10;C8bZRUwdC3rGfK8ssTXOrk0+o+SowQNkuZ3xzfNfK7lq9UZyVF4GAAAAAAAAAAAAAAAAgLY4O2KG&#10;a5cVn13evfE6Hh4P78fEy1w1eImZbDdtKP46f6PkKGX3pq0fmfxXJXZuu+30dNYqMXP6WVlSEvKN&#10;cX+/TP0f/PuH/NoUph/fzjj7EyV3LnlKxjKypCD4+zQxbm5jHSlxjBK7lCfK8lrjFwbU8B6reaQs&#10;tzPOzkdeoeSq1e8bXogCAAAAAAAAAAAAAAAAIDLOzm/q3YWteay8hM44Ow95qZKrBj8jy22Nsw35&#10;iJKjhLeTc8oSg3F2ByV2bg+RZQXhz+Z+SImby/NlSUnIN8b9izL1f3D2V8rXpjD9+HbG2buV3Lmc&#10;JssJxtmLlLg55UUAr5ZlBeMXoj2pxC8hn9k9ryyxFf7c8wuVHDV4tCy3M755XuvvAZqHm9gLCgEA&#10;AAAAAAAAAAAAAGDo4PMtnX2T/OMo+Bvln1Nu0NZqqp1n05RcpX2WXE+W2xpnt1JylHJPWV4wzs5m&#10;/AhbGTunf5JlBcO7RifGzeXtspwk5BvjfrlMTX82h8mTO9f4dt4ZLHPn9IOypCCcXcyUHwv+TVlW&#10;K/zxIjJ2CR8zMRdvOLuPkqMGZ7VJNNJ/ke+TlxANZ99NriT/GAAAAAAAAAAAAAAAAOrBNwe54cln&#10;RvON05tNjF27k+Hse2benJU3bGv0IFl+Z+o9+5R3mi4my22NsycoOUrI57x3Hz/r7LuU2LldQ5YV&#10;BJ/DPDFmLnkn7nyypCTkGePOUxae32Bz9lXK16Uw1/j2kq8X3m29sCwpCF48MzFuTnkxxUtlWcE4&#10;u5rxPz8yfgl3kOW1ht/PnH1KyVHaU4382e4KH5Pi7A+UXDV6F/l6eQnR4J8JZx+fmYunD6wjvwQA&#10;AAAAAAAAAAAAAADK4c923o28TbmB+hX55VFx9rXknUreGj1Alt8Z30S/XslV2otNrMaBH1l/g5Kj&#10;hIfK8lpRfvTul2VJQfjFMiV/7laXJSUh3xj3559L7+wHlK9JYbwdwL1w9iNK7lx2H/mfb5z+ZP6f&#10;LKkVZc+hH+9psrTW8OIIZ6crOUp7puFmd0x885zjylw1yj8zS8pLiIbfhX+ZkveX5BaGP6MAAAAA&#10;AAAAAAAAAACgCH4s70HG78yVNzHH+2UT+0byeJxdYuZNU5m3RneX5XfG2UWNP0tW5iptvAUDzr7M&#10;+JG/MkduuYbuTQFuAE+MndN7TdefSW7qTYyby51kOUnIN8b93SIvv2fKr4ltnvHtTNmR/1vJcoJw&#10;tlFi5vRB03UHPePsW5TYJbyVnF+W1xpnz1VylJZ3iHd7f5X4o2tOVXLVKB8TMI+8hGj4hYO8SE/m&#10;He8fDR/d4Ozc8uEAAAAAAAAAAAAAAACQBm4gOvsFE9bQ5Jud3ZsAk8E3SZ39lpK3Rrudx6vhz+i9&#10;XclVUj4z+E2y1NY4+34lRwm/LktrhbPfVWLn9O2ypCCcXVWJmctjZTnJyDPG/UiR8wrla2Ibb4FL&#10;P5y9WsmfQx6P362Rx2PuJ8bN6cdlScH45utvldi55cUor5bltab8aH1NPpt8LllqJ/z3j89Sl7lq&#10;81lyf1l+VHhah1+EIXNP5j2Gf4ZiHL8CAACzGM3I6NLkteQNir8hnz9BKQIUcw7ye0q+MbeQjwEA&#10;AAAAAAAAAMrj7Ijx51G33ZHJNz1fLsNGxdn9jL+JK3PXJNe3rSy9M84uY+prov/V8KSCWDh7spIj&#10;t7ww4GWytGCcXcGUPbf3W7KkYJz9vRI3hz+XpSQjzxj3n43Lx+PxH1W+JrbNuKtMh2/+/VPJn8Nv&#10;ynKCCWvWxfYvpusCAMbZbZTYJYy3eMyf587n28scJeWjOeaTpXbG2aOVXLXJP+Mby9Kj4uyG5ENK&#10;7kG8nzzYpFzICQAAU5BmZPQg8v9N4k1kvKky5j/5jlTyjHkNGXfCCwAAAAAAAAAA0AlnX2n4zFLf&#10;OJQ3JUPlm59vkymi4uy7jN95KHPXJDfRt5Sld8bZ5cm7lHwlvdDEOw99fvJmJUduvydLa4Wzxymx&#10;c8lN2nllSUE4+0klbg7/LktJRp4x7v8Yl+/lyt/H9rfjrjAtzo4q+XO5oSwnCGdfp8TM6XaypGD8&#10;WdF/VmLn9mxZWmucXZC8TclR0stNmub5kUqu2ryDXEmWHhVnP2Li/A7KjX5+TheTKQAAAEyk8TvC&#10;uXEtm9ljniUf0xaKtZESf8wnyVfJxwAAAAAAAAAAAGVw9jXGj5l+TrkJ2UVuHu8t00XFN/1ru8Eu&#10;5d3Hm8rSO+N3Nt+t5Cvpx2SZrXF2ZfJxJUdu15SlBeNH7+fYbTyZ75ElBeGnUsiYuczXAMkzxn3Z&#10;mbly7HjPOb59UyV/Dvk9cDZZThDOflGJm8vfma71M87upcTOLX8WLyhLaw034yfmKOmvDZ/LHRv+&#10;OZ2YqzZ51328KTMSvwDkRCVvV3lR1LFm7H0XAADApDQjo68gn1Ca2mPuJR8TCsVYlnxQiT3mgfIx&#10;AAAAAAAAAABAfnzj/PvKDcfYnmJinxU6Hr6py6OeJ+atSW6ibyBL7wyfM8u7WifmKyVf5xqyzNY4&#10;u7OSI7dXyrJaUfaM5QtkOcE4e5USN4dvkaUkI09Te/OZub6g/F1s84xvZ5w9UMmfw2NkKUE4O7sp&#10;uxDp7bKkYLip60dXy9g55THrr5WltcbZXZQcJb3BpGme76vkqs2vkXPI0qPh7KLkFUremPLvJnw0&#10;ERrpAADQg2Zk9GNKU3vMp8l15GMGhR47J/lLJe6YvyXTfd4AAAAAAAAAAAB9ydc4Hy8339LtJOWb&#10;u2XHZA/iv0y6JnpNo+ynm5iNBmfPUHLktvsEAT8i/B4ldg6fNl13Dzq7mxI3h2mnWIwnzxj3Q2fm&#10;Sr3oJ9/4dsbZ7yg15LBb09aftyxj5vISWU4rnD1ciZ3bPWVZrfGfaal/DkO8yXCTNzbO7q7kqklu&#10;Ou8my46Ks6uQM5TcqUQjHQAAetCMjM5GXqE0t8e8h1xSPm4Q6HHHKPHG5Ob8avIxAAAAAAAAAABA&#10;Hso0zsf7F3JVWVZUnP2Q8TdIZe5a5Eb3G2TZneGYdTXRz5UltsY3Nf+o5Mgpn8fefUeEf33K2Lns&#10;1gjxkx64ES/jpvYUWUpS0o9x/9HMPA8qfxfTfOPbGWd/r9SQ2ltlGcE4e6oSN5evk+UE4+xSxi/O&#10;krFz+j1ZVmucnZ+8RclRytvJxWWZnXF2RyVXTfJEg/Vl2VFx1pKPKblziEY6AABMQjMyuhz5mNLk&#10;HvNKck75uF7Q12+uxBnvIfIxAAAAAAAAAABAeso3zsfLZ1pvIUuMirPrmfLjbHvJje7ujROJs2ub&#10;8o2U8cbckbga+YSSI6e7yLKC8ZMSSi0G6D6KnkfBT4yb2mtkGUlJP8adx4Uvp/x5bHOOb+fzi0ss&#10;rjhIlhKEs/OYcguPzpLltMLZk5XYOZ1OvkiW1RpnT1NylJKb58vIEjvj7Lbks0q+WuTFMMvJsqPh&#10;7AsM/+xOzFtCNNIBAEChGRndVWlyj/fL8jGT0fiG/ENKjDFvaAIb8gAAAAAAAAAAQDecXYk8T7lh&#10;WIMHG76JmgpnR40fuyrz1iKfW/5qWXZneER8PU10bnjHG8VXboT4mH8j55VlBcMLSCbGzuWILCeI&#10;9M1lTV50M5ssJRl5xrjvofxZTHOPb19VqSGH3RYJOLu1EjOH3LRbXpYTjLOvJJ9R4ueSr2MNWVZr&#10;nN1eyVHKu0zX15eGs5uZupvnvEhqQVl2NJydz5Q77qGX/Fr+MtlqLDEAAEw1mpHRF5AXK83u8b5P&#10;Pk5CXzM3eY3y2DGfIV8vHwcAAAAAAAAAAKTB2ZeRZ5PPKTcJa/K7hm+mpsI3wn6g5K1FbqKvKMvu&#10;jLMbm3rG2N9mYt6M968ZmSOnB8qSWuHs1UrsHH5SlhIELyBw9lElbmrjN7J6kX6M+w3Kn8U09/h2&#10;3lEra0jtL2UZwTh7vhI3hwPv2upJmYkQ4/24LKk1zr7ClBvnLb2HXEGW2BlnNzX1fDZrft6kXKzE&#10;u/md/Y2StyZ58dSXyJfI8gEAYFajGRldmnxYaXqP+TjZc0E4/f1XlceN93D5GAAAAAAAAAAAID58&#10;w9ePPy25Iy3U60zK0Zl+VOjhSt5a5F1uqW7U1/I6iDOqmHF2IfIOJUcuHzYxbqz7cfsydg5/L0sJ&#10;xtnTlbiptbKMpJTZaR/T3AsOjlRqSO2HZRlB8NhxZ59U4qaWR8YP83vImBeaWFNk/MKcWibGpJwO&#10;k3qyRVu5rm1kyVFx9o3GL0yQuWuVF3Pw+9qL5aUAAMCsRDMyuq3S9B7vbeTC8nEM/flWyteP9/fk&#10;3PJxAAAAAAAAAABAfJzdhLxXuRFYu1zzWvJyouLs+0y9N69nmKl/zmr388PH4PPjyzS+xjxWltSK&#10;ctMRVpWlBOHs25WYqT1YlpGUPGPcU5l3fDvj7I+UOlLK560vJssIwtkPKnFz2O3cdsYvDCs1xYK9&#10;k1xEltUaZ7+h5CghL25YRZbXGWfXM/UcrSK9m1xdlhwVZ7cz/kgXmbt2eVJI/NcDAAAMGc3I6HlK&#10;83u8PyCft6iO/v8K5CPK1475LBnvGBgAAAAAAAAAAKAvvFvG2TOVG4G1yw3R7eXlRMXZ1xt/jrXM&#10;XYO3mzRN9O2VXCXkZmS8XX3O7q3kyCWP4F1OlhRMufOL/0+WEoSzs5v8C3XOkWUkJ/0Y91TmHd/O&#10;OPtXpY6U/liWEIyz05S4qeVmZfdjS5zdQomdS37PWluW1Jp6pj1w8/wNsrzOcEwfW+arwWtMyjO/&#10;/WfFUUre2uUFOoeQc8pLAgCAWZFmZHRR8h9KE3y8/10gSP97HvIG5WvG+4XxOQAAAAAAAAAAgHzw&#10;yOP8Ta4YHm34pmsq+Gaxs79W8tYgj7BdVJbcGWd3V3KV8GZyflleK/wOzFLnF7NnypJa4ezJSuzU&#10;8u7Rbufc8hnOE+Om9BZZQnLqaeyFmnt8Ox+rIGtI7bayjCD8WczPKXFT+0FZSjDOzkH+UYmdy3gL&#10;NJxdkXxUyZFb3h2+jiyvM86uZuptnvNCy3llydFw9oUm/2SKGPKu89Xk5QAAwKxOMzJqlSb4eHlH&#10;+dtmfu0Jyt+P91ZyHpkDAAAAAAAAAADIh7MLG38murxBWLs/NtyUSYWz85BnKHlrkJvoL5Ild8bZ&#10;fZRcJTxNltYaf4Zx7p2vY3Lz7bWypGCcXcqUGe27niwlCGfXUGKmlHe95r3RNpxj3EuMb899Fjef&#10;TbyALCMIZ/dX4qb2FsPN7644u5sSO5c/NfHOPZ/b8Ot1Yo7c8vvvBrK8zvDEFX+eusxXWv7sOsDE&#10;+j5qOLuC8a93mbtmsescAAD60IyMfltpho/3AfITyp+P9zlyTRkbAAAAAAAAAAAog7PvMvWOLp/M&#10;Ww3vTkuJs58w9ZwRPl7eIR9/AYG/aS5zlXA7WVprnF3T+BvfMkcOfy7LaYWzhyuxU3uiLCMYZ29T&#10;4qb0NbKE5AzfGPd4u4MHJf+Ei7NkCcE4+zslbmo3k2UE4xd13KPEziGPn+927vx4nP2qkiO3fBzH&#10;JrK0zvgG8t+VfKXl3f7xr3c8vBjB2QeV3DWLXecAADAAzcjowuTflKZ4iMfKuAAAAAAAAAAAQFmG&#10;czf6Q+SG8lKi4uzG5D+V3KW92sQ4K1fi7BFKrtzyDtJXyNJa4+x+So5cvlWWE4wfgX2/Ejul/LM1&#10;tywlCL9bT8ZN6fayhOQM3xj3vOPbGWePV+pI6UayhCCcXVmJmdqrZBmtcPZgJXYOeaHZ+rKc1pQ9&#10;w31MvqZNZWmd8c3zu5R8pf2z4dd+Spz9sPHTQmTuWuUFFPw5hl3nAAAwIM3I6NuUpvig3kbG//ct&#10;AAAAAAAAAAAQheHbjc43uT8iLyMqvqFyh5K7tJeaNE30o5RcueVR9XFGcvvz0C9ScuSQd651O0+c&#10;cXYvJXZqrSwjCGdfpsRM6RdkCckZrjHu+ce3M85eodSSyvtM12aXs59X4qZ2LVlGMLz7u9x54YfI&#10;clrj7HLGL+CROXLKv1dsK0vrjLPLmDp/l7iMfLEsNxrOzkWeoOSt2d+Qr5KXAgAAoD9N/zPOJ3Md&#10;GQsAAAAAAAAAABiclOdSjjGcu9FPNHyTNhV8c9k3rGXe0vJ58HGv2zecv67kyu0JsrTWOPsSU27X&#10;3/tlOcH4BgTvEJSxU3qOLCMYZ69R4qbyYpk+C8Mzxj3/+HbG2YeVWlL5NZk+CP/eN0OJm9LzZBmt&#10;KDfy/BJydllOK3jxQ973jMmMP83C2SXJ25VcpeXP+m6LTnrhP3unKXlr9UnyQHIOeSnRibG4DgAA&#10;KqQZGV2AnK40yHvZ7Xc4AAAAAAAAAACzMH6n42HktSZ2w3Qyhm83Ou90XFReRjT8zf3c44gH8QIT&#10;+zXhG0mnKLly+15ZWmucXdeUOdOeG3LdxqEzzm6jxE4p76xeSJYRRN6d83+T6bMwPGPcS4xvf6lS&#10;R0rXlCUE4ezaSsyU8jjrl8sygvFjwXnctIyfWt7xv5QspzXOHq3kyO3usqzO8O8lfqqKzFXSp8k9&#10;ZKlRcfbV5HQld63m23X+v2kEHzKxFqAAAEBF8G5y8jmlUa45nVxAxgAAAAAAAAAAAHrDO1Sc3ZG8&#10;e9xNvuPllyVj+Hajc7NyFXkZUXF2N+NvPsvcJT3TxL4Jy/F8XJkrp3z+fLzGn7MHKTlyuI8sJRi/&#10;qOG3SuyU7ijLCMLZJUzeRQuLyBKSMxxj3EuNb99IqSWVPKGh24SW/JM3viFLaAVPi5gYO7XPkW+T&#10;pbTG2U2UHLnt/j4t4UVIzt6o5CrpA+QGstSoOLuZKXekQKj5dp0zfPSOs1eNy8+vj7fKLwMAgGGn&#10;GRldj7QD+DL5WAAAAAAAAAAAoDd+x+x1ys0+9pv/uQmXi+Hajf6Y6Xp+cz+cXd/4m9Ayd0m/bbo2&#10;kCS+iX6+kiun3DTuvoOb8QtSfqbkSC2/VhaW5QTj7FuU2Cn9uSwhGGd/osRN5XoyfRbqH+Neanz7&#10;J5RaUnmYTB+EnzCS8z39ccNjvbvi7OpK7BweIUtpjd+Nm/O514z/M+Kb579WcpX0ZhNzUZrEL/T6&#10;lPELLGTuGs2365xxdmnz/Ob5eHmaUPeJFAAAAAAAAAAAAAAATFmcXd7wuagTb65JbyPXkQ9Phr8Z&#10;fJJSR63ybuO4DeXxOLuc8TejZd6S8g7KuNfsz9/mG7syV06Pk2W1xu+KvlfJkdojZSmtyNuQ5t3j&#10;3UY083nCE+Omck+ZPgv1j3FP1zDrhV/UI2tJ5Stl+iCc3ViJmdLPyRJaUeZ8aW4Axtmty3Embyjm&#10;Mt5igDH8LuMrlVwlvZB8oSw1Gs7OS35HyVujeXedM87uQD6s1DJenm50LPki+XAAAAAAAAAAAAAA&#10;AGZdnJ2fPJx8QrmpNpm8y+c4w2OEc8FjW539q1JLjZ5tUu7Ud3ZB429Ky7wlPVaW2Rln5yEvVXLl&#10;dHNZVmv8Tu6co8VZHvO9jCwlGGdXM3l393Uba+x/RnKNOI8zEjuUuse4lxnfzjh7g1JPCq+TqYPx&#10;nxUybir/Yfjnoit+MoyMndr7TYz3sTF4YdHEHDk9SpbUGd88L/15KeXnOe4xL+PhhVbOXqvkrdES&#10;u85/pNTRS/454+OCZpPhAAAAAAAAAAAAAACYdfAjL3kH413KTbRBnU6+WYZOBu9iGp7d6HyzNN4N&#10;f4kfC166CSCNs9t5PL4pME3JlcuHDO/6jwXvAJ2YI7XflGW0Iu/O3t/I9ME465S4KfyFTJ2Nese4&#10;xx9NPQh+Z/FTSj0p/LhMH4RfAPEvJW4qPyJLCMZ/7tykxE7tJrKU1vjFeDkXA0lTTWypaVEdL8jc&#10;VpYZFWfXIO9RctcmPxc8Xr62Xee9vJ58kwwLAAAAAAAAAAAAAMDUx9lVycuVm2Zt/ZrBbnRNvrn7&#10;Rll+VPgmdV27UA+SJXam/JmuvzR8VnEM/PnuMX/2BpF3vXff+ebsiPEjaGX8VL5ClhCEs5sqMVP4&#10;T5k6G/WOcS81vn1lpZYUcgO26zEDH1DipvJ2w03Wrji7oxI7tUfLMlrjdyzfp+TI5SkmfvOcP1NK&#10;H3cyXv69Zw1ZZlT87z0hU5NK+SvT9XMshHa7znt5hun6PgcAAAAAAAAAAAAAwFDg7CLGN7ufUW6U&#10;dXW6wW50Tb7Ju50sPyp+J9bdSu5Sxt996pvovCtK5spl7CYOj1OWOVJ6oSyjFc4eo8RO5aEyfRC8&#10;6MHZB5W4KRyV6bNQ5xj3kuPbcy0ouESmDsbZi5W4qXyPTB+MP2v6TiV2SnnhVMzFS5cpOXJ5pok9&#10;ztxfE8eVuUrJk3eWlmVGw19vbZN3NPn3vv1M7O93L7rvOp/MRw3/ThdjAQ4AAAAAAAAAAAAAANXh&#10;x7XvZPLsvMJudN2jTMqbqb4pe42St5S7yxI74+yipsz44DHfJUtqjbPvVOKndl1ZRjB+EU6Km/Sa&#10;d5iuuzWdPUGJm8J4I6ZDqW+Me/wFNIPi7GFKPSncSaYOwtnFjZ8MIeOmkM+I7vZzxDi7vxI7pbGP&#10;zzhEyZHL803sz3//e91pSq5SfsfwIotU+EWTNY2pn8xh33U+mbeSG8j0AABQA83I6AvJdcmdyc+Q&#10;J5HfJy8lryRvIK8np5E/J88hTyQ/S+5CbkCmWwAGAAAAgOLQZ/2y5DvI3cjPk6c0/vcF/v3gF43/&#10;fYHl3x0uI7/X+N8pDiM/SG5IYkIXAABMOfy49quUm2EpnW6wG12Tb3K+UJYfDb9D8Cwlbyk/KEvs&#10;jLOLGT+OWObK4f0m5rn2+XfS8W7OGI20TyixU9ntCARn11FipvBTMnU2Bt91zeP3ebzyzeSV5A/J&#10;74/zvJn/vcT4YwZuMP5n7fGZjx/UMuPbGWd/oNQTW34eF5Kpg3D2o0rcVHZveuVdODPm5rKM1vBz&#10;kG/BgpTHq8fdveub53yWusxVQj7OgM/47v7ZMhn8nuLft2Tumsy769y/Bj5o8v9c8kKJJWU5AACQ&#10;E755TW5PnkneTv6/SD5M/ow8gnw7OZ/MnRrKuQq5fqAvk3FmFeja11Sej34G/Xuevn5UidHLeWSM&#10;rlDMBZQ8U93V5PPQC/r6lygxoHdh+XwNCj12GSVeL6NvpuKYSp5Ql5dxpyJ0nasr1x5it/tvFUHX&#10;Mh/5zsZ/pk8j/9lM/Nxv6wPkT8hDGr8Ib26ZHwAAwDDgm8pfNGnGtQ8qdqNP9BaTssHkb6p+0vib&#10;2jJ3brlhsa0ssTPcxC7XROfFKHPIklrBcfz56jJHSreSZQSTd5TzV2X6IPzPw1+UuLE9S6bOxvPH&#10;uHNzl3cc81nLPHZ3S/I1puvCHf89HzG8oMGfP3ww+S3jfx54xO/Y81BufDvjF2/J701sz5Vpg/GL&#10;WWTcFP5Ypm5F3qMb2G4/9+Pxi65KHXFyKRn9Jqrxv9vJXCXkn/3NZHlR8YsfHlBy12TuXefLkj9V&#10;6sjlP8m9TazfhQAAYACakdFFyY+Q1yo3slP5ZOMb6rxTbQlZUwoozyeUOvr5BxlnVoCuewXluRjE&#10;0MYsN0hkjF6Oyhhd4ZqVPFPdafJ56AV9vVViQO/68vkaFHrs3kq8Xgb9fA0Cx1TyhHqNjDvVoGtc&#10;knxaufYQZ8i4wwTVv1jjP7P5s/sJ5fpS+S/yAnI7sttmCwAAAJng806d/Zty06uE003+3ejHK3XU&#10;JJ/L3H1XYC+c3dQ8v7FVSm6ibynL64yzy5N3KflyeJgspzX+Rniuc7rZ20yMm97+SAgZO4V87ES3&#10;evPs9L9Jps2Kf89f28Te6ToIzs5muHnkd8K/Vf51NvxCAvl9SWG3ndHOrqDETCEvolpFpg/GL5zg&#10;3bUyfip/S8ZZwe1fm6UajdPI+DvX8ryfDeJ08tWyvKjwUTDOPq3krsVSu865gS1rKeHvyDVlmQAA&#10;EJPG78jmneZdmwJdfYb8YeObdLPJOmPR+Jv/Tyn5+7mWjDXVafyuQvk89DO4idaggV7KafJ56EWD&#10;Bnov15fP16A0U6eBzr5Oxp5K0PV9WrnmUGfIuLVDNc9GbtL4BjZ/Vstryi0vvnONH/eebkobAACA&#10;lvim4sXKTa4a5HGj3XZBhsBN+zy7EdvKkwE+LMuOirOvMnU8B08ZbujHxjeiSuws5MbU22Q5rfGL&#10;HWSOlHZ/3fnGVK7z6N8p0wfhfw5kzNhyk2dOmRpkxO+Ol9+X2PK45G7NXWc/o8RN4bdk6lY4+20l&#10;dip50dcKsoTW+GksMkcOecJA/JXnflS6zFVCPuLhJbK8aPB7aT0j6idzVtt1Ppn8+9AJZOvRoAAA&#10;oNGMjL6i8TfD5Y3pGpxOfpScV9YdA4r7XSVnP78p40xl6HrnIO9Wnod+7ixj9aNBA72U0+Tz0IsG&#10;DfReri+fr0FpplYD/UQZe6rQ+CbyX5RrDnWGjF0rVOu85J7kn5XrqMXfkzuT+Te6AAAAEPhR0PuT&#10;/1JubtUkj1eP13jsh9+RyGPkZR01yTce032YOvti43fCyby55SZ6/F33vAPO2X8o+VLLO6PjnQPq&#10;7LFKjlT+3cQ4WsHZjZXYKTxDpg7G75STcWPbfbcvaI/fmSm/J7E9SaYNxtk/KnFjyyP9l5Wpg3F2&#10;VZP3OJD3yhJa4ycylDjC5jqTpnnOv+PJXCX8hkn/O8tlSt5a5N+zP25m3V3nk3kv+W5ZPgAAhNKM&#10;jC5IHtOU33E+iPeQHya7TcsSULy3KLn6+Ti5oIw1VaFr3VR5Dvr5CDm/jNWPBg30Uk6Tz0MvGjTQ&#10;e7m+fL4GpZlaDfRHyXybujJC17WRcr1tnCFj1wbVOGfjP3v5M1jWX6vc5N+hSTjBBgAAQC+cXYO8&#10;UbmZVbMnGexGHy83uFPv5uJGvcybW77xnKqJ/oiSL7WXmFg30bkh4ew1So5UHiJLaEWexRmPkcE3&#10;O56Hs59Q4sZ2G5kWZMTZryjfk9h2O47E2dWVmCn8gkzdCmd/osRO5QkyfWv487TMER88lWNRWU5n&#10;/ChzmSu3vBhhT1laVJxdmfyzkrsWryRXlGUno95d5738MTkqLwUAAAahGRldnbxdufFcu7zDrNvv&#10;iOOgWC8g/6jk6eeuMtZUpWk3neA4GWcQGjTQSzlNPg+9aNBA7+X68vkalGZqNdDZPWT8qQBd1/eV&#10;a23jDBm7Jqi+d5C3KnUPi9eT68jrAgAAkAq/u/qrJu/usJhiN/rznW7Snyf6YVNmR954udH9Blla&#10;ZzhmmSb6IbKU1jjbmHzXwE3pJWQJwfgFPDJ2Crs1p519qUn3XvkAeYrBDvSy8Kh/Zy8wfve1/B7F&#10;kBuy3VYMO/slJW5sHyJfJFMH4+xblNip5MZznDGofsfuhUqO1N5u0jTPd1Zy5fZBw6+HlDi7ifEj&#10;/GXuGuTFf3ubrj//gzI8u84n83FyX5Pr+QIATAmakdGPNMOx67yXJ5FRptBQnI8r8fsZfL73MELX&#10;uVTT7pzbVvdaGjTQSzlNPg+9aNBA7+X68vkalGbqNdBvkPGHHbqmZZp274maM2T8GqC6FiXPVOod&#10;Vvn3hXybCgEAYJbFn0G8vfGNaHnzapjEbvT/yTePN5MlR4V3gPub4TJ3TrlJ/DpZWmf8yN7cxxg8&#10;S64nS2mNs1spOVL5NZm+Fc6eo8SO7Y9k2mD8ub0yblv/Rh5nfJMxzhQCEAe/WGpr8mwTtwHVbVc3&#10;v06cvUeJG9t9ZepgfAPvt0rsFPJinnhnSfvGncyRWm6eLyNL6Yyz2xr/GSPz5fQWE/Nceol/rR1g&#10;0i1w6ip2nYfLxxhsKC8NAAA0Gr/b+ovKzeVhlce0vlFeZygU4yXkk0r8fk75Bb10jZ9SrrufV8s4&#10;g9KggV7KafJ56EWDBnov15fP16A0U6+Bzq4pcwwzTfh7VC9nyPiloZreSd6n1Drs3tlgNzoAAGTC&#10;2XmMv2FcuinaRexG/598E/mThm8qp8LvdP6DkjunfG55q1XgPfELBHI30e8mF5OltCbfa5OnEXRv&#10;DHAMZ59W4seU43fb3ensrkrcEPk9lo9C4IUa6X4+QTycnZvcgjyPfFL5nobY7WYAf8ZNjBlb/izt&#10;vpPb2fcpsVP5AZm+NX4SSer3IilPJlhOltIZZzc35ZvnPzIpFzjya9XZM5W8NVhi1zlPCap1F/4g&#10;3mF4Wgw+HwEAA9KMjM7WTK0dZWPyTvoPy+sNhWKcpcTuZ6sx5cNC4xdc3KFcdz93kLEGpQlvTo3K&#10;GF1p4jcQh8Fp8nnoRYMGei/Xl8/XoDRTs4F+mswxrNC1zN74Rqy8xrbOkDlK0fhr+z+lxqnks+Sn&#10;Sfz7CQAAsuDswuSRJt342hxiN/r/PMvEaIRMBj/Pzv5QyZtTbqJ3b+BKnN2YfErJl1I+KzjOLz1+&#10;UcwNSo4UnivTt8IfJyFjx7bbeVXOLmLCm6j89bzD3hpuxoLhhcea+0UUbSYR3CzDBePsaUrc2HZv&#10;Rjs7l8l3DvVpMn1r/Pd3upIjpTyJIv7ubGc3Nfk/w6RHmZTTNZxdkrxGyVuDuXedL0deptQxLN5H&#10;fsTwewcAAATQjIx+WbmZ3FW+GX03+WtyGvnDmf/9FXkDeVcTb9RtP79Btv4spceuo8Ts54PkPDLW&#10;VIGubQPlmvv5MDmfjDUoDRropZwmn4deNGig93J9+XwNSjM1G+j/IheWeYYRuo5NlOvr4gyZowRU&#10;x8LkxUp9MX2M/D35E/I75CnksTM9lXTkz8k/kU8oj4/p98j55fMAAAAgFc4uTZ5syp913dYSu9G/&#10;YuocH3otuZQsORp+pDDfJJd5c8q791I1IHL/DBwgy2iN39Wdayda9zPpnV3c+FHMMnZMW4/e+y/O&#10;fl+Jq8lnMnNDYEr8wwoInF2ePIK8V/nea35KhgjC77SNOU5e80YTY7essx9VYqeQp6DE+0eis+cr&#10;OVKacorKE0q+XPKioe4LMXrh7OrGT26RuUtbatd56s/OVHLdnzX8ezQAAATSjIzuotxAbuMj5HfJ&#10;3cjXNAM0j+lr5iSXJzckP0qeTf5ViR3DHzTdmrd/UGL2cxsZZ6rQFNiV36CBXspp8nnoRYMGei/X&#10;l8/XoDRTs4HO7i3zDCN0HRcq19bFGTJHbhp/pvtNSm1d5MV1vySPJDdrAt+nGz8xZ0Xy3Y1f/Hej&#10;kqOr15Ldpm4CAAAIxNlXmvw3lGPKu9EXkpeVDGfXIW9T6igtn5m7hiw3Ks5uZ8resJ9hpsb5sdyw&#10;X1uW0Rpfv8yRwitk6lY4e7ASO7bLy7RB+LOxZcwxuXlyGrmWfBiYojg7h/HTBX5sei+iGpUPDcLZ&#10;dysxY7uRTBsMf+Y6e78SO7Y8KSde89nZPZUcKX3YxKx/DGfXN/mPIBkvLyjpfG5rT/yI7xonJWHX&#10;+eDyMQk8dWZxeVkAADAIzcjoyo3fAShvHod4ObklGW1CFMV6KbkreVHjx7DLnG29tGnZRG/Cm1f/&#10;ySfjTAXouhZp2u0CXFnGCqEZzgb6oVzHkLuEfB56QV8/nxIjhzzVQj7/k8mTMOTjc9h3YdFkNOHv&#10;QcPSQP+DzDNs0DWMkM8p19bFGTJPTij/CuRflLrayM8N7yDfmXyxzNWVxjf692p841vmbivvdo9/&#10;bxwAAEAfnH0TeZVyA2wY5PGo75KXlAxn5yOPNb0bKSXk5va2styo8E1z36yXuXN5u0nTRN9eyZVS&#10;nqCwiCyjNX6ahMyRwk1k6mD8NIdBd/S29UCZNgi/E/gREZPHVX/M5Dw+AtQHN8n9RI6HxOvjF/JL&#10;g3H2ByJmbOPcKHX2MCV2CneRqVvj7OtM+NEMXeT3j+5TOyT+/Hb53pTT35oUn8Fj8K5uZz+v5C0t&#10;76LmqQvYdT6Y3zUppgYBAGYZGn+m6fXKTeNBvYaMt2B5EijHYuS+5HSlhja+R+YYhMY3jf+txOvn&#10;lHuvbvy0AHmd/bxSxgmlGc4G+pTYXTsM0HM9Q3n+J3OafHzt8GtJuY5eDksDnV1X5homqP7PKdfU&#10;1RkyTy4a3zwPWZAymY83fpd4ts/Bxk/AOb2Jc0TM7Q2a6AAAUAg/0vpm5WbYMHiayTlKud7d6HzG&#10;fbqbvHzz3NnfKHlzyWOz44+scXZ3JVdKLzTxzkPnhu/vlRyx5Rytz+j7L+mf61tkymCcPXVmrMuM&#10;332c7mcKDB88Vty/jm+d+TrZXX5JELygJn2D9/UybTB8XEie3c/fkalb4+yCxi++kjlSyc/Pm2QZ&#10;nXH2NaZs8/xswwsIU+G/TxcoeUt7meGd4LkY7l3nl5gY7zMAgFmeZmT0Q8rN4kF8ity/6XCmeBsa&#10;P7b1vU27UepjniTjhkCPP02J2c8jZJxhp2k3Mnc7GSeUBg100IMGDXTpMDXQz5K5hgWqfQ7ybuWa&#10;ujpD5soB5V208Y1jWU+I/HsCN85fIuPnovHHw5zRdJ8McDP5IhkfAABADvyZ1zuRdyo3x2oXu9G9&#10;3JxdUJYbDX/d31Hy5pKb6PF/UXB2HyVXSveRJbTG2ZXJx5Ucsd1Zpg7Gj8T+kxI7pq+RaYNw9lXk&#10;qvKPQWb859Gqxi9i4BHn65LF/rEzAb9T9B1kt3Ffzn5IvH5j62TKVvhjU2Ts2PLCtHifX77xK3Ok&#10;kpvnG8gSOsOj4P156jJfLg8ysRZ8afimcY5FYCHy7m/eBZ7uuscz3LvOryffJi8JAADa0IyMLkDe&#10;p9wo7iefc/5mGS8njW+k87ntf1fq6+UV5FwyXgj0+LWUuP3kxsocMtawQteyhnKN/Xyw6TC6eowG&#10;DXTQgwYNdOkwNdCfbAo2W7tAdVvlemI4Q+ZKTeOPX/iNUkuIl5GvkLFLQbWsSf5OqTPEq5qIx9QA&#10;AAAIxe9q3c9MHFU7DJ5msBudJwl0Owu6F/5m74FK3lz+2vBZvLFx9gAlVyqfMjHPrnd2ByVHbO8y&#10;/N7QFWe3VGLH9GiZEgwRPP7X2VOMvuOWFyxNI99rpspkAGcvV64zlvw+08iUwTj7SvIZJX5MeRd+&#10;vBsqzu6m5EglP8/xF/D5n4X7lHw55Gbu5rKkqPgz3R9Qcpf0MpN31/nyM3PKOmqXjzbZ1kyV92EA&#10;QBU0I6N7KDeI+8nN8/hHp7Sk8SPVT1Pq1ORzXBeTMdpAcW5S4vdzUxlnWKFrOVG5vn4eK+O0oUED&#10;HfSgQQNdGu/fezPhmEqeXvJOZPlnk7mfzDcMUN0XKdcymSFjxWfIXCmhfC8gz1bqGNQnGn+8R56F&#10;0QFQTXOSR5DPKnUP6qkyLgAAzHpwk9DZE02MG+Bt4J2+zn6B/Ldy86xmsRvd35ROuxLf7wwttWPq&#10;apNipKyzRyi5UjndxFzs4ewZSo7YflKmDcYvwPilEjuW/POPm/rDBp8x7+wx5NPK91TzKnJZGWao&#10;4PrTfm4cJ1O2Iv0Z7eyeMm1r/K7tXL+38Os1/g1o3zznRUsyXw5nmNRTOPwCh0F/1nOYe9c5n/m+&#10;t8lzLEJM7yf3IjvtlmyNs5uQBxueZgMAmFI0/ib5LcrN4X5aGasGqK6tyIeUesfkM1ijNZIo1p5K&#10;jn5eKOMMI3Qd85OPKtfXz5VkrDY0aKCDHjRooEujve+NwTGVPL38rvJnk8ljw/P8+yASjR8TPuiI&#10;cJ76crXy55M5Q+ZLCeXbR6lhUPln77UyZm1QjW8lH1DqH9Q9ZEwAAJh1cHY98i8zb1jxyOOl5Zdk&#10;w9mXkt8knx13E20YPM3EbFD2o77d6Hxzutv5vP1wdhXjb7bL3Dm81KRpoh+l5ErluTJ9a5xdwPzv&#10;XOZUPmy6jqxm/M+KjB3T+KOUQRr8goodyL8r38d+coNxRRlyaHD2E8o1xfKf5KIyZTDOrq3Eju2w&#10;vQ+Oyb8TbStL6Iyzyxi/w1fmy+EVZJTdcCr+GI+vKXlLepnJu+t8RfJKpY6a5QUGnzO80KkUzq5l&#10;/jeZhBfhrSC/BAAwvDQjo69Xbgr3s9PZ4amh+lYkb1XqZreWX98FivfCxjflZZ5e8q7DpWSsYYOu&#10;YSfl2vp5pYzTlgYNdNCDBg10aQ0NdK45ZHz2W2TOmmn8rmZ5DZN5JDlN+fPJnCHzpYJyva4JmxYw&#10;3mvJxWXMWqFaVyD/pFzHIPIu+1VkTAAAmNo4O7fxu77lrrR7ya1Nrt0xGv6s5QtEXbVbYjf6l0xd&#10;iw2+Ts4pS40GN2n8TXeZN4c/NrF3QvmGHj9nMlcqY+685AUNTyg5YvpFmbYVad9LTpHpQIXwefXO&#10;/kr5/oXIC8wWkKGHAmdvVK4nlp+W6Vrhp33I2DGdbmIudHP2dCVHKj8g03eGF0s6e7uSK4d8zn3c&#10;z9PxOLuI8QvfZN5SYtd5f/nohuPJJeXlZINfk87ubyZOleDv367yywEAw0kT3oR8rBmCs2mpxoXJ&#10;X4jaD5VfFwOKe4ryPPXzQBln2GjCdk+OuY2M05Ym/LU7KmN0pWnRQJQxQBoaNNCltTTQQ44MibfY&#10;OzGNHwt+r3INmrxLnXerV9dApzzzNJMvQOvnpWT8jVaJoZoXbdodx8L+vsF56ACAWQY/dvR34gaR&#10;lHddrCsfmhW/I+0XSm01e5qJeZO+H86+0eTbBTeIl5kYO4cnw9/g5OMGZN4cciM27k1/30Tnc5hl&#10;rhQO29m/fN7vqEwbjF+Qk+pcZd6lhl8ga8XZBY0/9iLW9/9LMkX1+M97eR2xvIecX6YMxtktlNgx&#10;5feSNWTa1vhJBjJHKuNPd/GL0W5ScqWWF/x9VJYTFWdXIu9QcpfyMoNd5/08x5Sc8OEXHLzf+EU2&#10;srbxXmhSTk0AAGShGRm9Rrkh3MuvyBi1QrXO1/gb+lz3+U2iccAUdw3leernHanqyQHVvpJyTf28&#10;v4nYaGjQQAc9aNBAl8a77zUTjqnk6SXXHDK142lyCZm3RqjOLZX6J/OnMx9TYwOdd8bL3IPIC9aG&#10;rnk+RuOb6NwMl9c1iJ+V8QAAYGrhm3UfM76RJm8MTeYPDd+AL4mzm5O3KLXVKjcV8p2T5uw8xk8T&#10;qGU3Ot+8XlmWGRVnP2LiNcVCPJOcXZbTCY7n48pcKeTR/wvKElrj7NlKjpieIVO2Iu0ihS1lOlAB&#10;zm5l4p/tzDsTu48rz4mzRyrXEcvuuzL9qO0/KrFjuo9M2xrfoH1cyZHC+DcdeYFfmeb5Q+SGspyo&#10;OLux8UcKyNwl5Do+ZLDrvJeXkavLS8mKs28jb1Bqm8z7TM5pUwCAqDQjo7M3fgSpvBncyzfIODXT&#10;+Cb6yWTSqUkU/3rluernUI0nHg/VfoxyPf08RsbpQoMGOuhBgwa6tIoG+szHnaj83WR+SuatEarz&#10;50rtk/mf+2VNZQ10yrFy448Ykbn7eQu5kIw3bNA1LEPepVxfP3nc/ctlPAAAmBo4uzh5sXIzaBB5&#10;zPup5LIybDb8TfZdjB+VLuurVW6KptuNLalrNzrfPN5ElhgVvhnvb8rL3Kn9tol9U9w30c9XcqXw&#10;OzJ9a5xdyKTd7cfvPd3/8ePHFcuxrLE8WqYDBfHnOvNOQfl9iuWOMmXVOHuVcg0x5M+aOWS6YHyT&#10;UcaOKb8W4rxfOzuvydd8PkCm74x/v/61kiu1/FpJu8PY2U+YehYR/tTk/H15+Had8wSsjeRlZMXZ&#10;15OXKLUN6lcML14FAAwVfMNXuRHcy4fI2WQc8J/nclfl+ernWTLOMEB1z9X43eTyevoZtcHQoIEO&#10;etCggS7tfg9JwDGVPL0ca6DzGdvy7ybzL03lnzuNP0db1j2ZPOb9P8d8NvU10EMWAYzJvxc0Mtaw&#10;QtfyGvLfynX282IZCwAAhh++UeV3TcgbQKFyA+pow+dLlsLfwD6AfFipr0b5TPlZdTc61xC/CTAe&#10;f+O4xKIBPrs8TlNmDD+ePuV53ePdRaZvjbOvM2FTLUL9mUzZCmePUGJ3kRfz8NjXuK8D0A4/YYWP&#10;FUi9AzXOVIRc+M/Mz5j4O1O3kKmC4TPl/cQWGTuWfzUxf19x9mQlRwoPk6k74+x8psyROBeZlMfa&#10;+N95zlDylpDfez5ocn0mDN+u8xnkdobrLoWzK5DfVWpr440m9bQlAEBUmpHRjZWbwL2cJmMADz03&#10;C5KPKs9ZL58k4/1elgmq+d3KtfRzmozTlQYNdNCDBg10aTUN9JmP/Y3y95NZdqFpH6i+o5SaJ/Nz&#10;4x5XTQOd4r9DyTmIm8tYww5d007KdQ7iW2UsAAAYTvhsXme/rNz06So3r7mJPa9MmQ2+Ke6b+U8o&#10;9dXorLwbna893U4dv6vux0re1B4rS+mMbwZcquSKLS+GiXc0gx+pL3PEtPvoXz+6+H4ldqi8WODz&#10;hpt/oA6cfRl5ufK9SuE0mX4o4B2xzjrletr4Cxm+Fc5+WokdSz7iY22ZsjXOvk/JkcIjZerO+OZ5&#10;js8V6TEm9pEn43F2SVNmR71m7l3nrzDDs+ucP3f5+Ki55GVkw9klyK+RTyv1dZF/l9pDpgMA1Ekz&#10;MrqtcgO4l/Gmdk1BmrCxxGPuJePUDtX8U+U6+rmNjNOVBg100IMGDXRpbQ30nZW/n8wfjM9bE42f&#10;yHGfUrPmc+TIuMdW0UCn2C8gr1Ny9vNEGWuqQNd2jnK9/byGzLNwHAAAkuFvrvGYRHmzJ6a8A5PH&#10;qncf49oW3xT4lvGjnmV9tTkr70a/xvDN7lT4Eei8oELmTW2qZsc0JVds/0DOL9O3wu/+TTmC/joT&#10;Y9eav4kvY4f4M5N6FDEYHL8Dcx+TdyHVNbKMocLZN5O3KNcVYvfGtLOLkY8qsWMZb/qJn3SSstYx&#10;U002+ZGSK6W8yGgHWUpU/Ajuu5Tcuc2965x/19nP5H3PayvvjD/M8CLHUvgpF4eSjyn1xfQHJua0&#10;CwBAEpqR0T2UG8C9PE3GAP+j8aNf5XPWz5tknJqhekca3wSS19FLHvc+t4zVlQYNdNCDBg10aW0N&#10;9PnJfypfo/ks+dLxuWuB6nqPUu9k/lg8tpYG+ruUfP28k5yyG2jo2l7StDuq5J0yFgAADA/Obm/S&#10;3ywaL9+M30yWkRXeTevsD5XaanRW3Y1+N7m6LC8q/rWfcpy45kGyjM7kO6v2NJm6Nc6+iJyu5Ijl&#10;tjJlML6ZNF2J3c+/k9F3EoAOlDv393n/EBxK/HQa3v3dpgn3fRmuFc4ep8SO5U9MrIamX4h2g5Ij&#10;tieZWDWP4eycJt+xIGPyQsG1ZClR8dMAahhbXmLX+a+UOmqTpz+caFIumuyH/6znyTgxjq8aVD4y&#10;ovviIgBAMpqR0b2Um7+9jPM7zxSm8TvQ5PPWzzVknFqhWg9V6u/nUTJODBo00EEPGjTQpVU10Gc+&#10;/qvK10zmIeMfWwtNWBP8eZvHAh87Y/xjY0KxL1fy9XNrGWeq0YRNSRjzUhkHAADqh3eTckNs4k2d&#10;XPL5mmVvHjm7LvlLpbbaLLUbnW9sylpyyuMu3yfLi4qzaxr//MrcKY2323EM30S/XskV2w/I1K3x&#10;z33sEaljTjcxRsByI35i7F6eYFKe4QvC8NMOPkw+rnyvcni4LGlo8ecB81QFeY2TyZ8fr5RhgvF5&#10;n1Lix5AXai0mU7bG2a8qOWLLi+rijjr3O5U5rsyVUp4Ukq6h7H/2D1fy5ha7zif3e+TL5SVkw79G&#10;tiHvUGrLIb9H8hFXeV4bAIAgmpHRHZSbv70cqt3SJWja3XA/ScapEapz9sbvOpT193MFGSsGDRro&#10;oAcNGujSGhvor1a+ZjLvIstNelWgel6u1DmZ/N75vPqbChroTfj3kL1KxpmK0HXORt6gXH8/V5Wx&#10;AACgXvwObB7JLG/mlJB3PK0sS8yGv4G2BflHpbbazL0bncee/l6pI7dHmBgjuSfDj/bnm/kyb0p3&#10;l2V0xtlFyZuUXDHlaRWvkKlb4+y+So5YfkymC8aP/R7ktXGb4QU5oB6cXYa8RPle5bTsIrHY+M/L&#10;HcmHlWuVxrnh6ex3ldgx5ONK1pPpWuPsVkqO2HLDMXbznL+npyu5Usrf0/lkKdHwo7h5TLbMm1vs&#10;Ote9nHyDLD8rzr7VDPbZnkOeghFvIQ8AIArNyOgWyo3ffi4u44D/0YSNJR7z0WYIRuFSjRsptffz&#10;EhknFg0a6KAHDRro0uoa6DNjXK183WTm23A1AFTPMUqNk3mI8vgaGujHK7n6ub6MM1Wha32Hcv39&#10;PF7GAQCAOvHnkPPOXnkDp6R8I/ubZLmzW/hsdmd3Je9R6qtJ3i29lSw/GX58L+/iKr0bnW+GLyjL&#10;i4Y/SzxVo2YyPyjL6Iw/K/h2JVdMuUk/r0zdCt+8SXXm7v0mxm5wZzdUYo/J711fMimbQSAcZ99D&#10;Pqh8v3J6nSxryuDs0qb3uG8emd19JDMf4zExdiwPkela4+xy5CNKjpjy8919qsZ4/Psvn6Uuc6X0&#10;MybljltnR036hWT95AUmvNAk3XWOZ3h2nd9IvkuWnxVnX0f+XKmttDwNI96CHgBAZ5qR0TcpN377&#10;GX/K2BSjCRtLPObOMk5tUI3fU+ru57tlnFg0aKCDHjRooEtrbaBvp3zdZFZzdBzVMncz+BnZ6hnu&#10;TeEGOsWch3xEydXLy2WcqU4TfjQLP6fzyDgAAFAP3PBy9lvKTZua5MY+jw7v3vRqi2+kHmgG22FX&#10;0nMM7zjORR270fmm+HKytGj4ZsLBSt5UcvO1+1ndEr/zNnUT/QSZtjXOvoS8S8kRwyNkulboo6v/&#10;RL5RfikoiLMvJL+tfK9K+A5Z3pTDH3HwkHLth8kvbYWzlymxY8iTCeLs5PbnJ1+j5IjppSZ285zx&#10;i39krlTyMQpbyhKiwg1Iv3BK5s4pLwhbWpaWjOHYdc7nfX/ApJwk1A9nG/Ispbaa5N8JMdIdgEpo&#10;RkYXVm789pMbBvmmxQ0hTdhY4jGvlnFqgupbnHxaqbuX95Hxf7ebSYMGOuhBgwa6tNYGOjdxH1S+&#10;VvM5cnkZowRUx7ZKfZN5oXw805RvoG+p5Oln2n/rVghd8zbK89DPfBsCAQAgCH+GKO/8kDdrapVv&#10;yPNumji7XNvgm3pfJJ9U6qvFf5Bby9KTUcdudL45vr4sLSp+pH+uM5P5hmn8X7T8jshUTekx3yvT&#10;toZHXad5XfGinO7NDGdXI58bF5d3bWLXeU04+yZyhvIaKOExsrwpi9+NPn5HJ79HLyS/LBjeqTrx&#10;eY3hfeQSMl1r0jehuXke/73G2SOVXKn8i+H30JQ4+yHyKSV3LnnR5Q6yrGQMx67zB8iPk+V2Gfip&#10;PMeZsq+NUHniUrmFxACA/9K0O9P6AhILYXrQhI0lHrPckX99oNr2V+rt51EyTkwaNNBBDxo00KXR&#10;/53CMZU8vVRf//TnX1K+djLjbB7pCNVxpVLbZG4sH8805Rvo5yh5evl3ck4ZZ6rThE0bGPMcGQcA&#10;AMrj7OYm/WjRVN5J7mRi7RRrg7Mjxu9oHN88q81ZbTc63wjdTZYVFWdXNf6mv8ydQr6eTWUJnfEL&#10;Z/6m5Ivlo4Z3dcXC2YOUHDE8RaZqhbNnGH/EwzvlX4GC+EYSTw1JsQCjjcebWW0HoZ/esZfxzbyP&#10;yr/+/+y9Cfx91fT/v5TSoFFKKe937SYlNJApmoQoOxFlijI08UskQ0SDJCoqiQYibUREEg2mEGUI&#10;FakUSlKGShH//3pZn/e3t/XZ99x77tnn7H3uXc/H4/n4fh/63L33Ofe+3/e899prrdogU7WdMtz4&#10;Ht9OTzc2we8QmSOlP6AUhxE08vOi52rL77Dt9YSV9jsIkOp5u7TrrPNHkXw29DpKEQfXjqCcQeDg&#10;H0zSLuDOyPr64G8Iz6GGYWTFzcyeEdn4HcUPOwuiD4Tvze6RezbMY/Q4JYD3mb0mst4qkSm6th4r&#10;Jc4C6EYFzgLo2pID6OtF/u0gb3EtVrYYBZ5/g8i6BvlbNlqhymUMoPN4i7F/i8xTZauHokrG1et3&#10;D3Fvs35ODcMw7kc2FY+KbMr00V9QGwHGOkhA9bzI2kpxGrPRjyd8zttCMpew+a/nbUME0bfWS2hM&#10;8BuRfDb0fKm8nPBZSIEEzS6IzNFUfEabZy0EvxprZRlLQt4TZOjq9zyH/2L300ucKqScdPM/hpDJ&#10;u/D9TWGa0vIg+Eewt0fmSCV+t7YRPH9zZK62PIVSfB4GEfyKlLefdddZ53iux+GHUisj4bv2o4Tf&#10;y7kIfjF2X/aPkfX1TRxEeIW+RMMwusPNzO4S2fgd1c+xy+oxjf/e1yXd6GWJ50SGW5q/ORPCa9oi&#10;stZhXqDHSY2zALpRgbMAurbYADpw9YLJu+jXdwnPf2xkTYM8WL9+Dlfvmm/Qr28Cj7d1ZI5hbqDH&#10;mRb42h8duR/D3FaPYxiGkQfp93c2SYlovSnTVxHMfJK+1E4Jfitqv99pE6ctGx29bFfUy0qG9LdF&#10;EEDP24Z3U3tBdGz06/lSebyecmzk0MItkTma+iU9ldFzpMR37n7Hc+Iz+xS9RGMM0LpFqs/oe9xU&#10;PD+kOXAlgczvRuZIJbLv03+PB79XZK42xHPnwE2gJAT/SPbXkbm7MkfW+Y8i6yjFzxMO0ORCqmDs&#10;wl4bWVtfRSshVDRZRl+uYRjd4GZml2XvjGz8jupv2GfocY3aQZY5X6jHyQ2v6RORdQ4zffs2hbMA&#10;ulGBswC6tvQA+gsj/36QF+rXd4Wr17P9PnbgoVuXN4B+WGSOKq/XY0wbeA8i96XKI/UYhmEYeQl+&#10;lj2apK+43pzpq18gbJ7mQjbqns/+KrK2Epy2bHRsmLb7eUAwoJvDKGi3sLmevjEYs91WDjvpKccm&#10;+G2onXu9hZ7K6CESvOyyf/MwUUq5u0DapCN9nfU9bioOWqyupxqbdj9/eK5oI3i+Z2SuNsRhrXaD&#10;BXJ4ps3vsyot6/x//TblP9iKZ4aSDxfU9QaS34Mr6Es1DKN73MzsByMbv3X9IruxHnuacfXK/M75&#10;dT1OTng9y7F3R9ZZJUost94n11kA3ajA1Qt2XaJfXzr4LEWuo8rSA+iLs7dGXjPIdfUYXeDqtec4&#10;R79+Pi5vAP07kTmq/JAeY9rAPYjclyq/r8cwDMMoA+kHuDd7TWSzpo8iWPsxyhm4kI1NZHShL7Je&#10;Xwl2nY2+MfuTyDq68G+ETfU2Qe/cbg6iIDCwqZ6+McE/mSTLXc+XQtyXNfWUYxP8IZE5mvo9mrbe&#10;1JOGlGz/VuS9zeWp1GaJ6mlDSnK3US0j3XdD8M+KjJ9KHAZLF+ifI/gXUzuHkrR4vlxPT58UCSx2&#10;cS0xLev8flF5aAe95E6RZ8422r7kEocRdqZUlTIMw0iCm5ldk/1nZPN3HM9jt3cDer5OG3wfvh25&#10;R1Wid3i6vzcbwmvZO7LGYR6hx2kDZwF0owJnAXRt0QF0wP/9vZHXDPL9+vVdwPNeGlnLICsPXLtM&#10;AXQn/c//EZmjymfpcaYNvgfPjNyXKu911gfdMIyikexpbACfH9m86aPoEYhssOX1pXaGHE44mCSI&#10;q9eXW2Sjd1fuTPpPIviJfsB6LW2LTfUD9ZKSguBA8FdH5k4t3reN9PSNQYn49oLo3ye8/ykIflH2&#10;m5E5mtp6yTyjJSTL8NbIe5pD/K7ZXy/RaIhUy9H3uqlH62nGRg5wtPUZ/B07o6dsjATkugg4f43a&#10;fA6TSjefiMzbhX8mHELoirKzzm8k9OUOPl/wJ/i12E+x/4msr2/+k+Rznf7QpGEYyXAzs0dENn+b&#10;iODV4Wy7FdQKh69/t8i9Geahepxc8Fouj6yvShwAWEuP0wbOAuhGBc4C6No+BNDXcvI7RL8u5m3s&#10;g/QYbcLzbRRZxyCvc0MOkrl8AfRNIuMPczk9zrTB92AZN/rnc87H6XEMwzDKRHpInkTSZ09v6vTN&#10;29k3skvoy+yM4FdijyPZENPry+057MP0klsj+MdSvmz0M6jNzwGCBBIs0POmFkH0dfT0jZHyt219&#10;RksPVqE8smV39Qk59PUO6iYIOIqotrCdXqbREASPg78ncr+biKoTpR/qgQier62nbEzwO1J7v+vn&#10;ewzh/rQFnl3kgJaetwu7fnYqNet87hl7Sb3kzij7Gbuuf2Tfxa6iL9MwjPJwM7NLsddGNn9TeA17&#10;FPskNySgMGnw9T7ISaBH35Mqf8e298wxIm68IMsFepy2cBZANypwFkDXFh9AB/xvLoi8bpAv0a9v&#10;E1evhPdb9es1Ll8A/RWR8au8Ro8xrfC9uDpyf6rcU49hGIZRNlI29UCSzBK9ydM3cQ0vp7zZMWuy&#10;n6TysmO6zqLKmY2Ozfb2Nr0lmIKggZ43tW0GVtp6X56jpxsb9NJdePym7qWnMQpFDqt8KfIe5vLX&#10;1HaJ6mklfXZx6rYS747MkUIclHqUnq4xUm2k7UAjxn+lnjopwW9C8j2o527brp+XSs06R5Wno6jN&#10;6gLDKLvKU11/TPI3SqdZQYZhNMfNzD6avSuyAZxS9Mc+jX0R+xC9hkmEr/P9kfswzHStecaE13BC&#10;ZF3D3EmP0xbOAuhGBc4C6Nq+BNB3irxukN/Wr28LJ4fM/hJZQ8x/sUP3aV2+AHqdUvnwU3qMaYXv&#10;xSci96fKLK0GDMMwmiMbeC9gvxPZ9OmbV1LKQN44SBZ2if0Zu86oypWNjk33dstiInjQfpDiBupX&#10;X9zbKOV6pUWDnqOJtxA25I2ykUxMVAzQ718ukX08FZuZnRP8Yyj9gbN0m5TSPqCN35XI6u1bq445&#10;kUH7ZD11UtB+pv3riJnjGemKyDpyeh97CqX8Lq+L/E2yN3tzZH19Er87zmafqi/RMIx+4WZmn8/+&#10;O7IJ3IYohfpD9lB2C3YiK2jxda0XufZhfkGP0yWuXrBozj+4Dt9DZwF0owJnAXRtXwLoD3Tyu0S/&#10;dpAb6DHagOfZIzL3ID+rXx/D5QugnxMZv8o36TGmFVf/5+5cPYZhGEb/QOBRSmG3HRxs22+xT9SX&#10;1ymy+V5aSc6us6tyZaNj8/1FejlJQRBBggl67pReS21sZAf/sshcKcQhnDSbBLKJnvpQzzv0NEZB&#10;yEGuOyPvWy4/zi6ul2kkIvjzI/e8iR/SU4wNSizLoRs9R1P/ym6up2sMxpSx9XwpxYG49P3a55C2&#10;DYdG5m3baXkuGuYX2U423KLI+4/vAFT80Gvrk6iCcTQ7qy/RMIz+4mZmX+y6C6LP96/sF9jXsukq&#10;7BQAX8+FkeutcqQMxrbguV8aWdMwO+3d7iyAblTgLICu7UUAHTg5VKVfO8h0fxNXwPNcFpl7kNvo&#10;18dw+QLoV0TGr/L5eoxphe+Fj9yfKq/UYxiGYfQX6T2JPn2pexF37ecpZ+ld2RDchSQQqteW0xyZ&#10;Vjmy0Q8jvAdtIf17UZpTz5tSVFV4qJ66MShpvvBcKTxcTzU2wT+CJFtTzzGuCM5a79HSkNYIqSsO&#10;NPVgvUwjIXLATN/zJl5OqcojoxVMO1VkcLAr/cE+OfjYdvAcmbRL66mTIeW6vxCZt22n5VmoShxU&#10;a7eqwDCC34r9YWRtffIaksx5q3RjGBOKm5l9jpOAtt4M7tKrnJSa7X3vdF7/LpHrG+ab9ThdwXN/&#10;K7KeKlFNoL2DhxFcPwPoffcn+h6UirMAurZPAfQ13OiHuFApYyk9Rkpcveu8lh1pT9blC6D/MTJ+&#10;lY/XY0wrrt5nAd6hxzAMw+g/2JAOfncqb8OvjihJeTK7qr68zpCMo32onYy2cZ2WrCtskLe3oYmg&#10;QvCfi8ybUgTRV9BTNyb4/SNzNRUlmbfTU41N8DtE5hjX6yhlf2SjOcEvy3458l7lEtVXXq6XaSQG&#10;vyPSlelGj2Snpxib4N8emaOpuNat9VSNQSl46aeu50spDlOOtOkxFsjUDf6nkXnbdFqef6r8Jbuj&#10;XmqnSBuH8yJr65NfY7enNn9GDMMoBjczuz57ZWRDOIfY8P8o+0x2Mb3W0uE1L87eGrmuKn/tRgzE&#10;pITnXDeylmGep8dpG2cB9BxaAL0Q3AQH0AH/23Mjrx/kK/TrU8LjnxiZc5AH6tcPwmUIoPM4i0bG&#10;HmZ3B7ALh+/FipH7M8w0iQ+GYRj/Jfjl9P+UleCfRpIh1EZP0C7EBvbh7PL60jpDsqzeQWWVKe46&#10;A+vR1H1p+59Rm+U0pdIAggx63pT+gNr4nRD8QZG5morKFekOrAT/gcgcdf0eu7Ie2shI8GuzV0Xe&#10;q1wiizfd4Q+jmuA3ozRtMNK16wj+KZT+GQeHMp6lp2pM8OtQu8FzPDO9QE+bFPSH7r7SUdfPPKVl&#10;nf+O3YNStVsZBzk0gXZROHCn19cH72JPYh+pLy0bUsmlvSoRhmH8H9j4ZQ9n74tsCucSgegT2E31&#10;ekvGSTa9vpZhPk2P0zY851GRdQzT63HaxlkAPYcWQC8EN/kB9B0irx/kZfr1qeCxl2H/Fpkz5j/Z&#10;kffgXJ4A+kMiY1eqx5h2+J7cre/RELv7W9wwjAlHNpZvZvfT/yk7yOAM/v3UfsnQtryNfQOlKvc6&#10;DgjkoV9rOb3mu87GQn/rt7H3RtbSltikf6peSlKkf2eqrMqYl7LpyzHJwRI9V1MvJGzopgB9qIO/&#10;LDLHqH6WXVIPa2Qk+G0pbXn+puL79jF6mUbLyPPE1ZH3Y1RP0kOOTfArkQQX9RxNxHd8+ixfOXyS&#10;eq3zvZHdWE+blOBfRd0+A+GwQbsHAuZTXtb5X9gDKed3ofyMHUPdvu8pxc8F7uGK+tKyIsFzHEhA&#10;S6GH6/9sGEY7uJnZR7HnRzaGc3s5uwe7hF5zafAa13JS6lxfQ5Vn6HHahOdbjL0lso4q/8B2flDN&#10;WQA9hxZALwQ3+QH0RdjfRsYYZPLrAzzuqyNzDfJM/foqXJ4A+pqRsav8qx5j2nHSNkDfpyrLOYRs&#10;GEaPCf659L9BuNMoZTZnKiSbel+Svn96k6kP/pZ9GaHfaS5Qdjb4MyNry+VXqMvNt+AfRd1mo2PT&#10;9lV6GUlB0EE2WfXcqbyI2gmivzcyV1MP0dOMjQTaEADQcwwTm/Wdl/ozKgh+L5LWGvq9yuW1lLIE&#10;uFEPBKOC/3bkfRkmWluk2RyWKiJfjczRRGSy76anakzwq7M3ROZLJQ5qraKnTYYE+z4YmbdNcYjq&#10;oXoprVFW1vk/2PdRG21gRgXPLHJosq8Hb9EnHgckOw+GDCX4DdhvzlvrTWSHwQyjU9zM7Dau3qZ/&#10;V6LE+9vZ9lqZJYDXd0Fk7VX+g+2soiDP9bzIGoZ5iB6nCzBvZC1VzuoxmuLqBxD7rgXQC8FNeAAd&#10;8L8/ODLGINMdNJ+Hk0Naeq5BbqlfX4Wr9116g379OLj679mf9BjTDt6LyH2qMvnPnmEY00bwr6N4&#10;+VBsgH2M0O+yNBCAlv5/F0TW3QfRe3N7fVmdEvwm7Ncja8shgpS76yW2Rp5sdGzep8mOjoHggwQh&#10;9LypRM/QxfW0jZAA0ocjczURv8vSldkL/vmROarcXw9hZEQCZ8dG3qecImNv5LJiRkugIkzwIfL+&#10;DBJtUNbXw4xN8G+MzNHUl+hpGiPBcxz40HOl8nRqszoPgrjdPutMc9Y5yqOfyq6hl9kZ8nz3apIK&#10;H3p9pYsDl8jqLrMccvDbsOdSvAz+39hn6JcYhtEubmb2ieynnZSs1ZvFOb2NfaMrtOcor2vnyJqH&#10;ua8epy14rq9E5q/y32yW715nAfQcWgC9ENx0BNBXY/8VGSfm39ll9BhN4PE2jcwzyGvYWoksrh8B&#10;9Bv0GNOOk/da36cqN9FjGIZhjEa9jByURt6RcmZOD0IyIT5C7ZaxbsuL2cfrS+oUKWt8RWRtOZz0&#10;bPRvUJsZWVJ2/LTIvKn8ErUTRMdBHT1XE/9AKQOUwR8fmUOLje9d9EuNjEjFEnxm9XuVU2TtLaeX&#10;amRCfv+gPYx+n2K+VL98bIJ/IqUPeO6lp2kMMqgl617PlUIcdjpAT5kUHHgI/leRuduy66xztF76&#10;eWQdOURg9VF6iZ0hP8s7Uz8rVKHdz7vY8nrzofx+8HvSaL8HUOXl1XoIwzDax83MrsIeyF4Z2TTO&#10;6a/Yp+v15sZJifSbI+utspOgJc+zhpOAuJ6/ynP1OF3hLICew04+iylwFkDX9i6ADvg1Z0fGGWTS&#10;Z0Ee7+TIHIOs/belswB6L+F78pPIfaryyXoMwzCM4Uhpwy9ENj+G+Rv29WzSU2VJkJKsB5GUEtTr&#10;Lt3PsevqS+oM2XjcjeT91Wvr2knPRv81pcxijIGgRLyqRAo/Rakz6eUwD8bVczXxa5SqjLpkqlaV&#10;xsXhHcu8KgkcxJFMb/1e5fR8aqMVgtGc4N8Seb/me7p+ydhIRjTaueg5mvh6PU1jZJ2jBM3GEd/z&#10;z9JTJgXjj9eCYxy7zjrHd9LhVEZbClS+2UIvsVNQdSb4H0TWVrp4rtid2qzAMC7yHXoEe1tk3cPE&#10;ZzPN85dhGLVxsjF/KHt1ZAM5lwiALK3XmhMn90ivc5itVwhx9colz7mDHqcrnAXQc2gB9EJw0xNA&#10;3y4yziCTfT55rGXZOyNzxLyHXVGPMQzXjwD6jXqMaQfvReQ+VZn8Z88wjEkn+Iew341seNQRpfpQ&#10;Fre8Hq4SEN2F2i1n3YbYCD2Jcvaelwzm/UiyYfT6unaSs9HRk7PdEv7tBg9QYjTt5qgE0T8fmauJ&#10;B+lpxib4ddi/R+a4g32C/udGRtCLNfjfR96rnOKznbZ6g5GW4F9F8YNHv2DTbPrKYbVxDi9Wme73&#10;3ByoktBeQBIZ4X0+RKad1qzzq9id9PI6BS2m5FlRr61k8bnE74B0rWZSgueZ4D9NzStknE72nWcY&#10;2XEzs+uzb2AvcvnLvF/Ftvv9XwNeywz7n8g6q/ywHiclPP4i7PWReau8iU17uL0GzgLoOUwWoGwb&#10;Vy/IdYl+fem46Qmg43fTtZGxBpmkyiqPs3dk7EGeoV8/Ci5PAH3DyNhV/kWPMe24+lVkkv/sGYYx&#10;yQQ/y14d2egYV/TB+yK7tZ6qCIJ/HPtJkvLKeu2lehd7KLusvpzOkNLHKCeJnq96fV06ydnofS9f&#10;i97lqYPoOMCRsuQ2DqU8RU8zNsG/SI2PrMON9D8zMiI9WnFARX8Wcpq+aoPRDsHvSv/7vPAPSvkz&#10;LhV89Oejie/WUzRGKhS1dQARvcjbbGOCzGwE7vS8bTitWec4nISS3g/US+yM4B/BfpzivbhLFd9L&#10;aBexpr6c7AS/GMnvvu9H1t1EVAIqr2KZYUwpTjL5nsd+lP1tZHO5C+9gn6rXlgtey3mRNVb5N7a1&#10;alI89tMjcw7zED1Ol2D+yJqqnNVjNMXVDyD2XQugF4KbkgA6cNImRI81yFP168fB1SvTPVZFLJcn&#10;gL56ZOwq79FjTDt8T/4SuU9VrqXHMAzDiBP8xuzNkQ2OVKLU5x6EfnmlgaxuCUqXkFk9qiibiM32&#10;fBkcwa/CnkDNM1GamiMbPfVG4iCx2d9e+U4pw4ughZ43hcfq6RojQYKLInONK1o61C7lNJD7+7X/&#10;jt1A/2cjI9KGorTDUhY87xvB70j3f4721P95bILflNIezjpST9EYCZ6n/P073+OozZ8F9I9uL/Cv&#10;DTR9Wec40PhWyvmMLxW0EIS+J7K+UkVP9n0JB1NLI/iVSN7TNiu2XEEl9nY3DAObz+uw+7BfdBIY&#10;1pvNbYlM+CL6ovM6nhtZ3zB31+Okgsf+TGS+Ku9j19DjdInrZwD9THb3Hrujvgel4iyAru1zAH1l&#10;N3olk7vZ5fUYdeDXPz4y7iB/qV8/Ki5PAP3BkbGHuYQeZ1rhe/FA9t+Re1Rle4f4DcOYIIJ/OknZ&#10;db2x0YbIykGWTHcBz1EJfgn2FexPI+su1evZl7CL6MvpjODXZj8TWVuXdp2NjpLib6JuNmqx6d/e&#10;BqNcC4IXet4UthXEuTgy17ieS6my5RE8CP48ws+EUQ7Bvznyvuf2E9RmwNBoD7TYwGGZVEhJ9N9E&#10;PiPjeqKeojFSAQS/2/RcTcVhhFfp6ZIS/CbsjZG5U3sL6/X0rVFG1jmegRC0foheXmfI9y4CvW21&#10;pWnDC0h+j+R7dh+ElL7HYUBU2NDrbsPrCG1wDMMoFjczuxj7NPY9rl7G37giuPJEvY6u4TUs6qQE&#10;ul5fld/W46SAx12JvTcyX5Xn6HG6xvUzgD5WANGoj7MAura3AXTg5PCJHm+Q++nX14Fff2pkzEG+&#10;Xr9+VFyGADpw9X/fr6vHmFb4XsxG7k+VOGyWZj/YMIwJBiUm82TlIWv5TDZJ/5PkBL8Vew71pwTk&#10;T9hn6svoFMmCujCyti49n1C+syukDHoX2ejY/N9ET58UKbvaxu+Ct+upGpO+B2+75fKNPCA4EfwH&#10;I+93blFe2B7SDUEylvVnZFw/Qqk/W+nbZ8yJqj/tlmqVZ9y7I3OnFtUkugsi5886x7Mxfo9197yl&#10;kbY6r2L/EFlfieJzeBKVWJ1GvitRXSPXMzwOV7f7jGsYRjLczOyq7B7s+ey/IpvRKbyFbe8A+Yi4&#10;+gFguJ4epyk85v6ReYa5vR6na1z9+zerx2iK6zCAaNTDWQBd2/cA+paR8Qb5c/36UeHXLu/koJUe&#10;M2ajbHeXL4B+XWT8KrfVY0wrfC+eGrk/Vd6kxzAMw/hfgn81Sa9lvZHRtd8j6R+cr2fiINCPMPhj&#10;qLy+uYPE5tdm+jI6Jfjt2B9H1taVqKaATdW0QYRBdJeNjs3XXfT0SUEwo51WBgfpqRojQXSU/9Rz&#10;jSMODpR5mMcYDwn64ZCWfq9za2XbjfsJ/rWRz8i4pv9syfcbxtVzNRWVfmb1dMnA93/w74rMm9qu&#10;s85RKSl31vmXCVnKOQl+J/aqyNpKFK1iUAUlXbuYVKAHubSDujay7q7F31lb6iUahlE2bmZ2RXd/&#10;ML1uydRhXshmrdTB86/h6l/X0XqcpvCYv4jMUyX62Ge9d8BZAN2owFkAXdv3APoD2KsiYw5y3L7k&#10;+0XGGuTp+vV1cPkC6N+OjF/lK/UY0wrfi5dF7k+V39NjGIZh3E/wb4tsXuQWfYPfQl1m8YyKbDLt&#10;x/46su4SRUn1fGWkJZsFpeWvj6ytK1Eis7vsqO6y0d9NbR4OQFCjnTYGe+mpGoM+s8FfGZlrHK8n&#10;9IQ3+o+U+W+j3HRTkWmcNsBp9JfgH0vpDl59llJ/tiQI/cnIXE39ArXZ8zn4pdmzI/Omtuus8yew&#10;V0fW0ZWo+tJuxYBhBL8FddfLvqlY5y5U5uFgxx5L3bXvGlWUjX+uXq5hGP3ASbAZAdObIxvU47qH&#10;nqdrnPSB1+uq8lZ2cT3OuPBYT4rMMcyD9Tg5cBZANypwFkDX9jqADvD6yJiDPEO/fhT4dVdGxhrk&#10;k/Tr6+DyBdBPi4xf5VF6jGmF78URkftT5VifQ8MwJh3ZEP1AZNOiJLGBcjL7KL387Ehg+Dns1yPr&#10;Lk2UyT+B2uyfPQzJAkV2y22R9XXhpGajf54QJGgLBDckyKHnbWr6XrcSRE+VPfU5PbzRM6QywXcj&#10;721ukbWZbDPN6DnyOzZVMBTl1dN+tuRZ8cORuZp6KLX5fRz8DElLGz1vSnNknb+P8lWMuobdmdp8&#10;34aBvweCPzeyttJENRscOnmcvoQiCH5r9otUdnsqfM5310s3DKM/uJnZJdjXsDdGNqrr+kd2WT1H&#10;l/D820fWNcyd9TjjwmOdEhm/SvRzXU2PkwNnAXSjAmcBdO0kBNBRleSeyLgx8e9W0mNU4eodKPqZ&#10;fn1dXL4A+psj41d5kR5jWuF78fXI/akyfctRwzB6jgT3To1sVpTsN9gdCIHr0gh+Q5JAfxf9NZt4&#10;J0nW8jL6Ejoj+GVJNs6xFr2+LpzEbHQECWb01MmQAAreMz1vE7Ex+mI9VWOCX53SBdH31cMbPSH4&#10;VSldRYKUfpOQFW8Yc6TL7MYzUtrgOQj+uMhcTcRz0gv1NEkJ/insHyNzp3Sass5vJmn1lC+DOvg1&#10;2NOo7IAvROsbPC+tqi8hO8Evye5BZX43VrmfvhTDMPqFm5ldkn2rGz2YMsj0rcBqwPMv4qQkul5X&#10;lefrccaBx1mGvTMyfpXn6HFy4SyAblTgLICu7X0AHfAYp0fGHeQB+vVV8L//eGSMQe6tX18Xly+A&#10;vmNk/Cr/yuY77FwIuAfsHZH7U+VOehzDMKaZ9vpYdiVKp7+OcgaBB4HNVCk9jxL0et0l+SeSMvTp&#10;N9tHRQJcJ1Ke/p2TmI2OYMFT9NRJQdAj7SERBNGTncr/P4Jfk9L8DN7LbqyHNwon7SGKlF5OyIo3&#10;jDmCf2XkczKOF1EbBzOCPzIyVxPxe3kTPU1SJECI7F89dyqnKev8LyRtntJ/tkYF7VTk+lGRSq+v&#10;JNHu5hWE96s0gn84ezjJs79ed1/MGjQzDCMNbmZ2ffbyyKb1qCLIlrZNTU14/oMj66ryP2zjw/s8&#10;xqsiYw/zmXqcXDgLoBsVOAugayclgF4nS/waN2Lg19XLbr/LJahe4vIF0B8eGX+Y6+pxpg3cg8h9&#10;GWbj72rDMCYFKaONkn16Y6KP/pU9hhAsKw1k6QT/IvZ7kXWX5G/Y3airQHKM4NcllMteeG1dmCMb&#10;vc2S0ggatNsfDsGPNMHpObHmHfU0jQl+bfb3kfnqigM75R3WMeLI+35j5H3MLQL6D9XLNaYYqVxz&#10;V+SzUlf0o07/Oyr4gyNzNRGVWNprIyMH1dDLWc+b0jNoOrLOcXgMLZ5qlVJMimRLH0gSxNfrK0Vk&#10;w6PFzZZ6+UUQ/ObsmSRtnPTa++i79SUahtE/nGSjfy6ycT2qz9JjdgnPvyr7r8i6qjxEj1MXHuOy&#10;yLhVXscWU7kR9yCyxipn9RhNcRkCiMZoOAugaycigA54nJ9Fxh7kNvr1MbC2yGsHeYp+/Ti4TAF0&#10;wOPdHJmjyqmvpMn3YJ/IfanyVj2GYRjTCjJIpPeq3pDou9jAOofdSl9yEQT/eJINrDYzopp6Bft0&#10;vfROkft0cWRtbdt1Nvoi7P+jtJncWgQR2judjyBI2rL0+NnYWk/TmOA3ojQZV2fpoY0CkQMqKQ93&#10;pBIlfdfWyzWmGHke+0Xks1LXH1IbVQ2Q7bnwXE38BPsgPU0ygl+e5ECcnjeVOIz1bD1ta+TLOsfz&#10;NA4JzOoldYYcQEUVgRJ/l8+JA7w4YFDyAd6Uz2gliaoY3TyvG4bRGk5KoYfIBvYoHq/H6xpew9mR&#10;dVWJsu9jB7P5tRtFxhzmW/U4OXEWQDcqcBZA105SAH3vyNiD/Ix+fQz+d7+MvHaQj9evHweXN4B+&#10;VmSOKr+qx5g2+B6cH7kvVX5Oj2EYxrSSrs9myaKEIkqillpC8TBKE9BrS/RQ3VQvvVOC357kfdRr&#10;a1tsvne3GRr8Ouy3I+tIJa5nBT1tMhAMkaCInndccaCgrSB6igy2PfXQRkGkOyyRWmQYb6aXa0w5&#10;wX8s8lmpK/oYp69qEPxekbnGFQHgN+kpkhL8euw1kblTeTohQN8V+bLOz2Mfo5fTKcE/l/1lZG2l&#10;iIo0aH/0YL307PSnhVQKX68v3zCM/uFmZh/k6mdVw+v0WF3Da9gusuxB9CoAAIAASURBVK5hjl1O&#10;nV97XGS8KpEh317VnzFwFkA3KnAWQNdOUgB9WSdl1PX4Mf/JrqLHmA//9y0irxvkFfr14+LyBtBf&#10;G5mjSpS3X1qPMy3wtT+YvTdyX6qc+qx9wzDmkMzXp7EnsbdFNiQmSQRSDmVX07chO5JZhOyan0XW&#10;XYpnsU4vvTPks/pS9obI2tr0TnYf6iq7pf1sdAQV1tPTJkV6u6fKkkNW1+Z6isZIGVOMreerI/qv&#10;bqSHNgpA3t8Sv9Pwc7GDXq4x5QT/kshnpa743d5G8PzVkbnGFb9z283aDv4ZlOaAVMyus85RleD9&#10;lO77dFQvo9wVnIJ/MvudyNpK8evscwjPbKUR/KPYk6n8HvFNRRsU/F23gb4FhmH0Fzczu6GTgIne&#10;yB5m1uCwkwx6lEjX66rybD3OKDg5aHB7ZLwqx5qrTZwF0I0KnAXQtRMTQAc81kcj4w+ysnoG//cz&#10;I68Z5Kv168fF5Q2gu8gcw3yBHmda4GvfLXI/hrmOHscwDAMbLouxzyQp1dg0sFSyKA39KfZx+hYU&#10;ATYtpSc9ymbqtecW9+5D7Mp62Z0hWc5voO6DYxfT5GSjI7jwDD1lUhBkSPd7BOOkr4IgG/RNDypc&#10;xU7tSc4iSVdhoA2T/dFpTAjyux4HtfRnpY4IJK2uh25M8C+mdMFbZOo+Uk+RlOD3p3Tr1Z5O3Wad&#10;b0Fyz/Q62vRX7POpqwODMRAMlWdgvbYSxPMCAtMb6mVnRw5f7kBSNUqve5K8ieRQSfpnQsMwisHN&#10;zJ4U2cgeZt6DX/Tfdb85sq4qcVCg9r4Kv2bXyFjD3E6PkxtnAXSjAmcBdO2kBdA3jYw/SBxOih5a&#10;5f99JTd6ZvHf2WX0GOPiMgbQgatXth5eoMeYFly99wperccwDMNYGMmI3pn9LE12BsOl7C6E/oCl&#10;gWxv6VuNftx63bnFZv87KWfJSulvejg1D4DWcZKy0RFk2F9PmRQES9IFAFBBIn22N0rEN7+/h+hh&#10;jUyUW7Ydflgv1zBIMln1Z6WOKM+8hh62MRJITRWMvpBdUU+RjOAXZ0+NzJvCHFnnePbr8hDlzSRl&#10;+vM9C+MASPCnsPdF1pdb/IwdRCiJXhrBL8O+jtI9a5XorYTvTzlUEt08NQxjsnDj9ffeR4/TNbyG&#10;lV397PkD9DjD4NdcGBmnyoHBp5w4C6AbFTgLoGsnKoAOeLzLI3MMMtrygv/3AyL/dpAn69c3wdUL&#10;yt6gX98UHvPIyDxV/oddS48z6fA1rxe5F8M8Uo9jGIZRDYKkUjr7y+y/IhsbkyAyGrA51t4G77jI&#10;5tjrSTLM9Lpz+0d2X8LmdS6CX5UkI6jLTdeLaXKy0RF0aO/9w8+UBE/0vOOIwGj6MjqSLY/qCnq+&#10;UbyOXUkPaWSg7OD5xYQqL4ahkXYD4x7iQWBvbT1kY4Lfkcb/nag9ntoMzAa/CvvdyLwpPJ0mO+sc&#10;BzQPpvyHIY+iMg/r4pDtC6nNz++4BL8WewyVecg2hag8dBpJZbRF9eUbhjH5uJnZ6yMb2lW+S4+R&#10;A17HZyJrq7JWlhv/+7UiYwzzID1OCTgLoBsVOAugaycxgL5HZI5BnhN5/QPYayL/dpCb6DGa4PIH&#10;0Mc5bHa4HmfS4Wv+QOQ+DDN98pZhGFOEBMPQDxMBsS6zY7oSm9gfobLLM6YKRqYUwX1sMnaTmR0D&#10;fb2DPzuytracpGx0BB9W0VMmA5vPEkTR845jmwGjugeEUCZ8fT2UkYGyg+c3kB2yMKqQSjj6czNM&#10;fN7T9/4NfhtKEzzHGK/Rwycl+I3Z30bmbuqkZ53jvTmOcv5eCn5J9o3sHZH15XSuzdPj9ZKLoOw2&#10;T03F8+1Z7E6Edk2GYUw1bmb2jMiGdpXH6jFywOvYOrK2YW6hxxkE/9vDI6+vcqwy8V3gLIBuVOAs&#10;gK6dxAD60uzfIvPEvI9dTb1+y8i/G+Rl81+bApc5gA543J9F5qryr2y+vwE7BtfK3hm5D1X+TI9j&#10;GIYxPsGvRlI28PuRTZBJ8AKSzNTiyl2RBIs+SuVl7PyIsPmek+CfyH4rsra2vJi6z0Zv4/oQhNhY&#10;T5cUBFPSBGYQkMzd7xfB9m31EEYGyg6e38U+Ri/ZMBYi+LdGPj+DvI3KbWkxt76n6eGTIiXm8fOl&#10;524qyohPatY5gq6fpC6fWTRyGPAV7I2R9eUU3yGHEf62KQ1pq7UH+7PIuvvuvey57K6UsxKCYRjF&#10;4eoHik/VY+TA1c+IhKfrcWLwv1uU/UPk9VV+Ro9TCs4C6EYFzgLo2okLoAMe84TIPIM8RL22TsWP&#10;Pea/NgWujAD6vpG5hjk15cn5Wo+KXP8w99bjGIZhpAGbcVICfRI3d37F7kclbuygH6NsuiNbSq87&#10;pzh80G4wdhjBP4e9MrK2Nuw6G/0BC+bDvHotTUQw4vl6uqQgqCLBFT13XVH1oI0g+ssic8VsN7PS&#10;GA1UIyjv9998X6aXbBgDkZLh+jOkRWnjzfVLGyOl5FOUg8b37qwePhny/ffOyLxNRUB3Oz1da3Sf&#10;df41NvnGWy2kitLPI2vLKf5uQXB6Cb3c7MhB5UOp3ANi44qDit8gue/ltc4yDKMI3MzsGyKb2lWe&#10;rsfIhavXkxfexS6rx9Hwv9kh8tph5k1uqMBZAN2owFkAXZv8OR5jRuapMvnn39UrQ34T+9/WPvx/&#10;V3ZSYUP/m5jIcl9az90UV0YAfVlXP8Ma/77IyiQp4Wt8BPuPyPVXiXsz9PvYMAyjOShpLBs+CDzr&#10;TZM+i03r91POzJ1BoLeuZG+UVA0Am8Iog7mWXm5nSKbTy6m7TKeLqcvrlYMrmFOvo6nvpDYPAyC4&#10;kuZwA8Z4qB6+McHvFZlrvkWUCJx6cIAi+Jsi708pfkQv2TAqCX5x9juRz9KcyA5vI3i+Gckzjp6v&#10;rigt3d5hQwk6fzYyb1NR0ae7P5S7zTovoTLQk9hvR9aWSzyf4rO6lV5qEaB8vDw/p6jYU5LoKY8D&#10;ye21DDIMY2Jw9YNLx+kxcuGkZOy9kTVW+Vo9job/zRcjr6vyWra9v+kb4iyAblTgLICuncgAOuBx&#10;L43MNcgdF7zmwMh/G+SJes4UuAIC6MCN1+O7iKotbcLXeHbkuod5tB7HMAyjfYLflD2augtgdiEy&#10;J75AbZcnHZfgn8B+mur3c25LbAB+kNoIdI6KlL88gL09sr7UIsCBXuXdlP5vLxsdQYql9HTJCH4Z&#10;kg1sPW9dEURfQQ/fmOD3j8wFLyb0dDfyEvzDSKoQ6PenFC8n6+FqjIN8tmNVFfDdsrX+541J1wLh&#10;CGr34NUj2B9H5m1i11nnD2Y/RN1kneP34y7U5nsyDDlQ+/nI2nKJCgvHUJcHHUcFzxXBv5AkyKzX&#10;3WevYN9M+Pk1DMOogatfwr2okrS8nk9F1ljl5XqM+fB/X9VJD2D9uioP1OOUhLMAulGBswC6dpID&#10;6C+LzDXI85y0ysABIf3fBpm+9RkVFUBHpvWo2fjzLfMwcQL42nzkeoeJe5i+yqlhGMbISCYwMm5O&#10;YG+NbLD01Z+Q9HIsL1AS/MNJNrRTlMtOITYuD6Y2s9OGgb6mwR9J3fSOR7bVOnoJrdFONjqCFe1t&#10;esrvBXxG9bx1/QG7nB6+MdKWYv486BOf7yCIIQS/EqWpYNCWOMzS3c++MXlIOXX0Bp77TOEg2jP0&#10;P2tM8OtS8+A5vk931UMnRTKY/xiZu4ldZ51vxV4fWUdqbyE5VLeYXkJnSOlx3N/7IuvLIbL9X0c4&#10;uFca0ooJzxq/i6y7r17NHkI4QGEYRqe4mVmn/7e+4ur1toV76TFywuvZIrLGYQ4MkPF/e0vk31eJ&#10;QEDRJXqdBdCNCpwF0LUDfz+MC8aMzFNlK59/HncJ9vbIfDH/w+4Z+d8HeameLxWukAA64PFPjMw5&#10;zOvZ9PuomXFS3v/WyPUO84N6LMMwjHwEvyhhIzj4UylNydASxKGAd7Or6svNTvBLsntSOQGnm9m9&#10;KWcWrxwu+Bi1v7k7CdnoCFo8SU+VFGk/0PRQA7K20mfMB3/4gvHxXib/o8WoiZRwxoEJ/f6X5Ev1&#10;sg2jNtIfGJ8nBM//W6ouKcGvTc2DdsiU30wPnRQ5pJiylHWOrHMcHtXrSO3f2XdQ/kOKOBTX9Ps8&#10;leizjb7r3TyD1SH4DdmTSZ4t9Lr7KH6ucEB1Y32phmF0g5uZdewdrqUAR9fwddwY2dyu8ul6jNzw&#10;mn4ZWWeVx+sxgKufbQk/rccpDWcBdKMCZwF0bfK9KIwZmafK1j7/PPaxkfkGWadFxu56rlS4sgLo&#10;qFJyd2TeYX5Oj9Vn+HoWZS+MXOcw0fu8vHiOYRgtEfzjCAHqvoDM7eCfy57F3hXZkOmb2OQ9g9re&#10;UB4X9MEM/kvUTfnQYSIj6AWUt7zoI0nK8eu1pbbv2ej4XL9CT5MU6cEbK1tcx4uonSD6e9nd9P9s&#10;dIz0hz4/8r6X5Jl62YYxNlLu+0X6f25M8KtT89Y6OMjS3h+ZctjyA5F5mziJWef4fsbnJF+W2f1t&#10;cv4cWV/XIniPwPSj9DKzI1V3nsN+PbLuPopqB/jsoUJEvmf5ushBjw30/2wYfcbNzC7F/nTeRnBR&#10;2dh14fVvFNncHmZ7zyRj4uoHyP7CLhEZZ6vIvx3mlnqc0nAWQDcqcBZA1056AH39yHxNxe/U9PuD&#10;C3AFBdABz3FwZN5RLLrdRx34Wt4fub5RPEiPZRjGpBL8tiQbadiYWVP/5+KRLJ0XsefS/5Yu7avf&#10;IQkQ58u0HoRknh1HkrGk1921P6Q2+rrWQTb/8H7ptaV0ErLR309tHtBBMKZ5dvF5hECrMVnI5/mT&#10;kfe7JJHNu7xeumEUhQTP0R9bf37riJ/FhTZ4kyEBrpSHZSY16/xMNl+5XgkIv4yaH8ZIIX7/vpVQ&#10;Er005POwH8nBUb3uvnk7ewrJgdz2ngfbQp738T6gulK+nx3DSIybmf1EZDN4H/3v+gKv/X2R66ny&#10;Oj1GCfC6VnT1MwIXqmTl6vdTv4Yt/mCTswC6UYGzALp2ogPowNULSI/icXqOlLh6671Bvz41PMeS&#10;7HWRuYf5b/YFery+wdewT+TaRvFXbHlteQ3DaIHgN6H/LYeOQHogKV3Yv18EsnmK8qU4DPDvedfV&#10;R7GxeCC7or7M7CATS4K6v4msu2sR+HyMXmKnoExu8L+IrC2lfc9G/yq1GSSUTLZPReatI6osWBB9&#10;kgj+mMj7XJrb6mUbRlEE/1Bq9h2H57E362GTIn3Z0UNZzz2uJ9LkZZ3j2XgTPXWnBP9s9meRtXXt&#10;90kO3+br+T4Ief5CFYW+t6vCQUwc1ujr35TLkbSCQJWi+deFg0T5KjcYRiLczOy+kc3gOd/tehBI&#10;nQ+vd3knWYP6Wqo8XY9TClhbZL1VXqJevwJ7T+TfVXnA/DFKxVkA3ajAWQBdOw0B9F0jczax1YpD&#10;rrAAOuB5to7MPYr/ZNO3jesIXvuLI9c0iv9ht9DjGYYxiUg2MU7S6w2POfueLbAySeZG2xnCbYsS&#10;9ScRyoaXhmQRoZS+3lzqWpSWRwn8Wb3EzpCysa9kb4qsL5U5stFfxf4tspZxRHBjXT1NUoI/iJod&#10;nkEQvn+/74yFQcBu4fe3ND+sl20YRYHM3OCvjHx2RxXfHzvoYZMS/NPZOyJzj+P1hGB2V3STdX45&#10;5T6oE/zm7Dcja+vSf5EEdDfXyyuC4LckaQ9UQrukcUUlMFwDDicsqS+xeLBmWTuuoaqq2RWEALth&#10;9BQ3M/sEJ5veekN4voFdWr+2VHitH4xcwzDbfT5pAK/tSZH1DvP/Dtvz/79f5L9Xid7AK81fQ6k4&#10;C6AbFTgLoGunIYC+OHtrZN5x/LYePzWuwAA64Lk+Epl/FPE8sZMer3ScZJ4jEK6vZxSP1eMZhjGJ&#10;BL8K1SvF2c9+dXME/wiSbG5sIupr65NfY7enEt+D4DciOXCBPpJ63V2JCgrIOM33x59svr2J0m3m&#10;x+w6Gx0/PxdE1jGOuC9P11MkRbKdmgT9cRijvJ8xY3SC3zXyvpYmqox0l+FqGHWRDMwm7TFQpWZD&#10;PWxSgn89NTs0NV8Esh+sp2iN9rPOcf/xuzDf91nw67FnR9bWpX9iD2cfrpeXHamegyznn0bW3Rfv&#10;I2mdsDv1MaiM7Hh5bvw01Wtf9A2yqkVGD3Ezs6uwv49sBsf8Bdvu93gCeI1bsvdF1l/lX13hpVd5&#10;fVdG1l3le+e9dn5v+1E8c/7cJeMsgG5U4CyArp34ADrgOY6KzDuOC7XDSI0rN4C+FPvLyBpGEeXc&#10;99NjlgivcxH2PZFrGNWfuMKfHwzDSEHwS1OzQDI2/Y9kN9ZD94Lg12ffQWlLfXbtNSR9qrvb6B0V&#10;KfX6Nvb3kXV3Jcpevp3wWc+FtBN4H7V3oADZ6AjUd5MtnTYbHcGO1+spkoKgTbMWAx+mnEEHY3yC&#10;34KqM8dK8dl66YZRDMEvRVLmWn9uRxWVadrrK43AVfAfi8w7jtdTt1nnaINzcmQdqbyVpAJTvuBe&#10;8KuSXCOCq3p9XYnKCWjrVF4mtNyfQ0neK73uPogseRzm3Iv6WM5cqkahwhoO/qLimr6+UUXQ3Z4V&#10;jd7gZmYXZS+ObAZXiTLgb2C7qYBWE17X2uwtkXUP83g9Vmm4+n1ZcR8WYzeL/LdhbqnnLxVnAXSj&#10;AmcBdO20BNCdGz+beM4/s0vosVPjCg2gA57vUeydkXWM6sfZpfS4pcBrewh7fmTdo4pWMe1WVTUM&#10;owBkw+ArkQ2AcUUQ+hBCULqPBP9YksMAv41cWx/8C3s05SxdPgj0lQx+N/ayyLq78mb21ewD9fI6&#10;I/g12FMpXYacFgGO7n7+0majI/jR3ga/lB5u0l7AyvL0Dcl2/HPkvSzNz+qlG0YxSPC8ye9O9A9v&#10;r7e0tOhB8E7PO45dZ51vR3IQVa8jhciefRd1eT0aqVpwGEn7Ib2+LkRg94vs1nppRRD849hPklRM&#10;0mvvgz9iD2BX15dWPHIQFJXUUFGtqoVZXY/UUxlGqbiZ2aMjm8Gj+gN2Uz1mTng9a7LXRdY6TGSr&#10;r6XHKw1e47LsXZH1V+ld/TK8v9Rzl4yzALpRgbMAunYqAuiA57kgMncd36/HbANXcAAd8Jw7R9ZR&#10;x2vY4lpm8Zqew94cWe+oIsu+0yQYJ88BOBT3NHZ9tr39c8Mw5iFZlfoP/1SiHxx6zj5CT1s8sqny&#10;BJJNFQRd9bWVLoKzKJH5VH1pRRD8E9mzKF8mEjL2d6acWSKSEf2lyNpSeA/1NxsdQZD2spfkIAeC&#10;OXreUbWN0b4g1S+aVB3oyr9TH4MPxnQgmd0ox6w/t6OIHtOv1UMmJfjHUJpDj9dT91nnH42sI4UI&#10;xh5PaM+UC/nc7M/eFllfF+J55FjW6aVlB4c4g9+FvTSy7j74C/Zgdm19ab0g+E1IDku3dXAFvkZP&#10;axil4WZmN4psBtcV2X2fYGf0+F3Da9iKvS2yxlE8Q49XKrzWUyLrr/Ii9m+R/73KToJbqXAWQDcq&#10;cBZA105TAL1p4Hc9PWYbuMID6IDnPSiyljrieeEENl971QXwGmbYz0bWWNfX6bHbwknQ/Cvsv9Qa&#10;7nbyHNZdEp1hTB3SA1z/wd+W2CRC+ch8m3njcn9ZP2THNinrl8sfsy8n9PQrDQSNgn8P5csQRS/X&#10;p+lldUrwT2G/G1lbCvuajX4DISjSJlJmFMEdPfcovl0PZxSG9JHtS3DijXr5hlEEEgQd96AXvte3&#10;1EMmJfjnUZrM5knKOg+UM7AZ/CLsS0m+x/XauhCHpl5POKBQGsGvSHKw+KbIuksX9xXP6xvpy+oF&#10;0q7rEOquXRcOMj9LL8MwSsOl6xH7T/ZU9pF6jrbhOZdhP+jGL9X7d3Y1PW6p8FofH7mGlKJE/4p6&#10;3pJxFkA3KnAWQNdOUwD9gewfIvOP4iV6vLbAXJH5B3mDfn1X8NzHRdZTV5Q8fwe7vB6/bXjO1dhj&#10;nXzP6XXV9TA9flvwXG9yw59x7mX31a81DKMpwb8w8sd+F2JD4RskPQh79WD+XyR7dQf2UySlMfX1&#10;lSzKE6KUZ3mHGNCPUkqr/zyy7i5EG4NH62V1SvCevSqytqb2NRsdP1876eGTgmzD8Q9vHKSHMwpC&#10;fkfr96xEf0Vtti0wjHGRw4Po56s/s6OIDNU19ZDJkO8ZZMDqeet6PU1O1vmF7GZ6yk5BwDD4n0bW&#10;1oW4/h0JAfzSCH4D9iT27si6S/YP7DEkFbnyVWwaFznUeRBJRTR9bV2I59hN9LIMoyTczOwD2A9F&#10;NmKbeDG7K9vqwTQef3knGXHjZp3PeYAeu3R4zVdEriOVvcnGn8NZAN2owFkAXTs1AXTAcx0amX8U&#10;d9NjtYXrTwAdzwwfjqxpHFEZBc8fre7DO1nzk9kznBz20+sYx86qkvJc+0Tmr9KScwwjGcFvzv4j&#10;8od+197LnsvuSl1m/qRCgr44iIBS6bgWfX2litKen2CL6ln2X2RTfFuSzwX6Vuq1tynmw33J13JA&#10;ynruyf4+sr6m9jUbHUGS9jZug1+LJNij5x3FvfRwRgHIhrl+r0p1R718w8iOfBePewgF39/L6CGT&#10;If3YkWWt560jvu9R3ru7Z8/2ss5RZWg7PV2nSB/viyJra1v8LYPqUOVlRUsm/vaU5jmoS1FpC8F+&#10;HDAs7zDCMHBIWCqelVKB5ndsbzJbjenFzcweEdmEbeo/2LPZPV2iEu9Oen8+j/2US5NBhqBFN4fM&#10;E8JrfnXkWlK5hZ6vdFw/A+iXsaf33F4kFDgLoGunLYA+46RXtV5Dlbe6DntLu54E0IGTgDSyuPW6&#10;mnilk9/jm7sE38k8xoPYLdmj2esj8zXx3Xq+tnDy2UVmuV5DlchUL7OVr2H0Cglq3RL5Az+3yMpA&#10;T+ydqMRS48MIfjmSMunoEzpuWegcot80eoE/UF9SdoJfh6QHPfoD63W3KTK2388+RC+pM+RwBoKA&#10;f4msr4k5stFfQc2vA8GSpfTwyUCwR4I+et5RfJUezsiIVAhBpRP9PpXoRXr5hpEd+b394cjndRTR&#10;V7i9oFvwa1DzbNJfs91tDreXdX4d+2Jq834PQ57TPhtZW9vikOFb2ew99BYChzKC35e9JrLuUkXF&#10;oDNIKggspi+peKQ0PiqboQpBid//P6I2n2ENIxFuZnYvVz/IUEeU0f08+272pU4ywtZlV2D/u//D&#10;/3cRJ5nlD2UfzT7LSfbVSewP3MK9P5t4E/swfR/6gJOy9Sg9r6+pqb/Uc/UB188A+iR4ib4PJeIs&#10;gK6dqgA64PnOjayhyqP0GG3iehRAn8M174k+yDvZb7AfYF/Jbs2u5+S54P8ONfD/vwS7CvtIdjv2&#10;tezx7HddmgN2Wjwf7TP/HrSNk57xeh2j+GO2vSQ0w5h4ZFPnJ5E/7Evzr+xp7DOpq0BfSoJfmX0t&#10;+y3qPot6XG8gCayuoC8nO3I4YX+SUqt63W2KoC82aJfUS+oM2RQ8mtJXjOg6G/3hJGXy9TrqiKDJ&#10;GnroZEi2GII/et5hYrP2xXo4IwPBb0jNWwd06eb6EgwjO8F/MPJZHSa+o9r9PRj8E6nZAdC5rPPu&#10;AlntZJ3/iX0d5Wz9EPyq7InsfZH1tSmeXVC1qrwgL1oWyOFL/A2j112i+JlFBS0cos33nDsu8jct&#10;Pgs4/NiHKmA4aGIbWUbxONmEbloSvQ/+1bVcNrZteP0nR66rqa/X8/QBZwH0XF6i70OJOAuga6cx&#10;gL5DZA1Vrq3HaBPXwwA64LV4JwFvvcZJ8w6284pvPOfvImsZ1W30eIZhjIL0svxi5A/60r2VJBNq&#10;C8qZZTMuEjg8gP1h5NpK9C6STdHugqujIgFO9Am/OLLuNkUPSPT0zpelL5UjPk5pD2QgG/0t1OV1&#10;Bb87NctGR/DkiXrYpEhGH+6NnrtKBNGfq4cyOkQOm/wm8t6U6hf0JRhGdoI/LPJZHSa+Ix+vh0qK&#10;VPhpEiTrOut8efb0yDqaiH7KhxIy2nMh2fRYA9ai19eWqOr0aUIf7hIJ/mmE3+dlZj5rcS/PY19K&#10;bbZZaAtUKJNKZahYlvpgaRceqi/JMErEzcw+gr00shk7Kf6F7f0hVlc/YDXMu9nl9Tx9wFkAPZeX&#10;6PtQIs4C6NppDKAvyv42so6YF+rXt43raQAd8Ho2dFKCXa9zUkS7Daevu214zqUia6njSXpMwzBG&#10;Ifj3Rv6Q75s3kWR3lNe7exSCd+zb2Z9Hrq1EUY4eVQDKy5gI/jHsqVQ/0NnEqwkbdzlBn8/gvxxZ&#10;WxNRWvJReqrWaJ6NjiDKy/SwSUEwKPibI3MPEhvnZW7uTwNyQOxrkfelZDfUl2EY2ZFKNPqzWuVl&#10;1GZ/X/nZRhUWPe+o5sg6fzZJiXG9lnFFljcONq6qp+oMZLtL1juy3/X62vLP7BHs6no52ZFALtrT&#10;9KGqF34G0J8elbFW1JdSPDjkKX+LnE79ye6vcjd9iYZRIk6CDW9x9Xtvlu6NbHd/97aMk419fY3j&#10;eroevy84C6Dn8hJ9H0rEWQBdO3UBdMBzHhxZR8wX6Ne2jetxAB3wmpZkP+Sk/7Zeb1+9jz2czVL5&#10;jOddNbKmOv5Cj2kYxjDwx/rCf8D33WtJsmA20JfbCyQQio3BPmRMInC8N7u0vozsBP9Q9mCSDDi9&#10;7ra8lLrMZIsR/FPZ70XWNq4ISr+N+pWN/j5qs8UDgkKjV444Rr/c6JDg3x15T0r2HH0JhlEEErBG&#10;mWz9mY35KWqz9LO0b0G2rJ53VCch6xxln9fRU3WGVP5BVRb0W9dra8srSar+tPfZGpfgH0byfYPq&#10;WHrdpYmf4/9HbR5waQv53KHyGCqQ9eFe1/FuNvnGtWG0hZuZXZ+9KLIx20dxHavoa+wzfD17RK5z&#10;XJ+kx+8LzgLoubxE34cScRZA1yZ/DsGYkXmqzBFAX81JUFSvZb63uAwBU9fzAPocvLYt2Ksia+6b&#10;6CG+mb6+LuH5H+ik77pe26j+k+1fFWfDyEbwmyz4Y13/AT9JYrPtIEKGdx9BH9zgP0DdBoHH8Q72&#10;KHZGX0J2JDsKm7yjBjxTiL6L+U6wozJA8M8jOeCg1zaufctGx2uX08MmAxv4wZ8ZmXe+CNJ0l91o&#10;/C+S7anfk9LdWF+GYRQDWrhUV3dBRivaf7RXnQZB4+Cvisw9ipOQdY6M4cfpaTpF+rf/OLK2NsR7&#10;hmeqbajNz9W4oPJV8Gew/4ysvST7/vfQZiSVxn4XubZJ8reEA8CG0SPczOzO7DWRDdo+iNLkb3QT&#10;uJHM17Q0+7fINdf1Sj12n3AWQM/lJfo+lIizALp2KgPogOc9O7KW+R6hX9MFbkIC6IDXtxh7gJN2&#10;KXrtpXsr+xpXyPMCr+N7kTXWsZdtWQyjeyQ7F3+k6z/cJ9m+Z1xsyZ7E3ha5tlJEOdHPUZeZXXUI&#10;/knsZxasU689tdj0PY3QozwXUt7y1VSv5HiVfctGR5ClvQw9OaiAYFGs/zz+tzJ/DqYBaYuBgz36&#10;fSnZr+vLMIziGFzK/e/sjvqfJyX4bdnbI3OPYt+zzn9KKFedEwliXhhZWxvi83Qcu7ZeRnbk2eoF&#10;7Hci6y7Jvlfk2nDB+nEd+tom2Yupy+dsw0iAk2yo3V2/sssQLFlLX8sk4aRsrr7uuu6nx+0TzgLo&#10;ubxE34cScRZA105zAH27yFrmRPnxLN8XboIC6HPwOpdnD3NpDnm17W3sQeyD9XXkhNfz2sha62gH&#10;dg1jKMEvxn4z8gf7tNj3nn94/9DzDxkvJff8u5zQjxoZ4KUR/BrskTT+Rnwd/0HSp3UFvYzOQLad&#10;BL7HDURr+5SNjvd4Wz1kUhA0ks3++fOeoP+Z0RFSHQDBJv1ZKN3t9KUYRnFI8BDf7/M/u9dT298J&#10;we9H4x1++zdJW4/uyn6nzTq/gX0p4SBlLhDEDj5E1taGaF+Ew67L6mVkB38zBH8ge2Nk3aV4E0mm&#10;9qZ6+b1ADr/hYCIy5vW1TZMf1LfGMPqAm5ldhH0u+1VXZr9TrOnL7BP02icRvs6NIvegjsjQ73WW&#10;mrMAei4v0fehRJwF0LXTHEDH99dvIuuBX9P/vivcBAbQ5+D1Lse+if1t5FpyezW7D9td5boa8LoW&#10;Z6+MrHtUe/3dbhjdEPyD2ZeTBGBTZab21X+R9NHE5uQy+lYVjwSKdibphYlArb6+Evwj+062vL5i&#10;Elh+DfuLyLpTi+A1Nl6728TXBL8SSUsAZJLr9dU1RzY6DmT8ObKWYSLo0u7p+eA3IgkiYT6UGC1v&#10;839aCP6jkc9A6f6cSixPbBgxpAXQXDD7EvYh+p8kQ9qwnBz5mRlFtDHpbpM8bdY5qg3tTzkPIeK5&#10;LfjjqZvy5DjY+lzKeVBgEME/kqQC1F2RdZcgeoGjJzh6g5d3/4aBymDyWUelMH1t0+YvCcFzOZjZ&#10;v/fSMObhZmbXdJK11WSDN5V/YA9ly2s31zJ8zZdG7seonqrH6xvOAui5vETfhxJxFkDXTm0AHfDc&#10;B0bWA73+t13hJjiAPoeTwwuoAHAWe2fkurrydvYUJ/3ai9+b4zWu5cY7fPCvPlyfYZQHsoYk2+PL&#10;7J2RP+anRQSgzyYJSOcLco6LHIzAQQBk6uJggL6+3CLg+nEqscevlOJGT0/cu1g57pQiuLoHdRl4&#10;1qBXffCfoDTX2nU2+sPYcyLrGMWPUJvBCDmggGBSu2WMjcEE/8LI+94H99GXYhhFE/xRJEHFxfR/&#10;Soa0G/pW5OdlmHNZ50voIVsj+B0oTdY5grSHscvpKTpDniffRe3/TXAPewrhAFppyHPh9uzXIusu&#10;QVSgOo2kItWievnFI9n8qAR2MaV5Fu2rOMiOA+0vJ1RbMowJZcEm777suU42qPVmbhv+hD2CfTLb&#10;v9+TieBr34E9Z0yTB9O6hq/hRZHrqnJlPUZTnBwm0fNMuofp+1AivM6TI2sfZC+uaT6u/s//mnqM&#10;pmDMyDxV7qDH6Aqee+XIehDUzbZ366TUuV7TIE/Wr+8bfA1Lsp49ib3eLfzdnlq0njmOfQbb3r5G&#10;S/CaV2E/7iQorq9tkNfrcQzDqIuUB0cGAzbOvkvjlcucBP9GsqHxLGpzc7gtZGMKva/Rq7LEjSls&#10;iD+PStz0C35d9kPU/sYxskyeq6fvlOAfQ1KBQa+trjgc8Xbq8mcl+BfTeNnoaF+xkh4uGZYxlA8p&#10;/VpyW4tBovy/VSww+kXbv+uCfzRJ+XL98zLMrrPOH8J+KrKOuuJ5GwcSVtVTdIZk+6NUPjKa9fpS&#10;ioMGeGYor/eaHB7Yh70msu7c3s2exe7EPkgvvXjwPScHfb9KZR707UL8bYED6zi43t3hU8MoCDcz&#10;+wB2Ayc909/Pfo29lv1nZJN3FO9gf8p+1knG+9PZ9v7WMwzDMAyjE/j7fDX2+eyR7JeclNmvEyye&#10;8172Gvbz7LvZHV0LB6Zywdey4oJr2tPJwTFcp74Hc35Fv94wjKbIZgfKyKGcHAJ+eiNgGkQPZWxq&#10;bkVtbxi3gZRGfD2VWRoRm+MHEMqelgayv2Rt10fWnVIcVHmynr5T5LN9WWRtdf0J291J9fGz0fG5&#10;Ky/jzRgfCfyk+Azn8GP6cgxjqgneU/1DbDmyzrHOWyJrqSuqH62nh+8MybZ+EUn/cb22lOJ39G7U&#10;ZiWYcQl+lj2apN2OXndOcUDxXHZXQnC/b9zfagqf8VJbTbUpDsbgOR8H03FAvbuDpobRM5yUcMVG&#10;Ofp2b+UkA20XJ4F2iA1h/G/bsk9j12eX1uMYhmEYhjG5LHheeDi7qZNDc8+b96ww59zzwibsw/QY&#10;kw5f8/fcwoHzOQ/R/94wjNSgvNx090//A3sMIbupj/1qg1+TPYj9WeTacoqN8hMo5wbyIJAlL9k+&#10;yFzW607pF9kN9PSdIRvoz2d/FVlbHZFVdAh1uUk4XjY6PnN5KwAY6ZDAh36P++JT9OUYxlQi30Nv&#10;i/yMDLOvWed4rthcD98pwW/LXh5ZWyoRQETW9BP11EUQ/FNJgrs4gKHXnkus5Rsk7X5W1EsuHqlm&#10;hvL3+FsRFVb09U268/uYW3UZwzAMwzAMwzA6wclhxH9HAudzbqNfYxhG20x3/3Rk6ryH+prJGvwj&#10;2UOpecA0tSgp/gwq8YACsqul5yQygvS6U4iNZvQDXV1P3RnozS59KZsekOlLNjqCNeV91ozRCX67&#10;yPvaF68l+/wZBn6Ol2I/HfkZqbKvWec4xPhsPXSnBL8J+/XI2lKJQ214Rs73PDMIlD+Xw8A/jqw7&#10;p5eSlNBfRS+5eFChK/itSSp2oXKXvrZJ1vqYG4ZhGIZhGIaRHSftbHTQfM6/uB72ejeMyUICb08h&#10;yT79Dk1X//RfsAeza+vb0guC35Qkg/PGyLXl8iqSQG55pdmCX5l9BzUPMg8SZS6Popyl7aUPKD7T&#10;f4usb1T7ko2OoM1SeiijBwS/Akk/Xf2e9sVD9SUZxtSBIGvwP4r8fFTZx6zz37Ivo5ztgIJ37JmR&#10;taXy5+yrCaW7SwOBaSml/cfIunN5Bftm9hF6ucUjFSNQketYkgpd+tomVetjbhiGYRiGYRhGUbiZ&#10;2SXZmyOB8zlP1a8xDCM3wS/D7sAeRxJg1hsQkyo2gdE7u7ysm2FIBgl69KGc+q2Ra8shMlneSyVu&#10;Lkrf5ZdS/Y3/Ub2DfRPl3IgOfiWSn+F/RtY3qn3IRsd7aJlDfaN+xmpp9rOCiWGkQgJwdQ6j4XDm&#10;4YQs4q5onnWOQ114LuxuzZrgH8p+iJp9lw/yPyQBRZSDL6+ihhwS/QS1c+3jiMMfh7Dr66X2Anxv&#10;BX8kSSUufW2TqPUxNwzDMAzDMAyjaNzM7NsjQfP5WvtIwyie4FcjybzBJtY0ZCpgQ/Hb7F6EjOW+&#10;Ib2/UUr9VPavkevrWmxgfYZ9sl5qEWBdwX92wTr12puKygCvoLxZa2uynyT5XOv1jWKObPTd2D9F&#10;1jJIBHHy9qM1Rif4F0Xewz75a31JhjFVyAG0eyI/G4NEdvNmepjWaJ51jmoyR1D+ajKomNNGL2qM&#10;iaD8Onra7EhVrOeTPIfrdecQz3EIOm+sl9oLUGFLqhKhv7e+tknU+pgbhmEYhmEYhtEL3MzsOuw9&#10;kaD5nD/UrzEMow8EvyH7evZcamdjryQRVD2f3Z1dTt+K4pF+kc9lz2Lvilxf1yJbGBvvi+ulZgeZ&#10;8lJ+vY0ekAge7KCn7BTpA/+1yNpGtetsdGTd4WCDXscgEcx5iR7GKAxUC6hfqr80j9WXZRhTgRzQ&#10;w/ek/pkYZI6scwRfx806x3o/Sjg4mgscVgt+Hxr/Gqq8nt2fSnyelbYeB5KUy9fr7lrcexwweBKV&#10;mJk/jODXIKmccHnk2iZN62NuGIZhGIZhGEbvcDOzi7PfjwTN5+v16wzD6BvT1T/9XvYLJNmT+Upz&#10;j4tkM2HtOPiAa9HX16XY8EJmVXkZ/ujdLj3c0ctdr7upyKh6kp6yU4LfhsYvXZ8jG/0FVC8bHW0D&#10;FtXDGIUgB5L0e9Y3t9GXZRgTD7I5g/9K5OdhkF1nndc9dKX9POUszS19qXdhr42srakXk5Szz1cN&#10;ZxC458GfSPkPeeLw5Ckkz0j9e4bA87RUzsJz5rgVh/ogDm7j7xgc5N5Q3wbDMAzDMAzDMIw+4GZm&#10;T4wEzOf7Xf0awzAmgenpn34neybJtXaXWZUKlCUNfg/26+y/I9fXlQjkn0ZdZjaPimxmoxT+eZF1&#10;NxUHMR6pp+yM5hv1pQdG0NPVSneWhmSI6feqb95NJVbQMIw2Cd7R6IfKcmSd1z1oNV8EHJ+oh+yU&#10;ZgfbBomqLGjl8xg9XXbkGeSZlP9AVd+f5ZcjaROE+5jzWb5N8fsEB7QPITmw/UB9GwzDMAzDMAzD&#10;MPqEm5l9cyRgPt/72H62ETMMoybT0T99ErJW9iPZoNLX1qXfZHeiMjOk1mNPINls1ese176Xii09&#10;SII+mE4PYWQi+FWo/6Xb4Tf0pRnGRBP81jR6a5PSD1fptZbQWiV1EBnP2uh5/VA9XXakws/e7NWR&#10;dXdl36tJLbVg7ecsuBZ9fZMgDmDjIDYONiyjb4FhGIZhGIZhGEZfcTOzr4sEzLWH69cZxnQT/LPZ&#10;I6iPGzl1mfz+6X3vm4g+4OhBmbNv4vXsG6jMHp3I3H8je0Nk3eP6D5Kf/+X1dJ0h5f1RUn+cAwIl&#10;B0wQsN1aD2FkIPgQeX/66Fv1pRnGxCIHrEZpzVP6gar53kiStZvvsF7wa7KfpLSlti9jX0wlVsgI&#10;fpZ9H3tHZN1diM8nDirsTiU+Ww4DP1cSTP40jfecVro49IGD1jhwne9QaVcE/7AF17uu/k+GYRiG&#10;YRiGYUwmbmZ2EfbISLBcexlb3t/1hpGN4B9C92d/IsMHWa4IqD9Y/9OJY/L7p2OT9ki2nyU3pC8l&#10;gqq5MoWwSYjDCOVtMKHSQPA7s9+KrHtcEew9gF1CT9cZUo0A9/yfkfVVWXLwBH3b99YvNzok+B0j&#10;70tf3VJfnmFMHAjCBn9S5PMf80oq9xDVfPGMjQNw+Q6rBr8SSWZt3e/YQeK79zOEQ5slEvwW7NkL&#10;1qnX3rY4nIDy/OgLvrJeWvHIc+a2JBWuch08aMvp62Muv7d2Zc+i+ysHfJ/6WLnMMAzDMAzDMIxa&#10;uJnZh7EXRILl2lvYGf16w5huBm8CYnMNwTkEMJHNPPk93ya7fzqC0DgosL6+7F4gZUZxGOC3kWtr&#10;W2yCfoXdjkrM6scBieA/TulKaeLgxcspb3Yc+t2iL6he2zBLzkY/Sb/c6AD0og/+95H3o4+ix+zS&#10;+hINY6IIfgX2ksjnX4vDSXiuWUwP0RqjH5yaL6q84PklZ5UXlC5HWfW/RdY3jjgMgGtaQ0+VHTl8&#10;8XL2isi6uxC95HEYcXW9tOKR3vBPJjnI+MfItfXV6etjLqX2n8Eezf4kck/mfJt+qWEYhmEYhmEY&#10;k4Wbmd2AvTYSMJ/vnezj9GsNY7qRUov6D+lB/pX9Ikmv6kfqoSaSye2fjk3FNxPKpfcN2dx7Asnm&#10;3s2Ra2tbHKx4DWFjqjSkx/M7Kd2m588I1ShyEvwm7Ncja6syVzb6sPt+vn6Z0QHBfzDyXvTVK/Xl&#10;GcbEIS095iojDRIBocfql7ZGvcNSc+K7CNm7+QKpUmnptZTuean0ZyAESId9F7ch7gsOKKytl9UL&#10;5FnrvSQHKPW19dXp6mMuFQMeTwiIB38xjX6oFgfmu/tdahiGYRiGYRhGFtzM7IrsNyKBc3g3ay1I&#10;DeN/CP7h1Kwk3+/Y09mXEHqpTQPBb8C+jv0Spcviye2lJIciVtGXWzyyWbQN+zGSbCh9bW06l32V&#10;b2N8EJJ9hYMfqfrIf5PdXE/TKVJGtG42WdfZ6GiH8anIOubsZyuFPhP8YyhP6d62/KS+RMOYSOS5&#10;RH/+YY6scxw2rZt1jgOnG+ihOkMOGz6f/VVkbXXtSxWeVGXpR/U37HvYjfSSeoG0SXoX5WuTlNrp&#10;6mMOgl+H0CIo+M9Ts7/pcWC2u0OnhmEYhmEYhmFkwc3MLsoeq4Lnt7NP0f/WMAwJAus/oJuIHpTH&#10;0HT1T0eZw3eS9DjEpq6+J30SpYG/we7Brqgvt3iwmS5ZJghgone5vr62RHAuUNn9Pz+3YJ167XVF&#10;H9H19BSdIQGB3Ug2rfXaBpkjG93TwtmTZ+l/ZrSMfF5QslV/JvrsgfoyDWMikYNg16nPf9dZ5w9j&#10;z4n8HFaJ3zlP1kN1SvBbsZdF1lZXPEuh2s+6eorsyAHKnUlaTel1tymCtPhbB5WQyjtMMAxUngr+&#10;IPbHkWvrm9PcxxyVLVK3tHqXns4wDMMwDMMwjMnEzcy+gr2XvZrNt9dvGMUif3zrP5xTOo3901Fy&#10;9DnssSSZr/qe9EmU/cOmFD4n/TsMEfyS7AtJAr6jljBMITaskam2uF5SdoKfZd9HzTJUIALSJ7Or&#10;6ik6QwIryE68NbK+QaKU5xP0UK3xv9nouGf9LOvaZyQLTX8O+u5z9WUaxsQS/EsXfO5zZZ3/OfIz&#10;OEh8x+yoh+kUqbhxXmRtdb2efQO7nJ4iO8GvwL6RvSGy7rZExaGTSA4mLKKXVDxyEATPTN+LXFuf&#10;tD7mC9+TlOL3bD+rKRiGYRiGYRiGURs3M/sYtn9xH8NoHTm9XrcUZVOnsX/6qiSbvygr+fvIPemL&#10;dxOyZ4PfibrM4k0FNoCDfzmh/3R3VQKQoYRemA/Vy8lO8EuTlHtsWrITn4vDKOcGuxxaQfnRUSsO&#10;oMoCDhEsoYdqDclGP1T/z0bLyM99jj64bZuvJLRhdA2ClXIQqeSsc7QzQuWeRfVQnRH8DEnpapRa&#10;1+urI9q14FmvvCAxqt8EfyKN/n3fVLRpOoN9FnV5cCMVqCQln8sLSZ599PX1RetjvvA9adMfUc7f&#10;ZYZhGIZhGIZhGIaRneoevV1p/dMXvid9EAchTmOfSX3cYAl+Zfa1JCX3m240j+I97KmErLDSkPLW&#10;eB9xsECvu463sftTzqz74FdhT6DRD0jg8EB32ehG9wT//sj7Pgn27xCTYfSFelnnfyG0VEDFm1wE&#10;vxL7AWoWZMNrT6MuDymMyv3PKV+NrLsN/0FSuQil4fO9r+MihwrR5gYVpLruB5/Kaexjvi6l6WOe&#10;yjfpJRqGYRiGYRiGYRjGdCD9yfUfyiVo/dMXvieli/LZHybpsV1ettIwgn84ewD7w8i1teHFJNnI&#10;5d2r4Ncnyey6K7LuUb2BpOJCvutDmfTgPxNZW8zus9GNbgjeUX+DB1X+UV+qYRgJqJd1jiArvjtW&#10;0MN0hpR1RoYqgvh6faN6M0mbpZX18NmRSjl7sVdF1p1aPH+j7D2eX/qX4YxDVcE/j6RSFD6b+vpK&#10;FweKcbB4mvqY4zAvDjrggO2NkXuSW1SYsrZDhmEYhmEYhmEYxpQhG1K/jfyhXJrWP33he1K6N5Fk&#10;fG6qL60XSMANJde7uPfXkWRsL6uXkR3pLfomatZb9Kfs9nroTgl+M5KypXptMS0bfdIY/RBF3/yx&#10;vlTDMBoyetY5Dl0h4LWGHqIz5PDlq0mC33p9o4oSzQgW56saMwgpRX8UtZ+FiwpEF5FUJFpRL6N4&#10;5HOAzPzTSSpD6esrWRxYwMHhd5IcJJ6Gv/Fw4AWtAPB3Ep6R9T0p0Qv0ZRiGYRiGYRiGYRjGZCOb&#10;UvoP5D5o/dMXvicley2h53Nfe/UGvxF7BPubyLWl9O/sB9l19BKyI5uzzyfZ5NTrHtWL2cfpoTsl&#10;+O0IQceF16a1bPRJIfjNI+/vpHihvlzDMMakXtY5SmLny46VUubIMr4msrZRvI/kYNGT9dBFEPxT&#10;2M8uWKdee0q/z/4/6mNpcFT3kYpPJ5FUgNLXVrI4nIoDwjgoPA1VxtDHHM8ib2cvof5WxNlNX5ph&#10;GIZhGIZhGIZhTCYSFGx7Y6orrX/6wvekVFGa/yBChncfQWay9BdFT0Z9balEJhQ257clbJKXBqoK&#10;SD/KcTcAsSme75CAbDrjd8X1kbVpLRu97zQ79FG65+jLNQxjDILfnUbLcr6UELTMSfBPZb8XWdso&#10;3s6+l32EHjY7yICXg6KXR9ad0r4/h6KiDjKX8bePvrZSxcFfHADG+7uqvqSJRPqY78N+gZq1VijJ&#10;W9jl9aUahmEYhmEYhmEYxmQhASRsAuo/jCdF65++8D0p0b5n/mxJkvkzSqnXcUWWDsqzLqmXkJ3g&#10;V2HfRejDvPC6h4nDO+ixnm8jVTbr0WPztsj65mvZ6H0leB95PyfJ0/UlG4ZRg+Afzn4l8rOlRe/t&#10;nfTLO0UOvn45srZR/CVJefKl9LDZkf7P7yQJzul1p7LvlZA2XLD+tishpXKujzkO+vbzntel/D7m&#10;qTxRX7phGIZhGIZhGIZhTBbBvyryB/Gkav3TF74npdn33pOLkfSePIPa6z2JIP172NX19NkJ/kHs&#10;y2m00ujaO0k2hfP1f8fcsgasRa9vvshGL7PcrbEwcsgFQSP9Pk6SH9KXbRjGiEjW+bDMUGTO7kk5&#10;nx2RLS7Zu3hW0usb5nnsM6jMajYbk1SPujey7hTeRJKpvameuhcgQz74t5AcCtbXVprWx3zhezKp&#10;4vfQ5vp2GIZhGIZhGIZhGMZkgADl8IzLSXYa+6ejrydKVmOjsvSSj9iEw4Yvyjwuoy+leJApHvzO&#10;7OfYf0Sur6m4P2dRqWXFpbTs2SRZ23rtVeJ3EjKVFtdDdgay4SUrvqq1BTYOcTClvCw+438J/kWR&#10;92/SPEJftmEYQxgt6xyBdZT5zlf9RZ7Xj2bviayvShwGO4FdTw+ZHekFjd7t34ysO4XoBf5hkt7g&#10;i+jpiwcVmYLfn6RCk7620rQ+5gvfk2nxR9THny/DMAzDMAzDMAzDGIoEiPQfwtPsNPbleyTJAQIc&#10;JGgrYzqFCEAjGIuAdL5N7HGRSgD4XGGjvo2y+j8gKRe5mJ46O8HPkmTlDMvu017HvphybsxJ30oc&#10;gNBrm++vKXcfXGMw05F9Dg/Rl24YRgXDs84RrMZ3V75qOHIQD8H7qnXGvIE9gErsUYw1ydqwRr3u&#10;puI59jSSSkCL6qmLJ/iHkFRgupjGqzLQldP499Ik9jFP5av07TIMwzAMwzAMwzCMfiPlEutmhk6b&#10;05ZRgf7pKG2PEvcodV9qRgX6KaJEOsollhcwHoZkkr2GvZDSb5BiU/Nt7EP1tNmRQwTYfLwmsu4q&#10;UQ5+Oz1cpwT/eJINbb22OS0bvVSmI/scvldfumEYEYZnneP3OYKDj9Av7Qx5HkO5eHyn6/VViWxu&#10;ZHWXFzxGFrxkww9rkVLXu0mq8exEaCPTN4JfjiQQ/VVq54BlCq2P+cL3xLxfVI7Kd9DIMAzDMAzD&#10;MAzDMJKC/ofBfy/yB7A52Gns6YeA57PZY6jcvou3syexW1HOTOVxkRKdr6f0JTqRsX8Ku5GeMjvy&#10;+2d79muRdVeJAweb6eE6RdZd1d/SstFLYnqyz+Gx+vINw1AMzzr/MuX+3pRA8FWRtQ0SfcNPJxyM&#10;LQ35vt+OpB1PygODuOZz2V2pjwdcpbLA80kqK7XR4qep0/g3z7T2MU/lSfqWGoZhGIZhGIZhGEY/&#10;QdauZFUj0/gcspP14ziN2Ril90//A0mwv8ye4MMIfi2SUq0/i1xbEy9in0slHjCQFgI4AHFXZN2D&#10;/Ay7th6qMyQoi2yxGyJrg5aNXgrTk30OLYBuGIMIfnWqzjrHodKn6pd1SvBPYS+NrG2Qt5AEOFfW&#10;Q2VHgpEoRZ7yABOqZn2D3YP6mO0qf3vhUCoqKP09cn25nbaqW+hj/gSyPubjip/HX7CfYN9A+P1l&#10;GIZRAG5mdnl2E3Yndl/2Heyx7Cns6fP8MHsUexC7J/t0dl22fxUOjYmDP4fLsY9z8jnejz3Myef4&#10;I/M+wx9d8L+9i30d+0L2iexqejzDGAX+7KzIbsY+b8Hn7pAFn7FT533u4Inse9k3s69kt2XXZif/&#10;0K1hGFMOSj4H/3SSAF4gyaTUfyybg53GfoAl90//Dfseyp1JNi5ybw+ltD+HuCfIdl9WT5cdKWt/&#10;II1+mAcbncezq+ihOgOlYmXTEKUr9fqgZaPnRsr/6/dlUj1eX75hTD2SAf0qkkOP+mcGoqUISp4/&#10;QL+0M4LfkORApl7bIC9nX8YurofKDsreo52EVAfS6x5XHCrAs2a+7/txkQN3W7MfobT3JIXT+HcL&#10;2gjsS3J4vLS/W0oWFR+uYD/K7k1y8GBJfXsNowluZnY1draBq+sxJxG+zmUj117XJfS4fYWvZWn2&#10;GU6CPF9lb2T/v4b+k/0Z+0l2b/axbL7nxMQ4OWCgPxNVFh8Q4zU+PLLuUSzi2ZLX8QD2Meyb2M+z&#10;17mFP5d1/Qv7PfZ49iXsrJ63BHhdK2Fto6pfb4yPk++T7Z0czriA/b1b+HNU13vZnzgJsr+GfZSe&#10;1zAMY/JAoA0ZOcHvT3LCHCfN74v8YW0u7LRlcpTcPx2f24NZp5fdC4LflD2aRg8uDxOBhOOoxPsh&#10;n6MXsN+NrDsmeqm+i3L+jAW/PHs4SR9WvT7LRs9F8NtG3o9J9tP6FhjGVCPB3AsiPyvwZvbVlLM0&#10;dfBrkPRXRianXp8Wz96fo1IPZUmZb1SHSfU3AoJ1b6acfejHRQ5tIMCI5yxURtLXlstprJy1Cvti&#10;9jT2psg9MRcWFaFwaOUE9pXsJoTqCYbRMgs23PVGfB3vc1OQdcnXeGbk2uu6pR63T/D6H8EewF7k&#10;JNitr68Nb3USUN+Z7fUBIieHDfT1VTmrxygJXt+LImseRXx2ttPjdYWToPlT2JPZP0bW14bXsh9i&#10;t2EX1WvKgZNAq17nQPXrjXrwPXROqm58y8n35kL3uAX/4OR93oF9kF6TYRjGZCJ9+7AxtBfJSXRk&#10;wuBkuv4D3LzfaewlWGr/9B+xBxDKufYNyWTagj2RvTVybXVFcBebqdvoqYoA/c6l1OkohzFwP5Ch&#10;li8jDxlcwZ9M8QDCifqfGy0jPXf1+zDJXqhvgWFMNfHy4eh//jbKeagp+BXY99Fova/vYI9iZ/Qw&#10;2cH3rWQv47lKr3scr2YPYdfXU/UCVDwK/kj2usi15RDPTjjQioOt0/K3x9Ls9uwHKH07pEkUWfgX&#10;k9wvHDRANYwiNtSN6cM1D6DDd+pxJwknmZrI7tPXXdct9dil4yTTfA/2u5Hr6do72U+wT3U9zEx3&#10;ExRA57U9mb0nsuZR3F2P1wU874OdHABJkWXeRATtP+AyZwg7C6C3jpNM89eyP9T3M4N/ddJOo59t&#10;Vw3DMBohff02JjmpjhPrOLlep6fxtDmNWSCl9U9H8BiHGtCjs7z+ocOQ3o3PIMleS1GGEocc9qQS&#10;SzJKYPrdNNqhAZSp35XyluNFidCz1bqepP+Z0SKyCaw/G5PuL/VtMIypRloSzf184KAngkQr6X/W&#10;GXIAFa1KEMTXP7/aq0gOqi6th8kOnpkkKIssfr3uuqKyDoLOG+tpekHw65BUOML7pa8th3iWw8FV&#10;HGDNV5mnK+RZ+Ikk78E3abQDl9Pqn9jzSdpbodKTo5zPyoahcGkC6De5QrIq28BJ0E1f8zhuqccu&#10;FV7r6uz7nARd9HWU4M+d9P/Nd4i/Jm5CAui8rrXYP0XWO4rv0OO1jZNDILj3t0fWk9tvsM/Ua+4C&#10;ZwH01uD7tSb7QSeHfha6lwV4Ofti14M2EYZhGO0hmxobkJxox6blRZQm0DeJTmMfwpL6pyNjGJtK&#10;u7PL6aUWj/Ti9uxZ1PzgCvp5H8E+XE+THbnOV7A/iaxbi8oY2+ohOkU2dZH9dYX+T0bLBP+xyGdi&#10;0r1V3wbDmGqCfwhJmw+0IMqXwS3PwzhgOkoJ6a+yz6QSA1vBP5akFHbTqlO3sB8iaftT3nUOQ1oD&#10;oJIRnjP0tXUtDqSeTnJA9WF6qROJ9TEfRfyuwUHtd7I7UonP9IahcGkC6HAHPfYk4KTc8zWR6x3H&#10;LfX4pcFrXNVJ7+auSrQ3Fb3X0e+3+ECQm4AAOq9pBfbqyFpH8WN6vDZx8rO7K/u7yFpK8/uu47L2&#10;zgLoyXHS5uJjrrsS7U1Fa4Hd2UX0tRiGYUwn0hdwLZKT7wjSIWg5SlbptGn90xe+J12JjeHPsy+i&#10;ErOxhyGl87H2cxdci76+UUXbgTPZzfUURRD809gv0PDesV8n9G/MSR8rHPQZyY5s8tnvs8Vv2hhG&#10;p6AHck4kePWLyM/qfBHkR2uW9fTLsyOtY3ZiL4msu463s6cQWsb0sUS0fK/sTVK5CBWM9PV1JQLG&#10;OHiKA6iP1MucSKyP+TCvZT9LUnEDh28eqm+hYfQBly6Afp4eexLg69o6cq3juqUevxR4bUuwb2fv&#10;iqy7DyKomyWTd1RczwPovJ7F2W9G1jmK57sODzk4abtwbmQdpXseu66+njZwFkBPhpMqB4e78dsa&#10;5Pan7NP0dRmGYRhz4GS8bDIigIoT8yjpqDcIptVp7p+eu4chNrURRN6BcvbWHhfps7oHSRB5WKC5&#10;yu+TBOUX01NkJ/g12ffT8CwkvI9Ov9yYQKREsn7/p8W19e0wDCMD8rz2ncjP6HxvYN9I+K4uDVTj&#10;Cf4N7PWRdY/q/GeoB+kpikfuASoH4LBvk2eoJs7vY46DptPwN4D1MY+LzyAO43yS5GdzS+pj1SzD&#10;GIBLF0D/D5uv6kxL8DV9JnKt47qlHr8EeF1bsb+OrLePns0WWRnG9TiA7iSbG/3n9RpH8Qq2s+Qk&#10;nuup7B8i6+iLCMK+1bV84MBZAD0JfG+e5aQSxkL3rIeewT5EX6NhGIYRAyfopcczTtTjZP2vI5sJ&#10;0+g09k8vIftkErKnkLH03ci1jSpKhb6VUBa3NOTQBa7vV5F1z4mNaJSNtYzwSUWqnCAbS7/30+L/&#10;z955QMtSFWu4yFEyShIubERAooggQS4iWbCVjCJIjooERQwgSgZFMiIgEpssCCqSFAQEhCcggoAE&#10;EclBctD16qfu8Z5bZ89M90zPTIf/W+tbz8c9s7t7T0/PdNeuqg39lBBCBoi1p0GGsP9sjhaLIjeS&#10;MgZD02QRse9JBL/9fmcR1T9QHaaqVXymn7DvKA8+rEom7GM+dk6aJhZP3ynWjmY3dUXBwgJCakwo&#10;LoAOf+DHrzJ6PO8PxZYyH++3MUyCZZ2jT6/fz6r7vLqJP95hE6odQP9OZP+y+Kg6sFaZuq3NQrGf&#10;2WGKsu4L+WMsisAAek8Eyzo/zc9TDXxKXc8fLyGEkCxYNshqYivvzxJbiT+srJCy2MT+6cPufzjS&#10;vxMP/KravxNZut3273xDPVVd0g89dKzcLB46Xx3Z7xFfEcvmqv+D6aZhC1z8+90k9/FTQggZAFZJ&#10;CcGudyOfS4igIH6rDbelSAxbeLSWeqV0V54cx4ws7W2kihmxyI63LPnzpfuFA73IPuZj56RJvi5W&#10;6ekEdQfBNaKKVa8I6ZFQbAAdD97LVzmtS/RYvh45xl4c77cxLHRfFgnFvvdl9BS1NJV4QkUD6Lof&#10;W0b2LYsvqgNre6Pb2iWyD1X3ZbUvC/UDA+hdo/OxRLC2EWPmqUb+MNTo+5wQQoaHZYtgZT5W6COo&#10;hxX7Tc5eaFr/9GFnrqDdwGHqsn7XKkGaLCrWHuD+yLFl8VqxB8+T+6GHTpp8RD1F7OGk32+IhRC4&#10;bvAHWV2wcsH+fW6Sp/spIYT0kTSZRew3ABaW+c8jfFo9UIbdiz2G/X7eSTr3aI+JQDsy6XeRKlZ1&#10;sd+OnxarLPRi5Pj6KfuYj52Tpoj3HvcqKE+Phc/4nVq9qlaE9IFQfBB1I7+NKqLHMbn6UOT4enG8&#10;384w0P1YO1hw0+9f0SITHEGmm9UbRnlHsMzkQfQLRhZvKZJdQgUD6LoPq6hvRfatk3jNqn68fqHb&#10;2iayD0WJ8xTnMs7Zp4MFtf3f9FO0x9jfH3OvBAbQu0Ln4nPqq35++uCz6l/VP4RJr59/ClYyvpvP&#10;ZV6vDyzpTgghfQABMVvBj/7PWNF/i/pa5EFG3W1i//Rh9k5EEPoAQVC6iqTJMmKBgMcix9ZJlM1G&#10;W4H3+WGHTprMJtYKotVDW+z7plLFagJkImkyhwyv5G5ZvNlPCyGkD6A8ufUvR3sX/zmEWMy5tZQx&#10;kzRNPij2Xd9q39t5h7q3Op8ftvRYpj1+C6OC0DORY+uXTexjjrY6w/otXhafVX8j9lnbRP2Q8Hcm&#10;IS0JxQfQr/HbqCJ6HGtFjq1Xx/vtDBrdh+3V/0T2rRffDRaoPlr9grpUyNjzWv9uLnW8uod6rvqP&#10;yPi9+oT6Eb/tQRMqFkDX7S+sPhfZryxu6sfrF8GC/EWVbX9APTlYQH650CZ4GKyENzKRN1C/op6k&#10;3h2K/3yNeKJa2OK/wAB6bnQevubnpQBx7iJIfri6ebBzanq/bY/+zWTqPOqngu1Xqj4ZGb9XsZAs&#10;+O0TQggpGss2wUp/lEjEA50bpHllA9E//Qr1q4K5aALDy3rBw/NvCMqlVw17yIysfjxk/lfk2NqJ&#10;cwy9O/vWJ6lr8NDaAuU3R/YbIjCwhn8ZqQh2XfPvadNEtYX6B2cIGRbWJuTLYtVn/OcPpcwvVgeW&#10;6ZILC95eMGE//b63ExnqqPKzsB+yEqTJcurhEn/P+mXT+pjj9xXOLywSwGKBQVeDGrZop3W5epC6&#10;oVTxtz8hQyYUH0CH1fzeGoUew8WR4+rV8X47g0S3v19kn7oVWbmYIwR8ZvHb6oVgAaRvqvdGttut&#10;L6gr+G0NklChALpue7ZgwWS/T1kcWGuzCfuJbFy/D3lEpu8hoaBy8zrOTMEW4KAE9sOR7fXiOaGg&#10;IHpgAD0Xwc6RMfPSpa+p56sbq4UlQgULqi+jfjcUW2IelRfK10aUEEJqjwUKFxbLDECGAHo4ImPA&#10;Pxipq0+qP1e/pM7jp6eWDKfv4h/ESnWWr4RrJ2zhCfpKo7drnmw1lHdFidLV/ZClIE2WV8+R+ENe&#10;ZAwt419CSo71EPXvZRP9mJ8aQkgBWGscBEb9Zw4lwI9Ux/mXDB1kwNsiwtsi+93Oh9VD1Wo+pLD2&#10;NN+T7tvT5LWJfcwXE/tti996g/o9XQb/rl6o7q+uI1VsYUBICQn9CaAf4bdTJYJlRb8TOa5eHe+3&#10;NShCccFzBCv3Dm0yc4tEt/Nx9eehmPcDpbeHFkQPFQmg63anVn8X2Z8sHufH6yfBsm79PmQViyr2&#10;VKfz4xaJjv8J9ZRgQVO/D924q99GNwQG0DOjx3+Yn48uRTY3qhXM7LfRD3Q7qwb7jKBKiN+XvGKh&#10;STXvTwkhJcR6MqIXLLIBWC4uLyhNaRkEB4plFODBmH+AUkeRZfRjsZ7Wha1AKy2D75/+H/UasdYC&#10;s/rdKT32IB7nBgLPr0aOr5Uo34ljntYPOXSwcCRNvi9jF85gAcDZ6oL+JaSEoOLB2POuqe7up4cQ&#10;0gP2OwFZtf6z9oC6q5QxwzhN5hT7bYOFkn6/W4m/Rdb0ilLFe4c0WUCsXctdkWMr2ib2MZ9LbIEA&#10;Fgo04b4Iv9nvE/vNu5f6KXUgDxprRZpMo24sWIhLSBtCfwLoeNA+jd9WVdB93z9yTEU43m9rEOh2&#10;vxrZl7z+U91OHUqLHN3u/OppofdAEILoS/nxB0GoQAA9WAYrFiz4fcnipaGg7OgsBCv97/chqxep&#10;c/gx+4lub9Zg15Zuy+LDm0NB19bAAHom9NgP8HPRhY+oW6lDqVgYrB3D2ep/I/uWR3y3V77CDCGk&#10;DNgDpJEHAE+LZVYfPOEGtnyllauAPYxEpgHmFpkHyM7xD1vqJEp83iS2iGAVaUJZ4MH2T0evZpTT&#10;30LK+PC9E9b/dTP1kgnH4o8vJoLUP1Dn9cMNHQT302Rb9c9un7GoAotKBnpjQ3Iy6Xde0z3XTw8h&#10;pAssixnfcf4zht/U60oZg8xpsrR6uvpmZL9jorLMyYJqMShPXzXSZG6xIPYtkWMr0qb2MUcJeiyq&#10;iFVeqJPviC28wGdnN3VlwT0ByYeV8l9K3UY9Vuw+cvSC27X9SwgZIfQngA639NuqArrfkwcLdvjj&#10;KcLxfnv9Rre5SegtaIL+vChd3Ncs3awE669+U2Q/84jFAAv4sftNqEYA/TuR/cgiArsd+zYXRbDP&#10;aTfXLvQnH1iJ+RjBSrwfGqwNgt+/dv5DLazaUmAAvSPBFg2NmYscvqF+OxS06KFXdD+WV++I7Gce&#10;0ZagehVeCSElwh54PDfqZjXmS+p16lFipR3xkLB6D86GDTIR7KEjMhOQoYAMbmQs+Pmug68I+6f7&#10;OSlK9C0+X00EmRpVwz4HW4sFFfAQ0h+fFw+i8Xn5uB+qFNhnGiX+kYU+ss/o7Y5svuotdmgC9X+4&#10;n8dH/fQQQnJglUlOlUl7hb+mniRlzDa2vuz4/XB95HoQE99nZ4ktApjKD1d60mQ2dXv1Wunvb24s&#10;pMSCSiysrH8wtTl9zN8Qa/mCz/MO6nJSxd/ew8YWnqId0s5ii3Bul84Ld27wwxAyQuguCJXFG/y2&#10;qoDu93qRYynK8X57/US3t5z6emQ/snq3urQfd9gEy5JGVn3eAORocd4PLOALQskD6Lq9LSP7kMUH&#10;1Tn9eP0kdP853daPNSx0Xz6k3hDZx5j4HC/nx+iFwAB6W4KVP8cCojFzkdHb1Q/7cYeN7tMU6jdD&#10;b8f2hzCkaiSEkDqQJl+L3LBmEQ8H0av5OLFMTGSxVO/B2rCxLGaU+0QGw2nqnZItqFg12T997JwU&#10;IcY9Q6zawcBKTxUGekHaw7QbZdIAdCtvFstkL182F8q3W+bV6Pf6X2LHV779bSrWh9WfV023dDdJ&#10;hJQea3+Eak0IsI18lh5Tvy5lbLtii9fwm/+RyDXAi2O6WN1IUEGmatjiYCxoxELOfgV2sVDyDLHt&#10;NCOjof59zLFYBIsB8FsO9ysfEf5+yw/aellW/lfEPiNYXDJ6gVEex/vhCQEhXwD9L+pTkf/eysX9&#10;9sqO7vNlkeNo5XWR/9bO8X57/UK3Nbv6WGQfsnq6Wr42cKMIlo2OnsJ+37N6nh+zn4QSB9B1W6uo&#10;b0X2oZMo6Rz8eP1Gt/nryL508kA/zrAJthhkX/WdyP6OdnP/2l4JDKC3RI93HvVpPwc5PDaUPMCs&#10;+7dCsKoGft+zepIfkxBCOmNllRHg8Ter3YrSzFhRjkwcBI1WkCo+eBs21jv6o2KZDieIZT4g69jP&#10;d5Vtav/0bwsyKvrzQPcZ9UR1ValihQiUak+TvcWuIf7YvOiniTLcs/thho49OMRDwwdH7e/fxFpi&#10;lK+Eb9NIk29Fzqemu6efJkJIC6xHLyoJja7ehEVguMaXL9iWJh8SW+yKykD+sz9aLN68St1Kqvi7&#10;zN6Xz6upTLqooSgRMMaCSCyMbMaio3r3Mcfn97fqYermYp8T/kbLi1V4WEPdVz1PvV+yLYjN6jV+&#10;k4SAkC+Ajr89OPLfW3mM316ZCRY0ydpj+wV158h/b+d4v81+ECwo94vI9rOIEtd7+THLiu7rbOrv&#10;IseR1R38mP0ilDSAHqw/cjd9uZEVvYIfr9/oNueL7Esnb1RL+1xP922l0Dpge7D/+yIIDKBHCdYe&#10;IO/iqBHx/TGwa0qv6L5+QL0tchxZ3cSPSQgh7UmTHSM3qkWLFecol4vsY5Tz/qRU8cHcsLEALDIh&#10;kBGBEpHIkKhL9kcT+6dPL1YO9WgZ20e7CJEZhbELLZk0MNIkiJVAvzdybKPFwpKfSBnbBFiZXCwQ&#10;uWbU/t4mKPlOhodVTvHnUdP9jZ8mQojDrun4DYYsc3xusBAOv23L9z2LQGCafFr9pbQPZuHf0KIJ&#10;i15n88OUHlS+sgo8Z0rxv4nx/v5O7LcIFkBWr8pPXurbx/yfYp+Fg8TaF8zvD51kwBZU4PzAQsRL&#10;JFs1iyJc3u8KISF/AH2BkL2nNoLMAy2T3QshX//nY9RtIv+9neP9NvuBbmeHyLaziOD5F/x4ZUf3&#10;eWr18sjxZPE19UN+zH4QShhAD7YA4YHItjuJc+WzfrxBoNvdMbI/7cT1qnStCDzBrq33u33HQpi+&#10;LEoMDKBHCVYRYMzxZxAl0Tf045Ud3efpQ/cLBl5S5/VjEkJIHHsQ+EDkJnUQ4oEdMjLRxxmlLteU&#10;Kj64Gzb2gBQZE5uKZVBcrT4bme+q2cT+6ShlvqV6uvp4ZE56EZnQ31crV47uPdJkSfUQ9eHIsY0W&#10;mUSfkTJm36fJEmKB/pGsOGT5lf6GqHagYkF/e+BWVfQhrcyDQkIGjgWNUIYYnxdUe/melLFst1WW&#10;wuLYTovPUNloT6liSx27f0GlHfRRxnvhj60X2cd87JxUzb+rF4kFebG4Yi5/2CQDWGRgFR2w6OBK&#10;KbZiXV4v8LtHSMgZQJ/wmqsi/9bKbdwmS0mwvrB5ytkujmOL/Pd2jvfbLRrdxgfVf0e23UkERLf0&#10;41UF3fepQr7y+6NFdnJfgpSjCSULoAdbeNBt9v5ufrxBEfIvlvilH6Os6L7Oqd4zYb/xf/uWMBcY&#10;QB+DHuci6pv+2DNYyeD5CLrv06jXRI4ri1f68QghJI6twPc3qMMWgUOsaMeDHDysrN6DvTJgDz02&#10;FHvocblY5oWf6yrZxP7pi6i7qZeqL0XmpFuRUYTS5wv5TVaCNFlR7OE2zgl/bCNiwQB6dM7oXz50&#10;LID7TbFSqDf6fyZ9xhap+POFmpW9eSKkr1jFGCx+ukvdRlAqvGykyXzqoerzkc/2iCPf/wPv+VgI&#10;yEK1yjpF/qZlH/Oxc1IVsRgb5cLPESsf/il1Fn+4pAO2IAX3HChjf4TYYtQXIvM9TFGprJr3LaRv&#10;hO4C6BtG/q2VN/ttlhHdzw0i+97K3094TRkD6JdGtpvFoQVEiyL0FhDue9nlUKIAerAy/z+PbDOL&#10;R/jxBolu/8nIPrVzYz9GmQkWRMeijgX9vxVJYAB9DKH7TOyt/FhVI1gm+h2RY8viZn48QggZS3XK&#10;2D4llq15sNhKeN5Ad4NlOCMTY3/1QrEMDT/XVbGJ/dNXkOL7p1c9A228WAZaq4ABHgwj2N7XH/Fd&#10;YVlf1QxiVJk0OTtynlDzfD9dhJAJpMmi/j+VAistjmpOCDD5zzR8SKpdgQbVW7D/nSrQZLWJfczn&#10;lur3MX9HrN0RqjQh+L+yNKFCQNHYb8+lxBYkHytWdQBVv/x8l9Hj/eGQZhO6C6DnzdYufbUw3ccr&#10;IvvdyvcytUPJAug6/lqRbWbxOD9WVQlWkvyhyDF28ll1Vj9ekYRyBdDztCsY7XlhANn6rQj2/vp9&#10;aicqK5QvGaQEBAbQJ0GPcWN/zBn9vh+rquixzB3yfbePiNewCiMhpA32wM3fmFZJrIy/Vj1S3ULw&#10;YLOMZZvLTprMLJaxsbdYBsdfpXrljdk/feyc5HWkB+pOUsVWChN7oJ4l8WwqHB8y+cf7l5IGYYsu&#10;noucH9R8VRiQIKT8pMnUYtU0bot8jiGyqvH7oHy92bOAxWW22LOIHtxN7WOOdjbHSOdS/mUU1R7+&#10;KLZAcgexygPlq/pQdjBnNneYQ8wlrhcjbYSq6GuCKk6ETCB0EUCf8Lo8wcATR2+zbAQre45Am9/v&#10;mM+p711LQ4kC6Dr25GFi6ec83qJO5cerMno8S6pvRI61k0f5sYok5PvMwHF+jCLQcbeMbCuLyO6f&#10;2o83SHT7K0X2q51/9WMQIzCA/j+CVa942B9zBq9WaxU/0eP5hPpO5Fg7+R0/FiGETMSyVfyNadXF&#10;Cnpk1WNF/ZfFVtjXP5haNAigWGYHyocj0wMlS5H54ee7rLJ/+tg5ySPea1R82EqqmN1v/V83Eut/&#10;GXtQiAUHuD5M619Kao59J/jzgU7q5n7aCCElIU3mFKtEEythjl7gJ4r1Bq/eAxFUwkmTvcQq4/hj&#10;y2sT+5jjd/sBgtYw1fvNjixo3LshK3pJ4b1bfibeuyE7H/cC+K1bpfMgq/v5QyfNJXQfQJ9HfTfy&#10;NzHRk7u03yMhX2Dz6FGvK1MAfYvI9jr5auhzmehhoce1W+R4O4mge98qCoZ85xkc58foFR1zFfWt&#10;yLY6eZ869PYuug+fiexbO3/txyBGYAD9f+jx7eyPN4PPq3P5seqAHtf+kePt5Etq9ZLICCEDwPok&#10;1vGmOuZb6u3qKerOYivxp/NTQjpgWQzLiWUxnCT2gDMWnCyj7J8+dk6yivcYgWgEpKv3ubEsLCwE&#10;uFLGXvMQbEBZ2Ln9y0hNSZNd3TlAx3q5nzZCyJCxxT+nqW+6zysqrpwhVoGlepnVyCa13+Y3iFWK&#10;8dejrDaxj/ni6lcE1+w0+XdkTsooqoehvzb6bKPfNn6rVm+xx7BJk1nFqoeh7zuqh6EPfC+fnyqJ&#10;RcJcYEHeI3QZQJ/w2ssif9PKHUe/tizofk0Z8vVU/l/bklCSAHqw7PP7I9vr5E5+rLoQrMf3NZFj&#10;7mTfytmHIQfQdbyFg1VQ8NvpJD4f8/vxhkHInz1/mR+DGIEB9PcIln3eTdnyL/ix6kKwNi23RY65&#10;k7UpZ08IKZI0OSRyQ9okUfIb2Sk/E3v4hLLf1cu0HTaW8fIRscD0j6Q6ffTYP33snGQRD2hRIh2l&#10;46tXLg2l6a1EPVo/jH7QiPlAX+yP+ZeQmpEm541632lcfB7e76eOEDJgrOXEZ9Xr3Wf0dbEqUolU&#10;say1tQ7CwrZfy9iFbVltah9zzNuZEq9AUDaxeBWLFw9SP6+W4gF25UiTucR+d39LvVj9e2Sum+ZG&#10;fppIMwm9BdDXjfxNK/80+rVlQfcriexrK69zry1LAP2zkW118o+hZqWHPXp8i4T82davqXP4sYog&#10;DDGAHqx3+AORbXTyFXVZP96wCPk/c1f7MYgRGEB/Dz22L/ljzeA1fpy6oce4bMje2mTEF9QZ/ViE&#10;kCaDssVp8mzkZrTpIqCGFfx4KIkV/Z+WKvaCHjZpMpn6IbHMksPEMk3K3HN4pH/698TKnlYvMJyX&#10;YvqnPy/WT3F1qWL2kJWKRYl/XyoWLSA2FWa31JPe2xs0xW/4qSOEDIg0mUndU3141GcS1ZTQmmYL&#10;QWWVqmGtVTYWCwB2U72IfczHzkmZfES9RCzIi7L5tSwL2XewyMAWxmDRwS+lGgslhuHv/dSRZhJ6&#10;C6Aj8/nvkb9rZekWWus+XRXZz1Zu6l6bN5g3fvTri0LHvSGyrU6u5MepI3qcR0aOvZPf9OMUQRhS&#10;AD1Yhi36l/vxO4k+yGv78YaJ7s8mkf1s5wN+DGIEBtDfI+T7DoT/VZf049QRPc5TI8ffyd39OISQ&#10;JpMm20RuRGlrHxV7KITs3fWFD4W6ozoPhV4V2z88vF7CH0Yt6b1/OrKMUIFgRT90JUiThQQ9Fa0q&#10;xcgxYR6+IVxEUx/sGuTPXRoXGW7VWxhDSJVJk4XFquOMVPL5j3qNup2gZHPVwIJE+92MyjX4beWv&#10;M53EAj/2MS+XI4uNUc0Fi43XEP5Oyk/1FhuX0WX8tJLmEfIFDyYJoE94fZ5eqaf51w8T3Z8FggVD&#10;/H7GfEad2r1+6AF0HXOxyHY62Ziy1nqsswTrzevnoJ2PhT5k54chBNCDlbI/OzJ2Frf14w0b3ad1&#10;IvvZyWa0n8xJYAAdc/Bxf5wZPNOPU1f0WOdW34jMQTvv8eMQQppMmtwWuQml+XxKrCwh+iejLOEC&#10;fppJBqwsIfp2ImMFfbbLWJbwX2IPf7dW5/WHUEsm9k/HwpEXI3PSTmTMHapWc2Vjmiwm9rl+cMLx&#10;oFQuMu0X939KKoYtEvHnK23tWn4KCSEFY4E0BCGRXT7SWgSVUPaQKvbytrLzOJ5TxPpd++tKO7Fw&#10;DQv5cK1uRhuJcvcxH2l3dYbYPiK4X/+2R0VjCyOWEGt3hWoCVWl3VXZP8VNNmkfoPYD+AfXtyN/G&#10;RHnsmfwYw0L35eDIPrbyiMjryxBAPyqynU4u78epMyF/4BoWnnndxX6M82PkpYttjnigH6sM6H59&#10;LLKvndzbj0MYQAchf4Y1Flwt6sepM3q8x0TmoZPVTAojhBRMmiwbuQGlxYgHhcggOFIso+DDwgy+&#10;/KTJLOqnxDJbzhHLdBndr3rY3qceq24oKLNad6x/+sfFFjlcL1ZG1s9JK9FrHuVWgx+2EqTJcupR&#10;MjEr/2qxTDh+rquIZXn5c5S2tjEZHoQMHCtpvoN6z4TP251iVU+q1yfaFgGsKJY9j4o0/lrSypfU&#10;S8UW7C3ih60l5e1j/qZ6u9iCwZ3U5dVp/O6TDmDO7LcjPtsnibUJ6qZlAe0sFiFwQUfDCT0G0IH+&#10;9wsif9vK3fzrh4Hux1TqU5H9i4mgyZh78TDkAHqwEvr/jGynnTf6ceqOHvP7Q/ZFHiOe5cfplZA/&#10;mD3Oj5EHff0XI2Nm8XR1Mj9eGdD9miFkrxox4r8C+zKPITQ8gK7HNI36oj/ODl7hx6k7IV+llhGP&#10;8+MQQppImvwkcgNK+ydu7lGGEQHXrdWlhL2V84PSnZb5gowsZCehrGcZSlsiOweZYk3rn762WGD5&#10;/yJz0so71L3V+fyQpccy6vD+nqg+oz6g7i5V7EPbZKxqiD8vaWtRPnrMAzdCSA/gOzBNDlGfF1sg&#10;eIBazWwA+02LhUlZqwehj/kNYi2RVhD2MR+WuDe5SezeZBvhvUl3TLw3wQIQ3JvcJeW4N2mSu/i3&#10;hTSLUEwAfY3I37ayFOVddT82iuxbK6/2rwdh+AH0VSPb6ORWfpwmoMd9bmQu2vmKOq0fpxfCAAPo&#10;wc6NvIsG4G/UUj+P0/37e2S/O/lzP07TCQygb+CPMYMb+HGagB73VZG5aCdantT/HpUQ0gZky7Jk&#10;XBlEJsJIlseOwiyP7rAsD8wdsjwwl3+cMLd+vgdpE/unz6luoZ6mPhaZEy+qCWBRyc5SxRKtlpGP&#10;tgN4WIrjPVod5/+MlJCJlQRodk/000gI6QLL0D5frM0Jgs7L+j+pBNa3GZVl/hq5XsTEgkd8T64r&#10;WIBXd8rXxxzVsa6RidWxFhVW0clPmswsVh0LC0FRHQvnPxaZ+fmmgzUaECXNIRQTQEef5Qcif9/K&#10;lfwYg0b34erIfrVyI/96EIYfQD86so12Ituy0KBwVcDcR+ajk+v5cXohDCiArq9bRH0+Ml4n71JL&#10;X5VE9/GsyL5ncT8/VpMJDKD/1B9jB58MDQ0K63Enkfno5Mp+HEJIk0iThdQfqOeqN0u+Mou0v+IB&#10;G/oMIig30meQ2a15sQeXS4r1GUQp0WH3GWxi/3Q8XN9VsvVPRwb/r8UyoGb2Q5UeW8SRiD1MPVtd&#10;zf8JKQn28Nuff7SzWJQ0p59OQkgGUJXGFpj9Qj1O/YSg3HnVQFn5NNlH/VPkGuFtYh/zj0g5+pg/&#10;JVZpBfd6nxcu7usOnLe2UHJ/9ULJXmGB9l/cL+P9uE7sOoNqFjP4t5A0h1BAAB3ov+0d+ftWDjUb&#10;VLe/UMhekhZl3qMZuWH4AfQ8ixbgSX6MphBskUfezOUT/Di9EAYQQNfXzK7+LTJWJx9X5/HjlRHd&#10;z00j+59VLDqJfp6bRmhwAD3Y9QCl/cccZxsP9eM0BT32KYNllfs5aechfhxCSNNJk2nFshHwoGAX&#10;9Qj1ArEM6edG3bDSwYtMXZT3xIIH9ANH5sNs/i0kHbDy24uIZd7g/EafemTk+PkehOyfPnZORsS/&#10;IeiO92k6P1TpsTKt2PeDxAImrCpRJtJklcg5R7P5fT+dhJA2pMkcYlVW8H2whlSxVLkFEVGaGlnU&#10;+D3qrwsjNrGP+TxiCzV/LsNbjIwKOPjNhGoA6wt6q5P82OIQ/CbHZxULIMrUl76J4lrzD7EF0Ph8&#10;4X3BItvxggUhbDVAHKG4APoc6puR18TE3w3tmYxu+4jIPrWyZRAgDDGArmPNFxm/k+v6cZqEHv8x&#10;kTlp5/1+jF4IfQ6g699Prd4YGaeTL6mL+/HKiu7rzOrrkePI6h9ChY63X4RmB9CX8MeXwaFXThkm&#10;evxnROaknXf4MQghpD0WFFpC7OECsit+KPagDL2P8dDM3/jS/ouV93hohqAkSmLO5d82kgF7aIYM&#10;HTycQcbOoB+Csn/62DkZEaXwsXBkA3VqP0zpSZNZJ+w73ldm75YBa5fhzzOaTfRqZkUUQjqRJguK&#10;LXb8tFTzuwuVOrZVfyOty1M3sY/5+8S+01HZ6C+ROemnCCg+IFb+H4tp1xQups0PKj9YhaRNxVoo&#10;XK0+G5lv2n9RKeEWsd/5h4j9PsM1c2Gp4nWTDJVQUAAdhHyllff0rx8EwYKMWTPpkKW+gB9jhDDc&#10;APoXI+O3EwHHRpZvH0GPf43IvHSysOeEoY8B9GAZtWdHxugk+qRXrgKg7vNJkWPJ4zvqUeocfuym&#10;EJodQN/dH18HnwsNLd8+gh7/5yLz0s7/qNWrkEoIKTFpMov6UbFA5F5iJSrRA/pesSCYv2mm/REZ&#10;EwgCIxj8OUFwmOQHixHSZD2xxQlYpDDIso3snz52TiCqBeDfq5rFh2tk/RdHlB17SOvPLZrdb/sp&#10;JYSMwhacVrF6ygxi1VNQZr5VlZgm9jFH1ZID1ZvEFjz6OemH2A7aOZ0ptmgZi/BK38+zdFj1I5TV&#10;30ps4TeymV+OzDftj6hgd4d6kVjlL7R1wr3VYoLKd4QUSCg2gL5q5DWtRPnxgbdkCfnKP1/lXz+a&#10;MNwA+smR8dt5uR+jaegcTKW+HJmbdm7ix+mW0N8Aet6xR9zCj1UFdL8/HCxA548nr6+qP1abUQFq&#10;FKHZAfRz/PF18Cw/RtPQOZhRfSsyN+1c049DCCH9w0pAooQzVvx/Qz1ZrOcxsilaPaijxYisQZQr&#10;P1zs4SgyLyb3bxHpADJ9LKMMmT/niZXVb1fOtCjZP33snCBrpbp9ZMnwsM+SP59odlFxZhY/rYSQ&#10;CoIWI5ZRjazm2GLXpvYx/6p6hfpKZE6KFvdAaJf1E7Fy/7hXqt4CjGGDjGVbyL2DeoJ6q/p6ZL5p&#10;cWIxAqpIXaYeI7bYA5XqlhIu+CADJhQYQAf6N/dGXtfK8f71/Ua3eW1kP1qZ+NePJgw3gH57ZPx2&#10;7uvHaCI6D7+OzE07D/NjdEvIH+Qe58eIEfJXIxjx636sKqH7f1zkmHrxGnVrtRFV40KzA+j3++Pr&#10;4A5+jCai83BzZG7auZ8fgxBChoOV00MfwZXUL4qVg/ypeq1Y5u87MvamnfYmHgoiEwNlKNG/EeX5&#10;2U8uL1bOc2Wxh0ZniGUM9TtDif3TJ50PPOBHGc5l/UsJGYOVHPafKZrP7/lpJYRUBPtORflvVHTx&#10;LZjYx3zs9a5IsUgBLXvwGw4l8hFoZGWavFi1BCygxHmK8/hO4b1iP8QCBLQqQFWs49V9xCrNYaEC&#10;2weQUhGKD6DvEXldK8/3r+8nur0PRfahlU+qbZ/xhCEF0HWcKUL+TMDKlenuBzoPB0Xmpp1X+zG6&#10;JfQhgB6s6gPKsPvXdvIEP1bVCNYLHZ9Tf2y9+oZ6hbqdWttFsKGhAfRgmdRozzHmGNv4UT9OE9F5&#10;ODYyN+28yI9BCCHlxB72oU/1eHUbsVKKKGuIADCCZ636M9J8viGWsYHqAMjg+JggO4nkwzK6lld3&#10;mjCXyCzC3Pr5LkL2T590PlAV4AB1Uf8yQt4jTR525wzNL4JAje21RkjlsIWqKEWOyi3PjPoss4/5&#10;2OtbUaLtzHXqkWIZ/IsKqz/lJ01mFrv/Q3uwc8TeM973FSMWpP5NrA887lf2E6tUhkWrtX3YTupJ&#10;KD6APkuwftv+tTER+BvYZ0a3dXRkH1p5oH+9JwwvgB4iY7cTwSJWt5D35m6DyPy08x9+jG4JBQfQ&#10;9d8XUZ+PvK6Tvwg16eesx/HJYP3M/TEWJcrE36Tupy4bhtB2ol+E5gbQl/PH1kEsqKj/s+IMhPzV&#10;Lu71YxBCSDVB0DBNFlY/rW6vHqyeq94s/c8mqbvI6ECQEiU8dxfLtp7BvwWkA9ZHE5lGW4tlHt0o&#10;/SkN2vT+6Y+OmgtkJKFdxPz+JaShWBDJVzCg3fkjP72EkJKRJsuJ9R7GYtORzy77mI+9nvUq2sr8&#10;Suz+YyN1Ib8bJAP2e24dsUDuhepDkbmm2cU9HCq5YSEH7uOwUAaV3vB5mFfYAonUiFBwAB3o350W&#10;eW0rB1JGWrczjfpcZPsxETT7oB/DE4YXQP9MZOx2/s2P0VR0LuaJzE8nCynpHQoMoOu/za7+LfKa&#10;Tv5RrdVvWD2e3SLH2S+fVs9StwoDXPzTD0JzA+h5g8C3+TGais7F4pH5aScWydVisQ4hhLQnTaYV&#10;y/zAQxn0VcbDxAvEMoOfk7EPHGh7kfmBTF9kgqCcH/qCz+ynnXQAmUh2XiLbAxlK14hlLPn57sUm&#10;9k/HYppd1Itl4nwiS38P9QP+z0mDsIfz/jNCuxOZqx/yU0wIGTL2u+Igsd9p+Kw+JrbADAvNKv2Q&#10;LDP97WOOxQgoc/9ddX1pym+rokmT+cRaEWFhw+XqE5G5pu39r/oPsYpsaEGAz/02Yhn744StuUiD&#10;CP0JoH888tpWPqz2vcqIbmPLyLZbeYV/fYwwvAB63oDhr/wYTSZYRqmfo3Z+xI/RDaGgALr+96nV&#10;GyN/30l81ub049WBYBni/ngH4Z3qYerq6tR+v8pMaG4A/Vv+2Do40FYjZSbYQjQ/P53suBiNEELq&#10;T5rMKNYDHA9y0Mv6h2IPx5B57ftD0tYiywEZI+hVjcUKDFZ2gz30Qo/BH6hXimU2+bnu1pH+6Z+V&#10;Jix6sPYPKKe/v1gGzmtiCxW2U2f1f05qDrICx34maPde6qeYEDIE0mQBsaxd/G59Ub1EbMFoMxa5&#10;9KePOYKTD6rni1WzQd/42f2mSQes8ktQN1EPU3+tPhuZbxoX9wC3iFVWO0TdUaziGhaLVuohNyH9&#10;JPQhgA70b++KvL6Va/nXF41u44bIdlu5gX99jDC8ADoCdn7sdp7sx2gyOh/3R+aonev4MbohFBBA&#10;1/82mXp25G87+axa69+2eny7hO76wRflq+pl6pdDBRYqhOYG0E/yx9bBw/0YTUbn46nIHLVzRT8G&#10;IYQQT5rMon5ULKiJHnzoIYky2feKlcz2DzvoRP8plgGErAgEbVlOuxvSZC6xTCeUX8SD8Ucjc51X&#10;lDFFmwO8N5+UJjyIs/7pa4ll/N+q/kIsK6+Qkmak5KTJMu4zQHt3NT/NhJABkCZzi1VW+Z3YAjEs&#10;XkTv4vqXmCu+jzl+D+E3PQLwaIGD30Tss5oXW7SI7P8viC1Gvl59OTLfdKKohHaHepFYhTQsfFlP&#10;XUxQQY0QkonQvwD6jpHXt/Ji//oiCfnKzj4eMpacDcMLoJ8ZGbud+/sxmozOx28ic9TOL/sxuiEU&#10;E0DPOwZ8XV3Jj1VH9DhXU/8VmYNBO9I7fV81+P0sA6G5AfRL/bF1cDc/RpPR+bg1Mkft/LwfgxBC&#10;SF5QEtMeWm4qlqVysliGxQPCfrsxkXnyW7FMlM0EGVLsw5efNJlNLAtlX7EMKZRrRcaUn++sYjEI&#10;Mt6/pi4pTXhPrKQ3zkFk5eN8TNRp/J+RmoBg79jznvbmnYJ2FISQ/mPf+6iggh7mh6trSzP6mE+l&#10;rirF9DHH73IELE9Vd1ZXVKfzmyQdsPcEi4txPp4gliWNKj9+vpsuFhCgMsRl6jFilc5Q8Wwp4SIN&#10;Qgoj9C+A/j71lcgYMd9V5/FjFIWOfUxkm638jn99K8LwAuhXRMZuZyEB4Lqg83F6ZI7aubcfoxtC&#10;/uD3OPf6vL2bIQK5nxs9Tt3R451DvTAyF8MUvee/qs7h93dYhOYG0H/vj62DDACPIuT/bG3vxyCE&#10;EFIkVroQpSVXUr8olkH8U/VasZLn78jYhy1N9N9iPfyQsYIynMhgybRqmozCsrLwkBkP6M5U75bu&#10;HzSjbOTZYv0U5/ObqiVWEnNL9TPSlEy+JmEZi/48p727i59qQkhBWJuhVcQWeG0sWPjVBKy1ErLB&#10;UfGp22pPCOj+QT1e3VasCslUflOkA1hgYAsNdhNbeICFU29H5ruJvi5WBQHnKc6zfcQqlmFxwWx+&#10;Kgkh/SH0KYAOQr5SuZkD13nQcadVX4hsL2auQH4YXgA9b//rxI/RZEK+BRXwB36Mbgg9BND1f68a&#10;uitP/pVRu9Ao9NjXD/nL9ffbt9Tz1KFXogvNDaDf7Y+tg6v7MZpMyHneqPv6MQghhAwSK3c4vzpe&#10;LFCJ7BoEPhFMflz9j4x9WNMU3xArs32iuoPYwyhmB+fFHnyiDzgyrU5Rb5fuKiP8Vax9QZP6py8g&#10;TSht3xRscYQ/r2nvoufy+/10E0J6xILnTVnANq+6tXqW+q/IdaaTyPRFKXtk56OE+KLCRXD5we87&#10;K2GPllUoaY/gcJPvRfB7+W/q1WIVxvZTNxdbZMnvPUJKQuhvAH2ZyBitfCxkLJ2eBx1zq8i2WnmZ&#10;f307wvAC6HneM7iuH6PJ6HwcEpmjdh7jx+iG0GUAXf/vIurzkX/P4kFuNxqFHv+U6s7Bri9+bobt&#10;7epm6lAq0oWcgVD/+qqix/KoP7YOruzHaDI6HydE5qidB/oxCCGElAkrkYisWJTq3l49WD1XrHf1&#10;kzL2QU/dRcY+Ml9OF8uEQWb/DH7aSAfSZEqx8pFfFitfjgytVyLz3crm9U8n1ccWKflzmRbjmX66&#10;CSGkJWkyk1gpa/wGuS9yTWnn02KtkvCbeBN1IT88yYC1sVlLLCh8gfpgZK7rLu4rUBEMiy9wb4FK&#10;YagYhqoPWNRR/3ZGhNSAkC8YmyuADoKVLvbjtHID//peCfmytdfzr29HqE4Afbwfo8mE/IHsoQXQ&#10;1dnVv0X+LY9b+31pGsEC6V9S74jMz7C9NwyhSkRgAD2ry/gxmozOxw8jc9TOA/0YhJC6YQEuBMlY&#10;Sq6OpMm0Ylk266i7qkeIPQRDlvFzMvZBUR1FZgwevp4jljGzujQhQ7po0MfYzqUt1CPFHia+EJnv&#10;mM3rn06qBwPo/faTfsoJIeQ9JvYx/57Yor2s7WVQjekX6nfF2nDM64cmGbBgMBYsYB4vnzCvfq7r&#10;6H/Vf4hV9kJGPe6L8VtgvDpOsKCU1IeJrdNWFiunv5P/E1JPQr5gbDcB9DxB5iv863tBx1syso1W&#10;/j3kzAQN+Y4NjvdjdEPI957BT/gxmozOx9cic9TOYQXQkXmeZwFIK1H6nWWoJ6BzsYJ6qvpyZK6G&#10;6XXqon5/+0VgAD2rS/gxmkzIfx072I9BCKkTyMxNkzdl0gcJL6n/p16m/kisVzIeqCAbdUY/BKk4&#10;Vv4TfSTxHuO9Ro/xSyecAzgX/IOmOvmweqH6TbEFBs3oG1o0yOyyfo7I9LpKrDe6n2tv8/qnk/LD&#10;AHq/RalfttkghBj5+5gjAxqLQJERvabwd1t32O82ZObjdxsy9ZGx7+e6TuI35y1iFboOUXcUq9yF&#10;Cl6skFQ3UDrfSuhvKnatQGl9nOcote9bVN3jX07qScgXjO0mgD69+lJkrJj/Uef3Y3SLjnVcZBut&#10;3N+/vhOhOgH08X6MJhPyB4CGFUC/PvLfuhWfwcX8PjUZnY/pgpVQv1h9LTJnwxCLHfYPORfzdENg&#10;AD2rzEAfhc7HMZE5aueBfgxCSJ1Ik8TdRGYRWct3iAUekc2MrOb1xDJTp/WbIBUnTWYRq06AACmy&#10;t9HjGg8675VsDzur5j/FMm+QAYVFBR/0U0IyYNkd64tlMl0inTOZmtU/nZQTBtAHYaN71BHSaLL3&#10;MUflICy4QUYwfnuiFQx/G+QFPd7TZDGxnu/o/Y7KQegF7+e76o7cm14kk96b4th5b1o30mRWmfTe&#10;9HiZeG/6mow9Pzo5zm+C1I+QLxibO4AO9HU/jozVyu/713dDyBe4f0edy4/RiVCdAPr6fowmo/Nx&#10;WGSO2jmsAHrRPqJ+wO8X+V8w/bPqT9QnInM3aJGNnvualIfAAHpWV/VjNBmdjxMjc9TOA/0YhJA6&#10;kSZnRG4iexWr/NH7eGSV/w7CVf71ZdJV/t+Qiav8H5Cxq/yr6rPqb9TDxDJ2cC6zBHle0CLCMsa+&#10;rp4vlgmC0pl+vtk/nQyHNNk4cj7SYkU/2aX91BNCaki2Pub4rXineqpY4HNFdTo/FOmAlcBfVt1W&#10;PUGsDH43wcQyiqD/SHW0Y2TS6mjv81NBKo5VR0O7p9HV0fDe96s62h5+F0j9CPmCsd0G0BePjNXK&#10;J9WeW0SEfMHti/3rs5BzG3C8H6MbdJzfR8Zu5+f8GE0m5M+gLGSRcxh+AB3+UZ3e7xuZFJ2jZYJl&#10;guOzhgU2fh4HIQK9fasaEJobQP+zP7YOruHHaDIh53mj7u3HIITUBetnPOiSfQiWIRN1pM8csnyR&#10;8TderM/cFH43SYWZ2GduJfWL6rfVn6rXqn8XC6T4c6Qq4mHeDWIPdXBsHxGev/nBg08Lkn9V7Jpw&#10;j4zte8r+6WQwdFeVheYXmYI9PzQkhJSMzn3MEdBFKW0EeBHoRRbpVH4Y0gEsMLCFBjuLLTzANbXK&#10;i1ZfF6s4gCxiZBOjNzWyi3F+zOYPn1QcVAWwynVon4VFM6gagNYMOI9RTcCfH/32ar+LpH6EAQTQ&#10;QcjXy/nz/vV50TFujYzbyk/712chDC+A/ovI2O3c3o/RZHQ+zozMUTv38mN0QyhHAB1eEgZQIrwu&#10;6Fy9T91QPVa9PzKf/RRVNJbz+1QEIWcg1L++quix3OCPrYMb+zGajM7HpZE5aue2fgxCSF1Ik49F&#10;biCHLQKqCKyixOBpYgFXBCdXEQvEMnBWJ6y05PxiCyiwkOJA9UyxBRZYaIESnv4cKbN4MHyr2IPh&#10;7YUPhrvDHgyvIBMfDN8ukz4YZv900h/sYa7/XNP+uJ+ffkJIBWndxxwLDa8XW2iIEuJcaNgNExca&#10;Yo6x0BBlqv3ChLKL33CoOnS1WKUq9KXeXKyC1fv9IZOKYwtpUK0LFehwP3SwWGU6VJd6UsaeH8P2&#10;TZWZijUnDC6AvmVkvFb2tHgjWPaoH7OVD6ldPUsLwwugnx4Zu53f9WM0GZ2PayNz1M4v+TG6IRQf&#10;QH9Z3T10lyF9lN8/kg2du/nVnYItRPh3ZG6L9tnQh0z00NwAOnrejzm+Nn7Vj9FkdD7uiMxROxM/&#10;BiGkLqTJtyI3kGV35AEMymnzAUzdQenuSR/AoCXAyAOYdr0zyyQWhaA0KTLvdxPLGOJDmrzYw7il&#10;xTLW0Ct9dGlS9k8nxZAmy084p2j/xff5kv4tIISUnHgfc7S6QfueQ8Va3QThotf8pMkcYq1ucH+D&#10;VjcPTpjfsjt6AfTpMukCaJwvPBfqRP0WQMN1/WGSehEGF0CfRn0uMmbM/6oL+TGyEvL1aP26f31W&#10;wvAC6IdExm7nT/0YTSbYogk/R+1cy4/RDaHYAPrb6uoTxkUw1/97Fnfx+0jyoXM4lTpePVp9PDLH&#10;RfmIOovffi+E5gbQT/DH1sGj/RhNRufjmcgctXMFPwYhpC6kye8iN49VlyUAm8TEEoDrSjlKAGYV&#10;D5ZwnuLh817qasLAb36sDQXef2S2HSn24BbvO/unk+6woI//vNL+iX6m0/i3gRBSIvD7xBaojfQx&#10;f0K9XD1ArEfxvP4lJAMWWF5f/a56qVjg0V8jyyJacP1DJrbgwm8sBE4RQB0nbMlRL+rdgquVP/LT&#10;QOpFGFAAHQQLMvkxW3mEf30W9HUzhOxZoQhCdp1sEoYXQN8lMnY7e8rorxM6F5Opb0XmqJ2FZP+G&#10;YgPoW7qxfxj5m07+R11v9DikN3Q+l1MPUx+OzHevXuS31wuhuQH0/fyxdbDQea8yOhfTR+ank3P7&#10;cQghdcDKAb4duXmsuygniQf2l6nHqF8Re/i3lGBOSL1IkxnFembjPcZ7jTKieO9xDrwkY8+PYYtM&#10;owvFMo/WVuf0h0QykCYLqRuLlYy8SKwdBPunk85YoMh/Lml/Pcy/DYSQIWLVf7AADX3MESw9T+x3&#10;CVpc8HdJN9jvko3Efpf8SqwVjb8WDlvsE/rTo9ITKj7tKFYBCpWguBixbqBym1Vw21T9hlhlN1SR&#10;eEAmbZvUFP/ip4jUizDYAPrCkTFbiSy33NdYfc12kbFamfrX5yEML4C+bmTsdj7ix2gqOhfjIvPT&#10;TlRDmM6P0w2huAD6mHZf+t+mUH8Z+dtOvqIu68cjvRFsocZ49dxgC3X8vHfr5n5b3RKaG0DfzB9b&#10;B3v63qsTOhdLR+annW+ok/txCCF1wAKK/saRWvYqspcRdEM2M7Ka11MXE2Q7k3qRJrOKVSdAlQJk&#10;gqNqAaoXoL/kSHnwYYuMH2Z69Yplen1G7IEwguufEvZPJzGq11u26qIixyr+bSCEDAjLNl1cXUvd&#10;Qux7EpnFrIyTl3hlnBcnXOuGLe9xmkSazCKT3uOg1dHIPc6rMvb8oLzHqjUIDkQeerey50BCyNd/&#10;OnewKOTrzzrevz4PYXgB9AUjY3eSVSflvbnbJDI37XzUj9EtoZgA+ol+3BH0396n3h15TSf/qfL5&#10;T5/QuZ1HPUp9LTL3eUWZ+KIWdDQ1gL6MP7YOvhsKmvOqo/OwfWR+2vlnPwYhpC5Y9rW/aaSdZXZG&#10;k5g0OwPZVyPZGX+T4WZnPCO2HzgH0WsUmU3MrM6L9RpFD0fOHZnIxJ6+dHCifNe/lQAAgABJREFU&#10;JOxM/q0ghPSZNJlKrAT3DP6fSAds7lDBalux8vZ/kOEuvmSVrSZhVbaWmPAej1TZQiuAslbZqoJf&#10;9NNM6kMYfAA9TwDzBv/6dgQrn+zHaOUDak/3umF4AfTJQ/5g3Dp+nCai83B4ZG7a+Ss/RreE3gPo&#10;v1Cn8OOORv99AfWpyGs7iesAfxP1kWCB9DMic5/XvfzY3RCaG0BHGXK0LxhzjG1c0Y/TRHQeTo7M&#10;TTvP82MQQuqC3Vz7m0bam+wP2CQm9gdcWSbtD4hso2H0B8SDU2wbD9CQ+YRssrY3HoSQCBYE8Z8v&#10;2n/P9W8FIYSUgjSZTmxB5c7qT9TbZfALKV8XlJm2LGJUTNpHLLsYWcbMuKsbqApg1QzQOgHVAlA1&#10;4AKxcw/VBPz5QXv3p/5tIPUhDD6APlXIF+D7sB+jFfq3P4m8vpV7+9fnJQwpgA50rD9Exm/nt/wY&#10;TUTn4frI3LTzYD9Gt4TeAui3qtP7MWPo360YrHSyH6OTvw4dAvSkd3SO1wiWSe7nP6vor95zWezQ&#10;0AA60OP5iz++Du7mx2giOg93Ruamnfv6MQghdQAPWSzY628aaX9FQBWBVQQ5TxcLuCLwuopYeeme&#10;VgaTkoHgdZosILaAAgspDhRbWIEFFo+LlS3250jRIhPqZvUEsQwpPGSdyu8qIWQUaXJm5LNEB+O2&#10;/u0ghJCBgmxt6wGPrF78brtbBtPaAwF5VDi6WqziESofbS4WuH+/301ScayCQRCrZLa9+gOxCmf4&#10;3f6kjD0/aP99yL9NpD6EAQfQgY5zSGTsVv7Ivz5GsPLV6OfsXx/zLXUOP0ZewnAD6D+OjN/Oa/0Y&#10;TSNY5mnewPLn/DjdEroPoD+ozunHa4f+/eaRcbJ4sh+LFI/O8xwh/yKY0a7tx8xLaHYA/Ux/fB28&#10;xI/RNHQOZg/5M/dX9+MQQupAmiSRG0Y6fPngrEmg5L+V/h95cIZy7CMPzvpZQhrn2Z/UU9Vd1BUF&#10;mVWEECNNvhP53NDBiL6smTNwCCGkJ2xR8Zrqvur5Yr/D+7XImAtpm4QtpEWboNVk4kLan8lgF9LS&#10;/LI/bk0Jwwmgj1P/Gxk/5gvqtH4Mj/7NTpHXtvIs//puCMMNoOcNkL6tNrotlB7/ZyPz0slcget2&#10;hO4C6M+qC/uxsqCvOyAyXhaZNToAdJ6nU6+LzH8WT/Lj5SU0O4Cet5c3Fmc1ujWtHv9WkXlpJ75z&#10;MlXNIIRUjTT5UeRmkZZflm5sEhNLN64rk5ZuvEOKL92IzCqcW8i0+ppY5lWjbzxJg7EWCP4zQgfn&#10;Xeo0/m0hhJCeSJO51fXFFkldoj4Wuf70Ils5NYmJrZxWEvvdMNLK6RoZTisnWozsg15TwhAC6EDH&#10;uioyfiu38q/3YN8ir2vlqv713RCGG0CfKzJ+Jzfy4zQJPf5TI3PSznv9GL0Q8gfQX1dX8ONkRV87&#10;mXpuZNwsbuzHI8Wj8zyz+tfI/Hfy736svIRmB9AX9seXwTX9OE1Cj/+CyJy08yY/BiGkLqTJHyM3&#10;i7T6ogc2ettfph4jVnpyQ3UpQTlKUi/SZEZ1yQnvMd5r9D7He49z4CUZe35044NqKlYNARlaha1M&#10;JqS0pMnykc8CHawn+reFEEIykyYLii0yPVi9Un0qcp3pRoxzi1jFIFQO2lGskhAqCjU6Y6OW4Hev&#10;VQLbVP26WIWwX6v3i1V08ucHrb49Z7uRchLyBZ6LDKAnkfFbebN//Wj03z8eeU0r7/Ov75YwxAA6&#10;0PHujmyjnWf7MZqCHvuU6lOROWnnMX6cXgj5A+ib+DHyomNMq94SGbuTCN6v6McjxRPs+pW3NDb8&#10;oB8rD6HBAXSgx/SYP8YOnuDHaArB2l+8HJmTdh7oxyGE1AGUauaK+KaKrGVkL18kls2MrOb11MUE&#10;2c6kXqTJrGLVCfAAeS+xqgWoXnCvWG90f35kFWUnEaj/rvoZQdlRQupEmswgLK1aBrfwbw0hhExC&#10;mkwuVq1nC/VI9Vr1hcj1JKv8rdwk0mQWdVmZ+Fv5WJn4WxktRfz5Qevv3f40IfUgDC+APoX6j8g2&#10;WrmkH2ME/bfTIn/fyj3967slDD+AnqeXPERQdBY/ThMI+RZsjLiGH6cXQv4A+jg/RjfoOB9QH42M&#10;38ln1AX9eKR4Qv6e3HAdP04eAgPoJ/hj7GCmdiJ1JOT/roPL+XEIIXXASjP7G0VKIbNqmkSavF8m&#10;ZtUgw3wkqwb9P/Nm1eDcwWuR6bWxupDfHCGVIk3uiZzndLAieLGof2sIIQ0FJdCtqtI2YoHOm9RX&#10;IteOdrJaU5Owak1LqBtMeK9RrQnl+4us1kTrJRZQ8lpQQ8KQAugg5AsoHu9fD/S/z6S+Fvn7mAgg&#10;F9biL+QPKoz3Y/SCjrdiZBud3MOP0wRCvpYBEMGyqfw4vRDyne9wnB+jW3SsJdV/R7bRyfvVWf14&#10;pFh0jpeNzH0ne1oMFBhAX9sfYwY7thOpI3rcN0fmop1YHDeZH4cQUgfS5BuRG0VKO8m+jk1iYl/H&#10;lQW9ACf2dbxOsvd1xINJ/P1RYr0hkSE2hd8UIaUkTU6LnNN08P5FUBGAENIskO1t7TR2Flvgd7v6&#10;ZuQa4X1d7LqBLGJU3tlHLLsYFXkKCyaQkmDnCX5frqPuIlY14AL1NrFqAv78oDSLa/lTjVSfMNwA&#10;+nzqu5HtxETwb8xvX/1vu0X+tpU/86/vhTD8ADp6XD8c2U47C30Pq4Ae8zj1v5G5aOdP/Di9EoYY&#10;QAc63vqhu1LhN6hMHOozOscPRea+nT/yY+QhMICOKiiosjDmWNt4ox+n7ugxLxWZh04e6cchhNSF&#10;NNlKPVW9UP2t2AOph8QeMrwbuYGkNIsIqCKwioDp6WIBVwReVxGU+EZAltQHBMLTZAGxBRRYSHGg&#10;2MIKLLBAifdW5a9ROv4P6nHqturSaqErngkpBAva+POXDsez/NtDCKkRyPa034vIEP6ZoIRy63sS&#10;VMhBpZyrxQLrqKCzuVhFnff7oUnFwW/ENAliFbG2V38gVinrZvVJGXt+UJrVN8TOofvEzqerxM6t&#10;EwUV+0jtCEMMoAMd87LIdlq5XeT190T+rpUr+df3QhhyAB3omAdHttPJDfw4dUaP98TIHHRyNT9O&#10;r4QhB9CBjvnVyHay+PPAjNK+EnIGtNVT/Rh5yLs9//o6oMd1nD/ODI7349QZPd6zI3PQyWX9OISQ&#10;pmCl7uYTK3eHh1nocYxA6O7qd9SjxTLzLhbrM/gn9WH1eWkdNKOUDzybBEr+W+n/kQeeaAkw8sDz&#10;XzL23MBCHizsQdByBXU6PyQhAyVNPubOUzpcG1mGkZDagSzwNFlD3Vc9T71frMrRyGedCzKbhC3I&#10;nF+sxdjIgkwsovidtF+QSSkqUqCFFK4ht4q1kjpf7D7zMLGqezupm6lri91ffFj9gDqNPxVJ/QnD&#10;D6CvF9lOK293r10p8jetvGf0a4sglCOAvlDIn119V2hIMFSP84PqG5E5aOcD/ZifUIIAOtBxT45s&#10;K4sH+rFIcej87h+Z83ae58fIQ2AAHXPQTXb1DX6cuqLH+uGQvUrMiLf5cQghJDtpMpPYgxD0EsTD&#10;EPQV/JJYVsl3xXrPnaFeql6v3qU+or4oY2+MaXNkyc0mMbHk5rrqrjKx5OYdMrEaBnpQI6v9q2LX&#10;EvYjJIPDst5wXfLXKjocEVRbxb9NhJASkyZzqeur3xLrO/2IsCVQs5jYEmgldUuZ2BLoGrEF2Fla&#10;AtF6+rb6jNgCa5TcxyJr3Aucoh6uflOsLP8WYvcLn1AXU+cW3EcQkpMw/AD65OrfI9tq5XKjXpsn&#10;ALT76O0WQShBAB3ouL+KbKuTiR+njoR858iIX/PjFEEoTwB9SvW3ke1l8Ut+PFIMOrc7Rea7nZf5&#10;MfIQcn42/OvrQsjf3xuO9+PUET3OSyPH3slt/TiEEDI40mRmsdLQKO2Mh2mJ2IO1PcWyEo4Ry0y4&#10;TCw74c/qY+rLMvbGnNZHvL//J/a+4xzAggwszsBCDQZW64ZVwlhywnuM9xoLb/DwHa0nkFnydXVN&#10;4eIK0k8sm8lfi+jwRKbZ3P5tIoSUAPvtjoWP3xerVIXvbFSeQQWaHcUq0qAyDXtL1o00mUOsotSm&#10;Yr/PThL7/kRmMLKE/bWc1kMsdsWi14fEFsBiUQR+p6Oi1JFiC2d2U78gtpBmZXVxsQUV0/vTiJB+&#10;E4YcQAchX+ble72p9f/Oor4e+feYr6kz+e32SihPAH3NyLY6+aBa66oTenwrhvzZ+S+FPpwrIJQk&#10;gA6CfX7uj2yzk2+HPp3HTSfkv578zI+RB7w+MmZL/evrgh7bxv5YM4jvzVovbg7dfa/8K9T8e4UQ&#10;Umcsy2FWdUF1WXV1sYd56LW8l1iWy7FiGS+Xi2W/oM8iMmFekbEPBmh1xAMcPLy5SCybGVnN64ll&#10;KjBLoW7Y5xzVCfD53lj91IT/fwHhw3lSFFZi2F9r6HC9RfgZJ2S42CI3BMMRNMViNrTk4W+uupIm&#10;s6jLiP3mwv0U7qWuUO9VX5Wx12laDVEN4gWxlgloyYbWbGjRhgUwaNmG1m17qFupG4i1UUCLN7R6&#10;m9GfJoSUnVCOAPpcwQJzfnsxX1VnUveM/FsrT/PbLIKQP+A13o9RFDr2nZHtdfJAP05d0GObSv1z&#10;5Jg7eagfqygw35HttXOcH6NIdPygPhfZbidfVBf145He0DndNzLX7TzJj5GHwAD6ewSrgoIFRWOO&#10;uYN9qVRRBvTYplcfihxzJ/fzYxFCSHOwPnyzq0FdTqxH40bqdure6g/EyoufLVZq/Caxh0dPCB8g&#10;lV1kLiLwwmwoQkg2rBKKv5bQ4Xu8f6sIIYR0iS2IQGD0MzJp1R+02Xopcg2m5REt0B4Re6+uF2uR&#10;dob6I/UAsTZIaKWGik5oh4TKXWi11pesQ0LKTChBAB3o2BdEttfKXdX7Iv+9lR/32yuCUK4AehLZ&#10;XiffUZf1Y9UBPa6DI8fbyVfUOfxYRRFKFkAHuo1PhuyLV0aLtgvv9+MNGt2H2ixc02M5ITLP7fyW&#10;HyMPgQH0/6HH9yV/vBlEBZRaLiTR4zo+crydxGKc2nweCSFk8KBvY5rMqX5IXV4sK2cTdQexTMaD&#10;1RPEgrhXqTer96lPCnvtDlP24ySExEmTxyPXDDp82ZeOEEKykCbTqIuq66g7i1VqQq9p9J1+NnJ9&#10;pYMTLarQigwtydCa7BfqmeqP1e+JtTDDPQlamuG+BJUAcG8yi3+bCSHtCeUJoK8R2V4r82TN9nOf&#10;SxNABzr+rZFtdhKZl7Vq/RfsXPpP5Fg7eaAfq0gwfmSb7Rznx+gHup2tI9vO4i3q0FqP6LZnVO9V&#10;N/P/VkX0OG6LzHE7t/Bj5CEwgP4/gmWh/8Ufcwbx/VmrKmN6PJ+LHGcW9/RjEUIIGSTIhE6T96uL&#10;iJXFXFvdTN1J/YZ6qFhfwfPUX4llVKO/ILKr2WOwf74jVt7wOvV09dvqF8VKGc4raB1ACKknaXJi&#10;5JpAhy8WnS3l3y5CCGkcaTKVupBYZaXtxSpmnSO2UBeLdP31kxYnWoBhEe496o1ipe3PUo8TW5CL&#10;kvdoJYby9yPthvBezaZO7t9KQkj/COUJoE+m/i2yzV7dyW+rKEL5AuifiGwzi5eqtXh2o8exoPps&#10;5Bg7+YQ6gx+vSEJJA+hAt3VYZPtZvCgM4dzBNtULJ+wDMug39H9TJXT/51TfjcxvO5f24+QhMIA+&#10;CXqM6/hjzuiZfqyqoseymPpy5Bg7ie9uVrAlhJBKg76TaTKXWJbJimKZJuhLuYv6TfVw9RQ1VX+j&#10;/lF9QH1afVvGPhSi2XxL/Zt6tXqyup/YvGMRxNDLPRFCesBaefjPPC2HD6mz+reMEEJqhbWYQtlt&#10;lOBGNvKB6s/EMpZRJeU/kesjzeZr6j/Vv6h/UK8Ua9WFll1YiLCP2KKEjcUWKHxMrP0TWn5N4d8q&#10;Qkh5CSUJoAMdf+/INnsRJbn7ll0dShZAB7qNsyLbzeKRfqyqoccwW8hX2n+0m/vxiiaUO4COgPQl&#10;kX3I4sDPnTD2WlHpILru++6ReW0nrm09/d4KDKCPQY/zF/64M/odP1bV0GOYK1hrBn9sWVzXj0cI&#10;IaRppMn06jzq4upK6nrqluqu6v5iJR9PVS9Uf6verj4oVv4RWdr+oRQ1kSmJB3O/FHsgh4dxyERB&#10;Fsps/m0ghJQIC1w8E/lc03KIbL+BZwMQQkih2O9v/PbG7+5vqT9VrxFbKMTf2K19Q/2X+lexjHu0&#10;yEKrLFSPOUT9urqjuqm6lliLLbTaQsutqfzbQAipL6FcAfQ51Lci2+3Wn/htFEkoZwAdmazdZGDD&#10;/fx4VUH3fWb1j5FjyuKVfrx+EEocQAe6venVOyP7kcWd/Xj9Qrc1PsSztVG2fxv/92VH93kK9aHI&#10;8bTzaj9OXgID6GPQ45xf/bc/9ozu4serCsG+N+6JHFMWz/HjEUIIIflJkxnESpovIVbe/DNipc53&#10;Fyt7fpTYA8GL1GvVP6kPq89Ls7Nn0P/w/9TL1GPUr6gbCsoTp0nfVpITQjJiC1/855aWx8qvhCaE&#10;1Jw0mUMseItALoK6CPD+WqwVU5PbMKGKEyphYR5uFZuT88UqOh0mVtUJfdvR0gqtrVZQP6x+QNDb&#10;nRBCMhJKFEAHofsM6pjL+fGLJJQwgA50O5tFtp3Vb/rxyo7u86yh++D5i+q8fsx+EEoeQAe6zXnU&#10;JyP70kkEr9fx4xWNbmNe9anI9keLcvQ9ZWcPEt3XXSPH0Mnd/Dh5CQygR9Fj3dEfew57fl8Gje7z&#10;B0L3wfOn1Tn8mIQQQsjgQbA4TT6oLqmuqm6gfkksoPxd9YdiPcgvEetHfqdYb/IXZewDuTr5nHqH&#10;2MIDVAFARQBUB1hMULafENJfrB2D/1zS8ogFWGv5t40QQgZGmsyiLqN+Tqzv9bHq5eq96quR61Zd&#10;RAsoVGlBK6PbxNoZXaD+ROw3KypYoZXUFuq66ifEfr/OrU7np5EQQvpFKF8AfdXIdrvxDj920YSS&#10;BtCBbuvnke1n9fhQkQBksJ7n90eOIaub+DH7RahAAB3odj+qvh7Zn06irPgyfryi0LGnVm+ObDfm&#10;b9XSt43UfRynvhTZ/3ZisULPxxYYQG+JHu9l/vhzeIhaiUqAwXqePxI5hqzyWRMhhJCakCYzqwuo&#10;S6urqZ9Vt1a/KtYvEtnd6BmJTO8bxLK+H1VfkrEPBKvkU+otYiUrUa4SpSrRpxE9Gqf200QI6QIr&#10;D+s/e7Q8IoAzl3/bCCGkENJkRrEKS6iutIfYok4s6MRizir/jnxXbKEmSsVjsSbKxmPBJipGHSlW&#10;Tn439Qvq+urK6kfEKk7N4KeJEELKSihZAB3odv4S2XZet/PjFk0odwB9xtBbYPmaUPLMQt2/ddQX&#10;Ivue1RP8mP0kVCSADnTbn4vsTxafCH3K6Ndxj4tsr53IVP+sH6csBCuZf0dkvzt5hR+rGwID6C3R&#10;451NfdTPQQ7RS30WP26Z0P37fOi+XD08xI9JCCGENBP00E2TWdUF1WXV1cWyiL6sfk39nvpj9edi&#10;GUW/V+9WH1f/LWMfSJbF/6r/ENtf7PtB6jbqeHWcOqWfCkJIBLsO+M8XLZe/VSf3bx0hhHQE5cCt&#10;NPg6YiXDDxfLpEZWNRbo+OtNWcTvvBfEKjIhmI8KTRerp6lHC1pcWMB/K7HKTqjwhEpP8wkWBRBC&#10;SEMI5Qyg7xHZdh4RFOj7YqZQ4gA60O0tEvJnt44WpbzX9eMOG92nadUfRvY3j79XB5pUESoUQAe6&#10;/f0i+5TFu9RCWy7qeF+MbCer56tz+zGHSbDg+XWRfc3ian68bggMoLdFj3mZ0F0lhhEfCwW9V0US&#10;bHHVKZH9zeNVoSJVSgghhJDyg6BNmsymLqQup66hbqRup+6tfl89Tj1LvUK9Says5xMy3NKe74g9&#10;dMUDV5THR6969K1HD3tkF1WiJA8hfcc+329EPkO0XFaunyEhZACkyVRiv9Hw+2x79Qfq2erN6pOR&#10;a8kgRQY7KiKhMtL16qXqGeqP1APEKiltLVZZ6ZPqUur86kz+MAkhhMQJ5QygzxJ6C1yc6MfsB6Hk&#10;AXSg21xLfTuyL3k8Wy1FRatgWecPR/Yxjw+qc/qx+02oWAAdhJxB1lEWFmALVua8l+sBxKKa76hD&#10;XySp+zCf+qfIPmbxZj9et4Sc761/fRMIlqWNkvlj5iOHp4aSVPMIVlni8cg+5vFudWY/NiGkzjAj&#10;i5Byg0zwNJlDrOz6x8RKsG+s7qDuqx6snqCeo16p/kH9i/pP9XUZ+zC2KN8S62uJnpYnq/upm4v1&#10;hO65HxEhlcIWmfjPCC2XKEf8Cf/WEUJqTppMIRZURoB5a7HWPT8Ta9mDakH/iVwvihKViLCNP6u/&#10;U3+hnilWuQgVjFDBBBWNUNkIFYDQKx1VgEpd8pAQInZtIbUglDCADnRbp0e2n9W+9WEeTahAAB3o&#10;dreK7EteX1W/F4ZUlli3u0KwvtZ+v/L6tBr8+IMgVDOAjr7jyNb3+5bFQhay6DiTqedExu9GlHVH&#10;Zv1QAoC63a3V5yP7lcX/qiv4MbslMICeCT32Xf1cdCEqgewfCq7MkBXd7mqh+8/xaJFV35cWDYSQ&#10;MmMPbpDpipLTKOWMEtQo53ysWEnnvdRt1c+Lla5GCWuUskZJa2agElJ20OscAe00WUQsuL2WuqlY&#10;P/Svq4eqJ6nnqb8S65mOns7/kt6yahG8RyD/l+rx6j5i15GPCjJ2CakTVvbWfwZo+XxM8PuFEFIv&#10;0mRudSV1S7He3OjTjZ7d6N+Nijr+WpDVV8Ta3dyj3ihWKQgVg1A5CBWEUElo5D7pU2K/cZDNjsok&#10;XKRMSNmZuFD5Q+ry6prqJhJfqHyVWGWK+9RnBc9GSC0I5Q2gfzyy/SwWlqHZiVCRADrQbe8S2Z9u&#10;RCD9GPXDfhtFo9uYMlgGaLelrr3Pqkv67QyKUMEAOtD9mD10n/W/tx+vG4KdC5dGxu/WV9ST1Y/5&#10;bfWDYJUTbo3sRx5/6sfthcAAemZC9+0MvAikH64u5LdRNMEWv2yu3hTZj258Ql3Yb4cQ0gTS5BgZ&#10;+7Aojy+LPZAeyay4TCyrA+Miw2NPsb7KiVhmxdLqAupQVrsRQnJivT/nUhdVVxTrAYpMc/QBRdb5&#10;YWIZ6Oerv1H/qD6gPi2Wpe6vGaOvHShJimsGrhdfUTcUKz86lFWJhPSE9dn25zktnxf7t44QUnIs&#10;wIUqPFgAiMV/J4ot+rtffTPyOR/xNbGKPFjQhwo9qNSDQBgCYijVjsV9KNuOyj6o8INtoOIPtjel&#10;3w1CSMmwChOzq0Fat8rCQl60ZcCi3iJbZW3jd4dUk1DSADrIuW8jbuPH6RfYVmT77Rzvxxgkuv0d&#10;Qu/liEeLgOBe6iJ+W92iY02jflo9Xn0mss1uRfBnCb+9QRIqGkAHui+LBgv++X3sJLKmP+/H6wYd&#10;Z4pQXCb6aO9Xf6Cuohb2+1fHWkjdR/1rZJt5ReZvoXGEkDOAHuz8rYqFt5wIdq3zc9KLN6p7hAKD&#10;6TrWdOq6wXqcvxDZZrdiAQ2D54Q0Fgte+ZvBQfqi+oh6l0zs7YdSuD9UvysWVPuSWGBtdG8/BtgI&#10;qQJpMp1YZthigvLJabKeWIbYrur+6hHqT9QLxMrB36Y+KJYFj2z4iyb8Df4er8U40/rNEDJ0bJGY&#10;/46j5XRH//YRQoYISpZb+XIsuEX1K1TCQlUs/5sAQXNUzEEA/RCxYDoq6iCwjgo7qLSDijuovDOV&#10;3wwhpGSgop1VtkOFO1S6Q8U7tDRAawNcC1ARD9cDVMjDNQEV81A5D60R/i1jv98H6QH+cEg1CfmC&#10;1IMOoO8Y2Yd2IsA3vR+nX4SKBdBBsIzuNyP71qvoq3uuure6trqwOrXf/miC9bpfJliW5CHBMs17&#10;7XUdEwHM+f32B02wwJ7ft3aO82MMk2ALG96N7Gcn8Z4WUno8WDn3IyPbKEr0SkergIPVLdRl1bYV&#10;3IJlx6Ov+crByn2j5/UDkbG7FZ/X5f12eyXkD6BXyb608dBxv6S+Hdler/5dPVvdM9jnDIsv2t7L&#10;6b/Ppn5U/UKwrHaUaO/Htf0u9QN++4SQJmEZoP5msCqiZ+Hz6sPqn9RrBZllaXKaerT6bXV39Yvq&#10;Z9RV1CXU+dQZ/VQQQkpImsygzqt+RF1ZXV/9glh2CbJMRsqlzuBfSsjAsQCP/66i5RNZZwv6t48Q&#10;MgAsWD66rcxmYpVtUOEGlW4+rH5AUAGHEFJ+UFnOKsyh0txq6mfFKtChEt2BYpWmfia2cP8GsecP&#10;qGCHalT++7lKnu6nglSTUO4A+vuClVr2+9HK4/wY/SRUMIAOgpXHfzKyf/0QixoeDRZQxLn2iPrP&#10;0J9AT8xfhSH1bfeEigfQge7TzpH9zCJ6zxd2/6ljba++FdlOv8S2UMUA5zLOY2St43+jLUCRVR28&#10;GHsTf/xFEBhA7wode3yw991vsx++GOw8w/mG8w7/G9fuQZ37F6t81kxI47EMcH8z2BTfFetfhsyW&#10;28XK716onqoeKdZDcTexbFlkvqK34uLqPOrAVvUSQgipCBYA8t81tJyinzF7FBNCCGk2qOyWJh9U&#10;lxSr+IbKb6gAh0pwqAiHynCoEHeJep1Y5bhHpNnPEeC1fipJNQklDqCDYKVo/X608iP+9f0kVDSA&#10;DnRf5lZviOxjXUTgEWW5p/DHPixCDQLoQPfrx5F9zSIqARS2mEHH+liwzF2/nbqIc/gL/riLIjCA&#10;3jU6/rjQe0/7MvtOsL7vk/ljJ4Q0DSut7G8EaXbfVp9R/ybW9xn9n1P1FPVw9ZvqLuoWMjGrBn2k&#10;0U+aJagJIaSOWHaV/76g5XQf//YRQgghlcKqNaHCGiqtoeIaKq+hAhsqsaEi21HqT8UqtaFiGyq3&#10;oYIbKrmhopv/bqTZvN+/FaSahPIH0FHi2+9HzBv9a/tNqHAAHQTrKf2dYMESv69VFuXkV/fHO2xC&#10;fQLoOG+ujOxvFq8PHUr75yFYlYrTItupusgw7kvm+QiBAfSe0G1MpR4W+luBYBg+qH7CHy8hpKmk&#10;SYjcCNLB+ab6lODmO01ulYl9HU9SD1W/oe4kVtpybXUFmdjXsbAfXIQQQgrEqpX46z0tp/geHmim&#10;DiGEEDIJqGxmFc5Q6Qy/IVD5DBXQdlX3F6uMhgppqJSGimmonIYKaqik9o6M/W6jg/El/1aSahJK&#10;HkAHut3bIvvi3cq/rt+EigfQR9D9Wlq9I7K/VfO/6onqTP4Yy0CoSQAdYI7VeyL7nMUzQ8GZrTre&#10;msECf35bVRSl4gvpGd+OwAB6IQRridHtZ6FMvqv+UGXFYULIKPiQv+q+rj6p3qferF6lnqueoB6s&#10;7qvuoG6irqkur35InVOd0p8OhBBCCsLKnPprNi2nyMSbyr+FhBBCSCZQWcwqjKHSGCqOofLY5mKV&#10;yFCRDJXJUKEMlcpQsQyVyx5QnxaraOa/l2h1nM6fDqR6hGoE0L8c2ZfRvqAOvMphqEkAHei+Ta7u&#10;FAbX27dob1GX98dVJkKNAuhA92+BYL3N/X5n8bt+vF7RMacNVnb6pcj2qmKqzuaPrR8EBtALQ7c3&#10;pfrVYD3L/b5UwevVJf1xEUIIbvY3jdwE0ub4qvqEeq96k/pL9Wz1ePUH6t7qdupG6hrqcmJVC2ZX&#10;S9NHiRBCSkeaLCR8KF4lD/JvISGEkIaAyl5W4QuVvj4uVvkLFcBQCQwVwVAZDBXCUCkMFcNuEasg&#10;hkpiqGTiv1Nocwz+dCLVI1QjgD59aB8U+5F/zSAINQqgjxCsJDYCve3mu0z+WU1CwRnN/SDULIAO&#10;dB8/ob4Z2fcsftGPVwQ67mzqoaE65zBE9vwG/lj6SWAAvXB0u7MEK+v+amSfyigqj6zjj4MQQiaS&#10;JrtFbgIpzeor6uPq3erv1cvVn6vHCoIRabKXuq36OXV1dVl1QXVWtfQ/7gkhpCcs48xfN2k5RQlc&#10;rjgmhJAqgspaaTKHurBYxS1U3kIFLlTiQkUuVOZCha5zxCp2oXIXKnihkhcqevnvBEqzupI/HUn1&#10;CBUIoAPd9nGR/Rnxw/7vB0GoYQB9BN3XmdV9g5WT9sdRBq9XPxMqEDgfIdQwgA50P7eI7HsW31Y/&#10;6ccrimDn8D7qQ5Ftl8XH1Z1DgX3hsxIYQO8buv3Z1W+rT0X2rQz+Rl3T7zchhIwlTb4XuQmkdFC+&#10;rD6m/lm9Qb1M/Zl6jHqguqe6jZqoq6lLqwuoM/tTmRBCSkeazKD+Q8Ze+2g5vVWd3L+NhBBC+gyu&#10;vVbhCpWuUPEKla9QAQuVsFAR6/vqcWKVslAxC5WzUEELlbRQUctfzykdlAPNliP9IVQngL54ZH/g&#10;Df5vB0WocQB9BN3nKdQN1MvUtyLHNEifVI9WF/P7WQVCTQPoQPf1e5H9zyLaL/R1AUyw9gTokf5z&#10;9eXIPgza/6pXBaucMLT2ooEB9L6j+zGVupF6pfpOZD8HKRZrHKIu7PeTEEJaY6W6/U0gpVXxRfUR&#10;9S71OrGew6erP1S/q35F/ZK6ofpJQXZhmnxQfZ//KBBCSF+wChz+2kXL6x7+LSSEENIBVJayClOo&#10;NIWKU6g8he+/L6tfE6tMhQpVqFSFilWoXIUKVqhk9W8Zey2mtCpu6z8OpHoEC+Q8mtGr/OsHSbAg&#10;rt+njf3fDQpsO7I/7VzRj1ElgmX0bhWsT/PzYWyAph/+Rf2Ruqpa6cW+uv97hrHnRDvn82OUFd3X&#10;ydTTI8eQxevU6f2Y/UC3M02wygXHh8Fmpr8R7Fq7u/pBv1/DQPfjqDD2vaiLi/vjHTbBWgtsq14S&#10;BtdeAC0ujlBXDBWq1kEIKRPWx83fBFLaBP+jPq8+rP5JvVa9WP2pepT6bXV39YvqZ9RV1CXU+QRZ&#10;pYQQkpU0uVTGXoNoOUUgpzIPagghpDBQ4ckqPaHi02rqZ9WtxSpCoTIUKkShUhQqRqFy1P+pj4pV&#10;lPLXUkqb4r7+o0QIaQbBMtM/qu6qnqneGSxI6AM4eXw6WDAVWeabqvP67RJSJHqOzR1sIczhwQLc&#10;yNL152Ve3w3W0/z8YG0QPhUGtECAVINg18+PqV9Rzw5WCabXCh+o0PHbYAHzz6tz+e0SQkh+0uQ3&#10;kZtASmln0S/3WfVB9Xb1t+qF6qnqker+6q7qlup6gv54abK4Oo/KH46ENIk0mUusYoa/jtBy+gv/&#10;FhJCSOlBhSWrtISKS6uKVWBCJSZUZEJlJlRoQqUmVGxC5aY7xSo58fuJ0u49zH8UCSHNJVhQaD51&#10;ZXUzdRf1W8FKl/9QPUY9bML/j8DidsGygZdRZ/XjETIMgmWpLxKs7Dv6u++mfmfCeXvkhPP4IPW7&#10;waoK4N+x4ANZvvOqU/gxCekEzht1/mDVNjYPtjgJfdRx3qEKB867Qyf8//sEy2ZfT11KZatXQkif&#10;SJM7IjeBlNL++7b6tPqA+kexxSypeop6uPpNdRd1c3UddUV1UbFA3LT+o0wIKTkWxPDXAVpeP+/f&#10;QkII6SuocJQm84pVPELlI1RAQiUkVERCZSRUSEKlpIvEKiehghIqKaGiEior+esYpbT/nuI/yoQQ&#10;QgghhBBC6kCa3B+5CaSUlt831afEPsO3qL8Sa8lwknqo+g11J3UzdW314+oi6vvVqf2lgBAyACzo&#10;4T/LtJz+U5DNSQghWUGFIas0hIpDqDyECkSoRISKRKhMdIRYpSJULELlIlQwQiUjVDRCZSN/HaKU&#10;lt9z/aWAEEIIIYQQQkgdsAfE/iaQUlp/X1efVO9Tb1avUs9RT1APFvTzS5Md1E3UNdXl1Q+pc6hT&#10;+ksJISQDaTL7hM+d/zzScnqofwsJITUGFX6s0g8q/qDyDyoAoRLQzmKVgVAhCJWCUDEIlYNQQQiV&#10;hFBR6C0Zew2hlNbfK/ylhBBCCCGEEEJIHUiTf0duAimltJOvqk+o96o3qb9Uz1aPU7+v7q1up26k&#10;rqEupwaxAOLk/lJESGNIk9WFpXarIgJiC/m3kBBSUlBhxyrtoOIOKu+sJVaJBxV5UJkHFXpQqQcV&#10;e1C5BxV8/ipW0QeVffw1gFJKO3mDvxQRQgghhBBCCKkDY28AKaV0EGLxzuPq3erv1cvVn6vHqgep&#10;X1O/rH5OLOC4rLqgOqs6mb+UEVIp0uRAGfuZoOX0Mv/2EUL6BCrcWKWbhcUq36ACDirhoCIOKuOg&#10;Qg4q5aBizpViFXRQSQeVPVBZx39+KaW0397lL2WEEEIIIYQQQupAmixDKaUVFMF0BtJJNUmTKcT6&#10;3/qHsLScftq/hYSQArHS6Qia++/6bhxHKaUDdB5/SSOEEEIIIYQQQgghhBDSDdbO4DEZG6yl5fMv&#10;gsxYQgghhBBCCCGEEEIIIYQQQgghfSJNlhOWHa6Ke/i3jxBCCCGEEEIIIYQQQgghhBBCSJGkyWaR&#10;YC0tn8+pM/q3jxBCCCGEEEIIIYQQQgghhBBCSJGkyQGRgC0tnwf4t44QQgghhBBCCCGEEEIIIYQQ&#10;QkiRpMlk6hmRgC0tly+pc/i3jxBCCCGEEEIIIYQQQgghhBBCSJGkydTq1ZGgLS2XR/i3jhBCCCGE&#10;EEIIIYQQQgghhBBCSNGkyUzqbZGgLS2Pb6hz+7eOEEIIIYQQQgghhBBCCCGEEEJI0aTJnOp9kcAt&#10;LY8n+7eNEEIIIYQQQgghhBBCCCGEEEJIP0iT+dSHIoFbWg7fVuf3bxshhBBCCCGEEEIIIYQQQggh&#10;hJB+YEH0xyPBW1oOj/VvGSGEEEIIIYQQQgghhBBCCCGEkH6RJgurT0SCt3T4vq7O4d8yQgghhBBC&#10;CCGEEEIIIYQQQggh/QKlwlnOvawe5N8uQgghhBBCCCGEEEIIIYQQQggh/cTKuT8YCeDS4fq8OqN/&#10;uwghhBBCCCGEEEIIIYQQQgghhPSTNJlTvTMSxKXD9Wv+rSKEEEIIIYQQQgghhBBSZdJkGUoprZhL&#10;qwuok/lLGiG1Jk1mVm+QsUFcOjwfV6fybxUhJAdpMrW6kIz9vqeU0rL7YX9JI4QQQgghhPw/e+cB&#10;dtt0te0RLVqI3jlMvUUnIRy9RFgIESVErwmCiB4teidaQiTEUqKHIIiSCKL36EQneony/8+Tcc53&#10;XmPPd+29dl1l3Nd1X//3y3nnnmvuuuYcxXGqQONGsOu6bj98Bz4H74d/hZfBc+Dx8EC4C9wcJnA5&#10;GXNoPqn9GHOcWpEm48OLpPE95Q7O9e3T5DhOG6TJ2HAKGOCicEW4HtwS/hQeDE+Cv4dXwdvgQ/BF&#10;+L40vjdd13V77T/tR5njOI7jOI7jOI5TBdLk3chNoOu6bjPfgy/AB+At8Ap4LjwRHgR3g1vAdeHy&#10;cGE4K5xMPHPccTqD76E0OVYa35fuYLzRPkWO4wyANBkHTglnh4vBlYUBLmmyNdwDHgpPgefBq+Ht&#10;8GH4EvxQGt/bruu6zbzZfhQ5juM4juM4juM4VUA3jOxNoOu61ZeZWszYYuYWM7iYycWMrpPhIXB3&#10;0YwvZn4xA4yZYMwIY2bY2PajxHGcAZAmO8DPpfH97fbfue3T4zhOydBS8lPDOeEScBW4AdwG7gkP&#10;g7+Cf4DXwL/DR+HL8CNp/FxwXbf6Xm4/ShzHcRzHcRzHcZwqkCZPRG4CXdctvsyUYgDMI/Bv8E/w&#10;fHiqaIYVM62YccXMK2ZgLQ7ngFOJ9+t1nOqgBzxvS+NnhNtfj7dPjeM4NSNNvgqnEfZETpOl4Gpw&#10;Q7gd3AseDk+DF8Br4R3wcfgq/EQaP1dc1y2+59mPAsdxHMdxHMdxHKcKsGdX402g67q992P4CnxM&#10;dAOVG6ncUGVm0y/hz+C28PtwVbik6IYsN2bHs29lx3FqDLOf0+Rf0vg54/bP/8AJ7VPjOI7TMmky&#10;AZwOzgO/CVeHP4Dbw73hkfAMeCG8Dt4pGgz9GvyvNH4uua7be0+3b2XHcRzHcRzHcRynCujmi70J&#10;dF23udyo5IYlNy65gflnmAo3UdLkCPhz0Q1PbnxyA5QboTzkmhaOb9+KjuM4HZEmk8HrpfGzyu2f&#10;W9inxXEcp28wiCdNZoDzwaXhd+DGcEe4DzwKngkvgjfAu+GT8A34mTR+prmu29xf2rei4ziO4ziO&#10;4ziOUwU049XeBLpuHeRGITcMuXF4l+jBEzcUubHIDUZuNHLDkRuPa8BvwXnh9OJZho7jFJE0GRue&#10;II2fd25//Lt9ShzHcUpDmkwMZ4Tzw2XgmnBTuDPcDx4Dfw0vgX8RrWT2FHwTfiGNn4muWwf3sG8l&#10;x3Ecx3Ecx3EcpwqkySmRm0DXLYPcqOOGHTfuuIHHjTxu6HFjjxt83Ojjht8mohuA3AjkhiA3Bie2&#10;bwXHcZzKkCZbipfzHZRz2qfDcRynFqTJJHBmuCBcFq4Ffwh/DPeHx8Kz4aXwJngvfEa0BYb9LHXd&#10;srilfSs4juP0mzDLiHHhLHBp+H24OdwR7jLEbUf9b6vAb8Ap7DiOMwjwWvwqnAMuB9eDW5vXLv0x&#10;3ASuAZeA09hxHMepLnjPTwIXhCsH/S7bPvI5wf/G/43/ZgH+jR3HcfKTJgdHbgJdt19yw+wZ0Q20&#10;m0Q31M6Gx4lutHHDjRtv3IDjRhw35Lgx5x+AjuM4WWjQ0OvS+Lnr9taD7VPhOI7jtECaTApngd+A&#10;y8EEbg53gQfC4+E58DJ4M7wPPgffkcbPYtftl2vZl7LjOE4vCbOMGCfoQfle8AL4OPwC/r82fA/e&#10;Dc+Fu8JvQW856PQMvL6mhxvAo+C18PnI67JVP4L3wd/D3YO/fh2n9OA9PBacH24DT4O3w/9E3v+t&#10;+ha8JehYW8F54Vj2cR1neNJkp8hNoOu2KjesuHF1P/wrvBz+VnSDixtd3PDixhc3wEbCheAI4QaZ&#10;4ziO01vSZFb4sDR+dru981n4FftUOI7jOD2En7tpMpno997CcHm4DvwR3BUeBE+E58Ir4C3wAfg8&#10;fFcaP8tdt1WXti9Hp3yEWUbcCt9u0Vvt33eDoIeh9rGK4Mvw2aCHVDfC38AD4PpwJnsdTm/AWk8E&#10;N4aXwndC4wFBN/0Y3gD3gHPYuQwazOmB0Pg6LYJ8nzwK74FXwhOCZk2vAGvbBjJodYTV4EnwX6Hx&#10;9dZt+fq9PuiBerDzKRuhXN8N+8PvwRntdfSToFnIdr6uWsjzGMxr8qCVUxgU9mZofF932zfgH+AP&#10;4eR2Po7zZdJkg8hNoFsf34MvwAfhrfBK0Y0lbjBxo2k3uAVcF64AF4GziW5Q+QGB4zhO0dGSutdI&#10;4+e/2zuXsk+D4ziOU2DSZCw4OQxwUbgiXE+0JcpPRau2nQR/J3q/dBt8CL4I35fG7wG3Ps5uX05O&#10;+Qh6AGA3V4fzPvv33QDjHhh5rDLIQxRmL68LvVVel8GaLgTPDpopbte+X/LA+qehICWzgx7a2TkW&#10;3c/gP+DBcAF7TVUE1/lNeGbQ7E+7Hv30n0GrK0xp51gGQnm/G16C58Ak9DmAJGgpbzsfV/26Xa9B&#10;gbmMF7QaxTXw08hc+yUfm3Ng8Md4dp6Ow80Clni1N4FuefwA/ls0w5AbOVfB38OT4SFwd7gV/B5c&#10;SXRDiBtDU8Cx7cvBcRzHqSD8vE+TE6TxO8TtjcfYp8BxHMepMGkyDpxSeJiaJouJ3nfx/mtruAc8&#10;FJ4Cz4NXw9tF7994H8f7Ofs94pbHCezLwSkfwQ/Qu+WH8Cy4sL0+Jx9BS7RzQ9+u8SD9b9BS2YvZ&#10;+faTUM4DdOtDcKfQ54PFXhP0QGxL+GDkmgftJ0FfvwvZeReZUI3vhg/g6XBBe329IPgBepYDP0DH&#10;HKaBh8DXI/MbtK8FDXQqRMCYUxT0Jt/eBLr98yP4MnwE/g3+CZ4PT4WHwT3hNnB9uDJcHM4Bp4Lj&#10;2qfTcRzHcYYlTXaAn0vjd5HbXVkS2Ku0OI7jOK2RJuPBqeGccAm4imilON4H8n6Q94W8P/yDaFWZ&#10;v8NHRe8jeT9pv4fc/vi2fSqdchL8AL0XsgT4QA9aywjWbMagZWXtehZN9q5ews6/H4RqHKCPlmWE&#10;94OlDsYKenDOgABWpLDXWET5+i3F51Oo3ncD176nQVbBD9CzHNgBOh57Onh80DYLdl5F86Ogc53O&#10;XodTRxgx3Xgj6Lbux/AV+Bi8A14LL4CnwcPhXnBb+H24KlwSzgWngV+1T4fjOI7j9JQ0WUO83Gw/&#10;XMQuveM4juP0BN5X6v0l7zN5v7ka3BBuJ3o/yvtS3p/yPpX3q7xv5f3rq/ATafwOc1vzMftUOOUk&#10;+AF6Lz0fTmWv12kE67QVfD+yhkX2vNDnfsehWgfoo30GrmOvtQwELXtc1ufkQjiLvaYiEar53fBF&#10;0GoAU9jr7QbBD9Cz7PsBOh5zAnhA0Co1dj5FlwfpfA+WOsjJ6QZp8p/IzWBd/C98DT4B74TXwQvh&#10;GfAI+HO4PfwBXB1+E84DpxMv1+Y4juOUkTRZWLRsrP1OdLvnL+yyO47jOE4h0aB63t/yPpf3u7zv&#10;5f0v74N5P8z7Yt4f8z6Z98u8b+b9M++jeT9tvwPr4g12KZ1yEvwAvdeyTOt69podBWszKbwosm5l&#10;kYf+zD4ey15bLwjlPaxtxXPhxPaaiwjmOSv8S+QayiYPyPaG49hrLAKh2t8Nr8C17TV3SvAD9Cz7&#10;eoCOx1stVOMz+zm4hr0+p06kyX2Rm8Gy+Bl8Az4J7xbexKbJRfBMeBTcB+4IN4bfgUvD+eD0sFK9&#10;ZhynsqTJ1+BMcAG4LFwLbiraW3IFYaZnmswGS3Gj4TiFQN9TZf7+L7r32yV3HGcUaTKZaEsilqpm&#10;hSZWauJvdVbI+BacV/y3uuOUB75X9T3L9y7vt3nfzfc078N5P877ct6f8z79eniX6P077+N5P2+/&#10;Q8vir+1SOOUk+AF6vzwSjm2vvc4ELdn+QGStyujNoQ/Z6KEahzFZPgbnttddFDC3r8CdQzmzSbP8&#10;J5zXXu+gCfX4bjgMdq0FXvAD9Cz7coCOx/kaPDvy+GX3HPg1e71OHUiTyyI3g/3yC/gWfBreA/8C&#10;LxHejKbJMXA/uLPoYdl34bfh/HBG8cMyxykHaTLRqPcs37vLwDXhJnAnuC88Gp4l+t7nZ8A/4VOi&#10;vR3Z4zEVLT3JMpTcaGd/SG+B4DidkiaTiG5k2+9mtzvOYJfccZxh4O/6NFlQNEjux/BY0XuU0Zmu&#10;o6tF/Vn0d8Hpkl0talo4vn0Yx3EKiL7/h7tX4H4A9wW4P2DvFd6En0vj92+/3N9eilNOgh+g99PL&#10;oQfIyf+e8znhC5E1KrNvwtXttXaTUP0DdPoWXNJe+6DBnCYP+h62862KDArYyl73IAn1+W5gFY7x&#10;7PW3Q/AD9Cx7foCOx1gU/ivy2FXxKbi4vW6n6qTJ8ZGbwTy+DZ+B98Kb4KXwbHgcPAD+BG4muiHG&#10;7FFujs0s3Lh3HKf4fDmrhJlhzBDbCO4gw2eV/Au+Dj+Vxs+M0TJ4hoEzfxTdGOMmGTfMuHnmN9WO&#10;0w/SZDx4XuT96XbuFna5HcdpE81aZ8WZdeFu8GR4FXwIfhB5/432Y/iKaL9n9n1m/2f2gWY/6F/C&#10;n8FtRbPgGaTH/tHsI81+0h6s5zhlQKtVcX+B+wyjq1X9UDQYZ3/RgJzfiN5z3CS6b/GMdN7K7od2&#10;Kk45CX6A3m9vhLUOcsP1j4AvRtamCn4O97TX3C1CPQ7Q6TtwMXv9gwJzmS/owZGdZ698D749xP9G&#10;/k2vPDN06TC3U0K9vhuuCF1Y9+AH6Fn29AAd428ctC2Cfdxe+EX48mcEtf+mV34MN7PX71SZNNkV&#10;vigsN5omf4WXw9/CE4Q9PPV/3xwmcCRcCI6APX3TOY7TJZiBpZlYc8Ol4GrS2NeQmVzM6GJm1z/g&#10;49J5X8P34QPwCnii6GcJP0f4GeKfH45TFNLkK6JBLPY97HZmapfacZwekSZTi5aE3wDuJXpAzsNy&#10;Zq5/Enl/tuqH8CX4CPwb/BM8H54KD4N7wq3h+nBluLhoefqp4Lh2mo7jFJA0mRTOAr8Bl4Nri+5/&#10;7AIPFE04OEe0KsbNoi1wXhUe1juVIPgB+iC8JHSxZG+ZwHVPDB+NrEk78gCBr99T4XZwZTgPnAF+&#10;PWjGMA/r54WLwXXhT+HJ8Pqgh7R2zG7Jx+h6yf5QnwN0yh7RI+wa9BvMYZWgB9p2fp3K19+1QUt4&#10;8+BtKTgtjP6GDloWmpUbOJ+fwLPgw0HfB3bsTv0rnNTOod+E+n03/CF0+N0Q/AA9y57txWPsX0Qe&#10;rxs+Dy+AP4drwwXhFCHyOuF/g1PCheA6cN+g1Q1eGjJeNz08RObhVJE0Gcv+J8dxCoRmiHJjmBlR&#10;zIwa3S+UGVPMnGIG1a/gH+A1ohlWzLRixhUzr+xmcLfk2HwcbiZzI5mbyNxAXgxOaS/DcZyCo0Eu&#10;9n3uti+rcPiPaccZNBokxEo67M3MstBsH8PWMTeKtpHKqpbTqcyO/zd8GN4mmjX/e9EM+kPg7nAr&#10;+D24ElwUBjgF7Pqms+M4XcT3USpDKOcB+kFBDwl6KefEzWFuXLM/cLczQPe261AHcN2/i6xFXm8P&#10;emA+lR0/D/j7seACo8a6GL4feaxOPC90+RA95DtAfzI0vq677c+CvlcYxHBN6H5lgUfCANse4LE3&#10;DN1977PHOw/aloRd+R4NemC2CbwwdDf79UE40LZsoXjfDbsGndORQdf7HvhpaJxHJ+5m1yEP+PuF&#10;Q+O8ey0Pd+11ZMkADTtGP+x6hTWMOXbQqg32GtuVATF/gTvB2ezjtQvGmivoGtwaecxOPDt0+XvO&#10;cRynfjADSTORmJHEzCRmKPGgmRlLe8BDRQ+gmdHEw2hmODHTiRlPzHyym7H9ktnnT8Ib4Blwb9HS&#10;7ewvOq29TMdxKkCabCy9PUyqm/PbJXYcp2DwoFqzT0eKZp0y4/RceAt8XgbbY/k9+AJ8EN4KrxSd&#10;Gyv7HCRazn4L0dL2K4iWuZ8NTi4ewOM4jtMSoZwH6CPsGL0Gjzk+XA4eHzQz1s4pryz1PdI+TpUJ&#10;eshn1yGPzNbtWe9VjP1VuD68MnQvq/dY+zidEPIdoN9s/74f4HFngtvA60J31vE0+xj9IGhWON+n&#10;dj555aH2r+Gi9jG6TdAs9W3hA5F5tCODMGa0j9MvQjm+GyaAy8MT4WuROeX1M7i0fZwiE7Tih72O&#10;LI+3Y5SRoBnf50aurx1fhgeEPgStBK3Mcih8IzKPdux6sJjjOE650I1VZgIxI4iZQSvC9UQzhpg5&#10;xAwiZhIxo4iZRcwwYk9OtkZgGXO7GVoUP4PPipYiZFlC9ghkv0D2DpxJPKvCceqJ9g4dZPBOldzJ&#10;Lq/jOCVDKwHNLpohzt9+LN3OoEcGPDLY0b7vi+Q78DkZvlUXS1QzaMBbdTmOU1uCH6DnBo8/XtDD&#10;tX9F5pZHHk7Voh86rnMS+GpkDVqRBwtr2jF7CR5vVnhC6CyjlxntC9qxOyGU4AB9KJjDHEGzM3ko&#10;aOeXx9Xs2L0Ej7de6PzwnK+do+F0dvxeE/Rg7ztBq2fYeeWVWfMDqbIZyvndsBl8KjK3PLLNRcf9&#10;0PtFqO8B+imRa8vrv4NWQen78x00+INZ6d0I/Pht8HLujuOUFi3dORmcFS4smqHDTB1m7DBzhxk8&#10;zORhRg/7dTPjiJk+zPhh5o/djCyTLBvKA30e7vOgn9fM62d2UrSvkOM4Dj4flhc9eLGfKW4+L7JL&#10;6zhOxUiT8eHccDW4AzwSXgjvgm9EPhfK5H/gM/BeeBO8FJ4Nj4MHwJ/AzUQDrxiAuSCcGU5il8lx&#10;HKeoBD9AbxvMY1y4J/wkMsdW/YUdt4rgOo+IXHsrstxsR6XaOwGPPR08PbR3mLqOHa9TQskO0EeD&#10;ucwfOjvMfRyOY8ftBXicb4fOAicoWwLMYsfuN0EP0jcN7QevjPbvYQCl9EN5vxt4kL5P6Kz8f2na&#10;fIQaHqDjGg6IXFcePw7azmECO3a/wRwmDvod3Wk7giPt2I7jOP0jTSYVzYhhZgwzZJgpw4wZZs4c&#10;CI8XzahhZg0zbJhpw4ybqh8AvQbvhBfAw+F2cBU4J+x6bxPHcWqEtpxgH2/7ueO27kt2WR3HqRlp&#10;MrGwnYMeMv8YHit6EH0ffDvyuVEVv4BvifaZvwf+BV4Cfw2PgfvBneGm8Lvw26LrNKNwzRzHcfpE&#10;8AP0jsF8vgGfi8yzFXlQN5Dszn6B65scfhi59mZeFQaQlRcD81gI3h2Z43Dub8foBqGkB+gkaMDJ&#10;SZF5turOdsxuE7S08ZuRx25VZnKubccdNEEPOH8XmW8eLwp9zjAN5f9uWBS+GJlnK7KCxWR2zCIS&#10;anaAjvl/P3JNefwHnMuOO2iCBjrl+U0Ycws7ruM4TmswE0UzUpiZwgwVbiKyXDg3Elk6nJksZ4tu&#10;KN4kmunyjGjmi92Qq5PceOSm4x/h0cJywGmyJpwP9j360XGcmpEmC4gfonfqTHZZHcdx/g+WS9fe&#10;5ayOxMpIJ4m2BGI7oCK3Auq1bDXEDP4n4d3wBngxPBMeBfeBO8KN4Xfg0qK/j2eAE9lldhzHGY6Q&#10;b7PUD9CHAXOaFj4YmWsrHmbHqxK4vt0j19zMO8MAMl6zwHzGgfuH5tnoF4YeHTSGEh+gjwbz2isy&#10;11bkQWTPstAx9oShs97hN8Fp7LhFAvPbCH4QmXur/tyO2UtCNb4bZgjarsPOtRUPsOMVkVCjA/Sg&#10;AXPtBISN9sjQw8+xTglaPeHEyLxblRV5lrLjOo5TBzR7hhkhzAxZRvQQlxkjzBxhBgkzSZhRwswS&#10;Zpj8Ez4legDMDBS7Keaq78IHREvHsx8lM+qZXc9M+0nt0+A4jtN39BD9xcjnl9ua69sldRzHaZk0&#10;mRouATeAP4OnwWvh4/CTyGeOq/5XtFLTE6LVmq4TLa1/hmiZ/b3h9vAHcHX4TTgPnA4OvJSg4zj9&#10;I/gBetfAvGYM7WWivx0KdljcTUL+XvHvwVntOEUBcxsJ34jMm94bevhchgocoBPM7bDIfFtxQztW&#10;t8DYZ0Qer1VPhWPbMYsI5rkgfD5yDa3I4JFv2zF7RajWdwN7Xdv5NpOfM4WvrhpqcoCOeU8EH4tc&#10;TyvyYLlnn1/dBnPdPLTfgoDfU6WonuA4zlCYrZwm08N5RTM0mKnBjA1mbjCDg5kczOi4CF4vmunB&#10;jA9mfjADxG5Kua35MXwE/gmeCveA34OLwUqXKXMcp0Kkyezih+jterhdTsdxnK6QJl8R/X3/LbgJ&#10;3BeeJZqtzdLpn0Y+k9zWZHDCq/AxeIdo0AJbJjGAgW2T9hJtnbQhXA0uCeeC04i3UXKcUhH8AL2r&#10;YG5LhPZ6opdmYz0PuK55ItfazD3tOEUjaKlve5DCPtMz23/bTUJ1DtDHgtdF5tzMW+xY3QDjrhN5&#10;rFbdx45XdIIe6LZbMeMF+HU7Zi8I1fpu+FZor8f0unasohHqc4DebpDNO3AFO17RwZxXCu1n26d2&#10;PMdxeg0zITQjgpkRzJBgpgQzJpg58XN4hGhGBTMrmGHBTAtmXDDzghkYdlPI7Y5cWwYaMOiA689s&#10;lo3gUnBa+zQ6juOUFj9Eb9dr7VI6juP0hTQZW7SF0nJwc3ggPAfeAp+Hn0c+s9zu+BF8GT4K/w6v&#10;geeLBtQeBveE24hWFlhFtMrAnHAqOK59Kh3H6R3BD9C7DuZ3cGTOzbzSjlMFQv7y7W/BUrQiwTyn&#10;gveMmjcz9Za2/6bbhIocoJOgpa1ZbcDOO8sv4PR2rE7AeFPAVyKP1Yp72fHKQtDXb7uH6Gfa8XpB&#10;qN53wxGROTfzYjtO0Qg1OEDHnFeOXEcrsmXCkna8shC04kq7h+jr2fEcx8mCmQiakcDMBGYorAq/&#10;D7cVzWBgJgMzGpjZwAwHZjow4+EV0Sxmuynj9kdm3z8Lbxbt0c5+7ezdzj7uLGk/ln2qHcdxKosf&#10;orfja3YZHcdxCgEPatMkwJXgVvAQ0UPev8GXIp9nbv/8AP4bPgxvh1fD8+Ap8FC4u+hzxspWfP5Y&#10;3Yrf0VPCwvYVdJwiEvwAvetgfuOH/OV6eQA7vh2r7OCaLo1ca5Yn2jGKTBhzCLml/d96QajQATrB&#10;HPeOzLuZ29lxOgHj/SbyGK14hB2rbAQNYngmcm2tuLwdr9uE6n03sAR43mANHl6OZ8cqEqHiB+iY&#10;7wTw6ch1NJPf6yvZ8coGrmHV0F71BL7WvT2vUyN0g4kZAXPAxUUzBZgxwMwBZhAwk4AZBdx0Yrlu&#10;bjwx44CZB8xAsJsibnHkYdBt8PfwYLgFXAHOJr4B5TiO82XSZH74euSz1B3eqe0yOo7jFJ40GR/O&#10;LVqinFWv2Duc1a5Y6YptnuxnnVsc34cvwAfhrfBK+Dt4kuj9zk/hlnBd0fueRUTvfSYXDxB2akbw&#10;A/SegDnuGpl3M0faccpOyN//vHSHDaGHPc8toXoH6JPCtyNzz/ISO067YKwlg2a128do5sXwK3a8&#10;MoLrmA++G7nGZj4Ee7pnHKr53bBXZN7NXMqOUyRC9Q/Q949cQytuY8cqK7yWyPW14rF2LMcpLlrC&#10;kBH5jMxnhD4j9Rmxz8h9RvAz4+Jk0UNURvgz0p8R/4z8ZwaA3ZRwyyPL2DOjn9n9zPRn0AMDIFgm&#10;0XsUVo00mUx0E5AbgnyPrzjq/z+LP9+O0yXSZAH4jjR+3rpxR9oldJxKkiYTiWY0jw42ZX/oNUUD&#10;bya2/9wpOXxO9bn9LvwxPBb+Ed4H35bGz0K3PL4rWub/AfhXeDn8LTwB/gLuCn8E14HLw4XhCNiX&#10;nqCO002CH6D3BMxxspC/F/r+dpwyEzQT//PIdWbpn6MZhIodoBPM87TI3LN82Y7RLhjrb5Hxm/kY&#10;rNTv+tB+D/jt7VjdJFTzu2HqkD+bt9CtAkKFD9Ax1+lCeyXMz7JjlZ3QXg94vtZnt2M5Tm9gJLxG&#10;xDMynodhjJTnARmzhXcTjaRnRD0j6xlhz0h7Rtwz8v49adwUcKvjW/AeeDE8Gu4EvwPnhX2LhHX6&#10;hG7W8vBuLRmzWXspvEi0DcLP4MpwCvunjuN0EW1H4oforbmDXT7HqQ1pMoPod/YB8Cx4iWgW8xFw&#10;O9HsZrY48iC3qsHDVD1Y5T0b79dOhFfBh0QzpO1npVsdGUDxrGgwxc3wMtF2WMeJfhb8BG4G14bL&#10;wW+IBrtOYl9GjtNrgh+g9wzM88rI3LPsWmZtEQh68GCvMcvX7RjOlwnVPEAfGZl7M2e24+QFY6wZ&#10;GbeZDIpZyI5VBXBdJ0eut5kvwwnsWN0iVPe74c+RuWd5vh2jSIRqH6CfGpl/Mxlk07P3xaAIGhTH&#10;yhP2ept5gR3LcYZHN1EYmb6QMBsrTRLRyHVGsDOSnRHtjGxnhDsj3e+Hz4lGwNubcrc+8vln9sMV&#10;8Hi4i+hrhxstvslSNcaUC11deOg0plzo3aLlQtmXnhuv5456LbAf/dfsMI7j9AH9Lv+vNH5uu1/2&#10;BLt0jlNrtC3SqnAv0QC4f8EvRPtusw0SK0KxOhQrRbGSDANox7XDOCVHq4MtIdoWiy2xfgWvhY/B&#10;j6Xxs9Sth/wsYID006JB0jeKVjb4jWjg7P5wZ7ipaPWDb4sG184kfk/gtEHwA/SegXnuEpl7lvfb&#10;McoMrmfuyDVm+Ywdw/kyoZoH6OOF/BmeK9px8oIx7omM28x97ThVAdc2YcjfcoH+1I7VLUJ1vxv2&#10;jMw9y7vsGEUiVPQAHfOcKWgfczv/LFl1ZQk7VlXAtS0CP4tcd5ZskzGvHcupKjysTJOZ4YKikeKM&#10;GN9MNIL8ANGI8rNFs0FvEo04Z+S5l/Bzs2SP+EdEe8ezjzxL6rP0NkvtexZx1UiT8URbKbCNAjfG&#10;D4Pni26Yvyxffm18InpwfqZoltpSsHJRbI5TavTgg5vd9rPdHeOVdtkcxzGkyaSi9xfMVOYBOlsp&#10;fT7kfcT/myWlmc16DjxQ9D6EgXS8PxnbDumUmDT5CpwefgtuBPcVrWBwA3wKfiqNn7WuS/lZ8SZ8&#10;UvQ+gq8ZVirj64fVyvhaYsWyTUSrli0N5xOtljGRfSk61Sf4AXrPCNpf2c49yw/sGGUG17NQ5Bqz&#10;fMWO4XyZUMEDdIK53h6Zf5Zb2zHygL9fKTJmMx+F49mxqgSub+XIdTfzxV6tS6jud8Oykbln+R87&#10;RpEI1T1APyYy92aeYsepGm2uy7l2HKes6E3kr0UjvBnpzYhvRn4zAtw3x912ZXYiNzCug2fAveEP&#10;RA9Dp7UvQ6fkcANbSzAyM3Vz0Q1uZovfIrrxPXQzfKgfwNvhyaKtGVipwrPNHKcMaCCdfU+7Y3zY&#10;LpnjOC2gPdX5e3FH0cMv3psMd3DK/87fmzws47/dR/TglQew09uhnZKjvzcZOMEAitG/NxlYwSpm&#10;Wb83XbeZ/Cx5XbQyxl3wetFqWLyPXc6+FJ3yE/wAvWcE7YNu597MyvRWDvkz0JnV5nsgGYTqHqCf&#10;HZl/lgfYMfKAv782MmYzV7PjVBFc5yWRa2/mD+043SBU97th2sjcm1nYYOlQwQN0zHES+F5k7lm+&#10;BSezY1UNXOPX4KuR68+Smfy+J1EJtHewvYF03WaypPazolUHWFqPZfV+KFpOb0Zh/3qnOozJCGK2&#10;BoNumMXBjWoG3TDgZriN7aGybzL//TFwYziPeOaY45SbNDk88l531Y/scjmO0yYMrkuTRUSr2JwC&#10;7xANwrPvOytLgrM0OEuEs+IRS4azgsbiwlLiTrXQ1wlL/4+ueMSWAOeJVjxiqwD7+nDdVlzJvtSc&#10;8hP8AL2nhPwb8FPbMcoKrmWGyPU1c1k7jjOGUN0D9IMi88/yWDtGq+BvZwtaUtiOmeXNdpyqgmud&#10;M+Qv0fw3O043CNX+bsi7xl+3YxQFzi0y3yzLcIC+Q2TezdzDjlNVcK07Rq6/mfvZcZwykibLRG4S&#10;XZfVB16Et8HfwYNEM4RXEO1pP459KTklJ02mljE9Kdmf9DTRDecnRMuq29dIlq+O+ttD4frCzUzH&#10;caqHBtf8IfIZ4Kp+QOc4vUKzkVmCmYF97JF8s2iwnn0fZvk+fAheAU8ULSW/jmhFnMJu2DhtkiZf&#10;hXPD1UTbBB0pmmV8p2j2sX19uC6rGniP9QoS/AC9p4T8WVoj7BhlJWhPZXt9zTzBjuOMIVT3AH2P&#10;yPyz/JUdo1Xwt4dGxmvmSDtOlcH1nhNZg2YuYMfplFDt74a3I/PPciY7RlEI1TxAvzcy7yzfCBWq&#10;INMMXOt4Qds32HXI8gXoSaalh72Ftdy2vVl0qy8POZnBcwH8JdwGrgLnFPasdqpFmkwmmr21rugG&#10;McumXyW6cdxKFtdwsmTm5aJVCL4r7CXoOE590N8RPHywnw1umixol8txnB6iQT2ziwbvsUIGg/k6&#10;ORh9W7SEPFtd8ZB+Z7gmnB/WZrOgNvA51eeWzzGfaz7nfO75GuBrwb4+3Or7gH2ZONUg+AF6T8Fc&#10;X4rMP8vZ7RhlJuQ78KXvw6nsOI6Scz1vtn9fVDDX3SLzz/JMO0Yr4O++EvKtIb3TjlN1cM3zR9ah&#10;mYfbcTolVPu7Ie8B+gg7RlEIFTtAx/zmicy5mQfacapOyB/4RL0dVCVIk39Ebhbd8ss+9v+EF8Oj&#10;4U5wDTgvnNC+DJySo5t+C8C14I9FN/0ug/dJ9zb92BeQmTrMUF8Z+k2e4zj8/GGLBy+P2+jqdqkc&#10;xxkA2l6Iv48OFM02/3fk/dqOr4kGEPG30RGiWc3Mbp5LmO3sVAtWJdDqBKxSwGBUVi3g64nBqKxm&#10;YF8fbvk9zb4MnGoQ/AC9p4T8hySVCsLH9VwducZmXga/YsdyKn2AnvczoK0DOPzdUpGxmrm1HacO&#10;4LpvjaxFls+HLr9vQ/7XxQg7RlHBXD+JzD/LwvbWDtU7QD84Mucs2RJiFjtO1cE1Txnyv479fqIS&#10;pMlxkZtFt/i+K4yK1+zf4+EuMBFmvKXJJPZpdkpOmowvWnZydbiDjCk7eTd8QxpfH53IcoUPw3NF&#10;NwiXhZPaKTmO4/wfabIY/DDyeVJnN7XL5DhOQWAQoB52/xxeBJ+KvIc7lYFF7L/9e9F+3OzLvaJo&#10;n+5x7ZScksO2HWmyuGg7pD3hqaJVEB6DH0vj68Mtvv49XlGCH6D3DMxzosjcm1mptikh/3M72l/a&#10;sZxKH6D/KjL/LH9hx2gF/N2RkbGyfA/Wsn0JrnvTyHo0c2E7TieE/J8fI+wYRQTznCwy92aOb8cp&#10;CqF6B+gPROac5Z/sGHUB135+ZD2yfCV4GfcKoIeu9mbRHbw8iHgE/gmeAneH3xM9pJjcPo1OyWHZ&#10;fC07upLoButh8HzRjdeXpfH10S3Z35ylKc8UPZhfSliS2XEcJy9pslHkM6bO/tgukeM4BYbBgmmy&#10;vGjw4HmiwYQMKrTv7W7IcdkG52Z4jmh2/GaiQYszC3u8O9VCq7V8S/S7ch94FrwBPgk/lcbXiDt4&#10;R9in0akGwQ/Qewbm+Y3I3LP8b+hyBuegwfUsGrnOVj0W+m+AIYTqHqBfH5l/ljvZMVoBf/dwZKws&#10;z7Jj1AVc+/ghfwWNA+w4nRCq+92wRGTuWX5gxygSoUIH6JjbLJH5NnM9O05dwLWvEFmPZi5hx3HK&#10;Bg9j0+SLyA2j21vZe/4JeB08QzQDZkPRA8xp7NPklBxuhKbJLHAk3Fx0o5QZ3reIbqD2aoN2qOx1&#10;/nfRgIwtRHuiewaU4zjdQz9f7GdPXd3fLo/jOCUjTSaC34Q7wl+LBh3247CTj8GDVR6w8qCVB648&#10;eOUB7PR2mk7J0fsEBk4wgGIz0fsEBlYwwKJf9wnul33WPk1OdQh+gN4zMM+tInPP8gk7RtkJ2nP6&#10;hci1tuqNoYalcYcjVPAAHfMcC74VmX+Wa9hxmoG/mTEyTjO/a8epEyF/dultdoxOCNX9btgpMvcs&#10;H7RjFIlQrQP0vN/bH8OJ7Dh1Adc+Nnwzsi5Z7mvHccqI9km2N41uZ34mvPFOkxvhb4Qb6SwDlybL&#10;iPZi9PINVSJNviKaWbI03ATuK7rhyef/aenPZutQ34E3ifZC3xjOJ57N5DhOr2HfX+0JbD+T6uix&#10;dnkcx6kAWjWIQYhbiwYN3SH9b2HBkuAsDc4S4SwVzpLhLB3OEuJT2ik7JYcBr1r6fwXRSlVsCcDW&#10;ALeLtgqwrw+3c8+xT4NTHYIfoPeMkP/wqZJlYHFd+0SuNY8fwn3hxHbsuhGqeYC+UGTuzZzDjtMM&#10;/M0mkXGy/AhOaMepE7j+jSLrkiWraHRtzUJ1vxsuisw9y8vsGEUiVOsA/feR+WZ5rR2jbmANfhdZ&#10;lyxvsGM4ZUR7aNubRjdbZu2/CG8TzSQ+SDSrl6UfR8Bx7DI7JSdNpoZLiG5Q7gVPE924ZCUBlkK3&#10;r5F++broPH4J14dBeKDv5EOrcTD7x9fOcTohTWaFb0U+q+rmb+zSOE6h0QAYHtLVsu9hR2gGMYMV&#10;GSzL4MW/igYz2s+Ffvk+fAheAU8ULUu/DlwIVqrXrCOj37tzwtXgdvBweKFoQNtr0vj6cJu7uV1m&#10;pzoEP0DvCZjjBPCdyNyzPNyOUwVwXVMEPQS315vXN+DecCr7GHUhVPMA/dDI3LNkWfHcSVj4m9Mi&#10;Y2V5tR2jbgTt1f15ZG2yXN6O0y6hmt8NE8MPInPP8iA7TpEI1TpAfy4y3yx3tmPUDazBBpF1yZKv&#10;f09qLD1pslbkptFNk1dEs0ouEO1JvQ1cBc4hzD5xqkWaTCaaUbSu6EbjyfAq0Q1Ilj+3r49ByKAN&#10;boYeIPq+ncFehtMCWi3gO3BbuB5cEc5k/5njOG2SJt+NfH7VzUvtsjhOKUiTuUV/7/5A9LfvSsIg&#10;MycfWp2I9wwMvOSBJts2MejRflYMwrdFy9H/UfTAf2e4Jpwf1j7brXJoKwI+t3yOdxr1nPO552vg&#10;P9L4+nAZVOtUluAH6D0Bc9w0Mu9mVrZcNK5t/8j1titL5p4LVwxtHKSWmVCxA3TMcZyQv8T/NXac&#10;VsDf3RUZK8vd7Rh1pI1128OO0S6hmt8NW0Tm3cxV7ThFIlTkAB3zmioy12bOZ8epG1iDKSPr0sza&#10;r1v54UaJ9uS2N45V9014N7wYHi3a33ANOC/sWgkWpyDo63wB0YPnH4tuHl0m2sKAG4n29TFo2fvy&#10;ItFsd2aU1DbquCM0m45BEYeOWk+2VGCAxILi2eaO0zu0Sof9XKuTN9klcZzSwYpK2nebrYhYcYlB&#10;pWxTwyC0ae0/d1pAq93wtyirVzEo8t9DPjeKIrOWmb3MLOYjRLOa+Vt0LmG2s1MtWJVAqxMkor+R&#10;WbWAr80HRasZ2NdH1X3ELpFTLYIfoHedoD2dH4rMO8svYGUD9HBtX4X/ilx3p/4bngJXhuPax60a&#10;oXoH6JtH5t3MPe04zcDfjAs/iYyV5bJ2nDoS9P1l1ybLC+wY7RKq993AftGPR+adJSsAFLoiWqjO&#10;Afqqkblm+V6oWRDXcGAdno6sT5ab2zGcMqKlBu3NY9l9F94vekjKMvW7iG5Y8eBsErsETslJk/FF&#10;s6ZWhzvAI0U3/hgk8YY0vj6K4ufwYdFehty0GgkntZfnNCFNxhJ9/pkxdxT8i2im19/hwXA58coR&#10;jtM/NGjpX9L4mVcXb7ZL4jilR9/XPDw/TvRw7WV4tWhPZgarjbB/4rSAtgniAfXeosF+T4/6HCmq&#10;7Lv9N9Hfrnzu2Zeb1XwYtFj5zfzakSZTwsVEqynsCU+F18DH4MfS+Poou4Xc5HS6R/AD9K6D+W0d&#10;mXMzb7HjVA1c4+JBs8fttXdLlvZm3/kN4RT28atAqNABOuY3UciffU6DHasZ+Ju5IuNkyYCWQh9a&#10;9gusw48i65PlA3aMdgnV+27YMTLnZha+x3aozgH6LpG5Zln57+1WwVpcGFmfLI+0YzhlJE32idw8&#10;Ft0PhRHiunHHctu7w++JluGubCRrbeHhZ5rMLlpKlBt1LKt/vugGHjdw7eujiH4qWi7xLNGKB0sJ&#10;yyo6+dCMOAbC/Eg0S+Z2+N6oNX5c9POAWTQeiOA4gyRNvikaJGQ/C+vgzXY5HKdyMAs9TTaB54i2&#10;meFr/y14g2gw24aiWcseqZ4X/oZJkxVEgyvPE73nKcPnKef4vPAzUF8XB8LN4LKi2ffe/61qpMl0&#10;opUqNhINAjlT9DOA1bTKWOVuDXuJTrUIfoDeVTC3GeGbkTk3czs7VhXBdW4WufZeyANQlp4+GH4b&#10;jmPnUkZCtQ7Q82Y203/acVoBf7d2ZKwsH7Nj1BWsxfyR9cmSQTJd+X0bqvXdMGvQIB8752Zuaccq&#10;GqE6B+i/isw1y+PsGHUFa7FHZH2yvNyO4ZQRjSq3N4+D9hP4hGjPwDNES1lzI46HjlPbS3BKDjfU&#10;0mQW0QzszUU33Fgu9BbRjbgybBoOlQEed8BT4NaigR2eAZ2XNJkALi5aPvR0eJfoZ8PodX5VdGOZ&#10;h+nex9xxioZmJ9rPxzro0blO/UiTeUT7aV8O3xnyfmCQ262iQW+biQbBVWJjt69oL2seVDIIky1p&#10;GJTJ4Ez7+VNkOV8erPKAlQGlDOLmwSuva3p7yU7J0QpRDJxgAMUP4QGigRUMsHhWind/x3sMb+VW&#10;cYIfoHcNzGs8eHtkvs38KFQ0YzoGrnX7yBr02nfhpXA7OKudU1kIFTlAx9y+H5lvK+5ox2oF/N2u&#10;kbGyvNKOUVeCtl+w69PMruxFhup8N0wI74zMt5nvw6/b8YoG5xiZe5ZFPUD/c2SuWW5vx6grIX+Q&#10;0sN2DKeM6M0tD6LsTWQv/Qw+A28U3QRif0VmsSwDZxTPVqkW7DfNjbE0WXrU88wemtw44/PPUpVl&#10;2wAcKjeJ2QaBfdU3hfOJZ9jkJ02+Jvr+Z496bq49IPo5MXStP4B/Eu9j7jjlgP1y0+RR8z6ugz3Z&#10;cHWc0vDl/ukMhrSZqB+JBsWdBrcVDZbz/tp50c9YBmkyWJOltRm8ybW1n0llkSXBWRr8WtHrYclw&#10;lg7n62NKe/lOyWHJfy39z2oLW4oG3bE1wG2irQLs66PXXmen6FSP4AfoXSFob9vLInNtxVPteFUH&#10;17wN/CyyFv2S/dhPgCuFEvVODxU4QA/aZ/i/kfk28y3YVsVK/N3RkfGyPMWOUWewHq9E1ijLb9ox&#10;2iFU47uBgVVXRebaioU8aLaE6hygPxqZa5bfsWPUFazFQpH1yfJtO4ZTVtLk7MhNZCd+IVrOkRkn&#10;zCQ+CG4hmmE8QjzzpHpoD8clRDe6WDGAm6LcAGMlgaFZw2WWfbX/DA+H68M5xA9x88M2C1qOfw94&#10;gehmKT8z7HrzAJ1l+vn5sZx4Fr/jlI80WT7y3q66PdlwdZzS0tg/3b5nKL/zGTx3tmgwHYMuvR9j&#10;XjR4gcGczPjlejOA4d3IepfR9+FD8ArRigYMqFwHLgQLn7Hi5EQDROaEq4pWo+L9VwrvhK9J4+uj&#10;U3eyU3CqR/AD9I7BfCaB10bm2YqfwtntmHUA171iaK/cfbcd3Tt9AziJnWeRCCU/QMecNg3tHZ7T&#10;g+14rYK/vSAyXpZ72jHqDNbjjsgaZbm+HaMdQvm/GyaFN0Tm2YqfwJntmEUkVOcAPW+J/QXsGHUF&#10;azF5ZH2a6VWuKoFuPtibyGa+IprpwF7U7Em9DVxZtFe1H3RVjTSZTDTLZV3RDSv2mr5KdCOLmcH2&#10;9VF2/y26QcfD27WEJQid/GiPVG6as+rAH0VLNtq1HiqzVU+Ca4v3MXecaqBVJex7vcr2ZMPVcSpD&#10;vH96TAbXMciO9xoMumOm6uR2OKcJWgmKQZ/fFz2EvF40KNSud9l9W7S0PX9vsjIUWwqsCecXBnE4&#10;1YLl1vW55XO8Ezxm1HPP18Bb0vj6aOYs9iGc6hH8AL0jMJfF4eORObZqrXuo4vpngFdH1mVQ8tDq&#10;ErgeLFwloFDSA3TM5WvwzMgcW/Vl2PbvlpC/NPOGdow6g/W4MLJGWW5jx2iHUO7vhm/CJyNzbNXD&#10;7ZhFJVTgAD1oFRk7z2ZOZsepM1iPDyJrlGVXWj04g0YzQ2yW8BvwbngxPAruANeA88Lx7RBOydHX&#10;wAKih8XM/OHG02XCgwDdkLKbDFWSZeQvgnvD1YTZ9E5+tI89AyxYgvFq0SAbu9ZW/huWa9xc2L7B&#10;cZzqkSZTwTcj7/+q2pMNV8epLNo/nQdg/N05tH/6cPJ3Gw/K2EOb9ybT2iGdFtD+1AxYZLDolaLB&#10;o3atqySzlpm9fCE8QjSrmb/75xJvIVA9WJVAqxMkcFfRqgUMjmali/fky6+N++2fO9Uk+AF6W2AO&#10;08Jfhc7KkL8KPUBe/reem8AXI2s0SN+Ax8C57HwHRSjZAXrQ8tVbBT0At/PL4+Z27DyE/P2nv2vH&#10;qDNYj7Mja5Tlz+wY7RDK+d0wXdBgkc8j82tVfhaWpupYqMYB+hSReWZqx6g7If93uGfwV4Y0ORhu&#10;JtpbuNClfJw2YNBDmswNVxcNhjhSdAOJQRIMlrCbTFX0c/gIPE80i56ZTH4Tl5c0GUt0s3FD0eAa&#10;ZjK1munB8ps8XOdGFgM2vAS+49QB7XNsPw+q6q328h3HaZE0GRt+E+4H/yqN/dOHkz2T+fuCh8EM&#10;5vPKQe2QJtOIHiozOIHBpQxWsGtdVfkaYusgBnYyGHQruKJon+7S9Ix1WiRNpoSLiVYq2Mr+z041&#10;CX6A3jJ43LHgt4MeJn0cmVdeV7OPUWewHhPC/UIxyrpb2cN4eTvnfhNKcoCOx/4GPCR0fnBOr4Qd&#10;7ZGFfJ9zdKQdo85gPY6PrFGWB9ox2oHjRMbOcoQdox8EzV4eCX8b2m9RMNov4Er2MYpMqMYB+ojI&#10;PLP82I5Rd7AmT0fWKcul7RiO4wwCls3X8vnsLc0NH5bVZ8lLbgS9LI2bRFX3U3gv/A3cUbSX5kR2&#10;2ZwmaC9NBtVsJpq5cas0Zm1kObSP+bLi7R0cp57oZwkDmOxnRBW9zl6+4zhtwt9ummXOykjMHLXv&#10;tywZ3McgPwaNMuiPZczHsg/hNIHBphp0+lPRIFS222FQql3vKsvrfR7eLNp64EDR38b8bctM/rHt&#10;sjmOUzxCvoOlohygLxh0w75XMrucm+mLwrXh7vBi+FponEu7HmXXwVGwNhPDPeHzkXUbtDfDb9s5&#10;94uQ7wD9vqCHer12Lbg5/AX8I3wpNM6lXV+BU9l1yEvIt250STtGncF6HB5Zoyy7Un48FPe7YTGY&#10;BP2c4nfD66FxLu16iF2HohN0bex1ZFmFA/S37Rh1J+T7PUlH2jEcx+kFmpEzCxwpWu6aGzfnwltG&#10;bejUbSNrqB/BO+Cv4NZwUfFSjPnhmqXJ4qKZoqfBu0atrV3vZtarj7m+N2cVz05ynGzS5LuRz4sq&#10;epm9dMfpKXrIXI++WpohvTE8G74Qef81k0GA/O18AvyhaDWccezDOE3Q1xyDU1l6n8GqbPnE4FW7&#10;3nWR1/4kvAGeJZrBvxH8FpzeLp/jOIMh54ZnUQ7Qyy4PGT3IqAlco6CHVNeEzsoh90I+h33/nRny&#10;HwSX2Q/hEnYN2iHkX7eF7Bh1JuT/jO7KAWkbj1t22Wu+o2oLgyBU4wB9gcg8s3zejlF3Qv5WGSPt&#10;GI7jtANLWXODRTejNoH7jtqAuVG0fGKdN6WG+q7oxudxohuf84lvfOZHe97ztcZ+99z4ZFZXu6+x&#10;+vUx1xL23BjlgSDLP/qmgOO0gpZktp8hVfMce9mO03PSZEK4jGi/3/WlLn3B9fs4T//0mAwW/Ido&#10;8CADMRlM6IGYedFATP4m4hpyLRnc2k4gZhX9GD4Gr4Wnwj3hBqKvtSntUjqO0xuCH6D32xvhBHYN&#10;nGyCZn7uBu+IrOmg/AD+OPTxwCvkPwguqwyYWNtef7uE/Ou2qB2jzgQtx2/XKMuj7RjtEOr13fBn&#10;WMrqpKEaB+izRuaZ5Vt2jLoT8v2epCPtGI7jDEeaTA2XGLVhspfo5hI3Up6An0jjZkvdZW92lt48&#10;XMaU3uzbD/bKkCaTi5be3EO0rD838L6IrHer1q+P+ZiMN2bWHyF6cF7KH3yOM1D0sMB+plTNX9nL&#10;dpy+oiW3GdR2FDwafkcYOFd12u+fHpNBhfeLBhmyR7K3AmoHbd8xv2jQ6/GiQbB5WgHVRf62fghe&#10;IdoyaTe4DlwIft0uq+M47ZFzw9MP0DvzklDSA5IigTWcOejBNQ+cutGLvlOvDl0oM94KIf9BcBll&#10;D+mN7LV3AsZ7OPI4WY60Y9SZUJ4e6GU1DSX+bgjVOEAfEZlnlu/bMeoO1uSJyDplOdKO4Tj1JU0m&#10;g4vAdUdtfJwMrxq1IfKBNG6WuGP8t+hasVc2s6dmtsvrtAAzzrRXKEtH/lG0eoFd67zWr4/5l3uu&#10;spQ915JBHB5B7zidkiZXms+YqnmsvWTHGRgavLkD/Ito/+b9RctKV796T2f902My+JBBiOwDvrto&#10;cKIfbuZFq24xKJa/qxgky2BZBs3a9XbH+Da8R/T3KF/PDOpYUzQ4ofrBMY7TJYIfoPfDL4JmcHqF&#10;ti6DNZ0oaA/u08Nge6Y/A+e28+s2ofoH6G/Blex1dwrGvCfyWFmubseoM1iPMyNrlOU+dox2CNX/&#10;bmClBV5jqb8bQjUO0KeJzDNTO0bdCfm/n7xVhlMjtOw1M27XEi19zQ0Mloxk3z9ubNjNDjcuD3Uv&#10;Fj3kXU3qUma02zDIQLNTeLDNjHAGIdi1btc69jEfmrX2oWh1CGbwVf/6HaefpMlS5vOmau5nL9lx&#10;CgH7pKfJT+E/RcudXy56EDeP/aeVpPP+6cPpv2u7gf6uZRAtf9cyqLabv2ur7mvwTnihaKWk7URf&#10;i2xx4O0IHGcUwQ/Qe+0LwQ/j+gbWem64M7wCvhd5PnopD3+XtHPqJiH/AUWZ/DvsSdJQ0NYJ9vGy&#10;/J4do85gPc6LrFGWO9gx2iFU+7vhObiiveYyEqpxgP7VyDybOaEdp85gPd6JrFGWs9kxHKe8pMn4&#10;cG64umi2zpGjNiLuFs+MaMehmTosH+6ZOu2QJmPJmEwdbooxU+fNyHp3Yl37mA/tm8rX661we2HG&#10;nuM4vUMzYe3nUFXc1l6u4xSONJldNGjskVGv2xfhOXATqcsBsP4O2BFeKt0PhPXKSt1AKyvxIJjB&#10;CZdIdyor1dGXRKtJ8bf+IXAruCKcDY5rl91xqkrwA/ReyTLUx8Kv2et1+gPWfly4LDw05M9Abtc3&#10;4QJ2Lt0iVPMA/UO4H+zZdy/GvjjyuFn+xI5RZ7Aef42sUZZdKcEfqvvdcBSsTBusUIEDdBL0s8jO&#10;Ncs57Rh1BWsxYWR9mumJeU6JYOlp3TBcadTGwWGiPaG5ofCyNG42uK3rvSK7gfaKZJUD9oo8QXrX&#10;K7LOfczPli9nnjFAhhl59QgccJwikCarDHkPVs217OU6TqHR3wEspf3UkNcx2w+xZzXLRFe/RLRW&#10;olkS7isa4NNJ//ThZDAugyC51gyKZHBk9X9/dRttmcWgXAbnMkiXwboMgrTr7bbm5/B50dc9g2gO&#10;hJuJtm1iVYBSl9p0nKEEP0DvtuzJfVroUSat0z54TqaFP4TsN/x+5Lnrlv+GPUk+CNU6QGdrAz4X&#10;s9jr7DZ4jFMij5/lMXaMOhPyv+6Wt2O0Q6jWd8NHoaLfDaE6B+hPReaaZdfbTZQVrMU8kfXJ8mM7&#10;huMMFt38mgWOFM2k5QbAuaKHkNwY4AaB3TRw8/sR/Ac8DW4NFxcvD5gfrlmaLDZqDbmWd4xaW7ve&#10;3ZB9zG+Hv4Dfljpkm2jLhe9IvPcpM+6YeTe7/TPHcfqEBq/Yz6oq2NNyho7TM7Q3NVss8OCcGauj&#10;X9MMkmSFlgNEAyTr0D99QtGKVMeIBoja93m3fFf0PuU40eDJ+aQO69tttN89X5sM4mUwL58zvm7t&#10;erv55To+CW+AZ4lWA9gIfgtOb58KxykywQ/Qu+VdcBc4ub0+p3jgeZoArgcvCL05TL8OjmUft1NC&#10;/oPMIsqDxDNCH7M38Vh7ReaR5cV2jLqCtRgbfhZZoyznsOO0Qyj/dwODRO4M2laispVneW2Ra8+y&#10;qAfoeSstbGnHqCtYi9Ui65Plv+wYjtNbdGNvetENEpaYZJYIb+RvFC3p5xsl3ZfZz9zYO1F0Y49Z&#10;Sr6xl5cxG3ssGc6Nvfuk969XHhLzeVsLTmKnVDk0e5+befuLvmZt9hgz634pfA07jjN4NNDNfm5V&#10;wZnspTpO6dD2McuLBvi9ZV7jPPS9Av4Yzmv/tJKwtYseGvI3HINy7fu+mzKYkkGVvxINslxUPFA1&#10;PxqoyiDf0YGqDP7tVaBqnf1YtArAtfBUuCfcQHTtp7RPi+MMkuAH6O3IA9d74elwCzidvSanPAQ9&#10;TN8I3hx5rjtxZ/tYnRLKe4DO0shXwk3DANoa4DE3jMwpy3/aMeoK1mK2yPpk+Tnsym/0UM7vBraL&#10;YKb5ZrAWLcBCdQ7Qz43MNctD7Bh1BWuxY2R9srzBjuE4naMbVEuMuvHeS3TDgzfkT8BPpPGm3e2e&#10;3CBlaUn2fmdpyTmFG6hOPtjnXUtL7i5jSkv2o/oB2xD8TrTs4gx2WpUkTeYRzTa6XLSPuV0TZtAx&#10;k44ZdV4m1XGKhGZ4drvvcBEcz16q45QaVq1JkzVEf2Pw8Ny+5tnv+7dwU1iPjXX9jdyr/ukxGXR5&#10;r+gBPh/XWyW1Q/9aJbljZNsotoRg0A0De3eD68CFhPdMjtNHgh+g53UNO3+nOuD5nQ/+LuTPuI35&#10;FpzCPkYnhHIcoL8Eb4W/hT+FS4Ue9jdvBTz+wpF5ZvlJ6NIhcNnBOqwfWZ8sn7ZjtEso13dDbct5&#10;h+ocoO8bmWuW19ox6grW4jeR9cnyJDuG4zRH+9YtAtcddQN9Mrxq1I31B9J40+32Rh4ssgf2QaLP&#10;ReV6k/QF7au9mmg5w4tFKyHYte6V3JDie2cXOL+dWiVJk2lFq0+cA1+MrAllIAgDb5g5V74AkDSZ&#10;XLzKg1MXdDPdvofL7Bv2Eh0nilamKd8BaJpMANeDl8jw2bzeP71xTXohgzMfFQ3W5D0VgzcntdNz&#10;mqDVFtiPnsHDR4gGE9uqC27vZADKPfCPom2XGBjLz475pQ6fH05fCeU8QF8GjuiCCwY95LTjZ/lQ&#10;8IO1yoPneE54eeT5z2tXe2mHfAfod4TG13yvnDoMILO8VTC3iYKW07ZrlOXidpw6gnU4MrI2WV5t&#10;x2iXMLjvhoXgu6Fx/Cz5XTrQQJFBEapzgL5uZK5Zvm7HqCtBfxvZ9clyJzuG43ATgn2HGdnPstEs&#10;7cgb4ctES1b3I0PDbfQZ0U0JHvIyg6gWpVW6DoMM0mRt0aCDK0Uzruxa99I69zFnb9AHI2syWmbE&#10;MTOOr+/yrYsemvMzcxnxcpdOnWD558b3c5l90F6i4wxLmowQDfZaVcpYopvtYTTr/E8yfFsa/nfv&#10;n95fGcx5EdxbNMhzajtFpwX0dz+DjPm7n0HHDD62a+323tfgnfBC0QCH7URf13NJGT83nYESynmA&#10;PsKO0S5BS7Db8Zt5qB3HqSZ4rteCr0ZeA636NuxacGjId4B+s/37OoP1eCyyRlluZ8eoI1iHGyNr&#10;k2XXPh/DYL8bto+M38wD7Th1IFTnAD1vuwJa+8TLoAFKbN1g1ybLpe04Th1Ik/Hh3KIbQzuIlvvm&#10;De3dwsyrxptet39+IVou/A9wD7ii8GDOyQdLfWsmyvfh4aKZKK9H1rsfeh/zxjUZLTPfmAHHTLgJ&#10;7FCFR4MDNhYNiPiBeNlnp65oYJB9f5fVS+3lOU5TNIhqW3iw6MFQWQPBeLB1o+jvUfveGC0D3q6Q&#10;+vZPfy6yJv2QQZ9cdx4G8zdl7TdA2kIrITFYk0HJDE7uZ+UpNy4DG/4Gfw8PgVuJ3gPPJmX8LHV6&#10;SvAD9K+E/AdELO+9mB3LqSZ4rqcJms1tXwetuo0ds12CH6C3DdbjvMgaZXmeHaNuYA3Ghx9E1ibL&#10;tew47RIG+90wFrwt8hhZfgoXsGNVnVCRA3QS8lel2dSOUTewBqtE1iVL/obqWmCZU1T0xvMweP6o&#10;G1P2WLY3re5gZDbyA/Bs0U1IZvUUtoxQYdGym/OJ9kJkljMPbbm5a9e7X3of88Y1GSoz2a4RzXgr&#10;X0ABM2X0wJ/lVrnR9237Txynduj7377Xy+pR9vIcp2U0iGx90YM5tiJhtZkytiKZXrS9zB2R94h1&#10;dP90/g6b3g5VSTRIk0HIfJ7/E1mTfsng0OtEg0U3EJ3XV+x0nSZo8AjL5zN4mffMDGbOCiJx+yfb&#10;HDwv2lrhHHiglPH+wekaoeYH6ATjzQE/jjxOlg+GmpbrrSN4rieE10ReB634ZzteuwQ/QG8brMdO&#10;kTXKkgdpY9tx6gSuf43IujRzKjtOu4TBfzfMAz+JPE6Wd8PqVxcbQqjWAfpVkflmeYEdo25gDU6K&#10;rEuWd9sxnCqipRnZZ9nejLr99WN4l+hmKjOUFhcvWZcfPbxcBG4NTxXd2B2uf2e/9D7mjWti5Sbk&#10;TaKZbeWrqMDsF80o5AHBs8IDNpbtdRxH0cO2qhw2bG0vz3HaIk0WFQ2oe0a0FHg5exOmSYB7SXYb&#10;lqE+DE+A35U6BIZqIOcSohnNN8FPImvSTxnI+FfRFlwMVmSQaa03VNtCqwwxuJlBzqw8wKDn4doc&#10;uP3T26zUnOAH6P8DY/488jjNPNCO41QXPN8Tw3sir4NmMjhjQjteOwQ/QG8brMf8kTVqZq2TO3D9&#10;p0bWJMuH7BidEIrx3XBA5HGauY8dp8qEah2g7x6Zb5b/CTULmLCEfN9L9Gg7hlNV0uSMyM2n2zvf&#10;g7eJlu3eHC4odegX2W3SZCLRUuA7im5c3SPF2LjyPuaNazKcDHDYVcqYkcaMwTRZVjTohb0bmY3E&#10;bDMv3eI4MbRHsv0MKKPL20tznI7QoDOW3eZ3yVOiJYrLGXDHku1apv7JyHsnJn8z8TfxgXAZqcPv&#10;Ye2fvio8Gt4XWZNB+KHob7JTRINQGYzqbWfyooG8DILeRvT3Ift6DzqQt27uZJ8Wp14EP0D/Hxhz&#10;HHh/5LGyZLnehexYTnXB8z13yJ+RSle2Y7VDyHdQcbP9+zoTtF3DK5F1yvJIO05dCFrC/IXImmR5&#10;oh2nE0Ixvhu+Ch+JPFaW/Iwo571pG4RqHaAvEplvM1ew49QFXPs3IuvRzNXtOE5V0QwYe/Ppdse3&#10;4A2iGakbivaWL1+pzkGTJpOKlk7cTbQ0NvuGs2SfXe9B6X3MG9dkOHnA/nNhxloZ0Y1RZgqyJC2v&#10;51rR7HMvieo4WVSnjPuM9tIcpyvo4duPZMyhKr8v95byfl/y/oLfly9E3kfDySDTK+FPhJnRdSBN&#10;poI/gL+WwfVPj8mgVAancl4MVv2meJBgfvQ3M4OlNxO9V2AwGV/ndr3dzv1A6nAf5mQS/AD9/8C4&#10;i8PPI4+XJdev+gkAzv+B5/uwyOugmbvYcdoh+AF6R2BNfh1ZpyxfDjXNLg35+xrTVew4nRCK892w&#10;NPwi8nhZ3hVq0gIgVOsAnYE2/47MOctz7Th1gc9lZD2y/ACOb8dxqoxGyNubUDefr8CrRTOH1hUv&#10;4dweupHIA0kesl4kmo1l13rQeh/zxjXJks8hM9LKuRnOTEB9X49+LXKDji0C5rb/1HGcYdAy7vaz&#10;oWx+YC/LcXpCmiwHL5UxwYL/EA0iLGvFFlbk4fcms+zt+yrLl+C54v3TiyJfjyzBz2BWvh5HCoNc&#10;nXzoe2Iu0eBqBllfLxp0bdfbzeeZdqmd+hH8AP1LYOzjIo/XzP3tOE51wfM9fdDqA/Z1kOUZdpx2&#10;CH6A3hFYkySyTs1M7Dh1ANd9WWQtsnwHdrWtaijWd0PecvZ0DztOFQkVOkAnmN9pkTln+SH8uh2n&#10;6uCax4dvRdYjyz/acZyqkyZbRG5C3eFlhgg3tvYTLV09nV1SpwXSZCbRrG2WO79CxmT1Fs2hGVH1&#10;KF2Tv4+5lX/DzLPF7NClQHu6MvNvaEl6vu/3hJPZf+44Tgtoj1j7WVEm77eX5Dg9JU1mFf0uHR24&#10;9oVo/+rt4JT2nxce7QfOIMmzh1xTHr1/euOaFEGW7GfQ616iz+9U9lKcFkiTWUSDsBl0yqBsBuza&#10;tXaHd2G7pE79CH6A/iWC9rl+LvKYWdaqXK/zv9fJnyOvgyxvsGO0Q/AD9I4IWo6bB712rbL8kx2n&#10;6gQNEvksshZZ/taO0ymhWN8Nk8AXI4+Z5cew8klEoXoH6CtE5tzMne04VQfXvHlkHZq5oR3HqTpp&#10;MgF8M3IjWne5Ufk4vADuAVeGk9vlc5rA8taaUbM+PBz+Gb4eWe+iWMeenOxjviY8Hj4UWZNWZGYZ&#10;ez4y06x8rQo0Q5YZVcz0G3pdLLf5PanD68BxekmaHGveW2WztuWsnAGj39E7if4mHf16ZIltthHZ&#10;VMqYBawl6xPR39jswW3fb82s42+1IvZPH04GUjI4ls8Pg2W9/UU7aEArg7UZRMHg7Wcia+3yt7rj&#10;iB+gx8D4q0ces5l3h5qWeq4jeK73jrwGsrzDjtEOwQ/QOwbr8pvIWmXJ0t0L2HGqDK738Mg6NHNV&#10;O06nhOJ9N6wdecxm3hEqXso9VO8AfayQv4z7k6FGvwGClrq/N7IOWb4HJ7BjOXUgTQ6L3IzWSW7E&#10;MTvut/DHooeA1c9u6TaaLTOfaPYyD0uYKdVOllG/rVtWE3syLg0PED0g5ka8XZNW5HN7jmjGUfm+&#10;YJnBp5l8N4sGzIy+LvZ1Z9nYRe2fOI7TJmmyxpD3WBndzV6S4/QVLf3M99F15rX5MbxENFCxfDdy&#10;GiDAPuCs9tNulnWd+6efBZ+NrEnRZPAsgz4YTMvX6uzCIFsnHwzmTpMVRYO7/wAfky//hq2jG9hl&#10;cupJ8AP0KHiM8yKP28x97DhONcFzvVbk+c/yITtGOwQ/QO+YoP2s7Vo18zI7TlXBtU4J34+sQZZ8&#10;XXY9ISgU87vhksjjNnN3O06VCBU7QCeY48GReTdzGztOVQnttcPoSisTp4wwM0APke0NaRXl5txd&#10;8AzRwzOWRyzfhuOgSZNx4SJwK3gKvEO0P7Rd7yJax76a84oGhzAj6N3ImrTqR6IZYywz2dW+QH2B&#10;mXqascdNXBs48KpoS4Fp7J85jtMhaTKRaHCK/UwpiyPtJTnOwNDvdFZ9sdnb78Pfi1aVGdf+WeFh&#10;m5Q02RLeIGN6wLcjy1//Dm4GZ7APU0n0QHp70WCKsvTUZiDmTaJBtxuLBuFWOrOlJzD4VwNj+Tv/&#10;HNGg8Lrc17PaQfmCeJ2eEPwAPQoeYyr4ZuSxs2Qp93oEpNUcPM/fijz/WT5rx2gHjhMZezhvtn/v&#10;KFibByPr1cxatD3BdR4fufZm7m3H6QahmN8N08G3I4+dJXtkz2HHqgqhmgfoswStPmHnnuXzcDw7&#10;VtXANY4DH41cfzMXsmM5dSJNLozclJZdbiTeDk8U7fW+oJRxQ3HQ6MHHUnBH0UyXe6Tx8LHI1jEz&#10;aTrRg2JWVei0vzwPvbh+GwkzxcqGtqlgGXZuKjMAwF7fvaKb7OULCHCcMpEmt0Tef2WxfGWyneqj&#10;2ag/g89HXrM8RGWwKLNVy3comSZTw51Ff8fba8vrI6L3AiwnPol9qMqhFaEWh3vDG0WrFNg1KaoM&#10;xv27aHAugykYrOv3bnlJk/FFXwMMFmewDYPHy/Q6aNW97KU79SX4Afqw4HE2izx2Mytfrtf532tj&#10;ochzn+WDdox2CH6A3hWwNltF1quZN9pxqgaucV74aeTas+Th8JR2rG4QivvdsE3ksZt5a+hBln4R&#10;CBU8QCeY58WRuTdzDztO1cA17hy57mbebMdx6oZGrtub0jLJjUJuEh0letA3t5SxF/Og0Qzd5UT7&#10;QTOLieXNO8kCGoR17I3ZjT7mQ+Vz/hfRCgOT24crPFohgX0jmYHGQJrY9bGf5HL2Tx3H6RH6/Wzf&#10;i2XwaXspjlMotDXLBvBvkdcvZeUdHiAzGLJ8ZbPTZGbRQIF/Rq4tr/yNyEN5Vpxhy6bqH85q//RV&#10;RD+DGTRYtpLfDORk8O6ZosG8fB1PaC/TaYJ+TjCYfHPRzwPeKzHI2K53WWQFjinsZTr1JfgB+rAE&#10;7fF5Q+Txm1n5DfS6g+d4ucjznuWddox2CH6A3hWwNuPBlyNr1sxN7FhVIejn3V8j19zMk+xY3SIU&#10;+7uhnbXaxY5VBUJ1D9CXjMy9mezzPbMdqyrg2maA70Suu5lr2LGcOjL8xlvRfAVeAw+F68HZ7KU4&#10;LaD9E1cVRu+nyUXwX5G1Lovex7xxTdqRWT/M+JrWPmTh0f6wzLQ7XYYvX/o2PAaOsH8+cPQ5DfY/&#10;O05lSJMNI+/JMvhHeymOg9fFPPY/FQLNOmUA5HAtE54V7UP9DfunpUADZA8Q7f1sr60dGWR3FdwF&#10;zm8frpLo7//vS3n6p8dkICR/+zNQkkG/y4pXCsmP/nbme4rfzwywYPuE4X5DF82T7eU49Sb4AXom&#10;eKwQNMPSziHLj+HcdiynOoT81Qkut2O0Q/AD9K6B9dklsmbNZFuH8u35tQCu6yeR623mR3AmO1a3&#10;CMX+bpgr6Ge9nUOWlSzlHip6gE4w12sj82/mdbB8wfdN4DXBayLX28w7q7geTjukyTqRm9NBy7KU&#10;l8L9RTNK69HLsNtw3bR05QGifbBfiKx1mfQ+5o1r0q7MRmIQxSz2IQsPM+k0E4nBE3xN2Gsb7eOi&#10;WUvFK0HP7Jk0+bloH8e/2f/ZcSpDmswReW+Wwf3spTg1R8sjM/vxQdEy0xPYfzJwtJXLwfC1yGt6&#10;tDyE3g/OZf+8FKTJQqLBAM9Frq1dvX9645qUSQYDsy0Zf9cy634qe7lOCzDQNE3WhYfAq0WD1+1a&#10;D1IGUHgAvfMlgh+gNwWPt0dkDs1kKXev7DgErMdxcDP738tIyN8n+jg7RjsEP0DvGlif8YP2LLbr&#10;1kwejlXqvR20JUHew2Daldf1cITifzfsF5lDM28KFTtMDNU+QF8sMv9W3N2OVXZwTbuDaP1NAACA&#10;AElEQVRGrrMVV7ZjOXVFo9CfiNyk9kOWE+SmxwWiZRpXFi/Llh89UJwNrg9/Ca+Fr0fWu2x6H/PG&#10;NelEbpqzfGk5I8q1BCU3zZ+OXNtQ/wzXkCKWrOXrWPvTju7LzvfqQvafOU5l0O+ndyLv06K7ir0U&#10;x8HrYjV436jXCH9nsSpS8Q5c9bD/R/D+yGt7qCyPvoewXHrZ0M+Wb8KTRA/A7bV1ovdPb1yTsslg&#10;bAafMhibz2Px3qdlgNWpNJh9X9E2SN0MXMnrhXZ6jhP8AL0peLxx4D2ReTSzkuV62wFrseGoNfkv&#10;XMv+72UD1/BQ5PnOcns7RjsEP0DvKlijTSLr1oq/sGOVFVzLFPCpyDU28y3Y07aVofjfDeOG/J8F&#10;dEc7VpkJFT5AJ5jv+ZFraOancFk7VlnhtYy6JnudzbzGjuXUnTTZNnKT2m3Zf5B9mplBzJKJLLtX&#10;/bLb3UY3uZiVvDE8VnSjq4yHEzG9j3njmnQqNxCPhIvahy4Fmr3KTLlHI9c21A/gaVLE8roapMTn&#10;+Poh870LrmD/qeNUEv2esu/ZIssst+JVrnCKgX6mbyJjymCzncr5cEn7TwtBmowUrerUrAc2f3/t&#10;BKe2QxQe/W3Mdi4sT97tbGrvn978tVMWWZmBgYuHiQYdM/i4eMGWRSdNJhcNemfwDYPgWfGpH6+R&#10;xe1UHCf4AXpL4DEXhZ9F5pJlJcv15gVrMD98f8i6lPoQHXOfN/JcN7MrLYCCH6B3laAlif8WWbtW&#10;/IEdr2zgGr4Kb4lcWyt2JSgki1CO74al4BeRuWTJz8NZ7VhlJVT/AJ19vz+IXEcz34Cz2/HKBq5h&#10;jqDtK+z1NZPf9XPa8Zy6wzKU3c3e+ATeDc+E24mWWy5eqcuiw026NFkEbgFPEe1Xz4NCu95l1vuY&#10;N65Jp3KDkBlZfJzybQwyEy5NdhfNjLPXZmWAAKtX9DR6tC34etbe8qyyMXq+/L+5aVu+58Vx2iVN&#10;jou8d4vsP+0lOE4DaTIe3BW+MeS1c4doX+HiHbKmyayigZfNgi4ZQHKdaJn6r9thCo8+L/xNeZ5o&#10;r3N7fZ06tH/6AlKH7/Mx/dN5X/dMZE3KLN8PDPI6RjQ4eR5hQIaTD/3NywATtp1iFa0HRINP7Hq3&#10;61/sQzoOCX6A3jJ43GMic2nmraFi5Z7zgGufBD4RWZfPQ0nLuWPep0euJ8t3YFe+F4MfoHedoAEe&#10;7WRW8nBoNTteWQhaWePyyHW1Yl9aVITyfDecGJlLM28KFSnlHip+gE4w510i19GKT8MZ7XhlgXOH&#10;z0WuqxUPtOM5jqKbgPZmtRV5oMvMjJNFD3rZm7B4G4dFR4MYGGiwg+gG1T2igQh2vcsuy5JzY8X7&#10;mHfX/8Bfi2aEdOUGp68w401f+wwqaCWLhZ85G0gRqxToIQUPDIceUrCPJPux+2ejUz80kMS+h4vs&#10;CfYSHGdY0mRS0Z7BQwMcX4Q/lyK2JdLKN3xPttK+ib9D+duFQQHlq8qgv6158Ms+3736Tc3v99/D&#10;zWFpNxhykSZBtHrZxdL9jP8iOPrelsHLvLddWPz3W370/cfWAAymP120+lK778ORdnjHIcEP0FsG&#10;jzshfCYyn2bWspR70OzeyyLrMdSD+e/s3xaVoJl4PDi115HlBXacdgl+gN4TQv7PoNGyysR37XhF&#10;B3MeD14RuZ5WZK/0vrS0DPmflxF2jH6Ax/0afD4yn2ZuY8cqI6EeB+hjwb9HrqUVnwwlPETHnGcb&#10;NXd7Pa14P/R7P2cYdENtaBZNTBulP7eU8bBu0LCfopawZ9ACS9ozC5sZP3a9qyAPjLn5ygPkee1S&#10;VBIGBmiAAJ/blyJr0i2ZBcXSicy0+qqdRuHRQwduTLJneSuv///C38HF7FCFIE2Wh5fJlwMA3hPt&#10;v1m+gwfH6RbaP9W+n4vs+vYSHKcpaTKdaCuRoVmXH8Ez4Pz2nw8cLUXP9yazze17ICYPFfmbY20p&#10;72+OzURLePei+s9o2XKGVYC4TpPaaVQOfR0tJhow8hepRv/0mDz4ZWUkBjlvL15drT20EteC8Efw&#10;RNFABf5Wtus91NvsMI4zmuAH6LnAY68cmU8zWfq1MuV6WwXXvFdkLWJeGXrcS7kbBD1AuTEy/2au&#10;Z8dql+AH6D0haDZ2u4djDKgoTTWFoIed7byOR9u3/t2hXN8N343Mp5nvwpntWGUj1OAAnWDeYdRz&#10;Zq+nFV+AC9gxiwrmugh8KXIdrfgRLN7ejVMw0mSvITerr4tuMh0qo/vEOfnRsofMCubapvLlcs5V&#10;lJuSzCI+QLSEePEyhLuNli3kITZL0TMYwq5JN+UGHg9pmQ02kZ1K4eGcde68hlazUFiS/iDh4UTR&#10;SJPxRTcB7zdz5mE/Nwansn/iOLUjTeYy74+iO629BMdpmTSZUzQz176ubhD9rdDzkoG5SZP5RDNE&#10;P4zMOyYDaln1ZlUpYyCtVr1hVuwt0lrVm3ZlMAXbL/E3DANnx7NTqRyadcz7niNFq2n1cn0HLZ9f&#10;/u5nwCyDovkcT2KXxGmCBmEwKP8H8CjRQIy3h6xzaUvMOr0n+AF6bvD450bm1MybQokyrTsF17pS&#10;0DLtdh2Gk4cLK9pxigTmd1Bk3s1k39iuBYsFP0DvGVivWeF/IuvYqkeGLpXq7xVBy9XHWiq06qWh&#10;j59joXzfDWlkTs28LvRxTXtBqMkBOsHcfxC5nlbl4fu6dsyigTluFNrr+T7aSlRWcHoNex2myfmi&#10;B5/F2+ArOmkyg+jmKDNOLxftz2w3W6roQ/B4uKbUIdNWsyeWgQcKsyK62+MvJrOzmaXNbO3yZTMx&#10;U03fF8xcy9OP9D7Rw+niZbpppuHBoof7dt7su+oBR44zGu1JXJZDlCft9B2nLdJkCfjXyGuMgZSs&#10;yvM1+ycDhyXnNeCTJejtvIeT34Msdc3+x+W7d9Df7j8VLS9tr63b8jfQ1aKHrXXpnz6laMudKvZP&#10;H06+x/mbl+8lBhNMaZfFaQJL5uu9w2n2f3KcoQQ/QM8NHn9K+HpkXs3sW+bmIMF1ztzm+lD2Fy9c&#10;NjrmtH1krq14iB2rE4IfoPcUrNlqIV/gh/W2UMBqE0HbKWwXOjsUewT29d4rlO+7YVr4VmRezdza&#10;jlUmQo0O0Anmf2zkmvJ4UuhiYFW3wJwmhmdG5pvHM+y4juN0Cg/I0uR7ohn6zNR/1WyeVNnRfcw3&#10;lSJmBfcCzc76CbxSmpca7IY8bGImP/tmT22nU3iYkZYmK4lmqLE/u72+4eR1XypF7XWovRzZ65QZ&#10;5nbu18NF7J84jiN875QloOxsO3XH6Qgtk/5A5LXGFjfHSREDrjRQkL3DmT1t550l3+dHw0XtkKVA&#10;e3vvKxoYaq+tF3r/9MY1qap8b7D6EoOsGXA8g10ax3HyE/wAvS0wh00j82rm+6GAh2vdJGhv5Tsj&#10;157H1+AOcOCVGIMePLJPu51jK7KM7TR2zE4IfoDec7Buu0TWMo/vwV1DAV6/BPOYC/4lMs88MiAm&#10;2LF7TSjnd8MWkXk1k5nJpf1dG+p3gD42vCZyXXlkJYiV7NiDAnNZM+T7fol5E6x+tTjH6Rl6EMiy&#10;cuz5zk1B9oAfWlauDnof88Y16ZXsr7g7LF8vGWZSafUK9v6MZWZnyXKwx8Li3ZTrQQKzp4Y7SOBz&#10;VpgfD45TSNLkzsh7p4huaKfuOB2jJYr5m+K5yGuOgWOsWrS8/bNCoJn0rKwSCxzL8gnRSi3z2CFL&#10;gWaIM0j2qci19Urvn964JlWWARSj26UxKLt4wTSOU3CCH6C3Debx58jcmnlDKHm53ix4bfDsyHW3&#10;45NBD6MGsiEfNJOe5ZXtvFp1fztmp4R8Bxw32793WiN0nmFKH4VJGND7PWg29IlBe7TbueWRWeuL&#10;2/H7QSjhd0PQz8B2esxfbccqC6FmB+gE1zARvCtybXm9Ag7sjAiPvTC8PjKvvN4Pq3/v7ThdQ8vF&#10;LSRaKvtkeDv8ILLhUXW9j3njmvRSbpjuJ+ybWkaYaZYmR0h7GabcYN9Zilj6P00mFy2/+UJk3vRJ&#10;0X7uA7mpcJxSkSbXRN5DRZMHmVPYqTtO19CWJrvBNyKvP8pM9S3h+PZPB44GFvJA/PXIvJvJ6+L3&#10;aTkPCNNkSdEgv34GVHr/9PK0/uimDNJmsDaDthm8zSDu8rVGcJw+EfwAvW04j9BeSeRSl+ttRtDs&#10;vHZ6AQ/ni/AAOL19rF4Q9DCIr0lWDLBzadVnQg9K9AY/QO8LQQ9BfxVZ03bkwdJmsC/3JniceeEp&#10;QSsg2Lnk9UO4gn2MfhHK+90wB/w4Mr9mbm7HKgOhhgfoBNcxFXwwcn15/QJeBkeGPgTc4DHGgqvC&#10;ayNzaUeuwVT2cRzHGY1u0nBDbDvRvnx3w08iGxl10fuYN65JL30GHg4XtFMrBbqh9wv4WOTaWvE6&#10;0bK2xdsUZJUF9lxMkw8j86bMrt9J6rCZ7TjdQjNY7XupaN5pp+04PSFNvi6adTrc9wwPqQ+RIpZ5&#10;5uG+BpreH5l3K94h2hKnLxvJXUUzppcT/Y0wXBBEr2T/9D+JBmAsKHUI3tP+6evDM+DTkTWpiwzm&#10;ZlA3qxPwvfcNYdC34zjcSPUD9A7AXHaLzK+ZLNdbvmp5OQh6iH5e5No7kb2pWYqavZxnso/ZCUEP&#10;TBeHpwV9fuxj55GHIT05dAx+gN43QncP0embQV9fy8Ou/gbBeDMGbXvAHuz2cduVpeh78jpulVDu&#10;74afR+bXzLdDCUu5h5oeoJOgh+h5fkc183G4P5zfPlYnBP08WwgeAp+OPG67+uG543wJzS5m9gY3&#10;7FiS+0Hp/4Fp0fQ+5o1r0muZuXQiXErKuPGZJrOIZpDdG7m2VuRBwenC56Fo6Kb4GqIH+3beo+Xm&#10;NYMGqh9g4jjdRj/77HuqaB5kp+04PUWzuhnEOdxvUpZNZ/DJEvZPCwHLzmtf53Yyhfk3LNvNftiT&#10;26ELj1atWg3+TrQNjb2+Xvuq6GvjR7CrG/GFhRUM0mQbeBF8M7ImdZJB33eJfn4wGJxB4V3PFnSc&#10;ohPybfz6Aboh6EHx3ZE5NpOlwcu3n5GDUWtzTOTau+XD8HS4JVwUfs3OYTjwb8eHi8Gtg5acfyky&#10;frseaB+vWwQ/QO8rQQ+dDo6sbacySIOlm38GV4It7yfj344HF4Abw5ODZrjb8TuVPc8Xs4/db0K5&#10;vxvGDe09N1fYsYpOqPEBOsH1TApvjlxnpz4Hfwu3hUuGfN9xnNO34PZBg9m6+R03WgbsfN0+tuPU&#10;B5Zf1fJ/P4MXwH9Jext7VdP7mDeuST98SzRzZkUpYrZ1M9JkWtES63+PXFurvih68F68DXIehms2&#10;+eOReY+WBxhs6TCN/XPHcVpE21TY91bRXMZO23H6glZ1+WPkNTlUlvP+vhSxrU6azAqPk/YPktk6&#10;6GrRoM6Wb64Lg2blryd6sPtR5Pr6IX/H8LdKIvXpn84WQrzfu0Hq1z89JgNxGCTO+x4GDDN4vHzv&#10;J8fJQfAD9I4J2kP0s8g8m7mFHauKBM2M7bQPc6u+GvTQiv3pWRL3QnjRqP+bfYnvHfVv7N91Sz5e&#10;zwIjgh+gDwSs5Vah969hlktn3/Rb4eVBX7N/GPX/stQy+y2znQErHNi/7abMKJ3VrsEgCOX/bmBV&#10;C1bOsPNs5sZ2rCITan6ATnBNXw0ajGWvtdu+EfQ77oagnw38frt41P/NCi0PwLcif9dtfx/61JbC&#10;cYoBS1tqGej94aXSXg/mqup9zBvXpF8yU5kZSSyH39XyRn1Be39vJZoZ9vn/Z+9c4K+ppv+/qKTS&#10;hS6U1JOdexcpqUgPJUUxFaHE45bKLfoVIiKXityiC8WXSJNupNyi3IUKEVEqKUlKEuX2/6+P9Xyf&#10;vq3vOnPOzOyZ2TNnvV+vz0ue75m9154z58ycvW7G+iZV6pv9R9H4zX4E4ayvD3ccpyQSiKM/XykJ&#10;3wXpfVc500Webcn6lnF9ztVsUNqq+vDOkecwfNYRvKrtnlRwQJ9G4pDuX0atBOY9n/VFkmdxvb42&#10;hGc3BD6iZ/02NA0tZySIYTvWEayLyIOnZ4XzgM8jnmcPIgkyTy+g1XEqEtyBHgW26QjDznHqZbne&#10;KvA6twzi/NPnYEhCRnGjzwvBHeidEabjGs5ZyVSLDMO4N7zfsHOcUO7/AXqsVAnuQF8Cr+01rDuN&#10;NQ9FCCR6nV634wwLKdu3K0nPSPQAvMHYJJh2eR/z+eekLSHz5XSSXo193fDdg6S8PTKu9fomVerl&#10;ZrchCbYZFxiAbKZN9eGtkmdr6H9ynN6SZ4uMz1lKOkOb7EwxXffnluc4ZJLq63Su0BYFFW5SbYuC&#10;NeBequ0uIwS2ICBxR+pvQCJKjtcNSKwr9NCetv7pqEjm/dNHC0HnqHqBIHQEo3f7nec4FQnuQI8C&#10;27Qc6wrD1nE6R481VHitq7JOMc7BEITM80ad5yC4A71TglzDCJTQ57rv+hvrZXq9XROGcW+4T5BS&#10;3NrWcTpLj5UqwR3odyNIS5FfG+vuu37Deqxer+P0F9l0QylLOPPew/oGSRls/cPfJVlIMySZLr2J&#10;8KpFnm3A2p8ksweZ3vqctClkFn2ZpORo/8pl5tmyJEEpOdUvOfonkkyn9DbgZJ1w3k3Sux2v2V4P&#10;0Sp3ZSBerP/kOL0lfQf6S7TJzpQijjc4p09mBf3n1pDn4RfSZNWVvkbisE6vVYw8t8GJWfc5Az2v&#10;jyPpu57eOschbYXQRukHxtralvdPn39OXBKcjkALBKvj98GD9Wl0nNQI7kCPBtu1rWHrJFqkxxoy&#10;vN7dWNcZ56GvQo/sVp6rgjvQk4DP7fODZAnrc95HobVBEiXbNWE494YdDVsn0fP0WCkS3IE+D17j&#10;8qz3hmol/FMT1oBKCsvrdTpOf0A2iWRCvJj1IdZ3qXunaMpCJs7nScpjPkKfzkEiZfpfSJKB9Afj&#10;nLQtlEL8Jmsf1mra3OSRrP0dSAIvxpUvn0Q/Jfn8ptc/RPq3v411o2G3FrKT9qQuN+Xz7GEkVQzm&#10;2rW1fpnj9JK0HejIDF1dm+xMKVLmePbaQFWVo6nLiiCoapNn/0eTBZOiVDOeEdPreyyBCW8kCf7U&#10;dpfV9SQ917fQ0/QCaSODMvx4htJr60LeP33+OXGJ8L2DYHYEtSO4HUHu3T0rO44iuAM9KqFaD1SU&#10;cl9TjzVkeL0rso5k/cM4H33R9ayn6rU1SXAHejLw+V2ddXxovid5U0I5+uexkq2qFIZ1bzjZsHec&#10;/sRKfo8luAN9JLzWTVjfNs5BXwTbN9Hrcpy0kQ3Ax5I4Ho9n/Yh1p/FD3XWXsHGLTFSU19uKpqE/&#10;a56txHoGSUDFZcY56UoXsg6gFDOsxyEbhVuTZG5N4kweJwQRIJDjSXqqJJBNUQRcTFKKHpnzyAhr&#10;vGTZSPJsTZLsPKsFwcf0yx2nl+TZC4zrOxV9U5vrTDF2tRIEd76VumyPk2ersA6nyTK5ESAHB3N6&#10;GRkSyPdckh7d2u4qupL1btaGeqpeIA5JVPCBE1uvrQvN7Z++kLp8PmoL759eVreRBL3jtxqqGCAY&#10;fvi/UZ0kCe5Aj0qQEs83GjaPU2/K9caE1/0g1glB+qrqc5Kq/s06lrWKXk/TBHegJwef541ZZxnn&#10;P1XdxHoDawW9ltQIw7o3IOCiStWCz+mxUiO4A70QXu89WLuwLjPORaqCrbA52QAbxxGQ+SIOOzim&#10;Psn6GdnOIdd8oeclNj3Rj667jdq2kCoEuFaQKYzNmJSuE7wXb6IuS7jWIc82Yx1FcbK9oL+SXJvp&#10;lXSUDXn0uvyOYbclOEPeTl1m6YkzBGUyUSpY24fN2w+wvMyMMwwks1Ff56noNdpcZ4qRyjfnGNcJ&#10;hNLXr6Qu+3GLfSfQZM9LuJecRXCEpkiebU5SKn+SgLdJ9AvWIaz19VS9QAIAkek7Sdn+toRnlC+R&#10;BJFuTNPRPx29659FEvCNAA19TlzzhaB4BMfjnCFYHkHzy+lT6zixCe5Aj06QrE5t8yTaU481LfDa&#10;12YdxbrZOC8pCY7SzgIOgzvQk4XP92OCZBkjwEK/FynoWtaBrN5USgrDuze80LB5Ej1bj5USwR3o&#10;E8HrvifrWawfGOckFX0/iI1eLctJENlkeArrQNYpJBkUHrk/ubyP+fxz0qWwUfYO6m8m06NIsoZi&#10;bvihJCyCYbpzNo9Cvn9QbnfSzWY4HI4hZH13hfRkfx3rJsO+2fPtpdudYZG2A30dba7jkLQd+Itx&#10;vUBXsHanLp2JaOWTZ2cato0SyoUjWzTFlisICsCzF6rCaLur6sckTt+19XTJg+tKgktRVj1G5aCY&#10;gj0IekD7nun47pSS+y9jnUqjn91c84VnbgTRI5gevyNwTaf3W8LpNcEd6I3ANp5j2D1OyE6cjv2s&#10;EfD6l2MtYn09pNM7Fk79D7Aeqe1tm+AO9OQJUlXhkJLvVVPCZ+hc1q6s7oKXKxIGdm8Ikol8nmH3&#10;OKGUe7LtT4M70EvD52Bz1sdYtxnnp23dyvoo67HaTsfpDpTxk8zoN7POYF1j/Fh2Fcv7mM8/J10L&#10;vTSRqb25Nr0XIENe+ooiY16vrY7QF3JnSrHXoTgOjmXdbtg9Sp9jPUQP1RpSSn8v1tWGbZBnnTvD&#10;Jc/2NK75FHSRNtVxloDARsng1tfNrOCk3VYf1irS4mfS6isQHKAItOsukGwUUkr7JSRON213VeHe&#10;+m3WvtRlL/uq5NlSrO1ZJ9LogI4u9WvWR1i7ECrrDB15lnsMSfDm12iylgquu4TPI4LtEXSP4Ps0&#10;20E5vSG4A70R2MZ1WH8zbB+nM/VY0wqfizVZ+7K+wPq7ca6aFJzmyCZGNYFkAidDOafsBfp4pz2C&#10;OEu3CFJZ4XLj/WlK/2B9hbUPq3/P7XMIw7w3hFDt++wzeqxUCO5Ar0yQoLHd8P4GCZTQ56opodXM&#10;p1g7s5bVdjlO90hGRKyehdMi72M+/5ykIGQ5oSf4NpSig3gc6MWeZ69l/cBYWx1hIxD9uDfQU3aO&#10;fP/syPqyYXeRvkEoJdklefY0kuw/bdusPOvcGTaSraiv+xR0iDbVceYhASB/Nq6fWX2VtYk+rFXk&#10;uQslzLVto4Tn009T1/fHUcCxJgGnMataISMWzxDIxO9NCcglSAUbvM9wPqZWwQlC//QLSaoJLKTp&#10;6Z++LevdJAE1Ma/XadBx+pQ6ThnCugtWDLL5PYkaqYDA497bmKtIvdh7YDvvY9g+Vnoc53/nclnW&#10;VqyDWKezfsP6b5jvFKiq37I+F6Q39BNYS2kbUoDtWikY18wIDb+dZY/g92PdINUVjmddwvpnmH8d&#10;VtENQRzmcDY/hTWY9i/B7w13kx4nFYIEi8yzt0CDuUZjEqTE+6as/Vk568oQ5z6HMTAWxsTYaDfR&#10;i8+KM+1gg1A2SPQPYNdd8j7m889JCkL2/6dYO1CX/UurkmerkvQVPJ/ib9ChlQCy2FfV03YOPkN5&#10;th9Jxoq2u0hwWO+gh2sV6e96vmHbrDzr3JkOpG2Hvv5T0KO0qY5jMj4bHd/nn2E9WB/aGpKtjGCV&#10;aw37ivQ9kpL06QV54nzKM/VfDbvrCD2bUQL/udTHXs3ybATbEWSAtej1pSDvnz7/nLjuEsrh30+f&#10;QsdxnGkgrLtgedZGrJ1Yr2AdxvoI65QgvcqhCxb/72msGdZxrMMXv/6ZrE1Y99VjO07T8HW3NOvh&#10;rKcFqbTwTtaxQZxcuGa/FO66fiFki76P9UbW84MEeqyux3UcZzjwZ3yFIE519CV/HetI1gmsMxZ/&#10;L6AlwNcW/zeCy1AW/ojFr0VmO5zlvlfu9Bgpnax/BE+zvI/5/HOSipBRjZ6Fu1GKfT/HIdn8KPuN&#10;Dch/GeurK2SwYwM2vYCCPFvAei/rFsPuIl1Ncs66i0rLs4eyTjNsmyvPOnemBwnQ0Z+BrvULbabj&#10;jGV8Njoyuz/I6q7XGxzCUh657P0Tjvc3UIpOLfROzrPXkPSf13bXFZ5jP0vStqZ/ZeCQTS+l71EJ&#10;IeUgZ++fPv+cTLNerk+X4ziO4ziO4ziO4/Qfia6f5k0A72M+/5ykJDia4dhHQEP/KgDIxjeyV06n&#10;Znor4vxgA/NxeuokyLMnkqy97CYwvpNQ1r67kqHoKZtnx1BxFQbPOnemjzw71PgsdK2DtZmOMxHj&#10;s9EhZEwfQl0+h6AndZ4dSeWfJZA5jAza9Co0SA9qOLq/btgdQzeT9BvfjpDR3zfQ5z3PXkHS912v&#10;LTV5//T552RahHL33QW6Oo7jOI7jOI7jOE6jSDS9/jE8VHkf8/nnJDXB2YrNVFyX6WVOjUPK4KNP&#10;NgIUbjPWF0Po+/5OQjBEasDpLQEaFxt2j9PtJP02u+tnKp+Xw2h8NQbPOnemEwka0Z+HrrWeNtNx&#10;SjE+Gx1C0CHakHT37Jhna7M+TuUD0yBkNaMlUXrOrjzbkPUxas4R+UfW0STP/v0rP44s7zz7P9ZF&#10;xtpS02z/dDynPon6WAmgLHfvn/6jxedAn5chCoGkaQbxOo7jOI7jOI7jOE4UJIoePRP1j+Kh6Ges&#10;95E4NbvLHmoLcWAi8/ftlHYfcy2UIH81ay29pOSRz9CTSbK8kPGk1xZLl5KU9kyvx2ee3Z8kMxWb&#10;1NruccI1ehwh67sr5HODkrLjKnJgU/Qo8qxzZ1rJs08Yn4su9V1touNUYrJsdAgBVM+mLh2xyCjP&#10;sy8Ytk2iy1mvpBSfifNsVUJFCWmppO2Opd+xjiBkEPcRaS2Digi/MtaWolAF4SskAQCPpi4/N20h&#10;Fd7Qcgqt0ppoVZCKjtNLdxzHcRzHcRzHcZzhkWcbUX8creOEvo+fIMkmur9e6uDARpRk7qDk9Tk0&#10;PnM2Jf2UpEdn/7IH5bxvQZKNeb2xtlhCdgfaDDxZm5AEUsLykyTVHbTtkwgl3h+mh20NCX5Ai4Cr&#10;DNu0sFm9hR7CcaaKPPuS8dnoUvtpEx2nFvL8iEov+lrTQqbpk/ThrZJnTyAJltS2TSK0MUJAWHrP&#10;YFLN57kkwZXa7pjCff1trIdrE3qB/H47nCZ7hklF+GyhTz0CQtfVSxokebaA9VJWvnj9+pz0UQiY&#10;va9equM4juM4juM4juMME+mtqH8c90HYAETGELJpunPEtYmU8FzE+jTrBuOcpCz0SUSJ7L5uViJY&#10;AZuVVxpriyn0XP0gK2gTOgflayWzpk5fzm9S12Uf82x71iWGbVrIOn8PoUSn40w7k31m2tK/WKtr&#10;Ex2nNriu8uxzxjVn6VzWxnqIVsmzZ1L1Nj24x53J2kYPmwR4Vsizk0k+79r2mMJ3G4I619EmJM9d&#10;QZ1o19RkUGcTQkWHY1i70jQ4ZCVwcxPWgSRtFZChr89JH7SHXprjOI7jOI7jOI7jDJc8W4F1jfED&#10;OTUh0xXON5Qv3JK1lF7K4EBPaNkcRf/GXxrnJHWhXCYckJvqpfWCPFuf5HqrujldRnDMo5T4StqM&#10;zsHGpmz4XW3YPanQUuHpeuhWybPNWF83bLPkWeeOMxfpA60/J13pXG2e40RFSrVPkjGKajEnETJN&#10;u0KC25DVW6f8+U9YL6IU+1bn2QNJ+mpP8n7U1fdZryKU9e8b4qBFP+6PUrNthZoQgjl+SNPXPx1t&#10;oN5F/emffp5ehuM4juM4juM4juMMnzzbyfiRnILm9jFfQZs9OO7exxz96ftYXv9G1kdYW1Mf+x3m&#10;2YNYB7AuMtbWhODQfQZh4zM1UNlBsoPqtAdAcM4LqMv1SSDEqYZtljzr3HE04phJaXPfM+Cc5imX&#10;jY4gz/ezVtPDtEaeLUeSSf0Xw75JhWc4PIOuqYfvHFkfAgUuNeyOLXzf4fkM891Pm5I8Ugr/6STB&#10;HXWe4bqS90+ff0661h2E52nHcRzHcRzHcRzHmUqkTKL+sdy2vI/5/HPSB6Gc/omsp1IfKwPk2Rqs&#10;fUlKkyObTK8vtv7BOoHw3qeGXJM7UP1+x38mCUTozhGN7xAJ5pi0/KtnnTuOhXyW9OelK6HNxfLa&#10;RMdpjMmz0SE8D72502tUHHHvJXnW0PZNKgQEwPm6mR4+CSTT+gvUzjMbzsXZhMCdPLuPNiV5JPAA&#10;1/DpVO+a6FLeP33+OWlbB2kTHcdxHMdxHMdxHGd6kEybtn+gex/z+eekL7qddQpJifn+lVqU8vgo&#10;V/plai+z8jrWwdRlhtoopJUDggjqtgrA5izKUa6ip2gNbHDn2dto8oCU9rPO8ywjZPk5Th+QDED9&#10;uelKx2vznClDKiLgGerR+k+NUS4bHULLg70J5dW7Aj29JSi1rpP5u6zdqcu1jCLPAuuDJIE12u4m&#10;hGccODTRt7uvz757kTz7ThpcmKK8f/r8c9Kkfkwpfv4dx3Ecx3Ecx3Ecp1Uku0L/aI4p72M+/5z0&#10;SXeSZPw8l/qZhbP8YtvPXLwWvb6mdCHJZ2sZbVLnIJMnz45k3WLYXUZoN/Ax1lp6itaQFgjoXYoS&#10;tNq+UWo36zzPVmV9ZvHc2Lz2cphO+khZWf3Z6UqP1eY5U4ZUKcK1gPsOeia358gsl40OXU7y+emu&#10;BHWebUCSQa1tK6vfEbJQUyxpnmcrsV7DutKwuykhCHiGpGpPes9340AwZ57tw7qA6gdZdCkEQaKH&#10;OII30VO8vWDIrrirfzq+/9A7vslAYDyrbqxNcBzHcRzHcRzHcZzpJM++aPx4riPvYz7/nPRJ2JT5&#10;GknZxO6yiquCjfU825mk9OOkGckxhA0nZOi355wtQ549gXUaxbk+z2A9XE/RGlJ2HgEKZTbOsW4E&#10;DrS30SpZ57rqxMn6ZY6THNJXWX+GutDPtGnOlCG9nXV/4J9Tm6XGy2ejQwik20YP1Sp5tjXJc6m2&#10;raxQgeg41iP0FJ0jmbrPIOlfru1uUgjcwznBOb6nNit5EPyYZ69j/cBYW9+E7GxkaSNbG1nb/Xs/&#10;yoIsfMnGR1Y+svP1Oamjw/R0juM4juM4juM4jjO95NkDWX8xfkBPKu9jPv+c9FHfISmtv4ZecvKg&#10;skGebUfSl/1mY21NCr2/kQWztjarcyS4A6U7LzLsriL0jN9KT9Mq8j5fbNhWpLadLXOzzrWQ9dVe&#10;GWLHqYJ8l+prtwu9WpvmTBmSMauvC6iLbHQ4rHRQ1DjhOXEjPVRryDMr7Eb1FW1bFX2FJEC2uwz7&#10;Uciz+QnUft9vtOs5ivpaLUPK4qPd0KXG2vooVIxA2X30E1+glztIpLoUAp8RPFymYoYWnpfb+051&#10;HMdxHMdxHMdxnF6QZ883fkSPkvcxn39O+io4VlGecx295OSRTeGtSErl/9FYW9PCRuPLWMtp0zoH&#10;QRB59laKd61iQ21nPU2r5NljSCojaNuKlKqD5Rx9mOMkhbRe0ddt20LbjfRKRzvtgfur9BbX18Zc&#10;pRQgNUoInPokdfmshX7G8sxyvWFfFaFU/SsoxfY+UqocDmE4trXdTQuVcQ4jlNHvI1L+H/aXqfCT&#10;ulDB4liS1grDv6fI76NHs/6PJOBl0v7pqKTlAZ6O4ziO4ziO4ziOY5Jnpxs/piH0Mb+A9Waarj7m&#10;KL/8Yep/H3MtZCG9hboswV0HcaQeQdKbU6+taWETHH1Ft6U0s69QunKG4vV7xzl+EXVZDlMyo042&#10;bBuntp0qZUr8flQf7jhJ0Y3jSeuz2ixnypA+15OU5u4iWMpq0TFOd5BkKq+qh2sNCUqAc7lO5am5&#10;wjhY0wI9VedI+f/nUXdlyhFoiXMdtGm9ABn18t6mcD+IpWnsn47WVk+i8f3T36QPdRzHcRzHcRzH&#10;cRxnFnEAoacffkSjLPVHWDuyltcvHRxS6nobkqyL79PozYW+6hrW4dTXzAI4+/PsUIpXgrSsbmN9&#10;iLW+Nq1zpHw9sp5jZoyiDD4yV7rLrpcselQXQACPtq9IXThSnk2TlcyEba/ShztOUuTZCsa124W2&#10;06Y5U4hkTiOYUV8fltoOnKqSjQ7B6QzHapf3WNgO5yic+tq+KsJz8xnUdd/3UeTZFiTlrZFlq21v&#10;QxeS9BxfS5uWPNJnHr3e0fN99nfiUDTN/dNPWrx+nAcEmSytX+o4juM4juM4juM4zlzy7Bmsd1CX&#10;m3ptIOXtNiLZzDqXdfviDYQhCWVP4YDEpmF62dLjQKnTPHsDle93HVO/Jel1v5I2r3PybBXWAayr&#10;DburCn1DjySM3RUoBysVEv5m2DdObTtPymSdIyjBHYJO+kiVD339ti2UDx6+I8OZnDx7OU0WUNVF&#10;EFWVbHQI5dRRVr07x5U8a32KpMKOtq+qLiFpe9TeezApefZAkuxjBApru9sQzvMFrH0Ipeb7hmT1&#10;70BS7QgtvfT6+q7p6p8uwaofp2lpyeY4juM4juM4juM4zgjy7EEk5aiRLdRFz+w2BCfdCSQlxvtX&#10;aj/P7k/I0M2z7xlra1Pns55JKTpwsMkl2XhVHMyjBIfDiay19XStIZuy6KdaxQnRhcNk0qxzCG0g&#10;HqKHcJwkybMXG9dw2zpAm+U4JJWCbjKuF0sIqHqcHqIxqmejQ6ius4seslUkqPQcw7Y6Qrby2wjP&#10;dqkhpewRvIAy69rutoRs+C+z9iK0juobUhocmcxwOCMAU69vCJrtn/4smob+6Y7jOI7jOI7jOI7j&#10;TAl372N+ubEpMhTBkYpN250Jpej7Bjak8uwlJH1OuyydjzKmcCJvpE3sHKmYsD1JtYSYWWLQ51mP&#10;1FO2hqxtd5JNSm3bJEo56xyCQ6J/G+PO9CKVS/R13KZQUtYdFY4NskInd3rimeI91Gaf4+rZ6BCC&#10;B7fWQ7aKBCmg3Li2rY5QOQBZ7pvq6TpHnkEQdHo2xX++KiM8g55OEpzXvypgUj1oD5LzOEmliD4K&#10;18ePWe8muWba+15xHMdxHMdxHMdxHMepxfD7mM/VnSS9Jp9D/d1oex7JRhvWotfXpq5jvZngGE2N&#10;PFuepMznZYbddfUd1uP1lK0iG5DYjNS2TaLUs84hOG76VwnCmW7ku0Ffy23qBG2S49wNeYZA8Je+&#10;dkYJGd5b6GEao142OoRnow30sK0hTuXdqJng02+TZPN2V7Z+FHm2PuuDrNsMu9sUAmPRn3onQnWe&#10;vpFOYGzTQtb911gHkbQ+Sa9qleM4juM4juM4juM4U8p09DGfq9lSjy+kPma0SqnHXVinUBqlHn/I&#10;2pNSzNqXnqRHkJTk13bXFZzxz9RTtkqePZr1FcO2SfUT1iZ62MYon3WOoJAX6mEcJ3ngAOjeedTe&#10;Z9vpL/IMiF7W+voZpS6y0Z9OEqSnbZlEyHb9BOF5oCvg5M6zvVl/MOyrq2tIHI/31dN2Tp6txNqf&#10;daVhd9vCc+BHqb+tmR5A0poJgc16bUMT2kucStIaYD19KhzHcRzHcRzHcRzHcZplOvqYzxU2UJGt&#10;gyzkNfTpSB7ZfN2BZBP4VmN9bQtZy+jVuJU2NQmQES6bb7BT215XvyfJCOou6wsbinn2aapeJhVB&#10;JIdSmxlZ5bPOUbp3Sz2M4/SCPHuocU23qe9qkxynEKlmUyYor+1s9FVYM4Ydkwprey912dYgz1Yg&#10;qdTTxHMcgl/RY/oRetrOkYCiZ7K+Ydjdha5nfYhw/SKApG9IcOgbWJcYaxuiEIBxPHn/dMdxHMdx&#10;HMdxHMdxGmF6+phr/Yh1AGttfUqSRzYctybZEL3RWFsX+jPrcErxfErrgeeTvOfa7hj6C0mWV3el&#10;/vNsNZKyqHX6YiLr/NF66MaQrKkzDTuKdDEhyMdx+oq0BdHXdZt6njbJccaSZ5tRuUzvvmWjQ6nc&#10;y99P9e7lRUKVpR0pRedwnm3IOpHKBWs0qatInms31qb2gjx7OOttJAEtem1DlPdPdxzHcRzHcRzH&#10;cRynJtPVx1zrF6xDWEGfll4gG9hHsa411taVcE5RfnR5bW7noKKAvN9NlEaFsMkLB0F35VGlTy3W&#10;+FfDvknVRdY5Svsj6ELbUiRUNkjvOnOcMkjrCH1ttyVUlUmvpYbTD/JsTdaFxnVVpL5lo0MpVJNZ&#10;QNKju2o1mXFCwOx+hGeI1JCWLm+iesEQsYXrGM9aD9Pm9gLpH457z++MtQ1V3j/dcRzHcRzHcRzH&#10;cZwxTF8fcy2U90MPzw31qekFefZIkmCHK4y1dSVs6H6R9RRKM4tpY5KS9ncYtsdQKn1T0XagbnBA&#10;F1nnZxl2jBM2rtO71hynLHn2HeP6bktv1+Y4TimQ1SltQvS1VaQ+ZqNDlxHKi3eJPM/g2V3bFku3&#10;kJSvX6Cn7hwE9eXZHlQ+aKNpXcQ6kLp8BqyK/CbcinU0TUebrrny/umO4ziO4ziO4ziO4xA2SNAD&#10;78U0PX3MtdDDECUw28t6igky5KWH4aXG2rrU30g23R6iTe4cKWu/C+sCw+6YOpu1gZ6+NWTzE70e&#10;f23YVkZ9yTpHwM+ueijH6SXifGwqsGecUBL6Adokx6lEnr2eylcwwn1raz1UY8TJRoe+y3qCHr5V&#10;8uxJ1FwbGgjv5enU5vtThjzbknUK69+G7V3q26xXEioe9Y08W4q1HUnZ/JuNtQ1dCLD+KOvZrFX1&#10;6XEcx3Ecx3Ecx3EcZyjIJiGchx+h+o61vgqOueNYC6mPZfrybC3W/qwfGGvrWleRVDBYWZvdObBJ&#10;bION2u6Y+h51vbEsG+g/NGwrq75knV9Dfe096jgW+A6Zf523pY9rcxynFnm2E5VvH4IKLh+gNttx&#10;xMlGh75AqArUFRJAB2ffbwzbYupi1gspxXYPebY2SY/rssF4TQsBCF8lKf2/ijY7efJsWdbOrM+S&#10;BMvq9Q1d+F5CZQGUuUdQQXvVMhzHcRzHcRzHcRzHiYz0MYej+B0kpQ3LZgENRdi4RY/IHanNTNpY&#10;5Nn9SMpwf4Oa63NZRxeQBGakF5CALHjJhr/NsDumfkk4B10Sr4RrX7LOIWR1NZfRleI17QyfPHuj&#10;ca23pe4qZzjd0XQfb2kzg0xOfb2NE5zA7QWlSaDpxw07ygoZ0MjYXVtP0RrSwgX9y+u2cBknVLDC&#10;M8P9tQmdk2fLsfZm/dywu2vdSRJs8VxKscf8OBDcIrafuXgten3TIFSKOY+k0sam5M+MjuM4juM4&#10;juM4jpMwknUCJ9oBrC+x/m782J8W/YN1Gms3wgZa38izFVl7kThE4dDU6+ta2DT6BKWY+SufA/Rd&#10;R//1pgMO0AYAfRKbdT4UkWfrsj5Fcdb6Y+pH1jl0AjWZ+YZSnRK08gz9J8dplDiBMFX0ZW2KMyXk&#10;2VGs46md71R93Y1TF9no27N+Z9hSVngWPZK6zDaGczbPDqHyVQDKCu0fPsl6jDahc+S5EBnDaK8T&#10;41kptpDNjdLzzyRkefcNqfL0IsI9JL3y+W0KgaCfIwnaeLA+TY7jOI7j1COsu+AerAewNmZtwVrI&#10;2om17eL/xr89jLUGXquPdxzHcRxnGhFHK/qYn8y60fgxP02CoxmOBzieV9SnKnkkUwYOf/SXxKar&#10;Xl8KQiYTNmKby/qtimTDYNPqF4bdsfUX1sHUZXBGnq3Geh/FyfzBGG+iNgMBqmedo5LGa/RwUcmz&#10;R9Fd2ZIo6dud88OZLpDBJt8v+rpvQ0/R5jhTgGROzjq9vkm4tzQFKpvk2THGtTeJ2s5GX4n1McOO&#10;KrqFdSB1/8zwQRJHt7YvtlAdBs+z7T1TTIpUJvoQNV+ZqKpuJale8FRC//G+gd8HebYvyTWQYrBC&#10;m/ot3dU/3bPTHcdxHKcEYd0FgbUH6z2sr7GuYv2T9f8mFF6LY85nfYS1H+txrP4FKzqO4ziOUwMp&#10;0Xi+8aN9WoTNGWQ0vZxQ6rxvyGYySsujxHzT2UF19CPW86nJ7LSqSK/Lw6maM7askHmPTL1VtRmt&#10;IYECcHbHcrIh67y9ss159kDW5w07JhGcENvrIaMi/T31Z/Fj+mWO0whSRUZf923oZ9oUZwqQZ0j0&#10;sp57LVzN2lC/NCrSlqZKdZ0+Z6ND15IEvXbnTMuz9VifoXacm7iWEDhwX21G50iAxGtJnJza7lSE&#10;wOiPEAJHkEXfN/LsQSRV0fCcqdc2TTpanxrHSYGw7oITWBfU0FfCFDiieI2vNNZeVtErvPGY9zHm&#10;KdIr9Rgx4HE/YMxVpG7b3jUAr+lZxjqLtL4eoy5BsrL1PEVapMfoGrZpadbTWMewfhvmO8Rj6U7W&#10;t1hvYW0eOshUD+WvmWnSA/T5mhQ+9g3GeEPXDvo8VIHHeYIxdir6AutzrONZBwcJrNmM1V7b0QqE&#10;8p/z6PeGFOB1PdpYa5GiXNNtw3afaqxlEp2kx3KaIs9WZ11j/GAfsn7A2p+1lj4dySMZhk9iHce6&#10;2VhbKkJG2qmsx+slJEGebcnKF9upbY8tbDSjNOk62ozWEEcHMuxj9TPtIut8EVV3/P+K9TA9ZFSk&#10;jyUy3PXc0Lb65Y4THXHo6GuvDb1Am+JMAXl2kHEtQCgp/Uz98qjk2UKqHvjW52x0CD25d9bTtEqe&#10;bcL6qmFbE7qdpPLAw7UZnSPP5Cidfr5hd0pCEMd7CRUj+kierU9SweoyY21D1vnU5nO245QgrLvg&#10;J2G+Y6ms9tTjDokgDr3rjXWX1UI9dl14zFWMeYr0AT1GDIJs/uq5inQraz09Tp/h9exvrLNITQRU&#10;LDDmKdKheoyuCFJy/f2sGww729DvWEexNtK2NUUof81Mkxbo8zUpfOyMMd7QtUifhyrwOJkxduq6&#10;g/V91rtCR8EwRYTyn/Po94YUCNJeQ6+1SIv0GKnDNm9trKOM+vkbv5fIRtjQe55fynoDK+jlJ4/0&#10;X9yC9X6Svtl6bSkJTv0jqEtn8SiQAZ9ne7B+aNjdlM5htfYwPQ+5dnYlcSBr26qqi6xznEdtx6RC&#10;X83myqjn2b1ZnzbmnaurWCvoQx0nKnKt62uvaaFNQXrVRZxmgTNTqqro62GuEGTV3A9RyYaGM1nP&#10;O4lms9Hvo4dtjLjZ6BDKXG+lp2kVBIe1myGM77gdqMnrqip41pPy6eM+F13r16zDWI/QS+gFqHCR&#10;Z++mu1rlDFUIbl9dL99xUiHEcaB/W487JEI8h8JCPXZdQn8d6NCFIfHMwTKEBJwkoYcO9CAZpKex&#10;/mvY15Vwbe4ZGr4+Q/lrZpq0QJ+vSQnuQK9MiHe/61IIeHsn60F6fV0Qyn/Oo98bUiBMhwP9JGMd&#10;ZfRRPabTJOJY1D/e+64rSDaJHqmX2wv6tUmErBCUVW2vNOqkSJWFN5M4erTdTelC1jbalFbJsyey&#10;vm/YVlV9yzqH0Oe9uT6gebYmyXut57XUyMaD4/wPCeT4h3HdNa3Xa1OcgSNZt5PeWz5LTT4X5NmK&#10;rC8Y806qqwhVfdoifjY6dCZ16QyVQL3dSZ65tW1N6ZckvbLTC0yTZ05kS6ce8Ar9jCS4uH/ZfP0K&#10;Li4rBLUPchPMGQ4hjgMd6uc+zQTw2s411ltFC/XYdQn9dqBD79Fj9ZWQgJMk9MiBznM/kPVpw6aU&#10;hKz0fViNBJmH8tfMNGmBPl+TEtyBXpkwDAf6rP7NylkP1etsk1D+cx793pACYeAOdLZ3tSDVEPQ6&#10;yug21op6bKdJ8uw9xo/4vgk9ItFnup8lDO4qU/gLY22pCRlc55JkVXk2kOhy1m7U5fmQwIsvGrbV&#10;Ud+yzv/JepEeNip5thmVC8rA52VLPYzjREG+h/U117QQ3LKyNsUZONICR18LRcL944F6mGiIQx/B&#10;hnreMkKv6D5no6MdzQnU5HkeR54tw3oF6wbDvqZ0C+tI1rranM6Rqkd7UrtVj+oI7a1eQ97eKgU9&#10;Ty/RcVIjxHOgf0iPPQR4XeuFeJmxC/X4dQn9d6BDO+rx+khIwEkSeuBA5znvwdqP9TfDnlSFXuy7&#10;6LXUJZS/ZqZJC/T5mpTgDvTKhGE50GcFR/qxrOaqmRYQyn/Oo98bUiAM34F+gLGGKtpbj+00CTI1&#10;8+xs44d86rqRdSyhpyU2UfpGnq3NOoDaLYNZR+hv+mFquqd0FbrrR4ne4ugx3l52tgZl86XXOhy1&#10;2r6q6mPW+R9Zj9fDRgWbm+WzfdEffTc9lONEQaot6Guuab1Tm+FMAXn2NuNaGCfcIx+nh4qKVFIq&#10;+708V1dR+9no6O2t7agjrP9d1GTbknEgECHP3kryrKjta0oIIDiN2uxtXwaU2s+zfLGd2vbUhGfI&#10;r7NezrqfXkrySCDHjqyTWH811pe6DtNLcpwUCfEc6H9hNVeppiOC9FTVa62qhXr8uoRhONBvZPUv&#10;6EsREnCShMQd6EEy9L5g2NEXfSXUcOxqQvlrZpq0QJ+vSQnuQK9MGKYDfVbXsZ6m19w0ofznPPq9&#10;IQXCgB3oQQLDLjfWUEUX6fGdppFymD81ftCnpltZnyDphdhcieamyLM1SEqeo4dlTIdnk7qaxNHf&#10;3cbsKGQjGllxvzXsblK4DlEevrsf/tjgzLP3Uj3HgaUfUb+yzqFLqMlMNCkZCueEnnec4DzfUw/n&#10;ONGo3gu6qlBidjVthjMl5NnhxjUxTqgG83w9VFTybHOqX8657Wx0ZM5eZdhRR38meV67t56uNeQ5&#10;92iSijDaviZ1EesFhAzw1JCAWXx28P5ou1PUv0iey/aiNj8Tsciz5UiqQp1O8Z+Rm9Cp1GUFK8cp&#10;QYjnQIcW6fH7DK9nGdYNxjqraqGeoy5hGA506Bus/u0FziEk4CQJCTvQea6Hsq40bOibkDkfJUMw&#10;lL9mpkkL9PmalOAO9MqEYTvQZ3U4q7WEzVD+cx793pACYdgO9LJrG6fN9BxO08ABJVmc+od918Lm&#10;xymsXVjLarOTB6VuJbv2y9SPLJRZfZO1K6UYqCAl7z/Ius2wu0lhQxh9F7tzIMnGIHpX1snWtgQn&#10;x4HU5vtdP+scQvZZc/1QJavu88a8k2hfPZzjREOcMvqaa1qNbKQ5PUGCiVD5R18Xk+gIavL+ghLU&#10;9ctmX0XtZqPj/gLHvbajrlAm/oXUZXWmPAuskw3bmhZ+x7yVdX9tUucg6FKqFvWhXdOs8BsMz1lw&#10;SC+nl5Q8EiCOQAC0nkJggF5f10IVsu6CcR2nJCGuA/1CPX6f4fXsZqyxjhbqOeoShuNAhw7R4/aJ&#10;kICTJCTqQOd5Hsf6kzF/n/W5ULNXbSh/zUyTFujzNSnBHeiVCdPhQIfODC1VzQnlP+fR7w0pEMo7&#10;mRfpMVKFbc0N++voRD2H0wbo1dtu7+hRQglplJVHyeS+Zj88l3XG4rXo9aUq2DrD2kQvqXNk435b&#10;kuui7ex9zIeykAu0Wa2Bcup59lIq1397UqEH5sP1lI0hjr+6WefQodRk1g7e7zy71Jh3Er1KD+c4&#10;UcmzlxjXXZNCANGDtBnOlCH34o8Z18ck+iKhckxTyLPXZ4x5y2oI2egQ7l876elaJc8ew/qaYVvT&#10;wvMs2tuk+jz7FJLPQ9vPs3WE6kt4Fkap9GX0spJHKjehRP03KI3z/nvqY+95Z6oJcR3o0GA2fnkt&#10;XzXWV0cL9Rx1CcNyoP+HlWYLlwkICThJQoIOdJ5jU9atxtxD0C9Y6+s1T0oof81Mkxbo8zUpwR3o&#10;lQnT40CHUPmkcSd6KP85j35vSIEwUAc627kG65+G/XV0O6u5PTanAHFa6x/5bQjljtF/D06BPvbf&#10;uxdrZ5KMmzZ7QMbQDSQZO2voZXWObIi/jKo7MusKWSsba7NaJc8y1i8N2+qq3axz2TTGe1m3P+Xt&#10;rGfp4aOSZ9uwbjLmnkRv0MM5TnQkmEhfe03qBG2CM6XgnlHdUX0ZITu5KeQ+gyotdR1kV9EwstGh&#10;b1HTvejHkWfbkZRZ17a1IawfGdTtPOuUIc8eQlLyvu2KSnWFcvTHsRZSl5UOqiIVK9ACCgGkem1t&#10;CL8TH6PNcpzUCfEd6MfqOfoIr2N91n+N9dXRQj1PXcKwHOjQ71mr6vH7QEjASRISc6Dz+OuEuG0Q&#10;MNYXg5Rg3of1zCBOmVnh/z+HtTfrXazPsi5k/XXx8U0ImfWb67VPQih/zUyTFujzNSnBHeiVCdPl&#10;QIfODQ23DwnlP+fR7w0pEIbrQD/IsD2G9tNzOW0hm4/6x35T+h4hWzPFcovjkE1kZEWfyLrZWFvq&#10;wmYmShum2jMSfae76hmJXuBP1ma1Sp49gfVdw7YYajvrfB3WVw07ygqlaZvNKJMMpar9W9+mh3Oc&#10;6Iizrc3ernBGVo6YdwaIPP+gx7C+ViYRnpeavb9KQGMMp+Tx1GTWvKa5bHQI79fD9JStIcENe7Cu&#10;NGxrQ1eT9IhfRZvWOdLu6bXU3HvfpK4naW+0hV5WL8izB5P87m0rUBcB4ztqMxynD4T4DvTbQs2y&#10;xinAazjSWFtdLdTz1CUMz4EOnc1qriJdQ4QEnCQhIQc6j70067vGnGWFLO+DWRuEitcFH3dP1kZB&#10;nO6fZt1ozFNHf2eV/h3Ex2wfxNnbtrT9RbrCOL4NVW6xufh4vY4i6bn7qCfo81CFUN6BjixubUts&#10;nRzkvnAx65Yw34a6OkKfh5iEBO4NKRAG6EBnG+8R5DtS2x5DP9HzOW0imQX6R38sXUKyWbGOnjZ5&#10;ZAMQpe6RMYLMbb221IU+7OhnGOWmGR1swEnP+656Ff6G9WxqsjT4OPLsUawvGLbFUF+zziEE2zQX&#10;aCNl8j9szDupDtdDOk4jyHeUvv6a1CnaBMchqbxT9V6FZ5FmI2XlXvpbY+6yQuDW9nr4xmg2Gx3n&#10;/aOsNfW0rSHXDQJnbzTsa0PI/sX57S6YYBTI5paqQxcYdvdBCI54N2tDvbRekGePYB1G8ltAry2W&#10;9tbTOk5fwAadsWlXV73+TLD99wrxHWzQQj1XXcIwHejQ/nqO1IHNxjqKFN1JEtJyoL/DmK+MzgsV&#10;nNKTEMShvjXreNZfjLmrCE70x+u5UsSwvUgz+vjUgc3GOkZKHz/NhPIO9EyP0TQ8Z2DtxTotSKlr&#10;bVMVPVPPE4uQwL0hBcIwHegIgtJ2x1Sl6iZODCS7COWr9Q//qvoVSc/i9rJeY4KsVzjIZCNVr60P&#10;uoV1JGtdvbTOQS9FaR3QVSlF6A+EzXw4UbsC/YXz7OMk2Snavhjqa9Y59AlqslKC9MY8z5h3Un1E&#10;D+k4jSGtQvQ12KS6bWPhpIs4Q9FTWF8zkwrBms31U86zVVnnG/NWEXq/DyUb/e+sd1KX2dgSKPA2&#10;6rbtEX7nPJW6DJocBb535dkHgY/a7j7oF6xDqMmWDU2SZ5uyjqK4v/veradxnD4RmnGgX6Ln6RNs&#10;/+7GmmJooZ6rLmG4DvQ7WZvqeVImJOAkCYk40HncR7D+bcw3ia5j7aTHbAqea4Ugmel1swivZ62l&#10;x08Rw/YizejjUwc2G+sYKX38NBN64ECfC8+/cpDv3j8YtpXRH1n31ePHICRwb0iBMEwH+umG3UX6&#10;jvFvRTpRz+m0iWxuXWxsAEwqbDocQX3t8wZno/QGh/Nfr60vQu/sfVkr6OV1Tp6txjqYdZ1hd1tC&#10;ZjQ2+O6jzWsNbGDn2XuouZLMfc46RzDB6/QUUZGMozrZRnAApbf57gyTPFuWdatxHTals7QJjnM3&#10;8mx5qudEv4Dg6G4KCdKLVVWp7Wx0nNsPUP2e7qN0E+Ee22SA2jhQWUaqv1RtnRJDeFbeh9J8Vl6D&#10;5DkVgZ7a7r7oxyTl89fWy0seqQqwNesYqlc14bPkz4pOzwnNONCh3mbNBClJq9cTQwv1XHUJw3Wg&#10;Q3Bo9qYdQEjASRLScaB/yZhrEqEfcSeBoEFKzi9i/c6wa5zuCD36zjPsL9KMPj51YLOxjpHSx08z&#10;oWcO9FnYjuVZb2f9y7BxUh2jx41BSODekAJhYA50tu8Bodz1hiCPtUO54DJUWFhZz+20iWxsXWFs&#10;BIzSH0nKm2/Vy40CyZp9PdULHEhBX2LtQCm+ByjtmGcnUHMO40mEjdoPsVbX5rVGni1H4thGdQBt&#10;Xyz1Oev8L4RruEny7OlUzxn5GWorMMFxgHyv6+uwSW2iTXCceUgP5wuN62dSXcXaQA8bFakyE6s9&#10;TNvZ6HDg1Qn0GqerWXsRnIVdkWfrs3LDtjZ1M0m1pvRaTEm1h+ezfmTY3RchEOTbJIG9a+glJo9U&#10;Z8M9GNWiyjw7osJRd0EqjhOJ0JwDvZdZM2z3w4y1xNJCPV9dwrAd6NDJeq5UCQk4SUICDnQecytj&#10;nkkEp2fnezBsw3Ksw0I5x8ieepyUMewv0ow+PnVgs7GOkdLHTzOhpw70Wdiex4ZqQTDQf1mP1GPW&#10;JSRwb0iBMDwH+sGGzUV61+LjzjL+VqRX6bmdtpFNLTjG9YbArLDhdCJrO+qjM0myO9CP8bvG2vok&#10;lMFEhkSqfR2fwfq6YXebwuYdnJ4P1ia2hmzAvZh1rWFfLKE86/7U1ucxbtY59Gtq2vEvwQt1yuWf&#10;Sm2dX8eZRfoX62uxKXn2uTM54kRHpqm+jibVbYTnhCbJsyez/mzMXUVDy0aHfsp6mp66VfJsM+r+&#10;WRG94j/HeoI2LwkkSBnPILBT294XwfYvsxYRvjv6hlSDQb/6U1i3G+ub1UXUZrCN4zRIKOdA/z3r&#10;n8a/W0I/4E4ySevANh9lrGWUrjb+rUgL9Xx1CcN3oEMv0fOlSEjASRLScKCfYswzTmeGBJznc2F7&#10;NmL93LBV6wh9bOoYayjSjD4+dWCzsY6R0sdPM6HnDnQQJDP4UsPWSTSjx6tLSODekAJhQA50tu2e&#10;rGsMm4u0/uJjn278rUiX6vmdLkAZ9rtH2yODF5kiOxM2EfpGnt2X9RKSrIA6TrQUdDWJM7CRPhy1&#10;yLMVWa9hXWnY3baQGd1tNqUEEaAvpLYtppDd8xA9dWPEzTqHvkZNXsuy6fkpY94y+gJ5NpHTNhKI&#10;VKeEbFl1+33p9A9UdcmzS41raVLBOfxGarJ6Dnoyx70PDy0bHTqf1W15SQQn5Nklhm1tCw5QZOen&#10;d8/PswexDicJZNZ290l3ss5kPZdQnalvSMsz2I7qX3MDXFDBrbtKV44TmVDOgY7Xnmr8+yj1KmuG&#10;7V2WdZOxDkv/YR1i/HuRFuo56xKmw4GOEqbRswJjExJwkoSOHeg83v1Ducxt6EpWe8/cJQiSjf5x&#10;w+ZZfTEk5vifBGMdRZrRx6cObDbWMVL6+GkmDMCBDtiu1Vm/MewdJ5TXfpAerw4hgXtDCoRhOdCf&#10;ZthbpK/POXYp1rXGa4q01dz5na7Is21JHOdwcK2n/5w8d21wnE2yWaM3cPomOEp3Yy2tl9o5skGN&#10;TKlYGcl1hIy4bbWJrSLZQt8xbIup2azzdkqwStY5SuLGfI8/SE1mdefZA0jK2ut5ywjff+ltpDvD&#10;R6q86OuxKZ2mp3eciRAnOqqI6GuqjE6mJh1pcHjLs6Cet6qQjf5UPU1jtJONDp3GeqievjUkaGhP&#10;1m8N29rWDay3UIqlx+V6eDnFDQzpSqimhX7hfQ3Q3pT1c5Ke9d1Vu3KcBgjlHehlNkB7lTXD9u5h&#10;rGGUzg7SL1n/e5EW6jnrEqbDgQ4hm7C5Z8gIhAScJKF7B/qLjDnGaUc9TmqwjQcYdv8yJOr4H4ex&#10;liLN6ONTBzYb6xgpffw0EwbiQAds26OCBGBpm8fpjXqsOoQE7g0pEMo9P0KL9BipEMqXYd9DHX+o&#10;8Zoizcw93umSPHssNengis3dS+zBwag3avomBDB8klARIEWkPOrnqflN3UmEzI/nUJOZbOPIs0eQ&#10;ZNVo22Kr7azz9Ugy1LQdVYXr+qV6mqhIFY26ZfO/Qdiojk2evZuQ4eY4RUjfVX1NNiF8fyefveFE&#10;QIKWnqf/uTZ5tjbJPVhfW2WEXs9r6aGjIe1UkL2r562jGVZ7ZWjbyUZHqe1jWWvq6VtD+n+/mvUn&#10;w762hQDcT7DS27CQwEZk7p9DaTyH19VsizAEcPfptycCdNJrp+U4NQnlHej3YF1u/G2UttZzpgrb&#10;+i3D/lHaObgDfQmheQc6dJyeNyVCAk6S0L0D/QxjjiJ9V4+RKmzrnuGu7PqbWe3t00XGeB+KNKOP&#10;Tx3YbKxjpPTx00wYkAMdsH2vNGwep5/rceoQErg3pEAYiAOd7XpgkEoF2t5Rwv3ibgHk/P/XZf3X&#10;eO0o9bItktMVsim6A4mzYW7Z+T4LPegPZd1fL7dzkCUm5fDrlG2NKZyrV1KXWcJ59kDWCdR8f8ou&#10;ss5fQZIhpG2pKpSkbnbDRAIp6gbQXEioYhEbKVeM8f9ByFxyHIs8uze1dz87RU/vDBC5b+P9RgBT&#10;/N7jebYu6/fG9VVG11PTpcQlw/kOY+6quo71dD1NY7SXjY77/mHUZrl6jbQFgg0xn0Hq6JusXShF&#10;5y4qB+TZ0ZTOuaorPNtjPajo1F1grONMMaGkA33xMa8z/jZKJ+k5U4TtfKRh+yih9CZKcC4y/lak&#10;hXreuoR+OtBvDFK2W//7JHq2njsVQgJOktC9A/3PxhxF2lOPkTJBqlT8k7Wd/lufMN6HIs3o41MH&#10;NhvrGCl9/DQThudAx736p4bd4xQtaDYkcG9IgTAcB/qhhq1F+qAeA/C/n2u8tki9aovktI2UeUQm&#10;zjHUbo/YpnUx64XUpTN4FOIkfielkREEYZPwrdSEk3NSkHkmGW1whmr7YqvvWefQTwlOlqYQhz82&#10;2/W8ZfVD1sp6+Nrk2YFqnmvI+2U6Fnn2LOO6bEKefT4N5Nnj6O6tbOBEj18WMc/Wp/pOdNxPm900&#10;g5NeSi7ruetohtrPRr/csCO2bmK9hrp8LkU2vDzvNx2kOKmuYh1ATTwn1AU2iW2wUdvdV6FlwhGU&#10;ajUuxxkooZoD/X6sO4y/W8LrVtXzpgbb+AHD9lE6ZPExi4y/FWmhmrY2oZ8O9KtZm4fyvbKhW1lJ&#10;tp0MCThJQocOdB5rTWP8IiGDL71nrDGwzb1v5WK8F0Wa0cenDmw21jFS+vhpJgzMgQ7Yxt0Nu8dp&#10;bz1OVUIC94YUCANwoIdq/cs31OMA/vddjdcW6Rd6DMfBxhB6zR21eDNFb7D0Vf9hnU5NZ+VWRTaa&#10;0Z/0X4btXQgb/8hK6a4vpWSHYoMS5Sa1fbE1hKxzCKXtmwt2wNhxyuejskJ8p3ae7WvMBSGjbRn9&#10;cmfKiXMtTyLPPh86efYAkixp/d7j3vJk/fLa5NkGFCfQDsFpzd33JCjwx8a8ddR2NjqeRd5D8hyp&#10;bYmtq1jPpybfk3EgiDDPPmfY1pXwnPRhSrF8t1TnQrY8njG03X3Wr0gqdD1cL9lxnLiECg70xced&#10;ZPx9lA6YO2dqsH33DlJiU9ttCU6//7WiCe5AX0Io6UBffMyBxt8m0YWs5H5XhwScJKFbB/p2xvhF&#10;+qkew2kH470o0ow+PnVgs7GOkdLHTzNhmA50OD2vN2wv0qf1OFUJCdwbUiAMw4GO9j3aziJdqMeY&#10;hf+2DOsG45gipelPdFpG+kojq7Tpvo9t6xbWe1kL9JI7J8+WZj2X9X3D7i6F3vZBm9saUvnghdRe&#10;AMcQss4hfH6bK8GJz5Bkt+t5ywobs004z19szDVXR+tDnClGKlvMzRZuSsjm9OzzISO9pL9rvPez&#10;ghN9S31YbfJsQ4oTYHY2oYx3U0hLms8a89bVDLWbjb4Fyf1L29GEfsJ6qjahVfLssaxvGLZ1JVTy&#10;OJekH3lzzzpVQf926ePexn2lTV3CegNrHb1kx3HqE6o70B9v/H2U0DM9ve/NxbBtexk2j9JZc45b&#10;ZPy9SAvnTBuF0G8H+j1YXzH+Poneo0zonJCAkyR060Av8zmCcj2G0w7Ge1GkGX186sBmYx0jpY+f&#10;ZsIAHegglKsyA/1Kj1GVkMC9IQXCMBzoXzTsLNJL9Bhz4b8fbhxTpF60RXKaIM8evHhTJJU+2zGF&#10;kpv7UZPZuFXJs1VJejTXLcEaW+dR1/2i82wnau96RFYTSqa2k+nVXNY5nDPP0dNFRcrYxmjjcAVr&#10;bT18baTf7iTZgfvqQ50pJc9eZlwfTWhGT+0MjDz7lPG+a91KKPEeGykbj7H1fGX1C8IzYVPI/e9g&#10;it9TfMjZ6NDXWZtpM1olz3Ygcehr27rUZax9CL3qUwOVm/LsLRS/fUEKQsDvqwgVNxzHiUKo6EBf&#10;fOylxmtGKX41nEiwbd8z7B2lp805bpHx9yItnDNtFEKPHeiLj1sjlM/AmlX8NkU1CAk4SUK3DvRX&#10;GOMX6Xg9htMOxntRpBl9fOrAZmMdI6WPn2bCcB3oOxq2F+mfrCj79CGBe0MKhJ470NmedVn/Newc&#10;pdtYhUki/Pf1jeOKhLZI99PjOEMlz9YicRr+wNgYGYK+TOg5mmZ2CkqufpTa6eVdRugJ/xRtbqsg&#10;Oy/PvmXY1pTOJ2SCt0VzWefXUtP9KvPspSQl/fXcZYWAkQfp4WuTZxlN7sxANnC3WX1OGjTzedTC&#10;52ZdPbUzIPLsTcb7PkrIFjd7MNVC7p8IpNLzldWfWU/Sw0clz57Jus2Yu65maLjZ6NCprPW1Ga0h&#10;lYH2Yl1t2Nal8JlC3+74zxZ1kcoUOGexWxikIDxzIbjjJSzfRHCcGoR6DvRXGa8ZpVPnHpsKbNeG&#10;hq2jdFWYs6Ee3IG+hFDRgb742O1DuU3pWd0YFpfTT4GQgJMkdOtAf70xfpE+rsdw2sF4L4o0o49P&#10;HdhsrGOk9PHTTBiuA31lw/ZxirKPFhK4N6RA6L8D/TDDxiKdoMew4Nd93Ti2SPvrMZwhgc2NPHs5&#10;SSnG2Nk/Keh21rGEMvSpIZuOO5Nkd2u7u9aVrD2oy2AD9LSU3vTatqaE7G9kgbezZnn/ka0TO+sc&#10;QhBMc1lA0tvzg8a8VQTnefzN/zx7BpV37iNb00tqTzNwardzL/S2AUMmz3Y33vNxQt/yDfRQtUGf&#10;9ThO9H9R05U6pPT8VcbcdYVs9PY2EdrPRsd78xFq8r4/DnEKv5Z1k2Ffl0JwHIIMttImJ0GePX6x&#10;fbBT29534RkMbSDweyK9ql+OkzihngN9JdbtxussIZtrjbnHpwDbdLRh6ygdrI5dZLymSAvnHh+D&#10;MAAH+uLjjzBeN4m+wVpKj9cFIQEnSejWgV52/efoMZx2MN6LIs3o41MHNhvrGCl9/DQTBupAB6F8&#10;tZMov+tC+e/G6PeGFAg9dqCzLUuzrjdsLNJE1R/5dXsYxxbpMj2G03ewiSGZD+eQbLrpDY8hCD2y&#10;D2LdVy+/c9BPVBynKfaUxwb+qwkboV2RZ2uSZOO3uZl4PrWbdf4Qkv7q2o4YQsngZfWU0cBnKs++&#10;ZsxbRbjeHqWnqI04jKpWc7iKUGbVmU7y7FDjmogtBM2sqad2BoKUTq/qsG4qoAjVd8oGFI3SMaxl&#10;9BTRyLPVWBcY88bQZwitctqi/Wx0fLe8nZrsWz+OPFuZ9Q6SAFZtX9f6Eev51OUz7ijQR1wy5pE5&#10;r+0egvBMlrN2pSafUR1nQIQaDvTFx59ovG6U3qiP7xK2Z3nWXww7Lf2LdbcAsuAO9CWE+g70ZVg/&#10;MF47iQ7R43VBSMBJErp1oL/IGL9IfwqRSiQ75TDeiyLN6ONTBzYb6xgpffw0E4btQC/TrgXaTo9R&#10;hZDAvSEFQr8d6LsY9hXpUj3GKPi1y7JuMsYo0tZ6HKdv5NlyrN1Ypy3exNAbG0PRd1jPZi2tT0Hn&#10;SKnu91OcnqSxlcKm6yqsd1J1x0MVdZF1vj81s0Zkuh2op4xKnj2c9Wtj7ipCSeAmShZvQ/XP7zv0&#10;sM4UIJ/Pa4zrIbberad2BkSefcV4z8sITvQoZcnuRrWqHKOEqkXNOaIlm/k4Y94YuoGGnY0O3UgS&#10;qNmdo1iCIfEethkMOanQg/wQSjFYDr3bpYc7erlru4ci/A6aYe1ATQbjOE7PCfUd6I81XjdKvw0J&#10;OcxCOYff6cbxi4zXFWmhHqMuYSAOdMD/vh7rVuP14/Qf1hP1eG0TEnCShG4d6Lsa44/TFnocp3mM&#10;96FIM/r41IHNxjpGSh8/zYRhO9DPM+wvUpS1hQTuDSkQ+u1A/6phX5Feo8cogl//fmOMIp2sx3D6&#10;ADYlZHPipMWbFXoDYyjChjDWuKk+BUmAvqF5dha1Uxa4rFIo+7ks63XUftnP82k4Wef4fD9dTxkV&#10;yWD8izF3FcHeicqmlEIyP+t+16EyRHeBJE535NlTjeshtvAZWkVP7QwI+a6v28v7CtbaeujaSCnl&#10;WI5ctHqJX0FkLhLg1pQDtu1sdNyffm7Y0aRSaMfzUJLgXW1bCrqD9QnWxtrszsF7lmfbs8417B6S&#10;EOyBQIutCUFsjuMsIdR0oAP+94uM147SU/XxXcG2/NCwb5S2N45fZLyuSAv1GHUJA3KgA/7bc4zX&#10;T6Lfs1bT47VJSMBJErp1oG9kjD9OZ+lxnOYx3ocizejjUwc2G+sYKX38NBOG7UA/27C/SM/WY1Qh&#10;JHBvSIHQUwc62/Fg1n8N+0bpDtb99DhF8OsfaYxTpDtDx888zqRIBt3CxZsRyPDUGxVDEjZd3kZd&#10;On9HIRlHL2b91LA7FaHnYvxSsZMi1ypaCVxt2NakhpR1DsHh+wg9bVQkwCGW0wXnIX5Ec549muo7&#10;z7GZPsiHImcC2nHy3K1HozNQ8mxP470vK1T7WF0PXRspYa3nqqq/snbWU0Qlz7al5spat52NjoBB&#10;VNppKihglC5mPUWb0yoSQPBNw7ZUdAFrF0rRiZtnDyMJdsXzq7Z7SLqOdRTrsfoUOM40EuI40Pc2&#10;XjtKSTjM2I5HG7aN0hWseb/pgzvQlxAiOdAB//1jxjGTCM6Ree9TW4QEnCShWwf6vVj/NuYYp530&#10;WE6zGO9BkWb08akDm411jJQ+fpoJw3agl7lPQc/QY1QhJHBvSIHQXwf6uwzbilQpO5yP+64xVpEO&#10;0GM4KZJnnzY2JIamS1iLKMUeenm2Fuswkt7O2u5UhNKrm2nTWyXPnkbdBBecT8PJOofOY5WKoCqF&#10;lNH9hDFvVcF5/mQ9TW1QCj7OZ24/PbQzJcBRGa+89SjBWXcfPbUzUPLsBOMaKKtLqRkn+r7GXFWF&#10;4Ko36CmigmC/PPulMXcstZ2Nvhm1n40O4Zmh22pNqJaTZz8zbEtFV5EEDa6sTe8caXV0ALUfeNqF&#10;mv1OcZweEOI40O/D+qvxektwsK2lx2gbtuEYw7ZROkgfD4I70JcQyjkmrtbHz4X/vgLrMuO4SfRa&#10;PV5bhAScJKFDBzrg8X5qzDFO6P36ED2W0xzGe1CkGX186sBmYx0jpY+fZsKwHeiXGvYXaaEeowoh&#10;gXtDCuB8Gmst0iI9RtsECQz7o2FbkSr5IrBeY6wiXR46DBp0JkV6551jbET0XdigPYPQ3zhFkC0h&#10;G7BNO2Dq6CeEkv5dkmebkzixtW1NC+V0h5R1Dn2YtbSeOhp5dn/W94x5qwqfjfjXnzhW/mjMV1an&#10;6aGdKUKcEvqaiK1X6WmdAZNny1EcJ+lF1IQzL89eY8xVR3gGureeJhp5thI1+3w7Ldno0GdZQZvU&#10;GvKM9ALWNYZtqQjZ3kcTStCnRp4txdqV0s7or6PD9ZIdZxoJERzoIJRzSL9VH98mQRy0kzr8/8la&#10;Q48BQvnNzoV6jLqEATrQAb9mwyBlUPWx44T3q5MgvpCAkyR070Avm6k3qz+FBs6HY2Oc/yLN6ONT&#10;BzYb6xgpffw0EwbqQGc778H6h2F/kTbR41QhJHBvSIHQTwf67oZdRTIrFk0CH7c861ZjzCIt1OM4&#10;KSJZo583NiT6KJRkRjm/9rKGJwXOyzzbneI6GZvQVSQlW7srS9ltD8yvstbRJjVG81nncES/XE8b&#10;lTzbhPU7Y+6qgs1RyuzcDXGe/96Yr6zQJza+g8rpD81mt0LoaX0vPa0zcNAjPM9uN66HsrqQmviO&#10;Qpbn/Lnq6IesNfU00RDH4ZHGvDE1LdnouC/DQWw6H1pBggiQ7X2TYV8q+i9J4MZTqK0gzDLI89oM&#10;607D9j7q7XqJjjOthHgO9DIl0a9lLaXHaAue+2WGTaN0qj5+luAO9CWEyA50wK/bzzh2El3JWlGP&#10;1zQhASdJ6N6BvqUxx6SCc+sloaLzwZkc49wXaUYfnzqw2VjHSOnjp5kwXAf6IwzbxynKvkhI4N6Q&#10;AqGfDvSvG3YVqVYrzVAuGBWqVC7e6QLZZMQmoN6Y6IsuZ72SUix3i5LZsul8rWF3SsKGJDLMunPa&#10;YCM9z46hbjKs0Jv1ZdTWhmc7Wed4T5utwpBnz6a4a0D1iOfpaWqTZ2uTOL71fGUFJ8Lmenhnisiz&#10;xxvXRWw9W0/rTAnSckZfD1WE9ivL6+FrA4fV/Lnq6Hpquk1Mnu3FusOYO5bQEqS9z2y32ejItH4r&#10;dfm8LaXJ38X6h2FfSvoFa29q4nNYFwRCyPuISgra7r7Iy7Y7zhxCJAc64L9/zzhmlHbWx7cFz32R&#10;Yc8oLdTHzxLcgb6E0IADHfBrzzCOn0Sf1WM1TUjASRK6d6Ajy7NsmWStb7A20GM78TDOeZFm9PGp&#10;A5uNdYyUPn6aCcN1oO9r2F6kP+sxqhISuDekQOiZA53nX9+wqUhoUVQryYOP38QYt0h3suK3YnQa&#10;QpzoMXpwtilkC6M/dnfZ0qOQTLLjKa5zsQkh2+0dhHKnXSGlVtELHhuz2r421HbW+cNZ3zfsiCn0&#10;wl2gp44GAg3y7FBj3rraU09VGwnMQEavnquK9tfDO1NGnn3SuC5iClm57QTyOGmSZycZ10UVwYke&#10;PygOJZPnz1VHcITGD5yaS55twfqDMXdMfY6a6EE/iu6y0SG0QkHgavzra1LybC3Wx6ibQIIy+jPJ&#10;Z2ZtvYTOkSpkCDBB6wdtd8p6tV6K40w7Ia4DfZFxzCido49vA553U8OWUSrsLxnKrRdaqMeoSxi+&#10;A/1+rN8ZY0yil+rxmiQk4CQJHTvQAY/5YmOesvov65TQwDly/vce6fNdpBl9fOrAZmMdI6WPn2bC&#10;cB3oXzNsL9K39RhVCQncG1Ig9M+B/l7DpiKdpceoQigX5AkdpMdwUkacYiiBrjcqUhIc0sexHqnN&#10;7xzJKn46iUNW252asOGI81grsqYWsnGHrPeuynG2nXWOIJUDqdlMOAgtGZrLDsuzFaiZEvv76qlq&#10;A2eGBBPouaroC9TWteKkiWTtNV369ol6WmfKwPd3nv3KuDaqCN9b8Z2cUi1Gz1VXyCpuLiBSKpH8&#10;2Jg3pqYpGx1CcNpzqMt7owQlnmHYlprwHuWsrfQSkiDPnkASBNLVtTSJUKXoRdp0x3H+t1EX04GO&#10;/o03G8dZgoNsXT1G0/CcHzVsGaUD9PFzCe5AX0JoyIEO+PVPYP3HGGecbmc9So/XFCEBJ0lIw4F+&#10;L9avjLmq6tus57NW0HM51TDOcZFm9PGpA5uNdYyUPn6aCQN0oLON64Ty95B363GqEhK4N6RA6JED&#10;nedelnWTYVORolRW4nH2NsYuUuW+606X5NkbjU2LroUey68nlERPDdnsRibOrw27UxScnw/Vy2gN&#10;CTRAn/WrDNvaUhdZ5z8w7Iitph0Q67IuMeatq/jZROgBnGc/M+aqInz/pPfd47RLnh1sXBsxdbae&#10;0plS8mxDihdsdTohgCsmEnCJKjt6rrpCAFhz/S5RTjvPTjHmja22s9EfzfqJYUdbQmDCttqsVsmz&#10;LVnfMmxLUag0sic1EdxSFzwb59mRrFsMu7sUvg+T39xznK4IER3ogF/zAeO4UTpMH98kPN+KrNsM&#10;OyyhLOZqeoy5BHegLyE06EAHfMwhxjiTCOXEl9PjNUFIwEkSEnCgAx73ycZcdfU31qdZz2I1l/Qx&#10;BRjntkgz+vjUgc3GOkZKHz/NhGE60Ms8l8zq6XqcqoQE7g0pEPrlQN/DsKdI17Gi7JvxOCsFCQDU&#10;cxSp2/0UpyJ59lKSSH+9gdG2vsfanbW0NrFz8mw9koz9Ww27U9T51HX/5jzbnppxwE6qoWadt1EC&#10;F72fUbZVz11X8ftYivP8QmOuKkI21pZ6CmfKwD1IAin09RFLuN96nzjnLvJsH+M6qarPUHwnOu5v&#10;GFfPVVeoGrKeni4a4vx/szFvbLWdjb4MSWuVfxm2tCUEJ26iTWuVPNuJ4lWeaVrXsw6hNoMtJkWq&#10;De3L+qVhd9vC76wnaRMdx7mLEN+B/kjjuFG6gbWMHqMpeK79DBtG6TP6eE1wB/oSQvMO9KVY5xtj&#10;TaLj9XhNEBJwkoREHOiAxz7amC+W7mCdw3oZay09t1OMcT6LNKOPTx3YbKxjpPTx00wYmAOd7QtB&#10;vi+03UVCsM7yeqyqhATuDSkQ+uVAL/NMA0UNCOXxTjTmKNKpegynL+TZbqx/GhsZTQtzfpr1WG1S&#10;EuTZNqwzKY0Ag0mELNxokVeVkF6dXzdsa1NDzTq/jnB+myTPXkzNfBe8XU9VG8kw/LYxV1XFd/A7&#10;/SPPdjWujZg6UU/pOBQ3Wxr9ouMGj4kTHdnWeq66QmuXhXq6qCCbNc/+ZswdW9OWjf5fksCKB2vT&#10;WkMqHb2Img16iikEWX6ctbFeSudIwMkOrC8ZdrchBKJsqs1yHOfuhMgOdBDKbTzupo9vCthvzD9K&#10;W+vjNcEd6EsI5d7zq/Xxk8DHPTCUL6k6q931eLEJCThJQloO9GWClF/Xczahn7GOYj2FdW9ti3N3&#10;jPNXpBl9fOrAZmMdI6WPn2bCgBzobNs9WF81bB6nU/RYdQgJ3BtSIPTEgR7KBYJCaEkUdf+Cx9vC&#10;mKdI/2Stocdx+kKePZnay7C+kXUYddmXexTSZxKbcV1uSpbVNawXUJMlvceRZ+uzTjVsa1NDzTqH&#10;kGXd3OdF1vJ+Y94YOlxPVxtxnn/DmKuqsGEc57rJs3sTSnTjM+H0D6ngoa+PWEIFiQfqKZ0ekmfP&#10;IDjCYpFnK7GuNK6ZqjqWYn2nzYIy1NJrXc9VVwja2kdPF5U824h1tTF3bE1jNjrevw9Rm8EDmjxb&#10;jvV/rJsN+1LV+STBHd09u48izx7GOobaCTyBrmI9RJvhOM58Qjmn8qQO9DKlL7+mj28CnmdzY+5R&#10;ukwfbxHcgb6E0IIDHfCxOxnjTaJbQ+QNbk1IwEkSEnKgAx5/ddaPjXmb1N9ZX2K9lvVIbZPzv/dF&#10;n7MizejjUwc2G+sYKX38NBOG5UA/2LB3EkXpZT1LSODekAKhPw70Dxi2FOk8PUYMgrSg0XMV6SA9&#10;htMnJJsFZQb1xkYs/ZTEOZ1elCGck8iSFee+tjtVIXPrdQSnf1fk2f1ZH6FuN2+hc1gP0uY1RntZ&#10;5xCqNDT3mcmzVVhfNuaNoWP0dLURJw4c1HquqsJ3Xrzorzw7bvG4vydsQjv9Ic8eZVwfMfVOPaXT&#10;Q8R5PlupI57jF9mXeXancd1UVRPBS/j+Pc+YK4bwLNFcGx84eNvrnX0a6wHahMboPhsdQhAjypR3&#10;1+dSnmcOJwlW0valqt+yXksIokmNPLsvSWDC1YbdsXQxtflZcZyeE5pxoC8bymUKNx4kHMqVw9xf&#10;H28R3IG+hNCSAx3w8R80xpxEPwwNtgwICThJQmIOdMBzrMz6vjF3W/pdkM//rqwVtH3TiHGOijSj&#10;j08d2Gyso0iH9lzRvkvCQBzobNeehq2T6HJW1GDkkMC9IQVCDxzoPOe9WTcbthSpkQo3PO6rjbmK&#10;dGWIfO06bZNn61LcPngo8Ygy6Av1VEkgG9YnUTNlq5vS3wmOGGwUdgU2SPPsbdRedsoo/YW1SJvX&#10;GO1mnaN1QLNlxSXL6FfG3DF0PMXPgMT5j5kBiXO8jZ6mMsg8vPv4yEbcUL/MSRTJ2tXXSCwhOGtl&#10;PaXTM/JsT9a/57yvcNTF+4zn2SuNa6eO4gdtxK8AMldoAXM/PWU0JADgo8a8TejPhOulLdLIRof+&#10;wNqPmgyGGAcqfeTZCXT3z2rquo0kkz+9TGx59kK7r9gBKF9hraincxxnNKEBBzrg1x5pHD9KR+rj&#10;YxLEgXe7Ma+lf7Amem4I7kBfQmjXgY4AjUuMcSfRe/V4sQgJOElCgg50EMQpcZIxf9vC5/uLQXqn&#10;T22wnXFeijSjj08d2GysY8hapM9BVcIAHOhs08tZ/zFsnUQv1ePVJSRwb0iB0A8H+l6GHUVCsGgj&#10;Cag87v1YdxhzFml7PY7TN7B5mWffMTY6ygjl4FESej09fOdgU08cXXXX2LawEYjeps2V8h6HbD6/&#10;itLI1EfWeXvlkPNsA2ov6xyZXFFL0cwjz7Zn3WLMHUPoi7qUnrIWsoGLcfVcdfQWPU1l8iyQ3QYD&#10;JWW30C93EgPO7WYDgvbVUzo9I89eThJ0o99bBCHFybqVPsQIOtRz1FH8QCw4vaS1iJ4rhq5gPUJP&#10;GRV5jmnLuXoWtZlhm0Y2OvQbkmftuIF0ZcB1JOdf25ayEHiMKjvbUZfnbhR5tgnrk1S/WsanCL8p&#10;HMcpRWjOgb6+cfwo/Sk0tAEJeOxXGXOO0ow+fhTBHehLCC060AGP8VDW34yxJ9GOerwYhAScJCFR&#10;B/osQRzXfzXs6ELoW4se7fuyVtO2DhnjXBRpRh+fOrDZWMeQtUifg6qEHjvQ2ZblWccaNk6qn7Oi&#10;B2yHBO4NKRD64UD/nmFHkd6nx4hJKB94droew+kj0k/wdGPDY5ywYYaNyfQyCiQw4CDW7wy7U9cZ&#10;hLLhXSGb+ntQ3B6tVdV21jkCLt5E9TcLJxXO8aO0GVHJs/3JdgTFEErXxnae4/qbMeaqI2Q6xrFT&#10;AksuMuaYFapGPFUf5iSElNDV71ss/Zy6zMZ06iP3AP2+ztWn9CGVkbLJVxlz1NFr9TS1kaCTHxlz&#10;xRCCyJ6up4yKOCibCiLT6iIb/a3U3nNLkXCNPFmb2Cp59njqX9AshHvH3oTfZKkhLZzeyvqjYfc4&#10;vZtSDA5wnB4QGnKgA379ecYYo7SHPj4WoVwfya308aMI7kBfQmjZgQ54nBcYY08iBGyspcerS0jA&#10;SRISd6ADnnMd1lmGLV3qX6zTWduHKSiBa6y/SDP6+NSBzcY6hqxF+hxUJfTUgc527MK6wrCvjLbV&#10;48YgJHBvSIGQuAOd59vQsGGcHqnHiUkof85wL2sv0cJpEMn4RBa53viw9DXWTqz0HmAkAwV9iW83&#10;7E5dKJe4pV5Sq8gmM3oUatu6UBdZ5z827GhKKIu7qjYjGuLoPdGYN5ZQXj1uRpE4z2OX1saGb7wb&#10;VZ59wJhDC20inqsPdRJAgmSuMd6zWNpBT+n0BPn+eZ/xnlpapA+vDKpWxC/FHb8KgvQVv9SYK4YQ&#10;5HWQnjIqKJfdXBsTS21no7f9DFOkL7M21ia2Sp49g/ULw7bUhQAMOJ3X1kvqHHmufAEVBxHOCp/p&#10;l+shHMeZnNCsA303Y4xRukAfHwMedytjrlG6VB9fRHAH+hJCBw50wGN92hh/Ep3PihP4vpiQgJMk&#10;9MCBPksQxwD60mubutZvWPuxltc2DwVjzUWa0cenDmw21jFkLdLnoCqhRw50nvs+rBeyLjbsKqtj&#10;9fixCAncG1IglHcGL9JjNAnPd7RhQ5G+p8eIDc9xD9blxtxFOliP4/QZ6clpZasiqxK9JJvNlq2C&#10;bHo/jaS/nra7D8KG9E56Wa2SZ48hCYzQtnWhoWedQ8cQssaaIs/WoGYzsJDRHdd5DvLsKGOuOkJ5&#10;1Hi9RvJsF2OOIjXrEHLKI9U19PsUS1/W0zk9Ic/uzfqc8Z6OEoL04j0P5dn/GXPU1Qv0NLURJ/rl&#10;xlyxdBLhvWgKyaQ/15i3KbWdjd7F88wo4f6L93OBNrM1JDj4xaxrDftSF9oOnEJdB9aOIs+2Jqle&#10;ZrVHQFUJDyZznJqEZh3oy7BuMMYZpeiZPKGcI+VV+vgigjvQlxC6c6CvGKpnHcZrvUZpOElCjxzo&#10;s7ANOwQJaNC2dS30tn0tK72qPTUx1lqkGX186sBmYx1D1iJ9DqoSEnWg8zxLBalesZB1EOsLrH8Y&#10;9lQRSrc39jkPCdwbUiAk7EAPUv7/L4YNRXqxHqcJeJ4DjbmL9NswBZVUpgv0Y757BvfHCeX7UgN9&#10;SPNsP2p2M7dJobz8Iuoyk196OZ9s2NaVhp51jizD+JmBc0HWV7MZtsicjx/1m2eHG3PV1Tv0NJXJ&#10;s3VIepzrOcYJwRJRo+idGkyWOVdFcCJsoKdzegAqgVQLOELwW5wfdBIIiF7Ieo46QjBkfOctMmOl&#10;d7meL5Z+wFpTTxsNcaq+15i3SU1zNjoqsqDCVXc9LKVV1YHUXhn/2PohSfBX/MDFukhlBwRVztr6&#10;e9YgN5ccp21Cgw50wMe8wxhnlKI6d3m8+4XJN9hvZ62sxygiuAN9CaEjBzrg8TZl/dOYZ5z+w3qi&#10;Hq8qIQEnSeihA30WtmUj1nEhnR7ps7qONaiqf8YaizSjj08d2GysY8hapM9BVUJ5BzrunXA8Nqm/&#10;hfnzxtIfWOvp8xCTkMC9IQVC2g70lxjzFwn3qRX0OE3A86wRyj/jxEvwcxIhzzZl/YGQkZ4ayGaR&#10;zc++boTBCYdsszgb71WQDOWjSTY2tX1daBqyzpGJ9iRtSlTybFdqtn3BhayV9LS1ybM3GnPVFRxi&#10;cRzX0mP2+8YckwqOsfhBB0458Pmb/97EUmOlpZwGybMHU70gvBP0kJWBg1GcT3qOOkLQ1jP0VLWR&#10;gKLYts4Vxt5MTxuVPHshtf8MED+gYRTdPOcU6VbWm1mt/KA1ybNVWO9h/cOwrw+6juQ9XV0vrVMk&#10;KOVjrJ9Qm0GwjjNwQvMO9HVZ/zXGsnRziJgFFsptWp+ojx9HcAf6EkKHDnTAYx5gzDOJfs+KEnwX&#10;yl1vUHQnSeixA30Wtmk51h6sLwXp56pt7krnhYYdbW1hrK1IM/r41IHNxjqGrEX6HFQllHeg91m3&#10;hga+hzUhgXtDCoS0Hehl24kcr8doEp7vNMOGIp2px3CGQBOOsjrk2RNJygVaJeb7IGzYIct2Fb20&#10;1pCs/bew/mbY15XQS7u9DbduMrPQh/PB2pRoSPYi3lc9b0zhnJWK/p8IyQrTc9XVTRSzf2ieHWnM&#10;UVbIfG4vA9GZj1S40O9LDMExtIaezkmcPNucdaPxfpbVHnroyuTZE8guiVxHCJR7up6qNnm2PjXr&#10;REfroGazSlAeO89uMOZuUl+k4T/zFAnBufsQHPxdkWcPIqmu1effEyeyNtRL6wxxot9H/7PjONUJ&#10;DTvQAR93rjHWKC3Sx1eFx7rMGH+UNtfHjwO2GuMUaaEeoy7BHej/I0if0DLX2VydjeP1mGUJCThJ&#10;wgAc6HNh+1Zm7cU6I6SRmQ6H2/O0nX3DWFeRZvTxqQObjXUMWYv0OahKmB4H+vWsVn7jhATuDSkQ&#10;EnWg43wbc49Ts0kYCp5ve8OGIv2btZYex3Hqk2fLkmQJXWJsIPVF2Aw/gdrcMNVIBu0rqP2N4iJN&#10;SzYWso9X1OZEA5nNeXaqMW9MoVRx/IwnlLOfP1cMPU1PVZk829EYv6quJrRNcNoH/arnvx+x9Ho9&#10;nZM4efZUEgetfi+r6DZCGeNY5NnBxhx1hbU+WU9VG/lc/cmYL6beQQgSawpxpl5szNukpqHqzjih&#10;8sNu1OR7Ow65fhHEqW3rk9BW55nUZTsox3EaIbTjQN/ZGGuUvqePrwKPs7Ux9ihVXdciY6wiLdRj&#10;1CW4A30JPO7qQZwier5J9Fo9XllCAk6SMDAH+lzY1nuxnsx6H+tXxlra1FGhxz1mjfUUaUYfnzqw&#10;2VjHkLVIn4OqhOlwoF8UWqwmERK4N6RASNeBfqwxd5EqPTPWgee8J+sqw5YiHaLHcZzqoOd6nr2N&#10;9Udjs6hP+jzrEXp5rSGZybtTs/1Kq6jtfqAbUjcZWKg40NwDvJTRbXrj/9fUjPP8xcZcMfRePVVl&#10;pNcvstn1HFWFrDGPNusCCWLS70cMXcW6t57OSZw82854L+sIpYvjXAe4Z+TZV4056gpO9Mfr6Woj&#10;91cExOn5YgrPDM1lt0ogWm7M27RQFaO94Mr0stEhtIbZRpvaKlL54buGbX3Slaz9KbXqYY7jVAYb&#10;gcam2yhV2jTk45ZiXWuMN0ob6zHKwmOcZIw7Svvq4ychuAN9CSEBBzrgsbcNk7cMmCv0F91Uj1eG&#10;kICTJAzYga5h29djvYz1uSDtH/TamhZK6t5L29UHjLUUaUYfnzqw2VhHka7uuZ6lz0FVwvAd6B9i&#10;LavX3SQhgXtDCoQEHeg8x4qs24y5i/QqPU4b8LyHGLYU6ZrQ40AvJxXy7DGsT1E6vbmrCv2X429U&#10;lyHPtqX0NkrbzjpH5v2hJH1gtS1N6g5qep3tlJ5F4EW8Uuiz4Nw0UzoVfcqX0dNVQsqRftOYo47e&#10;qadxWgDBOs1lXj5HT+f0hDz7ivF+1tGH9RSVQUuAPLvemKOu0G7gcXq62mBMGVvPF1M/Yy3QU0ej&#10;nVYolrrIRn89yXOKtqVLIZhgI21uq0gm92WGbX0SKmJ8kNBiwXGcXhNacKADPvatxnijdIw+vgx8&#10;/GqsO41xLWHjtFIVt+AO9CWERBzogMd/lzHnJLoyVLwWQEjASRKmyIE+lyBBOo9lvZn1HdZ/jLU2&#10;oZy1lLYndYx1FGlGH586sNlYx0jp46eZMFwH+qWsTnwnIYF7QwqENB3oexvzFukO1ip6nDbgedcK&#10;5e9t8armOlOEbOahjOO3jY2gvgm9rp+hl9gqefZoiu8YiKG2s85xHpAVqO1oWujvWbpXWymkrUFT&#10;DsFZobftunrq2uRZRs04z29hxSv3I2WD9Rx1hEz2+D3knfEgcGH++xFD39RTOT1C7hH/Nd7XOooW&#10;ZU4SBNfEdyUc3fH7iokTPVZZ/FFCufgn6qmjkme7sm435m5abWejP5z1A8OOLoXPI4Jo4z97TIr8&#10;Jnkp6zrDvj4J5xIthPA90l2ZfMdxKhPac6Bj4w89GfWYltDreAU9xqTwsQcYY47SR/XxkxLcgb6E&#10;kJYDfWnW94x5J9Fn9XiTEhJwkoQpdaBreF33ZT2L9XHWH4x1x1S84OaWMNZQpBl9fOrAZmMdI6WP&#10;n2bC8BzoVwS5Vy+t19oWIYF7QwqENB3oKOev5y3SSXqMNuH5zzZsKtJZegzHGU2e3Zd1IElfYL3x&#10;0zddS1KSursoRzgP8+zTFN8hUFfTknUO/YiaLNEtWdHvNeaNLTjP42cvIbikueoSu+jpKiMbzrE/&#10;R/vraZwWkO+DG433o67g2BzkA/RUkWcnGe9tHcE5HTOQB/cyPUcMwRHdhBP9ydS8Ex33kL311FHJ&#10;s41Z1xhzN622s9HxTIHn8NSy0REgeBRrVW1ya+TZcqw3kLwn2r6+6VLWywhrchynN4SWHOgAG3nG&#10;mKP0Mn38JPBx92Bdbow3SpXLdgd3oC8hJORAB0EcybcYc0+il+rxJiEk4CQJ7kCfR5DesVuzjmZd&#10;b5yDGNpdz5syhv1FmtHHpw5sNtYxUvr4aSYMw4GOCjSns3YMCZSwDgncG1IgJOZA5/E3M+Ycp05b&#10;wvH8Oxs2FQmBq835jpyBIFkvx1A3GT6xhY01bD52tymVZ6uRlGtsyjFZR9OSdQ6dTE1eB8hezrNz&#10;jXljC46VDfT0tRHHCnqA6/li6Gg9XWWk3Hfs0vhXsXrZh6v35NlC4/2IoeP1VE4PQaZr/GoeP6RY&#10;n3dxcJ5vzBFDKBHfRKDUU6md55GjCdnCTSFl9LuqjOTZ6CI8Yx9MTT5bjSPP7kcSuNjU80ubQkDr&#10;u6jNa8txnMqEdh3oTzXGHKWL9PGTEMpt0FaaY5bgDvQlhMQc6CBIBrKeexLdznqUHm8cIQEnSXAH&#10;eiFBnOlPDOJg/btxPqrqVlZvnnsM+4s0o49PHdhsrGOk9PHTTOinAx1OwktYx7F2Yd1Hr6tLQgL3&#10;hhQI5Z7PoEV6jJjw+Ccacxbp16xOK64FaVdSNhDsUD2O42ADCr0ld2B92djQ6aOwkfYeQhZ9V+TZ&#10;fViHsP5q2Ne1pinrHJnKb6QmS2Tm2UNYvzLmjq2bqZmsxG2ouazEi1jL6ikrkWf3ZJ1nzFFX7X0W&#10;nLuTZ68y3o+6QruA1fVUTk+RTFf9HtdVvE1QVDVppooChGojD9ZT1qbZaiNzhe/r5p7DEAiRZycY&#10;87YhOI9fRE0+W8wl3Wx0CMEeyKBuLmBiHHm2DusTFL86TRfCs/JnWVvoZTqOkw6hXQc6nFe/NcYd&#10;pdLZ4XzMKcY4o/QSfXwZgjvQlxASdKADnut4Y/5J9HNWqcC6kICTJLgDfWKCfHYOCvFKvH9Kz5Eq&#10;hu1FmtHHpw5sNtYxUvr4aSb0y4F+BOuhrDj7tA0RErg3pEBIyIHOY68UJFhOz1mkg/Q4XcB2HGbY&#10;VqRrWd1VsXYSI89WYO1L7Tj/2hDK9n6c9SC91NaQ/oz7kPTa1valoGnKOr+N9UxtUlTybDsSh52e&#10;O7ZQevhxevraSF9cjK3niyEEjwQ9ZWXy7M3GHHV1MbXlAHHm04xz1MvxDwnJMG2iTPPOeqrK5Nn2&#10;1Jzj7grW2nrK2uTZc6mZHu5avyFkUDdJnr2G2lmLpa8SnLdtkW42OoTfEuhR3909FRV6pLe4tq2v&#10;wnv9PEIgquM4SRFadKADHuONxrijdKI+vgh+/RqsfxrjWKrVZx2E/8/euYDbW037fyrdb0qlSLdZ&#10;FKWQFNHNEVGmhJLLTyG55BIJOZJKQiKXiCyVo5kohdIRJVFy+VeKKN0ISUXRDc9/jjN/+2f3XWOv&#10;veb7zne+c+39/TzP53nO0V5jjHfttddav3fMOSYb6Iuw9TbQl7GxGY41jONnMd4obAVNEssGejLh&#10;OVgqeEDwDuX5STV50U8fKHWPcoCPrx2pWbmOGcXHz2dsegP9Awsf01bZOS6NPow/yhuDK+I11Iat&#10;4LOhBmxdDfTXKflGeX+wXP9pBDZ+zv9bqXGU+e4ZkgkljkU9ypRp/JXyzGDyyKhsxF38uwd/rdRW&#10;gzL6+4VYdmf0u+tcvM50sVt7OnH37D+V3LmV3eFbY/rWxMUNXTXPxT0wZWPiLvkuGiTPwFSkIN69&#10;X/mdtPGXps9dkKQbvHuH8rtuq0z0yNf49O5IJUcupYm+OqZsjUzf6K7xP135nNkZ02fFu/8y/X2n&#10;lcVisgO7TOO47t3o4o+CT8Oyi+Ld0xfWgbVNqr83cVz+qniphJB+sOUb6ClNbtkdNPbNcRt3k2KM&#10;mfwUPj4Vywb6ImylDXQh5NskeLdSxzi+GOPNhK2gSWLZQG9MeC5WDXrlOUrxJIxbI0rdoxzg42tH&#10;alauY0bx8fMZG5vZQ8/RCB3GaEqItasSfzaPxzi1YSv4bKgBW1cD/TIl3yi/hjH6JNRzrlLjKM/C&#10;GGS+IKNAvTvNlGn6lfKHwW3wUovi3fYmnquKtdXiV0zJkcb97joXzzdd3mSMY2M/q+TtQmme74Al&#10;tEYWF8RFFZgvl8dhysbI7zKOMsYcbT0XU5HCeLe/8ntp406YgswB5Ixl725Sft9tle8PeRZcxOkz&#10;P1By5PIK08XneJxChLm6UBZAvQ3TZ8W7R5l+JypxN/oDlZ3gm2DZxYgLW2VHfJ+vidzKEVVybMFD&#10;8HIJIWWxhRvoQohzqhJ7Jl+Pj9cIP/eg4DXK42ey9Q1qywb6ImzFDXQh5NxXqWMc5WzrsSbR2Qqa&#10;JJYN9NaE5+QVdvxFPui9wfyLhTOj1D3KAT6+dqRm5TpmFB8/n7E9NtCFEO8rSo7ZzH+fOSO2gs+G&#10;GrCVNNBD3KcouWaz200UiYR6dldqHOW/gv1NuCY9EnetfFC5ITOJyk7D5+MlFsW7zYLfUmqrxdK7&#10;zpcKHmb623UuHmekwd0V0sDw7vtK3i6UM2qfjSW0xrsNgn9S8uVSGj1LY9pGxBvgZys52iq7Ltt/&#10;wZLjELx7KP7PZEy820L53TT1TAxPKiA2+dq/J3u3t/I7z+GRmKoxMmrdu78oOXL58+BKmLY1cZoK&#10;5urKLxr5rtAV0lj07hwlbylL70ZfzMixFXGxHdZSg/JZ+wVTcmEBEhe3yO9EzmrH+iZNaaDvjZdI&#10;CCmP7aeBvr0SeyavwMdrhJ/bUXnsTF6Mj2+CZQN9EbbyBrpgmzVmxB8HZ/03gK2gSWLZQM9CeF62&#10;Dd6lPF/juC/Gqw2l5lEO8PG1IzUr1zGj+Pj5jO2/gb5G8HYlzyivCy6PsWrBVvDZUAO2ngZ60n2n&#10;kxgAAGDOSURBVPuDjUcLLIZx+iTUs2TwFqXWUR6Ccch8wjtnujlTtIQyxvBVJteusSbEEfgnmjKj&#10;T5taete5NMJ+odRRSpmqMNZK+8Z497jg9UruLpTm+a5YQmti87yL3dxT3mVynnfr3YFKjhzmGRPm&#10;3QnBP5guFjrMB2Lz57fK7ydV+XvZAMOTHomLX+Rsahkz/Sb8z8nE14oszsHffQ7z/f3K2erD8XN6&#10;iemmiX6QkqsrZbR2d2dhxcWiRyt5S1p6N/qGwQuVOmpRGr8fDq6CpRcjTrKQMeiT+u+fa4OPx8si&#10;hPSD7aeBLrvFr1biz+RTMAYSfuY05XEzuQAf3wSJo8Qe5XYYoy2WDfSxCXlXltxKPeP4YYyH2Aqa&#10;JJYN9GyE5+bZNu7aw+dsNs/AWLWh1DzKAT6+dqRm5TpmFB8/n7E9N9CFEHMfJc9sfhLj1IKt4LOh&#10;BmwFDXQbvzP9Q8k1yvdhnBoIdR2l1DpKWQjQX/+RVEBspF2m3KCpVbnhJTd4l8FLKUYcJS03Ze9V&#10;6qvFPnadH276PRZAzrLtdvxMXHQizWHM3YUy6nYvLKE1cXek3IDFfDl9GaZtjJz73s00A/n7XRfT&#10;JSOjaR+4iOZTwWXxx8gs5Bnj/kEMS3okvtd8Z9rv51aTo+nr3XOV330Obwk+HNM1JjYKMUdOzzdd&#10;vNd49z4lV1fKSP4nYAlZ8e6VJi6uwdyl5G70YWv4Lv/Q4EdM3d/l0TODK+OlEEL6w/bQQBdCrAOU&#10;+DN5Ij5+OjbuWLtfeZzmHcEs3z0sG+iLsBPQQBdsHN36T6WmcRw5wtVW0CSxbKBnJTw/hyrP2Wze&#10;GVwcY9WEUvMoB/j42pGaleuYUXz8fMbW0UCXRXYpnylTbo+xasBW8NlQA7aOBnrq7+LfwXUwTg2E&#10;uh6t1Dub2f9eyaQRd2MMlBs1NSm71/retbJs8N2m/l0r823XuSij/LvbeRp3UcrvHvN2ab4m9BTe&#10;rRm8RsmV0wGmbYz8vXt3o5Ijh0djukZ49w0l9tXBrfBHyQi8WyL4/5TnclzlPaC/Zgx5ILL4R/+s&#10;PBx/tBGxeYyxc3iBkZ3LOYiv6R8rOXL6XdPF615G2g/n6kpp9L4YS8iKd08x3R5ZMo7cjT6sTMLZ&#10;x3Ca1GzKgkrZNV9mEQYhZGxsfw30VYL3KDk05edmvIcS/tu7lMfM5LH4+KZYNtAXYdOaHdfj40ti&#10;014v0701OONCVZt+Yz57k8SygZ6V8PwsFbxWed5mc32MVRNKvaMc4ONrR2pWrmNG8fHzGVtBA10I&#10;cR9lx/+OMKX8rWZZIJcTW8FnQw3YOhroVyl5Rnm3jd9vavU+O1zzKL+FzwmZr8SR6DJeEW/c9Knc&#10;0JKzMsvddETiuYmvMXFEM9ZXk/Nx17n4zeCKWF424sKJLyt5u3Q/LKM18dz2rkYfT3llcDlM3Yi4&#10;aOF0JUcOpbHX/sxy77ZVYk8pN7xl0U91X0Krxbv1TbP32T+aLhfQkPHx7hEmvifj72hKaZbOePNs&#10;bLzbUomdy0MxXWO8Wy94u5Ijp7IrddazJZPx7pNKri491HTZIJTvkfH8eMxbUtmN/jrT5XVOZzJ2&#10;o4tXBZ+H5RclHs8z6r2rL+XM9u2wXEJIHdieGuhCiHeSkmMm34yPF8L/vljwt8rPz+QmGKMplg30&#10;Rdh4IxdzzeT1+PiS2PiaOU+paxzlOtWFqraCJollAz074Tl6o/K8zWb+IwwzotQ7ygE+vnakZuU6&#10;ZhQfP5+xlTTQhRD73Uq+2ezkM64NtoLPhhqwPTfQQ7ynKTnmm9XuqCd9EMcRSxMMb+D0oezs3BRL&#10;LEZs4O0W/JVSW23Ox13n4lEm125BjTiC+CdK3i5Vb3C0QsYme3e5kiunsvgm399rvOmPOXJ5EKZL&#10;Jr4/jLO79DfBp+HDyQzEY0VS3ltkUcijMAwpTPx7kJ2k2q5z9HP48EbEzz2MnUNZ/LIjpmtM/B6B&#10;OXJ7hsn9WRh/p8cpubr0aybXIiyNuCCuq9dNit8zsriiFJOxG128KLgNll+UuDDuEqW2PpSpBatj&#10;iYSQerD9NtC3UXLM5K+CQ4u3wv+2k/KzM3khPr4Nlg30RdgJaqALoYaHB29RahvH92I8wVbQJLFs&#10;oGcnPEcr2vSx/2/CODWh1DvKAT6+dqRm5TpmFB8/n7F1NdCXCF6u5BylNAirundpK/hsqAHbfwM9&#10;ZdHmXPb9+NyQ+YzcvOx3pPuPgk/Hsooi+WMdWFttys7L3bD8zqhn17mM9M8/4nw6MoK72W7YNrZv&#10;7CKxeV7iZvCrMHVjvHui6e7MWhkZ237ksXe7K7FnUiZpyNno7c9/ng94t7SJRybImdn4XE55Z/C9&#10;hjv8+ycueph+1vlsyufHxhgmmZj3fiV+DuWz9WGYsjHefULJkdsvmfxN9MUXxsVcXXqZkbHaXREX&#10;BrxXyVvau4KvN9yNrilTFR6Ll1CM+Bp5gYnHsWBtJZT3yION/M4IIVVje2ygCyHmFUqemdxOefwZ&#10;ys/NZNZ/e1s20BdhJ6yBLoQ6dlZqG8d/BbdV4vXeJLFsoHdCeJ5+rDx3ozwEY9SEUu8oB/j42pGa&#10;leuYUXz8fMZW1EAXQvwtbXzPxbyj/I2taJS7reCzoQbCdT1XudZR7okxmhJirRq8V8kxH7052N/x&#10;c6RSvHu5iTf48MZOV8qNKtmpVeZmoobsoNXPNK5Ruandfgz1uNSz61waG92eLy3N+dikx9xdehiW&#10;0Zq4267ErrMvY+rGxIb/tUqOXO6NKZOJZxvLznKMPZuyIGMPDEdmQBY6xM+Eo4NfNXGXrSxEkM8m&#10;Lkbom7ig6r9Ns/fKMzFcI7ptTMvuzzwNrPhc/VTJkdsTTO7vULGJfqqSq0tvMV1P7oiLoP6u5C7t&#10;90z53egXKHXUpkyC+LyRSUB9EY9w2teUXUwpi/z63YVPCBkb238DPWU88gP+vWbjLuJxd4beFlx6&#10;+uPbYtlAX4SdwAa6EGr5iFLfOP4uuCrE6r1JYtlA74TwPB2nPHej/CjGqAml3lEO8PG1IzUr1zGj&#10;+Pj5jK2sgS6EHB9T8s7m0RinL2wFnw01EK7rBcq1jjLbayvEOkCJP5/N9tySuYR3G5m4Gwhv8ORU&#10;bkzJGeP9reKIZ2PKWeuyUxTrq01pIJf7g427QT9g+t91LkoDorubqbFRIGPhMW/XHomltCY2z7+r&#10;5MqtNJJXwPSN6Xa8riwAab9DM+4axNgpnhO0GJaQicG77U37403aN4lkvHG3C/0OxpSNiTvmZXIC&#10;5sjtp03+JvqSJu4KxlxdKlNI8k020fDu8cEblNylLb0bXXZYS74u/3ZyKcfDyPeyh+BlFCNO5pId&#10;4X9V6supLOB9QEOBEFI3tv8G+krBvyu5NO8LLjoWIvzf71F+ZiazN44tG+iLsJPbQF8y+FOlxnH8&#10;hp12rICtoEli2UDvhPA8HaY8d6M8DmPUhFLvKAf4+NqRmpXrmFF8/HzG1tlAXz54o5J7lLJrvdtN&#10;a2NiK/hsqIFwXfsq1zrKHTBGE0KcBwWvVuLPZ8/B54mQSNw5dYxyo6etclaqjOntbzyId6sEP2zi&#10;DTqsr0ZL7zqXMeZtmyS5PMV0+VrxbkXTz/SBrpodZym5cntvMN8XFO9eq+TI6XMxZTLeLR/8kxI7&#10;Vdm1e5jp8rxfQnITF5t55fXcxB9i+EbEXfAYO5eyCzbfTmiZQDGcows/hKlbEz9X/lfJ1bUfMzkW&#10;Ps2EjOqPZ29j3j78nim7G329hTmxjhq9Pfh2k+MIlqZIc9u7j5r8R8zI94E3mtzfBQkhnWN7bqAL&#10;Ie7nlVwzeeDCxywWvEH57zO5EeZti2UDfRF2QhvoQqhng+CdSp3j+NZpcXpvklg20DshPE9vU567&#10;UXbyd5YLpd5RDvDxtSM1K9cxo/j4+YytsIEuhDzPUXLP5q9s5skzTbAVfDbUQLiuI5RrHeVTMEYT&#10;bPrZ6/PBfwfXx+eKkP/g3bNNnsaRNN1kJG9/uyziaOCDTGziY3012seu8w+Z2DzAWvpQdv50d2NR&#10;dgN7d5WSt2uPN7mvK+6iL7VT8A2YvjHSiG82Cnpcv48pG+Hd+5TYbZRxrXua3K8DQnISPzPfa/Kf&#10;n7wbpkomLmrpcsSy/I3m+77i3WeUHF34AUzdmnKTTVBp3K+M5WQjLg6Q8feYtw+5G320Nxk5iqXL&#10;RRWz4d26wZNMnqlVVwYfhykIIZOBraOBLmecYq6ZvNbG5nnKzfTzMWcOLBvoi7AT3EAXQk0vVeoc&#10;R5mKsMXCGL03SSwb6J0QnqdDledulPmPNsyIUu8oB/j42pGaleuYUXz8fMZW2kAXQq4vK/lnM/+i&#10;/ERsBZ8NNRCu66vKtY5yXYzRhBDnVCU2XWfdI/C5IuSBxJ06Zys3gMZRbjTJDad1MGwx4nmGrwr+&#10;XqmvVufzrnO5odvtlwrvdgjepuTuWvm95r0BHJvnEhdzdeFpmL4xsQHW9WvuyZg2Ge/WMN01Gao5&#10;Z4iQIby7UHnN5vBqk+P4lu6nV8j3njwNzbgY4QolRxcehOlbE9+vL1Fyda28VrLvgHsA3r3F1LNw&#10;8HvBciubJ2s3uiiN513wMori3WbBbym1jeunTJ876gkhrbEVNNAFmzZG+5nBs5T/fSZfgvlyYNlA&#10;X4Sd8Aa6EOr6olLrOMqijhVtBU0SywZ6J9i0KRniWzBGTSj1jnKAj68dqVm5jhnFx89nbN0N9NWD&#10;f1FqGKWMct8SY5XEVvDZUAPhum5SrnUm7w+2vsdm42tGFrphfLrOun8MLoHPGSEPJO5WkZuMKbtF&#10;5QbTZhiqKNKI9e6XSm21Ot93nV9vut6VE3dd9XG2+1dN/ua5/F0OlFxdeJ3JeR6pdycrOXKap9nv&#10;3SeV2LncE9MRUg3eHam8ZnO5L6ZLJi6OkwYrxs7p2zBtY6QR3N1iHPQATN8a71Yy/TTRZWrQs7Cc&#10;rHi308I8mLsPZeLDm4OLYZmdMHm70UVZ3JNlRF1j4kLMS5XaZvLW4PMwDCFk8rD1NNBfo+SbyYts&#10;vCmO/7vmrcGlMF8OLBvoi7Bzo4Eu5+z+Wql3HE+xFTRJbCUNdBvPnP14cDX8b5NIuI5LledulFV/&#10;R1LqHeUAH187UrNyHTOKj5/P2Iob6ELI90qlhtn8he3oe8A42Ao+G/omXNP6ynWO8rcYowkhzoFK&#10;bPofX4DPGSE63m0avEy5MTTdHwe3x4cWxbttTD3nW47rfN51Ln4/uDqWmY04rvU4JW8JZbz6klhS&#10;K+JNbzlLHXN1oZz9mW8VYhzFijlyKgskNsS0yXj3qIWxMH4OpVmxLKYkpBq820R53eZSxq8vjymT&#10;kXHww7Fzen9wa0zbGO9eruToyv0wfWu8W82U20k/XVnkt+jMzE7w7tGm+wUZKUqTuP3n2LhM3m50&#10;8fTgxngpxYjfw14Y/I1S23RlQfGa+HBCyGRi62mgr2Cbn0M9ys7Gt1o20Bdh50ADXQi1PT54r1Lz&#10;OKZMURCzN0lsPQ30gxfG/0lwJfzvk4TUH/yn8tyN8rEYpyaUekc5wMfXjtSsXMeM4uPnM7b+Bros&#10;zjlPqWM2D8dYpbBsoMtz8FblOkd5NsZIxcbjfq5RYs/m8cFDJtAz7PC1zOa5+LwRMjPeLRU8ygyf&#10;Ayhnpb/Y5Bp52gTvHmvKnQWdSxktX+5DtL5d56KcC563wTwdWZjg3flK3hLK2bH5r03Gfw/n6sp8&#10;jYv4N/p3JUdOP4lpGyG72Idj5/JkTEdIdXh3ufLazeV7MF0ysYH1QyV2Tm8wOc/iLjc1RHwlpm9N&#10;bKL3NdnnC6aLz9MpZMqKd+cqefuSu9FnVxa5fS74CLycYsRpGPJ7kt/X9Nrk/9/P9PnvIkJIdmwl&#10;DXQhxP+UkrOtG2CeXFg20Bdh50gDXQj1vUmpuQuzN0lsBQ30EHMn+8AJEZfYCW6i2/S/878F805q&#10;zIxS8ygH+PjakZqV65hRfPx8xlbeQBdCzg2Cdyu1jFIWwWyBsUpg2UCX5yDlu6Z4MMZIxcbjfjDu&#10;bN5sM4yO74NQ9xo2jr7Haxrlv4PljtwjcwTvtjXxxrLcJLomuDb+SDG8e2TwBFNXU3gc5Ub6Q/By&#10;OqO+Xefy+9ofy8xK3EV5nZK7hNI8z7/LuNvRyuhZJtfNX3ku4hmmmCOncuP/YZg6mfi3grFz2u1I&#10;YkJy4N07lNduLu80OaaOxIkzGDu3stM11/vgcsGrlBxdKJ+xe2EJrfFuLRO/92G+EsqCifbv8TMh&#10;R614d4ySt0/72I1e00KCcbzbxO9G5b5TI949KfjXhfXINK5H448QQiYfm3ZTs+sG+uZKzjaehzly&#10;YtMba9thjLZYNtCzY+MOx28odec2e5PE9txAD/HWsfoZxT8Ptv93Ug+Eun+sXM8ov40xakOpeZQD&#10;fHztSM3KdcwoPn4+YyeggS6EvO9QaplNGeXe3eL1GbDzvIEermcb5RpncweMk0qI8VUl7my+H+NM&#10;ErbZLvQPYhxCZieeiflZI6OO+yDuFpLd1HLjDG+m1azsOn8OXk5n1Lnr/PbgM7DUrHi3q4lNGsxd&#10;QjkrNv/KYe/epeTqyhuDq2AJjYm7xDBHbg/BtI2IRwpg7FzeYqRJQ0jtxMVpOG0mp8diykaUmTzz&#10;JkzbmHgcTqnvLfK5n/9cwdhE/52Sr4Ty2fR4LCkr3u1j4vElmLsv+9iN/urg35Raava24AFGvvf2&#10;gXfPDh5qZFc6IWROYitqoAshx8VK3qa+COPnxLKBvgg7hxroQqhx1eDvldpzmr1JYntsoIdYS9s4&#10;sh1zTHl9cBN8XM2EendRrmM2D8A4taHUPMoBPr52pGblOmYUHz+fsZPTQH+wjQtzsJ7ZPARjdY3t&#10;qYEe4uwZXA7/99KEGi5QrnGUcoxKq+MRbfPd2OtirEki1L+zcl2zeYvtYWEJIc3wbpng201swuLN&#10;s9odmJI7ZLx7mpn9fMbSyi747nZTxRu/7zTdNn5G+VPTTfP8QCVXV8pY1G2whMZ491IlR27lGIlW&#10;Xxz+D+92UWLn9OOYkpBq8e4C5TWcS2lQth8VKucgx/csjJ/Te4NPxNSN8e5VSo6ulOd5VyyhNfK7&#10;66+JLg3lF2JJWYnTDeRzBXP3aend6GubyduNLsoii1eYUgsOCCHzBltfA32BkreJnd8QtOm1bocx&#10;2mLZQO+MUOd29oGjyHObpUkyHdtvA/3zSnz0zmC333czEepcLnitcg2z2d8k0zFRah7lAB9fO1Kz&#10;ch0zio+fz9gJaaALIfcWNv09Wpqq2d97R2F7aKCHGE9ceK1n2h6PlAi5d1eubza/hnFSCTHercSd&#10;zYk/D9zGc99vUK5tNjtdcEpIe+Jozb2DNyk3y2q39K5zGZctY0j7aiLP5NmmywUEcXHF/yh5S3mF&#10;kTNicxPP0cRcXXoQltAYudlf5kzV12PqZOJ7zC+U2DndCtMm4d1jgq2/JJI5TlxItLNpO0XCu9co&#10;r+GcnoopG1FmwsW1JufiKO++rOToSmk4tx7tNURcvPBnJV8pDzG5xutreLdO8P8pefuUu9HHV76T&#10;PRcviRBCmmLra6AvG7xDyZ3qERg7N5YN9EXYOdhAF0Kt71fqz2X2f//anhroIc6rlNij/LRtucOw&#10;a0J9Jyt1z+aFGKdGlLpHOcDH147UrFzHjOLj5zN2ghroQsh/tFLTbMr3niUwVlfYwg308Phlgr+a&#10;Fu+4YHf3F2Yg5HxY8M/K9c3mHhgrBdu8ifwCjDWJhOs4RLm22ez0yCNC2hHHcXd9fnJXDkyXTWOk&#10;zl3n4kdMl6OrvXt48FIlbynlOe+ieS6jZDFXl8puszxfGOLxASWaD/Lctx+Z2v1zfQ2mTMa74xfG&#10;kp3BzzelmihkMohnbL8uePXC18l++CNJSAM+7r7G13JOn4Rpk4nv/9JYxNi5zdPwF7xbwZT9rJbn&#10;5+lYRmviSPo+m+inGXndd0X8m/qqkrdvfxDcCMvtjMndjS7KsSxb4yURQkgqtrIGuhDyHKPkTlHG&#10;cK6PcXNj2UBfhJ27DfTFgz9QriGHrZokGraHBnqI8aTgPUrs2bwmuCPGq4FQ15FKveM4EQ0Ype5R&#10;DvDxtSM1K9cxo/j4+YydvAa6TIq4XqlrNg/BWF1hyzfQj1ViyqKlYvdZbTzS40dKHbMpCyhbLa6y&#10;zcaY/9EWXFTRJeE6HmnTJzOI7SdpEpIV755i4k1CvBk2CXLXeVSaLwuw3Kx4t2XwZiV3Ka8xciZs&#10;brzby5Q9u16ew9WxjMZ492klRxfujqmTidMLuh5HfCimTcK7pYJ3QMzrgm8xJRfpkPrwbt3gh8zw&#10;0SYX4Y8m490ZEDO338OUjfDucCV2F74WUzdGpkl4d4+Soyv/GnwyltEaiRljY75S/tzIbvGuiLuw&#10;36fk7Vt57ciRRt0tTpzOZO9GF78WfDReFiGEjIuts4H+GCV3ikXGcFo20Bdh52gDXQj1rh28TbmO&#10;trZqkmjYwg308PiH2mY7/aZ7iq3k3FkbF0x8XKlxHH9jCzao2qDUPsoBPr52pGblOmYUHz+fsRPW&#10;QBdCDTspdc3mfcFNMFYX2IIN9PDYZynxpvy6bdmcHgcbJwnJ6HjMP44fxHiphBhnKHFn8yiMM8mE&#10;6zlLucbZnFPPAZlk4ljQ05WbX5PiwJRsaNW76/yPRhZBdElsMt+t5C6lNF3Xw7JaE3cXl2yeS67t&#10;sIzGSFN7OEcXXmJy7Jj37p1K7Ny2u3EfXxMYc0rZXSrvO93+vZF68G6Jha+Jb5nRC6fWxYcm4d2L&#10;lJi5bb/YTMare3erEju30rRs/A+1Ibx7g5KjS6XRvRmW0ZrYRP+7kq+Ucl75U7GsrMi562UmHaR6&#10;seFu9HH9Z/CzwTXxsgghZDZshQ10IeT6vpJ/XIvsArVsoC/CzuEGuhBq3k25jrbm++69EFu+gb5e&#10;8BYlbqrSzJLJE/k3cIyJjc/dd5XaxrXI+04OlNpHOcDH147UrFzHjOLj5zN2AhvoQqjjJKW22fxJ&#10;sP3Uz1mwhRroNi5oulmJN93LbYcLB0LsNWzz72/yOdDq37Ph8WsF/6nEns05tfvapv8di/JZviTG&#10;IqQc3j3CxLNM5QYX3vSaBLnr/D/+zMhN1q6Q0dXeHankLan8vvN/eMQjC+5T8nXpIVhGY7yzptxu&#10;xPYjib17qBne2Z3bn2DaZOKoYoyrKee+vtG0Pf+a1Il36wePMHGBEv7uNd+FIZKI0xm6/nuW12z7&#10;XQjevUmJ3YW/CuZbkTz+33YuZeT6plhGa+Sc9X4bzPK5uTeWlRXvHh+8Ucndt9yNnqa8TmVqRbnF&#10;roSQicfW20B/iZJ/HOXmcZExnJYN9EXYOd5AF0Ldn1KupY2NmiSjsIUb6EKIsWnwdiV2E6WBMghu&#10;iXm6IuRaPvjO4F1KPeP6vxi3ZpT6RznAx9eO1Kxcx4zi4+czNr3xVksDfbXgrUp9s/lujJUbW66B&#10;fpoSS/Pe4Ltt5mZpiLernb2BP8oPYcxULM///j/CNT3YNvtdvARjEdI9cgMrNkP73EncVjmbeEW8&#10;tM6od9e5+BUjzf2uiGfHnqXkLWmXDYiSI33F80yum+7eLWnKnUV/FqZvhHdHK7Fz+xZMm0TcXZv6&#10;upDjE6Qx54yMfyeTi3crB19j4lm++HuezSsxXDJxugHGze0CTJtMfP/5rRK7C0/G9I2Jf9/XKTm6&#10;VBZgdLEA7Jmm/AIw9KMm12eahndrBH+o5K3B0rvRZeHrN5U6JkWZWvFWw89IQsgY2Hob6EvZZjfD&#10;34+xusKygb4IOz8a6HKmq+zew+tpaqMmyShsDw10wcYm+p+V+G38hY2N7Q0xXw5C3A2CH7DN3mem&#10;K433/P/+6BDlGkY5wMfXjtSsXMco5e9m0s2yEN5OaANdCLW8XKlvNqWZ3NmObMEWaKDbZtd+Y/C1&#10;tmUjPTz+KcFzlPgp/j64AsZOwcYjOG5SYs/mnhhrLhCu6/3Ktc7m+RiHkO7wbungAcHblJtak6Ls&#10;RHomXlpn1L3rXHyvyTFSeybi7ssrlbwlld3KXTTPtzPld+/dEnw4ltKY+NrEHF0oI+fbf3mLZ0dL&#10;oxnj51Rqbfccy67K4bgpynvsZ4LbmC7/Pkk+4pn3u5l4nEnb12jyPywegHf/pcTM7U1Gdru3xbuX&#10;KLG7Mt9uZ++2NOUbz3IESf6bWP1MUUG/bbrcXRz/PgdK3hosuxtdkAUw3U9y6dIbgi83OSZhEELm&#10;LLbSBroQ8n1IqWGU/w6ug3G6wrKBvgg7DxroQqj9McG/K9fUxHb/llGwsZGGeUZ5CMZoSoi1cfA6&#10;JUcOfxs8LviK4Ea2wdjl8JjVbTwrWZrmKe97s/kyzFU7yjWMcoCPrx2pWbmOue4CfB6aYCe4gS6E&#10;ev5XqXE2Lwl29m9M23ED3cb3/b8pccZVRnd/NLitHaOZHn7mQTa+3x8Q/KkSr4m7YZ5UQoxdlLiz&#10;KQuo5uSi83Bd69v4vRiveTbbHdNKyKzE8duvMHWOwUyx9K7z7U29u87l7NNuzzKKDea/KLlLKqOM&#10;n4yltSaeH9v1mGRUFmHkW/zh3fOUHF15AqZvhOwiHY6d2/Zjyrz7jhK3qXL0wLHBHU3JBguZHRkL&#10;Hs8cPyV4p/K7a+pRmCoJeZ14d7MSN7dvx9TJxNHSP1Vid6F87j0WS2iMTKoYztG11wbzn6Ho3YtN&#10;XDyE+Up6dbDbf9TERaB9X+dMcjd6upcFd8ZLI4QQwaY1kko30GWHKNYwym9hjC6xbKAvws6TBroQ&#10;6n+1ck1NTGqSjIPtsYEu2Nik/pGSJ7cy6v0qG3c9fiF4tI2je6eUxTfHBr9iYz1/gMfnst2/R3tC&#10;uY5RDvDxtSM1K9cx112Az0MT7OQ30NcL/kOpczbb37OZAdt9A/3Jttk1a94dvDT4peAH7QPfU08I&#10;XmDbT+1AP4vX1IQQ55tK7Nn8CMaZS4TrO1e55tmc088JqYHYJPiEqXcX9WyW3nUuz9cnlTpqUXbu&#10;JH1wJePda4P3K7lLKrvDn4qltSaeqVq6eS4egaU0Rs67LzdJQo56aN/wkddsmfegV2LqJGT3end1&#10;yoKUzxt5DZL+kIZNPJaiq2NMZKdxu52VcSw2xs2t7GBdBVMnExeHYOyulIkoeY4sic3/Po4nuSa4&#10;JpbTGu/2Mv03l283XX9f8+7Zpt7d19yNnqZ8z5Pnq937JSFkTmIrbqALIed5Sh0z+Tx8fJdYNtAX&#10;YedRA10I1+CV60o1+70m23MDXQgxl7SxeY255ponBSdyCp5yLaMc4ONrR2pWrmOuuwCfhybYCW+g&#10;CzbujMY6Z/OeYCeLtG3HDXTBxt3XsrAIY9XuRXaMXe+zEWKsY5vttt4YY80lwvXtrlzzbM7ZXfmk&#10;NrzbKni5cgOrZvvYdX6dUkct/iD4MCw7G94tEfyUkre0clN1ByyvNTIKPp6njvm6Vn5vyeO8VCSO&#10;dz9ScnTlkVhCI2Rn+HDs3EpDdCVMnUQ8nxXj5jbfKGqSTpmjD7bHtEl4t4USsws/jKkbEUd4Y+yu&#10;/Bymb4wsIOhnOs8VwdWwnNZ4t5+Sq7TSxH8zlpYV2ent3a+V3LX4E5Pj2JNxmczd6N8ycqwLIYTM&#10;gK2/gf4CpQ5NOfey3MIqwwb6dOz8a6CvZONYcby2FJObJLNhK2igTxFi72bzn4teizJOvuj7TU6U&#10;6xnlAB9fO1Kzch1z3QX4PDTBzo0G+oNts9HiF9sO/q5tgQa6EB63q52sJvoVwZXxOppgm533fSHG&#10;mWvYuKBNRvTjtc/mSzAWId0Qm28HmvJnP6fKXefDnhBsvQJqRrx7aPC7St7Sylmuz8HyWiNnz8Yz&#10;yDFf195qcuzgnkIa2sM5ulJ2TD8ES0jGu2cosbvwK5g6mTLjqJ+EaUlBvNtH+Z3k9nhMm0wciY1x&#10;cys7ZtufyendZqa7yQ2aL8USGuPdU4L/VHJ0rSxobLfgR8O7Nyi5+lCmbXT5nWVlU2ZhVlPvDb7b&#10;5Fo8Nw6TsRv9j0aOHCCEkFmw9TfQlwj+UakFPQQf2zWWDfRF2HnWQBfCdWwVvF+5vnFt1CQZha2o&#10;gS6E+GsET1XyTqr/Ch6I1zlpKNc1ygE+vnakZuU65roL8Hlogp0DDXQh1PWE4D+VemfzrRirLbZQ&#10;A10Ij/0v2+489FL+LJhlo4ONCyZuVnLM5ssw1lwkXOdRyrXP5vkYh5Bu8W694DnKja0a5K7zByq7&#10;ud6CZWdFzpWNZ7Ni7tLK2PhdsbzWxOa5jFXGfCXcBctpTBxdi/G7tP2XtDgm+WdK7C5s9yU57mrE&#10;mLmVJmOeEdSkGd49Wfm95FaaWO3GC3n330rcLjwRUzfCu5OU2F15V3BDLKEx3h2k5CjhJaabJnpf&#10;14N2PTVn8eDHlLw1yd3oUfnsO87kWJRHCJkX2Mob6ELIe7hSy3SlqfVIfFzXWDbQF2HnYQNdCNfy&#10;DuX6xrVxk2QmbGUN9ClCnmcGf6nknyR/F2w3/awSlGsb5QAfXztSs3Idc90F+Dw0wc6RBrpg47nd&#10;WO9sylni+e5/mLINdCE8fpPgb5S4tfj14PJYd1NsnHaCOWbzjuDSGGsuEq5zQ+X6x/ExGIuQ7pFd&#10;IN79XrnR1YfcdT6sNGF2wtKzIg1e7/6m5C6tLBTYC8trjez+9u63Sr4S5hmPLMSzuUuOn7/etG0A&#10;CvFcXozdhXImfLt6vXu/Eje3v8G0SXj3OCPnvHv3xOC8+GK1CFlY5d02wdeZNuOv43t/id3Sz8fU&#10;ScSFPxizC+W52AzTJyM72eOOdozflf/P5PobiAt9zlZylPBC08WiGu8OUXL14Q3BVv/YnhXvXm3i&#10;9BrMXYt97UaXKTJYSx9eFtwaSySEkFHYyWigr2NHn215Fj6mBJYN9EXY+dtAXyx4rnKN45j9e5ut&#10;tIEu2LhL8FXBG5U6albeez4dzL8YtyeUaxzlAB9fO1Kzch1z3QX4PDTBzq0G+rLBa5WaZ/PC4GIY&#10;rym2cANdCDFWDJ6kxO5TWZwg59M/COttg232GXwsxpnL2LTvaFN28n2RkNnxboXg0aafEaZTyrnb&#10;3HX+QGV876Ox9Kx49w4TG9eYuw9fjuW1Jjadr1FylVB2Fi6BJTUi7rK7QMnRpe1HJMv43nJ/Z5/F&#10;9EnEBlqJKQynY+okvHvvtFjynn1V8MvBdxpp2Hq3aXAZfNhEET+TZIHAHsH3Bc8ww6+jdpMqyvyu&#10;T8O0yXh3sRK3C8/B1I3w7iNK7C49DktojHerB29WcpRQjk/poole8siPUf49+AIsLyvePd30c0xL&#10;iqV3o69h4vsn1lFKWZz5JlNy4QAhZM5gJ6CBLoTc31LqmXJn/PkSWDbQF2HTbs5ej4+fZGwcU97k&#10;jNHWTRLEVtxAn8LGM1lfGbxSqac2zwm2XwBdGcp1jnKAj68dqVm5jrnuAnwemmDnUANdCPU9Q6l5&#10;HN+MsZoisZT4o8z22RBiPTd4vZKjtBfYzDv7hRBzfTt6geVMboqx5jLhel+iPAezeZudJ7v0Sa3E&#10;xouM28QbYF16nZFmdikmY9e5+G3T5ZhL2bXn3clK3r7cD0tsjexQ9e4KJVcJbzdyTEIuyuyMnq7s&#10;7Gy/stG7Nyuxu3JbTJ+Ed1spMbvwfZg6CTnnfTim5k3B75l4JIY0119u4ln0MqZ+BQxbFO9WMdJE&#10;8u5ZJp5H/p7gF0zciSvn4+K1aL4bwyZRpqkku7Hb7Qjwbn8lblfuiOmTib/b0mcw745lNEbeR/pb&#10;VHaW6eLMcO+OVXL15XuNLFbqCu/WNXG3M+atyT52o8skmNK70f8nuCaWQggh42Inp4G+q1KPeIPN&#10;uFMsBcsG+iLsPG6gC+GadlKuczazNUmmsBPQQJ9OyP/04JeCdym19aXskjwhuAXWO1dQrnmUA3x8&#10;7UjNynXMdRfg89AEO8ca6EKo8YtK3bMp7wPrY6wm2B4b6EKIt3TwbbbZQq+2/jz4bKwpFyH2EUrO&#10;2fwRxpnrhGteKvgX5bmYzXlxTjypmbgLc4Eps4tHGtnZzpeYFWkODO9irNFjjOw47gq5oRl3R2Pe&#10;vsx/vrs0rfprnou7YUmNia/b0g2d9kcpyAIQ725VYnehNIvb3aDy7hNK3C5s1+zz7ldKzCbeGfy1&#10;ie8F55i4i13ekw8Ltvsi6d3eJu58lfNuffDc4KUm7vq+2wzX0sQvY9okvDtUidmFe2PqJOKu6FLT&#10;YX5qcjQ3vTtQid2lfw1aLKMxcUEH5ijlmSb353/8XvdpJVdfnmq62G0/RVwoebqStzbn6m50+Yza&#10;AdMTQkgqdnIa6IsHb1Jqeg/+bCksG+iLsPO8gS6E6zpKudZRZm2SCHbCGuhThDqWD+4R9MHblTq7&#10;9r7gecHXB7vbYFMJyvWPcoCPrx2pWbmOue4CfB6aYOdmA/2hwT8rtc/m92yGceO25wb6FCHuMsHX&#10;BH+q5MzpvTa+l+9oMzx/M2HjNJMmiwL2wVjzgXDdxyjPxWxeiHEI6QfvVjaxodTFjfvrTNld53Ju&#10;ruzCxDpqU87v7PYN07stTD1n3osHYYmtic3zPhcIfAJLaky84T3ujtxcfgfLaIR3hyuxu/KDmD4J&#10;2QlYZtGQuBGmH5s4OaLEYooBpk4iTjDAmLn9BaZNwrsXKTG78DxMnUxc4IBxu3JPTJ+MHCEQF7Vg&#10;7C6VZmSe3dvxyIzzlByl/JLJ30RfbGFczNWXPwuujWVmIy4aKD25pYmyG10WbOQ57mUcutuNLouy&#10;5FigPH+HhJB5j11n3S2C241przsyQ/7HKDW1m0LUAhtHd2M9o8zemLPxXGnMM8oNMEYOQtzNlVwz&#10;uRU+fi4QrmsJ5VpHmX2Ti407DTHPKNfFGH1j42KZrYMHBr8e/J0dvqnf1ruDFwc/FdwtWO6Yywqw&#10;w6+DUTa/r9ITUrNyHXPdNfB5aEKIs6oSe5SrYowaCXU+Sql9HFsvSA8x1lLijjL7ZwNi49/Iu4Lf&#10;sXG3Pb5HpiqNbJkmsldwFczXBSHPcnb4uRvHyT6KsyE2/W/7/8Q4hPSLd48zec9eLr3r/JnBG5U6&#10;avNPwW2w/KxIYyTf7s8cHo4ltkZ2tZU/hmC6soNzKSyrEbHhITt3MUfXPgFLSSaePV/ytdbu/C/Z&#10;cT0cswtlpHfzxpj8boZjduEAUydRpoF+v2nTqPFuYyVmF/7byN9DG7x7qRK3K39r2jyvU3j3SiV2&#10;1+bbudTP4qXpftHkmAYwnbgw4BQlV1/K8/sULDMr3r04+A8ld23Ke2YnK/pV8u9GlyOB2r3PEUII&#10;IYRMGHaddVcObmvj1IdDgp8PnhW8KHiZjWf8TnmdjZM1LrVxMsJXgh8NviX4wuDjguWO+CGEkIqR&#10;98PgVsG9g4cHT1n43invo1fb/7y3XmnjSPZzgp8JvsfGBUjdLdgnhBAV7/Yw7XaUXWe463wm5cbp&#10;OngJ2Yg7sY5Q8vZpux3DGrF5/l0lVyll99WGWFZjvDtYydG1X8IyGuHd55TYXdluJ7IQb/5j3C78&#10;GaZOwrtXKDG7cICpkyjTQBebL5yIUwdkQQPG7MIDMH0ScSR1ySbg/lhCMnEBUB/HaOQb1RYX4MkC&#10;CMxRShm7nruJvqSJY+IxV1/KDuwFWGZW4sKjNt9fSymLgg4xk7UbXSYJdLsIghBCCCGEEEIIIYSQ&#10;6vFuORPPx01tOnDX+cx+1cjz2hWx8fJ1JW+fdtUU+IaSq6R7YFmN8e5ppsyo7unKEQLrYSnJePcY&#10;083RDzP5Tiwhifi+dpcStwsHmD4J7z6sxOzCAaZOolwD/aWYOolydbZbOCHEM+oxblfeauQojLZ4&#10;9xwldtfeZnKOBo/feTBHSY/GkloTPy+/reTq04+YNtM5ZiPuuL5YyVujk7AbXd4j9jWyUIYQQggh&#10;hBBCCCGEELIQ79Y3sfGLN9TQ6wx3nY/yUJO7kTwd79Y1/ewAHOXnTe5rjjtJ+95R91ksqzHerRr8&#10;nZKja/OMPy7/u2g3vSEebYAxu/JtmD6Jck2vAaZOolxj+khMnYR3Jyoxu7LdGW3ePVeJ2aWHYQmN&#10;8O58JXbX/sjk2sUbx55fqOQoabvXuUb/E1s0zw5mP4N1EXK8Stm/+Tb2sRtdJk39WallurLQ7pjg&#10;yvhwQgghhBBCCCGEEELIFN493cTxjXiDTTzJcNf5TMoo3hfhJWTFu21N3CGEufv0Syb3DrPY3JC4&#10;mKukskhhGSytEXHcvjQRMEfX3mGkcd+WuHMeY3fpD7CEZLz7phK3K3fC9El493slZhcOMHUS5Rro&#10;38TUSXj3diVmV7ZrSEsjrex7unxOtT/T2LsnKbFLmO+YEO/WMmWfe813YVmtiU30S5Rcffqr4KOw&#10;1KzEv/vSE16aWno3+urB85Q6RFkc1+3vhhBCCCGEEEIIIYSQOUM85/SVwZun3WTLv8t4JiZv17k0&#10;+Z+Al5GVOFZTdglh7j493eRvnkuz+YtKrpLK6O92O0unIzuUh3OU8N1YSjLx9/FDJXaXvhbLSCLu&#10;9pedfhi3K5s3JL1bRYnXlQNMn0S5BvqNmDoJ756lxOzK35q2n4vx+AuM26XHYwmN8O4rSuwSPhtL&#10;aYzEGo5f2gOxrNbIqP76mui3B5+BpWYlHi/wVyV3jZbdjR5H/E+fTnB5cEf8MUIIIYQQQgghhBBC&#10;yDjEs7YPN3FH+lL4nzthsnadi9JcXAMvIxtxlPknlLx9K7uWlsRyWxGbtaWbSZoLsLTGeLe1KdvM&#10;nVIWv7TfQe/dbkrsLpXn6qFYRhLevU6J25W3YfokvNtOidmVA0yfRLkGuth85LN3j1DidenWWEIS&#10;3j1Vidml/wxujGUk490Gpp9FXbJrfC0spzHefUjJUdr9sKzWxIVEtR33IjvE98dSsyKvbe9+o+Su&#10;1XK70b1bM/jr4KtN7sWPhBBCCCGEEEIIIYTMS2RHetdIw8S7Lyg3F2t2YLpcWBB3p35Hydu3sotp&#10;aSy3Nd4dreQq7QDLaoycJ+rdDUqOEr4Ky0kmLt64WondpWdiGcl4d5EStyvPx/RJePdGJWZXDjB9&#10;EmUb6E/D9EnE3a4Ysys/iemTiAuHrlPidunXsYxGeHesEruEF5hcDcA4Rl/OV8ccpd0HS2uNd6sF&#10;r1Jy9a1MGMq7AG869X53mklZOCaLVbv7PjlF24kZhBBCCCGEEEIIIYSQgsSxm6XOAc6h7KI6AC8j&#10;K/XuojrfyBmrufHuSCVXaeWc1uWwtEbEppiMuMccJZSGyYOxpGRklPpw7K7dA8tIwrv1lJhdeiyW&#10;kIR3n1FiduUA0ydRtoHebkdubLBizK68xbQdw+zdEUrcrt0Gy0gmnq18pxK7hO3On5+Od2ubsosu&#10;NOV7xV5YWmviWe/XKPn69vtGXj9dEReA9bXAo6m/CG6Bl0IIIYQQQgghhBBCCJlvxF3nA+UmYs3K&#10;+Zo746Vkpd5zPOVM1ZWw3NZ49y4lV2nvDm6KpTVGxtQO5yjlrlhOMvH4hj8osbtUGnHtxs6Xfy29&#10;BktIouz58gNMn0TZBvqnMH0S5Y+9aPeZ4N1jlJhdexGW0Qjv3qPELuG/Tc4ztb17vpKjtNJEfz6W&#10;1prYRL9Jyde31wc3w3KzIu/R/Rw10FQ5YqHMbnRCCCGEEEIIIYQQQkiFTN6uc1F2hG+El5IV795u&#10;4k10zN23PzfdNM8PVHL14auxtMZ498TgvUqOEl6I5TTCu/9WYnftiVhGMuXHFT8FSxibOKXgb0rM&#10;rhxgCUmUbaC3ex2Xn57wJSwhmbLP75S7YRnJ9LPYZso/BtfAkhrj3TFKjtJKs7f9Iigknln/OyVf&#10;395lulg0MB3vtg3equSuWe5GJ4QQQgghhBBCCCFkXjGZu85FOU9zZbycbMhuI2kgDuetwSuMnKWa&#10;GxnTPJyrD0/B0hojiwy8u1bJUcrmDd0p+hvLvBOWkoR3mysxu3ZFLGNsvFtXidelAywhibIN3jsw&#10;fRLePVWJ2aXSBFwey0giLp7CuF0rx1bkOO5hXyV2Kc8LLoYlNULO5fbup0qO0t4T3AHLa40sAPTu&#10;z0q+GpRJBt2dzx3fb+W7DOatWe5GJ4QQQgghhBBCCCFkXjCZu87FjwcXx8vJhuyg8+5iJW8Nytmp&#10;+c8p9W4fJVcfylSBFbC8xkgzfjhHKb+G5TSi/Phr8U+m7d+Ydx9S4nbp9VhCEt7tosTs0gGWkETZ&#10;Brq4NpYwNrKwYThe17Y7vzqO2Zax5Bi3a/fFUpKJ501frcQu5cFYUmO8s6aOI1T+Edwey2uNHFVS&#10;bxPdB5fFkrMRpyV8Xclbu9yNTgghhBBCCCGEEELInGRyd53LKNV2ZxzPhndPMHWeTSpK83wtLLk1&#10;0miqY0y9jFl/IpbXmPJjo6crO9UejSUlE8f89nFe7MewlCRkB2r58cRnYhlJlD+vfYAlJFG+gd72&#10;XPHrlZhd+i0sIRnvvqfE7VoZv74clpKMjIMfjl1K+TzZFktqjHcvVHL0oTTyn4zltca7LRfGxnw1&#10;KBMA8n/vmCIenSG7ujFv7XI3OiGEEEIIIYQQQgghcwppgkzmrnPZofV0vJysePdiE3eZYe4alGbk&#10;+lhya+Ss0zqa5+IbsLzGePc4E8fuYo5SHoclNcK7U5XYJWzXJJKdmsMxu/YILCMJ776sxOzSAZaQ&#10;RPkG+juwhCS8O0uJ2aX3m7bTOrx7tRK3hO/BUhrh3Q+V2KWU7xmrYkmNkffU4Rx9KI3uJ2B5rZH3&#10;3H6O6hhHOdt+Kyw5K97taer9/jVK2Y2e//VACCGEEEIIIYQQQggpTNzR+kXTz2japl5u5LzMrog7&#10;oN6v5K3Fm4383nLj3a6mn93NmnnGnQtxLKycJYw5SinnL6+JZSXj3ZOU2CX8DZaSjHfHK3G7dk8s&#10;I4ny5/EOsIQkyjfQT8YSkvDuA0rMrn09lpFEnNYikzEwbtdKI3U1LCcZ77ZRYpf0bJPrHG3vljbl&#10;X/MzKQv6NsUSWyPnrNfbRJa/g5djyVmRsejlJ5e0UT7rZRf6Q/BSCCGEEEIIIYQQQgghk4p3jzHx&#10;fOjaG+lnGGmIdkVstp6u5K3FLm/U97lDe7rXBVfGEhsjjb7hHCU9FEtqRD/jo8X3YSlJyEhb7+5Q&#10;4nbtJljK2Hi3hIk7ljFmlw6wjCTKNxMvwxKS8O4lSsyu/RGWkYws7hmOW8JjsZRG9H/GdLvJBdOR&#10;YzFi0xJz9KF8NnexsO0Zpp6FbZofCi6OZWdDFp95d7GStybvNvF5yDdhgRBCCCGEEEIIIYQQUhnS&#10;nI1NarxBWIOHmVy71zRkV7s0hYbz1qKMiu2ieb6dqWeXmzQtt8QSG+PdAiVHSW8JroBlJePdc5TY&#10;pXwUlpNEPBYAY3atvI6WwFLGJo78x5hdO8AykijfQJemXpvnWD5rMGYJ2x194d3uSswSyvPdvkHr&#10;3cYmnteM8Uspf5tbY1mN8e6lSo6+lN3S7X9HSF3TYTS/GVwJy85GnDZwkpK3b+V3cozJMWGGEEII&#10;IYQQQgghhBAyIXj3eFP+jNqZlObuHlhiVrx7monNTsxdi9I8b3cOtUY8Z1ViY76+fBuW2BjvHhv8&#10;u5KjpO3PcfduMVN+nPiUl2I5yXh3mhK3ay/HMpLwbi8lZtcOsIwkyjfQxcdiGWPTzy5/8WAsJYk4&#10;UaGv90yP5TSinyMVpntjcBUsqzHefU7J0ZfXBdfCElvj3QuD/1Ly1eIvgxti2VmR6QV1PAfSOD8u&#10;uDaWSAghhBBCCCGEEEIImS/ERnqfO9JlR9cWWFZWvHuVqXt3lywg2AbLbk383fbVCNKUBRt5Jgx4&#10;t0zwF0qOkl4TXBJLS6bfXfRvxnKSkF2J/RwN8CUsJYl+zuceYBlJ9NNAb7ewqZ+FIb/CMpLx7gQl&#10;bimfhOUk493DTf9TR2SUfK73++WCVyo5+lLe+x+BZbYmLuypoYE8k7cZGTnfJd49N/g3JXcJ2Tgn&#10;hBBCCCGEEEIIIYQA/TTS5dzL7kZjyrmd3n1MyVuT0uTYAUtvTRyfLGe2Yr6+lIUSD8UyG1PHjsQX&#10;YVnJxIUAslsTY5dQGjXt/v6821uJW8KDsJQkvPuGErNrB1hGEv000A/HMpLw7n+UmCV8ApaShHc7&#10;KjFL+V0spxHxSBSMXdp2C3SmU8fEkenK4pDVsMzWeLevkqsm5XiA9pNXRuHdY4LXKrm7ko1zQggh&#10;hBBCCCGEEELILJRrpMt5l0tj+mx4t3Lwf5W8NSk3bXfB0lsjZ7TWNa5ebrjn22Hfz/ht9FKTY3el&#10;d29XYpfyXCwnGe++o8Qt4XOxlCS8u0GJ2bUDLCOJfhroZ2IZSXj3TiVmCT+CpSQRj1W4WYlbyudg&#10;ScnE6RC3KrFLKp9x7XfUT+HdPkqOPpUm+kOwzNZ49zolV21+xuSYwDITcgSALCYZzptTNs4JIYQQ&#10;QgghhBBCCCGJxEb6qcF/Kzcd2yi7Xg/EdFnxbqPgr5XcNSnPw65Yemti81x2e2O+Pn0nltkYOYPV&#10;uzuVHKXdHktLJi7yuEOJXcpXYElJxDHRud8fxnUdLGdsvFtRiVfCAZaSRD8N9OuxjCTiOGaMWUJp&#10;fi+G5STh3YeVuKW83LStX/BufyV2aWUn8UpYWmO8O1nJ0aeXmJzXN4VM2RjOVZsXBFfF0rPh3YOD&#10;n1TytvXu4LGGjXNCCCGEEEIIIYQQQkhjvNvYSOMn7iLGm5CpyrmW7XfWjcK7Z5t+m5LjKM3zvbD0&#10;1ni3VvC3Sr4+PdfkaAQJMrGgnyYi+k0srRH9NuikgbAilpSEd29V4pbwr1hKEt49VYlZwgGWkkR/&#10;r/0VsJSx8W5dJV4pd8RykpAx8MMxS7oAS0pGdgjX8ZlwGpbWGO+WN3LO/XCOPv1hcFkstTXe/beS&#10;qzavN3JkTJd491oTd4tj7lTvCh4ZXANTEEIIIYQQQgghhBBCSDNkx2ccdSmNN7wpOY6yC+0xGDYr&#10;saEnzWnMXZsLsPTWxN3A1yi5+lR2ga6OpTbGu08oOUorO67bNwtk55t39yjxS+mxpGS8+6kSt4QX&#10;YSlJxGYMxizhAEtJor8G+tZYShJx4RTGLOEJWEoy3v1SiVvKG4PLYEnJeLenErsP98PSGuPd5qbf&#10;909NGTfeRRNdGr6YqzalMf08LD0r3m1nmh9JII97r+li3D4hhBBCCCGEEEIIIYT8H96taeLOWblh&#10;ijcpZ1JuLK+CobIRd9l9Qclbo/maCFN4t5qJZ7Firj6VhQztdoBOx7vdlRx9OMDSGuHdiUrskrZr&#10;dsRjEjBmKY/DcpLoZiTwOA6wlCT6a6C/BktJQhY8DMcs4V+NTK1og3cHK3FL+nYsKRnvHmT6W+wy&#10;XWl4b47lNaa/hTCj/Jbp4lxw7z6u5KrRdxt5vXWFd+sFf6Hknck/BN9mZGoBIYQQQgghhBBCCCGE&#10;FMG7hwbfE7xFuWk5Xdm1/mB8eDa8e5iJ41Mxb40egOW3Rs5era95Lh6CpTYm3jSXZhjmKK1MX3gk&#10;lpeMd48z/Z0dLt5m2jZ5vHu/EreUr8dykojn9mLMEg6wlCT6a6Afi6UkET8DMGYpd8dykvBufSVm&#10;SeU4kpWxrGRkMdNw7D78jcnZzPTuVCVH355p2r6/InERxKeVXDX6ZdPFTvwp5EiJuFAB80736uCr&#10;TdsFNIQQQgghhBBCCCGEENIYGTEru6r18eGfxh/PinePN3HMLeat0YOw/NbE5vklSq6+PT+4OJbb&#10;iDhd4MdKjj78EJbXCO/OVmKX9DNYUhKxmSNHMmDcUj4dS0rCu9uVmCUcYClJ9NdAPx9LScK7Nygx&#10;S3k6lpOMdz9S4pb0w1hSI7w7R4ndhydjaY2Jn4F9vhfN5JdMrs/AKeL7rsTFXDX6k+Aj8BKyEb8X&#10;fEfJK4spnx9cDB9CCCGEEEIIIYQQQggh/SA3LL17YfDShTcyZafZUvhj2Yi5/qHcQK3RD2D5rZEd&#10;Xt79QMnVtzKR4OFYbmO8+6iSow+l6dr+/FTvdlBil7ZtA3orJWZJm+/I9W4tJV4pB1hOEv010G/D&#10;UpLwblslZinvNW3/bmXiwXDcksro87WxrGS828z0O/liuq/C8hrj3RNN/D1jjr49yeQeZy5N+bjD&#10;G3PVqIxPfzJeQjbicUJ3mviall3/2+CPEEIIIYQQQgghhBBCSF14t73Jef71dOIurEOUm7W1mmfX&#10;8nRi81zOlcdcNfhMLLcx3u2ixO/Lt2F5ycTXruzMw9gllYkN7XbnefcJJW4pf4flJOHds5SYpRxg&#10;OUn010AXmy+KkQUPw/FK+mosKQnvVg/er8Qt6YlYViMkznDsPpTjMB6L5TXGuzcrOWpQxq7nbqLL&#10;7mtpGGOuGpXFHy/FS8iGdy8Iboz/MyGEEEIIIYQQQgghhMwvvFsueJpyk7ZWu7p5/g0lVw0eieU2&#10;RnZcxrO6MUcfStO5/Vmq3u2hxC5tu9+Rdw82ccoAxi3l2VhSEt69XYlZygGWk0S/DfSdsJwkZOHD&#10;cMxSfg/LSWb2M5e7VnbZboZlJePdOiY2NTF+H15p5DM9B3Fx0ulKjho8BsttTfweUMtI/nH8oMk9&#10;0p4QQgghhBBCCCGEEEKImbrx/3PlxmytnmDyN8+leVnrzjMZJ/9gLLkR8TovUnL05cuxxGRiw6OG&#10;s3ofh6Ul4d2zlZglbTfRod8duAMsJ4l+G+jtJjD02+yT5vNaWFIS3r1EiVvadotHppAz1Ydj9+UX&#10;sLzGxEkHNyg5arDdwiWNuifRaMrCvxXxMgghhBBCCCGEEEIIIYQ0xbunBv+k3JCt1S+Z3Lut4tmn&#10;Ehdz1aDsFH8kltwYaTYM5+jLy0zbkeeCd29UYpf2CiwrGe9OVuKWtN1ihn6b0AMsJ4l+a/8ilpOE&#10;LHwYjlnSA7GkJLxbPniXEre07Y9G8W6V4B1K7L7MN+Lbu61N/+P2Z/JgLLc1sYl+sZKrVq8KWrwM&#10;QgghhBBCCCGEEEIIIal4t3fwPuVGbK2eYfI3z2U87ReVXLW4C5bcmH7PqNZ8NpaYjOy68+7PSuzS&#10;HoSlJRGPUOi7ibg5ljU2cbJBn+OrB1hSEv020H+G5SQhCx+GY5b0/2FJydSxgOknJsdkk36PMkDl&#10;PWUjLLExMi1hOEcttnsP1vBupeAlSq5alQV3O+BlEEIIIYQQQgghhBBCCBmHuOP6o8rN15qV8epL&#10;4qW0IjbP5Sx1zFWLH8GSG+Pdw02/52uj38USG+Hd+5XYfbg2lpaEd3sqMUv6z+BSWNbYeLexErOk&#10;AywpiX4b6LLwoPnCIFn4MByztI/FspLwbmclZh/uiaUl490ywZuU2H0pkz6WxjIbET8zz1Zy1OJ+&#10;WHJr4lSBK5RctSrv5a/DyyCEEEIIIYQQQgghhBAyCu8eYvo9M7eJchbpMngprfHuaCVXLf7Y5Fow&#10;EBdMXKDk6NMtsMxkvFsz+Hcldmm/j6Ul4903lbgl/SWWlIR3L1JilnSAJSXRbwNdbL5LWJqjsWmG&#10;MUt6BJaVhHdLmDoW+FxrcrzverdAid2nx2GJjfFu1eDvlBy1+BosuTXerRb8hZKrZo8z8ndFCCGE&#10;EEIIIYQQQgghZAzkPG3Z2RxHfeIN1xqVxu+yeBmtqesscPT24HpYcmO8e5+So09PwRIb4d1nldh9&#10;uC+WlkRsSPV9tvCpWFYS3h2qxCzpAEtKov8G+guxpCRkAcRwzJJeb9qOP/fuk0rcPtwfS0vGu8VM&#10;fbuWX4xlNsa7bYL/UnLUoNS1F5bcGu/WCl6j5KvRG4LvNrJgkhBCCCGEEEIIIYQQQkgCcdfiAhN3&#10;OuPN11qUs0dXwtJb4927lFw1uTuW3BjvdjR1NTruC1osMxnZsdv/rltRrmcVLC8JGTs8HLe078Gy&#10;kvDuDCVmSQdYUhL9N9APxZKSkAUQwzFL+1QsKwnvtlZi9uGtwRWxvGS8e44Su0//anK8907h3cFK&#10;jlqUz7x8n6NTxCa6NKcxXw3+28Tx+ruaNkdCEEIIIYQQQgghhBBCCFmId08MnhD8h3JTti+lodVF&#10;8/xAJVdNfgJLbox3qwf/qOTo049jmY3w7mtK7D78OpaWjHcXKXFL67CsJOLoa4xZ0gGWlET/DfTT&#10;saQkZAHEcMzSfhrLSiKer/1bJW4fHoblNSIeP4Kx+/SnwaWwzEbEXfbnKjlqURY37Yplt8a7DUxd&#10;I+xlwcdRwfWxVEIIIYQQQgghhBBCCCE58G7l4JuDVyk3aUsqo29Xw/JaU8dO31FKE28uNzf+ZnL8&#10;XmWn63Dsvmw3Ftm7dZWYfdh8Z6p3y5u4+xFjlnSAZSXRfwP9GiwpCVkAMRyztH8xbc9clsb1cNw+&#10;lMVka2J5yXj3JCV2334My2yMdw8z9S3Smq400XfEslvj3aOCf1bylfTC4MuMTBMihBBCCCGEEEII&#10;IYQQUgjvnhY8KXiPcuO2S+WM0TWwnNZ4t4+SqybvDG6IZTcmnn+KOfr2YCyzEd79QIndh7IgYBks&#10;L4k6jhO4y8iCi6Z4t6USs7QDLCuJ/hvosgBhOSxrbGQBxHDMPnwulpZEPJoBY/bl8VheI7zzSuy+&#10;fT6W2Zj6jglBZTHEDlh2a7zb1JRvot8WPCb4GCyHEEIIIYQQQgghhBBCSEnkfOdyu9Kleb4WltAa&#10;7/Yydd/gF/fEshvj3TamjvPBp/sH06ZBOEUdO22n/CKWl4x3VypxS3sJlpVEHYtTBlhWEv030MUt&#10;sayxiRMnZCEExiztKVhaMt79TInbh/IeujGWl0wc+S07oTF+n95uZPpFLrw7VMlRk7LY6clYdmu8&#10;28LEs+UxX26525wQQgghhBBCCCGEEEKqJe5KH5huzkqXM0U3wJStkZ129TfPP4dlN8a7VU1d57NO&#10;+RosNRnvHhz8pRK7L5+JJSbh3eZKzD78PJaWRNwRiTFLO8Cykqijgb4PlpWELIQYjlla+WxYHktL&#10;wrsDlLh9eQaW1wjvjlVi9+2PTNuR+1N4t3jwAiVHTUqjewssvTXSmI8NeszXVjnb/KOGu80JIYQQ&#10;QgghhBBCCCFkQvBupeC+Jl/DRs5Q7aJ5vqupb+cfKue9txsDPoV3Dwp+Q8nRt78y0vxui3evVmL3&#10;pbxmF8cSk/DuKCVuH74ZS0vCu+8qMUs7wLKSqKOBfgyWlYQshBiO2Ycvw9KS8O7hJo60x7h9+VQs&#10;MRnvVjPxmA6M3bcfxlIbE39vtyg5alJGrm+KpbdGRsTnWVgoi/3ODr4wuBSmIYQQQgghhBBCCCGE&#10;EDIpeLdJ8COm+Y3zLm9olz6/PdW/m5y7y7x7m5KjBtuft+vdssGbldh92bbZKSO3a5kU0O584OZ/&#10;+zkdYFlJ1NFAPw/LSiIetYEx+/AcLC0ZeS6G4/blRVheI7x7jxK7BnfGUhvj3bOU+LUp3zkejaW3&#10;Jp4F33TB3rXBg00XR9gQQgghhBBCCCGEEEII6REZBevdbsGzzPjnb8tI1c0wVGu8287k2Q3WtQuw&#10;9MZ4t1XwfiVH3+ZqPklzAWP3afPzqoX4GsWYfbkaljc23j1MideHAywtiToa6LdgWUnERUMYsw9l&#10;F+3DsLwkvNtbidunORYBLRf8gxK7b2VUeL7GrXdHKjlqs6sjY1Km3sh3lBOD2xuZHkMIIYQQQggh&#10;hBBCCCFkjuPdGsG3mtFNqXtNjtG4SDyPVBrzmK82T8TSG+PdysHrlBw12P53HM91r+l3+mssMRnv&#10;jlfi9uGfsLQkvHuGErMPB1haEqPfq0ravPEcx4RjvL7cH8tLIh4TIp8RGLcvcx1DIUefYOwa/IFp&#10;eyTFFPI8ycKp4Ry1eaPJuXBgCjnCYDjXdM83cYHIivhQQgghhBBCCCGEEEIIIfMF2WEu56wO77w7&#10;BH+0Nd493tTVaJ1JacYsj+U3Ip57frqSowbPwHIb4d3Hldh9egiWmIScbevd7UrcPvwOlpdEPWPD&#10;B1haEvU00J+BpSXh3R+VmH14CZaWjHenKXH79DVYYjKxuSzv/xi7Bg/Dchvj3drB25QctXmN6aaJ&#10;fgrk+bWJU1TWxR8lhBBCCCGEEEIIIYQQMp+R3W3xfNT/MfHM5JXxR1oh56jHs03xBnlt3m1ynvnu&#10;3RuUHDUoY/w3wnKT8W59M/5I3FJuiGUmIeOgh2P25UexvCS8O0GJ2YcDLC2Jehrob8bSkpAFEcMx&#10;+7LdiOy6/k5EWQS2HJaZTDzqBGPX4L+Dz8RyG+PdLkqOGr3StDnGQkM++7z7S/BTwa3xPxNCCCGE&#10;EEIIIYQQQgghw+QaFTuFNGpiUx5vjNfoa7H8xnj3RFPXmOPpHo/lNiIuuMDYfZpjZ+1XlLh9uTeW&#10;l4R3lyox+3CApSVRTwP9BCwtCVkQMRyzL9+L5SURJzXcocTt0/dgmY2od8T5n4wcwZIL745WctTo&#10;FcGHYvmtyDHynxBCCCGEEEIIIYQQQghpRGye/065IV6jp2D5jfFuheC1So4a/EdwTSw5mbhAAGP3&#10;7ZuwzCTi2c73KHH78klY4th4t5iJv2uM2YcDLC+Jehrol2JpSXj3SiVmX16N5SUjC3GG4/bp30yO&#10;3crebaPErsXzTK5Fbt4tGfyxkqNGLzHy/kwIIYQQQgghhBBCCCGETDRydql3v1VuhNeoNLtXxEto&#10;zPAZqzWZ5yzd2MjB2H36r+DDsMwk6mpwysjmZbHEsYmLVzBmXw6wvCTqaaDLgoTFsLyxkQURwzH7&#10;tPkCDcG77ZWYfXssltkI785QYtdiu+kB0/FuPVPfJIGZvNi0eU8khBBCCCGEEEIIIYQQQnrFu4cH&#10;r1FugNeojFl/Il5CY2QM/HCOWrzV5Fgo4N1OSuy+/TaWmUxdZ1T/BstLoq4zqgdYXhL1NNDFDbG8&#10;sZHmX1wYgTH78hgsMYk45aC2CSP3BS2Wmox3Gwf/qcSvQVkstC2W3Bjvdldy1Op3DZvohBBCCCGE&#10;EEIIIYQQQiYOGaEbzyzFG9+1+ka8hMZ4t2nwbiVHLe6PJScTm2aXKbH79uVYahJx0Yc0pjBuX56O&#10;JSYhu1SHY/blAMtLoq4G+m5YXhKyMGI4Zl/+wbQdB+7dh5S4feuxzEbUN6J+ujcHV8eSG+PdJ5Qc&#10;tXqOkfHzhBBCCCGEEEIIIYQQQsjE4N1Lg79SbnrX6OnBB+ElNMK75U3d1y1j6ts3Hbx7mRK7b2XR&#10;wgpYahLevVWJ26fvwxKT8O4rSsy+HGB5SdTVQG83Ptu7rykx+/SZWGIS3m2uxKzBLbDUZLxb08Sx&#10;/Ri7FqWRnOvzaylT19/ZKOXc9nw78AkhhBBCCCGEEEIIIYSQYsTd2P9t6t2Nfl1wZSy7Md6dqOSo&#10;yT2x5GS8Wzp4gxK7b0/BUpPx7idK3D7dHUtMoq7FHAMsL4m6GnunYXlJyMKI4Zh9OsASk/HuKiVu&#10;334Xy2yEd4cpsWvyICy5MXI8gXd3Kjn6Vo49uNDERU5rY9mEEEIIIYQQQgghhBBCyGTi3UZGbvR7&#10;91Pl5ngf3h/cGstsjHcLlBw1Kc3h9jsVvTtAiV2Du2KpScTXJ8bs242wzLGJCx1qGkc/wBKTqKuB&#10;fjWWl0R9503/LbgMlpmEd+9S4tbgzlhqMt6tGLxViV2Lck77U7Hsxni3h5KjD+X967zg64wcr0EI&#10;IYQQQgghhBBCCCGEzGm8W9/EnWTfX3iTHG+cl/BtWFZjvNs4+HclR03uiGUn491DgrcpsftWaloC&#10;y03Cu0OVuH16j2lzNrV3T1Bi9ukAS0yirga6vGc1bzh792glZt++CMtMwrt1lZg1eHlwMSw3Ge/2&#10;V2LX5I3BVbDsxnj3OSVHCeUojrOC+wRXw7IIIYQQQgghhBBCCCGEkPmB3CT37pXBry+8eY431Lvw&#10;mybHbmxBGmn1jqif8hwsuxHefVCJXYPHYanJxPPhMW6f/gxLTMK7Vygx+3SAJSZRVwNdfAKWODay&#10;MKLce924fh3LTMa7i5S4NfgKLDUZ75Y09b1HoNJ4nsTPNVkA9cXgbsHlsBRCCCGEEEIIIYQQQggh&#10;ZH7j3bJBZ6TZ5t1flBvtOfxdcFVM3Zj+duqNq5wduxmWnYx3jzT1Nf2mfBqWm4R3Wykx+3aAZSbh&#10;3YeVmH06wBKTqK+BvgBLTEIWSAzH7NP7TNsdzN7tp8StQdmd3XxiwBTe7anErs23YNmN6XayynXB&#10;Y4LbmTaTNgghhBBCCCGEEEIIIYSQeUXcpblt8KjgVcoN+CbKWbHbYKrG1HNW7ChPxLIb4d0JSuwa&#10;vMG03XXp3bFK3L5td8SAd99WYvbpAEtMor4G+kewxCTiIiGM2bf7YplJyMIk7+5X4tbg27HcZOR9&#10;xrufKLFrUhZCbImlN0YWigznaKIce/DD4LtMjgVdhBBCCCGEEEIIIYQQQggxciNfzk1/U/Dc4L3K&#10;DfpxPBjDNsa7DYN3KjlqUs7RXgdLT8a7TU3cyY7xa/BILDcJ7x4cvEWJ27c7YalJePd7JWafDrDE&#10;JOproJ+LJSbh3QFKzL79PpaZjHffUOLW4O3BlbHcZLzbUYldm9cFV8LSG9N8scdfg6eaeJxEvqkv&#10;hBBCCCGEEEIIIYQQQghR8G4FE89L/ULwj8qNe83vBBfDUI3wbqngz5UctflhLL0R9TbFxE2w3CS8&#10;e5YSswYfjqWOjYziHo7XtwMsM4n6Guh/wBKT8O6ZSsy+lUUya2OpSdQ95jzX++HZSuzaPA3Lbox3&#10;ywevVnJoys99NLh9cAkMRQghhBBCCCGEEEIIIYSQEsSxuk8wsrvcuwtNHNOON/Xl7O618KGN8e4T&#10;So7avMO0PdNYiGP0MXYtXoblJuPdyUrcvr0Ny0winiuMMft2gGUmUV8DXWy+q1YWSAzHq8GDsNQk&#10;vFs2eJcStwblc6DdAgFBRpDXO5Fjum/A0hsjR58MxxfljPQzg683MiWGEEIIIYQQQgghhBBCCCEV&#10;4t1DgrubeGb3zQtv8g/wxxoTY2MToUYPxNKTiYsTfqzErsV3YMlJ1NvsOx9LTcK7Nyox+3aAZSZR&#10;ZwN9OywzCe/+osTs28uxzGS8O0mJW4snYrmNkDjDsWtTjjrZHEtvzH8+C34RPDr4DCPTWAghhBBC&#10;CCGEEEIIIYQQMkHEBvDmQYv/qRHerWfiWbrYqKjNm4LLYPnJePdCJXYtyg7QR2LJSdQ7bvpYLDUJ&#10;7z6jxOzbAZaZRJ0N9P2xzCRkocRwzBp8HJaaRL3HIojyvtHu+gTZye7dPUr82vyNkSNPchB33rff&#10;wU8IIYQQQgghhBBCCCGEkDmCd0uaundjT/eVWH4ycn5tbL5g7Fq8AEtOpt6z3V+DpSbh3Q+VmH07&#10;wDKTqLOBfjyWmYR3H1di1uCRWGoS3i0evEWJW4tnY8mNkDPVh2PX6JexdEIIIYQQQgghhBBCCCGE&#10;kPZ49xGlMVGjVwQXw/KTkfNzh2PXZNsm86rB+5W4NfgULHds4tSFvykx+3aApSZRZwP9YiwzCe9e&#10;rcSswRtN2/eQehcHTLkDlpyMdysH71Bi1+irsHxCCCGEEEIIIYQQQgghhJDmeLeL0pCo1edg+cl4&#10;t3zwT0rsWpSzfVfBspPwbj8lbi2uiOWOjXfrKvFqcIClJlFnA/0uIwsWmuLd1krMWnw6lpuEd1sp&#10;MWvyJ6bN724K796uxK7Ru4ObYvmEEEIIIYQQQgghhBBCCCHpyE5M774V/KfSlKjN87H8Rnj3PiV2&#10;TZ6BJSfj3UVK3Bq8HktNot7FHgMsNYk6G+jieljq2MjZ1MPxavEzWG4y3l2jxK3JPbDkZLxbxsQd&#10;+xi7Nv9hZCoAIYQQQgghhBBCCCGEEEJINuKu7GcFDw/+IHif0qTo2ydh2cl4t4aJO2sxdk2+CMtO&#10;ot5d2uKZWG4S3r1LiVmDAyw1iXob6M/DUpPw7jolZg3eFlwSy03Cu0OVuDV5rWl7jYJ3C5TYfSvv&#10;4ecEDzJyJESO6ySEEEIIIYQQQgghhBBCCBmJd8sGnxE8zNTRUP8KltgI7z6lxK7JvxrZ9dmGepvM&#10;4hFYbhLefVmJWYMDLDWJehvoB2OpSciCieGYtdh2ccCjlZi1uT+WnUycUnK5Eruk8r74TRMb5jI+&#10;/8FYJiGEEEIIIYQQQgghhBBCSFm8Wzr4tOA7FzYybleaHF15f3ADLCkZ7x5l6h9VP8Cyk/HuSiVu&#10;Le6J5Sbh3RVKzBocYKlJ1NtA91hqEnGiBcasxVOx3GS8u1SJW5N/Dq6IZSfj3c5K7C69KXhK8A3B&#10;xwcXx5IIIYQQQgghhBBCCCGEEELqIu5K3CT42uBJpttRzZ/A9I3w7qtK7Nr8Lyw7Ce82V2LW5CZY&#10;8th4t4SJiykwZg0OsNwk6m2gX4mlJiHncA/HrMW7TdvmsndvUeLW5mFYdiO8+64SO4f/NnGH+6eD&#10;Lwmug6kJIYQQQgghhBBCCCGEEEImE+8eHnxh8MPBHwbvUZolqcpZt6tjqmTi2F+MXZt/MG13Wnp3&#10;lBK3FqX5vQSWPDbePU6JWYsDLDeJehvoMrGh+fnS3j1WiVmTC7DkJLxbM/gvJW5N/t1InW3xbgsl&#10;dhNlesm3g4cEdwquhKkIIYQQQgghhBBCCCGEEELmJtJ4825LI+fwxrOrr1OaKbP53xi2Ed59X4ld&#10;mx/FspOIUwF+p8Stxcux5CS820uJWYsDLDeJehvo4uZY7tjIWdXe3afErMVzseRkvPtfJW5tHo9l&#10;N0JG+g/HHqUsLpDd5Z8N7h3cOPggDEsIIYQQQgghhBBCCCGEEDJ/8e5hQRc8wsTG0x1K02VK2TnZ&#10;bsSy4N0uSuwafRKWnoR32ykxa/JLWHIS3n1AiVmLAyw3ibob6C/DcpPw7jIlZi1Kg7fd7mzZxT4c&#10;tzZlksBGWHoy3m2qxJ7u74NfC74z+IzgChiCEEIIIYQQQgghhBBCCCGEjEJ2I3r3KBN3F388+CMT&#10;zyaWZsxp+OPJyEh0Ocd5uNFTm1dj6cnILtPhuDV5EJachHffUGLW4gDLTaLuBvpRWG4S3p2sxKzJ&#10;N2PJScgI8v+8Z9XsGVh6I7y7amE8GcUui6AODz7PyBEehBBCCCGEEEIIIYQQQgghpAPi2OcnBDfD&#10;/5SMd/sojaQabTeq3rulTGxoYdyafC6WnYR3Nygxa3GA5SZRdwP9bCw3Ce/eocSsyUux5GS8O1WJ&#10;W6NPxdKT8e7JwQ0NR7ETQgghhBBCCCGEEEIIIYRMGN4tY+JIYWwi1egGWH4S3j1fiVmb62DZYyOj&#10;/Ifj1eQAS06i7gb6TVhuEt49R4lZm4/GspOIx1JgzBq9CEsnhBBCCCGEEEIIIYQQQggh84V4Di82&#10;kGr0Yiw9Ge++osStyb9iyUnIztnhmDU5wJKTqLuBLj4ESx4b79ZW4tXm+7DsJOIEiNuUuDXqsHxC&#10;CCGEEEIIIYQQQgghhBAyH4hn834/eIfSRKrJ/bH0JOIZzPcocWuy3c5X716rxKzJAZacRP0N9Kdj&#10;yUnU/zd4DZacjHefUeLW5M3Bbwf3w9IJIYQQQgghhBBCCCGEEELIfMO7RwZ3NvE85pODlwXvU5pM&#10;pf1XcHUsNwnvXqnErc3jsOwkvPukErMmB1hyEvU30F+PJSfh3YVKzNp8MpadhHfbKjH78C4jUy28&#10;O97I4hzvtgs+FMslhBBCCCGEEEIIIYQQQggh5P+3d/+hfk9xHMffbDMWZUmJlWX+oGYokqSUrE2r&#10;nSU/mt9KYWWayPJryR80wsSixscWdRSTsCnlR/MPsz9MU5RmJIrwh59jeR3nqrv3PX98z/1e954P&#10;z0c9/9s93/f9tv/e93M++4thhpqvLlZrLF+DvtMmd7G+1Y9VLYY3Cue21rAL2LcLZ7ZU50eu0v4C&#10;fdg/gHi8cGZrrfNjV4nhQLWncO6/VVqUf6A2qtssv4f9OHWAHw0AAAAAAAAAAAAYvximqxNGFlK3&#10;W35ifYf6adTyaqK63H98lRiOtvwUuz+3tYa9Avz7wpkt1fmRq7S/QN/mR64Sww2FM1vrGzXNj14l&#10;hvsL5w5b+r//rnpKrVKL1VxjUQ4AAAAAAAAAAIAplRZW+Sr4cy0vBB9RW9RnNr4l9s/qUP8xVfJC&#10;zZ/bYrP96AOLYU7hvNbq/NhV2l+g/+hHrhLD2YUzW2yRH71KDAsKZw5SuvVil9pseQl/jeXv7Ej/&#10;EQAAAAAAAAAAAED7Yphp+Tr4ZZavU96g3lRfjFqS+V7xx1SLYXvh3Nb60o9dJS01x57ZWp0fu0r7&#10;C/TUsX7sgcVweOG8FtvkR68Ww+7Cuam96lNLr22I4VG1Up2v5tmwT74DAAAAAAAAAAAAvRHDIZaX&#10;60vVzZbeJ53fW77a/9Mq+Zp5v6RrsS1+9Cox3FI4s7U6P3aVfizQl/ixq0zu+8HHW3qv+Cw/epUY&#10;1quX1UNqhVpoeUk+3f9TAAAAAAAAAAAAABMlhnsKC8AWW+tHrxLDxsKZrdX5sav0Y4E+7B98vFY4&#10;s8Uu8aMDAAAAAAAAAAAAaF0MOwrLvxa7wo9epR/L5c6PXaUfv+Ozfuwq+d3e/szW2qee9qMDAAAA&#10;AAAAAAAA6IMYDrN8lft56mp1p3rC0rXpMexU3xWWhJPdKX7sgaVrr2P4tXBma3V+9Cr9WKB/6Meu&#10;EsNlhTMnu6/V+2qz5feQ32rpifMYzrL0jvcYZvixAQAAAAAAAAAAAPyX5HewHz+yJLxI3ajuU8+o&#10;19VH6lsbu2yciP5QM/1IA4vhxMKZLdb50av0Y4G+14ZZMMdwcuHMiehPy4vxdCNDuib+ScuvN7he&#10;BXWGmmPDzA4AAAAAAAAAAADgfyaGg9Qx6jS1WF1p+QndtWqT2mp5SfmV+t3GLjJLfew/pkoMFxbO&#10;bLHOj16lHwv01El+9IHl/1/pDyr8maV+UZ+r99SraoPlP/pYpZarhWqBOkpN8x8FAAAAAAAAAAAA&#10;AJMrXx8/T52uFqlL1Up1r1qvnlcP+B+rkp8k9svVFuv86FX6s0Bf7kevEsML6jnL16ffpVZYvkI9&#10;vYLgVMtPis/yPwYAAAAAAAAAAAAAiOFutd3Sk+wx7FE/WL6y2y92p7rOj16lzQV6elo8fd/pSfBd&#10;lt8dfpUfHQAAAAAAAAAAAAAwlWI4WB2h5lq+yvtMdY5aqi74e9Ebw3XqJnWHWqMeVo9ZWnbn97+/&#10;NFJ6D/xb6h3Li+zUJ2r3SOnK+rRIHt0+23/Z3PkRq8SwzZ33W+Ez0yL7n5nSQjvNma7UT7On0vu/&#10;0+/zouXfMbVOPWj5919t+fu41vL3s0wtsfy9pfeEz7f8fc62dN06AAAAAAAAAKC3/gLItMGqgshv&#10;zgAAAABJRU5ErkJgglBLAwQKAAAAAAAAACEAfh8DrmarAABmqwAAFAAAAGRycy9tZWRpYS9pbWFn&#10;ZTIuanBn/9j/4AAQSkZJRgABAgAAAQABAAD/2wBDAAgGBgcGBQgHBwcJCQgKDBQNDAsLDBkSEw8U&#10;HRofHh0aHBwgJC4nICIsIxwcKDcpLDAxNDQ0Hyc5PTgyPC4zNDL/2wBDAQkJCQwLDBgNDRgyIRwh&#10;MjIyMjIyMjIyMjIyMjIyMjIyMjIyMjIyMjIyMjIyMjIyMjIyMjIyMjIyMjIyMjIyMjL/wAARCAKK&#10;B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qnqOoxafBvflz9xO5NAFiSeKEgSSomem5gM0z7Za/wDPzD/32K4a&#10;6upbydppmyx7dgPQVDU3L5Tv/tlr/wA/MP8A32KPtlr/AM/MP/fYrgKKLhynf/bLX/n5h/77FH2y&#10;1/5+Yf8AvsV5+SFBJIAHU1BFIbhy44iU4X3PrRcOU9H+2Wv/AD8w/wDfYo+2Wv8Az8w/99iuAoou&#10;HKd/9stf+fmH/vsUfbLX/n5h/wC+xXn9LRcOU7/7Za/8/MP/AH2KPtlr/wA/MP8A32K4Cii4cp3/&#10;ANstf+fmH/v4KPtlr/z8w/8AfYrgKKLhynf/AGy1/wCfmH/v4KPtlr/z8w/99iuAoouHKd/9stf+&#10;fmH/AL7FOS5gkYKk0bMeysCa8+pUdonV0YqynIIPSncOU9ForK0jV1v0EUpC3Cjkf3vcVq0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rV&#10;9XWwQxRENcMOB/d9zXOf2zqP/P0/5ClcaVzuKK4f+2dR/wCfp/0o/tnUf+fp/wBKLj5TuKK4f+2d&#10;Q/5+n/IU2TXb6JC73bgD6UXDlO6orhU1nUioLXLgntxxTv7Z1D/n6f8ASi4cp3FFcP8A2zqP/P0/&#10;6Uf2xqH/AD9P+lFw5TuKK4f+2dQ/5+n/AEo/tnUf+fp/0ouHKdxRXD/2zqP/AD9P+lH9s6j/AM/T&#10;/kKLhynWajqMWnQb35c/cTuT/hXF3V1LeTtNM2WP5Aegps9xLcyeZNIXfGMmo6TdykrBRRRSGFIS&#10;FGScAd6CQoJJwB3rJu7sznYmRGP1oAfNO15MIYjhM/n71pIgjQIvQDFVNPg2R+Yw+Zun0q5QAtFF&#10;FABRRRQAUUUUAFFFFABRRRQAUUUUAOR3idXRirKcgjtXX6Rq636CKUhbhRyP73uK46lR2jdXRirK&#10;cgjtTQmrnotFZWkaul+gilIW4Ucj+97itWq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K1fV1sEMURDXDDgf3fc0avq62CGKIhrhhwP7vua493aR2d2LMx&#10;ySe9JspIHdpHZ3YszHJJ70lFFSWFFFMkkWJC7nAFABJIsSF3OAKpQFry481xiND8q+9VZppLuYAd&#10;CcKta0MQhiVB26+5oAfS0UUAFFFFABRRRQAUUUUAFFFFABSqrO4VQWYnAA6mhVZ2CKCzE4AHeuu0&#10;fR1slE0wDXBH/fH/ANenuJuxyt34d1uc7EtQI/8ArqvP61BD4Q1Yyr5tuqp3/eL/AI16RRTsTzs4&#10;z/hHtRHSJf8AvsUv/CPaj/zyX/vsV2VFFg5mcb/wj2o/88l/77FH/CPaj/zyX/vsV2VFFg5mcb/w&#10;j2o/88l/77FH/CPaj/zyX/vsV2VFFg5mcb/wj2o/88l/77FH/CPaj/zyX/vsV2VFFg5mcb/wj2o/&#10;88l/77FH/CPaj/zyX/vsV2VFFg5mcb/wj2o/88l/77FH/CPaj/zyX/vsV2VFFg5mebXcosbl7e4V&#10;kkQ8gioPt9v/AHj+Vd3rmhwazbbWwlwg/dy46ex9q86m0m8t7hoZotjKcHceD7j2qWrFJ3LX2+3/&#10;ALx/I0f2hb/3j+VQJpn/AD0k/BRVlLKCP+DJ9W5oGOh1BBIrwtJvU5BVTkV22jawuoxiOT5LhRyD&#10;xu9x/hXHABRgAAe1OR2jkV0YqynII7U07Cauei0VlaRq636eVLhbhRyP73uK1aozCiiigAooooAK&#10;KKKACiiigAooooAKKKKACiiigAooooAKKKKACiiigAooooAKKKKACiiigAooooAKKKKACiiigAoo&#10;ooAKKjlmit4jJNIkaDqznAFYlx4x0iByqySzY7xpx+uKB2bN+iudi8a6TIwDfaIh6unH6E1u21zB&#10;dwia3lWWM9GU5oBpolooooEFFUNQ1mw0sAXU4VyMhByx/AVlL420pmwVuVH94oMfzouOzOkoqtZ3&#10;9rqEPm2syyp3x1H1HUVZoEFFFFABRVG51extLqK1knBnldUWNeTknAz6VeoAKKKKACiisrWNettG&#10;MInV3MpPypjIHrQBq0U2NxJGrgEBgDgjBFOoAKKKKACiiigAoqC6vLayi8y5nSJPVzjP09axJvGu&#10;kxsQvnyj1ROP1IouNJs6KisC38Y6RO4Vnlhz3kTj9M1uo6SIHjZWRhkMpyDQJqw6iiigAorJ1DxH&#10;pmmyGOafdKOscY3EfXsKpxeNNJkcKxniB/idOP0JpXHZnRUVHBPDcwrNBIskbdGU5FSUxBRVS81K&#10;y09d11cxxdwCeT9B1rGfxvpSNgJcuPVUGP1NFx2bOkorDtPFmk3bhPOaFj0Ey7R+fStsHIyOlArW&#10;FooooAKKxLzxXpVlIYzM0zjgiFd2Px6VHb+MdJncIzyw56GVMD9M0rjszfopqOsiB0YMrDIZTkEU&#10;6mIKKKKACiiigAooooAKKKKACiiigAooooAKKKQkAZJ4oAWis/T9Wt9TuLqO2+ZICFMnZic9Pbit&#10;CgAooooAKKKKACiiigAooooAKKKKACiiigAooooAKKKKACiiigAooooAKKKKACiiigAooooAKKKK&#10;ACiiigAooooAKKKKACiiigAooooAKKKKACsrV9XWwQxRENcMOB/d9zSaxrKaenlRkNcP0H933Ncg&#10;7tI7O7FmY5JPek2UkDu0js7sWZjkknqaSiipLCiipba2lup1hhXc7fp70AV5JFiQu5wBWPc3DXD5&#10;PCjoPSvU9O0uGwg2AB5D99yOp/wq55cf9xfyp2J5jyvToMAzMOvC1oV6LsUfwj8qNq/3R+VFg5zz&#10;qivRdq/3R+VG1f7o/KnYOY86or0Xav8AdH5UbV/uj8qLBzHnVFei7V/uj8qNq/3R+VFg5jzqivRd&#10;q/3R+VG1f7o/Kiwcx51SqrO4VQWYnAA716JtX+6Pyo2j0FFg5jJ0fR1sVE0wDXBH/fHt9a16KKZD&#10;dwooooAKKKKACiiigAooooAKKKKACiiigAooooAKo6lpsWowbWwsi/cf0/8ArVeooA8+ubeW1naG&#10;Zdrr+vvUVdxqWmxajBtb5ZF+4/p/9auMuLeW0naGZSrr+tS0aJ3IqKKKQxyO0Tq6MVdTkEdRXX6R&#10;q6X6CKUhbhRyP73uK46nI7xOroxVlOQQeRTE1c9EorK0jV1v0EcuFuFHI/ve4rVqjMKKKKACiiig&#10;AooooAKKKKACiiigAooooAKKKKACiiigAooooAKKKKACiiigAooooAKKKKACiiigAooooAKKKKAK&#10;Wq6bHq1g1rKxUFgwYDkEGqdt4W0i2QD7KJT/AHpTuJ/p+lbNFFh3ZkXPhnSLmMr9kSIno8Xykf0r&#10;ldHkn0DxUdOdy0UjiJh2bP3W+vIr0GvP3Yap4+VoOUSdTkeiAZP/AI7SY46noFZmu6oNJ0uS4GDK&#10;fkjB7sf85rTrh/Hc5a5s7YdAhfHqScf0oYoq7E8P+Hv7XDanqbPIsjEqpOC/qSfSulfw5pDx7DYR&#10;Aeq5B/Or1pbra2cNuoGI0CcewqaiwNs8+1CzuPCWrRXVo7NbSHgMeo7q3+f5V3dtcR3drFcRHMci&#10;hl/Gsnxdbifw9OxHzRFXX88fyJqHwXcGbQfLJ/1MrIPpwf6mjZjequbd3crZ2kty6uyxKWIQZOK5&#10;B9W13xCxi02Bra26GTOPzb+grtSAwIIBB6g96RVVFCooVRwABgChiTsebf2a+leKrC2klEr+dEzM&#10;B3LCvS64XW/+R8s/+ukH/oQruqEOXQKKKKZI13WNGdyFVRkk9hXC2Ct4m8VPdyAm1gO4A/3R90fi&#10;efzrU8Z6p9lsFsYm/e3H3sdk/wDrn+taHhvS/wCy9IjV1xPL+8k9ieg/Af1pbspaK5sUUUUyQooo&#10;oAKKKKAMvWNDt9a8gTu6CJifkxkg9R+gpIfDekQIFWxjb3k+Yn861aKLDuzB1Dwnpt3AwghW3mx8&#10;rpwM+46YrG8F300N9NpcxO3BZQf4WB5H+fSu0kkSGJ5JGCogLMT2ArhPCateeJri8Awih3P1Y8D9&#10;T+VJ7jWqZ31c94s1l9NsVggbbcT5AYdVXufr2roa4HWv+Jh44itn5jV448e3BP8AM0MIrU0NB8J2&#10;/wBmS61JDLLINwjJICg+vqa17jwzpFxEU+xpGccNH8pFa9FFhXZ5/ay3HhLX/ss0ha0kIyexU9G+&#10;or0DrXI+PLcG0tLnHKyGPP1Gf6Vu6FcG60OzlY5YxAE+pHH9KF2G9Vcg1Tw5aatfR3NwzjYmwqhx&#10;u5zyfxqWPw9pES7VsISP9obj+ZrTop2FdnL654UspLGWeyi8meNSwCn5Wx2xTPBOpSXFpNZysWMG&#10;ChP909vwx+tb+q3SWelXM8hwFjOPcngD865bwHbtvvLkj5MLGD6nqf6fnS6j3R2tcj4v1eVXTSrQ&#10;nzJQPM29SD0X8a66uB07/iY+PZJX+ZUldh9F4X+lDCPc2tK8IWNrbq17GLi4Iy24/KvsB/jVi+8K&#10;6XdwsscAt5MfK8fGPw6Gtyiiwrs4bw7fXOja02jXjfu2faueit2I9j/UV3NcJ43i+z6raXcfyuyd&#10;R6qev6iu3glE1vHKOjqG/MUIcu5JRRRTJKcuq2UN+llJOFuXxtTaec9OcYqPUNb0/TDtubgLJ12K&#10;NzfkOlcd4puXtPFaXEeN8aIy59RWzovhmF4Be6opuLqf5yJDkLn1Hc0rlWS1NGy8TaXfTCGO42yM&#10;cKsi7c/Q9K0bm6gs4DNcyrFGOrMa5TxV4ftINPN9ZxCF4iN6pwCCcZx65xVHTILrxZdob6Vvstqi&#10;qdv8R/xOOTRcLLc6D/hMdH8zb50mP73lnH+NbNrd297AJraVZYz/ABKay5fCujyQGIWgQ4wHVjuH&#10;v1rm/D7zaN4pk013zG7GM+hOMq3+fWi7Cyex31NkkSKNnkdURRksxwBTq4XWrq48Qa+uk2z7YI32&#10;n0JH3mP07f8A16GxJXN6bxdo8LlRcNIR3RCR+dWbHX9N1FxHb3K+YeiOCpP0z1/CobXwtpNtEENq&#10;Jmxy8hyT/SsrxB4VtktHvNOQwyxDeyKTggdceho1HoddWNqmuabFBd2sl2onCMhTB646dKZ4W1Z9&#10;U0v9826eE7HP94dj/n0pdU8P6XNFd3clrmcozl97DkDrjOKBbPU53wfqllp0V2Lu4WIuVK5BOcZ9&#10;K6+y1jT9QlaK0uVldV3EAEcfiPeuP8I6RY6nFdm8g80xlQvzsMZz6GuusdE07TZmmtLfy5GXaTvY&#10;8Zz3PtSVxytckvtVstNKC8nEXmZ25UnOOvQe9W1IZQwOQRkVxfj7/WWH0k/9lrsYP+PeL/cH8qYm&#10;tCSqTatYpqAsGuALokDy9p7jPXGOlXa4a6/5KOv++n/oAoYJXO5ooopiCiiigAooooAKKKKACiii&#10;gAooooAKKKKACiiigAooooAKKKKACiiigAooooAKKKKACiiigAooooAKKKKACiiigArK1fV1sEMU&#10;RDXDDgf3fc0avq62CGKIhrhhwP7vua493aR2d2LMxySeppNlJEF9O25JnYsxlBYnqeuamqnqX/Hs&#10;v++P5Gp7d/Mt429RzUlktFFS21tLdzrDCu52/T3oALe3lu51hhXc7fp712em6bFp0G1fmkb77+v/&#10;ANajTdNi06DavzSN99/X/wCtV6qSIbuFFFFMkKKKKACiiigAooooAKKKKACiiigAooooAKKKKACi&#10;iigAooooAKKKKACiiigAooooAKKKKACiiigAooooAKo6lpsWowbW+WRfuP6f/Wq9RQB59c28tpO0&#10;My7XX9feoq7jUtNi1GDa3yyL9x/T/wCtXGXNtLaztDMu11/X3qWjRO5FRRRSGKjtHIroxVlOQR1F&#10;dhpGrpfp5UpC3Cjkf3vcVx1KkjROroxV1OQR2p3E1c9ForK0jV1v08qUhbhRyP73uK1aozCiiigA&#10;ooooAKKKKACiiigAooooAKKKKACiiigAooooAKKKKACiiigAooooAKKKKACiiigAooooAKKKKACi&#10;isPxDr8ej2/lx4e7cfIv90f3jQCVyv4p19dPtzZ275u5Bgkf8s1Pf6+lJ4S0NtPtjeXC4uZhwp6o&#10;v+Jqn4b0CS4mGranl3c740fqT/eP9K7Gku5TdtEFcD424161Y9PJX/0Jq76uO8d2haG1vFHCkxsf&#10;ryP5Gh7BHc7GiqOkXi3+k21wpyWQBvZhwf1q9TJMrxIQPDt7n/nn/UVk+BAf7MuT2M2P/HRU/jS8&#10;WDRvswP7y4cDH+yDkn+VWfCdo1poEO4YaUmUj69P0ApdSvsm3RRRTJOF1v8A5Hyz/wCukH/oQruq&#10;4XW/+R8s/wDrpB/6EK7qkipdApksqQQvLIwVEUsxPYCn1yfjXVPJtU06Jvnl+aTHZew/E/ypsSV2&#10;ZulRv4k8USX0ynyIjvwewH3V/r+Brvq5fw7d6TpWkxxvfQCeT55fm7nt+ArW/wCEg0n/AKCEH/fV&#10;JDluc34Snlk8RXqvK7KI3IDMSPviuk1y8urDTHns4hJMGAClS3BPoK4/wvfWtpr13NcTpHGyMFZj&#10;gH5ga7m01C0vt/2W4jm2Y3bDnGen8qFsEtzjv+Ep8Q/9A9P+/D/40f8ACU+If+fBP+/D/wCNd1RR&#10;YLrscL/wlPiH/nwT/vw/+NWdP8Ra5cajbwz2SrE8gV2ELDAz65rsaKLBddgoorlfE3iI22dOsGLX&#10;T/K7ryUz2H+1/KmJK5W8Va21zJ/Y9hmRmYLKU5yf7o/rW74f0hdH04RtgzyfNKw9fT6CqXhnw6NN&#10;jF3dAG8ccA8+WPT610dJdxt9EFcA/wAnxD+b/nuP1Xiu/rg/FKNp3ia21EAlW2P9SpAI/ID86GET&#10;vKKZFIk0SSxsGRwGUjuDT6ZJzPjkgaJEO5uFx/3y1XvCoI8NWYPo3/oRrC8c3YkmtbGP5nGXYD1P&#10;A/rXV6ba/YtMtrY9Y4wp+uOf1pdSn8JapCQASTgClrivEWuy6hcf2RpeX3HY7p/Gf7o9vU/0ptiS&#10;uQa7qcviHUo9L0754VbqOjt6/QV2GmafFpenxWsXIUfM395u5qnoGhRaNa5OHunH7x/T2HtWxSQ2&#10;+iCuA8L/AC+LbhW64kH45rv64GUjRfHfmyfLFJJuyem1xyfwJP5UMI9TvqKKKZJxXj4jdp47gSH/&#10;ANBrq9NBGlWYPUQJ/wCgiuL8TudV8TQWEJzs2xHH94nJ/IfyrvVUIiqowFGAKS3KeyFooopknBeI&#10;oRceNLaFuVkMSn6E13tcNrX/ACPll/10h/8AQq7mkipbIy/Egz4evf8Arn/UVm+BlA0WVscmc5P/&#10;AAFa0vEf/IvXv/XP+orO8D/8gKT/AK+G/ktHUPsnS1wuoDHxDhI7yR5/75Fd1XDaj/yUKD/rpH/I&#10;UMInbyNsjZ/7oJrzHQtYOl3010bVrl3Urw2MZOSeh9K9PZQ6lT0Iwa4Twc/2PXrqyl+V2UqAf7yn&#10;p+WaGEdmXP8AhOH/AOgTJ/39/wDsaRvGzOjK2kSEMMEeb/8AY12NFGoXXY4nwIJEnvVZWVSqnkd8&#10;muu1D/kG3X/XF/5GrFV9Q/5Bt1/1xf8AkaBN3Zy3gL/U33+8n8jXY1x3gL/U33+8n9a7GhbDlucV&#10;4+/1lh9JP/Za7GD/AI94v9wfyrkPHyHbYSdgXU/+O/4GursZVmsLeVTkPGrD8qOoPZFiuGuv+Sjp&#10;/vp/6AK7muGuv+Sjr/vp/wCgChhE7miiimSFFFFABRRRQAUUUUAFFFFABRRRQAUUUUAFFFFABRRR&#10;QAUUUUAFFFFABRRRQAUUUUAFFFFABRRRQAUUUUAFZWr6utgnlRENcMOB/d9zVy/me3sJ5o8b0QkZ&#10;rg3dpHZ3YszHJJ70mykrg7tI7O7FmY5JPc0lFFSWU9S/49h/vD+RpNNfMLJ/dP8AOjUv+PZf98f1&#10;qPRYZbnUFt4VLNIMfT3NA+hrW1tLdzrDCu52/T3rs9N02LToNq/NI3339f8A61Gm6bFp0G1fmkb7&#10;7+v/ANar1UkZt3CiiimSFFFFABRRRQAUUUUAFFFFABRRRQAUUUUAFFFFABRRRQAUUUUAFFFFABRR&#10;RQAUUUUAFFFFABRRRQAUUUUAFFFFABRRRQAVR1LTYtRg2thZF+4/p/8AWq9RQB59cW8trO0My7XX&#10;9airuNS02LUYNrfLIv3H9P8A61cZcW8trO0My7XX9alo0TuRUUUUhjkdonV0Yq6nII7V1+kaut+g&#10;ilIW4Ucj+97iuOpyO0bq6MVdTkEdqYmrnolFZWkaut/H5UpC3Cjkf3vcVq1RmFFFFABRRRQAUUUU&#10;AFFFFABRRRQAUUUUAFFFFABRRRQAUUUUAFFFFABRRRQAUUUUAFFFFABRRRQBla7rC6RZ7wheeTIi&#10;THGfU+wrzuK8kOpfbruA3T7txV8gE9s+3tXrNFJopOxxH/CcXn/QOT/vo0f8Jzef9A9P++jXb0UW&#10;YXXYgs52ubG3uGXa0sauV9MjOKS9s4r+zltZxmOQYPqPQirFFMk8/jfVvB9y6mLzrNznPO1vfP8A&#10;CavP49Ty/wB3p7b/APak4H6V2JAIwRxUS2lsj71t4lb1CAGlYq6e5xVjpeoeJdSW/wBTDJbDGARj&#10;cP7qj0967pQFUKoAA4AHalooSE3cK41/HEySMv8AZmcEj/WH/CuyopgrHl97q8t5rkOpm1KGNkby&#10;8k52nPXFbn/CdTf9Az/yIf8A4mu0opWHzLsRwSedbxyldu9Q2PTIrGvvCthqN5JdTy3PmP1w4wOM&#10;ccVu0UybnNf8IPpX/PS6/wC+x/hR/wAIPpf/AD0uv++1/wAK6WilZDuzzXQNHttT1e5tZ2kEcaMV&#10;KEA8MB6e9dvpOh2mjGU2zSsZcbvMYHpnpgD1qtpHhwaVqU94Loy+apXZsxjJB659q3KEhydwooop&#10;khRRRQBzvifX302L7Lagm6kXO4DhB6/WuM0rUG027N01n9om/haQn5T3P1r1WilYpSsjiP8AhObz&#10;/oHp/wB9GnReNruSVEOnoAzAfeNdrRRZhddgrN1rSY9Y09oGIWQHdG/91v8ACtKimScBZ6xqnhg/&#10;Yr21MkAPyBjjH+63Qirc/jpnj2WliRKeAXfOPwA5rsnRXUq6hlPYjIpkdtBC26KCND6qgFKxV12O&#10;S8P6Dd3Oof2tqobfu3oj9WbsSOwHYV2VFFNITdzj/FfiCRN+nWW4N0mkA6f7I/rWBo2rtoxd47BZ&#10;Zm48xycgegr0+ilYalpY4j/hOLz/AKByf99GrWm+Lrm+1GC2exVFkbaWBPFdbRRZhddgrD8SaENY&#10;tQ0RC3UWdhPRh/dNblFMlOxwln4o1DRlFlqVo0nljCljtYD69xUl141ubpPI06yKSvwGJ3t+AA61&#10;2kkUcq7ZEVx6MMikighh/wBVEkef7qgUrMq67HN+GPD0tlIdQvv+Ppwdqk5K56k+5rqKKKYm7hRR&#10;RQI4fWgf+E8sjg/fh/nXcUUUht3MvxHz4evf+uf9RWd4HGNDkz/z3b+S10tFFgvpYK4bUQf+FgwH&#10;B+/H/IV3NFDQJ2CuS8R+H7k3g1XS8+eCGdF65H8Q/wAK62imwTscXbeN5YV8rULFvNXglDtP/fJ6&#10;VLJ48hxiGxkZu29wP5Zrq5IIZsebEj/7yg0kdtBCcxQRofVUApajuuxX0m8mv9MiuZ4TDI+coQRj&#10;k46+1WpoxNC8TdHUqfxp9FMk8702/ufCd/cW93bM0cmM44zjOGB7jmun0jxPBrF81tHBJGQhfc5H&#10;OCOP1rakijlXbIiuPRhmiOGKIYjjRB/sqBSsU2mUNc0savpj2+QsgO+Nj0DD/OK5PT9ev/Di/Yb+&#10;zZo1J2AnBH0PQiu+prosi7XUMp7EZosJPocqfHdnt4tJ8+mRWRY3b6x4zivo7d1UupYD5toC4yT+&#10;FXfEey71m30W0iii3MvmsqAHJ5/IDmutsbG3061S3towiL+ZPqfU0tytEizRRRVEBRRRQAUUUUAF&#10;FFFABRRRQAUUUUAFFFFABRRRQAUUUUAFFFFABRRRQAUUUUAFFFFABRRRQAUUUUAFFFFAFPVv+QVc&#10;/wDXM1wtdzq3/IJuv+uZrhQcjI5FSy47C0UUUiiGaznvjHb26F5HcYA7deT7V2+h6JBo1rtXDzuP&#10;3kuOvsPasfwz/wAhN/8Arkf5iutqkiJPoFFFFMkKKKKACiiigAooooAKKKKACiiigAooooAKKKKA&#10;CiiigAooooAKKKKACiiigAooooAK8c+NVzcQajpIhnkjBikzscjPI9K9jrxj44f8hLR/+uMn8xXb&#10;l/8AvC+f5HLjHai7f1qeY/2jff8AP5cf9/W/xo/tG+/5/Lj/AL+t/jVaivo+VdjxOeXcs/2jff8A&#10;P5cf9/W/xo/tG+/5/Lj/AL+t/jVaijlXYOaXcs/2je/8/lx/39b/ABo/tG9/5/Lj/v63+NVqKOVd&#10;g5pdyz/aN7/z+XH/AH9b/Gj+0b3/AJ/Lj/v63+NVqKOVdg5pdyz/AGjff8/lx/39b/Gj+0b3/n8u&#10;P+/rf41Woo5V2Dml3LP9o33/AD+XH/f1v8aP7Rvf+fy4/wC/rf41Woo5V2Dml3LP9o3v/P5cf9/W&#10;/wAaQ6henrdzn/tqf8ar0Ucq7BzS7lj7fef8/c//AH8NH2+8/wCfuf8A7+Gq9FLlXYOeXcsfb7z/&#10;AJ+5/wDv4aPt95/z9z/9/DVeijlXYOeXcsfb7wc/a5/+/h/xpf7Rvf8An8uP+/rf41Woo5V2Dnl3&#10;LP8AaN9/z+XH/f1v8aP7Rvf+fy4/7+t/jVainyrsHNLuWf7Rvf8An8uP+/rf40f2je/8/lx/39b/&#10;ABqtRRyrsHPLuWf7Rvv+fy4/7+t/jR/aN9/z+XH/AH9b/Gq1FHKuwc0u5Z/tG9/5/Lj/AL+t/jR/&#10;aN9/z+XH/f1v8arUUcq7BzS7ln+0b7/n8uP+/rf40f2jff8AP5cf9/W/xqtRRyrsHNLuWf7Rvf8A&#10;n8uP+/rf40f2jff8/lx/39b/ABqtRRyrsHNLuWf7Rvv+fy4/7+t/jR/aN9/z+XH/AH9b/Gq1FHKu&#10;wc0u5Z/tG9/5/Lj/AL+t/jXUfDu9u5fH2kpJdTOpkbKtISD8jVx1dT8N/wDkoOkf9dG/9Aasa8V7&#10;KXozSjKXtI69UfStFFFfKn0IUUUUAFFFFABRRRQAUUUUAFFFFABRRRQAUUUUAFFFFABRRRQAUUUU&#10;AFFFFABRRRQAUUUUAFFFFABRRRQAUUUUAFFFFABRRRQAUUUUAFFFFABRRRQAUUUUAFFFFABRRRQA&#10;UUUUAFFFFABRRRQAUUUUAFFFFABRRRQAUUUUAFFFFABRRRQAUUUUAFFFFABRRRQBxXiHT7+y19dY&#10;s4mlTKsdoztIGCCPQgVe07xXPf30FsdMeMO2HfcTt/SunopWKv3CiiimSFFFFABRRRQAUUUUAFFF&#10;FABRRRQAUUUUAFFFFABRRRQAUUUUAFFFFABRRRQAUUUUAFFFFABRRRQAUUUUAU9W/wCQVc/9czXn&#10;kySREywcjqydj7ivQ9W/5BVz/wBczXC1LLiV4LyOfjO1/wC6asVQvLPdmWIfN1K+tQQX8kWFk+df&#10;1FIs6/wz/wAhN/8Arkf5iutrjvCk0c2pOUbP7o5HcciuxqkZy3CiiimSFFFFABRRRQAUUUUAFFFF&#10;ABRRRQAUUUUAFFFFABRRRQAUUUUAFFFFABRRRQAUUUUAFeMfHD/kI6P/ANcZP5ivZ68Y+OH/ACEt&#10;H/64yfzFduX/AO8R+f5HLjf4D+X5nlFFFFfSHhBRRRQAUUUUAFFFFABRRRQAUUUUAFFFFABRRRQA&#10;UVcs9K1DUVZrKxuLlUOGMMZfB98V2ejeDLuXwXrD3NlLHfOVMEciEP8AJzwD/eyR+Fedjs1wuCSd&#10;WavdK11fVpX9Fe78joo4apWfuro39xwFFaFxoOr2kDT3OmXkMSDLPJCyqPqSKz67adWnVXNTkmvJ&#10;3MZRlHSSsFFFFaEhRRRQAUUUUAFFFFABRRRQAUUUUAFFFFABXU/Df/koOkf9dG/9AauWrqfhv/yU&#10;HSP+ujf+gNWOI/hS9GaUf4sfVH0rRRRXyh9GFFFFABRRRQAUUUUAFFFFABRRRQAUVHPPHbQPNM4S&#10;NBlmPYVm/wDCT6N/z/p/3y3+FAWNaisn/hJ9G/5/0/75b/Cj/hJtG/5/0/75b/Ci47M1qKOtFAgo&#10;oooAKKKKACiiigAooooAKKKKACiiigAooooAKKKKACiiigAooooAKKKKACiiigAooooAKKKoXuta&#10;dpzbbm6RH/uDLN+QoAv0Vz//AAmWj5x5kuPXyzWhY61p2ov5drcq74ztwQcfjRcdmaFFFFAgoooo&#10;AKKKz7zWtO0+cQ3VyI5CN20qTx+AoA0KKajrIiupyrDIPqKdQAUUUUAFFFFABRRRQAUUUUAFFFFA&#10;BRRRQAUUUUAFFFFABRRRQAUUUUAFFFFABRRRQAUUUUAFFFFABRRRQAUUUUAFFFFABRRRQAUUUUAF&#10;FFFABRRRQAUUUUAFFFFABRRRQAUUUUAFFFFAFPVv+QVc/wDXM1wtd1q3/IKuf+uZrhallxCqF7Zb&#10;syxDnuo71fopFD/BH/Idf/rg38xXodcNoBgs9a+0O2xZIyh9Mkjn9K7mqREtwooopkhRRRQAUUUU&#10;AFFFFABRRRQAUUUUAFFFFABRRRQAUUUUAFFFFABRRRQAUUUUAFFFFABXjHxw/wCQlo//AFxk/mK9&#10;nrxj44f8hLR/+uMn8xXbl/8AvEfn+Ry43+A/l+Z5RRRRX0h4QUUUUAFFFFABRRRQAUUUUAFFFFAE&#10;0Npc3KkwW8soBwSiFsflXX+HvCU194W1u5mtpFuAgW3V0IbK/O2AfXgVzOk6zfaJeC6sJzE/Rh1V&#10;x6EdxXvtpfg2lj9teGC8uY1byd+CWxkhQeTivjeK84xuXwgqEE1Jp3Td/dak1a2zS1d9j1stw1Ks&#10;25PVfdrofPj6dfRoXeyuFVRks0TAAflVauz+IGvarca3c6VO/lWkD/LFHwHGMhm9eCPYVxlfS5di&#10;KuJw0K1WKi5JOyd9HtrZHn4iEKdRwg727lzS9TvtJvUubCd4pgcfLyG9iO49q99TVLeBrO0v7q3i&#10;1CeMHyg2MtjnA9M9K+eoJ3triOePG+Ng65GRkHI4p1xdXF3cvc3EzyzOdzSO2STXjZ9w3SzicHN8&#10;vKnqlq+y9Fvb7rbnVgse8LFq17/cdJ481TVLnxFdWV7KfJt5CIol4UKeVOO5II5rlas3t/c6jKkt&#10;3KZZUQJvb7xA6ZPf61Wr28DhlhcNCiklypLRWV+r+e5yV6ntKjnffuTw2d1cIXgtppVBxuSMsP0r&#10;rtM8JTXHgTU72S2kF2JVeFGQhtqfewOvIZv++RXPaHruo6FerNp8pBYgNEeVk9iO/wDOvfUu41aC&#10;C4liju5U3eTvGTgc4HUgV8rxXnWMy72caUE02ndPW0Wm01bbu77HpZbhaVZScnrt9587yafexRmS&#10;SzuEReSzREAfpVauq8b69qt/rV1YXb+Xb20pVIE4U4PDH1JHP41ytfVYKtVrUI1asUm1eyd1r52R&#10;5teEITcYO9u4UUUV1mQUUUUAFFFFABRRRQAUUUUAFdT8N/8AkoOkf9dG/wDQGrlq6n4b/wDJQdI/&#10;66N/6A1Y4j+FL0ZrR/ix9UfStFFFfKH0QUUUUAFFFFABRRRQAUUUUAFFFFAGb4g/5AF9/wBcjXKe&#10;F9BsdWsZpbpXLpLtG1scYBrq/EH/ACAL7/rkax/An/IKuf8Arv8A+yik9ylsWv8AhDNI/uTf9/KT&#10;/hDNI/uTf9/K6GiiyFdgBgYFFFYVj4iN5r0+mfZdgiZx5nmZztOOmKYrG7RRUN1P9mtJp9u7yo2f&#10;bnGcDOKAJqKx9A1z+24ZpDb+T5bAY37s5/AVpXc/2WznuNu7yo2fbnGcDOKAsTUVgWHim2uNKmvr&#10;pPs6xybAobcWOAeOBVS28ax3eowWsdiwWWRUDtJyMnGcY/rSuPlZ1VFISFBJIAHJJrlr/wAaRRzm&#10;DT7c3L5xvzhSfYdTTBK51VFcYfF2q2+HutJ2xepVk/U10Gka3aaxETASsij54m+8Pf3FK4NNGnRR&#10;WHqHiH7Drttpptwwm2Zk8zG3ccdMUxWublFctqPjGKG4Nvp9ubpwcF8/Ln2xyaqHxjqVuQ13pYWM&#10;+zJ+pzSuPlZ2lFZ+k6xa6xAZLdiGX78bfeX/AD61oUxBRVHU9WtdJt/NuX5PCIvLMfaua/4TDUbl&#10;ibHSi8Y74Z/5UrjSbOzorkrTxqFnEOpWbW57suePqp5rq45EljWSNg6MMqwOQRTuDTQ6ikZgqlmI&#10;CgZJPQCuTvPGgNwYdNs2uCOA5zz9AOaLglc62iuMPizWIRvn0janqUdf1NdJo+pf2tp6XfkmEMSA&#10;pbPT3pXBpov0UUUxGN4m1R9L0lnhOJpW8tD/AHfU/lWD4d8Mw6hbDUNRLyeaSUTcRnnqT1rQ8cW7&#10;y6RFMoJEUuW9gRjP54/OpvCeqW91pUNpvC3EA2lCeSOxHrS6lbR0Ln/CNaPtx9gjx9T/AI06w0HT&#10;9Mu2ubSJkdk2YLEgDOe/0rTop2FdhRRXM6v4ouLDUpLG308yumDu3E5yAegFAJXOmori28Va3Gu+&#10;XSNsY6kxuP1rX0XxPa6vJ5BQwXGMhCchvoaVw5Wbtc7rfhYaxfi6+2GHCBNvl7umfcetdFXJXXjZ&#10;ra4liOmMQjlNxlxnB/3aGCv0Ophi8mCOLOQihc+uBUlVdPu/t+nwXWzZ5q7tuc4/Gqeva0dEtoph&#10;b+d5j7cb9uOM+hphY1qKgsrj7XYwXOzZ50avtznGRnFT0CCisLU/ER07WYNP+y+Z5u35/MxjccdM&#10;Vu0BYKKw77xB9j1630z7NuExUeZvxjccdMVBq3i23sZzbWsRuZwcHBwqn0z3NK47M6OiuJ/4TPUY&#10;GVrrTVWMn0ZCfxNdRpeqW+rWguLcnGcMjdVPoaLg00XqKK5/WPFVrpkxtoYzc3A4KqcBT6E+vtTB&#10;K50FFcd/wk+uhfMbRW8rrny36fWrEXjmxNuWlt5kmHHlrgg/jxSuHKzqaKwNF8TprN+1slq0QEZf&#10;eXz0IHTHvWxeXkFhbNcXMgSNepPf2HvTCxPRXHSeM7m4lKabprSqO7AsT+A6fnRH4zubeUJqWmtE&#10;D3UFSPwPX86V0PlZ2NFQWd5BfWy3FtIHjboR29j6Gp6ZIUVzWq+L4LK5a1tIDczKdrHOFB9PeqP/&#10;AAlOtqN7aORH6+W4/WlcfKzs6Kx9B1xtajmZrYwGIgH5sgk59vatimIKKKKACiiigAooooAKKKKA&#10;CiiigAooooAKKKKACiiigAooooAKKKKACiiigAooooAKKKKACiiigAooooAp6t/yCrn/AK5muFr0&#10;OWJJ4XikGUcYIri9U0uTTpu7Qt9x/wCh96TLiyhRRRUlBW/outeVttbpvk6I5/h9j7VgUUxNXPRq&#10;K5jRda8rba3TfJ0Rz/D7H2rp6ohqwUUUUCCiiigAooooAKKKKACiiigAooooAKKKKACiiigAoooo&#10;AKKKKACiiigAooooAK8Y+OH/ACEdH/64yfzFez14x8cP+Qlo/wD1xk/mK7cv/wB4j8/yOXG/wH8v&#10;zPKKKKK+kPCCiiigAooooAKKKKACiirVjpt7qcjRWVtJcSKMlYxkgeuKmc4wi5SdkhqLk7JFUAno&#10;KK9C8G+CruVdUOqWclvvtjBD5q4+Zv4h9MD865SXwtrsEbyS6XcpGgJZ2TAAHfNebRzjB1q86Eai&#10;vG3Va3V9O50TwlWMIz5Xrfp2MuKTypkk2q2xg21hwcdjVi/1S91O+a9u7h5bgnO8nG30x6D6VUor&#10;0XTi5KbWq0v6nPzNK19C5qOqXWqyxTXj+ZMkYj8wj5mAzjd6nnrVOiinCEYRUYqyQSk5O73Ciiiq&#10;EFFFFAE1rcNaXcNyiqzxOHUMMjIORkd6kudRvLu/N9PcyvdFt3m7sMD2x6Y9qq0VDpxcuZrXb5DU&#10;mla+hb1HUbnVbr7VdsHnKqrvjBfAwCffGB+FVKK0rHQNV1KDz7KxmnizgtGMgH0qHKlh6au1GK07&#10;JFJTqS01Zm4OM449aK9El8E3f/CvIlW0c6mLkztFj58H5dv5AGuMvtC1TTIRLfWUtvGTgNIMZPtX&#10;Fgs3wmMco0pq6k42utbdu6Nq2Eq0km09VczqKKK9M5gooooAKKKKACiiigArqvhv/wAlB0j/AK6N&#10;/wCgNXK11Pw3/wCSg6R/10b/ANAascR/Cl6M0o/xY+qPpWiiivlD6MKKKKACiiigAooooAKKKKAC&#10;iiigDN8Qf8gC+/65GuG0O61y3tZF0uFniL5YiMN82B/9au58Qf8AIAvv+uRrH8Cf8gq5/wCu/wD7&#10;KKT3KWxS/tLxf/z6v/34Fbnh651e4Fz/AGrEY9u3y8ptz1z/AErboosJsK4bQ/8Ake77/fm/9Cru&#10;a4bQ/wDke77/AH5v/QqGNdTuaqap/wAgi9/64P8A+gmrdVNU/wCQRe/9cJP/AEE0yUc54D/487z/&#10;AK6L/Kui1b/kDX3/AF7yf+gmud8Bf8ed5/10X+VdFq3/ACBr7/r3k/8AQTSWxT3OC8L6Sur3jC4L&#10;G1g+dkzjcx6D9P0r0OG1t7dAkMEcajoFUCuX8BgfY7w9zIo/SuuoQSepy/jXUWttOjtI2Ia4J3Ef&#10;3R1H4kj9aveG9Hi03TYnKD7TKoaRyORnnb+Fc94451e0U/d8of8AoRru+lHUHsIQGUqwBB4INcFr&#10;dufDfiC3vrMbIZPm2Dp/tL9Of1rvq5Hx4B9isz38xh+lDCO51kbrLGsiHKsAwPsa8/8AGas/iGJE&#10;5ZokA+uTXaaMS2h2Jbr5Cf8AoIrk/En/ACOVj/2y/wDQzQ9gjudTpGkW+kWaxRKDKR+8kxyx/wAP&#10;ar0kaTRtHIiujDBVhkGn0UyTz5UPhzxkscZIt3YDH+w3+B/lXoNcH4y58RWgX73lJ/6E1dxOStvI&#10;V6hCR+VJFS6HCQofFHi2TzSTaxZOM/wKcAfif5mu9jjSKNY40VEUYCqMACuJ8BAfab0/xBFH6mu4&#10;oQS3sZ2saTDq1i8Mir5oGY3xyrf4VgeCL+T/AEjTZScx/OgPbnDD88frXYVweh/J46u1T7vmTD8M&#10;mh7gtmdP4lMg8O3pjzu2AcemRn9M1leBhbf2bMU2/afM/ef3tvGPw611DosiMjqGVhgg9CK5G88H&#10;TQXBuNIuzE3UIzEEfRh/WhgtrHYUgAUYAAHtXEDX9d0SVY9Ut/NiJwGYAE/Rhwa6+wvoNRs0urds&#10;xv69QfQ+9FxNWLNFFFMQyWNJomikUOjjDKehFcbqPguaOUz6XN0ORG7YZfo3+NdrRSsNNo4GHxHr&#10;eiyiHUYWlT0lGGP0bv8ArXW6VrVprEJa3Yh1+/G33l/+t71cuLaG7haG4iWSNuqsM155dxN4Z8UJ&#10;9nZvKBDAE9UPUH9aWxWkj0ikwM5x1oJABJOAOpri7zxHqWq37WeiIQg/5aADLD1yeAKbZKVzta4D&#10;xJAmleJra5tlCb9spC8DcDz+dXF0DxM43Pq5Rj/D9of+gxWJrVnqNnfW6ajcidyMo28tgZ9xSZUV&#10;qenVzPjn/kCRf9fC/wDoLV01cz45/wCQHF/18L/6C1N7Erc0/D3/ACL9j/1yFY/jz/kG2v8A12/o&#10;a2PD3/Iv2P8A1yFY/jv/AJBtr/12/oaOg18Ru6L/AMgOw/694/8A0EVeqjo3/IDsP+vdP/QRV6mS&#10;zhvEv/I5WP8A2y/9DNdzXDeJf+Rxsf8Atl/6Ga7mkinsjz3xk7x+I0kjYq6xIVI6g5NdT4f0OHSr&#10;NHdA124zI5HIJ7Cud8SIJPGVmjdG8oH/AL6ru6FuDeiIri3iu7d4J0DxuMMDXFeEWey8RXlgSSuG&#10;U/7yt1/nXdVw2jf8j7ef78386GC2Z2GoXBtNNubhfvRxM4+oHFcj4Iso557m/mG+VCFQtzgnkn61&#10;2VzAt1azW7HCyoyH8RiuF0K/PhrVLix1FSkbkAtjO0jofcGh7gtmd/XB+MrRLHU7W+gVVaXJYY4L&#10;KRzj3zXWHXNKEfmf2hbbfaQZ/LrXH6pcv4r12C2s1YwR8ByOg/iY+nahhHc7i1SAwxzRQxxmRAfl&#10;UA4PNcb4ill1nxNDpUbkRxsF49SMsfwH8q7hEEaKijCqAB9K4bSfm8f3BbqJZsfqP5UMI9ztLOzg&#10;sbZLe3jCRqOg7+59TRd2cF9bPb3EYeNh0Pb3HvU9FMk4Xw7LJo3iafSpHJikYqM+oGVP4j+ddtOX&#10;FvKY/v7Dt+uOK4jVvl8f2xXqZYc/oP5V3dJFS7nCeBvs5v7oylftO0eXu6453Y9+ld3XL6t4QS5u&#10;GurCb7PMTuKn7ufUEcis5tQ8S6Bg3afaLcHG5/nH/fQ5H40loD12O4CgEkAAnqfWlrO0bWbfWbUy&#10;wgo68SRnqp/wrRqiQooooAKKKKACiiigAooooAKKKKACiiigAooooAKKKKACiiigAooooAKKKKAC&#10;iiigAooooAKKKKACiiigAqOeCO5haKVQyMMEGpKKAOI1TS5NOm7tCx+R/wCh96oV6FPBHcwtFKgZ&#10;GHINcZqmlyadN3aFj8j/AND71LRadyhRRRSKCt/Rda8rba3TfJ0Rz/D7H2rAopg1c9GormNF1ryt&#10;trdN8nRHP8PsfaunqkZtWCiiigQUUUUAFFFFABRRRQAUUUUAFFFFABRRRQAUUUUAFFFFABRRRQAU&#10;UUUAFeMfHD/kJaP/ANcZP5ivZ68Y+OH/ACEtH/64yfzFduX/AO8R+f5HLjf4D+X5nlFFFFfSHhBR&#10;RRQAUUUUAFFFFABUtvcTWlwk9vK8UqHKuhwQaiopNJqzBOzuj3nTNeS28P6XPr17BDd3aAjd8u7P&#10;IOO3GMnpn0rgvibqOpf20LCScjTzGssUacBs8Et6nINcXeXtzqFwbi6maWQ8ZPYdgB2HsKJ725ub&#10;eCCaVpI4AREG52g9gfTjpXyWWcKUsBjfrqabfNdWVo3d1ydrbea7bHqYjMnWpOlZrbXv6+pXooor&#10;648sKKKKACiiigAooooAKKKKACtnwvfalZ69appk5jlnkWMr1VgTj5h3FY1T2l3PY3C3FtIY5lBC&#10;uvVcjBx6HBPNYYmkq1GVNpO6ej1Xz8i6U+Sal27H0GNZ05tTbTEvYftwXPlbuR/9f2614R4gvtSv&#10;tYuP7UmaS4ikaMg8BMHGAOwrOEjrKJA7CQHduB5z65qS6upr25e4uJDJM/LOerHGMn3r57IuGaWT&#10;1ZTpy5uZJXaV01vZ9n28lqzuxmYPEwUWrWf9fMhooor6g84KKKKACiiigAooooAK6n4b/wDJQdI/&#10;66N/6A1ctXVfDf8A5KDpH/XRv/QGrHEfwpejNKP8WPqj6Uooor5Q+jCiiigAooooAKKKKACiiigA&#10;ooooAzfEH/IAvv8Arkax/An/ACCrn/rv/wCyit3V7aS80m6t4QDJJGVUE45rjrXQfE1lGY7aTykY&#10;5ISYDJpPcpbWO+oriP7N8Xf8/T/9/wAUf2b4u/5+n/7/AIouHL5nb1wccg0rx9IZjtSWRvmPTDjI&#10;/U129ssi2sKzHMoQBz6nHNZHiDw9HrMayI4jukGFcjhh6GhiTNyqmqf8gi9/64P/AOgmuUij8X6c&#10;giQGaNeFyVf+fNLKfF99E8LQiONwVbhFyD9eaLjsT+A/+PO8/wCui/yrotW/5A19/wBe8n/oJrN8&#10;L6Pc6PazrcmPdKwYBDnGB3rV1CF7jTbqGMZeSF0UE9yCBQtge5zfgP8A48bv/rqP5V1tc/4U0q70&#10;q1uEu0CM7gjDA8Y9q6ChbClucf46s2eC2vVGRGTG/sD0/r+ddDo9+mpaXBcK2WKgOPRh1q1cW8V1&#10;byQTIHjkGGU1x7+HdZ0a5aXRrgyRN/ASAfxB4NGw1qrHa1wvi+5Oo6ta6bbfO8Zwcf32xx+A/nUz&#10;SeMbsGLy/KB4LDYv6/4Vp6B4ZXS5DdXMgmuz3HRM9cep96NwWmpu28K29tFAv3Y0CD6AYrivEn/I&#10;52P/AGy/9DNdzXA+LVkbxRbrCcSlIwhzjDbjihhHc76mySJFG0kjBUUZLE4AFcb5/jKD5DF5mP4t&#10;qH+VMfSPEutEJqE4hgzkqWGP++V6/jRcOUrwMfEfjITopNvEwbJH8C9PzP8AOu/IzWfpOkW2j2vk&#10;wAlm5eRurH/PatChCbucDoUg0LxXPZTnakhMQJ6dcqfx/rXfVia/4di1lBIjCK6QYV8cMPQ1ioPF&#10;+nqIVXz414ViVf8AXr+dGw3qdbe3cVjZy3Mxwka5Pv7VyHgu3kudRu9SkHGCoPqzHJ/z70p0TxBr&#10;kqf2pN5MCnO3I/RR3+tddZWUGn2iW1uu2NB+JPqfejcNkWKKztbiv59NaPTn2Tlh827acdeDXNCb&#10;xlANhjZ8dyqN+oouJK50XiJYG0C8+0Y2iMlc/wB7+H9cVj+BN/8AZ11nPl+aNv1xz/SqTaJ4i1uR&#10;f7Tm8qEHOGI4+ir3+tdfp9hDptlHawDCJ3PVj3Jo6jeisWqKKKZIUVgeItN1W9kt5dOuBH5IOVEh&#10;RiT/APqrFD+M4PkxIw9SI2/WlcaVzuCQASTgDqTXnerSrr3iuOK2O+PcsQYdwOSfp1q1JpnirVh5&#10;d3KY4j1Duqr+IX/Cuh0Pw7b6Mpk3ebcsMNIRjA9AKNxqyLusbxot95f3vIfH/fJrnvAflfY7vGPO&#10;8wbvXbjj+tdayhlKsAQRgg1xlz4X1LTb1rrRJ+D0TdhgPTngj60MFtY7SuG8b/8AIWsv+uf/ALNT&#10;ptS8WWsLyTwqiIMs7KmB+tZsNtrPii4Sd8OkZ2+YwCKO+OBzSbGlbU9JrmfHP/IEi/6+F/8AQWrp&#10;q5nxz/yBIv8Ar4X/ANBam9iVuafh7/kX7H/rkKzvG1u02iLIoz5MoZvoQR/MitHw9/yL9j/1yFX5&#10;oY7iB4ZVDRupVge4o6BezMvwxdpd6BbbWBaJfLcehHT9MVsVxD+G9Z0i6abR7gujdtwBx6EHg1IL&#10;zxj937MM+uxf8cUXG12IfEv/ACOVj9Iv/QzXc1w8eg69f6rBe6gYlaNlJLMM7Qc4AWu4oQSOG8Q/&#10;8jtY/wC9D/6FXc1y2r6JfXnia1vYY1MEZjLMXAxhsniupoQnsgrhtG/5H28/66Tfzrua5bTdFvrb&#10;xXc38sai3dpCrBgScnjihjXU6eR1ijaRvuqCx+gri9Kth4sv7m91FiYYvkjhU4Az/n8a7OYRmGQS&#10;kCPadxJwMd681sU1CHUrhdAlmljDY3quAR2znj86GETrB4L0gPu2zEf3fM4rYs7C00+Ly7SBIlPX&#10;b1P1PU1yXn+NB1Rj/wAAjqOXW/FGnjzbu3zGOpeEbfzXpSugs31O6rgtTJ0Txql4wIhkYSZ9mGG/&#10;rXU6HrUWtWZlVPLlQ4kTOcH1HsafrGj2+s2nkzfK68xyAcqf8Kb1BaPUvqyuiujBlYZBHQilZlRG&#10;diFVRkkngCuJisfFOigw2jCeAfdAIYD8DyPwolsfFOsjybthBbn7wJCg/gOTRcOXzIdNJ1zxs94o&#10;JhjbfnHZRhf6V3tZ2j6Pb6PaeTD8ztzJIerH/CrV6s72U6WpCzshEZJxg44NCE3dk9RzCJoJBMFM&#10;RU793THfNcav/CZWnyANKo7nY/69aZLY+KtYXybpvKgPUMVUfiByaLj5fMb4IB/ti78vPk+Uf/Qh&#10;j9M13dZmi6NDo1oYozvkc5kkIxuP+FadCFJ3YUUUUxBRRRQAUUUUAFFFFABRRRQAUUUUAFFFFABR&#10;RRQAUUUUAFFFFABRRRQAUUUUAFFFFABRRRQAUUUUAFFFFABUc8EdzC0UqBkYcg1JRQBxGqaXJp03&#10;doWPyP8A0PvVCvQp4I7mFopVDIwwQa4zVNLk06bu0LH5H/ofepaLTuUKKKhe6gj+9IM+g5pFE1b+&#10;i615W21um+Tojn+H2PtXIvqaD7iE+54qs+oTv0IUewouDVz16iuF8NeKDAy2WoSExE4jlY/c9j7f&#10;y+nTugc1SdzNqwUUUUxBRRRQAUUUUAFFFFABRRRQAUUUUAFFFFABRRRQAUUUUAFFFFABXjHxw/5C&#10;Wj/9cZP5ivZ68Y+OH/IS0f8A64yfzFduX/7xH5/kcuN/gP5fmeUUUUV9IeEFFFFABRRRQAUUUUAF&#10;KASCQCQOT7Vd03SL/V3eOwtzO6DLKrAED1wTXdeGPA95/YmtrqNq0NxcQ+VAr4zkfNn/AL6C/lXm&#10;Zjm2FwEOatNXutLq+rSvbyvf5HTQwtSs7RWmuvQ83orZuvCeuWNs9zdae8MKDLO7KAP1rGrupV6V&#10;Zc1KSkvJ3/IwnTnB2krBRRRWpIUUUUAFFFFABRRRQAUUUUAFFFFABS7TtLYO0HBNaWm+HtV1iJpN&#10;PtDcKhw211yPqCc128Hge8/4V9cQPakao9wJ1jyM4Hyhc5x0LH8a8rHZxhME4xqzV3JRtdXV+r7J&#10;HTRwlWqm0na19jzWitXUfDWr6Tbie/szBGTgF3Xk+wzk1lV6NKtTrR56clJd07owlCUHaSswooor&#10;QkKKKKACiiigArqfhv8A8lB0j/ro3/oDVy1dT8N/+Sg6R/10b/0BqxxH8KXozSj/ABY+qPpWiiiv&#10;lD6MKKKKACiiigAooooAKKKKACiiigAooooAKKKKACiiigAooooAKKKKACiiigAooooAKKKKACuG&#10;8Sf8jnY/9sv/AEM13Nc1rGg3l94htb6FohDHs3bmIPDZPakyo7nS0UUUyQooooAKKKKACiiigAoo&#10;ooAKKKKACiiigAooooAKKKKACiiigDjfHF25e0sFbaj/ALx/fnA/rXWWltFZ2sVvCu2ONQoFZXiH&#10;w+utRRskgjuIshWI4I9DWTBpniyIJCt6giTABL54+uM0upW6N3UdfsNKuUgundXZN4wuRjOO30rl&#10;vEuuw61HBY2CSSfvA2SuCTggAD8TXY3el2N+wa6tYpWAwGI5x9aLTSrCxbdbWkUb/wB4Lz+fWh3B&#10;NIXTLU2WmW1s33o41VvrjmrdFFMkKKKKACiiigAooooAKKKKAMDxjNJF4fcRkjzJFRsenX+lS+FE&#10;hXw7bGHHzZLkf3s85rSvrKHULOS1nBMbjBx1HoRXIDw1rulSsdMvA0ZOcB9pP1B4pdSlZqx29UNX&#10;u7ey0yd7ll2MhUKf4yR0Fc15XjRxtMm0eu6Ify5p0PhC9vZhNq9+X/2VYs30yen4UXCy6sTwHBIB&#10;eXBBEZ2oPcjJP5Z/WuzqG2tYbO3SC3jCRIMBRU1CE3dhRRRTEFFFFABRRRQAUUUUAFFFFABRRRQA&#10;UUUUAFFFFABRRRQAUUUUAFFFFABRRRQAUUUUAFFFFABRRRQAUUUUAFFFFABRRRQAUUUUAFFFFABR&#10;RRQAVHPBHcwtFKoZGGCDUlFAHB6vof2Kb5w0kLH5GLH8j71m/Ybf/nn+pr0qeCO5haKVQyMMEGuM&#10;1TS5NOm7tCx+R/6H3qWi1IyPsNt/zz/U0fYbb/nn+pqxRSKK/wBht/8Ann+prUt9VvrWBIIbhljQ&#10;YUEBsD6mqdFAGh/bupf8/J/74X/Cl/t3Uv8An5P/AHwv+FZ1FAWRo/27qX/Pyf8Avhf8KT+3dS/5&#10;+T/3wv8AhWfRQFkaP9u6l/z8n/vhf8K1NB1K7vL2SO4m3qIywG0DnI9BXNVt+F/+QjL/ANcj/MU0&#10;JpWOroooqjMKKKKACiiigAooooAKKKKACiiigAooooAK8Y+OH/IS0f8A64yfzFez14x8cP8AkJaP&#10;/wBcZP5iu3L/APeI/P8AI5cb/Afy/M8oooor6Q8IKKKKACiiigAooooAltrma0uEnt5XimQ5V0OC&#10;DXu8HiC102y02DW7+GPUbiJd4Ix8xHOccKM8ZOBXgiMUdXXG5TkZGafcXE13cPPcSvLK5yzuckn6&#10;18/nmQUs45I1XyqN9UlzeSu+nVrrod2DxssKnyq9/uOs+I13qD+JpbW5nZ7VAr26DhQpHXHc5yM+&#10;1cfU011PcRwpNK0iwrsj3HO1c5wPbrxUNepl+FWEwsMPp7qtorJ2628935nNXq+1qOfcKKKK7DIK&#10;KKKACiiigAooooAKKKKACiiigDQ0S51C21e2OmTPFdSSLGhXuScYI7j2r3VvEOlRaqmlSX8X20j7&#10;me/pnoCfTrXz/b3E1pOk9vI0cqcq69QfUVGWLMWJJYnJJ65r5rPOG6OcVIyqy5eVNKyV23td9l28&#10;3qj0MHj5YWLUVe7/AK+ZseKrjUZvEV5HqU7SywytGueAFB4wOwxzWNUtzcz3c3nXErSyYCl2OSQB&#10;gZPfgVFXv4el7KlGnZKyS0Vl8kcVSXPNy7hRRRWxAUUUUAFFFFABXU/Df/koOkf9dG/9AauWrqfh&#10;v/yUHSP+ujf+gNWNf+FL0f5GlH+LH1R9K0UUV8ofR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zwR3MLRSqGRhgg1JRQBxGqaXJp03doWPyP/Q+9&#10;UK9CngjuYWilUMjDkGuM1TS5NOm7tCx+R/6H3qWi0yhRRRSKCiiigAooooAK2/DH/IRl/wCuR/mK&#10;xK2/DH/IRl/65H+YpoT2OroooqjMKKKKACiiigAooooAKKKKACiiigAooooAK8Y+OH/IS0f/AK4y&#10;fzFez14x8cP+Qlo//XGT+Yrty/8A3iPz/I5cb/Afy/M8oooor6Q8IKKKKACiiigAooooAKKKu6bp&#10;V7q9wbexiWWYDOzzFUke2SM/hUznGnFzm7JdWOMXJ2irspqrNnapOBk4HQUlemeDvA15Cuqf2va+&#10;QZ7Y28QZlb73VuCcYwPzrkrrwX4gsreS4ubARQxjLSNNGAB/31Xk0M9wNbETw8akbxt1Wt107+dj&#10;qngq0YRnyvW/Ta3cwKKKK9g5AooooAKKKKACiiigAooooAKKK1tM8NavrMBm0+1E6KcNtlQFT7gn&#10;IrKrWp0Y89WSiu7dl+JUISm7RV2ZW1tobadpOAccZpK9Nk8DXh+HsVqtt/xNVuDcNHuXPPy7c5x9&#10;3B69q4fVPDmq6LEkmo2ogVzhd0qEt9ADmvOwGdYPGylClNXUnG11d26run3Oitg6tJJuLta+2xlU&#10;UUV6xyhRRRQAUUUUAFFFFABXU/Df/koOkf8AXRv/AEBq5aup+G//ACUHSP8Aro3/AKA1Y4j+FL0Z&#10;pR/ix9UfStFFFfKH0YUUUUAFFFFABRRRQAUUUUAFFFFABXNa54oNhd/YbGET3XAOckAntgdTXS1w&#10;nhFReeIry7lG51DOCexZuv5ZpMpLqWY9R8Wl1Y2Q2kjgxdP1zXZUUUCbuFFFFMQUUUUAFFFFABRR&#10;RQAUUUUAFZPiLU59J0v7TbqhfzAvzgkYOfetauc8bf8AIAH/AF2X+tJjW5q6NeSahpNvdTBRJIpJ&#10;CjA6kVerJ8Mf8i5Zf7p/9CNa1NA9wooooEFFFFABRRRQBz+veJTot1HALTzt6b8+ZtxyR6H0ras7&#10;j7XZQXO3b5savtznGRnFQXukWGoSLJd2yyuo2gkkYH4VaijSGJIo1CoihVA7AdKQ9LD6KKKYgooo&#10;oAKKKKACiiigAooooAKKKKACiiigAooooAKKKq6jcPaabdXEYBeKJnXPTIFAFnIJIyMjrS1zPgy4&#10;lurK8nncvI8+WY9/lFdNQNqxga94k/sS4ihFr53mJuz5m3HOPQ1r2Nz9tsYLnZs82MPtznGR0zUV&#10;7pNjqLq93brKyjAJJGB+FWooo4IUhiULGihVUdgKQaWH0UUUxBRRRQBla9rH9i2cc/kecXk2bd+3&#10;HBOeh9Kfomq/2xp/2ryfK+crt3bunvgVZvLC11CERXcIlQNuAJPB/D6060srewg8m1iEcec7Qe9I&#10;elhbqf7NaTT7d3lRs+M4zgZrE0HxMdavJLc2nk7Iy+7zN2eQMdB61vyRpLE8bqGRwVYHuDVOy0iw&#10;0+VpbS2WJ2G0kEnj8TQGheooopiCiiigAooooAKKKKACiiigAooooAKKKKACiiigAooooAKKKKAC&#10;iiigAooooAKKKKACiiigAooooAKKKKACiiigAooooAKKKKACiiigAooooAKKKKACiiigAooooAKR&#10;lVhhlBHoRS0UAR+RF/zyT/vkUeRF/wA8k/75FSUUAR+RF/zyT/vkVS1eKNdJuCI0B29Qo9a0ao6x&#10;/wAgi5/3P60DW5w9FFFQaBW34Y/5CMv/AFyP8xWJW34X/wCQjL/1yP8AMU0J7HV0UUVRmFFFFABR&#10;RRQAUUUUAFFFFABRRRQAUUUUAFeMfHD/AJCWj/8AXGT+Yr2evGPjh/yEtH/64yfzFduX/wC8R+f5&#10;HLjf4D+X5nlFFFFfSHhBRRRQAUUUUAFFFFABTo5HhkWSN2R1OVZTgg+oNNopPUD3Gw8SW2kaDpQ1&#10;/UFF7cRKx3D5sHkFgOmBgEmuF+Jl1evrkcbXRk094VltlU/Jg8E8dTkHn0NcbcXE13O01xK0krHL&#10;MxyTQ9zNLBFC8rNFFny1JyFz1x+VfLZbwvRwGM+uwleT5rqysru/u/y22812PSxGYutSdJrTS3y7&#10;kVFFPSKSRJHVCUjALkDhQTjn8TX1N7HmjKKKKYBRRRQAUUUUAFFFPEUjQtMEJjRgrNjgE5wP0P5U&#10;m7bgMrW8MzahH4gs002d4Z5ZVj3L0IJ5yO471k1LBcTWsvmwSNHIAQGU4IBGDg/Qms69P2tKULLV&#10;Naq6+a6ounLlmpdj34eJdIfV20lb+L7YBjbnjP8Adz03e1eG67Pfza1dDUp3muo5Gjdm9jjAHYfS&#10;s7JByDz61JPcTXU7TTyNJK2Nzsck4GOTXz+R8N0cnqSlSlzcySd0r3XZ9n28lqduLx8sTFKStZkd&#10;FFFfSnnhRRRQAUUUUAFFFFABXU/Df/koOkf9dG/9AauWrqfhv/yUHSP+ujf+gNWOI/hS9GaUf4sf&#10;VH0rRRRXyh9GFFFFABRRRQAUUUUAFFFFABRRRQBzmr2/iOTUHbTrhUtsDaCVHOOeork9Bi1aW6nG&#10;lyhJQv7wkgZGfcV6fXDeBv8AkJ3v/XMfzqWtS09DV0m28Rx6jG2oXCvbYO5QV9OOg9a09Z1eHR7L&#10;zpBudjiOMHlj/hWjXB6/nVvGMFgWPlIVjOPQ8sf8+lPYS1ZJAfE+vj7RHcfZbdvukMYx+GOTTprP&#10;xVpKG4S9N0i8sA5k4+jD+VdoiLGiogCqowAOgFOosHMYuga/HrUDKyiO5jHzoOhHqPatquCuFGie&#10;OYzF8sUrqcDptfg/rmu9oQmji4vEM1r4kv1vLljaReZtjwOx4A96YLnxJ4hJltCbS1z8pDbP16n8&#10;OKzHsRqPjSa1b7j3Ll/90Ek/oK9IRFjRY0UKijAAHAFJalOyODuh4m8P7biW7aaEHBJcyL9CDyK6&#10;/R9TTVtOjulG1j8rr/dYdRUmqQrcaVdxMMhom/PHFc14CcmC+jzwrIw/EH/Cnsxbq52Fcjq3iq4k&#10;vPsGjR+ZJnaZQu7J/wBkf1Na/iW9ax0K4kQ4kcCNT6E8fyzWb4K05IdOa+ZQZZmIU+ig4/nn9KH2&#10;BbXKi6J4pnHmSamYmP8ACZ2H/oIxWdrdpr9pY7NQuPOtS4+beG+bnHXn1r0Wuc8bf8gAf9dl/rSa&#10;Gpal3wx/yLll/un/ANCNVvF19c2GkxS2sxikacKWHptY/wBBVnwx/wAi5Zf7p/8AQjWd46/5AkP/&#10;AF8r/wCgtT6C+0bGjTSXOjWk0zl5HjBZj3NX6zfD/wDyALH/AK5CtKmhM5LxLql9Za7ZwW9w0cTo&#10;pZQBzliK62uG8X/8jJY/9c0/9DNdzSQ3sgooopknF67N4i0+S4uhdBLTzSIwNpIBPHauh8PXM15o&#10;VtPcOXlcNuYjr8xFUfGf/Ivt/wBdVqz4V/5Fqz+jf+hGl1KewzxVeXFjoxmtpTHJ5ijcPTmsc+Kb&#10;o6dZ2tmpuNRlT52xnaee3rjn0rR8a/8AIvn/AK6r/Wq/gnTki0979lzLMxVSeyj/AOvn8qOoK1rl&#10;M6P4rmUzPqDI/XZ9oI/QcU/RfEF/baoNM1bJLNsDP95W7ZPcH+tdnXC+OEEOp2lynDsnUeqnj+dJ&#10;6DTvodneRyy2cyQSGOYodjjs3auZ8Ja1dXd1cWd9Mzygbk3AAjHBH8q6xTuUH1Ga4PWFOheL4r5B&#10;iGVvMOPQ8OP5n8abEtdDvagu7lLOzmuZPuxIWPvjtUwIYAg5B5BFcv42vjFp8Vkh+e4bLAf3R/8A&#10;Xx+VNiSuxfCV3qOom5uru4Z4QdiKQMbup/Lj861ta1iHRrPznG+RziOPP3j/AIU/RrAabpNvbY+d&#10;Vy/+8eTXIa641PxjFZyPiCNljOTgY6tS2Q92SwDxPry/aEufssDfdIYxjHtjk/WluLfxRoiG5+2G&#10;6iXl/nMgA9w3P5V2C3NoihVnhVVGAA4wBSm7tSCDcQkf74osFyhoWtx61aFwoSePAkjz09x7VpTz&#10;JbW8k8pxHGpZj7CuH0UrYeN5raBh5EhdRg5GMbh/Kuu1i2kvNHu4IuZHjIUep9KEDWpyaalr3iS5&#10;kGnv9mt0PUNtA9Mt1J+lTtoPieIbk1Yuf7v2h/6jFQ+EtbtdOimsbw+SxkLB2HGcAEH06V20cscy&#10;B4pEkQ9GU5FJajbsUNDXUlsCNUbdcbzjp93jHT8a5/WrfxHtv3Nwv2H5ztyv+r546Z6V2VUNb/5A&#10;V/8A9cH/AJU7Ep6nD6BBrstpKdKnWOIP8wJAy2B6ius0OHW4ppjqsyyIVGwAg4P4CqHgT/kF3P8A&#10;12/9lFdVQkOT6HG69L4isJLi7W6CWfmYQDaSATxxit3w5dTXug21xcSGSV925iOuGI/pVXxj/wAi&#10;7L/vp/OpfCf/ACLNp/wP/wBDajqD+E15pY4IXmlcJGgLMx7CuMn8Q6trd21to0RjiH8eBux6kngV&#10;c8c3jQ6dBaqcee5Le4XHH5kflWr4e09NP0aBFUCSRRJIe5J5/TpQC0VzCGgeJiNx1jDen2h/8K19&#10;Bt9Zt2nXVJ/NQY8o7g3rnnr6da26KLCuc54gXXUna40+4EdrHDucZGcjJPUelJ4Q1G71G2uWu5jK&#10;yOApIAwMe1bOqf8AIIvf+uD/APoJrnPAf/Hpef8AXRf5GjqPobmtR6lLZKulyBJ/MBJJA+XBz1/C&#10;uc0XU9WPiZdPvrouF3h1wMZCnuBXa1w1h/yUSX/rpJ/6CaGC2O5rktL1W9n8YXVpLcM1ujyhUIGB&#10;g8V1tcNo3/I+3n/XSb+dDBdTuar38jRadcyRttdImZT6EA1Yqrqf/IKvP+uD/wDoJpkmH4P1G71C&#10;3umu52lKOoUtjjg101ch4C/49b3/AH1/ka6+kthy3CiiimIKKKKACiiigAooooAKKKKACiiigAoo&#10;ooAKKKKACiiigAooooAKKKKACiiigAooooAKKKKACiiigAooooAKKKKACiiigAooooAKKKKACiii&#10;gAooooAKKKKACqOsf8gi5/3f61eqjrH/ACCLn/c/rQNbnD0UUVBoFaeg3kNpqWJm2iRCoPYHI61m&#10;VXD7r8r/AHY/6igGrnp1FcxouteVttbpvk6I5/h9j7V09WZtWCiiigQUUUUAFFFFABRRRQAUUUUA&#10;FFFFABXjHxw/5CWj/wDXGT+Yr2evGPjh/wAhLR/+uMn8xXbl/wDvEfn+Ry43+A/l+Z5RRRRX0h4Q&#10;UUUUAFFFFABRRRQAUUUUAFFFFAGno2h3Gu3Bt7Sa3WcciOWTaW+nrXougeA7i08N6xZ3wi+1XqhI&#10;9rbgu0ZU5/3v5V5VF5nmp5RbzNw27eue2K9sfxhpWhGy0rUL55rxY1S4lUbgjAclz9fqfWvjOLKu&#10;ZwUKeB97md7JPmXI1K977Xtpby1uevlkcO7yq6W0vfTXQ8y1fwXqeh2n2m/ls4k6KvnZZz6AY5rn&#10;a6bx75x8VTu9y1xBKqy277ty+Ww6L2xnIrma+kyurWrYSFWu05SSeiaSv0s23p/SR5+JjCFVxgrJ&#10;BTgjsjOFJVcBiBwM9K0dI0C/113TT0ikkTko0qq2PUAkZFd/o/gS7i8HavaXkKpf3RBiXeDjZyvI&#10;OBk5Fc2ZZ5gsvsqtRc14q11ezaV7b2S1+Rph8HVrapaWep5bRW7qfhDWNGtTc38MMMfQZnQlj6AA&#10;5NYVejh8TRxMPaUJqUe6aa+9HPOnOm7TVma+ieHbvX3eOymtvOXrFJJtYj1AxyPpXoVh4DuIfBF/&#10;ps4i/tC4kEqkNkArjaM/n/31Xl+npcyajbR2bsly8qrEyHBDE4GCK9rl8baHY6nFpc18XkA2vcYy&#10;isOzN6n24HfFfH8V181pzpwwS5lfmsou65Gnq72s30sm9lc9XLYYeUZSqadL30d/1PKdZ8JahoFu&#10;Jb+a0Qt9yNZcu30GP1rBrb8XJcR+Kb9bid5z5m6ORmzmM8rg+mCKxK+rwE6tTDQqVZKTkk7pWWvZ&#10;Ntnm4hRjUcYKyQUUUV2GIUUUUAFFFFABRRRQAUUUUAFdT8N/+Sg6R/10b/0Bq5aup+G//JQdI/66&#10;N/6A1Y4j+FL0ZpR/ix9UfStFFFfKH0YUUUUAFFFFABRRRQAUUUUAFFFFABXDeBv+Qne/9c//AGau&#10;5rhvA3/ISvf+uf8A7NSe5S2Z3NcH/qfiL8/GZuPxTj+dd5XFeMLKa01C31i3B4KhiP4WB4J+vT8K&#10;GETtaKoaXq9rq1sssMi78fPGT8yn6f1qa9v7bT4GmuZVjQDueT7Ad6ZJxniv974rs40+8EjX8S5/&#10;xFd5XCaJHLr/AIok1SRCIIm3jPqOFX+v4V3dJFS7HDaSP+K/uv8ArpL/AFrua4bSf+R/uv8ArpL/&#10;AFruaEEiG8/48bj/AK5t/KuS8A/cv/rH/wCzV1t5/wAeNx/1zb+Vcl4B+7qH1j/9mo6gtmX/ABuC&#10;dCTHQTrn8jV3wuQ3huzx/dYf+PGrGtWH9p6TPajG9hlCf7w5Fcr4W1yPTTJpmoEwgOSrPxtPcH0o&#10;6hujua5zxr/yAR/12X+RroUkSVA8bq6noVOQa53xsy/2GELDcZVOM89DQ9hLcveGP+Rcsv8AdP8A&#10;6Eaz/HP/ACBIf+vhf/QWq/4Y/wCRcsv90/8AoRpPE9i9/oUyRgtJHiRQO+Ov6Zo6D+0S+Hjnw/Y/&#10;9chWnXKeEdat209dPnlWOaInZuON6k54966uhCe5w3i//kZLH/rmn/oZrua4Xxcyt4ksgrA4RAcH&#10;od5ruqEN7IKKKKZJz3jP/kX2/wCuq1Z8K/8AItWf0b/0I1W8Z/8AIvt/11WrPhX/AJFqz+jf+hGl&#10;1K+yVfGn/IAP/XVf61a8LceG7P6N/wChGqvjX/kAH/rqv9at+F/+Rbs/91v/AEI0dQ+ya9cR49/1&#10;9j/uv/MV29cR49/19j/uv/MUPYI7nax/6pP90Vg+MLD7ZoxmUZktjvH+7/F/j+Fb0f8Aqk/3RQ6L&#10;IjI4BVgQQe4piTszH8LX327QodxzJD+6b8On6YrEjH9u+OGf71vZ/l8p4/NufpVGzvn8M32q2bk8&#10;ofK/3v4T+RzXQeDbD7NpJuXH7y5bdk/3RwP6n8akp6anR15zeWKXvjaa0ndkSWU5Zeo+XI/pXo1c&#10;T4us5rLVINZtxxldx/usvTPsRx+FNijuXP8AhBLH/n7uP/Hf8KP+EEsf+fq4/wDHf8K2NL1uy1WB&#10;WilVZSPmiY4YH+v1rRZgoJYgAdSaLILswNO8JWmm38V3HcTO8ecK2MHII9PeugqKG6guC4gmjl2H&#10;DbGBwfwp0sscETSSyKka9WY4ApibbM3UvDunamxeaHZKf+WkZ2sfr2P41zF94e1HQFa9068do05c&#10;DhgPcdCK7mOWOZd0UiOvqrZFZev6taWOm3CSSK00kbIkQOSSRjp6UmkNN7CeHNZOsaeXkAWeI7ZA&#10;Oh9D+NWdc/5AV/8A9cH/AJVg+BbaSKyurhgQkrqqZ77c5P6/pXQawjSaLfIoyxgfA9eDR0B7mF4E&#10;/wCQXc/9dv8A2UV1Vch4EuIvstzbFwJfM3hT1Ixj+lddkZxnn0oWwpbmD4x/5F2X/fT+dS+Ev+RZ&#10;tP8Agf8A6G1ReMf+Rdl/30/nUvhL/kWbT/gf/obUdR/ZMLx6p86xbsVcfyrsbVlezgdfutGpH5Vj&#10;+LNMfUdJ3QrumgO9QOpHcf1/CqHhfxHbtZx2F5IIpYhtjZzgMvYZ9R0o6hujraKQEMAQQQe4pqyx&#10;u7Isisy/eUHJH1pklfVP+QRe/wDXB/8A0E1zngP/AI87z/rov8q6PVP+QRe/9cJP/QTXOeA/+PO8&#10;/wCui/ypdSlsddXDWH/JRJf+ukn/AKCa7muGsP8Akokv/XST/wBBNDCPU7muG0bjx7eZ7yTfzrua&#10;4LVS+g+MUvypMMrb+O4Iww+vX9KGETvaq6n/AMgq8/64P/6Cafa3lvewiW2mSRCOqn+fpUWqsq6T&#10;eFmAHkuOT/smmSc54C/49b3/AH1/ka6+uQ8Bf8et7/vr/I119JbDluFFFFMQUUUUAFFFFABRRRQA&#10;UUUUAFFFFABRRRQAUUUUAFFFFABRRRQAUUUUAFFFFABRRRQAUUUUAFFFFABRRRQAUUUUAFFFFABR&#10;RRQAUUUUAFFFFABRRRQAUUUUAFMmhSeF4pBlGGCKfRQBxGqaXJp03doWPyP/AEPvVCvQp4I7mFop&#10;VDIwwQa4zVNLk06bu0LH5H/ofepaLTuUKzrN/MvpX9Qf5irdy/l20je2BVHTf+Ph/wDc/qKRZqVv&#10;6LrXlbbW6b5OiOf4fY+1YFFMTVz0aiuY0XW/K22t03ydEc/w+x9q6eqM2rBRRRQIKKKKACiiigAo&#10;oooAKKKKACvGPjh/yEtH/wCuMn8xXs9eMfHD/kJaP/1xk/mK7cv/AN4j8/yOXG/wH8vzPKKKKK+k&#10;PCCiiigAooooAKKKKACiiigAooooAVGZHDoxVlOQQcEGkJJOSck9zRRQA5ndlVWZiqjCgnp9KbRR&#10;QBNaSXEV3E9o7pcBx5bRnDBu2K9zk8VaVpdza6XqGoo16UCyyY+VWwPvEcLk/wCRXhMUrwypLE5S&#10;RCGVlOCCOhFNZizFmJJJySe9eBnXD9DN3D27so32te7217Lt1fpr24TGywyfKrtnReOWvP8AhLLx&#10;Lu4eYK2YSTwIzyoHbGDXOU+SaSYIJJGcIuxdxztX0HtzTK9fCUPq9CFH+VJaKy08uhzVZ+0m59xy&#10;O8bh0Yqw6FTgim0UV0GY5nd9u5i20bVyc4HpTaKKACiiigAooooAKKKKACiiigAooooAK6n4b/8A&#10;JQdI/wCujf8AoDVy1dV8N/8AkoOkf9dG/wDQGrHEfwpejNKP8WPqj6Uooor5Q+jCiiigAooooAKK&#10;KKACiiigAooooAKxtH8PQ6NcTTRzySGQYIYAY5zWzRQFwpksUc8TRSorxsMMrDIIp9FAHK3fge1k&#10;lL2l1Jb552kbwPpyDUcHgWESBrq+klHcKm3P4kmuuopWQ+ZkNraQWVusFtGsca9FFTUUUxGNbeHo&#10;bbW5NTWd2dyx2EDA3Vs0UUBcZLGJYnjJIDqVJHvWZomhRaIJxFM8nm7c7gBjGf8AGtaigArJ1Tw9&#10;Yas3mTIUmxjzYzgn6+ta1FAHGt4EIY+VqTKPQxf/AF6dH4DiDZmv5H9dsYX+ZNdhRSsiuZlexs4r&#10;CyitYSxjjGAWOT61YoopknPal4QsL+Zpome2kY5bYAVJ9cVz2seHF0ayM0mps2TtjjEeCx/76r0K&#10;uG8ayEaxZLKCbdUDEf8AAvm/QCk0VFvYXQPCXnxRXt87oDh44l4JHYk/0ruKrR39lJGjR3UBVsbc&#10;OOfarNCE22FFFFMRR1bTE1axNrJI0alg25Rk8U/TbFNN0+K0Ry6x5wzdTkk/1q3RQBQ1fS01ex+y&#10;ySNGNwbco54qXTrJdO0+K0Ry6xggMepyc/1q1RQFwrH1rw/DrbwtLO8flAgbQDnOP8K2KKAEUbVA&#10;9BiloooAwtY8MW+sXa3LzPE4UK20A7q2oo0hiSKMYRFCqPQCn0UBcKZLEk0TRyorowwysMgin0UA&#10;cteeB7KaQvbTyW+f4SN4H06H9arDwIxOJNTJUdhF/wDZV2VFKyHzMy9G0O30WORYZJHaXBcuR2z0&#10;A+tWNT0+PVLF7SSR0R8ElDzwc1copiucY3gLBzHqRH1i/wDsqsWnga0ikD3VzJOBztC7AfryTXV0&#10;UrIfMxkUSQxLHGgRFGFVRgAU/rRRTEctfeCLWe4aW1uWtsnOzZuAPtyMVd0Pw7/Ys8sv2tpzIu0g&#10;ptHX6mtyilYd2UdV01NVsGtJJGjViDuUc8U/TLBNM06KzR2dY84ZupySf61bopiCsLU/Cmn6jI0w&#10;DW8zclo+hPuK3aKATscb/wAII44XVCE9PK/+yrY0Tw7ForySJcSSvIu05AC/l/8AXraopWQ3Jsiu&#10;YRc2s0DEgSoUJHbIxVDRdEi0WKWOOZ5PMYElgBjFalMmdo4ZHVC7KpIUdSfSmIfXDWH/ACUSb/rp&#10;J/6CambxRroHlnSCJen+qfr9Kn8MaLeR30uq6ipWaTO1W+9k9SfSp3KSstTrKq3+nWup2xguow69&#10;QehU+oNWqKok4+XwJGHLW+oSIOwaPJ/MEVgLor3mtNp9pcm42f6yZlwq469zn+tej3zSJp9y0WfM&#10;WJimPXBxXIeB7q1h+1pLKiTuVI3nG4DPSpaRabtc6TRtFg0WB44ZHdpCC7N3I9B2rTqOOaKbd5Uq&#10;PtODsYHFSVRAUUUUAFFFFABRRRQAUUUUAFFFFABRRRQAUUUUAFFFFABRRRQAUUUUAFFFFABRRRQA&#10;UUUUAFFFFABRRRQAUUUUAFFFFABRRRQAUUUUAFFFFABRRRQAUUUUAFFFFABRRRQAVHPBHcwtFKoZ&#10;GGCDUlFAHnXibTpdN2Jy0MjZV/6H3rJ0z/j4b/d/qK9Uu7SC+tnt7hA8bjBB/n9a4G60OfRtRYHL&#10;27qfLk9eRwfepaNIu4lFFFIYV1vhy4lmsXWRiwjbauewx0rkq6jwt/x6T/8AXT+lNClsb1FFFUZh&#10;RRRQAUUUUAFFFFABRRRQAV4x8cP+Qjo//XGT+Yr2evGPjh/yEtH/AOuMn8xXbl/+8R+f5HLjf4D+&#10;X5nlFFFFfSHhBRRRQAUUUUAFFFFABRRRQAUUUUAFFFFABRRRQAUUUUAFFFFABRRRQAUUUUAFFFFA&#10;BRRRQAUUUUAFFFFABRRRQAV1Pw3/AOSg6R/10b/0Bq5aup+G/wDyUHSP+ujf+gNWOI/hS9GaUf4s&#10;fVH0rRRRXyh9GFFFFABRRRQAUUUUAFFFFABRRRQAUUUUAFFFFABRRRQAUUUUAFFFFABRRRQAUUUU&#10;AFFFFABRRRQAVS1HS7TVYBFdR7gOVYHBU+xq7RQBzMXgjT4plkFxcnacgbl/wrpqKKBtthRRRQIK&#10;KKKACiiigAooooAKKKKACiiigAooooAKKKKACiiigAooooAKKKKACiiigAooooAKKKKACiiigAoo&#10;ooAKKKKACiiigArn73wfpl5M0q+bAzHJERG0/gRxXQUUDTsZukaLb6LHIlvJK/mEFjIQenpgVpUU&#10;UCCiiigAooooAKKKKACiiigAooooAKKKKACiiigAooooAKKKKACiiigAooooAKKKKACiiigAoooo&#10;AKKKKACiiigAooooAKKKKACiiigAooooAKKKKACiiigAooooAKKKKACiiigArD8Uf8g+L/rqP5Gt&#10;ysPxR/yD4v8ArqP5Gkxrc5Wikpak0Cuo8L/8ec//AF0/pXL11Hhf/j0n/wCun9Ka3FLY3qKKKozC&#10;iiigAooooAKKKKACiiigArnfE3gvSfFfktqCyiWFSsbxvjGfUdD0roqKqMpRd4uzFKKkrNXPIdQ+&#10;DrQ5aweG5X+67MjfzI/UVyl/4Pl0skXulTQgcbjuK/8AfQOK+iaQgMCCMg9Qav6xW/nf3slUqX8i&#10;+5HzR/ZVj/z7j/vtv8aP7Ksf+fcf99t/jXveoeD9D1LJlsEjkP8AHD8h/Tg/iK5XUPhewy2m34Pp&#10;HcLj/wAeH+FL6xX/AJ397KVGh/KvuR5d/ZVj/wA+4/77b/Gj+yrH/n3H/fbf4102oeFNb0zJnsJW&#10;Qf8ALSL51x+HT8axe/NL6zX/AJ397K+r0f5V9yKf9lWP/PuP++2/xo/sqx/59x/323+NXKKPrNf+&#10;d/ew+r0f5F9yK8GkWElxEjW/ys4B+dvX611//CF6B/z4n/v8/wDjXPWv/H5B/wBdF/nXf0/rNf8A&#10;nf3sTw9H+VfcjB/4QvQP+fE/9/n/AMaP+EL0D/nxP/f5/wDGt+ij6zW/nf3sX1el/KvuRyereE9E&#10;tdMlmhs9rrtwfNc9wPWuZ/sqx/59x/323+Nega9/yBbj/gP/AKEK4uj6zX/nf3saw9H+Vfcin/ZV&#10;j/z7j/vtv8aP7Ksf+fcf99t/jVyil9Zr/wA7+9j+r0f5V9yKf9lWP/PuP++2/wAaP7Ksf+fcf99t&#10;/jVyij6zX/nf3sPq9H+Rfcin/ZVj/wA+4/77b/Gj+yrH/n3H/fbf41coo+s1/wCd/ew+r0f5F9yK&#10;f9lWP/PuP++2/wAaP7Ksf+fcf99t/jVyij6zX/nf3sPq9H+Vfcin/ZVj/wA+4/77b/Gj+yrH/n3H&#10;/fbf41coo+s1/wCd/ew+r0f5F9yKf9lWP/PuP++2/wAaP7Ksf+fcf99t/jVyij6zX/nf3sPq9H+R&#10;fcin/ZVj/wA+4/77b/Gt/wAHeF9H1fxAlpe2heExsxAlccgeoNZldX8O/wDkbY/+uT/yprE1v539&#10;7E8PRt8K+467/hVXg/8A6Bj/APgTJ/8AFUf8Kq8H/wDQMf8A8CZP/iq7Oir+s1v5395l7Cl/KvuO&#10;M/4VV4P/AOgY/wD4Eyf/ABVH/CqvB/8A0DH/APAmT/4quzoo+s1v5394ewpfyr7jjP8AhVXg/wD6&#10;Bj/+BMn/AMVR/wAKq8H/APQMf/wJk/8Aiq7Oij6zW/nf3h7Cl/KvuOM/4VV4P/6Bj/8AgTJ/8VVv&#10;TPh74a0fUYdQsbBo7mEko5ndsEgjoTjoa6iik8RWas5P7xqjTTuor7gooorE0CiiigAooooAKKKK&#10;ACiiigAooooAKKKKACiiigAooooAKKKKACiiuO8Uahq9rqqR2TzLD5QOETIzk+1JsaVzsaKhtWd7&#10;SFpM+YY1LZ9cc1g+NZZIdGiaKR0Y3CjKkg42tTBLU6Sis7QXaTQrJ3YsxiGSTkmtGgQUUUUAFFFF&#10;ABRRRQAUUUUAFFFFABRRRQAUUUUAFFFFABRRRQAUUUUAFFFFABRRRQAUUUUAFFFFABRRRQAUUUUA&#10;FFFFABRRRQAUUUUAFFFFABRRRQAUUUUAFFFFABRRRQAUUUUAFFFFABRRRQAUUUUAFFFFABRRRQAU&#10;UUUAFFFFABRRRQAUUUUAFFFFABRRRQAUUUUAFFFFABRRRQAUUUUAFFFFABRRRQAUUUUAFFFFABRR&#10;RQAUUUUAFFFFABRRRQAUUUUAFYfij/kHxf8AXUfyNblYnidSdOjIBIEoz7cGkxrc5SiiipNArW0P&#10;VVsZTFKP3MhyW/un/CsmigHqeighlDKQQeQR3pa5LRtZNowt7hiYD0P9z/61dYCGUMpBB5BHeqTM&#10;2rC0UUUxBRRRQAUUUUAFFFFABRRRQAUUUUAFFFFABWbqGgaVqmTeWEMrHq+3a3/fQ5rSooA4LUPh&#10;jZy5bT7yWBv7ko3r+fBH61yuoeBNesMkWouYx/Fbnd+nX9K9nopWKUmfPcMUkN/FHLGyOJFyrDBH&#10;Nd9XbatBYyWTvewwuEHyGRASG7Y964mlaxadwoopKQGdr3/IFuP+A/8AoQri67TXv+QLcf8AAf8A&#10;0IVxdA0FFFFIYUUUUAFFFFABRRRQAUUUUAFFFFABXV/Dv/kbYv8Ark/8q5Sur+Hf/I2xf9cn/lTQ&#10;nsew0UUVZiFFFFABRRRQAUUUUAFFFFABRRRQAUUUUAFFFFABRRRQAUUUUARG5gEvlGeMSdNm8Z/K&#10;pa4fxpaPa6jbanDwWwCR2deQfy/lXYWN0l7Yw3KfdlQNj09RSuNrS5YqOWeGDHmypHnpvYDNSVw2&#10;qD+3vGUVkOYIDsb6Dlv8KGCVzuAQQCDkHoaSSRIkLyOqKOrMcAVHc3EVnaSTynbHEpY49BXDW8F/&#10;4xv5JZpTFZxHoOQvsB3PvQ2CVzsP7a0svs/tC2z/ANdRV1HWRQ6MGU8gg5BrnD4I0vy9okuQ397e&#10;P8Kxg174O1ZI3kMtjKc47MO5x2YUXHZPY76oTd2ysQbiIEHBBccVKrK6K6kFWGQR3FcH4p8P2+n2&#10;7X8c0rPLPgq2MDOT/ShiSud4rK6hlYMp6EHINc145/5AkP8A18L/AOgtWn4d/wCResv+udZnjn/k&#10;CQ/9fC/+gtQ9gW5qeH/+Rfsf+uQrSrN8P/8AIv2P/XIVk+K9aaCMaZaEm5mGH29VB7fU0dAtdnRx&#10;3NvMxWKeJ2HJCuCRUtYvhzRF0iyzIAbqUAyN6f7Io8UanJpmkF4DtmlcRq393IJJ/IUBbXQ0bjUL&#10;O0OLi6hib0dwD+VRxavpsx2x39uzenmDNctovhOHULJL6/nlZpvmCqe3qSetX5vA+nOv7qa4jbsd&#10;wYflijUdkdODkZHSo5J4YSollRC3QMwGaZZ2y2VlBbIcrEgTPrgda4/x2dt3Yn0Vj+ooYkrs7OWa&#10;KCMyTSJGg6s7AD8zVeDVdPuZPLhvYJHPRVkGTXL2mnXHiy4fUL+WSOyDEQxKe3+e/el1vwjb2uny&#10;XVg0geEb2RmzkDrj0Pei47LY7OqT6xpscnlvf2yuOCDIOK4qHVtT1+3tdHhYq+D502fvKPX2x19T&#10;WyvgWwEO1ri4MuPvggDP0x/Wi4WS3OmjljmQPE6uh6MpyDT68+06S58NeJRYyyboJHCt6MD0b2//&#10;AF16DQmJqxG1xCsoiaaMSHohYZP4VJXDar/yUC2/66Rf0ruaAasFRJcQyuUjmjdl6qrAkVLXDeEf&#10;+Rmv/wDcf/0MUAkdzRRRTEFRpPDJI0aSozr1UMCRUleZLe3dl4h1AWQzcTySQrgcjL9vfik2NK56&#10;JcahZ2hxcXUMR9HcA/lRb6hZ3Zxb3cMreiOCfyrm7TwTE6+bqN1LJO3LBDgZ+pyTUGq+DVtrdrnT&#10;ZpfMjG7y2PJx6EY5o1HZHaUhIAyTxXO+E9bk1O1e3uW3XEOPmPV19fqP8K3bv/jzn/65t/KmJqzH&#10;RTxTAmKVJAOpRgcUPPDG4R5UVj0BYAmvM9Gv76KGXT9OU/aLp1AcdVABzj0+vaugtPBLpLHPc35M&#10;oYOQqZ5znqTSuNxS3OwqOaeK3TfNKkaf3nYKP1qrq2ox6Vp0t04yV4Vf7zHoK5DTdHvPFErahqNy&#10;6wZIUL1PsvYCi4kup16azpkj7F1C2LenmiroIIyDkGuak8EaY0ZEclwj9m3A/pisqyvLzwrq62F5&#10;IZLNyMHsAf4h6e4ouOyex3dFHWuK8Sald6hq66LZOVXIR8HG5j1z7D/GhsSVzqJdX02F9kl/bqw6&#10;jzBkVYguYLpN9vNHKvqjBv5Vz1v4J02OICd5pZMctu2jPsKyNc8PyaFH9u025mWP7r/Nhlz7jtRd&#10;jsjumkjjIDuqk9MnGaV5EiQvI6oo6sxwBXC6N4ZXU7e31H+0WJ3ZZDHkgg8jO6uh8Xf8i1dfVP8A&#10;0MUXFbWxso6SIHjdXU9GU5BponhaTy1lQv8A3Qwz+Vee6bLqer2EGj2J8qGIEzSZwOWJ5Ppz0710&#10;Wj+E10q+juzdmR0BG3ZgcjHrRcbVjondI1LOyqo6ljgVSfWtLjOG1C2z7Sg0avpcer2P2WSQxjeG&#10;DAZ6Vkp4I0tVwz3Ln1Lgf0o1ErdTet721u/+Pe5hl9Qjg/yqeuD1zwwdHg/tDT55QsZBYE/MvuCK&#10;6fw9qTappEc8nMqkpIR3I7/lii4NaXRpvIkaF5HVFHVmOAKRJEkjDo6sh6MDkVkeLP8AkWbz/gH/&#10;AKGtcppX27WrW30aCQw20QZp39csT+PXpRcaV1c7c6zpiyeWdQtg3p5oq6rBlDKQVPIIPWuafwRp&#10;ptykck6y44kLA8/TFc7Z61f6HHeaYAWlDbI+/ltnBx9aL9wsnsd/c6hZWZ23F1DEx7O4B/KnW95b&#10;Xak29xFKB12OGx+VcxZeC0mi87U7mZriT5mCMOD7kg5NZOs6PP4ZuoLyyncxlsKx6qfQ+oNF2Fls&#10;eiUjMqKWYhQOpJ6VW0+7W/0+C6UY81AxHoe4/Om6nYJqenS2buUEmPmAzjBB/pTJGyazpkRw+oWw&#10;Pp5oNS2+oWd2cW91DK3ojgn8qw4/BGmIuHkuHPclwP6Vm614SSxtHvdPmlzCNzIx5wO4I9KV2VZH&#10;b0VheFtVk1PS/wB+26aFtjN3Ydj/AJ9K3aZLVgooooAKKKKACiiigAooooAKKKKACiiigAooooAK&#10;KKKACiiigAooooAKKKKACiiigAooooAKKKKACiiigAooooAKKKKACiiigAooooAKKKKACiiigAoo&#10;ooAKbJGksbI6hlYYIPenUUAcbq+kPYSGSMFrdjwe6+xrLr0SSNJY2R1DKwwQe9cfq+kPYP5kYLW7&#10;Hg/3fY1LRaZl0UUUihK2tG1k2jC3uCTATwf7n/1qxqKAaueighlDKQQeQR3pa5LRtZNowt7hiYD0&#10;P9z/AOtXWAhlDKQQeQR3qkzNqwtFFFMQUUUUAFFFFABRRRQAUUUUAFFFFABRRRQAVDc3MVpA00zb&#10;UX9fYUtzcxWkDTTNtRf19hXF6lqUuoz7m+WNfuJ6f/XpNjSuGpalLqM+5vljX7iZ6f8A16pUUlSa&#10;C0UUUASQaXDrMo0+d3SOUHLJjIwMjr7is/UPhlfw5awu4rlf7kg2N/UfyrsdB0l4mW9nyrY/dp9e&#10;5roaaRLlZ6Hgd/oeqaWT9tsZoQP4yuV/76HFZ9fRZAIIIyDWJqHhDQ9SyZbCOOQ/xw/IfrxwfxFH&#10;KNT7nh9Fei6h8Lzy2m3+fSO4X/2Yf4VymoeE9b0zLT2EjRj/AJaRfOuPw6fjSsUpJmLRSkY4PWkp&#10;DCiiigAooooAKKKKACur+Hf/ACNsf/XJ/wCVcpXV/Dv/AJGyL/rk/wDKmhS2PYaKKKsxCiiigAoo&#10;ooAKKKKACiiigAooooAKKKKACiiigAooooAKKKKAM3XrD+0tHuIAMyY3x/7w5H59PxrG8D33m2E1&#10;k5+aFtyg/wB0/wD18/nXV1w2P7A8bj+G3uT+G1v8G/lSZS1Vjr9Ru1sNPnumx+7QkD1PYfnXOeCb&#10;JjHc6lLzJMxRSe46k/if5UvjS6d47XTIeZJ3DEDuM4A/E/yro7C0SwsILVOkSBc+p7n86OobIxfG&#10;s7RaDsBx5sqofpyf6VmaB4k0zS9IitpBN5uSzlUyCSfr6YrS8bxGTQ0cD/VzKx+mCP6ineG7LTrv&#10;QbaR7K2kkAKuzRKTkE9Til1D7In/AAmuk+lx/wB+x/jWJ4m17T9XsIo7cS+akm4F1wMYOe/0rsv7&#10;I0z/AKB1p/34X/Cj+yNM/wCgdaf9+F/wp2YJpEPh+RpNAsWY5PlAflxWX45/5AcX/Xwv/oLV0cca&#10;QxrHEioijAVRgD8K53xx/wAgOL/r4X/0FqHsJbml4d/5F6y/651l+Ov+QHD/ANfC/wDoLVqeHf8A&#10;kXrL/rnWZ45/5AkP/Xyv/oLUdBrcWLV49H8IWczYaVogsSerf4Cq3hXSXnlbWr475ZCTFu/Vv8Kv&#10;Wulw6t4RtLebg+UCj90b1rG0HU5tB1F9J1H5Yi2FY9EJ7j/ZP+e9IfR2O5rI8R6U+raU0MRHnIwk&#10;QHjJGRj8jWvRVEI4XSvE0+ixrp+p2km2PhSBhlH0PWup0/XNP1PC21wpk/55t8rfkev4VbuLW3u4&#10;/LuIY5U9HUGuM8TeHodMhXUbAtEFcBkDH5fQg9RzS1RWjO5rh/Hv/HzZf7jfzFdLoF++o6Lb3EvM&#10;uCrn1IOM1zXj3/j5sv8Acb+YoewR3OvsLdbTT7e3UYEcar+lOvFDWU6noY2B/Kpk+4v0qO6/49Jv&#10;+ubfypknG+AolM19L/Eqoo+hJJ/kK7euM8A9NQ/7Z/8As1dnSWxUtzhfGoC63ZuOGMY5+jGu6rhv&#10;G/8AyFrL/rn/AOzV3NC3B7I4bVf+SgW3/XSL+ldzXC6yfK8eWjtwpeI5/HFd1Qgl0CuG8I/8jNf/&#10;APXN/wD0MV3NcN4R/wCRmv8A/rm//oYoe4LZnc0UUUyQrg9CiWTxxdMwz5ckzD67iP613lcN4e/5&#10;Ha++s3/oVJlLZnc0UUjMFUsxAAGSTTJOC0EfY/G89unCF5Y8ewyR/IV3F1/x5z/9c2/lXEeGs3/i&#10;65vFHyAySZ/3jgfzrt7v/jzn/wCubfypIqW5xngO3V7u8uCMtGiqP+BE/wDxNdzXGeAemof9s/8A&#10;2auzoWwS3ON8ezkR2UAPyks5H0wB/M10+mQLbaXawqMBIlH445/WuX8ewnbYzdgXQ/oR/Wuq06Zb&#10;jTbaZTkPEp/SjqD2RZrk/HduradbXGPmSXZn2IJ/pXWVyvjqZV0u3h/iebd+AB/xFD2FHc2tCna5&#10;0OzlY5YxAE+uOP6VyMLiy+ILNcfKGmbBP+0Dj+YrrNAhaDQbJGGD5Qb8+f61geNIrOaa3SMO2pNg&#10;IsYzlc9/6UPYa3OxrE8Vzxw+HrhXIzJhFHqcg/0zWPEPGNpEsSoJVA4LFGI/HOaF8O6xrFykutXO&#10;yNf4FIJ+gA4H1ouCVjR8FxPHoG5gQJJWZfpwP5g1P4u/5Fq6+qf+hiteGGO3gSGJAkaAKqjsKyPF&#10;3/ItXX1T/wBDFHQV7sreCYFj0MygfNLKxJ9hwP610lYPg7/kXIf99/51vULYHuRXFzDaQNNcSLHG&#10;vVmNc5ceONPjcrDDPMB/FgKD+fNZ3iaSXVPEtvpQcrEpUfi3JP5V1NnounWMQSG1jyOrsoZj+JoH&#10;ZLc5nUPGNrfabc2v2WZGlQqpyCAaveBT/wASecf9PB/9BWtHXrW3/sO9fyItyxMQdgyOKzfAv/II&#10;uP8Aruf/AEFaXUOhf8Wf8izef8A/9DWqfgi3WPRpJsfPLKcn2HA/r+dXPFn/ACLN5/wD/wBDWovB&#10;v/Iuxf77fzp9Q+yb9cFPCj/EQIRx5ytj3Cg/zrva4aT/AJKQP+ug/wDRYoYRO5rn/GahvDzk9VkU&#10;j88f1roKwfGP/Iuy/wC+n86GJbknhMk+GrTPbeP/AB81ryyxwRNLK6pGoyzMcAVj+Ev+Ratfq/8A&#10;6GaxfGVzNc6laaVG2EbaxHqzHAz9P60dB2uy/c+N9OhcrDHNPj+IAKD+fP6VUn8bWlxazQtaTL5k&#10;bLnIPUYre0/QdO0+FUjto3cDmSRQzE/j0/CpdQtLY6fck28RIiYjKDjg0ahoc54C/wBTff7yf1rs&#10;a47wF/qb7/eT+tdjQtgluFFFFMkKKKKACiiigAooooAKKKKACiiigAooooAKKKKACiiigAooooAK&#10;KKKACiiigAooooAKKKKACiiigAooooAKKKKACiiigAooooAKKKKACiiigAooooAKKKKACmyRrLGy&#10;SKGRhgg96dRQBxur6Q9hJ5kYLW7Hg/3fY1lV6LJGksbRyKGVhgg964/V9IewfzIwWt2PB/u+xqWi&#10;0zLooopFBWzo2sm0YW9wSYCeD/c/+tWNRTBq56KCGUMpBB5BHelrktG1k2jC3uCTATwf7n/1q6wE&#10;MoZSCDyCO9NMzasLRRRTEFFFFABRRRQAUUUUAFFFFABUNzcxWkDTTNtRf19hRc3MVpA00zbUX9fY&#10;VxmpalLqM+5vljX7ien/ANek2NK4alqUuoz7m+WNfuJ6f/XqlRRUmgUUUUAFdHomifdu7pfeOM/z&#10;NGiaJ926ul944z/M10dUkS5BRRRTICiiigAooooAztQ0HStUz9ssYZWP8e3Df99DmuU1D4Y2UuW0&#10;+8lgb+5KN6/nwR+td5RSsNNo8Y1DwJr1hkrbC6jH8Vu27/x3r+lc7LFJDIY5Y2jcdVcYI/A19E1W&#10;vNPs9Qj8u7tYZ19JEBx9PSlylKZ8+UV63qHw40e6y1q01m56BTvX8jz+tcpqHw51m1y1qYbxB02N&#10;tb8j/iaVmUpJnH0VYu7C7sJPLu7aaBvSRCufzqvSKCur+Hf/ACNsf/XJ/wCVcpXV/Dv/AJG2P/rk&#10;/wDKmhS2PYaKKKsxCiiigAooooAKKKKACiiigAooooAKKKKACiiigAooooAKKKKACuY8a2H2jTEv&#10;EH7y3bkj+6ev64/WunpskaSxtHIiujDDKwyCKGNOzOI8PGXXfER1G5GRbRqPbdjA/qa7moLaytrJ&#10;CltBHCrHJCLjJqekgbuV720jvrKa1l+5Iu0n09DXD2V9e+Eb2S1u4TJbOc8dD/tKf6V6BUc0ENxG&#10;Y54kkQ9VdQRQ0CdjFj8YaM65ad4z/daNs/pmmf8ACY6Y9zFBCJpDI4XdtwoycZ55q03hjRnbcbFM&#10;+zMP5GrFto2m2bBoLKFWHRtuSPxNGo9C/XM+Of8AkBxf9fC/+gtXTVDc2tvdxiO5hSVAchXXIz60&#10;2JOzKXh3/kXrL/rnWZ45/wCQJD/18L/6C1dHFFHBEsUSKkajCqowBTLm1t7yMR3MKSoDuCuuQD60&#10;ugX1uU/D3/Iv2P8A1yFVvEehLq9pvjAF3EP3bf3h/dNbEUUcESxxIqIowqqMACn0WC+tzlPCuuNK&#10;P7LvSVuIvljLdWA/hPuK2NX1u20ZYWuFdvNYgBMZAHU8/hVh9MsZLkXLWkJnBDeZsGc+uafdWVre&#10;oFubeOUDpvUHH09KA0uZK+MNGK5M8in+6YzmsDXfEB10Jp2nQSMjMCSR8znsAOwrpj4X0UnP2Ffw&#10;dv8AGr1pp1nYqRa20cWepVeT+PWizHdIh0awOmaTBasQXUZcj+8Tk1y3j3/j5sv9xv5iu4qtc2Fp&#10;eFTc20UxX7pdQcUNCT1uWE+4v0qO6/49Jv8Arm38ql6UhAYFSAQeCDTEcb4B6ah/2z/9mrs6r21j&#10;a2W77LbxQ78btigZxVikht3Zw3jb/kL2X/XP/wBmruarXGn2d26vcW0UrrwpdQSKs0A3ocr4x0ma&#10;5jiv7ZS0kA2uF67eoI+hz+dGm+NLR7dEvw8UwGGcLlW9+ORXVVn3Oh6ZduXmsomc9WA2k/lRYd1a&#10;zKb+LtFRci6Zz6LE2f1FYHg1xL4ivJFztaJmGfd1qC50yz1LxKNM06BYIYifNkBJJx16n8PrXcWW&#10;nWmnRCO1gSMAYLAfM31PeluN2SLVFFFUQFec2OpQaV4svbi4DmMySp8gyRlq9GrgNHtoLvxhfxXE&#10;SSxlpTtcZH3qTKj1Oj/4S/RduftTZ9PKbP8AKsPVvE8urqdP0qCUiX5WbHzMPQDsPeuh/wCEY0bd&#10;u+wpn/eb/Gr9tZWtkm22t44geuxQM/X1o1C6RneHNF/sexIkINxLhpCO3oPwrTuv+POf/rm38qmp&#10;GAZSrAEHgg96YrnG+Aemof8AbP8A9mrs6r21ja2W77Lbxw78btigZx/+urFJA3dmfrWmLq2mSWxI&#10;V/vRsezDp/h+NcrouvS6CW0zVIZFRCdpAyU/xHeu6qvdWFpfJtureOUDpuXkfQ9qGgT6MyZfGGjR&#10;x7lneRv7ixtn9QBXPxR3Xi/WluJYzHYxHHsF9M9ya6hPDOjI24WEZPuSR+RNakcaRIEjRURRgKow&#10;BRYd0thQAoAAwBwAK4TVrl9I8bfbriJniOCuO67dvHuK7tmCqWY4AGSa4iyR/F+rzS3TuLG3+5Ep&#10;x16D9OTQwia6+M9IIyXmX2MdSL4w0Zjg3Dr7mNqm/wCEY0bGPsKf99N/jTJPCmiyKR9j2n1WRsj9&#10;aNQ900rS+tb+LzLWdJU7lT0+o7VmeLv+Rauvqn/oYrmLCN9D8aLZwyM0ZcRnP8SsARn6ZH5V308E&#10;VzCYp41kjbqrjING4WszF8Hf8i5D/vv/ADreqKC3htYhFBEkUY6KgwKlpiZxHiq1udP1uHWYELJl&#10;SxxwrDsfYjFa1r4y0maMGaR4H7qyFv1Ga6BlDKVYAqeCD3rMl8OaRM5Z7CIE/wB3K/yNKw7p7mVr&#10;HijSrjS7m3gnaSSSMquIyBk/UCjwL/yCLj/ruf8A0Fa1Y/DmjxHK2ER/3st/M1oQwQ26bIIo4k67&#10;UUKP0otqF1ayMnxZ/wAizef8A/8AQ1qLwb/yLsX++/8AOtueCK5haGeNZI26owyDSW9vDaxCK3iS&#10;KMchUGBR1FfSxLXDSf8AJSB/10X/ANF13NVjYWZu/tZtovtHXzdg3dMdaGCdizWD4x/5F2X/AH0/&#10;nW9UU9vDdRGKeJJYz1VxkUwRk+Ev+Ratfq//AKGayPGdhcLc2+q26kiIBXIH3SDkH9a66CCK2hWG&#10;CNY416KgwBUhGRg0raBfW5zdn4002aFTdF7eXHzAoWGfYjNLfeK9IazmjjuGkZ42UBY2HJHuBWhP&#10;4e0m4cvJYxbj125X+WKanhrR4zlbCM/7xLfzNGo9DD8Bf6m+/wB5P612NRQW1vaqVt4I4lPURoF/&#10;lUtCE3dhRRRTEFFFFABRRRQAUUUUAFFFFABRRRQAUUUUAFFFFABRRRQAUUUUAFFFFABRRRQAUUUU&#10;AFFFFABRRRQAUUUUAFFFFABRRRQAUUUUAFFFFABRRRQAUUUUAFFFFABRRRQAU2SNJY2R1DIwwQe9&#10;OooA43V9Iewk8yPLW7Hg/wB32NZdeiSRpLGyOoZGGCD3rj9X0h7CTzIwWt2PB/u+xqWi0zLooopF&#10;BWrpuuTWERiZPOj/AIQWwV/H0rKooBq50f8AwlX/AE5f+Rf/AK1H/CVf9OX/AJF/+tXOUU7i5UdH&#10;/wAJX/05/wDkX/61H/CVf9OX/kX/AOtXOUUXDlR0f/CVf9Of/kX/AOtR/wAJV/05f+Rf/rVzlFFw&#10;5UdH/wAJX/05f+Rf/rUf8JV/05f+Rf8A61c5Uc0ohiZ27frRcOVG7c+N1t3CCw3HGT++xj/x2o4/&#10;HTSuETS8k/8ATf8A+xrjQJLiY45Zjmta2t1t0wOWPU0rsOVGnqOpTajMHk+VB92MHIH+NU6KKBhR&#10;RRQAV0eiaJ927ul90jP8zRomifdu7pfdIz/M10dNIhsKKKKokKKKKACiiigAooooAKKKKACiiigA&#10;ooooAZLDFPGY5o0kQ9VdQQfwNc5qHgPQr/LLbNayH+K3bb+hyP0rpqKBptHl2ofDG+iy1heRXC9k&#10;kGxv6g/pR4M0PU9K8Wx/brKaFfKcbyMqTj+8OK9RopWHzMKKKKZIUUUUAFFFFABRRRQAUUUUAFFF&#10;FABRRRQAUUUUAFFFFABRRRQAUUUUAFFFFABRRRQAUUUUAFFFFABRRRQAUUUUAFFFFABRRRQAUUUU&#10;AFFFFABRRRQAUUUUAFFFFAHnlpdv4Z8S3LXkLskm5SQOSCchh69K6zS/EVlq101vbCUOqbyXUAYy&#10;B6+9aU1vBcLtnhjlX0dQw/WmwWVrbEm3toYieCY4wv8AKlYptMnooopkhXDeHv8Akdr76zf+hV3N&#10;RJbW8cplSCNZG6uqAE/jSGmS0UUUxBRRRQAUUUUAFFFFABRRRQAyRBJG8Z6MpU/jXn2n3tz4S1Oe&#10;C6t2eKTAOON2M4ZT3616JUc0ENwmyaJJE/uuoYfrSaGnYwF8baSVyRcD2MY/xqpd+OIipj0+1keV&#10;uFMgwM/Qdf0rcPh/SS2Tp8GfZcVat7C0tP8Aj3tYYj6ogBo1HdHMeHNCvH1A6vqYYSklkRvvEnuR&#10;29hXX0UU0Ju4UUUUCCiiigAooooAKKKKACiiigAooooAKKKKACiiigAooooAKKKKACiiigAooooA&#10;KKKKACiiigAooooAKKKKACiiigAooooAKKKKACiiigAooooAKKKKACiiigAooooAKKKKACiiigAo&#10;oooAKKKKACiiigAooooAKKKKACiiigAooooAKKKKACmyRpLGyOoZWGCD3p1FAHG6vpD2Ehkjy1ux&#10;4P8Ad9jWXXokkaSxsjqGVhgg964/V9Iewk8yMFrdjwf7vsalotMy6KKKRQUUlLQAUUUUAFFFFABW&#10;ZeO1zcCCPkKf1q9O7Km2MZkbhf8AGm29utumByx+83rQAW1stumByx6mp6KKACiiigAro9E0T7t1&#10;dL7xxn+Zo0TRPu3d0vukZ/ma6OmkS5BRRRV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2SNJY2R1DIwwQe9OooAyf+Ed0/wDuSf8AfdH/AAjun/3ZP++61qKLDuzJ/wCEd0/+7J/33R/w&#10;jmn/AN2T/vutaiiwXZk/8I7p/wDdk/77o/4R3T/7sn/fda1FFguzJ/4RzT/7sn/fdH/CO6f/AHZP&#10;++61qKLBdmR/wjenZzskz/v0v/COaf8A3ZP++61qKLBdmT/wjmn/AN2T/vuj/hHNP/uyf991rUUW&#10;C7Mn/hHNP/uyf990+HQbCGVZFjZipyAzZFadFFguwoooo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AoA&#10;AAAAAAAAIQDuZCrdFxgBABcYAQAUAAAAZHJzL21lZGlhL2ltYWdlMy5wbmeJUE5HDQoaCgAAAA1J&#10;SERSAAAEFAAAAVIIBgAAATUhvNwAAAAJcEhZcwAALiMAAC4jAXilP3YAACAASURBVHic7F0HnBTF&#10;0u/DIymomH3cghGzT1Gf4ekz+6moiORgDhhJIjkcOQqYxYSiEsQAKioICuaIERQT4B7mhCBJ8L6q&#10;2Z7dnp7ume5Ju3v0/35zM9Oxdqanurq6urq0srKSqKJsbLtj4dRMOUOMqOg+pUe+aahqKPWKhJdf&#10;DU6bE6JFF6YxRAxpYygb066SlCRJikG+4WoMZaPbpuD0rXVj9yAl2X/ENJCqC0djKBvZZnuCDSH7&#10;wtk3X5k7mcZRJeHkDJWVv2fOcJSUEHcDIMyFaRzFjvrdmlSuHDc7+8ayjaFsWKvM27VfLI4yeMZg&#10;NxCdxsFdGhQucpzBHmJWwpsrkb1YZhiq2jhE5RRA4+C/ClmYHc6HYTo73M4D93vD6Ss2DVPGn3C/&#10;rSIdO0PYz4q0vQin0yg9m+G8lVcd/G9h763GUDa4RWXmxSK43x26cQjSJ9g4+BcWV35ItxZOteF4&#10;CtJegPm4F1hX9kIF+AnSToO0bTXJraZShyw+wxkqs/9I9l61cSCYriXde5oVlBrZxjqne2XuZy99&#10;m1w9awKbgSTZOPwekv3SBV/RSrgvU6iiNlu+zTn4ehXoaEwv8QHqNgbPOiB8uFc+2hhErF6xcVhB&#10;TAOhwEbw8KIXs/dXPzWeFq0od2SDwzcQ2YuRpePCVBqCUnksHXA7AO6HCLK9D8dAOAZBukWQprEg&#10;jW+dtI7pcN+GTyPo9qZCuna5xmCdS+hDF7wsVqB0NA47IIPUsFYk3fcx6/rCxqdb5wmvPcEk0ZE7&#10;mPQiwVQD9CH9SR/EYjZO1I8G7Va4cuqI6LDrgGMwl74dTTMYrofB5aYg9XJ1tJbF82Aag+ClVNpf&#10;peCFSEcbbty88DGuIZFcJcJGpjCkDQBbgPMTCFnoNAxB2tWEESgV6nsUjuZsOFz/DGl3VqlfoY71&#10;XukzjeEf4mLzrq7ChlCgzKWvV7suOXTsZTQoE1mvVh2yfvNGsu7vDe4yHOXoDGmDg31IPBu3w+wX&#10;y7BcVxmiMgXdzL6KdAyhYU8S5ldyDUP0JcxT/a2U4wySlCOSGUqs65aNTyYzPngpk8pHoEyXP+5F&#10;jwupoa0c99itpIa11hy1qEH2VdvhonheEFQtWyetgI7+cOqvQ6duHX7lCGSGzPW4ZteTjZs2klkf&#10;v0q8ZIb0IL2GYOXpBy9/SMvMjV1O3+mWvJGF6pDWIDJ4ygy3t+xG1v+9kcxZ8jaXTcDOATc8MYHM&#10;tBoP4eIygml6YK7h7FFvN7L8tx9Iuv9juWT/VOoNaTVAWWNfOIZFIRxWRXjIDBnc164XueihweTl&#10;Lxa5BTwG41+eTmZ+9AoX6nyxqfLm0KU8YV2/ev1tJDWohSN1uv+MHMews3kNafWA0rlpCB5wdhMW&#10;SlzPffLFA0jr+/qTN775xN1dULQ94nQybv40h9xh/eO6ltTA5tlq7IbhwD8sx/Eb0voDOMIZcJrD&#10;3Gc1ivQaVbilXJ6s8MgIlT/AaVdRHbKRCB/Plymgla0Ppe0abBmqvzkoOAFSMoIATL9iCDn/7p7k&#10;/RWfC1/KbtvuQNJDn5JWdPNL08iElx/z7faxK0mVU46hMqT1BzYE1A5mh1X8aIFN7PFSd1UVEFW0&#10;naJ5EcF1KaTbrKIwiwJOmUHwoK+YPJzcd1Ef63rm1aPI2bd1I5+s/JrYb/PLn9Jk311SvhXdeEob&#10;60Ck+jcj6SG5hvPCZ2+TMw84OpdYZJcZQmZgGwK9d70IVYk7KtAXDqyWfAnHBXy8imo7arhlBn4s&#10;Dy8m1eNckh79jHX73A3jyBkTOpHPvl9upTtl3HVk5jWjyREN91euFBvC4SMvJR/0mmTdXzllpFVp&#10;esiTmfhBT5DUgAuikhkWeekJZDoHEVT0Dapg6j2Eo2GCJEsnOG4NUpcq/GUGqwuBBnETNIgxmQYx&#10;t8ut5MQxV5Nvfv4OGsnTVliq53lubSHzmHapW4+83+fB7P0vqzN2NLdg1yESYEXcKoDMAA/6CD5M&#10;NoFE02vrCoJCouPoArR0FiSPtSEgSsu6nFXNupLJDHhLX1aq+zkkPfZZK3jhTXeT/468MpvspEaN&#10;yYKl70vVyT/9+TtJ9W5K0iNmWffpYTOt89gXp2TTpvqenw1H7pHqx1vl68sMqlO6tDGsUy85Xojo&#10;jl9mqKysLpwnYMFoKFM3NiHpm2dbwa/3ujdXULVqmTQudXKJc/KLwbVTx4jlA4qtq9ckazeu9xVu&#10;/aDK3iFsa91yZGWFgUS1LZfOI0IpfPXVxfMSFLSbYMNT3aBBjJvtyDHp0gEW58jksZM6FVklDIvf&#10;/M8/5M62N1mHDEsHTiOpPufn6AggPqi+qDBqaZ2yVFTGuvVFBeQMpa6ZSsckUqWw/051PZukxz/n&#10;KAy7EOQcWbmDKeeRKweTExvlpub36NU0K5R6Ya8ddyff/PIdpYVoywwG6qDdBIL57BwCJJGMNkpI&#10;qgs0iAlcg7jZyTGksITSc3L1su8YXnh6VEYwXXjjXSTV6zySS2TmJeJChjN4CWa2HCDhHqnOZ5H0&#10;Lc9rVZrlHgiZYonBafsdReZ9/i6Jchq70ADyQVa7CV3Ej/mgAbuI6m7pv4R0vC9jkfXh8s9dMgP/&#10;UlKdzrKud962Hjnr0P+S6qXuVXv3vzKLFiHr+J1dC8ofpx54VK4SVk1dGaw1wAN/Gx700VyYp1Co&#10;qmYW1CXUcMry8w1AIf9MiG/GpD8C7t+X1aUCECBpN8F99c8tejWXSqoKdjaOn1f9Ria/+gyxZymJ&#10;K6mgDI+RwvzF7wq4QLCuQmbFhGevuQKveDadimAYRoPopb6meA/CQgmepRUT531ddtWpHhZF3Jfs&#10;OU8gkDtEgqljtEE8FEvy7iko4IF9Dw9sd/te5eEJHrw1ZyBIk4LwilAEqtPAxnWIog5+eR1zTSJo&#10;HFx63xcr03e4yvjH74exEMxUStPY0B1KQv5D4TId9uvUqZO5fRgOnA5+Igz38fTPoNY4iPpXT5hw&#10;v8bh0cgqxj/vWjXkB45db4D7mh7x2g0D0nyMxMpsJnUA+WsJyhfKMNSKOms7GaZu78bAQ9g46E3A&#10;FyttHHw5fCNThGQSqgYb7/Gyv4CjkU59fkKjAMtp+lqQdwNc7wfXILVbVlkq5eOU8oH8FHgQ7mA3&#10;BjQg0Ddm5FXJkcodxF1OQJlBJHwx0voXHiOK/by+dC+hEfIsUKRtT0j7CFyuxy6Goi2ET/PKR2l6&#10;ipbxGWEeXFDuYDWGinvmP2EJkVEgZrmj4rY5Wi1eQc3s+eWrTHJJwk/SSIsCoFAI9KNfhyY/ZLsJ&#10;aBAl0CCiV+95NQ6EbLSRjXM0kL8jp88gC15mwCnc2rHWGKJrqbjrxRrEIDY4GgNwh62BO+D4uVqi&#10;VCh0LRV3z4t9uLalwzWagAaxFTSI/Lr8czaO1UCTy8mFQfQQDi3h4VvzlNAobAcUeQHKMfmqe0uE&#10;p54Buw37GhoGrm55zCN5FLgX6rwq5joMJCjVdBeMZkmBlodHCeMqOHr4uQqOfpgZDUxDiBjChlA2&#10;pl1mJGF66i0GIhfBOS7AzwGYhlFlwbsHzjQCFTUxn8SgqJHzBjuiNccJFDSA2bRMnGkYRQE6cfXf&#10;leNmv4H3OY6QtSWUvWyJzYIf1zANo1Cxxm4EiIwX2KEtM2/Ry0GXqvlZATUML4NUPAc0ayN2Xtma&#10;TIqPIe7fQWiEsNsg7AYVelXsEzjfDg7bBvua8QDruKC39stTmErWno5m4mJsHKqGHKKHzTyoOhD+&#10;l2p+uMbtmd4QvIC6cL/Gp5y94HQ9HDd4pfOgYS+oY5lHvNCjbWnZoBZrrSvZ187Dw7Io3WtqNhm6&#10;Av6mx6OkerWM9VlqtO3Vlm897nKibhj0ATSBB/Ccb2IOQRoRnN8kYvOy1Qr2j1/TMl+EdKfr0gv4&#10;xqsOUSNA4OKYzJyC0tdu37BxuYaRGt6apPtMzyazG8HDH7zIOOUS2CjE352gB9Y1sgckMgULYAV0&#10;sSgQyukN5Y3Aaz9nGvUzroQQ28DhyYFkUKjD9bswXalz1s9DRhAKj4QIuQbAdhKO6PPCfSSa7iRY&#10;i6Bs3dMAVdCHomlfC1FaCR6CY7Kg3BF8PR4vCt0IXQPha7HRwvENXO+lQYNvHTJOUervPo+GKzYM&#10;dOCJfhtt9J/zgHTtpatOnWFrAIi+dJEBLMsV4LgDrq8LUK7UykpkS8k43LgLru+i13vSMz5BLZsR&#10;WsdcVc6WWU2ttSCFCSeEsN1Jva3rWkGW619m5TO6/v19/epcrZHsRxEM9AENJYwlsWzlEdMYrhWV&#10;wwfpmMvbdpRMHnTFcwKEv8bSAQcO87aScDOXeTxXxxlcHdJRUKnLnAyednow9Y3EhcvM0tPlM7zo&#10;ceDzn78lp0/s7ghL93nMki8y5REnJwjhjsdDYOoHp36yNJzhq9fLZNN5bingt4wuBB2+abzqsJFr&#10;COzXB0gPftLyrJZ5GYTIVjDpuvzdf+cG5LiGB5E3ln9q1ZftRnhZhRAx19CYNjdQh1NG4IQ5h18k&#10;x8sg1kvCxsKCddiZQ6Y7Wdr7EbJ1jQwnm37hQJIa3NLxUi1n4FkH4T7DVk0AO5wIJ8voJYmla8WI&#10;jIzA98sM0EknOs3KxHF9O4NU/ws85Yz9hrd3enPF7YcGctzkn0qu2+HKCQh4+R2hMRjrJw+UircS&#10;cgI9p2V8InkIbS63f5WudFmOIa6GpAfMyPiBVhq2qkEySvgWGkdDiXrXTo/WWGNkaxMZoELO06EX&#10;yWwG0p4Kn6fCeb6Azj1ZjSBXX1OIe9qnjlBgZARmRCBAevhMy91eDs4X4uXeF73J7zu4jYO1pwc9&#10;KU5sNUzFYasPZDp6v7WE9IV159OHUFU/wiSZxyu2GHpK+DLguidczqqf2VpQbz2rBkqlWwgJgD4X&#10;U72aZmUE1g+jF2pVr5H11poVQBngCMWWN7D7sDiH37A1BFgpWmVoRRHpFynTYArU1aPgNCrsSmw/&#10;lHptBYBg3foi0iNnZTy3WtdPW46y8KwK3jHnI+/OdY8E+G4moB6B1bCJ4uxrlit4fPXn6egJdOji&#10;G0Q+BFq3jMD7Nfon4z0tPebZbBB6TMMGYl1jY6ANw8HCuWJYzoHdyHl39yBPXz2a9J55p9XvY+Ow&#10;u5fM0PUC4jVsVYWfvp17KV4LfJ6GtE094rXpgjpbwdm1TADCcZZytShfXGAUSjI1c+Zg3fkiHFzC&#10;bhgefTt2KchNbHywYikZ8My9xKXZtAmrVo1s2rxZOGxVhU7fTtN59cH/Uq5YEaJGAPgQjj8J80Ti&#10;7hYQORnBy5UvBevK152O/nNwF+JQUvHpJ73xrOMeRyYolCKWDXpcadjqBa+uQZDuN48kO8Lxq6Sc&#10;tZB/G3WqvAFlHS6iOe7uotTT9b8V5tQ8itz4OtJlIVZSsen9ZIudttmO/LJmFQkz16DBDXbg7sfC&#10;aSy9/k21domqOOsbwU8NrENzlPCXESqZSPpSZS58zxrfiXxa8bVbC1hJHN0K4orjzyN++KDPQ9yQ&#10;lZBArcHAF/4ygmRTUpH73ue7qm1TYDkBh+rue4UZejLyhL2vBKJxqhFZ9O1SEkRGMFCHmozgGtNn&#10;Xga67n262wRyeMP9lCuUOf7OICNPsBuPzLp2DB2VVN0GUJ9x3YtYmQf3vc65BvrCbbe9mTABx2Aa&#10;xnk3dyb2cPHMQ48j9evt4mpQP/75G3n2Q3vvSUZ4lDQwxCX3D8qOFurUqE3WbFibyxMAOqZbCD9z&#10;NZEVs1+ZXmWJ8nvRIMoTRrYodW3hB9Bz2YvINI4XPno9F1fCJ5UJj+IGNn/Ju+5qSvgAPaBV0ErG&#10;sRZ9yB+ipC7L4/dwbf2DaOgpUiNLVMueEL10OP4F4d/R+/9TKccLjLAo0uBxLNwxpq/MJslB/FLl&#10;U8heDUzQbQSUEZgHvi8f5tUIuLxZCBrHVmG/yAA0fMfcvmCnC0pDrhXL/Bpl7+0494jAn2tIRia6&#10;6yVCgNEp/AnXLrc8YcbtfpbDMaCBfQF1dmFpCFqgXJMWq7NNnwbGlmHTImMUPhCpk0XpZNPNGnqI&#10;IG56P4BDxpHai2igjS3NpBsPxwlcvHZjLNXyu1goDr71cQA3y7g5jq9YwXaBT9+Yp4HpsqbI8jEz&#10;lxNp0Kv1c15dAyHc/HYo596EaHcnUEbFrS8ovzTmoX7O1iqwUpa9uAdUpXY+TkcQ5GnQKButrlBo&#10;/N6OD9q47YZwGRwP6GQUgm8YCFHj4I1gdOQMDYRV50Lc5XC6XLd8UZxOWr84VctnHdh+midB9xC+&#10;IYgQYXdSccfcJASxLRLx+2jmodowuGFrxV0vmkYQI3iXvMk0BhYKw1bjjjd+iNzxJt8YWHDD1oqJ&#10;xgtrEpC54rUefl4bBEjDQMf3/skMooCfG97s1wiNYjmcGsZMTzWoM5+Nb4uFlgteGcrGtusNp+Hh&#10;yanaqOg+xXRzBgWPQMrFAnbTbGBgEBLKTCHrqdmlE2Rg+kEDg6KH98YNo9ocA6c3M3f8Fy8QFrIz&#10;ToS/EBdhYGBQcJAyhazndt57ievDZ+HDOIR5DeMwMCgkuDd0Gd4qDV9mznOcdB0Mc63MOPwKEuU1&#10;TMPAIEr4Gcc5N/cZ2opKB5ofqh/jkDENQVHK0oYXPYZxCAGNoTY0gnUx11GTeEigK+kGCJBuGz4s&#10;HwA6toL6I9kTOchvgjzohXIrnTyScqpDfqkjaIhHF3D2l1GHCXc5echt9DSkpf+D4VerOOLoWfSh&#10;ypiGI1+C0oasmCIDw/EnQoO4WiHLWtsW3svylTYU3HVk3kqPjSQgHZbxjzrFFux61wjC7HKVdrP3&#10;WoyqYdm7iXd9J4JiudLf5AFcAn4anyfA79jo4cJPC+xSuNxLcH2ofIQHZIwjamlDWKak7KqvFEWP&#10;sx3xIuwiHigHt4L+id6eBveLcIGOIB37UM+ENHPC1CsqV/ZbIM0yOO1B0/4F6eoI0tjlvAPxR0dF&#10;U4LLHfm6hVszeeQbbF8HWvtSVt68Uqj8U/5QRZESaEgb1xzTlPQ5uZ0jyZqN68gB4y61rtO9phEe&#10;qVFtib+0IQosemkDZ4mOZRrRBmgMnls98Kif2XPsa3prb26Dfr8cm8zAfda7cJQfiMZCsD0ZKWUb&#10;vIawSi6NvVjsPwF6XSFNbFhSjIH5HfUZWnDI4yehZTt8RYlhKpTZLpfR9o6MYBeqsZcypuGK4/MF&#10;lzbuenMW+XXtKnJzk2uyUehb5cbjW5Iuxzd3ZUuNaKNBi+4wpbClDXihx9nXtBHUZBrDThD/q1d+&#10;SHsEnN6jt7dC+s5MWfgR/gRhu9D4U6Kl3gXfoRAyAWZZcFc4xgnSWG8A0t0Jp2t0fd+K0tthSTMG&#10;Wid+CPhbNqsMAxm86p+ELLUvmB1C+YWJHGRMg70NIm1YSeUf4GMfvkx+++tPMqlVz2yYkCGwewU5&#10;aIlLtyEKVHku8YNpRNZOpXD84rWuvn5mH0Jb/O8H+YexZdEPYef6mQ2o6rBLtuGMEknNiH/C3XBM&#10;9ErAfbAuhsAC4nHTrmvZfH69p4yBcL890aEE1IW7wt3F0qciBUC+/+nUk5MUWGQZg6RnlX5YAaQN&#10;u34PxjHvi/fJSXd3JSftJdiOGfLd/45gE1g/3YaDBHVaMsnDKEWTw0q6ay1eyxoPhKP3FnvPCfTJ&#10;cE/9zE55IqCovhHKrcF8HDWYsttB+FRJXhV6sUz0d7EfUyZq5LdFcRnCbobrbnwe3TrwXD/j9vAH&#10;URruWdXw+vBYxsAzDDjhbM96HfpUwfyOGnDaIIjvA3G9aRp0HrOVatkCpmD38PQf88jbHnEamfr+&#10;PAnTyGYKLG1cd3wz0uvU9nwuX5Sffok0LjWslTSOZxzLek0he45sF+8UbJ4g0krXz+xNOoEGnw9p&#10;0GPuvbIyaL7q9ofANMxvSGZP0ylwLfUMxNMhid+fqw9nQrLiMkU5pBvkVY4fVmZ8n9r0Zz8qiYQg&#10;U3i6JAbKGFaQjF+0dT6ej7R0PiJAfRtJ7nf8zMXZTKqazkxEhin8Q79i2dCAPpLRTa+1js6P30Ke&#10;/GhhLq3sA1GUNhz7xEUM3HAQsX7TRrLvyA4CIp3pvu0zjTQYZg9F1JWiysOUCBFUdGUa8C1wuiVs&#10;fSsD7nQdRZqI8tRkrpXzezyPhhrVC6d8A/6OnaMox6lTkInBlc7AW1p0to6OU0eT5xa/KZAM5NIG&#10;W+beO9UnCzrdpktzINQqrWFtUZsa0tIVl+6X2/+4BP5yO5eqK0W1p2BjAPQGVmOEhrBCdG9goAJ9&#10;nQKDiW17WOdLHx5K5n3+HlGRNjLI3MgYgmNDc+EwxVWUK/DEfQ4jj3To54pJ93duSpoeIN4L28FA&#10;pDMpbKQEXtJGxMCPn/plZMPyq9gwKDp46xQUG/KkCzMfX9sHBpLXvvrIUUwWtrQhYhoMGo+6lDh3&#10;HKL/vGYNBAxs4ZcfkNYPDiTrNm0gGzb9bQ0f8Lzu7w3ZKdh0uZgh2LAYyOAWDC0xTcFGAGAE9eCE&#10;05LncOHIISqAOXzEhVmAcMkGb64ysumpPcMBXvkhDbqlVt1MDxVhL7D16ILSdRhW7UVXlID6ToLT&#10;DyszzoCrDKhOgTANnZs10Ohnpl6W0f00n9ibvLN8iVja8JmmW9RzEt1f1k/aYAqRMI43vvmESeaM&#10;TA/yZgjZdCBJWJIFT4urSI0p2AihqkBipIdu0IjHM0oyP5NnkeINRbkx9JpVYGLvwGwapAzc1AcV&#10;is/6JfQA0oG7gLdn7ln61wP9tf0KgfQrCWVm/HPxmMFx3Be7dMYYL9EQzx5eDU90HGGdz72jO/mw&#10;4ktxIihXtju515b1OrjxqdvJY4tecjENeydzHst+/Z7suePubnoGAmMod9tGBJ6CjQg6xjiQ9n2S&#10;2foGp6nGq8y36xr7kBxDeA7Sa/f6HmbNunSIUIspZwco53emfJyu2yTLyDGDaZC3rVe6pO0XooZ7&#10;+ODokZmpNUl/dMVDw8icxW859pm28cx11ias5MxbO5PF3y1jYjLl7r1zmWu/6Shxc7PrrQNhSR+V&#10;coZjbWgOeLrjKHJ42b6ueJwhSQ3kGUOIKdhoUB0Oa2WcgsRwPzTUI9gAL8YQ8kM8W9GoJukPBw1d&#10;cBj1m2SqEJVIM9gASLejfa0wnZo3w6YoIdYpZHs6xYaMvf5N51qX9r6fLF7olJn1OmXcdeTLH9PE&#10;rmDBjXdY59PG30CW/phRkD/faTw5+F976/0KBSAzeBuGNLhveXrYTEdcZriSwXl39yAPXtSPnNro&#10;CL4IGHI8kWEeIadgowI0uk0kJyZPhtMxgmTIOPaA43JIg3uYTIF8ju2m+IYcQc+MJrOPBcgXK+C3&#10;fEwExlwcM+SzddasBq1B+wYksSDATEna0NQpWEOPXB5r52ji3lYc8VK3DBP43+iOZNkvuY0P53XN&#10;zUJc+EA5WbB0kbseySyDLF40LDl6jwNJo10akFQfYAzDM4wBr/m8lzw0hIxr3om0bOw28U8PeTLD&#10;RAJMwUYNrhe7yCftiySzRBcXvTgsxASWeNnwgKQthbwDAuZNBKq/DX8HPJP+eK3Y+xc1Q0CUlnU+&#10;q3r2TtoDejwHjHe5iS8hqRspc7jZzRxe6SE3a69EQ6p/BB+WULchZ2CpXufBsORpwmN+51stXYaV&#10;hp5FvXy3x2+11lx0POF8VxkodaDEoTsFGwPQVHcxXtAebk84+I0ykPGz6/zXigqijOFvmj6saH8e&#10;lHU2nOf7pszV7zLVLRRImObbcKB4fCAcC7gsD0GeSxIjMGLgHtOMTwUit9CTodL+iMU2DSlsrCXI&#10;HNRmiAY3vYqcOKqjmm4jqFKU/h6RNKEKHIJYUoaSgjaeqQdoeEuwEmioaMOPDGKZT3q/MTGaMKN/&#10;Apc3HkV6kJaj4PIdOHSmBO3Zh4IFY9KN3Bd7OvTR8JMoTbEDmUJ1R4iusU0lcUoLEmkjRcdq6XHe&#10;bWWvnetbQw9L0vDTbXgwDpFuA7FPn+b6voIkwCGIl7ShMgUbBaAx7hZhWb4fJ6RBDfJYSdy7JOJf&#10;qyHqox17By5MixYFxokNuEp8/DIAUyBOpqC0ZJhL7zt7QbJpUl3Pts7p8YKVjQxEw46w6P3EHWTD&#10;3xszdFDFqFRXwYWfcdDR5P6L3MNFlDZwBsWCl8FXMjZMBgahUQqif2b4IP34fbgC9rouM2kPaYMy&#10;jVSXs6zb9ITnVWkNBVsBKqMnA8EwhQbN/fQtcv4dPcjM60a7isAp1VTP8wTl8eUaFDK8plGrytBA&#10;Bbnhg0syYCz0HOE8RDYMPtJGZS4g1fms7HX6lmgZRIqfXpJJBV7DFOYjf3/5Z+SkMdeQBTfd5UqW&#10;HvU0SfU4N5fHIW0kKyZA40afiS9opEeTZMGUjxsCKz904nKsDn3M+FxrLp+fGdFZDiyigS9PwQDM&#10;NTOjSUMjyCex5nPU8yWkcxvLJASnotH+QCQa9dS1Z4iHBh5B4gix9V+q05nuPF6vSZcW4UyK3xSs&#10;k2l8/WNaLHUoSBtJABrUhXCa7Ge+TNOKGrTUTTiXd3s4/c4EKeXzoKEt0Ot2uukNWZ3VFdLkA1+o&#10;mpWj8jhKXZEOUKewMXfrp0/wYBrCfKrShihSQbehMExxZWaHOkqMQ8zAnFCXNuIENCT0SnQzcy8z&#10;X8aFQx/Q2w8hzeEBqssyhIhE66lA11Sd8iBdDVE416ML08QBVSYM590grcvrE8ekd4X7PyHdthGT&#10;6YvSionzviu76lRxbLahlzgDPHtAb2nDnU+VcXhYBPkNU7RmLxRo8WMcXkwjJkADGk4y6xoQJxDq&#10;rFPCGGyGQAIyBL5ulV9XutJj0xUqzqNz2R2Y8pZD+J5h6UsKis/hYT+GwAxt6taPxwemJ9R2nZbZ&#10;KThsBlQZRwn34fgxjgKUNvzoETON1oKUkQAaDrpQu4LeHgiN6DOSsV+weyblsbtfwxaVE5USDsrJ&#10;WmhSOvZg6PHdHCbf8FpVqbsSlWEM6CNSy8diWNhMARvVXXs3kQAAIABJREFUlaFK8mMculvH+Ukb&#10;jnyFL21UTHg+lrUA0GBwhZdtdom+BOYx9vvIHA6g6aQORtkG67daMikwijx04z2SRGZd4qxDlXEG&#10;Mf+m5eP6lK1UVqKSjGSwhLm331+1JBdYWUyh4p75V8EQIhxT8IOnVSQ963pJVh6mcExDWKYsQoGJ&#10;+UgbFbe+EMvLhIaCQ4Tj6S16PF5NMma3fDpXw5etd1BFmPw6jRvSjoLTqCD1qNKi8TtWQfrtNcsv&#10;hXJx/85aiitRld5fnMgOH4AxlABjSLxHcEBX2nDE8ZkKRil6FokBtEc5gN6iy3Wpll3WI3INFA0t&#10;tOy+md78NzjV0/sF+mDqi3SMzT0HXB6L6xpQXP8Tjn0g/mdZXsXya0O5v8DljkFWoia9JNuhUygI&#10;xuCFSKUNGqgrbbB0+Esb1StunyN13hEG0DBcPYpPer+Gh6vHAjU2yLtDwHxB6/NcPBXmo4G86IxG&#10;TdemURek2ylIvqDpw8D14yljsMdxxQdlaYMJjEHaqLhzbmIv0cAgSgg5IjAGaxxX0FJDUMQsbVTc&#10;9aJhBgZFDU8xCaUGPANzsB10bBkIMAVbcfc8wwwMqgSUxk7AHLK72ACDQH9qZbFRVCzAIQJlmgYG&#10;VQnKChUb8CGk2HtgEsgw5kZGUeHie/jtqvsYGBgULUorvcbYAVE2th1qWnHJIJqoht5Es4rgsYru&#10;U97LNxEGBn7QlhREACaAi6qq+ybcsoG+FA1TMCh4BGYKwAjQwOM/EdJS1VH1ZnIMqiS0mQIwA7TH&#10;3j8GWqo6IrfdNzCIA8pMoWxMu7okY/aZgdG768JICgZFASWmUDa6bXbTzZxjIY4rGCbhByMpGBQF&#10;fJkCMARnD1fJXRgmoQojKRgUBTyZQtmoNu61xpIFgr5MQpR3y4KRFAyKAlKmUDayjbNnK+HWAagy&#10;CTbNli1NGEnBoCggZAplI1pn1uazKwr5Jq3KJBxptughh2EKBkUBF1MAhnBKNlxk7WgzClUmwV06&#10;02xRQw4zfDDIO+p3a4LmBGhWIPXR4JYUKgU7BTtcEHDcwI9JOOI09RJWUJWRJoykYFAI+MwvgYMp&#10;lA1rlWu4qh+mKpOw4nT1EsxN8Q85jKRgkHcwrt02ytI4JQXWM3HQDzOKIUfV1EvkXVKAxlDdy5dj&#10;RHV47VqNexhsgjT4lrbGALj/S6HMmn4u2IIAyq0N5a6LsDzrt6v8Jj4PAN24rw9Yr+/v4N5LHUFY&#10;FlmmUDa0ZabReukEgn6YukMOR3iVmQqNnCkE2Chko+J2cljmY5CuqQIN/4bTh4r1d4LjNjgOguMT&#10;GiakxXaNztxn42T0B3BqutYuV2V3J4Wy19C0u2g4e11DzwvgONmuC05bQRmq0qXwd0DYJDhdolhG&#10;FjlJweVyTEEnEPTDjHXIUbBToXEMH2rE5N1XqceKaz8Iv3Jp/Dz43adL4gZBXHmE9NSn5/uh3Muj&#10;KtcHm6G+J6G+5kEyQ95DSACGgLCYQtngFvd5f5j2hc8HGvTDlDEJET3FO+SIbfhAP4RdoQH9FEFZ&#10;2zHXr0OZ/5Wk471U43ZoF0VQP/+c6kG5f9C4H+G0Cw0/De77QtwwQTEDIW5ghMyygp4vgyMppoC4&#10;IATT/9i+0M1vSwqX632YXITXBxrkw6yaU6FxKxp/hAa0FBpA2BWsfzDXx4kSQD0o1mdF+6g+Po4h&#10;XAjlPsLGw/2uXLqhcIiYQra8sLRBGQdy97NUhlVRIuTv+FE3A7VHoHeBP8xsJkF8sCHHjSe0JF2O&#10;d0tOqZFtsrSke051x49um7sprKnQJBSN+4VpQLaYzIUtEewxkZUSYtqPYDXPEFhwm6MshvuDZGlp&#10;uqMhzTsBaVnM3Z8XsJxQoL/jIvgdD2tm1VakUkmB/Zi9elpVhaEjE5dGjUnc/OpjQqZg46UrxrrC&#10;Hv/0lUKeCo1NUuB3HArBGCoEYQcIwmxId5HWBdD8oH2tuf26bFOcJUzc21D+at1t3SHP8cztRDg6&#10;0nDpsCoGzIbD1rJORuUhbkWnkX8PwZDMBba9lJaVN3/IGV0p+GAljEJLYciULypbMBXaf+4kMuSM&#10;Sx3FzGg3kLR8dBDZd0dXp0a6PnunGj350UvEKimIGAOc7oDw61Xyc2Ly/SSz4fA/NG4llON+4ISc&#10;EYJkHhdHWBY+j4OAbvQVas8C1A3ALF9lyrsa8nekt8JhVRyAes/BqWSSsyuQblYbFUrhw77I68PM&#10;BjjiFJmEFa875MgV+OB7L7iYwjENDiDnHnCsq5p73nnWXXdhTYXGPnygjGEgXJbToOvg/jrFBpQV&#10;kyG9ta09Mw0o82JdOyCpiQB+B+7fKGKW20DcWq+8kO585rY7PeNU7QYaLxpWxQJqWyL6HQ0h7luf&#10;7DiT9K5OfYLhA8JLYUhvVJiEFa875HBOhV771ARyZ7MujqR3nt+Z8Bgy/2FB5cSbaSU7FZqIRSM0&#10;kkFwGqQznODE5BFMWezY/Q/BjsvIiaPqscbD0TWishygvwM/5ho06C8cAvhke4rJfzM9b2QYpdew&#10;KhbQ34EzTDvToBVw78cUfoB8/9Opp1T8ceooDOmNjEnwt5pDjmeWvOFiCjxGvDyF5i/oqdAkFI1Z&#10;SIYTMrBich9Jmu0k4ZEA6u0GNFpMQYGJ1WFuX1AsvybkOwcun6FBUp0ApLuCueWnWasR/2FVbID6&#10;doF6kSEtoUENoq6j1PowrMfvpw9Q1wU4mEQ2TlMvwZTZ5pHBZFqHAbLfQO58Y5agXO4i/1Ohia99&#10;oIwBte5HydJwYnJXL+YBceuhzFpJbI0O5T4O5baQRK+2LyDNWaplQlpLslFQvN3LXD/qkV42rEIm&#10;G5tzY/gduKhJ5Xcg6umWz0xJ8r2sn52CDpOgAQH1Eq8v/5SUz33QTT3k+/C7rwW0eNGjqQuIblVo&#10;opKCDWhA/4HG43S66wQrJk+AtOM9imNNqnH+m7Ub+B2OHaGMwL+Tk26a0+vLIHwSmg4T95z7iRHU&#10;4wCE92ZuzyQ+MyySYRVODS+A8JOC0KcKr9/BYDucaoa0K1XLdQ4fHB8Q/zEwCXSYhKtckrvxYBK1&#10;q9cktUprZIOe/PgVJt75IderVTeb7/d1dieiyrQ4JmEFRTX8cdCQF6aAgAaBD8XVgOD+Sua2PU0r&#10;7PUZyWATTonBsRtcIyOwPwjskf5h1ygI0Any3eZDK0/nA3D/gCDpDZD2FUG4Emg99xG3heJwJs0c&#10;ItGZMDRux6RnaT/R74ONQsKideKwaxwXhXStotcVPu/FgVKnYk/+MaQHPUlSAy7g4hSYhOPSe8iR&#10;Hvi4Kt1KmPLBfNLzuYnOyiS0pHtPJ6nhrZ1pox1y5H3pNG1Aq5mge5i4KYrFsJaM9ah1I2/yHAqU&#10;TlwwdbAsPqJ6UHdwBcPwbmaij1Cg0c5nDav48KQAdaJ0N56tF8L+hHs0tHpat7xSae9t3TqffXow&#10;wxi8hhyaeokJF3QizQ/VUpAqod3hp1pHamgrjg4RLYSs6D2NNBzeRn/IoTbjEnlDCfJxQJ66QfLL&#10;0kI4itdadECeT/3yQJpDdMqkeQIxCzsfnG+E041h6wv7XMP+DuYelaraZWUUjZhPJuITZ7EWY+jP&#10;SwxEwiSYC4k08XzHMeTg3ffSpVsL6X6P5RiDgI5038esy2rWx1upP+RQ00vkXVIwMFBBzk6BV9IJ&#10;NfkZpIcgY2hG4yS9Jv8BZeNyTKJW9RqxMwQbFmMY0pKhRcyskEGkhtmShaZewhHnei550ykYGOhA&#10;bqfg04TTQ54iqX7NiN+QI1cmcUkTX/ZzL2iKEz1ObktGv0zrpCJ+uv8Md0LhM2EiZEzCEeeSJmKV&#10;FOjc/Y54DWIjGrWUETr+x/s46zaoWtCwU3AjPZQyBi+9hBXkMwbn8E/lP6RheUt3hDCf88M8eZ/D&#10;yeT2fYXl3nD8BWT0Swwjkv0uW6qIdlVorJICfPhrGCUi1p6m4ZHbEBhUbQSzU2BgMYa+5xO5XoIG&#10;cNLEnOv4GZQMxr08nYyHQ0iLwlToy19+QFLlLUi6XDKTUZmjJd3fZ7Yj2lWhSQwfLFNhYA6RrV40&#10;2PKQGz64RGD1NpweNjPDGJR6zMzNgbvtISxr/EvTvWlRZBIdHhlCHunQX0ywwk/DYUVqcMsQNgpc&#10;ZZXxKxoZU+Fq9N5ICQbaKHX2bAKDI0VYjKHP+UxeiWjtW26lll5CxiQWfvkhaXZ/X7Jh899kw6aN&#10;cGTO9myLVJJw0cJWTryZhBUvZVixSgrADE6FE86Vn8OEocUKmiE/x6XNWrJA3GyFsh3pVfKzafxg&#10;l6GTxyf/GghbGKQsVUBdaOJ8CDVwqlLgLBp5gyM9zpAeThmDl52C36fBfvReCkyFqdD3vv1cTocC&#10;0gMeJ6lBLYhj+OPHPOXSRCySgoqhTH23p192nbnnS+YMYnzzBzTcEZUbJj+uDTjQpkdXYpLlgXBU&#10;5P7ChWWvq4pklmEKMl1Aif77tRhD76a+dgqj5j5Cep7RwZ3fVl668vjMcmhMhaYHPeH7O1yQ0SJi&#10;nmJpInJJQfcDtBt7XAuakrbkU4XOb/RYE4HOWnZSyFtKDbqKFqWeNgoBX3F6xKwMY+ALYT7O2xc8&#10;LmQKVv6hTwnD/bCo4gtyxaMjyc9r/mDqI25pQgNoep0qb54rTGbk5dKDuKSJuGcfpI0eF+cQungI&#10;rveGtF+rlCmREmRpWYcj90L6q1TqYOG37iIM86Jl3AJlCNfhQ/wlcJokicOtFFmGgHtitGbi2XeL&#10;Jt9FLTEIFkSJRHz932gxhl5NBR9LfN9G47JGZFHP3NoZh+UloiRjkSnCwq8+JCfuc5hH6aqGTEx6&#10;pzQRq49Gn/iToOGipyH0woP+Ei6PQVoYxdSnzRASQmf4rZ3530pna6p55DvFvpCZJUMZx8Dlm7S8&#10;WN2lxQ1mQVSJ/3y8AB9XfEUOLdtHGJceiYzhPCLoNS2gNIHMIy6g5eXIFx8md7xCGYFIgUnRYfJg&#10;Mve68eSAXRu6yyl/gqQGMk5khYpUwW90ShOxcUNohMugEe7plQbit9YsU1lKoPD6qAoK7EfrN+SB&#10;eHsHJ8/nAHFv0SHGzrI0xQJGUuCVewImIUCTW7uS6R2Hk+P2Fq9fSY98mjIGtpoSyjCaxs4Yep1+&#10;ITlj/6NJ04k9yaOXiB21PPnRQouuM+7oKpUkCKt88bKXcFw6pIk4pyR9PfZ69HD50i30hvpGRlGf&#10;ClQ8UUlWOHrtjcnn34V5nhPhvqNfnkKE205BqqiTo/XEPuS+i/uS/zvoGGG8xRh6MoyBKjBtSQKZ&#10;A17HhcapRuRwONo/OEior+j8+ITMBUgSby5bTI7d072NgNbS8WyUQ5qIXFLQWaZL0+0AeX5XTJut&#10;IwSJBQX6vJ4nGecpLL6AuP18sq/xieeBQ6giZQoqdgpezY7GXfHgMDKudRfS8shThcnSoxjGwJRn&#10;SxJ41NtmW/Jxf+keIKHwdMdRloFVw/4XkBVDctLAva8/7WCEre7vJ1d0umZqxFOhhIuiwbFICrSh&#10;HwmXD5KcY1IW+zLXvxGOxftIC0FpHqKQxs9xaixA923wO/E52btY7w5hPyhk1Rp+FTPC2ykwZsPd&#10;pk8gq9b9Ra44QbyJjsUYepzrDgfG8OAbs0n/WRMzjENYrZph1ReDH7O8Nokw+eIB5KKHBjvCBj/3&#10;AOGNqmZ/+gZpcrDbtX9mdahbeWnBfyo0Np0CNOr3iMQhCQI+AnTuuYJe7wPpv/JIy0oJW8nS+dAj&#10;d6hZAAD6cA8FXQlIV2dyg2b6goFzp5mgdgrMBzFo1j3kj7V/ku7/J5luHP2MkDFcclwT67CYglAc&#10;92BYzGWjAa3IiY0OJ49cWu4q4uRGja28qzesJXVrbk1GzJmcK5Ap/uqpoy0LTRFKCPd9q1tfxmGn&#10;YK+K/NUrHcR/yxjZoAv3lly8aBiykRggsjs0wTPCTXylezNyDPX2BGiLBaVabs5FcE1pEnLLi9PI&#10;73+tJsMuuEaYBRmDvDyuQBXDKo5JLFz6gWf5J467lizq/SC5c6FEqQhFTX77eXLR0W5Hwd+itGAb&#10;V9mVu6wahcZMcQwfLOs6dCMGjbC7X2KK6ZJwnJZjXa2JxS05dMfcRYGVmR2a7Mb2A1wLjZMgPJ0w&#10;abFBoGgUcIISL0lL/HFOfn02WbV2Dbm9w016FLHjdh3DKk6q+feQC8lH/cV7cf785++k+xO35X4r&#10;K+bTsvvCUEbEFBA1tyolGzZtUrNRsG41bKuD4UZolKgdPV8Qhw5Z77dvoEELF32gM1am8a8WpfFB&#10;Ozgs7zS0nFqqGaHuDf6p8grcZ+Ezer2JSl1o//4SHOiItj2buNiVs6XZr1Bqo0C8p9g9Ps5ZHywg&#10;azb8RR68vFyPKi9tviKT+G3NKiIETTf9vXlcGC8xETLhpemkyymtCY+vBs3QXhUah6KRE/tRo77e&#10;J8t9PvH4cdZcqbkRK6VlM+cx2I8WFgX9EcFv+5wuOJvPBMuYa0H/FhWUihcgqdkoWLAUjfIhx/zF&#10;75ILbu9Bnrx+tHp5DBlSenyYxNGCaUWWwPQIbSe3Dmxfqw75Y90aJy3MiacnLkWjxrTk2ZD2eZ+y&#10;akFZ0jFzhLQUHeC3oVTg9fvGQhpNsbgwIVkQxTMJH3jpJQDvfrOY/N/Y68mc7v66l4uOa0ImvzHb&#10;hx5/JvH41SOIEBB/SH2xBaYOPun/SG6puJpkE+fsQ2S9E5S1a5j64ugpVcuMwjOygsl40UsCfuAW&#10;RPnZ8wsgUDSKhhtLvltGThh+BXm1j7cEi8pJ1Ec44Mu0nEzi2U5ir0521ue84jVQf7udyMo/fnbT&#10;wpBIcsHGm7NBUUBsp8AzCU8wmkppj0ksRrH85+/IUeUXknfLxQpAG+mbnyW//fUn+feAtkwVXmsL&#10;Mhe1a9QkXwyXL4se8uwDJMoO+62e9+VWg+bRTsHAIEqEt1Pw6r0FZf6w6ldyaL/W5OOhspmxDHbY&#10;ZltgDr5OgbRwz8KMpWLqpnMdJLpR4opDwysRDtxtT7Lk+2WOrFk4FZhGUjAoCjjtFPipR53hg9La&#10;iYw08fua1aRRjwvIF6Nli4+iR6r7OUJaHPCYCm17X38y9Qq39e6czhOEC77cZRpJwaA4wCkavRWG&#10;YkiGHMK1EzlpYt3GdSTV5WySnuBwHxgL2t/DOHDVUV5m4yvJa198KC3/v3sfSl7/6mMmj9B2w0gK&#10;BYwkNoMtFlBFo9ACz9s+wYZsyKE0h19JUp3PIulbPGfKQmGfnudbTludBIhpccVxjOLMCZ3JC11u&#10;cdUx7cqhzlWg4mdiJIXCxm75JqBQILZT8HBG4gthb+stTSBj6HZWB9L1zPZ8zsB4/cuPSJu7+ojp&#10;yNIiWWQlkSYWr/xGWt+5hx5PnvnoVbYynvEkxhSg13sZeraTNdKjufSOfukkzkx1f9cgKKec5v0X&#10;XH+nmpGpqx3kmxrUJoLaU9SHywr73mtNA18/+xw0aNiMVqMKdRwI6ZYolhkLJIpGt51Cx/skq2FV&#10;hhy+0kQJGffcI2Tc87ll00fudSBpuOPuZPut67poEWHj5k3klaWLyIpfvpfT46VI5ZkEe8s8l3+X&#10;tyeHN2jEJeDSiQ2rEhk+QKNCF1EnKaZFLnZ8wHrwV4b9TSuhnBXwEewRspxiwFaKjmwW4zoKSNcg&#10;EaoEYBSNXroAQp5b9CoXrzHk8FNgCpjEe18vsQ4pM5DR4UePKpPIxjulCTSfnr/kXQkt9EZsWJWU&#10;pGCZ30LD+gga1r9liegWc3UEUX8LwkTgGULQfA1DeH2S1Vldk6bEAL91g2yxGcTZDDqVIEkuMAui&#10;PGwUFERrz/0i/aQJ3x6cKVDFkElYpgItXkOfbLyXXkJCTyYodkkBGhXr6edQj3ToZSjLEEIq0e6J&#10;wu0YFcOrQVnKzBPSipzKsGK+MD4OKHi7tn+XF03Z8Sek/w3K3CEK2nSRGz4E+TAdcQp6CdVZjgB6&#10;CR2FoSctPD0RDDkQFTfP/stdUeS4m72honlDQbrsLjkRaNW9LdH08A/Q/CjQJHbGUYUBv7sZF1Qv&#10;L4QQL38KQT5MR5zg41Sd5Qiol/ClRclGwYeeAEOOJACNqp8g2G9cquI2zQ+vcqsjhfBhPsPgsLcK&#10;bw/ltS+2KUANhaOsc3AZ7aBbfl0v3FHArQ3V2h9R4cN0xCsOOSLRSwjo0WESXvSEGXLEh+wHzvld&#10;/BXuszMLcH8Wk65Q3KbhJi39eG/LxcYYVAC/yaXHgd/K7pNxERy2S7DaiRDFwXeKxILyluwKH6Yj&#10;vsCGHEoKwwC0BNh+TwfQqCYwt0dw0fy4VKp8pGVJiY37I5W4YW8pcwwTEptiKNMLf3voOCbaF5AG&#10;h2MPM0x9k8pUZpTAyrC3GOyX0IG4hxyOuASHHGoKQ39aeHrin3fobF9AA1pEz6y0wIqhU0jGT2NU&#10;OAHKfi2qwijd6LvAtrOYQT+M6l75AtTzoz3sgXN1uPecqcCdpXzKczRASI/u8cYw8TKlaF/mlnc9&#10;jwjkPDcMSivumT+k7KpT9ZgCjyBjcCUmwdwkMuTwmlkIOeSICaiYY273kiTLiqGsE1fR9JigcWe3&#10;Q0sKQMMpUC+6c1tHg0o1xuxBoOLdeYJPvAPwG8YCzWP8U5KhTJ45zHUsG/WoIB6xJAq9BHdZ5FOh&#10;wk1NI0I75hq196w1HPoVRP+CMjG0BoRvB+ES33X5A9CE7twS8+QE9fwf+1Fycayn4XdFaUTw+7Ah&#10;bDxzewT37vKG5MYqunoJR1wR6SUcdGakiYpbnncvmIgA0IjmMre4K/IvHslZT83sx/YHXC+EsJMC&#10;krGQxCjiUlpxV6vtYyrbfg4v4F6QuPUbm4ZnShD/H81qcFgiG/qwncVyQhm4CElKCzZTQFFNx9Fm&#10;eGxJU6Hx4XT7gu79IGw0kt5qD5JpiIgTQ/TI1TTzZtc+qALS14M6DofLRVqUqQE3ebENy3aOWtGK&#10;ugTR84drdiu0vSDctXuXnUe3zrCwmELFPfM3lF0l3u4tMVTdqVC/PQoDARoL+4Foz2VDI1xBQojn&#10;STtphfpwM4/I66QWlL7lhuyl0aS8LheWXf0HZS/zqjdp3QI7fMAlhcPjrlALVWAqtOK2OV8IUkSB&#10;w+0LaCjrvBJ6NSym52I1/kqg5V5O/F3HRwZaZ9s4ysUzlI3+/Oy9Ae+A8OsjKHtb9vnDidVd7BS2&#10;/KiRZQogLYwAaaGwmAKP4psKPVJAWSSIwUvxKQHpwI1m7vdNGIAmj3xT4yiX5m2umV6prpA0JWrE&#10;xSsa/wWH8vr2vKPAp0Irbp/zvoBqA4OChoMpgLTwfd51C2FQQFOhFXfMTZS7GxhEBdeUJDCGEmAM&#10;iWs8Y0N+pkL9VwgZGBQohHYKVY4xsIh/KnRlxV0vxu+N1sAgJkiNl6o0Y2AR7VToP8AQyqIkz8Ag&#10;aXhaNG4xjIFHsKnQDRV3z1Peft3AoFDha+a8xTIGFv5MYlLFxHmXJUiRgUFsUFr7QBkDriSLdPlq&#10;0YJhEvhs8kiJgUHkUF4QBY3fWg++xUsNOSyGZ3JwvokwMIga2qskqdSA9vyf+yaumvgdnkFevOwa&#10;GCSBQEun4aNYSqjOHRiE0u5CVQDHw+9+Pd9EGBjEjdD+FOBDyS7oAAaBy1BxccylYcvNM76G40b4&#10;bbPyTYiBQdIorUxs4yJ1lI1th5JHDzgugWMX79QGBi5cWtF9yoP5JsLAwMCgKiBRz9E8QCC4Bk53&#10;5pMGgyqJRPbyNTAwMNgSkJigAEIBWjksh2P3pOo02GJReGoyAwMDgyJFrIJC2Zh2I0kJ6RlnHQYG&#10;AhiNgoGBgUFEiFxQKBvTtj9h96UUeUnmYZYTGUQLo1EwMDAwiAiRCAplo9tiOZINe3k3BKIkPpKC&#10;ESQM9GAEBQMDA4OIEEpQKBvV9lA4feQI9OvUhSzcR5gwWgkDPZipBwMDA4OIEEhQKBvZZn84fSbW&#10;DvABHrulyOAqw2glDLRgNAoGBgYGEUFbUAAhIceEVdhxCZdImEdTmDBaCQNvGI2CgYGBQURQFhTK&#10;RrR+G07/8U3I78geiTARg1ZCVI7RSlQVGI2CgYGBAUX9bk22gdNUktmdpf3KcbN/08mvJCiUDW/t&#10;ZLxeHaafp0dekLDy+BAQh1ZCWI7RSlQRGI2CgYGBAbGEhM1wqsYE/QphBIQF5d7KU1AoG9bqaDi9&#10;FWmHqeIyOgmthCTIu4wItBIq9RqEhdEoGBgYGGTwDhzHcGHLdAqQCgogJOT8ISStxk9CKyHMYwwv&#10;qwiMoGBgYGAAWDlu9rFhyxAKCmVDWw6HU+9ciEIHmqQav6i1EoJAo5WIGgU/9VC/W5M58AH/X4zl&#10;u1qejqrRo9xvoJy9wpYjKRvduz8Gx/ERFdkJaL2NKR83hv+ETxTkuUBZ9UiG1tN8kg6B8gfolk/r&#10;eATydgiSV7H8uNrIH1DO9iHLEHHOXaDcn8OUK6jnReJ+hwugnpMFad+BcH87veC0aL8PyIPP+Qs4&#10;do6LLoRLUCgb0rIFdEK9naER2AgkrcaPQ5gwWoliQTFoFM5gGMMhwBA+zSs1CgB6V8LpX0h3FB0K&#10;LfMrOO0dRVlxA2j9AE6HaWbrD/n6M/cd4Nk9qpi3PeRtT68bQr5vNetOHEDvGjhtE2UbKSAcxXyz&#10;J8Dvey1fhAAdM+HUNKn6HIICCAlbwWmGf4cpCoxg5ULSHabuFIdZDlosKHiNAodP0LgI8Dswnx3y&#10;TYwIQB+O5HZi7kN1BJIRY0EiYlofQU0BnF+D53eCRr4VtI1UQL5UhPREBqBvPZxqMvdVUViw8Sp9&#10;H2vhN26TZMX5+HacGoXKyk3CVIE6TD4gDq2EILDQtRJWHrMcNGYUTSfEoR7DBLoBAxqfV2ooUJUM&#10;p+0E4dodAeR5HE7NJdEzobxmAUiMBUDrBDh1lkQL1dOCMurACZ/fVlzU8fRd14Zy1muQVca0kXaQ&#10;d6pG3tgANKELf5eGuooLC4itmfcxAn5rnzgrg7q1M+HZAAAgAElEQVRaicLjfsbZF1s2qEWvZNX4&#10;wop8ylCwEUhAK3HuAWq2IV/+spJ8/ktaUB+88O12Io3/ta9SOc98/qY/UWY5KItiFRRYjAOmMI5e&#10;1wJGsCEfRAANf8Fpa494fNbVgD7fZw5p0T7gYEGUjjo+EQCtz8PpTEFUb6B1pGo5kBZV8aW0TNGz&#10;XAfhO0G6XwOQOQXyToEzLn+rrvIO4gDQgANMXhBi46u6sGCjN/xWe9p+W/jNq2OoQzT1tTyGehxg&#10;JMDKETn2KnmniavxXZUI6vXJFINW4pklb5J072miglw4fmJnsuL3Hx1htUprkLeuvk2Sw4nUqLbi&#10;CLMc1AvFNvVgAxmuyMB4PVVzvgjM54ykiOFVyR74B9KWAm2bPco6hYiFBM98+QDQ2oiIhYTtgNY/&#10;g5aLKmqJRuUXEu4rwU76H9pGpkA97X3SRwZVNXgVFhbwG6klCP+Tvo934zSApNgF6nouorIWAr2j&#10;+ECLKZWVNz/dGUzfvbST9XjfiavxXRX5lBGBVgKQGtEahIXpftSR1zreQhqMbAsl5Mr4svtk33xW&#10;HSPbUPrMclBNFKVGAT5Q9JqGTLUlyVjU8zidYcwHQfolcdEiUyUjs4c4rPcALmoThNeE+I2SIucL&#10;wiYUmpBAsUgQ9ngYIcEGlNFC1LlC2P9B3ByF/CU0/Q1wulWQpB3EtaPXKUhfEYpgD8iEBNpGHDYt&#10;dvqqJizA76mNZ/htp8JpniAJawB5HKQXqYfDArVUZ0VU1h+iwAwjqCSZnktp9M1EeBokJqCVcNQn&#10;y6OQIaDhZWo4CAt9/IWFb3tNBcEi0+mraiKyQoJVV4HYSkiC/OtNfIqjWDUKFoCZzCD0FwOTWQ6n&#10;hoJki+mI5RdIH+nSKIEnN5uuEno+ENJgZ3o4l2QDuoqF+LWKVd0fjtLYIDJOi5JWfD78FMRJcPgK&#10;Cjbosk9LLQnPHDUSOwqSpWkbWQ7p9wxEqQReQgI97wxpUEipL8inNFVVTIDfg4Kw/c3iCqaDBMne&#10;oO9jDaSvmyB5oUFHDJW7ZU58dBA1PhdZJbUSuUypYSAs9PUXFlQFBKvMEW3kkWY5qBjO6CrDhICh&#10;7IFnYDBo6S5aHrcTw7Svh/R3hKnPrwNg7htD2leJ2+fBXxAuUtGj8MYLHz3guCgMvTHhJzh24cKQ&#10;1hciKl9k8zE7aGHwrK2ROzx37JxEy2z3YN5rS0j/eNC6aD2qbaRMsvzVd6qqmAG/y5pig9+Iwtsv&#10;giR1mGc4CNKXh6wyckGQh61RcCL7uuNQ4wsidIWJvGslnJlSw1qBsCDSFOsDtRSe9ZrloOIynM+l&#10;yggKNoARoFWsPWJBqbO1INntEHd70DpUOwAm/ATIg50n7zhqFYTvDPEskzwEjsVcugsh3Y1RO9GJ&#10;APvDwW+aczLQegDQ+lmYgqlBpwtRrMmHMvD52m0ER7inCJLNoKNa8Qo3HwRoI/tIRtg4VZU3I90k&#10;QA1U7feB3+V1gmQDIW5gooQFgNiFs3LHGZ0aXww/rYSsQHlwXFqJKIQFh5AgrdcsBxWX4Qgo6qkH&#10;PwADQpVTG2AwOEJHmwCpxbkqfOabcUmWTFWK0yQ49dGYC/8Z8tWH/N/RcpbA/VNwyS9//AnCH4T4&#10;S0OQHymAlt+BJpz/78RF4W94AeIDzQd7GP4p7+KrCqDxVFonGqOKll9q1+nTRi72KBOX+faDYw8u&#10;fL3mVFUZHIUmVCoBfuP1cMJDx0i4YEA1CpL2W+K6yEBLnR/BiLNIpjhSQ0FY6BdMWEBBQ1CJf1DS&#10;xoXFsTtoldMoiADMBwUie+kduvp9OEg5Ph3AQrj8X1ASIf9eUM4yWt4FcI8qfN6q+hIIvwTOOALb&#10;uRDmr4GGzkDTW3A5hYs6kz4vXOpYD9L97VUOpEVD8bke9cRq3EdH7Pao9iY4jQ5Sjk8bQRfCamu9&#10;3cCpqu2hnFVc+Bg4buLCFuHqGUj7csC6CgJAv7VKAn4LCpy6qxVwuo/znOwSwCKHc+pB2gn5CRKC&#10;zFrq/AhGnAVieJka0pLmDfD9x2F4uWVqJaq0RkEEYD7o7Q8PIjIik0HBKO1EVRqgrLvgdDUX/A2E&#10;H2ir7OGMHdVoCENNSHUuLc7p2sv8ooBjrwddUGdGU4EetLfgNSpo8LgxBK3lUP6goJmDAOrDzhcP&#10;fFc4tVJPJZ9CG2mkSgOUhbYYZ3PBf/BTVXDdA8LQcyW/6+FLEbWPvE97QP3oq8MW4vD72F8lD6Rd&#10;B5e12XDVZapBYRsz0pPmSLNSfNPhqDPII+/O5fIUp1ai0c4pMuH8G8ghu8eyD4420qt+It2euZO8&#10;tcJeGRe9HcnRDfYnFat+JitXMVPMusJEfrUSeR+R5hNoRIZnYB64WmK5LJ3ufLNCvddQp0I3clGo&#10;sm8M8R8waWtQGtD48tog9SUFoHVbPAOt2LEH2uCJQXY6Jp9YSV2Fw286FE4fydLF0EaaQJmodm3J&#10;ReFUVRnEr2TSHkun16qk0SML+K3WcmN0vkV8plcgLXqDRHuHwPZIuuCMGT1G31a02khzxLlXW8dN&#10;s+4k0963l5Z68O5EhAm1DnPvneqTBdfdolBxfpDabhcyo0O5I+zyGWPI3KXvZm5CaiVO2vsw8nCb&#10;jGbrpIldyde/fifJU9BaiS1OoyACMJQVJDdicbj6jboDYPJ3p8IC36Gi2vi/EP8Glx4ZXtbIC9J0&#10;gdMQOOqEoSMOAK1odJY1PANaO5LMNIrLvTXF23B0hHzSjjjfANo+Jrk28iIbJ2kjmyFPKJsKyN8K&#10;yp4El5dwURUQvjfEf8Ok/YehD7U6SOPRYeovZFCtiv17J3ikQwH7DpruPjhdHiddmsaMPoKElSQX&#10;OabptdbR5YlbyRMfLpDnVZ7iCLNiwbvDnH/dBEt7UIy4v2VmKm/9po1k35EKu9JKhImz9j+a3NM8&#10;Nxhc0HE8OfO+HmTxj8vdmXRtJYR5YhMmCl6jkLTjGaivLXcfW/18h6qZF5mjlEGGwcrMDp2R/W4o&#10;byKcJkZVnqD8pNvI6dx9nG0EjVe1DFhXZlwi81MRYek43T9VNm3S76OLYror4HRFnLR4GzPa31QQ&#10;NT6DCc07WccNM8aTmR+/6k+Vrq2EI4+eVqLTiS3ITadI3CQXGdA1NBpTfvTd1+Sc+3tlAhXV+Bcc&#10;cgK5pekNrvAXrhhNzn+oP3m/YqlPGUHsSGIzvCx4QcHAwMCgWKDmR0HKdkuElzLc1rKrdVwzfSx5&#10;9tPX5QmDdA4BtBJf9Z9Gapby9lTFj3//a2+S7j8jY1ipoMZvf8TpZOTZV0njZ148hLR9dAh5bRmz&#10;BNxviiMyO5JAUxxm6sHAwMAgIkTnR0FjDHdX6+7WcdXUUeT5xW/JCQhpKyEq0r74sooKCSwsYWEw&#10;YzMkeGyXH92ElJ9xiW9ZU9v3J5c9Npq8+MV7mQCtVS02oje8lAgSRa9REMwPZ63kBXFDIa5/MpQZ&#10;GBhsaYjPj4IC7mnb0zpf+vBwMu/zdzWmOJiIAMJE00NPILWq11Al08KQOQ+Re96YxYRoTldpJReP&#10;vE/a53DycPu+WtVOv2ggaT25PHPDLQe9/vhmpOcp7UTZhHigVQ9y3ZMTyNOLBdqgwtodtOg1CnR9&#10;Ovvry+F+AZwXcEn7QNoRiRFmYGCwxcHbejWMHwUNTLqwj3W+ePIQ8tLS9+UVReQ/4faWXbXoSw24&#10;QL3iGFdwLPhyEUmVNydL+zxKtq4h2tnUjeP2OFg4Cr/p5Lak0//43W79cccFXaDummTaBy9xRcbl&#10;P4EPUNJKFL1GASEQFhZwSbpAmsJdomNgYFAlwGkUJJ29dNQuvQmEhy7KaE/bTyonr3z5oYatBCKI&#10;4aU/jh9/rXcZCRpe2ln2G96epMufUEjMlUurG3DGxeTKY89Vz89hzDnXkNqlNcmkd54X0ienIw7/&#10;CcIMVUJQQFBhQbSb4aZ8O4wxMDDYMsB5ZpTwV05lLUSEC0cevbTcOre5fwB5/euPvRPrGl5q0rn/&#10;rg3Iit++lydIyPCSz5saKNEGeHbUhIw4pyPpcOQZHonUMPjMy0BYqEHufGOmkL5AbSU6rURRTT2A&#10;IIA/6kvi3mXPL58s6mzq9Y1NezecOgrSZr0mBgWUfRKcXhZEsXYV3Qn1CshCZckZ5EVDm2h2XZNj&#10;LdCSFcji9nQnAvssoH70stmeS/IZpDmQDaBbgteE8ECbPOkCfWSwz0kxDzp3ehaOY32S/g5HMyh/&#10;YVD6DOKBc+pBz/udEyodhCamXT7YOre4tw95e1l2YzRJvRIIBIkfV/9Gdq27gxIN97XrRfYb3Jas&#10;3SjaV4UpN0bDS+886lqJ8RfcQFr8+yR/ehTR+7QO1hTI2JdFW2h72JH4tZXwWomi0CgAAz0KTu/E&#10;UPRzVIj4EZiutYU8nK+GsDVE7DXxSIgXzfn5AvJiRc8KorpDmTcHKZMpW9nN8BYM9Fz4N33fs+GZ&#10;nxN1BVD2SDj11MwzHU6iDWy8gO96ASMA/2pvoW2QX0iMGUOo8b2EiYB4/Mrh1rnZ3b3Ieyskgx+N&#10;jvPIEZeR9PCZ7ggJlg7IOLXrNGMCeerDhcJqonJSJUQEWom7W3cnTQ70E+j10fl/LUjt6jUtY09n&#10;vQx0n40jve50mJW54DUKwAxxD4LrY65mVxwZMz75u1NhgXeG9B6Enwjxr+gUDnlwu1ORlHg1dUYU&#10;GPkY0VcBNGGe237wDr4IWhCUg94m/wiQL0rhbkf79yTt7MjACcmmUCHU+DF+3k9dPdI6N72rB1n0&#10;rcwBkFrH2e2JW8m45vwust64tWUX68gXVm9YSy5+eBh5VyQseWglHuzQl5za6IjY6Lrq2HNBWKhB&#10;+jx7T4T+E7hIPa1EMXQyIiGhATDEdJhCRR0shI2Ccq0RIZxx9QRu68vv4LgQd7OD+BcU67kMTvcL&#10;oi6CMgLtYsmUPU4UnmRnoVuX6LnnuXNbSkfmPwEdu6pmgjyoWeK3DFfJtx+cPpdEp4GGBorl4P4F&#10;1wnC8flOgXL46RiDBKA59cAljIAdr/t7gzUi1cGsazI7pZ5ze3fyUcWXzkhfw8vMxYz35pPPv19O&#10;nrteyJMKEnVrbk2evGJY9r4SRs8HDe9AVq9fK9VKPHbZEHLsngdp1YOrPEpKSsi3g9QNJi888v+s&#10;99j1SbpZn4McTf8J4bUSBa9RECGskEDL8O2ccAdHKizwOyviznQtIN7zxUOa6wV5Eb55FbGfIOzp&#10;CMrdErELI8RcC+/nLj4B3aVRS5vE5T8OTiIPeouhvoN1yoL02LauhzLRXS6/xXc7CMdNtU4KRqlB&#10;UIinHlyshgYEWs7mjRum3EzmLHmLPHXtKHJkwwO08j57/VjrfOatXcji777haJSrrB+7chhpdW9f&#10;8snKr0mqd1OSHjFLnLbAgZ35kr6PWtdvLV9MWt7Xz/GzZ3UcRRqXKe8Aa8FeCopCCF6nBz+pnBft&#10;H1BYuHr62EiWg0oSC2+5PMWgUUDbhP+wAQxDfwqONYrl/E0yhpAPAQP1sLp1AtLeToUFXivwOIRL&#10;tQIQ14O4tREIlwFlxGhC6Y0CA4DWsRGVVYjAdyraJOhOeIZ30mt0JINTC1t7lPMm8TdARIiEhH7w&#10;jIcJwpWAW3wDrTg/zL/zE+nGUV8HLdtAH4qeGf0ECSZQm0VXWoJKszt6WHcPXz6InLSfnubrhU6Z&#10;PWTOmNCJfPb9ckqOfAXHsXsdbAkHqV5NrSD7/O2ImVbnW4w4Zo+DSHroU+TJjxaSzjMyz6Pp3T2t&#10;MFWk+rv9RWBYeoi6sIB2EA916EsufnhoLjBG3xKChKol5xXA6I6mTPsaQXSzAEWO4FZBbAd1/OlD&#10;wwO0853KRU2G8K15OwMIKyfizZ5OhrQL9EnWwlZw1I6orFC7HxY62E2C4J3hElqRd7mNHkXUhjLW&#10;0/ye3xLEC3ctDCMkMGWsg/LRUJY30ETBZLew5RuoI5gfBWHTCcGbmawX3jfQqu/O9j3Iuf8+QauY&#10;uV1utc6njb+BLP1hhW/69MiMJiHV6zzr3KB3RmDYpW498nbvB0hpta206i8EXPDvE60j1TfT16T6&#10;NSNv3DiRpOrt4pkP02XBve9U/2YgLKgLHKfs29ia8mj1APUqHMFyUCnEgkRRTD0AI7wWTtcCM7wU&#10;zg9EXPwqFBz8piIgfhoVFni12t1UWBiPN3CN8303CYo4GtLEsXLDIALAu7HmdeH94S6Jcz2SBl2l&#10;ItryuSJAOTLgslheUFC2uTCIBgXgR6GSJSAbdO0jo61jRPNrSYdjztIqcV7XzPTpyWOvJV/9VOFL&#10;X3pkZvoTDSSb3nET+enP38mevZu58qCm47i9DiVl0OlW3yq+Qck2NWuRQ8v2JdvV0lqu7EB62FMg&#10;LJxvPcvjxl5FPhswldSpKR6QOYQEhKAZYBod7cSxexxEnuk4mpx7dw93ZPzLQQteo8ACGPQkOE0K&#10;UwZ0BDhvt0QQXqkgLDwN6dC5Bt+RjENhAc67E4GBGeBQyPuJIDwOPA11NU2orioHeHYvEvrxwDtF&#10;o0O0A1kF4duHLBptUq7kwspClslCpJlYFGH5BgrIvx8FVk4QTHH0fuIO6+hx1kXkhlP0luW+3D0z&#10;Hfe/0R3Jsl++803fuMF+JD0qZzP10+rfSZPbupEfVv1q3S/4fJF18DR6Ixrh6tLjziGDz+W/R2+k&#10;h80kqT7nW9cHDGorXBJqCRMqBJboCwuH1d+HzLthAjntts7OiPiXgxaFRiFKUKdJJdQBTzU2DsIG&#10;Q/wAn/wvUqM2fh/4oaL0gEaQ50tJnEEBA97b/hGWNUfk+AvCvoS4fcOUTQ0aU4I641vCZSBEaVmX&#10;s9xsWTZPH4cfBYFCQVTf6OcmW8eVJzYjA84VTotJ8UqPzFTr8SOvJCt+/UE5H05B7L9rQ/LDH7+K&#10;6eNoFCKMcMUET3rjWeu4u31P0uTg43wqzeHhSweSCydZzvHI6LmPkB5ndMjG2UKEvF6GdtsjJAgW&#10;KICoYr9dGpBXu95FThjHTsXH7qSq4DUKMS6nQxUavxRtd5WMUP9rQBcyYT/nSw0h7bdBiDOokkDB&#10;lBfO91HRZskAeXFkJ2q3lwYpzyAcUKNQzRUaxCd/Nm8QMvjllvKO896FT1lH6/+cTsa26ixOJ8Fr&#10;ve4NQpyAPglxzInP6gmNKZ+rHxlF7mjbnZynaL9x0r6HZ9/nbS/PyAoKuNojqJEhChg6Dqv22GE3&#10;8s5N95H/jLlCsR4Pr47ZJJ78p+AFBcBPcDgMR6jwgMu//NVfAkB+7LxFIzBlVRSkXQTl4HraxZIk&#10;u0GaH4PQp4E5cJzNhZ0Xc50GAQHtAdstv4GZBSbMd5dTSAvMynNawWix8oRSYKn+Fnuuzi9iPuxy&#10;DOnfcU5/+0XrOPOQY8m9l+htvaxFGv5Wr5+r66SKu/TOY6d3Jrhu6hhlQUGEFDXaVFfnu260hYXd&#10;t9uRfNDrQXL4iIvlFUXh1TGDgp96QCc41IiQNxxZ6bGHQxBou8AF2tCtM+47wS9B2xHifouGLM/6&#10;b4X60bDOMTUas7dGx14PBvqgG5iJ/B8ghkPc8IBFvw9lHxmCNIOQAEGhMqdRSNB/gic0Os4XPnmD&#10;pG5sQv6772Fk2tWhV+S4cMBue5CFXltfB7HK9xMmgmglvMCsavnq5wrycrc7QhaYAZa1z87qdks7&#10;1dmOfNr/UXLw4PY2OTaBjpMYWs+mGDQKyFi3BuaJ7m7j6HyfhfIDbxEKeb8B2vDl2hbs20LY6mhI&#10;U6q/OtR/CQlp5GmQLND/AZzQBwIuyURfINVDFHcslPdWNJQZhIFz6kHbfwITEJQ1V1bKNRQathKv&#10;f/EhScFI7LAGjcgzXcYHJMaNvudcSu5eIHI2F4eTKrUO852+mivpmFUtOh17HMCVHJ+XTyX7l7eN&#10;+Nk4BImC1yjYAEaIO+bZ1ug4okVGG6SDR0OajhF5RrRpQ+0GTo+swTXtUZWrUf+DcMIDn80NcEIt&#10;Q5iOxyAhwLtDPw1Z/w3w/vC9oQ9+XBJcS5AF2+1NkG9ZMhQa6AA1CszUg65PfgHX1tUseBozKvQk&#10;nDDx4bdfWALDvrs2IC/1dHkrDYT02GdJ6kZuKa/uswnjpIrJ+8WwGVour+9//Zns9dgWentbxIVt&#10;atQmXw5+jOzbv2UmIEo/CpVKuQoSwCT/IgU2Fw80/RxROegJMbA3RMiPa55FbqMLAlHv6wDloTFR&#10;B4V0sXqIi6p8KAc9iN5I3LuXGhQB0EaBmXrQ8n4XbBWAVwaNDjOXR5zpyx9WkFTXs0nZjruRN/uF&#10;92WTvjmzk27j8g7k59W/a61YyNApSqSulfh08DSyXW39KdTyWfdkr1sfeZp2/rhQq7QG+WboE2Sv&#10;fs3j8KNQNBoFAwMDg0KHz9QDB19BwkqkT0WMe01U/PqDJTDsWGd78uEQkY2NHhaVPxK6jKSQusmp&#10;wU71UNVoexgX+oD1Q+EHdFq1YvhTpGHvZv716flRKEqNgoGBgUEhwjn14LfPQVx+FHzDwqvxf139&#10;B0l1OZtsu/U2ZPHwGVokFhs2bt5E9u5l+0jQsCOJwLgw1fM8LWGhWkk1a48Ny322itMu6XJJx4UR&#10;FAwMDAwiAqdRCOE/IVtGACpc9eraSggCJVqJP9f+ZQkMOJr95uaqt3PtSaOvJl//xLpaV7Ejidbw&#10;EjUX6dHPuCNkRUK7QjfaKGRkAkI7qTJTDwYGARFmGWrcNhMG+YHTRoFHBMaFvmCNGbNlaNpKiIJ8&#10;tBJ/b/obBIbMHhLf3PxMrHs3JIFzb+lmGXK6oGRHEr3hpa6wgEBNhCUshHdSZTQKBgYGBhGBm3rg&#10;YgP55I+AR+vaSgjzqBte7tUtM3d/xB4HkJldxykQWBiY9vZcctP0WzI3vip5j0QRG17aQBuJFaNn&#10;WdMLqrCEBYctRSDfEkajEAIwokSpGTeJOpiE2NoZRpeDNOrEunCHw22D1ueBhQlsg+0A/B7cOhXb&#10;4SbmeM72LAjxA5OkB2G/D6i7Lpy6yeKj0AqIfp+oPUC65mHrosBn/TXU8XFE5TkAdFaDsrdYvhLO&#10;j4KKT35fCPwoxGEroWB4+f7yz0iqc26nyoY77U5Gte5E/tvoMIUK48WqdWtI7xm3k2c+5PfsoQg/&#10;CidatgGKbaVhj/PIslGztLbsRk1ETljQ8p8gpa7YYauDo1btynadjAhSQSFGR1MyOhZw9dttZAA8&#10;0yEx1DlYEIZuu20XxOUx1OkH+31sK6lfWbBTgGr5j0dYJ+G8moZyOsaUaW20hk6k6DLPLQ7iqQel&#10;0akwwMqbuu4MhcI8kiRlK+EjTKz4+XvS5vbeTHqFMl11KAcGTubM45EpiKbGlVdfK7FnD8nuwF4O&#10;vPzgbStRpQQFds44zEY7XJnoZbFO2HIC1o0e+wrFXfJg3F2TXtehviwMqgbOod9O4E3MOHuNjXBf&#10;G8paHw15xYNS4KnuoV4QNb40r8L8t+4UR1S2EnEsB41JjS9FlM+m0LQSwuKUnk2VURF6bLSzVRBV&#10;KOR9BU5eG4UMhXL765arUT+OIEVCQgrqrRCEJ4k1dET6FtBybJwV6Qp7Me42WnAI87vgOX0Op/24&#10;4BUkwLBLYtS5DsITdWdeCPA2ZrQRRYfpmTeCKY44hIlIpjjCG15G5dUxV3wIjU2SWglhfUpCVpXQ&#10;KPhYn2/WVYV6lHcnlHOdHnWBIZqT/l8BCAksjmGe1dFA2zt5pcZAGfCu9pcI17hvxJuq5fh8e39C&#10;fCIbpBUK0JjxJ1co31HE0WHmWyth5UlgiiMKw0ujlWDy+tVXSSpuLn71seISNWVVKKT7RRReIKPS&#10;Qhbs3qZahj/hWW2Xb2IMvAHvaqkoPEIhwcavkG53KPcHZeKKGKUV98z/s+yqU52hQTrQJNT4nnmN&#10;VsK34iSFiULSShQZPBjVu3AcxYWhKrQuMKw1HuXh9OKOfHiBCAmIVyPcWrsUftfmgHlxAyx8Jj8K&#10;4rZNwADSgMSynfhuEdSNXvpacmHfQ/o9oC2sCExZkSCY84AgHWhSHaY0r0LHWZW1EsI8iloJYV7v&#10;6vOvlShOyBiV3alD/MtwOomLXg3hO9CdKEXoHDU9KiggQUQZQDNqWO1nfTecOgqSsQaQ20CetUnR&#10;Z6CFafBu2qomVvj2JsHpEi56OYTvB2kETmyqDmxBAdU1vAFIOCShlRDmiXGKo6i1ElYiz9uC00pY&#10;ebSFCT0vTwUECaPaDEwoK9DD9cmQDnco44fgv0H4bhAvGg1HsgNkjMClRZ9FUVAIbYKorKvhhAe+&#10;G9w2WbTF9V9UG/I6pD8+qrrjBN0+PLby6XbpYXCFIAy/ATQwvdgj32z4bed4xEvhJyTQ60shHU5r&#10;8vY8SyH8MIj/KEjdxQCbAZ0Cx8pEa95StRLCPAloJaxyIrAjKXzDS8lazMKGhFH9DcynBh+IzBDS&#10;P0bcqtAfINy1FAzuH4bwyYI6j4G4t0IRHg1eAzpeyzcRXrDfAzwz9DM+S5Dkv8w7PDIxwiIE0H8P&#10;/M6rIihKZOSXVs0MNNwviZpI6IgeaMXO+nYuvgmEPwr526vWRcvyFRKYsOupsNCDi/qQGkwWwvcU&#10;OSxBoeKe+d+57BQKAXEIE/nWSlhJzHJQYUB4rcS6ignPF93kg4RRrQemI/WKCHGtJKrQFRDeyPYA&#10;yGAAcTsBehPSngtpn/Wox7dhocCBZfmlqwqA54EbxNiq6K/gtLcg2XuJEhUMDUlm2SCLK6k1f2Bv&#10;iZB/HZxEwm2DoGWKAOXdAXVhp8w/63bU10gHlXJ0hAQmricVFgZxUfg9nQrxL6nUXUxgbRTQondV&#10;vggJDN0RZ1JqfM+8VXmKI3/LQStueX5reWxhQsKo1gCzqeuh7vbDF5D3UCjjEzsAje8gbGe4vIFL&#10;+wxVQ+8Dab4OUFcU2AeOgtYoiADPC+nGd4jGct/nmRwtoNYJ6D4CLt/noi6gbfJSSPOganmQZy7J&#10;uOAW1RWLrQqU+z7UexBcLuai2mOb9hMWvHqSdOAAACAASURBVKb6IA61IvUCkDXfT/guRmQFBbr6&#10;YTZxz30WNwpliiPfWgkrT5EYXgbTSozwoazgIGFUfwCTqQdx0+F6pmJRhxK3jdHHUIbDBwBcd4Kw&#10;m+BStJzyK2beegMcd8KBhpMqa8UPVqQTgfuf879rEtSN6ubLSc7FcZT4Fn67supbF3SJnK1leJB4&#10;z6MXDIDuRXAqkbTDSVRjZQOnrnDKBZfZ7gkHqveFggEDfO4NIyFWAih/CdC5F1x+w0V5CgteU330&#10;Hc5TJAE1So25MBS+W0NZjymWUfBwrHoAYeEcEBaKTnUbGmY5KM1TtFqJVRW3Pt9HoeaCgYRR/QjM&#10;xVrKBefWmuXh1AKvCkUfACezGyLBNQoB2DnsAOdfJcXVhKMrPSIF1D8L6kaJZDYXhY7fJgmyRAF8&#10;LuUxle0A/L5LSG4eHZ1hFfy2tIxVvxe9F9FDBZ9BmQdGQZsKoK5l6NOAuLU6KCzgqpRmbKDfVB99&#10;h8qA8vC5PMQFT6d1x9WmE4WrUYCwULJFCgteKBSthCRInHfLWQ5acdsL2/tXWhgA5oGEi1wvp8PM&#10;40LewXTedCwX9TKEnwPxs7n0qCmwOwgUGnDVwS5B69ek9TmSEVZakMz69CoJ+J3WtBGqouH0dJ7J&#10;8YVNLwJoRpuTYzSy34Yaq+ipUgNqdWg75jVg50P4PIg/DW+8pvpC1D2Zfnv8BlcPQPjWaE8RtOxC&#10;gVB6NMJCAJjloDRPslqJitvmFNVafWAaSHhcc7Y3w+nmAPmQue4aPUW+9SJjzcv7S9LHA9SFS3ZD&#10;1Ze0T4q497pg6onsd1E/Ip7lxWgv8YRf3cUMqVqMCgvW9poJ0lN1saVqJYR5ItFKrKq4fU7RaBIM&#10;DAwMihWe82cgLGwFwsJ8kvGzYBA3zHJQmt73OYyruGPujX6JDAwMDAzCw9fQBoSFU0FYQD/xwk1l&#10;DBKGWQ5aCkJCZN73DAwMDAy8oWSRC8ICWkfjVMQSOB8QL0kGoVAoUxzRayVmV9w5N5B7VgMDAwOD&#10;4NBaugMCg7XkxRg6FjmKaznoxoq7XqzpU7uBgYGBQUwItMYXDR3xbASGKorC0Epsrrj7xYJfg25g&#10;YGBQ1RGKETMCQ1B3lwbFivi0Essq7p63V0CqDAwMDAwiRiQjNhAY0NEFCgzoAevJKMo0KHLoayWO&#10;BQGhSu68ZmBgYFDMiFS1CwLDU4Tqj0FoKIfTwCjLN6hiqKy8FtrMXfkmw8DAwMBAjtjmgKEDKCfU&#10;vzoIDWVwwp3pXNuPGmxRWA1HQ2gbv+ebEAMDAwMDNSRiLAYdQwXJbDRjAQSHWnDCbUlPSKJ+g7zh&#10;eTjOg/e/Kd+EGBgYGBgEQ16syqHjwG1u/8eHgwCxL5zGwNE0caIMwgC3U70J3uu3+SbEwMDAwCBa&#10;lFaqGJ0VCMrGttsPTo1IZj903O1rW1KFN+IwCIaK7lN65JsGAwMDg6qCglynDgIBbsvaGY5T802L&#10;QVHCCAoGBgYGEaEgBAUQDA6CE1q/G5sFAwMDAwODAkLeBAUQDnDa4CU4jsgXDQYGBgYGBgbeSFxQ&#10;AAGhJckYvxkYGBgYGBgUOBITFEBAuAFOtyZVn4GBgYGBgUF4xC4ogIBwFpyei7seAwMDAwMDg+gR&#10;m6BQNqYdOlVaRUqMN0YDAwMDA4NiRSyCAggJ98LpCuuGd9NgvB4YGBgYGBgUDSIVFMrGtK0GJ/S6&#10;WD0XykkGRnAwMDAwMDAoGkQmKJSNbvtfOL3miijxkQyM4GBgYGBgYFCwiERQACHhfjhdJox0CQKa&#10;goMgiYGBgYGBgUEyCC0ogJDwMZwOUc6gKzgI8yjXZmBgYGBgYBACoQSFslFtf4DTrtmAIB24r+Ag&#10;KNgIDgYGBgYGBokgsKBQNqrNKpLZvTGHSkGPrduJC+UEM11hYGBgYGCQDwQSFMpGtvmRoJDg6owF&#10;PTYvPMSidTDTFQYGBgYGBnFAW1AAIWExnHaxbpQ6Yy5RIoKDoGAjOBgYGBgYGGhDS1AAIeFBOB0o&#10;TaA0BZCA4GCVY5ZlGhgYGBgYhIWyoFA2ovUpcLrYEVii0Lv6dsg+goMwjwLMskwDAwMDA4PQUBIU&#10;QEhAT4vzXRGVXO8ah+BgBRk7BwMDAwMDgyCo363J9SQz0J+xctzs0br5VTUK65RS8YIDwk94MHYO&#10;BgYGBgYGsQCEhD/gtB29PRLuB4OwUEunDF9BoWx46+lw2soRqNNB6modorBzEObxgVmWaWBgYGBQ&#10;hQBCwb9ITkiwURPCjwBh4X3VcjwFhbLhrdBPQqtIR9ZmusLAwMDAwCAJHCYJPxyOaAQF6PR+t85x&#10;riCIRXAQJDLTFQYGBgYGWxBWjpv9XP1uTURRD+iUIxUUyoa16gCnatZNkisIorBzENZnlmUaGBgY&#10;GGxxaAbHU8x9RxAg/tEpwEuj8LA0JmmVfBLTFWZZpoGBgYFBFQMIBTNJyF5FKCiUDW011BHgV0XS&#10;Knlj52BgIEX9bk1qkEyr2QhMQvQxFg3gt2wTNC/89r8UyloP6TYHrYMrvxaUtT6KsuIG0gon/N2b&#10;Cq2NAG3YL9Xkw/n3GVFdrjYRRz0KdKALAtTgB/5moQzMXztSwjJYK9EoVPZ13mp2mEmvIDDLMg2K&#10;CPBBL4PTUcAQfompijvguILWZYetgPr2CFMoZWZToZwWoaiTl98VTrjGO9Sutgz4L2WNIA2qZWfq&#10;Fgy0Xg2nCYTr0Lj5YHR33xKe12cBysdOfNsYO61ZcJxB67LDXoX6/hemUChrBzj1g3K6hSjmcjju&#10;FoTHwflEbcJVD/yu1+DUHn7XihhoQPSBo5zWZYehEFfdKxOkxTwDY6LJxr6uD7JsaMvO7nQRdJiF&#10;Pl1hlmUaJIuf4SPvBoxgfL4J0cDXcKSiLhSewxxCO61CB9CKy8VbKSY/CI4llPE3QcMyzerWQN62&#10;kG+aZr58YjkcdeEIIygUKpbD+xgG76NfvgmhWsMNSdUnktwn+GdLQnAQFGSmK+SFGq1DMWIcfPBo&#10;WLR/vgnxA1VVp+j1c0Dz2RGUeQyc3gxbThIAWg+A05IQRcyGMlbBc9teM99U1LRAvqND1J0IgM5d&#10;SUZIwOu7gear80xSHOgLv+0S+G1l+SIA6kfunpiQgHAICmVDWu4lTOXb6UQw0k56BYFZlmlQGNgP&#10;Pnx8Wzi/nejHr4nlzPVZYQuD33wLnDqFLScJAK094TQygqK2o++6Lrxrkcpbhv9Avk1wrqFrrZ4w&#10;ljHXHeGoioICoj59j9vB+/gzD/Unzid4jcJrwlTanU5EI22zLFOjXrMss8ixHpjPecB4nsk3ITyA&#10;Lhwl7sqFvQy0nhywvLtIkXQiQCvOHQ+LuNjVUO7W8PzUXONngN5xN0O+4yBfwWlhgK4GhDOkg7DJ&#10;QOtFeSIpCayC33gp/MYHk6oQ6jsKTp52C3HAKShUVu4e3cjaJ1NVtHNQqs8syzSQ4mlgBC8B4zk1&#10;34RwEBlwnRSkIPh9ZxJvIQGN99AA8Pkg5UcJoLUx8RYSNsLRDmh9gsuHfBWNMrt65F1Lgn1xb6Cd&#10;BNTZJkDeOPGlIOxCOKqyoICYBO/jBngfRyRU37OS8JOBhgVxVZoVFMoGt8iYWsa2gsAnUxTTFcbO&#10;waNeY+dQJDgFGM8G+Ohdy8PyAWrFXk8S93aAuXMvASAF5VVolhcnvFzcHgC0fi6KgHCcJkBjvm7w&#10;jMbC+UZROohbCmn3C0BXa8iLxpF1A+SNHEDLvnCqIYl7PK5VMgWExnSVSvUEpoZ2EYR1i1NIQLAa&#10;hYnSVLGsIFDIZJZl0ltj57CFoQadAz0EGMCneaZluUfcf3QKgt8kMwZcUyidng2gdb4kaqOOEAdp&#10;u0NZ98DlUkF0I9y0B9J8F4DEOrSNNIT83wbIHyW8ln82T4yK/AJ9GODU0AnwPsRT+DEhiZVTrKBQ&#10;XzlXbIaAPpkKYLqi/nY7kcb/2lehYkKe+exN6bM594Bjlcr48tcK8vnPaY4+syxzC8EnwHgm5st6&#10;HOrejVArdo80HwN9hyoWeYAosNCEBIpTRIFBND2Q5wt4Trg5z4eCaFTZB3YqBVgBZQ+COspDlBEY&#10;UDe++6180kSySqZI8Cr83ieqmhbFEhTKBrVwq43yrpJXyJSHZZkr//iFvHXN7QoVEfLLX6vIm99y&#10;gyh4NrvX3YHceZ6awXdqVFszXbFloyMwnhbAeHbKQ93fKKQ5BD3C+alcIc2DkqhttamKGUDrEElU&#10;YB8S8Hw+QvsT4hZAtg5aJoOB1KiuYQRl6eIDhTShV8kUGZrD+0AtWZ18ExIVqEahsksuiHL6fKvk&#10;lerLz7LMMa9MJzf9r7UfcWRa2/6kIXb0jvoqydzLRvnmRcxc8rqYRjNdURWBc/Oytdk7UjXzzjF6&#10;c3QA6sNOR9UdLM7VN/JJc7Eg7Bv4Pau1CEsGIoc6f4S1n0AjVfoeHcDllxCnwhRwiqGBJK4BLbtO&#10;Ui6IoT60T6mmmHYh0HVizCQljR8JtxqIwTb0fewRozdHC6ixiaosmeYnIyhUkm45hu7RGRScIaBf&#10;BhKL1uHW159SEhSqwW+sU7M2WbPBuQpq+1pqguYNz0g0F2ZZZlUEeicshyPtkQa9OXaCj/m2BOj5&#10;QhL+FRz7cGH7ontnoOtvzTpCuQtOGFF5jhR19r3hUBEU7oPjceLt+ClJb45vScJ/J24D2GJ616pA&#10;bUo7OH7zSIPeHIfA+xgQIx2xa2xsG4VdvRm6JLLgBQdBpogEh8HzJ5MBp/qv/Jlz6Sjy37s6ZeuZ&#10;3KqXQoWETP3opdwzMssytwjQEWsJevAjcpX8rRB/LaQVzvdHASgftQMiK/bJcFxKMpsJ8UABQqj6&#10;pisnXIDfsDIojUkDaH03oqJQKHiUC9tOgw40HMQ2gptPyewlplKB8riANPoCypf50MANBVHocWmK&#10;IM87QJOWAWyhA34PCkX4PlC7IFqRgOhPp4Yid3+eFOSbr3gydEXBwZHHB0W2LPPet2crCQoNtt/F&#10;Ue3Jex3mTyKgx/P3MPWZZZlbEoChoAc/7EzaSZLsT9WaNSHtxhhIEI5YoS5r+gDq/gROh3DRDTx2&#10;Tzw8YvpiA/yGIMsVdRCJQy14zrWA1rlwebokybEQjxqeGjHtDvmShK7+eIa6f4DTblz0UTHQURCA&#10;370r/Gbc/kCwV5KFsoBeOQsC9tRDwJG1b0SyWoeEl2X2fv5eMuKsK/0qIOPPuYZ0ffYucu2xTX3T&#10;Ih54/wXvBGZZZpUHMJP21M3x2x7JNkCa/4O0c6OqF8r7NxFbsd/F0HaoaK6dZFz47i4IVx4xFwBi&#10;Na5Emwxuh8kwZZ0BZaHaWTZHjfz9H/TmB2nfi6RSYrUR2Q/ozVzvCYfL8yQKmUALL2RWCcDv6oJ7&#10;XBDv5aL4/tFJ19Sk6IoCpWUDLzjQuopEJS+LYCKr0HTFIx/MUxIUWhxyIggKd5LeJ7X1TYsYOPdB&#10;Rz1K2JJ2y9xCBAdgJu/Uz+wxjyND2RK0OZDmBUgb1TzlIgkt13JB7xC3H4XdgJY6ghHTzxHRlgRi&#10;NRaF5yNTTwcCerCEMnEKwsv//7uQ5uEI3SkLvQNC+SOZa3RJjkZ8/HTUwSqrZIoV1AkXTkWgkFRL&#10;kmwKxHeJcKOvVyMqRwqUOKk6KK4VBLLIqiE4dH76dnLLedf7ljDyrKtUKiK3vzlTWm3+n02BTFds&#10;QXYOVG1cCowF/fsfI0l2Js5Zozo6TF10N0eRFftYAV1HS7QK2DnsyIVFNb8fO+B3LYtqxC+BvxW0&#10;Juj0E3ZOOJKV7UR6IcQ3xWmtMHVBGS0lUaL13mj0KjJwRedTas5oihTwnGvDs0IvpGdKktgbfVUP&#10;OzUE+WM3FEVBQdKw4lpB4BORbzsHpfpymZ785BUlQaH9YWru+0ctYDVSEY6sq9RumQp2DlUMwAxw&#10;zhlVUlMkSWrSjjuMkaNwsyGo+yZJ+pfh4I3adgA66lEjLzv/elHni8vrIM5raqVgALQ25/d0CIgR&#10;grD/Z+884KUmmgA+9CZdUOHRQVREFKyAFcSCYEHpCIjSiyJNQelFQJSOKIiAojQVxQb4oVLECtgV&#10;BCk2LKDS2zdzl8e7l9skm2TT7s3f35p7yZa55Eg2s1OUuM+RgSvKSfklJhhUKaT9RuSD6yWz0GDs&#10;JE8cCmVNYarxo97uo7JDL5lIQVo+/J7kLfO2QRXSEp7Q3ExDTU68wWae2Zne2L3wIDA6kHAwlA/I&#10;DDoueRxmNhGGc7cFxWfINHbYw08LxwuJnUMKQuuaeFMhYziz2AP0VmlbfW5ixT7URJ7rTLQKMmv9&#10;FCY5jEFp6E1Pb+j9kmCfLfBc0Y9UFIVxsJt+E6Fwvpoh7G9m1cDcpU8I9iuKhUF0MGlGS9siL5mt&#10;YBwTImUg+yGJpSGaLId6eY5++JlVUbbuwR4sV0TQLfPNb9W8FE1as9RiXI89CKKSLVPKziE10db/&#10;Sc1M/vhG7lZOojgaWbEPsWhH69W36PYVRPnOwLaJD6thWPS+5BSUphrW+8qWpN5D9hgzdftyoKz1&#10;UFajHBAyCHMyYJ/PuehT1N/vEP+N/IlboWuqyX4z5hiMN9tEFnpj3oQfa+gOlTHxkkkpEpaG6Hd+&#10;nkG1Ej6KZBuaKFjP/KUfPgqWKyLqltnmxVEwr/nDkoMmM2zlPOtKfnsQRNnOIcXBmw+5I9LD9xG3&#10;fZlYsffXjpu9MZJRjX6iQJAHxKnwxCgvhRkWBZ2hpFehUgehrE9riZz0rNRU5sfs9ontuoE48uZ2&#10;u33JgnIW16zwO7nti2J3GBxqrmlK7jFpTssSzwj2b4dkF0rib8G+yIPXoxqeqx74cVLQstglJz4M&#10;csU+nfqnqlo17+dyRXBumau3iPK9yPP0BtIoq5hUhXy5wi87hywARXvDG88scP+wMbJiH4v9r8CP&#10;9R30ScZcZXWZDWmNPymboLZ8kSNklvDkmiryiT+qvQmbqZIzgfXJktkoQYxV6GtXUEIxHH8aftzk&#10;squpBv2/VDqeFdSJbcwZBl4yK0WVsS79RkTLGJGBbDnwe5AhWqiXGvSQRiF+Gz51r9Y+ZLo5q3gY&#10;GFROITuHO+cOhsV3Gy7pGkLxGLSBdOOqODchW64Iys4hRdHiyJNak262trMQYrumBofSLXSdTBLS&#10;ocyIp6IHUkY9A5sGglL0dqS3eRfjKUPziTcKnkPGmQ9jHZFhYiY0Yz6jycBiPwz6cIzNEP+NkAo8&#10;l9322K6PwaHG9PAGdwa0NJHMtAyC8v5l4HlCOSxcefaEAS1fC10P2uo9hGxDLwvYp5nWzzUZEwU9&#10;JwV/yGodgrZzyNTGPzuHDTu+gSHpMRCsSBhv/mcrjAbS/enFxEHQUdiXK1SFn04hKFMd3jAoD0DS&#10;G7sFLxn0NxX7W+tSrNzYRxXs64eEfaR+N0quNFNT+dOa91CdNiIIyH5rn8GxUSjrKNzS2+GjKOuW&#10;9APaUg69getjCCRyFNsYuRp6Ao5H14NsUYwMV40YZ9Dfa9ifTIZRM4rqvWQ0KI+E3h043bOH3DyX&#10;uRw3cCgjrKbt6WKjmSgq6j3YzwHsr4c66TJDXg9xv2lbDx2bE4dMba2aRNstc9aG5VpbB08uG26Z&#10;8T9VTapsLleEbeIQ25XFZwpw6o29LkgGYMG67QwOtdf6q2NnfANtAamlT73FUn4H8ufHj6+adEXr&#10;3fe4jWeAY7n6UWD7f1CGK8DAbVSDXFZb2JWVHtpuZHOK5qnSGMzP/ykM7EqIelp/Fe2ML+slo7kD&#10;G2mfXg36t6EKCmSG34UmlV9KNqGQ3b8K9nfHfqz99J1RRbD0oBGaiYOgcsDLFYXzFoDs2aSyqya0&#10;tf+7PIkP8H8OHYATJ42Wbr2aVKWAnUMWBW88azR1MKm0rX6kzxr0Mcfh8GSkpQ+8Q8GiqmOfXyT0&#10;vwz30Q3PSJUWGlDWD1HWmmAQsdIBx7BP2+p/lWjnn1KIJ4VYFiBcS8U+hF4yEpDx6226fSIvGYJ+&#10;S5Ez/LOL5vVDSxFk92I6gaRzhPXIvdVNLAzb5Mx4sih4GGCbpjWvg4WfJfyGorJckU188MFrmkGv&#10;q+7Ew6GYgMJzn74Ng96aZVLD/aRqa7/nodJjrRLaRNHOIeuiGQWSOx+FWRYm4jGxYjeyWZAZtxf2&#10;K4rQR5a+OXR1yYOAvCLItsLmrNtfUNbPydsB4mvkbjQB72BfNygSyxWaW2I2MxsKPDZGtB+MI4TK&#10;jHu7gaYgk5eMVpcM/yihWHun40UJ/L60tGKW6Cu9XpqJtsUTEmwU1DwM6IG6Y+gSKDu4ia5NyJcr&#10;ErrIlysPrOs1DU4vEL5cNm1r3RArh48fhaum94Kf91nF1rE3qapT/nzInSMnlC96Jmz/+1dhF5Gw&#10;c2DohnKpSTRHIyv2RS6HJQO/h3T7sqMcl1LuCt1Y9EZLExpKmCJyRwwNmktkHs34U2jXYQKtv5en&#10;pQz1krkDZapqEs2xv2DfCQXRNCkgVCvdPpGXDMl3j+YloCzxWZjZHU/0RZNJ08yAtHRiESdDKWSj&#10;kPkuLKOSN6qSrpvAG/tPQxdDucF3JncR8uWKpe1HwCVljcKlh4c8OXLBhu7T4Nd//4JLJnbOOGDX&#10;ziG2K6PRiy3jbvmrOz8B5UcbJLGKgp0DEyMhmuOpNVATK3bXSQ5wvIexf/1EgaCHi/DCaZ4OFLuA&#10;IvWRv73pG1WQoKwUwnghqcohLqsohgRBHgajJQJWBY4WzXE+xN1XY+DfRir/CxWM1xr7108UiExe&#10;Mgn1aYkqm6atogmNUYK0lAC/LyV6I83VAYt6FCeDDBvJJsnTt9pkrwcnHgSCw7SGbzhZELYJ1i0z&#10;T65csGVgpDJ/xjizYDHYOWghXDmtJ2z/61eHD+R4o/pVap3akwOvX9XTy8B3e3amhp1DiMB/4BV8&#10;Ho/U++UT/qYkT0mJnhSO5+hiaG+TDRSLk9i/sh+Jtp7eSFV/gv59fRjieOTXf1XC3/RQFi0jqRrP&#10;9rXANjR5UWqzICsH1qurclyJ8cjGyNKWRbP9KeK1PDRRsF4ftOtBoHFqsvDonUZVLMbyxy2zxGlF&#10;4LM+Zuv+4eeDrpOg9YKR8N5WXVwVGxOHZ5tm1jSu6DgOyo5sFs14DgzDMIwSKDJjZmNG1x4EmQ/S&#10;ZGE7ThbKp2sWQuZdkS93nshPEtKZ32IgNH52IHy++wfjSgaTqUbn1RbszgY1SlWCTT9v1fWhwnjU&#10;YzsHhmEYRgnJxoynbs4Jd2U7DwHB/T9H9vTJQpPkzgKeOHz/sFHW3miyrP1IqDSqJRw5rgV8kzQE&#10;nHb7/cJDr7cfDWVG6g3h1RqPZrTxcLmCYRiGcYRxZMbEu7J+8uDg5hyfLCzRJguJqHHLTGosMXn4&#10;oJfQ8DvybHn4eSg7XHu4SxgCNq1xrWl/l5U9NxZ10hwvYl14vFzBMAzDWGLi9SDCQOsgeXOmycK2&#10;oYuhAtksyBpISlYxbiPWOpQtegaULyZKXBZ9aMmgW53bYeral5MPCtbyH29kHkF0cZuhUGZEglbB&#10;hoFkxp9eTBwEHbGpAsMwjFJsej3oEUwcLG7UObPngG3DtMmCcAyP1q51E4cPehklc0sNBlzXUjxR&#10;0HH3xXLxX66tfBH8b8vn8T8cLQF4ECQr1ib1VAqlezcsp9t1ZPeE5b+YHP9di0nAMAyjHJdeD1YV&#10;DQbFycKPQxdBxcEJOVEUuWUaVUmkkJMQzBGkdc3rYf6nWpRcg/Mx8qZ7pfqa2/yhzFoFPbaf1wrs&#10;HITjpoRKYTAkR6OLnQ0tadJ9iQfCEreeYZjUJMPrwbPAR2Jy5ciZPFmQHsfdcsWslgOkZNSz8rtP&#10;YMBrT8Fv//5lXVn6nJi/WdOk5tEGbaHZRdfJdniK0Q07ZkwUBOej0xWNbfV38zmXwRvffOgsUmJQ&#10;yxURRItGl2migH+3xf3PgW6SAPFJBcMwjGcIkkIpCHwkCU0WtuJkodKjdylwy9RjrHW4vHw1aRkJ&#10;SsoUCxzlyWTK/M36n4P7oc+yabHyVf+5OHHIn1zfiSC4e1D9NrZ6eurOB6HM8LucBTzyYuIg3U8k&#10;obWxxGxwc3CycFRfCScPw/wTiWGYrIix14ObwEc2oLwCW4fRZCHdZsGhW2ZSfXVr1+WSYkAEE366&#10;2pi74afBC20tm1xUqko8roJuUnX/1SaaHBOaXHAVLNn8fvIBXxI7KVquiACUW16QNvZ53d99/ZKH&#10;YZisi4l7pAA3D0oTaLKwZegiqBxbhnDhlilh51CphL3snM2eNUrHDsnnI9N4Kh+UGZUvHHcPbO43&#10;x7zvBBqfXzc+UdCN9+DVzaT7SOTJW3uIJwp6VCR2UqV1iC5jsfQzOqiFYmYYhvEUm+6ROoQTB2fr&#10;EHly5kqYLBgM5MQtUydOzbSqtuRa9+OXGX/4HAxK1OTvA/9KCJFBzbTkDLIP1W9tqw89bWo1gHmf&#10;aMncZH8vQU0cIgxOBPqX7t3QaKJglCaaYRhGKTnxxqrpsTPWrpOQfhgYtJeEJgs/DF0IVR5tajGu&#10;84nDWYWKOxcw4CiS6U3+3P8PFC9QSGJw7fuezDxc1zq3SbU1YtTN92VMFJyu8Kiwc7AzXnTJB4Js&#10;eTiJ2B+ALAzDZEGSQzifIuEO7KOret6cueOThcFN7RsEZqpvLxiUMYmdunPLzNzGudFohwVjYsGr&#10;jp88AcdOHI+V47HtCW1Lf8ePHT52JN5QU8kPu7mDhYBy3HfFLfD0+teSZXfzW/FN6xBeSvduWBM3&#10;Z0nUS/yT0tF+rGWJFNUtjxuRBS+1+d2BmPr+KT10dcGhz9LjP2AdUQrrN/C49KsF9kGpdC/GkteR&#10;oCagHMsTxrkUNyVUj2HBMUovnCBD0vlKlFGrUwj3/eOHcKrGxPb0L5RSVVOablKPbuRJb/jJWHpI&#10;usGaPAU9vjnnzZUwWTATScYgUKd1+PugPdV95rdxD6JIOjAa/XTnd8b9WUym2l96k4VAcjx6fVt4&#10;et1r1ucm6IlDBNBcIWcr6Ic2n+CN2JtrjgAAIABJREFU95LE/fj3djy2TdDkGEikspXgJ9FOXXyH&#10;1wVV6IF/2KpzlJ1S6Z7vTDRpEmUdiuVGj8fTQzemRDWh6Hzp/wG8hueGJnt9vBMrA3LRxc0cgRxW&#10;7cgodyIYxOxJmPQ+S67BLkRkPELgHqkh/ClIPAwU3ahpsvD90Jfg7MEmRncOJg6bd22xJUd2fHM/&#10;gW/n4nHsuWWKDgvxyM5h3K1ql7V7XnUnTHp/scF4khOHTG0scLJcEXLwJvk3qM0nfzH2SSeqBt50&#10;Nyfsn4ylh65uTqx7ga6eLbB9A4NDDzvtM6Hvy3Gz3m0/Kc6DeJ5a4zX0NB49jvEJbmrZbEO/Ob3n&#10;jhnttUnzd/h9zrEzFuMtku6RGpZaB7U37Xy58sB3Q16EqkPSJwvu17A37TJJwSxg/YNPwWXjdDFu&#10;3LhlBjhxaH5RPYnB5Ol7bfPkiYKTIFl+ax1CAt4USeVqNzCGLJtoyQFvuLG3fdz2xL/1EwWC4nIn&#10;2UDY4G3RThxvtIs+6dyQ1TFPEuQ4Q5scFsPz/rfKjrFf+m3Q+qW0Tza2KYgbN0siVbXvczt+n1dc&#10;9MMowmTpQYDlDd2lNaOA/Lnz4mThJaga0yx4Hb8gmVKFT4dHb2oPw958Vn6MTOPYnDgIqhiPJ++W&#10;OeXOByw6dcaAeq1gzCq9e38C0hOHhIMqJw4hBW+EpIr1apKQznbIfPbo4f2Qrk52enPHG/KHdjvH&#10;drcbHOppty8B3yroI6vxF16TLngtZ6joDPu6EjcSvtCZ2tCy10cqxkdexv6ex+/jzk2LcU3OU1Zu&#10;ClwPvTIko8nCt0NfhHMGN9eN62zi8Of+fVC8QGHp8e+r0xganl8bLh/XEZ9DJ12eGw/sHDK1EZ+T&#10;W6vXlejEPt3q3g5jViZMFGzZZOjbeGDnEF5UPEwtIfdKvNFSPAZ6y38Y/9ZPFAh6c3dyVpeKduI4&#10;kx30dQqU0SR4CWPBdDx/XfEaXOCmE+yDMsrZco/CNmQwq2qSkE4rikiK36e94n4ZGwiSQrnwIPDw&#10;Za5A7nzwzZAX4dwhzU3GlXvD7jBvFLzS+TFb45NmYccI4X3RE3bv2wMf/fQNLPtiLaz89uPMB21O&#10;HJ5xmNtClqE33QOD35ylDacTzotJVcTdJPHGd7XBIcfGXNhnSdz8JjhEP/SxCX8PxDJS0L4ejr3K&#10;xnhG8b9VuNUMNdifB2U8oqB/U3AMWxa/eC7m4KatbvcW7KeKMqHsUV1T3edGGZLCflvhZEkM29Bz&#10;5EuTKmQ42xjleVPQthRu3sNS2aBtO6zzYqJXCOMvkksPLgIeKeS0PPng6yEL4LwhLawrm7xhf7rD&#10;xGsgJJQuXAJuv4DKVaf2vfjpKuj7ylTbD8obzrlUvYAJ3HPZzRkTBatIiUonDgkHo7HikI4oZecx&#10;Nxbf5OaIN9Ob8eMbFvVGYb2kiQKyEuz9i55r0L9r7w0DqvoxSUgxjuC1ri87AcS6FXDzo8OxzFwc&#10;TWXAYz/jpgqOfxrEvT9EvAWReh1ILWx6PaQT3MShYJ788NXgF6DakJY2164zf3hg8ZPwxJ33qxbP&#10;U5rXqhcru/bugdoTOseXQdIxuH7Ptx1se5xyQ++CnwYvstVmbOMu0G/ZdMERi4kDYVdTZcd4NJyI&#10;3jRfcNspva3hzZbcDY/pip7eWCbod2LbRtjHa4L6+nqdDA5JzOCdgXJ971XfKc5KvF7L8fzdYlYJ&#10;64zBTX8nA2Db68E4toW0VkOLA5IN+/sTt8UE43yEdbx962GEuPR60FVWb8sohFIvfzVEmywkYuMZ&#10;sfjT/8H4O3rGAhdFjbQiJWDHsCWw6PN3offS9OVgsZHkVZVq2Op71fefwInjx+GHPbugSok06XYt&#10;ataHfq8mTBSsfiuZdtnUOtiycwglfwj21VbRMd5ILYMRYZ0n8KabNFFAloHcvyKhsRz2+6JEW8Z/&#10;GuL1PojXJ5/oIB7bjZtSLvp/x2B/ASdLH9imuLZ0oucSwT7GB3Laukt78PJ2Pj7svxxi/2WKJgtf&#10;Dn4Bzh/aAkzVzzoZKUz04WPx3+7Zg5vC1uGLBY2iwV0XXQd31LgGyg9uAqKLs/Q+kYbZnHbzR8W2&#10;103uCTuH2bPJIM+K7oufiP/hREN16k8FyxXhhk6sPvJeZbw5noE3SZGdgRd0BsEDH2VobvbAx+NG&#10;7jO3qhKM8YS82sO3arp2hqIs4mafm06xDyNbhhE4zgEXXZNG4S/BeCOx34Eu+mUcIEgKZUOVoGDi&#10;sO/gf3DOo83g22Ev2W5bOF8B+OLR56H6sFaCo+LJQ7OLr4e5H8aXcY/ghOHBJZPg8Sa+GKB7AmlE&#10;dg5/Gc4Z3hL2Hz6Y6c36krLn2urrtS/XZvr7i59/hOqlKkq3J8+KUxMFPX5PHEIMrePjDW+W4NCv&#10;uH87bj+w0R3dTFfJLBnoZHgKxxJpBhZgMdMMiDQR1N8yO+PbBWV189DJBMrqtVtqkKzBYubi9J3m&#10;mrsRi4nPd4ynsdxnUUfo4YLn+BGLdqZQPAiUcw8kh9KmQF48UfCZZK8H4TxB8i7v5K3u5EnYf+gA&#10;nD3wLvh+pL11caJI/oIGkwVjmX8YtgiqPBLPUrnwk1VwWflq0LSW2mBEfvPtIy9A1WEt4MCRQ477&#10;6PrS45n+vnlGH9tahVkt+sdyUagIjmVY2YmdQ/igt7rk1J4A5bVih15aGFxSlVXGm+wOyXZ3g8Ao&#10;Efu6R2SUiPuNbtDXywrqAqHanEmClhhonZ8stkW/L6KXRR/7sI8i2McgifFEBrgrJNrJQMa5H1vW&#10;YjzH2EYhkaRnrvo1iINHD0Hlh++ALaPsuyDSZGHzo/PhgqEJcTkMo0iejIWHntayL3R9YVxs94OL&#10;JsHuv/fAA/UFrpcR4rtHF0CZQRkxcDo8PxpmtRK5zSfz0mcCo2Q8Nx/v+MaWZqIBeVic1BoTngTH&#10;krBzCDl4I65qsA7rBsrb8JOM8ZomwzysK/JeIG2HyHthhEE/K+2JyXiN9vuiZSKhBsiE2djWrYvr&#10;EJftY6Acn+iSnzEBIVh6kGhlOnFwfu8j24EKD90G20bbj9pZNH8h2ISThRrDWhvImPnPRhfUjYVz&#10;fur9l2N/T1i5AJZ8/j9Y0/cpB5KHhx+HLoKKg+Pakne++Qj+PXwg5iliRZ+Xpwj2ZoM7nh4IO4fb&#10;m7wtaDcEWswZEv/Do7wV1pUjwekgNmx0CxmvbZYMunMnliRDHUrkg+2nJPxtZPBSx6GMjMdoRqs0&#10;EZT9jenzgzgdd53bPszw2ZaHgUzGjC6C2biZJ+jqHzt+HMoNuBV+GvOqzY4AihUoBBsfnQcXDhPE&#10;gjmp2yKDbm4PJQsWheExLetJ+OnPX6DMgMYw/s6e0Ozi+rbHDwO5cuSMh5x+I778eMGou2HbUHOD&#10;zTlks5F4HXQeBO9v2QhXVb5QWoa6FU2eTw7CTye3TSBaioRM4M2O3MBITfwrxNPuqoSC7vTHMUwj&#10;i+HxJQZvbbT2nDh7FCZ58vqhwLgj4TdG6cSNUmdT5MPcPorlllS2MQklCUsPHiXtsQuOdeL4CSjb&#10;rzHsGGvfPopCM3/+yFy4aPjdUvU7XnkbXFu1Flw3odupfX0WT4qV++reCo/eoiLQnL9QyOlhb8Q1&#10;x8eOHYOdf/8OZYqWNKz/yOtPZ96hu96tnhsaM5i0wyv3jYbbZj7ka9Ir2SZhIz3zH97MKV0wrR0Z&#10;3dBFkA+r0fo9GYvIhCClmcJy/c708M+4NbBQhZpyIiphuI9jpRx4HUvidaSJXzfdoffw2DUqx8Jx&#10;yC3SLACTW37xsG9GgElkRo+S9iSR3lnmTiiYUJm+jWDnOFvG3DFOP60IfDZoLtQc3iajXxMZq5Qs&#10;AzvHLIMbJ/aCr37edmr/02tejRWCQjhff95lcH6pilA4/2nYnTdPpGzZssFZhYvDBaWNopnKsbzr&#10;eGg4LZ6mvv6knvDdYLEh+7T3JSYAeIne/mYD3HDuZdLj1ypT9VTbTPg9cYgQeHMdj5vxTtrSUgNu&#10;qgv2j8Z+TQ1V8PgbBlqF9PDPoshkx7Hd505kdQKOxfkfXILnsDteZwp2kh5q+Q7cZ+8NQA56SxNF&#10;X1MCyuzcYptxRIbXg9QNXSL2vtOlBwO3TKeThRIFi8Cnj8yFWumaBQm53uo1EQ4dOwLXjO8Ku/Et&#10;PLHNz3v/gOfWJ710CWW2s9uKgTe1g85XGSXpMyY20TgZH9fME2L0288l/GU8qbr3+TGwc4S9e8pb&#10;XR+HG6c9mHmnq6Ut/cRBpnHWgOwR8CFAPvGFdIco0YeMReu1WP6n36mprEW4SjrEBAP+Tr6C+FJE&#10;Pvx8UEGX9HZ/lm7fOFAwUUAZXblYMuoQJIXSkLqhK1QtmLhllul7C04WXrfdJdkffDxoDlwyop3F&#10;QBnkzZkbPhzwTOzzc+vfgEGvJLiaq5pMGbZNZuSbc2Jl28ilkDN7DrlGGr3rNYcJq+KahOnvvwxd&#10;dBOO8Sv1ga7MQ3O/svl9uC0h94QV1c6qAFJf3O65OSn4w47WIXU5D8suJw3xobHaQKsgWgahNe2v&#10;nYzDhANFkwSCXGb1HjIF8LeUA8c47rLvYYJ9P7vsk3FATlu1LW/oivW+Cd2V6YOThfH2JwtnFiou&#10;mCzI0faKmzNPFEzkO4XsZMrmm3WFgXfA1hFLIHcO+Uv2QMJE4bF35idNFCa+u9Bi3MwThx4vPWFr&#10;okD8r+dkuHZiD7nETkZVnCxXhBi8iVKOc/2FPII3VqOEOFJg+90u3clobWmDRL1z3AzCpA74m3sW&#10;f3MiV1rSRBV32i/2OcTg0F1O+2SckxNO6m6s2Wy8kalQKIhNFIS4mSx8NPBZuHREewdLIyfBTCWf&#10;XF/3tx0tjEXbSoOawM7R9r1BiOMnMk/u070iZMZNrPjCJyug5cXy8XUql0iD7Nmzw4kTJ0zGsBAg&#10;BQwWdZAq52bdvq1gnGbXF/Cm/xHeoOlCmSVAOYz1nGYYZFITCu5UVbevGOUTwd9Kb7udaVksB4uO&#10;sZdNMCS/nuonDoTs5MHNy5zkGzZNFnaMey1m9GeHswqfDh8NehamvGs/+qOVSl6m6SlcGo0+serF&#10;mKZAlsolSsOW33cljZtupCnEROb+L0+1NVEg1jwwHWo/rks4aHq9bU4cBFVCztuQPFGo5LZTvMFO&#10;ddsHchGWTSbHXcvJpBy05CVaZngAf5O58OHeQ7YjrE+2L0a/P8+ykzLmyOmx3WgdrDvX/W39hl22&#10;byP4adwyyJ7NXuZHmiyMvL2LbQmTMZg46D6aNTWvb7xcMWHFAlsThUbV68YmF9R28+4tMSPHh16Z&#10;rhvDXvyCWetehw61LQP/nYJcM3PnzBXLrWFnHOmJg6hKuCE3tYn6nXiT/AFvqqIU1JZgW0rK0VVw&#10;yFYAHQq4g33RTV9kELOfljecyOcWlGkaji36fkzA4HU5QdcHxL8/8rRoj9uSVkmisB4Z015jcHg/&#10;ZycNjpzO1oP9nDjEBkg6VK5PY9g27lXbBn6uxJEJKWxX6+DIzkGeyypUO/V58674RGH+hrfE/Usa&#10;BA55/RlbEwVi3YMz4OIx94AabUy0VQrajVX0MK6s7Se/XgpPKmMMVgbiIZeNjEcaOBCRYnZ/L9hf&#10;wUFfTqD1bX3gjy6aSprcmP5RPSBek8Oq+8xK4PnrhteHEu4UFhwugGW/tqxFsT0o8RgtX1Fk0puw&#10;DAWLgGPY/2lqJWbsIFh6ENSyfNidFH+WwcUbdoW+t8KPY1+JRSP0BSchhT1Yrvh4+9dwSfnzJDoC&#10;KFvszFOfd+/dA70WGsXOSRzXeuIw5b0l0P3qJlIyEGcULAb5cuWBg0cP68ZK6N/VpCpaKgWIJ+zZ&#10;KthParLnFY3xh5NQt9jmB7ypH8GPidH6KFHQHkVyWXEFiM/NjRCfRHhBdGaaIUVLJEVqQ6MbMv22&#10;HwaDKJ8mFHElGOOanFLWhD5HZkzC5A27Yr9bYctjr0CenLk8FMjgC9uaVKmbOPx9QN44PnZetPaH&#10;jx6FpZ+vlm5rNnF47O15tiYKxIZ+z8AFIwXhtT21AQknZBCIN1WyzLWnmrE3hp0Ij3poIrM94e9y&#10;7qSRRzs35AZXyq8xGTXgtcuF145SnxdV1GV+ha6cjEMylh7sZIT0++ZsMV7l/rfB96OXQr7cebwZ&#10;25Nzo384JlS2OJ/kSSDLvoP/Qfpk5/jJ4/C/3irs3eLsP3IQCuSWz/5bNH/BWIKqfw8d8E8bE2Lw&#10;BtgIb6pr8WNtD7p3FQ8fZaMslHSDpgv8J/69T41Y0uOX1pZh7BkiMYGD1448HkZDPNiXU77BfuTU&#10;poznZKiIkh5wNl6XTxp8liF9qcKlW+bZD90B34xaDKfl8SBtveW5UTWpkntAVixR2qyTTPzw+85T&#10;fV9U5mxbkwwv2ND/GThvaEs12hjTNtEAb4Z18KaKJ0TZcsM27LOior6oH4q855s2IRH8Hjnw3GwB&#10;9rSIHFrY8IccTITJ/qQKtvdqiYlxgPHivvBG7qEqQYFb5rkP3QlfjnwJCudTZ/fSs35zmLRSZ2yr&#10;alJlUi1T5YQHpF230DVbNp1aPZG1a/AS0ihQls+/9gvs0exqYzJ9tKF1CBl4U6S4Ci/gTZXWZShr&#10;o8ggzApKEdoK+zqiUK5fNU8MLxP8WMlABp60Rk3LNJzSOmLQRJi2eA3Jp3oElktF1bCMSUxrzoSL&#10;hKUHidpu3qyd4MC74vyBzWDT8AWxh5EK+t7YOnmioMfNpMrmm/XbD0wyl0XH0s9WnxqndBE3S9bq&#10;+LDf03D24GbWFV1NqqIH3ijn4WZe0HIkgjKdragfxzcHbLsXN3VVyOEFKF873LRT3Kfl+cI6V6sc&#10;U9A/PdhHKOprBW5WqOiL8Z8MY8aTut+l44mDQ68HhW6ZNR5pAZ8NnQ8lCqqxp5nV/hHoMDshy63X&#10;kyqDqmefURbOPbO8xOAZ7D8cPjsg8n44s2Ax+PWfP+M7JN0yI+4VyTAME0kSlh50d2H9xIFw4r4m&#10;i1u3zFj9jAY1B7eGjx59Ds4qcroLoeI0qHYZtK3TEJ5bq2WPdBR7Qt/G3nIFLaesetCeIeJ/NEnQ&#10;hildTO+WHixr+82MhaSOYcMtM4mIej0wDMNEBZOlB8GDzInWwQ12HwK6icOlQ++GdY88C2WKmcby&#10;kGLEHV3g2nMvhnbPDEkWyNEkR9RG/IVvuaAuTG/TX0rORDrNG31qoHFNuttu7yWU3KosXpcdfwnc&#10;/FVOHBiGYRhXmHg9iKpbaB0cTRy8dcusPbw9vP/w01DBhqeAEfXOvQR2Pr4cZr73Mgxf9oxAoASh&#10;FGgdGl1UF6a27GfbgDGd97///NTnK6tc6KgPL3n/wRlQfuDt1hUNJw5JfzAMwzCKsen1YFGJJg62&#10;3SP1Y6j3ILhq1H2wsv90qHqmGi+vjlffHithZsI7L2Q6P2X6NbLR2pkHQcPqdWBGa3nNR47s2aFK&#10;iTIZLpyy450U/GFH68AwDMNIYy/2seWDWYHe1yMPgvqPdYG3+kyGaqWzhkv2EysWZN7hQTwHPcu/&#10;WCslWyKrHpgMZR+6TTde5mGl0GsdGIZhGCXkdBTwKB2/DMkUeRDcOK4HLOv9BFxUVp86PbWo/3g3&#10;sHQn8Sjg0d2zh8LcewZLSKk1x99ddZy8fbF7S7IgbKjIMAwTOAk2CvZjFiTh5GXOZw+CxhMegJe6&#10;jYbaVWpIDBQ9/vftp/DdLz9l7PAy/HSmj/HK//vuU0sZ9bzRYwKUGdDYWhB2j2QYhvEdExsFF5ES&#10;beGRW6bJA7LZ1Idg1r2PQoPzL5cRMDLsPfgf3P2M7m0+gCiSTZ96GBZ2GmVWOYlLyp0Xy4opHsdE&#10;ENY6MIwySvduuAg3dzpsftnuCcs/UikPEw5sRmZUoHWwHkSwS1UwqAw6PDMMBt/eEe69+jZb0oWV&#10;Q8eOQPVBzZVPqqzbJu9av/ULCyGSWdplDJTp31g8jpQtjInWgWEYhnGMTfdIHV4sV3jllimYOAx9&#10;+Sn4evePMKFlb4kOwsuef/+GmkO09M2eLOXYX65oNPlBeK3H4xKDZ3D12TXhve8/kx7DvBLDMAyj&#10;gowQzvq7r9NIiaIlCzs4dcu0bCPuYtGGFbDuh03w4eDn5OQLGS98+Db0XyTK/6AunoOTicPGHd/j&#10;T+GkrRgQ8zsMgTL9GjvUikgPwzCMMfdicRqd7U+VgjDhIWHpQeJhENR6sBNVtA2tw+6/focyvW6C&#10;1QOfhkolg03DLMuJkyegxiMtYe+Bf+M7ZNf1VUSRlLRzaPBET1jRe7JF55m58fzL4a0v12fu08nk&#10;JsUo3bth+d0Tlm/3aaxzcHMlljOxZHfYzVyUd5vkeHSFm2KpgiWHw/EMQTmG6sbLh/s8S4KiZbsk&#10;16MTWI6lFxxzsna8NfifOvswjj9GG1/klvQqHt+IZR9+3udmIOy/K270Gei+wL6X6updgpuybsZK&#10;gNLRrvHiuqKcadjvLtX9RgmTpQeJh0FoJw6CShITh2tG3gdF8heENY/OVpqqWjXNpw+EtT9szLzT&#10;9mTKhUGgpJ3Dt79sh+MnTsQCK8ny9N0PJwSHchbPIUWhh65n3xxvhjNw00lhlxRUw3SigGNegZt1&#10;Csc0Yqju7zaU0htv/ld6NF4xEGddTJ81343leo/GNoIe/mO0z0MEx3dg2SjY7wTSSJyr20ep1Jfq&#10;9vXC0krRmDHwutJmIV5bifS00mzHfvNin8cU9hkpbEZmtHiinDRoZ4ZXbpl2lyu0P+kN/fwBd8U+&#10;d7yuCfS5qQ3ky53HvkyKWb5pDTywYAIcPHJYroFKg0AXyxXXjusM7/efKdFBBnfUvBaWfvY/40Ey&#10;jZX6kwe8STXWth+ofrhhn2/h5gaVfUqOuwY3dfweN4G6KMNR3ObGc5ri+qgsR1O8tqShKoDX9oCb&#10;jrAf8qMnLdf3WCqqEC6KuIzMmPxEWfv9Ruj0zHBwjCq3TLsPSoGdw8x3l8RKImefWQ7SipWEAnnz&#10;Qb5ceaFAnryQPVvCG7PLBxZJdfDIIdj+xy/wybav4ehxk0msnfPiyCDQ/cRh256fod2soYI2Fp0k&#10;jukkimRq8aq2rauqQ7wBnoWbn1X1Z3PsNyHYSUI6dP87gfKwW19qsh/c3xDSrasr4O8kD/5OJN/U&#10;UoucrpYPBBOHXX/+GivSHYbGu0LOzuH7X3+KFWnsPiDtVHUzqXKihXFo57Dqm48l6yuM55Ai4M2p&#10;ue7vz/BmVdNln6T2fseVYM7HpjXpG4MY24QNKNcLeF6VqsGZ4MHr+h9eV0fryNiWAu0krpv+SLuV&#10;CBYxcsq8WTtL1pPeVmK5wu5YEXfLlO7E73Pj53KFD/EcUgRd0g64iIz/nKrLsW0tkJ8kkDHecSfj&#10;gPGM7VuTNse1MYOgJZ6bRnheC/kwFn3Pozbqk+pbb+hj99o4vY5RpwBe15J4XX930Ha97u9S2Bct&#10;Z+xXIViUECw9KAp4ZNSd3YmDzHgqlit8dsvMqG/jC4du4mBSKeh4DikA3pTuMTj0FZbzHPRHD5tP&#10;TKr8heViWW8Fh+QT7Psax6zm4ZiyFMRzRL+kMl5auWPfN9mpjzLNxU0b3e4t2E8qJq35Br+X7d82&#10;geeJbAi2Cg6R77vdc36dwaHtkOzRkfJILj0oeLM26Mozt8wQLVfYGiPWxsM367AsVyiZOMh2FFlm&#10;Gew/F29kOfCGavct0exN6Bzs7zub/dkCZRaqgEMySUhkJ8r6KMrlwtiK8Ru8Xj/idZsCyXEgnCx1&#10;rTLYfzqOUVhzI80yJGsUFHoQSOGXWyYvV5i08XO5QmE8h1iboHx0vQVvRlZBb34AG1bY2N81uMlr&#10;cDi7T5b/qnzm/WAYnrMOeF7KBy0IY4tnwHnAqBh43W+xqEJGakXcjBE15LweFHgQ+GrnIDNeyNwy&#10;bY0T6eUKz90yg1rjVo1VpCqywibXviOS/Yn8TYl8ProHRm0WV05bijgtK65LRxSj5To7vGZxvDD+&#10;Lkrgb2KPgrEiQU5HDwU/VPKm43mwXBEit8zQL1eE287hPxmxwgzehPpLViUrbMtQotif0QvBSLzZ&#10;HZIWLOvyH/nl47laFLQgjDF4jSrjpqfg0Os2+mgqWXU7lgKy/UYduoHQjSJDJenkgRk6OwdBh6Fd&#10;rlA0qfJzuSIsdg7CtvCroFbUGGNdJUZpvLHllwgqI8z5je0G2RPLG7S3diXgd3KjtSDtTG6DYwtR&#10;zvXYf20X/TPWnKvy96Bxt426L0nWy49ylsbfw24nAkUNmihQxKkLTGvZfWD65UFgOh67ZWZuk4J2&#10;DuJDZu53oQdvPkMNDtUDsYHVdiwlLbrtIdgnCG6RtcGbfh48/3SOjSzer+BojpFjL16rv2Uq4rVt&#10;b3CoA4gNi8nDwsjuJ6WgiQJZOptPFPSk4nIFu2UadxL6iUNCpZPwjfxAoeRR0U682b2LNzLKi6B/&#10;oy2B+wvh8X9M+hTdzEY7FTCVwfNYD8/nzfhxuUGV9GiOl2BdM1dTJgTgNSpqo/psgz5ma+6S+oBc&#10;NLGsSN4WjgWMCPSjfw/LXa568WTiIKgUdjuHWJuILFekrp3DavmOwwXedMYZHKIIcXTDqmOglqWE&#10;PnatsFdLyENR6JzGE7ge5V3psG2goNxvUBIgiC/LGvEx1pmHde2otRl/kU7Sg9eym8GhWGRUvM6t&#10;sY4ocie9aOdyIFukoImCkTW0c1TYOcTaWFRiOwfjSmFfrvDOzkH979k/+gj2ncCb1IaEv1dAcuZB&#10;ssI+Hev9YWMsV8lyUh0tpn82PK/0IDjboBplobwV6xb2UTSvUKlCF/XlZ+ZFSnHe1mabKaKd2E+i&#10;zcLTWO7TVcmJv4HzsN7XNseLFDl3zVz1dVrHet6P5MdyRdB2DjLjsVumyXjutQ67nngjkklb8GYz&#10;zeDQhYl/4A2pgYFWYTsWOzHtz8fyqY36XnJb0AIYQdEP8Xw/iB/HG1QppF0PMmwLJMmWA0RGmyqD&#10;XpUT7JM1+vsFyyOC/RQNkd60i8koAAAgAElEQVT6zbx8KAiZbfdovH59DQ41SvwD++6IdfUTBeIL&#10;iIfZTlnsZY9USSraOQjbWI2RRd0y/dLGRIcugn3H8Ob0hWD/K5D8cKWY9qVsPKzuhZBMFFDmV61r&#10;BQfK9zie2/lg7lGzG+sMwroj/ZLLBe9jqa/bR2/grgIVJaDPS0G8J9mWjA+NIpKOoTwnEJ/oiJ5d&#10;8yDZjkCGsaKdKIfIrfJJLPfr9mWnHCpYPxT/nrwguImCHnbLTGgTETsH4Tg+2jnE2mRqtNeih1CC&#10;N5k5BoeEMe/xhnS7gVaBjKpEal9KAtVAt68ziCcnjAA8579BfCmC8mEYGciNoGiOkPwQDhv0INbL&#10;6CjDoh5aAhPtx/P3tor+NW+TXAa//5Zgc6KA/QwxOCT0fMHxH8A2+okCQYatKfsmkz5RoNly6yAF&#10;EcJumVobtnMwbpOpkZExYNgRracewZvSDyZtngexFXYFQVKnAZA8UaCbZDms+5PRAJqPuOVV8MDv&#10;PbTgOSmG35cetEYRACuAODFRaMDv8CJ+B31WUrqOAxVoREQaMC+4ApKzO9J3mE+Ghzb6GSzaiX2Y&#10;2TrRORooGLsutltjY+zIkD5RoAAv4Zso6EnF5Qp2yzTuxP7EYYJljZCBN5eFBocqm7WzsMLOrav7&#10;OdYVdbMdUvgtyCvwfHbA80khtj8PWhYXUEIx/br6CIg/BB1BRn24OVNwKGlS4ha8Bh/ieGSPoF/m&#10;oH8TUs8ybC9ccgDNy8hk7EE0qRIc+gBS9N9TbKKwa+aqr3wxaFQNu2UmtInIcoWHbpm7nnwziuGI&#10;Ra7JB/BmRBkMKZ202RmlpRa9W2QuAytsSlWc5MqHdTdi3Qv1+xlz8JxthPhSBAVgCs8Srjx0w1+t&#10;34nf5zAFnrLbmRYm/CvRMeyvpW3p5LgIyyaBLLJaBZERY8zLCPugpYT8Jm0pz0NSumlsd4OqZZYw&#10;kfgDNwtfGg3YLTOhTZZbrgi1ulcE3lSMgvpU0OLWC20UJNgMuocXuYthnyKf/xq4/ws8Xt3hWHYw&#10;CwoVSfC80cSMDPWuCloWO6Dc76HcIq1Cbtx/CI9Lu0ti/eK4MXLN9SyWBsq42eA7WGoVtHTUIi6k&#10;NNK4reVQrLcgBbUKiTcTMm4SRqaKNOyWqbVJJbdMYSfNJXoOGzcL9v2DN8Df8WblJoZ8DmxfE/v5&#10;TLf/DixLBfXP1+wMamObpHVfVWhakqT9uK8BHnvHq3G9BmW/Gr/D7SA+t2GmGJZ9gv15tN9DV/xu&#10;0806wHoUZ8AwkRK218f8UM25EE9DkAkJrYIowFLMywjbis6JNPRbwH5edtNH2Dg1Udg1c9WzaR3r&#10;pd5EQU8q2jkI21iNEWG3TIEWZtfEtyIVThdvJkbGUpTamJYT7NxoRMsX5KqV6czSzQv7/hCM12DX&#10;aQ9yWmslA2e6AR+1IYdT3sZxKbXvBC/Gw++9VnWfgjHo3JKqOjKBrCjsN8pM2RYnGVSZpsX3IONY&#10;mjDQcgs9M66EeJZGq+yJZ6iS1Qgy+EUZRdpwQ60C1n/WoLvztCUUO0sHon97NGFMKa2Cfm3tTyzF&#10;gxAkMNgtM6FNZO0cPHsL9pBrBPv+xBtfuounbLpbuvENx01SJkiRFTb+TYmN6MZf3qTLK7XiBQ+D&#10;OJtlI9AFuFGILzdtPLcHIW63QMtgFf0Y0y0o82SUtwbEEx8ZQZ4cRoZ/RlxOmjHnktmiEpad+p2k&#10;7UAZmgnqtxPsS/QysvNvj87bM4L9rbC/52X7CTv6iQKtswkNUrIU7JaptYmMnUPY/dYzgTeRDQaH&#10;yjnpD29Ij1CwH8EhoRU21q+gaTSucTKeG3Ds0Tg2WdeLgvKkBPgdK+F3fAgM0nuHDZT3XpSXsq6q&#10;ci+ujH36ZjOEY+1C+UmTozc+pAd+pomCtlQiwtTLyGTsWdhn0kQB4hq51Jwo+BbOOWqk4nJFlN0y&#10;M/95fNektyKj7tW4VLDvF7zp7HfRJz2YkjJCGq3/475r8djVEEASLRw7R6rHXtAmRKTi/iVoWWRA&#10;ecdr8trJF6Lnd+zH8+UGA8rT+Pqd+J3eQJkSbYFE2oKYl5GLsVuAwAUUx+6I/c500W9oELn1UBhP&#10;I4tQhmC3zIQ2ASxXZD4vV9sfMDjw5pHkzqVRwU2/eEOi8Lai1NG03iq8KGT5DnFV+VAwSG/tFTg2&#10;jUvRDkv6Oa6f4HekkM/0PWlJt1jQ8liB8pKcJG8T3C620fRfLNXNgnd5DY69B+UWuQvflP5Bs4MR&#10;4fbfnjCAFfIUltScKOyauWpqWsd6PFGwA7tlJrTxd+Kwa/LbnhuqqQJvJqRuv0BwaJuWrdAtvbBM&#10;FIx7G/b/ilEjPEbR6QZjPQrjS5/bgw+2SvT2iWMWhHiM/lu9Hi8o8HsWx+85I2g5ZEF5l0B8wkD/&#10;8iijaSeI2wEkQnZBk+gh6bd8JtDSXZLHAn6P91FOWla/RdDmH0W2FI2xLBOMfT/2/6SC/gPFKFBI&#10;b4hglLtQwW6ZWhtPJw6RWifTMtt5ZliH/ZP1upEFu0z7/yAehMYom55ycEx6G/U1e6SmDvb1TQ/H&#10;7OyiLcW/EMXA8BQtr8I48Cg0uua+qCwiMHlxgMm/L9JiqRpL0PdrZmNHHeFEYdfMVU+kdazHEwWV&#10;pKKdg7CN1RjK7ByO75ry9rv2GjIMwzB2MQs9WhdLSia4CAXslpnQxpHWobRMJYZhGMYdhhOFXTNX&#10;rU3rWO9vME6pyqiG3TK1NpbnYdOuKW//JtETwzAM4xLTZCY4WSiGk4WUdmMKNam4XKHAzmHX1Hc4&#10;iRHDMIxPyGQ96wLx8J1M0LBbJlHbhjQMwzCMSywnCrtmrpqR1rEeRX3jNeGwkfXcMtftmvpOFMM1&#10;MwzDRBapPOo4WUjjJYiIkLpumcd3TXunjuQoDMMwjCKkJgoahSAF88mnPKlj55DLRo8MwzCMIqQn&#10;Crtmrvo3rWM9dpmMOtF0yyy7a9oK1mgxDMMEgB2NQrrLZH/8+JhH8jBBEIRbpvzEoSFOEtwkbGEY&#10;hmFcYGuiQOBkYSxOFiiRy4MeyMOEgfDYObTfNX3FG9aDMwzDMF5he6JA4GShD04WqG0vxfIwYSQY&#10;O4dOu2asmGM9EMMwDOMljiYKBE4W7sfJAqVRFaW2ZVIZ7+0c7tg1Y+XLtuViGIZhlON4okDgZGEM&#10;ThY+wo+rFMnDRBV1dg7n4SThGzVCMQzDMG5xNVEgcLLwLk4WSuDHPQrkYVIFZ8sV+XY9tfKQNwIx&#10;DMMwTnA9USBwsvAHbrJpSaSKqOiTSTHMJw47cIJQzk9xGIZhGDmUTBTSwQlDUZwsDMaPQ1T2y6Qg&#10;GROHe/B382yQojAMwzDGKJ0oEHjTH4qTBTJwpCiOeVT3z6QM+7AUxd8LB1JiGIYJMconCgTe/I/g&#10;Ji9OGNrgdq4XYzCR5gb8jbwTtBAMwzCMNZ5MFNLBh8E83MzDCcMM3HbyciwmEozE38SgoIVgGIZh&#10;5PF0opAOPhw646YzTxiyLI/hb2BA0EIwDMMw9vFlopBOwoSBlyRSn+NY7sJrzoGTGIZhIoyvE4V0&#10;EpYkcuB2Opb7gpCD8YTJeH17Bi0EwzAMo4ZAJgrp4AOF3jo7agVw4kC5IwZiKRGkXIwtdmMZjtfy&#10;qaAFYRiGYdQT6ERBDz5sJuJmYvrfOHGoipumWK7FchWWHAGJxgAcxbJaKwvwWm0LVBqGYRjGF3Ke&#10;FCX4YaRIG9/yDNxcgKUalooJhaIM5g9QNIZhUov2u/q8MCdoIRiGYRiGYRgmkVCtPISJtPEtC+Om&#10;gVbqYKFVkOyBCsUwTFaFNb8MwzAMwzBM6MjyCoW08S3Pxk0ziJtMnh+wOAzDMAzDMAzDMAwTCbKU&#10;QiFtfMvLIR6wgZQHBQIWh2EYRha2UGAYhmEYhmFCR8oqFNLGt8yHm3ux3A/xuAYMwzBRhRUKDMMw&#10;DMMwTOhIGYVC2viW9F3aYxmEpWzA4jAMw6iEFQoMwzAMwzBM6Ii0QiFtfEsKlDgBy81By8IwDMMw&#10;DMMwDMMwWYnIKRTSxrWkXNNPYakirJDNV3EYhmH8gC0UGIZhGIZhmNARCYVC2rgWFExxPkC2SpaV&#10;rabdrHBgGCZ6sEKBYRiGYRiGCR2hVSikjW1xJm5ewnLVqZ3ZZObUFhoDBV0wDMMwDMMwDMMwTFYn&#10;dAqFtLEteuBmPJbcSQellAEKTBRY6cAwTLhgCwWGYRiGYRgmdIRCoZA2tkUh3CzC0sB1Z5b6BEXa&#10;AnatYBjGP1ihwDAMwzAMw4SOQBUKaY+1oCwNK+ljbIcfL+FKrBxilRSMI1GHYRiGYRiGYRiGYUJI&#10;IAqFtMeaX4qbN7EUy3TgpMUbtl8v4GFxrWCFA8MwcdhCgWEYhmEYhgkdvioU0h5rXgM374JekXAK&#10;izmzlcKBCIvSga0cGIZRBysUGIZhGIZhmNDhi0IhbUzzcrhZA+muDUZYvhxLzKnZysF2FwzDhB5W&#10;KDAMwzAMwzChw1OFQtqY5rlw8xaW66QaKHk5ZisHW2NIdMEwDMMwDMMwDMMwejxTKKSNbtYXN2NP&#10;7cim4K1VycuxAisHqXEUEBYrB8luGIbxDLZQYBiGYRiGYUKHcoVC2uhmZXDzCZaSmQ6clJgP+6F0&#10;UGHlEKsSEdcKTpPJMKkAKxQYhmEYhmGY0KFUoZA2utljuOnnuAMrpUNorBwkOkopK4dYJQXjSNRh&#10;GIZhGIZhGIZhLCndu+HluFlMHwWH/8bSZveE5cu9lEGJQiFtVDPK2rAJEoMuevHyGBYrh9g4CjqJ&#10;ipUDwQEkGSZI2EKBYRiGYRiGOUXp3g0pVuENJlWKYnkd623ePWF5Da/kcK1QSBvVrDFuXk06ENTL&#10;ox9WDrFxLI6nkpUDwQEkGSZIWKHAMAzDMAzDxCjduyEpEsyUCYlcgPXb756w/FkvZHGlUEgb1XQ6&#10;bjqLj4b05ZGtHLyBrRwYxktYocAwDMMwDMOk873N+j94IgW4UCikjWy6HjeXG1aIcvaBsCgd2MpB&#10;VMndGBJdMAzDMAzDMAzDhJXdE5ZvK9274RX4cTWWPCZVT2C5Heuv8UoW2wqFtJFNC+DmOxAHfsgg&#10;1bMPRCaAJKfJdDaORB2G8Q+2UGAYhmEYhmFOsXvC8g9xk7d074YUx/B+LA2wnIXlDyz/w/Ik1rFr&#10;yWAbWwqFtBFNi+BmG75sFXE9cqpnH0glK4dYlYi4VkRdUcUwYlihwDAMwzAMwySxe8LyXbjpE9T4&#10;0gqFtBF3lcDNViwFfVvRDsuKdZa3cpDoKKWsHGKVFIwjUYdhGF8o3bthR9w8gw/dE0HL4gSU/2nc&#10;3Cs4dBzi5ozp5Sf8juf6KZsRFAAKNx+jPF8GLYtT8DtQhOy6WC7FUg1LRSylIB45W2nqbRv0xHM6&#10;2eggynw+br6Q7IvMYF9RI5Y8KONpuKkD8fNK8laB+HmlrGG5tGr0e96H5TegxSyAr7F8iuUDbfLs&#10;Oyh3Zxx7RhBjqwDlfxviK5h6Eu8jx7Csxe8pG+zNU1BmSkc/B+X5PUAZOuFG9rqXRFn3eCmPCvA7&#10;rcBNfYmqq/H7XCvZJ93zn8f6R1wJFxAo/2DcDBEc0j9nj+F3LKRoTHqO0L+167GQ+8LZWKjv7Cr6&#10;94kqUg/DtBF30Y2f3BwKxveEaEU7lf3yw2LlEBtHQSdRsXIgoqyoYlIRtlBwz0NYnsKH907cNsPJ&#10;wPqgBVJEDq2kky8oQRKhFy/cUODmE/i5Fp7vjUHLZAXKeRnEV3huhYyXWsYleF5JEUPntRnY+33S&#10;hLqoVs7BclNCn4n1PsAyAcur+Dvz+l45Fcem3/VXWO7E8b71eDy/SLyPkC92WO4joyB+7x6Mnyvj&#10;+f4laJkYUzpgmY3X6k/c3o3X642gBVKE/jl7zE1neH5a4+ZxLCXd9BMmLBUKaSPuohNImu6i9roO&#10;yYp2qr88cppMb0hlRRUTRVihoI4yWNZpLyQLsdyLk55/gxUptcBz2wM3k7Q/6aXwU3pZx/P8SYBi&#10;JYEyUUwoemHpCsFZG6QceF5JGfOQVvL6MOSVWklXNLyOpSv+3nZ6OCYpSb7RxpuKpXdUV2XDCp7b&#10;cZBhwp0fy4+4r0pQ1imMLYpjWa79+3gXS4sgLUzCAJ4LUtItAzmrkMhh/QA9CW/i/8tn2qfkJSdE&#10;wQJT+eWRrRy8IdUVVUzYYIWCNzSlgg/6/bjtghOeeUELFHXwXPaG+MpLIqRU+BiP1cFzvC4AsTKB&#10;cnSHuIy5g5YllcDzehduZmM5LWBRbqGivcyQNQG5iLhaUbSgGxUcj4Kgtcax3vZwrCwBnssncdNL&#10;t5uUU1vxWFU8x9v9l4pxyHVYfsPrdhS3A/HajQtaIL/B7z4IN8ODlsNLTBUKacPvGglxn47M+PZy&#10;HJIXzLC8PEp2Y5uwKB3YykFUyd0YEl0wDAO0Uj0XH/pzIe6jfRelYwpYpsiB568/bsaYVFmLda7G&#10;c/u+XzKlg+PSnfBZLG39HjvVSTBLDyNdqKCMG3B7A/729nk41ulY3tIUGeSf3hLH+8PD8VISPH9k&#10;8dHV4DApAb/HOufhud3io1iMe8hyaSxeu7G4/QHiLkObA5bJc2zEqog0hgqFtOF3kSLhYcc9+7ay&#10;GpIXzFTPPhCZAJIhsnyxItUVVYxK2ELBP2pB3LSWAi+NxvJoVAM5+omNFZj3sG59PKervJYpHRxv&#10;AMSvpVsOY6EJMPnNkzn9f1iCMHP3LJe4HTQ/4OfAffAwsh6gwJ3fYNmBhVyQKAgaWTqcAfEgZRfB&#10;qThejqD4GHtR5iUQVxh6fU+lOfQeHI9+H/1wvIkej5cS4PmaiZv7LKrRiym5m1RPoRgWWQ0KwrpJ&#10;U75RwOEeeC0PByuSevD7USBPu8qEtRCPC0NxKKIy9/tDqFBIG3Yn/WN90bBZaF4eFQ0UGSuHWCUF&#10;40jUsUsqWTnEqkTEtSLqiipGlqg8VFIJekkaSAUnBbtx2xwnPKF4kQsbeH6G4uZRG01WYpub8Hy+&#10;5ZVMBI5BL6OkAHAS+IpeaikOxJO8ypwZPK/kz/45xF/07UIvDU9hGefUFx7Hp6CB90B80SvNZvMm&#10;WI5oljJ+uN/QivqTmgk/vfzSquxXPowbOfAckQVRO8nq9P7yJba5MMpZZJgYpEC6D6/l37hti9fz&#10;taAFUgFZ0eCmk2R1+u6XRtnqxshCgXzOihm2CsvLY2wc98NExsohNk6E/fIjY+Ug0VFKWTnEKikY&#10;R6IOw0ST0lg+0FZTaIWzPQdyjOPC3P1NbNvYq8kj9k0X63WbzWg1mYLrTfVApJQAzytZCnwMmSOe&#10;W0EWPmS9MkyFtY+2kjldKyQTWQM8j6WEZBc09yX3m6HY1xC38tiAMlV8yYEck8FzMh83rWw2o9/g&#10;pqhkkWEsoeD/y1IokGND6yoxyBrr7KgrrpMUCmnD7qwB8bQf7ohU9gG3gwCnyVRBpBRVIfpNWJHq&#10;iqqsAVsohAda4WyiBXKknPTzgxYoKHRR2J1Ak8cmeA6XqpKJwD7b4GaujSaHsNyMcvxPpRypBp5X&#10;ykX/ro0mNFGmIIXGFq8KwP7JR7kkylcO4ubCpSWbUirC4ti+h3fSGcKBHDXwHLwE8QC5TkjPInM5&#10;nsOPFYrFBEt6IEdSuA3Aa/tE0AI5QDY74s6oKxOIZAuFk5Ds55XlXx4VDJSFrRyK5DsN1nWeDAXz&#10;qEtr/PXvP8ENs/sLxjWXfUrjHnDrubWVyXES/7txzkMxeURHzRuHxMqBSGVFVWrACoXwQYEc5+GE&#10;hzJD0ESW/LJFN4KUxCAKuxOWYF/kTvKSgr5IrqvBnjLhaRy7o4qxUxk8r5Vxs9JGkzfwvMqu0ClB&#10;+/eXhrLeC3G/bBm6Y/0dAUaeTwzkSC5ApFz4MyBZfAe/98u4uc1lN6RU+CgsWWQYpZDL0AS8thNw&#10;+z3EXYa+CFgmRkAmhULa0Cb0pnV10qw+q69Yh8XKgYhKAMmELvYe+A8um9oN1nedDIXzFpDo25rz&#10;SpaDWU36QIcl43XjGsve/+rmSpUJJ3Cs+rP7wg9/7BZXYCsHfQX347DCgQknl2DZjpMeWpElF4Ah&#10;qRzI0SIKuxNexD5zubX2oD5w84qNJu1wzOfcjJmFWA7ywRcfwfM6wkthzMCxn8Hfwnr8uAnkXDMo&#10;8vybIfDFvxHLHygLuXQ8mOquN/g9ySVJpdIpsCwyjC9QzJbNmvKN4rD0SsVAjlFFb6GgLfk6mNWz&#10;X74CQvKC6cHL47+HD8ClU7vBh10nQ9F8bgI1Z9CgysUwpH5bGLLSej7Y+qL60P0Kt0rwDI6fPAHX&#10;PdMHfvzrF+NKnCYzM2zl4Aa2UPCPWVgWYHkB7Afzo5eXR6jgpIeyADTDCc96xfIFimQUdifM05QK&#10;z7roYzCWIpJ1+7MyQQ68LhRYTDYA4+QglQnpUOBDyiaCH2XdWB7HcoNCEShIKQVYoxcfu5MeCjo5&#10;BeWfglsK4HhnqmUzwO9GLh4NPOja9ywyjCPIGocyAy3CUsFBe7ondcJrTdY8d+P1fkOlcD5THr9H&#10;GOd4C/C8tpStfEqhkDakCUVDbiyslTRBdzCrZysHRYTkBdPBy+OBIwfhsqldYV3XKXB6/sIKhADo&#10;cPFNsGvfHnjmY+N7ydUVa8DoG+5VMh5x9MRxuObp3rBjr8tYMWGJ5SA1jgLYysENYXzYpCzaZPQM&#10;bcWbTKGdmPaXwbJOW00hc/57sd//1EnpP/hd5uCmrWR1SgV4PpZLQd4FYbamVJjpQDxCNqL25zjG&#10;WIdjZEU6S9b7Hc9rT08lsQHKslpTgMm4tDTAuhWxzY8KxyfF5ALsl9JfPoOlmYNuqkE8RSJ9Jpfk&#10;vtjvUVUyBgF+F7q/XidZ/R8sFSH+G5RVVPmSRYZxB16fT3FTEa8VzcpIuUBKOKNkAUYUx7Jc+/dB&#10;sVRaYb97lArKSJF44Vob1nL04sNWDpnHkKiTBawcDh45ApdP6QZru06GM06TjVdizuB6d8eUCm99&#10;lxyPp1LxUjCv6QAl4xBHjh+Dq2beD7v3ScRPCY2iKiS/CRnYysEIVigEgDZxv58KTlgoQvtiiE/w&#10;7UIvEs2wD1IodNReNCIFyk5R9GVXK+i8nYvfcytuv9MCa8kG5nsK6+fGtlNsynchxP3RZZhmp++s&#10;DAUtxM2FktVneCmLQ+hay8bIqIdFmUIhHU2R2JwKns8rIK5gLOOgK1Js9sI+aDWDXpzsxLQIBSj7&#10;B7ipK1l9L5YK+D1pOxLb0n3lMcm2nmaRYdSB14jmN5QFZjheMwqoSv8+6jjoirK9/K49b/phv8kx&#10;ARnPSFQoNHHVk+0XH7ZySB5Hok4KBJA8fOwo1J7aHdZ0nQRnFSzuvKMEnr7jQbhx9gD46rftp/ZR&#10;vIY3249GUdX8KA6h3Fc+1Qt+/fcvuQaRUlSFxPLFirBYOUh2w6QOmskxrbjTpJgitJOJdB6b3dBK&#10;5QvYntwpPsTSFPvdqVRQD0B5F+LmLsnq5NNaNTFAJQVc1F4Glkj2MVmzVLAT2busjbqf26ib1Sln&#10;o+5nnknhEPwNbdJim8jEUrDzXZ3KQy5QZVEmikdBK7K0MmsnBSdBrlgrtFXZNyEeyFFyYhIcWlyL&#10;yyWrkyl7hcT0vGRVpL0syt4XPMkiw3gHXisKShZTOOG1o2cOWfYUstkNBXJ8UgscTM9tchn6Sqmg&#10;TBIxhULa4Cb5cXOZYS3f/PIVNEplK4fYOBbHI2LlQCv9taf2gPe7TIQyhWVTR5uzrO2ImEvFH/v3&#10;QY7s2eGdDmMhXy67830xh44dgdrTe8Ke/XuV9BcjUooqtnKwP47EMPKwhUKI0IKlTdVWbymQ4I0O&#10;uqGJ9Q7tZYdMeYdqKzWhwmYU9oNYqmiTwkzQpB77aoQfZVcMJ2hKBVnXBDtBMO2a1WZljtuoG7rz&#10;qr24y96N7XxXV2hBW4dQ0dJdki/5JQ66ugnLn9gHpT7tjf1OVyelOlC+T3BTS7I6WWCQ+8l+/QHc&#10;96SmnJS1YKIsMi28Tl3KqAevGf2bWITXj6K5k+uStD9/AmRZ+KWmfKPnNv0bOaJOSiYd7eZ/8how&#10;i94bGr98BY3YyiE0Vg7HThyHutN6wurOT0CFome6lih3jpywosM4uGxKV1jUegiUKqTG+mH/kUMx&#10;ZcJfB/4xrsSKKutOUsrKIVZJwTgSdeR7Y3xGS+9GE3qaMFOAMXILkDW7T4dWJymY4GDsg1b1yWrh&#10;I6WCOsRmFPYDWCqh7L8aVcBjr2OfpHyR9W1+TFMqjJSo+4NknwSl+9lgo35Wxu55lbVC8QuSSTY7&#10;hZ3vqgzNmodijdC/OXI/JtcRuymx8mKZhu3JxYPS6tGq7PdKBXWA5h9PFkE1JJtQpGu6jxw0qkAK&#10;Xc1SQTbWygLtPjJPsj4TIjTFUisqeB3p3wlZzDmxJiLLwm7YB/ksk1XP2wrFdMN2lMVJYMpQka5N&#10;Pte8WkhWJ8Ni5SAcRwFhUTr4aOVw4uQJuHr6/fBup8ehcvHSrkc9vUBh2Nr/edf9pPPv4YNQe3p3&#10;2HswSVGemaz+m4mNo6CTqFg5EBxAkkkAJwTv4KYE+f/jlnJmd3PQDU2SNmirKeQW0VG0SucHNqOw&#10;k1lyJZlgWDSJw74pINu7kn2P0F4Ghlj0S7EaKGZDJYk+HwR5s+ksDZ7XA3he34NYSnFLumLdgdjm&#10;kNdy2eBBG3Xf9EwKSbTUqfPxPFJmiNlY7nTQTXWIxy6hz/Q7J3/yY+qklEOzDiHlxnmSTcj9q4pM&#10;KkCs87SmVJgj2fdc7T4yW7I+E0I0ZXt5TVFFLkOUVcmuyxAp/d/S/n2Qcru1tjjAuCCuUDgZMwnJ&#10;wNEkNiSrk35YOTgeRwGR8suXG+gkfqdrZzwAKzqOh3NK2HGD9ZZ9h/bDFVO7x1JeWn/fEPvlh0Xp&#10;kEpWDoS/ASTZQiEiaOaU3anghIUm0rRie455KyFk3tkS+yDTKHVpaiTAMSnV3jWS1fdB3DxZ2ocb&#10;6/4Px7gSP34g2WSw9o9RgrIAACAASURBVDIw0KIemUHLKApK00ou9tdVcvyszmSQUyjQKjmtHooz&#10;hvkMXuP2IO+u80KYXiq02AGxuCX4PcjKggLVpTno6gEq2Mdv4Mxk3BE4Hr3kkd96Vckm2yAee0U6&#10;gwWlfdXcH2RXkWZp95GnZMdgwonmHjiUCl5TCnBK9x3Z+ByJkMXcH9gHKbH6Ai/jOCbdQuGsTHs9&#10;eVkOyeokWzmE6OUxM9fP7ANv3TsWqp1R3olESvn74L8xZQK5O8RITb/8hHGjoqgKyX1EBrVWDqxQ&#10;iCA46fkaNAtAnLD0gHgKSruBXSgg1ULFohliMwr73xAPnLbP7jjYZg2ORbGbZF0PHtZeBvqZ9En+&#10;1aQkqCLRXxesexDb2FnBzpLgOVqiKZmulajeCOu+hG2cpEhUBspAWRVkV6PppdRJalhfwHO5Djdl&#10;tBX/YVgeAnk3jnQoNfwq1bKJQDnp3YKC4clYCxFbIJ4VxrYVBbZ5QbNUWCTZZIZ2H7GVRYYJL1pg&#10;Y8qeQr+9FrghhVFBm93Qc3mSYtGyFOkKBXsRND17WQ7J6iSnyVQwhkQdwTA3PtMPXms/Ci4sVdm9&#10;DA6hoI61p/WAg0ctre4yiKZfvjyRUlSF5D4ig7yiihUKEQcnPbTKS9kLyNyS3BmuD1ikJFA2yjxh&#10;HKA5M+TeUFFLiecIMl/FMWviRwrYJvOC1Fd7GXjApA65adALiowZbG/N/eJyGTPrLM6tWH6GeKYS&#10;K5rieaXVwouCyD6AY8/FTRsbTShon0Qu6GDRAjlSVohB+B3J55peomUDHfoC/fuEeCwKWR/3b7Cc&#10;r303R2DbxTguWaK8ItnESRYZ311GGPtoKZkpZgbdpyhDRKCKzaxEelBGXfCXsLwY2O0U/Fud5DSZ&#10;CsYR7240+2F4pd0IqJV2tvsxbPLbf39Dnak9YqktM+GboirCfvkhVlTZ7iQsSgdWI6Qc2otLLDYB&#10;Tnpuxg29/KiJIOsCm1HYKfBiJc2/nlaG1nknWRL3ay8D3UUHcf927WWWLB9klBQXYjmEbcZi2/4q&#10;BU0lyAQfz1E1/EiB/mSsbMh/kbIPUCC8dm5eGGXBsZpCXFlnx6e6K1lgeCSSZ6DM5CJwMX3G790W&#10;NxSMMX+QMqEc9LsgZZ6sawbFV6hB5uvatXvJM+GSsZtF5lsbfdP1GO9AJkYRmqKbrJSaa88o+m2V&#10;CVYqQ1LCzSI9hoLuoaubxSZ91bC8GDjoONJWDoJGKfryeNucQbCwzRC4opxsLB/3/PLPn7GsE0eO&#10;C1z4QqOoYisH63GsxlDRCfjtWsGqhRQEJz1v4OZ0LZAj5czu4rcMWnCrjVgukGxCKSErU+A9bHsV&#10;fn7PM+GM6aa9DHQSHcT9n+BxcnugFxbZl6x+2IbcKci0vxX28YsiWVMGPCeU5pRcZL/DIpvvmSwF&#10;2mC7z3DbHPtQmkkB+6W4DfRvR/hbsOBWlGeZSnmCgGIJ4IbiCZC18bNY7vBbBhw7H24oKOpZVnU1&#10;Pke5a2ptKbNFEBkYpLPIYJ21WJdc2GQmpeMoHbBNCwjGI/A6rMdNWc1liAI5kpWP3UCOTjDMeKSj&#10;HClrUc6vPJXGY9JdHsynvklTWcHcNjJKhxCtTnKaTNPDTecNgRdaDYIrK8jOc52zc9/vcNW0XrFU&#10;lmKipKhiKwfzMSTqhM+1ghUKKYwWyJF8/7tqq8C0YiobzMwxDqKw74B4FPYj2LY+fl7hmXDWdNRe&#10;Bu4RHcT9P2qR8ldjudJGvxQn4GctAji9QDyG5SV2iYiD54HiZpSkOAm4bWqjKb08fq+d1+0Qjycy&#10;Tws+KI2mACN3IVL+1LPTNgFSFl0QBTcHO+D3oQCuTeizFvT0RSylvB4XxyIr5x+xlJRs8hHKepnW&#10;lgJnBpl5QSqLjEY7LLIpfckCghQVnbHvuU6FY9ShWUkNoYLXhlxyyGXoEg+HpHskKZVkLOU2o0z3&#10;aMrBSCKnUJDBSunghcJBOK6KYUKyOhkWKwfhOAqQUDq0fH6EBwPr8DFNpiW+KKrYysF6HIk6qRRA&#10;kgkN2ipFLCsETjAoVsAYLLlVj6NFYacXZlnfMnphoCjsxzRFBJlcexHshl6AVoLcd26vvQwI/eW1&#10;CeRVmskr9WnXJJwULemrv4n7KZUnWWrQy/ARm32q4An8brJB6DyBgi7iOaGUbeTuYtdlpzyWqVR0&#10;55WiINN5pRdj0u6TQoheUou6lTeBTij7TIX9hRL8jhRctbT275xebCmCvd1AjpZoVhF0b5D9DaxB&#10;2a7U2tK/8ffBm/sIuTItlqwrlUUGj3+M9UhhI+siQ1YbdO9If0mkewUpZdMnBye0oser/VfbyaKR&#10;yuB5+Ak3l9JnzUJmBpYCpo3sj/Gbdo+0tICB+L/NOVh/DsSvGf2bIoVnVBaTmqa7PJhPWz15yYmy&#10;lYNEx6F5eVTUiFesFRCSF8ywWDlIdmMbP34zsXEsjqu1cojKQ4VRiGYy+wROMuilioJNXaeiXwdR&#10;2Mlv/jyU57gmF014tqqQRcBWlI/kItP4vBL1W2svA82NKmgmrwW0lwFKMWc304Yemnj6H+QngwUB&#10;jn0KPK/0uzhdc315DewG+E6Grrfsb9Iuw1DewR71HVq0f7MDqGj/rkgRdZGKvrG/IhBXLBaRbLIa&#10;5TmVKUSzzPLyPkIxJsiiQEaRYplFhsDjS7Eemc1+DPbvI6RACS7iuAcKpVQAr+l83MzXAjmStcxd&#10;CvsepQViNgskrIeuU2UI9rdil7wOXR4EeKh0yJcrTzzivnCMsPhc2+0UQvTyqKARNimaryDUTKsC&#10;F5SqBOeULAflip4BpQoXh8J5C0D2bKl7HzuJ//13+GAsoOOOvb/D93t2whe/boNPd30Pu/ftsd2b&#10;+eHgFFWNz6sNy77WYq9FOU1mNK0cWKGQhcFJye+gmXe7DeSorQrSi6BsFHayYqjuR1C9dHCsXVoU&#10;e3rZkLEqaKa9DDSx6JdWFikFIrmTLAV5Vw/GBDyvtMpcGM8rWZfQC2vtgEVKh1b4WqJ8QbrmhAY8&#10;D/TvKT1uQTuIW4k4CuSI7en+Q6uoskqkd3D8G5yM5RQc71MtiwzF71CVRYb6JTexvFh3Om47KxCV&#10;CQFaIMeYG5fKQI7YL2UTeh0/vgP+xG4IhPQsD+7fbD18MWhcvS6Mu7UrPPz6UzD/43fMB2YrB+Vi&#10;6MfJkzMX3F79KmhzcQO44CyvFhOiQzb8r2Ce/LFSuXhpuK6SWPlPQR8XbHoX5n+2Avb8t9fhaMEo&#10;qha3GQKXlTk3Fs+i7/IZnCYzNq6vykxWKDAxdIEcJ2DpJtvWQRT2TRBP/ef77w/H/BXlLQ9xpYJM&#10;TvE7sP4ybNdYom8KKkixKkBbXZ+W/jfjHDyvlFayDn3G81oD4ufVb+UCBUIbEGVfZD/A8zMH4ibW&#10;pBCgVVlTZVwimsUU/buUSSFKLMfxbrEtpAJw3E0ob3X8uBnkXuZMs8jo+qYgul2wPgX6e1SyfyYC&#10;qA7kiP29i5uc2F8v3D7upq+wIs7yoGLFWnEX2XDyPrpRZxh5S0cYsGwGLPh0peQ4VgoHi4FlSWUr&#10;B6Rpjeugf72WUPI0Wcs2Rs9ZhYpD7yvvihXi8PGjMGvDGzBpzVLYf+RgvJIfrhU2FVWvtB0OtUrH&#10;rXub17gWcuXICfcvm+JajPg4HEDSfAz3XTCpiWYuTJPe7logR1oZPteoPtahlUh6CThTcohPcYyL&#10;XQvqAhx/j6ZUoJXQwhJNGmH9N7HdTTbGoNX18+mz5m9ON2hadSQ/79Q1rfMYepGDDOUC3QwpWAKd&#10;V1qlzmnS1C4Uc4RiIszWVhgZG2iBHO+kz3idSPlDq7KGCkctywcpJWUtG17GMXzPOpEIjv81yk33&#10;Rvqt5JJoYppFRtD/MNwM00zm+2C5H+TuV0zI0QVyJGuFhVgud9HfRNxM1Ky5SLFAFhEp8ZwRuzz4&#10;5ZdvtwuETOfH3toVxjTuDH1fnQYLP3vXupHlGGzlIKJVreth8A3tYi4njHry5MgFXWvfGivEC5+v&#10;giHvzIm79xjhcyyH19qPggtLZbZCaXL+lZArew7o9spE70VhK4dTvbkRhYlB6Q2/kaj3pdeCqEYL&#10;5Bgz38eJSpL/p/ZCR0GnPpftEvu8T52EzkE5/tIiclNaOakXUaz/MPmuOhiL/M1f1EpifzQuKR3o&#10;HNMNkV6qikH8pUrly7EsP1kcp2CRb0r29ZtLWSzRLFxe18optN8lBSClc0taa5pk03mlGBV0jDTt&#10;ezUZyVef/v1uwv4OeC2zCW9L1vMqNoBn4Hkln8Yy2qrs7frjWmpIsjp5T7LLjdjnwwpFdAylK9Vc&#10;naZKNqHzcB+2e9rGGKTQGqKVGJo1x9UQt4AqD/EAozJKDS/Qu61RHAiZII1f2BjjQ4gHVbXiUxt9&#10;hgK8vjtxQ64Qwueszb7ImquFVqg/+k1crhX6ndLqrSN3pIA44CzLg19++SaQYuHx27rHXCH6vDwN&#10;Fn3+rt0ujEmpAJL2rByK5i8Iz7YYALXKeJ6xjNHR8qJ6sfL3wX/hnoVj4ZOd3yVX8jGA5Fv3joVq&#10;Z5QXHqV4Cjmz54BOSyZ4KwdbOZyq6ZEEWQZ8gLcLWgY/EEX/117o7g5AHCWg/PtwY+nK4OH4x3Cz&#10;USuhR4tgfnPQclih/S6/ATlFXyhAmUN/Xt2ircomZTLA/aTgSVI0RAWUn5RSvl4/Lf7NIq2ECi+U&#10;PdhnH9V9hhHVWXa07BsfaCWSiLM8hC77gHFnpFiYcEd3GH97V+i9dAos2bjawbgOSLE0mcULFIYl&#10;7YdDpdNLO+mAUQgFt3y57fCYS0SHhWPhva2b7HWg4DeyouN4OKdEWdM6N59zGcxu2jem/BDLEZIY&#10;IKlu5cAwDMMwDMMwASEOypg0h81m+qcjFE/QSbHwZJOe8Pjt3aH30smwdJOBRVbAGSvMxwnGymFW&#10;iwHQoOol7sdmlEIuEfNbDIQ/9u+DhrMGwM/7/vDcL59ilbzbaQJUllQsXV/lYpjb/GG4+0WRdXFI&#10;YoCkhpUDaxYYhmEYhmGY0CHp8nDS9E9hFypfBGxMpXNkzw4T7+wFE+7oAb2WPAmvbtZbj6iJ5eCL&#10;0sHjAJIXlz0HFrcfHjtnTHg5vUBh2NBzOsz66A0Y8vaz1g0cKh1IKbe6yxNQodhZttpdW+lCWNDq&#10;EWjx/HAHo0Yk00nwVg6sUGAYhmEYhmFCh2SWBxmslA4eKBxMoJfkKXf1hieb9IIei56A179caySY&#10;gMBXI03GUONa0b9+K+h+ZaCBdxmbdLj0Zriuck2oN+MBOHr8mHFFB9kHcmTPAe93nQhli5R0JFvd&#10;8tVhcZuhcOfcwQnjOOpKB1s5MAzDMAzDMExYUZjlwYpgrBwocNz0Zn1g8l0PQI+FE+D1L9dZDhuG&#10;NJnSOLBymHznA3Bb9SsVDM74TYViZ8KmB2dB7cndYO9BhxmydAoHSgO5pvtkKFXodFeyXVb2XHil&#10;3Qi4bc4gbRyJRiFMk+mVGC6tHFjVwDAMwzAMw4QOH7M8OOjYgcuDETHFQvO+MPnEcej20uPwxlfr&#10;DYdNIqg0mR685Dx2axdWJkScgnnywwfdJ8NlT3aBA0cPueorT85csKb7FDizYDElstVKOxte7zAa&#10;bpn1kFwDX7IrpISVAysUAqR074ZVwDqHOf1jLL97wvJMafiwLaUL2wzmuaYpzVZFbPunW1kZhmEY&#10;hmH8RByU0Y/ggB67PBhBioWnWvSLmYx3eWk8vP31ButGQaXJVKy4aXPpjdCy1vXyDRRy4Mgh2Hdo&#10;Pxw7cTyQ8b2AYg4UyJ0XiuQ7zfexi+Q9DRa1HQINnx5gXdngN5IvVx5Y22MKlChQRKlsNc6qFEs5&#10;eeMz/dx3xlYO1kcYz0nIYf4tltwG1fJi2Yj1ymH9I7QDPxfHzUdgrkzYi6UCttmrUmaGYRiGYRg/&#10;EKeN9CMFYlBp2DTIzPuZlgNiioXOL46Dd775yF2HIbdyKJq/IIxoeK91fwp4b8tGGPLWs7Blzy7v&#10;B/PsN+JsxbpY/kLQ59pm0KrW9TGFg5dcgC/unWs3hhnrXjUXTvAbyZ87L6zvOTUmrxdUO7M8rOz0&#10;ONSf0du8osdZK+JjuB8iNFYOTGBQDvPSvRtWxo8/YMljUO1MLB9iqYl16flKOV/zm3RLFglkmfCP&#10;UmEZhmEYhmF8Qs7lIcwpEF1CioVZrR6CI8ePQacXHoOV334M4UmTqc7KoV+9Vp6+4J48eRIeeHky&#10;LNm42rhSpBRTzlas/9r/Dzz8+tOxUu2sCrCw7VAolNfsfcIdD17TDGZtWK4L0mgu+2l58sP6XtNi&#10;Vg5eUrVEGVjddSJcO/3+2O9DiIMAkrZJDSsHtlAIAfjiv7N074YV8eMWLPkMql2EdV7GbSksZvlX&#10;f4e4MmG/YjEZhmEYhmF8I12h4P5N03ZwwHAt1+XOkROebTNQUyyMgZXffpJx0O80mWbYVjpkg5w5&#10;ckCzmtc5k0mCzT9vhVue6mf80phOwGkyDfFC4YB89cs2qDbmbhjZ8D64+5IbnAxiSd6cuaFpjWvh&#10;+U9XGFdK+H6F8haA9b2mQ6E83ik5EqlUvBS8320SXDPtfjjuxN3F6jdFZA0rB1YohITdE5b/XLp3&#10;w/L4cSsWI63cbRbd/IKlEvZ1UKVsDMMwDMMwfiN2efDiXT8oKwebxBULg+DwsaNw3/Oj4X/ff2ZQ&#10;M6A0mbZffE5C3YrVY5YYXvDtbzug4fS+oU+TaX9cFcPEOx64fGZMqdOyZn0nnVhybeWLzBUK2vcr&#10;mq8grOs1DU7LY7Sw6g3li54ZyyJx5ZQe3sTQyEpWDkwo2D1h+e+aUuFHLHb9hsgXrDL2cVi5YAzD&#10;MAzDMD7jY9pICYyUDjKrlIqh6Pdz2z4Kh44dgXvnj4b3fvjcZg/BpMkUjVOlRBkFHYsZ/tYcw3GT&#10;CChNZhisHIa9PQdaXFQP323V/+M5u6T19S1eoDCs6zk1FjshCNIKl4B1PaZC3ck94Mjxo8YVPVFm&#10;poSVA2saQgZlZKAAjPhxGxbZyKbbsZyNbU3+ETAMwzAMw0QHgywPeqyDvFk1iSpkUj6/3eCYYqHD&#10;vFHw/g8bxRVVpsk069TBOAU9NG//6hdaoCPBw5kmU7gzACuH/YcOwo69v0O5ome4H0tH7PqajF+y&#10;YFFY23Mq5M1lFJzeH84qVDwWu6HOpK6xf09xbN5bPFNmht7KgRUKIUTLzFA0aDkYhmEYhmGCQi4o&#10;o5OZcEjTRjqFFAvPtx8Ch44egXZzR8DarZszV/DLT9+Ba8V/R7xz06XsEX/u3wdhTJMpP44/7jd1&#10;n+xqXUnxvwt6if+g59SYxU0YKHlakVgMh9qTusLBo2TxbfMfTlDKzOCtHFih4AOlezfMgZsGWJpi&#10;qYfFO/MuY05g+R4L+TG9sHvC8g9lGqHsFcA8raWe+dh3G2ciqgflXwnxcy4DKXIooOXfuj764Gac&#10;ZB95Vbqd4Nh0A7gGSzMs5N9WSVXfPnIAz0kB0QH8fm/i5kaf5QmCf/EcCN2Y8BzMx00riT6+wT7O&#10;M6uAfb2OmzlYb7EDGSMBfsfquFmM37Gqj2OeBfF/f3WxXILlXIin9DXjZ4hn5FmP5T0s61DmY+ZN&#10;GIZJxCBtpA6peXJEXgxcQqu8L3YYFnsZavfcCFj34xdyDf3KRiBQOOz86zcnHUvR6uIGMPSN2ckH&#10;Ak6T6Zqggowq/H6li5SA93tMicUFCROnFygMG3rNgCsmdoX9emWXikwnqWzlwChHy9pALwpXBC2L&#10;BgVJPkcrPVC+9P2UOeI+crUQNdLSWtJLLKW1lPFtao31c2O7ZgpkdgXK8T5urpSsHppUm9rLy3NY&#10;rg9aFiZyFMSySPv3vRZLUwr4GqxI7sHvQyl1J2Lp5MNYpETtj+VuMM66I0MprdyU0Hf6x68grqQk&#10;BawHQaAYJjWQy/Kg5GXYxYtBCNfm8uXKAy/dOzymWGj73DBY/+NX7jv1ROlwEjZsVyCbAffWbgRf&#10;/LwVlm58Tz+sNR6myXTThRRhTqWKw5Qrdias7j4JcmbP4X5MDyDLlg0PzIArnuwC/x4+kHHAkTIg&#10;IspMd1YOIbwLRhucMDbGzUIseYKWRZLbqaDctDp/PU5uP9FXwH27tEk2ZaCQ8XVrqikVblcsqzQ4&#10;PllgXCZZPRSpNlHmq3GzHItwNZ9hbFIHy278XdGq+DAsI/A3Hql7PsreCOLKNU9dwHAcshB5Esvp&#10;Xo6TQDUsc6hoSoZlWLqkgvKHYVQi6fIggZJVQaNOwntfJcXCwntHwoEjh+DuOcNgwzbt5T1EK9h/&#10;7f8HVn33KdSrWkuNDDom3nk/XHd2Lei+cIK9hh6lyfRmXAcEFECyYvFS8G63iZAju/tssF5SOG8B&#10;+OiBp+CKiV1g78H/5Br5pagKn9IhvDfBiIGTQjJnpmA4FYKWxSEUAPJj/B4bcFtHv2qGf/+akNay&#10;oER/t2H95diuoXVVteC4pBSRfTAFnmpTW339CMsFQcnApDQ0JyeFwjD8rVGw16YixWFYQBkpKNQC&#10;LNd6PE5l3LwGcautoCFFdGOUiVzTRuH1eSRogRgmDGguD/qgjP5kH0giwhbBFD1/ccdRMRPuNs8O&#10;g4+3f62rEewK9oSVCzxTKBC3XnBlrLz2xVro+/LUZFN2pzhIk2lNSFwrPAggWaVEGqzs9gRkzxZu&#10;ZUI6lMJyw/1x9wdSfPlyr1HljpNicWKyAtrq/XdYwhFUxB20qr+HlAd683/8e09CBorCEn3djPVX&#10;YDtfTPe1eAPks1xdsslOLFWCTLWJMtOKKJ3P04KSgclS0L3qY21V/HksHfH3f8C8iT+gTH1xMxI8&#10;vo/iOHSPexvk7mF+Q5OsQSjjINwuwtKCXSKYrIyBhYI/2QeSSIE1uAK588HSTqNjL9StZw+FT376&#10;xriyjyvYm3dvgTkfvgHtLr/ZUXtZGlWvEyvEL/v+gOVfrY9ZbWzZswv2HtwPx08k3G/9euFyNE5G&#10;o5MnT8JRlPvIsaNw9LgWpyeEVg7nnVke3ur8uCepKb2ElHGkVKg9sQvs+W+feeXAlJuBWzmkwN0x&#10;WHDiR5Pfj8HeJJheZMmMlywaJM1oHEOmwrUh7g8sO4GmNuQykBQAjgIW4ncuC/GX4GISfdXH+u9h&#10;u6slx3YEjkET8S8hHixNBpK/aghSbZJFiB1lAlmIzIT4by7weA+SnDA51gO8fbEbguUWiXr0b9JL&#10;F50wvhSSmX8r/LdDv6N78d/CIr8FwLHJKocCSFbxYawSEP93U85lV+QeRvFZPoO4IpkCipG7FFka&#10;kfUWKW3I6oHit5By0+lKzF1UUO5H8NqMcCkzw0QShy4ParIPpDKkWHi585iYf3ib2UPh0x3f2u9E&#10;8Qr2I8tmwqXlz4u9ePrBWYVPj8VYoJIV2PbnL7D2xy9g5Xcfw5qtm+HwMYv5r8KX4+qlKsHyTmMj&#10;p0xIh4Kdrrt/Olw5qRv8+s9fxhWtMtwSoVU6uLJyYIWCe2hVrbhk3VcCiivwIpaeODEl33x6ga0m&#10;0eZcrN8W5X1Of4AsFzRLBcrvW0Kir6uw/lpsV8eW1JJoWTToYVhZsskWLOcEvfKHct+Hm4qS1Sl6&#10;f+Oo+cBbgd9ni5f94zkWBhsVcBhl+dRLWUIMuWstTAjk2AzPxW6vBsNxKLjrFCwdvBpDMCYFWRzj&#10;sPkLWAa7+a1q96iWWEZhSbPZfDi274bb6ijDH05lYJgoojDLg56ArBxCRsE8+eGVLo/FFAutZw+B&#10;z3Z8p3YAm1YOt0x9ED54cEYsAwCjlgrFz4qV1pc0yLT/2992wDPrX4PFn6/ObKGhaAW7Zpmz4dX7&#10;nD5/5Vnw2UpoUbO+Z/1Tata1vabDVZO7w+69ewxqSZw0K6WDZ5lArMZxZeWQUi8nAXGdZL01QQYp&#10;JCjoIE5Ma+BHmpQWkWhC6RaTFApaX/8lxFQ4U6Kv2lj/I2x3qay8MmgWIvQAlI1dQeZ956McZqvm&#10;fiH72/kK5c0aGnQmaEjpt8uLQI5+BVgUjEvuDQ0sK2bmHYi7G5isRMijKS/naYVkugM3c0E+ACvd&#10;Y8nl7Brs6z3L2gyTIviY5UGiUyOlQwpMpUmx8GqXsfDPof3QatZg2Ljzh+RKngR5y/zn0WPH4PLH&#10;7oU3ezwB55eSXXBh3HDOGWVh/G3dYoX47vcd8MjrT8P6bRLZNyx++5eUPxeWdhipQEpzGs3sDxt3&#10;/4AyfwmTmtzv2TiU4nJNz6lwzeSe8NNfv6pRZiYdjrKVA+MCmVSKRCiid2sTWyUTevK9Tsj+UEqi&#10;ySVY/zNsV1PF+FowQ3rolZFsQi4RF4Rolb+QZL2tnkrBMMkoCeToV4BFk/HJ4qK2jSYUpPF2r62X&#10;sP+luFmK8pFsK0Auew6xmhQz2P5176RjmPCgKRQsgjLK4EmAMu/nEv2WTIG2V9wM1Xx6uS6UtwC8&#10;1m08/L+9M4G3qXr7+FOkpFIq8ncrhZSiUkop5JYhGokiRbiGhEwhM5GKzMMlFAr1NpJruJFCowpR&#10;FMqRyJwpU+/v2Wdf3eHce9beZ+3p3Of7abWOc9bw7H32PnetZz/DvsMHqeFrvWlVKJ1llouBK2uN&#10;epZ61HqSWld+WM+AgjKlC19Gs58aYLzeuu8vav/OiBxSe2b/hd9+5XU0q2l/ByT8D44fUWt8Z/px&#10;2ybj3+/9sJSOnThB4+p3cmxOTnX56TOjqNqY9rRxp8LeTocyM0sTnygdxOVBJ99R+KleNDiV4mtY&#10;CC5wWiA3wfEcwXHxHzrVjf2NaL+aYtzYm2bTqooM5jtdigxByGWkD+TIT9hbRQvk6FaAxSgysAWA&#10;qjLhCMrNOC7n8qFHAPMtR1WA/zagfkqx20dofw362vB5FoRgEdnl4TQHtAM+zfLAkeVrjuhA5551&#10;Nk1v1o/KX1balXkL5i9Ac9sONdLlNZzUm1ZvjeTypSeyfIOb76YvNq2h33b9meH9QfNep/e/X0of&#10;tHnJMDcX3KdYciDFOAAAIABJREFUwYvpnWbhGD4frPqMOr43ygj++B+Rv/DKJW+gGU/2cVS2k/+e&#10;pBpjO9FP23/L8P6cNcuM4JSTHnvOsbk55eXitiPonrEdaf2OLTk39kqZ6YZrhbg86GQoSlvFtvOx&#10;EOQLnxfkKQ7K5CqcJQHHVYLUXQ+uQ/kRfWy5HqAfP83j+A1FFLt8rdvVQhByKY25RArk6GaAxWhA&#10;lnoUllUF9oUs7mW2C8zdDDKvwsvhil0+QHFnYyEIHhI5KGPUBbpD2gEvlsyc9x3//X34ED0wuosR&#10;cf6NZn3o1itUYmHFzvn5z6GPnxlGew/9TY9O6kU//rExvXAKI0SPLH9m3nz0eecJ1OejiTR52ZwM&#10;XdZu20Slej0i1go+IC315qqtv9JjU/oY7jFZOC0cM8FpZcKJkycpcXR7+vWvrafmTc/8dV9Sk+kv&#10;0NTHn3dMBk59uajNq1RzfGda++dm+wM5psz0iWuFoAQWgpuxEGyCl1MVu3Aww3nm0z634E07xw7g&#10;xT9bSYR0T8DZEnBMV5nzqARH5GwMP6OPpeCIaM8ZEdi06SLFLsudCgbpIpyf3o/Kv+44t84H2hGc&#10;gNO5Vsd11ZTCARJVTe7TSB/I8XeUy2KUZwSFA9zyE4UBMY7FqF6XHCuinB9SZ0KGEWaw22cVml+F&#10;tk+hz2Sn5RIEL7GX5UFpgR6kJO3/yXro6GGqN66bEXV+cpNedGepG1yR4Pyzz6WUdsNpz6H99Ghy&#10;L2Ojr3aK1M9zv/taUMNbalCd0Z3oyLGjGVoN+vh1GjzvDXrxoTZoYzUmjqCTcsVK0I89p9Oyjavo&#10;8df70/ETGQM5rvx9Pd0wuAktajeCLiqgP4vX8ZMn6K6Rz9Dm9BYtES6z1J+/pUaQb8aTvbXLkAZn&#10;rUhp9QrVSe5qKFp0plLNgP+tHPy4SQkcnAkBi7tteDmP7KcIcxKW6Vqz9DU3AaxZ7IUyXFdMAYxz&#10;HGPzUzM2G75aoQsrHjZwH5X0jWjHP0ysTFCNAbHU6XSVghBkcH9MQTUF9xYrCNjsvp6NYewqE37g&#10;+dJnT9ChaOXAhahKKDbvgfn/jN7MNdjvk1P8qmQO4iwZolAQ4ppsXB40jOyVlYMmeMPdcGIvOiNP&#10;Xkp+ojvdfY07VpgXnH0eze8wwlAsNEjuSeu2bc65Q9RT9C+l/zJKF7mMNgx4m0Ytfptemj8twyDs&#10;L//cu2OMUuu622hovXaGK4jgDZWuLEeb+r1D/edNoYnLPszw2a6D++jGwU1obIPOdF9ZfQ/12JWh&#10;yoi2tGXP9kyfRL7Qlv7yPTWY0tvRWA6sVJjb8mV6YGI3WrllfYQW9lOpKuO9lYMoFDTBsRHMp+ef&#10;oFT0Wh4FOLr4MC6mqW2ijpRk7MKA8crgJY95nUIXI6gj+pRi14nsGuFzViKwMkFV25mK8ZxLHyMI&#10;cQSngkX1CL/GvXYrqtkUu9VBJNgSoK2pyHCKyhbaTnJMChuwchfnn89NZ4XmFTnLjYoyVhCCSuQs&#10;D24YF1iycnB4LZ15+HTHxxusplMGUJ7T89DYRl3p3rJWgtDahxULCzqMNDaOrFj4+c/fIje0+V09&#10;c9cj1LZqPRqU8jqN//TdLJ/PW7PcKLyZa17pfupUvSEVyJff2kEIWuhdqyk9cWstqj6yAx0+nnEd&#10;32bWK0b2hV41m8Q8zz/Hj1HlV9vQH/t2Wso+sHzjanp4Ug96t/mgmGXICU6NWW9yT/py89qcG1pM&#10;pZrDm9YIaGDa3AgWdodR3WYqFqai1PVWImXY95lTknHAyJqxWiyYi2IecyWKijkeB3PcyHEYOMhj&#10;5g/xPrs3sN/euYoipGCcWsoCC4JwCtw7X6K6HPcd/3XpicLmgnlz7hUVjq3QzFRcOE0xxXbbIM8e&#10;RyWxh2pgSN5jcVDabBbyghB8ssnykJnofvrRutjCJX1CtvOm48SJE9TyjcF0+umn0/BHn6WHbqzq&#10;iigXFihIi54dZSgW6k94ntZv/93aABkNFDLAyoLnazUxSsqPX1D7WcPo0NGMa0S2Wpj4+QdGYS6/&#10;8BJqXaUu1S1/lwRydJHihS6hdb3fpNpjO53KuBDmNEr+7APac3A/Davbzvb4bJFTaVgr2vG3+Tfb&#10;4ub469/W0QPJz9EHSUNsy6DCO08NpEen9jXcQWwT8dh8b+UgmgUHwCL1AJmmw6ZyoSVKa1I3w/UK&#10;9ks7AJnL4hg2Rm2dA6ZSgjM6fI36ZoUuvDDmeBRXpvdnNtPOcTYH1Xztc9D/PssCC4KQAfMe5ngG&#10;A3AfstKPrRasWF9xOqUGGOdzJ+TLgaPRmxj41VTWilyqxyoIgUQxhoKe4IA5NfcOa+v0kydPUrs3&#10;hxrlpUeeocdcijfAioXUjqPpr7/3GoqFX9Ii32s6jzWvrUg/959NR44fpZdSptGkzz80lAmnMOfh&#10;TBHd3h1jlDQuw2Y38eqbqVLJclTh8jJUqIBqym7BCpz5IKXtq9R02kBa9FNamunwd/T2yk+owJn5&#10;aUCdFpbHZSXS7UNbGUorZSLcNhzb4d6xnWlu65cNZZVTzGzSlxq/MYCWbPgucgNHLKgiHLC7SgdR&#10;KDiMqVwYahbXwAaAn15VQOGga01QzlTsyovZ9RxgMValAoMxKmCsFaS2EWHlwW9ofwWfN9T8pJHT&#10;Uaqasb2HfvEYBfhDHNcDXgsh5F5w/fHi8DZ+jfuyEaoJFFnJxwFg+beuu5Vgq5qJYm54ioI4lvKQ&#10;c6Wj0ljnLsV2eyD7NkclEQSPiRxDITOagwMqNVeeN0b+PfU/y4J0fXuUUQY82JKaVKqjW7KIXHzu&#10;+bS48xjjSXL9CT3o1x2Zg4CfluM/o8FWB73rNDMKR/qf/e0iGrbwLfpz365s+/y+60+asnyOUWLD&#10;xhfugWLq0kJFqFKJcoYSpkqpGynv6XlcnX9K457UaGpfWrrh+wzvT10xl64qfCk1vqWm8lgH/jlM&#10;t7+SRHsOHcj4gc3zuvqPX6nGmI6U8vRQI0uDU0x7ohc1nTGYFv30ddYP3VJmWnatiGliUSjEKWY6&#10;xi/N0soMurYYpbxCd/7xYfcHlWwNKrKwG8inpObbzO4NrFTgRfVXpK4ImY15GtiVURAENXCfzUA1&#10;A/couyCxvz+7dq3mGp9t8FS4MBwcaqxi2x5kLxClI5iZclTl+chJWQTBD6hZKGjZ/Mdg5eD0UjrG&#10;AJK93h+PMoF61nmKWlZ5SJ9cOVD43AtoSedxtH3/bkOxsDEtvV/mg1FSmESGn4g/VqG6URiO/r9w&#10;7Vf05lfz6dP132W0YPD6GolpXmts2b2dZu5eSDO/XnjqvWLnX0wvPNiKEkurWAzHzrQne1OlV1pR&#10;aM+ODO/3wLVYueQNdHmhS6KOse/IQbr95aTI6SmznFd1RdW6PzfT3aM60KJnhjuqVJjSqDslvTWE&#10;5q39ItMn+g2ubOGVlYMQaEzf5ZuwYOXcsH0VupTgJ5Hm5kHH/FUwXipeVlNoXojCEeBVmYHxH7cn&#10;mSAIdsA99zf5aDOeBuTait8ads+or9C8LtomoU+y03JFw7Qq+9hCl2FOySIIfiFyUEY7aHkq6NOH&#10;cIoBJAfOec0oHas3pGfvaei4WEyR8wrRp13G05/7d1H98T1o084/HJuLn8Rz9gcuaTSe3JeW/Kxo&#10;hebKNRJhEBeeWG/d+xc1mRpOyVz1qvI0odFzdHa+s2IfOBt4oz6jaR+qMuzpLJ91fGck/V9SzgES&#10;9x7+myq+nEQH/zmsOGMkRVVm/juRG7ZvoarD29Li9qMNxZRTJD/2HLWZPZQ+Wp3e9VPDF+4XpYOk&#10;jcy1YOHcDwtX/kNylUJzzpKgRaFgzp2IuVPwsoauMcFUjNtU43iCIASfNij8JO4MhbYT8LuUB78j&#10;4xyWKVswP1tisZWHapydsZDXitJVEAKJ6fKQeRHrwFMyv7g4ZEbXMj3dOMPmv2mUp6s9Qt3ufVLT&#10;BDlzyXkX0tKuE2jbvl30yLhuRqwDA6fPaVrQR9cyfzgwiOZrc8n6lVS6TwNqfGtNGvRga/WOFrny&#10;omLUqvJDNH7pexne/2rzWloMGe66KrLF9M4D+ww3h8NHs838piUjASu3Kr/ampZ0GGOkX3WKsfU7&#10;Ub7T89L/fb8kcgMLGSty6JQVd7PhiEIhRrAQXIrqToWmC7AA1LmRjgU2PVNRKGhPwYNzUBPnjE11&#10;dfjzTcR4SRrGEQQhjsDvwi78zrArxodRG4cZa7avbrqLuQbmvYPC6YZVlB/MasiY9amPIMQheRM6&#10;1Mr6+DCzgiEzTgVc82rJ7NDGYMwnbxvlqTvvp773t3A0UF0aRQteSJ93m0jb9u2kR8Z1DysWHD+v&#10;/0Y3kc/mLTtT5Yg2S5jYg4xO+zKFUtZ+SZ92GkvnnulMkOL2d9Wn8Uszp/08jV5b9lFEhQLH3qj0&#10;Sksjq0OOaLonft+9ne4Y1po+6ziO8jmoVBherz3lzZOHZn2bmvVDW/oDDUoHvypRcy+c4ktFoVDd&#10;zGAQc6DDWIAMV5N60K81TsjAWRggB//AxOLLNzYOFtWqf0WdM8cShDgFvw8f4XemMV5OU+ySiHIC&#10;ffqyJZeDohmYmTN4cVHKQjfOeKMSB0cQ4gJe4Vtf0kZTODAubJ71kfl49D7BnvzZh0ZpVLEmDarb&#10;xlG/8jSKFrzIUCywKf7cVW5nAmIinLQY/PJjmTYLLgYZ/Wv/Hrp9SAv6uscUR9JsnnNmfrq/3J30&#10;4Q+fZRDm0/UrjdgI5531X3BnVjLdMbQVHT1+PPaJLZznP3ANshLjs07jHE01+spDbQ1LiOlfzbfe&#10;2ZYCxQXXCnF50MlElFaKbX/EIvJmLFZV84xrBXPfhGqFhS6vOSULZ2OAPLNIzc85MyPQv4NumTxA&#10;NX88W3UUxjHviN5UEIQ0cM9Mx73D99kSUlfM9WWlAmpeAD2OMSzmVc8ZjN0c1QiynrbyU8hSVacs&#10;guB38kbM8KBlY+eRlYMWnHmCPeOLFKPUu7kavVK/g6O+5WlwsMCkys4FijQCM9p2ebDmlx/pn7Zw&#10;2bVi76ED1PHtETT2sS4KfazDlggZFQphVmxcQzXK3Gq83rJnB1Ue2oqOn8gmO5TDKRA5S8htLyXR&#10;8i4TKP8ZqsHgrTP4/lZGrI+pK9LFS/LsmtFq5SAKhRjhlGNYII7Ey3YKzTkAyhq05xRsTdD3E2el&#10;C4P57qOw4qOIhW7POZ2SjLMyQLZjeNnIQrdX0M+ZHz33mUphX+9o8EOa7ThXz+LYhzsrkiDEF7hn&#10;PjMzUnD6pjIWurLlGWec4deszBuN8roVBQPHZkDFKbLYT7UW2bc2aumHwJGC4DaRLRRc8Q32kZVD&#10;FAMFtU6ZyV7h8M7XnxilzvV30KjHu7iedtARHDPvjqZ0cEDhEHGenKeNNshH2PD3rdPcyM6hmzJF&#10;r4j4/oYdWwyFwuZd26jKsDZ08mQO7oYupEDceWAvVXyphaFUKJBPu8v3KQbUaUFn4J6auMx0yfS1&#10;O45yJ1EoaAALvfZYOBajcPo0FQxTV3Oh6kdG4ZhecmMizs6A88DmTSqBgQajfQ+nZXILHMvXOHZ+&#10;UtlescuraP+qkzI5xCEca4HozQTBGXD9HUJ1Le4fTi/GMVysmjUWRunPxeXfbU63y3EdoviTCkJ8&#10;YtPlQaGNTqWDivJBJy49wZ7zw+dGuefaW2n8k90d9TH3BY4oqoJj5bB666+UeLX+tJKFChTMKI85&#10;755Df9Mvf4Wo2qttM6b4tIOmFIi7D+6nikNa0PKuyY7FlWB63/sU5cX9NC5LfAkmSO44okfQDRZ8&#10;9bDQ7IyXL3stS4xwqsg33ZwQ8zUxLRWa59CsP9r1cUsmt2DXDRw7W6609FoWQYh3cL8tQHUm7rlH&#10;Ub9O1hULbsF5q2tB3r1eCyIIXoId7L8KS2Ubq2k3rBy8ROMT7IU/fkEluj5AlUuXp9ea9qSzHDQJ&#10;180FZ7N1WqST4cA1Y3NYy1YOtufJedr8Zzjz9/DEyUxuDOa8nLrxrqERYqE5de8pWjlwyspbhzSj&#10;FV0nUcGznHsY1qPGE3TG6Xlp5JLZNnr7TlElmgWNYPH3Chaq4ykcsbuC1/JYhNM53o9jOObF5Ji3&#10;halUiJTCphc+H+i2TG6BY2tlxpPgQC2qkd4FQbAJ7rmZqGbivuM0jW+j3OixSAz//vWDbC94LYgg&#10;+AWOoRDdT+g0B3Z6fomA7pT1g43jW/rzSirV7WGqWKIsvd68L52d7ywnJNPKHSWvp/dXLsn6gRPX&#10;DOOGlUPEt2LbPHKwwFuuuNZaJ0U48GakY6ha+kZ6o2lvR+YMCl3uaYhzn4eGLnor54b+d8cRhYJm&#10;sBg8gOoWLFTZ/2YCSmOPRcoJ9lfi+A9dILeGqKqxARnamEqF9PEouuP9F72SyS1wjItR5cPxczwJ&#10;DoYZnCcAghBQcN+dypqAe+96Cv8eVnZRBP57wb9vL4tbgyBkRc3lQWlv6MBO799MtVP4LE3mF7+s&#10;ptLd6tJNV1xN01oMoHPPcs40PFYa3HIPjVg0k7bs3p7xAy3XjNHImkA+tXLoVL2hY7Eyvt+yPuL7&#10;1xa90pH5gkaHag0M94ch83PISBVP7jiCJbA4PIzqCS5YqJ6PuiNKWxT9AU+s8SfKMJTRpoy+woxH&#10;wUqFTiid8e+hXsvkJjjeGahmmAqpbhSOr1DQW6kEIf7BvfcDqipp/8Y9yNGnW6A8TPp+t7+lsKvF&#10;G5hvn6YxBSFusRdDIRJRF+R+MUmwgUcBJL/d9BOV6fEIXZdQgt5q9QKdb7gX+I//e3oIVRrUnI6d&#10;sPjgzGtFldZhs7dyqF2uEj1dtZ7VAZVJWfNFBPeKM+mW4laCJMc3bavUNQI1Dpw31d4A3iuqxELB&#10;BUw/2N5mMTCjf5c2Cwf84h9iXdpBftLFT75YefAzygbIEJjvGrJ2xvkZjjrktSwmSym8uVdBi6WH&#10;qezpYxYDM1J9OQrnrecNjl/9vzPjiRuNCfumrVNot8dpQXKAze9XK7TbpdCGraI+jtqKaJNCGy9g&#10;dzEvr5dT4B78EhWXDLFdzN9udpUojlKUwvciuyqxxRcHf2TzTs7k8wvGUPnOBEHIhshpIzPjWkCy&#10;7Bo5uL7SNbSDVg5rQr9S2Z6P0tVFi9PM1oPownP89RCkaMGLaGWfaVT5xZa05+D+8JuuZVvwt2tF&#10;szvup773t7A+vyJrt22irzevzfL+w+Wr4pLzqYLOI1re+SDlzZOH+s6ZFOFTvWkyIxKbwiEwm8x4&#10;AwtNDlKy1ixCJnykTGBZvkL1lQ/k+BvVMrMICuCc8eZaZYPtGZBxDqo5msZyNaCqbiD/clTLvZYj&#10;J8zf7vVmEQTBQdSCMjoUtzHrPBrGcGJen6TJ/GnbZrqhd0MqUTiBZrUZTEXOK6RBMD2w9cSq/m/S&#10;yynTaeTCmS5mAlGZx30rBw5W+V7bl6jExQnWx7bAi/PeiPh+qyoPOzpvUGl2+31GoMbnPxif6RP9&#10;aTKzENs9IQoFQRAEQRAEwXcoujworGWjKR2C/LDU7TSZOc5zGv26I0Q3921Ml114Cc1uM5iKXVBY&#10;w+R66FLzcaMMmz+DXl2QWQGf6ST5Remg0crh0kJF6PVmfahU4UuV2sfCe98tocU/fZPl/Sdur03F&#10;Lyzq+PxB5YmKtYwgmV3fHZ19I01pMi0jagNBEARBEAQhQChmeVAZKspK2C0rB8v8S1ll90v2gUjz&#10;/DfR7zu3UcX+Teh/519Ms55+kYpf5J9NZMcajYyy/8hBGrFwJk1bNpcOH/snSq8IJ8kV6xGFNjko&#10;Hcr87wrqdm8Tuqv0TRqEUWPLnu3U7q2sMdAKFShI/e9Pck2OoPJYhXuM7A/Pvj3C/iCKaTJzeCOm&#10;2QRBEARBEATBazRmedAwSHZKB8ezPGT6d6CyDxD9sfcvuvOFZlT4vEI0++kXDZcIv3DeWQWo133N&#10;jJLGrgP76JvNa+mXHSG83kv7Dh+kA0cOKY5o4yRpUDoUyHcWnZe/AF1+YVG6rlgJuv6yqyhfnryx&#10;D2wDVtJUH9YufE1lOrb2dzeg5b+u8kQuLaQ7nqsvKU4Xn3O+Y1PVK1+N8p6el56ZOdQZZaZeKwdR&#10;KAiCIAiCIAi+w8UsDzoGcQmf+uVHG3bH/t1UdXASFTqnIL3VepDx5NyPcFDJGtfdRjW8FiSAsDLm&#10;jiFJ/ylgMl0zfd5PztrJEcufnNNk6mJ+hxFUpqhz1/GDN1Q2LBVazXgp54ZOWU9ZtnIQBEEQBEEQ&#10;BP+gT6EQjQBnjYyIj7MP7Mams8bLT1PBs8+hN1u9QOUuLWV9HsF3fPf7enpgdGf6VyXWRnpcTpOZ&#10;7aA2Lvcaw9vT3GeGUbmEktY7K1K7bCWa9ER3av7GoHTvehTvIzP/RnglCIIgCIIgCD4hL3YnCmkj&#10;Xdrpe7Fk1hRCIeK40XDYymHfwQNUe2h7KnBmfprWcgBVuLKM9fEEXzBwzmSasORdxUvCLzFA/s3x&#10;nxEHjjBP7VEd6YOnX6byl5W2I4QSNcpUpKlNelOTqf3Nd2xoEJyN9yEKBUEQBEEQBMF3KMZQiD3l&#10;ob/JvPHxSZpMTVYOB/85TA+P7Exn5s1Hk5r3oqpXuxc8UIiN33b9SbWHd6B9hw+E3/CBokrnsNGV&#10;DuFBHxjdhd5pPZhuveJaO5MokXj1zfRms/7UcFJvTS5aPrFyEARBEAQbFOtYuwqq4h5MPXfrsLk7&#10;PZhXEAQbsEIhepYHFaIpHQKlcPBJmkzNm8d/jh+lxuN7UZ7T89DwRp3owZuqxiKd4CCHj/5DjSf1&#10;oS83rrHe2cfuOLEMWm9cN5qZNJAqlbzezkBK3FnqBprdchDVn9AjemMdgWjVlQ5ioSAIgiC4TVuU&#10;eh7MeyuKKBQEISBw2kgFlwcNM/nVysG2y4NP0mTa2DyeOHmcnpk2xChtEutTtzpNcOqDpPCJXw4d&#10;PUJPTR5Ayzb8ELmBDxVVeufN+eNHk3vStGb9qGrp8tbnV+S2K6+jd1u/SA+P65ZzQ1cC0Z4aRBQK&#10;giAIgiAIgu9wMW2kAtkpHawGoYtZDoU2TqbJVJ5DgShijF00m8amzqaKJcvShKbPU6ECBTVMKlhl&#10;zdZfqfmUgbR1z45Mn3hkNu9jK4fGr/WhKU170d3X3GJ9fEUqFC9DH7UdSveN7mR/EL2/I6JQEARB&#10;EARBEHxHXm2P0p0NSOY/3Hg66aKVwxcbVtP1PR413CGeq/MktaxWl04/TY83jBCZnQf2Uvd3xlDK&#10;6uU5tLJxoblxL2qxcjAa2Zq36eQBlPxkD6p13W3W+lvghktLUUr74VRzeHtyLE1mbvvdFARBEALD&#10;1mFzH/FaBkEQ/I+iy4OGjUFuC0gWUCuHEydP0KAPJxvljDx5qWmVB6hd9UepYP5zrA0kRGTFr6tp&#10;wAeTaHXoF7UO7vrpW5hXAYddK5JeH0RjH+9K911/pyWxrHDt/66kBR1HUfVhz2T90IE0mTnMIRYK&#10;AaFYx9rLUD2HhfjnXstiFxzDGaiqotRC4RusLMqZXsqUjntwbhfpGgzHWhVVE5R7US7WNa7L9MM5&#10;6ZtTAxxnEqqrULqh7XFXpNII5L8S1a+KzRviGN/K1H8Bqnu0C+Y/9uHYz0//Bo69GKqQYv+n0H+K&#10;frFiA8ewFtU1Ck3fhPyNFMabjipqOw/he/Q7lDko03BMmzyWJ0dwPmegSoGc07yWRfAGjS4PGh61&#10;ZTeEo0vpf7O6VPglTabHVg7HThyn5E/+zygMp5986Oa7qOFttajspSVVhMvVHPjnML2/cglNXz6P&#10;ftyqug7KhCt++hEGcuvJeYyuFW2mD8F1eoIeLl9Vk0BZueaS4rS48ziqNrQNfipykkctY0W0t9QG&#10;F/wIFlVfoaqA8hleJ2Jx9YnXMqkAWe9C1ROlmteyOA2ONR+qlykcbC63meGxD1cnnIPtqBvh+kz1&#10;WiBBECLC+7MKZumHe5bfO8KvUYbg3vXNmgCyzUbFliwNWRkN2SZ7LZPgPhqzPET53CmfayfwSwBJ&#10;v1g5mPNw+snpyz42Snry5slD5S4tRdcmlKDSl1xOpVAuvbAIXVLwQsPKIV45+e9J2rxzG637YxOt&#10;/O0n+mbjWvp+y3o6efJk5A5OXDPabiufpkBUmKf9W6/Q8RPHqX6FuzVMGJmShRPo0y7jqerLrf/7&#10;fi0fX4SDccPKQXAFLKRWorox3VupeK8mFlfzvZIpOyBXHlScyuR58o/lgaPgmM9FtRhF8iYTFUFZ&#10;ZG5S5qE8jut0t7ciCYIQhbNQBnPBvcsWcNVx3x72UiDI8R6qB9O99ZqpVJjglUyCN0R2eXBiERuD&#10;lcOsFSlG0SKYtierPkmT6dYT7ByUDsePn6CVm38yiuNEPR6HznuQM524pZjyUOnQadZwo9ifw39p&#10;MjP90zdPI4SMYPHE3/QqlOsifJyCz+/D4mqOy2JFBLLwZvpDlP95LYub4Li7oHrJazl8Cru17MI5&#10;4qefHXGtjvNaIEEQonIHyiHct51wzw7zQgDMzX/Xakf4aDxbgkGuUW7LJHhH5KCMbmQfiIQbVg5e&#10;Z6zIME9QrBwUBvJxmkwtgrjmAuCRosrdFIia541CgNNkWhxNcBksmtjCbw3l7Nv7Edo9jMXVey6J&#10;lQXMz77jrEg4yysZvALHzhvkVl7LEQD42hiL8zUWNfur18U168JTAkEQYmAo7tkyuFebuzmpQkyS&#10;kaalgifKDsF9somh4JPNY5Z5Fdo4GcvB4jDR5wmIlQPjwwCSdsVwMvuAziEjzyNWDtbnVcD/iipR&#10;KPgMLJb47+c6FJWAMu+i/aNYXM1yWKwMYM6iqL5FKRrDMOzj8w3KQhSOEbEeZRvKfj/58UYCx9+C&#10;rCkTdqEMQXkb5XccXzb+a3FPGZR1pksEP2Xkp6DHvBUpNiB/dSfHx7l6A1VjhabrIUtpJ2URtLKR&#10;wgFb3YAV1Gw9VhOlNUoBxX7NcP2twnU10jHJ0oG52HWsqkLToaZSYYjDIgk+wKbLg082jxHnjfK5&#10;ro2BK08KzE6hAAAXaUlEQVRWfWLlwPg8gKQl4uOJdQ7ziJWD9Xmj4OdrRnAdMwvCzyhXWOg201xc&#10;TXdIrAxgru6oBtnoyqbv/FTpRcj6t16pXKevYjv2Qy6H41VMv5Or4BQ3z+B6+ovCsRYWeC2QILjI&#10;P7jmf3ZxPlZSc7DULrjnOCvL9yj5FfoNQHFcoQCZPqOwu4UqL5p/9wY6JZPgDyJbKMTT5jHLvApt&#10;4sm1wi8KByZIiir/P7G2j1g52JhXAWevGVEt+AQsjjiI4QaUS210n2YurhxNy4Y55pL1p2qcZq8p&#10;ZPvHAZFcB+egOKnHinhClAlR4ZSa802rBQ5qxcqFXd6KJAjxC+6v9bjfHqLw/RaN89D2BvT53il5&#10;MP6XqG6x0XWA+Xevj26ZBP/ACoUTlnv5ZfOoNI8N/OJaEeTNYyTiSVHl5yfWQVZUiZVDdp8E2tw4&#10;XsCiiP3MOQdsLEENJ5uLq2RNYmUAY/PTLSvpH1mR0Mjv7gs2UDUXZv50TIr4hE2yd0ogR0FwHF/8&#10;LkfIYmSV3ubfvR66ZBL8RV5sHA5keVfHZsEH2QfU57GBBJDUT7wpqsTKQcNEmedVaBN/Vg7/hIbO&#10;PaphdCEGsBjiDSorE4poGG6Cubgao2GsU5gB9VSVCbwZvFEC7wkxkD6Q448o9eR6EgQ94L7i+Dyq&#10;wXx3O2GdYGYx4nHLaRiuu/l3r4uGsQSfwRYKWRUKbjydjLfsA1nmVWgTFCsHY56AuFYESVGV260c&#10;jHk8UDroukasKh3sH+o+2z0FLWARdC6Fg3NdpHHY0ebiKpt8p9bAWIkUDuSlwm6U4nEQI0EXJXH+&#10;fHcu8P384LUMFriW/gvkOAKlS9ADOQoCOA3XdB7z9elmSU+k96y0Tf8e1+xKVw+lDVmzsupuoa0S&#10;ilmMrNLZ/LvXQeOYgg/IG0pOPZKQlLgVr4sp93Jro+CXJ9Zi5RCduLJyUBhIrBz04IWiyq1rRJ+V&#10;g/h2ewgWPwVRbUK5QLELm89fotj2VXNx9bIt4TKiGvSKMxdUEGVCBhyNaWEXziSC78m6W2rsFEYp&#10;hcJZSRJs9G/PBfLvQN0Qx5CqUzhBcJGrUY57LUQURut2oTOVKJw+9irFLtspHGclknIlM/zbkA8y&#10;t7Ern+A/8po1p4FSVyio4NZGIZ788rPMq9BG0mTakEOhTVAUVZIm08dKB21WDmJC7BFY9BSisGVC&#10;QcUuS7BIugv92Md8nmKfl8zF1Qu2hCRDTl70VlSdD3NttDuXkDvANbIc1aXmU8r+FH4CqrJZSA8r&#10;JhaZVgscKLQxxt2jVVBByN20wD01SeeANrIY8UMP/hvE6VBXoeTJublBa1OZ3sKelILfSFMocJ7q&#10;u1ydWawc9CBpMp0hnhRVud21IvgBJL9RGUnQCxY7/LSFYyacq9hlARZHNfgF6hT0vxsvFyn2HWgu&#10;rvpal9Tgdgtt37A5RwYgLz+E2KRjLIvUkife7oFzzRYtPbngO+cNxtsoN9kYirUKuyWQoyBogTM/&#10;PID7SGt8JVZuUziL0WWKXTjN5XXm78Ra9Gf3CLZsyJtzN4Pm5t+9JraEFXxF2he+BKWzh3JExi9K&#10;hyBtHrPMq9Amnlwr/KJwYIKkqIpn14rgWzl8ErMsgiWwyGGXBVYmnK3YZS4WRXXSv8GbXoxTBS8/&#10;VRyjj7m4et6CqGmoulgwG2yMnx1naBxLFZd+5IXM4NpkBdLN/BrX6pOoOBij6j2SRvpAjqspHMhx&#10;vVZBBSE+4Zh33XG/jHZicDOLEVsbqFqs8/17ffoMQXi9AeOwpQIrGvIpjPGk+XevkWWBBV+RplDg&#10;BSv76amYqfiLwASQ9FH2gSzzKrQJSgBJsXKwOU9sYoTnESsH6/NG+fw0+i007OOfnZlciIT55J03&#10;3fkVu7yHxdDDkT7A+0sx3m14uUJxrB7m4qqrYvs0Dlpoez7KTovjC0IGcI2+jup1XK/noZ6MUtfG&#10;MGVRfjZdIl5F6Ypx/e6vHkSsxEu52DEpYkNVrqyB5oMJW/Kw9Ti7Ck3HfbHFyclwD7JikJXoqsrp&#10;7yBT+UgfsEsdxuMYLKwoPFNhrIbm3736inMLPsRQKISSUw8nJCVyapJ6Hsujn3iycjCaxLFrhV82&#10;j8Y8QQkg6SNFlVg5aJgo87w0Xf+gQnZgUXM5hX1HVRZBzGwsghrk1ACff4Fx+anuV6Tmg97FXFw9&#10;qygDs8pCW47vINdVRu7E+f7cayGCCM7bfjLXjrhu70Q1E+V/Nobi6/1ZjMHB3RqJW4s++DvCed2M&#10;l8UVmrPb1kuOCmQRyM4uNqoZdnRnRlmH81fGaicz3SKfy74ot1rszko111L6QtZzKBwrSFVp8yVk&#10;yzFmDz7/HeNeSWGLBxXl/CNoz8r5hxRlEHxGeh+XGRSPCgUVAmPloDCQWDnoISiuFUFSVImVg51R&#10;ZePnEubiR9VMk+GnRo1VGqLdtxj/RrxcSWqWgB1MpUJbxfEXo/1eClsfRKMvyXUlOACuw89QFTMj&#10;xHOQUc43bzWQYxH6L5DjHJQnJJCjFvihoYqSshq7auGcq7pquUE/C23fd0wKC5huAClm4b8vvFHm&#10;rCkqbmK8N1uNPmWdViqYFkbsylRIscvnkOlOlYZo94cZd4UtH1RSYD6I9nMyuw8KweCUQiGUnPp+&#10;QlIiX1SqUT1zD36xcjDm0TCIWDnETlxZOSgMJFYOsWP9mpkXevVjyfDgAljEcGqsH0ktkBQzBYue&#10;p6zMgfarME85Uo+C/bSpVGipOAWnnlTJFFEC4062Kn8E2Ix6QIxjpMGpCZtqGkvwGDPVZTcuuNZK&#10;oH4H5QYbQ/HGIi2Q43CNIuZG+PeB03mqKHg+YGstfI/7HJYpKpCD3b9qKzZnJe8fTspjF8jFCp18&#10;OB62vKmm0MVxpQLG5lTIvO+zlMXIyhxovx3zFKewBYRKgOPaaM8BjqtbmUfwnsyLJzZzksi7dpA0&#10;mbHjFysHxWGizxMQKwcmKIqq3GXl8KKGEYUoYPHC5qyqm3xmAhY7rezMhX5pUbBZeaHypCrJVCpE&#10;3fyjzSC05U15SYVxm6JtgWjuGlHmY1P33nb7pweysPmsKBTiEFwn/HSSrXPIvD45oJydQI7dNIuW&#10;q8D3sA3nvxepKR15g/kb/1ZxP4dFyxbMz5YJqr8xh1GedlAcLeB8JuK4OC7CvQrN05QKnEVBaywl&#10;jMkuJKqbfOZUFiOroN9OzMdZI1h5oWJFdw/aL7aqvBC8JYNCIZScOj4hKbEHXl7qkTzxi1g56EHS&#10;ZDpDPCmq4sPKYX5o+Lyl1oUQrIBFy/UUdkNQNcsejUXOM7HMmS4KNj91UnGv4M1/PvR7XKEtZ5XY&#10;pDhufYzLCzb21d2q0F4QYgLX2RRUU3Dd8YaVgzo+4LFIuQpT6cjKu/sUmvN3xCbrbdxO8Yk52eee&#10;Y85cZ6FbTVPJ6XsgJz+FZ4uFBxWa8z5tjU6lAsZityJVNwSG3RBUrplsQf+9ZowiVmJcqNClKtp/&#10;pupeIXhPJPNONol6121BBPKP0iFIm8cs8yq0iSfXCr8oHJigKKrcukZszXvqVTtrgwtWMQN9qQZK&#10;ZF7F4qaj2XcSqmZOyRaBRqalQrQAkLwB4EW4qgUEB+EKoQ9noagdZ77qJy209SL9Za7FNKU3NlNm&#10;alUO5Ggl9algE5z7+3HOObOb6tNfTvHJ1ssPoe8iB0Xja4HvQ47n9ojFrvzbFSgFPAcfxPFyTAWV&#10;zAbalAoYgwOmqgZKZE5lMUJfTmk8MJb5LXIH5uQAkFaDWgoekEWhEEpOfS8hKXE+haOTCn4jMAEk&#10;fZR9IMu8Cm2CEkBSrBxszhObGOF5HHOteCU0Yp7kZXcQ8ymdaipHZggWNd3Mvm+gUgrGqJn6plIh&#10;YorKNEwLiMJ4uRalqOLYnNqSfdV5o9feTAkYdPgJHEdLV4mLwYqixc6KI0TCDP5X1AzkOBilE1kP&#10;5ChYAOecAy+OxcvWil04C8BCM1Am//510Kl8xLj3oHqNrFtHc2wN17Ih6IYVxDj2Y3jZSKF5zEoF&#10;0+1ANZUjMwtzPWr2teJ+opNbMPe3kOMmD+YWLJDdH9rHUNhvSvWiE/xCPFk5GE3i2LXCL1YOxjxB&#10;CSDpo2vGmWvk19CIeV3sCSSogMXJHag+s9BlIBYzvcy+/CTVdtwBDfBTrY+imZ+yeSmq/6HteNSq&#10;QR0ZNnOein5TzX8vQZlM4adUgcrvDnmP4jhYMaJiSVIHbXmD1AD9FjgsmhABM5AjB+Driu+C44Bw&#10;IMfrvZUqfsH5boPzzNYAbK2gmtmGeYKLqVxgVym21uJgiL+odDatEDh1bRMKu7yoxq7JzBKURMxr&#10;xRLJd7ArG87JUVKLIWNbqRBLFiP05XhOz1mZTzPlIQOnA73BzJ4h+JCICoVQcuqehKREDgI1w2V5&#10;BDcIjJWDwkBi5aCHoLhWBOmasXeNqPhUCjbBooSja1vJb98bC5hTmQzMpzWPOiAX+5Syb+l5Cs15&#10;85sCWWpGa8jBI9GWnyotI7VgjZmpahYyNxBBg5/AcqaAIgptOVjY/IAeZz981329FkIX5ubUyAqB&#10;76MFqhGkbqItKILzzL8LZ+IccwaN9jaGKIbSh4uL9w0r/ipD9jVuTeg0HHTXVCqoKH/TlArl0G+d&#10;yvhoW4rU3eCYDFmMTOs87UFRTeUSW0wUV2jOGZJ+NJUpgVYixSvZmgKGklPfTEhKvIXs/cgIQcYv&#10;Vg7GPBoGESuH2BErBxvzKJBRlKdCI1PiZpHkN7AQYTe+FAtdumPh4kqmDcyzywxYpRoFuwanH+OI&#10;4Qpj70BVCu3ZnJifvl8dm7TBAcd+zExbyO4fl3ktj2AdfIcTUU3E98j3BZvbxxQcTsgKznEHnN9n&#10;Kay4iSnorIP8hXIvZP3Ga0GcwFT+/kNq8ZPSsj+U53TEOTV0M4uRVczfZ1Z2sGJEReHNGZLW8TGZ&#10;Fk2Cj8jRtzCUnNohISmR/VbucEkeIShImszY8YuVg+Iw0efJRVYORhOtiqqxoZEpUyz1EJTBAoSf&#10;Un9koUsnLFiGOSVPJMwo2GmptVSiYFezEgUb7bagusb0VWerCzYvt2tuHBhw3AdRXY7j5nR5PbyW&#10;R7CH6cZzP7/Gd1kV1ZukHiNEiIJpSs6b2XZm9pfpKP/zVioD/p5bBs3lyg44xvampUJnheb82/0d&#10;2t+Cft9GaoDPynIbUv+djzmLkVUw33Ez6xFbUKgou69CMTIlsULCWekEK6gEK+IIvOyrY8dcUsit&#10;iJWDHiRNpn78547zfmhkiu/zZwcVLDweImuZi9phoTLKKXlyAvP+nS61VmGFLhwFewX63WZhDn6y&#10;wxvrHujLcZL4yST7x6pYRgQWHPfzON6eeMkR61UW7IJPwXe5hMIxQnijxIoijjsjgRw1gfPLAUrZ&#10;nYFM5cJQlBtdmp6f0nPsl35xlnVGCRxzF1OpoKL85Gv+G7SvhH7L03/A1guovib1+2IYxuhkTVo9&#10;sAtDOksKlVShV6D8wtYNHCvHWekEVaIqFELJqScTkhI5MM5vKBc5L5KQa/CL0iHXWzkYjTTMo9Am&#10;GkGxcmD0KKpWhEalPKQwm2ADLDg4JdcsC11aY4Ey3il5VOAn6pC7OIWzFKg8ga2I9t+g38025uLF&#10;+4tmIVPBwNdjQ5TqFGeBmc2nsLz55EX7BRT2C2bzXpXYFYLPMJVjhn83vk/eZLyNItHgNWIqF8qn&#10;/RvnmRULHECQUzvGmuqTvz/eCLMVwpuYa3+M48UFpvKTf5v7KXZZxoofU9HG3xG7q39pYcpTWYy8&#10;wvxtLgvZV5Ka8oqt+TZyAFf0PeKsdIIKKhYKrFQ4lJCUWJzCCxyV4EaCoIfABJD0kV9+lnkV2gQl&#10;gKRfrByY2I93WWhUiriTOQQWGmej2k5mUEEFtqpGKncayHHYtFS4XbUP2l8da/o0U8Ew0yyR5uCN&#10;Nys52JqBo4V78VT4Bx2DmE8/n6NM0ctxjLzGYVPvAhQcl5DNCm3Y5Uc1Mvxe+6J4A75PdhUylGr4&#10;Dr0I4DiIwqkPo3HIaUGcBOeZTei5ZPH1N4Ps8e8Du2zx7y//PrBZOqej3cGxYlwUNRpTSS11sCdW&#10;EjhX/XE+P6dw3AAVruX0iqjZxYuv/6qK/Xb5KcAlZOGMDuzGp/q3hd0kvndQJEERJYUCE0pOPWgq&#10;FXjBVcwxiQTBCvFk5WA0iWPXCrFySM/i0Oj51dwRJHeChQkv3D/1Wg67mP6hvpLffIIY108RcYys&#10;hNrutRy6wXFxKvBtXsvhBqyQ82BOVubFpNALOuZv1u9m8TWQdRGqRV7LkROQkVN6fmKjq6/+blgF&#10;x20lrbPgE5QVCkwoOfVIQlIiR4r+ikxNsCD4nsBYOSgMJFYOseO9lcPk0Oj5zZycQBAEQRAEQRDc&#10;wJJCgQklp/JqvEJCUiL7PD2mXyRBcBm/WDkY82gYRKwcYse5a6JLaPT8V+x0FARBEARBEAS/YVmh&#10;kEYoObVhQlIim+JM1CiPIPgTSZMZO/Fk5WDMY+maOI5ye2j0/K81zS4IgiAIgiAInmNbocCEklMn&#10;JSQlLqFwQIwCWiQShCAiVg56iE8rBw5mWy40ZkGgg3EJgiAIgiAIQmZiUigwoeRUDtJ4TkJS4vuo&#10;H4hdJEGIU/yidBArB03zKLQh6hcas6CvUktBEARBEARBCBgxKxTSCCWnPpiQlMhRy+frHFcQchWB&#10;CSAZ4DSZOqwcos+zB0PcFBqzYJPCZIIgCIIgCIIQSLRu/EPJqRxT4YyEpMR3UNfVObYgCBRfVg5G&#10;Ew9cK7RYORiNsvugb2jsgn7qAgmCIAiCIAhCMHHEkiCUnFovISmxJF6uQLnIiTkEQciGwFg5KAzk&#10;VysHY94sjVaj3BEau3C/foEEQRAEQRAEwX845ppgxla4OCEpsQFqTjF5ulNzCYJgAb9YORjzaBjE&#10;+wCSf6NUCY1b+J1DMwmCIAiCIAiCL3E81kEoOXUWqlkJSYn9Ufdyej5BEDQgaTJV4FSQjULjFs62&#10;1VsQBEEQBEEQAo5rwRNDyam9UfVOSEoci7q1W/MKguAAudvK4SRKu9C4hWOiDywIgiAIgiAI8Yvr&#10;2RhCyaltULVJSEociPp5t+cXBMEl/KJ00GflcAylaWj8whkqIwqCIAiCIAhCvONZesdQcmpPVD0T&#10;khKboJ6Aks8rWQRB8IhgBJDcg0HqhsYvWhy7MIIgCIIgCIIQP3imUEgjlJw6FdXUhKTEa1HPQSnu&#10;qUCCIPgHb60cvkK5PzRh0fbYJxAEQRAEQRCE+MNzhUIaoeTUH1FdkZCUyNkg2B3iOZLMEIIgREOv&#10;lcMRlA6hCYsmxCCRIAiCIAiCIOQKfKNQSCOUnMoBz3pwSUhKvBz1NJQ7vZVKEITAombl8Db+nxSa&#10;sGiv4/IIgiAIgiAIQpzgO4VCekLJqb+hqsyvE5ISb0U1GaWMp0IJghAvfIrSHL8zv3gtiCAIgiAI&#10;giAEEV8rFNKDRf+XqDjOApnxFpJRbvdUKEEQgsb7KG3xe7LVa0EEQRAEQRAEIegERqGQHjPeQiV+&#10;nZCUeDaqrihdUM72Ui5BEHzHbpS+KGPxu3HCY1kEQRAEQRAEIa4IpEIhPdgkHKLwhoELKxiuRNUb&#10;pRHFwfEJgmAJ/j0YhzIEvw1/eS2MIAiCIAiCIMQzcbfhxiZiI6omZmEFQ2FUbcxysWeCCYLgBBxn&#10;ZQTKRNz7B7wWRhAEQRAEQRByE3GnUMgMNhk7KJ0FA5OQlHgNqmYoj6MU8UQwQRCswsqDqSiTcV//&#10;7rEsgiAIgiAIgpDriXuFQiSwGVmHqrNZDBKSEs9AlYhyL0otlJLeSCcIuZ7VKCkoc1GW4n5VyPso&#10;CIIgCIIgCILb5EqFQiSwaTlG4U1MSqTPE5ISS1M4qwSX6ymccUKCQAqCNf5GWYPyPcoKlM9x723y&#10;ViRBEARBEARBEOwgCgVFsOn5GRWXKdHamtYOl6BclK5cgJIfJZ9ZzjDLaQ6JLAi6YUuBY2Y5apaD&#10;KLtQdqYrOySjgiAIgiAIgiDEP/8PziPw6VoE9ngAAAAASUVORK5CYIJQSwMEFAAGAAgAAAAhAC/l&#10;T9HhAAAACQEAAA8AAABkcnMvZG93bnJldi54bWxMj0FrwkAQhe+F/odlCr3pZm2b2jQbEWl7EqFa&#10;EG9jMibB7GzIrkn8911P7ekxvMeb76WL0TSip87VljWoaQSCOLdFzaWGn93nZA7CeeQCG8uk4UoO&#10;Ftn9XYpJYQf+pn7rSxFK2CWoofK+TaR0eUUG3dS2xME72c6gD2dXyqLDIZSbRs6iKJYGaw4fKmxp&#10;VVF+3l6Mhq8Bh+WT+ujX59Pqeti9bPZrRVo/PozLdxCeRv8Xhht+QIcsMB3thQsnGg0TFYUtXsPz&#10;TUMgns1fQRw1vMUKZJbK/wuyXwAAAP//AwBQSwMEFAAGAAgAAAAhAP8wQFX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3jXoXuOQ/d3B3n14OEHAAD/&#10;/wMAUEsBAi0AFAAGAAgAAAAhAAbt++4VAQAARgIAABMAAAAAAAAAAAAAAAAAAAAAAFtDb250ZW50&#10;X1R5cGVzXS54bWxQSwECLQAUAAYACAAAACEAOP0h/9YAAACUAQAACwAAAAAAAAAAAAAAAABGAQAA&#10;X3JlbHMvLnJlbHNQSwECLQAUAAYACAAAACEAgzhBkxEEAACREAAADgAAAAAAAAAAAAAAAABFAgAA&#10;ZHJzL2Uyb0RvYy54bWxQSwECLQAKAAAAAAAAACEAa2kZ5jdhAgA3YQIAFAAAAAAAAAAAAAAAAACC&#10;BgAAZHJzL21lZGlhL2ltYWdlMS5wbmdQSwECLQAKAAAAAAAAACEAfh8DrmarAABmqwAAFAAAAAAA&#10;AAAAAAAAAADrZwIAZHJzL21lZGlhL2ltYWdlMi5qcGdQSwECLQAKAAAAAAAAACEA7mQq3RcYAQAX&#10;GAEAFAAAAAAAAAAAAAAAAACDEwMAZHJzL21lZGlhL2ltYWdlMy5wbmdQSwECLQAUAAYACAAAACEA&#10;L+VP0eEAAAAJAQAADwAAAAAAAAAAAAAAAADMKwQAZHJzL2Rvd25yZXYueG1sUEsBAi0AFAAGAAgA&#10;AAAhAP8wQFXPAAAAKQIAABkAAAAAAAAAAAAAAAAA2iwEAGRycy9fcmVscy9lMm9Eb2MueG1sLnJl&#10;bHNQSwUGAAAAAAgACAAAAgAA4C0EAAAA&#10;">
              <v:group id="Group 17" o:spid="_x0000_s1044" style="position:absolute;left:33181;top:36018;width:40557;height:3563" coordorigin="33181,36018"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8" o:spid="_x0000_s1045" style="position:absolute;left:33181;top:36018;width:4055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14:paraId="259A7A5D" w14:textId="77777777" w:rsidR="004E24C7" w:rsidRDefault="004E24C7">
                        <w:pPr>
                          <w:textDirection w:val="btLr"/>
                        </w:pPr>
                      </w:p>
                    </w:txbxContent>
                  </v:textbox>
                </v:rect>
                <v:group id="Group 19" o:spid="_x0000_s1046" style="position:absolute;left:33181;top:36018;width:40557;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o:spid="_x0000_s1047"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259A7A5E" w14:textId="77777777" w:rsidR="004E24C7" w:rsidRDefault="004E24C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48" type="#_x0000_t75" style="position:absolute;left:16764;top:381;width:8235;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9qxQAAANsAAAAPAAAAZHJzL2Rvd25yZXYueG1sRI9PawIx&#10;FMTvBb9DeEIvRbNKEV2NImqx4MV/eH5u3m4WNy/rJtXtt28KhR6HmfkNM1u0thIPanzpWMGgn4Ag&#10;zpwuuVBwPn30xiB8QNZYOSYF3+RhMe+8zDDV7skHehxDISKEfYoKTAh1KqXPDFn0fVcTRy93jcUQ&#10;ZVNI3eAzwm0lh0kykhZLjgsGa1oZym7HL6tgW1SX3Xu+z6+b7Wbydti39+XaKPXabZdTEIHa8B/+&#10;a39qBcMB/H6JP0DOfwAAAP//AwBQSwECLQAUAAYACAAAACEA2+H2y+4AAACFAQAAEwAAAAAAAAAA&#10;AAAAAAAAAAAAW0NvbnRlbnRfVHlwZXNdLnhtbFBLAQItABQABgAIAAAAIQBa9CxbvwAAABUBAAAL&#10;AAAAAAAAAAAAAAAAAB8BAABfcmVscy8ucmVsc1BLAQItABQABgAIAAAAIQADet9qxQAAANsAAAAP&#10;AAAAAAAAAAAAAAAAAAcCAABkcnMvZG93bnJldi54bWxQSwUGAAAAAAMAAwC3AAAA+QIAAAAA&#10;">
                    <v:imagedata r:id="rId4" o:title="ŠMSM_logotipas_rastrinis_horiz_LT"/>
                  </v:shape>
                  <v:shape id="Shape 22" o:spid="_x0000_s104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oIwgAAANsAAAAPAAAAZHJzL2Rvd25yZXYueG1sRI9Lb8Iw&#10;EITvSP0P1iJxA4ccCgo4KAUq9crjwm0Vbx5qvHZjA+Hf10hIHEcz841mvRlMJ27U+9aygvksAUFc&#10;Wt1yreB8+p4uQfiArLGzTAoe5GGTf4zWmGl75wPdjqEWEcI+QwVNCC6T0pcNGfQz64ijV9neYIiy&#10;r6Xu8R7hppNpknxKgy3HhQYdbRsqf49Xo2CxH3TyFUq8FCe3P++qy7b4c0pNxkOxAhFoCO/wq/2j&#10;FaQpPL/EHyDzfwAAAP//AwBQSwECLQAUAAYACAAAACEA2+H2y+4AAACFAQAAEwAAAAAAAAAAAAAA&#10;AAAAAAAAW0NvbnRlbnRfVHlwZXNdLnhtbFBLAQItABQABgAIAAAAIQBa9CxbvwAAABUBAAALAAAA&#10;AAAAAAAAAAAAAB8BAABfcmVscy8ucmVsc1BLAQItABQABgAIAAAAIQBJXSoIwgAAANsAAAAPAAAA&#10;AAAAAAAAAAAAAAcCAABkcnMvZG93bnJldi54bWxQSwUGAAAAAAMAAwC3AAAA9gIAAAAA&#10;">
                    <v:imagedata r:id="rId5" o:title="ESFIVP-I-2" croptop="8803f" cropbottom="9781f"/>
                  </v:shape>
                  <v:shape id="Shape 23" o:spid="_x0000_s105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6" o:title="logo"/>
                  </v:shape>
                </v:group>
              </v:group>
              <w10:wrap type="topAndBottom"/>
            </v:group>
          </w:pict>
        </mc:Fallback>
      </mc:AlternateContent>
    </w:r>
    <w:r>
      <w:rPr>
        <w:color w:val="000000"/>
        <w:sz w:val="22"/>
        <w:szCs w:val="22"/>
      </w:rPr>
      <w:t>202</w:t>
    </w:r>
    <w:r w:rsidR="00E2141D">
      <w:rPr>
        <w:color w:val="000000"/>
        <w:sz w:val="22"/>
        <w:szCs w:val="22"/>
      </w:rPr>
      <w:t>4</w:t>
    </w:r>
    <w:r>
      <w:rPr>
        <w:color w:val="000000"/>
        <w:sz w:val="22"/>
        <w:szCs w:val="22"/>
      </w:rPr>
      <w:t>-0</w:t>
    </w:r>
    <w:r w:rsidR="001857B6">
      <w:rPr>
        <w:color w:val="000000"/>
        <w:sz w:val="22"/>
        <w:szCs w:val="22"/>
      </w:rPr>
      <w:t>9</w:t>
    </w:r>
    <w:r>
      <w:rPr>
        <w:color w:val="000000"/>
        <w:sz w:val="22"/>
        <w:szCs w:val="22"/>
      </w:rPr>
      <w:t>-</w:t>
    </w:r>
    <w:r w:rsidR="001857B6">
      <w:rPr>
        <w:color w:val="000000"/>
        <w:sz w:val="22"/>
        <w:szCs w:val="22"/>
      </w:rPr>
      <w:t>26</w:t>
    </w:r>
  </w:p>
  <w:p w14:paraId="259A7A49" w14:textId="77777777" w:rsidR="004E24C7" w:rsidRDefault="004E24C7">
    <w:pPr>
      <w:spacing w:before="280"/>
      <w:jc w:val="center"/>
      <w:rPr>
        <w:color w:val="286A52"/>
        <w:sz w:val="22"/>
        <w:szCs w:val="22"/>
      </w:rPr>
    </w:pPr>
    <w:r>
      <w:rPr>
        <w:color w:val="286A52"/>
        <w:sz w:val="22"/>
        <w:szCs w:val="22"/>
      </w:rPr>
      <w:t>Europos Sąjungos struktūrinių fondų lėšų bendrai finansuojamas projektas</w:t>
    </w:r>
  </w:p>
  <w:p w14:paraId="259A7A4A" w14:textId="77777777" w:rsidR="004E24C7" w:rsidRDefault="004E24C7">
    <w:pPr>
      <w:tabs>
        <w:tab w:val="center" w:pos="5269"/>
        <w:tab w:val="left" w:pos="8864"/>
      </w:tabs>
      <w:jc w:val="center"/>
      <w:rPr>
        <w:color w:val="286A52"/>
        <w:sz w:val="22"/>
        <w:szCs w:val="22"/>
      </w:rPr>
    </w:pPr>
    <w:r>
      <w:rPr>
        <w:color w:val="286A52"/>
        <w:sz w:val="22"/>
        <w:szCs w:val="22"/>
      </w:rPr>
      <w:t>Nr. 09.2.1-ESFA-V-726-03-0001</w:t>
    </w:r>
  </w:p>
  <w:p w14:paraId="259A7A4B" w14:textId="77777777" w:rsidR="004E24C7" w:rsidRDefault="004E24C7">
    <w:pPr>
      <w:spacing w:after="120"/>
      <w:jc w:val="center"/>
      <w:rPr>
        <w:sz w:val="22"/>
        <w:szCs w:val="22"/>
      </w:rPr>
    </w:pPr>
    <w:r>
      <w:rPr>
        <w:color w:val="286A52"/>
        <w:sz w:val="22"/>
        <w:szCs w:val="22"/>
      </w:rPr>
      <w:t>„Skaitmeninio ugdymo turinio kūrimas ir diegimas“</w:t>
    </w:r>
  </w:p>
  <w:p w14:paraId="259A7A4C" w14:textId="77777777" w:rsidR="004E24C7" w:rsidRDefault="004E24C7">
    <w:pPr>
      <w:pBdr>
        <w:top w:val="nil"/>
        <w:left w:val="nil"/>
        <w:bottom w:val="nil"/>
        <w:right w:val="nil"/>
        <w:between w:val="nil"/>
      </w:pBdr>
      <w:tabs>
        <w:tab w:val="center" w:pos="4819"/>
        <w:tab w:val="right" w:pos="9638"/>
      </w:tabs>
      <w:rPr>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E1027B"/>
    <w:multiLevelType w:val="multilevel"/>
    <w:tmpl w:val="97505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B63938"/>
    <w:multiLevelType w:val="multilevel"/>
    <w:tmpl w:val="918AF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A10224"/>
    <w:multiLevelType w:val="multilevel"/>
    <w:tmpl w:val="96DE6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ACC6496"/>
    <w:multiLevelType w:val="multilevel"/>
    <w:tmpl w:val="2FA42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B7B1A1E"/>
    <w:multiLevelType w:val="multilevel"/>
    <w:tmpl w:val="3C120A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C165D32"/>
    <w:multiLevelType w:val="multilevel"/>
    <w:tmpl w:val="0A62D4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C8E6072"/>
    <w:multiLevelType w:val="multilevel"/>
    <w:tmpl w:val="63D68B0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7" w15:restartNumberingAfterBreak="0">
    <w:nsid w:val="0DB764DB"/>
    <w:multiLevelType w:val="multilevel"/>
    <w:tmpl w:val="C2ACD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8F027D"/>
    <w:multiLevelType w:val="multilevel"/>
    <w:tmpl w:val="3E7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0F546E7"/>
    <w:multiLevelType w:val="multilevel"/>
    <w:tmpl w:val="ADD65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1162862"/>
    <w:multiLevelType w:val="multilevel"/>
    <w:tmpl w:val="EB2C99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18971AF"/>
    <w:multiLevelType w:val="multilevel"/>
    <w:tmpl w:val="2CDE99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1EC4A49"/>
    <w:multiLevelType w:val="multilevel"/>
    <w:tmpl w:val="2E283A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127F529C"/>
    <w:multiLevelType w:val="multilevel"/>
    <w:tmpl w:val="BDE8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2C13536"/>
    <w:multiLevelType w:val="multilevel"/>
    <w:tmpl w:val="394A4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3721E6D"/>
    <w:multiLevelType w:val="multilevel"/>
    <w:tmpl w:val="C100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46A6A0E"/>
    <w:multiLevelType w:val="multilevel"/>
    <w:tmpl w:val="BBF08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4BD4047"/>
    <w:multiLevelType w:val="multilevel"/>
    <w:tmpl w:val="483CB7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8CE56B9"/>
    <w:multiLevelType w:val="multilevel"/>
    <w:tmpl w:val="7DA6C9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9727203"/>
    <w:multiLevelType w:val="multilevel"/>
    <w:tmpl w:val="68AC1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B3D26F0"/>
    <w:multiLevelType w:val="multilevel"/>
    <w:tmpl w:val="E40C4A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BDF76CF"/>
    <w:multiLevelType w:val="multilevel"/>
    <w:tmpl w:val="854E9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1D5468FB"/>
    <w:multiLevelType w:val="multilevel"/>
    <w:tmpl w:val="516E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D5870AD"/>
    <w:multiLevelType w:val="multilevel"/>
    <w:tmpl w:val="D6E0F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DA33F2B"/>
    <w:multiLevelType w:val="multilevel"/>
    <w:tmpl w:val="2DC2D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E9024F6"/>
    <w:multiLevelType w:val="multilevel"/>
    <w:tmpl w:val="3ACC0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0E820CD"/>
    <w:multiLevelType w:val="multilevel"/>
    <w:tmpl w:val="160AFE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224E4519"/>
    <w:multiLevelType w:val="multilevel"/>
    <w:tmpl w:val="287A3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23CF717E"/>
    <w:multiLevelType w:val="multilevel"/>
    <w:tmpl w:val="984E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3F525DD"/>
    <w:multiLevelType w:val="multilevel"/>
    <w:tmpl w:val="83F6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5BE3082"/>
    <w:multiLevelType w:val="multilevel"/>
    <w:tmpl w:val="4A506262"/>
    <w:lvl w:ilvl="0">
      <w:start w:val="10"/>
      <w:numFmt w:val="decimal"/>
      <w:lvlText w:val="%1."/>
      <w:lvlJc w:val="left"/>
      <w:pPr>
        <w:ind w:left="668" w:hanging="360"/>
      </w:pPr>
    </w:lvl>
    <w:lvl w:ilvl="1">
      <w:start w:val="1"/>
      <w:numFmt w:val="lowerLetter"/>
      <w:lvlText w:val="%2."/>
      <w:lvlJc w:val="left"/>
      <w:pPr>
        <w:ind w:left="1388" w:hanging="360"/>
      </w:pPr>
    </w:lvl>
    <w:lvl w:ilvl="2">
      <w:start w:val="1"/>
      <w:numFmt w:val="lowerRoman"/>
      <w:lvlText w:val="%3."/>
      <w:lvlJc w:val="right"/>
      <w:pPr>
        <w:ind w:left="2108" w:hanging="180"/>
      </w:pPr>
    </w:lvl>
    <w:lvl w:ilvl="3">
      <w:start w:val="1"/>
      <w:numFmt w:val="decimal"/>
      <w:lvlText w:val="%4."/>
      <w:lvlJc w:val="left"/>
      <w:pPr>
        <w:ind w:left="2828" w:hanging="360"/>
      </w:pPr>
    </w:lvl>
    <w:lvl w:ilvl="4">
      <w:start w:val="1"/>
      <w:numFmt w:val="lowerLetter"/>
      <w:lvlText w:val="%5."/>
      <w:lvlJc w:val="left"/>
      <w:pPr>
        <w:ind w:left="3548" w:hanging="360"/>
      </w:pPr>
    </w:lvl>
    <w:lvl w:ilvl="5">
      <w:start w:val="1"/>
      <w:numFmt w:val="lowerRoman"/>
      <w:lvlText w:val="%6."/>
      <w:lvlJc w:val="right"/>
      <w:pPr>
        <w:ind w:left="4268" w:hanging="180"/>
      </w:pPr>
    </w:lvl>
    <w:lvl w:ilvl="6">
      <w:start w:val="1"/>
      <w:numFmt w:val="decimal"/>
      <w:lvlText w:val="%7."/>
      <w:lvlJc w:val="left"/>
      <w:pPr>
        <w:ind w:left="4988" w:hanging="360"/>
      </w:pPr>
    </w:lvl>
    <w:lvl w:ilvl="7">
      <w:start w:val="1"/>
      <w:numFmt w:val="lowerLetter"/>
      <w:lvlText w:val="%8."/>
      <w:lvlJc w:val="left"/>
      <w:pPr>
        <w:ind w:left="5708" w:hanging="360"/>
      </w:pPr>
    </w:lvl>
    <w:lvl w:ilvl="8">
      <w:start w:val="1"/>
      <w:numFmt w:val="lowerRoman"/>
      <w:lvlText w:val="%9."/>
      <w:lvlJc w:val="right"/>
      <w:pPr>
        <w:ind w:left="6428" w:hanging="180"/>
      </w:pPr>
    </w:lvl>
  </w:abstractNum>
  <w:abstractNum w:abstractNumId="31" w15:restartNumberingAfterBreak="0">
    <w:nsid w:val="29235346"/>
    <w:multiLevelType w:val="multilevel"/>
    <w:tmpl w:val="C366A0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2" w15:restartNumberingAfterBreak="0">
    <w:nsid w:val="2A5121A2"/>
    <w:multiLevelType w:val="multilevel"/>
    <w:tmpl w:val="F98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A7F7222"/>
    <w:multiLevelType w:val="multilevel"/>
    <w:tmpl w:val="A90A7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D06019E"/>
    <w:multiLevelType w:val="multilevel"/>
    <w:tmpl w:val="5CD83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E3C75A7"/>
    <w:multiLevelType w:val="multilevel"/>
    <w:tmpl w:val="A6BAE1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2F7601EC"/>
    <w:multiLevelType w:val="multilevel"/>
    <w:tmpl w:val="F6F0F9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pStyle w:val="Antrat3"/>
      <w:lvlText w:val="●"/>
      <w:lvlJc w:val="left"/>
      <w:pPr>
        <w:ind w:left="2160" w:hanging="360"/>
      </w:pPr>
      <w:rPr>
        <w:rFonts w:ascii="Noto Sans Symbols" w:eastAsia="Noto Sans Symbols" w:hAnsi="Noto Sans Symbols" w:cs="Noto Sans Symbols"/>
        <w:sz w:val="20"/>
        <w:szCs w:val="20"/>
      </w:rPr>
    </w:lvl>
    <w:lvl w:ilvl="3">
      <w:start w:val="1"/>
      <w:numFmt w:val="bullet"/>
      <w:pStyle w:val="Antrat4"/>
      <w:lvlText w:val="●"/>
      <w:lvlJc w:val="left"/>
      <w:pPr>
        <w:ind w:left="2880" w:hanging="360"/>
      </w:pPr>
      <w:rPr>
        <w:rFonts w:ascii="Noto Sans Symbols" w:eastAsia="Noto Sans Symbols" w:hAnsi="Noto Sans Symbols" w:cs="Noto Sans Symbols"/>
        <w:sz w:val="20"/>
        <w:szCs w:val="20"/>
      </w:rPr>
    </w:lvl>
    <w:lvl w:ilvl="4">
      <w:start w:val="1"/>
      <w:numFmt w:val="bullet"/>
      <w:pStyle w:val="Antrat5"/>
      <w:lvlText w:val="●"/>
      <w:lvlJc w:val="left"/>
      <w:pPr>
        <w:ind w:left="3600" w:hanging="360"/>
      </w:pPr>
      <w:rPr>
        <w:rFonts w:ascii="Noto Sans Symbols" w:eastAsia="Noto Sans Symbols" w:hAnsi="Noto Sans Symbols" w:cs="Noto Sans Symbols"/>
        <w:sz w:val="20"/>
        <w:szCs w:val="20"/>
      </w:rPr>
    </w:lvl>
    <w:lvl w:ilvl="5">
      <w:start w:val="1"/>
      <w:numFmt w:val="bullet"/>
      <w:pStyle w:val="Antrat6"/>
      <w:lvlText w:val="●"/>
      <w:lvlJc w:val="left"/>
      <w:pPr>
        <w:ind w:left="4320" w:hanging="360"/>
      </w:pPr>
      <w:rPr>
        <w:rFonts w:ascii="Noto Sans Symbols" w:eastAsia="Noto Sans Symbols" w:hAnsi="Noto Sans Symbols" w:cs="Noto Sans Symbols"/>
        <w:sz w:val="20"/>
        <w:szCs w:val="20"/>
      </w:rPr>
    </w:lvl>
    <w:lvl w:ilvl="6">
      <w:start w:val="1"/>
      <w:numFmt w:val="bullet"/>
      <w:pStyle w:val="Antrat7"/>
      <w:lvlText w:val="●"/>
      <w:lvlJc w:val="left"/>
      <w:pPr>
        <w:ind w:left="5040" w:hanging="360"/>
      </w:pPr>
      <w:rPr>
        <w:rFonts w:ascii="Noto Sans Symbols" w:eastAsia="Noto Sans Symbols" w:hAnsi="Noto Sans Symbols" w:cs="Noto Sans Symbols"/>
        <w:sz w:val="20"/>
        <w:szCs w:val="20"/>
      </w:rPr>
    </w:lvl>
    <w:lvl w:ilvl="7">
      <w:start w:val="1"/>
      <w:numFmt w:val="bullet"/>
      <w:pStyle w:val="Antrat8"/>
      <w:lvlText w:val="●"/>
      <w:lvlJc w:val="left"/>
      <w:pPr>
        <w:ind w:left="5760" w:hanging="360"/>
      </w:pPr>
      <w:rPr>
        <w:rFonts w:ascii="Noto Sans Symbols" w:eastAsia="Noto Sans Symbols" w:hAnsi="Noto Sans Symbols" w:cs="Noto Sans Symbols"/>
        <w:sz w:val="20"/>
        <w:szCs w:val="20"/>
      </w:rPr>
    </w:lvl>
    <w:lvl w:ilvl="8">
      <w:start w:val="1"/>
      <w:numFmt w:val="bullet"/>
      <w:pStyle w:val="Antrat9"/>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304171B2"/>
    <w:multiLevelType w:val="multilevel"/>
    <w:tmpl w:val="EFF2C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1BE14D3"/>
    <w:multiLevelType w:val="multilevel"/>
    <w:tmpl w:val="48240846"/>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39" w15:restartNumberingAfterBreak="0">
    <w:nsid w:val="31FE2435"/>
    <w:multiLevelType w:val="multilevel"/>
    <w:tmpl w:val="70609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40" w15:restartNumberingAfterBreak="0">
    <w:nsid w:val="342948B5"/>
    <w:multiLevelType w:val="multilevel"/>
    <w:tmpl w:val="FF8E9140"/>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1" w15:restartNumberingAfterBreak="0">
    <w:nsid w:val="35460DED"/>
    <w:multiLevelType w:val="multilevel"/>
    <w:tmpl w:val="C8366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7811ABD"/>
    <w:multiLevelType w:val="multilevel"/>
    <w:tmpl w:val="E08C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7F02F75"/>
    <w:multiLevelType w:val="multilevel"/>
    <w:tmpl w:val="D4D8E9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390D6EA1"/>
    <w:multiLevelType w:val="multilevel"/>
    <w:tmpl w:val="D5E2C44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39801799"/>
    <w:multiLevelType w:val="multilevel"/>
    <w:tmpl w:val="EFB47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9953B48"/>
    <w:multiLevelType w:val="multilevel"/>
    <w:tmpl w:val="F8DE23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A047CEB"/>
    <w:multiLevelType w:val="multilevel"/>
    <w:tmpl w:val="F082563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3A237D60"/>
    <w:multiLevelType w:val="multilevel"/>
    <w:tmpl w:val="4622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AAB7E18"/>
    <w:multiLevelType w:val="multilevel"/>
    <w:tmpl w:val="66C29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ADE27FB"/>
    <w:multiLevelType w:val="multilevel"/>
    <w:tmpl w:val="EDFC9C30"/>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B531963"/>
    <w:multiLevelType w:val="multilevel"/>
    <w:tmpl w:val="48763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3E463D1E"/>
    <w:multiLevelType w:val="multilevel"/>
    <w:tmpl w:val="EB20D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3FC2471E"/>
    <w:multiLevelType w:val="multilevel"/>
    <w:tmpl w:val="24647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05F3861"/>
    <w:multiLevelType w:val="multilevel"/>
    <w:tmpl w:val="5428E5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41936165"/>
    <w:multiLevelType w:val="multilevel"/>
    <w:tmpl w:val="61186D28"/>
    <w:lvl w:ilvl="0">
      <w:start w:val="1"/>
      <w:numFmt w:val="bullet"/>
      <w:lvlText w:val="-"/>
      <w:lvlJc w:val="left"/>
      <w:pPr>
        <w:ind w:left="684" w:hanging="359"/>
      </w:pPr>
      <w:rPr>
        <w:rFonts w:ascii="Calibri" w:eastAsia="Calibri" w:hAnsi="Calibri" w:cs="Calibri"/>
      </w:rPr>
    </w:lvl>
    <w:lvl w:ilvl="1">
      <w:start w:val="1"/>
      <w:numFmt w:val="bullet"/>
      <w:lvlText w:val="o"/>
      <w:lvlJc w:val="left"/>
      <w:pPr>
        <w:ind w:left="1404" w:hanging="360"/>
      </w:pPr>
      <w:rPr>
        <w:rFonts w:ascii="Courier New" w:eastAsia="Courier New" w:hAnsi="Courier New" w:cs="Courier New"/>
      </w:rPr>
    </w:lvl>
    <w:lvl w:ilvl="2">
      <w:start w:val="1"/>
      <w:numFmt w:val="bullet"/>
      <w:lvlText w:val="▪"/>
      <w:lvlJc w:val="left"/>
      <w:pPr>
        <w:ind w:left="2124" w:hanging="360"/>
      </w:pPr>
      <w:rPr>
        <w:rFonts w:ascii="Noto Sans Symbols" w:eastAsia="Noto Sans Symbols" w:hAnsi="Noto Sans Symbols" w:cs="Noto Sans Symbols"/>
      </w:rPr>
    </w:lvl>
    <w:lvl w:ilvl="3">
      <w:start w:val="1"/>
      <w:numFmt w:val="bullet"/>
      <w:lvlText w:val="●"/>
      <w:lvlJc w:val="left"/>
      <w:pPr>
        <w:ind w:left="2844" w:hanging="360"/>
      </w:pPr>
      <w:rPr>
        <w:rFonts w:ascii="Noto Sans Symbols" w:eastAsia="Noto Sans Symbols" w:hAnsi="Noto Sans Symbols" w:cs="Noto Sans Symbols"/>
      </w:rPr>
    </w:lvl>
    <w:lvl w:ilvl="4">
      <w:start w:val="1"/>
      <w:numFmt w:val="bullet"/>
      <w:lvlText w:val="o"/>
      <w:lvlJc w:val="left"/>
      <w:pPr>
        <w:ind w:left="3564" w:hanging="360"/>
      </w:pPr>
      <w:rPr>
        <w:rFonts w:ascii="Courier New" w:eastAsia="Courier New" w:hAnsi="Courier New" w:cs="Courier New"/>
      </w:rPr>
    </w:lvl>
    <w:lvl w:ilvl="5">
      <w:start w:val="1"/>
      <w:numFmt w:val="bullet"/>
      <w:lvlText w:val="▪"/>
      <w:lvlJc w:val="left"/>
      <w:pPr>
        <w:ind w:left="4284" w:hanging="360"/>
      </w:pPr>
      <w:rPr>
        <w:rFonts w:ascii="Noto Sans Symbols" w:eastAsia="Noto Sans Symbols" w:hAnsi="Noto Sans Symbols" w:cs="Noto Sans Symbols"/>
      </w:rPr>
    </w:lvl>
    <w:lvl w:ilvl="6">
      <w:start w:val="1"/>
      <w:numFmt w:val="bullet"/>
      <w:lvlText w:val="●"/>
      <w:lvlJc w:val="left"/>
      <w:pPr>
        <w:ind w:left="5004" w:hanging="360"/>
      </w:pPr>
      <w:rPr>
        <w:rFonts w:ascii="Noto Sans Symbols" w:eastAsia="Noto Sans Symbols" w:hAnsi="Noto Sans Symbols" w:cs="Noto Sans Symbols"/>
      </w:rPr>
    </w:lvl>
    <w:lvl w:ilvl="7">
      <w:start w:val="1"/>
      <w:numFmt w:val="bullet"/>
      <w:lvlText w:val="o"/>
      <w:lvlJc w:val="left"/>
      <w:pPr>
        <w:ind w:left="5724" w:hanging="360"/>
      </w:pPr>
      <w:rPr>
        <w:rFonts w:ascii="Courier New" w:eastAsia="Courier New" w:hAnsi="Courier New" w:cs="Courier New"/>
      </w:rPr>
    </w:lvl>
    <w:lvl w:ilvl="8">
      <w:start w:val="1"/>
      <w:numFmt w:val="bullet"/>
      <w:lvlText w:val="▪"/>
      <w:lvlJc w:val="left"/>
      <w:pPr>
        <w:ind w:left="6444" w:hanging="360"/>
      </w:pPr>
      <w:rPr>
        <w:rFonts w:ascii="Noto Sans Symbols" w:eastAsia="Noto Sans Symbols" w:hAnsi="Noto Sans Symbols" w:cs="Noto Sans Symbols"/>
      </w:rPr>
    </w:lvl>
  </w:abstractNum>
  <w:abstractNum w:abstractNumId="56" w15:restartNumberingAfterBreak="0">
    <w:nsid w:val="4214362C"/>
    <w:multiLevelType w:val="multilevel"/>
    <w:tmpl w:val="E33E49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432827A1"/>
    <w:multiLevelType w:val="multilevel"/>
    <w:tmpl w:val="08DE8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42D2D84"/>
    <w:multiLevelType w:val="multilevel"/>
    <w:tmpl w:val="CE7E59F4"/>
    <w:lvl w:ilvl="0">
      <w:start w:val="1"/>
      <w:numFmt w:val="decimal"/>
      <w:lvlText w:val="%1."/>
      <w:lvlJc w:val="left"/>
      <w:pPr>
        <w:ind w:left="502" w:hanging="360"/>
      </w:pPr>
      <w:rPr>
        <w:rFonts w:ascii="Arial" w:eastAsia="Arial" w:hAnsi="Arial" w:cs="Arial"/>
        <w:b/>
        <w:sz w:val="24"/>
        <w:szCs w:val="24"/>
        <w:vertAlign w:val="baseline"/>
      </w:rPr>
    </w:lvl>
    <w:lvl w:ilvl="1">
      <w:start w:val="1"/>
      <w:numFmt w:val="decimal"/>
      <w:lvlText w:val="%2."/>
      <w:lvlJc w:val="left"/>
      <w:pPr>
        <w:ind w:left="1222" w:hanging="360"/>
      </w:pPr>
      <w:rPr>
        <w:vertAlign w:val="baseline"/>
      </w:rPr>
    </w:lvl>
    <w:lvl w:ilvl="2">
      <w:start w:val="1"/>
      <w:numFmt w:val="decimal"/>
      <w:lvlText w:val="%3."/>
      <w:lvlJc w:val="left"/>
      <w:pPr>
        <w:ind w:left="1942" w:hanging="360"/>
      </w:pPr>
      <w:rPr>
        <w:vertAlign w:val="baseline"/>
      </w:rPr>
    </w:lvl>
    <w:lvl w:ilvl="3">
      <w:start w:val="1"/>
      <w:numFmt w:val="decimal"/>
      <w:lvlText w:val="%4."/>
      <w:lvlJc w:val="left"/>
      <w:pPr>
        <w:ind w:left="2662" w:hanging="360"/>
      </w:pPr>
      <w:rPr>
        <w:vertAlign w:val="baseline"/>
      </w:rPr>
    </w:lvl>
    <w:lvl w:ilvl="4">
      <w:start w:val="1"/>
      <w:numFmt w:val="decimal"/>
      <w:lvlText w:val="%5."/>
      <w:lvlJc w:val="left"/>
      <w:pPr>
        <w:ind w:left="3382" w:hanging="360"/>
      </w:pPr>
      <w:rPr>
        <w:vertAlign w:val="baseline"/>
      </w:rPr>
    </w:lvl>
    <w:lvl w:ilvl="5">
      <w:start w:val="1"/>
      <w:numFmt w:val="decimal"/>
      <w:lvlText w:val="%6."/>
      <w:lvlJc w:val="left"/>
      <w:pPr>
        <w:ind w:left="4102" w:hanging="360"/>
      </w:pPr>
      <w:rPr>
        <w:vertAlign w:val="baseline"/>
      </w:rPr>
    </w:lvl>
    <w:lvl w:ilvl="6">
      <w:start w:val="1"/>
      <w:numFmt w:val="decimal"/>
      <w:lvlText w:val="%7."/>
      <w:lvlJc w:val="left"/>
      <w:pPr>
        <w:ind w:left="4822" w:hanging="360"/>
      </w:pPr>
      <w:rPr>
        <w:vertAlign w:val="baseline"/>
      </w:rPr>
    </w:lvl>
    <w:lvl w:ilvl="7">
      <w:start w:val="1"/>
      <w:numFmt w:val="decimal"/>
      <w:lvlText w:val="%8."/>
      <w:lvlJc w:val="left"/>
      <w:pPr>
        <w:ind w:left="5542" w:hanging="360"/>
      </w:pPr>
      <w:rPr>
        <w:vertAlign w:val="baseline"/>
      </w:rPr>
    </w:lvl>
    <w:lvl w:ilvl="8">
      <w:start w:val="1"/>
      <w:numFmt w:val="decimal"/>
      <w:lvlText w:val="%9."/>
      <w:lvlJc w:val="left"/>
      <w:pPr>
        <w:ind w:left="6262" w:hanging="360"/>
      </w:pPr>
      <w:rPr>
        <w:vertAlign w:val="baseline"/>
      </w:rPr>
    </w:lvl>
  </w:abstractNum>
  <w:abstractNum w:abstractNumId="59" w15:restartNumberingAfterBreak="0">
    <w:nsid w:val="450344FE"/>
    <w:multiLevelType w:val="multilevel"/>
    <w:tmpl w:val="19785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5964DD5"/>
    <w:multiLevelType w:val="multilevel"/>
    <w:tmpl w:val="6C7AD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F814D90"/>
    <w:multiLevelType w:val="multilevel"/>
    <w:tmpl w:val="81065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F9A0135"/>
    <w:multiLevelType w:val="hybridMultilevel"/>
    <w:tmpl w:val="FD4E6502"/>
    <w:lvl w:ilvl="0" w:tplc="0427000F">
      <w:start w:val="1"/>
      <w:numFmt w:val="decimal"/>
      <w:lvlText w:val="%1."/>
      <w:lvlJc w:val="left"/>
      <w:pPr>
        <w:ind w:left="818" w:hanging="360"/>
      </w:pPr>
    </w:lvl>
    <w:lvl w:ilvl="1" w:tplc="04270019" w:tentative="1">
      <w:start w:val="1"/>
      <w:numFmt w:val="lowerLetter"/>
      <w:lvlText w:val="%2."/>
      <w:lvlJc w:val="left"/>
      <w:pPr>
        <w:ind w:left="1538" w:hanging="360"/>
      </w:pPr>
    </w:lvl>
    <w:lvl w:ilvl="2" w:tplc="0427001B" w:tentative="1">
      <w:start w:val="1"/>
      <w:numFmt w:val="lowerRoman"/>
      <w:lvlText w:val="%3."/>
      <w:lvlJc w:val="right"/>
      <w:pPr>
        <w:ind w:left="2258" w:hanging="180"/>
      </w:pPr>
    </w:lvl>
    <w:lvl w:ilvl="3" w:tplc="0427000F" w:tentative="1">
      <w:start w:val="1"/>
      <w:numFmt w:val="decimal"/>
      <w:lvlText w:val="%4."/>
      <w:lvlJc w:val="left"/>
      <w:pPr>
        <w:ind w:left="2978" w:hanging="360"/>
      </w:pPr>
    </w:lvl>
    <w:lvl w:ilvl="4" w:tplc="04270019" w:tentative="1">
      <w:start w:val="1"/>
      <w:numFmt w:val="lowerLetter"/>
      <w:lvlText w:val="%5."/>
      <w:lvlJc w:val="left"/>
      <w:pPr>
        <w:ind w:left="3698" w:hanging="360"/>
      </w:pPr>
    </w:lvl>
    <w:lvl w:ilvl="5" w:tplc="0427001B" w:tentative="1">
      <w:start w:val="1"/>
      <w:numFmt w:val="lowerRoman"/>
      <w:lvlText w:val="%6."/>
      <w:lvlJc w:val="right"/>
      <w:pPr>
        <w:ind w:left="4418" w:hanging="180"/>
      </w:pPr>
    </w:lvl>
    <w:lvl w:ilvl="6" w:tplc="0427000F" w:tentative="1">
      <w:start w:val="1"/>
      <w:numFmt w:val="decimal"/>
      <w:lvlText w:val="%7."/>
      <w:lvlJc w:val="left"/>
      <w:pPr>
        <w:ind w:left="5138" w:hanging="360"/>
      </w:pPr>
    </w:lvl>
    <w:lvl w:ilvl="7" w:tplc="04270019" w:tentative="1">
      <w:start w:val="1"/>
      <w:numFmt w:val="lowerLetter"/>
      <w:lvlText w:val="%8."/>
      <w:lvlJc w:val="left"/>
      <w:pPr>
        <w:ind w:left="5858" w:hanging="360"/>
      </w:pPr>
    </w:lvl>
    <w:lvl w:ilvl="8" w:tplc="0427001B" w:tentative="1">
      <w:start w:val="1"/>
      <w:numFmt w:val="lowerRoman"/>
      <w:lvlText w:val="%9."/>
      <w:lvlJc w:val="right"/>
      <w:pPr>
        <w:ind w:left="6578" w:hanging="180"/>
      </w:pPr>
    </w:lvl>
  </w:abstractNum>
  <w:abstractNum w:abstractNumId="63" w15:restartNumberingAfterBreak="0">
    <w:nsid w:val="53C15DA8"/>
    <w:multiLevelType w:val="multilevel"/>
    <w:tmpl w:val="9166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4C01501"/>
    <w:multiLevelType w:val="multilevel"/>
    <w:tmpl w:val="FB101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58FC74E3"/>
    <w:multiLevelType w:val="multilevel"/>
    <w:tmpl w:val="F940A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5A95614B"/>
    <w:multiLevelType w:val="multilevel"/>
    <w:tmpl w:val="ABE879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7" w15:restartNumberingAfterBreak="0">
    <w:nsid w:val="66E5334B"/>
    <w:multiLevelType w:val="multilevel"/>
    <w:tmpl w:val="11343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7EC0905"/>
    <w:multiLevelType w:val="multilevel"/>
    <w:tmpl w:val="8A4AA86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9" w15:restartNumberingAfterBreak="0">
    <w:nsid w:val="681E0A4B"/>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0" w15:restartNumberingAfterBreak="0">
    <w:nsid w:val="692A3462"/>
    <w:multiLevelType w:val="multilevel"/>
    <w:tmpl w:val="85CA04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6C425C7A"/>
    <w:multiLevelType w:val="multilevel"/>
    <w:tmpl w:val="0FF6C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09426C0"/>
    <w:multiLevelType w:val="multilevel"/>
    <w:tmpl w:val="A4B2C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70A710A2"/>
    <w:multiLevelType w:val="multilevel"/>
    <w:tmpl w:val="A82AE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16C0FCA"/>
    <w:multiLevelType w:val="multilevel"/>
    <w:tmpl w:val="F7B2F5C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727E0D7C"/>
    <w:multiLevelType w:val="multilevel"/>
    <w:tmpl w:val="F3FC9AF8"/>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6" w15:restartNumberingAfterBreak="0">
    <w:nsid w:val="74177382"/>
    <w:multiLevelType w:val="multilevel"/>
    <w:tmpl w:val="08A6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74B46D31"/>
    <w:multiLevelType w:val="multilevel"/>
    <w:tmpl w:val="7064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750E6E87"/>
    <w:multiLevelType w:val="multilevel"/>
    <w:tmpl w:val="18944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76A604F6"/>
    <w:multiLevelType w:val="multilevel"/>
    <w:tmpl w:val="18A82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77014523"/>
    <w:multiLevelType w:val="multilevel"/>
    <w:tmpl w:val="1D2A3BF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1" w15:restartNumberingAfterBreak="0">
    <w:nsid w:val="7726459A"/>
    <w:multiLevelType w:val="multilevel"/>
    <w:tmpl w:val="D124F01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7A42A14"/>
    <w:multiLevelType w:val="multilevel"/>
    <w:tmpl w:val="DD2C7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783D1317"/>
    <w:multiLevelType w:val="multilevel"/>
    <w:tmpl w:val="297C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9B324A1"/>
    <w:multiLevelType w:val="multilevel"/>
    <w:tmpl w:val="DDE2D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B815A89"/>
    <w:multiLevelType w:val="multilevel"/>
    <w:tmpl w:val="F990D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5467648">
    <w:abstractNumId w:val="36"/>
  </w:num>
  <w:num w:numId="2" w16cid:durableId="814642381">
    <w:abstractNumId w:val="28"/>
  </w:num>
  <w:num w:numId="3" w16cid:durableId="2113940676">
    <w:abstractNumId w:val="35"/>
  </w:num>
  <w:num w:numId="4" w16cid:durableId="1917589871">
    <w:abstractNumId w:val="18"/>
  </w:num>
  <w:num w:numId="5" w16cid:durableId="1405447649">
    <w:abstractNumId w:val="45"/>
  </w:num>
  <w:num w:numId="6" w16cid:durableId="922299041">
    <w:abstractNumId w:val="16"/>
  </w:num>
  <w:num w:numId="7" w16cid:durableId="565454555">
    <w:abstractNumId w:val="31"/>
  </w:num>
  <w:num w:numId="8" w16cid:durableId="936795736">
    <w:abstractNumId w:val="70"/>
  </w:num>
  <w:num w:numId="9" w16cid:durableId="577595341">
    <w:abstractNumId w:val="19"/>
  </w:num>
  <w:num w:numId="10" w16cid:durableId="2137483295">
    <w:abstractNumId w:val="76"/>
  </w:num>
  <w:num w:numId="11" w16cid:durableId="1584535089">
    <w:abstractNumId w:val="27"/>
  </w:num>
  <w:num w:numId="12" w16cid:durableId="1670518499">
    <w:abstractNumId w:val="4"/>
  </w:num>
  <w:num w:numId="13" w16cid:durableId="527841149">
    <w:abstractNumId w:val="40"/>
  </w:num>
  <w:num w:numId="14" w16cid:durableId="836847142">
    <w:abstractNumId w:val="79"/>
  </w:num>
  <w:num w:numId="15" w16cid:durableId="1351368878">
    <w:abstractNumId w:val="51"/>
  </w:num>
  <w:num w:numId="16" w16cid:durableId="193150809">
    <w:abstractNumId w:val="47"/>
  </w:num>
  <w:num w:numId="17" w16cid:durableId="1690139675">
    <w:abstractNumId w:val="44"/>
  </w:num>
  <w:num w:numId="18" w16cid:durableId="322244188">
    <w:abstractNumId w:val="41"/>
  </w:num>
  <w:num w:numId="19" w16cid:durableId="1811746214">
    <w:abstractNumId w:val="49"/>
  </w:num>
  <w:num w:numId="20" w16cid:durableId="928850615">
    <w:abstractNumId w:val="5"/>
  </w:num>
  <w:num w:numId="21" w16cid:durableId="1033772217">
    <w:abstractNumId w:val="1"/>
  </w:num>
  <w:num w:numId="22" w16cid:durableId="1719234903">
    <w:abstractNumId w:val="17"/>
  </w:num>
  <w:num w:numId="23" w16cid:durableId="1179852756">
    <w:abstractNumId w:val="57"/>
  </w:num>
  <w:num w:numId="24" w16cid:durableId="519469336">
    <w:abstractNumId w:val="43"/>
  </w:num>
  <w:num w:numId="25" w16cid:durableId="1348829107">
    <w:abstractNumId w:val="85"/>
  </w:num>
  <w:num w:numId="26" w16cid:durableId="556209886">
    <w:abstractNumId w:val="25"/>
  </w:num>
  <w:num w:numId="27" w16cid:durableId="601035654">
    <w:abstractNumId w:val="61"/>
  </w:num>
  <w:num w:numId="28" w16cid:durableId="1709139128">
    <w:abstractNumId w:val="26"/>
  </w:num>
  <w:num w:numId="29" w16cid:durableId="1108618935">
    <w:abstractNumId w:val="38"/>
  </w:num>
  <w:num w:numId="30" w16cid:durableId="1688016793">
    <w:abstractNumId w:val="75"/>
  </w:num>
  <w:num w:numId="31" w16cid:durableId="702438672">
    <w:abstractNumId w:val="56"/>
  </w:num>
  <w:num w:numId="32" w16cid:durableId="1167139009">
    <w:abstractNumId w:val="9"/>
  </w:num>
  <w:num w:numId="33" w16cid:durableId="1566914459">
    <w:abstractNumId w:val="72"/>
  </w:num>
  <w:num w:numId="34" w16cid:durableId="2092434098">
    <w:abstractNumId w:val="6"/>
  </w:num>
  <w:num w:numId="35" w16cid:durableId="26220940">
    <w:abstractNumId w:val="53"/>
  </w:num>
  <w:num w:numId="36" w16cid:durableId="519901061">
    <w:abstractNumId w:val="8"/>
  </w:num>
  <w:num w:numId="37" w16cid:durableId="1465543544">
    <w:abstractNumId w:val="12"/>
  </w:num>
  <w:num w:numId="38" w16cid:durableId="482620015">
    <w:abstractNumId w:val="48"/>
  </w:num>
  <w:num w:numId="39" w16cid:durableId="1498837174">
    <w:abstractNumId w:val="21"/>
  </w:num>
  <w:num w:numId="40" w16cid:durableId="516651999">
    <w:abstractNumId w:val="34"/>
  </w:num>
  <w:num w:numId="41" w16cid:durableId="704519545">
    <w:abstractNumId w:val="66"/>
  </w:num>
  <w:num w:numId="42" w16cid:durableId="2040929367">
    <w:abstractNumId w:val="68"/>
  </w:num>
  <w:num w:numId="43" w16cid:durableId="1346445597">
    <w:abstractNumId w:val="50"/>
  </w:num>
  <w:num w:numId="44" w16cid:durableId="1350596427">
    <w:abstractNumId w:val="60"/>
  </w:num>
  <w:num w:numId="45" w16cid:durableId="1586262422">
    <w:abstractNumId w:val="0"/>
  </w:num>
  <w:num w:numId="46" w16cid:durableId="1618563052">
    <w:abstractNumId w:val="39"/>
  </w:num>
  <w:num w:numId="47" w16cid:durableId="1463501951">
    <w:abstractNumId w:val="11"/>
  </w:num>
  <w:num w:numId="48" w16cid:durableId="1073163635">
    <w:abstractNumId w:val="52"/>
  </w:num>
  <w:num w:numId="49" w16cid:durableId="1466241782">
    <w:abstractNumId w:val="83"/>
  </w:num>
  <w:num w:numId="50" w16cid:durableId="1155562646">
    <w:abstractNumId w:val="74"/>
  </w:num>
  <w:num w:numId="51" w16cid:durableId="690227896">
    <w:abstractNumId w:val="33"/>
  </w:num>
  <w:num w:numId="52" w16cid:durableId="712851613">
    <w:abstractNumId w:val="20"/>
  </w:num>
  <w:num w:numId="53" w16cid:durableId="325524874">
    <w:abstractNumId w:val="54"/>
  </w:num>
  <w:num w:numId="54" w16cid:durableId="298270512">
    <w:abstractNumId w:val="3"/>
  </w:num>
  <w:num w:numId="55" w16cid:durableId="265966695">
    <w:abstractNumId w:val="69"/>
  </w:num>
  <w:num w:numId="56" w16cid:durableId="1395393257">
    <w:abstractNumId w:val="80"/>
  </w:num>
  <w:num w:numId="57" w16cid:durableId="1212570969">
    <w:abstractNumId w:val="64"/>
  </w:num>
  <w:num w:numId="58" w16cid:durableId="2111701490">
    <w:abstractNumId w:val="46"/>
  </w:num>
  <w:num w:numId="59" w16cid:durableId="2029258840">
    <w:abstractNumId w:val="42"/>
  </w:num>
  <w:num w:numId="60" w16cid:durableId="1260987509">
    <w:abstractNumId w:val="59"/>
  </w:num>
  <w:num w:numId="61" w16cid:durableId="2121334832">
    <w:abstractNumId w:val="78"/>
  </w:num>
  <w:num w:numId="62" w16cid:durableId="1361200663">
    <w:abstractNumId w:val="55"/>
  </w:num>
  <w:num w:numId="63" w16cid:durableId="1571453715">
    <w:abstractNumId w:val="82"/>
  </w:num>
  <w:num w:numId="64" w16cid:durableId="140466622">
    <w:abstractNumId w:val="65"/>
  </w:num>
  <w:num w:numId="65" w16cid:durableId="1482575445">
    <w:abstractNumId w:val="81"/>
  </w:num>
  <w:num w:numId="66" w16cid:durableId="290600964">
    <w:abstractNumId w:val="63"/>
  </w:num>
  <w:num w:numId="67" w16cid:durableId="1986811331">
    <w:abstractNumId w:val="10"/>
  </w:num>
  <w:num w:numId="68" w16cid:durableId="423916684">
    <w:abstractNumId w:val="30"/>
  </w:num>
  <w:num w:numId="69" w16cid:durableId="9858652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071733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256007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882699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26924435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387409163">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96045537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63239727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54864214">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1425210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66235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72149014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1563845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0917790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73997973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29571853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5010197">
    <w:abstractNumId w:val="62"/>
  </w:num>
  <w:num w:numId="86" w16cid:durableId="1870681561">
    <w:abstractNumId w:val="58"/>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3A2E"/>
    <w:rsid w:val="000176F6"/>
    <w:rsid w:val="00021170"/>
    <w:rsid w:val="00043BCA"/>
    <w:rsid w:val="000831FD"/>
    <w:rsid w:val="000879D4"/>
    <w:rsid w:val="000A58D7"/>
    <w:rsid w:val="000B536D"/>
    <w:rsid w:val="000C1A8F"/>
    <w:rsid w:val="001013BF"/>
    <w:rsid w:val="00114ABC"/>
    <w:rsid w:val="001857B6"/>
    <w:rsid w:val="001A2437"/>
    <w:rsid w:val="001B4DF7"/>
    <w:rsid w:val="001C3DCA"/>
    <w:rsid w:val="0021666B"/>
    <w:rsid w:val="002427A7"/>
    <w:rsid w:val="00272E98"/>
    <w:rsid w:val="00273AE6"/>
    <w:rsid w:val="002E4F64"/>
    <w:rsid w:val="002F0CDF"/>
    <w:rsid w:val="00356D78"/>
    <w:rsid w:val="00370D2B"/>
    <w:rsid w:val="00394D85"/>
    <w:rsid w:val="00397BFE"/>
    <w:rsid w:val="003B5D5C"/>
    <w:rsid w:val="003F7B95"/>
    <w:rsid w:val="00434C0C"/>
    <w:rsid w:val="00437367"/>
    <w:rsid w:val="00472A63"/>
    <w:rsid w:val="00485539"/>
    <w:rsid w:val="004C4B83"/>
    <w:rsid w:val="004C7305"/>
    <w:rsid w:val="004E014B"/>
    <w:rsid w:val="004E24C7"/>
    <w:rsid w:val="00575256"/>
    <w:rsid w:val="00575950"/>
    <w:rsid w:val="005B62DB"/>
    <w:rsid w:val="005F541B"/>
    <w:rsid w:val="0065117A"/>
    <w:rsid w:val="00662631"/>
    <w:rsid w:val="0068099D"/>
    <w:rsid w:val="00706A19"/>
    <w:rsid w:val="0071113A"/>
    <w:rsid w:val="0073154F"/>
    <w:rsid w:val="007D1B0D"/>
    <w:rsid w:val="007E609B"/>
    <w:rsid w:val="0081645B"/>
    <w:rsid w:val="00826DBA"/>
    <w:rsid w:val="00864DF6"/>
    <w:rsid w:val="008A086D"/>
    <w:rsid w:val="00951C1A"/>
    <w:rsid w:val="00954AB9"/>
    <w:rsid w:val="009713E5"/>
    <w:rsid w:val="00997987"/>
    <w:rsid w:val="009A645F"/>
    <w:rsid w:val="009B0E90"/>
    <w:rsid w:val="009D3C72"/>
    <w:rsid w:val="009E736A"/>
    <w:rsid w:val="00A1062E"/>
    <w:rsid w:val="00A42446"/>
    <w:rsid w:val="00A80164"/>
    <w:rsid w:val="00AA5081"/>
    <w:rsid w:val="00AB2E91"/>
    <w:rsid w:val="00AB6076"/>
    <w:rsid w:val="00B3694A"/>
    <w:rsid w:val="00B7731C"/>
    <w:rsid w:val="00B77777"/>
    <w:rsid w:val="00BA4F74"/>
    <w:rsid w:val="00BC1D55"/>
    <w:rsid w:val="00C24E09"/>
    <w:rsid w:val="00D03EB5"/>
    <w:rsid w:val="00D143AC"/>
    <w:rsid w:val="00D157AC"/>
    <w:rsid w:val="00D51779"/>
    <w:rsid w:val="00D52466"/>
    <w:rsid w:val="00D9348A"/>
    <w:rsid w:val="00DB21D2"/>
    <w:rsid w:val="00DD5D22"/>
    <w:rsid w:val="00DF59D8"/>
    <w:rsid w:val="00E13A2E"/>
    <w:rsid w:val="00E2141D"/>
    <w:rsid w:val="00E522F7"/>
    <w:rsid w:val="00E80BE2"/>
    <w:rsid w:val="00E862A0"/>
    <w:rsid w:val="00ED08B3"/>
    <w:rsid w:val="00EE59FF"/>
    <w:rsid w:val="00EF6895"/>
    <w:rsid w:val="00F272FF"/>
    <w:rsid w:val="00F70B45"/>
    <w:rsid w:val="00FB25E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9A673B"/>
  <w15:docId w15:val="{0C785D7E-3232-4C90-B337-1915162A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17986"/>
    <w:rPr>
      <w:szCs w:val="20"/>
    </w:rPr>
  </w:style>
  <w:style w:type="paragraph" w:styleId="Antrat1">
    <w:name w:val="heading 1"/>
    <w:basedOn w:val="prastasis"/>
    <w:next w:val="prastasis"/>
    <w:link w:val="Antrat1Diagrama"/>
    <w:uiPriority w:val="9"/>
    <w:qFormat/>
    <w:rsid w:val="00AA5081"/>
    <w:pPr>
      <w:keepNext/>
      <w:keepLines/>
      <w:spacing w:before="240"/>
      <w:outlineLvl w:val="0"/>
    </w:pPr>
    <w:rPr>
      <w:rFonts w:eastAsiaTheme="majorEastAsia" w:cstheme="majorBidi"/>
      <w:b/>
      <w:szCs w:val="32"/>
    </w:rPr>
  </w:style>
  <w:style w:type="paragraph" w:styleId="Antrat2">
    <w:name w:val="heading 2"/>
    <w:basedOn w:val="prastasis"/>
    <w:next w:val="prastasis"/>
    <w:link w:val="Antrat2Diagrama"/>
    <w:autoRedefine/>
    <w:uiPriority w:val="9"/>
    <w:unhideWhenUsed/>
    <w:qFormat/>
    <w:rsid w:val="00EF6895"/>
    <w:pPr>
      <w:shd w:val="clear" w:color="auto" w:fill="FFFFFF"/>
      <w:spacing w:after="48"/>
      <w:ind w:left="97" w:right="213"/>
      <w:outlineLvl w:val="1"/>
    </w:pPr>
    <w:rPr>
      <w:rFonts w:eastAsiaTheme="majorEastAsia" w:cstheme="majorBidi"/>
      <w:color w:val="000000"/>
      <w:szCs w:val="26"/>
    </w:rPr>
  </w:style>
  <w:style w:type="paragraph" w:styleId="Antrat3">
    <w:name w:val="heading 3"/>
    <w:basedOn w:val="prastasis"/>
    <w:next w:val="prastasis"/>
    <w:link w:val="Antrat3Diagrama"/>
    <w:uiPriority w:val="9"/>
    <w:semiHidden/>
    <w:unhideWhenUsed/>
    <w:qFormat/>
    <w:rsid w:val="00843467"/>
    <w:pPr>
      <w:keepNext/>
      <w:keepLines/>
      <w:numPr>
        <w:ilvl w:val="2"/>
        <w:numId w:val="1"/>
      </w:numPr>
      <w:spacing w:before="40"/>
      <w:outlineLvl w:val="2"/>
    </w:pPr>
    <w:rPr>
      <w:rFonts w:asciiTheme="majorHAnsi" w:eastAsiaTheme="majorEastAsia" w:hAnsiTheme="majorHAnsi" w:cstheme="majorBidi"/>
      <w:color w:val="1F4D78" w:themeColor="accent1" w:themeShade="7F"/>
      <w:szCs w:val="24"/>
    </w:rPr>
  </w:style>
  <w:style w:type="paragraph" w:styleId="Antrat4">
    <w:name w:val="heading 4"/>
    <w:basedOn w:val="prastasis"/>
    <w:next w:val="prastasis"/>
    <w:link w:val="Antrat4Diagrama"/>
    <w:uiPriority w:val="9"/>
    <w:semiHidden/>
    <w:unhideWhenUsed/>
    <w:qFormat/>
    <w:rsid w:val="0084346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Antrat5">
    <w:name w:val="heading 5"/>
    <w:basedOn w:val="prastasis"/>
    <w:next w:val="prastasis"/>
    <w:link w:val="Antrat5Diagrama"/>
    <w:uiPriority w:val="9"/>
    <w:semiHidden/>
    <w:unhideWhenUsed/>
    <w:qFormat/>
    <w:rsid w:val="0084346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Antrat6">
    <w:name w:val="heading 6"/>
    <w:basedOn w:val="prastasis"/>
    <w:next w:val="prastasis"/>
    <w:link w:val="Antrat6Diagrama"/>
    <w:uiPriority w:val="9"/>
    <w:semiHidden/>
    <w:unhideWhenUsed/>
    <w:qFormat/>
    <w:rsid w:val="0084346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Antrat7">
    <w:name w:val="heading 7"/>
    <w:basedOn w:val="prastasis"/>
    <w:next w:val="prastasis"/>
    <w:link w:val="Antrat7Diagrama"/>
    <w:uiPriority w:val="9"/>
    <w:semiHidden/>
    <w:unhideWhenUsed/>
    <w:qFormat/>
    <w:rsid w:val="0084346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Antrat8">
    <w:name w:val="heading 8"/>
    <w:basedOn w:val="prastasis"/>
    <w:next w:val="prastasis"/>
    <w:link w:val="Antrat8Diagrama"/>
    <w:uiPriority w:val="9"/>
    <w:semiHidden/>
    <w:unhideWhenUsed/>
    <w:qFormat/>
    <w:rsid w:val="0084346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iPriority w:val="9"/>
    <w:semiHidden/>
    <w:unhideWhenUsed/>
    <w:qFormat/>
    <w:rsid w:val="0084346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rsid w:val="008737D6"/>
    <w:pPr>
      <w:keepNext/>
      <w:keepLines/>
      <w:spacing w:before="480" w:after="120"/>
    </w:pPr>
    <w:rPr>
      <w:b/>
      <w:sz w:val="72"/>
      <w:szCs w:val="72"/>
    </w:rPr>
  </w:style>
  <w:style w:type="paragraph" w:styleId="Sraopastraipa">
    <w:name w:val="List Paragraph"/>
    <w:basedOn w:val="prastasis"/>
    <w:uiPriority w:val="34"/>
    <w:qFormat/>
    <w:rsid w:val="00717986"/>
    <w:pPr>
      <w:ind w:left="720"/>
      <w:contextualSpacing/>
    </w:pPr>
  </w:style>
  <w:style w:type="paragraph" w:styleId="Komentarotekstas">
    <w:name w:val="annotation text"/>
    <w:basedOn w:val="prastasis"/>
    <w:link w:val="KomentarotekstasDiagrama"/>
    <w:uiPriority w:val="99"/>
    <w:unhideWhenUsed/>
    <w:rsid w:val="00717986"/>
    <w:rPr>
      <w:sz w:val="20"/>
    </w:rPr>
  </w:style>
  <w:style w:type="character" w:customStyle="1" w:styleId="KomentarotekstasDiagrama">
    <w:name w:val="Komentaro tekstas Diagrama"/>
    <w:basedOn w:val="Numatytasispastraiposriftas"/>
    <w:link w:val="Komentarotekstas"/>
    <w:uiPriority w:val="99"/>
    <w:rsid w:val="00717986"/>
    <w:rPr>
      <w:rFonts w:ascii="Times New Roman" w:eastAsia="Times New Roman" w:hAnsi="Times New Roman" w:cs="Times New Roman"/>
      <w:sz w:val="20"/>
      <w:szCs w:val="20"/>
    </w:rPr>
  </w:style>
  <w:style w:type="table" w:styleId="Lentelstinklelis">
    <w:name w:val="Table Grid"/>
    <w:basedOn w:val="prastojilentel"/>
    <w:uiPriority w:val="39"/>
    <w:rsid w:val="007179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EC7097"/>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EF6895"/>
    <w:rPr>
      <w:rFonts w:eastAsiaTheme="majorEastAsia" w:cstheme="majorBidi"/>
      <w:color w:val="000000"/>
      <w:szCs w:val="26"/>
      <w:shd w:val="clear" w:color="auto" w:fill="FFFFFF"/>
    </w:rPr>
  </w:style>
  <w:style w:type="character" w:customStyle="1" w:styleId="Antrat3Diagrama">
    <w:name w:val="Antraštė 3 Diagrama"/>
    <w:basedOn w:val="Numatytasispastraiposriftas"/>
    <w:link w:val="Antrat3"/>
    <w:uiPriority w:val="9"/>
    <w:semiHidden/>
    <w:rsid w:val="00843467"/>
    <w:rPr>
      <w:rFonts w:asciiTheme="majorHAnsi" w:eastAsiaTheme="majorEastAsia" w:hAnsiTheme="majorHAnsi" w:cstheme="majorBidi"/>
      <w:color w:val="1F4D78" w:themeColor="accent1" w:themeShade="7F"/>
    </w:rPr>
  </w:style>
  <w:style w:type="character" w:customStyle="1" w:styleId="Antrat4Diagrama">
    <w:name w:val="Antraštė 4 Diagrama"/>
    <w:basedOn w:val="Numatytasispastraiposriftas"/>
    <w:link w:val="Antrat4"/>
    <w:uiPriority w:val="9"/>
    <w:semiHidden/>
    <w:rsid w:val="00843467"/>
    <w:rPr>
      <w:rFonts w:asciiTheme="majorHAnsi" w:eastAsiaTheme="majorEastAsia" w:hAnsiTheme="majorHAnsi" w:cstheme="majorBidi"/>
      <w:i/>
      <w:iCs/>
      <w:color w:val="2E74B5" w:themeColor="accent1" w:themeShade="BF"/>
      <w:szCs w:val="20"/>
    </w:rPr>
  </w:style>
  <w:style w:type="character" w:customStyle="1" w:styleId="Antrat5Diagrama">
    <w:name w:val="Antraštė 5 Diagrama"/>
    <w:basedOn w:val="Numatytasispastraiposriftas"/>
    <w:link w:val="Antrat5"/>
    <w:uiPriority w:val="9"/>
    <w:semiHidden/>
    <w:rsid w:val="00843467"/>
    <w:rPr>
      <w:rFonts w:asciiTheme="majorHAnsi" w:eastAsiaTheme="majorEastAsia" w:hAnsiTheme="majorHAnsi" w:cstheme="majorBidi"/>
      <w:color w:val="2E74B5" w:themeColor="accent1" w:themeShade="BF"/>
      <w:szCs w:val="20"/>
    </w:rPr>
  </w:style>
  <w:style w:type="character" w:customStyle="1" w:styleId="Antrat6Diagrama">
    <w:name w:val="Antraštė 6 Diagrama"/>
    <w:basedOn w:val="Numatytasispastraiposriftas"/>
    <w:link w:val="Antrat6"/>
    <w:uiPriority w:val="9"/>
    <w:semiHidden/>
    <w:rsid w:val="00843467"/>
    <w:rPr>
      <w:rFonts w:asciiTheme="majorHAnsi" w:eastAsiaTheme="majorEastAsia" w:hAnsiTheme="majorHAnsi" w:cstheme="majorBidi"/>
      <w:color w:val="1F4D78" w:themeColor="accent1" w:themeShade="7F"/>
      <w:szCs w:val="20"/>
    </w:rPr>
  </w:style>
  <w:style w:type="character" w:customStyle="1" w:styleId="Antrat7Diagrama">
    <w:name w:val="Antraštė 7 Diagrama"/>
    <w:basedOn w:val="Numatytasispastraiposriftas"/>
    <w:link w:val="Antrat7"/>
    <w:uiPriority w:val="9"/>
    <w:semiHidden/>
    <w:rsid w:val="00843467"/>
    <w:rPr>
      <w:rFonts w:asciiTheme="majorHAnsi" w:eastAsiaTheme="majorEastAsia" w:hAnsiTheme="majorHAnsi" w:cstheme="majorBidi"/>
      <w:i/>
      <w:iCs/>
      <w:color w:val="1F4D78" w:themeColor="accent1" w:themeShade="7F"/>
      <w:szCs w:val="20"/>
    </w:rPr>
  </w:style>
  <w:style w:type="character" w:customStyle="1" w:styleId="Antrat8Diagrama">
    <w:name w:val="Antraštė 8 Diagrama"/>
    <w:basedOn w:val="Numatytasispastraiposriftas"/>
    <w:link w:val="Antrat8"/>
    <w:uiPriority w:val="9"/>
    <w:semiHidden/>
    <w:rsid w:val="00843467"/>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uiPriority w:val="9"/>
    <w:semiHidden/>
    <w:rsid w:val="00843467"/>
    <w:rPr>
      <w:rFonts w:asciiTheme="majorHAnsi" w:eastAsiaTheme="majorEastAsia" w:hAnsiTheme="majorHAnsi" w:cstheme="majorBidi"/>
      <w:i/>
      <w:iCs/>
      <w:color w:val="272727" w:themeColor="text1" w:themeTint="D8"/>
      <w:sz w:val="21"/>
      <w:szCs w:val="21"/>
    </w:rPr>
  </w:style>
  <w:style w:type="paragraph" w:styleId="Antrats">
    <w:name w:val="header"/>
    <w:basedOn w:val="prastasis"/>
    <w:link w:val="AntratsDiagrama"/>
    <w:uiPriority w:val="99"/>
    <w:unhideWhenUsed/>
    <w:rsid w:val="00F4715D"/>
    <w:pPr>
      <w:tabs>
        <w:tab w:val="center" w:pos="4819"/>
        <w:tab w:val="right" w:pos="9638"/>
      </w:tabs>
    </w:pPr>
  </w:style>
  <w:style w:type="character" w:customStyle="1" w:styleId="AntratsDiagrama">
    <w:name w:val="Antraštės Diagrama"/>
    <w:basedOn w:val="Numatytasispastraiposriftas"/>
    <w:link w:val="Antrats"/>
    <w:uiPriority w:val="99"/>
    <w:rsid w:val="00F4715D"/>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F4715D"/>
    <w:pPr>
      <w:tabs>
        <w:tab w:val="center" w:pos="4819"/>
        <w:tab w:val="right" w:pos="9638"/>
      </w:tabs>
    </w:pPr>
  </w:style>
  <w:style w:type="character" w:customStyle="1" w:styleId="PoratDiagrama">
    <w:name w:val="Poraštė Diagrama"/>
    <w:basedOn w:val="Numatytasispastraiposriftas"/>
    <w:link w:val="Porat"/>
    <w:uiPriority w:val="99"/>
    <w:rsid w:val="00F4715D"/>
    <w:rPr>
      <w:rFonts w:ascii="Times New Roman" w:eastAsia="Times New Roman" w:hAnsi="Times New Roman" w:cs="Times New Roman"/>
      <w:sz w:val="24"/>
      <w:szCs w:val="20"/>
    </w:rPr>
  </w:style>
  <w:style w:type="paragraph" w:customStyle="1" w:styleId="paragraph">
    <w:name w:val="paragraph"/>
    <w:basedOn w:val="prastasis"/>
    <w:uiPriority w:val="99"/>
    <w:rsid w:val="00F4715D"/>
    <w:pPr>
      <w:spacing w:before="100" w:beforeAutospacing="1" w:after="100" w:afterAutospacing="1"/>
    </w:pPr>
    <w:rPr>
      <w:szCs w:val="24"/>
    </w:rPr>
  </w:style>
  <w:style w:type="character" w:customStyle="1" w:styleId="normaltextrun">
    <w:name w:val="normaltextrun"/>
    <w:basedOn w:val="Numatytasispastraiposriftas"/>
    <w:rsid w:val="00F4715D"/>
  </w:style>
  <w:style w:type="character" w:customStyle="1" w:styleId="spellingerror">
    <w:name w:val="spellingerror"/>
    <w:basedOn w:val="Numatytasispastraiposriftas"/>
    <w:rsid w:val="00F4715D"/>
  </w:style>
  <w:style w:type="character" w:customStyle="1" w:styleId="eop">
    <w:name w:val="eop"/>
    <w:basedOn w:val="Numatytasispastraiposriftas"/>
    <w:rsid w:val="00F4715D"/>
  </w:style>
  <w:style w:type="character" w:customStyle="1" w:styleId="scxo70318146">
    <w:name w:val="scxo70318146"/>
    <w:basedOn w:val="Numatytasispastraiposriftas"/>
    <w:rsid w:val="006E4493"/>
  </w:style>
  <w:style w:type="character" w:styleId="Hipersaitas">
    <w:name w:val="Hyperlink"/>
    <w:basedOn w:val="Numatytasispastraiposriftas"/>
    <w:uiPriority w:val="99"/>
    <w:unhideWhenUsed/>
    <w:rsid w:val="00944433"/>
    <w:rPr>
      <w:color w:val="0563C1" w:themeColor="hyperlink"/>
      <w:u w:val="single"/>
    </w:rPr>
  </w:style>
  <w:style w:type="paragraph" w:styleId="prastasiniatinklio">
    <w:name w:val="Normal (Web)"/>
    <w:basedOn w:val="prastasis"/>
    <w:uiPriority w:val="99"/>
    <w:unhideWhenUsed/>
    <w:rsid w:val="00944433"/>
    <w:pPr>
      <w:spacing w:before="100" w:beforeAutospacing="1" w:after="100" w:afterAutospacing="1"/>
    </w:pPr>
    <w:rPr>
      <w:szCs w:val="24"/>
    </w:rPr>
  </w:style>
  <w:style w:type="paragraph" w:styleId="Betarp">
    <w:name w:val="No Spacing"/>
    <w:uiPriority w:val="1"/>
    <w:qFormat/>
    <w:rsid w:val="00944433"/>
  </w:style>
  <w:style w:type="table" w:customStyle="1" w:styleId="Lentelstinklelis1">
    <w:name w:val="Lentelės tinklelis1"/>
    <w:basedOn w:val="prastojilentel"/>
    <w:next w:val="Lentelstinklelis"/>
    <w:uiPriority w:val="59"/>
    <w:rsid w:val="00944433"/>
    <w:rPr>
      <w:rFonts w:eastAsia="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slapioinaostekstas">
    <w:name w:val="footnote text"/>
    <w:basedOn w:val="prastasis"/>
    <w:link w:val="PuslapioinaostekstasDiagrama"/>
    <w:uiPriority w:val="99"/>
    <w:semiHidden/>
    <w:unhideWhenUsed/>
    <w:rsid w:val="00944433"/>
    <w:rPr>
      <w:rFonts w:eastAsia="Calibri"/>
      <w:sz w:val="20"/>
    </w:rPr>
  </w:style>
  <w:style w:type="character" w:customStyle="1" w:styleId="PuslapioinaostekstasDiagrama">
    <w:name w:val="Puslapio išnašos tekstas Diagrama"/>
    <w:basedOn w:val="Numatytasispastraiposriftas"/>
    <w:link w:val="Puslapioinaostekstas"/>
    <w:uiPriority w:val="99"/>
    <w:semiHidden/>
    <w:rsid w:val="00944433"/>
    <w:rPr>
      <w:rFonts w:ascii="Times New Roman" w:eastAsia="Calibri" w:hAnsi="Times New Roman" w:cs="Times New Roman"/>
      <w:sz w:val="20"/>
      <w:szCs w:val="20"/>
    </w:rPr>
  </w:style>
  <w:style w:type="character" w:styleId="Puslapioinaosnuoroda">
    <w:name w:val="footnote reference"/>
    <w:basedOn w:val="Numatytasispastraiposriftas"/>
    <w:uiPriority w:val="99"/>
    <w:semiHidden/>
    <w:unhideWhenUsed/>
    <w:rsid w:val="00944433"/>
    <w:rPr>
      <w:vertAlign w:val="superscript"/>
    </w:rPr>
  </w:style>
  <w:style w:type="paragraph" w:styleId="Turinioantrat">
    <w:name w:val="TOC Heading"/>
    <w:basedOn w:val="Antrat1"/>
    <w:next w:val="prastasis"/>
    <w:uiPriority w:val="39"/>
    <w:unhideWhenUsed/>
    <w:qFormat/>
    <w:rsid w:val="00BB38CB"/>
    <w:pPr>
      <w:spacing w:line="259" w:lineRule="auto"/>
      <w:outlineLvl w:val="9"/>
    </w:pPr>
    <w:rPr>
      <w:rFonts w:asciiTheme="majorHAnsi" w:hAnsiTheme="majorHAnsi"/>
      <w:b w:val="0"/>
      <w:noProof/>
      <w:color w:val="2E74B5" w:themeColor="accent1" w:themeShade="BF"/>
      <w:sz w:val="32"/>
    </w:rPr>
  </w:style>
  <w:style w:type="paragraph" w:styleId="Turinys2">
    <w:name w:val="toc 2"/>
    <w:basedOn w:val="prastasis"/>
    <w:next w:val="prastasis"/>
    <w:autoRedefine/>
    <w:uiPriority w:val="39"/>
    <w:unhideWhenUsed/>
    <w:rsid w:val="00BB38CB"/>
    <w:pPr>
      <w:spacing w:after="100" w:line="259" w:lineRule="auto"/>
      <w:ind w:left="220"/>
    </w:pPr>
    <w:rPr>
      <w:rFonts w:asciiTheme="minorHAnsi" w:eastAsiaTheme="minorEastAsia" w:hAnsiTheme="minorHAnsi"/>
      <w:noProof/>
      <w:sz w:val="22"/>
      <w:szCs w:val="22"/>
    </w:rPr>
  </w:style>
  <w:style w:type="paragraph" w:styleId="Turinys1">
    <w:name w:val="toc 1"/>
    <w:basedOn w:val="prastasis"/>
    <w:next w:val="prastasis"/>
    <w:autoRedefine/>
    <w:uiPriority w:val="39"/>
    <w:unhideWhenUsed/>
    <w:rsid w:val="00BB38CB"/>
    <w:pPr>
      <w:tabs>
        <w:tab w:val="left" w:pos="284"/>
        <w:tab w:val="right" w:leader="dot" w:pos="10195"/>
      </w:tabs>
      <w:spacing w:after="100" w:line="259" w:lineRule="auto"/>
    </w:pPr>
    <w:rPr>
      <w:rFonts w:asciiTheme="minorHAnsi" w:eastAsiaTheme="minorEastAsia" w:hAnsiTheme="minorHAnsi"/>
      <w:noProof/>
      <w:sz w:val="22"/>
      <w:szCs w:val="22"/>
    </w:rPr>
  </w:style>
  <w:style w:type="character" w:customStyle="1" w:styleId="PavadinimasDiagrama">
    <w:name w:val="Pavadinimas Diagrama"/>
    <w:basedOn w:val="Numatytasispastraiposriftas"/>
    <w:link w:val="Pavadinimas"/>
    <w:rsid w:val="008737D6"/>
    <w:rPr>
      <w:rFonts w:ascii="Times New Roman" w:eastAsia="Times New Roman" w:hAnsi="Times New Roman" w:cs="Times New Roman"/>
      <w:b/>
      <w:sz w:val="72"/>
      <w:szCs w:val="72"/>
    </w:rPr>
  </w:style>
  <w:style w:type="paragraph" w:customStyle="1" w:styleId="prastasis1">
    <w:name w:val="Įprastasis1"/>
    <w:rsid w:val="008737D6"/>
    <w:pPr>
      <w:suppressAutoHyphens/>
      <w:autoSpaceDN w:val="0"/>
      <w:spacing w:line="247" w:lineRule="auto"/>
      <w:textAlignment w:val="baseline"/>
    </w:pPr>
    <w:rPr>
      <w:rFonts w:ascii="Calibri" w:eastAsia="Calibri" w:hAnsi="Calibri"/>
      <w:lang w:val="en-GB"/>
    </w:rPr>
  </w:style>
  <w:style w:type="character" w:customStyle="1" w:styleId="Numatytasispastraiposriftas1">
    <w:name w:val="Numatytasis pastraipos šriftas1"/>
    <w:rsid w:val="008737D6"/>
  </w:style>
  <w:style w:type="paragraph" w:customStyle="1" w:styleId="Sraopastraipa1">
    <w:name w:val="Sąrašo pastraipa1"/>
    <w:basedOn w:val="prastasis1"/>
    <w:rsid w:val="008737D6"/>
    <w:pPr>
      <w:spacing w:line="240" w:lineRule="auto"/>
      <w:ind w:left="720"/>
    </w:pPr>
    <w:rPr>
      <w:rFonts w:cs="Myanmar Text"/>
      <w:lang w:val="en-US"/>
    </w:r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8737D6"/>
    <w:rPr>
      <w:rFonts w:ascii="Georgia" w:eastAsia="Georgia" w:hAnsi="Georgia" w:cs="Georgia"/>
      <w:i/>
      <w:color w:val="666666"/>
      <w:sz w:val="48"/>
      <w:szCs w:val="48"/>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rPr>
      <w:sz w:val="20"/>
      <w:szCs w:val="20"/>
    </w:rPr>
    <w:tblPr>
      <w:tblStyleRowBandSize w:val="1"/>
      <w:tblStyleColBandSize w:val="1"/>
    </w:tblPr>
  </w:style>
  <w:style w:type="table" w:customStyle="1" w:styleId="afff0">
    <w:basedOn w:val="prastojilentel"/>
    <w:rPr>
      <w:sz w:val="20"/>
      <w:szCs w:val="20"/>
    </w:rPr>
    <w:tblPr>
      <w:tblStyleRowBandSize w:val="1"/>
      <w:tblStyleColBandSize w:val="1"/>
    </w:tblPr>
  </w:style>
  <w:style w:type="table" w:customStyle="1" w:styleId="afff1">
    <w:basedOn w:val="prastojilentel"/>
    <w:rPr>
      <w:sz w:val="20"/>
      <w:szCs w:val="20"/>
    </w:rPr>
    <w:tblPr>
      <w:tblStyleRowBandSize w:val="1"/>
      <w:tblStyleColBandSize w:val="1"/>
    </w:tblPr>
  </w:style>
  <w:style w:type="table" w:customStyle="1" w:styleId="afff2">
    <w:basedOn w:val="prastojilentel"/>
    <w:rPr>
      <w:sz w:val="20"/>
      <w:szCs w:val="20"/>
    </w:rPr>
    <w:tblPr>
      <w:tblStyleRowBandSize w:val="1"/>
      <w:tblStyleColBandSize w:val="1"/>
    </w:tblPr>
  </w:style>
  <w:style w:type="table" w:customStyle="1" w:styleId="afff3">
    <w:basedOn w:val="prastojilentel"/>
    <w:rPr>
      <w:sz w:val="20"/>
      <w:szCs w:val="20"/>
    </w:rPr>
    <w:tblPr>
      <w:tblStyleRowBandSize w:val="1"/>
      <w:tblStyleColBandSize w:val="1"/>
    </w:tblPr>
  </w:style>
  <w:style w:type="table" w:customStyle="1" w:styleId="afff4">
    <w:basedOn w:val="prastojilentel"/>
    <w:rPr>
      <w:sz w:val="20"/>
      <w:szCs w:val="20"/>
    </w:rPr>
    <w:tblPr>
      <w:tblStyleRowBandSize w:val="1"/>
      <w:tblStyleColBandSize w:val="1"/>
    </w:tblPr>
  </w:style>
  <w:style w:type="table" w:customStyle="1" w:styleId="afff5">
    <w:basedOn w:val="prastojilentel"/>
    <w:rPr>
      <w:sz w:val="20"/>
      <w:szCs w:val="20"/>
    </w:rPr>
    <w:tblPr>
      <w:tblStyleRowBandSize w:val="1"/>
      <w:tblStyleColBandSize w:val="1"/>
    </w:tblPr>
  </w:style>
  <w:style w:type="table" w:customStyle="1" w:styleId="afff6">
    <w:basedOn w:val="prastojilentel"/>
    <w:rPr>
      <w:sz w:val="20"/>
      <w:szCs w:val="20"/>
    </w:rPr>
    <w:tblPr>
      <w:tblStyleRowBandSize w:val="1"/>
      <w:tblStyleColBandSize w:val="1"/>
    </w:tblPr>
  </w:style>
  <w:style w:type="table" w:customStyle="1" w:styleId="afff7">
    <w:basedOn w:val="prastojilentel"/>
    <w:rPr>
      <w:sz w:val="20"/>
      <w:szCs w:val="20"/>
    </w:rPr>
    <w:tblPr>
      <w:tblStyleRowBandSize w:val="1"/>
      <w:tblStyleColBandSize w:val="1"/>
    </w:tblPr>
  </w:style>
  <w:style w:type="table" w:customStyle="1" w:styleId="afff8">
    <w:basedOn w:val="prastojilentel"/>
    <w:rPr>
      <w:sz w:val="20"/>
      <w:szCs w:val="20"/>
    </w:rPr>
    <w:tblPr>
      <w:tblStyleRowBandSize w:val="1"/>
      <w:tblStyleColBandSize w:val="1"/>
    </w:tblPr>
  </w:style>
  <w:style w:type="table" w:customStyle="1" w:styleId="afff9">
    <w:basedOn w:val="prastojilentel"/>
    <w:rPr>
      <w:sz w:val="20"/>
      <w:szCs w:val="20"/>
    </w:rPr>
    <w:tblPr>
      <w:tblStyleRowBandSize w:val="1"/>
      <w:tblStyleColBandSize w:val="1"/>
    </w:tblPr>
  </w:style>
  <w:style w:type="table" w:customStyle="1" w:styleId="afffa">
    <w:basedOn w:val="prastojilentel"/>
    <w:rPr>
      <w:sz w:val="20"/>
      <w:szCs w:val="20"/>
    </w:rPr>
    <w:tblPr>
      <w:tblStyleRowBandSize w:val="1"/>
      <w:tblStyleColBandSize w:val="1"/>
    </w:tblPr>
  </w:style>
  <w:style w:type="table" w:customStyle="1" w:styleId="afffb">
    <w:basedOn w:val="prastojilentel"/>
    <w:rPr>
      <w:sz w:val="20"/>
      <w:szCs w:val="20"/>
    </w:rPr>
    <w:tblPr>
      <w:tblStyleRowBandSize w:val="1"/>
      <w:tblStyleColBandSize w:val="1"/>
    </w:tblPr>
  </w:style>
  <w:style w:type="table" w:customStyle="1" w:styleId="afffc">
    <w:basedOn w:val="prastojilentel"/>
    <w:rPr>
      <w:sz w:val="20"/>
      <w:szCs w:val="20"/>
    </w:rPr>
    <w:tblPr>
      <w:tblStyleRowBandSize w:val="1"/>
      <w:tblStyleColBandSize w:val="1"/>
    </w:tblPr>
  </w:style>
  <w:style w:type="table" w:customStyle="1" w:styleId="afffd">
    <w:basedOn w:val="prastojilentel"/>
    <w:rPr>
      <w:sz w:val="20"/>
      <w:szCs w:val="20"/>
    </w:rPr>
    <w:tblPr>
      <w:tblStyleRowBandSize w:val="1"/>
      <w:tblStyleColBandSize w:val="1"/>
    </w:tblPr>
  </w:style>
  <w:style w:type="table" w:customStyle="1" w:styleId="afffe">
    <w:basedOn w:val="prastojilentel"/>
    <w:rPr>
      <w:sz w:val="20"/>
      <w:szCs w:val="20"/>
    </w:rPr>
    <w:tblPr>
      <w:tblStyleRowBandSize w:val="1"/>
      <w:tblStyleColBandSize w:val="1"/>
    </w:tblPr>
  </w:style>
  <w:style w:type="table" w:customStyle="1" w:styleId="affff">
    <w:basedOn w:val="prastojilentel"/>
    <w:rPr>
      <w:sz w:val="20"/>
      <w:szCs w:val="20"/>
    </w:rPr>
    <w:tblPr>
      <w:tblStyleRowBandSize w:val="1"/>
      <w:tblStyleColBandSize w:val="1"/>
    </w:tblPr>
  </w:style>
  <w:style w:type="table" w:customStyle="1" w:styleId="affff0">
    <w:basedOn w:val="prastojilentel"/>
    <w:rPr>
      <w:sz w:val="20"/>
      <w:szCs w:val="20"/>
    </w:rPr>
    <w:tblPr>
      <w:tblStyleRowBandSize w:val="1"/>
      <w:tblStyleColBandSize w:val="1"/>
    </w:tblPr>
  </w:style>
  <w:style w:type="table" w:customStyle="1" w:styleId="affff1">
    <w:basedOn w:val="prastojilentel"/>
    <w:rPr>
      <w:sz w:val="20"/>
      <w:szCs w:val="20"/>
    </w:rPr>
    <w:tblPr>
      <w:tblStyleRowBandSize w:val="1"/>
      <w:tblStyleColBandSize w:val="1"/>
    </w:tblPr>
  </w:style>
  <w:style w:type="table" w:customStyle="1" w:styleId="affff2">
    <w:basedOn w:val="prastojilentel"/>
    <w:rPr>
      <w:sz w:val="20"/>
      <w:szCs w:val="20"/>
    </w:rPr>
    <w:tblPr>
      <w:tblStyleRowBandSize w:val="1"/>
      <w:tblStyleColBandSize w:val="1"/>
    </w:tblPr>
  </w:style>
  <w:style w:type="table" w:customStyle="1" w:styleId="affff3">
    <w:basedOn w:val="prastojilentel"/>
    <w:rPr>
      <w:sz w:val="20"/>
      <w:szCs w:val="20"/>
    </w:rPr>
    <w:tblPr>
      <w:tblStyleRowBandSize w:val="1"/>
      <w:tblStyleColBandSize w:val="1"/>
    </w:tblPr>
  </w:style>
  <w:style w:type="table" w:customStyle="1" w:styleId="affff4">
    <w:basedOn w:val="prastojilentel"/>
    <w:rPr>
      <w:sz w:val="20"/>
      <w:szCs w:val="20"/>
    </w:rPr>
    <w:tblPr>
      <w:tblStyleRowBandSize w:val="1"/>
      <w:tblStyleColBandSize w:val="1"/>
    </w:tblPr>
  </w:style>
  <w:style w:type="table" w:customStyle="1" w:styleId="affff5">
    <w:basedOn w:val="prastojilentel"/>
    <w:rPr>
      <w:sz w:val="20"/>
      <w:szCs w:val="20"/>
    </w:rPr>
    <w:tblPr>
      <w:tblStyleRowBandSize w:val="1"/>
      <w:tblStyleColBandSize w:val="1"/>
    </w:tblPr>
  </w:style>
  <w:style w:type="table" w:customStyle="1" w:styleId="affff6">
    <w:basedOn w:val="prastojilentel"/>
    <w:rPr>
      <w:sz w:val="20"/>
      <w:szCs w:val="20"/>
    </w:rPr>
    <w:tblPr>
      <w:tblStyleRowBandSize w:val="1"/>
      <w:tblStyleColBandSize w:val="1"/>
    </w:tblPr>
  </w:style>
  <w:style w:type="table" w:customStyle="1" w:styleId="affff7">
    <w:basedOn w:val="prastojilentel"/>
    <w:rPr>
      <w:sz w:val="20"/>
      <w:szCs w:val="20"/>
    </w:rPr>
    <w:tblPr>
      <w:tblStyleRowBandSize w:val="1"/>
      <w:tblStyleColBandSize w:val="1"/>
    </w:tblPr>
  </w:style>
  <w:style w:type="table" w:customStyle="1" w:styleId="affff8">
    <w:basedOn w:val="prastojilentel"/>
    <w:rPr>
      <w:sz w:val="20"/>
      <w:szCs w:val="20"/>
    </w:rPr>
    <w:tblPr>
      <w:tblStyleRowBandSize w:val="1"/>
      <w:tblStyleColBandSize w:val="1"/>
    </w:tblPr>
  </w:style>
  <w:style w:type="table" w:customStyle="1" w:styleId="affff9">
    <w:basedOn w:val="prastojilentel"/>
    <w:rPr>
      <w:sz w:val="20"/>
      <w:szCs w:val="20"/>
    </w:rPr>
    <w:tblPr>
      <w:tblStyleRowBandSize w:val="1"/>
      <w:tblStyleColBandSize w:val="1"/>
    </w:tblPr>
  </w:style>
  <w:style w:type="table" w:customStyle="1" w:styleId="affffa">
    <w:basedOn w:val="prastojilentel"/>
    <w:rPr>
      <w:sz w:val="20"/>
      <w:szCs w:val="20"/>
    </w:rPr>
    <w:tblPr>
      <w:tblStyleRowBandSize w:val="1"/>
      <w:tblStyleColBandSize w:val="1"/>
    </w:tblPr>
  </w:style>
  <w:style w:type="table" w:customStyle="1" w:styleId="affffb">
    <w:basedOn w:val="prastojilentel"/>
    <w:rPr>
      <w:sz w:val="20"/>
      <w:szCs w:val="20"/>
    </w:rPr>
    <w:tblPr>
      <w:tblStyleRowBandSize w:val="1"/>
      <w:tblStyleColBandSize w:val="1"/>
    </w:tblPr>
  </w:style>
  <w:style w:type="table" w:customStyle="1" w:styleId="affffc">
    <w:basedOn w:val="prastojilentel"/>
    <w:rPr>
      <w:sz w:val="20"/>
      <w:szCs w:val="20"/>
    </w:rPr>
    <w:tblPr>
      <w:tblStyleRowBandSize w:val="1"/>
      <w:tblStyleColBandSize w:val="1"/>
    </w:tblPr>
  </w:style>
  <w:style w:type="table" w:customStyle="1" w:styleId="affffd">
    <w:basedOn w:val="prastojilentel"/>
    <w:rPr>
      <w:sz w:val="20"/>
      <w:szCs w:val="20"/>
    </w:rPr>
    <w:tblPr>
      <w:tblStyleRowBandSize w:val="1"/>
      <w:tblStyleColBandSize w:val="1"/>
    </w:tblPr>
  </w:style>
  <w:style w:type="table" w:customStyle="1" w:styleId="affffe">
    <w:basedOn w:val="prastojilentel"/>
    <w:rPr>
      <w:sz w:val="20"/>
      <w:szCs w:val="20"/>
    </w:rPr>
    <w:tblPr>
      <w:tblStyleRowBandSize w:val="1"/>
      <w:tblStyleColBandSize w:val="1"/>
    </w:tblPr>
  </w:style>
  <w:style w:type="table" w:customStyle="1" w:styleId="afffff">
    <w:basedOn w:val="prastojilentel"/>
    <w:rPr>
      <w:sz w:val="20"/>
      <w:szCs w:val="20"/>
    </w:rPr>
    <w:tblPr>
      <w:tblStyleRowBandSize w:val="1"/>
      <w:tblStyleColBandSize w:val="1"/>
    </w:tblPr>
  </w:style>
  <w:style w:type="table" w:customStyle="1" w:styleId="afffff0">
    <w:basedOn w:val="prastojilentel"/>
    <w:rPr>
      <w:sz w:val="20"/>
      <w:szCs w:val="20"/>
    </w:rPr>
    <w:tblPr>
      <w:tblStyleRowBandSize w:val="1"/>
      <w:tblStyleColBandSize w:val="1"/>
    </w:tblPr>
  </w:style>
  <w:style w:type="table" w:customStyle="1" w:styleId="afffff1">
    <w:basedOn w:val="prastojilentel"/>
    <w:rPr>
      <w:sz w:val="20"/>
      <w:szCs w:val="20"/>
    </w:rPr>
    <w:tblPr>
      <w:tblStyleRowBandSize w:val="1"/>
      <w:tblStyleColBandSize w:val="1"/>
    </w:tblPr>
  </w:style>
  <w:style w:type="table" w:customStyle="1" w:styleId="afffff2">
    <w:basedOn w:val="prastojilentel"/>
    <w:rPr>
      <w:sz w:val="20"/>
      <w:szCs w:val="20"/>
    </w:rPr>
    <w:tblPr>
      <w:tblStyleRowBandSize w:val="1"/>
      <w:tblStyleColBandSize w:val="1"/>
    </w:tblPr>
  </w:style>
  <w:style w:type="table" w:customStyle="1" w:styleId="afffff3">
    <w:basedOn w:val="prastojilentel"/>
    <w:rPr>
      <w:sz w:val="20"/>
      <w:szCs w:val="20"/>
    </w:rPr>
    <w:tblPr>
      <w:tblStyleRowBandSize w:val="1"/>
      <w:tblStyleColBandSize w:val="1"/>
    </w:tblPr>
  </w:style>
  <w:style w:type="table" w:customStyle="1" w:styleId="afffff4">
    <w:basedOn w:val="prastojilentel"/>
    <w:rPr>
      <w:sz w:val="20"/>
      <w:szCs w:val="20"/>
    </w:rPr>
    <w:tblPr>
      <w:tblStyleRowBandSize w:val="1"/>
      <w:tblStyleColBandSize w:val="1"/>
    </w:tblPr>
  </w:style>
  <w:style w:type="table" w:customStyle="1" w:styleId="afffff5">
    <w:basedOn w:val="prastojilentel"/>
    <w:rPr>
      <w:sz w:val="20"/>
      <w:szCs w:val="20"/>
    </w:rPr>
    <w:tblPr>
      <w:tblStyleRowBandSize w:val="1"/>
      <w:tblStyleColBandSize w:val="1"/>
    </w:tblPr>
  </w:style>
  <w:style w:type="table" w:customStyle="1" w:styleId="afffff6">
    <w:basedOn w:val="prastojilentel"/>
    <w:rPr>
      <w:sz w:val="20"/>
      <w:szCs w:val="20"/>
    </w:rPr>
    <w:tblPr>
      <w:tblStyleRowBandSize w:val="1"/>
      <w:tblStyleColBandSize w:val="1"/>
    </w:tblPr>
  </w:style>
  <w:style w:type="table" w:customStyle="1" w:styleId="afffff7">
    <w:basedOn w:val="prastojilentel"/>
    <w:rPr>
      <w:sz w:val="20"/>
      <w:szCs w:val="20"/>
    </w:rPr>
    <w:tblPr>
      <w:tblStyleRowBandSize w:val="1"/>
      <w:tblStyleColBandSize w:val="1"/>
    </w:tblPr>
  </w:style>
  <w:style w:type="table" w:customStyle="1" w:styleId="afffff8">
    <w:basedOn w:val="prastojilentel"/>
    <w:rPr>
      <w:sz w:val="20"/>
      <w:szCs w:val="20"/>
    </w:rPr>
    <w:tblPr>
      <w:tblStyleRowBandSize w:val="1"/>
      <w:tblStyleColBandSize w:val="1"/>
    </w:tblPr>
  </w:style>
  <w:style w:type="table" w:customStyle="1" w:styleId="afffff9">
    <w:basedOn w:val="prastojilentel"/>
    <w:rPr>
      <w:sz w:val="20"/>
      <w:szCs w:val="20"/>
    </w:rPr>
    <w:tblPr>
      <w:tblStyleRowBandSize w:val="1"/>
      <w:tblStyleColBandSize w:val="1"/>
    </w:tblPr>
  </w:style>
  <w:style w:type="table" w:customStyle="1" w:styleId="afffffa">
    <w:basedOn w:val="prastojilentel"/>
    <w:rPr>
      <w:sz w:val="20"/>
      <w:szCs w:val="20"/>
    </w:rPr>
    <w:tblPr>
      <w:tblStyleRowBandSize w:val="1"/>
      <w:tblStyleColBandSize w:val="1"/>
    </w:tblPr>
  </w:style>
  <w:style w:type="table" w:customStyle="1" w:styleId="afffffb">
    <w:basedOn w:val="prastojilentel"/>
    <w:rPr>
      <w:sz w:val="20"/>
      <w:szCs w:val="20"/>
    </w:rPr>
    <w:tblPr>
      <w:tblStyleRowBandSize w:val="1"/>
      <w:tblStyleColBandSize w:val="1"/>
    </w:tblPr>
  </w:style>
  <w:style w:type="table" w:customStyle="1" w:styleId="afffffc">
    <w:basedOn w:val="prastojilentel"/>
    <w:rPr>
      <w:sz w:val="20"/>
      <w:szCs w:val="20"/>
    </w:rPr>
    <w:tblPr>
      <w:tblStyleRowBandSize w:val="1"/>
      <w:tblStyleColBandSize w:val="1"/>
    </w:tblPr>
  </w:style>
  <w:style w:type="table" w:customStyle="1" w:styleId="afffffd">
    <w:basedOn w:val="prastojilentel"/>
    <w:rPr>
      <w:sz w:val="20"/>
      <w:szCs w:val="20"/>
    </w:rPr>
    <w:tblPr>
      <w:tblStyleRowBandSize w:val="1"/>
      <w:tblStyleColBandSize w:val="1"/>
    </w:tblPr>
  </w:style>
  <w:style w:type="table" w:customStyle="1" w:styleId="afffffe">
    <w:basedOn w:val="prastojilentel"/>
    <w:rPr>
      <w:sz w:val="20"/>
      <w:szCs w:val="20"/>
    </w:rPr>
    <w:tblPr>
      <w:tblStyleRowBandSize w:val="1"/>
      <w:tblStyleColBandSize w:val="1"/>
    </w:tblPr>
  </w:style>
  <w:style w:type="table" w:customStyle="1" w:styleId="affffff">
    <w:basedOn w:val="prastojilentel"/>
    <w:rPr>
      <w:sz w:val="20"/>
      <w:szCs w:val="20"/>
    </w:rPr>
    <w:tblPr>
      <w:tblStyleRowBandSize w:val="1"/>
      <w:tblStyleColBandSize w:val="1"/>
    </w:tblPr>
  </w:style>
  <w:style w:type="table" w:customStyle="1" w:styleId="affffff0">
    <w:basedOn w:val="prastojilentel"/>
    <w:rPr>
      <w:sz w:val="20"/>
      <w:szCs w:val="20"/>
    </w:rPr>
    <w:tblPr>
      <w:tblStyleRowBandSize w:val="1"/>
      <w:tblStyleColBandSize w:val="1"/>
    </w:tblPr>
  </w:style>
  <w:style w:type="table" w:customStyle="1" w:styleId="affffff1">
    <w:basedOn w:val="prastojilentel"/>
    <w:tblPr>
      <w:tblStyleRowBandSize w:val="1"/>
      <w:tblStyleColBandSize w:val="1"/>
      <w:tblCellMar>
        <w:top w:w="15" w:type="dxa"/>
        <w:left w:w="15" w:type="dxa"/>
        <w:bottom w:w="15" w:type="dxa"/>
        <w:right w:w="15" w:type="dxa"/>
      </w:tblCellMar>
    </w:tblPr>
  </w:style>
  <w:style w:type="table" w:customStyle="1" w:styleId="affffff2">
    <w:basedOn w:val="prastojilentel"/>
    <w:tblPr>
      <w:tblStyleRowBandSize w:val="1"/>
      <w:tblStyleColBandSize w:val="1"/>
      <w:tblCellMar>
        <w:left w:w="115" w:type="dxa"/>
        <w:right w:w="115" w:type="dxa"/>
      </w:tblCellMar>
    </w:tblPr>
  </w:style>
  <w:style w:type="table" w:customStyle="1" w:styleId="affffff3">
    <w:basedOn w:val="prastojilentel"/>
    <w:tblPr>
      <w:tblStyleRowBandSize w:val="1"/>
      <w:tblStyleColBandSize w:val="1"/>
      <w:tblCellMar>
        <w:left w:w="115" w:type="dxa"/>
        <w:right w:w="115" w:type="dxa"/>
      </w:tblCellMar>
    </w:tblPr>
  </w:style>
  <w:style w:type="table" w:customStyle="1" w:styleId="affffff4">
    <w:basedOn w:val="prastojilentel"/>
    <w:tblPr>
      <w:tblStyleRowBandSize w:val="1"/>
      <w:tblStyleColBandSize w:val="1"/>
      <w:tblCellMar>
        <w:left w:w="115" w:type="dxa"/>
        <w:right w:w="115" w:type="dxa"/>
      </w:tblCellMar>
    </w:tblPr>
  </w:style>
  <w:style w:type="table" w:customStyle="1" w:styleId="affffff5">
    <w:basedOn w:val="prastojilentel"/>
    <w:tblPr>
      <w:tblStyleRowBandSize w:val="1"/>
      <w:tblStyleColBandSize w:val="1"/>
      <w:tblCellMar>
        <w:left w:w="115" w:type="dxa"/>
        <w:right w:w="115" w:type="dxa"/>
      </w:tblCellMar>
    </w:tblPr>
  </w:style>
  <w:style w:type="table" w:customStyle="1" w:styleId="affffff6">
    <w:basedOn w:val="prastojilentel"/>
    <w:tblPr>
      <w:tblStyleRowBandSize w:val="1"/>
      <w:tblStyleColBandSize w:val="1"/>
      <w:tblCellMar>
        <w:left w:w="115" w:type="dxa"/>
        <w:right w:w="115" w:type="dxa"/>
      </w:tblCellMar>
    </w:tblPr>
  </w:style>
  <w:style w:type="table" w:customStyle="1" w:styleId="affffff7">
    <w:basedOn w:val="prastojilentel"/>
    <w:tblPr>
      <w:tblStyleRowBandSize w:val="1"/>
      <w:tblStyleColBandSize w:val="1"/>
      <w:tblCellMar>
        <w:left w:w="115" w:type="dxa"/>
        <w:right w:w="115" w:type="dxa"/>
      </w:tblCellMar>
    </w:tblPr>
  </w:style>
  <w:style w:type="table" w:customStyle="1" w:styleId="affffff8">
    <w:basedOn w:val="prastojilentel"/>
    <w:tblPr>
      <w:tblStyleRowBandSize w:val="1"/>
      <w:tblStyleColBandSize w:val="1"/>
      <w:tblCellMar>
        <w:left w:w="115" w:type="dxa"/>
        <w:right w:w="115" w:type="dxa"/>
      </w:tblCellMar>
    </w:tblPr>
  </w:style>
  <w:style w:type="table" w:customStyle="1" w:styleId="affffff9">
    <w:basedOn w:val="prastojilentel"/>
    <w:tblPr>
      <w:tblStyleRowBandSize w:val="1"/>
      <w:tblStyleColBandSize w:val="1"/>
      <w:tblCellMar>
        <w:left w:w="115" w:type="dxa"/>
        <w:right w:w="115" w:type="dxa"/>
      </w:tblCellMar>
    </w:tblPr>
  </w:style>
  <w:style w:type="table" w:customStyle="1" w:styleId="affffffa">
    <w:basedOn w:val="prastojilentel"/>
    <w:tblPr>
      <w:tblStyleRowBandSize w:val="1"/>
      <w:tblStyleColBandSize w:val="1"/>
      <w:tblCellMar>
        <w:left w:w="115" w:type="dxa"/>
        <w:right w:w="115" w:type="dxa"/>
      </w:tblCellMar>
    </w:tblPr>
  </w:style>
  <w:style w:type="table" w:customStyle="1" w:styleId="affffffb">
    <w:basedOn w:val="prastojilentel"/>
    <w:tblPr>
      <w:tblStyleRowBandSize w:val="1"/>
      <w:tblStyleColBandSize w:val="1"/>
      <w:tblCellMar>
        <w:left w:w="115" w:type="dxa"/>
        <w:right w:w="115" w:type="dxa"/>
      </w:tblCellMar>
    </w:tblPr>
  </w:style>
  <w:style w:type="table" w:customStyle="1" w:styleId="affffffc">
    <w:basedOn w:val="prastojilentel"/>
    <w:tblPr>
      <w:tblStyleRowBandSize w:val="1"/>
      <w:tblStyleColBandSize w:val="1"/>
      <w:tblCellMar>
        <w:left w:w="115" w:type="dxa"/>
        <w:right w:w="115" w:type="dxa"/>
      </w:tblCellMar>
    </w:tblPr>
  </w:style>
  <w:style w:type="table" w:customStyle="1" w:styleId="affffffd">
    <w:basedOn w:val="prastojilentel"/>
    <w:tblPr>
      <w:tblStyleRowBandSize w:val="1"/>
      <w:tblStyleColBandSize w:val="1"/>
      <w:tblCellMar>
        <w:left w:w="115" w:type="dxa"/>
        <w:right w:w="115" w:type="dxa"/>
      </w:tblCellMar>
    </w:tblPr>
  </w:style>
  <w:style w:type="table" w:customStyle="1" w:styleId="affffffe">
    <w:basedOn w:val="prastojilentel"/>
    <w:tblPr>
      <w:tblStyleRowBandSize w:val="1"/>
      <w:tblStyleColBandSize w:val="1"/>
      <w:tblCellMar>
        <w:left w:w="115" w:type="dxa"/>
        <w:right w:w="115" w:type="dxa"/>
      </w:tblCellMar>
    </w:tblPr>
  </w:style>
  <w:style w:type="table" w:customStyle="1" w:styleId="afffffff">
    <w:basedOn w:val="prastojilentel"/>
    <w:tblPr>
      <w:tblStyleRowBandSize w:val="1"/>
      <w:tblStyleColBandSize w:val="1"/>
      <w:tblCellMar>
        <w:left w:w="115" w:type="dxa"/>
        <w:right w:w="115" w:type="dxa"/>
      </w:tblCellMar>
    </w:tblPr>
  </w:style>
  <w:style w:type="table" w:customStyle="1" w:styleId="afffffff0">
    <w:basedOn w:val="prastojilentel"/>
    <w:tblPr>
      <w:tblStyleRowBandSize w:val="1"/>
      <w:tblStyleColBandSize w:val="1"/>
      <w:tblCellMar>
        <w:left w:w="115" w:type="dxa"/>
        <w:right w:w="115" w:type="dxa"/>
      </w:tblCellMar>
    </w:tblPr>
  </w:style>
  <w:style w:type="table" w:customStyle="1" w:styleId="afffffff1">
    <w:basedOn w:val="prastojilentel"/>
    <w:tblPr>
      <w:tblStyleRowBandSize w:val="1"/>
      <w:tblStyleColBandSize w:val="1"/>
      <w:tblCellMar>
        <w:left w:w="115" w:type="dxa"/>
        <w:right w:w="115" w:type="dxa"/>
      </w:tblCellMar>
    </w:tblPr>
  </w:style>
  <w:style w:type="table" w:customStyle="1" w:styleId="afffffff2">
    <w:basedOn w:val="prastojilentel"/>
    <w:rPr>
      <w:rFonts w:ascii="Calibri" w:eastAsia="Calibri" w:hAnsi="Calibri" w:cs="Calibri"/>
      <w:sz w:val="22"/>
      <w:szCs w:val="22"/>
    </w:rPr>
    <w:tblPr>
      <w:tblStyleRowBandSize w:val="1"/>
      <w:tblStyleColBandSize w:val="1"/>
    </w:tblPr>
  </w:style>
  <w:style w:type="table" w:customStyle="1" w:styleId="afffffff3">
    <w:basedOn w:val="prastojilentel"/>
    <w:rPr>
      <w:sz w:val="20"/>
      <w:szCs w:val="20"/>
    </w:rPr>
    <w:tblPr>
      <w:tblStyleRowBandSize w:val="1"/>
      <w:tblStyleColBandSize w:val="1"/>
      <w:tblCellMar>
        <w:left w:w="115" w:type="dxa"/>
        <w:right w:w="115" w:type="dxa"/>
      </w:tblCellMar>
    </w:tblPr>
  </w:style>
  <w:style w:type="table" w:customStyle="1" w:styleId="afffffff4">
    <w:basedOn w:val="prastojilentel"/>
    <w:rPr>
      <w:sz w:val="20"/>
      <w:szCs w:val="20"/>
    </w:rPr>
    <w:tblPr>
      <w:tblStyleRowBandSize w:val="1"/>
      <w:tblStyleColBandSize w:val="1"/>
      <w:tblCellMar>
        <w:left w:w="115" w:type="dxa"/>
        <w:right w:w="115" w:type="dxa"/>
      </w:tblCellMar>
    </w:tblPr>
  </w:style>
  <w:style w:type="table" w:customStyle="1" w:styleId="afffffff5">
    <w:basedOn w:val="prastojilentel"/>
    <w:rPr>
      <w:sz w:val="20"/>
      <w:szCs w:val="20"/>
    </w:rPr>
    <w:tblPr>
      <w:tblStyleRowBandSize w:val="1"/>
      <w:tblStyleColBandSize w:val="1"/>
      <w:tblCellMar>
        <w:left w:w="115" w:type="dxa"/>
        <w:right w:w="115" w:type="dxa"/>
      </w:tblCellMar>
    </w:tblPr>
  </w:style>
  <w:style w:type="table" w:customStyle="1" w:styleId="afffffff6">
    <w:basedOn w:val="prastojilentel"/>
    <w:rPr>
      <w:sz w:val="20"/>
      <w:szCs w:val="20"/>
    </w:rPr>
    <w:tblPr>
      <w:tblStyleRowBandSize w:val="1"/>
      <w:tblStyleColBandSize w:val="1"/>
      <w:tblCellMar>
        <w:left w:w="115" w:type="dxa"/>
        <w:right w:w="115" w:type="dxa"/>
      </w:tblCellMar>
    </w:tblPr>
  </w:style>
  <w:style w:type="table" w:customStyle="1" w:styleId="afffffff7">
    <w:basedOn w:val="prastojilentel"/>
    <w:rPr>
      <w:sz w:val="20"/>
      <w:szCs w:val="20"/>
    </w:rPr>
    <w:tblPr>
      <w:tblStyleRowBandSize w:val="1"/>
      <w:tblStyleColBandSize w:val="1"/>
      <w:tblCellMar>
        <w:left w:w="115" w:type="dxa"/>
        <w:right w:w="115" w:type="dxa"/>
      </w:tblCellMar>
    </w:tblPr>
  </w:style>
  <w:style w:type="table" w:customStyle="1" w:styleId="afffffff8">
    <w:basedOn w:val="prastojilentel"/>
    <w:rPr>
      <w:sz w:val="20"/>
      <w:szCs w:val="20"/>
    </w:rPr>
    <w:tblPr>
      <w:tblStyleRowBandSize w:val="1"/>
      <w:tblStyleColBandSize w:val="1"/>
      <w:tblCellMar>
        <w:left w:w="115" w:type="dxa"/>
        <w:right w:w="115" w:type="dxa"/>
      </w:tblCellMar>
    </w:tblPr>
  </w:style>
  <w:style w:type="table" w:customStyle="1" w:styleId="afffffff9">
    <w:basedOn w:val="prastojilentel"/>
    <w:rPr>
      <w:sz w:val="20"/>
      <w:szCs w:val="20"/>
    </w:rPr>
    <w:tblPr>
      <w:tblStyleRowBandSize w:val="1"/>
      <w:tblStyleColBandSize w:val="1"/>
      <w:tblCellMar>
        <w:left w:w="115" w:type="dxa"/>
        <w:right w:w="115" w:type="dxa"/>
      </w:tblCellMar>
    </w:tblPr>
  </w:style>
  <w:style w:type="table" w:customStyle="1" w:styleId="afffffffa">
    <w:basedOn w:val="prastojilentel"/>
    <w:rPr>
      <w:sz w:val="20"/>
      <w:szCs w:val="20"/>
    </w:rPr>
    <w:tblPr>
      <w:tblStyleRowBandSize w:val="1"/>
      <w:tblStyleColBandSize w:val="1"/>
      <w:tblCellMar>
        <w:left w:w="115" w:type="dxa"/>
        <w:right w:w="115" w:type="dxa"/>
      </w:tblCellMar>
    </w:tblPr>
  </w:style>
  <w:style w:type="table" w:customStyle="1" w:styleId="afffffffb">
    <w:basedOn w:val="prastojilentel"/>
    <w:rPr>
      <w:sz w:val="20"/>
      <w:szCs w:val="20"/>
    </w:rPr>
    <w:tblPr>
      <w:tblStyleRowBandSize w:val="1"/>
      <w:tblStyleColBandSize w:val="1"/>
      <w:tblCellMar>
        <w:left w:w="115" w:type="dxa"/>
        <w:right w:w="115" w:type="dxa"/>
      </w:tblCellMar>
    </w:tblPr>
  </w:style>
  <w:style w:type="table" w:customStyle="1" w:styleId="afffffffc">
    <w:basedOn w:val="prastojilentel"/>
    <w:rPr>
      <w:sz w:val="20"/>
      <w:szCs w:val="20"/>
    </w:rPr>
    <w:tblPr>
      <w:tblStyleRowBandSize w:val="1"/>
      <w:tblStyleColBandSize w:val="1"/>
      <w:tblCellMar>
        <w:left w:w="115" w:type="dxa"/>
        <w:right w:w="115" w:type="dxa"/>
      </w:tblCellMar>
    </w:tblPr>
  </w:style>
  <w:style w:type="table" w:customStyle="1" w:styleId="afffffffd">
    <w:basedOn w:val="prastojilentel"/>
    <w:rPr>
      <w:sz w:val="20"/>
      <w:szCs w:val="20"/>
    </w:rPr>
    <w:tblPr>
      <w:tblStyleRowBandSize w:val="1"/>
      <w:tblStyleColBandSize w:val="1"/>
      <w:tblCellMar>
        <w:left w:w="115" w:type="dxa"/>
        <w:right w:w="115" w:type="dxa"/>
      </w:tblCellMar>
    </w:tblPr>
  </w:style>
  <w:style w:type="table" w:customStyle="1" w:styleId="afffffffe">
    <w:basedOn w:val="prastojilentel"/>
    <w:rPr>
      <w:sz w:val="20"/>
      <w:szCs w:val="20"/>
    </w:rPr>
    <w:tblPr>
      <w:tblStyleRowBandSize w:val="1"/>
      <w:tblStyleColBandSize w:val="1"/>
      <w:tblCellMar>
        <w:left w:w="115" w:type="dxa"/>
        <w:right w:w="115" w:type="dxa"/>
      </w:tblCellMar>
    </w:tblPr>
  </w:style>
  <w:style w:type="table" w:customStyle="1" w:styleId="affffffff">
    <w:basedOn w:val="prastojilentel"/>
    <w:rPr>
      <w:sz w:val="20"/>
      <w:szCs w:val="20"/>
    </w:rPr>
    <w:tblPr>
      <w:tblStyleRowBandSize w:val="1"/>
      <w:tblStyleColBandSize w:val="1"/>
      <w:tblCellMar>
        <w:left w:w="115" w:type="dxa"/>
        <w:right w:w="115" w:type="dxa"/>
      </w:tblCellMar>
    </w:tblPr>
  </w:style>
  <w:style w:type="table" w:customStyle="1" w:styleId="affffffff0">
    <w:basedOn w:val="prastojilentel"/>
    <w:rPr>
      <w:sz w:val="20"/>
      <w:szCs w:val="20"/>
    </w:rPr>
    <w:tblPr>
      <w:tblStyleRowBandSize w:val="1"/>
      <w:tblStyleColBandSize w:val="1"/>
      <w:tblCellMar>
        <w:left w:w="115" w:type="dxa"/>
        <w:right w:w="115" w:type="dxa"/>
      </w:tblCellMar>
    </w:tblPr>
  </w:style>
  <w:style w:type="table" w:customStyle="1" w:styleId="affffffff1">
    <w:basedOn w:val="prastojilentel"/>
    <w:rPr>
      <w:sz w:val="20"/>
      <w:szCs w:val="20"/>
    </w:rPr>
    <w:tblPr>
      <w:tblStyleRowBandSize w:val="1"/>
      <w:tblStyleColBandSize w:val="1"/>
      <w:tblCellMar>
        <w:left w:w="115" w:type="dxa"/>
        <w:right w:w="115" w:type="dxa"/>
      </w:tblCellMar>
    </w:tblPr>
  </w:style>
  <w:style w:type="table" w:customStyle="1" w:styleId="affffffff2">
    <w:basedOn w:val="prastojilentel"/>
    <w:rPr>
      <w:sz w:val="20"/>
      <w:szCs w:val="20"/>
    </w:rPr>
    <w:tblPr>
      <w:tblStyleRowBandSize w:val="1"/>
      <w:tblStyleColBandSize w:val="1"/>
      <w:tblCellMar>
        <w:left w:w="115" w:type="dxa"/>
        <w:right w:w="115" w:type="dxa"/>
      </w:tblCellMar>
    </w:tblPr>
  </w:style>
  <w:style w:type="table" w:customStyle="1" w:styleId="affffffff3">
    <w:basedOn w:val="prastojilentel"/>
    <w:rPr>
      <w:sz w:val="20"/>
      <w:szCs w:val="20"/>
    </w:rPr>
    <w:tblPr>
      <w:tblStyleRowBandSize w:val="1"/>
      <w:tblStyleColBandSize w:val="1"/>
      <w:tblCellMar>
        <w:left w:w="115" w:type="dxa"/>
        <w:right w:w="115" w:type="dxa"/>
      </w:tblCellMar>
    </w:tblPr>
  </w:style>
  <w:style w:type="table" w:customStyle="1" w:styleId="affffffff4">
    <w:basedOn w:val="prastojilentel"/>
    <w:rPr>
      <w:sz w:val="20"/>
      <w:szCs w:val="20"/>
    </w:rPr>
    <w:tblPr>
      <w:tblStyleRowBandSize w:val="1"/>
      <w:tblStyleColBandSize w:val="1"/>
      <w:tblCellMar>
        <w:left w:w="115" w:type="dxa"/>
        <w:right w:w="115" w:type="dxa"/>
      </w:tblCellMar>
    </w:tblPr>
  </w:style>
  <w:style w:type="table" w:customStyle="1" w:styleId="affffffff5">
    <w:basedOn w:val="prastojilentel"/>
    <w:rPr>
      <w:sz w:val="20"/>
      <w:szCs w:val="20"/>
    </w:rPr>
    <w:tblPr>
      <w:tblStyleRowBandSize w:val="1"/>
      <w:tblStyleColBandSize w:val="1"/>
      <w:tblCellMar>
        <w:left w:w="115" w:type="dxa"/>
        <w:right w:w="115" w:type="dxa"/>
      </w:tblCellMar>
    </w:tblPr>
  </w:style>
  <w:style w:type="table" w:customStyle="1" w:styleId="affffffff6">
    <w:basedOn w:val="prastojilentel"/>
    <w:rPr>
      <w:sz w:val="20"/>
      <w:szCs w:val="20"/>
    </w:rPr>
    <w:tblPr>
      <w:tblStyleRowBandSize w:val="1"/>
      <w:tblStyleColBandSize w:val="1"/>
      <w:tblCellMar>
        <w:left w:w="115" w:type="dxa"/>
        <w:right w:w="115" w:type="dxa"/>
      </w:tblCellMar>
    </w:tblPr>
  </w:style>
  <w:style w:type="table" w:customStyle="1" w:styleId="affffffff7">
    <w:basedOn w:val="prastojilentel"/>
    <w:rPr>
      <w:sz w:val="20"/>
      <w:szCs w:val="20"/>
    </w:rPr>
    <w:tblPr>
      <w:tblStyleRowBandSize w:val="1"/>
      <w:tblStyleColBandSize w:val="1"/>
      <w:tblCellMar>
        <w:left w:w="115" w:type="dxa"/>
        <w:right w:w="115" w:type="dxa"/>
      </w:tblCellMar>
    </w:tblPr>
  </w:style>
  <w:style w:type="table" w:customStyle="1" w:styleId="affffffff8">
    <w:basedOn w:val="prastojilentel"/>
    <w:rPr>
      <w:sz w:val="20"/>
      <w:szCs w:val="20"/>
    </w:rPr>
    <w:tblPr>
      <w:tblStyleRowBandSize w:val="1"/>
      <w:tblStyleColBandSize w:val="1"/>
      <w:tblCellMar>
        <w:left w:w="115" w:type="dxa"/>
        <w:right w:w="115" w:type="dxa"/>
      </w:tblCellMar>
    </w:tblPr>
  </w:style>
  <w:style w:type="table" w:customStyle="1" w:styleId="affffffff9">
    <w:basedOn w:val="prastojilentel"/>
    <w:rPr>
      <w:sz w:val="20"/>
      <w:szCs w:val="20"/>
    </w:rPr>
    <w:tblPr>
      <w:tblStyleRowBandSize w:val="1"/>
      <w:tblStyleColBandSize w:val="1"/>
      <w:tblCellMar>
        <w:left w:w="115" w:type="dxa"/>
        <w:right w:w="115" w:type="dxa"/>
      </w:tblCellMar>
    </w:tblPr>
  </w:style>
  <w:style w:type="table" w:customStyle="1" w:styleId="affffffffa">
    <w:basedOn w:val="prastojilentel"/>
    <w:rPr>
      <w:sz w:val="20"/>
      <w:szCs w:val="20"/>
    </w:rPr>
    <w:tblPr>
      <w:tblStyleRowBandSize w:val="1"/>
      <w:tblStyleColBandSize w:val="1"/>
      <w:tblCellMar>
        <w:left w:w="115" w:type="dxa"/>
        <w:right w:w="115" w:type="dxa"/>
      </w:tblCellMar>
    </w:tblPr>
  </w:style>
  <w:style w:type="table" w:customStyle="1" w:styleId="affffffffb">
    <w:basedOn w:val="prastojilentel"/>
    <w:rPr>
      <w:sz w:val="20"/>
      <w:szCs w:val="20"/>
    </w:rPr>
    <w:tblPr>
      <w:tblStyleRowBandSize w:val="1"/>
      <w:tblStyleColBandSize w:val="1"/>
      <w:tblCellMar>
        <w:left w:w="115" w:type="dxa"/>
        <w:right w:w="115" w:type="dxa"/>
      </w:tblCellMar>
    </w:tblPr>
  </w:style>
  <w:style w:type="table" w:customStyle="1" w:styleId="affffffffc">
    <w:basedOn w:val="prastojilentel"/>
    <w:rPr>
      <w:sz w:val="20"/>
      <w:szCs w:val="20"/>
    </w:rPr>
    <w:tblPr>
      <w:tblStyleRowBandSize w:val="1"/>
      <w:tblStyleColBandSize w:val="1"/>
      <w:tblCellMar>
        <w:left w:w="115" w:type="dxa"/>
        <w:right w:w="115" w:type="dxa"/>
      </w:tblCellMar>
    </w:tblPr>
  </w:style>
  <w:style w:type="table" w:customStyle="1" w:styleId="affffffffd">
    <w:basedOn w:val="prastojilentel"/>
    <w:rPr>
      <w:sz w:val="20"/>
      <w:szCs w:val="20"/>
    </w:rPr>
    <w:tblPr>
      <w:tblStyleRowBandSize w:val="1"/>
      <w:tblStyleColBandSize w:val="1"/>
      <w:tblCellMar>
        <w:left w:w="115" w:type="dxa"/>
        <w:right w:w="115" w:type="dxa"/>
      </w:tblCellMar>
    </w:tblPr>
  </w:style>
  <w:style w:type="table" w:customStyle="1" w:styleId="affffffffe">
    <w:basedOn w:val="prastojilentel"/>
    <w:rPr>
      <w:sz w:val="20"/>
      <w:szCs w:val="20"/>
    </w:rPr>
    <w:tblPr>
      <w:tblStyleRowBandSize w:val="1"/>
      <w:tblStyleColBandSize w:val="1"/>
      <w:tblCellMar>
        <w:left w:w="115" w:type="dxa"/>
        <w:right w:w="115" w:type="dxa"/>
      </w:tblCellMar>
    </w:tblPr>
  </w:style>
  <w:style w:type="table" w:customStyle="1" w:styleId="afffffffff">
    <w:basedOn w:val="prastojilentel"/>
    <w:rPr>
      <w:sz w:val="20"/>
      <w:szCs w:val="20"/>
    </w:rPr>
    <w:tblPr>
      <w:tblStyleRowBandSize w:val="1"/>
      <w:tblStyleColBandSize w:val="1"/>
      <w:tblCellMar>
        <w:left w:w="115" w:type="dxa"/>
        <w:right w:w="115" w:type="dxa"/>
      </w:tblCellMar>
    </w:tblPr>
  </w:style>
  <w:style w:type="table" w:customStyle="1" w:styleId="afffffffff0">
    <w:basedOn w:val="prastojilentel"/>
    <w:rPr>
      <w:sz w:val="20"/>
      <w:szCs w:val="20"/>
    </w:rPr>
    <w:tblPr>
      <w:tblStyleRowBandSize w:val="1"/>
      <w:tblStyleColBandSize w:val="1"/>
      <w:tblCellMar>
        <w:left w:w="115" w:type="dxa"/>
        <w:right w:w="115" w:type="dxa"/>
      </w:tblCellMar>
    </w:tblPr>
  </w:style>
  <w:style w:type="table" w:customStyle="1" w:styleId="afffffffff1">
    <w:basedOn w:val="prastojilentel"/>
    <w:rPr>
      <w:sz w:val="20"/>
      <w:szCs w:val="20"/>
    </w:rPr>
    <w:tblPr>
      <w:tblStyleRowBandSize w:val="1"/>
      <w:tblStyleColBandSize w:val="1"/>
      <w:tblCellMar>
        <w:left w:w="115" w:type="dxa"/>
        <w:right w:w="115" w:type="dxa"/>
      </w:tblCellMar>
    </w:tblPr>
  </w:style>
  <w:style w:type="table" w:customStyle="1" w:styleId="afffffffff2">
    <w:basedOn w:val="prastojilentel"/>
    <w:rPr>
      <w:sz w:val="20"/>
      <w:szCs w:val="20"/>
    </w:rPr>
    <w:tblPr>
      <w:tblStyleRowBandSize w:val="1"/>
      <w:tblStyleColBandSize w:val="1"/>
      <w:tblCellMar>
        <w:left w:w="115" w:type="dxa"/>
        <w:right w:w="115" w:type="dxa"/>
      </w:tblCellMar>
    </w:tblPr>
  </w:style>
  <w:style w:type="table" w:customStyle="1" w:styleId="afffffffff3">
    <w:basedOn w:val="prastojilentel"/>
    <w:rPr>
      <w:sz w:val="20"/>
      <w:szCs w:val="20"/>
    </w:rPr>
    <w:tblPr>
      <w:tblStyleRowBandSize w:val="1"/>
      <w:tblStyleColBandSize w:val="1"/>
      <w:tblCellMar>
        <w:left w:w="115" w:type="dxa"/>
        <w:right w:w="115" w:type="dxa"/>
      </w:tblCellMar>
    </w:tblPr>
  </w:style>
  <w:style w:type="table" w:customStyle="1" w:styleId="afffffffff4">
    <w:basedOn w:val="prastojilentel"/>
    <w:rPr>
      <w:sz w:val="20"/>
      <w:szCs w:val="20"/>
    </w:rPr>
    <w:tblPr>
      <w:tblStyleRowBandSize w:val="1"/>
      <w:tblStyleColBandSize w:val="1"/>
      <w:tblCellMar>
        <w:left w:w="115" w:type="dxa"/>
        <w:right w:w="115" w:type="dxa"/>
      </w:tblCellMar>
    </w:tblPr>
  </w:style>
  <w:style w:type="table" w:customStyle="1" w:styleId="afffffffff5">
    <w:basedOn w:val="prastojilentel"/>
    <w:rPr>
      <w:sz w:val="20"/>
      <w:szCs w:val="20"/>
    </w:rPr>
    <w:tblPr>
      <w:tblStyleRowBandSize w:val="1"/>
      <w:tblStyleColBandSize w:val="1"/>
      <w:tblCellMar>
        <w:left w:w="115" w:type="dxa"/>
        <w:right w:w="115" w:type="dxa"/>
      </w:tblCellMar>
    </w:tblPr>
  </w:style>
  <w:style w:type="table" w:customStyle="1" w:styleId="afffffffff6">
    <w:basedOn w:val="prastojilentel"/>
    <w:rPr>
      <w:sz w:val="20"/>
      <w:szCs w:val="20"/>
    </w:rPr>
    <w:tblPr>
      <w:tblStyleRowBandSize w:val="1"/>
      <w:tblStyleColBandSize w:val="1"/>
      <w:tblCellMar>
        <w:left w:w="115" w:type="dxa"/>
        <w:right w:w="115" w:type="dxa"/>
      </w:tblCellMar>
    </w:tblPr>
  </w:style>
  <w:style w:type="table" w:customStyle="1" w:styleId="afffffffff7">
    <w:basedOn w:val="prastojilentel"/>
    <w:rPr>
      <w:sz w:val="20"/>
      <w:szCs w:val="20"/>
    </w:rPr>
    <w:tblPr>
      <w:tblStyleRowBandSize w:val="1"/>
      <w:tblStyleColBandSize w:val="1"/>
      <w:tblCellMar>
        <w:left w:w="115" w:type="dxa"/>
        <w:right w:w="115" w:type="dxa"/>
      </w:tblCellMar>
    </w:tblPr>
  </w:style>
  <w:style w:type="table" w:customStyle="1" w:styleId="afffffffff8">
    <w:basedOn w:val="prastojilentel"/>
    <w:rPr>
      <w:sz w:val="20"/>
      <w:szCs w:val="20"/>
    </w:rPr>
    <w:tblPr>
      <w:tblStyleRowBandSize w:val="1"/>
      <w:tblStyleColBandSize w:val="1"/>
      <w:tblCellMar>
        <w:left w:w="115" w:type="dxa"/>
        <w:right w:w="115" w:type="dxa"/>
      </w:tblCellMar>
    </w:tblPr>
  </w:style>
  <w:style w:type="table" w:customStyle="1" w:styleId="afffffffff9">
    <w:basedOn w:val="prastojilentel"/>
    <w:rPr>
      <w:sz w:val="20"/>
      <w:szCs w:val="20"/>
    </w:rPr>
    <w:tblPr>
      <w:tblStyleRowBandSize w:val="1"/>
      <w:tblStyleColBandSize w:val="1"/>
      <w:tblCellMar>
        <w:left w:w="115" w:type="dxa"/>
        <w:right w:w="115" w:type="dxa"/>
      </w:tblCellMar>
    </w:tblPr>
  </w:style>
  <w:style w:type="table" w:customStyle="1" w:styleId="afffffffffa">
    <w:basedOn w:val="prastojilentel"/>
    <w:rPr>
      <w:sz w:val="20"/>
      <w:szCs w:val="20"/>
    </w:rPr>
    <w:tblPr>
      <w:tblStyleRowBandSize w:val="1"/>
      <w:tblStyleColBandSize w:val="1"/>
      <w:tblCellMar>
        <w:left w:w="115" w:type="dxa"/>
        <w:right w:w="115" w:type="dxa"/>
      </w:tblCellMar>
    </w:tblPr>
  </w:style>
  <w:style w:type="table" w:customStyle="1" w:styleId="afffffffffb">
    <w:basedOn w:val="prastojilentel"/>
    <w:rPr>
      <w:sz w:val="20"/>
      <w:szCs w:val="20"/>
    </w:rPr>
    <w:tblPr>
      <w:tblStyleRowBandSize w:val="1"/>
      <w:tblStyleColBandSize w:val="1"/>
      <w:tblCellMar>
        <w:left w:w="115" w:type="dxa"/>
        <w:right w:w="115" w:type="dxa"/>
      </w:tblCellMar>
    </w:tblPr>
  </w:style>
  <w:style w:type="table" w:customStyle="1" w:styleId="afffffffffc">
    <w:basedOn w:val="prastojilentel"/>
    <w:rPr>
      <w:sz w:val="20"/>
      <w:szCs w:val="20"/>
    </w:rPr>
    <w:tblPr>
      <w:tblStyleRowBandSize w:val="1"/>
      <w:tblStyleColBandSize w:val="1"/>
      <w:tblCellMar>
        <w:left w:w="115" w:type="dxa"/>
        <w:right w:w="115" w:type="dxa"/>
      </w:tblCellMar>
    </w:tblPr>
  </w:style>
  <w:style w:type="table" w:customStyle="1" w:styleId="afffffffffd">
    <w:basedOn w:val="prastojilentel"/>
    <w:rPr>
      <w:sz w:val="20"/>
      <w:szCs w:val="20"/>
    </w:rPr>
    <w:tblPr>
      <w:tblStyleRowBandSize w:val="1"/>
      <w:tblStyleColBandSize w:val="1"/>
      <w:tblCellMar>
        <w:left w:w="115" w:type="dxa"/>
        <w:right w:w="115" w:type="dxa"/>
      </w:tblCellMar>
    </w:tblPr>
  </w:style>
  <w:style w:type="table" w:customStyle="1" w:styleId="afffffffffe">
    <w:basedOn w:val="prastojilentel"/>
    <w:rPr>
      <w:sz w:val="20"/>
      <w:szCs w:val="20"/>
    </w:rPr>
    <w:tblPr>
      <w:tblStyleRowBandSize w:val="1"/>
      <w:tblStyleColBandSize w:val="1"/>
      <w:tblCellMar>
        <w:left w:w="115" w:type="dxa"/>
        <w:right w:w="115" w:type="dxa"/>
      </w:tblCellMar>
    </w:tblPr>
  </w:style>
  <w:style w:type="table" w:customStyle="1" w:styleId="affffffffff">
    <w:basedOn w:val="prastojilentel"/>
    <w:rPr>
      <w:sz w:val="20"/>
      <w:szCs w:val="20"/>
    </w:rPr>
    <w:tblPr>
      <w:tblStyleRowBandSize w:val="1"/>
      <w:tblStyleColBandSize w:val="1"/>
      <w:tblCellMar>
        <w:left w:w="115" w:type="dxa"/>
        <w:right w:w="115" w:type="dxa"/>
      </w:tblCellMar>
    </w:tblPr>
  </w:style>
  <w:style w:type="table" w:customStyle="1" w:styleId="affffffffff0">
    <w:basedOn w:val="prastojilentel"/>
    <w:rPr>
      <w:sz w:val="20"/>
      <w:szCs w:val="20"/>
    </w:rPr>
    <w:tblPr>
      <w:tblStyleRowBandSize w:val="1"/>
      <w:tblStyleColBandSize w:val="1"/>
      <w:tblCellMar>
        <w:left w:w="115" w:type="dxa"/>
        <w:right w:w="115" w:type="dxa"/>
      </w:tblCellMar>
    </w:tblPr>
  </w:style>
  <w:style w:type="table" w:customStyle="1" w:styleId="affffffffff1">
    <w:basedOn w:val="prastojilentel"/>
    <w:rPr>
      <w:sz w:val="20"/>
      <w:szCs w:val="20"/>
    </w:rPr>
    <w:tblPr>
      <w:tblStyleRowBandSize w:val="1"/>
      <w:tblStyleColBandSize w:val="1"/>
      <w:tblCellMar>
        <w:left w:w="115" w:type="dxa"/>
        <w:right w:w="115" w:type="dxa"/>
      </w:tblCellMar>
    </w:tblPr>
  </w:style>
  <w:style w:type="table" w:customStyle="1" w:styleId="affffffffff2">
    <w:basedOn w:val="prastojilentel"/>
    <w:rPr>
      <w:sz w:val="20"/>
      <w:szCs w:val="20"/>
    </w:rPr>
    <w:tblPr>
      <w:tblStyleRowBandSize w:val="1"/>
      <w:tblStyleColBandSize w:val="1"/>
      <w:tblCellMar>
        <w:left w:w="115" w:type="dxa"/>
        <w:right w:w="115" w:type="dxa"/>
      </w:tblCellMar>
    </w:tblPr>
  </w:style>
  <w:style w:type="table" w:customStyle="1" w:styleId="affffffffff3">
    <w:basedOn w:val="prastojilentel"/>
    <w:rPr>
      <w:sz w:val="20"/>
      <w:szCs w:val="20"/>
    </w:rPr>
    <w:tblPr>
      <w:tblStyleRowBandSize w:val="1"/>
      <w:tblStyleColBandSize w:val="1"/>
      <w:tblCellMar>
        <w:left w:w="115" w:type="dxa"/>
        <w:right w:w="115" w:type="dxa"/>
      </w:tblCellMar>
    </w:tblPr>
  </w:style>
  <w:style w:type="table" w:customStyle="1" w:styleId="affffffffff4">
    <w:basedOn w:val="prastojilentel"/>
    <w:rPr>
      <w:sz w:val="20"/>
      <w:szCs w:val="20"/>
    </w:rPr>
    <w:tblPr>
      <w:tblStyleRowBandSize w:val="1"/>
      <w:tblStyleColBandSize w:val="1"/>
      <w:tblCellMar>
        <w:left w:w="115" w:type="dxa"/>
        <w:right w:w="115" w:type="dxa"/>
      </w:tblCellMar>
    </w:tblPr>
  </w:style>
  <w:style w:type="table" w:customStyle="1" w:styleId="affffffffff5">
    <w:basedOn w:val="prastojilentel"/>
    <w:rPr>
      <w:sz w:val="20"/>
      <w:szCs w:val="20"/>
    </w:rPr>
    <w:tblPr>
      <w:tblStyleRowBandSize w:val="1"/>
      <w:tblStyleColBandSize w:val="1"/>
      <w:tblCellMar>
        <w:left w:w="115" w:type="dxa"/>
        <w:right w:w="115" w:type="dxa"/>
      </w:tblCellMar>
    </w:tblPr>
  </w:style>
  <w:style w:type="table" w:customStyle="1" w:styleId="affffffffff6">
    <w:basedOn w:val="prastojilentel"/>
    <w:rPr>
      <w:sz w:val="20"/>
      <w:szCs w:val="20"/>
    </w:rPr>
    <w:tblPr>
      <w:tblStyleRowBandSize w:val="1"/>
      <w:tblStyleColBandSize w:val="1"/>
      <w:tblCellMar>
        <w:left w:w="115" w:type="dxa"/>
        <w:right w:w="115" w:type="dxa"/>
      </w:tblCellMar>
    </w:tblPr>
  </w:style>
  <w:style w:type="table" w:customStyle="1" w:styleId="affffffffff7">
    <w:basedOn w:val="prastojilentel"/>
    <w:rPr>
      <w:sz w:val="20"/>
      <w:szCs w:val="20"/>
    </w:rPr>
    <w:tblPr>
      <w:tblStyleRowBandSize w:val="1"/>
      <w:tblStyleColBandSize w:val="1"/>
      <w:tblCellMar>
        <w:left w:w="115" w:type="dxa"/>
        <w:right w:w="115" w:type="dxa"/>
      </w:tblCellMar>
    </w:tblPr>
  </w:style>
  <w:style w:type="table" w:customStyle="1" w:styleId="affffffffff8">
    <w:basedOn w:val="prastojilentel"/>
    <w:rPr>
      <w:sz w:val="20"/>
      <w:szCs w:val="20"/>
    </w:rPr>
    <w:tblPr>
      <w:tblStyleRowBandSize w:val="1"/>
      <w:tblStyleColBandSize w:val="1"/>
      <w:tblCellMar>
        <w:left w:w="115" w:type="dxa"/>
        <w:right w:w="115" w:type="dxa"/>
      </w:tblCellMar>
    </w:tblPr>
  </w:style>
  <w:style w:type="table" w:customStyle="1" w:styleId="affffffffff9">
    <w:basedOn w:val="prastojilentel"/>
    <w:rPr>
      <w:sz w:val="20"/>
      <w:szCs w:val="20"/>
    </w:rPr>
    <w:tblPr>
      <w:tblStyleRowBandSize w:val="1"/>
      <w:tblStyleColBandSize w:val="1"/>
      <w:tblCellMar>
        <w:left w:w="115" w:type="dxa"/>
        <w:right w:w="115" w:type="dxa"/>
      </w:tblCellMar>
    </w:tblPr>
  </w:style>
  <w:style w:type="table" w:customStyle="1" w:styleId="affffffffffa">
    <w:basedOn w:val="prastojilentel"/>
    <w:rPr>
      <w:sz w:val="20"/>
      <w:szCs w:val="20"/>
    </w:rPr>
    <w:tblPr>
      <w:tblStyleRowBandSize w:val="1"/>
      <w:tblStyleColBandSize w:val="1"/>
      <w:tblCellMar>
        <w:left w:w="115" w:type="dxa"/>
        <w:right w:w="115" w:type="dxa"/>
      </w:tblCellMar>
    </w:tblPr>
  </w:style>
  <w:style w:type="table" w:customStyle="1" w:styleId="affffffffffb">
    <w:basedOn w:val="prastojilentel"/>
    <w:rPr>
      <w:sz w:val="20"/>
      <w:szCs w:val="20"/>
    </w:rPr>
    <w:tblPr>
      <w:tblStyleRowBandSize w:val="1"/>
      <w:tblStyleColBandSize w:val="1"/>
      <w:tblCellMar>
        <w:left w:w="115" w:type="dxa"/>
        <w:right w:w="115" w:type="dxa"/>
      </w:tblCellMar>
    </w:tblPr>
  </w:style>
  <w:style w:type="table" w:customStyle="1" w:styleId="affffffffffc">
    <w:basedOn w:val="prastojilentel"/>
    <w:rPr>
      <w:sz w:val="20"/>
      <w:szCs w:val="20"/>
    </w:rPr>
    <w:tblPr>
      <w:tblStyleRowBandSize w:val="1"/>
      <w:tblStyleColBandSize w:val="1"/>
      <w:tblCellMar>
        <w:left w:w="115" w:type="dxa"/>
        <w:right w:w="115" w:type="dxa"/>
      </w:tblCellMar>
    </w:tblPr>
  </w:style>
  <w:style w:type="table" w:customStyle="1" w:styleId="affffffffffd">
    <w:basedOn w:val="prastojilentel"/>
    <w:rPr>
      <w:sz w:val="20"/>
      <w:szCs w:val="20"/>
    </w:rPr>
    <w:tblPr>
      <w:tblStyleRowBandSize w:val="1"/>
      <w:tblStyleColBandSize w:val="1"/>
      <w:tblCellMar>
        <w:left w:w="115" w:type="dxa"/>
        <w:right w:w="115" w:type="dxa"/>
      </w:tblCellMar>
    </w:tblPr>
  </w:style>
  <w:style w:type="table" w:customStyle="1" w:styleId="affffffffffe">
    <w:basedOn w:val="prastojilentel"/>
    <w:rPr>
      <w:sz w:val="20"/>
      <w:szCs w:val="20"/>
    </w:rPr>
    <w:tblPr>
      <w:tblStyleRowBandSize w:val="1"/>
      <w:tblStyleColBandSize w:val="1"/>
      <w:tblCellMar>
        <w:left w:w="115" w:type="dxa"/>
        <w:right w:w="115" w:type="dxa"/>
      </w:tblCellMar>
    </w:tblPr>
  </w:style>
  <w:style w:type="table" w:customStyle="1" w:styleId="afffffffffff">
    <w:basedOn w:val="prastojilentel"/>
    <w:rPr>
      <w:sz w:val="20"/>
      <w:szCs w:val="20"/>
    </w:rPr>
    <w:tblPr>
      <w:tblStyleRowBandSize w:val="1"/>
      <w:tblStyleColBandSize w:val="1"/>
      <w:tblCellMar>
        <w:left w:w="115" w:type="dxa"/>
        <w:right w:w="115" w:type="dxa"/>
      </w:tblCellMar>
    </w:tblPr>
  </w:style>
  <w:style w:type="table" w:customStyle="1" w:styleId="afffffffffff0">
    <w:basedOn w:val="prastojilentel"/>
    <w:rPr>
      <w:sz w:val="20"/>
      <w:szCs w:val="20"/>
    </w:rPr>
    <w:tblPr>
      <w:tblStyleRowBandSize w:val="1"/>
      <w:tblStyleColBandSize w:val="1"/>
      <w:tblCellMar>
        <w:left w:w="115" w:type="dxa"/>
        <w:right w:w="115" w:type="dxa"/>
      </w:tblCellMar>
    </w:tblPr>
  </w:style>
  <w:style w:type="table" w:customStyle="1" w:styleId="afffffffffff1">
    <w:basedOn w:val="prastojilentel"/>
    <w:rPr>
      <w:sz w:val="20"/>
      <w:szCs w:val="20"/>
    </w:rPr>
    <w:tblPr>
      <w:tblStyleRowBandSize w:val="1"/>
      <w:tblStyleColBandSize w:val="1"/>
      <w:tblCellMar>
        <w:left w:w="115" w:type="dxa"/>
        <w:right w:w="115" w:type="dxa"/>
      </w:tblCellMar>
    </w:tblPr>
  </w:style>
  <w:style w:type="table" w:customStyle="1" w:styleId="afffffffffff2">
    <w:basedOn w:val="prastojilentel"/>
    <w:rPr>
      <w:sz w:val="20"/>
      <w:szCs w:val="20"/>
    </w:rPr>
    <w:tblPr>
      <w:tblStyleRowBandSize w:val="1"/>
      <w:tblStyleColBandSize w:val="1"/>
      <w:tblCellMar>
        <w:left w:w="115" w:type="dxa"/>
        <w:right w:w="115" w:type="dxa"/>
      </w:tblCellMar>
    </w:tblPr>
  </w:style>
  <w:style w:type="table" w:customStyle="1" w:styleId="afffffffffff3">
    <w:basedOn w:val="prastojilentel"/>
    <w:rPr>
      <w:sz w:val="20"/>
      <w:szCs w:val="20"/>
    </w:rPr>
    <w:tblPr>
      <w:tblStyleRowBandSize w:val="1"/>
      <w:tblStyleColBandSize w:val="1"/>
      <w:tblCellMar>
        <w:left w:w="115" w:type="dxa"/>
        <w:right w:w="115" w:type="dxa"/>
      </w:tblCellMar>
    </w:tblPr>
  </w:style>
  <w:style w:type="table" w:customStyle="1" w:styleId="afffffffffff4">
    <w:basedOn w:val="prastojilentel"/>
    <w:rPr>
      <w:sz w:val="20"/>
      <w:szCs w:val="20"/>
    </w:rPr>
    <w:tblPr>
      <w:tblStyleRowBandSize w:val="1"/>
      <w:tblStyleColBandSize w:val="1"/>
      <w:tblCellMar>
        <w:left w:w="115" w:type="dxa"/>
        <w:right w:w="115" w:type="dxa"/>
      </w:tblCellMar>
    </w:tblPr>
  </w:style>
  <w:style w:type="table" w:customStyle="1" w:styleId="afffffffffff5">
    <w:basedOn w:val="prastojilentel"/>
    <w:rPr>
      <w:sz w:val="20"/>
      <w:szCs w:val="20"/>
    </w:rPr>
    <w:tblPr>
      <w:tblStyleRowBandSize w:val="1"/>
      <w:tblStyleColBandSize w:val="1"/>
      <w:tblCellMar>
        <w:left w:w="115" w:type="dxa"/>
        <w:right w:w="115" w:type="dxa"/>
      </w:tblCellMar>
    </w:tblPr>
  </w:style>
  <w:style w:type="table" w:customStyle="1" w:styleId="afffffffffff6">
    <w:basedOn w:val="prastojilentel"/>
    <w:rPr>
      <w:sz w:val="20"/>
      <w:szCs w:val="20"/>
    </w:rPr>
    <w:tblPr>
      <w:tblStyleRowBandSize w:val="1"/>
      <w:tblStyleColBandSize w:val="1"/>
      <w:tblCellMar>
        <w:left w:w="115" w:type="dxa"/>
        <w:right w:w="115" w:type="dxa"/>
      </w:tblCellMar>
    </w:tblPr>
  </w:style>
  <w:style w:type="table" w:customStyle="1" w:styleId="afffffffffff7">
    <w:basedOn w:val="prastojilentel"/>
    <w:rPr>
      <w:sz w:val="20"/>
      <w:szCs w:val="20"/>
    </w:rPr>
    <w:tblPr>
      <w:tblStyleRowBandSize w:val="1"/>
      <w:tblStyleColBandSize w:val="1"/>
      <w:tblCellMar>
        <w:left w:w="115" w:type="dxa"/>
        <w:right w:w="115" w:type="dxa"/>
      </w:tblCellMar>
    </w:tblPr>
  </w:style>
  <w:style w:type="table" w:customStyle="1" w:styleId="afffffffffff8">
    <w:basedOn w:val="prastojilentel"/>
    <w:rPr>
      <w:sz w:val="20"/>
      <w:szCs w:val="20"/>
    </w:rPr>
    <w:tblPr>
      <w:tblStyleRowBandSize w:val="1"/>
      <w:tblStyleColBandSize w:val="1"/>
      <w:tblCellMar>
        <w:left w:w="115" w:type="dxa"/>
        <w:right w:w="115" w:type="dxa"/>
      </w:tblCellMar>
    </w:tblPr>
  </w:style>
  <w:style w:type="table" w:customStyle="1" w:styleId="afffffffffff9">
    <w:basedOn w:val="prastojilentel"/>
    <w:rPr>
      <w:sz w:val="20"/>
      <w:szCs w:val="20"/>
    </w:rPr>
    <w:tblPr>
      <w:tblStyleRowBandSize w:val="1"/>
      <w:tblStyleColBandSize w:val="1"/>
      <w:tblCellMar>
        <w:left w:w="115" w:type="dxa"/>
        <w:right w:w="115" w:type="dxa"/>
      </w:tblCellMar>
    </w:tblPr>
  </w:style>
  <w:style w:type="table" w:customStyle="1" w:styleId="afffffffffffa">
    <w:basedOn w:val="prastojilentel"/>
    <w:rPr>
      <w:sz w:val="20"/>
      <w:szCs w:val="20"/>
    </w:rPr>
    <w:tblPr>
      <w:tblStyleRowBandSize w:val="1"/>
      <w:tblStyleColBandSize w:val="1"/>
      <w:tblCellMar>
        <w:left w:w="115" w:type="dxa"/>
        <w:right w:w="115" w:type="dxa"/>
      </w:tblCellMar>
    </w:tblPr>
  </w:style>
  <w:style w:type="table" w:customStyle="1" w:styleId="afffffffffffb">
    <w:basedOn w:val="prastojilentel"/>
    <w:rPr>
      <w:sz w:val="20"/>
      <w:szCs w:val="20"/>
    </w:rPr>
    <w:tblPr>
      <w:tblStyleRowBandSize w:val="1"/>
      <w:tblStyleColBandSize w:val="1"/>
      <w:tblCellMar>
        <w:left w:w="115" w:type="dxa"/>
        <w:right w:w="115" w:type="dxa"/>
      </w:tblCellMar>
    </w:tblPr>
  </w:style>
  <w:style w:type="table" w:customStyle="1" w:styleId="afffffffffffc">
    <w:basedOn w:val="prastojilentel"/>
    <w:rPr>
      <w:sz w:val="20"/>
      <w:szCs w:val="20"/>
    </w:rPr>
    <w:tblPr>
      <w:tblStyleRowBandSize w:val="1"/>
      <w:tblStyleColBandSize w:val="1"/>
      <w:tblCellMar>
        <w:left w:w="115" w:type="dxa"/>
        <w:right w:w="115" w:type="dxa"/>
      </w:tblCellMar>
    </w:tblPr>
  </w:style>
  <w:style w:type="table" w:customStyle="1" w:styleId="afffffffffffd">
    <w:basedOn w:val="prastojilentel"/>
    <w:rPr>
      <w:sz w:val="20"/>
      <w:szCs w:val="20"/>
    </w:rPr>
    <w:tblPr>
      <w:tblStyleRowBandSize w:val="1"/>
      <w:tblStyleColBandSize w:val="1"/>
      <w:tblCellMar>
        <w:left w:w="115" w:type="dxa"/>
        <w:right w:w="115" w:type="dxa"/>
      </w:tblCellMar>
    </w:tblPr>
  </w:style>
  <w:style w:type="table" w:customStyle="1" w:styleId="afffffffffffe">
    <w:basedOn w:val="prastojilentel"/>
    <w:rPr>
      <w:sz w:val="20"/>
      <w:szCs w:val="20"/>
    </w:rPr>
    <w:tblPr>
      <w:tblStyleRowBandSize w:val="1"/>
      <w:tblStyleColBandSize w:val="1"/>
      <w:tblCellMar>
        <w:left w:w="115" w:type="dxa"/>
        <w:right w:w="115" w:type="dxa"/>
      </w:tblCellMar>
    </w:tblPr>
  </w:style>
  <w:style w:type="table" w:customStyle="1" w:styleId="affffffffffff">
    <w:basedOn w:val="prastojilentel"/>
    <w:rPr>
      <w:sz w:val="20"/>
      <w:szCs w:val="20"/>
    </w:rPr>
    <w:tblPr>
      <w:tblStyleRowBandSize w:val="1"/>
      <w:tblStyleColBandSize w:val="1"/>
      <w:tblCellMar>
        <w:left w:w="115" w:type="dxa"/>
        <w:right w:w="115" w:type="dxa"/>
      </w:tblCellMar>
    </w:tblPr>
  </w:style>
  <w:style w:type="table" w:customStyle="1" w:styleId="affffffffffff0">
    <w:basedOn w:val="prastojilentel"/>
    <w:rPr>
      <w:sz w:val="20"/>
      <w:szCs w:val="20"/>
    </w:rPr>
    <w:tblPr>
      <w:tblStyleRowBandSize w:val="1"/>
      <w:tblStyleColBandSize w:val="1"/>
      <w:tblCellMar>
        <w:left w:w="115" w:type="dxa"/>
        <w:right w:w="115" w:type="dxa"/>
      </w:tblCellMar>
    </w:tblPr>
  </w:style>
  <w:style w:type="table" w:customStyle="1" w:styleId="affffffffffff1">
    <w:basedOn w:val="prastojilentel"/>
    <w:rPr>
      <w:sz w:val="20"/>
      <w:szCs w:val="20"/>
    </w:rPr>
    <w:tblPr>
      <w:tblStyleRowBandSize w:val="1"/>
      <w:tblStyleColBandSize w:val="1"/>
      <w:tblCellMar>
        <w:left w:w="115" w:type="dxa"/>
        <w:right w:w="115" w:type="dxa"/>
      </w:tblCellMar>
    </w:tblPr>
  </w:style>
  <w:style w:type="table" w:customStyle="1" w:styleId="affffffffffff2">
    <w:basedOn w:val="prastojilentel"/>
    <w:rPr>
      <w:sz w:val="20"/>
      <w:szCs w:val="20"/>
    </w:rPr>
    <w:tblPr>
      <w:tblStyleRowBandSize w:val="1"/>
      <w:tblStyleColBandSize w:val="1"/>
      <w:tblCellMar>
        <w:left w:w="115" w:type="dxa"/>
        <w:right w:w="115" w:type="dxa"/>
      </w:tblCellMar>
    </w:tblPr>
  </w:style>
  <w:style w:type="table" w:customStyle="1" w:styleId="affffffffffff3">
    <w:basedOn w:val="prastojilentel"/>
    <w:rPr>
      <w:sz w:val="20"/>
      <w:szCs w:val="20"/>
    </w:rPr>
    <w:tblPr>
      <w:tblStyleRowBandSize w:val="1"/>
      <w:tblStyleColBandSize w:val="1"/>
      <w:tblCellMar>
        <w:left w:w="115" w:type="dxa"/>
        <w:right w:w="115" w:type="dxa"/>
      </w:tblCellMar>
    </w:tblPr>
  </w:style>
  <w:style w:type="table" w:customStyle="1" w:styleId="affffffffffff4">
    <w:basedOn w:val="prastojilentel"/>
    <w:rPr>
      <w:sz w:val="20"/>
      <w:szCs w:val="20"/>
    </w:rPr>
    <w:tblPr>
      <w:tblStyleRowBandSize w:val="1"/>
      <w:tblStyleColBandSize w:val="1"/>
      <w:tblCellMar>
        <w:left w:w="115" w:type="dxa"/>
        <w:right w:w="115" w:type="dxa"/>
      </w:tblCellMar>
    </w:tblPr>
  </w:style>
  <w:style w:type="table" w:customStyle="1" w:styleId="affffffffffff5">
    <w:basedOn w:val="prastojilentel"/>
    <w:rPr>
      <w:sz w:val="20"/>
      <w:szCs w:val="20"/>
    </w:rPr>
    <w:tblPr>
      <w:tblStyleRowBandSize w:val="1"/>
      <w:tblStyleColBandSize w:val="1"/>
      <w:tblCellMar>
        <w:left w:w="115" w:type="dxa"/>
        <w:right w:w="115" w:type="dxa"/>
      </w:tblCellMar>
    </w:tblPr>
  </w:style>
  <w:style w:type="table" w:customStyle="1" w:styleId="affffffffffff6">
    <w:basedOn w:val="prastojilentel"/>
    <w:rPr>
      <w:sz w:val="20"/>
      <w:szCs w:val="20"/>
    </w:rPr>
    <w:tblPr>
      <w:tblStyleRowBandSize w:val="1"/>
      <w:tblStyleColBandSize w:val="1"/>
      <w:tblCellMar>
        <w:left w:w="115" w:type="dxa"/>
        <w:right w:w="115" w:type="dxa"/>
      </w:tblCellMar>
    </w:tblPr>
  </w:style>
  <w:style w:type="table" w:customStyle="1" w:styleId="affffffffffff7">
    <w:basedOn w:val="prastojilentel"/>
    <w:rPr>
      <w:sz w:val="20"/>
      <w:szCs w:val="20"/>
    </w:rPr>
    <w:tblPr>
      <w:tblStyleRowBandSize w:val="1"/>
      <w:tblStyleColBandSize w:val="1"/>
      <w:tblCellMar>
        <w:left w:w="115" w:type="dxa"/>
        <w:right w:w="115" w:type="dxa"/>
      </w:tblCellMar>
    </w:tblPr>
  </w:style>
  <w:style w:type="table" w:customStyle="1" w:styleId="affffffffffff8">
    <w:basedOn w:val="prastojilentel"/>
    <w:rPr>
      <w:sz w:val="20"/>
      <w:szCs w:val="20"/>
    </w:rPr>
    <w:tblPr>
      <w:tblStyleRowBandSize w:val="1"/>
      <w:tblStyleColBandSize w:val="1"/>
      <w:tblCellMar>
        <w:left w:w="115" w:type="dxa"/>
        <w:right w:w="115" w:type="dxa"/>
      </w:tblCellMar>
    </w:tblPr>
  </w:style>
  <w:style w:type="table" w:customStyle="1" w:styleId="affffffffffff9">
    <w:basedOn w:val="prastojilentel"/>
    <w:rPr>
      <w:sz w:val="20"/>
      <w:szCs w:val="20"/>
    </w:rPr>
    <w:tblPr>
      <w:tblStyleRowBandSize w:val="1"/>
      <w:tblStyleColBandSize w:val="1"/>
      <w:tblCellMar>
        <w:left w:w="115" w:type="dxa"/>
        <w:right w:w="115" w:type="dxa"/>
      </w:tblCellMar>
    </w:tblPr>
  </w:style>
  <w:style w:type="table" w:customStyle="1" w:styleId="affffffffffffa">
    <w:basedOn w:val="prastojilentel"/>
    <w:rPr>
      <w:sz w:val="20"/>
      <w:szCs w:val="20"/>
    </w:rPr>
    <w:tblPr>
      <w:tblStyleRowBandSize w:val="1"/>
      <w:tblStyleColBandSize w:val="1"/>
      <w:tblCellMar>
        <w:left w:w="115" w:type="dxa"/>
        <w:right w:w="115" w:type="dxa"/>
      </w:tblCellMar>
    </w:tblPr>
  </w:style>
  <w:style w:type="table" w:customStyle="1" w:styleId="affffffffffffb">
    <w:basedOn w:val="prastojilentel"/>
    <w:rPr>
      <w:sz w:val="20"/>
      <w:szCs w:val="20"/>
    </w:rPr>
    <w:tblPr>
      <w:tblStyleRowBandSize w:val="1"/>
      <w:tblStyleColBandSize w:val="1"/>
      <w:tblCellMar>
        <w:left w:w="115" w:type="dxa"/>
        <w:right w:w="115" w:type="dxa"/>
      </w:tblCellMar>
    </w:tblPr>
  </w:style>
  <w:style w:type="table" w:customStyle="1" w:styleId="affffffffffffc">
    <w:basedOn w:val="prastojilentel"/>
    <w:rPr>
      <w:sz w:val="20"/>
      <w:szCs w:val="20"/>
    </w:rPr>
    <w:tblPr>
      <w:tblStyleRowBandSize w:val="1"/>
      <w:tblStyleColBandSize w:val="1"/>
      <w:tblCellMar>
        <w:left w:w="115" w:type="dxa"/>
        <w:right w:w="115" w:type="dxa"/>
      </w:tblCellMar>
    </w:tblPr>
  </w:style>
  <w:style w:type="table" w:customStyle="1" w:styleId="affffffffffffd">
    <w:basedOn w:val="prastojilentel"/>
    <w:rPr>
      <w:sz w:val="20"/>
      <w:szCs w:val="20"/>
    </w:rPr>
    <w:tblPr>
      <w:tblStyleRowBandSize w:val="1"/>
      <w:tblStyleColBandSize w:val="1"/>
      <w:tblCellMar>
        <w:left w:w="115" w:type="dxa"/>
        <w:right w:w="115" w:type="dxa"/>
      </w:tblCellMar>
    </w:tblPr>
  </w:style>
  <w:style w:type="table" w:customStyle="1" w:styleId="affffffffffffe">
    <w:basedOn w:val="prastojilentel"/>
    <w:rPr>
      <w:sz w:val="20"/>
      <w:szCs w:val="20"/>
    </w:rPr>
    <w:tblPr>
      <w:tblStyleRowBandSize w:val="1"/>
      <w:tblStyleColBandSize w:val="1"/>
      <w:tblCellMar>
        <w:left w:w="115" w:type="dxa"/>
        <w:right w:w="115" w:type="dxa"/>
      </w:tblCellMar>
    </w:tblPr>
  </w:style>
  <w:style w:type="table" w:customStyle="1" w:styleId="afffffffffffff">
    <w:basedOn w:val="prastojilentel"/>
    <w:rPr>
      <w:sz w:val="20"/>
      <w:szCs w:val="20"/>
    </w:rPr>
    <w:tblPr>
      <w:tblStyleRowBandSize w:val="1"/>
      <w:tblStyleColBandSize w:val="1"/>
      <w:tblCellMar>
        <w:left w:w="115" w:type="dxa"/>
        <w:right w:w="115" w:type="dxa"/>
      </w:tblCellMar>
    </w:tblPr>
  </w:style>
  <w:style w:type="table" w:customStyle="1" w:styleId="afffffffffffff0">
    <w:basedOn w:val="prastojilentel"/>
    <w:rPr>
      <w:sz w:val="20"/>
      <w:szCs w:val="20"/>
    </w:rPr>
    <w:tblPr>
      <w:tblStyleRowBandSize w:val="1"/>
      <w:tblStyleColBandSize w:val="1"/>
      <w:tblCellMar>
        <w:left w:w="115" w:type="dxa"/>
        <w:right w:w="115" w:type="dxa"/>
      </w:tblCellMar>
    </w:tblPr>
  </w:style>
  <w:style w:type="table" w:customStyle="1" w:styleId="afffffffffffff1">
    <w:basedOn w:val="prastojilentel"/>
    <w:rPr>
      <w:sz w:val="20"/>
      <w:szCs w:val="20"/>
    </w:rPr>
    <w:tblPr>
      <w:tblStyleRowBandSize w:val="1"/>
      <w:tblStyleColBandSize w:val="1"/>
      <w:tblCellMar>
        <w:left w:w="115" w:type="dxa"/>
        <w:right w:w="115" w:type="dxa"/>
      </w:tblCellMar>
    </w:tblPr>
  </w:style>
  <w:style w:type="table" w:customStyle="1" w:styleId="afffffffffffff2">
    <w:basedOn w:val="prastojilentel"/>
    <w:rPr>
      <w:sz w:val="20"/>
      <w:szCs w:val="20"/>
    </w:rPr>
    <w:tblPr>
      <w:tblStyleRowBandSize w:val="1"/>
      <w:tblStyleColBandSize w:val="1"/>
      <w:tblCellMar>
        <w:left w:w="115" w:type="dxa"/>
        <w:right w:w="115" w:type="dxa"/>
      </w:tblCellMar>
    </w:tblPr>
  </w:style>
  <w:style w:type="table" w:customStyle="1" w:styleId="afffffffffffff3">
    <w:basedOn w:val="prastojilentel"/>
    <w:tblPr>
      <w:tblStyleRowBandSize w:val="1"/>
      <w:tblStyleColBandSize w:val="1"/>
      <w:tblCellMar>
        <w:left w:w="115" w:type="dxa"/>
        <w:right w:w="115" w:type="dxa"/>
      </w:tblCellMar>
    </w:tblPr>
  </w:style>
  <w:style w:type="table" w:customStyle="1" w:styleId="afffffffffffff4">
    <w:basedOn w:val="prastojilentel"/>
    <w:rPr>
      <w:sz w:val="20"/>
      <w:szCs w:val="20"/>
    </w:rPr>
    <w:tblPr>
      <w:tblStyleRowBandSize w:val="1"/>
      <w:tblStyleColBandSize w:val="1"/>
      <w:tblCellMar>
        <w:left w:w="115" w:type="dxa"/>
        <w:right w:w="115" w:type="dxa"/>
      </w:tblCellMar>
    </w:tblPr>
  </w:style>
  <w:style w:type="table" w:customStyle="1" w:styleId="afffffffffffff5">
    <w:basedOn w:val="prastojilentel"/>
    <w:rPr>
      <w:sz w:val="20"/>
      <w:szCs w:val="20"/>
    </w:rPr>
    <w:tblPr>
      <w:tblStyleRowBandSize w:val="1"/>
      <w:tblStyleColBandSize w:val="1"/>
      <w:tblCellMar>
        <w:left w:w="115" w:type="dxa"/>
        <w:right w:w="115" w:type="dxa"/>
      </w:tblCellMar>
    </w:tblPr>
  </w:style>
  <w:style w:type="table" w:customStyle="1" w:styleId="afffffffffffff6">
    <w:basedOn w:val="prastojilentel"/>
    <w:tblPr>
      <w:tblStyleRowBandSize w:val="1"/>
      <w:tblStyleColBandSize w:val="1"/>
      <w:tblCellMar>
        <w:top w:w="100" w:type="dxa"/>
        <w:left w:w="100" w:type="dxa"/>
        <w:bottom w:w="100" w:type="dxa"/>
        <w:right w:w="100" w:type="dxa"/>
      </w:tblCellMar>
    </w:tblPr>
  </w:style>
  <w:style w:type="table" w:customStyle="1" w:styleId="afffffffffffff7">
    <w:basedOn w:val="prastojilentel"/>
    <w:tblPr>
      <w:tblStyleRowBandSize w:val="1"/>
      <w:tblStyleColBandSize w:val="1"/>
      <w:tblCellMar>
        <w:left w:w="0" w:type="dxa"/>
        <w:right w:w="0" w:type="dxa"/>
      </w:tblCellMar>
    </w:tblPr>
  </w:style>
  <w:style w:type="table" w:customStyle="1" w:styleId="afffffffffffff8">
    <w:basedOn w:val="prastojilentel"/>
    <w:tblPr>
      <w:tblStyleRowBandSize w:val="1"/>
      <w:tblStyleColBandSize w:val="1"/>
      <w:tblCellMar>
        <w:top w:w="100" w:type="dxa"/>
        <w:left w:w="100" w:type="dxa"/>
        <w:bottom w:w="100" w:type="dxa"/>
        <w:right w:w="100" w:type="dxa"/>
      </w:tblCellMar>
    </w:tblPr>
  </w:style>
  <w:style w:type="table" w:customStyle="1" w:styleId="afffffffffffff9">
    <w:basedOn w:val="prastojilentel"/>
    <w:rPr>
      <w:sz w:val="20"/>
      <w:szCs w:val="20"/>
    </w:rPr>
    <w:tblPr>
      <w:tblStyleRowBandSize w:val="1"/>
      <w:tblStyleColBandSize w:val="1"/>
      <w:tblCellMar>
        <w:left w:w="115" w:type="dxa"/>
        <w:right w:w="115" w:type="dxa"/>
      </w:tblCellMar>
    </w:tblPr>
  </w:style>
  <w:style w:type="table" w:customStyle="1" w:styleId="afffffffffffffa">
    <w:basedOn w:val="prastojilentel"/>
    <w:rPr>
      <w:sz w:val="20"/>
      <w:szCs w:val="20"/>
    </w:rPr>
    <w:tblPr>
      <w:tblStyleRowBandSize w:val="1"/>
      <w:tblStyleColBandSize w:val="1"/>
      <w:tblCellMar>
        <w:left w:w="115" w:type="dxa"/>
        <w:right w:w="115" w:type="dxa"/>
      </w:tblCellMar>
    </w:tblPr>
  </w:style>
  <w:style w:type="table" w:customStyle="1" w:styleId="afffffffffffffb">
    <w:basedOn w:val="prastojilentel"/>
    <w:rPr>
      <w:sz w:val="20"/>
      <w:szCs w:val="20"/>
    </w:rPr>
    <w:tblPr>
      <w:tblStyleRowBandSize w:val="1"/>
      <w:tblStyleColBandSize w:val="1"/>
      <w:tblCellMar>
        <w:left w:w="115" w:type="dxa"/>
        <w:right w:w="115" w:type="dxa"/>
      </w:tblCellMar>
    </w:tblPr>
  </w:style>
  <w:style w:type="table" w:customStyle="1" w:styleId="afffffffffffffc">
    <w:basedOn w:val="prastojilentel"/>
    <w:rPr>
      <w:sz w:val="20"/>
      <w:szCs w:val="20"/>
    </w:rPr>
    <w:tblPr>
      <w:tblStyleRowBandSize w:val="1"/>
      <w:tblStyleColBandSize w:val="1"/>
      <w:tblCellMar>
        <w:left w:w="115" w:type="dxa"/>
        <w:right w:w="115" w:type="dxa"/>
      </w:tblCellMar>
    </w:tblPr>
  </w:style>
  <w:style w:type="table" w:customStyle="1" w:styleId="afffffffffffffd">
    <w:basedOn w:val="prastojilentel"/>
    <w:rPr>
      <w:sz w:val="20"/>
      <w:szCs w:val="20"/>
    </w:rPr>
    <w:tblPr>
      <w:tblStyleRowBandSize w:val="1"/>
      <w:tblStyleColBandSize w:val="1"/>
      <w:tblCellMar>
        <w:left w:w="115" w:type="dxa"/>
        <w:right w:w="115" w:type="dxa"/>
      </w:tblCellMar>
    </w:tblPr>
  </w:style>
  <w:style w:type="table" w:customStyle="1" w:styleId="afffffffffffffe">
    <w:basedOn w:val="prastojilentel"/>
    <w:rPr>
      <w:sz w:val="20"/>
      <w:szCs w:val="20"/>
    </w:rPr>
    <w:tblPr>
      <w:tblStyleRowBandSize w:val="1"/>
      <w:tblStyleColBandSize w:val="1"/>
      <w:tblCellMar>
        <w:left w:w="115" w:type="dxa"/>
        <w:right w:w="115" w:type="dxa"/>
      </w:tblCellMar>
    </w:tblPr>
  </w:style>
  <w:style w:type="table" w:customStyle="1" w:styleId="affffffffffffff">
    <w:basedOn w:val="prastojilentel"/>
    <w:rPr>
      <w:sz w:val="20"/>
      <w:szCs w:val="20"/>
    </w:rPr>
    <w:tblPr>
      <w:tblStyleRowBandSize w:val="1"/>
      <w:tblStyleColBandSize w:val="1"/>
      <w:tblCellMar>
        <w:left w:w="115" w:type="dxa"/>
        <w:right w:w="115" w:type="dxa"/>
      </w:tblCellMar>
    </w:tblPr>
  </w:style>
  <w:style w:type="table" w:customStyle="1" w:styleId="affffffffffffff0">
    <w:basedOn w:val="prastojilentel"/>
    <w:rPr>
      <w:sz w:val="20"/>
      <w:szCs w:val="20"/>
    </w:rPr>
    <w:tblPr>
      <w:tblStyleRowBandSize w:val="1"/>
      <w:tblStyleColBandSize w:val="1"/>
      <w:tblCellMar>
        <w:left w:w="115" w:type="dxa"/>
        <w:right w:w="115" w:type="dxa"/>
      </w:tblCellMar>
    </w:tblPr>
  </w:style>
  <w:style w:type="table" w:customStyle="1" w:styleId="affffffffffffff1">
    <w:basedOn w:val="prastojilentel"/>
    <w:rPr>
      <w:sz w:val="20"/>
      <w:szCs w:val="20"/>
    </w:rPr>
    <w:tblPr>
      <w:tblStyleRowBandSize w:val="1"/>
      <w:tblStyleColBandSize w:val="1"/>
      <w:tblCellMar>
        <w:left w:w="115" w:type="dxa"/>
        <w:right w:w="115" w:type="dxa"/>
      </w:tblCellMar>
    </w:tblPr>
  </w:style>
  <w:style w:type="table" w:customStyle="1" w:styleId="affffffffffffff2">
    <w:basedOn w:val="prastojilentel"/>
    <w:rPr>
      <w:sz w:val="20"/>
      <w:szCs w:val="20"/>
    </w:rPr>
    <w:tblPr>
      <w:tblStyleRowBandSize w:val="1"/>
      <w:tblStyleColBandSize w:val="1"/>
      <w:tblCellMar>
        <w:left w:w="115" w:type="dxa"/>
        <w:right w:w="115" w:type="dxa"/>
      </w:tblCellMar>
    </w:tblPr>
  </w:style>
  <w:style w:type="table" w:customStyle="1" w:styleId="affffffffffffff3">
    <w:basedOn w:val="prastojilentel"/>
    <w:rPr>
      <w:sz w:val="20"/>
      <w:szCs w:val="20"/>
    </w:rPr>
    <w:tblPr>
      <w:tblStyleRowBandSize w:val="1"/>
      <w:tblStyleColBandSize w:val="1"/>
      <w:tblCellMar>
        <w:left w:w="115" w:type="dxa"/>
        <w:right w:w="115" w:type="dxa"/>
      </w:tblCellMar>
    </w:tblPr>
  </w:style>
  <w:style w:type="table" w:customStyle="1" w:styleId="affffffffffffff4">
    <w:basedOn w:val="prastojilentel"/>
    <w:rPr>
      <w:sz w:val="20"/>
      <w:szCs w:val="20"/>
    </w:rPr>
    <w:tblPr>
      <w:tblStyleRowBandSize w:val="1"/>
      <w:tblStyleColBandSize w:val="1"/>
      <w:tblCellMar>
        <w:left w:w="115" w:type="dxa"/>
        <w:right w:w="115" w:type="dxa"/>
      </w:tblCellMar>
    </w:tblPr>
  </w:style>
  <w:style w:type="table" w:customStyle="1" w:styleId="affffffffffffff5">
    <w:basedOn w:val="prastojilentel"/>
    <w:rPr>
      <w:sz w:val="20"/>
      <w:szCs w:val="20"/>
    </w:rPr>
    <w:tblPr>
      <w:tblStyleRowBandSize w:val="1"/>
      <w:tblStyleColBandSize w:val="1"/>
      <w:tblCellMar>
        <w:left w:w="115" w:type="dxa"/>
        <w:right w:w="115" w:type="dxa"/>
      </w:tblCellMar>
    </w:tblPr>
  </w:style>
  <w:style w:type="table" w:customStyle="1" w:styleId="affffffffffffff6">
    <w:basedOn w:val="prastojilentel"/>
    <w:rPr>
      <w:sz w:val="20"/>
      <w:szCs w:val="20"/>
    </w:rPr>
    <w:tblPr>
      <w:tblStyleRowBandSize w:val="1"/>
      <w:tblStyleColBandSize w:val="1"/>
      <w:tblCellMar>
        <w:left w:w="115" w:type="dxa"/>
        <w:right w:w="115" w:type="dxa"/>
      </w:tblCellMar>
    </w:tblPr>
  </w:style>
  <w:style w:type="table" w:customStyle="1" w:styleId="affffffffffffff7">
    <w:basedOn w:val="prastojilentel"/>
    <w:rPr>
      <w:sz w:val="20"/>
      <w:szCs w:val="20"/>
    </w:rPr>
    <w:tblPr>
      <w:tblStyleRowBandSize w:val="1"/>
      <w:tblStyleColBandSize w:val="1"/>
      <w:tblCellMar>
        <w:left w:w="115" w:type="dxa"/>
        <w:right w:w="115" w:type="dxa"/>
      </w:tblCellMar>
    </w:tblPr>
  </w:style>
  <w:style w:type="table" w:customStyle="1" w:styleId="affffffffffffff8">
    <w:basedOn w:val="prastojilentel"/>
    <w:rPr>
      <w:sz w:val="20"/>
      <w:szCs w:val="20"/>
    </w:rPr>
    <w:tblPr>
      <w:tblStyleRowBandSize w:val="1"/>
      <w:tblStyleColBandSize w:val="1"/>
      <w:tblCellMar>
        <w:left w:w="115" w:type="dxa"/>
        <w:right w:w="115" w:type="dxa"/>
      </w:tblCellMar>
    </w:tblPr>
  </w:style>
  <w:style w:type="paragraph" w:styleId="Turinys3">
    <w:name w:val="toc 3"/>
    <w:basedOn w:val="prastasis"/>
    <w:next w:val="prastasis"/>
    <w:autoRedefine/>
    <w:uiPriority w:val="39"/>
    <w:unhideWhenUsed/>
    <w:rsid w:val="00662631"/>
    <w:pPr>
      <w:spacing w:after="100"/>
      <w:ind w:left="480"/>
    </w:pPr>
  </w:style>
  <w:style w:type="paragraph" w:styleId="Turinys4">
    <w:name w:val="toc 4"/>
    <w:basedOn w:val="prastasis"/>
    <w:next w:val="prastasis"/>
    <w:autoRedefine/>
    <w:uiPriority w:val="39"/>
    <w:unhideWhenUsed/>
    <w:rsid w:val="00662631"/>
    <w:pPr>
      <w:spacing w:after="100"/>
      <w:ind w:left="720"/>
    </w:pPr>
  </w:style>
  <w:style w:type="character" w:styleId="Perirtashipersaitas">
    <w:name w:val="FollowedHyperlink"/>
    <w:basedOn w:val="Numatytasispastraiposriftas"/>
    <w:uiPriority w:val="99"/>
    <w:semiHidden/>
    <w:unhideWhenUsed/>
    <w:rsid w:val="00BA4F74"/>
    <w:rPr>
      <w:color w:val="954F72" w:themeColor="followedHyperlink"/>
      <w:u w:val="single"/>
    </w:rPr>
  </w:style>
  <w:style w:type="character" w:styleId="Grietas">
    <w:name w:val="Strong"/>
    <w:basedOn w:val="Numatytasispastraiposriftas"/>
    <w:uiPriority w:val="22"/>
    <w:qFormat/>
    <w:rsid w:val="00EF6895"/>
    <w:rPr>
      <w:b/>
      <w:bCs/>
    </w:rPr>
  </w:style>
  <w:style w:type="character" w:styleId="Neapdorotaspaminjimas">
    <w:name w:val="Unresolved Mention"/>
    <w:basedOn w:val="Numatytasispastraiposriftas"/>
    <w:uiPriority w:val="99"/>
    <w:semiHidden/>
    <w:unhideWhenUsed/>
    <w:rsid w:val="004855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5950713">
      <w:bodyDiv w:val="1"/>
      <w:marLeft w:val="0"/>
      <w:marRight w:val="0"/>
      <w:marTop w:val="0"/>
      <w:marBottom w:val="0"/>
      <w:divBdr>
        <w:top w:val="none" w:sz="0" w:space="0" w:color="auto"/>
        <w:left w:val="none" w:sz="0" w:space="0" w:color="auto"/>
        <w:bottom w:val="none" w:sz="0" w:space="0" w:color="auto"/>
        <w:right w:val="none" w:sz="0" w:space="0" w:color="auto"/>
      </w:divBdr>
    </w:div>
    <w:div w:id="188956709">
      <w:bodyDiv w:val="1"/>
      <w:marLeft w:val="0"/>
      <w:marRight w:val="0"/>
      <w:marTop w:val="0"/>
      <w:marBottom w:val="0"/>
      <w:divBdr>
        <w:top w:val="none" w:sz="0" w:space="0" w:color="auto"/>
        <w:left w:val="none" w:sz="0" w:space="0" w:color="auto"/>
        <w:bottom w:val="none" w:sz="0" w:space="0" w:color="auto"/>
        <w:right w:val="none" w:sz="0" w:space="0" w:color="auto"/>
      </w:divBdr>
    </w:div>
    <w:div w:id="229968411">
      <w:bodyDiv w:val="1"/>
      <w:marLeft w:val="0"/>
      <w:marRight w:val="0"/>
      <w:marTop w:val="0"/>
      <w:marBottom w:val="0"/>
      <w:divBdr>
        <w:top w:val="none" w:sz="0" w:space="0" w:color="auto"/>
        <w:left w:val="none" w:sz="0" w:space="0" w:color="auto"/>
        <w:bottom w:val="none" w:sz="0" w:space="0" w:color="auto"/>
        <w:right w:val="none" w:sz="0" w:space="0" w:color="auto"/>
      </w:divBdr>
      <w:divsChild>
        <w:div w:id="1748724777">
          <w:marLeft w:val="0"/>
          <w:marRight w:val="0"/>
          <w:marTop w:val="0"/>
          <w:marBottom w:val="0"/>
          <w:divBdr>
            <w:top w:val="none" w:sz="0" w:space="0" w:color="auto"/>
            <w:left w:val="none" w:sz="0" w:space="0" w:color="auto"/>
            <w:bottom w:val="none" w:sz="0" w:space="0" w:color="auto"/>
            <w:right w:val="none" w:sz="0" w:space="0" w:color="auto"/>
          </w:divBdr>
          <w:divsChild>
            <w:div w:id="154822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8667">
      <w:bodyDiv w:val="1"/>
      <w:marLeft w:val="0"/>
      <w:marRight w:val="0"/>
      <w:marTop w:val="0"/>
      <w:marBottom w:val="0"/>
      <w:divBdr>
        <w:top w:val="none" w:sz="0" w:space="0" w:color="auto"/>
        <w:left w:val="none" w:sz="0" w:space="0" w:color="auto"/>
        <w:bottom w:val="none" w:sz="0" w:space="0" w:color="auto"/>
        <w:right w:val="none" w:sz="0" w:space="0" w:color="auto"/>
      </w:divBdr>
    </w:div>
    <w:div w:id="281958555">
      <w:bodyDiv w:val="1"/>
      <w:marLeft w:val="0"/>
      <w:marRight w:val="0"/>
      <w:marTop w:val="0"/>
      <w:marBottom w:val="0"/>
      <w:divBdr>
        <w:top w:val="none" w:sz="0" w:space="0" w:color="auto"/>
        <w:left w:val="none" w:sz="0" w:space="0" w:color="auto"/>
        <w:bottom w:val="none" w:sz="0" w:space="0" w:color="auto"/>
        <w:right w:val="none" w:sz="0" w:space="0" w:color="auto"/>
      </w:divBdr>
    </w:div>
    <w:div w:id="332341602">
      <w:bodyDiv w:val="1"/>
      <w:marLeft w:val="0"/>
      <w:marRight w:val="0"/>
      <w:marTop w:val="0"/>
      <w:marBottom w:val="0"/>
      <w:divBdr>
        <w:top w:val="none" w:sz="0" w:space="0" w:color="auto"/>
        <w:left w:val="none" w:sz="0" w:space="0" w:color="auto"/>
        <w:bottom w:val="none" w:sz="0" w:space="0" w:color="auto"/>
        <w:right w:val="none" w:sz="0" w:space="0" w:color="auto"/>
      </w:divBdr>
    </w:div>
    <w:div w:id="360130384">
      <w:bodyDiv w:val="1"/>
      <w:marLeft w:val="0"/>
      <w:marRight w:val="0"/>
      <w:marTop w:val="0"/>
      <w:marBottom w:val="0"/>
      <w:divBdr>
        <w:top w:val="none" w:sz="0" w:space="0" w:color="auto"/>
        <w:left w:val="none" w:sz="0" w:space="0" w:color="auto"/>
        <w:bottom w:val="none" w:sz="0" w:space="0" w:color="auto"/>
        <w:right w:val="none" w:sz="0" w:space="0" w:color="auto"/>
      </w:divBdr>
      <w:divsChild>
        <w:div w:id="1495800357">
          <w:marLeft w:val="0"/>
          <w:marRight w:val="0"/>
          <w:marTop w:val="0"/>
          <w:marBottom w:val="0"/>
          <w:divBdr>
            <w:top w:val="none" w:sz="0" w:space="0" w:color="auto"/>
            <w:left w:val="none" w:sz="0" w:space="0" w:color="auto"/>
            <w:bottom w:val="none" w:sz="0" w:space="0" w:color="auto"/>
            <w:right w:val="none" w:sz="0" w:space="0" w:color="auto"/>
          </w:divBdr>
          <w:divsChild>
            <w:div w:id="69488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303579">
      <w:bodyDiv w:val="1"/>
      <w:marLeft w:val="0"/>
      <w:marRight w:val="0"/>
      <w:marTop w:val="0"/>
      <w:marBottom w:val="0"/>
      <w:divBdr>
        <w:top w:val="none" w:sz="0" w:space="0" w:color="auto"/>
        <w:left w:val="none" w:sz="0" w:space="0" w:color="auto"/>
        <w:bottom w:val="none" w:sz="0" w:space="0" w:color="auto"/>
        <w:right w:val="none" w:sz="0" w:space="0" w:color="auto"/>
      </w:divBdr>
    </w:div>
    <w:div w:id="669334655">
      <w:bodyDiv w:val="1"/>
      <w:marLeft w:val="0"/>
      <w:marRight w:val="0"/>
      <w:marTop w:val="0"/>
      <w:marBottom w:val="0"/>
      <w:divBdr>
        <w:top w:val="none" w:sz="0" w:space="0" w:color="auto"/>
        <w:left w:val="none" w:sz="0" w:space="0" w:color="auto"/>
        <w:bottom w:val="none" w:sz="0" w:space="0" w:color="auto"/>
        <w:right w:val="none" w:sz="0" w:space="0" w:color="auto"/>
      </w:divBdr>
    </w:div>
    <w:div w:id="814494275">
      <w:bodyDiv w:val="1"/>
      <w:marLeft w:val="0"/>
      <w:marRight w:val="0"/>
      <w:marTop w:val="0"/>
      <w:marBottom w:val="0"/>
      <w:divBdr>
        <w:top w:val="none" w:sz="0" w:space="0" w:color="auto"/>
        <w:left w:val="none" w:sz="0" w:space="0" w:color="auto"/>
        <w:bottom w:val="none" w:sz="0" w:space="0" w:color="auto"/>
        <w:right w:val="none" w:sz="0" w:space="0" w:color="auto"/>
      </w:divBdr>
    </w:div>
    <w:div w:id="839856746">
      <w:bodyDiv w:val="1"/>
      <w:marLeft w:val="0"/>
      <w:marRight w:val="0"/>
      <w:marTop w:val="0"/>
      <w:marBottom w:val="0"/>
      <w:divBdr>
        <w:top w:val="none" w:sz="0" w:space="0" w:color="auto"/>
        <w:left w:val="none" w:sz="0" w:space="0" w:color="auto"/>
        <w:bottom w:val="none" w:sz="0" w:space="0" w:color="auto"/>
        <w:right w:val="none" w:sz="0" w:space="0" w:color="auto"/>
      </w:divBdr>
      <w:divsChild>
        <w:div w:id="1372337971">
          <w:marLeft w:val="0"/>
          <w:marRight w:val="0"/>
          <w:marTop w:val="0"/>
          <w:marBottom w:val="0"/>
          <w:divBdr>
            <w:top w:val="none" w:sz="0" w:space="0" w:color="auto"/>
            <w:left w:val="none" w:sz="0" w:space="0" w:color="auto"/>
            <w:bottom w:val="none" w:sz="0" w:space="0" w:color="auto"/>
            <w:right w:val="none" w:sz="0" w:space="0" w:color="auto"/>
          </w:divBdr>
          <w:divsChild>
            <w:div w:id="599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97562">
      <w:bodyDiv w:val="1"/>
      <w:marLeft w:val="0"/>
      <w:marRight w:val="0"/>
      <w:marTop w:val="0"/>
      <w:marBottom w:val="0"/>
      <w:divBdr>
        <w:top w:val="none" w:sz="0" w:space="0" w:color="auto"/>
        <w:left w:val="none" w:sz="0" w:space="0" w:color="auto"/>
        <w:bottom w:val="none" w:sz="0" w:space="0" w:color="auto"/>
        <w:right w:val="none" w:sz="0" w:space="0" w:color="auto"/>
      </w:divBdr>
    </w:div>
    <w:div w:id="996423070">
      <w:bodyDiv w:val="1"/>
      <w:marLeft w:val="0"/>
      <w:marRight w:val="0"/>
      <w:marTop w:val="0"/>
      <w:marBottom w:val="0"/>
      <w:divBdr>
        <w:top w:val="none" w:sz="0" w:space="0" w:color="auto"/>
        <w:left w:val="none" w:sz="0" w:space="0" w:color="auto"/>
        <w:bottom w:val="none" w:sz="0" w:space="0" w:color="auto"/>
        <w:right w:val="none" w:sz="0" w:space="0" w:color="auto"/>
      </w:divBdr>
      <w:divsChild>
        <w:div w:id="672337812">
          <w:marLeft w:val="0"/>
          <w:marRight w:val="0"/>
          <w:marTop w:val="0"/>
          <w:marBottom w:val="0"/>
          <w:divBdr>
            <w:top w:val="none" w:sz="0" w:space="0" w:color="auto"/>
            <w:left w:val="none" w:sz="0" w:space="0" w:color="auto"/>
            <w:bottom w:val="none" w:sz="0" w:space="0" w:color="auto"/>
            <w:right w:val="none" w:sz="0" w:space="0" w:color="auto"/>
          </w:divBdr>
        </w:div>
      </w:divsChild>
    </w:div>
    <w:div w:id="1003047877">
      <w:bodyDiv w:val="1"/>
      <w:marLeft w:val="0"/>
      <w:marRight w:val="0"/>
      <w:marTop w:val="0"/>
      <w:marBottom w:val="0"/>
      <w:divBdr>
        <w:top w:val="none" w:sz="0" w:space="0" w:color="auto"/>
        <w:left w:val="none" w:sz="0" w:space="0" w:color="auto"/>
        <w:bottom w:val="none" w:sz="0" w:space="0" w:color="auto"/>
        <w:right w:val="none" w:sz="0" w:space="0" w:color="auto"/>
      </w:divBdr>
    </w:div>
    <w:div w:id="1241062551">
      <w:bodyDiv w:val="1"/>
      <w:marLeft w:val="0"/>
      <w:marRight w:val="0"/>
      <w:marTop w:val="0"/>
      <w:marBottom w:val="0"/>
      <w:divBdr>
        <w:top w:val="none" w:sz="0" w:space="0" w:color="auto"/>
        <w:left w:val="none" w:sz="0" w:space="0" w:color="auto"/>
        <w:bottom w:val="none" w:sz="0" w:space="0" w:color="auto"/>
        <w:right w:val="none" w:sz="0" w:space="0" w:color="auto"/>
      </w:divBdr>
    </w:div>
    <w:div w:id="1266114531">
      <w:bodyDiv w:val="1"/>
      <w:marLeft w:val="0"/>
      <w:marRight w:val="0"/>
      <w:marTop w:val="0"/>
      <w:marBottom w:val="0"/>
      <w:divBdr>
        <w:top w:val="none" w:sz="0" w:space="0" w:color="auto"/>
        <w:left w:val="none" w:sz="0" w:space="0" w:color="auto"/>
        <w:bottom w:val="none" w:sz="0" w:space="0" w:color="auto"/>
        <w:right w:val="none" w:sz="0" w:space="0" w:color="auto"/>
      </w:divBdr>
    </w:div>
    <w:div w:id="1267083025">
      <w:bodyDiv w:val="1"/>
      <w:marLeft w:val="0"/>
      <w:marRight w:val="0"/>
      <w:marTop w:val="0"/>
      <w:marBottom w:val="0"/>
      <w:divBdr>
        <w:top w:val="none" w:sz="0" w:space="0" w:color="auto"/>
        <w:left w:val="none" w:sz="0" w:space="0" w:color="auto"/>
        <w:bottom w:val="none" w:sz="0" w:space="0" w:color="auto"/>
        <w:right w:val="none" w:sz="0" w:space="0" w:color="auto"/>
      </w:divBdr>
    </w:div>
    <w:div w:id="1342857585">
      <w:bodyDiv w:val="1"/>
      <w:marLeft w:val="0"/>
      <w:marRight w:val="0"/>
      <w:marTop w:val="0"/>
      <w:marBottom w:val="0"/>
      <w:divBdr>
        <w:top w:val="none" w:sz="0" w:space="0" w:color="auto"/>
        <w:left w:val="none" w:sz="0" w:space="0" w:color="auto"/>
        <w:bottom w:val="none" w:sz="0" w:space="0" w:color="auto"/>
        <w:right w:val="none" w:sz="0" w:space="0" w:color="auto"/>
      </w:divBdr>
      <w:divsChild>
        <w:div w:id="1979799430">
          <w:marLeft w:val="0"/>
          <w:marRight w:val="0"/>
          <w:marTop w:val="0"/>
          <w:marBottom w:val="0"/>
          <w:divBdr>
            <w:top w:val="none" w:sz="0" w:space="0" w:color="auto"/>
            <w:left w:val="none" w:sz="0" w:space="0" w:color="auto"/>
            <w:bottom w:val="none" w:sz="0" w:space="0" w:color="auto"/>
            <w:right w:val="none" w:sz="0" w:space="0" w:color="auto"/>
          </w:divBdr>
          <w:divsChild>
            <w:div w:id="5860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39770">
      <w:bodyDiv w:val="1"/>
      <w:marLeft w:val="0"/>
      <w:marRight w:val="0"/>
      <w:marTop w:val="0"/>
      <w:marBottom w:val="0"/>
      <w:divBdr>
        <w:top w:val="none" w:sz="0" w:space="0" w:color="auto"/>
        <w:left w:val="none" w:sz="0" w:space="0" w:color="auto"/>
        <w:bottom w:val="none" w:sz="0" w:space="0" w:color="auto"/>
        <w:right w:val="none" w:sz="0" w:space="0" w:color="auto"/>
      </w:divBdr>
    </w:div>
    <w:div w:id="1525168810">
      <w:bodyDiv w:val="1"/>
      <w:marLeft w:val="0"/>
      <w:marRight w:val="0"/>
      <w:marTop w:val="0"/>
      <w:marBottom w:val="0"/>
      <w:divBdr>
        <w:top w:val="none" w:sz="0" w:space="0" w:color="auto"/>
        <w:left w:val="none" w:sz="0" w:space="0" w:color="auto"/>
        <w:bottom w:val="none" w:sz="0" w:space="0" w:color="auto"/>
        <w:right w:val="none" w:sz="0" w:space="0" w:color="auto"/>
      </w:divBdr>
    </w:div>
    <w:div w:id="1655600235">
      <w:bodyDiv w:val="1"/>
      <w:marLeft w:val="0"/>
      <w:marRight w:val="0"/>
      <w:marTop w:val="0"/>
      <w:marBottom w:val="0"/>
      <w:divBdr>
        <w:top w:val="none" w:sz="0" w:space="0" w:color="auto"/>
        <w:left w:val="none" w:sz="0" w:space="0" w:color="auto"/>
        <w:bottom w:val="none" w:sz="0" w:space="0" w:color="auto"/>
        <w:right w:val="none" w:sz="0" w:space="0" w:color="auto"/>
      </w:divBdr>
      <w:divsChild>
        <w:div w:id="1553421317">
          <w:marLeft w:val="0"/>
          <w:marRight w:val="0"/>
          <w:marTop w:val="0"/>
          <w:marBottom w:val="0"/>
          <w:divBdr>
            <w:top w:val="none" w:sz="0" w:space="0" w:color="auto"/>
            <w:left w:val="none" w:sz="0" w:space="0" w:color="auto"/>
            <w:bottom w:val="none" w:sz="0" w:space="0" w:color="auto"/>
            <w:right w:val="none" w:sz="0" w:space="0" w:color="auto"/>
          </w:divBdr>
          <w:divsChild>
            <w:div w:id="6013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655109">
      <w:bodyDiv w:val="1"/>
      <w:marLeft w:val="0"/>
      <w:marRight w:val="0"/>
      <w:marTop w:val="0"/>
      <w:marBottom w:val="0"/>
      <w:divBdr>
        <w:top w:val="none" w:sz="0" w:space="0" w:color="auto"/>
        <w:left w:val="none" w:sz="0" w:space="0" w:color="auto"/>
        <w:bottom w:val="none" w:sz="0" w:space="0" w:color="auto"/>
        <w:right w:val="none" w:sz="0" w:space="0" w:color="auto"/>
      </w:divBdr>
      <w:divsChild>
        <w:div w:id="1416393131">
          <w:marLeft w:val="0"/>
          <w:marRight w:val="0"/>
          <w:marTop w:val="0"/>
          <w:marBottom w:val="0"/>
          <w:divBdr>
            <w:top w:val="none" w:sz="0" w:space="0" w:color="auto"/>
            <w:left w:val="none" w:sz="0" w:space="0" w:color="auto"/>
            <w:bottom w:val="none" w:sz="0" w:space="0" w:color="auto"/>
            <w:right w:val="none" w:sz="0" w:space="0" w:color="auto"/>
          </w:divBdr>
          <w:divsChild>
            <w:div w:id="84961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82001">
      <w:bodyDiv w:val="1"/>
      <w:marLeft w:val="0"/>
      <w:marRight w:val="0"/>
      <w:marTop w:val="0"/>
      <w:marBottom w:val="0"/>
      <w:divBdr>
        <w:top w:val="none" w:sz="0" w:space="0" w:color="auto"/>
        <w:left w:val="none" w:sz="0" w:space="0" w:color="auto"/>
        <w:bottom w:val="none" w:sz="0" w:space="0" w:color="auto"/>
        <w:right w:val="none" w:sz="0" w:space="0" w:color="auto"/>
      </w:divBdr>
    </w:div>
    <w:div w:id="1888375298">
      <w:bodyDiv w:val="1"/>
      <w:marLeft w:val="0"/>
      <w:marRight w:val="0"/>
      <w:marTop w:val="0"/>
      <w:marBottom w:val="0"/>
      <w:divBdr>
        <w:top w:val="none" w:sz="0" w:space="0" w:color="auto"/>
        <w:left w:val="none" w:sz="0" w:space="0" w:color="auto"/>
        <w:bottom w:val="none" w:sz="0" w:space="0" w:color="auto"/>
        <w:right w:val="none" w:sz="0" w:space="0" w:color="auto"/>
      </w:divBdr>
      <w:divsChild>
        <w:div w:id="1570651190">
          <w:marLeft w:val="0"/>
          <w:marRight w:val="0"/>
          <w:marTop w:val="0"/>
          <w:marBottom w:val="0"/>
          <w:divBdr>
            <w:top w:val="none" w:sz="0" w:space="0" w:color="auto"/>
            <w:left w:val="none" w:sz="0" w:space="0" w:color="auto"/>
            <w:bottom w:val="none" w:sz="0" w:space="0" w:color="auto"/>
            <w:right w:val="none" w:sz="0" w:space="0" w:color="auto"/>
          </w:divBdr>
          <w:divsChild>
            <w:div w:id="125076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3773">
      <w:bodyDiv w:val="1"/>
      <w:marLeft w:val="0"/>
      <w:marRight w:val="0"/>
      <w:marTop w:val="0"/>
      <w:marBottom w:val="0"/>
      <w:divBdr>
        <w:top w:val="none" w:sz="0" w:space="0" w:color="auto"/>
        <w:left w:val="none" w:sz="0" w:space="0" w:color="auto"/>
        <w:bottom w:val="none" w:sz="0" w:space="0" w:color="auto"/>
        <w:right w:val="none" w:sz="0" w:space="0" w:color="auto"/>
      </w:divBdr>
    </w:div>
    <w:div w:id="1939869351">
      <w:bodyDiv w:val="1"/>
      <w:marLeft w:val="0"/>
      <w:marRight w:val="0"/>
      <w:marTop w:val="0"/>
      <w:marBottom w:val="0"/>
      <w:divBdr>
        <w:top w:val="none" w:sz="0" w:space="0" w:color="auto"/>
        <w:left w:val="none" w:sz="0" w:space="0" w:color="auto"/>
        <w:bottom w:val="none" w:sz="0" w:space="0" w:color="auto"/>
        <w:right w:val="none" w:sz="0" w:space="0" w:color="auto"/>
      </w:divBdr>
      <w:divsChild>
        <w:div w:id="2004701222">
          <w:marLeft w:val="0"/>
          <w:marRight w:val="0"/>
          <w:marTop w:val="0"/>
          <w:marBottom w:val="0"/>
          <w:divBdr>
            <w:top w:val="none" w:sz="0" w:space="0" w:color="auto"/>
            <w:left w:val="none" w:sz="0" w:space="0" w:color="auto"/>
            <w:bottom w:val="none" w:sz="0" w:space="0" w:color="auto"/>
            <w:right w:val="none" w:sz="0" w:space="0" w:color="auto"/>
          </w:divBdr>
          <w:divsChild>
            <w:div w:id="1023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78257">
      <w:bodyDiv w:val="1"/>
      <w:marLeft w:val="0"/>
      <w:marRight w:val="0"/>
      <w:marTop w:val="0"/>
      <w:marBottom w:val="0"/>
      <w:divBdr>
        <w:top w:val="none" w:sz="0" w:space="0" w:color="auto"/>
        <w:left w:val="none" w:sz="0" w:space="0" w:color="auto"/>
        <w:bottom w:val="none" w:sz="0" w:space="0" w:color="auto"/>
        <w:right w:val="none" w:sz="0" w:space="0" w:color="auto"/>
      </w:divBdr>
    </w:div>
    <w:div w:id="2067145748">
      <w:bodyDiv w:val="1"/>
      <w:marLeft w:val="0"/>
      <w:marRight w:val="0"/>
      <w:marTop w:val="0"/>
      <w:marBottom w:val="0"/>
      <w:divBdr>
        <w:top w:val="none" w:sz="0" w:space="0" w:color="auto"/>
        <w:left w:val="none" w:sz="0" w:space="0" w:color="auto"/>
        <w:bottom w:val="none" w:sz="0" w:space="0" w:color="auto"/>
        <w:right w:val="none" w:sz="0" w:space="0" w:color="auto"/>
      </w:divBdr>
      <w:divsChild>
        <w:div w:id="1571035374">
          <w:marLeft w:val="0"/>
          <w:marRight w:val="0"/>
          <w:marTop w:val="0"/>
          <w:marBottom w:val="0"/>
          <w:divBdr>
            <w:top w:val="none" w:sz="0" w:space="0" w:color="auto"/>
            <w:left w:val="none" w:sz="0" w:space="0" w:color="auto"/>
            <w:bottom w:val="none" w:sz="0" w:space="0" w:color="auto"/>
            <w:right w:val="none" w:sz="0" w:space="0" w:color="auto"/>
          </w:divBdr>
          <w:divsChild>
            <w:div w:id="190317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learningapps.org/10357789" TargetMode="External"/><Relationship Id="rId299" Type="http://schemas.openxmlformats.org/officeDocument/2006/relationships/header" Target="header2.xml"/><Relationship Id="rId21" Type="http://schemas.openxmlformats.org/officeDocument/2006/relationships/hyperlink" Target="https://www.bernardinai.lt/2017-04-14-kryziaus-kelio-meditacija/" TargetMode="External"/><Relationship Id="rId63" Type="http://schemas.openxmlformats.org/officeDocument/2006/relationships/hyperlink" Target="https://krikscioniskifilmai.lt/superknyga-03-jokubas-ir-ezavas/" TargetMode="External"/><Relationship Id="rId159" Type="http://schemas.openxmlformats.org/officeDocument/2006/relationships/image" Target="media/image34.png"/><Relationship Id="rId170" Type="http://schemas.openxmlformats.org/officeDocument/2006/relationships/hyperlink" Target="https://www.svkc.lt/religinis-ugd/metodine-m/" TargetMode="External"/><Relationship Id="rId226" Type="http://schemas.openxmlformats.org/officeDocument/2006/relationships/hyperlink" Target="https://katalikuleidiniai.lt/autorius/daniel-ange/" TargetMode="External"/><Relationship Id="rId268" Type="http://schemas.openxmlformats.org/officeDocument/2006/relationships/hyperlink" Target="https://www.youtube.com/watch?v=dL42umhOnqQ" TargetMode="External"/><Relationship Id="rId32" Type="http://schemas.openxmlformats.org/officeDocument/2006/relationships/hyperlink" Target="https://learningapps.org/18720610" TargetMode="External"/><Relationship Id="rId74" Type="http://schemas.openxmlformats.org/officeDocument/2006/relationships/hyperlink" Target="https://learningapps.org/20817035" TargetMode="External"/><Relationship Id="rId128" Type="http://schemas.openxmlformats.org/officeDocument/2006/relationships/image" Target="media/image18.png"/><Relationship Id="rId5" Type="http://schemas.openxmlformats.org/officeDocument/2006/relationships/customXml" Target="../customXml/item5.xml"/><Relationship Id="rId181" Type="http://schemas.openxmlformats.org/officeDocument/2006/relationships/hyperlink" Target="https://smp2014do.ugdome.lt/" TargetMode="External"/><Relationship Id="rId237" Type="http://schemas.openxmlformats.org/officeDocument/2006/relationships/hyperlink" Target="https://learningapps.org/display?v=pwzh5odea20" TargetMode="External"/><Relationship Id="rId279" Type="http://schemas.openxmlformats.org/officeDocument/2006/relationships/image" Target="media/image67.png"/><Relationship Id="rId43" Type="http://schemas.openxmlformats.org/officeDocument/2006/relationships/hyperlink" Target="https://www.lrt.lt/mediateka/irasas/108093737/vakaro-pasaka-pale-vienas-pasaulyje" TargetMode="External"/><Relationship Id="rId139" Type="http://schemas.openxmlformats.org/officeDocument/2006/relationships/image" Target="media/image26.jpg"/><Relationship Id="rId290" Type="http://schemas.openxmlformats.org/officeDocument/2006/relationships/image" Target="media/image76.png"/><Relationship Id="rId85" Type="http://schemas.openxmlformats.org/officeDocument/2006/relationships/hyperlink" Target="https://quizlet.com/560444472/gravity" TargetMode="External"/><Relationship Id="rId150" Type="http://schemas.openxmlformats.org/officeDocument/2006/relationships/hyperlink" Target="https://lt.hanna-maria.com/what-is-love-2a02a2a" TargetMode="External"/><Relationship Id="rId192" Type="http://schemas.openxmlformats.org/officeDocument/2006/relationships/hyperlink" Target="https://www.vjg.lt/sielovada/knygos" TargetMode="External"/><Relationship Id="rId206" Type="http://schemas.openxmlformats.org/officeDocument/2006/relationships/hyperlink" Target="http://www.tweetingwithgod.com/" TargetMode="External"/><Relationship Id="rId248" Type="http://schemas.openxmlformats.org/officeDocument/2006/relationships/image" Target="media/image46.jpg"/><Relationship Id="rId12" Type="http://schemas.openxmlformats.org/officeDocument/2006/relationships/hyperlink" Target="https://smp2014do.ugdome.lt/products/byhierarchy/119/102.html" TargetMode="External"/><Relationship Id="rId108" Type="http://schemas.openxmlformats.org/officeDocument/2006/relationships/hyperlink" Target="http://www.charity.lt/biblija/temos/saikingumas" TargetMode="External"/><Relationship Id="rId54" Type="http://schemas.openxmlformats.org/officeDocument/2006/relationships/hyperlink" Target="https://learningapps.org/20682701" TargetMode="External"/><Relationship Id="rId96" Type="http://schemas.openxmlformats.org/officeDocument/2006/relationships/hyperlink" Target="https://learningapps.org/16347250" TargetMode="External"/><Relationship Id="rId161" Type="http://schemas.openxmlformats.org/officeDocument/2006/relationships/hyperlink" Target="https://www.emokykla.lt" TargetMode="External"/><Relationship Id="rId217" Type="http://schemas.openxmlformats.org/officeDocument/2006/relationships/hyperlink" Target="http://www.katalikai.lt" TargetMode="External"/><Relationship Id="rId6" Type="http://schemas.openxmlformats.org/officeDocument/2006/relationships/numbering" Target="numbering.xml"/><Relationship Id="rId238" Type="http://schemas.openxmlformats.org/officeDocument/2006/relationships/image" Target="media/image40.png"/><Relationship Id="rId259" Type="http://schemas.openxmlformats.org/officeDocument/2006/relationships/image" Target="media/image56.jpg"/><Relationship Id="rId23" Type="http://schemas.openxmlformats.org/officeDocument/2006/relationships/hyperlink" Target="https://lt.wikipedia.org/wiki/Ignacijus_%C5%A0tachas" TargetMode="External"/><Relationship Id="rId119" Type="http://schemas.openxmlformats.org/officeDocument/2006/relationships/hyperlink" Target="https://learningapps.org/10722764" TargetMode="External"/><Relationship Id="rId270" Type="http://schemas.openxmlformats.org/officeDocument/2006/relationships/image" Target="media/image63.png"/><Relationship Id="rId291" Type="http://schemas.openxmlformats.org/officeDocument/2006/relationships/image" Target="media/image77.png"/><Relationship Id="rId44" Type="http://schemas.openxmlformats.org/officeDocument/2006/relationships/hyperlink" Target="https://learningapps.org/20620418" TargetMode="External"/><Relationship Id="rId65" Type="http://schemas.openxmlformats.org/officeDocument/2006/relationships/hyperlink" Target="https://www.krikscioniskifilmai.lt/superknyga-04-leisk-mano-tautai-eiti/" TargetMode="External"/><Relationship Id="rId86" Type="http://schemas.openxmlformats.org/officeDocument/2006/relationships/hyperlink" Target="https://quizlet.com/560444472/flashcards" TargetMode="External"/><Relationship Id="rId130" Type="http://schemas.openxmlformats.org/officeDocument/2006/relationships/image" Target="media/image20.png"/><Relationship Id="rId151" Type="http://schemas.openxmlformats.org/officeDocument/2006/relationships/hyperlink" Target="https://lt.hanna-maria.com/what-is-love-2a02a2a" TargetMode="External"/><Relationship Id="rId172" Type="http://schemas.openxmlformats.org/officeDocument/2006/relationships/hyperlink" Target="http://www.charity.lt/biblija/index.php?s=Gal%205,22-23" TargetMode="External"/><Relationship Id="rId193" Type="http://schemas.openxmlformats.org/officeDocument/2006/relationships/hyperlink" Target="https://eis.katalikai.lt/vb/popieziai/jonas_paulius_ii/enciklikos/fides-et-ratio" TargetMode="External"/><Relationship Id="rId207" Type="http://schemas.openxmlformats.org/officeDocument/2006/relationships/hyperlink" Target="http://www.tweetingwithgod.com/" TargetMode="External"/><Relationship Id="rId228" Type="http://schemas.openxmlformats.org/officeDocument/2006/relationships/hyperlink" Target="https://www.knygos.lt/lt/knygos/leidejas/vytauto-didziojo-universitetas/" TargetMode="External"/><Relationship Id="rId249" Type="http://schemas.openxmlformats.org/officeDocument/2006/relationships/image" Target="media/image47.jpg"/><Relationship Id="rId13" Type="http://schemas.openxmlformats.org/officeDocument/2006/relationships/hyperlink" Target="https://krikscioniskifilmai.lt/category/biblija/" TargetMode="External"/><Relationship Id="rId109" Type="http://schemas.openxmlformats.org/officeDocument/2006/relationships/hyperlink" Target="http://biblija.lt/index.aspx?cmp=reading&amp;doc=BiblijaRKK1998_Mt_7" TargetMode="External"/><Relationship Id="rId260" Type="http://schemas.openxmlformats.org/officeDocument/2006/relationships/image" Target="media/image57.jpg"/><Relationship Id="rId281" Type="http://schemas.openxmlformats.org/officeDocument/2006/relationships/image" Target="media/image69.png"/><Relationship Id="rId34" Type="http://schemas.openxmlformats.org/officeDocument/2006/relationships/hyperlink" Target="http://www.biblija.lt/" TargetMode="External"/><Relationship Id="rId55" Type="http://schemas.openxmlformats.org/officeDocument/2006/relationships/hyperlink" Target="https://www.youtube.com/watch?v=teu7BCZTgDs" TargetMode="External"/><Relationship Id="rId76" Type="http://schemas.openxmlformats.org/officeDocument/2006/relationships/hyperlink" Target="https://eis.katalikai.lt/vb/popieziai/jonas_paulius_ii/enciklikos/fides-et-ratio" TargetMode="External"/><Relationship Id="rId97" Type="http://schemas.openxmlformats.org/officeDocument/2006/relationships/hyperlink" Target="https://learningapps.org/display?v=p2tegb24t21" TargetMode="External"/><Relationship Id="rId120" Type="http://schemas.openxmlformats.org/officeDocument/2006/relationships/hyperlink" Target="https://learningapps.org/2524984" TargetMode="External"/><Relationship Id="rId141" Type="http://schemas.openxmlformats.org/officeDocument/2006/relationships/image" Target="media/image27.png"/><Relationship Id="rId7" Type="http://schemas.openxmlformats.org/officeDocument/2006/relationships/styles" Target="styles.xml"/><Relationship Id="rId162" Type="http://schemas.openxmlformats.org/officeDocument/2006/relationships/hyperlink" Target="https://www.emokykla.lt/bendrosios-programos/pradinis-ugdymas/19" TargetMode="External"/><Relationship Id="rId183" Type="http://schemas.openxmlformats.org/officeDocument/2006/relationships/hyperlink" Target="http://www.zvaigzdele.lt/" TargetMode="External"/><Relationship Id="rId218" Type="http://schemas.openxmlformats.org/officeDocument/2006/relationships/hyperlink" Target="http://www.katekizmas.lt" TargetMode="External"/><Relationship Id="rId239" Type="http://schemas.openxmlformats.org/officeDocument/2006/relationships/hyperlink" Target="https://learningapps.org/20448541" TargetMode="External"/><Relationship Id="rId250" Type="http://schemas.openxmlformats.org/officeDocument/2006/relationships/image" Target="media/image48.jpg"/><Relationship Id="rId271" Type="http://schemas.openxmlformats.org/officeDocument/2006/relationships/image" Target="media/image64.png"/><Relationship Id="rId292" Type="http://schemas.openxmlformats.org/officeDocument/2006/relationships/image" Target="media/image78.png"/><Relationship Id="rId24" Type="http://schemas.openxmlformats.org/officeDocument/2006/relationships/image" Target="media/image2.png"/><Relationship Id="rId45" Type="http://schemas.openxmlformats.org/officeDocument/2006/relationships/hyperlink" Target="https://learningapps.org/14968144" TargetMode="External"/><Relationship Id="rId66" Type="http://schemas.openxmlformats.org/officeDocument/2006/relationships/hyperlink" Target="https://krikscioniskifilmai.lt/dievo-pasakojimas-dovydas-ir-galijotas/" TargetMode="External"/><Relationship Id="rId87" Type="http://schemas.openxmlformats.org/officeDocument/2006/relationships/hyperlink" Target="https://quizlet.com/560444472/liturgines-spalvos-flash-cards/" TargetMode="External"/><Relationship Id="rId110" Type="http://schemas.openxmlformats.org/officeDocument/2006/relationships/hyperlink" Target="http://biblija.lt/index.aspx?cmp=reading&amp;doc=BiblijaRKK1998_Lk_10" TargetMode="External"/><Relationship Id="rId131" Type="http://schemas.openxmlformats.org/officeDocument/2006/relationships/image" Target="media/image21.png"/><Relationship Id="rId152" Type="http://schemas.openxmlformats.org/officeDocument/2006/relationships/hyperlink" Target="https://lt.hanna-maria.com/what-is-love-2a02a2a" TargetMode="External"/><Relationship Id="rId173" Type="http://schemas.openxmlformats.org/officeDocument/2006/relationships/hyperlink" Target="http://www.biblija.lt/" TargetMode="External"/><Relationship Id="rId194" Type="http://schemas.openxmlformats.org/officeDocument/2006/relationships/hyperlink" Target="https://www.tweetingwithgod.com/lt" TargetMode="External"/><Relationship Id="rId208" Type="http://schemas.openxmlformats.org/officeDocument/2006/relationships/hyperlink" Target="https://gerojipatirtis.lt/" TargetMode="External"/><Relationship Id="rId229" Type="http://schemas.openxmlformats.org/officeDocument/2006/relationships/hyperlink" Target="https://www.knygos.lt/lt/knygos/leidejas/vytauto-didziojo-universitetas/" TargetMode="External"/><Relationship Id="rId240" Type="http://schemas.openxmlformats.org/officeDocument/2006/relationships/hyperlink" Target="https://learningapps.org/20448541" TargetMode="External"/><Relationship Id="rId261" Type="http://schemas.openxmlformats.org/officeDocument/2006/relationships/image" Target="media/image58.png"/><Relationship Id="rId14" Type="http://schemas.openxmlformats.org/officeDocument/2006/relationships/hyperlink" Target="https://krikscioniskifilmai.lt/category/liturgija-ir-liturginiai-metai/" TargetMode="External"/><Relationship Id="rId35" Type="http://schemas.openxmlformats.org/officeDocument/2006/relationships/hyperlink" Target="https://krikscioniskifilmai.lt/dievo-pasakojimas-sv-kaledos/" TargetMode="External"/><Relationship Id="rId56" Type="http://schemas.openxmlformats.org/officeDocument/2006/relationships/hyperlink" Target="https://krikscioniskifilmai.lt/01-vaiku-pamokele-pasaulio-sukurimas/" TargetMode="External"/><Relationship Id="rId77" Type="http://schemas.openxmlformats.org/officeDocument/2006/relationships/hyperlink" Target="http://www.lcn.lt/b_dokumentai/vatikano_2s/dei-verbum.html" TargetMode="External"/><Relationship Id="rId100" Type="http://schemas.openxmlformats.org/officeDocument/2006/relationships/hyperlink" Target="https://learningapps.org/display?v=p2tegb24t21" TargetMode="External"/><Relationship Id="rId282" Type="http://schemas.openxmlformats.org/officeDocument/2006/relationships/image" Target="media/image70.png"/><Relationship Id="rId8" Type="http://schemas.openxmlformats.org/officeDocument/2006/relationships/settings" Target="settings.xml"/><Relationship Id="rId98" Type="http://schemas.openxmlformats.org/officeDocument/2006/relationships/hyperlink" Target="https://learningapps.org/16347250" TargetMode="External"/><Relationship Id="rId121" Type="http://schemas.openxmlformats.org/officeDocument/2006/relationships/hyperlink" Target="https://www.flippity.net/qs.asp?k=1AEkhUebuqB49cMxv_oMzATaXy3b9cZRRrL6Fyj78ZAc&amp;fbclid=IwAR1nT4i3Yg_HLZMp0mlyqs91eM9KszhHdMyurxYLEC7fTVxvlNf4V1oEC3o" TargetMode="External"/><Relationship Id="rId142" Type="http://schemas.openxmlformats.org/officeDocument/2006/relationships/hyperlink" Target="https://lt.wikipedia.org/w/index.php?title=Ritualas&amp;action=edit&amp;redlink=1" TargetMode="External"/><Relationship Id="rId163" Type="http://schemas.openxmlformats.org/officeDocument/2006/relationships/hyperlink" Target="https://emokykla.lt/" TargetMode="External"/><Relationship Id="rId184" Type="http://schemas.openxmlformats.org/officeDocument/2006/relationships/hyperlink" Target="https://www.classtime.com/lt" TargetMode="External"/><Relationship Id="rId219" Type="http://schemas.openxmlformats.org/officeDocument/2006/relationships/hyperlink" Target="http://www.vjg.lt/lt/sielovada/knygos/didieji-klausimai-vaikams" TargetMode="External"/><Relationship Id="rId230" Type="http://schemas.openxmlformats.org/officeDocument/2006/relationships/hyperlink" Target="https://www.knygos.lt/lt/knygos/leidejas/vytauto-didziojo-universitetas/" TargetMode="External"/><Relationship Id="rId251" Type="http://schemas.openxmlformats.org/officeDocument/2006/relationships/image" Target="media/image49.jpg"/><Relationship Id="rId25" Type="http://schemas.openxmlformats.org/officeDocument/2006/relationships/image" Target="media/image3.png"/><Relationship Id="rId46" Type="http://schemas.openxmlformats.org/officeDocument/2006/relationships/hyperlink" Target="https://learningapps.org/12275681" TargetMode="External"/><Relationship Id="rId67" Type="http://schemas.openxmlformats.org/officeDocument/2006/relationships/hyperlink" Target="https://krikscioniskifilmai.lt/dievo-pasakojimas-dovydas-ir-saulius/" TargetMode="External"/><Relationship Id="rId272" Type="http://schemas.openxmlformats.org/officeDocument/2006/relationships/image" Target="media/image65.png"/><Relationship Id="rId293" Type="http://schemas.openxmlformats.org/officeDocument/2006/relationships/image" Target="media/image79.png"/><Relationship Id="rId88" Type="http://schemas.openxmlformats.org/officeDocument/2006/relationships/hyperlink" Target="https://quizlet.com/560444472/learn" TargetMode="External"/><Relationship Id="rId111" Type="http://schemas.openxmlformats.org/officeDocument/2006/relationships/image" Target="media/image10.png"/><Relationship Id="rId132" Type="http://schemas.openxmlformats.org/officeDocument/2006/relationships/image" Target="media/image22.png"/><Relationship Id="rId153" Type="http://schemas.openxmlformats.org/officeDocument/2006/relationships/hyperlink" Target="https://lt.hanna-maria.com/what-is-love-2a02a2a" TargetMode="External"/><Relationship Id="rId174" Type="http://schemas.openxmlformats.org/officeDocument/2006/relationships/hyperlink" Target="https://katekizmas.lt/" TargetMode="External"/><Relationship Id="rId195" Type="http://schemas.openxmlformats.org/officeDocument/2006/relationships/hyperlink" Target="https://www.tweetingwithgod.com/lt" TargetMode="External"/><Relationship Id="rId209" Type="http://schemas.openxmlformats.org/officeDocument/2006/relationships/hyperlink" Target="https://edpuzzle.com/" TargetMode="External"/><Relationship Id="rId220" Type="http://schemas.openxmlformats.org/officeDocument/2006/relationships/hyperlink" Target="http://www.biblija.lt" TargetMode="External"/><Relationship Id="rId241" Type="http://schemas.openxmlformats.org/officeDocument/2006/relationships/hyperlink" Target="https://learningapps.org/20484400" TargetMode="External"/><Relationship Id="rId15" Type="http://schemas.openxmlformats.org/officeDocument/2006/relationships/hyperlink" Target="https://krikscioniskifilmai.lt/category/artimo-meile/" TargetMode="External"/><Relationship Id="rId36" Type="http://schemas.openxmlformats.org/officeDocument/2006/relationships/hyperlink" Target="https://krikscioniskifilmai.lt/dievo-pasakojimas-jezus-uzgime/" TargetMode="External"/><Relationship Id="rId57" Type="http://schemas.openxmlformats.org/officeDocument/2006/relationships/hyperlink" Target="https://learningapps.org/20682701" TargetMode="External"/><Relationship Id="rId262" Type="http://schemas.openxmlformats.org/officeDocument/2006/relationships/image" Target="media/image59.png"/><Relationship Id="rId283" Type="http://schemas.openxmlformats.org/officeDocument/2006/relationships/hyperlink" Target="https://learningapps.org/display?v=pun3i4qqc21" TargetMode="External"/><Relationship Id="rId78" Type="http://schemas.openxmlformats.org/officeDocument/2006/relationships/hyperlink" Target="https://katechetika.lt/4-kl-mokiniams/" TargetMode="External"/><Relationship Id="rId99" Type="http://schemas.openxmlformats.org/officeDocument/2006/relationships/hyperlink" Target="https://learningapps.org/11158068" TargetMode="External"/><Relationship Id="rId101" Type="http://schemas.openxmlformats.org/officeDocument/2006/relationships/image" Target="media/image9.png"/><Relationship Id="rId122" Type="http://schemas.openxmlformats.org/officeDocument/2006/relationships/hyperlink" Target="http://www.biblija.lt" TargetMode="External"/><Relationship Id="rId143" Type="http://schemas.openxmlformats.org/officeDocument/2006/relationships/hyperlink" Target="https://lt.wikipedia.org/wiki/Religija" TargetMode="External"/><Relationship Id="rId164" Type="http://schemas.openxmlformats.org/officeDocument/2006/relationships/hyperlink" Target="https://www.emokykla.lt/bendrosios-programos/visos-bendrosios-programos/19" TargetMode="External"/><Relationship Id="rId185" Type="http://schemas.openxmlformats.org/officeDocument/2006/relationships/hyperlink" Target="https://wordwall.net/lt" TargetMode="External"/><Relationship Id="rId9" Type="http://schemas.openxmlformats.org/officeDocument/2006/relationships/webSettings" Target="webSettings.xml"/><Relationship Id="rId210" Type="http://schemas.openxmlformats.org/officeDocument/2006/relationships/hyperlink" Target="https://www.eduka.lt/" TargetMode="External"/><Relationship Id="rId26" Type="http://schemas.openxmlformats.org/officeDocument/2006/relationships/hyperlink" Target="http://www.biblija.lt/" TargetMode="External"/><Relationship Id="rId231" Type="http://schemas.openxmlformats.org/officeDocument/2006/relationships/hyperlink" Target="https://www.sena.lt/leidykla/vsi-kataliku-interneto-tarnyba" TargetMode="External"/><Relationship Id="rId252" Type="http://schemas.openxmlformats.org/officeDocument/2006/relationships/image" Target="media/image50.jpg"/><Relationship Id="rId273" Type="http://schemas.openxmlformats.org/officeDocument/2006/relationships/image" Target="media/image66.png"/><Relationship Id="rId294" Type="http://schemas.openxmlformats.org/officeDocument/2006/relationships/image" Target="media/image80.png"/><Relationship Id="rId47" Type="http://schemas.openxmlformats.org/officeDocument/2006/relationships/hyperlink" Target="https://learningapps.org/20633918" TargetMode="External"/><Relationship Id="rId68" Type="http://schemas.openxmlformats.org/officeDocument/2006/relationships/hyperlink" Target="https://www.krikscioniskifilmai.lt/dievo-pasakojimas-abraomas-ir-sara/" TargetMode="External"/><Relationship Id="rId89" Type="http://schemas.openxmlformats.org/officeDocument/2006/relationships/hyperlink" Target="https://quizlet.com/560444472/match" TargetMode="External"/><Relationship Id="rId112" Type="http://schemas.openxmlformats.org/officeDocument/2006/relationships/hyperlink" Target="http://www.ugdome.lt/kompetencijos5-8/wp-content/uploads/2012/03/%C5%BDinau-%E2%80%93-noriu-su%C5%BEinoti-%E2%80%93-su%C5%BEinojau-%C5%BDNS.pdf" TargetMode="External"/><Relationship Id="rId133" Type="http://schemas.openxmlformats.org/officeDocument/2006/relationships/image" Target="media/image23.jpg"/><Relationship Id="rId154" Type="http://schemas.openxmlformats.org/officeDocument/2006/relationships/image" Target="media/image29.png"/><Relationship Id="rId175" Type="http://schemas.openxmlformats.org/officeDocument/2006/relationships/hyperlink" Target="https://emokykla.lt/skaitmenines-mokymo-priemones/priemones/priemone/361?r=1" TargetMode="External"/><Relationship Id="rId196" Type="http://schemas.openxmlformats.org/officeDocument/2006/relationships/hyperlink" Target="https://projektas.kristoteka.lt/" TargetMode="External"/><Relationship Id="rId200" Type="http://schemas.openxmlformats.org/officeDocument/2006/relationships/hyperlink" Target="https://eis.katalikai.lt/" TargetMode="External"/><Relationship Id="rId16" Type="http://schemas.openxmlformats.org/officeDocument/2006/relationships/hyperlink" Target="http://www.ekultura.lt/museum/virtualios-ekskursijos-po-muziejus/" TargetMode="External"/><Relationship Id="rId221" Type="http://schemas.openxmlformats.org/officeDocument/2006/relationships/hyperlink" Target="http://www.zmoniuknygos.lt/lt/search/t/QmlibGlqb3Mgxb5pbnluYXM-" TargetMode="External"/><Relationship Id="rId242" Type="http://schemas.openxmlformats.org/officeDocument/2006/relationships/image" Target="media/image41.jpg"/><Relationship Id="rId263" Type="http://schemas.openxmlformats.org/officeDocument/2006/relationships/image" Target="media/image60.png"/><Relationship Id="rId284" Type="http://schemas.openxmlformats.org/officeDocument/2006/relationships/hyperlink" Target="https://learningapps.org/display?v=pcqfyizfc21" TargetMode="External"/><Relationship Id="rId37" Type="http://schemas.openxmlformats.org/officeDocument/2006/relationships/hyperlink" Target="https://learningapps.org/18720610" TargetMode="External"/><Relationship Id="rId58" Type="http://schemas.openxmlformats.org/officeDocument/2006/relationships/image" Target="media/image4.jpg"/><Relationship Id="rId79" Type="http://schemas.openxmlformats.org/officeDocument/2006/relationships/image" Target="media/image7.jpg"/><Relationship Id="rId102" Type="http://schemas.openxmlformats.org/officeDocument/2006/relationships/hyperlink" Target="https://learningapps.org/display?v=pun3i4qqc21" TargetMode="External"/><Relationship Id="rId123" Type="http://schemas.openxmlformats.org/officeDocument/2006/relationships/image" Target="media/image13.png"/><Relationship Id="rId144" Type="http://schemas.openxmlformats.org/officeDocument/2006/relationships/image" Target="media/image28.png"/><Relationship Id="rId90" Type="http://schemas.openxmlformats.org/officeDocument/2006/relationships/hyperlink" Target="https://prince.night.lt/princas/turinys.htm" TargetMode="External"/><Relationship Id="rId165" Type="http://schemas.openxmlformats.org/officeDocument/2006/relationships/hyperlink" Target="http://www.katalikai.lt" TargetMode="External"/><Relationship Id="rId186" Type="http://schemas.openxmlformats.org/officeDocument/2006/relationships/hyperlink" Target="https://wordwall.net/lt" TargetMode="External"/><Relationship Id="rId211" Type="http://schemas.openxmlformats.org/officeDocument/2006/relationships/hyperlink" Target="http://www.vjg.lt/lt/sielovada/knygos/didieji-klausimai-vaikams" TargetMode="External"/><Relationship Id="rId232" Type="http://schemas.openxmlformats.org/officeDocument/2006/relationships/image" Target="media/image36.png"/><Relationship Id="rId253" Type="http://schemas.openxmlformats.org/officeDocument/2006/relationships/image" Target="media/image51.jpg"/><Relationship Id="rId274" Type="http://schemas.openxmlformats.org/officeDocument/2006/relationships/hyperlink" Target="https://islauzoparapija.lt/wp-content/uploads/2021/06/202641815_310660474092130_2113764623569256476_n.jpg" TargetMode="External"/><Relationship Id="rId295" Type="http://schemas.openxmlformats.org/officeDocument/2006/relationships/image" Target="media/image81.png"/><Relationship Id="rId27" Type="http://schemas.openxmlformats.org/officeDocument/2006/relationships/hyperlink" Target="http://www.katekizmas.lt" TargetMode="External"/><Relationship Id="rId48" Type="http://schemas.openxmlformats.org/officeDocument/2006/relationships/hyperlink" Target="https://krikscioniskifilmai.lt/jacinta-ir-nusidejeliu-atsivertimas/" TargetMode="External"/><Relationship Id="rId69" Type="http://schemas.openxmlformats.org/officeDocument/2006/relationships/hyperlink" Target="https://krikscioniskifilmai.lt/superknyga-03-jokubas-ir-ezavas/" TargetMode="External"/><Relationship Id="rId113" Type="http://schemas.openxmlformats.org/officeDocument/2006/relationships/image" Target="media/image11.png"/><Relationship Id="rId134" Type="http://schemas.openxmlformats.org/officeDocument/2006/relationships/hyperlink" Target="https://www.tate.org.uk/art/artists/keith-vaughan-2096" TargetMode="External"/><Relationship Id="rId80" Type="http://schemas.openxmlformats.org/officeDocument/2006/relationships/image" Target="media/image8.jpg"/><Relationship Id="rId155" Type="http://schemas.openxmlformats.org/officeDocument/2006/relationships/image" Target="media/image30.png"/><Relationship Id="rId176" Type="http://schemas.openxmlformats.org/officeDocument/2006/relationships/hyperlink" Target="https://www.manobiblija.lt/" TargetMode="External"/><Relationship Id="rId197" Type="http://schemas.openxmlformats.org/officeDocument/2006/relationships/hyperlink" Target="https://gerojipatirtis.lt/" TargetMode="External"/><Relationship Id="rId201" Type="http://schemas.openxmlformats.org/officeDocument/2006/relationships/hyperlink" Target="https://eis.katalikai.lt/vb/popieziai/jonas_paulius_ii/enciklikos/fides-et-ratio" TargetMode="External"/><Relationship Id="rId222" Type="http://schemas.openxmlformats.org/officeDocument/2006/relationships/hyperlink" Target="http://www.zmoniuknygos.lt/lt/search/p/2001" TargetMode="External"/><Relationship Id="rId243" Type="http://schemas.openxmlformats.org/officeDocument/2006/relationships/image" Target="media/image42.jpg"/><Relationship Id="rId264" Type="http://schemas.openxmlformats.org/officeDocument/2006/relationships/image" Target="media/image61.png"/><Relationship Id="rId285" Type="http://schemas.openxmlformats.org/officeDocument/2006/relationships/image" Target="media/image71.png"/><Relationship Id="rId17" Type="http://schemas.openxmlformats.org/officeDocument/2006/relationships/hyperlink" Target="https://unesco.lt/kultura/nematerialus-kulturos-paveldas/kryzdirbyste-ir-kryziu-simbolika-lietuvoje" TargetMode="External"/><Relationship Id="rId38" Type="http://schemas.openxmlformats.org/officeDocument/2006/relationships/hyperlink" Target="https://learningapps.org/20448541" TargetMode="External"/><Relationship Id="rId59" Type="http://schemas.openxmlformats.org/officeDocument/2006/relationships/image" Target="media/image5.png"/><Relationship Id="rId103" Type="http://schemas.openxmlformats.org/officeDocument/2006/relationships/hyperlink" Target="https://learningapps.org/20448541" TargetMode="External"/><Relationship Id="rId124" Type="http://schemas.openxmlformats.org/officeDocument/2006/relationships/image" Target="media/image14.png"/><Relationship Id="rId70" Type="http://schemas.openxmlformats.org/officeDocument/2006/relationships/hyperlink" Target="https://www.krikscioniskifilmai.lt/avl-video/superknyga-02-ismeginimas/" TargetMode="External"/><Relationship Id="rId91" Type="http://schemas.openxmlformats.org/officeDocument/2006/relationships/hyperlink" Target="https://katechetika.lt/1-5-jezus-gydo/" TargetMode="External"/><Relationship Id="rId145" Type="http://schemas.openxmlformats.org/officeDocument/2006/relationships/hyperlink" Target="http://www.bioetika.lt" TargetMode="External"/><Relationship Id="rId166" Type="http://schemas.openxmlformats.org/officeDocument/2006/relationships/hyperlink" Target="http://www.gerojipatirtis.lt" TargetMode="External"/><Relationship Id="rId187" Type="http://schemas.openxmlformats.org/officeDocument/2006/relationships/hyperlink" Target="https://gyvojiplaneta.lt/moralsteam/" TargetMode="External"/><Relationship Id="rId1" Type="http://schemas.openxmlformats.org/officeDocument/2006/relationships/customXml" Target="../customXml/item1.xml"/><Relationship Id="rId212" Type="http://schemas.openxmlformats.org/officeDocument/2006/relationships/hyperlink" Target="https://www.knygos.lt/lt/knygos/autorius/bethan-james/" TargetMode="External"/><Relationship Id="rId233" Type="http://schemas.openxmlformats.org/officeDocument/2006/relationships/image" Target="media/image37.png"/><Relationship Id="rId254" Type="http://schemas.openxmlformats.org/officeDocument/2006/relationships/hyperlink" Target="https://learningapps.org/20682701" TargetMode="External"/><Relationship Id="rId28" Type="http://schemas.openxmlformats.org/officeDocument/2006/relationships/hyperlink" Target="https://learningapps.org/20262186" TargetMode="External"/><Relationship Id="rId49" Type="http://schemas.openxmlformats.org/officeDocument/2006/relationships/hyperlink" Target="https://learningapps.org/20673344" TargetMode="External"/><Relationship Id="rId114" Type="http://schemas.openxmlformats.org/officeDocument/2006/relationships/image" Target="media/image12.png"/><Relationship Id="rId275" Type="http://schemas.openxmlformats.org/officeDocument/2006/relationships/hyperlink" Target="https://www.taurageskatalikai.lt/aktualu/pamaldos/sv-misios/" TargetMode="External"/><Relationship Id="rId296" Type="http://schemas.openxmlformats.org/officeDocument/2006/relationships/image" Target="media/image82.png"/><Relationship Id="rId300" Type="http://schemas.openxmlformats.org/officeDocument/2006/relationships/fontTable" Target="fontTable.xml"/><Relationship Id="rId60" Type="http://schemas.openxmlformats.org/officeDocument/2006/relationships/hyperlink" Target="https://www.youtube.com/watch?v=--NA9Ce71P0" TargetMode="External"/><Relationship Id="rId81" Type="http://schemas.openxmlformats.org/officeDocument/2006/relationships/hyperlink" Target="https://katechetika.lt/wp-content/uploads/2021/02/3.1.-Pasaulyje-yra-Jezaus-nepazistanciu-arba-nepriimanciu-1.pptx" TargetMode="External"/><Relationship Id="rId135" Type="http://schemas.openxmlformats.org/officeDocument/2006/relationships/image" Target="media/image24.jpg"/><Relationship Id="rId156" Type="http://schemas.openxmlformats.org/officeDocument/2006/relationships/image" Target="media/image31.png"/><Relationship Id="rId177"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198" Type="http://schemas.openxmlformats.org/officeDocument/2006/relationships/hyperlink" Target="https://www.katalikai.lt/" TargetMode="External"/><Relationship Id="rId202" Type="http://schemas.openxmlformats.org/officeDocument/2006/relationships/hyperlink" Target="https://www.svkc.lt/religinis-ugd/metodine-m/" TargetMode="External"/><Relationship Id="rId223" Type="http://schemas.openxmlformats.org/officeDocument/2006/relationships/hyperlink" Target="https://www.knygos.lt/lt/knygos/leidejas/lektura/" TargetMode="External"/><Relationship Id="rId244" Type="http://schemas.openxmlformats.org/officeDocument/2006/relationships/image" Target="media/image43.jpg"/><Relationship Id="rId18" Type="http://schemas.openxmlformats.org/officeDocument/2006/relationships/hyperlink" Target="https://smp2014do.ugdome.lt/smp_dorinis2/products/byhierarchy/234/102.html" TargetMode="External"/><Relationship Id="rId39" Type="http://schemas.openxmlformats.org/officeDocument/2006/relationships/hyperlink" Target="https://learningapps.org/20484400" TargetMode="External"/><Relationship Id="rId265" Type="http://schemas.openxmlformats.org/officeDocument/2006/relationships/hyperlink" Target="https://teologija.vdu.lt/studentu-veikla/sv-misios-studentams/" TargetMode="External"/><Relationship Id="rId286" Type="http://schemas.openxmlformats.org/officeDocument/2006/relationships/image" Target="media/image72.png"/><Relationship Id="rId50" Type="http://schemas.openxmlformats.org/officeDocument/2006/relationships/hyperlink" Target="https://krikscioniskifilmai.lt/jacinta-ir-nusidejeliu-atsivertimas/" TargetMode="External"/><Relationship Id="rId104" Type="http://schemas.openxmlformats.org/officeDocument/2006/relationships/hyperlink" Target="https://learningapps.org/20448541" TargetMode="External"/><Relationship Id="rId125" Type="http://schemas.openxmlformats.org/officeDocument/2006/relationships/image" Target="media/image15.png"/><Relationship Id="rId146" Type="http://schemas.openxmlformats.org/officeDocument/2006/relationships/hyperlink" Target="http://www.katekizmas.lt" TargetMode="External"/><Relationship Id="rId167" Type="http://schemas.openxmlformats.org/officeDocument/2006/relationships/hyperlink" Target="http://www.biblija.lt" TargetMode="External"/><Relationship Id="rId188" Type="http://schemas.openxmlformats.org/officeDocument/2006/relationships/hyperlink" Target="https://www.elklase.lt/" TargetMode="External"/><Relationship Id="rId71" Type="http://schemas.openxmlformats.org/officeDocument/2006/relationships/hyperlink" Target="https://www.krikscioniskifilmai.lt/superknyga-04-leisk-mano-tautai-eiti/" TargetMode="External"/><Relationship Id="rId92" Type="http://schemas.openxmlformats.org/officeDocument/2006/relationships/hyperlink" Target="https://learningapps.org/10180286" TargetMode="External"/><Relationship Id="rId213" Type="http://schemas.openxmlformats.org/officeDocument/2006/relationships/hyperlink" Target="https://www.knygos.lt/lt/knygos/autorius/paula-doherty/" TargetMode="External"/><Relationship Id="rId234"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hyperlink" Target="https://krikscioniskifilmai.lt/dievo-pasakojimas-sv-kaledos/" TargetMode="External"/><Relationship Id="rId255" Type="http://schemas.openxmlformats.org/officeDocument/2006/relationships/image" Target="media/image52.jpg"/><Relationship Id="rId276" Type="http://schemas.openxmlformats.org/officeDocument/2006/relationships/hyperlink" Target="https://paneveziokatedra.lt/liturgija/palaiminimai-ir-pasventinimai/" TargetMode="External"/><Relationship Id="rId297" Type="http://schemas.openxmlformats.org/officeDocument/2006/relationships/image" Target="media/image83.png"/><Relationship Id="rId40" Type="http://schemas.openxmlformats.org/officeDocument/2006/relationships/hyperlink" Target="https://www.lrt.lt/mediateka/irasas/108093737/vakaro-pasaka-pale-vienas-pasaulyje" TargetMode="External"/><Relationship Id="rId115" Type="http://schemas.openxmlformats.org/officeDocument/2006/relationships/hyperlink" Target="about:blank" TargetMode="External"/><Relationship Id="rId136" Type="http://schemas.openxmlformats.org/officeDocument/2006/relationships/hyperlink" Target="https://en.wikipedia.org/wiki/Pieter_Bruegel_the_Elder" TargetMode="External"/><Relationship Id="rId157" Type="http://schemas.openxmlformats.org/officeDocument/2006/relationships/image" Target="media/image32.png"/><Relationship Id="rId178" Type="http://schemas.openxmlformats.org/officeDocument/2006/relationships/hyperlink" Target="https://learningapps.org/index.php?category=87&amp;s=" TargetMode="External"/><Relationship Id="rId301" Type="http://schemas.openxmlformats.org/officeDocument/2006/relationships/theme" Target="theme/theme1.xml"/><Relationship Id="rId61" Type="http://schemas.openxmlformats.org/officeDocument/2006/relationships/hyperlink" Target="https://artuma.lt/archyvas/rinktiniai/show/apie-sventrascio-pyraga" TargetMode="External"/><Relationship Id="rId82" Type="http://schemas.openxmlformats.org/officeDocument/2006/relationships/hyperlink" Target="https://learningapps.org/19611126" TargetMode="External"/><Relationship Id="rId199" Type="http://schemas.openxmlformats.org/officeDocument/2006/relationships/hyperlink" Target="https://www.vaticannews.va/lt.html" TargetMode="External"/><Relationship Id="rId203" Type="http://schemas.openxmlformats.org/officeDocument/2006/relationships/hyperlink" Target="https://katechetika.lt/naudingos-nuorodos-2/" TargetMode="External"/><Relationship Id="rId19" Type="http://schemas.openxmlformats.org/officeDocument/2006/relationships/hyperlink" Target="https://krikscioniskifilmai.lt/category/gailestingumo-darbai/" TargetMode="External"/><Relationship Id="rId224" Type="http://schemas.openxmlformats.org/officeDocument/2006/relationships/hyperlink" Target="https://katalikuleidiniai.lt/produktas/o-jus-kuo-mane-laikote-kristologijos-ivadas/" TargetMode="External"/><Relationship Id="rId245" Type="http://schemas.openxmlformats.org/officeDocument/2006/relationships/hyperlink" Target="https://learningapps.org/20633918" TargetMode="External"/><Relationship Id="rId266" Type="http://schemas.openxmlformats.org/officeDocument/2006/relationships/hyperlink" Target="http://vvsventujuparapija.lt/galerijos/sv-misios-su-j-e-arunu-poniskaiciu-2019-02-17/" TargetMode="External"/><Relationship Id="rId287" Type="http://schemas.openxmlformats.org/officeDocument/2006/relationships/image" Target="media/image73.png"/><Relationship Id="rId30" Type="http://schemas.openxmlformats.org/officeDocument/2006/relationships/hyperlink" Target="https://krikscioniskifilmai.lt/dievo-pasakojimas-jezus-uzgime/" TargetMode="External"/><Relationship Id="rId105" Type="http://schemas.openxmlformats.org/officeDocument/2006/relationships/hyperlink" Target="https://learningapps.org/display?v=pcqfyizfc21" TargetMode="External"/><Relationship Id="rId126" Type="http://schemas.openxmlformats.org/officeDocument/2006/relationships/image" Target="media/image16.png"/><Relationship Id="rId147" Type="http://schemas.openxmlformats.org/officeDocument/2006/relationships/hyperlink" Target="http://www.katekizmas.lt" TargetMode="External"/><Relationship Id="rId168" Type="http://schemas.openxmlformats.org/officeDocument/2006/relationships/hyperlink" Target="about:blank" TargetMode="External"/><Relationship Id="rId51" Type="http://schemas.openxmlformats.org/officeDocument/2006/relationships/hyperlink" Target="https://learningapps.org/20673344" TargetMode="External"/><Relationship Id="rId72" Type="http://schemas.openxmlformats.org/officeDocument/2006/relationships/hyperlink" Target="https://www.krikscioniskifilmai.lt/superknyga-05-desimt-isakymu/" TargetMode="External"/><Relationship Id="rId93" Type="http://schemas.openxmlformats.org/officeDocument/2006/relationships/hyperlink" Target="https://learningapps.org/11221963" TargetMode="External"/><Relationship Id="rId189" Type="http://schemas.openxmlformats.org/officeDocument/2006/relationships/hyperlink" Target="https://scoolsy.lt/" TargetMode="External"/><Relationship Id="rId3" Type="http://schemas.openxmlformats.org/officeDocument/2006/relationships/customXml" Target="../customXml/item3.xml"/><Relationship Id="rId214" Type="http://schemas.openxmlformats.org/officeDocument/2006/relationships/hyperlink" Target="https://www.knygos.lt/lt/knygos/leidejas/lietuvos-biblijos-draugija/" TargetMode="External"/><Relationship Id="rId235" Type="http://schemas.openxmlformats.org/officeDocument/2006/relationships/image" Target="media/image39.png"/><Relationship Id="rId256" Type="http://schemas.openxmlformats.org/officeDocument/2006/relationships/image" Target="media/image53.jpg"/><Relationship Id="rId277" Type="http://schemas.openxmlformats.org/officeDocument/2006/relationships/hyperlink" Target="https://www.robertharding.com/preview/809-7155/easter-vigil-le-blanc-mesnil-france-europe/" TargetMode="External"/><Relationship Id="rId298" Type="http://schemas.openxmlformats.org/officeDocument/2006/relationships/header" Target="header1.xml"/><Relationship Id="rId116" Type="http://schemas.openxmlformats.org/officeDocument/2006/relationships/hyperlink" Target="about:blank" TargetMode="External"/><Relationship Id="rId137" Type="http://schemas.openxmlformats.org/officeDocument/2006/relationships/image" Target="media/image25.jpg"/><Relationship Id="rId158" Type="http://schemas.openxmlformats.org/officeDocument/2006/relationships/image" Target="media/image33.png"/><Relationship Id="rId20" Type="http://schemas.openxmlformats.org/officeDocument/2006/relationships/hyperlink" Target="https://krikscioniskifilmai.lt/category/malda/" TargetMode="External"/><Relationship Id="rId41" Type="http://schemas.openxmlformats.org/officeDocument/2006/relationships/hyperlink" Target="https://www.lrt.lt/mediateka/irasas/108093737/vakaro-pasaka-pale-vienas-pasaulyje" TargetMode="External"/><Relationship Id="rId62" Type="http://schemas.openxmlformats.org/officeDocument/2006/relationships/hyperlink" Target="https://www.krikscioniskifilmai.lt/dievo-pasakojimas-abraomas-ir-sara/" TargetMode="External"/><Relationship Id="rId83" Type="http://schemas.openxmlformats.org/officeDocument/2006/relationships/hyperlink" Target="https://katechetika.lt/3-kl-ka-svenciame-per-sventasias-misias/" TargetMode="External"/><Relationship Id="rId179" Type="http://schemas.openxmlformats.org/officeDocument/2006/relationships/hyperlink" Target="https://www.bernardinai.lt/ciklas/benedikto-xvi-tekstai/" TargetMode="External"/><Relationship Id="rId190" Type="http://schemas.openxmlformats.org/officeDocument/2006/relationships/hyperlink" Target="https://emokykla.lt/skaitmenines-mokymo-priemones/priemones/priemone/368?r=1" TargetMode="External"/><Relationship Id="rId204" Type="http://schemas.openxmlformats.org/officeDocument/2006/relationships/hyperlink" Target="https://filmai.kristoteka.lt/pagal_amziu/vaikams/" TargetMode="External"/><Relationship Id="rId225" Type="http://schemas.openxmlformats.org/officeDocument/2006/relationships/hyperlink" Target="https://katalikuleidiniai.lt/autorius/benediktas-xvi-joseph-ratzinger/" TargetMode="External"/><Relationship Id="rId246" Type="http://schemas.openxmlformats.org/officeDocument/2006/relationships/image" Target="media/image44.jpg"/><Relationship Id="rId267" Type="http://schemas.openxmlformats.org/officeDocument/2006/relationships/hyperlink" Target="https://www.jokuboparapija.lt/naujienos/primicijos-pirmosios-iskilmingos-sv-misios/" TargetMode="External"/><Relationship Id="rId288" Type="http://schemas.openxmlformats.org/officeDocument/2006/relationships/image" Target="media/image74.png"/><Relationship Id="rId106" Type="http://schemas.openxmlformats.org/officeDocument/2006/relationships/hyperlink" Target="http://www.charity.lt/biblija/temos/saikingumas" TargetMode="External"/><Relationship Id="rId127" Type="http://schemas.openxmlformats.org/officeDocument/2006/relationships/image" Target="media/image17.png"/><Relationship Id="rId10" Type="http://schemas.openxmlformats.org/officeDocument/2006/relationships/footnotes" Target="footnotes.xml"/><Relationship Id="rId31" Type="http://schemas.openxmlformats.org/officeDocument/2006/relationships/hyperlink" Target="https://learningapps.org/20340696" TargetMode="External"/><Relationship Id="rId52" Type="http://schemas.openxmlformats.org/officeDocument/2006/relationships/hyperlink" Target="https://krikscioniskifilmai.lt/01-vaiku-pamokele-pasaulio-sukurimas/" TargetMode="External"/><Relationship Id="rId73" Type="http://schemas.openxmlformats.org/officeDocument/2006/relationships/hyperlink" Target="https://krikscioniskifilmai.lt/dievo-pasakojimas-dovydas-ir-galijotas/" TargetMode="External"/><Relationship Id="rId94" Type="http://schemas.openxmlformats.org/officeDocument/2006/relationships/hyperlink" Target="https://learningapps.org/9909937" TargetMode="External"/><Relationship Id="rId148" Type="http://schemas.openxmlformats.org/officeDocument/2006/relationships/hyperlink" Target="https://lt.hanna-maria.com/what-is-love-2a02a2a" TargetMode="External"/><Relationship Id="rId169" Type="http://schemas.openxmlformats.org/officeDocument/2006/relationships/hyperlink" Target="http://www.youtube.lt" TargetMode="External"/><Relationship Id="rId4" Type="http://schemas.openxmlformats.org/officeDocument/2006/relationships/customXml" Target="../customXml/item4.xml"/><Relationship Id="rId180" Type="http://schemas.openxmlformats.org/officeDocument/2006/relationships/hyperlink" Target="https://www.bernardinai.lt/ciklas/mano-tikejimo-istorija/" TargetMode="External"/><Relationship Id="rId215" Type="http://schemas.openxmlformats.org/officeDocument/2006/relationships/hyperlink" Target="https://www.knygos.lt/lt/knygos/leidejas/lietuvos-biblijos-draugija/" TargetMode="External"/><Relationship Id="rId236" Type="http://schemas.openxmlformats.org/officeDocument/2006/relationships/hyperlink" Target="https://learningapps.org/20394514" TargetMode="External"/><Relationship Id="rId257" Type="http://schemas.openxmlformats.org/officeDocument/2006/relationships/image" Target="media/image54.png"/><Relationship Id="rId278" Type="http://schemas.openxmlformats.org/officeDocument/2006/relationships/hyperlink" Target="https://kaunas.kasvyksta.lt/2020/12/25/kultura/kunigas-k-brilius-per-isbandymus-niekada-neliekam-vieni-butent-tada-dievas-buna-arciausiai-musu/" TargetMode="External"/><Relationship Id="rId42" Type="http://schemas.openxmlformats.org/officeDocument/2006/relationships/hyperlink" Target="https://learningapps.org/20620418" TargetMode="External"/><Relationship Id="rId84" Type="http://schemas.openxmlformats.org/officeDocument/2006/relationships/hyperlink" Target="https://learningapps.org/11963781" TargetMode="External"/><Relationship Id="rId138" Type="http://schemas.openxmlformats.org/officeDocument/2006/relationships/hyperlink" Target="https://paintinglukesgospel.org.uk/author/pcampbell/" TargetMode="External"/><Relationship Id="rId191" Type="http://schemas.openxmlformats.org/officeDocument/2006/relationships/hyperlink" Target="http://www.vjg.lt/lt/sielovada/knygos/didieji-klausimai-vaikams" TargetMode="External"/><Relationship Id="rId205" Type="http://schemas.openxmlformats.org/officeDocument/2006/relationships/hyperlink" Target="https://www.bernardinai.lt/" TargetMode="External"/><Relationship Id="rId247" Type="http://schemas.openxmlformats.org/officeDocument/2006/relationships/image" Target="media/image45.jpg"/><Relationship Id="rId107" Type="http://schemas.openxmlformats.org/officeDocument/2006/relationships/hyperlink" Target="https://learningapps.org/display?v=pcqfyizfc21" TargetMode="External"/><Relationship Id="rId289" Type="http://schemas.openxmlformats.org/officeDocument/2006/relationships/image" Target="media/image75.png"/><Relationship Id="rId11" Type="http://schemas.openxmlformats.org/officeDocument/2006/relationships/endnotes" Target="endnotes.xml"/><Relationship Id="rId53" Type="http://schemas.openxmlformats.org/officeDocument/2006/relationships/hyperlink" Target="https://www.youtube.com/watch?v=teu7BCZTgDs" TargetMode="External"/><Relationship Id="rId149" Type="http://schemas.openxmlformats.org/officeDocument/2006/relationships/hyperlink" Target="https://lt.hanna-maria.com/what-is-love-2a02a2a" TargetMode="External"/><Relationship Id="rId95" Type="http://schemas.openxmlformats.org/officeDocument/2006/relationships/hyperlink" Target="https://learningapps.org/10035711" TargetMode="External"/><Relationship Id="rId160" Type="http://schemas.openxmlformats.org/officeDocument/2006/relationships/image" Target="media/image35.png"/><Relationship Id="rId216" Type="http://schemas.openxmlformats.org/officeDocument/2006/relationships/hyperlink" Target="https://katalikuleidiniai.lt/produktas/tikejimo-kursas-buti-krikscionimi/" TargetMode="External"/><Relationship Id="rId258" Type="http://schemas.openxmlformats.org/officeDocument/2006/relationships/image" Target="media/image55.jpg"/><Relationship Id="rId22" Type="http://schemas.openxmlformats.org/officeDocument/2006/relationships/image" Target="media/image1.jpg"/><Relationship Id="rId64" Type="http://schemas.openxmlformats.org/officeDocument/2006/relationships/hyperlink" Target="https://www.krikscioniskifilmai.lt/avl-video/superknyga-02-ismeginimas/" TargetMode="External"/><Relationship Id="rId118" Type="http://schemas.openxmlformats.org/officeDocument/2006/relationships/hyperlink" Target="https://learningapps.org/10716018" TargetMode="External"/><Relationship Id="rId171" Type="http://schemas.openxmlformats.org/officeDocument/2006/relationships/hyperlink" Target="https://katechetika.lt/vakc/religinis-ugdymas/religinio-ugdymo-metodine-medziaga/" TargetMode="External"/><Relationship Id="rId227" Type="http://schemas.openxmlformats.org/officeDocument/2006/relationships/hyperlink" Target="http://www.zmoniuknygos.lt/lt/search/g/QW5kcml1cyBOYXJiZWtvdmFz" TargetMode="External"/><Relationship Id="rId269" Type="http://schemas.openxmlformats.org/officeDocument/2006/relationships/image" Target="media/image62.png"/><Relationship Id="rId33" Type="http://schemas.openxmlformats.org/officeDocument/2006/relationships/hyperlink" Target="https://learningapps.org/20394514" TargetMode="External"/><Relationship Id="rId129" Type="http://schemas.openxmlformats.org/officeDocument/2006/relationships/image" Target="media/image19.png"/><Relationship Id="rId280" Type="http://schemas.openxmlformats.org/officeDocument/2006/relationships/image" Target="media/image68.png"/><Relationship Id="rId75" Type="http://schemas.openxmlformats.org/officeDocument/2006/relationships/image" Target="media/image6.png"/><Relationship Id="rId140" Type="http://schemas.openxmlformats.org/officeDocument/2006/relationships/hyperlink" Target="http://www.wordart.com" TargetMode="External"/><Relationship Id="rId182" Type="http://schemas.openxmlformats.org/officeDocument/2006/relationships/hyperlink" Target="http://www.zvaigzdele.lt/"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86.png"/><Relationship Id="rId2" Type="http://schemas.openxmlformats.org/officeDocument/2006/relationships/image" Target="media/image85.jpg"/><Relationship Id="rId1" Type="http://schemas.openxmlformats.org/officeDocument/2006/relationships/image" Target="media/image84.png"/><Relationship Id="rId6" Type="http://schemas.openxmlformats.org/officeDocument/2006/relationships/image" Target="media/image89.png"/><Relationship Id="rId5" Type="http://schemas.openxmlformats.org/officeDocument/2006/relationships/image" Target="media/image88.jpeg"/><Relationship Id="rId4" Type="http://schemas.openxmlformats.org/officeDocument/2006/relationships/image" Target="media/image87.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5.xml><?xml version="1.0" encoding="utf-8"?>
<go:gDocsCustomXmlDataStorage xmlns:go="http://customooxmlschemas.google.com/" xmlns:r="http://schemas.openxmlformats.org/officeDocument/2006/relationships">
  <go:docsCustomData xmlns:go="http://customooxmlschemas.google.com/" roundtripDataSignature="AMtx7mjAP+6/xl+ndMgP8NHs2Kqpp/MEiQ==">AMUW2mVOmqfjpFgv7asQnrY0nCjTrLOBuSejV/49vJK5d7VMiJr1hYq1UYP/F+1sTgwaMtLDflegdpe+UGAZDZDbn4/H4ECRUL5Tu+4m0xs3JvZ+dBS46eK553cIh8NfkrB2zdWudoEE6kTlhRXnuNaxH7565iwu/Be2uNeB1nBJpTDdSCjDkDqp/pLsXDsxpLOhV/YHBp+WNzwDnVih2MkB2LMGC//ukDsQ73neCjRXuhVOeM74PQKLL12ZNvnV109u3lGtkOmSKkvX1/pLfArkuO5YmcpGLsvLPmufnsvmk3qy7+crQC/43C+N9RX48jKQnegZzQNASnN+9Pl6g0cyDHjUqZj5+Z2lysrT3yTHCOn5Tyf6TYEY6v5THP5RXO/OQvrYMIh1wln+hp6Y+oDY6SmMlgM8bINyG7/ksdq85LyaFnC1xBmATux6aLba163C0Jo3l2dsdPyrCqX7tP7MoWFyh1aOo7u65SfiLpvs8B0H+QlwSLndG6N1sFMPEp9o04IpbLCCoR4HQIW5FXCnnf3BClCc4lS9BfCq/dvW6kknh6vAlD/wBeUw5t31MAvY9udcz3XEp9m7F4YemrnDiDiW9UJYQD6C+HGDNZOvfW/VM5zIUkXsFntiLcjfgqJSMvKieUIcNI5ygm7GhPxJJgKRFSKWUpZDXUUh0pzBljVy+NfYYjWvAAQguxaWeBc1YHAP0SVmITap+PSAj2E1BV9xrgeCfa9DByLYTLYORJ7xKRWCXNSKouq6MDvNAyw5Vp/upTCOMVt1kl6FNH4HGThNLIU6Soa0AmtzOhdDAe7CN+Nc3uZrZKsLrZUHoQkaXa6nIyDcASqLF5g43nuwzpRMjq8L1YKfg6dFEO3e6EFjqctPBvap+T+WuEBoYEjQkYl4kwn07P6sOpdajev/F3MvzMzvL0H0D4Juc+Udm71ajbjmwhEbXOwZRGi8pjL3EQUlB10pQe0Trgr16P30mxfEeJAHEH93mN4OWpSxjhbuB4JACHb2fXiROE+9vmyDhi90MRBG6Haqxq3WVcde+MBB+QStVu+YNAwPuhss/uL3KKni3Dev7cGPDnGvGZtvAG8ZbxUZxOoEuO3N7ObbzPsfKhS+ExBoM+zbg7kVh/smrbnRIbQ+YW+qOWK9ygq/cEc67Vvus4dDXU6sAEQQ1v81TWcxkT1pFjkZ5nhP82ywHVnubqc4d2X+YoWULGJwV929y3J4D2Swka4M4hhj/7zNh11rmA3CfapcOMj/uQ68AfAA1bseByXOHU/zNwBdBP+s0d0q400YKOQFgZgEw7u0b7vhHuJwtcV3EmYQWfeJYrh+c2NnGRQz/+y6JcgcXSL2/EBkQWNkTIHNqgRvuMbNM7bbww==</go:docsCustomData>
</go:gDocsCustomXmlDataStorage>
</file>

<file path=customXml/itemProps1.xml><?xml version="1.0" encoding="utf-8"?>
<ds:datastoreItem xmlns:ds="http://schemas.openxmlformats.org/officeDocument/2006/customXml" ds:itemID="{3430AE0E-3AE7-4923-88AE-BA3D508098B2}"/>
</file>

<file path=customXml/itemProps2.xml><?xml version="1.0" encoding="utf-8"?>
<ds:datastoreItem xmlns:ds="http://schemas.openxmlformats.org/officeDocument/2006/customXml" ds:itemID="{1C30AF8E-1697-4D30-997B-DA87BC61FFB7}">
  <ds:schemaRefs>
    <ds:schemaRef ds:uri="http://schemas.openxmlformats.org/officeDocument/2006/bibliography"/>
  </ds:schemaRefs>
</ds:datastoreItem>
</file>

<file path=customXml/itemProps3.xml><?xml version="1.0" encoding="utf-8"?>
<ds:datastoreItem xmlns:ds="http://schemas.openxmlformats.org/officeDocument/2006/customXml" ds:itemID="{A973F3C5-D1DB-466A-95EC-C2E727A138A6}">
  <ds:schemaRefs>
    <ds:schemaRef ds:uri="http://schemas.microsoft.com/sharepoint/v3/contenttype/forms"/>
  </ds:schemaRefs>
</ds:datastoreItem>
</file>

<file path=customXml/itemProps4.xml><?xml version="1.0" encoding="utf-8"?>
<ds:datastoreItem xmlns:ds="http://schemas.openxmlformats.org/officeDocument/2006/customXml" ds:itemID="{BC1DFB2C-736A-403E-AC33-8E66919EECB3}">
  <ds:schemaRefs>
    <ds:schemaRef ds:uri="http://schemas.microsoft.com/office/2006/metadata/properties"/>
    <ds:schemaRef ds:uri="http://schemas.microsoft.com/office/infopath/2007/PartnerControls"/>
    <ds:schemaRef ds:uri="441e4d8e-a8ab-46be-9694-e40af28e9c61"/>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134</Pages>
  <Words>193398</Words>
  <Characters>110237</Characters>
  <Application>Microsoft Office Word</Application>
  <DocSecurity>0</DocSecurity>
  <Lines>918</Lines>
  <Paragraphs>606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303029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Sinicienė</dc:creator>
  <cp:lastModifiedBy>Julija Sinicienė</cp:lastModifiedBy>
  <cp:revision>4</cp:revision>
  <cp:lastPrinted>2024-10-01T10:42:00Z</cp:lastPrinted>
  <dcterms:created xsi:type="dcterms:W3CDTF">2024-09-26T08:30:00Z</dcterms:created>
  <dcterms:modified xsi:type="dcterms:W3CDTF">2024-10-01T10:42:00Z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0x010100149875867A94D24C97D3673D8ECB2620</vt:lpwstr>
  </property>
</Properties>
</file>