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19C10" w14:textId="1A25511F" w:rsidR="00CA1686" w:rsidRPr="00A01A85" w:rsidRDefault="00CA1686" w:rsidP="00705677">
      <w:pPr>
        <w:spacing w:after="0" w:line="240" w:lineRule="auto"/>
        <w:jc w:val="center"/>
        <w:textAlignment w:val="baseline"/>
        <w:rPr>
          <w:rFonts w:ascii="Times New Roman" w:eastAsia="Times New Roman" w:hAnsi="Times New Roman" w:cs="Times New Roman"/>
          <w:b/>
          <w:bCs/>
          <w:lang w:eastAsia="lt-LT"/>
        </w:rPr>
      </w:pPr>
      <w:bookmarkStart w:id="0" w:name="_Hlk135810402"/>
      <w:r w:rsidRPr="00A01A85">
        <w:rPr>
          <w:rFonts w:ascii="Times New Roman" w:eastAsia="Times New Roman" w:hAnsi="Times New Roman" w:cs="Times New Roman"/>
          <w:b/>
          <w:bCs/>
          <w:lang w:eastAsia="lt-LT"/>
        </w:rPr>
        <w:t xml:space="preserve">DAILĖS ILGALAIKIS PLANAS  </w:t>
      </w:r>
      <w:r w:rsidR="00297938" w:rsidRPr="00A01A85">
        <w:rPr>
          <w:rFonts w:ascii="Times New Roman" w:eastAsia="Times New Roman" w:hAnsi="Times New Roman" w:cs="Times New Roman"/>
          <w:b/>
          <w:bCs/>
          <w:lang w:eastAsia="lt-LT"/>
        </w:rPr>
        <w:t>7</w:t>
      </w:r>
      <w:r w:rsidRPr="00A01A85">
        <w:rPr>
          <w:rFonts w:ascii="Times New Roman" w:eastAsia="Times New Roman" w:hAnsi="Times New Roman" w:cs="Times New Roman"/>
          <w:b/>
          <w:bCs/>
          <w:lang w:eastAsia="lt-LT"/>
        </w:rPr>
        <w:t>–</w:t>
      </w:r>
      <w:r w:rsidR="00297938" w:rsidRPr="00A01A85">
        <w:rPr>
          <w:rFonts w:ascii="Times New Roman" w:eastAsia="Times New Roman" w:hAnsi="Times New Roman" w:cs="Times New Roman"/>
          <w:b/>
          <w:bCs/>
          <w:lang w:eastAsia="lt-LT"/>
        </w:rPr>
        <w:t>8</w:t>
      </w:r>
      <w:r w:rsidRPr="00A01A85">
        <w:rPr>
          <w:rFonts w:ascii="Times New Roman" w:eastAsia="Times New Roman" w:hAnsi="Times New Roman" w:cs="Times New Roman"/>
          <w:b/>
          <w:bCs/>
          <w:lang w:eastAsia="lt-LT"/>
        </w:rPr>
        <w:t xml:space="preserve"> </w:t>
      </w:r>
      <w:r w:rsidR="00F07CB8" w:rsidRPr="00A01A85">
        <w:rPr>
          <w:rFonts w:ascii="Times New Roman" w:eastAsia="Times New Roman" w:hAnsi="Times New Roman" w:cs="Times New Roman"/>
          <w:b/>
          <w:bCs/>
          <w:lang w:eastAsia="lt-LT"/>
        </w:rPr>
        <w:t xml:space="preserve"> </w:t>
      </w:r>
      <w:r w:rsidRPr="00A01A85">
        <w:rPr>
          <w:rFonts w:ascii="Times New Roman" w:eastAsia="Times New Roman" w:hAnsi="Times New Roman" w:cs="Times New Roman"/>
          <w:b/>
          <w:bCs/>
          <w:lang w:eastAsia="lt-LT"/>
        </w:rPr>
        <w:t>KLASEI</w:t>
      </w:r>
      <w:r w:rsidRPr="00A01A85">
        <w:rPr>
          <w:rFonts w:ascii="Times New Roman" w:eastAsia="Times New Roman" w:hAnsi="Times New Roman" w:cs="Times New Roman"/>
          <w:lang w:eastAsia="lt-LT"/>
          <w14:ligatures w14:val="none"/>
        </w:rPr>
        <w:t xml:space="preserve"> </w:t>
      </w:r>
    </w:p>
    <w:p w14:paraId="206C8E3C" w14:textId="77777777" w:rsidR="00CA1686" w:rsidRPr="00A01A85" w:rsidRDefault="00CA1686" w:rsidP="00705677">
      <w:pPr>
        <w:spacing w:after="0" w:line="240" w:lineRule="auto"/>
        <w:ind w:firstLine="345"/>
        <w:jc w:val="both"/>
        <w:textAlignment w:val="baseline"/>
        <w:rPr>
          <w:rFonts w:ascii="Times New Roman" w:eastAsia="Times New Roman" w:hAnsi="Times New Roman" w:cs="Times New Roman"/>
          <w:lang w:eastAsia="lt-LT"/>
          <w14:ligatures w14:val="none"/>
        </w:rPr>
      </w:pPr>
    </w:p>
    <w:p w14:paraId="15EF0785" w14:textId="0C3AC427" w:rsidR="00CA1686" w:rsidRPr="00A01A85" w:rsidRDefault="00CA1686" w:rsidP="00705677">
      <w:pPr>
        <w:spacing w:after="0" w:line="240" w:lineRule="auto"/>
        <w:ind w:firstLine="345"/>
        <w:jc w:val="both"/>
        <w:textAlignment w:val="baseline"/>
        <w:rPr>
          <w:rFonts w:ascii="Times New Roman" w:eastAsia="Times New Roman" w:hAnsi="Times New Roman" w:cs="Times New Roman"/>
          <w:lang w:eastAsia="lt-LT"/>
          <w14:ligatures w14:val="none"/>
        </w:rPr>
      </w:pPr>
      <w:bookmarkStart w:id="1" w:name="_Hlk174178839"/>
      <w:r w:rsidRPr="00A01A85">
        <w:rPr>
          <w:rFonts w:ascii="Times New Roman" w:eastAsia="Times New Roman" w:hAnsi="Times New Roman" w:cs="Times New Roman"/>
          <w:lang w:eastAsia="lt-LT"/>
          <w14:ligatures w14:val="none"/>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A01A85">
        <w:rPr>
          <w:rFonts w:ascii="Times New Roman" w:eastAsia="Times New Roman" w:hAnsi="Times New Roman" w:cs="Times New Roman"/>
          <w:lang w:eastAsia="lt-LT"/>
          <w14:ligatures w14:val="none"/>
        </w:rPr>
        <w:t>tarpdalykinėmis</w:t>
      </w:r>
      <w:proofErr w:type="spellEnd"/>
      <w:r w:rsidRPr="00A01A85">
        <w:rPr>
          <w:rFonts w:ascii="Times New Roman" w:eastAsia="Times New Roman" w:hAnsi="Times New Roman" w:cs="Times New Roman"/>
          <w:lang w:eastAsia="lt-LT"/>
          <w14:ligatures w14:val="none"/>
        </w:rPr>
        <w:t xml:space="preserve"> temomis. Pamokų ir veiklų planavimo pavyzdžių galima rasti </w:t>
      </w:r>
      <w:r w:rsidRPr="00A01A85">
        <w:rPr>
          <w:rFonts w:ascii="Times New Roman" w:hAnsi="Times New Roman" w:cs="Times New Roman"/>
        </w:rPr>
        <w:t xml:space="preserve">Dailės </w:t>
      </w:r>
      <w:r w:rsidRPr="00A01A85">
        <w:rPr>
          <w:rFonts w:ascii="Times New Roman" w:hAnsi="Times New Roman" w:cs="Times New Roman"/>
          <w:lang w:eastAsia="lt-LT"/>
        </w:rPr>
        <w:t xml:space="preserve"> </w:t>
      </w:r>
      <w:r w:rsidRPr="00A01A85">
        <w:rPr>
          <w:rFonts w:ascii="Times New Roman" w:eastAsia="Times New Roman" w:hAnsi="Times New Roman" w:cs="Times New Roman"/>
          <w:lang w:eastAsia="lt-LT"/>
          <w14:ligatures w14:val="none"/>
        </w:rPr>
        <w:t xml:space="preserve">bendrosios programos (toliau – BP) įgyvendinimo rekomendacijų dalyje </w:t>
      </w:r>
      <w:hyperlink r:id="rId8" w:history="1">
        <w:r w:rsidRPr="00A01A85">
          <w:rPr>
            <w:rStyle w:val="Hipersaitas"/>
            <w:rFonts w:ascii="Times New Roman" w:eastAsia="Times New Roman" w:hAnsi="Times New Roman" w:cs="Times New Roman"/>
            <w:i/>
            <w:iCs/>
            <w:lang w:eastAsia="lt-LT"/>
            <w14:ligatures w14:val="none"/>
          </w:rPr>
          <w:t>Veiklų planavimo ir kompetencijų ugdymo pavyzdžiai.</w:t>
        </w:r>
      </w:hyperlink>
      <w:r w:rsidRPr="00A01A85">
        <w:rPr>
          <w:rFonts w:ascii="Times New Roman" w:eastAsia="Times New Roman" w:hAnsi="Times New Roman" w:cs="Times New Roman"/>
          <w:i/>
          <w:iCs/>
          <w:lang w:eastAsia="lt-LT"/>
          <w14:ligatures w14:val="none"/>
        </w:rPr>
        <w:t xml:space="preserve"> </w:t>
      </w:r>
      <w:r w:rsidRPr="00A01A85">
        <w:rPr>
          <w:rFonts w:ascii="Times New Roman" w:eastAsia="Times New Roman" w:hAnsi="Times New Roman" w:cs="Times New Roman"/>
          <w:lang w:eastAsia="lt-LT"/>
          <w14:ligatures w14:val="none"/>
        </w:rPr>
        <w:t xml:space="preserve">Planuodamas mokymosi veiklas mokytojas tikslingai pasirenka, kurias kompetencijas ir pasiekimus ugdys atsižvelgdamas į konkrečios klasės mokinių pasiekimus ir poreikius. Šį darbą palengvins naudojimasis </w:t>
      </w:r>
      <w:hyperlink r:id="rId9" w:tgtFrame="_blank" w:history="1">
        <w:r w:rsidRPr="00A01A85">
          <w:rPr>
            <w:rFonts w:ascii="Times New Roman" w:eastAsia="Times New Roman" w:hAnsi="Times New Roman" w:cs="Times New Roman"/>
            <w:color w:val="0070C0"/>
            <w:u w:val="single"/>
            <w:lang w:eastAsia="lt-LT"/>
            <w14:ligatures w14:val="none"/>
          </w:rPr>
          <w:t>Švietimo portale</w:t>
        </w:r>
      </w:hyperlink>
      <w:r w:rsidRPr="00A01A85">
        <w:rPr>
          <w:rFonts w:ascii="Times New Roman" w:eastAsia="Times New Roman" w:hAnsi="Times New Roman" w:cs="Times New Roman"/>
          <w:lang w:eastAsia="lt-LT"/>
          <w14:ligatures w14:val="none"/>
        </w:rPr>
        <w:t xml:space="preserve"> pateiktos BP </w:t>
      </w:r>
      <w:hyperlink r:id="rId10" w:tgtFrame="_blank" w:history="1">
        <w:r w:rsidRPr="00A01A85">
          <w:rPr>
            <w:rFonts w:ascii="Times New Roman" w:eastAsia="Times New Roman" w:hAnsi="Times New Roman" w:cs="Times New Roman"/>
            <w:color w:val="0070C0"/>
            <w:u w:val="single"/>
            <w:lang w:eastAsia="lt-LT"/>
            <w14:ligatures w14:val="none"/>
          </w:rPr>
          <w:t>atvaizdavimu</w:t>
        </w:r>
      </w:hyperlink>
      <w:r w:rsidRPr="00A01A85">
        <w:rPr>
          <w:rFonts w:ascii="Times New Roman" w:eastAsia="Times New Roman" w:hAnsi="Times New Roman" w:cs="Times New Roman"/>
          <w:lang w:eastAsia="lt-LT"/>
          <w14:ligatures w14:val="none"/>
        </w:rPr>
        <w:t xml:space="preserve"> su mokymo(</w:t>
      </w:r>
      <w:proofErr w:type="spellStart"/>
      <w:r w:rsidRPr="00A01A85">
        <w:rPr>
          <w:rFonts w:ascii="Times New Roman" w:eastAsia="Times New Roman" w:hAnsi="Times New Roman" w:cs="Times New Roman"/>
          <w:lang w:eastAsia="lt-LT"/>
          <w14:ligatures w14:val="none"/>
        </w:rPr>
        <w:t>si</w:t>
      </w:r>
      <w:proofErr w:type="spellEnd"/>
      <w:r w:rsidRPr="00A01A85">
        <w:rPr>
          <w:rFonts w:ascii="Times New Roman" w:eastAsia="Times New Roman" w:hAnsi="Times New Roman" w:cs="Times New Roman"/>
          <w:lang w:eastAsia="lt-LT"/>
          <w14:ligatures w14:val="none"/>
        </w:rPr>
        <w:t xml:space="preserve">) turinio, pasiekimų, kompetencijų ir </w:t>
      </w:r>
      <w:proofErr w:type="spellStart"/>
      <w:r w:rsidRPr="00A01A85">
        <w:rPr>
          <w:rFonts w:ascii="Times New Roman" w:eastAsia="Times New Roman" w:hAnsi="Times New Roman" w:cs="Times New Roman"/>
          <w:lang w:eastAsia="lt-LT"/>
          <w14:ligatures w14:val="none"/>
        </w:rPr>
        <w:t>tarpdalykinių</w:t>
      </w:r>
      <w:proofErr w:type="spellEnd"/>
      <w:r w:rsidRPr="00A01A85">
        <w:rPr>
          <w:rFonts w:ascii="Times New Roman" w:eastAsia="Times New Roman" w:hAnsi="Times New Roman" w:cs="Times New Roman"/>
          <w:lang w:eastAsia="lt-LT"/>
          <w14:ligatures w14:val="none"/>
        </w:rPr>
        <w:t xml:space="preserve"> temų nurodytomis sąsajomis. </w:t>
      </w:r>
    </w:p>
    <w:p w14:paraId="61DBADDD" w14:textId="3EDC4794" w:rsidR="008847AB" w:rsidRPr="00A01A85" w:rsidRDefault="00CA1686" w:rsidP="00705677">
      <w:pPr>
        <w:spacing w:after="0" w:line="240" w:lineRule="auto"/>
        <w:ind w:firstLine="345"/>
        <w:jc w:val="both"/>
        <w:textAlignment w:val="baseline"/>
        <w:rPr>
          <w:rFonts w:ascii="Times New Roman" w:eastAsia="Times New Roman" w:hAnsi="Times New Roman" w:cs="Times New Roman"/>
          <w:lang w:eastAsia="lt-LT"/>
          <w14:ligatures w14:val="none"/>
        </w:rPr>
      </w:pPr>
      <w:r w:rsidRPr="00A01A85">
        <w:rPr>
          <w:rFonts w:ascii="Times New Roman" w:eastAsia="Times New Roman" w:hAnsi="Times New Roman" w:cs="Times New Roman"/>
          <w:lang w:eastAsia="lt-LT"/>
          <w14:ligatures w14:val="none"/>
        </w:rPr>
        <w:t>Kompetencijos nurodomos prie kiekvieno pasirinkto koncentro pasiekimo</w:t>
      </w:r>
      <w:r w:rsidR="00840B84" w:rsidRPr="00A01A85">
        <w:rPr>
          <w:rFonts w:ascii="Times New Roman" w:eastAsia="Times New Roman" w:hAnsi="Times New Roman" w:cs="Times New Roman"/>
          <w:lang w:eastAsia="lt-LT"/>
          <w14:ligatures w14:val="none"/>
        </w:rPr>
        <w:t>:</w:t>
      </w:r>
    </w:p>
    <w:p w14:paraId="449760D8" w14:textId="77777777" w:rsidR="00593EDF" w:rsidRPr="00A01A85" w:rsidRDefault="00593EDF" w:rsidP="00705677">
      <w:pPr>
        <w:spacing w:after="0" w:line="240" w:lineRule="auto"/>
        <w:ind w:firstLine="345"/>
        <w:jc w:val="both"/>
        <w:textAlignment w:val="baseline"/>
        <w:rPr>
          <w:rFonts w:ascii="Times New Roman" w:eastAsia="Times New Roman" w:hAnsi="Times New Roman" w:cs="Times New Roman"/>
          <w:lang w:eastAsia="lt-LT"/>
          <w14:ligatures w14:val="none"/>
        </w:rPr>
      </w:pPr>
    </w:p>
    <w:p w14:paraId="37F9B070" w14:textId="43A9DC4A" w:rsidR="00840B84" w:rsidRPr="00A01A85" w:rsidRDefault="008847AB" w:rsidP="00705677">
      <w:pPr>
        <w:spacing w:after="0" w:line="240" w:lineRule="auto"/>
        <w:ind w:firstLine="284"/>
        <w:textAlignment w:val="baseline"/>
        <w:rPr>
          <w:rFonts w:ascii="Times New Roman" w:eastAsia="Times New Roman" w:hAnsi="Times New Roman" w:cs="Times New Roman"/>
          <w:lang w:eastAsia="lt-LT"/>
          <w14:ligatures w14:val="none"/>
        </w:rPr>
      </w:pPr>
      <w:r w:rsidRPr="00A01A85">
        <w:rPr>
          <w:rFonts w:ascii="Times New Roman" w:hAnsi="Times New Roman" w:cs="Times New Roman"/>
          <w:noProof/>
        </w:rPr>
        <w:drawing>
          <wp:inline distT="0" distB="0" distL="0" distR="0" wp14:anchorId="28E15ADD" wp14:editId="6485A715">
            <wp:extent cx="5549193" cy="2517531"/>
            <wp:effectExtent l="133350" t="114300" r="147320" b="168910"/>
            <wp:docPr id="63627648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76486" name=""/>
                    <pic:cNvPicPr/>
                  </pic:nvPicPr>
                  <pic:blipFill rotWithShape="1">
                    <a:blip r:embed="rId11"/>
                    <a:srcRect l="15081" t="13832" r="5004" b="21718"/>
                    <a:stretch/>
                  </pic:blipFill>
                  <pic:spPr bwMode="auto">
                    <a:xfrm>
                      <a:off x="0" y="0"/>
                      <a:ext cx="5586263" cy="2534349"/>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8BB7695" w14:textId="4A667AC4" w:rsidR="004513C2" w:rsidRPr="00A01A85" w:rsidRDefault="004513C2" w:rsidP="00705677">
      <w:pPr>
        <w:spacing w:after="0" w:line="240" w:lineRule="auto"/>
        <w:ind w:firstLine="357"/>
        <w:jc w:val="both"/>
        <w:textAlignment w:val="baseline"/>
        <w:rPr>
          <w:rFonts w:ascii="Times New Roman" w:eastAsia="Times New Roman" w:hAnsi="Times New Roman" w:cs="Times New Roman"/>
          <w:lang w:eastAsia="lt-LT"/>
        </w:rPr>
      </w:pPr>
      <w:r w:rsidRPr="00A01A85">
        <w:rPr>
          <w:rFonts w:ascii="Times New Roman" w:eastAsia="Times New Roman" w:hAnsi="Times New Roman" w:cs="Times New Roman"/>
          <w:lang w:eastAsia="lt-LT"/>
        </w:rPr>
        <w:t>Spustelėjus ant pasirinkto pasiekimo atidaromas pasiekimo lygių požymių ir pasiekimui ugdyti skirto mokymo(</w:t>
      </w:r>
      <w:proofErr w:type="spellStart"/>
      <w:r w:rsidRPr="00A01A85">
        <w:rPr>
          <w:rFonts w:ascii="Times New Roman" w:eastAsia="Times New Roman" w:hAnsi="Times New Roman" w:cs="Times New Roman"/>
          <w:lang w:eastAsia="lt-LT"/>
        </w:rPr>
        <w:t>si</w:t>
      </w:r>
      <w:proofErr w:type="spellEnd"/>
      <w:r w:rsidRPr="00A01A85">
        <w:rPr>
          <w:rFonts w:ascii="Times New Roman" w:eastAsia="Times New Roman" w:hAnsi="Times New Roman" w:cs="Times New Roman"/>
          <w:lang w:eastAsia="lt-LT"/>
        </w:rPr>
        <w:t>) turinio citatų langas:</w:t>
      </w:r>
    </w:p>
    <w:p w14:paraId="6F5C4BAD" w14:textId="77777777" w:rsidR="00593EDF" w:rsidRPr="00A01A85" w:rsidRDefault="00593EDF" w:rsidP="00705677">
      <w:pPr>
        <w:spacing w:after="0" w:line="240" w:lineRule="auto"/>
        <w:ind w:firstLine="357"/>
        <w:jc w:val="both"/>
        <w:textAlignment w:val="baseline"/>
        <w:rPr>
          <w:rFonts w:ascii="Times New Roman" w:eastAsia="Times New Roman" w:hAnsi="Times New Roman" w:cs="Times New Roman"/>
          <w:lang w:eastAsia="lt-LT"/>
        </w:rPr>
      </w:pPr>
    </w:p>
    <w:p w14:paraId="6177BD1B" w14:textId="4114D6B2" w:rsidR="00CC31DB" w:rsidRPr="00A01A85" w:rsidRDefault="00CC31DB" w:rsidP="00705677">
      <w:pPr>
        <w:spacing w:after="0" w:line="240" w:lineRule="auto"/>
        <w:ind w:firstLine="357"/>
        <w:jc w:val="both"/>
        <w:textAlignment w:val="baseline"/>
        <w:rPr>
          <w:rFonts w:ascii="Times New Roman" w:eastAsia="Times New Roman" w:hAnsi="Times New Roman" w:cs="Times New Roman"/>
          <w:lang w:eastAsia="lt-LT"/>
        </w:rPr>
      </w:pPr>
      <w:r w:rsidRPr="00A01A85">
        <w:rPr>
          <w:rFonts w:ascii="Times New Roman" w:hAnsi="Times New Roman" w:cs="Times New Roman"/>
          <w:noProof/>
        </w:rPr>
        <w:drawing>
          <wp:inline distT="0" distB="0" distL="0" distR="0" wp14:anchorId="577D3824" wp14:editId="068ECBFF">
            <wp:extent cx="5459302" cy="3206262"/>
            <wp:effectExtent l="114300" t="114300" r="141605" b="146685"/>
            <wp:docPr id="71938721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87215" name=""/>
                    <pic:cNvPicPr/>
                  </pic:nvPicPr>
                  <pic:blipFill rotWithShape="1">
                    <a:blip r:embed="rId12"/>
                    <a:srcRect l="14012" t="14207" r="15244" b="11932"/>
                    <a:stretch/>
                  </pic:blipFill>
                  <pic:spPr bwMode="auto">
                    <a:xfrm>
                      <a:off x="0" y="0"/>
                      <a:ext cx="5468410" cy="32116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564FD40" w14:textId="77777777" w:rsidR="00CD24FE" w:rsidRPr="00A01A85" w:rsidRDefault="00CD24FE" w:rsidP="00705677">
      <w:pPr>
        <w:spacing w:after="0" w:line="240" w:lineRule="auto"/>
        <w:ind w:firstLine="357"/>
        <w:jc w:val="both"/>
        <w:textAlignment w:val="baseline"/>
        <w:rPr>
          <w:rFonts w:ascii="Times New Roman" w:eastAsia="Times New Roman" w:hAnsi="Times New Roman" w:cs="Times New Roman"/>
          <w:lang w:eastAsia="lt-LT"/>
        </w:rPr>
      </w:pPr>
    </w:p>
    <w:p w14:paraId="3D56ED14" w14:textId="05784460" w:rsidR="004513C2" w:rsidRPr="00A01A85" w:rsidRDefault="004513C2" w:rsidP="00705677">
      <w:pPr>
        <w:spacing w:after="0" w:line="240" w:lineRule="auto"/>
        <w:ind w:hanging="142"/>
        <w:jc w:val="both"/>
        <w:textAlignment w:val="baseline"/>
        <w:rPr>
          <w:rFonts w:ascii="Times New Roman" w:eastAsia="Times New Roman" w:hAnsi="Times New Roman" w:cs="Times New Roman"/>
          <w:lang w:eastAsia="lt-LT"/>
        </w:rPr>
      </w:pPr>
    </w:p>
    <w:p w14:paraId="49E87C4C" w14:textId="2BC43EAB" w:rsidR="00CA1686" w:rsidRPr="00A01A85" w:rsidRDefault="00CA1686" w:rsidP="00705677">
      <w:pPr>
        <w:spacing w:after="0" w:line="240" w:lineRule="auto"/>
        <w:ind w:firstLine="345"/>
        <w:jc w:val="both"/>
        <w:textAlignment w:val="baseline"/>
        <w:rPr>
          <w:rFonts w:ascii="Times New Roman" w:eastAsia="Times New Roman" w:hAnsi="Times New Roman" w:cs="Times New Roman"/>
          <w:lang w:eastAsia="lt-LT"/>
          <w14:ligatures w14:val="none"/>
        </w:rPr>
      </w:pPr>
      <w:proofErr w:type="spellStart"/>
      <w:r w:rsidRPr="00A01A85">
        <w:rPr>
          <w:rFonts w:ascii="Times New Roman" w:eastAsia="Times New Roman" w:hAnsi="Times New Roman" w:cs="Times New Roman"/>
          <w:lang w:eastAsia="lt-LT"/>
          <w14:ligatures w14:val="none"/>
        </w:rPr>
        <w:lastRenderedPageBreak/>
        <w:t>Tarpdalykinės</w:t>
      </w:r>
      <w:proofErr w:type="spellEnd"/>
      <w:r w:rsidRPr="00A01A85">
        <w:rPr>
          <w:rFonts w:ascii="Times New Roman" w:eastAsia="Times New Roman" w:hAnsi="Times New Roman" w:cs="Times New Roman"/>
          <w:lang w:eastAsia="lt-LT"/>
          <w14:ligatures w14:val="none"/>
        </w:rPr>
        <w:t xml:space="preserve"> temos nurodomos prie kiekvienos mokymo(</w:t>
      </w:r>
      <w:proofErr w:type="spellStart"/>
      <w:r w:rsidRPr="00A01A85">
        <w:rPr>
          <w:rFonts w:ascii="Times New Roman" w:eastAsia="Times New Roman" w:hAnsi="Times New Roman" w:cs="Times New Roman"/>
          <w:lang w:eastAsia="lt-LT"/>
          <w14:ligatures w14:val="none"/>
        </w:rPr>
        <w:t>si</w:t>
      </w:r>
      <w:proofErr w:type="spellEnd"/>
      <w:r w:rsidRPr="00A01A85">
        <w:rPr>
          <w:rFonts w:ascii="Times New Roman" w:eastAsia="Times New Roman" w:hAnsi="Times New Roman" w:cs="Times New Roman"/>
          <w:lang w:eastAsia="lt-LT"/>
          <w14:ligatures w14:val="none"/>
        </w:rPr>
        <w:t xml:space="preserve">) turinio temos. Užvedus žymeklį ant prie temų pateiktos ikonėlės atsiveria langas, kuriame matoma </w:t>
      </w:r>
      <w:proofErr w:type="spellStart"/>
      <w:r w:rsidRPr="00A01A85">
        <w:rPr>
          <w:rFonts w:ascii="Times New Roman" w:eastAsia="Times New Roman" w:hAnsi="Times New Roman" w:cs="Times New Roman"/>
          <w:lang w:eastAsia="lt-LT"/>
          <w14:ligatures w14:val="none"/>
        </w:rPr>
        <w:t>tarpdalykinė</w:t>
      </w:r>
      <w:proofErr w:type="spellEnd"/>
      <w:r w:rsidRPr="00A01A85">
        <w:rPr>
          <w:rFonts w:ascii="Times New Roman" w:eastAsia="Times New Roman" w:hAnsi="Times New Roman" w:cs="Times New Roman"/>
          <w:lang w:eastAsia="lt-LT"/>
          <w14:ligatures w14:val="none"/>
        </w:rPr>
        <w:t xml:space="preserve"> tema ir su ja susieto(-ų) pasiekimo(-ų) ir (ar) mokymo(</w:t>
      </w:r>
      <w:proofErr w:type="spellStart"/>
      <w:r w:rsidRPr="00A01A85">
        <w:rPr>
          <w:rFonts w:ascii="Times New Roman" w:eastAsia="Times New Roman" w:hAnsi="Times New Roman" w:cs="Times New Roman"/>
          <w:lang w:eastAsia="lt-LT"/>
          <w14:ligatures w14:val="none"/>
        </w:rPr>
        <w:t>si</w:t>
      </w:r>
      <w:proofErr w:type="spellEnd"/>
      <w:r w:rsidRPr="00A01A85">
        <w:rPr>
          <w:rFonts w:ascii="Times New Roman" w:eastAsia="Times New Roman" w:hAnsi="Times New Roman" w:cs="Times New Roman"/>
          <w:lang w:eastAsia="lt-LT"/>
          <w14:ligatures w14:val="none"/>
        </w:rPr>
        <w:t>) turinio temos(-ų) citatos:</w:t>
      </w:r>
    </w:p>
    <w:p w14:paraId="4BF63A6E" w14:textId="77777777" w:rsidR="00CC31DB" w:rsidRPr="00A01A85" w:rsidRDefault="00CC31DB" w:rsidP="00705677">
      <w:pPr>
        <w:spacing w:after="0" w:line="240" w:lineRule="auto"/>
        <w:ind w:firstLine="345"/>
        <w:jc w:val="both"/>
        <w:textAlignment w:val="baseline"/>
        <w:rPr>
          <w:rFonts w:ascii="Times New Roman" w:eastAsia="Times New Roman" w:hAnsi="Times New Roman" w:cs="Times New Roman"/>
          <w:lang w:eastAsia="lt-LT"/>
          <w14:ligatures w14:val="none"/>
        </w:rPr>
      </w:pPr>
    </w:p>
    <w:p w14:paraId="300B8277" w14:textId="12E9012A" w:rsidR="00CC31DB" w:rsidRPr="00A01A85" w:rsidRDefault="00CC31DB" w:rsidP="00705677">
      <w:pPr>
        <w:spacing w:after="0" w:line="240" w:lineRule="auto"/>
        <w:ind w:firstLine="345"/>
        <w:jc w:val="both"/>
        <w:textAlignment w:val="baseline"/>
        <w:rPr>
          <w:rFonts w:ascii="Times New Roman" w:eastAsia="Times New Roman" w:hAnsi="Times New Roman" w:cs="Times New Roman"/>
          <w:lang w:eastAsia="lt-LT"/>
          <w14:ligatures w14:val="none"/>
        </w:rPr>
      </w:pPr>
      <w:r w:rsidRPr="00A01A85">
        <w:rPr>
          <w:rFonts w:ascii="Times New Roman" w:hAnsi="Times New Roman" w:cs="Times New Roman"/>
          <w:noProof/>
        </w:rPr>
        <w:drawing>
          <wp:inline distT="0" distB="0" distL="0" distR="0" wp14:anchorId="0FDE622E" wp14:editId="1C4BE259">
            <wp:extent cx="5514419" cy="2663536"/>
            <wp:effectExtent l="133350" t="114300" r="143510" b="156210"/>
            <wp:docPr id="1987124196" name="Paveikslėlis 1" descr="Paveikslėlis, kuriame yra tekstas, ekrano kopija, programinė įranga, Kompiuterio piktogram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24196" name="Paveikslėlis 1" descr="Paveikslėlis, kuriame yra tekstas, ekrano kopija, programinė įranga, Kompiuterio piktograma&#10;&#10;Automatiškai sugeneruotas aprašymas"/>
                    <pic:cNvPicPr/>
                  </pic:nvPicPr>
                  <pic:blipFill rotWithShape="1">
                    <a:blip r:embed="rId13"/>
                    <a:srcRect l="6063" t="13680" r="8462" b="12927"/>
                    <a:stretch/>
                  </pic:blipFill>
                  <pic:spPr bwMode="auto">
                    <a:xfrm>
                      <a:off x="0" y="0"/>
                      <a:ext cx="5533417" cy="26727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A120363" w14:textId="26373B1D" w:rsidR="00CC31DB" w:rsidRPr="00A01A85" w:rsidRDefault="00CC31DB" w:rsidP="00705677">
      <w:pPr>
        <w:spacing w:after="0" w:line="240" w:lineRule="auto"/>
        <w:ind w:firstLine="345"/>
        <w:jc w:val="both"/>
        <w:textAlignment w:val="baseline"/>
        <w:rPr>
          <w:rFonts w:ascii="Times New Roman" w:eastAsia="Times New Roman" w:hAnsi="Times New Roman" w:cs="Times New Roman"/>
          <w:lang w:eastAsia="lt-LT"/>
          <w14:ligatures w14:val="none"/>
        </w:rPr>
      </w:pPr>
    </w:p>
    <w:p w14:paraId="3DB1C013" w14:textId="23C6C990" w:rsidR="00CA1686" w:rsidRPr="00A01A85" w:rsidRDefault="00CA1686" w:rsidP="00705677">
      <w:pPr>
        <w:spacing w:after="0" w:line="240" w:lineRule="auto"/>
        <w:ind w:firstLine="426"/>
        <w:jc w:val="both"/>
        <w:textAlignment w:val="baseline"/>
        <w:rPr>
          <w:rFonts w:ascii="Times New Roman" w:eastAsia="Times New Roman" w:hAnsi="Times New Roman" w:cs="Times New Roman"/>
          <w:lang w:eastAsia="lt-LT"/>
          <w14:ligatures w14:val="none"/>
        </w:rPr>
      </w:pPr>
      <w:r w:rsidRPr="00A01A85">
        <w:rPr>
          <w:rFonts w:ascii="Times New Roman" w:eastAsia="Times New Roman" w:hAnsi="Times New Roman" w:cs="Times New Roman"/>
          <w:lang w:eastAsia="lt-LT"/>
          <w14:ligatures w14:val="none"/>
        </w:rPr>
        <w:t>Pateiktame ilgalaikio plano pavyzdyje nurodomas preliminarus 70-ies procentų Bendruosiuose ugdymo planuose dalykui numatyto valandų skaičiaus paskirstymas:</w:t>
      </w:r>
    </w:p>
    <w:p w14:paraId="67227224" w14:textId="77777777" w:rsidR="00CA1686" w:rsidRPr="00A01A85" w:rsidRDefault="00CA1686" w:rsidP="00705677">
      <w:pPr>
        <w:numPr>
          <w:ilvl w:val="0"/>
          <w:numId w:val="5"/>
        </w:numPr>
        <w:spacing w:after="0" w:line="240" w:lineRule="auto"/>
        <w:ind w:left="0" w:firstLine="426"/>
        <w:jc w:val="both"/>
        <w:textAlignment w:val="baseline"/>
        <w:rPr>
          <w:rFonts w:ascii="Times New Roman" w:eastAsia="Times New Roman" w:hAnsi="Times New Roman" w:cs="Times New Roman"/>
          <w:lang w:eastAsia="lt-LT"/>
          <w14:ligatures w14:val="none"/>
        </w:rPr>
      </w:pPr>
      <w:r w:rsidRPr="00A01A85">
        <w:rPr>
          <w:rFonts w:ascii="Times New Roman" w:eastAsia="Times New Roman" w:hAnsi="Times New Roman" w:cs="Times New Roman"/>
          <w:lang w:eastAsia="lt-LT"/>
          <w14:ligatures w14:val="none"/>
        </w:rPr>
        <w:t xml:space="preserve">stulpelyje </w:t>
      </w:r>
      <w:r w:rsidRPr="00A01A85">
        <w:rPr>
          <w:rFonts w:ascii="Times New Roman" w:eastAsia="Times New Roman" w:hAnsi="Times New Roman" w:cs="Times New Roman"/>
          <w:i/>
          <w:iCs/>
          <w:lang w:eastAsia="lt-LT"/>
          <w14:ligatures w14:val="none"/>
        </w:rPr>
        <w:t>Mokymo(</w:t>
      </w:r>
      <w:proofErr w:type="spellStart"/>
      <w:r w:rsidRPr="00A01A85">
        <w:rPr>
          <w:rFonts w:ascii="Times New Roman" w:eastAsia="Times New Roman" w:hAnsi="Times New Roman" w:cs="Times New Roman"/>
          <w:i/>
          <w:iCs/>
          <w:lang w:eastAsia="lt-LT"/>
          <w14:ligatures w14:val="none"/>
        </w:rPr>
        <w:t>si</w:t>
      </w:r>
      <w:proofErr w:type="spellEnd"/>
      <w:r w:rsidRPr="00A01A85">
        <w:rPr>
          <w:rFonts w:ascii="Times New Roman" w:eastAsia="Times New Roman" w:hAnsi="Times New Roman" w:cs="Times New Roman"/>
          <w:i/>
          <w:iCs/>
          <w:lang w:eastAsia="lt-LT"/>
          <w14:ligatures w14:val="none"/>
        </w:rPr>
        <w:t xml:space="preserve">) turinio tema </w:t>
      </w:r>
      <w:r w:rsidRPr="00A01A85">
        <w:rPr>
          <w:rFonts w:ascii="Times New Roman" w:eastAsia="Times New Roman" w:hAnsi="Times New Roman" w:cs="Times New Roman"/>
          <w:lang w:eastAsia="lt-LT"/>
          <w14:ligatures w14:val="none"/>
        </w:rPr>
        <w:t>yra pateikiamos BP temos; </w:t>
      </w:r>
    </w:p>
    <w:p w14:paraId="2F81B5BB" w14:textId="6B1A3243" w:rsidR="00CA1686" w:rsidRPr="00A01A85" w:rsidRDefault="00CA1686" w:rsidP="00705677">
      <w:pPr>
        <w:numPr>
          <w:ilvl w:val="0"/>
          <w:numId w:val="6"/>
        </w:numPr>
        <w:spacing w:after="0" w:line="240" w:lineRule="auto"/>
        <w:ind w:left="0" w:firstLine="426"/>
        <w:jc w:val="both"/>
        <w:textAlignment w:val="baseline"/>
        <w:rPr>
          <w:rFonts w:ascii="Times New Roman" w:eastAsia="Times New Roman" w:hAnsi="Times New Roman" w:cs="Times New Roman"/>
          <w:lang w:eastAsia="lt-LT"/>
          <w14:ligatures w14:val="none"/>
        </w:rPr>
      </w:pPr>
      <w:r w:rsidRPr="00A01A85">
        <w:rPr>
          <w:rFonts w:ascii="Times New Roman" w:eastAsia="Times New Roman" w:hAnsi="Times New Roman" w:cs="Times New Roman"/>
          <w:lang w:eastAsia="lt-LT"/>
          <w14:ligatures w14:val="none"/>
        </w:rPr>
        <w:t xml:space="preserve">stulpelyje </w:t>
      </w:r>
      <w:r w:rsidRPr="00A01A85">
        <w:rPr>
          <w:rFonts w:ascii="Times New Roman" w:eastAsia="Times New Roman" w:hAnsi="Times New Roman" w:cs="Times New Roman"/>
          <w:i/>
          <w:iCs/>
          <w:lang w:eastAsia="lt-LT"/>
          <w14:ligatures w14:val="none"/>
        </w:rPr>
        <w:t>Tema</w:t>
      </w:r>
      <w:r w:rsidRPr="00A01A85">
        <w:rPr>
          <w:rFonts w:ascii="Times New Roman" w:eastAsia="Times New Roman" w:hAnsi="Times New Roman" w:cs="Times New Roman"/>
          <w:lang w:eastAsia="lt-LT"/>
          <w14:ligatures w14:val="none"/>
        </w:rPr>
        <w:t xml:space="preserve"> pateiktos galimos pamokų temos, kurias mokytojas gali keisti savo nuožiūra;</w:t>
      </w:r>
    </w:p>
    <w:p w14:paraId="1E259AEE" w14:textId="2CC7A0BF" w:rsidR="00CA1686" w:rsidRPr="00A01A85" w:rsidRDefault="00CA1686" w:rsidP="00705677">
      <w:pPr>
        <w:numPr>
          <w:ilvl w:val="0"/>
          <w:numId w:val="6"/>
        </w:numPr>
        <w:spacing w:after="0" w:line="240" w:lineRule="auto"/>
        <w:ind w:left="0" w:firstLine="426"/>
        <w:jc w:val="both"/>
        <w:textAlignment w:val="baseline"/>
        <w:rPr>
          <w:rFonts w:ascii="Times New Roman" w:eastAsia="Times New Roman" w:hAnsi="Times New Roman" w:cs="Times New Roman"/>
          <w:lang w:eastAsia="lt-LT"/>
          <w14:ligatures w14:val="none"/>
        </w:rPr>
      </w:pPr>
      <w:r w:rsidRPr="00A01A85">
        <w:rPr>
          <w:rFonts w:ascii="Times New Roman" w:eastAsia="Times New Roman" w:hAnsi="Times New Roman" w:cs="Times New Roman"/>
          <w:lang w:eastAsia="lt-LT"/>
          <w14:ligatures w14:val="none"/>
        </w:rPr>
        <w:t xml:space="preserve">stulpelyje </w:t>
      </w:r>
      <w:r w:rsidRPr="00A01A85">
        <w:rPr>
          <w:rFonts w:ascii="Times New Roman" w:eastAsia="Times New Roman" w:hAnsi="Times New Roman" w:cs="Times New Roman"/>
          <w:i/>
          <w:iCs/>
          <w:lang w:eastAsia="lt-LT"/>
          <w14:ligatures w14:val="none"/>
        </w:rPr>
        <w:t xml:space="preserve">Val. sk. </w:t>
      </w:r>
      <w:r w:rsidRPr="00A01A85">
        <w:rPr>
          <w:rFonts w:ascii="Times New Roman" w:eastAsia="Times New Roman" w:hAnsi="Times New Roman" w:cs="Times New Roman"/>
          <w:lang w:eastAsia="lt-LT"/>
          <w14:ligatures w14:val="none"/>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23B567B1" w14:textId="16C8B4AA" w:rsidR="00CA1686" w:rsidRPr="00A01A85" w:rsidRDefault="00CA1686" w:rsidP="00705677">
      <w:pPr>
        <w:numPr>
          <w:ilvl w:val="0"/>
          <w:numId w:val="6"/>
        </w:numPr>
        <w:spacing w:after="0" w:line="240" w:lineRule="auto"/>
        <w:ind w:left="0" w:firstLine="426"/>
        <w:jc w:val="both"/>
        <w:textAlignment w:val="baseline"/>
        <w:rPr>
          <w:rFonts w:ascii="Times New Roman" w:eastAsia="Times New Roman" w:hAnsi="Times New Roman" w:cs="Times New Roman"/>
          <w:lang w:eastAsia="lt-LT"/>
          <w14:ligatures w14:val="none"/>
        </w:rPr>
      </w:pPr>
      <w:r w:rsidRPr="00A01A85">
        <w:rPr>
          <w:rFonts w:ascii="Times New Roman" w:eastAsia="Times New Roman" w:hAnsi="Times New Roman" w:cs="Times New Roman"/>
          <w:lang w:eastAsia="lt-LT"/>
          <w14:ligatures w14:val="none"/>
        </w:rPr>
        <w:t xml:space="preserve">stulpelyje </w:t>
      </w:r>
      <w:r w:rsidRPr="00A01A85">
        <w:rPr>
          <w:rFonts w:ascii="Times New Roman" w:eastAsia="Times New Roman" w:hAnsi="Times New Roman" w:cs="Times New Roman"/>
          <w:i/>
          <w:iCs/>
          <w:lang w:eastAsia="lt-LT"/>
          <w14:ligatures w14:val="none"/>
        </w:rPr>
        <w:t>30 proc.</w:t>
      </w:r>
      <w:r w:rsidRPr="00A01A85">
        <w:rPr>
          <w:rFonts w:ascii="Times New Roman" w:eastAsia="Times New Roman" w:hAnsi="Times New Roman" w:cs="Times New Roman"/>
          <w:lang w:eastAsia="lt-LT"/>
          <w14:ligatures w14:val="none"/>
        </w:rPr>
        <w:t xml:space="preserve"> mokytojas, atsižvelgdamas į mokinių poreikius, pasirinktas mokymosi veiklas ir ugdymo metodus, galės nurodyti, kaip paskirsto valandas laisvai pasirenkamam turiniui;</w:t>
      </w:r>
    </w:p>
    <w:p w14:paraId="0157B2DE" w14:textId="4F96A799" w:rsidR="00CA1686" w:rsidRPr="00A01A85" w:rsidRDefault="00CA1686" w:rsidP="00705677">
      <w:pPr>
        <w:numPr>
          <w:ilvl w:val="0"/>
          <w:numId w:val="6"/>
        </w:numPr>
        <w:spacing w:after="0" w:line="240" w:lineRule="auto"/>
        <w:ind w:left="0" w:firstLine="426"/>
        <w:jc w:val="both"/>
        <w:textAlignment w:val="baseline"/>
        <w:rPr>
          <w:rFonts w:ascii="Times New Roman" w:eastAsia="Times New Roman" w:hAnsi="Times New Roman" w:cs="Times New Roman"/>
          <w:lang w:eastAsia="lt-LT"/>
          <w14:ligatures w14:val="none"/>
        </w:rPr>
      </w:pPr>
      <w:r w:rsidRPr="00A01A85">
        <w:rPr>
          <w:rFonts w:ascii="Times New Roman" w:eastAsia="Times New Roman" w:hAnsi="Times New Roman" w:cs="Times New Roman"/>
          <w:lang w:eastAsia="lt-LT"/>
          <w14:ligatures w14:val="none"/>
        </w:rPr>
        <w:t xml:space="preserve">stulpelyje </w:t>
      </w:r>
      <w:r w:rsidRPr="00A01A85">
        <w:rPr>
          <w:rFonts w:ascii="Times New Roman" w:eastAsia="Times New Roman" w:hAnsi="Times New Roman" w:cs="Times New Roman"/>
          <w:i/>
          <w:iCs/>
          <w:lang w:eastAsia="lt-LT"/>
          <w14:ligatures w14:val="none"/>
        </w:rPr>
        <w:t xml:space="preserve">Galimos mokinių veiklos </w:t>
      </w:r>
      <w:r w:rsidRPr="00A01A85">
        <w:rPr>
          <w:rFonts w:ascii="Times New Roman" w:eastAsia="Times New Roman" w:hAnsi="Times New Roman" w:cs="Times New Roman"/>
          <w:lang w:eastAsia="lt-LT"/>
          <w14:ligatures w14:val="none"/>
        </w:rPr>
        <w:t xml:space="preserve">pateikiamas veiklų sąrašas yra susietas su BP įgyvendinimo rekomendacijų dalimi </w:t>
      </w:r>
      <w:hyperlink r:id="rId14" w:tgtFrame="_blank" w:history="1">
        <w:r w:rsidRPr="00A01A85">
          <w:rPr>
            <w:rFonts w:ascii="Times New Roman" w:eastAsia="Times New Roman" w:hAnsi="Times New Roman" w:cs="Times New Roman"/>
            <w:i/>
            <w:iCs/>
            <w:u w:val="single"/>
            <w:lang w:eastAsia="lt-LT"/>
            <w14:ligatures w14:val="none"/>
          </w:rPr>
          <w:t>Dalyko naujo turinio mokymo rekomendacijos</w:t>
        </w:r>
      </w:hyperlink>
      <w:r w:rsidRPr="00A01A85">
        <w:rPr>
          <w:rFonts w:ascii="Times New Roman" w:eastAsia="Times New Roman" w:hAnsi="Times New Roman" w:cs="Times New Roman"/>
          <w:i/>
          <w:iCs/>
          <w:lang w:eastAsia="lt-LT"/>
          <w14:ligatures w14:val="none"/>
        </w:rPr>
        <w:t xml:space="preserve">, </w:t>
      </w:r>
      <w:r w:rsidRPr="00A01A85">
        <w:rPr>
          <w:rFonts w:ascii="Times New Roman" w:eastAsia="Times New Roman" w:hAnsi="Times New Roman" w:cs="Times New Roman"/>
          <w:lang w:eastAsia="lt-LT"/>
          <w14:ligatures w14:val="none"/>
        </w:rPr>
        <w:t>kurioje galima rasti išsamesnės informacijos apie ugdymo proceso organizavimą įgyvendinant atnaujintą BP.</w:t>
      </w:r>
    </w:p>
    <w:p w14:paraId="2AC70157" w14:textId="77777777" w:rsidR="00B654C3" w:rsidRPr="00A01A85" w:rsidRDefault="00B654C3" w:rsidP="00705677">
      <w:pPr>
        <w:spacing w:after="0" w:line="240" w:lineRule="auto"/>
        <w:ind w:firstLine="360"/>
        <w:jc w:val="both"/>
        <w:textAlignment w:val="baseline"/>
        <w:rPr>
          <w:rFonts w:ascii="Times New Roman" w:eastAsia="Times New Roman" w:hAnsi="Times New Roman" w:cs="Times New Roman"/>
          <w:lang w:eastAsia="lt-LT"/>
          <w14:ligatures w14:val="none"/>
        </w:rPr>
      </w:pPr>
      <w:r w:rsidRPr="00A01A85">
        <w:rPr>
          <w:rFonts w:ascii="Times New Roman" w:eastAsia="Times New Roman" w:hAnsi="Times New Roman" w:cs="Times New Roman"/>
          <w14:ligatures w14:val="none"/>
        </w:rPr>
        <w:t>Patarimas: šį ilgalaikio plano pavyzdį patogiau naudoti skaitmeniniu formatu išsaugotą savo kompiuteryje, nes visos nuorodos yra interaktyvios, todėl jas galima atidaryti spustelint ant jų. Be to, Kita medžiaga ir SMP stulpelius galėsite papildyti kitų atrastų šaltinių nuorodomis. Tačiau, jeigu visgi norėtumėte turėti atspausdintą versiją, verta spausdinti tik pirmuosius 6 lentelės stulpelius.</w:t>
      </w:r>
    </w:p>
    <w:p w14:paraId="2F8B28B2" w14:textId="77777777" w:rsidR="00B654C3" w:rsidRPr="00A01A85" w:rsidRDefault="00B654C3" w:rsidP="00705677">
      <w:pPr>
        <w:spacing w:after="0" w:line="240" w:lineRule="auto"/>
        <w:rPr>
          <w:rFonts w:ascii="Times New Roman" w:eastAsia="Times New Roman" w:hAnsi="Times New Roman" w:cs="Times New Roman"/>
          <w14:ligatures w14:val="none"/>
        </w:rPr>
      </w:pPr>
      <w:r w:rsidRPr="00A01A85">
        <w:rPr>
          <w:rFonts w:ascii="Times New Roman" w:eastAsia="Times New Roman" w:hAnsi="Times New Roman" w:cs="Times New Roman"/>
          <w14:ligatures w14:val="none"/>
        </w:rPr>
        <w:t>Pastabos:</w:t>
      </w:r>
    </w:p>
    <w:p w14:paraId="08A4F016" w14:textId="77777777" w:rsidR="00B654C3" w:rsidRPr="00A01A85" w:rsidRDefault="00B654C3" w:rsidP="00705677">
      <w:pPr>
        <w:pStyle w:val="Sraopastraipa"/>
        <w:numPr>
          <w:ilvl w:val="0"/>
          <w:numId w:val="6"/>
        </w:numPr>
        <w:ind w:left="0"/>
        <w:rPr>
          <w:rFonts w:eastAsia="Times New Roman" w:cs="Times New Roman"/>
          <w:sz w:val="22"/>
          <w:szCs w:val="22"/>
          <w14:ligatures w14:val="none"/>
        </w:rPr>
      </w:pPr>
      <w:r w:rsidRPr="00A01A85">
        <w:rPr>
          <w:rFonts w:eastAsia="Times New Roman" w:cs="Times New Roman"/>
          <w:sz w:val="22"/>
          <w:szCs w:val="22"/>
          <w14:ligatures w14:val="none"/>
        </w:rPr>
        <w:t>visos nuorodos patikrintos 2024-08-26;</w:t>
      </w:r>
    </w:p>
    <w:p w14:paraId="3A9B310B" w14:textId="77777777" w:rsidR="00B654C3" w:rsidRPr="00A01A85" w:rsidRDefault="00B654C3" w:rsidP="00705677">
      <w:pPr>
        <w:pStyle w:val="Sraopastraipa"/>
        <w:numPr>
          <w:ilvl w:val="0"/>
          <w:numId w:val="6"/>
        </w:numPr>
        <w:ind w:left="0"/>
        <w:rPr>
          <w:rFonts w:eastAsia="Times New Roman" w:cs="Times New Roman"/>
          <w:sz w:val="22"/>
          <w:szCs w:val="22"/>
          <w14:ligatures w14:val="none"/>
        </w:rPr>
      </w:pPr>
      <w:r w:rsidRPr="00A01A85">
        <w:rPr>
          <w:rFonts w:eastAsia="Times New Roman" w:cs="Times New Roman"/>
          <w:sz w:val="22"/>
          <w:szCs w:val="22"/>
          <w14:ligatures w14:val="none"/>
        </w:rPr>
        <w:t>simboliu * pažymėtos nuorodos į SMP ir kitus šaltinius, kurie nėra parengti NŠA;</w:t>
      </w:r>
    </w:p>
    <w:p w14:paraId="6EB53D8C" w14:textId="77777777" w:rsidR="00B654C3" w:rsidRPr="00A01A85" w:rsidRDefault="00B654C3" w:rsidP="00705677">
      <w:pPr>
        <w:pStyle w:val="Sraopastraipa"/>
        <w:numPr>
          <w:ilvl w:val="0"/>
          <w:numId w:val="6"/>
        </w:numPr>
        <w:ind w:left="0"/>
        <w:rPr>
          <w:rFonts w:eastAsia="Times New Roman" w:cs="Times New Roman"/>
          <w:sz w:val="22"/>
          <w:szCs w:val="22"/>
          <w14:ligatures w14:val="none"/>
        </w:rPr>
      </w:pPr>
      <w:r w:rsidRPr="00A01A85">
        <w:rPr>
          <w:rFonts w:eastAsia="Times New Roman" w:cs="Times New Roman"/>
          <w:sz w:val="22"/>
          <w:szCs w:val="22"/>
          <w14:ligatures w14:val="none"/>
        </w:rPr>
        <w:t xml:space="preserve">vaizdo įrašuose, kurie įgarsinti kita, pvz., anglu kalba, nustatymuose pasirinkus parametrą Subtitrai galima pasirinkti funkciją </w:t>
      </w:r>
      <w:r w:rsidRPr="00A01A85">
        <w:rPr>
          <w:rFonts w:eastAsia="Times New Roman" w:cs="Times New Roman"/>
          <w:i/>
          <w:iCs/>
          <w:sz w:val="22"/>
          <w:szCs w:val="22"/>
          <w14:ligatures w14:val="none"/>
        </w:rPr>
        <w:t>Versti automatiškai</w:t>
      </w:r>
      <w:r w:rsidRPr="00A01A85">
        <w:rPr>
          <w:rFonts w:eastAsia="Times New Roman" w:cs="Times New Roman"/>
          <w:sz w:val="22"/>
          <w:szCs w:val="22"/>
          <w14:ligatures w14:val="none"/>
        </w:rPr>
        <w:t xml:space="preserve"> ir peržiūrėti įrašą su subtitrais lietuvių kalba.</w:t>
      </w:r>
    </w:p>
    <w:p w14:paraId="23E6BEEE" w14:textId="77777777" w:rsidR="00593EDF" w:rsidRPr="00A01A85" w:rsidRDefault="00593EDF" w:rsidP="00705677">
      <w:pPr>
        <w:spacing w:after="0" w:line="240" w:lineRule="auto"/>
        <w:rPr>
          <w:rFonts w:ascii="Times New Roman" w:eastAsia="Times New Roman" w:hAnsi="Times New Roman" w:cs="Times New Roman"/>
          <w14:ligatures w14:val="none"/>
        </w:rPr>
      </w:pPr>
    </w:p>
    <w:bookmarkEnd w:id="1"/>
    <w:p w14:paraId="1BA20BE1" w14:textId="49AA37A7" w:rsidR="00940FD5" w:rsidRPr="00A01A85" w:rsidRDefault="00593EDF" w:rsidP="00705677">
      <w:pPr>
        <w:spacing w:after="0" w:line="240" w:lineRule="auto"/>
        <w:jc w:val="center"/>
        <w:rPr>
          <w:rFonts w:ascii="Times New Roman" w:eastAsia="Arial Unicode MS" w:hAnsi="Times New Roman" w:cs="Times New Roman"/>
          <w:b/>
          <w:bCs/>
          <w:color w:val="000000"/>
          <w:u w:color="000000"/>
          <w:bdr w:val="nil"/>
          <w:lang w:eastAsia="lt-LT"/>
        </w:rPr>
      </w:pPr>
      <w:r w:rsidRPr="00A01A85">
        <w:rPr>
          <w:rFonts w:ascii="Times New Roman" w:eastAsia="Times New Roman" w:hAnsi="Times New Roman" w:cs="Times New Roman"/>
          <w:lang w:eastAsia="lt-LT"/>
          <w14:ligatures w14:val="none"/>
        </w:rPr>
        <w:t>_____________________________</w:t>
      </w:r>
    </w:p>
    <w:p w14:paraId="4AA5A2CE" w14:textId="77777777" w:rsidR="00857A53" w:rsidRPr="00A01A85" w:rsidRDefault="00857A53" w:rsidP="00705677">
      <w:pPr>
        <w:pStyle w:val="Sraopastraipa"/>
        <w:numPr>
          <w:ilvl w:val="0"/>
          <w:numId w:val="6"/>
        </w:numPr>
        <w:ind w:left="0"/>
        <w:jc w:val="center"/>
        <w:rPr>
          <w:rFonts w:cs="Times New Roman"/>
          <w:b/>
          <w:bCs/>
          <w:sz w:val="22"/>
          <w:szCs w:val="22"/>
        </w:rPr>
        <w:sectPr w:rsidR="00857A53" w:rsidRPr="00A01A85" w:rsidSect="00CD24FE">
          <w:footerReference w:type="default" r:id="rId15"/>
          <w:pgSz w:w="11906" w:h="16838"/>
          <w:pgMar w:top="851" w:right="849" w:bottom="1134" w:left="1701" w:header="567" w:footer="567" w:gutter="0"/>
          <w:cols w:space="1296"/>
          <w:docGrid w:linePitch="360"/>
        </w:sectPr>
      </w:pPr>
    </w:p>
    <w:bookmarkEnd w:id="0"/>
    <w:p w14:paraId="4047EA0F" w14:textId="77777777" w:rsidR="003D677F" w:rsidRPr="00A01A85" w:rsidRDefault="003D677F" w:rsidP="00705677">
      <w:pPr>
        <w:spacing w:after="0" w:line="240" w:lineRule="auto"/>
        <w:jc w:val="center"/>
        <w:textAlignment w:val="baseline"/>
        <w:rPr>
          <w:rStyle w:val="normaltextrun"/>
          <w:rFonts w:ascii="Times New Roman" w:hAnsi="Times New Roman" w:cs="Times New Roman"/>
          <w:b/>
          <w:bCs/>
          <w:color w:val="000000"/>
          <w:shd w:val="clear" w:color="auto" w:fill="FFFFFF"/>
        </w:rPr>
      </w:pPr>
      <w:r w:rsidRPr="00A01A85">
        <w:rPr>
          <w:rFonts w:ascii="Times New Roman" w:hAnsi="Times New Roman" w:cs="Times New Roman"/>
          <w:b/>
        </w:rPr>
        <w:lastRenderedPageBreak/>
        <w:t xml:space="preserve">MOKYMO(SI) TURINIO TEMŲ PADENGIMAS </w:t>
      </w:r>
      <w:r w:rsidRPr="00A01A85">
        <w:rPr>
          <w:rStyle w:val="normaltextrun"/>
          <w:rFonts w:ascii="Times New Roman" w:hAnsi="Times New Roman" w:cs="Times New Roman"/>
          <w:b/>
          <w:bCs/>
          <w:color w:val="000000"/>
          <w:shd w:val="clear" w:color="auto" w:fill="FFFFFF"/>
        </w:rPr>
        <w:t>7–8 KLASEI</w:t>
      </w:r>
    </w:p>
    <w:p w14:paraId="4E833F20" w14:textId="77777777" w:rsidR="00E25720" w:rsidRPr="00A01A85" w:rsidRDefault="00E25720" w:rsidP="00705677">
      <w:pPr>
        <w:pStyle w:val="prastasiniatinklio"/>
        <w:spacing w:before="0" w:after="0"/>
        <w:rPr>
          <w:rFonts w:cs="Times New Roman"/>
          <w:sz w:val="22"/>
          <w:szCs w:val="22"/>
        </w:rPr>
      </w:pPr>
      <w:r w:rsidRPr="00A01A85">
        <w:rPr>
          <w:rFonts w:cs="Times New Roman"/>
          <w:sz w:val="22"/>
          <w:szCs w:val="22"/>
        </w:rPr>
        <w:t>Bendra informacija:</w:t>
      </w:r>
    </w:p>
    <w:p w14:paraId="1C199F2B" w14:textId="77777777" w:rsidR="00E25720" w:rsidRPr="00A01A85" w:rsidRDefault="00E25720" w:rsidP="00705677">
      <w:pPr>
        <w:pStyle w:val="prastasiniatinklio"/>
        <w:spacing w:before="0" w:after="0"/>
        <w:rPr>
          <w:rFonts w:cs="Times New Roman"/>
          <w:sz w:val="22"/>
          <w:szCs w:val="22"/>
        </w:rPr>
      </w:pPr>
      <w:r w:rsidRPr="00A01A85">
        <w:rPr>
          <w:rFonts w:cs="Times New Roman"/>
          <w:sz w:val="22"/>
          <w:szCs w:val="22"/>
        </w:rPr>
        <w:t>Mokslo metai _______________</w:t>
      </w:r>
    </w:p>
    <w:p w14:paraId="1DFC07B8" w14:textId="77777777" w:rsidR="00E25720" w:rsidRPr="00A01A85" w:rsidRDefault="00E25720" w:rsidP="00705677">
      <w:pPr>
        <w:pStyle w:val="prastasiniatinklio"/>
        <w:spacing w:before="0" w:after="0"/>
        <w:rPr>
          <w:rFonts w:cs="Times New Roman"/>
          <w:sz w:val="22"/>
          <w:szCs w:val="22"/>
        </w:rPr>
      </w:pPr>
      <w:r w:rsidRPr="00A01A85">
        <w:rPr>
          <w:rFonts w:cs="Times New Roman"/>
          <w:sz w:val="22"/>
          <w:szCs w:val="22"/>
        </w:rPr>
        <w:t>Pamokų skaičius per savaitę ____</w:t>
      </w:r>
    </w:p>
    <w:p w14:paraId="30597329" w14:textId="3C9FBED2" w:rsidR="003D677F" w:rsidRPr="00A01A85" w:rsidRDefault="00E25720" w:rsidP="00705677">
      <w:pPr>
        <w:pStyle w:val="prastasiniatinklio"/>
        <w:spacing w:before="0" w:after="0"/>
        <w:rPr>
          <w:rFonts w:cs="Times New Roman"/>
          <w:sz w:val="22"/>
          <w:szCs w:val="22"/>
        </w:rPr>
      </w:pPr>
      <w:r w:rsidRPr="00A01A85">
        <w:rPr>
          <w:rFonts w:cs="Times New Roman"/>
          <w:sz w:val="22"/>
          <w:szCs w:val="22"/>
        </w:rPr>
        <w:t>Vertinimas: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35053B" w14:textId="77777777" w:rsidR="00E25720" w:rsidRPr="00A01A85" w:rsidRDefault="00E25720" w:rsidP="00705677">
      <w:pPr>
        <w:pStyle w:val="prastasiniatinklio"/>
        <w:spacing w:before="0" w:after="0"/>
        <w:rPr>
          <w:rStyle w:val="normaltextrun"/>
          <w:rFonts w:cs="Times New Roman"/>
          <w:b/>
          <w:bCs/>
          <w:sz w:val="22"/>
          <w:szCs w:val="22"/>
          <w:shd w:val="clear" w:color="auto" w:fill="FFFFFF"/>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453"/>
        <w:gridCol w:w="919"/>
        <w:gridCol w:w="739"/>
        <w:gridCol w:w="2630"/>
        <w:gridCol w:w="3180"/>
        <w:gridCol w:w="2409"/>
      </w:tblGrid>
      <w:tr w:rsidR="00325AB4" w:rsidRPr="00A01A85" w14:paraId="7B44FAE2" w14:textId="77777777" w:rsidTr="00A01A85">
        <w:trPr>
          <w:jc w:val="center"/>
        </w:trPr>
        <w:tc>
          <w:tcPr>
            <w:tcW w:w="1558" w:type="dxa"/>
            <w:shd w:val="clear" w:color="auto" w:fill="D9D9D9" w:themeFill="background1" w:themeFillShade="D9"/>
          </w:tcPr>
          <w:p w14:paraId="21EB1FB6" w14:textId="77777777" w:rsidR="00325AB4" w:rsidRPr="00A01A85" w:rsidRDefault="00325AB4" w:rsidP="00705677">
            <w:pPr>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b/>
                <w:bCs/>
                <w:color w:val="000000"/>
                <w:lang w:eastAsia="lt-LT"/>
              </w:rPr>
              <w:t>Mokymo(</w:t>
            </w:r>
            <w:proofErr w:type="spellStart"/>
            <w:r w:rsidRPr="00A01A85">
              <w:rPr>
                <w:rFonts w:ascii="Times New Roman" w:eastAsia="Times New Roman" w:hAnsi="Times New Roman" w:cs="Times New Roman"/>
                <w:b/>
                <w:bCs/>
                <w:color w:val="000000"/>
                <w:lang w:eastAsia="lt-LT"/>
              </w:rPr>
              <w:t>si</w:t>
            </w:r>
            <w:proofErr w:type="spellEnd"/>
            <w:r w:rsidRPr="00A01A85">
              <w:rPr>
                <w:rFonts w:ascii="Times New Roman" w:eastAsia="Times New Roman" w:hAnsi="Times New Roman" w:cs="Times New Roman"/>
                <w:b/>
                <w:bCs/>
                <w:color w:val="000000"/>
                <w:lang w:eastAsia="lt-LT"/>
              </w:rPr>
              <w:t>) turinio tema</w:t>
            </w:r>
          </w:p>
        </w:tc>
        <w:tc>
          <w:tcPr>
            <w:tcW w:w="2453" w:type="dxa"/>
            <w:shd w:val="clear" w:color="auto" w:fill="D9D9D9" w:themeFill="background1" w:themeFillShade="D9"/>
            <w:hideMark/>
          </w:tcPr>
          <w:p w14:paraId="542C4FEC" w14:textId="77777777" w:rsidR="00325AB4" w:rsidRPr="00A01A85" w:rsidRDefault="00325AB4" w:rsidP="00705677">
            <w:pPr>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b/>
                <w:bCs/>
                <w:color w:val="000000"/>
                <w:lang w:eastAsia="lt-LT"/>
              </w:rPr>
              <w:t>Tema (</w:t>
            </w:r>
            <w:r w:rsidRPr="00A01A85">
              <w:rPr>
                <w:rFonts w:ascii="Times New Roman" w:eastAsia="Times New Roman" w:hAnsi="Times New Roman" w:cs="Times New Roman"/>
                <w:b/>
                <w:bCs/>
                <w:color w:val="3C7D22"/>
                <w:lang w:eastAsia="lt-LT"/>
              </w:rPr>
              <w:t>+BP citata</w:t>
            </w:r>
            <w:r w:rsidRPr="00A01A85">
              <w:rPr>
                <w:rFonts w:ascii="Times New Roman" w:eastAsia="Times New Roman" w:hAnsi="Times New Roman" w:cs="Times New Roman"/>
                <w:b/>
                <w:bCs/>
                <w:color w:val="000000"/>
                <w:lang w:eastAsia="lt-LT"/>
              </w:rPr>
              <w:t>)</w:t>
            </w:r>
          </w:p>
        </w:tc>
        <w:tc>
          <w:tcPr>
            <w:tcW w:w="919" w:type="dxa"/>
            <w:shd w:val="clear" w:color="auto" w:fill="D9D9D9" w:themeFill="background1" w:themeFillShade="D9"/>
          </w:tcPr>
          <w:p w14:paraId="4EA905DD" w14:textId="77777777" w:rsidR="00325AB4" w:rsidRPr="00A01A85" w:rsidRDefault="00325AB4" w:rsidP="00705677">
            <w:pPr>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b/>
                <w:bCs/>
                <w:color w:val="000000"/>
                <w:lang w:eastAsia="lt-LT"/>
              </w:rPr>
              <w:t>Val</w:t>
            </w:r>
            <w:r w:rsidRPr="00A01A85">
              <w:rPr>
                <w:rFonts w:ascii="Times New Roman" w:eastAsia="Times New Roman" w:hAnsi="Times New Roman" w:cs="Times New Roman"/>
                <w:b/>
                <w:bCs/>
                <w:color w:val="000000"/>
                <w:lang w:eastAsia="lt-LT"/>
              </w:rPr>
              <w:t>.</w:t>
            </w:r>
          </w:p>
          <w:p w14:paraId="46AE762A" w14:textId="77777777" w:rsidR="00325AB4" w:rsidRPr="00A01A85" w:rsidRDefault="00325AB4" w:rsidP="00705677">
            <w:pPr>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b/>
                <w:bCs/>
                <w:color w:val="000000"/>
                <w:lang w:eastAsia="lt-LT"/>
              </w:rPr>
              <w:t>Sk.</w:t>
            </w:r>
          </w:p>
          <w:p w14:paraId="43030386" w14:textId="51ECE0F0" w:rsidR="00705677" w:rsidRPr="00A01A85" w:rsidRDefault="00705677" w:rsidP="00705677">
            <w:pPr>
              <w:spacing w:after="0" w:line="240" w:lineRule="auto"/>
              <w:rPr>
                <w:rFonts w:ascii="Times New Roman" w:eastAsia="Times New Roman" w:hAnsi="Times New Roman" w:cs="Times New Roman"/>
                <w:b/>
                <w:bCs/>
                <w:color w:val="000000"/>
                <w:lang w:eastAsia="lt-LT"/>
              </w:rPr>
            </w:pPr>
          </w:p>
        </w:tc>
        <w:tc>
          <w:tcPr>
            <w:tcW w:w="739" w:type="dxa"/>
            <w:shd w:val="clear" w:color="auto" w:fill="D9D9D9" w:themeFill="background1" w:themeFillShade="D9"/>
          </w:tcPr>
          <w:p w14:paraId="20482EB7" w14:textId="684BA364" w:rsidR="00325AB4" w:rsidRPr="00A01A85" w:rsidRDefault="00325AB4" w:rsidP="00705677">
            <w:pPr>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b/>
                <w:bCs/>
              </w:rPr>
              <w:t>30 proc.</w:t>
            </w:r>
          </w:p>
        </w:tc>
        <w:tc>
          <w:tcPr>
            <w:tcW w:w="2630" w:type="dxa"/>
            <w:shd w:val="clear" w:color="auto" w:fill="D9D9D9" w:themeFill="background1" w:themeFillShade="D9"/>
          </w:tcPr>
          <w:p w14:paraId="65AB1002" w14:textId="12CD2A6E" w:rsidR="00325AB4" w:rsidRPr="00A01A85" w:rsidRDefault="00325AB4" w:rsidP="00705677">
            <w:pPr>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b/>
                <w:bCs/>
                <w:color w:val="000000"/>
                <w:lang w:eastAsia="lt-LT"/>
              </w:rPr>
              <w:t>Galimos mokinių veiklos (laisvai pasirenka mokytojas)</w:t>
            </w:r>
          </w:p>
        </w:tc>
        <w:tc>
          <w:tcPr>
            <w:tcW w:w="3180" w:type="dxa"/>
            <w:shd w:val="clear" w:color="auto" w:fill="D9D9D9" w:themeFill="background1" w:themeFillShade="D9"/>
          </w:tcPr>
          <w:p w14:paraId="6E91FEE1" w14:textId="6C525546" w:rsidR="00325AB4" w:rsidRPr="00A01A85" w:rsidRDefault="00325AB4" w:rsidP="00705677">
            <w:pPr>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b/>
                <w:bCs/>
                <w:color w:val="000000"/>
                <w:lang w:eastAsia="lt-LT"/>
              </w:rPr>
              <w:t>Vadovėlis</w:t>
            </w:r>
            <w:r w:rsidRPr="00A01A85">
              <w:rPr>
                <w:rFonts w:ascii="Times New Roman" w:eastAsia="Times New Roman" w:hAnsi="Times New Roman" w:cs="Times New Roman"/>
                <w:b/>
                <w:bCs/>
                <w:color w:val="000000"/>
                <w:lang w:eastAsia="lt-LT"/>
              </w:rPr>
              <w:t xml:space="preserve">/ </w:t>
            </w:r>
            <w:r w:rsidRPr="00A01A85">
              <w:rPr>
                <w:rFonts w:ascii="Times New Roman" w:eastAsia="Times New Roman" w:hAnsi="Times New Roman" w:cs="Times New Roman"/>
                <w:b/>
                <w:bCs/>
                <w:color w:val="000000"/>
                <w:lang w:eastAsia="lt-LT"/>
              </w:rPr>
              <w:t>Kita medžiaga</w:t>
            </w:r>
          </w:p>
        </w:tc>
        <w:tc>
          <w:tcPr>
            <w:tcW w:w="2409" w:type="dxa"/>
            <w:shd w:val="clear" w:color="auto" w:fill="D9D9D9" w:themeFill="background1" w:themeFillShade="D9"/>
          </w:tcPr>
          <w:p w14:paraId="052F1BAA" w14:textId="6AC4DD7A" w:rsidR="00325AB4" w:rsidRPr="00A01A85" w:rsidRDefault="00325AB4" w:rsidP="00705677">
            <w:pPr>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b/>
                <w:bCs/>
                <w:color w:val="000000"/>
                <w:lang w:eastAsia="lt-LT"/>
              </w:rPr>
              <w:t>SMP</w:t>
            </w:r>
          </w:p>
        </w:tc>
      </w:tr>
      <w:tr w:rsidR="00325AB4" w:rsidRPr="00A01A85" w14:paraId="6793DDF2" w14:textId="77777777" w:rsidTr="00A01A85">
        <w:trPr>
          <w:jc w:val="center"/>
        </w:trPr>
        <w:tc>
          <w:tcPr>
            <w:tcW w:w="1558" w:type="dxa"/>
            <w:vMerge w:val="restart"/>
            <w:shd w:val="clear" w:color="auto" w:fill="FFFFFF" w:themeFill="background1"/>
          </w:tcPr>
          <w:p w14:paraId="20599DCD" w14:textId="77777777" w:rsidR="00325AB4" w:rsidRPr="00A01A85" w:rsidRDefault="00325AB4" w:rsidP="00A01A85">
            <w:pPr>
              <w:widowControl w:val="0"/>
              <w:shd w:val="clear" w:color="auto" w:fill="FFFFFF" w:themeFill="background1"/>
              <w:tabs>
                <w:tab w:val="left" w:pos="993"/>
              </w:tabs>
              <w:spacing w:after="0" w:line="240" w:lineRule="auto"/>
              <w:jc w:val="both"/>
              <w:rPr>
                <w:rFonts w:ascii="Times New Roman" w:hAnsi="Times New Roman" w:cs="Times New Roman"/>
                <w:u w:color="010000"/>
                <w:shd w:val="clear" w:color="auto" w:fill="FFFFFF"/>
              </w:rPr>
            </w:pPr>
            <w:r w:rsidRPr="00A01A85">
              <w:rPr>
                <w:rFonts w:ascii="Times New Roman" w:hAnsi="Times New Roman" w:cs="Times New Roman"/>
              </w:rPr>
              <w:t>Grafinės, spalvinės, erdvinės raiškos pažinimas.</w:t>
            </w:r>
          </w:p>
        </w:tc>
        <w:tc>
          <w:tcPr>
            <w:tcW w:w="2453" w:type="dxa"/>
            <w:shd w:val="clear" w:color="auto" w:fill="FFFFFF" w:themeFill="background1"/>
          </w:tcPr>
          <w:p w14:paraId="290771F4"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hAnsi="Times New Roman" w:cs="Times New Roman"/>
              </w:rPr>
              <w:t xml:space="preserve">Dailės technikos: raiška plokštumoje. </w:t>
            </w: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Tapo natūraliais (žemės, augalinės kilmės) ir sintetiniais (cheminės prigimties, liuminescenciniais ir kt.) dažais. Tyrinėja spalvų ir atspalvių skirtumus. Eksperimentuoja pasirinkdami dailės techniką ir kūrybos priemones.</w:t>
            </w:r>
          </w:p>
        </w:tc>
        <w:tc>
          <w:tcPr>
            <w:tcW w:w="919" w:type="dxa"/>
            <w:shd w:val="clear" w:color="auto" w:fill="FFFFFF" w:themeFill="background1"/>
            <w:vAlign w:val="center"/>
          </w:tcPr>
          <w:p w14:paraId="1DAB6520" w14:textId="222C1EE3"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61F84A10" w14:textId="11BB8E94"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0C64738C" w14:textId="77777777" w:rsidR="00C51703" w:rsidRPr="00A01A85" w:rsidRDefault="00C51703" w:rsidP="00A01A85">
            <w:pPr>
              <w:shd w:val="clear" w:color="auto" w:fill="FFFFFF" w:themeFill="background1"/>
              <w:spacing w:after="0" w:line="240" w:lineRule="auto"/>
              <w:rPr>
                <w:rFonts w:ascii="Times New Roman" w:hAnsi="Times New Roman" w:cs="Times New Roman"/>
              </w:rPr>
            </w:pPr>
          </w:p>
          <w:p w14:paraId="04B18141" w14:textId="77777777" w:rsidR="00C51703" w:rsidRPr="00A01A85" w:rsidRDefault="00C51703" w:rsidP="00A01A85">
            <w:pPr>
              <w:shd w:val="clear" w:color="auto" w:fill="FFFFFF" w:themeFill="background1"/>
              <w:spacing w:after="0" w:line="240" w:lineRule="auto"/>
              <w:rPr>
                <w:rFonts w:ascii="Times New Roman" w:hAnsi="Times New Roman" w:cs="Times New Roman"/>
              </w:rPr>
            </w:pPr>
            <w:r w:rsidRPr="007A5413">
              <w:rPr>
                <w:rFonts w:ascii="Times New Roman" w:hAnsi="Times New Roman" w:cs="Times New Roman"/>
              </w:rPr>
              <w:t>Spalvų eksperimentai</w:t>
            </w:r>
          </w:p>
          <w:p w14:paraId="28B8415A" w14:textId="6D2EDF08" w:rsidR="00C51703" w:rsidRPr="00A01A85" w:rsidRDefault="00C51703" w:rsidP="00A01A85">
            <w:pPr>
              <w:shd w:val="clear" w:color="auto" w:fill="FFFFFF" w:themeFill="background1"/>
              <w:spacing w:after="0" w:line="240" w:lineRule="auto"/>
              <w:rPr>
                <w:rFonts w:ascii="Times New Roman" w:hAnsi="Times New Roman" w:cs="Times New Roman"/>
              </w:rPr>
            </w:pPr>
            <w:r w:rsidRPr="007A5413">
              <w:rPr>
                <w:rFonts w:ascii="Times New Roman" w:hAnsi="Times New Roman" w:cs="Times New Roman"/>
              </w:rPr>
              <w:t>Faktūrų piešinys</w:t>
            </w:r>
            <w:r w:rsidRPr="00A01A85">
              <w:rPr>
                <w:rFonts w:ascii="Times New Roman" w:hAnsi="Times New Roman" w:cs="Times New Roman"/>
              </w:rPr>
              <w:t xml:space="preserve"> </w:t>
            </w:r>
          </w:p>
          <w:p w14:paraId="3FAFF003" w14:textId="77777777" w:rsidR="00C51703" w:rsidRPr="00A01A85" w:rsidRDefault="00C51703" w:rsidP="00A01A85">
            <w:pPr>
              <w:shd w:val="clear" w:color="auto" w:fill="FFFFFF" w:themeFill="background1"/>
              <w:spacing w:after="0" w:line="240" w:lineRule="auto"/>
              <w:rPr>
                <w:rFonts w:ascii="Times New Roman" w:hAnsi="Times New Roman" w:cs="Times New Roman"/>
              </w:rPr>
            </w:pPr>
            <w:r w:rsidRPr="007A5413">
              <w:rPr>
                <w:rFonts w:ascii="Times New Roman" w:hAnsi="Times New Roman" w:cs="Times New Roman"/>
              </w:rPr>
              <w:t>Plokštumų ir linijų dialogas</w:t>
            </w:r>
          </w:p>
          <w:p w14:paraId="5B978685" w14:textId="77777777" w:rsidR="00C51703" w:rsidRPr="00A01A85" w:rsidRDefault="00C51703" w:rsidP="00A01A85">
            <w:pPr>
              <w:shd w:val="clear" w:color="auto" w:fill="FFFFFF" w:themeFill="background1"/>
              <w:spacing w:after="0" w:line="240" w:lineRule="auto"/>
              <w:rPr>
                <w:rFonts w:ascii="Times New Roman" w:hAnsi="Times New Roman" w:cs="Times New Roman"/>
              </w:rPr>
            </w:pPr>
            <w:r w:rsidRPr="007A5413">
              <w:rPr>
                <w:rFonts w:ascii="Times New Roman" w:hAnsi="Times New Roman" w:cs="Times New Roman"/>
              </w:rPr>
              <w:t>Vieno taško perspektyva</w:t>
            </w:r>
          </w:p>
          <w:p w14:paraId="5F107794" w14:textId="77777777" w:rsidR="00C51703" w:rsidRPr="00A01A85" w:rsidRDefault="00C51703" w:rsidP="00A01A85">
            <w:pPr>
              <w:shd w:val="clear" w:color="auto" w:fill="FFFFFF" w:themeFill="background1"/>
              <w:spacing w:after="0" w:line="240" w:lineRule="auto"/>
              <w:rPr>
                <w:rFonts w:ascii="Times New Roman" w:hAnsi="Times New Roman" w:cs="Times New Roman"/>
              </w:rPr>
            </w:pPr>
            <w:proofErr w:type="spellStart"/>
            <w:r w:rsidRPr="007A5413">
              <w:rPr>
                <w:rFonts w:ascii="Times New Roman" w:hAnsi="Times New Roman" w:cs="Times New Roman"/>
              </w:rPr>
              <w:t>Surrealistinis</w:t>
            </w:r>
            <w:proofErr w:type="spellEnd"/>
            <w:r w:rsidRPr="007A5413">
              <w:rPr>
                <w:rFonts w:ascii="Times New Roman" w:hAnsi="Times New Roman" w:cs="Times New Roman"/>
              </w:rPr>
              <w:t xml:space="preserve"> koliažas</w:t>
            </w:r>
          </w:p>
          <w:p w14:paraId="15C84BC0" w14:textId="77777777" w:rsidR="00C51703" w:rsidRPr="00A01A85" w:rsidRDefault="00C51703" w:rsidP="00A01A85">
            <w:pPr>
              <w:shd w:val="clear" w:color="auto" w:fill="FFFFFF" w:themeFill="background1"/>
              <w:spacing w:after="0" w:line="240" w:lineRule="auto"/>
              <w:rPr>
                <w:rFonts w:ascii="Times New Roman" w:hAnsi="Times New Roman" w:cs="Times New Roman"/>
              </w:rPr>
            </w:pPr>
            <w:r w:rsidRPr="007A5413">
              <w:rPr>
                <w:rFonts w:ascii="Times New Roman" w:hAnsi="Times New Roman" w:cs="Times New Roman"/>
              </w:rPr>
              <w:t>Silueto piešimas</w:t>
            </w:r>
          </w:p>
          <w:p w14:paraId="400EB634" w14:textId="77777777" w:rsidR="00C51703" w:rsidRPr="00A01A85" w:rsidRDefault="00C51703" w:rsidP="00A01A85">
            <w:pPr>
              <w:shd w:val="clear" w:color="auto" w:fill="FFFFFF" w:themeFill="background1"/>
              <w:spacing w:after="0" w:line="240" w:lineRule="auto"/>
              <w:rPr>
                <w:rFonts w:ascii="Times New Roman" w:hAnsi="Times New Roman" w:cs="Times New Roman"/>
              </w:rPr>
            </w:pPr>
            <w:r w:rsidRPr="007A5413">
              <w:rPr>
                <w:rFonts w:ascii="Times New Roman" w:hAnsi="Times New Roman" w:cs="Times New Roman"/>
              </w:rPr>
              <w:t>Veido bruožų studija</w:t>
            </w:r>
          </w:p>
          <w:p w14:paraId="0F70BE3D" w14:textId="77777777" w:rsidR="00C51703" w:rsidRPr="00A01A85" w:rsidRDefault="00C51703" w:rsidP="00A01A85">
            <w:pPr>
              <w:shd w:val="clear" w:color="auto" w:fill="FFFFFF" w:themeFill="background1"/>
              <w:spacing w:after="0" w:line="240" w:lineRule="auto"/>
              <w:rPr>
                <w:rFonts w:ascii="Times New Roman" w:hAnsi="Times New Roman" w:cs="Times New Roman"/>
              </w:rPr>
            </w:pPr>
            <w:r w:rsidRPr="007A5413">
              <w:rPr>
                <w:rFonts w:ascii="Times New Roman" w:hAnsi="Times New Roman" w:cs="Times New Roman"/>
              </w:rPr>
              <w:t>Emocijų piešimas</w:t>
            </w:r>
          </w:p>
          <w:p w14:paraId="53533B0A" w14:textId="3A2F3882" w:rsidR="00325AB4" w:rsidRPr="00A01A85" w:rsidRDefault="00C51703" w:rsidP="00A01A85">
            <w:pPr>
              <w:shd w:val="clear" w:color="auto" w:fill="FFFFFF" w:themeFill="background1"/>
              <w:spacing w:after="0" w:line="240" w:lineRule="auto"/>
              <w:rPr>
                <w:rFonts w:ascii="Times New Roman" w:hAnsi="Times New Roman" w:cs="Times New Roman"/>
              </w:rPr>
            </w:pPr>
            <w:r w:rsidRPr="007A5413">
              <w:rPr>
                <w:rFonts w:ascii="Times New Roman" w:hAnsi="Times New Roman" w:cs="Times New Roman"/>
              </w:rPr>
              <w:t>Šešėlių eskizai</w:t>
            </w:r>
          </w:p>
        </w:tc>
        <w:tc>
          <w:tcPr>
            <w:tcW w:w="3180" w:type="dxa"/>
            <w:shd w:val="clear" w:color="auto" w:fill="FFFFFF" w:themeFill="background1"/>
          </w:tcPr>
          <w:p w14:paraId="41407E8B" w14:textId="7AAAC91E" w:rsidR="00325AB4" w:rsidRPr="00A01A85" w:rsidRDefault="00325AB4" w:rsidP="00A01A85">
            <w:pPr>
              <w:shd w:val="clear" w:color="auto" w:fill="FFFFFF" w:themeFill="background1"/>
              <w:spacing w:after="0" w:line="240" w:lineRule="auto"/>
              <w:rPr>
                <w:rFonts w:ascii="Times New Roman" w:hAnsi="Times New Roman" w:cs="Times New Roman"/>
              </w:rPr>
            </w:pPr>
            <w:hyperlink r:id="rId16" w:history="1">
              <w:r w:rsidRPr="00A01A85">
                <w:rPr>
                  <w:rStyle w:val="Hipersaitas"/>
                  <w:rFonts w:ascii="Times New Roman" w:hAnsi="Times New Roman" w:cs="Times New Roman"/>
                </w:rPr>
                <w:t>Dailės bendrosios programos įgyvendinimo rekomendacijos</w:t>
              </w:r>
            </w:hyperlink>
          </w:p>
          <w:p w14:paraId="62437CF3"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proofErr w:type="spellStart"/>
            <w:r w:rsidRPr="00A01A85">
              <w:rPr>
                <w:rFonts w:ascii="Times New Roman" w:hAnsi="Times New Roman" w:cs="Times New Roman"/>
              </w:rPr>
              <w:t>J.Celešienė</w:t>
            </w:r>
            <w:proofErr w:type="spellEnd"/>
            <w:r w:rsidRPr="00A01A85">
              <w:rPr>
                <w:rFonts w:ascii="Times New Roman" w:hAnsi="Times New Roman" w:cs="Times New Roman"/>
              </w:rPr>
              <w:t xml:space="preserve">, </w:t>
            </w:r>
            <w:proofErr w:type="spellStart"/>
            <w:r w:rsidRPr="00A01A85">
              <w:rPr>
                <w:rFonts w:ascii="Times New Roman" w:hAnsi="Times New Roman" w:cs="Times New Roman"/>
              </w:rPr>
              <w:t>R.Tuinylaitė</w:t>
            </w:r>
            <w:proofErr w:type="spellEnd"/>
            <w:r w:rsidRPr="00A01A85">
              <w:rPr>
                <w:rFonts w:ascii="Times New Roman" w:hAnsi="Times New Roman" w:cs="Times New Roman"/>
              </w:rPr>
              <w:t xml:space="preserve"> Vaizdų kalba. Dailės vadovėlis VII klasei. Serija „Šok“. UAB „Šviesa“, 2010.</w:t>
            </w:r>
          </w:p>
          <w:p w14:paraId="521D6A0A"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proofErr w:type="spellStart"/>
            <w:r w:rsidRPr="00A01A85">
              <w:rPr>
                <w:rFonts w:ascii="Times New Roman" w:hAnsi="Times New Roman" w:cs="Times New Roman"/>
              </w:rPr>
              <w:t>I.Staknienė</w:t>
            </w:r>
            <w:proofErr w:type="spellEnd"/>
            <w:r w:rsidRPr="00A01A85">
              <w:rPr>
                <w:rFonts w:ascii="Times New Roman" w:hAnsi="Times New Roman" w:cs="Times New Roman"/>
              </w:rPr>
              <w:t xml:space="preserve">, </w:t>
            </w:r>
            <w:proofErr w:type="spellStart"/>
            <w:r w:rsidRPr="00A01A85">
              <w:rPr>
                <w:rFonts w:ascii="Times New Roman" w:hAnsi="Times New Roman" w:cs="Times New Roman"/>
              </w:rPr>
              <w:t>R.Tuinylaitė</w:t>
            </w:r>
            <w:proofErr w:type="spellEnd"/>
            <w:r w:rsidRPr="00A01A85">
              <w:rPr>
                <w:rFonts w:ascii="Times New Roman" w:hAnsi="Times New Roman" w:cs="Times New Roman"/>
              </w:rPr>
              <w:t xml:space="preserve"> Vaizdų kalba. Dailės vadovėlis VIII klasei. Serija „Šok“. UAB „Šviesa“, 2011.</w:t>
            </w:r>
          </w:p>
          <w:p w14:paraId="706C5CBA" w14:textId="2BA67BE6" w:rsidR="00C51703" w:rsidRPr="00A01A85" w:rsidRDefault="00C51703"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xml:space="preserve">. </w:t>
            </w:r>
            <w:r w:rsidRPr="00A01A85">
              <w:rPr>
                <w:rFonts w:ascii="Times New Roman" w:hAnsi="Times New Roman" w:cs="Times New Roman"/>
              </w:rPr>
              <w:t>Dailės užduotys</w:t>
            </w:r>
            <w:r w:rsidRPr="00A01A85">
              <w:rPr>
                <w:rFonts w:ascii="Times New Roman" w:hAnsi="Times New Roman" w:cs="Times New Roman"/>
              </w:rPr>
              <w:t>. VII–VIII kl. Šviesa, 200</w:t>
            </w:r>
            <w:r w:rsidRPr="00A01A85">
              <w:rPr>
                <w:rFonts w:ascii="Times New Roman" w:hAnsi="Times New Roman" w:cs="Times New Roman"/>
              </w:rPr>
              <w:t>2</w:t>
            </w:r>
            <w:r w:rsidRPr="00A01A85">
              <w:rPr>
                <w:rFonts w:ascii="Times New Roman" w:hAnsi="Times New Roman" w:cs="Times New Roman"/>
              </w:rPr>
              <w:t xml:space="preserve">. </w:t>
            </w:r>
          </w:p>
          <w:p w14:paraId="6AA2538E" w14:textId="77777777" w:rsidR="00C51703" w:rsidRPr="00A01A85" w:rsidRDefault="00C51703" w:rsidP="00A01A85">
            <w:pPr>
              <w:shd w:val="clear" w:color="auto" w:fill="FFFFFF" w:themeFill="background1"/>
              <w:spacing w:after="0" w:line="240" w:lineRule="auto"/>
              <w:rPr>
                <w:rFonts w:ascii="Times New Roman" w:hAnsi="Times New Roman" w:cs="Times New Roman"/>
              </w:rPr>
            </w:pPr>
          </w:p>
          <w:p w14:paraId="3B0CD43C"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28675B87"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color w:val="000000"/>
                <w:lang w:eastAsia="lt-LT"/>
              </w:rPr>
            </w:pPr>
            <w:hyperlink r:id="rId17" w:history="1">
              <w:r w:rsidRPr="00A01A85">
                <w:rPr>
                  <w:rStyle w:val="Hipersaitas"/>
                  <w:rFonts w:ascii="Times New Roman" w:eastAsia="Times New Roman" w:hAnsi="Times New Roman" w:cs="Times New Roman"/>
                  <w:lang w:eastAsia="lt-LT"/>
                </w:rPr>
                <w:t>SMP</w:t>
              </w:r>
            </w:hyperlink>
          </w:p>
          <w:p w14:paraId="335539B7" w14:textId="6D87405E" w:rsidR="00C51703" w:rsidRPr="00A01A85" w:rsidRDefault="00C51703"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 xml:space="preserve">Mokomoji dailės programas ARS </w:t>
            </w:r>
            <w:hyperlink r:id="rId18" w:history="1">
              <w:r w:rsidRPr="00A01A85">
                <w:rPr>
                  <w:rStyle w:val="Hipersaitas"/>
                  <w:rFonts w:ascii="Times New Roman" w:eastAsia="Times New Roman" w:hAnsi="Times New Roman" w:cs="Times New Roman"/>
                  <w:lang w:eastAsia="lt-LT"/>
                </w:rPr>
                <w:t>https://ars.mkp.emokykla.lt/</w:t>
              </w:r>
            </w:hyperlink>
            <w:r w:rsidRPr="00A01A85">
              <w:rPr>
                <w:rFonts w:ascii="Times New Roman" w:eastAsia="Times New Roman" w:hAnsi="Times New Roman" w:cs="Times New Roman"/>
                <w:color w:val="000000"/>
                <w:lang w:eastAsia="lt-LT"/>
              </w:rPr>
              <w:t xml:space="preserve"> </w:t>
            </w:r>
          </w:p>
        </w:tc>
      </w:tr>
      <w:tr w:rsidR="00325AB4" w:rsidRPr="00A01A85" w14:paraId="420DA15B" w14:textId="77777777" w:rsidTr="00A01A85">
        <w:trPr>
          <w:jc w:val="center"/>
        </w:trPr>
        <w:tc>
          <w:tcPr>
            <w:tcW w:w="1558" w:type="dxa"/>
            <w:vMerge/>
            <w:shd w:val="clear" w:color="auto" w:fill="FFFFFF" w:themeFill="background1"/>
          </w:tcPr>
          <w:p w14:paraId="2EB67D28"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29EC451E"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Dailės technikos: erdvinė raiška. </w:t>
            </w:r>
          </w:p>
          <w:p w14:paraId="682464B7"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Konstruoja pilnavidures, tuščiavidures erdvines formas, senovinių ir ateities miestų, statinių maketus – fantazijas.</w:t>
            </w:r>
          </w:p>
        </w:tc>
        <w:tc>
          <w:tcPr>
            <w:tcW w:w="919" w:type="dxa"/>
            <w:shd w:val="clear" w:color="auto" w:fill="FFFFFF" w:themeFill="background1"/>
            <w:vAlign w:val="center"/>
          </w:tcPr>
          <w:p w14:paraId="5738B1FF" w14:textId="3361F51F"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2566E0C7" w14:textId="635983D4"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35116498" w14:textId="4D79F3D3"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Pamoka „Kuriu skulptūrą Bernardinų sodui“. Pamokos tikslas - ugdyti mokinių kūrybiškumą ir sensorinius gebėjimus.</w:t>
            </w:r>
          </w:p>
        </w:tc>
        <w:tc>
          <w:tcPr>
            <w:tcW w:w="3180" w:type="dxa"/>
            <w:shd w:val="clear" w:color="auto" w:fill="FFFFFF" w:themeFill="background1"/>
          </w:tcPr>
          <w:p w14:paraId="5A8BB899"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hyperlink r:id="rId19" w:history="1">
              <w:r w:rsidRPr="00A01A85">
                <w:rPr>
                  <w:rStyle w:val="Hipersaitas"/>
                  <w:rFonts w:ascii="Times New Roman" w:hAnsi="Times New Roman" w:cs="Times New Roman"/>
                </w:rPr>
                <w:t>Dailės bendrosios programos įgyvendinimo rekomendacijos</w:t>
              </w:r>
            </w:hyperlink>
          </w:p>
          <w:p w14:paraId="774CF6B4"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761EDA40" w14:textId="7B209B62" w:rsidR="00325AB4" w:rsidRPr="00A01A85" w:rsidRDefault="00325AB4" w:rsidP="00A01A85">
            <w:pPr>
              <w:pStyle w:val="Antrat1"/>
              <w:shd w:val="clear" w:color="auto" w:fill="FFFFFF" w:themeFill="background1"/>
              <w:spacing w:before="0" w:line="240" w:lineRule="auto"/>
              <w:rPr>
                <w:rFonts w:ascii="Times New Roman" w:hAnsi="Times New Roman" w:cs="Times New Roman"/>
                <w:color w:val="auto"/>
                <w:sz w:val="22"/>
                <w:szCs w:val="22"/>
              </w:rPr>
            </w:pPr>
            <w:r w:rsidRPr="00A01A85">
              <w:rPr>
                <w:rFonts w:ascii="Times New Roman" w:hAnsi="Times New Roman" w:cs="Times New Roman"/>
                <w:color w:val="auto"/>
                <w:sz w:val="22"/>
                <w:szCs w:val="22"/>
              </w:rPr>
              <w:t xml:space="preserve">Kuriu skulptūrą Bernardinų sodui </w:t>
            </w:r>
            <w:hyperlink r:id="rId20" w:history="1">
              <w:r w:rsidRPr="00A01A85">
                <w:rPr>
                  <w:rStyle w:val="Hipersaitas"/>
                  <w:rFonts w:ascii="Times New Roman" w:hAnsi="Times New Roman" w:cs="Times New Roman"/>
                  <w:sz w:val="22"/>
                  <w:szCs w:val="22"/>
                </w:rPr>
                <w:t>https://www.vilniusyramokykla.lt/pamoka/daile/kuriu-skulptura-bernardinu-sodui/</w:t>
              </w:r>
            </w:hyperlink>
            <w:r w:rsidRPr="00F83A1B">
              <w:rPr>
                <w:rFonts w:ascii="Times New Roman" w:hAnsi="Times New Roman" w:cs="Times New Roman"/>
                <w:sz w:val="22"/>
                <w:szCs w:val="22"/>
              </w:rPr>
              <w:t>*</w:t>
            </w:r>
            <w:r w:rsidRPr="00A01A85">
              <w:rPr>
                <w:rFonts w:ascii="Times New Roman" w:hAnsi="Times New Roman" w:cs="Times New Roman"/>
                <w:color w:val="auto"/>
                <w:sz w:val="22"/>
                <w:szCs w:val="22"/>
              </w:rPr>
              <w:t xml:space="preserve"> </w:t>
            </w:r>
          </w:p>
          <w:p w14:paraId="71A21495"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p>
          <w:p w14:paraId="6D6B223E" w14:textId="3A9F4260" w:rsidR="00325AB4" w:rsidRPr="00A01A85" w:rsidRDefault="00325AB4" w:rsidP="00A01A85">
            <w:pPr>
              <w:pStyle w:val="Antrat1"/>
              <w:shd w:val="clear" w:color="auto" w:fill="FFFFFF" w:themeFill="background1"/>
              <w:spacing w:before="0" w:line="240" w:lineRule="auto"/>
              <w:rPr>
                <w:rFonts w:ascii="Times New Roman" w:hAnsi="Times New Roman" w:cs="Times New Roman"/>
                <w:sz w:val="22"/>
                <w:szCs w:val="22"/>
              </w:rPr>
            </w:pPr>
            <w:r w:rsidRPr="00A01A85">
              <w:rPr>
                <w:rFonts w:ascii="Times New Roman" w:hAnsi="Times New Roman" w:cs="Times New Roman"/>
                <w:color w:val="auto"/>
                <w:sz w:val="22"/>
                <w:szCs w:val="22"/>
              </w:rPr>
              <w:t xml:space="preserve">Kuriu tiltą per Nerį </w:t>
            </w:r>
            <w:hyperlink r:id="rId21" w:history="1">
              <w:r w:rsidRPr="00A01A85">
                <w:rPr>
                  <w:rStyle w:val="Hipersaitas"/>
                  <w:rFonts w:ascii="Times New Roman" w:hAnsi="Times New Roman" w:cs="Times New Roman"/>
                  <w:sz w:val="22"/>
                  <w:szCs w:val="22"/>
                </w:rPr>
                <w:t>https://www.vilniusyramokykla.lt/pamoka/daile/kuriu-tilta-per-neri/</w:t>
              </w:r>
            </w:hyperlink>
            <w:r w:rsidRPr="00F83A1B">
              <w:rPr>
                <w:rFonts w:ascii="Times New Roman" w:hAnsi="Times New Roman" w:cs="Times New Roman"/>
                <w:sz w:val="22"/>
                <w:szCs w:val="22"/>
              </w:rPr>
              <w:t>*</w:t>
            </w:r>
          </w:p>
        </w:tc>
      </w:tr>
      <w:tr w:rsidR="00325AB4" w:rsidRPr="00A01A85" w14:paraId="3D91509B" w14:textId="77777777" w:rsidTr="00A01A85">
        <w:trPr>
          <w:jc w:val="center"/>
        </w:trPr>
        <w:tc>
          <w:tcPr>
            <w:tcW w:w="1558" w:type="dxa"/>
            <w:vMerge/>
            <w:shd w:val="clear" w:color="auto" w:fill="FFFFFF" w:themeFill="background1"/>
          </w:tcPr>
          <w:p w14:paraId="1FF3EB37"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6B935792"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Meninės išraiškos bruožai. </w:t>
            </w:r>
          </w:p>
          <w:p w14:paraId="0E937DE5"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Spalvos ir atspalviai. Spalvų ratas (didysis, sudėtingas, daug spalvų ir atspalvių). Spalvinė ir linijinė perspektyva. Kompozicija: statiška ir dinamiška, vertikalioji, horizontalioji, piramidinė, centriškoji, spiralinė, įstrižoji.</w:t>
            </w:r>
          </w:p>
        </w:tc>
        <w:tc>
          <w:tcPr>
            <w:tcW w:w="919" w:type="dxa"/>
            <w:shd w:val="clear" w:color="auto" w:fill="FFFFFF" w:themeFill="background1"/>
            <w:vAlign w:val="center"/>
          </w:tcPr>
          <w:p w14:paraId="4B51656D" w14:textId="7AAC1E2C"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3FB92C1A" w14:textId="7C234177"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6D54D7BB" w14:textId="670E666C" w:rsidR="004F3910" w:rsidRPr="00A01A85" w:rsidRDefault="004F3910"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Peizažas. Linijinė ir s</w:t>
            </w:r>
            <w:r w:rsidRPr="004F3910">
              <w:rPr>
                <w:rFonts w:ascii="Times New Roman" w:eastAsia="Times New Roman" w:hAnsi="Times New Roman" w:cs="Times New Roman"/>
                <w:color w:val="000000"/>
                <w:lang w:eastAsia="lt-LT"/>
              </w:rPr>
              <w:t>palvinė perspektyva gamtoje</w:t>
            </w:r>
            <w:r w:rsidRPr="00A01A85">
              <w:rPr>
                <w:rFonts w:ascii="Times New Roman" w:eastAsia="Times New Roman" w:hAnsi="Times New Roman" w:cs="Times New Roman"/>
                <w:color w:val="000000"/>
                <w:lang w:eastAsia="lt-LT"/>
              </w:rPr>
              <w:t>.</w:t>
            </w:r>
          </w:p>
          <w:p w14:paraId="558CA5A8" w14:textId="77777777" w:rsidR="004F3910" w:rsidRPr="00A01A85" w:rsidRDefault="004F3910"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3AE44361" w14:textId="12E23187" w:rsidR="004F3910" w:rsidRPr="00A01A85" w:rsidRDefault="004F3910"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Natiurmortas. Trikampė kompozicija ir šiltas koloritas</w:t>
            </w:r>
          </w:p>
          <w:p w14:paraId="3A58ED2E" w14:textId="77777777" w:rsidR="004F3910" w:rsidRPr="00A01A85" w:rsidRDefault="004F3910"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2656300A" w14:textId="71A2D28B" w:rsidR="004F3910" w:rsidRPr="004F3910" w:rsidRDefault="004F3910"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Portretas. Centrinė kompozicija ir monochrominis koloritas</w:t>
            </w:r>
          </w:p>
          <w:p w14:paraId="0CACD906" w14:textId="2EBC7780"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3180" w:type="dxa"/>
            <w:shd w:val="clear" w:color="auto" w:fill="FFFFFF" w:themeFill="background1"/>
          </w:tcPr>
          <w:p w14:paraId="5E0E6729" w14:textId="720E1B47" w:rsidR="00325AB4" w:rsidRPr="00A01A85" w:rsidRDefault="004F3910"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roofErr w:type="spellStart"/>
            <w:r w:rsidRPr="00A01A85">
              <w:rPr>
                <w:rFonts w:ascii="Times New Roman" w:eastAsia="Times New Roman" w:hAnsi="Times New Roman" w:cs="Times New Roman"/>
                <w:color w:val="000000"/>
                <w:lang w:eastAsia="lt-LT"/>
              </w:rPr>
              <w:t>V.Kačinskienė</w:t>
            </w:r>
            <w:proofErr w:type="spellEnd"/>
            <w:r w:rsidRPr="00A01A85">
              <w:rPr>
                <w:rFonts w:ascii="Times New Roman" w:eastAsia="Times New Roman" w:hAnsi="Times New Roman" w:cs="Times New Roman"/>
                <w:color w:val="000000"/>
                <w:lang w:eastAsia="lt-LT"/>
              </w:rPr>
              <w:t xml:space="preserve"> Kompozicijos ir grafinio dizaino pagrindai. </w:t>
            </w:r>
            <w:r w:rsidRPr="00A01A85">
              <w:rPr>
                <w:rFonts w:ascii="Times New Roman" w:eastAsia="Times New Roman" w:hAnsi="Times New Roman" w:cs="Times New Roman"/>
                <w:color w:val="000000"/>
                <w:lang w:eastAsia="lt-LT"/>
              </w:rPr>
              <w:t>Mokymo priemonė su praktinėmis užduotimis</w:t>
            </w:r>
            <w:r w:rsidRPr="00A01A85">
              <w:rPr>
                <w:rFonts w:ascii="Times New Roman" w:eastAsia="Times New Roman" w:hAnsi="Times New Roman" w:cs="Times New Roman"/>
                <w:color w:val="000000"/>
                <w:lang w:eastAsia="lt-LT"/>
              </w:rPr>
              <w:t xml:space="preserve"> </w:t>
            </w:r>
            <w:hyperlink r:id="rId22" w:history="1">
              <w:r w:rsidRPr="00A01A85">
                <w:rPr>
                  <w:rStyle w:val="Hipersaitas"/>
                  <w:rFonts w:ascii="Times New Roman" w:eastAsia="Times New Roman" w:hAnsi="Times New Roman" w:cs="Times New Roman"/>
                  <w:lang w:eastAsia="lt-LT"/>
                </w:rPr>
                <w:t>http://www.ukvm.lt/bylos/el_biblioteka/Kompiuterinis_projektavimas/Kompozicijos_ir_grafinio_dizaino_pagrindai.pdf</w:t>
              </w:r>
            </w:hyperlink>
            <w:r w:rsidRPr="00A01A85">
              <w:rPr>
                <w:rFonts w:ascii="Times New Roman" w:eastAsia="Times New Roman" w:hAnsi="Times New Roman" w:cs="Times New Roman"/>
                <w:b/>
                <w:bCs/>
                <w:color w:val="000000"/>
                <w:lang w:eastAsia="lt-LT"/>
              </w:rPr>
              <w:t xml:space="preserve"> </w:t>
            </w:r>
            <w:r w:rsidRPr="00F83A1B">
              <w:rPr>
                <w:rFonts w:ascii="Times New Roman" w:hAnsi="Times New Roman" w:cs="Times New Roman"/>
              </w:rPr>
              <w:t>*</w:t>
            </w:r>
            <w:r w:rsidRPr="00A01A85">
              <w:rPr>
                <w:rFonts w:ascii="Times New Roman" w:hAnsi="Times New Roman" w:cs="Times New Roman"/>
              </w:rPr>
              <w:t xml:space="preserve">  </w:t>
            </w:r>
          </w:p>
        </w:tc>
        <w:tc>
          <w:tcPr>
            <w:tcW w:w="2409" w:type="dxa"/>
            <w:shd w:val="clear" w:color="auto" w:fill="FFFFFF" w:themeFill="background1"/>
          </w:tcPr>
          <w:p w14:paraId="14581268" w14:textId="3344BE67" w:rsidR="004F3910" w:rsidRPr="00A01A85" w:rsidRDefault="00325AB4" w:rsidP="00A01A85">
            <w:pPr>
              <w:pStyle w:val="Antrat1"/>
              <w:shd w:val="clear" w:color="auto" w:fill="FFFFFF" w:themeFill="background1"/>
              <w:spacing w:before="0" w:line="240" w:lineRule="auto"/>
              <w:rPr>
                <w:rFonts w:ascii="Times New Roman" w:hAnsi="Times New Roman" w:cs="Times New Roman"/>
                <w:sz w:val="22"/>
                <w:szCs w:val="22"/>
              </w:rPr>
            </w:pPr>
            <w:r w:rsidRPr="00A01A85">
              <w:rPr>
                <w:rFonts w:ascii="Times New Roman" w:hAnsi="Times New Roman" w:cs="Times New Roman"/>
                <w:color w:val="auto"/>
                <w:sz w:val="22"/>
                <w:szCs w:val="22"/>
              </w:rPr>
              <w:t xml:space="preserve">Kuriame žemės meną“ </w:t>
            </w:r>
            <w:hyperlink r:id="rId23" w:history="1">
              <w:r w:rsidR="004F3910" w:rsidRPr="00A01A85">
                <w:rPr>
                  <w:rStyle w:val="Hipersaitas"/>
                  <w:rFonts w:ascii="Times New Roman" w:hAnsi="Times New Roman" w:cs="Times New Roman"/>
                  <w:sz w:val="22"/>
                  <w:szCs w:val="22"/>
                </w:rPr>
                <w:t>https://www.vilniusyramokykla.lt/pamoka/daile/kuriame-zemes-mena</w:t>
              </w:r>
              <w:r w:rsidR="004F3910" w:rsidRPr="00F83A1B">
                <w:rPr>
                  <w:rStyle w:val="Hipersaitas"/>
                  <w:rFonts w:ascii="Times New Roman" w:hAnsi="Times New Roman" w:cs="Times New Roman"/>
                  <w:sz w:val="22"/>
                  <w:szCs w:val="22"/>
                </w:rPr>
                <w:t>*</w:t>
              </w:r>
            </w:hyperlink>
          </w:p>
          <w:p w14:paraId="6AD9E3FE" w14:textId="77777777" w:rsidR="004F3910" w:rsidRPr="00A01A85" w:rsidRDefault="004F3910" w:rsidP="00A01A85">
            <w:pPr>
              <w:pStyle w:val="Antrat1"/>
              <w:shd w:val="clear" w:color="auto" w:fill="FFFFFF" w:themeFill="background1"/>
              <w:spacing w:before="0" w:line="240" w:lineRule="auto"/>
              <w:rPr>
                <w:rFonts w:ascii="Times New Roman" w:hAnsi="Times New Roman" w:cs="Times New Roman"/>
                <w:sz w:val="22"/>
                <w:szCs w:val="22"/>
              </w:rPr>
            </w:pPr>
          </w:p>
          <w:p w14:paraId="7602775C" w14:textId="479D2C58" w:rsidR="00325AB4" w:rsidRPr="00A01A85" w:rsidRDefault="004F3910" w:rsidP="00A01A85">
            <w:pPr>
              <w:pStyle w:val="Antrat1"/>
              <w:shd w:val="clear" w:color="auto" w:fill="FFFFFF" w:themeFill="background1"/>
              <w:spacing w:before="0" w:line="240" w:lineRule="auto"/>
              <w:rPr>
                <w:rFonts w:ascii="Times New Roman" w:hAnsi="Times New Roman" w:cs="Times New Roman"/>
                <w:color w:val="auto"/>
                <w:sz w:val="22"/>
                <w:szCs w:val="22"/>
              </w:rPr>
            </w:pPr>
            <w:hyperlink r:id="rId24" w:history="1">
              <w:r w:rsidRPr="00A01A85">
                <w:rPr>
                  <w:rStyle w:val="Hipersaitas"/>
                  <w:rFonts w:ascii="Times New Roman" w:hAnsi="Times New Roman" w:cs="Times New Roman"/>
                  <w:sz w:val="22"/>
                  <w:szCs w:val="22"/>
                </w:rPr>
                <w:t>https://krita.org/en/</w:t>
              </w:r>
            </w:hyperlink>
            <w:r w:rsidRPr="00F83A1B">
              <w:rPr>
                <w:rFonts w:ascii="Times New Roman" w:hAnsi="Times New Roman" w:cs="Times New Roman"/>
                <w:color w:val="auto"/>
                <w:sz w:val="22"/>
                <w:szCs w:val="22"/>
              </w:rPr>
              <w:t>*</w:t>
            </w:r>
            <w:r w:rsidRPr="00A01A85">
              <w:rPr>
                <w:rFonts w:ascii="Times New Roman" w:hAnsi="Times New Roman" w:cs="Times New Roman"/>
                <w:color w:val="auto"/>
                <w:sz w:val="22"/>
                <w:szCs w:val="22"/>
              </w:rPr>
              <w:t xml:space="preserve"> </w:t>
            </w:r>
            <w:r w:rsidR="00325AB4" w:rsidRPr="00A01A85">
              <w:rPr>
                <w:rFonts w:ascii="Times New Roman" w:hAnsi="Times New Roman" w:cs="Times New Roman"/>
                <w:color w:val="auto"/>
                <w:sz w:val="22"/>
                <w:szCs w:val="22"/>
              </w:rPr>
              <w:t xml:space="preserve">  </w:t>
            </w:r>
          </w:p>
          <w:p w14:paraId="39460D0E" w14:textId="77777777" w:rsidR="004F3910" w:rsidRPr="00A01A85" w:rsidRDefault="004F3910" w:rsidP="00A01A85">
            <w:pPr>
              <w:shd w:val="clear" w:color="auto" w:fill="FFFFFF" w:themeFill="background1"/>
              <w:spacing w:after="0" w:line="240" w:lineRule="auto"/>
              <w:rPr>
                <w:rFonts w:ascii="Times New Roman" w:hAnsi="Times New Roman" w:cs="Times New Roman"/>
              </w:rPr>
            </w:pPr>
          </w:p>
          <w:p w14:paraId="08322B26" w14:textId="1F4FA13E" w:rsidR="004F3910" w:rsidRPr="00A01A85" w:rsidRDefault="004F3910" w:rsidP="00A01A85">
            <w:pPr>
              <w:shd w:val="clear" w:color="auto" w:fill="FFFFFF" w:themeFill="background1"/>
              <w:spacing w:after="0" w:line="240" w:lineRule="auto"/>
              <w:rPr>
                <w:rFonts w:ascii="Times New Roman" w:hAnsi="Times New Roman" w:cs="Times New Roman"/>
              </w:rPr>
            </w:pPr>
            <w:hyperlink r:id="rId25" w:history="1">
              <w:r w:rsidRPr="00A01A85">
                <w:rPr>
                  <w:rStyle w:val="Hipersaitas"/>
                  <w:rFonts w:ascii="Times New Roman" w:hAnsi="Times New Roman" w:cs="Times New Roman"/>
                </w:rPr>
                <w:t>https://medibangpaint.com/en/</w:t>
              </w:r>
            </w:hyperlink>
            <w:r w:rsidRPr="00F83A1B">
              <w:rPr>
                <w:rFonts w:ascii="Times New Roman" w:hAnsi="Times New Roman" w:cs="Times New Roman"/>
              </w:rPr>
              <w:t>*</w:t>
            </w:r>
          </w:p>
          <w:p w14:paraId="1AB219B7"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r>
      <w:tr w:rsidR="00325AB4" w:rsidRPr="00A01A85" w14:paraId="33DBB3EF" w14:textId="77777777" w:rsidTr="00A01A85">
        <w:trPr>
          <w:jc w:val="center"/>
        </w:trPr>
        <w:tc>
          <w:tcPr>
            <w:tcW w:w="1558" w:type="dxa"/>
            <w:vMerge/>
            <w:shd w:val="clear" w:color="auto" w:fill="FFFFFF" w:themeFill="background1"/>
          </w:tcPr>
          <w:p w14:paraId="0ACE1CF5"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2039A3E5"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Vaizdavimo būdai ir galimybės. </w:t>
            </w:r>
          </w:p>
          <w:p w14:paraId="5E514734"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Interpretuoja praeities ir dabarties dailės kūrinius. Hieroglifai. Romėnų šriftas. Gotiškasis šriftas. Analizuoja ir gretina skaitmeninius šriftus.</w:t>
            </w:r>
          </w:p>
        </w:tc>
        <w:tc>
          <w:tcPr>
            <w:tcW w:w="919" w:type="dxa"/>
            <w:shd w:val="clear" w:color="auto" w:fill="FFFFFF" w:themeFill="background1"/>
            <w:vAlign w:val="center"/>
          </w:tcPr>
          <w:p w14:paraId="6F258CE0" w14:textId="1BC46EF3"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7EA02E9A" w14:textId="6F93702F"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06F8ED22" w14:textId="77777777" w:rsidR="00325AB4" w:rsidRPr="00A01A85" w:rsidRDefault="004F3910" w:rsidP="00A01A85">
            <w:pPr>
              <w:shd w:val="clear" w:color="auto" w:fill="FFFFFF" w:themeFill="background1"/>
              <w:spacing w:after="0" w:line="240" w:lineRule="auto"/>
              <w:rPr>
                <w:rFonts w:ascii="Times New Roman" w:hAnsi="Times New Roman" w:cs="Times New Roman"/>
              </w:rPr>
            </w:pPr>
            <w:r w:rsidRPr="004F3910">
              <w:rPr>
                <w:rFonts w:ascii="Times New Roman" w:hAnsi="Times New Roman" w:cs="Times New Roman"/>
                <w:lang w:eastAsia="lt-LT"/>
              </w:rPr>
              <w:t>Senovės Egipto simbolių analizė ir interpretacija</w:t>
            </w:r>
          </w:p>
          <w:p w14:paraId="656A1FD4" w14:textId="77777777" w:rsidR="00C0363C" w:rsidRPr="00A01A85" w:rsidRDefault="004F3910" w:rsidP="00A01A85">
            <w:pPr>
              <w:shd w:val="clear" w:color="auto" w:fill="FFFFFF" w:themeFill="background1"/>
              <w:spacing w:after="0" w:line="240" w:lineRule="auto"/>
              <w:rPr>
                <w:rFonts w:ascii="Times New Roman" w:hAnsi="Times New Roman" w:cs="Times New Roman"/>
                <w:lang w:eastAsia="lt-LT"/>
              </w:rPr>
            </w:pPr>
            <w:r w:rsidRPr="00A01A85">
              <w:rPr>
                <w:rFonts w:ascii="Times New Roman" w:hAnsi="Times New Roman" w:cs="Times New Roman"/>
                <w:lang w:eastAsia="lt-LT"/>
              </w:rPr>
              <w:t>Skaitmeninių šriftų analizė ir gretinimas</w:t>
            </w:r>
          </w:p>
          <w:p w14:paraId="0E9A584D" w14:textId="64A3D567" w:rsidR="00C0363C" w:rsidRPr="00A01A85" w:rsidRDefault="00C0363C" w:rsidP="00A01A85">
            <w:pPr>
              <w:shd w:val="clear" w:color="auto" w:fill="FFFFFF" w:themeFill="background1"/>
              <w:spacing w:after="0" w:line="240" w:lineRule="auto"/>
              <w:rPr>
                <w:rFonts w:ascii="Times New Roman" w:hAnsi="Times New Roman" w:cs="Times New Roman"/>
                <w:lang w:eastAsia="lt-LT"/>
              </w:rPr>
            </w:pPr>
            <w:r w:rsidRPr="00A01A85">
              <w:rPr>
                <w:rFonts w:ascii="Times New Roman" w:hAnsi="Times New Roman" w:cs="Times New Roman"/>
                <w:lang w:eastAsia="lt-LT"/>
              </w:rPr>
              <w:t>Ini</w:t>
            </w:r>
            <w:r w:rsidRPr="00A01A85">
              <w:rPr>
                <w:rFonts w:ascii="Times New Roman" w:eastAsia="Times New Roman" w:hAnsi="Times New Roman" w:cs="Times New Roman"/>
                <w:color w:val="000000"/>
                <w:lang w:eastAsia="lt-LT"/>
              </w:rPr>
              <w:t>cialų kūrimas</w:t>
            </w:r>
            <w:r w:rsidRPr="00A01A85">
              <w:rPr>
                <w:rFonts w:ascii="Times New Roman" w:eastAsia="Times New Roman" w:hAnsi="Times New Roman" w:cs="Times New Roman"/>
                <w:color w:val="000000"/>
                <w:lang w:eastAsia="lt-LT"/>
              </w:rPr>
              <w:t xml:space="preserve"> </w:t>
            </w:r>
          </w:p>
        </w:tc>
        <w:tc>
          <w:tcPr>
            <w:tcW w:w="3180" w:type="dxa"/>
            <w:shd w:val="clear" w:color="auto" w:fill="FFFFFF" w:themeFill="background1"/>
          </w:tcPr>
          <w:p w14:paraId="4B984377"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Hieroglifai // 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Meno istorija. VII–VIII kl. Šviesa, 2001. 44 p.</w:t>
            </w:r>
          </w:p>
          <w:p w14:paraId="523A3D3D"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4B666FCC" w14:textId="1A3A1102" w:rsidR="00325AB4" w:rsidRPr="00A01A85" w:rsidRDefault="00C51703"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color w:val="000000"/>
                <w:lang w:eastAsia="lt-LT"/>
              </w:rPr>
              <w:t xml:space="preserve">Mokomoji dailės programas ARS </w:t>
            </w:r>
            <w:hyperlink r:id="rId26" w:history="1">
              <w:r w:rsidRPr="00A01A85">
                <w:rPr>
                  <w:rStyle w:val="Hipersaitas"/>
                  <w:rFonts w:ascii="Times New Roman" w:eastAsia="Times New Roman" w:hAnsi="Times New Roman" w:cs="Times New Roman"/>
                  <w:lang w:eastAsia="lt-LT"/>
                </w:rPr>
                <w:t>https://ars.mkp.emokykla.lt/</w:t>
              </w:r>
            </w:hyperlink>
          </w:p>
        </w:tc>
      </w:tr>
      <w:tr w:rsidR="00325AB4" w:rsidRPr="00A01A85" w14:paraId="3917937E" w14:textId="77777777" w:rsidTr="00A01A85">
        <w:trPr>
          <w:jc w:val="center"/>
        </w:trPr>
        <w:tc>
          <w:tcPr>
            <w:tcW w:w="1558" w:type="dxa"/>
            <w:vMerge/>
            <w:shd w:val="clear" w:color="auto" w:fill="FFFFFF" w:themeFill="background1"/>
          </w:tcPr>
          <w:p w14:paraId="0E92B4F7"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2D3512BE"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Dailės rūšys. </w:t>
            </w:r>
          </w:p>
          <w:p w14:paraId="681CC08A"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 xml:space="preserve">Monumentalioji dailė: freska, mozaika, vitražas. </w:t>
            </w:r>
            <w:proofErr w:type="spellStart"/>
            <w:r w:rsidRPr="00A01A85">
              <w:rPr>
                <w:rFonts w:ascii="Times New Roman" w:hAnsi="Times New Roman" w:cs="Times New Roman"/>
                <w:color w:val="70AD47" w:themeColor="accent6"/>
              </w:rPr>
              <w:t>Grafiti</w:t>
            </w:r>
            <w:proofErr w:type="spellEnd"/>
            <w:r w:rsidRPr="00A01A85">
              <w:rPr>
                <w:rFonts w:ascii="Times New Roman" w:hAnsi="Times New Roman" w:cs="Times New Roman"/>
                <w:color w:val="70AD47" w:themeColor="accent6"/>
              </w:rPr>
              <w:t>. Šriftas. Spausdintinė knyga. Dizainas (daiktų dizainas, interjeras). Keramika.</w:t>
            </w:r>
          </w:p>
          <w:p w14:paraId="32134CD8"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p>
        </w:tc>
        <w:tc>
          <w:tcPr>
            <w:tcW w:w="919" w:type="dxa"/>
            <w:shd w:val="clear" w:color="auto" w:fill="FFFFFF" w:themeFill="background1"/>
            <w:vAlign w:val="center"/>
          </w:tcPr>
          <w:p w14:paraId="2977C4B9" w14:textId="2DD62139"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50F43028" w14:textId="0643A1F4"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778AE0FC" w14:textId="77777777" w:rsidR="00C0363C" w:rsidRPr="00A01A85" w:rsidRDefault="00C0363C"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M</w:t>
            </w:r>
            <w:r w:rsidRPr="00A01A85">
              <w:rPr>
                <w:rFonts w:ascii="Times New Roman" w:hAnsi="Times New Roman" w:cs="Times New Roman"/>
              </w:rPr>
              <w:t>ozaika</w:t>
            </w:r>
          </w:p>
          <w:p w14:paraId="0A3B1FD0" w14:textId="77777777" w:rsidR="00C0363C" w:rsidRPr="00A01A85" w:rsidRDefault="00C0363C" w:rsidP="00A01A85">
            <w:pPr>
              <w:shd w:val="clear" w:color="auto" w:fill="FFFFFF" w:themeFill="background1"/>
              <w:spacing w:after="0" w:line="240" w:lineRule="auto"/>
              <w:rPr>
                <w:rFonts w:ascii="Times New Roman" w:hAnsi="Times New Roman" w:cs="Times New Roman"/>
              </w:rPr>
            </w:pPr>
          </w:p>
          <w:p w14:paraId="3CC7906A" w14:textId="77777777" w:rsidR="00C0363C" w:rsidRPr="00A01A85" w:rsidRDefault="00C0363C"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V</w:t>
            </w:r>
            <w:r w:rsidRPr="00A01A85">
              <w:rPr>
                <w:rFonts w:ascii="Times New Roman" w:hAnsi="Times New Roman" w:cs="Times New Roman"/>
              </w:rPr>
              <w:t>itražas.</w:t>
            </w:r>
          </w:p>
          <w:p w14:paraId="2D8EA5DB" w14:textId="77777777" w:rsidR="00C0363C" w:rsidRPr="00A01A85" w:rsidRDefault="00C0363C" w:rsidP="00A01A85">
            <w:pPr>
              <w:shd w:val="clear" w:color="auto" w:fill="FFFFFF" w:themeFill="background1"/>
              <w:spacing w:after="0" w:line="240" w:lineRule="auto"/>
              <w:rPr>
                <w:rFonts w:ascii="Times New Roman" w:hAnsi="Times New Roman" w:cs="Times New Roman"/>
              </w:rPr>
            </w:pPr>
          </w:p>
          <w:p w14:paraId="6D39FC86" w14:textId="77777777" w:rsidR="00325AB4" w:rsidRPr="00A01A85" w:rsidRDefault="00C0363C"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Keramika.</w:t>
            </w:r>
          </w:p>
          <w:p w14:paraId="72E0A550" w14:textId="77777777" w:rsidR="00C0363C" w:rsidRPr="00A01A85" w:rsidRDefault="00C0363C" w:rsidP="00A01A85">
            <w:pPr>
              <w:shd w:val="clear" w:color="auto" w:fill="FFFFFF" w:themeFill="background1"/>
              <w:spacing w:after="0" w:line="240" w:lineRule="auto"/>
              <w:rPr>
                <w:rFonts w:ascii="Times New Roman" w:hAnsi="Times New Roman" w:cs="Times New Roman"/>
              </w:rPr>
            </w:pPr>
          </w:p>
          <w:p w14:paraId="72C2C745" w14:textId="0368D343" w:rsidR="00C0363C" w:rsidRPr="00A01A85" w:rsidRDefault="00C0363C" w:rsidP="00A01A85">
            <w:pPr>
              <w:shd w:val="clear" w:color="auto" w:fill="FFFFFF" w:themeFill="background1"/>
              <w:spacing w:after="0" w:line="240" w:lineRule="auto"/>
              <w:rPr>
                <w:rFonts w:ascii="Times New Roman" w:eastAsia="Times New Roman" w:hAnsi="Times New Roman" w:cs="Times New Roman"/>
                <w:b/>
                <w:bCs/>
                <w:lang w:eastAsia="lt-LT"/>
              </w:rPr>
            </w:pPr>
            <w:r w:rsidRPr="00A01A85">
              <w:rPr>
                <w:rFonts w:ascii="Times New Roman" w:hAnsi="Times New Roman" w:cs="Times New Roman"/>
              </w:rPr>
              <w:t>Interjero dizainas</w:t>
            </w:r>
          </w:p>
        </w:tc>
        <w:tc>
          <w:tcPr>
            <w:tcW w:w="3180" w:type="dxa"/>
            <w:shd w:val="clear" w:color="auto" w:fill="FFFFFF" w:themeFill="background1"/>
          </w:tcPr>
          <w:p w14:paraId="356388A5" w14:textId="6E183FE3" w:rsidR="00325AB4" w:rsidRPr="00A01A85" w:rsidRDefault="00C0363C" w:rsidP="00A01A85">
            <w:pPr>
              <w:shd w:val="clear" w:color="auto" w:fill="FFFFFF" w:themeFill="background1"/>
              <w:spacing w:after="0" w:line="240" w:lineRule="auto"/>
              <w:rPr>
                <w:rFonts w:ascii="Times New Roman" w:hAnsi="Times New Roman" w:cs="Times New Roman"/>
                <w:lang w:eastAsia="lt-LT"/>
              </w:rPr>
            </w:pPr>
            <w:r w:rsidRPr="00C0363C">
              <w:rPr>
                <w:rFonts w:ascii="Times New Roman" w:eastAsia="Times New Roman" w:hAnsi="Times New Roman" w:cs="Times New Roman"/>
                <w:b/>
                <w:bCs/>
                <w:color w:val="000000"/>
                <w:lang w:eastAsia="lt-LT"/>
              </w:rPr>
              <w:t>„</w:t>
            </w:r>
            <w:r w:rsidRPr="00C0363C">
              <w:rPr>
                <w:rFonts w:ascii="Times New Roman" w:hAnsi="Times New Roman" w:cs="Times New Roman"/>
                <w:lang w:eastAsia="lt-LT"/>
              </w:rPr>
              <w:t>Kaip?“: Kaip gimsta vitražai?</w:t>
            </w:r>
            <w:r w:rsidRPr="00A01A85">
              <w:rPr>
                <w:rFonts w:ascii="Times New Roman" w:hAnsi="Times New Roman" w:cs="Times New Roman"/>
                <w:lang w:eastAsia="lt-LT"/>
              </w:rPr>
              <w:t xml:space="preserve"> </w:t>
            </w:r>
            <w:hyperlink r:id="rId27" w:history="1">
              <w:r w:rsidRPr="00A01A85">
                <w:rPr>
                  <w:rStyle w:val="Hipersaitas"/>
                  <w:rFonts w:ascii="Times New Roman" w:hAnsi="Times New Roman" w:cs="Times New Roman"/>
                  <w:lang w:eastAsia="lt-LT"/>
                </w:rPr>
                <w:t>https://youtu.be/zF4Dlezc0uc?si=Ti_J7bhoxM-pLIrF</w:t>
              </w:r>
            </w:hyperlink>
            <w:r w:rsidRPr="00F83A1B">
              <w:rPr>
                <w:rFonts w:ascii="Times New Roman" w:hAnsi="Times New Roman" w:cs="Times New Roman"/>
              </w:rPr>
              <w:t>*</w:t>
            </w:r>
          </w:p>
        </w:tc>
        <w:tc>
          <w:tcPr>
            <w:tcW w:w="2409" w:type="dxa"/>
            <w:shd w:val="clear" w:color="auto" w:fill="FFFFFF" w:themeFill="background1"/>
          </w:tcPr>
          <w:p w14:paraId="68484F50" w14:textId="40AB4B19" w:rsidR="00325AB4" w:rsidRPr="00A01A85" w:rsidRDefault="00C51703"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color w:val="000000"/>
                <w:lang w:eastAsia="lt-LT"/>
              </w:rPr>
              <w:t xml:space="preserve">Mokomoji dailės programas ARS </w:t>
            </w:r>
            <w:hyperlink r:id="rId28" w:history="1">
              <w:r w:rsidRPr="00A01A85">
                <w:rPr>
                  <w:rStyle w:val="Hipersaitas"/>
                  <w:rFonts w:ascii="Times New Roman" w:eastAsia="Times New Roman" w:hAnsi="Times New Roman" w:cs="Times New Roman"/>
                  <w:lang w:eastAsia="lt-LT"/>
                </w:rPr>
                <w:t>https://ars.mkp.emokykla.lt/</w:t>
              </w:r>
            </w:hyperlink>
          </w:p>
        </w:tc>
      </w:tr>
      <w:tr w:rsidR="00325AB4" w:rsidRPr="00A01A85" w14:paraId="4631E6B1" w14:textId="77777777" w:rsidTr="00A01A85">
        <w:trPr>
          <w:jc w:val="center"/>
        </w:trPr>
        <w:tc>
          <w:tcPr>
            <w:tcW w:w="1558" w:type="dxa"/>
            <w:vMerge/>
            <w:shd w:val="clear" w:color="auto" w:fill="FFFFFF" w:themeFill="background1"/>
          </w:tcPr>
          <w:p w14:paraId="58822409"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13AD5041"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Dailės žanrai. </w:t>
            </w:r>
          </w:p>
          <w:p w14:paraId="7AEC7F10"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Nauji žanrai. Istorinis žanras. Sakralinė dailė.</w:t>
            </w:r>
          </w:p>
        </w:tc>
        <w:tc>
          <w:tcPr>
            <w:tcW w:w="919" w:type="dxa"/>
            <w:shd w:val="clear" w:color="auto" w:fill="FFFFFF" w:themeFill="background1"/>
            <w:vAlign w:val="center"/>
          </w:tcPr>
          <w:p w14:paraId="5DD38485" w14:textId="4E0E8E21"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640D979B" w14:textId="6BA8D040"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78226976" w14:textId="77777777" w:rsidR="00325AB4" w:rsidRPr="00A01A85" w:rsidRDefault="00C0363C"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Istorinis žanras.</w:t>
            </w:r>
          </w:p>
          <w:p w14:paraId="148D6A27" w14:textId="77777777" w:rsidR="00C0363C" w:rsidRPr="00A01A85" w:rsidRDefault="00C0363C" w:rsidP="00A01A85">
            <w:pPr>
              <w:shd w:val="clear" w:color="auto" w:fill="FFFFFF" w:themeFill="background1"/>
              <w:spacing w:after="0" w:line="240" w:lineRule="auto"/>
              <w:rPr>
                <w:rFonts w:ascii="Times New Roman" w:hAnsi="Times New Roman" w:cs="Times New Roman"/>
              </w:rPr>
            </w:pPr>
          </w:p>
          <w:p w14:paraId="168FB7F6" w14:textId="102E24A6" w:rsidR="00C0363C" w:rsidRPr="00A01A85" w:rsidRDefault="00C0363C" w:rsidP="00A01A85">
            <w:pPr>
              <w:shd w:val="clear" w:color="auto" w:fill="FFFFFF" w:themeFill="background1"/>
              <w:spacing w:after="0" w:line="240" w:lineRule="auto"/>
              <w:rPr>
                <w:rFonts w:ascii="Times New Roman" w:eastAsia="Times New Roman" w:hAnsi="Times New Roman" w:cs="Times New Roman"/>
                <w:b/>
                <w:bCs/>
                <w:lang w:eastAsia="lt-LT"/>
              </w:rPr>
            </w:pPr>
            <w:r w:rsidRPr="00A01A85">
              <w:rPr>
                <w:rFonts w:ascii="Times New Roman" w:hAnsi="Times New Roman" w:cs="Times New Roman"/>
              </w:rPr>
              <w:t>Nauji žanrai.</w:t>
            </w:r>
          </w:p>
        </w:tc>
        <w:tc>
          <w:tcPr>
            <w:tcW w:w="3180" w:type="dxa"/>
            <w:shd w:val="clear" w:color="auto" w:fill="FFFFFF" w:themeFill="background1"/>
          </w:tcPr>
          <w:p w14:paraId="22CC0BCB" w14:textId="77777777" w:rsidR="00C0363C" w:rsidRPr="00A01A85" w:rsidRDefault="00C0363C"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 xml:space="preserve">Mokomoji dailės programas ARS </w:t>
            </w:r>
            <w:hyperlink r:id="rId29" w:history="1">
              <w:r w:rsidRPr="00A01A85">
                <w:rPr>
                  <w:rStyle w:val="Hipersaitas"/>
                  <w:rFonts w:ascii="Times New Roman" w:eastAsia="Times New Roman" w:hAnsi="Times New Roman" w:cs="Times New Roman"/>
                  <w:lang w:eastAsia="lt-LT"/>
                </w:rPr>
                <w:t>https://ars.mkp.emokykla.lt/</w:t>
              </w:r>
            </w:hyperlink>
          </w:p>
          <w:p w14:paraId="22912373"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color w:val="000000"/>
                <w:lang w:eastAsia="lt-LT"/>
              </w:rPr>
            </w:pPr>
          </w:p>
        </w:tc>
        <w:tc>
          <w:tcPr>
            <w:tcW w:w="2409" w:type="dxa"/>
            <w:shd w:val="clear" w:color="auto" w:fill="FFFFFF" w:themeFill="background1"/>
          </w:tcPr>
          <w:p w14:paraId="27CBFF0A" w14:textId="623ED690" w:rsidR="00C0363C" w:rsidRPr="00A01A85" w:rsidRDefault="00C0363C"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Metropoliteno muziejus</w:t>
            </w:r>
          </w:p>
          <w:p w14:paraId="7636D408" w14:textId="067C5196" w:rsidR="00C0363C" w:rsidRPr="00A01A85" w:rsidRDefault="00C0363C" w:rsidP="00A01A85">
            <w:pPr>
              <w:shd w:val="clear" w:color="auto" w:fill="FFFFFF" w:themeFill="background1"/>
              <w:spacing w:after="0" w:line="240" w:lineRule="auto"/>
              <w:rPr>
                <w:rFonts w:ascii="Times New Roman" w:eastAsia="Times New Roman" w:hAnsi="Times New Roman" w:cs="Times New Roman"/>
                <w:color w:val="000000"/>
                <w:lang w:eastAsia="lt-LT"/>
              </w:rPr>
            </w:pPr>
            <w:hyperlink r:id="rId30" w:history="1">
              <w:r w:rsidRPr="00A01A85">
                <w:rPr>
                  <w:rStyle w:val="Hipersaitas"/>
                  <w:rFonts w:ascii="Times New Roman" w:eastAsia="Times New Roman" w:hAnsi="Times New Roman" w:cs="Times New Roman"/>
                  <w:lang w:eastAsia="lt-LT"/>
                </w:rPr>
                <w:t>https://www.metmuseum.org/</w:t>
              </w:r>
            </w:hyperlink>
            <w:r w:rsidRPr="00A01A85">
              <w:rPr>
                <w:rFonts w:ascii="Times New Roman" w:eastAsia="Times New Roman" w:hAnsi="Times New Roman" w:cs="Times New Roman"/>
                <w:color w:val="000000"/>
                <w:lang w:eastAsia="lt-LT"/>
              </w:rPr>
              <w:t xml:space="preserve"> </w:t>
            </w:r>
            <w:r w:rsidRPr="00F83A1B">
              <w:rPr>
                <w:rFonts w:ascii="Times New Roman" w:hAnsi="Times New Roman" w:cs="Times New Roman"/>
              </w:rPr>
              <w:t>*</w:t>
            </w:r>
          </w:p>
          <w:p w14:paraId="35550A7A" w14:textId="16EF9086" w:rsidR="00C0363C" w:rsidRPr="00A01A85" w:rsidRDefault="00C0363C"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 xml:space="preserve">Luvras </w:t>
            </w:r>
          </w:p>
          <w:p w14:paraId="4E419D07" w14:textId="602EA5F1" w:rsidR="00C0363C" w:rsidRPr="00A01A85" w:rsidRDefault="00C0363C" w:rsidP="00A01A85">
            <w:pPr>
              <w:shd w:val="clear" w:color="auto" w:fill="FFFFFF" w:themeFill="background1"/>
              <w:spacing w:after="0" w:line="240" w:lineRule="auto"/>
              <w:rPr>
                <w:rFonts w:ascii="Times New Roman" w:eastAsia="Times New Roman" w:hAnsi="Times New Roman" w:cs="Times New Roman"/>
                <w:color w:val="000000"/>
                <w:lang w:eastAsia="lt-LT"/>
              </w:rPr>
            </w:pPr>
            <w:hyperlink r:id="rId31" w:history="1">
              <w:r w:rsidRPr="00A01A85">
                <w:rPr>
                  <w:rStyle w:val="Hipersaitas"/>
                  <w:rFonts w:ascii="Times New Roman" w:eastAsia="Times New Roman" w:hAnsi="Times New Roman" w:cs="Times New Roman"/>
                  <w:lang w:eastAsia="lt-LT"/>
                </w:rPr>
                <w:t>https://www.louvre.fr/en</w:t>
              </w:r>
            </w:hyperlink>
            <w:r w:rsidRPr="00A01A85">
              <w:rPr>
                <w:rFonts w:ascii="Times New Roman" w:eastAsia="Times New Roman" w:hAnsi="Times New Roman" w:cs="Times New Roman"/>
                <w:color w:val="000000"/>
                <w:lang w:eastAsia="lt-LT"/>
              </w:rPr>
              <w:t xml:space="preserve"> </w:t>
            </w:r>
            <w:r w:rsidRPr="00F83A1B">
              <w:rPr>
                <w:rFonts w:ascii="Times New Roman" w:hAnsi="Times New Roman" w:cs="Times New Roman"/>
              </w:rPr>
              <w:t>*</w:t>
            </w:r>
          </w:p>
        </w:tc>
      </w:tr>
      <w:tr w:rsidR="00325AB4" w:rsidRPr="00A01A85" w14:paraId="7FBFC060" w14:textId="77777777" w:rsidTr="00A01A85">
        <w:trPr>
          <w:jc w:val="center"/>
        </w:trPr>
        <w:tc>
          <w:tcPr>
            <w:tcW w:w="1558" w:type="dxa"/>
            <w:vMerge/>
            <w:shd w:val="clear" w:color="auto" w:fill="FFFFFF" w:themeFill="background1"/>
          </w:tcPr>
          <w:p w14:paraId="036BE347"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5CFADF80"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Aplinkos stebėjimas ir vaizdavimas. </w:t>
            </w:r>
          </w:p>
          <w:p w14:paraId="1F5D20FF"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 xml:space="preserve">Vaivorykštės spalvos. Šviesa ir šešėliai. Urvų tapyba. Mokslas, tyrinėjimai ir dailė. </w:t>
            </w:r>
            <w:proofErr w:type="spellStart"/>
            <w:r w:rsidRPr="00A01A85">
              <w:rPr>
                <w:rFonts w:ascii="Times New Roman" w:hAnsi="Times New Roman" w:cs="Times New Roman"/>
                <w:color w:val="70AD47" w:themeColor="accent6"/>
              </w:rPr>
              <w:t>Sfumato</w:t>
            </w:r>
            <w:proofErr w:type="spellEnd"/>
            <w:r w:rsidRPr="00A01A85">
              <w:rPr>
                <w:rFonts w:ascii="Times New Roman" w:hAnsi="Times New Roman" w:cs="Times New Roman"/>
                <w:color w:val="70AD47" w:themeColor="accent6"/>
              </w:rPr>
              <w:t xml:space="preserve">. Kamera </w:t>
            </w:r>
            <w:proofErr w:type="spellStart"/>
            <w:r w:rsidRPr="00A01A85">
              <w:rPr>
                <w:rFonts w:ascii="Times New Roman" w:hAnsi="Times New Roman" w:cs="Times New Roman"/>
                <w:color w:val="70AD47" w:themeColor="accent6"/>
              </w:rPr>
              <w:t>obskura</w:t>
            </w:r>
            <w:proofErr w:type="spellEnd"/>
            <w:r w:rsidRPr="00A01A85">
              <w:rPr>
                <w:rFonts w:ascii="Times New Roman" w:hAnsi="Times New Roman" w:cs="Times New Roman"/>
                <w:color w:val="70AD47" w:themeColor="accent6"/>
              </w:rPr>
              <w:t xml:space="preserve">. Linijinė perspektyva (žvilgsnis iš paukščio skrydžio, varlės perspektyva). </w:t>
            </w:r>
            <w:proofErr w:type="spellStart"/>
            <w:r w:rsidRPr="00A01A85">
              <w:rPr>
                <w:rFonts w:ascii="Times New Roman" w:hAnsi="Times New Roman" w:cs="Times New Roman"/>
                <w:color w:val="70AD47" w:themeColor="accent6"/>
              </w:rPr>
              <w:t>Apimtinių</w:t>
            </w:r>
            <w:proofErr w:type="spellEnd"/>
            <w:r w:rsidRPr="00A01A85">
              <w:rPr>
                <w:rFonts w:ascii="Times New Roman" w:hAnsi="Times New Roman" w:cs="Times New Roman"/>
                <w:color w:val="70AD47" w:themeColor="accent6"/>
              </w:rPr>
              <w:t xml:space="preserve"> trimačių formų vaizdavimas plokštumoje.</w:t>
            </w:r>
          </w:p>
        </w:tc>
        <w:tc>
          <w:tcPr>
            <w:tcW w:w="919" w:type="dxa"/>
            <w:shd w:val="clear" w:color="auto" w:fill="FFFFFF" w:themeFill="background1"/>
            <w:vAlign w:val="center"/>
          </w:tcPr>
          <w:p w14:paraId="52C794E7" w14:textId="1144D9F4"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13466B3A" w14:textId="464A1372"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61B03CFD" w14:textId="77777777" w:rsidR="00325AB4" w:rsidRPr="00A01A85" w:rsidRDefault="00C0363C" w:rsidP="00A01A85">
            <w:pPr>
              <w:shd w:val="clear" w:color="auto" w:fill="FFFFFF" w:themeFill="background1"/>
              <w:spacing w:after="0" w:line="240" w:lineRule="auto"/>
              <w:rPr>
                <w:rFonts w:ascii="Times New Roman" w:hAnsi="Times New Roman" w:cs="Times New Roman"/>
                <w:color w:val="70AD47" w:themeColor="accent6"/>
              </w:rPr>
            </w:pPr>
            <w:r w:rsidRPr="00A01A85">
              <w:rPr>
                <w:rFonts w:ascii="Times New Roman" w:hAnsi="Times New Roman" w:cs="Times New Roman"/>
                <w:color w:val="70AD47" w:themeColor="accent6"/>
              </w:rPr>
              <w:t xml:space="preserve">Urbanistinis peizažas </w:t>
            </w:r>
            <w:r w:rsidRPr="00A01A85">
              <w:rPr>
                <w:rFonts w:ascii="Times New Roman" w:hAnsi="Times New Roman" w:cs="Times New Roman"/>
                <w:color w:val="70AD47" w:themeColor="accent6"/>
              </w:rPr>
              <w:t>Linijinė perspektyva</w:t>
            </w:r>
          </w:p>
          <w:p w14:paraId="18F84D45" w14:textId="77777777" w:rsidR="00C0363C" w:rsidRPr="00A01A85" w:rsidRDefault="00C0363C" w:rsidP="00A01A85">
            <w:pPr>
              <w:shd w:val="clear" w:color="auto" w:fill="FFFFFF" w:themeFill="background1"/>
              <w:spacing w:after="0" w:line="240" w:lineRule="auto"/>
              <w:rPr>
                <w:rFonts w:ascii="Times New Roman" w:hAnsi="Times New Roman" w:cs="Times New Roman"/>
                <w:color w:val="70AD47" w:themeColor="accent6"/>
              </w:rPr>
            </w:pPr>
          </w:p>
          <w:p w14:paraId="1386EFBF" w14:textId="77777777" w:rsidR="00C0363C" w:rsidRPr="00A01A85" w:rsidRDefault="00AB7D01" w:rsidP="00A01A85">
            <w:pPr>
              <w:shd w:val="clear" w:color="auto" w:fill="FFFFFF" w:themeFill="background1"/>
              <w:spacing w:after="0" w:line="240" w:lineRule="auto"/>
              <w:rPr>
                <w:rFonts w:ascii="Times New Roman" w:hAnsi="Times New Roman" w:cs="Times New Roman"/>
                <w:color w:val="70AD47" w:themeColor="accent6"/>
              </w:rPr>
            </w:pPr>
            <w:proofErr w:type="spellStart"/>
            <w:r w:rsidRPr="00A01A85">
              <w:rPr>
                <w:rFonts w:ascii="Times New Roman" w:hAnsi="Times New Roman" w:cs="Times New Roman"/>
                <w:color w:val="70AD47" w:themeColor="accent6"/>
              </w:rPr>
              <w:t>Sfumato</w:t>
            </w:r>
            <w:proofErr w:type="spellEnd"/>
            <w:r w:rsidRPr="00A01A85">
              <w:rPr>
                <w:rFonts w:ascii="Times New Roman" w:hAnsi="Times New Roman" w:cs="Times New Roman"/>
                <w:color w:val="70AD47" w:themeColor="accent6"/>
              </w:rPr>
              <w:t xml:space="preserve"> pieštuku</w:t>
            </w:r>
          </w:p>
          <w:p w14:paraId="63AF73B1" w14:textId="77777777" w:rsidR="00AB7D01" w:rsidRPr="00A01A85" w:rsidRDefault="00AB7D01" w:rsidP="00A01A85">
            <w:pPr>
              <w:shd w:val="clear" w:color="auto" w:fill="FFFFFF" w:themeFill="background1"/>
              <w:spacing w:after="0" w:line="240" w:lineRule="auto"/>
              <w:rPr>
                <w:rFonts w:ascii="Times New Roman" w:hAnsi="Times New Roman" w:cs="Times New Roman"/>
                <w:color w:val="70AD47" w:themeColor="accent6"/>
              </w:rPr>
            </w:pPr>
          </w:p>
          <w:p w14:paraId="4DA83995" w14:textId="1A1F56B3" w:rsidR="00AB7D01" w:rsidRPr="00A01A85" w:rsidRDefault="00AB7D01"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lang w:eastAsia="lt-LT"/>
              </w:rPr>
              <w:t xml:space="preserve">Leonardo </w:t>
            </w:r>
            <w:proofErr w:type="spellStart"/>
            <w:r w:rsidRPr="00A01A85">
              <w:rPr>
                <w:rFonts w:ascii="Times New Roman" w:hAnsi="Times New Roman" w:cs="Times New Roman"/>
                <w:lang w:eastAsia="lt-LT"/>
              </w:rPr>
              <w:t>da</w:t>
            </w:r>
            <w:proofErr w:type="spellEnd"/>
            <w:r w:rsidRPr="00A01A85">
              <w:rPr>
                <w:rFonts w:ascii="Times New Roman" w:hAnsi="Times New Roman" w:cs="Times New Roman"/>
                <w:lang w:eastAsia="lt-LT"/>
              </w:rPr>
              <w:t xml:space="preserve"> </w:t>
            </w:r>
            <w:proofErr w:type="spellStart"/>
            <w:r w:rsidRPr="00A01A85">
              <w:rPr>
                <w:rFonts w:ascii="Times New Roman" w:hAnsi="Times New Roman" w:cs="Times New Roman"/>
                <w:lang w:eastAsia="lt-LT"/>
              </w:rPr>
              <w:t>Vinci</w:t>
            </w:r>
            <w:proofErr w:type="spellEnd"/>
            <w:r w:rsidRPr="00A01A85">
              <w:rPr>
                <w:rFonts w:ascii="Times New Roman" w:hAnsi="Times New Roman" w:cs="Times New Roman"/>
                <w:lang w:eastAsia="lt-LT"/>
              </w:rPr>
              <w:t xml:space="preserve"> </w:t>
            </w:r>
            <w:r w:rsidRPr="00A01A85">
              <w:rPr>
                <w:rFonts w:ascii="Times New Roman" w:hAnsi="Times New Roman" w:cs="Times New Roman"/>
              </w:rPr>
              <w:t>„</w:t>
            </w:r>
            <w:proofErr w:type="spellStart"/>
            <w:r w:rsidRPr="00A01A85">
              <w:rPr>
                <w:rFonts w:ascii="Times New Roman" w:hAnsi="Times New Roman" w:cs="Times New Roman"/>
                <w:lang w:eastAsia="lt-LT"/>
              </w:rPr>
              <w:t>Mon</w:t>
            </w:r>
            <w:r w:rsidRPr="00A01A85">
              <w:rPr>
                <w:rFonts w:ascii="Times New Roman" w:hAnsi="Times New Roman" w:cs="Times New Roman"/>
              </w:rPr>
              <w:t>os</w:t>
            </w:r>
            <w:proofErr w:type="spellEnd"/>
            <w:r w:rsidRPr="00A01A85">
              <w:rPr>
                <w:rFonts w:ascii="Times New Roman" w:hAnsi="Times New Roman" w:cs="Times New Roman"/>
                <w:lang w:eastAsia="lt-LT"/>
              </w:rPr>
              <w:t xml:space="preserve"> Liz</w:t>
            </w:r>
            <w:r w:rsidRPr="00A01A85">
              <w:rPr>
                <w:rFonts w:ascii="Times New Roman" w:hAnsi="Times New Roman" w:cs="Times New Roman"/>
              </w:rPr>
              <w:t>os</w:t>
            </w:r>
            <w:r w:rsidRPr="00A01A85">
              <w:rPr>
                <w:rFonts w:ascii="Times New Roman" w:hAnsi="Times New Roman" w:cs="Times New Roman"/>
                <w:lang w:eastAsia="lt-LT"/>
              </w:rPr>
              <w:t>"</w:t>
            </w:r>
            <w:r w:rsidRPr="00A01A85">
              <w:rPr>
                <w:rFonts w:ascii="Times New Roman" w:hAnsi="Times New Roman" w:cs="Times New Roman"/>
              </w:rPr>
              <w:t xml:space="preserve"> arba kito pasirinkto kūrinio interpretacija</w:t>
            </w:r>
          </w:p>
        </w:tc>
        <w:tc>
          <w:tcPr>
            <w:tcW w:w="3180" w:type="dxa"/>
            <w:shd w:val="clear" w:color="auto" w:fill="FFFFFF" w:themeFill="background1"/>
          </w:tcPr>
          <w:p w14:paraId="5538E7DE" w14:textId="77777777" w:rsidR="00AB7D01"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17F758CF" w14:textId="77777777" w:rsidR="00AB7D01"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20A96EEA" w14:textId="0E31530F" w:rsidR="00AB7D01" w:rsidRPr="00A01A85" w:rsidRDefault="00AB7D01"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Leonardo </w:t>
            </w:r>
            <w:proofErr w:type="spellStart"/>
            <w:r w:rsidRPr="00A01A85">
              <w:rPr>
                <w:rFonts w:ascii="Times New Roman" w:hAnsi="Times New Roman" w:cs="Times New Roman"/>
              </w:rPr>
              <w:t>da</w:t>
            </w:r>
            <w:proofErr w:type="spellEnd"/>
            <w:r w:rsidRPr="00A01A85">
              <w:rPr>
                <w:rFonts w:ascii="Times New Roman" w:hAnsi="Times New Roman" w:cs="Times New Roman"/>
              </w:rPr>
              <w:t xml:space="preserve"> Vinči</w:t>
            </w:r>
            <w:r w:rsidRPr="00A01A85">
              <w:rPr>
                <w:rFonts w:ascii="Times New Roman" w:hAnsi="Times New Roman" w:cs="Times New Roman"/>
              </w:rPr>
              <w:t xml:space="preserve"> // 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xml:space="preserve">. Meno istorija. VII–VIII kl. Šviesa, 2001. </w:t>
            </w:r>
            <w:r w:rsidRPr="00A01A85">
              <w:rPr>
                <w:rFonts w:ascii="Times New Roman" w:hAnsi="Times New Roman" w:cs="Times New Roman"/>
              </w:rPr>
              <w:t>150</w:t>
            </w:r>
            <w:r w:rsidRPr="00A01A85">
              <w:rPr>
                <w:rFonts w:ascii="Times New Roman" w:hAnsi="Times New Roman" w:cs="Times New Roman"/>
              </w:rPr>
              <w:t xml:space="preserve"> p.</w:t>
            </w:r>
          </w:p>
          <w:p w14:paraId="0FD1DF81" w14:textId="77777777" w:rsidR="00AB7D01"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7651EF06" w14:textId="77777777" w:rsidR="00AB7D01"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3205B97B" w14:textId="77777777" w:rsidR="00AB7D01"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49B5F6E6"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4C179C04" w14:textId="219AB267" w:rsidR="00AB7D01" w:rsidRPr="00A01A85" w:rsidRDefault="00AB7D01" w:rsidP="00A01A85">
            <w:pPr>
              <w:shd w:val="clear" w:color="auto" w:fill="FFFFFF" w:themeFill="background1"/>
              <w:spacing w:after="0" w:line="240" w:lineRule="auto"/>
              <w:rPr>
                <w:rFonts w:ascii="Times New Roman" w:hAnsi="Times New Roman" w:cs="Times New Roman"/>
              </w:rPr>
            </w:pPr>
            <w:proofErr w:type="spellStart"/>
            <w:r w:rsidRPr="00AB7D01">
              <w:rPr>
                <w:rFonts w:ascii="Times New Roman" w:eastAsia="Times New Roman" w:hAnsi="Times New Roman" w:cs="Times New Roman"/>
                <w:color w:val="000000"/>
                <w:lang w:eastAsia="lt-LT"/>
              </w:rPr>
              <w:t>The</w:t>
            </w:r>
            <w:proofErr w:type="spellEnd"/>
            <w:r w:rsidRPr="00AB7D01">
              <w:rPr>
                <w:rFonts w:ascii="Times New Roman" w:eastAsia="Times New Roman" w:hAnsi="Times New Roman" w:cs="Times New Roman"/>
                <w:color w:val="000000"/>
                <w:lang w:eastAsia="lt-LT"/>
              </w:rPr>
              <w:t xml:space="preserve"> SFUMATO </w:t>
            </w:r>
            <w:proofErr w:type="spellStart"/>
            <w:r w:rsidRPr="00AB7D01">
              <w:rPr>
                <w:rFonts w:ascii="Times New Roman" w:eastAsia="Times New Roman" w:hAnsi="Times New Roman" w:cs="Times New Roman"/>
                <w:color w:val="000000"/>
                <w:lang w:eastAsia="lt-LT"/>
              </w:rPr>
              <w:t>Portrait</w:t>
            </w:r>
            <w:proofErr w:type="spellEnd"/>
            <w:r w:rsidRPr="00AB7D01">
              <w:rPr>
                <w:rFonts w:ascii="Times New Roman" w:eastAsia="Times New Roman" w:hAnsi="Times New Roman" w:cs="Times New Roman"/>
                <w:color w:val="000000"/>
                <w:lang w:eastAsia="lt-LT"/>
              </w:rPr>
              <w:t xml:space="preserve"> </w:t>
            </w:r>
            <w:proofErr w:type="spellStart"/>
            <w:r w:rsidRPr="00AB7D01">
              <w:rPr>
                <w:rFonts w:ascii="Times New Roman" w:eastAsia="Times New Roman" w:hAnsi="Times New Roman" w:cs="Times New Roman"/>
                <w:color w:val="000000"/>
                <w:lang w:eastAsia="lt-LT"/>
              </w:rPr>
              <w:t>Technique</w:t>
            </w:r>
            <w:proofErr w:type="spellEnd"/>
            <w:r w:rsidRPr="00A01A85">
              <w:rPr>
                <w:rFonts w:ascii="Times New Roman" w:eastAsia="Times New Roman" w:hAnsi="Times New Roman" w:cs="Times New Roman"/>
                <w:color w:val="000000"/>
                <w:lang w:eastAsia="lt-LT"/>
              </w:rPr>
              <w:t xml:space="preserve"> </w:t>
            </w:r>
            <w:hyperlink r:id="rId32" w:history="1">
              <w:r w:rsidRPr="00A01A85">
                <w:rPr>
                  <w:rStyle w:val="Hipersaitas"/>
                  <w:rFonts w:ascii="Times New Roman" w:eastAsia="Times New Roman" w:hAnsi="Times New Roman" w:cs="Times New Roman"/>
                  <w:lang w:eastAsia="lt-LT"/>
                </w:rPr>
                <w:t>https://youtu.be/tpthyVEQ69c?si=Zcpjw_altKH9FH4D</w:t>
              </w:r>
              <w:r w:rsidRPr="00F83A1B">
                <w:rPr>
                  <w:rStyle w:val="Hipersaitas"/>
                  <w:rFonts w:ascii="Times New Roman" w:hAnsi="Times New Roman" w:cs="Times New Roman"/>
                </w:rPr>
                <w:t>*</w:t>
              </w:r>
            </w:hyperlink>
          </w:p>
          <w:p w14:paraId="1DDE47AE" w14:textId="77777777" w:rsidR="00AB7D01" w:rsidRPr="00A01A85" w:rsidRDefault="00AB7D01" w:rsidP="00A01A85">
            <w:pPr>
              <w:shd w:val="clear" w:color="auto" w:fill="FFFFFF" w:themeFill="background1"/>
              <w:spacing w:after="0" w:line="240" w:lineRule="auto"/>
              <w:rPr>
                <w:rFonts w:ascii="Times New Roman" w:hAnsi="Times New Roman" w:cs="Times New Roman"/>
              </w:rPr>
            </w:pPr>
          </w:p>
          <w:p w14:paraId="0741FFA5" w14:textId="77777777" w:rsidR="00AB7D01" w:rsidRPr="00A01A85" w:rsidRDefault="00AB7D01" w:rsidP="00A01A85">
            <w:pPr>
              <w:shd w:val="clear" w:color="auto" w:fill="FFFFFF" w:themeFill="background1"/>
              <w:spacing w:after="0" w:line="240" w:lineRule="auto"/>
              <w:rPr>
                <w:rFonts w:ascii="Times New Roman" w:hAnsi="Times New Roman" w:cs="Times New Roman"/>
              </w:rPr>
            </w:pPr>
          </w:p>
          <w:p w14:paraId="24F052AD" w14:textId="77777777" w:rsidR="00AB7D01"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 xml:space="preserve">Mokomoji dailės programas ARS </w:t>
            </w:r>
            <w:hyperlink r:id="rId33" w:history="1">
              <w:r w:rsidRPr="00A01A85">
                <w:rPr>
                  <w:rStyle w:val="Hipersaitas"/>
                  <w:rFonts w:ascii="Times New Roman" w:eastAsia="Times New Roman" w:hAnsi="Times New Roman" w:cs="Times New Roman"/>
                  <w:lang w:eastAsia="lt-LT"/>
                </w:rPr>
                <w:t>https://ars.mkp.emokykla.lt/</w:t>
              </w:r>
            </w:hyperlink>
          </w:p>
          <w:p w14:paraId="136BAD9E" w14:textId="77777777" w:rsidR="00AB7D01" w:rsidRPr="00AB7D01"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4266E082" w14:textId="7B0A4FFE" w:rsidR="00325AB4"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 xml:space="preserve"> </w:t>
            </w:r>
          </w:p>
        </w:tc>
      </w:tr>
      <w:tr w:rsidR="00325AB4" w:rsidRPr="00A01A85" w14:paraId="090DB2A0" w14:textId="77777777" w:rsidTr="00A01A85">
        <w:trPr>
          <w:jc w:val="center"/>
        </w:trPr>
        <w:tc>
          <w:tcPr>
            <w:tcW w:w="1558" w:type="dxa"/>
            <w:vMerge/>
            <w:shd w:val="clear" w:color="auto" w:fill="FFFFFF" w:themeFill="background1"/>
          </w:tcPr>
          <w:p w14:paraId="7A442B51"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243EB9CA"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Vizualiųjų įspūdžių interpretavimas ir improvizavimas. </w:t>
            </w:r>
          </w:p>
          <w:p w14:paraId="156A3B80"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Stilizacija. Žmogaus vaizdavimo kanonai įvairiuose istoriniuose laikotarpiuose ir kultūrose.</w:t>
            </w:r>
          </w:p>
        </w:tc>
        <w:tc>
          <w:tcPr>
            <w:tcW w:w="919" w:type="dxa"/>
            <w:shd w:val="clear" w:color="auto" w:fill="FFFFFF" w:themeFill="background1"/>
            <w:vAlign w:val="center"/>
          </w:tcPr>
          <w:p w14:paraId="27794B0F" w14:textId="19D61D18"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16BCB8DB" w14:textId="22D8E158"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4ED20AEA" w14:textId="77777777" w:rsidR="00325AB4"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Portretas panaudojant Egipto žmogaus vaizdavimo kanoną</w:t>
            </w:r>
          </w:p>
          <w:p w14:paraId="00FC6543" w14:textId="77777777" w:rsidR="00AB7D01"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734142B5" w14:textId="522342BE" w:rsidR="00AB7D01"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Palygin</w:t>
            </w:r>
            <w:r w:rsidRPr="00A01A85">
              <w:rPr>
                <w:rFonts w:ascii="Times New Roman" w:eastAsia="Times New Roman" w:hAnsi="Times New Roman" w:cs="Times New Roman"/>
                <w:color w:val="000000"/>
                <w:lang w:eastAsia="lt-LT"/>
              </w:rPr>
              <w:t xml:space="preserve">ti </w:t>
            </w:r>
            <w:r w:rsidRPr="00A01A85">
              <w:rPr>
                <w:rFonts w:ascii="Times New Roman" w:eastAsia="Times New Roman" w:hAnsi="Times New Roman" w:cs="Times New Roman"/>
                <w:color w:val="000000"/>
                <w:lang w:eastAsia="lt-LT"/>
              </w:rPr>
              <w:t>kaip skirtingos kultūros vaizdavo žmogų</w:t>
            </w:r>
            <w:r w:rsidRPr="00A01A85">
              <w:rPr>
                <w:rFonts w:ascii="Times New Roman" w:eastAsia="Times New Roman" w:hAnsi="Times New Roman" w:cs="Times New Roman"/>
                <w:color w:val="000000"/>
                <w:lang w:eastAsia="lt-LT"/>
              </w:rPr>
              <w:t>.</w:t>
            </w:r>
          </w:p>
        </w:tc>
        <w:tc>
          <w:tcPr>
            <w:tcW w:w="3180" w:type="dxa"/>
            <w:shd w:val="clear" w:color="auto" w:fill="FFFFFF" w:themeFill="background1"/>
          </w:tcPr>
          <w:p w14:paraId="29A905CD" w14:textId="15F91C3A" w:rsidR="00AB7D01" w:rsidRPr="00A01A85" w:rsidRDefault="00AB7D01"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563CAEA8" w14:textId="77777777" w:rsidR="00325AB4"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 xml:space="preserve">Google </w:t>
            </w:r>
            <w:proofErr w:type="spellStart"/>
            <w:r w:rsidRPr="00A01A85">
              <w:rPr>
                <w:rFonts w:ascii="Times New Roman" w:eastAsia="Times New Roman" w:hAnsi="Times New Roman" w:cs="Times New Roman"/>
                <w:color w:val="000000"/>
                <w:lang w:eastAsia="lt-LT"/>
              </w:rPr>
              <w:t>Arts</w:t>
            </w:r>
            <w:proofErr w:type="spellEnd"/>
            <w:r w:rsidRPr="00A01A85">
              <w:rPr>
                <w:rFonts w:ascii="Times New Roman" w:eastAsia="Times New Roman" w:hAnsi="Times New Roman" w:cs="Times New Roman"/>
                <w:color w:val="000000"/>
                <w:lang w:eastAsia="lt-LT"/>
              </w:rPr>
              <w:t xml:space="preserve"> &amp; </w:t>
            </w:r>
            <w:proofErr w:type="spellStart"/>
            <w:r w:rsidRPr="00A01A85">
              <w:rPr>
                <w:rFonts w:ascii="Times New Roman" w:eastAsia="Times New Roman" w:hAnsi="Times New Roman" w:cs="Times New Roman"/>
                <w:color w:val="000000"/>
                <w:lang w:eastAsia="lt-LT"/>
              </w:rPr>
              <w:t>Culture</w:t>
            </w:r>
            <w:proofErr w:type="spellEnd"/>
            <w:r w:rsidRPr="00A01A85">
              <w:rPr>
                <w:rFonts w:ascii="Times New Roman" w:eastAsia="Times New Roman" w:hAnsi="Times New Roman" w:cs="Times New Roman"/>
                <w:color w:val="000000"/>
                <w:lang w:eastAsia="lt-LT"/>
              </w:rPr>
              <w:t xml:space="preserve"> </w:t>
            </w:r>
            <w:hyperlink r:id="rId34" w:history="1">
              <w:r w:rsidRPr="00A01A85">
                <w:rPr>
                  <w:rStyle w:val="Hipersaitas"/>
                  <w:rFonts w:ascii="Times New Roman" w:eastAsia="Times New Roman" w:hAnsi="Times New Roman" w:cs="Times New Roman"/>
                  <w:lang w:eastAsia="lt-LT"/>
                </w:rPr>
                <w:t>https://artsandculture.google.com/</w:t>
              </w:r>
            </w:hyperlink>
            <w:r w:rsidRPr="00A01A85">
              <w:rPr>
                <w:rFonts w:ascii="Times New Roman" w:eastAsia="Times New Roman" w:hAnsi="Times New Roman" w:cs="Times New Roman"/>
                <w:color w:val="000000"/>
                <w:lang w:eastAsia="lt-LT"/>
              </w:rPr>
              <w:t xml:space="preserve"> </w:t>
            </w:r>
          </w:p>
          <w:p w14:paraId="2A974A64" w14:textId="60921C91" w:rsidR="00AB7D01" w:rsidRPr="00A01A85" w:rsidRDefault="00AB7D01" w:rsidP="00A01A85">
            <w:pPr>
              <w:shd w:val="clear" w:color="auto" w:fill="FFFFFF" w:themeFill="background1"/>
              <w:spacing w:after="0" w:line="240" w:lineRule="auto"/>
              <w:rPr>
                <w:rFonts w:ascii="Times New Roman" w:eastAsia="Times New Roman" w:hAnsi="Times New Roman" w:cs="Times New Roman"/>
                <w:color w:val="000000"/>
                <w:lang w:eastAsia="lt-LT"/>
              </w:rPr>
            </w:pPr>
          </w:p>
        </w:tc>
      </w:tr>
      <w:tr w:rsidR="00325AB4" w:rsidRPr="00A01A85" w14:paraId="307C1B72" w14:textId="77777777" w:rsidTr="00A01A85">
        <w:trPr>
          <w:jc w:val="center"/>
        </w:trPr>
        <w:tc>
          <w:tcPr>
            <w:tcW w:w="1558" w:type="dxa"/>
            <w:vMerge w:val="restart"/>
            <w:shd w:val="clear" w:color="auto" w:fill="FFFFFF" w:themeFill="background1"/>
          </w:tcPr>
          <w:p w14:paraId="6D8A64DC" w14:textId="77777777" w:rsidR="00325AB4" w:rsidRPr="00A01A85" w:rsidRDefault="00325AB4" w:rsidP="00A01A85">
            <w:pPr>
              <w:widowControl w:val="0"/>
              <w:shd w:val="clear" w:color="auto" w:fill="FFFFFF" w:themeFill="background1"/>
              <w:tabs>
                <w:tab w:val="left" w:pos="993"/>
              </w:tabs>
              <w:spacing w:after="0" w:line="240" w:lineRule="auto"/>
              <w:jc w:val="both"/>
              <w:rPr>
                <w:rFonts w:ascii="Times New Roman" w:hAnsi="Times New Roman" w:cs="Times New Roman"/>
                <w:u w:color="010000"/>
                <w:shd w:val="clear" w:color="auto" w:fill="FFFFFF"/>
              </w:rPr>
            </w:pPr>
            <w:r w:rsidRPr="00A01A85">
              <w:rPr>
                <w:rFonts w:ascii="Times New Roman" w:hAnsi="Times New Roman" w:cs="Times New Roman"/>
              </w:rPr>
              <w:t>Sociokultūrinė aplinka.</w:t>
            </w:r>
          </w:p>
        </w:tc>
        <w:tc>
          <w:tcPr>
            <w:tcW w:w="2453" w:type="dxa"/>
            <w:shd w:val="clear" w:color="auto" w:fill="FFFFFF" w:themeFill="background1"/>
          </w:tcPr>
          <w:p w14:paraId="714C49B9"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Kultūrinis paveldas. </w:t>
            </w:r>
          </w:p>
          <w:p w14:paraId="16B53D83"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 xml:space="preserve">Kraštovaizdžio architektūra ir žmogaus įtaka jo kaitai. Rūmų kompleksai ir parkai. Lietuvos gotika (architektūra ir dailė), sąsajos su moderniuoju menu, sąlygišku vaizdavimu. Dailės kūrinių eksponavimo muziejuose ir dailės parodose ypatumai, informacija apie autorių kūrinius, pateikiama </w:t>
            </w:r>
            <w:r w:rsidRPr="00A01A85">
              <w:rPr>
                <w:rFonts w:ascii="Times New Roman" w:hAnsi="Times New Roman" w:cs="Times New Roman"/>
                <w:color w:val="70AD47" w:themeColor="accent6"/>
              </w:rPr>
              <w:lastRenderedPageBreak/>
              <w:t>etiketėse ir anotacijose.</w:t>
            </w:r>
          </w:p>
        </w:tc>
        <w:tc>
          <w:tcPr>
            <w:tcW w:w="919" w:type="dxa"/>
            <w:shd w:val="clear" w:color="auto" w:fill="FFFFFF" w:themeFill="background1"/>
            <w:vAlign w:val="center"/>
          </w:tcPr>
          <w:p w14:paraId="42059572" w14:textId="5CE738A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lastRenderedPageBreak/>
              <w:t>3</w:t>
            </w:r>
          </w:p>
        </w:tc>
        <w:tc>
          <w:tcPr>
            <w:tcW w:w="739" w:type="dxa"/>
            <w:shd w:val="clear" w:color="auto" w:fill="FFFFFF" w:themeFill="background1"/>
            <w:vAlign w:val="center"/>
          </w:tcPr>
          <w:p w14:paraId="35735040" w14:textId="7549BA24"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7E98EA11" w14:textId="77777777" w:rsidR="00325AB4" w:rsidRPr="00A01A85" w:rsidRDefault="00137287"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Muziejų lankymas</w:t>
            </w:r>
          </w:p>
          <w:p w14:paraId="1DBA23D1" w14:textId="77777777" w:rsidR="00137287" w:rsidRPr="00A01A85" w:rsidRDefault="00137287"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6B42FB7F" w14:textId="0B51D5B5" w:rsidR="00137287" w:rsidRPr="00A01A85" w:rsidRDefault="00137287"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color w:val="000000"/>
                <w:lang w:eastAsia="lt-LT"/>
              </w:rPr>
              <w:t>Asmeninių parodų rengimas</w:t>
            </w:r>
          </w:p>
        </w:tc>
        <w:tc>
          <w:tcPr>
            <w:tcW w:w="3180" w:type="dxa"/>
            <w:shd w:val="clear" w:color="auto" w:fill="FFFFFF" w:themeFill="background1"/>
          </w:tcPr>
          <w:p w14:paraId="40197F5F" w14:textId="77777777" w:rsidR="00137287" w:rsidRPr="00A01A85" w:rsidRDefault="00137287"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Lietuvos gotika// 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xml:space="preserve">. Meno istorija. VII–VIII kl. Šviesa, 2001. 44 p. </w:t>
            </w:r>
          </w:p>
          <w:p w14:paraId="61B38B31"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p w14:paraId="03B7231D" w14:textId="77777777" w:rsidR="00137287" w:rsidRPr="00A01A85" w:rsidRDefault="00137287"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64BAA0EC" w14:textId="6FDB59FC" w:rsidR="00325AB4" w:rsidRPr="00A01A85" w:rsidRDefault="00325AB4" w:rsidP="00A01A85">
            <w:pPr>
              <w:pStyle w:val="Antrat1"/>
              <w:shd w:val="clear" w:color="auto" w:fill="FFFFFF" w:themeFill="background1"/>
              <w:spacing w:before="0" w:line="240" w:lineRule="auto"/>
              <w:rPr>
                <w:rFonts w:ascii="Times New Roman" w:hAnsi="Times New Roman" w:cs="Times New Roman"/>
                <w:sz w:val="22"/>
                <w:szCs w:val="22"/>
              </w:rPr>
            </w:pPr>
            <w:r w:rsidRPr="00A01A85">
              <w:rPr>
                <w:rFonts w:ascii="Times New Roman" w:hAnsi="Times New Roman" w:cs="Times New Roman"/>
                <w:color w:val="auto"/>
                <w:sz w:val="22"/>
                <w:szCs w:val="22"/>
              </w:rPr>
              <w:t xml:space="preserve">Architektūros stiliai Vilniuje </w:t>
            </w:r>
            <w:hyperlink r:id="rId35" w:history="1">
              <w:r w:rsidRPr="00A01A85">
                <w:rPr>
                  <w:rStyle w:val="Hipersaitas"/>
                  <w:rFonts w:ascii="Times New Roman" w:hAnsi="Times New Roman" w:cs="Times New Roman"/>
                  <w:sz w:val="22"/>
                  <w:szCs w:val="22"/>
                </w:rPr>
                <w:t>https://www.vilniusyramokykla.lt/pamoka/daile/architekturos-stiliai-vilniuje/</w:t>
              </w:r>
              <w:r w:rsidRPr="00F83A1B">
                <w:rPr>
                  <w:rStyle w:val="Hipersaitas"/>
                  <w:rFonts w:ascii="Times New Roman" w:hAnsi="Times New Roman" w:cs="Times New Roman"/>
                  <w:sz w:val="22"/>
                  <w:szCs w:val="22"/>
                </w:rPr>
                <w:t>*</w:t>
              </w:r>
            </w:hyperlink>
          </w:p>
          <w:p w14:paraId="6ECE86B2"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p>
          <w:p w14:paraId="6265DFD4" w14:textId="77777777" w:rsidR="00325AB4" w:rsidRPr="00A01A85" w:rsidRDefault="00325AB4" w:rsidP="00A01A85">
            <w:pPr>
              <w:pStyle w:val="Antrat1"/>
              <w:shd w:val="clear" w:color="auto" w:fill="FFFFFF" w:themeFill="background1"/>
              <w:spacing w:before="0" w:line="240" w:lineRule="auto"/>
              <w:rPr>
                <w:rFonts w:ascii="Times New Roman" w:hAnsi="Times New Roman" w:cs="Times New Roman"/>
                <w:b/>
                <w:bCs/>
                <w:color w:val="auto"/>
                <w:sz w:val="22"/>
                <w:szCs w:val="22"/>
              </w:rPr>
            </w:pPr>
            <w:r w:rsidRPr="00A01A85">
              <w:rPr>
                <w:rFonts w:ascii="Times New Roman" w:hAnsi="Times New Roman" w:cs="Times New Roman"/>
                <w:color w:val="auto"/>
                <w:sz w:val="22"/>
                <w:szCs w:val="22"/>
              </w:rPr>
              <w:t xml:space="preserve">Istorinis ir šiuolaikiškas Vilniaus senamiestis </w:t>
            </w:r>
            <w:hyperlink r:id="rId36" w:history="1">
              <w:r w:rsidRPr="00A01A85">
                <w:rPr>
                  <w:rStyle w:val="Hipersaitas"/>
                  <w:rFonts w:ascii="Times New Roman" w:hAnsi="Times New Roman" w:cs="Times New Roman"/>
                  <w:sz w:val="22"/>
                  <w:szCs w:val="22"/>
                </w:rPr>
                <w:t>https://www.vilniusyramokykla.lt/pamoka/daile/istorinis-ir-siuolaikiskas-vilniaus-senamiestis/</w:t>
              </w:r>
            </w:hyperlink>
            <w:r w:rsidRPr="00F83A1B">
              <w:rPr>
                <w:rFonts w:ascii="Times New Roman" w:hAnsi="Times New Roman" w:cs="Times New Roman"/>
                <w:sz w:val="22"/>
                <w:szCs w:val="22"/>
              </w:rPr>
              <w:t>*</w:t>
            </w:r>
            <w:r w:rsidRPr="00A01A85">
              <w:rPr>
                <w:rFonts w:ascii="Times New Roman" w:hAnsi="Times New Roman" w:cs="Times New Roman"/>
                <w:color w:val="auto"/>
                <w:sz w:val="22"/>
                <w:szCs w:val="22"/>
              </w:rPr>
              <w:t xml:space="preserve"> </w:t>
            </w:r>
          </w:p>
          <w:p w14:paraId="2C6F7E0E"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p>
          <w:p w14:paraId="33326C93"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r>
      <w:tr w:rsidR="00325AB4" w:rsidRPr="00A01A85" w14:paraId="344517E9" w14:textId="77777777" w:rsidTr="00A01A85">
        <w:trPr>
          <w:jc w:val="center"/>
        </w:trPr>
        <w:tc>
          <w:tcPr>
            <w:tcW w:w="1558" w:type="dxa"/>
            <w:vMerge/>
            <w:shd w:val="clear" w:color="auto" w:fill="FFFFFF" w:themeFill="background1"/>
          </w:tcPr>
          <w:p w14:paraId="2435A84D"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39865B2E"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Dailės istorija. </w:t>
            </w:r>
          </w:p>
          <w:p w14:paraId="7264B8F1"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 xml:space="preserve">Per patrauklią kūrybinę veiklą, meninės išraiškos bruožų, vaizdavimo būdų pažinimą ir interpretavimą siekiama glaudesnio ryšio su istorija: Priešistorės dailė (šviesa ir šešėliai, natūralūs dažai). Senovės Mesopotamijos, Egipto, </w:t>
            </w:r>
            <w:proofErr w:type="spellStart"/>
            <w:r w:rsidRPr="00A01A85">
              <w:rPr>
                <w:rFonts w:ascii="Times New Roman" w:hAnsi="Times New Roman" w:cs="Times New Roman"/>
                <w:color w:val="70AD47" w:themeColor="accent6"/>
              </w:rPr>
              <w:t>ikikolumbinės</w:t>
            </w:r>
            <w:proofErr w:type="spellEnd"/>
            <w:r w:rsidRPr="00A01A85">
              <w:rPr>
                <w:rFonts w:ascii="Times New Roman" w:hAnsi="Times New Roman" w:cs="Times New Roman"/>
                <w:color w:val="70AD47" w:themeColor="accent6"/>
              </w:rPr>
              <w:t xml:space="preserve"> Amerikos menas (piramidės, hieroglifai, žmogaus vaizdavimo kanonai, kostiumas). Antika (klasikinių proporcijų formavimasis architektūroje ir skulptūroje, romėnų mozaikos, šriftas, </w:t>
            </w:r>
            <w:proofErr w:type="spellStart"/>
            <w:r w:rsidRPr="00A01A85">
              <w:rPr>
                <w:rFonts w:ascii="Times New Roman" w:hAnsi="Times New Roman" w:cs="Times New Roman"/>
                <w:color w:val="70AD47" w:themeColor="accent6"/>
              </w:rPr>
              <w:t>grafiti</w:t>
            </w:r>
            <w:proofErr w:type="spellEnd"/>
            <w:r w:rsidRPr="00A01A85">
              <w:rPr>
                <w:rFonts w:ascii="Times New Roman" w:hAnsi="Times New Roman" w:cs="Times New Roman"/>
                <w:color w:val="70AD47" w:themeColor="accent6"/>
              </w:rPr>
              <w:t xml:space="preserve">). Meninių stilių formavimosi pradžia (romaninė ir gotikinė architektūra, vitražas, inicialai, figūros ir veido vaizdavimas). Lietuvos gotika (architektūra ir dailė). Renesanso menas (linijinė perspektyva, </w:t>
            </w:r>
            <w:proofErr w:type="spellStart"/>
            <w:r w:rsidRPr="00A01A85">
              <w:rPr>
                <w:rFonts w:ascii="Times New Roman" w:hAnsi="Times New Roman" w:cs="Times New Roman"/>
                <w:color w:val="70AD47" w:themeColor="accent6"/>
              </w:rPr>
              <w:t>apimtinių</w:t>
            </w:r>
            <w:proofErr w:type="spellEnd"/>
            <w:r w:rsidRPr="00A01A85">
              <w:rPr>
                <w:rFonts w:ascii="Times New Roman" w:hAnsi="Times New Roman" w:cs="Times New Roman"/>
                <w:color w:val="70AD47" w:themeColor="accent6"/>
              </w:rPr>
              <w:t xml:space="preserve"> trimačių formų vaizdavimas plokštumoje, portreto gimimas ir kt.). Barokas (rūmų kompleksai ir </w:t>
            </w:r>
            <w:r w:rsidRPr="00A01A85">
              <w:rPr>
                <w:rFonts w:ascii="Times New Roman" w:hAnsi="Times New Roman" w:cs="Times New Roman"/>
                <w:color w:val="70AD47" w:themeColor="accent6"/>
              </w:rPr>
              <w:lastRenderedPageBreak/>
              <w:t>parkai, nauji žanrai, taikomoji dekoratyvinė dailė, kostiumas, perukai ir kt.). Renesansas ir barokas Lietuvoje.</w:t>
            </w:r>
          </w:p>
        </w:tc>
        <w:tc>
          <w:tcPr>
            <w:tcW w:w="919" w:type="dxa"/>
            <w:shd w:val="clear" w:color="auto" w:fill="FFFFFF" w:themeFill="background1"/>
            <w:vAlign w:val="center"/>
          </w:tcPr>
          <w:p w14:paraId="1D17EF76" w14:textId="04730B7F"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lastRenderedPageBreak/>
              <w:t>3</w:t>
            </w:r>
          </w:p>
        </w:tc>
        <w:tc>
          <w:tcPr>
            <w:tcW w:w="739" w:type="dxa"/>
            <w:shd w:val="clear" w:color="auto" w:fill="FFFFFF" w:themeFill="background1"/>
            <w:vAlign w:val="center"/>
          </w:tcPr>
          <w:p w14:paraId="0CCB8CBE" w14:textId="2876FABB"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2886707D" w14:textId="77777777" w:rsidR="00325AB4"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Babelio bokštas</w:t>
            </w:r>
          </w:p>
          <w:p w14:paraId="42EF3358"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1B5D5092"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Fantastinis gyvūnas</w:t>
            </w:r>
          </w:p>
          <w:p w14:paraId="07028D19"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 xml:space="preserve"> </w:t>
            </w:r>
          </w:p>
          <w:p w14:paraId="4E658F05"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Trijų figūrų šokis</w:t>
            </w:r>
          </w:p>
          <w:p w14:paraId="3072944B"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3C48B821"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Pasaulio medis</w:t>
            </w:r>
          </w:p>
          <w:p w14:paraId="622028E7"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18609605"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Chaosas</w:t>
            </w:r>
          </w:p>
          <w:p w14:paraId="6BBC8E29"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3A4A49B9" w14:textId="1379841B"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color w:val="000000"/>
                <w:lang w:eastAsia="lt-LT"/>
              </w:rPr>
              <w:t>Miesto kontrastai</w:t>
            </w:r>
          </w:p>
        </w:tc>
        <w:tc>
          <w:tcPr>
            <w:tcW w:w="3180" w:type="dxa"/>
            <w:shd w:val="clear" w:color="auto" w:fill="FFFFFF" w:themeFill="background1"/>
          </w:tcPr>
          <w:p w14:paraId="35FCC2B2"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Pirmykštis menas // 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Meno istorija. VII–VIII kl. Šviesa, 2001. 10-18 p.</w:t>
            </w:r>
          </w:p>
          <w:p w14:paraId="3CC5FEA1"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Mesopotamijos menas// 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Meno istorija. VII–VIII kl. Šviesa, 2001. 22-30 p.</w:t>
            </w:r>
          </w:p>
          <w:p w14:paraId="12C649C5"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Senovės graikų menas// 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Meno istorija. VII–VIII kl. Šviesa, 2001. 53-68 p.</w:t>
            </w:r>
          </w:p>
          <w:p w14:paraId="5C08D7E4"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Romėnų menas// 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Meno istorija. VII–VIII kl. Šviesa, 2001. 78-88 p.</w:t>
            </w:r>
          </w:p>
          <w:p w14:paraId="5A4F310D"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proofErr w:type="spellStart"/>
            <w:r w:rsidRPr="00A01A85">
              <w:rPr>
                <w:rFonts w:ascii="Times New Roman" w:hAnsi="Times New Roman" w:cs="Times New Roman"/>
              </w:rPr>
              <w:t>Romanika</w:t>
            </w:r>
            <w:proofErr w:type="spellEnd"/>
            <w:r w:rsidRPr="00A01A85">
              <w:rPr>
                <w:rFonts w:ascii="Times New Roman" w:hAnsi="Times New Roman" w:cs="Times New Roman"/>
              </w:rPr>
              <w:t xml:space="preserve"> // 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Meno istorija. VII–VIII kl. Šviesa, 2001. 103-109 p.</w:t>
            </w:r>
          </w:p>
          <w:p w14:paraId="2B1996CA"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Gotika // 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Meno istorija. VII–VIII kl. Šviesa, 2001. 115-126 p.</w:t>
            </w:r>
          </w:p>
          <w:p w14:paraId="059020FC"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Renesanso menas// 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xml:space="preserve">. Meno istorija. VII–VIII kl. Šviesa, 2001. 131-136 p. </w:t>
            </w:r>
          </w:p>
          <w:p w14:paraId="054E23EA" w14:textId="77777777"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Lietuvos renesansas // S. </w:t>
            </w:r>
            <w:proofErr w:type="spellStart"/>
            <w:r w:rsidRPr="00A01A85">
              <w:rPr>
                <w:rFonts w:ascii="Times New Roman" w:hAnsi="Times New Roman" w:cs="Times New Roman"/>
              </w:rPr>
              <w:t>Imbrasaitė</w:t>
            </w:r>
            <w:proofErr w:type="spellEnd"/>
            <w:r w:rsidRPr="00A01A85">
              <w:rPr>
                <w:rFonts w:ascii="Times New Roman" w:hAnsi="Times New Roman" w:cs="Times New Roman"/>
              </w:rPr>
              <w:t xml:space="preserve">. Meno istorija. VII–VIII kl. Šviesa, 2001. 184-190 p. </w:t>
            </w:r>
          </w:p>
          <w:p w14:paraId="4EFB1F77"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0BEA3D7A" w14:textId="1A257914" w:rsidR="00325AB4" w:rsidRPr="00A01A85" w:rsidRDefault="00C51703"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color w:val="000000"/>
                <w:lang w:eastAsia="lt-LT"/>
              </w:rPr>
              <w:t xml:space="preserve">Mokomoji dailės programas ARS </w:t>
            </w:r>
            <w:hyperlink r:id="rId37" w:history="1">
              <w:r w:rsidRPr="00A01A85">
                <w:rPr>
                  <w:rStyle w:val="Hipersaitas"/>
                  <w:rFonts w:ascii="Times New Roman" w:eastAsia="Times New Roman" w:hAnsi="Times New Roman" w:cs="Times New Roman"/>
                  <w:lang w:eastAsia="lt-LT"/>
                </w:rPr>
                <w:t>https://ars.mkp.emokykla.lt/</w:t>
              </w:r>
            </w:hyperlink>
          </w:p>
        </w:tc>
      </w:tr>
      <w:tr w:rsidR="00325AB4" w:rsidRPr="00A01A85" w14:paraId="43D10A84" w14:textId="77777777" w:rsidTr="00A01A85">
        <w:trPr>
          <w:jc w:val="center"/>
        </w:trPr>
        <w:tc>
          <w:tcPr>
            <w:tcW w:w="1558" w:type="dxa"/>
            <w:vMerge/>
            <w:shd w:val="clear" w:color="auto" w:fill="FFFFFF" w:themeFill="background1"/>
          </w:tcPr>
          <w:p w14:paraId="59B30E06"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452DE7DA"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Etninė kultūra. </w:t>
            </w:r>
          </w:p>
          <w:p w14:paraId="0D2470B6"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Analizuoja įvairiuose žemynuose ir kultūrose ranka rašyto ir piešto šrifto (kaligrafijos), įvairių kultų skulptūros skirtumus, ornamento meninius ypatumus. Samprotauja, kokius žmogaus gebėjimus ir savybes atskleidžia ranka rašytas tekstas.</w:t>
            </w:r>
          </w:p>
        </w:tc>
        <w:tc>
          <w:tcPr>
            <w:tcW w:w="919" w:type="dxa"/>
            <w:shd w:val="clear" w:color="auto" w:fill="FFFFFF" w:themeFill="background1"/>
            <w:vAlign w:val="center"/>
          </w:tcPr>
          <w:p w14:paraId="4A04B9C7" w14:textId="508EEBCC"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5D7ED483" w14:textId="777D90F3"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3257E1F5" w14:textId="23BE8ED9" w:rsidR="00325AB4" w:rsidRPr="00A01A85" w:rsidRDefault="00705677"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b/>
                <w:bCs/>
                <w:color w:val="000000"/>
                <w:lang w:eastAsia="lt-LT"/>
              </w:rPr>
              <w:t xml:space="preserve">Rankraštis </w:t>
            </w:r>
          </w:p>
        </w:tc>
        <w:tc>
          <w:tcPr>
            <w:tcW w:w="3180" w:type="dxa"/>
            <w:shd w:val="clear" w:color="auto" w:fill="FFFFFF" w:themeFill="background1"/>
          </w:tcPr>
          <w:p w14:paraId="70844599"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4514A37F" w14:textId="2AA2BE85" w:rsidR="00325AB4" w:rsidRPr="00A01A85" w:rsidRDefault="00C51703"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color w:val="000000"/>
                <w:lang w:eastAsia="lt-LT"/>
              </w:rPr>
              <w:t xml:space="preserve">Mokomoji dailės programas ARS </w:t>
            </w:r>
            <w:hyperlink r:id="rId38" w:history="1">
              <w:r w:rsidRPr="00A01A85">
                <w:rPr>
                  <w:rStyle w:val="Hipersaitas"/>
                  <w:rFonts w:ascii="Times New Roman" w:eastAsia="Times New Roman" w:hAnsi="Times New Roman" w:cs="Times New Roman"/>
                  <w:lang w:eastAsia="lt-LT"/>
                </w:rPr>
                <w:t>https://ars.mkp.emokykla.lt/</w:t>
              </w:r>
            </w:hyperlink>
          </w:p>
        </w:tc>
      </w:tr>
      <w:tr w:rsidR="00325AB4" w:rsidRPr="00A01A85" w14:paraId="6194CEFD" w14:textId="77777777" w:rsidTr="00A01A85">
        <w:trPr>
          <w:jc w:val="center"/>
        </w:trPr>
        <w:tc>
          <w:tcPr>
            <w:tcW w:w="1558" w:type="dxa"/>
            <w:vMerge/>
            <w:shd w:val="clear" w:color="auto" w:fill="FFFFFF" w:themeFill="background1"/>
          </w:tcPr>
          <w:p w14:paraId="458D3974"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55E1E644"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Švenčių puošimo tradicijos. </w:t>
            </w:r>
          </w:p>
          <w:p w14:paraId="564B9159" w14:textId="77777777" w:rsidR="00325AB4" w:rsidRPr="00A01A85" w:rsidRDefault="00325AB4"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Apibūdina skirtingų šalių ir įvairių švenčių dekoravimo tradicijas.</w:t>
            </w:r>
          </w:p>
        </w:tc>
        <w:tc>
          <w:tcPr>
            <w:tcW w:w="919" w:type="dxa"/>
            <w:shd w:val="clear" w:color="auto" w:fill="FFFFFF" w:themeFill="background1"/>
            <w:vAlign w:val="center"/>
          </w:tcPr>
          <w:p w14:paraId="2C13EA96" w14:textId="065D6922"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0315C4AB" w14:textId="272EC340" w:rsidR="00325AB4" w:rsidRPr="00A01A85" w:rsidRDefault="00325AB4"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1243D3AF" w14:textId="77777777" w:rsidR="00325AB4" w:rsidRPr="00A01A85" w:rsidRDefault="00705677"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Projektas „Mano šventė“</w:t>
            </w:r>
          </w:p>
          <w:p w14:paraId="1590F219" w14:textId="77777777" w:rsidR="00705677" w:rsidRPr="00A01A85" w:rsidRDefault="00705677"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131B3B83" w14:textId="51D6C765" w:rsidR="00705677" w:rsidRPr="00A01A85" w:rsidRDefault="00705677"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color w:val="000000"/>
                <w:lang w:eastAsia="lt-LT"/>
              </w:rPr>
              <w:t>Virtuali šventinė paroda</w:t>
            </w:r>
          </w:p>
        </w:tc>
        <w:tc>
          <w:tcPr>
            <w:tcW w:w="3180" w:type="dxa"/>
            <w:shd w:val="clear" w:color="auto" w:fill="FFFFFF" w:themeFill="background1"/>
          </w:tcPr>
          <w:p w14:paraId="16C6BADA" w14:textId="77777777" w:rsidR="00325AB4" w:rsidRPr="00A01A85" w:rsidRDefault="00325AB4"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187F2AAC" w14:textId="1E9EEC2A" w:rsidR="00325AB4" w:rsidRPr="00A01A85" w:rsidRDefault="00705677" w:rsidP="00A01A85">
            <w:pPr>
              <w:pStyle w:val="Antrat1"/>
              <w:shd w:val="clear" w:color="auto" w:fill="FFFFFF" w:themeFill="background1"/>
              <w:spacing w:before="0" w:line="240" w:lineRule="auto"/>
              <w:rPr>
                <w:rFonts w:ascii="Times New Roman" w:eastAsia="Times New Roman" w:hAnsi="Times New Roman" w:cs="Times New Roman"/>
                <w:b/>
                <w:bCs/>
                <w:color w:val="000000"/>
                <w:sz w:val="22"/>
                <w:szCs w:val="22"/>
                <w:lang w:eastAsia="lt-LT"/>
              </w:rPr>
            </w:pPr>
            <w:hyperlink r:id="rId39" w:history="1">
              <w:r w:rsidRPr="00A01A85">
                <w:rPr>
                  <w:rStyle w:val="Hipersaitas"/>
                  <w:rFonts w:ascii="Times New Roman" w:eastAsia="Times New Roman" w:hAnsi="Times New Roman" w:cs="Times New Roman"/>
                  <w:b/>
                  <w:bCs/>
                  <w:sz w:val="22"/>
                  <w:szCs w:val="22"/>
                  <w:lang w:eastAsia="lt-LT"/>
                </w:rPr>
                <w:t>www.canva.com</w:t>
              </w:r>
            </w:hyperlink>
            <w:r w:rsidRPr="00A01A85">
              <w:rPr>
                <w:rFonts w:ascii="Times New Roman" w:eastAsia="Times New Roman" w:hAnsi="Times New Roman" w:cs="Times New Roman"/>
                <w:b/>
                <w:bCs/>
                <w:color w:val="000000"/>
                <w:sz w:val="22"/>
                <w:szCs w:val="22"/>
                <w:lang w:eastAsia="lt-LT"/>
              </w:rPr>
              <w:t xml:space="preserve"> </w:t>
            </w:r>
            <w:r w:rsidRPr="00F83A1B">
              <w:rPr>
                <w:rFonts w:ascii="Times New Roman" w:hAnsi="Times New Roman" w:cs="Times New Roman"/>
                <w:sz w:val="22"/>
                <w:szCs w:val="22"/>
              </w:rPr>
              <w:t>*</w:t>
            </w:r>
          </w:p>
        </w:tc>
      </w:tr>
      <w:tr w:rsidR="00A01A85" w:rsidRPr="00A01A85" w14:paraId="77C5766F" w14:textId="77777777" w:rsidTr="00A01A85">
        <w:trPr>
          <w:trHeight w:val="807"/>
          <w:jc w:val="center"/>
        </w:trPr>
        <w:tc>
          <w:tcPr>
            <w:tcW w:w="1558" w:type="dxa"/>
            <w:vMerge/>
            <w:shd w:val="clear" w:color="auto" w:fill="FFFFFF" w:themeFill="background1"/>
          </w:tcPr>
          <w:p w14:paraId="24D5BD31"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36C7CF40" w14:textId="77777777" w:rsidR="00A01A85" w:rsidRPr="00A01A85" w:rsidRDefault="00A01A85"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Valstybingumo simboliai. </w:t>
            </w:r>
          </w:p>
          <w:p w14:paraId="2A66AAE9" w14:textId="77777777" w:rsidR="00A01A85" w:rsidRPr="00A01A85" w:rsidRDefault="00A01A85"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Analizuoja ir nusako heraldikos ženklų kilmę, raidą.</w:t>
            </w:r>
          </w:p>
        </w:tc>
        <w:tc>
          <w:tcPr>
            <w:tcW w:w="919" w:type="dxa"/>
            <w:shd w:val="clear" w:color="auto" w:fill="FFFFFF" w:themeFill="background1"/>
            <w:vAlign w:val="center"/>
          </w:tcPr>
          <w:p w14:paraId="3FB76C42" w14:textId="5FDE7AFD"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5F192DB1" w14:textId="48052339"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011E9B6D"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Heraldikos simbolių analizė</w:t>
            </w:r>
            <w:r w:rsidRPr="00A01A85">
              <w:rPr>
                <w:rFonts w:ascii="Times New Roman" w:eastAsia="Times New Roman" w:hAnsi="Times New Roman" w:cs="Times New Roman"/>
                <w:color w:val="000000"/>
                <w:lang w:eastAsia="lt-LT"/>
              </w:rPr>
              <w:t xml:space="preserve"> miesto herbe</w:t>
            </w:r>
          </w:p>
          <w:p w14:paraId="61CA89B0"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p>
          <w:p w14:paraId="7AC101FB" w14:textId="1003518A"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eastAsia="Times New Roman" w:hAnsi="Times New Roman" w:cs="Times New Roman"/>
                <w:color w:val="000000"/>
                <w:lang w:eastAsia="lt-LT"/>
              </w:rPr>
              <w:t>Herbo kūrimas</w:t>
            </w:r>
          </w:p>
        </w:tc>
        <w:tc>
          <w:tcPr>
            <w:tcW w:w="3180" w:type="dxa"/>
            <w:shd w:val="clear" w:color="auto" w:fill="FFFFFF" w:themeFill="background1"/>
          </w:tcPr>
          <w:p w14:paraId="5975EA80" w14:textId="213E6BFB"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hyperlink r:id="rId40" w:history="1">
              <w:r w:rsidRPr="00A01A85">
                <w:rPr>
                  <w:rStyle w:val="Hipersaitas"/>
                  <w:rFonts w:ascii="Times New Roman" w:eastAsia="Times New Roman" w:hAnsi="Times New Roman" w:cs="Times New Roman"/>
                  <w:lang w:eastAsia="lt-LT"/>
                </w:rPr>
                <w:t>https://www.lda.lt/naujienos/virs-100-lietuvos-miestu-herbu-ir-kita-valstybine-heraldika-parsisiuntimui/</w:t>
              </w:r>
            </w:hyperlink>
            <w:r w:rsidRPr="00F83A1B">
              <w:rPr>
                <w:rFonts w:ascii="Times New Roman" w:hAnsi="Times New Roman" w:cs="Times New Roman"/>
              </w:rPr>
              <w:t>*</w:t>
            </w:r>
          </w:p>
        </w:tc>
        <w:tc>
          <w:tcPr>
            <w:tcW w:w="2409" w:type="dxa"/>
            <w:shd w:val="clear" w:color="auto" w:fill="FFFFFF" w:themeFill="background1"/>
          </w:tcPr>
          <w:p w14:paraId="723BDB99"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hyperlink r:id="rId41" w:history="1">
              <w:r w:rsidRPr="00A01A85">
                <w:rPr>
                  <w:rStyle w:val="Hipersaitas"/>
                  <w:rFonts w:ascii="Times New Roman" w:eastAsia="Times New Roman" w:hAnsi="Times New Roman" w:cs="Times New Roman"/>
                  <w:b/>
                  <w:bCs/>
                  <w:lang w:eastAsia="lt-LT"/>
                </w:rPr>
                <w:t>www.canva.com</w:t>
              </w:r>
            </w:hyperlink>
            <w:r w:rsidRPr="00A01A85">
              <w:rPr>
                <w:rFonts w:ascii="Times New Roman" w:eastAsia="Times New Roman" w:hAnsi="Times New Roman" w:cs="Times New Roman"/>
                <w:b/>
                <w:bCs/>
                <w:color w:val="000000"/>
                <w:lang w:eastAsia="lt-LT"/>
              </w:rPr>
              <w:t xml:space="preserve"> </w:t>
            </w:r>
            <w:r w:rsidRPr="00F83A1B">
              <w:rPr>
                <w:rFonts w:ascii="Times New Roman" w:hAnsi="Times New Roman" w:cs="Times New Roman"/>
              </w:rPr>
              <w:t>*</w:t>
            </w:r>
          </w:p>
          <w:p w14:paraId="0E7C51BD"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p>
          <w:p w14:paraId="19E16AA8" w14:textId="6107ECC5"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hyperlink r:id="rId42" w:history="1">
              <w:r w:rsidRPr="00A01A85">
                <w:rPr>
                  <w:rStyle w:val="Hipersaitas"/>
                  <w:rFonts w:ascii="Times New Roman" w:eastAsia="Times New Roman" w:hAnsi="Times New Roman" w:cs="Times New Roman"/>
                  <w:b/>
                  <w:bCs/>
                  <w:lang w:eastAsia="lt-LT"/>
                </w:rPr>
                <w:t>https://inkscape.org/</w:t>
              </w:r>
            </w:hyperlink>
            <w:r w:rsidRPr="00A01A85">
              <w:rPr>
                <w:rFonts w:ascii="Times New Roman" w:eastAsia="Times New Roman" w:hAnsi="Times New Roman" w:cs="Times New Roman"/>
                <w:b/>
                <w:bCs/>
                <w:color w:val="000000"/>
                <w:lang w:eastAsia="lt-LT"/>
              </w:rPr>
              <w:t xml:space="preserve"> </w:t>
            </w:r>
            <w:r w:rsidRPr="00F83A1B">
              <w:rPr>
                <w:rFonts w:ascii="Times New Roman" w:hAnsi="Times New Roman" w:cs="Times New Roman"/>
              </w:rPr>
              <w:t>*</w:t>
            </w:r>
          </w:p>
        </w:tc>
      </w:tr>
      <w:tr w:rsidR="00A01A85" w:rsidRPr="00A01A85" w14:paraId="51551815" w14:textId="77777777" w:rsidTr="00A01A85">
        <w:trPr>
          <w:jc w:val="center"/>
        </w:trPr>
        <w:tc>
          <w:tcPr>
            <w:tcW w:w="1558" w:type="dxa"/>
            <w:vMerge w:val="restart"/>
            <w:shd w:val="clear" w:color="auto" w:fill="FFFFFF" w:themeFill="background1"/>
          </w:tcPr>
          <w:p w14:paraId="6D5D847F" w14:textId="77777777" w:rsidR="00A01A85" w:rsidRPr="00A01A85" w:rsidRDefault="00A01A85" w:rsidP="00A01A85">
            <w:pPr>
              <w:widowControl w:val="0"/>
              <w:shd w:val="clear" w:color="auto" w:fill="FFFFFF" w:themeFill="background1"/>
              <w:tabs>
                <w:tab w:val="left" w:pos="993"/>
              </w:tabs>
              <w:spacing w:after="0" w:line="240" w:lineRule="auto"/>
              <w:jc w:val="both"/>
              <w:rPr>
                <w:rFonts w:ascii="Times New Roman" w:hAnsi="Times New Roman" w:cs="Times New Roman"/>
                <w:u w:color="010000"/>
                <w:shd w:val="clear" w:color="auto" w:fill="FFFFFF"/>
              </w:rPr>
            </w:pPr>
            <w:proofErr w:type="spellStart"/>
            <w:r w:rsidRPr="00A01A85">
              <w:rPr>
                <w:rFonts w:ascii="Times New Roman" w:hAnsi="Times New Roman" w:cs="Times New Roman"/>
              </w:rPr>
              <w:t>Tarpdalykinės</w:t>
            </w:r>
            <w:proofErr w:type="spellEnd"/>
            <w:r w:rsidRPr="00A01A85">
              <w:rPr>
                <w:rFonts w:ascii="Times New Roman" w:hAnsi="Times New Roman" w:cs="Times New Roman"/>
              </w:rPr>
              <w:t xml:space="preserve"> temos.</w:t>
            </w:r>
          </w:p>
          <w:p w14:paraId="37B0E5DD"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186F0E27" w14:textId="77777777" w:rsidR="00A01A85" w:rsidRPr="00A01A85" w:rsidRDefault="00A01A85"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Meninės idėjos. </w:t>
            </w:r>
          </w:p>
          <w:p w14:paraId="777EB0DA" w14:textId="77777777" w:rsidR="00A01A85" w:rsidRPr="00A01A85" w:rsidRDefault="00A01A85"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Eksperimentuoja su įvairiomis priemonėmis pagal įvairių stilių vaizdavimo būdus.</w:t>
            </w:r>
          </w:p>
        </w:tc>
        <w:tc>
          <w:tcPr>
            <w:tcW w:w="919" w:type="dxa"/>
            <w:shd w:val="clear" w:color="auto" w:fill="FFFFFF" w:themeFill="background1"/>
            <w:vAlign w:val="center"/>
          </w:tcPr>
          <w:p w14:paraId="52538E5C" w14:textId="16345FE9"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3</w:t>
            </w:r>
          </w:p>
        </w:tc>
        <w:tc>
          <w:tcPr>
            <w:tcW w:w="739" w:type="dxa"/>
            <w:shd w:val="clear" w:color="auto" w:fill="FFFFFF" w:themeFill="background1"/>
            <w:vAlign w:val="center"/>
          </w:tcPr>
          <w:p w14:paraId="24BFEA33" w14:textId="08252BA9"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1</w:t>
            </w:r>
          </w:p>
        </w:tc>
        <w:tc>
          <w:tcPr>
            <w:tcW w:w="2630" w:type="dxa"/>
            <w:shd w:val="clear" w:color="auto" w:fill="FFFFFF" w:themeFill="background1"/>
          </w:tcPr>
          <w:p w14:paraId="491CA2D2"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Pamoka „Kuriame žemės meną“. Pamokos tikslas - sukurti žemės meno kūrinį, skatinti mokinių dialogą su gamta.</w:t>
            </w:r>
          </w:p>
          <w:p w14:paraId="6A89404D" w14:textId="45842B2C"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3180" w:type="dxa"/>
            <w:shd w:val="clear" w:color="auto" w:fill="FFFFFF" w:themeFill="background1"/>
          </w:tcPr>
          <w:p w14:paraId="2E74C4DB"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728EF1A0" w14:textId="6439F5FE" w:rsidR="00A01A85" w:rsidRPr="00A01A85" w:rsidRDefault="00A01A85" w:rsidP="00A01A85">
            <w:pPr>
              <w:pStyle w:val="Antrat1"/>
              <w:shd w:val="clear" w:color="auto" w:fill="FFFFFF" w:themeFill="background1"/>
              <w:spacing w:before="0" w:line="240" w:lineRule="auto"/>
              <w:rPr>
                <w:rFonts w:ascii="Times New Roman" w:hAnsi="Times New Roman" w:cs="Times New Roman"/>
                <w:b/>
                <w:bCs/>
                <w:color w:val="auto"/>
                <w:sz w:val="22"/>
                <w:szCs w:val="22"/>
              </w:rPr>
            </w:pPr>
            <w:r w:rsidRPr="00A01A85">
              <w:rPr>
                <w:rFonts w:ascii="Times New Roman" w:hAnsi="Times New Roman" w:cs="Times New Roman"/>
                <w:color w:val="auto"/>
                <w:sz w:val="22"/>
                <w:szCs w:val="22"/>
              </w:rPr>
              <w:t xml:space="preserve">Piešiame apskaičiuotus kubizmo paveikslus </w:t>
            </w:r>
            <w:hyperlink r:id="rId43" w:history="1">
              <w:r w:rsidRPr="00A01A85">
                <w:rPr>
                  <w:rStyle w:val="Hipersaitas"/>
                  <w:rFonts w:ascii="Times New Roman" w:hAnsi="Times New Roman" w:cs="Times New Roman"/>
                  <w:sz w:val="22"/>
                  <w:szCs w:val="22"/>
                </w:rPr>
                <w:t>https://www.vilniusyramokykla.lt/pamoka/daile/geometriniu-figuru-dvimate-kompozicija/</w:t>
              </w:r>
            </w:hyperlink>
            <w:r w:rsidRPr="00A01A85">
              <w:rPr>
                <w:rFonts w:ascii="Times New Roman" w:hAnsi="Times New Roman" w:cs="Times New Roman"/>
                <w:color w:val="auto"/>
                <w:sz w:val="22"/>
                <w:szCs w:val="22"/>
              </w:rPr>
              <w:t xml:space="preserve"> </w:t>
            </w:r>
            <w:r w:rsidRPr="00F83A1B">
              <w:rPr>
                <w:rFonts w:ascii="Times New Roman" w:hAnsi="Times New Roman" w:cs="Times New Roman"/>
                <w:sz w:val="22"/>
                <w:szCs w:val="22"/>
              </w:rPr>
              <w:t>*</w:t>
            </w:r>
          </w:p>
          <w:p w14:paraId="2BD624F8"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r>
      <w:tr w:rsidR="00A01A85" w:rsidRPr="00A01A85" w14:paraId="641D8553" w14:textId="77777777" w:rsidTr="00A01A85">
        <w:trPr>
          <w:jc w:val="center"/>
        </w:trPr>
        <w:tc>
          <w:tcPr>
            <w:tcW w:w="1558" w:type="dxa"/>
            <w:vMerge/>
            <w:shd w:val="clear" w:color="auto" w:fill="FFFFFF" w:themeFill="background1"/>
          </w:tcPr>
          <w:p w14:paraId="4889BD3D"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672D9E4E" w14:textId="77777777" w:rsidR="00A01A85" w:rsidRPr="00A01A85" w:rsidRDefault="00A01A85"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Idealai, vertybės, asmenybės.</w:t>
            </w:r>
          </w:p>
          <w:p w14:paraId="5C1F0BAC" w14:textId="77777777" w:rsidR="00A01A85" w:rsidRPr="00A01A85" w:rsidRDefault="00A01A85"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lastRenderedPageBreak/>
              <w:t xml:space="preserve">BP: </w:t>
            </w:r>
            <w:r w:rsidRPr="00A01A85">
              <w:rPr>
                <w:rFonts w:ascii="Times New Roman" w:hAnsi="Times New Roman" w:cs="Times New Roman"/>
                <w:color w:val="70AD47" w:themeColor="accent6"/>
              </w:rPr>
              <w:t xml:space="preserve">Įvairių epochų grožio idealai ir jų atspindžiai mene. Šventenybės vaizdavimo būdai. </w:t>
            </w:r>
            <w:proofErr w:type="spellStart"/>
            <w:r w:rsidRPr="00A01A85">
              <w:rPr>
                <w:rFonts w:ascii="Times New Roman" w:hAnsi="Times New Roman" w:cs="Times New Roman"/>
                <w:color w:val="70AD47" w:themeColor="accent6"/>
              </w:rPr>
              <w:t>Sacrum</w:t>
            </w:r>
            <w:proofErr w:type="spellEnd"/>
            <w:r w:rsidRPr="00A01A85">
              <w:rPr>
                <w:rFonts w:ascii="Times New Roman" w:hAnsi="Times New Roman" w:cs="Times New Roman"/>
                <w:color w:val="70AD47" w:themeColor="accent6"/>
              </w:rPr>
              <w:t xml:space="preserve"> ir </w:t>
            </w:r>
            <w:proofErr w:type="spellStart"/>
            <w:r w:rsidRPr="00A01A85">
              <w:rPr>
                <w:rFonts w:ascii="Times New Roman" w:hAnsi="Times New Roman" w:cs="Times New Roman"/>
                <w:color w:val="70AD47" w:themeColor="accent6"/>
              </w:rPr>
              <w:t>profanum</w:t>
            </w:r>
            <w:proofErr w:type="spellEnd"/>
            <w:r w:rsidRPr="00A01A85">
              <w:rPr>
                <w:rFonts w:ascii="Times New Roman" w:hAnsi="Times New Roman" w:cs="Times New Roman"/>
                <w:color w:val="70AD47" w:themeColor="accent6"/>
              </w:rPr>
              <w:t xml:space="preserve"> apraiškos šiuolaikiniame mene ir gyvenime. Leonardas </w:t>
            </w:r>
            <w:proofErr w:type="spellStart"/>
            <w:r w:rsidRPr="00A01A85">
              <w:rPr>
                <w:rFonts w:ascii="Times New Roman" w:hAnsi="Times New Roman" w:cs="Times New Roman"/>
                <w:color w:val="70AD47" w:themeColor="accent6"/>
              </w:rPr>
              <w:t>da</w:t>
            </w:r>
            <w:proofErr w:type="spellEnd"/>
            <w:r w:rsidRPr="00A01A85">
              <w:rPr>
                <w:rFonts w:ascii="Times New Roman" w:hAnsi="Times New Roman" w:cs="Times New Roman"/>
                <w:color w:val="70AD47" w:themeColor="accent6"/>
              </w:rPr>
              <w:t xml:space="preserve"> </w:t>
            </w:r>
            <w:proofErr w:type="spellStart"/>
            <w:r w:rsidRPr="00A01A85">
              <w:rPr>
                <w:rFonts w:ascii="Times New Roman" w:hAnsi="Times New Roman" w:cs="Times New Roman"/>
                <w:color w:val="70AD47" w:themeColor="accent6"/>
              </w:rPr>
              <w:t>Vinčis</w:t>
            </w:r>
            <w:proofErr w:type="spellEnd"/>
            <w:r w:rsidRPr="00A01A85">
              <w:rPr>
                <w:rFonts w:ascii="Times New Roman" w:hAnsi="Times New Roman" w:cs="Times New Roman"/>
                <w:color w:val="70AD47" w:themeColor="accent6"/>
              </w:rPr>
              <w:t xml:space="preserve">, </w:t>
            </w:r>
            <w:proofErr w:type="spellStart"/>
            <w:r w:rsidRPr="00A01A85">
              <w:rPr>
                <w:rFonts w:ascii="Times New Roman" w:hAnsi="Times New Roman" w:cs="Times New Roman"/>
                <w:color w:val="70AD47" w:themeColor="accent6"/>
              </w:rPr>
              <w:t>Mikelandželas</w:t>
            </w:r>
            <w:proofErr w:type="spellEnd"/>
            <w:r w:rsidRPr="00A01A85">
              <w:rPr>
                <w:rFonts w:ascii="Times New Roman" w:hAnsi="Times New Roman" w:cs="Times New Roman"/>
                <w:color w:val="70AD47" w:themeColor="accent6"/>
              </w:rPr>
              <w:t xml:space="preserve">, </w:t>
            </w:r>
            <w:proofErr w:type="spellStart"/>
            <w:r w:rsidRPr="00A01A85">
              <w:rPr>
                <w:rFonts w:ascii="Times New Roman" w:hAnsi="Times New Roman" w:cs="Times New Roman"/>
                <w:color w:val="70AD47" w:themeColor="accent6"/>
              </w:rPr>
              <w:t>El</w:t>
            </w:r>
            <w:proofErr w:type="spellEnd"/>
            <w:r w:rsidRPr="00A01A85">
              <w:rPr>
                <w:rFonts w:ascii="Times New Roman" w:hAnsi="Times New Roman" w:cs="Times New Roman"/>
                <w:color w:val="70AD47" w:themeColor="accent6"/>
              </w:rPr>
              <w:t xml:space="preserve"> </w:t>
            </w:r>
            <w:proofErr w:type="spellStart"/>
            <w:r w:rsidRPr="00A01A85">
              <w:rPr>
                <w:rFonts w:ascii="Times New Roman" w:hAnsi="Times New Roman" w:cs="Times New Roman"/>
                <w:color w:val="70AD47" w:themeColor="accent6"/>
              </w:rPr>
              <w:t>Grekas</w:t>
            </w:r>
            <w:proofErr w:type="spellEnd"/>
            <w:r w:rsidRPr="00A01A85">
              <w:rPr>
                <w:rFonts w:ascii="Times New Roman" w:hAnsi="Times New Roman" w:cs="Times New Roman"/>
                <w:color w:val="70AD47" w:themeColor="accent6"/>
              </w:rPr>
              <w:t xml:space="preserve">, P. </w:t>
            </w:r>
            <w:proofErr w:type="spellStart"/>
            <w:r w:rsidRPr="00A01A85">
              <w:rPr>
                <w:rFonts w:ascii="Times New Roman" w:hAnsi="Times New Roman" w:cs="Times New Roman"/>
                <w:color w:val="70AD47" w:themeColor="accent6"/>
              </w:rPr>
              <w:t>Breigelis</w:t>
            </w:r>
            <w:proofErr w:type="spellEnd"/>
            <w:r w:rsidRPr="00A01A85">
              <w:rPr>
                <w:rFonts w:ascii="Times New Roman" w:hAnsi="Times New Roman" w:cs="Times New Roman"/>
                <w:color w:val="70AD47" w:themeColor="accent6"/>
              </w:rPr>
              <w:t>, M. K. Čiurlionis, S. Ušinskas, V. Kairiūkštis, V. Eidukevičius, K. Morkūnas, A. Stoškus, N. Vilutytė ir jų kūriniai.</w:t>
            </w:r>
          </w:p>
        </w:tc>
        <w:tc>
          <w:tcPr>
            <w:tcW w:w="919" w:type="dxa"/>
            <w:shd w:val="clear" w:color="auto" w:fill="FFFFFF" w:themeFill="background1"/>
            <w:vAlign w:val="center"/>
          </w:tcPr>
          <w:p w14:paraId="2E0FB08F" w14:textId="075870D5"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lastRenderedPageBreak/>
              <w:t>4</w:t>
            </w:r>
          </w:p>
        </w:tc>
        <w:tc>
          <w:tcPr>
            <w:tcW w:w="739" w:type="dxa"/>
            <w:shd w:val="clear" w:color="auto" w:fill="FFFFFF" w:themeFill="background1"/>
            <w:vAlign w:val="center"/>
          </w:tcPr>
          <w:p w14:paraId="1AF6BBBD" w14:textId="15089FBB"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2</w:t>
            </w:r>
          </w:p>
        </w:tc>
        <w:tc>
          <w:tcPr>
            <w:tcW w:w="2630" w:type="dxa"/>
            <w:shd w:val="clear" w:color="auto" w:fill="FFFFFF" w:themeFill="background1"/>
          </w:tcPr>
          <w:p w14:paraId="7689A9E0"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Pamoka „Čiurlionis - sielos brolis“. Pamokos </w:t>
            </w:r>
            <w:r w:rsidRPr="00A01A85">
              <w:rPr>
                <w:rFonts w:ascii="Times New Roman" w:hAnsi="Times New Roman" w:cs="Times New Roman"/>
              </w:rPr>
              <w:lastRenderedPageBreak/>
              <w:t xml:space="preserve">tikslas - per pažintį su M. K. Čiurlionio gyvenimu ir kūryba įkvėpti mokinius ieškoti autoritetų. </w:t>
            </w:r>
          </w:p>
          <w:p w14:paraId="2AF52715" w14:textId="7A790F52"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3180" w:type="dxa"/>
            <w:shd w:val="clear" w:color="auto" w:fill="FFFFFF" w:themeFill="background1"/>
          </w:tcPr>
          <w:p w14:paraId="19E90EE6"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5378F827"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Svečiuose pas Čiurlionį </w:t>
            </w:r>
            <w:hyperlink r:id="rId44" w:history="1">
              <w:r w:rsidRPr="00A01A85">
                <w:rPr>
                  <w:rStyle w:val="Hipersaitas"/>
                  <w:rFonts w:ascii="Times New Roman" w:hAnsi="Times New Roman" w:cs="Times New Roman"/>
                </w:rPr>
                <w:t>https://www.vilniusyra</w:t>
              </w:r>
              <w:r w:rsidRPr="00A01A85">
                <w:rPr>
                  <w:rStyle w:val="Hipersaitas"/>
                  <w:rFonts w:ascii="Times New Roman" w:hAnsi="Times New Roman" w:cs="Times New Roman"/>
                </w:rPr>
                <w:lastRenderedPageBreak/>
                <w:t>mokykla.lt/pamoka/daile/sveciuose-pas-ciurlioni</w:t>
              </w:r>
            </w:hyperlink>
            <w:r w:rsidRPr="00F83A1B">
              <w:rPr>
                <w:rFonts w:ascii="Times New Roman" w:hAnsi="Times New Roman" w:cs="Times New Roman"/>
              </w:rPr>
              <w:t>*</w:t>
            </w:r>
            <w:r w:rsidRPr="00A01A85">
              <w:rPr>
                <w:rFonts w:ascii="Times New Roman" w:hAnsi="Times New Roman" w:cs="Times New Roman"/>
              </w:rPr>
              <w:t xml:space="preserve"> </w:t>
            </w:r>
          </w:p>
          <w:p w14:paraId="62D4CC1A"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Čiurlionis - sielos </w:t>
            </w:r>
            <w:proofErr w:type="spellStart"/>
            <w:r w:rsidRPr="00A01A85">
              <w:rPr>
                <w:rFonts w:ascii="Times New Roman" w:hAnsi="Times New Roman" w:cs="Times New Roman"/>
              </w:rPr>
              <w:t>broils</w:t>
            </w:r>
            <w:proofErr w:type="spellEnd"/>
            <w:r w:rsidRPr="00A01A85">
              <w:rPr>
                <w:rFonts w:ascii="Times New Roman" w:hAnsi="Times New Roman" w:cs="Times New Roman"/>
              </w:rPr>
              <w:t xml:space="preserve"> </w:t>
            </w:r>
            <w:hyperlink r:id="rId45" w:history="1">
              <w:r w:rsidRPr="00A01A85">
                <w:rPr>
                  <w:rStyle w:val="Hipersaitas"/>
                  <w:rFonts w:ascii="Times New Roman" w:hAnsi="Times New Roman" w:cs="Times New Roman"/>
                </w:rPr>
                <w:t>https://www.vilniusyramokykla.lt/pamoka/daile/ciurlionis-sielos-brolis</w:t>
              </w:r>
            </w:hyperlink>
            <w:r w:rsidRPr="00F83A1B">
              <w:rPr>
                <w:rFonts w:ascii="Times New Roman" w:hAnsi="Times New Roman" w:cs="Times New Roman"/>
              </w:rPr>
              <w:t>*</w:t>
            </w:r>
          </w:p>
          <w:p w14:paraId="0720A81E"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p w14:paraId="0ADE2C37" w14:textId="77777777" w:rsidR="00A01A85" w:rsidRPr="00A01A85" w:rsidRDefault="00A01A85" w:rsidP="00A01A85">
            <w:pPr>
              <w:pStyle w:val="Antrat1"/>
              <w:shd w:val="clear" w:color="auto" w:fill="FFFFFF" w:themeFill="background1"/>
              <w:spacing w:before="0" w:line="240" w:lineRule="auto"/>
              <w:rPr>
                <w:rFonts w:ascii="Times New Roman" w:hAnsi="Times New Roman" w:cs="Times New Roman"/>
                <w:b/>
                <w:bCs/>
                <w:color w:val="auto"/>
                <w:sz w:val="22"/>
                <w:szCs w:val="22"/>
              </w:rPr>
            </w:pPr>
            <w:r w:rsidRPr="00A01A85">
              <w:rPr>
                <w:rFonts w:ascii="Times New Roman" w:hAnsi="Times New Roman" w:cs="Times New Roman"/>
                <w:color w:val="auto"/>
                <w:sz w:val="22"/>
                <w:szCs w:val="22"/>
              </w:rPr>
              <w:t xml:space="preserve">Meilė, pakeitusi gyvenimus </w:t>
            </w:r>
            <w:hyperlink r:id="rId46" w:history="1">
              <w:r w:rsidRPr="00A01A85">
                <w:rPr>
                  <w:rStyle w:val="Hipersaitas"/>
                  <w:rFonts w:ascii="Times New Roman" w:hAnsi="Times New Roman" w:cs="Times New Roman"/>
                  <w:sz w:val="22"/>
                  <w:szCs w:val="22"/>
                </w:rPr>
                <w:t>https://www.vilniu</w:t>
              </w:r>
              <w:r w:rsidRPr="00A01A85">
                <w:rPr>
                  <w:rStyle w:val="Hipersaitas"/>
                  <w:rFonts w:ascii="Times New Roman" w:hAnsi="Times New Roman" w:cs="Times New Roman"/>
                  <w:sz w:val="22"/>
                  <w:szCs w:val="22"/>
                </w:rPr>
                <w:t>s</w:t>
              </w:r>
              <w:r w:rsidRPr="00A01A85">
                <w:rPr>
                  <w:rStyle w:val="Hipersaitas"/>
                  <w:rFonts w:ascii="Times New Roman" w:hAnsi="Times New Roman" w:cs="Times New Roman"/>
                  <w:sz w:val="22"/>
                  <w:szCs w:val="22"/>
                </w:rPr>
                <w:t>yramokykla.lt/pamoka/daile/meile-pakeitusi-gyvenimus/</w:t>
              </w:r>
            </w:hyperlink>
            <w:r w:rsidRPr="00F83A1B">
              <w:rPr>
                <w:rFonts w:ascii="Times New Roman" w:hAnsi="Times New Roman" w:cs="Times New Roman"/>
                <w:sz w:val="22"/>
                <w:szCs w:val="22"/>
              </w:rPr>
              <w:t>*</w:t>
            </w:r>
            <w:r w:rsidRPr="00A01A85">
              <w:rPr>
                <w:rFonts w:ascii="Times New Roman" w:hAnsi="Times New Roman" w:cs="Times New Roman"/>
                <w:color w:val="auto"/>
                <w:sz w:val="22"/>
                <w:szCs w:val="22"/>
              </w:rPr>
              <w:t xml:space="preserve">  </w:t>
            </w:r>
          </w:p>
          <w:p w14:paraId="54914554"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r>
      <w:tr w:rsidR="00A01A85" w:rsidRPr="00A01A85" w14:paraId="5B4B2B95" w14:textId="77777777" w:rsidTr="00A01A85">
        <w:trPr>
          <w:jc w:val="center"/>
        </w:trPr>
        <w:tc>
          <w:tcPr>
            <w:tcW w:w="1558" w:type="dxa"/>
            <w:vMerge/>
            <w:shd w:val="clear" w:color="auto" w:fill="FFFFFF" w:themeFill="background1"/>
          </w:tcPr>
          <w:p w14:paraId="5B90AAE0"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57F83887" w14:textId="77777777" w:rsidR="00A01A85" w:rsidRPr="00A01A85" w:rsidRDefault="00A01A85"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Kultūrų įvairovė. </w:t>
            </w:r>
          </w:p>
          <w:p w14:paraId="689D751F" w14:textId="77777777" w:rsidR="00A01A85" w:rsidRPr="00A01A85" w:rsidRDefault="00A01A85" w:rsidP="00A01A85">
            <w:pPr>
              <w:widowControl w:val="0"/>
              <w:shd w:val="clear" w:color="auto" w:fill="FFFFFF" w:themeFill="background1"/>
              <w:tabs>
                <w:tab w:val="left" w:pos="993"/>
              </w:tabs>
              <w:spacing w:after="0" w:line="240" w:lineRule="auto"/>
              <w:rPr>
                <w:rFonts w:ascii="Times New Roman" w:hAnsi="Times New Roman" w:cs="Times New Roman"/>
                <w:color w:val="70AD47" w:themeColor="accent6"/>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Lyginami ir vertinami didžiųjų pasaulio religijų atspindžiai dailėje ir architektūroje.</w:t>
            </w:r>
          </w:p>
        </w:tc>
        <w:tc>
          <w:tcPr>
            <w:tcW w:w="919" w:type="dxa"/>
            <w:shd w:val="clear" w:color="auto" w:fill="FFFFFF" w:themeFill="background1"/>
            <w:vAlign w:val="center"/>
          </w:tcPr>
          <w:p w14:paraId="7BA31D8B" w14:textId="3B585DD0"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4</w:t>
            </w:r>
          </w:p>
        </w:tc>
        <w:tc>
          <w:tcPr>
            <w:tcW w:w="739" w:type="dxa"/>
            <w:shd w:val="clear" w:color="auto" w:fill="FFFFFF" w:themeFill="background1"/>
            <w:vAlign w:val="center"/>
          </w:tcPr>
          <w:p w14:paraId="6BB2EE35" w14:textId="06E4784B"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2</w:t>
            </w:r>
          </w:p>
        </w:tc>
        <w:tc>
          <w:tcPr>
            <w:tcW w:w="2630" w:type="dxa"/>
            <w:shd w:val="clear" w:color="auto" w:fill="FFFFFF" w:themeFill="background1"/>
          </w:tcPr>
          <w:p w14:paraId="3BB1644B" w14:textId="3C24334F"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t>Lyginami ir vertinami didžiųjų pasaulio religijų atspindžiai dailėje ir architektūroje.</w:t>
            </w:r>
          </w:p>
        </w:tc>
        <w:tc>
          <w:tcPr>
            <w:tcW w:w="3180" w:type="dxa"/>
            <w:shd w:val="clear" w:color="auto" w:fill="FFFFFF" w:themeFill="background1"/>
          </w:tcPr>
          <w:p w14:paraId="351357E0"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 xml:space="preserve">Mokomoji dailės programas ARS </w:t>
            </w:r>
            <w:hyperlink r:id="rId47" w:history="1">
              <w:r w:rsidRPr="00A01A85">
                <w:rPr>
                  <w:rStyle w:val="Hipersaitas"/>
                  <w:rFonts w:ascii="Times New Roman" w:eastAsia="Times New Roman" w:hAnsi="Times New Roman" w:cs="Times New Roman"/>
                  <w:lang w:eastAsia="lt-LT"/>
                </w:rPr>
                <w:t>https://ars.mkp.emokykla.lt/</w:t>
              </w:r>
            </w:hyperlink>
          </w:p>
          <w:p w14:paraId="1F616265"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06225A19"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color w:val="000000"/>
                <w:lang w:eastAsia="lt-LT"/>
              </w:rPr>
            </w:pPr>
            <w:r w:rsidRPr="00A01A85">
              <w:rPr>
                <w:rFonts w:ascii="Times New Roman" w:eastAsia="Times New Roman" w:hAnsi="Times New Roman" w:cs="Times New Roman"/>
                <w:color w:val="000000"/>
                <w:lang w:eastAsia="lt-LT"/>
              </w:rPr>
              <w:t xml:space="preserve">Google </w:t>
            </w:r>
            <w:proofErr w:type="spellStart"/>
            <w:r w:rsidRPr="00A01A85">
              <w:rPr>
                <w:rFonts w:ascii="Times New Roman" w:eastAsia="Times New Roman" w:hAnsi="Times New Roman" w:cs="Times New Roman"/>
                <w:color w:val="000000"/>
                <w:lang w:eastAsia="lt-LT"/>
              </w:rPr>
              <w:t>Arts</w:t>
            </w:r>
            <w:proofErr w:type="spellEnd"/>
            <w:r w:rsidRPr="00A01A85">
              <w:rPr>
                <w:rFonts w:ascii="Times New Roman" w:eastAsia="Times New Roman" w:hAnsi="Times New Roman" w:cs="Times New Roman"/>
                <w:color w:val="000000"/>
                <w:lang w:eastAsia="lt-LT"/>
              </w:rPr>
              <w:t xml:space="preserve"> &amp; </w:t>
            </w:r>
            <w:proofErr w:type="spellStart"/>
            <w:r w:rsidRPr="00A01A85">
              <w:rPr>
                <w:rFonts w:ascii="Times New Roman" w:eastAsia="Times New Roman" w:hAnsi="Times New Roman" w:cs="Times New Roman"/>
                <w:color w:val="000000"/>
                <w:lang w:eastAsia="lt-LT"/>
              </w:rPr>
              <w:t>Culture</w:t>
            </w:r>
            <w:proofErr w:type="spellEnd"/>
            <w:r w:rsidRPr="00A01A85">
              <w:rPr>
                <w:rFonts w:ascii="Times New Roman" w:eastAsia="Times New Roman" w:hAnsi="Times New Roman" w:cs="Times New Roman"/>
                <w:color w:val="000000"/>
                <w:lang w:eastAsia="lt-LT"/>
              </w:rPr>
              <w:t xml:space="preserve"> </w:t>
            </w:r>
            <w:hyperlink r:id="rId48" w:history="1">
              <w:r w:rsidRPr="00A01A85">
                <w:rPr>
                  <w:rStyle w:val="Hipersaitas"/>
                  <w:rFonts w:ascii="Times New Roman" w:eastAsia="Times New Roman" w:hAnsi="Times New Roman" w:cs="Times New Roman"/>
                  <w:lang w:eastAsia="lt-LT"/>
                </w:rPr>
                <w:t>https://artsandculture.google.com/</w:t>
              </w:r>
            </w:hyperlink>
            <w:r w:rsidRPr="00A01A85">
              <w:rPr>
                <w:rFonts w:ascii="Times New Roman" w:eastAsia="Times New Roman" w:hAnsi="Times New Roman" w:cs="Times New Roman"/>
                <w:color w:val="000000"/>
                <w:lang w:eastAsia="lt-LT"/>
              </w:rPr>
              <w:t xml:space="preserve"> </w:t>
            </w:r>
          </w:p>
          <w:p w14:paraId="40E2E3D5"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r>
      <w:tr w:rsidR="00A01A85" w:rsidRPr="00A01A85" w14:paraId="3F2A176E" w14:textId="77777777" w:rsidTr="00A01A85">
        <w:trPr>
          <w:jc w:val="center"/>
        </w:trPr>
        <w:tc>
          <w:tcPr>
            <w:tcW w:w="1558" w:type="dxa"/>
            <w:vMerge/>
            <w:shd w:val="clear" w:color="auto" w:fill="FFFFFF" w:themeFill="background1"/>
          </w:tcPr>
          <w:p w14:paraId="6DD3DEB9"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7414591D" w14:textId="77777777" w:rsidR="00A01A85" w:rsidRPr="00A01A85" w:rsidRDefault="00A01A85" w:rsidP="00A01A85">
            <w:pPr>
              <w:widowControl w:val="0"/>
              <w:shd w:val="clear" w:color="auto" w:fill="FFFFFF" w:themeFill="background1"/>
              <w:tabs>
                <w:tab w:val="left" w:pos="993"/>
              </w:tabs>
              <w:spacing w:after="0" w:line="240" w:lineRule="auto"/>
              <w:rPr>
                <w:rFonts w:ascii="Times New Roman" w:hAnsi="Times New Roman" w:cs="Times New Roman"/>
              </w:rPr>
            </w:pPr>
            <w:r w:rsidRPr="00A01A85">
              <w:rPr>
                <w:rFonts w:ascii="Times New Roman" w:hAnsi="Times New Roman" w:cs="Times New Roman"/>
              </w:rPr>
              <w:t xml:space="preserve">Projektai. </w:t>
            </w:r>
          </w:p>
          <w:p w14:paraId="4BAB9BC1" w14:textId="77777777" w:rsidR="00A01A85" w:rsidRPr="00A01A85" w:rsidRDefault="00A01A85" w:rsidP="00A01A85">
            <w:pPr>
              <w:widowControl w:val="0"/>
              <w:shd w:val="clear" w:color="auto" w:fill="FFFFFF" w:themeFill="background1"/>
              <w:tabs>
                <w:tab w:val="left" w:pos="993"/>
              </w:tabs>
              <w:spacing w:after="0" w:line="240" w:lineRule="auto"/>
              <w:rPr>
                <w:rFonts w:ascii="Times New Roman" w:hAnsi="Times New Roman" w:cs="Times New Roman"/>
                <w:u w:color="010000"/>
                <w:shd w:val="clear" w:color="auto" w:fill="FFFFFF"/>
              </w:rPr>
            </w:pPr>
            <w:r w:rsidRPr="00A01A85">
              <w:rPr>
                <w:rFonts w:ascii="Times New Roman" w:eastAsia="Times New Roman" w:hAnsi="Times New Roman" w:cs="Times New Roman"/>
                <w:b/>
                <w:bCs/>
                <w:color w:val="70AD47" w:themeColor="accent6"/>
                <w:lang w:eastAsia="lt-LT"/>
              </w:rPr>
              <w:t xml:space="preserve">BP: </w:t>
            </w:r>
            <w:r w:rsidRPr="00A01A85">
              <w:rPr>
                <w:rFonts w:ascii="Times New Roman" w:hAnsi="Times New Roman" w:cs="Times New Roman"/>
                <w:color w:val="70AD47" w:themeColor="accent6"/>
              </w:rPr>
              <w:t xml:space="preserve">Integruota veikla. Garsai ir spalvos. Kuriamas filmukas savo fotografijų (gamtos, aplinkos vaizdų) pagrindu. Savo sukurtų vaizdų fotografavimas ir redagavimas pagal pasirinktą meninį stilių. Kuriamas filmukas apie savo kūrybą, nuoseklus ir išsamus kūrybinio stiliaus ar dailininko pristatymas (filmavimas, </w:t>
            </w:r>
            <w:r w:rsidRPr="00A01A85">
              <w:rPr>
                <w:rFonts w:ascii="Times New Roman" w:hAnsi="Times New Roman" w:cs="Times New Roman"/>
                <w:color w:val="70AD47" w:themeColor="accent6"/>
              </w:rPr>
              <w:lastRenderedPageBreak/>
              <w:t xml:space="preserve">redagavimas, subtitrų uždėjimas, garsinimas, pradžios ir pabaigos titrai). Susipažįstama su gatvės, žemės menu, </w:t>
            </w:r>
            <w:proofErr w:type="spellStart"/>
            <w:r w:rsidRPr="00A01A85">
              <w:rPr>
                <w:rFonts w:ascii="Times New Roman" w:hAnsi="Times New Roman" w:cs="Times New Roman"/>
                <w:color w:val="70AD47" w:themeColor="accent6"/>
              </w:rPr>
              <w:t>grafiti</w:t>
            </w:r>
            <w:proofErr w:type="spellEnd"/>
            <w:r w:rsidRPr="00A01A85">
              <w:rPr>
                <w:rFonts w:ascii="Times New Roman" w:hAnsi="Times New Roman" w:cs="Times New Roman"/>
                <w:color w:val="70AD47" w:themeColor="accent6"/>
              </w:rPr>
              <w:t xml:space="preserve"> istorija. Bendradarbiaujant su vietos bendruomenėmis kuriami darbai viešose erdvėse (dekoruojamos sienos apleistose pramoninėse, gyvenamosiose patalpose ir kt.)</w:t>
            </w:r>
          </w:p>
        </w:tc>
        <w:tc>
          <w:tcPr>
            <w:tcW w:w="919" w:type="dxa"/>
            <w:shd w:val="clear" w:color="auto" w:fill="FFFFFF" w:themeFill="background1"/>
            <w:vAlign w:val="center"/>
          </w:tcPr>
          <w:p w14:paraId="11831C73" w14:textId="3C1E48DD"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r w:rsidRPr="00A01A85">
              <w:rPr>
                <w:rFonts w:ascii="Times New Roman" w:hAnsi="Times New Roman" w:cs="Times New Roman"/>
              </w:rPr>
              <w:lastRenderedPageBreak/>
              <w:t>4</w:t>
            </w:r>
          </w:p>
        </w:tc>
        <w:tc>
          <w:tcPr>
            <w:tcW w:w="739" w:type="dxa"/>
            <w:shd w:val="clear" w:color="auto" w:fill="FFFFFF" w:themeFill="background1"/>
            <w:vAlign w:val="center"/>
          </w:tcPr>
          <w:p w14:paraId="475F9483" w14:textId="05E780EF"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2</w:t>
            </w:r>
          </w:p>
        </w:tc>
        <w:tc>
          <w:tcPr>
            <w:tcW w:w="2630" w:type="dxa"/>
            <w:shd w:val="clear" w:color="auto" w:fill="FFFFFF" w:themeFill="background1"/>
          </w:tcPr>
          <w:p w14:paraId="2C692061"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Pamoka „</w:t>
            </w:r>
            <w:proofErr w:type="spellStart"/>
            <w:r w:rsidRPr="00A01A85">
              <w:rPr>
                <w:rFonts w:ascii="Times New Roman" w:hAnsi="Times New Roman" w:cs="Times New Roman"/>
              </w:rPr>
              <w:t>Asmenukė</w:t>
            </w:r>
            <w:proofErr w:type="spellEnd"/>
            <w:r w:rsidRPr="00A01A85">
              <w:rPr>
                <w:rFonts w:ascii="Times New Roman" w:hAnsi="Times New Roman" w:cs="Times New Roman"/>
              </w:rPr>
              <w:t xml:space="preserve"> su Vilniumi“. Pamokos tikslas - lavinti anglų k. ir kūrybines kompetencijas, geriau pažinti Vilnių.</w:t>
            </w:r>
          </w:p>
          <w:p w14:paraId="580BE63B"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p>
          <w:p w14:paraId="5B8C39BA"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p>
          <w:p w14:paraId="2D8F7BAC"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Pamoka „Etiketas viešajame transporte“. Pamokos tikslas - Susipažinti su keleivių etiketu, sukurti aktualią socialinę reklamą.</w:t>
            </w:r>
          </w:p>
          <w:p w14:paraId="6DE71961" w14:textId="6F3B43E0"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3180" w:type="dxa"/>
            <w:shd w:val="clear" w:color="auto" w:fill="FFFFFF" w:themeFill="background1"/>
          </w:tcPr>
          <w:p w14:paraId="55C58184"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7AE8487A" w14:textId="77777777" w:rsidR="00A01A85" w:rsidRPr="00A01A85" w:rsidRDefault="00A01A85" w:rsidP="00A01A85">
            <w:pPr>
              <w:pStyle w:val="Antrat1"/>
              <w:shd w:val="clear" w:color="auto" w:fill="FFFFFF" w:themeFill="background1"/>
              <w:spacing w:before="0" w:line="240" w:lineRule="auto"/>
              <w:rPr>
                <w:rFonts w:ascii="Times New Roman" w:hAnsi="Times New Roman" w:cs="Times New Roman"/>
                <w:b/>
                <w:bCs/>
                <w:color w:val="auto"/>
                <w:sz w:val="22"/>
                <w:szCs w:val="22"/>
              </w:rPr>
            </w:pPr>
            <w:proofErr w:type="spellStart"/>
            <w:r w:rsidRPr="00A01A85">
              <w:rPr>
                <w:rFonts w:ascii="Times New Roman" w:hAnsi="Times New Roman" w:cs="Times New Roman"/>
                <w:color w:val="auto"/>
                <w:sz w:val="22"/>
                <w:szCs w:val="22"/>
              </w:rPr>
              <w:t>Asmenukė</w:t>
            </w:r>
            <w:proofErr w:type="spellEnd"/>
            <w:r w:rsidRPr="00A01A85">
              <w:rPr>
                <w:rFonts w:ascii="Times New Roman" w:hAnsi="Times New Roman" w:cs="Times New Roman"/>
                <w:color w:val="auto"/>
                <w:sz w:val="22"/>
                <w:szCs w:val="22"/>
              </w:rPr>
              <w:t xml:space="preserve"> su Vilniumi </w:t>
            </w:r>
            <w:hyperlink r:id="rId49" w:history="1">
              <w:r w:rsidRPr="00A01A85">
                <w:rPr>
                  <w:rStyle w:val="Hipersaitas"/>
                  <w:rFonts w:ascii="Times New Roman" w:hAnsi="Times New Roman" w:cs="Times New Roman"/>
                  <w:sz w:val="22"/>
                  <w:szCs w:val="22"/>
                </w:rPr>
                <w:t>https://www.vilniusyramokykla.lt/pamoka/daile/asmenuke-su-vilniumi/</w:t>
              </w:r>
            </w:hyperlink>
            <w:r w:rsidRPr="00F83A1B">
              <w:rPr>
                <w:rFonts w:ascii="Times New Roman" w:hAnsi="Times New Roman" w:cs="Times New Roman"/>
                <w:sz w:val="22"/>
                <w:szCs w:val="22"/>
              </w:rPr>
              <w:t>*</w:t>
            </w:r>
          </w:p>
          <w:p w14:paraId="2BFBF8F7"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p>
          <w:p w14:paraId="7C8ADFB0"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p>
          <w:p w14:paraId="39B9FA6F" w14:textId="77777777"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Etiketas viešajame transporte  </w:t>
            </w:r>
            <w:hyperlink r:id="rId50" w:history="1">
              <w:r w:rsidRPr="00A01A85">
                <w:rPr>
                  <w:rStyle w:val="Hipersaitas"/>
                  <w:rFonts w:ascii="Times New Roman" w:hAnsi="Times New Roman" w:cs="Times New Roman"/>
                </w:rPr>
                <w:t>https://www.vilniusyramokykla.lt/pamoka/daile/etiketas-viesajame-transporte/</w:t>
              </w:r>
            </w:hyperlink>
            <w:r w:rsidRPr="00F83A1B">
              <w:rPr>
                <w:rFonts w:ascii="Times New Roman" w:hAnsi="Times New Roman" w:cs="Times New Roman"/>
              </w:rPr>
              <w:t>*</w:t>
            </w:r>
          </w:p>
          <w:p w14:paraId="76B45979" w14:textId="007F9669"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 xml:space="preserve"> </w:t>
            </w:r>
          </w:p>
          <w:p w14:paraId="391D96AC"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r>
      <w:tr w:rsidR="00A01A85" w:rsidRPr="00A01A85" w14:paraId="77A2F2A2" w14:textId="77777777" w:rsidTr="00A01A85">
        <w:trPr>
          <w:jc w:val="center"/>
        </w:trPr>
        <w:tc>
          <w:tcPr>
            <w:tcW w:w="1558" w:type="dxa"/>
            <w:shd w:val="clear" w:color="auto" w:fill="FFFFFF" w:themeFill="background1"/>
          </w:tcPr>
          <w:p w14:paraId="435225CE"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53" w:type="dxa"/>
            <w:shd w:val="clear" w:color="auto" w:fill="FFFFFF" w:themeFill="background1"/>
          </w:tcPr>
          <w:p w14:paraId="41812DCC" w14:textId="77777777" w:rsidR="00A01A85" w:rsidRPr="00A01A85" w:rsidRDefault="00A01A85" w:rsidP="00A01A85">
            <w:pPr>
              <w:widowControl w:val="0"/>
              <w:shd w:val="clear" w:color="auto" w:fill="FFFFFF" w:themeFill="background1"/>
              <w:tabs>
                <w:tab w:val="left" w:pos="993"/>
              </w:tabs>
              <w:spacing w:after="0" w:line="240" w:lineRule="auto"/>
              <w:rPr>
                <w:rFonts w:ascii="Times New Roman" w:hAnsi="Times New Roman" w:cs="Times New Roman"/>
              </w:rPr>
            </w:pPr>
          </w:p>
        </w:tc>
        <w:tc>
          <w:tcPr>
            <w:tcW w:w="919" w:type="dxa"/>
            <w:shd w:val="clear" w:color="auto" w:fill="FFFFFF" w:themeFill="background1"/>
            <w:vAlign w:val="center"/>
          </w:tcPr>
          <w:p w14:paraId="13C6BC69" w14:textId="4143225E"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54</w:t>
            </w:r>
          </w:p>
        </w:tc>
        <w:tc>
          <w:tcPr>
            <w:tcW w:w="739" w:type="dxa"/>
            <w:shd w:val="clear" w:color="auto" w:fill="FFFFFF" w:themeFill="background1"/>
            <w:vAlign w:val="center"/>
          </w:tcPr>
          <w:p w14:paraId="4D981AD9" w14:textId="1D4A0055"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20</w:t>
            </w:r>
          </w:p>
        </w:tc>
        <w:tc>
          <w:tcPr>
            <w:tcW w:w="2630" w:type="dxa"/>
            <w:shd w:val="clear" w:color="auto" w:fill="FFFFFF" w:themeFill="background1"/>
          </w:tcPr>
          <w:p w14:paraId="4A36BEB1" w14:textId="510E5C0F" w:rsidR="00A01A85" w:rsidRPr="00A01A85" w:rsidRDefault="00A01A85" w:rsidP="00A01A85">
            <w:pPr>
              <w:shd w:val="clear" w:color="auto" w:fill="FFFFFF" w:themeFill="background1"/>
              <w:spacing w:after="0" w:line="240" w:lineRule="auto"/>
              <w:rPr>
                <w:rFonts w:ascii="Times New Roman" w:hAnsi="Times New Roman" w:cs="Times New Roman"/>
              </w:rPr>
            </w:pPr>
            <w:r w:rsidRPr="00A01A85">
              <w:rPr>
                <w:rFonts w:ascii="Times New Roman" w:hAnsi="Times New Roman" w:cs="Times New Roman"/>
              </w:rPr>
              <w:t>74</w:t>
            </w:r>
          </w:p>
        </w:tc>
        <w:tc>
          <w:tcPr>
            <w:tcW w:w="3180" w:type="dxa"/>
            <w:shd w:val="clear" w:color="auto" w:fill="FFFFFF" w:themeFill="background1"/>
          </w:tcPr>
          <w:p w14:paraId="313E6F22"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c>
          <w:tcPr>
            <w:tcW w:w="2409" w:type="dxa"/>
            <w:shd w:val="clear" w:color="auto" w:fill="FFFFFF" w:themeFill="background1"/>
          </w:tcPr>
          <w:p w14:paraId="2B18F605" w14:textId="77777777" w:rsidR="00A01A85" w:rsidRPr="00A01A85" w:rsidRDefault="00A01A85" w:rsidP="00A01A85">
            <w:pPr>
              <w:shd w:val="clear" w:color="auto" w:fill="FFFFFF" w:themeFill="background1"/>
              <w:spacing w:after="0" w:line="240" w:lineRule="auto"/>
              <w:rPr>
                <w:rFonts w:ascii="Times New Roman" w:eastAsia="Times New Roman" w:hAnsi="Times New Roman" w:cs="Times New Roman"/>
                <w:b/>
                <w:bCs/>
                <w:color w:val="000000"/>
                <w:lang w:eastAsia="lt-LT"/>
              </w:rPr>
            </w:pPr>
          </w:p>
        </w:tc>
      </w:tr>
    </w:tbl>
    <w:p w14:paraId="6C8B8638" w14:textId="3337923F" w:rsidR="00E25720" w:rsidRPr="00A01A85" w:rsidRDefault="008C3A57" w:rsidP="00A01A85">
      <w:pPr>
        <w:pStyle w:val="Antrat1"/>
        <w:shd w:val="clear" w:color="auto" w:fill="FFFFFF" w:themeFill="background1"/>
        <w:spacing w:before="0" w:line="240" w:lineRule="auto"/>
        <w:rPr>
          <w:rFonts w:ascii="Times New Roman" w:hAnsi="Times New Roman" w:cs="Times New Roman"/>
          <w:color w:val="auto"/>
          <w:sz w:val="22"/>
          <w:szCs w:val="22"/>
        </w:rPr>
      </w:pPr>
      <w:r w:rsidRPr="00F83A1B">
        <w:rPr>
          <w:rFonts w:ascii="Times New Roman" w:hAnsi="Times New Roman" w:cs="Times New Roman"/>
          <w:sz w:val="22"/>
          <w:szCs w:val="22"/>
        </w:rPr>
        <w:t>* Žiūrėta 2024 m. spalio 3 d. </w:t>
      </w:r>
    </w:p>
    <w:p w14:paraId="516AB6F0" w14:textId="77777777" w:rsidR="00E25720" w:rsidRPr="00A01A85" w:rsidRDefault="00E25720" w:rsidP="00A01A85">
      <w:pPr>
        <w:pStyle w:val="Antrat1"/>
        <w:shd w:val="clear" w:color="auto" w:fill="FFFFFF" w:themeFill="background1"/>
        <w:spacing w:before="0" w:line="240" w:lineRule="auto"/>
        <w:rPr>
          <w:rFonts w:ascii="Times New Roman" w:hAnsi="Times New Roman" w:cs="Times New Roman"/>
          <w:color w:val="auto"/>
          <w:sz w:val="22"/>
          <w:szCs w:val="22"/>
        </w:rPr>
      </w:pPr>
    </w:p>
    <w:p w14:paraId="79AD11D7" w14:textId="3338D8B6" w:rsidR="008C3A57" w:rsidRPr="00A01A85" w:rsidRDefault="008C3A57" w:rsidP="00A01A85">
      <w:pPr>
        <w:pStyle w:val="Antrat1"/>
        <w:shd w:val="clear" w:color="auto" w:fill="FFFFFF" w:themeFill="background1"/>
        <w:spacing w:before="0" w:line="240" w:lineRule="auto"/>
        <w:rPr>
          <w:rFonts w:ascii="Times New Roman" w:hAnsi="Times New Roman" w:cs="Times New Roman"/>
          <w:color w:val="auto"/>
          <w:sz w:val="22"/>
          <w:szCs w:val="22"/>
        </w:rPr>
      </w:pPr>
    </w:p>
    <w:p w14:paraId="558A26C1" w14:textId="735188B1" w:rsidR="00186500" w:rsidRPr="00A01A85" w:rsidRDefault="00006233" w:rsidP="00A01A85">
      <w:pPr>
        <w:shd w:val="clear" w:color="auto" w:fill="FFFFFF" w:themeFill="background1"/>
        <w:spacing w:after="0" w:line="240" w:lineRule="auto"/>
        <w:jc w:val="center"/>
        <w:rPr>
          <w:rFonts w:ascii="Times New Roman" w:hAnsi="Times New Roman" w:cs="Times New Roman"/>
        </w:rPr>
      </w:pPr>
      <w:r w:rsidRPr="00A01A85">
        <w:rPr>
          <w:rFonts w:ascii="Times New Roman" w:hAnsi="Times New Roman" w:cs="Times New Roman"/>
        </w:rPr>
        <w:t>__________________________________________________</w:t>
      </w:r>
    </w:p>
    <w:sectPr w:rsidR="00186500" w:rsidRPr="00A01A85" w:rsidSect="00705677">
      <w:pgSz w:w="16838" w:h="11906" w:orient="landscape"/>
      <w:pgMar w:top="1276" w:right="1418"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9FDD" w14:textId="77777777" w:rsidR="007E16E5" w:rsidRDefault="007E16E5" w:rsidP="00CA1686">
      <w:pPr>
        <w:spacing w:after="0" w:line="240" w:lineRule="auto"/>
      </w:pPr>
      <w:r>
        <w:separator/>
      </w:r>
    </w:p>
  </w:endnote>
  <w:endnote w:type="continuationSeparator" w:id="0">
    <w:p w14:paraId="0A346B14" w14:textId="77777777" w:rsidR="007E16E5" w:rsidRDefault="007E16E5" w:rsidP="00CA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173590"/>
      <w:docPartObj>
        <w:docPartGallery w:val="Page Numbers (Bottom of Page)"/>
        <w:docPartUnique/>
      </w:docPartObj>
    </w:sdtPr>
    <w:sdtContent>
      <w:p w14:paraId="26CCB32B" w14:textId="79B24FE0" w:rsidR="00F07CB8" w:rsidRDefault="00F07CB8">
        <w:pPr>
          <w:pStyle w:val="Porat"/>
          <w:jc w:val="right"/>
        </w:pPr>
        <w:r>
          <w:fldChar w:fldCharType="begin"/>
        </w:r>
        <w:r>
          <w:instrText>PAGE   \* MERGEFORMAT</w:instrText>
        </w:r>
        <w:r>
          <w:fldChar w:fldCharType="separate"/>
        </w:r>
        <w:r>
          <w:t>2</w:t>
        </w:r>
        <w:r>
          <w:fldChar w:fldCharType="end"/>
        </w:r>
      </w:p>
    </w:sdtContent>
  </w:sdt>
  <w:p w14:paraId="79F6B2EB" w14:textId="77777777" w:rsidR="00F07CB8" w:rsidRDefault="00F07CB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8FB23" w14:textId="77777777" w:rsidR="007E16E5" w:rsidRDefault="007E16E5" w:rsidP="00CA1686">
      <w:pPr>
        <w:spacing w:after="0" w:line="240" w:lineRule="auto"/>
      </w:pPr>
      <w:r>
        <w:separator/>
      </w:r>
    </w:p>
  </w:footnote>
  <w:footnote w:type="continuationSeparator" w:id="0">
    <w:p w14:paraId="296D5840" w14:textId="77777777" w:rsidR="007E16E5" w:rsidRDefault="007E16E5" w:rsidP="00CA1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73BF2"/>
    <w:multiLevelType w:val="multilevel"/>
    <w:tmpl w:val="EC80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171592"/>
    <w:multiLevelType w:val="multilevel"/>
    <w:tmpl w:val="673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E6341"/>
    <w:multiLevelType w:val="multilevel"/>
    <w:tmpl w:val="0726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0D2CCF"/>
    <w:multiLevelType w:val="multilevel"/>
    <w:tmpl w:val="5508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81F7E"/>
    <w:multiLevelType w:val="hybridMultilevel"/>
    <w:tmpl w:val="B7C205F4"/>
    <w:styleLink w:val="ImportedStyle9"/>
    <w:lvl w:ilvl="0" w:tplc="DC809E1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6CCA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8BCE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B8E61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42472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8EEA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C6FA4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FEC4F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E992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9063A5A"/>
    <w:multiLevelType w:val="multilevel"/>
    <w:tmpl w:val="C18C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66042D"/>
    <w:multiLevelType w:val="multilevel"/>
    <w:tmpl w:val="CDD4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114BE4"/>
    <w:multiLevelType w:val="hybridMultilevel"/>
    <w:tmpl w:val="B7C205F4"/>
    <w:numStyleLink w:val="ImportedStyle9"/>
  </w:abstractNum>
  <w:abstractNum w:abstractNumId="8" w15:restartNumberingAfterBreak="0">
    <w:nsid w:val="5CAF77EC"/>
    <w:multiLevelType w:val="multilevel"/>
    <w:tmpl w:val="D63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F14D93"/>
    <w:multiLevelType w:val="multilevel"/>
    <w:tmpl w:val="99A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327C15"/>
    <w:multiLevelType w:val="multilevel"/>
    <w:tmpl w:val="274E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B3645E"/>
    <w:multiLevelType w:val="multilevel"/>
    <w:tmpl w:val="4C56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194001">
    <w:abstractNumId w:val="8"/>
  </w:num>
  <w:num w:numId="2" w16cid:durableId="368378385">
    <w:abstractNumId w:val="5"/>
  </w:num>
  <w:num w:numId="3" w16cid:durableId="1547061353">
    <w:abstractNumId w:val="4"/>
  </w:num>
  <w:num w:numId="4" w16cid:durableId="555436365">
    <w:abstractNumId w:val="7"/>
  </w:num>
  <w:num w:numId="5" w16cid:durableId="406148819">
    <w:abstractNumId w:val="10"/>
  </w:num>
  <w:num w:numId="6" w16cid:durableId="513418513">
    <w:abstractNumId w:val="2"/>
  </w:num>
  <w:num w:numId="7" w16cid:durableId="762577614">
    <w:abstractNumId w:val="6"/>
  </w:num>
  <w:num w:numId="8" w16cid:durableId="1142118786">
    <w:abstractNumId w:val="0"/>
  </w:num>
  <w:num w:numId="9" w16cid:durableId="1888252016">
    <w:abstractNumId w:val="9"/>
  </w:num>
  <w:num w:numId="10" w16cid:durableId="1429157932">
    <w:abstractNumId w:val="3"/>
  </w:num>
  <w:num w:numId="11" w16cid:durableId="773204999">
    <w:abstractNumId w:val="1"/>
  </w:num>
  <w:num w:numId="12" w16cid:durableId="17680345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91"/>
    <w:rsid w:val="00006233"/>
    <w:rsid w:val="000478F3"/>
    <w:rsid w:val="0005029D"/>
    <w:rsid w:val="000A5C75"/>
    <w:rsid w:val="000B120A"/>
    <w:rsid w:val="00131121"/>
    <w:rsid w:val="00137287"/>
    <w:rsid w:val="00151663"/>
    <w:rsid w:val="0017453B"/>
    <w:rsid w:val="00186500"/>
    <w:rsid w:val="001D0AB5"/>
    <w:rsid w:val="00252F65"/>
    <w:rsid w:val="00271668"/>
    <w:rsid w:val="0029592C"/>
    <w:rsid w:val="00297938"/>
    <w:rsid w:val="002A64E1"/>
    <w:rsid w:val="0030272B"/>
    <w:rsid w:val="003201D7"/>
    <w:rsid w:val="00325AB4"/>
    <w:rsid w:val="00365FE0"/>
    <w:rsid w:val="003933F4"/>
    <w:rsid w:val="003B080F"/>
    <w:rsid w:val="003D677F"/>
    <w:rsid w:val="003E3D32"/>
    <w:rsid w:val="003E7094"/>
    <w:rsid w:val="004513C2"/>
    <w:rsid w:val="00491A04"/>
    <w:rsid w:val="004A0EDC"/>
    <w:rsid w:val="004E30BD"/>
    <w:rsid w:val="004F3910"/>
    <w:rsid w:val="00503B91"/>
    <w:rsid w:val="005275EA"/>
    <w:rsid w:val="0053222F"/>
    <w:rsid w:val="00550322"/>
    <w:rsid w:val="00556A61"/>
    <w:rsid w:val="00593EDF"/>
    <w:rsid w:val="005D4379"/>
    <w:rsid w:val="005D79B0"/>
    <w:rsid w:val="005F7797"/>
    <w:rsid w:val="005F7E29"/>
    <w:rsid w:val="00624127"/>
    <w:rsid w:val="006470E6"/>
    <w:rsid w:val="0065760F"/>
    <w:rsid w:val="00676C39"/>
    <w:rsid w:val="00682614"/>
    <w:rsid w:val="006B1B10"/>
    <w:rsid w:val="006F22A6"/>
    <w:rsid w:val="00705677"/>
    <w:rsid w:val="00707BBA"/>
    <w:rsid w:val="00740D05"/>
    <w:rsid w:val="007817E2"/>
    <w:rsid w:val="007A69F3"/>
    <w:rsid w:val="007C052A"/>
    <w:rsid w:val="007E16E5"/>
    <w:rsid w:val="00801152"/>
    <w:rsid w:val="00840B84"/>
    <w:rsid w:val="00853C3D"/>
    <w:rsid w:val="00857A53"/>
    <w:rsid w:val="00866E44"/>
    <w:rsid w:val="0087243D"/>
    <w:rsid w:val="008847AB"/>
    <w:rsid w:val="00886CA6"/>
    <w:rsid w:val="008971D3"/>
    <w:rsid w:val="008C3A57"/>
    <w:rsid w:val="008E2A8E"/>
    <w:rsid w:val="008F3F65"/>
    <w:rsid w:val="00940FD5"/>
    <w:rsid w:val="0094542C"/>
    <w:rsid w:val="00975F87"/>
    <w:rsid w:val="009C1822"/>
    <w:rsid w:val="009D077D"/>
    <w:rsid w:val="009D7B9D"/>
    <w:rsid w:val="00A01A85"/>
    <w:rsid w:val="00A17760"/>
    <w:rsid w:val="00AB7D01"/>
    <w:rsid w:val="00B04678"/>
    <w:rsid w:val="00B54376"/>
    <w:rsid w:val="00B654C3"/>
    <w:rsid w:val="00BA061B"/>
    <w:rsid w:val="00BC6304"/>
    <w:rsid w:val="00C0363C"/>
    <w:rsid w:val="00C4740F"/>
    <w:rsid w:val="00C51703"/>
    <w:rsid w:val="00C54054"/>
    <w:rsid w:val="00C642D5"/>
    <w:rsid w:val="00CA1686"/>
    <w:rsid w:val="00CA3ECF"/>
    <w:rsid w:val="00CC31DB"/>
    <w:rsid w:val="00CD24FE"/>
    <w:rsid w:val="00CF2BA3"/>
    <w:rsid w:val="00D038EB"/>
    <w:rsid w:val="00D569A5"/>
    <w:rsid w:val="00DB1A1D"/>
    <w:rsid w:val="00E175CA"/>
    <w:rsid w:val="00E25720"/>
    <w:rsid w:val="00E730B3"/>
    <w:rsid w:val="00EE56F4"/>
    <w:rsid w:val="00F07CB8"/>
    <w:rsid w:val="00F17258"/>
    <w:rsid w:val="00F41FA6"/>
    <w:rsid w:val="00F635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D03D"/>
  <w15:chartTrackingRefBased/>
  <w15:docId w15:val="{69D1F2CF-7F44-448A-8C8E-F57AE437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03B91"/>
    <w:pPr>
      <w:spacing w:after="160" w:line="259" w:lineRule="auto"/>
      <w:ind w:firstLine="0"/>
    </w:pPr>
    <w:rPr>
      <w:kern w:val="0"/>
    </w:rPr>
  </w:style>
  <w:style w:type="paragraph" w:styleId="Antrat1">
    <w:name w:val="heading 1"/>
    <w:basedOn w:val="prastasis"/>
    <w:next w:val="prastasis"/>
    <w:link w:val="Antrat1Diagrama"/>
    <w:uiPriority w:val="9"/>
    <w:qFormat/>
    <w:rsid w:val="00866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semiHidden/>
    <w:unhideWhenUsed/>
    <w:qFormat/>
    <w:rsid w:val="00252F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semiHidden/>
    <w:unhideWhenUsed/>
    <w:qFormat/>
    <w:rsid w:val="004F3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503B9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03B91"/>
  </w:style>
  <w:style w:type="character" w:customStyle="1" w:styleId="eop">
    <w:name w:val="eop"/>
    <w:basedOn w:val="Numatytasispastraiposriftas"/>
    <w:rsid w:val="00503B91"/>
  </w:style>
  <w:style w:type="character" w:styleId="Hipersaitas">
    <w:name w:val="Hyperlink"/>
    <w:basedOn w:val="Numatytasispastraiposriftas"/>
    <w:uiPriority w:val="99"/>
    <w:unhideWhenUsed/>
    <w:rsid w:val="00503B91"/>
    <w:rPr>
      <w:color w:val="0563C1" w:themeColor="hyperlink"/>
      <w:u w:val="single"/>
    </w:rPr>
  </w:style>
  <w:style w:type="character" w:styleId="Perirtashipersaitas">
    <w:name w:val="FollowedHyperlink"/>
    <w:basedOn w:val="Numatytasispastraiposriftas"/>
    <w:uiPriority w:val="99"/>
    <w:semiHidden/>
    <w:unhideWhenUsed/>
    <w:rsid w:val="004A0EDC"/>
    <w:rPr>
      <w:color w:val="954F72" w:themeColor="followedHyperlink"/>
      <w:u w:val="single"/>
    </w:rPr>
  </w:style>
  <w:style w:type="paragraph" w:customStyle="1" w:styleId="Default">
    <w:name w:val="Default"/>
    <w:rsid w:val="009D077D"/>
    <w:pPr>
      <w:pBdr>
        <w:top w:val="nil"/>
        <w:left w:val="nil"/>
        <w:bottom w:val="nil"/>
        <w:right w:val="nil"/>
        <w:between w:val="nil"/>
        <w:bar w:val="nil"/>
      </w:pBdr>
      <w:ind w:firstLine="0"/>
    </w:pPr>
    <w:rPr>
      <w:rFonts w:ascii="Times New Roman" w:eastAsia="Arial Unicode MS" w:hAnsi="Times New Roman" w:cs="Arial Unicode MS"/>
      <w:color w:val="000000"/>
      <w:kern w:val="0"/>
      <w:sz w:val="24"/>
      <w:szCs w:val="24"/>
      <w:u w:color="000000"/>
      <w:bdr w:val="nil"/>
      <w:lang w:val="en-US" w:eastAsia="lt-LT"/>
    </w:rPr>
  </w:style>
  <w:style w:type="paragraph" w:styleId="prastasiniatinklio">
    <w:name w:val="Normal (Web)"/>
    <w:uiPriority w:val="99"/>
    <w:rsid w:val="009D077D"/>
    <w:pPr>
      <w:pBdr>
        <w:top w:val="nil"/>
        <w:left w:val="nil"/>
        <w:bottom w:val="nil"/>
        <w:right w:val="nil"/>
        <w:between w:val="nil"/>
        <w:bar w:val="nil"/>
      </w:pBdr>
      <w:spacing w:before="100" w:after="100"/>
      <w:ind w:firstLine="0"/>
    </w:pPr>
    <w:rPr>
      <w:rFonts w:ascii="Times New Roman" w:eastAsia="Arial Unicode MS" w:hAnsi="Times New Roman" w:cs="Arial Unicode MS"/>
      <w:color w:val="000000"/>
      <w:kern w:val="0"/>
      <w:sz w:val="24"/>
      <w:szCs w:val="24"/>
      <w:u w:color="000000"/>
      <w:bdr w:val="nil"/>
      <w:lang w:val="fr-FR" w:eastAsia="lt-LT"/>
    </w:rPr>
  </w:style>
  <w:style w:type="character" w:customStyle="1" w:styleId="None">
    <w:name w:val="None"/>
    <w:rsid w:val="009D077D"/>
  </w:style>
  <w:style w:type="paragraph" w:styleId="Sraopastraipa">
    <w:name w:val="List Paragraph"/>
    <w:uiPriority w:val="34"/>
    <w:qFormat/>
    <w:rsid w:val="009D077D"/>
    <w:pPr>
      <w:pBdr>
        <w:top w:val="nil"/>
        <w:left w:val="nil"/>
        <w:bottom w:val="nil"/>
        <w:right w:val="nil"/>
        <w:between w:val="nil"/>
        <w:bar w:val="nil"/>
      </w:pBdr>
      <w:ind w:left="720" w:firstLine="0"/>
    </w:pPr>
    <w:rPr>
      <w:rFonts w:ascii="Times New Roman" w:eastAsia="Arial Unicode MS" w:hAnsi="Times New Roman" w:cs="Arial Unicode MS"/>
      <w:color w:val="000000"/>
      <w:kern w:val="0"/>
      <w:sz w:val="24"/>
      <w:szCs w:val="24"/>
      <w:u w:color="000000"/>
      <w:bdr w:val="nil"/>
      <w:lang w:eastAsia="lt-LT"/>
    </w:rPr>
  </w:style>
  <w:style w:type="numbering" w:customStyle="1" w:styleId="ImportedStyle9">
    <w:name w:val="Imported Style 9"/>
    <w:rsid w:val="009D077D"/>
    <w:pPr>
      <w:numPr>
        <w:numId w:val="3"/>
      </w:numPr>
    </w:pPr>
  </w:style>
  <w:style w:type="table" w:styleId="Lentelstinklelis">
    <w:name w:val="Table Grid"/>
    <w:basedOn w:val="prastojilentel"/>
    <w:uiPriority w:val="39"/>
    <w:rsid w:val="00DB1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01513222">
    <w:name w:val="scxw101513222"/>
    <w:basedOn w:val="Numatytasispastraiposriftas"/>
    <w:rsid w:val="00CA1686"/>
  </w:style>
  <w:style w:type="character" w:customStyle="1" w:styleId="pagebreaktextspan">
    <w:name w:val="pagebreaktextspan"/>
    <w:basedOn w:val="Numatytasispastraiposriftas"/>
    <w:rsid w:val="00CA1686"/>
  </w:style>
  <w:style w:type="paragraph" w:styleId="Antrats">
    <w:name w:val="header"/>
    <w:basedOn w:val="prastasis"/>
    <w:link w:val="AntratsDiagrama"/>
    <w:uiPriority w:val="99"/>
    <w:unhideWhenUsed/>
    <w:rsid w:val="00CA1686"/>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CA1686"/>
    <w:rPr>
      <w:kern w:val="0"/>
    </w:rPr>
  </w:style>
  <w:style w:type="paragraph" w:styleId="Porat">
    <w:name w:val="footer"/>
    <w:basedOn w:val="prastasis"/>
    <w:link w:val="PoratDiagrama"/>
    <w:uiPriority w:val="99"/>
    <w:unhideWhenUsed/>
    <w:rsid w:val="00CA1686"/>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CA1686"/>
    <w:rPr>
      <w:kern w:val="0"/>
    </w:rPr>
  </w:style>
  <w:style w:type="character" w:styleId="Neapdorotaspaminjimas">
    <w:name w:val="Unresolved Mention"/>
    <w:basedOn w:val="Numatytasispastraiposriftas"/>
    <w:uiPriority w:val="99"/>
    <w:semiHidden/>
    <w:unhideWhenUsed/>
    <w:rsid w:val="00840B84"/>
    <w:rPr>
      <w:color w:val="605E5C"/>
      <w:shd w:val="clear" w:color="auto" w:fill="E1DFDD"/>
    </w:rPr>
  </w:style>
  <w:style w:type="character" w:customStyle="1" w:styleId="Antrat1Diagrama">
    <w:name w:val="Antraštė 1 Diagrama"/>
    <w:basedOn w:val="Numatytasispastraiposriftas"/>
    <w:link w:val="Antrat1"/>
    <w:uiPriority w:val="9"/>
    <w:rsid w:val="00866E44"/>
    <w:rPr>
      <w:rFonts w:asciiTheme="majorHAnsi" w:eastAsiaTheme="majorEastAsia" w:hAnsiTheme="majorHAnsi" w:cstheme="majorBidi"/>
      <w:color w:val="2F5496" w:themeColor="accent1" w:themeShade="BF"/>
      <w:kern w:val="0"/>
      <w:sz w:val="32"/>
      <w:szCs w:val="32"/>
    </w:rPr>
  </w:style>
  <w:style w:type="character" w:customStyle="1" w:styleId="Antrat2Diagrama">
    <w:name w:val="Antraštė 2 Diagrama"/>
    <w:basedOn w:val="Numatytasispastraiposriftas"/>
    <w:link w:val="Antrat2"/>
    <w:uiPriority w:val="9"/>
    <w:semiHidden/>
    <w:rsid w:val="00252F65"/>
    <w:rPr>
      <w:rFonts w:asciiTheme="majorHAnsi" w:eastAsiaTheme="majorEastAsia" w:hAnsiTheme="majorHAnsi" w:cstheme="majorBidi"/>
      <w:color w:val="2F5496" w:themeColor="accent1" w:themeShade="BF"/>
      <w:kern w:val="0"/>
      <w:sz w:val="26"/>
      <w:szCs w:val="26"/>
    </w:rPr>
  </w:style>
  <w:style w:type="character" w:customStyle="1" w:styleId="Antrat3Diagrama">
    <w:name w:val="Antraštė 3 Diagrama"/>
    <w:basedOn w:val="Numatytasispastraiposriftas"/>
    <w:link w:val="Antrat3"/>
    <w:uiPriority w:val="9"/>
    <w:semiHidden/>
    <w:rsid w:val="004F3910"/>
    <w:rPr>
      <w:rFonts w:asciiTheme="majorHAnsi" w:eastAsiaTheme="majorEastAsia" w:hAnsiTheme="majorHAnsi" w:cstheme="majorBidi"/>
      <w:color w:val="1F3763" w:themeColor="accent1" w:themeShade="7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26818">
      <w:bodyDiv w:val="1"/>
      <w:marLeft w:val="0"/>
      <w:marRight w:val="0"/>
      <w:marTop w:val="0"/>
      <w:marBottom w:val="0"/>
      <w:divBdr>
        <w:top w:val="none" w:sz="0" w:space="0" w:color="auto"/>
        <w:left w:val="none" w:sz="0" w:space="0" w:color="auto"/>
        <w:bottom w:val="none" w:sz="0" w:space="0" w:color="auto"/>
        <w:right w:val="none" w:sz="0" w:space="0" w:color="auto"/>
      </w:divBdr>
    </w:div>
    <w:div w:id="640306582">
      <w:bodyDiv w:val="1"/>
      <w:marLeft w:val="0"/>
      <w:marRight w:val="0"/>
      <w:marTop w:val="0"/>
      <w:marBottom w:val="0"/>
      <w:divBdr>
        <w:top w:val="none" w:sz="0" w:space="0" w:color="auto"/>
        <w:left w:val="none" w:sz="0" w:space="0" w:color="auto"/>
        <w:bottom w:val="none" w:sz="0" w:space="0" w:color="auto"/>
        <w:right w:val="none" w:sz="0" w:space="0" w:color="auto"/>
      </w:divBdr>
    </w:div>
    <w:div w:id="858738886">
      <w:bodyDiv w:val="1"/>
      <w:marLeft w:val="0"/>
      <w:marRight w:val="0"/>
      <w:marTop w:val="0"/>
      <w:marBottom w:val="0"/>
      <w:divBdr>
        <w:top w:val="none" w:sz="0" w:space="0" w:color="auto"/>
        <w:left w:val="none" w:sz="0" w:space="0" w:color="auto"/>
        <w:bottom w:val="none" w:sz="0" w:space="0" w:color="auto"/>
        <w:right w:val="none" w:sz="0" w:space="0" w:color="auto"/>
      </w:divBdr>
    </w:div>
    <w:div w:id="954285163">
      <w:bodyDiv w:val="1"/>
      <w:marLeft w:val="0"/>
      <w:marRight w:val="0"/>
      <w:marTop w:val="0"/>
      <w:marBottom w:val="0"/>
      <w:divBdr>
        <w:top w:val="none" w:sz="0" w:space="0" w:color="auto"/>
        <w:left w:val="none" w:sz="0" w:space="0" w:color="auto"/>
        <w:bottom w:val="none" w:sz="0" w:space="0" w:color="auto"/>
        <w:right w:val="none" w:sz="0" w:space="0" w:color="auto"/>
      </w:divBdr>
    </w:div>
    <w:div w:id="1028413382">
      <w:bodyDiv w:val="1"/>
      <w:marLeft w:val="0"/>
      <w:marRight w:val="0"/>
      <w:marTop w:val="0"/>
      <w:marBottom w:val="0"/>
      <w:divBdr>
        <w:top w:val="none" w:sz="0" w:space="0" w:color="auto"/>
        <w:left w:val="none" w:sz="0" w:space="0" w:color="auto"/>
        <w:bottom w:val="none" w:sz="0" w:space="0" w:color="auto"/>
        <w:right w:val="none" w:sz="0" w:space="0" w:color="auto"/>
      </w:divBdr>
    </w:div>
    <w:div w:id="1106005594">
      <w:bodyDiv w:val="1"/>
      <w:marLeft w:val="0"/>
      <w:marRight w:val="0"/>
      <w:marTop w:val="0"/>
      <w:marBottom w:val="0"/>
      <w:divBdr>
        <w:top w:val="none" w:sz="0" w:space="0" w:color="auto"/>
        <w:left w:val="none" w:sz="0" w:space="0" w:color="auto"/>
        <w:bottom w:val="none" w:sz="0" w:space="0" w:color="auto"/>
        <w:right w:val="none" w:sz="0" w:space="0" w:color="auto"/>
      </w:divBdr>
    </w:div>
    <w:div w:id="1143619635">
      <w:bodyDiv w:val="1"/>
      <w:marLeft w:val="0"/>
      <w:marRight w:val="0"/>
      <w:marTop w:val="0"/>
      <w:marBottom w:val="0"/>
      <w:divBdr>
        <w:top w:val="none" w:sz="0" w:space="0" w:color="auto"/>
        <w:left w:val="none" w:sz="0" w:space="0" w:color="auto"/>
        <w:bottom w:val="none" w:sz="0" w:space="0" w:color="auto"/>
        <w:right w:val="none" w:sz="0" w:space="0" w:color="auto"/>
      </w:divBdr>
    </w:div>
    <w:div w:id="1230001809">
      <w:bodyDiv w:val="1"/>
      <w:marLeft w:val="0"/>
      <w:marRight w:val="0"/>
      <w:marTop w:val="0"/>
      <w:marBottom w:val="0"/>
      <w:divBdr>
        <w:top w:val="none" w:sz="0" w:space="0" w:color="auto"/>
        <w:left w:val="none" w:sz="0" w:space="0" w:color="auto"/>
        <w:bottom w:val="none" w:sz="0" w:space="0" w:color="auto"/>
        <w:right w:val="none" w:sz="0" w:space="0" w:color="auto"/>
      </w:divBdr>
    </w:div>
    <w:div w:id="1321498152">
      <w:bodyDiv w:val="1"/>
      <w:marLeft w:val="0"/>
      <w:marRight w:val="0"/>
      <w:marTop w:val="0"/>
      <w:marBottom w:val="0"/>
      <w:divBdr>
        <w:top w:val="none" w:sz="0" w:space="0" w:color="auto"/>
        <w:left w:val="none" w:sz="0" w:space="0" w:color="auto"/>
        <w:bottom w:val="none" w:sz="0" w:space="0" w:color="auto"/>
        <w:right w:val="none" w:sz="0" w:space="0" w:color="auto"/>
      </w:divBdr>
      <w:divsChild>
        <w:div w:id="1481581746">
          <w:marLeft w:val="0"/>
          <w:marRight w:val="0"/>
          <w:marTop w:val="0"/>
          <w:marBottom w:val="0"/>
          <w:divBdr>
            <w:top w:val="none" w:sz="0" w:space="0" w:color="auto"/>
            <w:left w:val="none" w:sz="0" w:space="0" w:color="auto"/>
            <w:bottom w:val="none" w:sz="0" w:space="0" w:color="auto"/>
            <w:right w:val="none" w:sz="0" w:space="0" w:color="auto"/>
          </w:divBdr>
        </w:div>
        <w:div w:id="1669478441">
          <w:marLeft w:val="0"/>
          <w:marRight w:val="0"/>
          <w:marTop w:val="0"/>
          <w:marBottom w:val="0"/>
          <w:divBdr>
            <w:top w:val="none" w:sz="0" w:space="0" w:color="auto"/>
            <w:left w:val="none" w:sz="0" w:space="0" w:color="auto"/>
            <w:bottom w:val="none" w:sz="0" w:space="0" w:color="auto"/>
            <w:right w:val="none" w:sz="0" w:space="0" w:color="auto"/>
          </w:divBdr>
        </w:div>
        <w:div w:id="126895076">
          <w:marLeft w:val="0"/>
          <w:marRight w:val="0"/>
          <w:marTop w:val="0"/>
          <w:marBottom w:val="0"/>
          <w:divBdr>
            <w:top w:val="none" w:sz="0" w:space="0" w:color="auto"/>
            <w:left w:val="none" w:sz="0" w:space="0" w:color="auto"/>
            <w:bottom w:val="none" w:sz="0" w:space="0" w:color="auto"/>
            <w:right w:val="none" w:sz="0" w:space="0" w:color="auto"/>
          </w:divBdr>
        </w:div>
        <w:div w:id="490023238">
          <w:marLeft w:val="0"/>
          <w:marRight w:val="0"/>
          <w:marTop w:val="0"/>
          <w:marBottom w:val="0"/>
          <w:divBdr>
            <w:top w:val="none" w:sz="0" w:space="0" w:color="auto"/>
            <w:left w:val="none" w:sz="0" w:space="0" w:color="auto"/>
            <w:bottom w:val="none" w:sz="0" w:space="0" w:color="auto"/>
            <w:right w:val="none" w:sz="0" w:space="0" w:color="auto"/>
          </w:divBdr>
        </w:div>
        <w:div w:id="1771049365">
          <w:marLeft w:val="0"/>
          <w:marRight w:val="0"/>
          <w:marTop w:val="0"/>
          <w:marBottom w:val="0"/>
          <w:divBdr>
            <w:top w:val="none" w:sz="0" w:space="0" w:color="auto"/>
            <w:left w:val="none" w:sz="0" w:space="0" w:color="auto"/>
            <w:bottom w:val="none" w:sz="0" w:space="0" w:color="auto"/>
            <w:right w:val="none" w:sz="0" w:space="0" w:color="auto"/>
          </w:divBdr>
        </w:div>
        <w:div w:id="769009194">
          <w:marLeft w:val="0"/>
          <w:marRight w:val="0"/>
          <w:marTop w:val="0"/>
          <w:marBottom w:val="0"/>
          <w:divBdr>
            <w:top w:val="none" w:sz="0" w:space="0" w:color="auto"/>
            <w:left w:val="none" w:sz="0" w:space="0" w:color="auto"/>
            <w:bottom w:val="none" w:sz="0" w:space="0" w:color="auto"/>
            <w:right w:val="none" w:sz="0" w:space="0" w:color="auto"/>
          </w:divBdr>
          <w:divsChild>
            <w:div w:id="2111001794">
              <w:marLeft w:val="0"/>
              <w:marRight w:val="0"/>
              <w:marTop w:val="0"/>
              <w:marBottom w:val="0"/>
              <w:divBdr>
                <w:top w:val="none" w:sz="0" w:space="0" w:color="auto"/>
                <w:left w:val="none" w:sz="0" w:space="0" w:color="auto"/>
                <w:bottom w:val="none" w:sz="0" w:space="0" w:color="auto"/>
                <w:right w:val="none" w:sz="0" w:space="0" w:color="auto"/>
              </w:divBdr>
            </w:div>
            <w:div w:id="1037122950">
              <w:marLeft w:val="0"/>
              <w:marRight w:val="0"/>
              <w:marTop w:val="0"/>
              <w:marBottom w:val="0"/>
              <w:divBdr>
                <w:top w:val="none" w:sz="0" w:space="0" w:color="auto"/>
                <w:left w:val="none" w:sz="0" w:space="0" w:color="auto"/>
                <w:bottom w:val="none" w:sz="0" w:space="0" w:color="auto"/>
                <w:right w:val="none" w:sz="0" w:space="0" w:color="auto"/>
              </w:divBdr>
            </w:div>
            <w:div w:id="1393582598">
              <w:marLeft w:val="0"/>
              <w:marRight w:val="0"/>
              <w:marTop w:val="0"/>
              <w:marBottom w:val="0"/>
              <w:divBdr>
                <w:top w:val="none" w:sz="0" w:space="0" w:color="auto"/>
                <w:left w:val="none" w:sz="0" w:space="0" w:color="auto"/>
                <w:bottom w:val="none" w:sz="0" w:space="0" w:color="auto"/>
                <w:right w:val="none" w:sz="0" w:space="0" w:color="auto"/>
              </w:divBdr>
            </w:div>
            <w:div w:id="563293490">
              <w:marLeft w:val="0"/>
              <w:marRight w:val="0"/>
              <w:marTop w:val="0"/>
              <w:marBottom w:val="0"/>
              <w:divBdr>
                <w:top w:val="none" w:sz="0" w:space="0" w:color="auto"/>
                <w:left w:val="none" w:sz="0" w:space="0" w:color="auto"/>
                <w:bottom w:val="none" w:sz="0" w:space="0" w:color="auto"/>
                <w:right w:val="none" w:sz="0" w:space="0" w:color="auto"/>
              </w:divBdr>
            </w:div>
            <w:div w:id="1876194520">
              <w:marLeft w:val="0"/>
              <w:marRight w:val="0"/>
              <w:marTop w:val="0"/>
              <w:marBottom w:val="0"/>
              <w:divBdr>
                <w:top w:val="none" w:sz="0" w:space="0" w:color="auto"/>
                <w:left w:val="none" w:sz="0" w:space="0" w:color="auto"/>
                <w:bottom w:val="none" w:sz="0" w:space="0" w:color="auto"/>
                <w:right w:val="none" w:sz="0" w:space="0" w:color="auto"/>
              </w:divBdr>
            </w:div>
          </w:divsChild>
        </w:div>
        <w:div w:id="1344816226">
          <w:marLeft w:val="0"/>
          <w:marRight w:val="0"/>
          <w:marTop w:val="0"/>
          <w:marBottom w:val="0"/>
          <w:divBdr>
            <w:top w:val="none" w:sz="0" w:space="0" w:color="auto"/>
            <w:left w:val="none" w:sz="0" w:space="0" w:color="auto"/>
            <w:bottom w:val="none" w:sz="0" w:space="0" w:color="auto"/>
            <w:right w:val="none" w:sz="0" w:space="0" w:color="auto"/>
          </w:divBdr>
          <w:divsChild>
            <w:div w:id="1088498545">
              <w:marLeft w:val="0"/>
              <w:marRight w:val="0"/>
              <w:marTop w:val="0"/>
              <w:marBottom w:val="0"/>
              <w:divBdr>
                <w:top w:val="none" w:sz="0" w:space="0" w:color="auto"/>
                <w:left w:val="none" w:sz="0" w:space="0" w:color="auto"/>
                <w:bottom w:val="none" w:sz="0" w:space="0" w:color="auto"/>
                <w:right w:val="none" w:sz="0" w:space="0" w:color="auto"/>
              </w:divBdr>
            </w:div>
            <w:div w:id="544417436">
              <w:marLeft w:val="0"/>
              <w:marRight w:val="0"/>
              <w:marTop w:val="0"/>
              <w:marBottom w:val="0"/>
              <w:divBdr>
                <w:top w:val="none" w:sz="0" w:space="0" w:color="auto"/>
                <w:left w:val="none" w:sz="0" w:space="0" w:color="auto"/>
                <w:bottom w:val="none" w:sz="0" w:space="0" w:color="auto"/>
                <w:right w:val="none" w:sz="0" w:space="0" w:color="auto"/>
              </w:divBdr>
            </w:div>
          </w:divsChild>
        </w:div>
        <w:div w:id="20984688">
          <w:marLeft w:val="0"/>
          <w:marRight w:val="0"/>
          <w:marTop w:val="0"/>
          <w:marBottom w:val="0"/>
          <w:divBdr>
            <w:top w:val="none" w:sz="0" w:space="0" w:color="auto"/>
            <w:left w:val="none" w:sz="0" w:space="0" w:color="auto"/>
            <w:bottom w:val="none" w:sz="0" w:space="0" w:color="auto"/>
            <w:right w:val="none" w:sz="0" w:space="0" w:color="auto"/>
          </w:divBdr>
        </w:div>
        <w:div w:id="1999991356">
          <w:marLeft w:val="0"/>
          <w:marRight w:val="0"/>
          <w:marTop w:val="0"/>
          <w:marBottom w:val="0"/>
          <w:divBdr>
            <w:top w:val="none" w:sz="0" w:space="0" w:color="auto"/>
            <w:left w:val="none" w:sz="0" w:space="0" w:color="auto"/>
            <w:bottom w:val="none" w:sz="0" w:space="0" w:color="auto"/>
            <w:right w:val="none" w:sz="0" w:space="0" w:color="auto"/>
          </w:divBdr>
        </w:div>
        <w:div w:id="192116337">
          <w:marLeft w:val="0"/>
          <w:marRight w:val="0"/>
          <w:marTop w:val="0"/>
          <w:marBottom w:val="0"/>
          <w:divBdr>
            <w:top w:val="none" w:sz="0" w:space="0" w:color="auto"/>
            <w:left w:val="none" w:sz="0" w:space="0" w:color="auto"/>
            <w:bottom w:val="none" w:sz="0" w:space="0" w:color="auto"/>
            <w:right w:val="none" w:sz="0" w:space="0" w:color="auto"/>
          </w:divBdr>
        </w:div>
        <w:div w:id="2070885778">
          <w:marLeft w:val="0"/>
          <w:marRight w:val="0"/>
          <w:marTop w:val="0"/>
          <w:marBottom w:val="0"/>
          <w:divBdr>
            <w:top w:val="none" w:sz="0" w:space="0" w:color="auto"/>
            <w:left w:val="none" w:sz="0" w:space="0" w:color="auto"/>
            <w:bottom w:val="none" w:sz="0" w:space="0" w:color="auto"/>
            <w:right w:val="none" w:sz="0" w:space="0" w:color="auto"/>
          </w:divBdr>
        </w:div>
        <w:div w:id="699625779">
          <w:marLeft w:val="0"/>
          <w:marRight w:val="0"/>
          <w:marTop w:val="0"/>
          <w:marBottom w:val="0"/>
          <w:divBdr>
            <w:top w:val="none" w:sz="0" w:space="0" w:color="auto"/>
            <w:left w:val="none" w:sz="0" w:space="0" w:color="auto"/>
            <w:bottom w:val="none" w:sz="0" w:space="0" w:color="auto"/>
            <w:right w:val="none" w:sz="0" w:space="0" w:color="auto"/>
          </w:divBdr>
        </w:div>
        <w:div w:id="695500730">
          <w:marLeft w:val="0"/>
          <w:marRight w:val="0"/>
          <w:marTop w:val="0"/>
          <w:marBottom w:val="0"/>
          <w:divBdr>
            <w:top w:val="none" w:sz="0" w:space="0" w:color="auto"/>
            <w:left w:val="none" w:sz="0" w:space="0" w:color="auto"/>
            <w:bottom w:val="none" w:sz="0" w:space="0" w:color="auto"/>
            <w:right w:val="none" w:sz="0" w:space="0" w:color="auto"/>
          </w:divBdr>
          <w:divsChild>
            <w:div w:id="1669793986">
              <w:marLeft w:val="0"/>
              <w:marRight w:val="0"/>
              <w:marTop w:val="0"/>
              <w:marBottom w:val="0"/>
              <w:divBdr>
                <w:top w:val="none" w:sz="0" w:space="0" w:color="auto"/>
                <w:left w:val="none" w:sz="0" w:space="0" w:color="auto"/>
                <w:bottom w:val="none" w:sz="0" w:space="0" w:color="auto"/>
                <w:right w:val="none" w:sz="0" w:space="0" w:color="auto"/>
              </w:divBdr>
            </w:div>
            <w:div w:id="333071287">
              <w:marLeft w:val="0"/>
              <w:marRight w:val="0"/>
              <w:marTop w:val="0"/>
              <w:marBottom w:val="0"/>
              <w:divBdr>
                <w:top w:val="none" w:sz="0" w:space="0" w:color="auto"/>
                <w:left w:val="none" w:sz="0" w:space="0" w:color="auto"/>
                <w:bottom w:val="none" w:sz="0" w:space="0" w:color="auto"/>
                <w:right w:val="none" w:sz="0" w:space="0" w:color="auto"/>
              </w:divBdr>
            </w:div>
            <w:div w:id="1861969348">
              <w:marLeft w:val="0"/>
              <w:marRight w:val="0"/>
              <w:marTop w:val="0"/>
              <w:marBottom w:val="0"/>
              <w:divBdr>
                <w:top w:val="none" w:sz="0" w:space="0" w:color="auto"/>
                <w:left w:val="none" w:sz="0" w:space="0" w:color="auto"/>
                <w:bottom w:val="none" w:sz="0" w:space="0" w:color="auto"/>
                <w:right w:val="none" w:sz="0" w:space="0" w:color="auto"/>
              </w:divBdr>
            </w:div>
            <w:div w:id="772748897">
              <w:marLeft w:val="0"/>
              <w:marRight w:val="0"/>
              <w:marTop w:val="0"/>
              <w:marBottom w:val="0"/>
              <w:divBdr>
                <w:top w:val="none" w:sz="0" w:space="0" w:color="auto"/>
                <w:left w:val="none" w:sz="0" w:space="0" w:color="auto"/>
                <w:bottom w:val="none" w:sz="0" w:space="0" w:color="auto"/>
                <w:right w:val="none" w:sz="0" w:space="0" w:color="auto"/>
              </w:divBdr>
            </w:div>
            <w:div w:id="1590237954">
              <w:marLeft w:val="0"/>
              <w:marRight w:val="0"/>
              <w:marTop w:val="0"/>
              <w:marBottom w:val="0"/>
              <w:divBdr>
                <w:top w:val="none" w:sz="0" w:space="0" w:color="auto"/>
                <w:left w:val="none" w:sz="0" w:space="0" w:color="auto"/>
                <w:bottom w:val="none" w:sz="0" w:space="0" w:color="auto"/>
                <w:right w:val="none" w:sz="0" w:space="0" w:color="auto"/>
              </w:divBdr>
            </w:div>
          </w:divsChild>
        </w:div>
        <w:div w:id="836961383">
          <w:marLeft w:val="0"/>
          <w:marRight w:val="0"/>
          <w:marTop w:val="0"/>
          <w:marBottom w:val="0"/>
          <w:divBdr>
            <w:top w:val="none" w:sz="0" w:space="0" w:color="auto"/>
            <w:left w:val="none" w:sz="0" w:space="0" w:color="auto"/>
            <w:bottom w:val="none" w:sz="0" w:space="0" w:color="auto"/>
            <w:right w:val="none" w:sz="0" w:space="0" w:color="auto"/>
          </w:divBdr>
          <w:divsChild>
            <w:div w:id="315381495">
              <w:marLeft w:val="0"/>
              <w:marRight w:val="0"/>
              <w:marTop w:val="0"/>
              <w:marBottom w:val="0"/>
              <w:divBdr>
                <w:top w:val="none" w:sz="0" w:space="0" w:color="auto"/>
                <w:left w:val="none" w:sz="0" w:space="0" w:color="auto"/>
                <w:bottom w:val="none" w:sz="0" w:space="0" w:color="auto"/>
                <w:right w:val="none" w:sz="0" w:space="0" w:color="auto"/>
              </w:divBdr>
            </w:div>
            <w:div w:id="1844733863">
              <w:marLeft w:val="0"/>
              <w:marRight w:val="0"/>
              <w:marTop w:val="0"/>
              <w:marBottom w:val="0"/>
              <w:divBdr>
                <w:top w:val="none" w:sz="0" w:space="0" w:color="auto"/>
                <w:left w:val="none" w:sz="0" w:space="0" w:color="auto"/>
                <w:bottom w:val="none" w:sz="0" w:space="0" w:color="auto"/>
                <w:right w:val="none" w:sz="0" w:space="0" w:color="auto"/>
              </w:divBdr>
            </w:div>
            <w:div w:id="94055452">
              <w:marLeft w:val="0"/>
              <w:marRight w:val="0"/>
              <w:marTop w:val="0"/>
              <w:marBottom w:val="0"/>
              <w:divBdr>
                <w:top w:val="none" w:sz="0" w:space="0" w:color="auto"/>
                <w:left w:val="none" w:sz="0" w:space="0" w:color="auto"/>
                <w:bottom w:val="none" w:sz="0" w:space="0" w:color="auto"/>
                <w:right w:val="none" w:sz="0" w:space="0" w:color="auto"/>
              </w:divBdr>
            </w:div>
          </w:divsChild>
        </w:div>
        <w:div w:id="1725449340">
          <w:marLeft w:val="0"/>
          <w:marRight w:val="0"/>
          <w:marTop w:val="0"/>
          <w:marBottom w:val="0"/>
          <w:divBdr>
            <w:top w:val="none" w:sz="0" w:space="0" w:color="auto"/>
            <w:left w:val="none" w:sz="0" w:space="0" w:color="auto"/>
            <w:bottom w:val="none" w:sz="0" w:space="0" w:color="auto"/>
            <w:right w:val="none" w:sz="0" w:space="0" w:color="auto"/>
          </w:divBdr>
        </w:div>
        <w:div w:id="1801344337">
          <w:marLeft w:val="0"/>
          <w:marRight w:val="0"/>
          <w:marTop w:val="0"/>
          <w:marBottom w:val="0"/>
          <w:divBdr>
            <w:top w:val="none" w:sz="0" w:space="0" w:color="auto"/>
            <w:left w:val="none" w:sz="0" w:space="0" w:color="auto"/>
            <w:bottom w:val="none" w:sz="0" w:space="0" w:color="auto"/>
            <w:right w:val="none" w:sz="0" w:space="0" w:color="auto"/>
          </w:divBdr>
        </w:div>
        <w:div w:id="319576417">
          <w:marLeft w:val="0"/>
          <w:marRight w:val="0"/>
          <w:marTop w:val="0"/>
          <w:marBottom w:val="0"/>
          <w:divBdr>
            <w:top w:val="none" w:sz="0" w:space="0" w:color="auto"/>
            <w:left w:val="none" w:sz="0" w:space="0" w:color="auto"/>
            <w:bottom w:val="none" w:sz="0" w:space="0" w:color="auto"/>
            <w:right w:val="none" w:sz="0" w:space="0" w:color="auto"/>
          </w:divBdr>
        </w:div>
        <w:div w:id="39593852">
          <w:marLeft w:val="0"/>
          <w:marRight w:val="0"/>
          <w:marTop w:val="0"/>
          <w:marBottom w:val="0"/>
          <w:divBdr>
            <w:top w:val="none" w:sz="0" w:space="0" w:color="auto"/>
            <w:left w:val="none" w:sz="0" w:space="0" w:color="auto"/>
            <w:bottom w:val="none" w:sz="0" w:space="0" w:color="auto"/>
            <w:right w:val="none" w:sz="0" w:space="0" w:color="auto"/>
          </w:divBdr>
        </w:div>
        <w:div w:id="1654672645">
          <w:marLeft w:val="0"/>
          <w:marRight w:val="0"/>
          <w:marTop w:val="0"/>
          <w:marBottom w:val="0"/>
          <w:divBdr>
            <w:top w:val="none" w:sz="0" w:space="0" w:color="auto"/>
            <w:left w:val="none" w:sz="0" w:space="0" w:color="auto"/>
            <w:bottom w:val="none" w:sz="0" w:space="0" w:color="auto"/>
            <w:right w:val="none" w:sz="0" w:space="0" w:color="auto"/>
          </w:divBdr>
        </w:div>
      </w:divsChild>
    </w:div>
    <w:div w:id="1392995429">
      <w:bodyDiv w:val="1"/>
      <w:marLeft w:val="0"/>
      <w:marRight w:val="0"/>
      <w:marTop w:val="0"/>
      <w:marBottom w:val="0"/>
      <w:divBdr>
        <w:top w:val="none" w:sz="0" w:space="0" w:color="auto"/>
        <w:left w:val="none" w:sz="0" w:space="0" w:color="auto"/>
        <w:bottom w:val="none" w:sz="0" w:space="0" w:color="auto"/>
        <w:right w:val="none" w:sz="0" w:space="0" w:color="auto"/>
      </w:divBdr>
    </w:div>
    <w:div w:id="1523015520">
      <w:bodyDiv w:val="1"/>
      <w:marLeft w:val="0"/>
      <w:marRight w:val="0"/>
      <w:marTop w:val="0"/>
      <w:marBottom w:val="0"/>
      <w:divBdr>
        <w:top w:val="none" w:sz="0" w:space="0" w:color="auto"/>
        <w:left w:val="none" w:sz="0" w:space="0" w:color="auto"/>
        <w:bottom w:val="none" w:sz="0" w:space="0" w:color="auto"/>
        <w:right w:val="none" w:sz="0" w:space="0" w:color="auto"/>
      </w:divBdr>
      <w:divsChild>
        <w:div w:id="1032196440">
          <w:marLeft w:val="0"/>
          <w:marRight w:val="0"/>
          <w:marTop w:val="0"/>
          <w:marBottom w:val="0"/>
          <w:divBdr>
            <w:top w:val="none" w:sz="0" w:space="0" w:color="auto"/>
            <w:left w:val="none" w:sz="0" w:space="0" w:color="auto"/>
            <w:bottom w:val="none" w:sz="0" w:space="0" w:color="auto"/>
            <w:right w:val="none" w:sz="0" w:space="0" w:color="auto"/>
          </w:divBdr>
        </w:div>
        <w:div w:id="1575892795">
          <w:marLeft w:val="0"/>
          <w:marRight w:val="0"/>
          <w:marTop w:val="0"/>
          <w:marBottom w:val="0"/>
          <w:divBdr>
            <w:top w:val="none" w:sz="0" w:space="0" w:color="auto"/>
            <w:left w:val="none" w:sz="0" w:space="0" w:color="auto"/>
            <w:bottom w:val="none" w:sz="0" w:space="0" w:color="auto"/>
            <w:right w:val="none" w:sz="0" w:space="0" w:color="auto"/>
          </w:divBdr>
        </w:div>
        <w:div w:id="1806897627">
          <w:marLeft w:val="0"/>
          <w:marRight w:val="0"/>
          <w:marTop w:val="0"/>
          <w:marBottom w:val="0"/>
          <w:divBdr>
            <w:top w:val="none" w:sz="0" w:space="0" w:color="auto"/>
            <w:left w:val="none" w:sz="0" w:space="0" w:color="auto"/>
            <w:bottom w:val="none" w:sz="0" w:space="0" w:color="auto"/>
            <w:right w:val="none" w:sz="0" w:space="0" w:color="auto"/>
          </w:divBdr>
        </w:div>
        <w:div w:id="2125540944">
          <w:marLeft w:val="0"/>
          <w:marRight w:val="0"/>
          <w:marTop w:val="0"/>
          <w:marBottom w:val="0"/>
          <w:divBdr>
            <w:top w:val="none" w:sz="0" w:space="0" w:color="auto"/>
            <w:left w:val="none" w:sz="0" w:space="0" w:color="auto"/>
            <w:bottom w:val="none" w:sz="0" w:space="0" w:color="auto"/>
            <w:right w:val="none" w:sz="0" w:space="0" w:color="auto"/>
          </w:divBdr>
        </w:div>
        <w:div w:id="1152210939">
          <w:marLeft w:val="0"/>
          <w:marRight w:val="0"/>
          <w:marTop w:val="0"/>
          <w:marBottom w:val="0"/>
          <w:divBdr>
            <w:top w:val="none" w:sz="0" w:space="0" w:color="auto"/>
            <w:left w:val="none" w:sz="0" w:space="0" w:color="auto"/>
            <w:bottom w:val="none" w:sz="0" w:space="0" w:color="auto"/>
            <w:right w:val="none" w:sz="0" w:space="0" w:color="auto"/>
          </w:divBdr>
        </w:div>
        <w:div w:id="1624268314">
          <w:marLeft w:val="0"/>
          <w:marRight w:val="0"/>
          <w:marTop w:val="0"/>
          <w:marBottom w:val="0"/>
          <w:divBdr>
            <w:top w:val="none" w:sz="0" w:space="0" w:color="auto"/>
            <w:left w:val="none" w:sz="0" w:space="0" w:color="auto"/>
            <w:bottom w:val="none" w:sz="0" w:space="0" w:color="auto"/>
            <w:right w:val="none" w:sz="0" w:space="0" w:color="auto"/>
          </w:divBdr>
        </w:div>
        <w:div w:id="843203506">
          <w:marLeft w:val="0"/>
          <w:marRight w:val="0"/>
          <w:marTop w:val="0"/>
          <w:marBottom w:val="0"/>
          <w:divBdr>
            <w:top w:val="none" w:sz="0" w:space="0" w:color="auto"/>
            <w:left w:val="none" w:sz="0" w:space="0" w:color="auto"/>
            <w:bottom w:val="none" w:sz="0" w:space="0" w:color="auto"/>
            <w:right w:val="none" w:sz="0" w:space="0" w:color="auto"/>
          </w:divBdr>
        </w:div>
        <w:div w:id="477454735">
          <w:marLeft w:val="0"/>
          <w:marRight w:val="0"/>
          <w:marTop w:val="0"/>
          <w:marBottom w:val="0"/>
          <w:divBdr>
            <w:top w:val="none" w:sz="0" w:space="0" w:color="auto"/>
            <w:left w:val="none" w:sz="0" w:space="0" w:color="auto"/>
            <w:bottom w:val="none" w:sz="0" w:space="0" w:color="auto"/>
            <w:right w:val="none" w:sz="0" w:space="0" w:color="auto"/>
          </w:divBdr>
        </w:div>
        <w:div w:id="1610774018">
          <w:marLeft w:val="0"/>
          <w:marRight w:val="0"/>
          <w:marTop w:val="0"/>
          <w:marBottom w:val="0"/>
          <w:divBdr>
            <w:top w:val="none" w:sz="0" w:space="0" w:color="auto"/>
            <w:left w:val="none" w:sz="0" w:space="0" w:color="auto"/>
            <w:bottom w:val="none" w:sz="0" w:space="0" w:color="auto"/>
            <w:right w:val="none" w:sz="0" w:space="0" w:color="auto"/>
          </w:divBdr>
        </w:div>
        <w:div w:id="1721517909">
          <w:marLeft w:val="0"/>
          <w:marRight w:val="0"/>
          <w:marTop w:val="0"/>
          <w:marBottom w:val="0"/>
          <w:divBdr>
            <w:top w:val="none" w:sz="0" w:space="0" w:color="auto"/>
            <w:left w:val="none" w:sz="0" w:space="0" w:color="auto"/>
            <w:bottom w:val="none" w:sz="0" w:space="0" w:color="auto"/>
            <w:right w:val="none" w:sz="0" w:space="0" w:color="auto"/>
          </w:divBdr>
        </w:div>
        <w:div w:id="765810953">
          <w:marLeft w:val="0"/>
          <w:marRight w:val="0"/>
          <w:marTop w:val="0"/>
          <w:marBottom w:val="0"/>
          <w:divBdr>
            <w:top w:val="none" w:sz="0" w:space="0" w:color="auto"/>
            <w:left w:val="none" w:sz="0" w:space="0" w:color="auto"/>
            <w:bottom w:val="none" w:sz="0" w:space="0" w:color="auto"/>
            <w:right w:val="none" w:sz="0" w:space="0" w:color="auto"/>
          </w:divBdr>
          <w:divsChild>
            <w:div w:id="230583682">
              <w:marLeft w:val="-75"/>
              <w:marRight w:val="0"/>
              <w:marTop w:val="30"/>
              <w:marBottom w:val="30"/>
              <w:divBdr>
                <w:top w:val="none" w:sz="0" w:space="0" w:color="auto"/>
                <w:left w:val="none" w:sz="0" w:space="0" w:color="auto"/>
                <w:bottom w:val="none" w:sz="0" w:space="0" w:color="auto"/>
                <w:right w:val="none" w:sz="0" w:space="0" w:color="auto"/>
              </w:divBdr>
              <w:divsChild>
                <w:div w:id="355739954">
                  <w:marLeft w:val="0"/>
                  <w:marRight w:val="0"/>
                  <w:marTop w:val="0"/>
                  <w:marBottom w:val="0"/>
                  <w:divBdr>
                    <w:top w:val="none" w:sz="0" w:space="0" w:color="auto"/>
                    <w:left w:val="none" w:sz="0" w:space="0" w:color="auto"/>
                    <w:bottom w:val="none" w:sz="0" w:space="0" w:color="auto"/>
                    <w:right w:val="none" w:sz="0" w:space="0" w:color="auto"/>
                  </w:divBdr>
                  <w:divsChild>
                    <w:div w:id="329060093">
                      <w:marLeft w:val="0"/>
                      <w:marRight w:val="0"/>
                      <w:marTop w:val="0"/>
                      <w:marBottom w:val="0"/>
                      <w:divBdr>
                        <w:top w:val="none" w:sz="0" w:space="0" w:color="auto"/>
                        <w:left w:val="none" w:sz="0" w:space="0" w:color="auto"/>
                        <w:bottom w:val="none" w:sz="0" w:space="0" w:color="auto"/>
                        <w:right w:val="none" w:sz="0" w:space="0" w:color="auto"/>
                      </w:divBdr>
                    </w:div>
                  </w:divsChild>
                </w:div>
                <w:div w:id="1841313801">
                  <w:marLeft w:val="0"/>
                  <w:marRight w:val="0"/>
                  <w:marTop w:val="0"/>
                  <w:marBottom w:val="0"/>
                  <w:divBdr>
                    <w:top w:val="none" w:sz="0" w:space="0" w:color="auto"/>
                    <w:left w:val="none" w:sz="0" w:space="0" w:color="auto"/>
                    <w:bottom w:val="none" w:sz="0" w:space="0" w:color="auto"/>
                    <w:right w:val="none" w:sz="0" w:space="0" w:color="auto"/>
                  </w:divBdr>
                  <w:divsChild>
                    <w:div w:id="1997684606">
                      <w:marLeft w:val="0"/>
                      <w:marRight w:val="0"/>
                      <w:marTop w:val="0"/>
                      <w:marBottom w:val="0"/>
                      <w:divBdr>
                        <w:top w:val="none" w:sz="0" w:space="0" w:color="auto"/>
                        <w:left w:val="none" w:sz="0" w:space="0" w:color="auto"/>
                        <w:bottom w:val="none" w:sz="0" w:space="0" w:color="auto"/>
                        <w:right w:val="none" w:sz="0" w:space="0" w:color="auto"/>
                      </w:divBdr>
                    </w:div>
                  </w:divsChild>
                </w:div>
                <w:div w:id="642387492">
                  <w:marLeft w:val="0"/>
                  <w:marRight w:val="0"/>
                  <w:marTop w:val="0"/>
                  <w:marBottom w:val="0"/>
                  <w:divBdr>
                    <w:top w:val="none" w:sz="0" w:space="0" w:color="auto"/>
                    <w:left w:val="none" w:sz="0" w:space="0" w:color="auto"/>
                    <w:bottom w:val="none" w:sz="0" w:space="0" w:color="auto"/>
                    <w:right w:val="none" w:sz="0" w:space="0" w:color="auto"/>
                  </w:divBdr>
                  <w:divsChild>
                    <w:div w:id="1048458448">
                      <w:marLeft w:val="0"/>
                      <w:marRight w:val="0"/>
                      <w:marTop w:val="0"/>
                      <w:marBottom w:val="0"/>
                      <w:divBdr>
                        <w:top w:val="none" w:sz="0" w:space="0" w:color="auto"/>
                        <w:left w:val="none" w:sz="0" w:space="0" w:color="auto"/>
                        <w:bottom w:val="none" w:sz="0" w:space="0" w:color="auto"/>
                        <w:right w:val="none" w:sz="0" w:space="0" w:color="auto"/>
                      </w:divBdr>
                    </w:div>
                  </w:divsChild>
                </w:div>
                <w:div w:id="565917261">
                  <w:marLeft w:val="0"/>
                  <w:marRight w:val="0"/>
                  <w:marTop w:val="0"/>
                  <w:marBottom w:val="0"/>
                  <w:divBdr>
                    <w:top w:val="none" w:sz="0" w:space="0" w:color="auto"/>
                    <w:left w:val="none" w:sz="0" w:space="0" w:color="auto"/>
                    <w:bottom w:val="none" w:sz="0" w:space="0" w:color="auto"/>
                    <w:right w:val="none" w:sz="0" w:space="0" w:color="auto"/>
                  </w:divBdr>
                  <w:divsChild>
                    <w:div w:id="307243609">
                      <w:marLeft w:val="0"/>
                      <w:marRight w:val="0"/>
                      <w:marTop w:val="0"/>
                      <w:marBottom w:val="0"/>
                      <w:divBdr>
                        <w:top w:val="none" w:sz="0" w:space="0" w:color="auto"/>
                        <w:left w:val="none" w:sz="0" w:space="0" w:color="auto"/>
                        <w:bottom w:val="none" w:sz="0" w:space="0" w:color="auto"/>
                        <w:right w:val="none" w:sz="0" w:space="0" w:color="auto"/>
                      </w:divBdr>
                    </w:div>
                  </w:divsChild>
                </w:div>
                <w:div w:id="1770353083">
                  <w:marLeft w:val="0"/>
                  <w:marRight w:val="0"/>
                  <w:marTop w:val="0"/>
                  <w:marBottom w:val="0"/>
                  <w:divBdr>
                    <w:top w:val="none" w:sz="0" w:space="0" w:color="auto"/>
                    <w:left w:val="none" w:sz="0" w:space="0" w:color="auto"/>
                    <w:bottom w:val="none" w:sz="0" w:space="0" w:color="auto"/>
                    <w:right w:val="none" w:sz="0" w:space="0" w:color="auto"/>
                  </w:divBdr>
                  <w:divsChild>
                    <w:div w:id="1151285668">
                      <w:marLeft w:val="0"/>
                      <w:marRight w:val="0"/>
                      <w:marTop w:val="0"/>
                      <w:marBottom w:val="0"/>
                      <w:divBdr>
                        <w:top w:val="none" w:sz="0" w:space="0" w:color="auto"/>
                        <w:left w:val="none" w:sz="0" w:space="0" w:color="auto"/>
                        <w:bottom w:val="none" w:sz="0" w:space="0" w:color="auto"/>
                        <w:right w:val="none" w:sz="0" w:space="0" w:color="auto"/>
                      </w:divBdr>
                    </w:div>
                  </w:divsChild>
                </w:div>
                <w:div w:id="1332878730">
                  <w:marLeft w:val="0"/>
                  <w:marRight w:val="0"/>
                  <w:marTop w:val="0"/>
                  <w:marBottom w:val="0"/>
                  <w:divBdr>
                    <w:top w:val="none" w:sz="0" w:space="0" w:color="auto"/>
                    <w:left w:val="none" w:sz="0" w:space="0" w:color="auto"/>
                    <w:bottom w:val="none" w:sz="0" w:space="0" w:color="auto"/>
                    <w:right w:val="none" w:sz="0" w:space="0" w:color="auto"/>
                  </w:divBdr>
                  <w:divsChild>
                    <w:div w:id="791554944">
                      <w:marLeft w:val="0"/>
                      <w:marRight w:val="0"/>
                      <w:marTop w:val="0"/>
                      <w:marBottom w:val="0"/>
                      <w:divBdr>
                        <w:top w:val="none" w:sz="0" w:space="0" w:color="auto"/>
                        <w:left w:val="none" w:sz="0" w:space="0" w:color="auto"/>
                        <w:bottom w:val="none" w:sz="0" w:space="0" w:color="auto"/>
                        <w:right w:val="none" w:sz="0" w:space="0" w:color="auto"/>
                      </w:divBdr>
                    </w:div>
                  </w:divsChild>
                </w:div>
                <w:div w:id="1994024105">
                  <w:marLeft w:val="0"/>
                  <w:marRight w:val="0"/>
                  <w:marTop w:val="0"/>
                  <w:marBottom w:val="0"/>
                  <w:divBdr>
                    <w:top w:val="none" w:sz="0" w:space="0" w:color="auto"/>
                    <w:left w:val="none" w:sz="0" w:space="0" w:color="auto"/>
                    <w:bottom w:val="none" w:sz="0" w:space="0" w:color="auto"/>
                    <w:right w:val="none" w:sz="0" w:space="0" w:color="auto"/>
                  </w:divBdr>
                  <w:divsChild>
                    <w:div w:id="1441146462">
                      <w:marLeft w:val="0"/>
                      <w:marRight w:val="0"/>
                      <w:marTop w:val="0"/>
                      <w:marBottom w:val="0"/>
                      <w:divBdr>
                        <w:top w:val="none" w:sz="0" w:space="0" w:color="auto"/>
                        <w:left w:val="none" w:sz="0" w:space="0" w:color="auto"/>
                        <w:bottom w:val="none" w:sz="0" w:space="0" w:color="auto"/>
                        <w:right w:val="none" w:sz="0" w:space="0" w:color="auto"/>
                      </w:divBdr>
                    </w:div>
                  </w:divsChild>
                </w:div>
                <w:div w:id="664744572">
                  <w:marLeft w:val="0"/>
                  <w:marRight w:val="0"/>
                  <w:marTop w:val="0"/>
                  <w:marBottom w:val="0"/>
                  <w:divBdr>
                    <w:top w:val="none" w:sz="0" w:space="0" w:color="auto"/>
                    <w:left w:val="none" w:sz="0" w:space="0" w:color="auto"/>
                    <w:bottom w:val="none" w:sz="0" w:space="0" w:color="auto"/>
                    <w:right w:val="none" w:sz="0" w:space="0" w:color="auto"/>
                  </w:divBdr>
                  <w:divsChild>
                    <w:div w:id="980770356">
                      <w:marLeft w:val="0"/>
                      <w:marRight w:val="0"/>
                      <w:marTop w:val="0"/>
                      <w:marBottom w:val="0"/>
                      <w:divBdr>
                        <w:top w:val="none" w:sz="0" w:space="0" w:color="auto"/>
                        <w:left w:val="none" w:sz="0" w:space="0" w:color="auto"/>
                        <w:bottom w:val="none" w:sz="0" w:space="0" w:color="auto"/>
                        <w:right w:val="none" w:sz="0" w:space="0" w:color="auto"/>
                      </w:divBdr>
                    </w:div>
                    <w:div w:id="647245094">
                      <w:marLeft w:val="0"/>
                      <w:marRight w:val="0"/>
                      <w:marTop w:val="0"/>
                      <w:marBottom w:val="0"/>
                      <w:divBdr>
                        <w:top w:val="none" w:sz="0" w:space="0" w:color="auto"/>
                        <w:left w:val="none" w:sz="0" w:space="0" w:color="auto"/>
                        <w:bottom w:val="none" w:sz="0" w:space="0" w:color="auto"/>
                        <w:right w:val="none" w:sz="0" w:space="0" w:color="auto"/>
                      </w:divBdr>
                    </w:div>
                  </w:divsChild>
                </w:div>
                <w:div w:id="1047491401">
                  <w:marLeft w:val="0"/>
                  <w:marRight w:val="0"/>
                  <w:marTop w:val="0"/>
                  <w:marBottom w:val="0"/>
                  <w:divBdr>
                    <w:top w:val="none" w:sz="0" w:space="0" w:color="auto"/>
                    <w:left w:val="none" w:sz="0" w:space="0" w:color="auto"/>
                    <w:bottom w:val="none" w:sz="0" w:space="0" w:color="auto"/>
                    <w:right w:val="none" w:sz="0" w:space="0" w:color="auto"/>
                  </w:divBdr>
                  <w:divsChild>
                    <w:div w:id="1577786795">
                      <w:marLeft w:val="0"/>
                      <w:marRight w:val="0"/>
                      <w:marTop w:val="0"/>
                      <w:marBottom w:val="0"/>
                      <w:divBdr>
                        <w:top w:val="none" w:sz="0" w:space="0" w:color="auto"/>
                        <w:left w:val="none" w:sz="0" w:space="0" w:color="auto"/>
                        <w:bottom w:val="none" w:sz="0" w:space="0" w:color="auto"/>
                        <w:right w:val="none" w:sz="0" w:space="0" w:color="auto"/>
                      </w:divBdr>
                    </w:div>
                    <w:div w:id="757679676">
                      <w:marLeft w:val="0"/>
                      <w:marRight w:val="0"/>
                      <w:marTop w:val="0"/>
                      <w:marBottom w:val="0"/>
                      <w:divBdr>
                        <w:top w:val="none" w:sz="0" w:space="0" w:color="auto"/>
                        <w:left w:val="none" w:sz="0" w:space="0" w:color="auto"/>
                        <w:bottom w:val="none" w:sz="0" w:space="0" w:color="auto"/>
                        <w:right w:val="none" w:sz="0" w:space="0" w:color="auto"/>
                      </w:divBdr>
                    </w:div>
                    <w:div w:id="2045867435">
                      <w:marLeft w:val="0"/>
                      <w:marRight w:val="0"/>
                      <w:marTop w:val="0"/>
                      <w:marBottom w:val="0"/>
                      <w:divBdr>
                        <w:top w:val="none" w:sz="0" w:space="0" w:color="auto"/>
                        <w:left w:val="none" w:sz="0" w:space="0" w:color="auto"/>
                        <w:bottom w:val="none" w:sz="0" w:space="0" w:color="auto"/>
                        <w:right w:val="none" w:sz="0" w:space="0" w:color="auto"/>
                      </w:divBdr>
                    </w:div>
                  </w:divsChild>
                </w:div>
                <w:div w:id="1804538667">
                  <w:marLeft w:val="0"/>
                  <w:marRight w:val="0"/>
                  <w:marTop w:val="0"/>
                  <w:marBottom w:val="0"/>
                  <w:divBdr>
                    <w:top w:val="none" w:sz="0" w:space="0" w:color="auto"/>
                    <w:left w:val="none" w:sz="0" w:space="0" w:color="auto"/>
                    <w:bottom w:val="none" w:sz="0" w:space="0" w:color="auto"/>
                    <w:right w:val="none" w:sz="0" w:space="0" w:color="auto"/>
                  </w:divBdr>
                  <w:divsChild>
                    <w:div w:id="1775439371">
                      <w:marLeft w:val="0"/>
                      <w:marRight w:val="0"/>
                      <w:marTop w:val="0"/>
                      <w:marBottom w:val="0"/>
                      <w:divBdr>
                        <w:top w:val="none" w:sz="0" w:space="0" w:color="auto"/>
                        <w:left w:val="none" w:sz="0" w:space="0" w:color="auto"/>
                        <w:bottom w:val="none" w:sz="0" w:space="0" w:color="auto"/>
                        <w:right w:val="none" w:sz="0" w:space="0" w:color="auto"/>
                      </w:divBdr>
                    </w:div>
                    <w:div w:id="983198074">
                      <w:marLeft w:val="0"/>
                      <w:marRight w:val="0"/>
                      <w:marTop w:val="0"/>
                      <w:marBottom w:val="0"/>
                      <w:divBdr>
                        <w:top w:val="none" w:sz="0" w:space="0" w:color="auto"/>
                        <w:left w:val="none" w:sz="0" w:space="0" w:color="auto"/>
                        <w:bottom w:val="none" w:sz="0" w:space="0" w:color="auto"/>
                        <w:right w:val="none" w:sz="0" w:space="0" w:color="auto"/>
                      </w:divBdr>
                    </w:div>
                    <w:div w:id="535889820">
                      <w:marLeft w:val="0"/>
                      <w:marRight w:val="0"/>
                      <w:marTop w:val="0"/>
                      <w:marBottom w:val="0"/>
                      <w:divBdr>
                        <w:top w:val="none" w:sz="0" w:space="0" w:color="auto"/>
                        <w:left w:val="none" w:sz="0" w:space="0" w:color="auto"/>
                        <w:bottom w:val="none" w:sz="0" w:space="0" w:color="auto"/>
                        <w:right w:val="none" w:sz="0" w:space="0" w:color="auto"/>
                      </w:divBdr>
                    </w:div>
                  </w:divsChild>
                </w:div>
                <w:div w:id="85616683">
                  <w:marLeft w:val="0"/>
                  <w:marRight w:val="0"/>
                  <w:marTop w:val="0"/>
                  <w:marBottom w:val="0"/>
                  <w:divBdr>
                    <w:top w:val="none" w:sz="0" w:space="0" w:color="auto"/>
                    <w:left w:val="none" w:sz="0" w:space="0" w:color="auto"/>
                    <w:bottom w:val="none" w:sz="0" w:space="0" w:color="auto"/>
                    <w:right w:val="none" w:sz="0" w:space="0" w:color="auto"/>
                  </w:divBdr>
                  <w:divsChild>
                    <w:div w:id="1855074347">
                      <w:marLeft w:val="0"/>
                      <w:marRight w:val="0"/>
                      <w:marTop w:val="0"/>
                      <w:marBottom w:val="0"/>
                      <w:divBdr>
                        <w:top w:val="none" w:sz="0" w:space="0" w:color="auto"/>
                        <w:left w:val="none" w:sz="0" w:space="0" w:color="auto"/>
                        <w:bottom w:val="none" w:sz="0" w:space="0" w:color="auto"/>
                        <w:right w:val="none" w:sz="0" w:space="0" w:color="auto"/>
                      </w:divBdr>
                    </w:div>
                  </w:divsChild>
                </w:div>
                <w:div w:id="1102337497">
                  <w:marLeft w:val="0"/>
                  <w:marRight w:val="0"/>
                  <w:marTop w:val="0"/>
                  <w:marBottom w:val="0"/>
                  <w:divBdr>
                    <w:top w:val="none" w:sz="0" w:space="0" w:color="auto"/>
                    <w:left w:val="none" w:sz="0" w:space="0" w:color="auto"/>
                    <w:bottom w:val="none" w:sz="0" w:space="0" w:color="auto"/>
                    <w:right w:val="none" w:sz="0" w:space="0" w:color="auto"/>
                  </w:divBdr>
                  <w:divsChild>
                    <w:div w:id="1352948507">
                      <w:marLeft w:val="0"/>
                      <w:marRight w:val="0"/>
                      <w:marTop w:val="0"/>
                      <w:marBottom w:val="0"/>
                      <w:divBdr>
                        <w:top w:val="none" w:sz="0" w:space="0" w:color="auto"/>
                        <w:left w:val="none" w:sz="0" w:space="0" w:color="auto"/>
                        <w:bottom w:val="none" w:sz="0" w:space="0" w:color="auto"/>
                        <w:right w:val="none" w:sz="0" w:space="0" w:color="auto"/>
                      </w:divBdr>
                    </w:div>
                  </w:divsChild>
                </w:div>
                <w:div w:id="750539630">
                  <w:marLeft w:val="0"/>
                  <w:marRight w:val="0"/>
                  <w:marTop w:val="0"/>
                  <w:marBottom w:val="0"/>
                  <w:divBdr>
                    <w:top w:val="none" w:sz="0" w:space="0" w:color="auto"/>
                    <w:left w:val="none" w:sz="0" w:space="0" w:color="auto"/>
                    <w:bottom w:val="none" w:sz="0" w:space="0" w:color="auto"/>
                    <w:right w:val="none" w:sz="0" w:space="0" w:color="auto"/>
                  </w:divBdr>
                  <w:divsChild>
                    <w:div w:id="180247838">
                      <w:marLeft w:val="0"/>
                      <w:marRight w:val="0"/>
                      <w:marTop w:val="0"/>
                      <w:marBottom w:val="0"/>
                      <w:divBdr>
                        <w:top w:val="none" w:sz="0" w:space="0" w:color="auto"/>
                        <w:left w:val="none" w:sz="0" w:space="0" w:color="auto"/>
                        <w:bottom w:val="none" w:sz="0" w:space="0" w:color="auto"/>
                        <w:right w:val="none" w:sz="0" w:space="0" w:color="auto"/>
                      </w:divBdr>
                    </w:div>
                    <w:div w:id="2106657327">
                      <w:marLeft w:val="0"/>
                      <w:marRight w:val="0"/>
                      <w:marTop w:val="0"/>
                      <w:marBottom w:val="0"/>
                      <w:divBdr>
                        <w:top w:val="none" w:sz="0" w:space="0" w:color="auto"/>
                        <w:left w:val="none" w:sz="0" w:space="0" w:color="auto"/>
                        <w:bottom w:val="none" w:sz="0" w:space="0" w:color="auto"/>
                        <w:right w:val="none" w:sz="0" w:space="0" w:color="auto"/>
                      </w:divBdr>
                    </w:div>
                  </w:divsChild>
                </w:div>
                <w:div w:id="393548194">
                  <w:marLeft w:val="0"/>
                  <w:marRight w:val="0"/>
                  <w:marTop w:val="0"/>
                  <w:marBottom w:val="0"/>
                  <w:divBdr>
                    <w:top w:val="none" w:sz="0" w:space="0" w:color="auto"/>
                    <w:left w:val="none" w:sz="0" w:space="0" w:color="auto"/>
                    <w:bottom w:val="none" w:sz="0" w:space="0" w:color="auto"/>
                    <w:right w:val="none" w:sz="0" w:space="0" w:color="auto"/>
                  </w:divBdr>
                  <w:divsChild>
                    <w:div w:id="1084449537">
                      <w:marLeft w:val="0"/>
                      <w:marRight w:val="0"/>
                      <w:marTop w:val="0"/>
                      <w:marBottom w:val="0"/>
                      <w:divBdr>
                        <w:top w:val="none" w:sz="0" w:space="0" w:color="auto"/>
                        <w:left w:val="none" w:sz="0" w:space="0" w:color="auto"/>
                        <w:bottom w:val="none" w:sz="0" w:space="0" w:color="auto"/>
                        <w:right w:val="none" w:sz="0" w:space="0" w:color="auto"/>
                      </w:divBdr>
                    </w:div>
                    <w:div w:id="812016602">
                      <w:marLeft w:val="0"/>
                      <w:marRight w:val="0"/>
                      <w:marTop w:val="0"/>
                      <w:marBottom w:val="0"/>
                      <w:divBdr>
                        <w:top w:val="none" w:sz="0" w:space="0" w:color="auto"/>
                        <w:left w:val="none" w:sz="0" w:space="0" w:color="auto"/>
                        <w:bottom w:val="none" w:sz="0" w:space="0" w:color="auto"/>
                        <w:right w:val="none" w:sz="0" w:space="0" w:color="auto"/>
                      </w:divBdr>
                    </w:div>
                    <w:div w:id="1443695227">
                      <w:marLeft w:val="0"/>
                      <w:marRight w:val="0"/>
                      <w:marTop w:val="0"/>
                      <w:marBottom w:val="0"/>
                      <w:divBdr>
                        <w:top w:val="none" w:sz="0" w:space="0" w:color="auto"/>
                        <w:left w:val="none" w:sz="0" w:space="0" w:color="auto"/>
                        <w:bottom w:val="none" w:sz="0" w:space="0" w:color="auto"/>
                        <w:right w:val="none" w:sz="0" w:space="0" w:color="auto"/>
                      </w:divBdr>
                    </w:div>
                  </w:divsChild>
                </w:div>
                <w:div w:id="848448886">
                  <w:marLeft w:val="0"/>
                  <w:marRight w:val="0"/>
                  <w:marTop w:val="0"/>
                  <w:marBottom w:val="0"/>
                  <w:divBdr>
                    <w:top w:val="none" w:sz="0" w:space="0" w:color="auto"/>
                    <w:left w:val="none" w:sz="0" w:space="0" w:color="auto"/>
                    <w:bottom w:val="none" w:sz="0" w:space="0" w:color="auto"/>
                    <w:right w:val="none" w:sz="0" w:space="0" w:color="auto"/>
                  </w:divBdr>
                  <w:divsChild>
                    <w:div w:id="183247044">
                      <w:marLeft w:val="0"/>
                      <w:marRight w:val="0"/>
                      <w:marTop w:val="0"/>
                      <w:marBottom w:val="0"/>
                      <w:divBdr>
                        <w:top w:val="none" w:sz="0" w:space="0" w:color="auto"/>
                        <w:left w:val="none" w:sz="0" w:space="0" w:color="auto"/>
                        <w:bottom w:val="none" w:sz="0" w:space="0" w:color="auto"/>
                        <w:right w:val="none" w:sz="0" w:space="0" w:color="auto"/>
                      </w:divBdr>
                    </w:div>
                    <w:div w:id="43481079">
                      <w:marLeft w:val="0"/>
                      <w:marRight w:val="0"/>
                      <w:marTop w:val="0"/>
                      <w:marBottom w:val="0"/>
                      <w:divBdr>
                        <w:top w:val="none" w:sz="0" w:space="0" w:color="auto"/>
                        <w:left w:val="none" w:sz="0" w:space="0" w:color="auto"/>
                        <w:bottom w:val="none" w:sz="0" w:space="0" w:color="auto"/>
                        <w:right w:val="none" w:sz="0" w:space="0" w:color="auto"/>
                      </w:divBdr>
                    </w:div>
                    <w:div w:id="18922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85371">
          <w:marLeft w:val="0"/>
          <w:marRight w:val="0"/>
          <w:marTop w:val="0"/>
          <w:marBottom w:val="0"/>
          <w:divBdr>
            <w:top w:val="none" w:sz="0" w:space="0" w:color="auto"/>
            <w:left w:val="none" w:sz="0" w:space="0" w:color="auto"/>
            <w:bottom w:val="none" w:sz="0" w:space="0" w:color="auto"/>
            <w:right w:val="none" w:sz="0" w:space="0" w:color="auto"/>
          </w:divBdr>
        </w:div>
        <w:div w:id="2097286247">
          <w:marLeft w:val="0"/>
          <w:marRight w:val="0"/>
          <w:marTop w:val="0"/>
          <w:marBottom w:val="0"/>
          <w:divBdr>
            <w:top w:val="none" w:sz="0" w:space="0" w:color="auto"/>
            <w:left w:val="none" w:sz="0" w:space="0" w:color="auto"/>
            <w:bottom w:val="none" w:sz="0" w:space="0" w:color="auto"/>
            <w:right w:val="none" w:sz="0" w:space="0" w:color="auto"/>
          </w:divBdr>
        </w:div>
        <w:div w:id="1461920562">
          <w:marLeft w:val="0"/>
          <w:marRight w:val="0"/>
          <w:marTop w:val="0"/>
          <w:marBottom w:val="0"/>
          <w:divBdr>
            <w:top w:val="none" w:sz="0" w:space="0" w:color="auto"/>
            <w:left w:val="none" w:sz="0" w:space="0" w:color="auto"/>
            <w:bottom w:val="none" w:sz="0" w:space="0" w:color="auto"/>
            <w:right w:val="none" w:sz="0" w:space="0" w:color="auto"/>
          </w:divBdr>
        </w:div>
        <w:div w:id="1381513705">
          <w:marLeft w:val="0"/>
          <w:marRight w:val="0"/>
          <w:marTop w:val="0"/>
          <w:marBottom w:val="0"/>
          <w:divBdr>
            <w:top w:val="none" w:sz="0" w:space="0" w:color="auto"/>
            <w:left w:val="none" w:sz="0" w:space="0" w:color="auto"/>
            <w:bottom w:val="none" w:sz="0" w:space="0" w:color="auto"/>
            <w:right w:val="none" w:sz="0" w:space="0" w:color="auto"/>
          </w:divBdr>
        </w:div>
        <w:div w:id="1007707366">
          <w:marLeft w:val="0"/>
          <w:marRight w:val="0"/>
          <w:marTop w:val="0"/>
          <w:marBottom w:val="0"/>
          <w:divBdr>
            <w:top w:val="none" w:sz="0" w:space="0" w:color="auto"/>
            <w:left w:val="none" w:sz="0" w:space="0" w:color="auto"/>
            <w:bottom w:val="none" w:sz="0" w:space="0" w:color="auto"/>
            <w:right w:val="none" w:sz="0" w:space="0" w:color="auto"/>
          </w:divBdr>
        </w:div>
        <w:div w:id="1678380424">
          <w:marLeft w:val="0"/>
          <w:marRight w:val="0"/>
          <w:marTop w:val="0"/>
          <w:marBottom w:val="0"/>
          <w:divBdr>
            <w:top w:val="none" w:sz="0" w:space="0" w:color="auto"/>
            <w:left w:val="none" w:sz="0" w:space="0" w:color="auto"/>
            <w:bottom w:val="none" w:sz="0" w:space="0" w:color="auto"/>
            <w:right w:val="none" w:sz="0" w:space="0" w:color="auto"/>
          </w:divBdr>
        </w:div>
        <w:div w:id="545416716">
          <w:marLeft w:val="0"/>
          <w:marRight w:val="0"/>
          <w:marTop w:val="0"/>
          <w:marBottom w:val="0"/>
          <w:divBdr>
            <w:top w:val="none" w:sz="0" w:space="0" w:color="auto"/>
            <w:left w:val="none" w:sz="0" w:space="0" w:color="auto"/>
            <w:bottom w:val="none" w:sz="0" w:space="0" w:color="auto"/>
            <w:right w:val="none" w:sz="0" w:space="0" w:color="auto"/>
          </w:divBdr>
        </w:div>
        <w:div w:id="1954702277">
          <w:marLeft w:val="0"/>
          <w:marRight w:val="0"/>
          <w:marTop w:val="0"/>
          <w:marBottom w:val="0"/>
          <w:divBdr>
            <w:top w:val="none" w:sz="0" w:space="0" w:color="auto"/>
            <w:left w:val="none" w:sz="0" w:space="0" w:color="auto"/>
            <w:bottom w:val="none" w:sz="0" w:space="0" w:color="auto"/>
            <w:right w:val="none" w:sz="0" w:space="0" w:color="auto"/>
          </w:divBdr>
        </w:div>
        <w:div w:id="525564190">
          <w:marLeft w:val="0"/>
          <w:marRight w:val="0"/>
          <w:marTop w:val="0"/>
          <w:marBottom w:val="0"/>
          <w:divBdr>
            <w:top w:val="none" w:sz="0" w:space="0" w:color="auto"/>
            <w:left w:val="none" w:sz="0" w:space="0" w:color="auto"/>
            <w:bottom w:val="none" w:sz="0" w:space="0" w:color="auto"/>
            <w:right w:val="none" w:sz="0" w:space="0" w:color="auto"/>
          </w:divBdr>
        </w:div>
        <w:div w:id="761336756">
          <w:marLeft w:val="0"/>
          <w:marRight w:val="0"/>
          <w:marTop w:val="0"/>
          <w:marBottom w:val="0"/>
          <w:divBdr>
            <w:top w:val="none" w:sz="0" w:space="0" w:color="auto"/>
            <w:left w:val="none" w:sz="0" w:space="0" w:color="auto"/>
            <w:bottom w:val="none" w:sz="0" w:space="0" w:color="auto"/>
            <w:right w:val="none" w:sz="0" w:space="0" w:color="auto"/>
          </w:divBdr>
        </w:div>
        <w:div w:id="1653413967">
          <w:marLeft w:val="0"/>
          <w:marRight w:val="0"/>
          <w:marTop w:val="0"/>
          <w:marBottom w:val="0"/>
          <w:divBdr>
            <w:top w:val="none" w:sz="0" w:space="0" w:color="auto"/>
            <w:left w:val="none" w:sz="0" w:space="0" w:color="auto"/>
            <w:bottom w:val="none" w:sz="0" w:space="0" w:color="auto"/>
            <w:right w:val="none" w:sz="0" w:space="0" w:color="auto"/>
          </w:divBdr>
        </w:div>
        <w:div w:id="738407120">
          <w:marLeft w:val="0"/>
          <w:marRight w:val="0"/>
          <w:marTop w:val="0"/>
          <w:marBottom w:val="0"/>
          <w:divBdr>
            <w:top w:val="none" w:sz="0" w:space="0" w:color="auto"/>
            <w:left w:val="none" w:sz="0" w:space="0" w:color="auto"/>
            <w:bottom w:val="none" w:sz="0" w:space="0" w:color="auto"/>
            <w:right w:val="none" w:sz="0" w:space="0" w:color="auto"/>
          </w:divBdr>
        </w:div>
        <w:div w:id="1603998818">
          <w:marLeft w:val="0"/>
          <w:marRight w:val="0"/>
          <w:marTop w:val="0"/>
          <w:marBottom w:val="0"/>
          <w:divBdr>
            <w:top w:val="none" w:sz="0" w:space="0" w:color="auto"/>
            <w:left w:val="none" w:sz="0" w:space="0" w:color="auto"/>
            <w:bottom w:val="none" w:sz="0" w:space="0" w:color="auto"/>
            <w:right w:val="none" w:sz="0" w:space="0" w:color="auto"/>
          </w:divBdr>
        </w:div>
        <w:div w:id="98451114">
          <w:marLeft w:val="0"/>
          <w:marRight w:val="0"/>
          <w:marTop w:val="0"/>
          <w:marBottom w:val="0"/>
          <w:divBdr>
            <w:top w:val="none" w:sz="0" w:space="0" w:color="auto"/>
            <w:left w:val="none" w:sz="0" w:space="0" w:color="auto"/>
            <w:bottom w:val="none" w:sz="0" w:space="0" w:color="auto"/>
            <w:right w:val="none" w:sz="0" w:space="0" w:color="auto"/>
          </w:divBdr>
        </w:div>
        <w:div w:id="689768939">
          <w:marLeft w:val="0"/>
          <w:marRight w:val="0"/>
          <w:marTop w:val="0"/>
          <w:marBottom w:val="0"/>
          <w:divBdr>
            <w:top w:val="none" w:sz="0" w:space="0" w:color="auto"/>
            <w:left w:val="none" w:sz="0" w:space="0" w:color="auto"/>
            <w:bottom w:val="none" w:sz="0" w:space="0" w:color="auto"/>
            <w:right w:val="none" w:sz="0" w:space="0" w:color="auto"/>
          </w:divBdr>
        </w:div>
        <w:div w:id="2008550687">
          <w:marLeft w:val="0"/>
          <w:marRight w:val="0"/>
          <w:marTop w:val="0"/>
          <w:marBottom w:val="0"/>
          <w:divBdr>
            <w:top w:val="none" w:sz="0" w:space="0" w:color="auto"/>
            <w:left w:val="none" w:sz="0" w:space="0" w:color="auto"/>
            <w:bottom w:val="none" w:sz="0" w:space="0" w:color="auto"/>
            <w:right w:val="none" w:sz="0" w:space="0" w:color="auto"/>
          </w:divBdr>
        </w:div>
        <w:div w:id="1575776355">
          <w:marLeft w:val="0"/>
          <w:marRight w:val="0"/>
          <w:marTop w:val="0"/>
          <w:marBottom w:val="0"/>
          <w:divBdr>
            <w:top w:val="none" w:sz="0" w:space="0" w:color="auto"/>
            <w:left w:val="none" w:sz="0" w:space="0" w:color="auto"/>
            <w:bottom w:val="none" w:sz="0" w:space="0" w:color="auto"/>
            <w:right w:val="none" w:sz="0" w:space="0" w:color="auto"/>
          </w:divBdr>
        </w:div>
        <w:div w:id="518741292">
          <w:marLeft w:val="0"/>
          <w:marRight w:val="0"/>
          <w:marTop w:val="0"/>
          <w:marBottom w:val="0"/>
          <w:divBdr>
            <w:top w:val="none" w:sz="0" w:space="0" w:color="auto"/>
            <w:left w:val="none" w:sz="0" w:space="0" w:color="auto"/>
            <w:bottom w:val="none" w:sz="0" w:space="0" w:color="auto"/>
            <w:right w:val="none" w:sz="0" w:space="0" w:color="auto"/>
          </w:divBdr>
        </w:div>
        <w:div w:id="138889547">
          <w:marLeft w:val="0"/>
          <w:marRight w:val="0"/>
          <w:marTop w:val="0"/>
          <w:marBottom w:val="0"/>
          <w:divBdr>
            <w:top w:val="none" w:sz="0" w:space="0" w:color="auto"/>
            <w:left w:val="none" w:sz="0" w:space="0" w:color="auto"/>
            <w:bottom w:val="none" w:sz="0" w:space="0" w:color="auto"/>
            <w:right w:val="none" w:sz="0" w:space="0" w:color="auto"/>
          </w:divBdr>
        </w:div>
        <w:div w:id="1834637945">
          <w:marLeft w:val="0"/>
          <w:marRight w:val="0"/>
          <w:marTop w:val="0"/>
          <w:marBottom w:val="0"/>
          <w:divBdr>
            <w:top w:val="none" w:sz="0" w:space="0" w:color="auto"/>
            <w:left w:val="none" w:sz="0" w:space="0" w:color="auto"/>
            <w:bottom w:val="none" w:sz="0" w:space="0" w:color="auto"/>
            <w:right w:val="none" w:sz="0" w:space="0" w:color="auto"/>
          </w:divBdr>
        </w:div>
        <w:div w:id="2035960014">
          <w:marLeft w:val="0"/>
          <w:marRight w:val="0"/>
          <w:marTop w:val="0"/>
          <w:marBottom w:val="0"/>
          <w:divBdr>
            <w:top w:val="none" w:sz="0" w:space="0" w:color="auto"/>
            <w:left w:val="none" w:sz="0" w:space="0" w:color="auto"/>
            <w:bottom w:val="none" w:sz="0" w:space="0" w:color="auto"/>
            <w:right w:val="none" w:sz="0" w:space="0" w:color="auto"/>
          </w:divBdr>
        </w:div>
        <w:div w:id="874275023">
          <w:marLeft w:val="0"/>
          <w:marRight w:val="0"/>
          <w:marTop w:val="0"/>
          <w:marBottom w:val="0"/>
          <w:divBdr>
            <w:top w:val="none" w:sz="0" w:space="0" w:color="auto"/>
            <w:left w:val="none" w:sz="0" w:space="0" w:color="auto"/>
            <w:bottom w:val="none" w:sz="0" w:space="0" w:color="auto"/>
            <w:right w:val="none" w:sz="0" w:space="0" w:color="auto"/>
          </w:divBdr>
        </w:div>
        <w:div w:id="135338795">
          <w:marLeft w:val="0"/>
          <w:marRight w:val="0"/>
          <w:marTop w:val="0"/>
          <w:marBottom w:val="0"/>
          <w:divBdr>
            <w:top w:val="none" w:sz="0" w:space="0" w:color="auto"/>
            <w:left w:val="none" w:sz="0" w:space="0" w:color="auto"/>
            <w:bottom w:val="none" w:sz="0" w:space="0" w:color="auto"/>
            <w:right w:val="none" w:sz="0" w:space="0" w:color="auto"/>
          </w:divBdr>
        </w:div>
        <w:div w:id="1286347784">
          <w:marLeft w:val="0"/>
          <w:marRight w:val="0"/>
          <w:marTop w:val="0"/>
          <w:marBottom w:val="0"/>
          <w:divBdr>
            <w:top w:val="none" w:sz="0" w:space="0" w:color="auto"/>
            <w:left w:val="none" w:sz="0" w:space="0" w:color="auto"/>
            <w:bottom w:val="none" w:sz="0" w:space="0" w:color="auto"/>
            <w:right w:val="none" w:sz="0" w:space="0" w:color="auto"/>
          </w:divBdr>
        </w:div>
        <w:div w:id="2086488088">
          <w:marLeft w:val="0"/>
          <w:marRight w:val="0"/>
          <w:marTop w:val="0"/>
          <w:marBottom w:val="0"/>
          <w:divBdr>
            <w:top w:val="none" w:sz="0" w:space="0" w:color="auto"/>
            <w:left w:val="none" w:sz="0" w:space="0" w:color="auto"/>
            <w:bottom w:val="none" w:sz="0" w:space="0" w:color="auto"/>
            <w:right w:val="none" w:sz="0" w:space="0" w:color="auto"/>
          </w:divBdr>
        </w:div>
        <w:div w:id="1829398505">
          <w:marLeft w:val="0"/>
          <w:marRight w:val="0"/>
          <w:marTop w:val="0"/>
          <w:marBottom w:val="0"/>
          <w:divBdr>
            <w:top w:val="none" w:sz="0" w:space="0" w:color="auto"/>
            <w:left w:val="none" w:sz="0" w:space="0" w:color="auto"/>
            <w:bottom w:val="none" w:sz="0" w:space="0" w:color="auto"/>
            <w:right w:val="none" w:sz="0" w:space="0" w:color="auto"/>
          </w:divBdr>
          <w:divsChild>
            <w:div w:id="1235123311">
              <w:marLeft w:val="-75"/>
              <w:marRight w:val="0"/>
              <w:marTop w:val="30"/>
              <w:marBottom w:val="30"/>
              <w:divBdr>
                <w:top w:val="none" w:sz="0" w:space="0" w:color="auto"/>
                <w:left w:val="none" w:sz="0" w:space="0" w:color="auto"/>
                <w:bottom w:val="none" w:sz="0" w:space="0" w:color="auto"/>
                <w:right w:val="none" w:sz="0" w:space="0" w:color="auto"/>
              </w:divBdr>
              <w:divsChild>
                <w:div w:id="1544248763">
                  <w:marLeft w:val="0"/>
                  <w:marRight w:val="0"/>
                  <w:marTop w:val="0"/>
                  <w:marBottom w:val="0"/>
                  <w:divBdr>
                    <w:top w:val="none" w:sz="0" w:space="0" w:color="auto"/>
                    <w:left w:val="none" w:sz="0" w:space="0" w:color="auto"/>
                    <w:bottom w:val="none" w:sz="0" w:space="0" w:color="auto"/>
                    <w:right w:val="none" w:sz="0" w:space="0" w:color="auto"/>
                  </w:divBdr>
                  <w:divsChild>
                    <w:div w:id="1496843859">
                      <w:marLeft w:val="0"/>
                      <w:marRight w:val="0"/>
                      <w:marTop w:val="0"/>
                      <w:marBottom w:val="0"/>
                      <w:divBdr>
                        <w:top w:val="none" w:sz="0" w:space="0" w:color="auto"/>
                        <w:left w:val="none" w:sz="0" w:space="0" w:color="auto"/>
                        <w:bottom w:val="none" w:sz="0" w:space="0" w:color="auto"/>
                        <w:right w:val="none" w:sz="0" w:space="0" w:color="auto"/>
                      </w:divBdr>
                    </w:div>
                    <w:div w:id="921990772">
                      <w:marLeft w:val="0"/>
                      <w:marRight w:val="0"/>
                      <w:marTop w:val="0"/>
                      <w:marBottom w:val="0"/>
                      <w:divBdr>
                        <w:top w:val="none" w:sz="0" w:space="0" w:color="auto"/>
                        <w:left w:val="none" w:sz="0" w:space="0" w:color="auto"/>
                        <w:bottom w:val="none" w:sz="0" w:space="0" w:color="auto"/>
                        <w:right w:val="none" w:sz="0" w:space="0" w:color="auto"/>
                      </w:divBdr>
                    </w:div>
                  </w:divsChild>
                </w:div>
                <w:div w:id="673192685">
                  <w:marLeft w:val="0"/>
                  <w:marRight w:val="0"/>
                  <w:marTop w:val="0"/>
                  <w:marBottom w:val="0"/>
                  <w:divBdr>
                    <w:top w:val="none" w:sz="0" w:space="0" w:color="auto"/>
                    <w:left w:val="none" w:sz="0" w:space="0" w:color="auto"/>
                    <w:bottom w:val="none" w:sz="0" w:space="0" w:color="auto"/>
                    <w:right w:val="none" w:sz="0" w:space="0" w:color="auto"/>
                  </w:divBdr>
                  <w:divsChild>
                    <w:div w:id="1878354108">
                      <w:marLeft w:val="0"/>
                      <w:marRight w:val="0"/>
                      <w:marTop w:val="0"/>
                      <w:marBottom w:val="0"/>
                      <w:divBdr>
                        <w:top w:val="none" w:sz="0" w:space="0" w:color="auto"/>
                        <w:left w:val="none" w:sz="0" w:space="0" w:color="auto"/>
                        <w:bottom w:val="none" w:sz="0" w:space="0" w:color="auto"/>
                        <w:right w:val="none" w:sz="0" w:space="0" w:color="auto"/>
                      </w:divBdr>
                    </w:div>
                  </w:divsChild>
                </w:div>
                <w:div w:id="1025906867">
                  <w:marLeft w:val="0"/>
                  <w:marRight w:val="0"/>
                  <w:marTop w:val="0"/>
                  <w:marBottom w:val="0"/>
                  <w:divBdr>
                    <w:top w:val="none" w:sz="0" w:space="0" w:color="auto"/>
                    <w:left w:val="none" w:sz="0" w:space="0" w:color="auto"/>
                    <w:bottom w:val="none" w:sz="0" w:space="0" w:color="auto"/>
                    <w:right w:val="none" w:sz="0" w:space="0" w:color="auto"/>
                  </w:divBdr>
                  <w:divsChild>
                    <w:div w:id="2038575292">
                      <w:marLeft w:val="0"/>
                      <w:marRight w:val="0"/>
                      <w:marTop w:val="0"/>
                      <w:marBottom w:val="0"/>
                      <w:divBdr>
                        <w:top w:val="none" w:sz="0" w:space="0" w:color="auto"/>
                        <w:left w:val="none" w:sz="0" w:space="0" w:color="auto"/>
                        <w:bottom w:val="none" w:sz="0" w:space="0" w:color="auto"/>
                        <w:right w:val="none" w:sz="0" w:space="0" w:color="auto"/>
                      </w:divBdr>
                    </w:div>
                  </w:divsChild>
                </w:div>
                <w:div w:id="354844041">
                  <w:marLeft w:val="0"/>
                  <w:marRight w:val="0"/>
                  <w:marTop w:val="0"/>
                  <w:marBottom w:val="0"/>
                  <w:divBdr>
                    <w:top w:val="none" w:sz="0" w:space="0" w:color="auto"/>
                    <w:left w:val="none" w:sz="0" w:space="0" w:color="auto"/>
                    <w:bottom w:val="none" w:sz="0" w:space="0" w:color="auto"/>
                    <w:right w:val="none" w:sz="0" w:space="0" w:color="auto"/>
                  </w:divBdr>
                  <w:divsChild>
                    <w:div w:id="601643929">
                      <w:marLeft w:val="0"/>
                      <w:marRight w:val="0"/>
                      <w:marTop w:val="0"/>
                      <w:marBottom w:val="0"/>
                      <w:divBdr>
                        <w:top w:val="none" w:sz="0" w:space="0" w:color="auto"/>
                        <w:left w:val="none" w:sz="0" w:space="0" w:color="auto"/>
                        <w:bottom w:val="none" w:sz="0" w:space="0" w:color="auto"/>
                        <w:right w:val="none" w:sz="0" w:space="0" w:color="auto"/>
                      </w:divBdr>
                    </w:div>
                  </w:divsChild>
                </w:div>
                <w:div w:id="106242714">
                  <w:marLeft w:val="0"/>
                  <w:marRight w:val="0"/>
                  <w:marTop w:val="0"/>
                  <w:marBottom w:val="0"/>
                  <w:divBdr>
                    <w:top w:val="none" w:sz="0" w:space="0" w:color="auto"/>
                    <w:left w:val="none" w:sz="0" w:space="0" w:color="auto"/>
                    <w:bottom w:val="none" w:sz="0" w:space="0" w:color="auto"/>
                    <w:right w:val="none" w:sz="0" w:space="0" w:color="auto"/>
                  </w:divBdr>
                  <w:divsChild>
                    <w:div w:id="288704190">
                      <w:marLeft w:val="0"/>
                      <w:marRight w:val="0"/>
                      <w:marTop w:val="0"/>
                      <w:marBottom w:val="0"/>
                      <w:divBdr>
                        <w:top w:val="none" w:sz="0" w:space="0" w:color="auto"/>
                        <w:left w:val="none" w:sz="0" w:space="0" w:color="auto"/>
                        <w:bottom w:val="none" w:sz="0" w:space="0" w:color="auto"/>
                        <w:right w:val="none" w:sz="0" w:space="0" w:color="auto"/>
                      </w:divBdr>
                    </w:div>
                  </w:divsChild>
                </w:div>
                <w:div w:id="1296989221">
                  <w:marLeft w:val="0"/>
                  <w:marRight w:val="0"/>
                  <w:marTop w:val="0"/>
                  <w:marBottom w:val="0"/>
                  <w:divBdr>
                    <w:top w:val="none" w:sz="0" w:space="0" w:color="auto"/>
                    <w:left w:val="none" w:sz="0" w:space="0" w:color="auto"/>
                    <w:bottom w:val="none" w:sz="0" w:space="0" w:color="auto"/>
                    <w:right w:val="none" w:sz="0" w:space="0" w:color="auto"/>
                  </w:divBdr>
                  <w:divsChild>
                    <w:div w:id="1888448245">
                      <w:marLeft w:val="0"/>
                      <w:marRight w:val="0"/>
                      <w:marTop w:val="0"/>
                      <w:marBottom w:val="0"/>
                      <w:divBdr>
                        <w:top w:val="none" w:sz="0" w:space="0" w:color="auto"/>
                        <w:left w:val="none" w:sz="0" w:space="0" w:color="auto"/>
                        <w:bottom w:val="none" w:sz="0" w:space="0" w:color="auto"/>
                        <w:right w:val="none" w:sz="0" w:space="0" w:color="auto"/>
                      </w:divBdr>
                    </w:div>
                  </w:divsChild>
                </w:div>
                <w:div w:id="779447405">
                  <w:marLeft w:val="0"/>
                  <w:marRight w:val="0"/>
                  <w:marTop w:val="0"/>
                  <w:marBottom w:val="0"/>
                  <w:divBdr>
                    <w:top w:val="none" w:sz="0" w:space="0" w:color="auto"/>
                    <w:left w:val="none" w:sz="0" w:space="0" w:color="auto"/>
                    <w:bottom w:val="none" w:sz="0" w:space="0" w:color="auto"/>
                    <w:right w:val="none" w:sz="0" w:space="0" w:color="auto"/>
                  </w:divBdr>
                  <w:divsChild>
                    <w:div w:id="922298459">
                      <w:marLeft w:val="0"/>
                      <w:marRight w:val="0"/>
                      <w:marTop w:val="0"/>
                      <w:marBottom w:val="0"/>
                      <w:divBdr>
                        <w:top w:val="none" w:sz="0" w:space="0" w:color="auto"/>
                        <w:left w:val="none" w:sz="0" w:space="0" w:color="auto"/>
                        <w:bottom w:val="none" w:sz="0" w:space="0" w:color="auto"/>
                        <w:right w:val="none" w:sz="0" w:space="0" w:color="auto"/>
                      </w:divBdr>
                    </w:div>
                  </w:divsChild>
                </w:div>
                <w:div w:id="1080371505">
                  <w:marLeft w:val="0"/>
                  <w:marRight w:val="0"/>
                  <w:marTop w:val="0"/>
                  <w:marBottom w:val="0"/>
                  <w:divBdr>
                    <w:top w:val="none" w:sz="0" w:space="0" w:color="auto"/>
                    <w:left w:val="none" w:sz="0" w:space="0" w:color="auto"/>
                    <w:bottom w:val="none" w:sz="0" w:space="0" w:color="auto"/>
                    <w:right w:val="none" w:sz="0" w:space="0" w:color="auto"/>
                  </w:divBdr>
                  <w:divsChild>
                    <w:div w:id="936014237">
                      <w:marLeft w:val="0"/>
                      <w:marRight w:val="0"/>
                      <w:marTop w:val="0"/>
                      <w:marBottom w:val="0"/>
                      <w:divBdr>
                        <w:top w:val="none" w:sz="0" w:space="0" w:color="auto"/>
                        <w:left w:val="none" w:sz="0" w:space="0" w:color="auto"/>
                        <w:bottom w:val="none" w:sz="0" w:space="0" w:color="auto"/>
                        <w:right w:val="none" w:sz="0" w:space="0" w:color="auto"/>
                      </w:divBdr>
                    </w:div>
                  </w:divsChild>
                </w:div>
                <w:div w:id="1083994400">
                  <w:marLeft w:val="0"/>
                  <w:marRight w:val="0"/>
                  <w:marTop w:val="0"/>
                  <w:marBottom w:val="0"/>
                  <w:divBdr>
                    <w:top w:val="none" w:sz="0" w:space="0" w:color="auto"/>
                    <w:left w:val="none" w:sz="0" w:space="0" w:color="auto"/>
                    <w:bottom w:val="none" w:sz="0" w:space="0" w:color="auto"/>
                    <w:right w:val="none" w:sz="0" w:space="0" w:color="auto"/>
                  </w:divBdr>
                  <w:divsChild>
                    <w:div w:id="1408460671">
                      <w:marLeft w:val="0"/>
                      <w:marRight w:val="0"/>
                      <w:marTop w:val="0"/>
                      <w:marBottom w:val="0"/>
                      <w:divBdr>
                        <w:top w:val="none" w:sz="0" w:space="0" w:color="auto"/>
                        <w:left w:val="none" w:sz="0" w:space="0" w:color="auto"/>
                        <w:bottom w:val="none" w:sz="0" w:space="0" w:color="auto"/>
                        <w:right w:val="none" w:sz="0" w:space="0" w:color="auto"/>
                      </w:divBdr>
                    </w:div>
                    <w:div w:id="138353023">
                      <w:marLeft w:val="0"/>
                      <w:marRight w:val="0"/>
                      <w:marTop w:val="0"/>
                      <w:marBottom w:val="0"/>
                      <w:divBdr>
                        <w:top w:val="none" w:sz="0" w:space="0" w:color="auto"/>
                        <w:left w:val="none" w:sz="0" w:space="0" w:color="auto"/>
                        <w:bottom w:val="none" w:sz="0" w:space="0" w:color="auto"/>
                        <w:right w:val="none" w:sz="0" w:space="0" w:color="auto"/>
                      </w:divBdr>
                    </w:div>
                    <w:div w:id="644698256">
                      <w:marLeft w:val="0"/>
                      <w:marRight w:val="0"/>
                      <w:marTop w:val="0"/>
                      <w:marBottom w:val="0"/>
                      <w:divBdr>
                        <w:top w:val="none" w:sz="0" w:space="0" w:color="auto"/>
                        <w:left w:val="none" w:sz="0" w:space="0" w:color="auto"/>
                        <w:bottom w:val="none" w:sz="0" w:space="0" w:color="auto"/>
                        <w:right w:val="none" w:sz="0" w:space="0" w:color="auto"/>
                      </w:divBdr>
                    </w:div>
                  </w:divsChild>
                </w:div>
                <w:div w:id="634069313">
                  <w:marLeft w:val="0"/>
                  <w:marRight w:val="0"/>
                  <w:marTop w:val="0"/>
                  <w:marBottom w:val="0"/>
                  <w:divBdr>
                    <w:top w:val="none" w:sz="0" w:space="0" w:color="auto"/>
                    <w:left w:val="none" w:sz="0" w:space="0" w:color="auto"/>
                    <w:bottom w:val="none" w:sz="0" w:space="0" w:color="auto"/>
                    <w:right w:val="none" w:sz="0" w:space="0" w:color="auto"/>
                  </w:divBdr>
                  <w:divsChild>
                    <w:div w:id="110324367">
                      <w:marLeft w:val="0"/>
                      <w:marRight w:val="0"/>
                      <w:marTop w:val="0"/>
                      <w:marBottom w:val="0"/>
                      <w:divBdr>
                        <w:top w:val="none" w:sz="0" w:space="0" w:color="auto"/>
                        <w:left w:val="none" w:sz="0" w:space="0" w:color="auto"/>
                        <w:bottom w:val="none" w:sz="0" w:space="0" w:color="auto"/>
                        <w:right w:val="none" w:sz="0" w:space="0" w:color="auto"/>
                      </w:divBdr>
                    </w:div>
                  </w:divsChild>
                </w:div>
                <w:div w:id="845242986">
                  <w:marLeft w:val="0"/>
                  <w:marRight w:val="0"/>
                  <w:marTop w:val="0"/>
                  <w:marBottom w:val="0"/>
                  <w:divBdr>
                    <w:top w:val="none" w:sz="0" w:space="0" w:color="auto"/>
                    <w:left w:val="none" w:sz="0" w:space="0" w:color="auto"/>
                    <w:bottom w:val="none" w:sz="0" w:space="0" w:color="auto"/>
                    <w:right w:val="none" w:sz="0" w:space="0" w:color="auto"/>
                  </w:divBdr>
                  <w:divsChild>
                    <w:div w:id="967901649">
                      <w:marLeft w:val="0"/>
                      <w:marRight w:val="0"/>
                      <w:marTop w:val="0"/>
                      <w:marBottom w:val="0"/>
                      <w:divBdr>
                        <w:top w:val="none" w:sz="0" w:space="0" w:color="auto"/>
                        <w:left w:val="none" w:sz="0" w:space="0" w:color="auto"/>
                        <w:bottom w:val="none" w:sz="0" w:space="0" w:color="auto"/>
                        <w:right w:val="none" w:sz="0" w:space="0" w:color="auto"/>
                      </w:divBdr>
                    </w:div>
                  </w:divsChild>
                </w:div>
                <w:div w:id="1403210205">
                  <w:marLeft w:val="0"/>
                  <w:marRight w:val="0"/>
                  <w:marTop w:val="0"/>
                  <w:marBottom w:val="0"/>
                  <w:divBdr>
                    <w:top w:val="none" w:sz="0" w:space="0" w:color="auto"/>
                    <w:left w:val="none" w:sz="0" w:space="0" w:color="auto"/>
                    <w:bottom w:val="none" w:sz="0" w:space="0" w:color="auto"/>
                    <w:right w:val="none" w:sz="0" w:space="0" w:color="auto"/>
                  </w:divBdr>
                  <w:divsChild>
                    <w:div w:id="440345715">
                      <w:marLeft w:val="0"/>
                      <w:marRight w:val="0"/>
                      <w:marTop w:val="0"/>
                      <w:marBottom w:val="0"/>
                      <w:divBdr>
                        <w:top w:val="none" w:sz="0" w:space="0" w:color="auto"/>
                        <w:left w:val="none" w:sz="0" w:space="0" w:color="auto"/>
                        <w:bottom w:val="none" w:sz="0" w:space="0" w:color="auto"/>
                        <w:right w:val="none" w:sz="0" w:space="0" w:color="auto"/>
                      </w:divBdr>
                    </w:div>
                  </w:divsChild>
                </w:div>
                <w:div w:id="270821277">
                  <w:marLeft w:val="0"/>
                  <w:marRight w:val="0"/>
                  <w:marTop w:val="0"/>
                  <w:marBottom w:val="0"/>
                  <w:divBdr>
                    <w:top w:val="none" w:sz="0" w:space="0" w:color="auto"/>
                    <w:left w:val="none" w:sz="0" w:space="0" w:color="auto"/>
                    <w:bottom w:val="none" w:sz="0" w:space="0" w:color="auto"/>
                    <w:right w:val="none" w:sz="0" w:space="0" w:color="auto"/>
                  </w:divBdr>
                  <w:divsChild>
                    <w:div w:id="1303462020">
                      <w:marLeft w:val="0"/>
                      <w:marRight w:val="0"/>
                      <w:marTop w:val="0"/>
                      <w:marBottom w:val="0"/>
                      <w:divBdr>
                        <w:top w:val="none" w:sz="0" w:space="0" w:color="auto"/>
                        <w:left w:val="none" w:sz="0" w:space="0" w:color="auto"/>
                        <w:bottom w:val="none" w:sz="0" w:space="0" w:color="auto"/>
                        <w:right w:val="none" w:sz="0" w:space="0" w:color="auto"/>
                      </w:divBdr>
                    </w:div>
                  </w:divsChild>
                </w:div>
                <w:div w:id="916212840">
                  <w:marLeft w:val="0"/>
                  <w:marRight w:val="0"/>
                  <w:marTop w:val="0"/>
                  <w:marBottom w:val="0"/>
                  <w:divBdr>
                    <w:top w:val="none" w:sz="0" w:space="0" w:color="auto"/>
                    <w:left w:val="none" w:sz="0" w:space="0" w:color="auto"/>
                    <w:bottom w:val="none" w:sz="0" w:space="0" w:color="auto"/>
                    <w:right w:val="none" w:sz="0" w:space="0" w:color="auto"/>
                  </w:divBdr>
                  <w:divsChild>
                    <w:div w:id="629898121">
                      <w:marLeft w:val="0"/>
                      <w:marRight w:val="0"/>
                      <w:marTop w:val="0"/>
                      <w:marBottom w:val="0"/>
                      <w:divBdr>
                        <w:top w:val="none" w:sz="0" w:space="0" w:color="auto"/>
                        <w:left w:val="none" w:sz="0" w:space="0" w:color="auto"/>
                        <w:bottom w:val="none" w:sz="0" w:space="0" w:color="auto"/>
                        <w:right w:val="none" w:sz="0" w:space="0" w:color="auto"/>
                      </w:divBdr>
                    </w:div>
                    <w:div w:id="1978802584">
                      <w:marLeft w:val="0"/>
                      <w:marRight w:val="0"/>
                      <w:marTop w:val="0"/>
                      <w:marBottom w:val="0"/>
                      <w:divBdr>
                        <w:top w:val="none" w:sz="0" w:space="0" w:color="auto"/>
                        <w:left w:val="none" w:sz="0" w:space="0" w:color="auto"/>
                        <w:bottom w:val="none" w:sz="0" w:space="0" w:color="auto"/>
                        <w:right w:val="none" w:sz="0" w:space="0" w:color="auto"/>
                      </w:divBdr>
                    </w:div>
                    <w:div w:id="1215896653">
                      <w:marLeft w:val="0"/>
                      <w:marRight w:val="0"/>
                      <w:marTop w:val="0"/>
                      <w:marBottom w:val="0"/>
                      <w:divBdr>
                        <w:top w:val="none" w:sz="0" w:space="0" w:color="auto"/>
                        <w:left w:val="none" w:sz="0" w:space="0" w:color="auto"/>
                        <w:bottom w:val="none" w:sz="0" w:space="0" w:color="auto"/>
                        <w:right w:val="none" w:sz="0" w:space="0" w:color="auto"/>
                      </w:divBdr>
                    </w:div>
                    <w:div w:id="1220242279">
                      <w:marLeft w:val="0"/>
                      <w:marRight w:val="0"/>
                      <w:marTop w:val="0"/>
                      <w:marBottom w:val="0"/>
                      <w:divBdr>
                        <w:top w:val="none" w:sz="0" w:space="0" w:color="auto"/>
                        <w:left w:val="none" w:sz="0" w:space="0" w:color="auto"/>
                        <w:bottom w:val="none" w:sz="0" w:space="0" w:color="auto"/>
                        <w:right w:val="none" w:sz="0" w:space="0" w:color="auto"/>
                      </w:divBdr>
                    </w:div>
                    <w:div w:id="1674453186">
                      <w:marLeft w:val="0"/>
                      <w:marRight w:val="0"/>
                      <w:marTop w:val="0"/>
                      <w:marBottom w:val="0"/>
                      <w:divBdr>
                        <w:top w:val="none" w:sz="0" w:space="0" w:color="auto"/>
                        <w:left w:val="none" w:sz="0" w:space="0" w:color="auto"/>
                        <w:bottom w:val="none" w:sz="0" w:space="0" w:color="auto"/>
                        <w:right w:val="none" w:sz="0" w:space="0" w:color="auto"/>
                      </w:divBdr>
                    </w:div>
                  </w:divsChild>
                </w:div>
                <w:div w:id="430469636">
                  <w:marLeft w:val="0"/>
                  <w:marRight w:val="0"/>
                  <w:marTop w:val="0"/>
                  <w:marBottom w:val="0"/>
                  <w:divBdr>
                    <w:top w:val="none" w:sz="0" w:space="0" w:color="auto"/>
                    <w:left w:val="none" w:sz="0" w:space="0" w:color="auto"/>
                    <w:bottom w:val="none" w:sz="0" w:space="0" w:color="auto"/>
                    <w:right w:val="none" w:sz="0" w:space="0" w:color="auto"/>
                  </w:divBdr>
                  <w:divsChild>
                    <w:div w:id="1367561302">
                      <w:marLeft w:val="0"/>
                      <w:marRight w:val="0"/>
                      <w:marTop w:val="0"/>
                      <w:marBottom w:val="0"/>
                      <w:divBdr>
                        <w:top w:val="none" w:sz="0" w:space="0" w:color="auto"/>
                        <w:left w:val="none" w:sz="0" w:space="0" w:color="auto"/>
                        <w:bottom w:val="none" w:sz="0" w:space="0" w:color="auto"/>
                        <w:right w:val="none" w:sz="0" w:space="0" w:color="auto"/>
                      </w:divBdr>
                    </w:div>
                    <w:div w:id="86465393">
                      <w:marLeft w:val="0"/>
                      <w:marRight w:val="0"/>
                      <w:marTop w:val="0"/>
                      <w:marBottom w:val="0"/>
                      <w:divBdr>
                        <w:top w:val="none" w:sz="0" w:space="0" w:color="auto"/>
                        <w:left w:val="none" w:sz="0" w:space="0" w:color="auto"/>
                        <w:bottom w:val="none" w:sz="0" w:space="0" w:color="auto"/>
                        <w:right w:val="none" w:sz="0" w:space="0" w:color="auto"/>
                      </w:divBdr>
                    </w:div>
                  </w:divsChild>
                </w:div>
                <w:div w:id="1518080451">
                  <w:marLeft w:val="0"/>
                  <w:marRight w:val="0"/>
                  <w:marTop w:val="0"/>
                  <w:marBottom w:val="0"/>
                  <w:divBdr>
                    <w:top w:val="none" w:sz="0" w:space="0" w:color="auto"/>
                    <w:left w:val="none" w:sz="0" w:space="0" w:color="auto"/>
                    <w:bottom w:val="none" w:sz="0" w:space="0" w:color="auto"/>
                    <w:right w:val="none" w:sz="0" w:space="0" w:color="auto"/>
                  </w:divBdr>
                  <w:divsChild>
                    <w:div w:id="643505019">
                      <w:marLeft w:val="0"/>
                      <w:marRight w:val="0"/>
                      <w:marTop w:val="0"/>
                      <w:marBottom w:val="0"/>
                      <w:divBdr>
                        <w:top w:val="none" w:sz="0" w:space="0" w:color="auto"/>
                        <w:left w:val="none" w:sz="0" w:space="0" w:color="auto"/>
                        <w:bottom w:val="none" w:sz="0" w:space="0" w:color="auto"/>
                        <w:right w:val="none" w:sz="0" w:space="0" w:color="auto"/>
                      </w:divBdr>
                    </w:div>
                  </w:divsChild>
                </w:div>
                <w:div w:id="1741366074">
                  <w:marLeft w:val="0"/>
                  <w:marRight w:val="0"/>
                  <w:marTop w:val="0"/>
                  <w:marBottom w:val="0"/>
                  <w:divBdr>
                    <w:top w:val="none" w:sz="0" w:space="0" w:color="auto"/>
                    <w:left w:val="none" w:sz="0" w:space="0" w:color="auto"/>
                    <w:bottom w:val="none" w:sz="0" w:space="0" w:color="auto"/>
                    <w:right w:val="none" w:sz="0" w:space="0" w:color="auto"/>
                  </w:divBdr>
                  <w:divsChild>
                    <w:div w:id="1742484339">
                      <w:marLeft w:val="0"/>
                      <w:marRight w:val="0"/>
                      <w:marTop w:val="0"/>
                      <w:marBottom w:val="0"/>
                      <w:divBdr>
                        <w:top w:val="none" w:sz="0" w:space="0" w:color="auto"/>
                        <w:left w:val="none" w:sz="0" w:space="0" w:color="auto"/>
                        <w:bottom w:val="none" w:sz="0" w:space="0" w:color="auto"/>
                        <w:right w:val="none" w:sz="0" w:space="0" w:color="auto"/>
                      </w:divBdr>
                    </w:div>
                  </w:divsChild>
                </w:div>
                <w:div w:id="1436443183">
                  <w:marLeft w:val="0"/>
                  <w:marRight w:val="0"/>
                  <w:marTop w:val="0"/>
                  <w:marBottom w:val="0"/>
                  <w:divBdr>
                    <w:top w:val="none" w:sz="0" w:space="0" w:color="auto"/>
                    <w:left w:val="none" w:sz="0" w:space="0" w:color="auto"/>
                    <w:bottom w:val="none" w:sz="0" w:space="0" w:color="auto"/>
                    <w:right w:val="none" w:sz="0" w:space="0" w:color="auto"/>
                  </w:divBdr>
                  <w:divsChild>
                    <w:div w:id="52316331">
                      <w:marLeft w:val="0"/>
                      <w:marRight w:val="0"/>
                      <w:marTop w:val="0"/>
                      <w:marBottom w:val="0"/>
                      <w:divBdr>
                        <w:top w:val="none" w:sz="0" w:space="0" w:color="auto"/>
                        <w:left w:val="none" w:sz="0" w:space="0" w:color="auto"/>
                        <w:bottom w:val="none" w:sz="0" w:space="0" w:color="auto"/>
                        <w:right w:val="none" w:sz="0" w:space="0" w:color="auto"/>
                      </w:divBdr>
                    </w:div>
                  </w:divsChild>
                </w:div>
                <w:div w:id="1079790322">
                  <w:marLeft w:val="0"/>
                  <w:marRight w:val="0"/>
                  <w:marTop w:val="0"/>
                  <w:marBottom w:val="0"/>
                  <w:divBdr>
                    <w:top w:val="none" w:sz="0" w:space="0" w:color="auto"/>
                    <w:left w:val="none" w:sz="0" w:space="0" w:color="auto"/>
                    <w:bottom w:val="none" w:sz="0" w:space="0" w:color="auto"/>
                    <w:right w:val="none" w:sz="0" w:space="0" w:color="auto"/>
                  </w:divBdr>
                  <w:divsChild>
                    <w:div w:id="1384020198">
                      <w:marLeft w:val="0"/>
                      <w:marRight w:val="0"/>
                      <w:marTop w:val="0"/>
                      <w:marBottom w:val="0"/>
                      <w:divBdr>
                        <w:top w:val="none" w:sz="0" w:space="0" w:color="auto"/>
                        <w:left w:val="none" w:sz="0" w:space="0" w:color="auto"/>
                        <w:bottom w:val="none" w:sz="0" w:space="0" w:color="auto"/>
                        <w:right w:val="none" w:sz="0" w:space="0" w:color="auto"/>
                      </w:divBdr>
                    </w:div>
                    <w:div w:id="1184519270">
                      <w:marLeft w:val="0"/>
                      <w:marRight w:val="0"/>
                      <w:marTop w:val="0"/>
                      <w:marBottom w:val="0"/>
                      <w:divBdr>
                        <w:top w:val="none" w:sz="0" w:space="0" w:color="auto"/>
                        <w:left w:val="none" w:sz="0" w:space="0" w:color="auto"/>
                        <w:bottom w:val="none" w:sz="0" w:space="0" w:color="auto"/>
                        <w:right w:val="none" w:sz="0" w:space="0" w:color="auto"/>
                      </w:divBdr>
                    </w:div>
                    <w:div w:id="1529106072">
                      <w:marLeft w:val="0"/>
                      <w:marRight w:val="0"/>
                      <w:marTop w:val="0"/>
                      <w:marBottom w:val="0"/>
                      <w:divBdr>
                        <w:top w:val="none" w:sz="0" w:space="0" w:color="auto"/>
                        <w:left w:val="none" w:sz="0" w:space="0" w:color="auto"/>
                        <w:bottom w:val="none" w:sz="0" w:space="0" w:color="auto"/>
                        <w:right w:val="none" w:sz="0" w:space="0" w:color="auto"/>
                      </w:divBdr>
                    </w:div>
                  </w:divsChild>
                </w:div>
                <w:div w:id="302200289">
                  <w:marLeft w:val="0"/>
                  <w:marRight w:val="0"/>
                  <w:marTop w:val="0"/>
                  <w:marBottom w:val="0"/>
                  <w:divBdr>
                    <w:top w:val="none" w:sz="0" w:space="0" w:color="auto"/>
                    <w:left w:val="none" w:sz="0" w:space="0" w:color="auto"/>
                    <w:bottom w:val="none" w:sz="0" w:space="0" w:color="auto"/>
                    <w:right w:val="none" w:sz="0" w:space="0" w:color="auto"/>
                  </w:divBdr>
                  <w:divsChild>
                    <w:div w:id="1071004017">
                      <w:marLeft w:val="0"/>
                      <w:marRight w:val="0"/>
                      <w:marTop w:val="0"/>
                      <w:marBottom w:val="0"/>
                      <w:divBdr>
                        <w:top w:val="none" w:sz="0" w:space="0" w:color="auto"/>
                        <w:left w:val="none" w:sz="0" w:space="0" w:color="auto"/>
                        <w:bottom w:val="none" w:sz="0" w:space="0" w:color="auto"/>
                        <w:right w:val="none" w:sz="0" w:space="0" w:color="auto"/>
                      </w:divBdr>
                    </w:div>
                    <w:div w:id="10114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355">
          <w:marLeft w:val="0"/>
          <w:marRight w:val="0"/>
          <w:marTop w:val="0"/>
          <w:marBottom w:val="0"/>
          <w:divBdr>
            <w:top w:val="none" w:sz="0" w:space="0" w:color="auto"/>
            <w:left w:val="none" w:sz="0" w:space="0" w:color="auto"/>
            <w:bottom w:val="none" w:sz="0" w:space="0" w:color="auto"/>
            <w:right w:val="none" w:sz="0" w:space="0" w:color="auto"/>
          </w:divBdr>
        </w:div>
        <w:div w:id="618295310">
          <w:marLeft w:val="0"/>
          <w:marRight w:val="0"/>
          <w:marTop w:val="0"/>
          <w:marBottom w:val="0"/>
          <w:divBdr>
            <w:top w:val="none" w:sz="0" w:space="0" w:color="auto"/>
            <w:left w:val="none" w:sz="0" w:space="0" w:color="auto"/>
            <w:bottom w:val="none" w:sz="0" w:space="0" w:color="auto"/>
            <w:right w:val="none" w:sz="0" w:space="0" w:color="auto"/>
          </w:divBdr>
        </w:div>
        <w:div w:id="1763183100">
          <w:marLeft w:val="0"/>
          <w:marRight w:val="0"/>
          <w:marTop w:val="0"/>
          <w:marBottom w:val="0"/>
          <w:divBdr>
            <w:top w:val="none" w:sz="0" w:space="0" w:color="auto"/>
            <w:left w:val="none" w:sz="0" w:space="0" w:color="auto"/>
            <w:bottom w:val="none" w:sz="0" w:space="0" w:color="auto"/>
            <w:right w:val="none" w:sz="0" w:space="0" w:color="auto"/>
          </w:divBdr>
        </w:div>
        <w:div w:id="185948325">
          <w:marLeft w:val="0"/>
          <w:marRight w:val="0"/>
          <w:marTop w:val="0"/>
          <w:marBottom w:val="0"/>
          <w:divBdr>
            <w:top w:val="none" w:sz="0" w:space="0" w:color="auto"/>
            <w:left w:val="none" w:sz="0" w:space="0" w:color="auto"/>
            <w:bottom w:val="none" w:sz="0" w:space="0" w:color="auto"/>
            <w:right w:val="none" w:sz="0" w:space="0" w:color="auto"/>
          </w:divBdr>
        </w:div>
        <w:div w:id="1427650500">
          <w:marLeft w:val="0"/>
          <w:marRight w:val="0"/>
          <w:marTop w:val="0"/>
          <w:marBottom w:val="0"/>
          <w:divBdr>
            <w:top w:val="none" w:sz="0" w:space="0" w:color="auto"/>
            <w:left w:val="none" w:sz="0" w:space="0" w:color="auto"/>
            <w:bottom w:val="none" w:sz="0" w:space="0" w:color="auto"/>
            <w:right w:val="none" w:sz="0" w:space="0" w:color="auto"/>
          </w:divBdr>
        </w:div>
        <w:div w:id="1612593192">
          <w:marLeft w:val="0"/>
          <w:marRight w:val="0"/>
          <w:marTop w:val="0"/>
          <w:marBottom w:val="0"/>
          <w:divBdr>
            <w:top w:val="none" w:sz="0" w:space="0" w:color="auto"/>
            <w:left w:val="none" w:sz="0" w:space="0" w:color="auto"/>
            <w:bottom w:val="none" w:sz="0" w:space="0" w:color="auto"/>
            <w:right w:val="none" w:sz="0" w:space="0" w:color="auto"/>
          </w:divBdr>
        </w:div>
        <w:div w:id="1937589709">
          <w:marLeft w:val="0"/>
          <w:marRight w:val="0"/>
          <w:marTop w:val="0"/>
          <w:marBottom w:val="0"/>
          <w:divBdr>
            <w:top w:val="none" w:sz="0" w:space="0" w:color="auto"/>
            <w:left w:val="none" w:sz="0" w:space="0" w:color="auto"/>
            <w:bottom w:val="none" w:sz="0" w:space="0" w:color="auto"/>
            <w:right w:val="none" w:sz="0" w:space="0" w:color="auto"/>
          </w:divBdr>
        </w:div>
        <w:div w:id="1774746806">
          <w:marLeft w:val="0"/>
          <w:marRight w:val="0"/>
          <w:marTop w:val="0"/>
          <w:marBottom w:val="0"/>
          <w:divBdr>
            <w:top w:val="none" w:sz="0" w:space="0" w:color="auto"/>
            <w:left w:val="none" w:sz="0" w:space="0" w:color="auto"/>
            <w:bottom w:val="none" w:sz="0" w:space="0" w:color="auto"/>
            <w:right w:val="none" w:sz="0" w:space="0" w:color="auto"/>
          </w:divBdr>
        </w:div>
        <w:div w:id="78913167">
          <w:marLeft w:val="0"/>
          <w:marRight w:val="0"/>
          <w:marTop w:val="0"/>
          <w:marBottom w:val="0"/>
          <w:divBdr>
            <w:top w:val="none" w:sz="0" w:space="0" w:color="auto"/>
            <w:left w:val="none" w:sz="0" w:space="0" w:color="auto"/>
            <w:bottom w:val="none" w:sz="0" w:space="0" w:color="auto"/>
            <w:right w:val="none" w:sz="0" w:space="0" w:color="auto"/>
          </w:divBdr>
        </w:div>
        <w:div w:id="1538083962">
          <w:marLeft w:val="0"/>
          <w:marRight w:val="0"/>
          <w:marTop w:val="0"/>
          <w:marBottom w:val="0"/>
          <w:divBdr>
            <w:top w:val="none" w:sz="0" w:space="0" w:color="auto"/>
            <w:left w:val="none" w:sz="0" w:space="0" w:color="auto"/>
            <w:bottom w:val="none" w:sz="0" w:space="0" w:color="auto"/>
            <w:right w:val="none" w:sz="0" w:space="0" w:color="auto"/>
          </w:divBdr>
        </w:div>
        <w:div w:id="2028676785">
          <w:marLeft w:val="0"/>
          <w:marRight w:val="0"/>
          <w:marTop w:val="0"/>
          <w:marBottom w:val="0"/>
          <w:divBdr>
            <w:top w:val="none" w:sz="0" w:space="0" w:color="auto"/>
            <w:left w:val="none" w:sz="0" w:space="0" w:color="auto"/>
            <w:bottom w:val="none" w:sz="0" w:space="0" w:color="auto"/>
            <w:right w:val="none" w:sz="0" w:space="0" w:color="auto"/>
          </w:divBdr>
          <w:divsChild>
            <w:div w:id="1618639110">
              <w:marLeft w:val="-75"/>
              <w:marRight w:val="0"/>
              <w:marTop w:val="30"/>
              <w:marBottom w:val="30"/>
              <w:divBdr>
                <w:top w:val="none" w:sz="0" w:space="0" w:color="auto"/>
                <w:left w:val="none" w:sz="0" w:space="0" w:color="auto"/>
                <w:bottom w:val="none" w:sz="0" w:space="0" w:color="auto"/>
                <w:right w:val="none" w:sz="0" w:space="0" w:color="auto"/>
              </w:divBdr>
              <w:divsChild>
                <w:div w:id="1610579701">
                  <w:marLeft w:val="0"/>
                  <w:marRight w:val="0"/>
                  <w:marTop w:val="0"/>
                  <w:marBottom w:val="0"/>
                  <w:divBdr>
                    <w:top w:val="none" w:sz="0" w:space="0" w:color="auto"/>
                    <w:left w:val="none" w:sz="0" w:space="0" w:color="auto"/>
                    <w:bottom w:val="none" w:sz="0" w:space="0" w:color="auto"/>
                    <w:right w:val="none" w:sz="0" w:space="0" w:color="auto"/>
                  </w:divBdr>
                  <w:divsChild>
                    <w:div w:id="2025012278">
                      <w:marLeft w:val="0"/>
                      <w:marRight w:val="0"/>
                      <w:marTop w:val="0"/>
                      <w:marBottom w:val="0"/>
                      <w:divBdr>
                        <w:top w:val="none" w:sz="0" w:space="0" w:color="auto"/>
                        <w:left w:val="none" w:sz="0" w:space="0" w:color="auto"/>
                        <w:bottom w:val="none" w:sz="0" w:space="0" w:color="auto"/>
                        <w:right w:val="none" w:sz="0" w:space="0" w:color="auto"/>
                      </w:divBdr>
                    </w:div>
                    <w:div w:id="11346425">
                      <w:marLeft w:val="0"/>
                      <w:marRight w:val="0"/>
                      <w:marTop w:val="0"/>
                      <w:marBottom w:val="0"/>
                      <w:divBdr>
                        <w:top w:val="none" w:sz="0" w:space="0" w:color="auto"/>
                        <w:left w:val="none" w:sz="0" w:space="0" w:color="auto"/>
                        <w:bottom w:val="none" w:sz="0" w:space="0" w:color="auto"/>
                        <w:right w:val="none" w:sz="0" w:space="0" w:color="auto"/>
                      </w:divBdr>
                    </w:div>
                  </w:divsChild>
                </w:div>
                <w:div w:id="197401476">
                  <w:marLeft w:val="0"/>
                  <w:marRight w:val="0"/>
                  <w:marTop w:val="0"/>
                  <w:marBottom w:val="0"/>
                  <w:divBdr>
                    <w:top w:val="none" w:sz="0" w:space="0" w:color="auto"/>
                    <w:left w:val="none" w:sz="0" w:space="0" w:color="auto"/>
                    <w:bottom w:val="none" w:sz="0" w:space="0" w:color="auto"/>
                    <w:right w:val="none" w:sz="0" w:space="0" w:color="auto"/>
                  </w:divBdr>
                  <w:divsChild>
                    <w:div w:id="1014769874">
                      <w:marLeft w:val="0"/>
                      <w:marRight w:val="0"/>
                      <w:marTop w:val="0"/>
                      <w:marBottom w:val="0"/>
                      <w:divBdr>
                        <w:top w:val="none" w:sz="0" w:space="0" w:color="auto"/>
                        <w:left w:val="none" w:sz="0" w:space="0" w:color="auto"/>
                        <w:bottom w:val="none" w:sz="0" w:space="0" w:color="auto"/>
                        <w:right w:val="none" w:sz="0" w:space="0" w:color="auto"/>
                      </w:divBdr>
                    </w:div>
                  </w:divsChild>
                </w:div>
                <w:div w:id="1859000694">
                  <w:marLeft w:val="0"/>
                  <w:marRight w:val="0"/>
                  <w:marTop w:val="0"/>
                  <w:marBottom w:val="0"/>
                  <w:divBdr>
                    <w:top w:val="none" w:sz="0" w:space="0" w:color="auto"/>
                    <w:left w:val="none" w:sz="0" w:space="0" w:color="auto"/>
                    <w:bottom w:val="none" w:sz="0" w:space="0" w:color="auto"/>
                    <w:right w:val="none" w:sz="0" w:space="0" w:color="auto"/>
                  </w:divBdr>
                  <w:divsChild>
                    <w:div w:id="671447592">
                      <w:marLeft w:val="0"/>
                      <w:marRight w:val="0"/>
                      <w:marTop w:val="0"/>
                      <w:marBottom w:val="0"/>
                      <w:divBdr>
                        <w:top w:val="none" w:sz="0" w:space="0" w:color="auto"/>
                        <w:left w:val="none" w:sz="0" w:space="0" w:color="auto"/>
                        <w:bottom w:val="none" w:sz="0" w:space="0" w:color="auto"/>
                        <w:right w:val="none" w:sz="0" w:space="0" w:color="auto"/>
                      </w:divBdr>
                    </w:div>
                  </w:divsChild>
                </w:div>
                <w:div w:id="393504709">
                  <w:marLeft w:val="0"/>
                  <w:marRight w:val="0"/>
                  <w:marTop w:val="0"/>
                  <w:marBottom w:val="0"/>
                  <w:divBdr>
                    <w:top w:val="none" w:sz="0" w:space="0" w:color="auto"/>
                    <w:left w:val="none" w:sz="0" w:space="0" w:color="auto"/>
                    <w:bottom w:val="none" w:sz="0" w:space="0" w:color="auto"/>
                    <w:right w:val="none" w:sz="0" w:space="0" w:color="auto"/>
                  </w:divBdr>
                  <w:divsChild>
                    <w:div w:id="1220364600">
                      <w:marLeft w:val="0"/>
                      <w:marRight w:val="0"/>
                      <w:marTop w:val="0"/>
                      <w:marBottom w:val="0"/>
                      <w:divBdr>
                        <w:top w:val="none" w:sz="0" w:space="0" w:color="auto"/>
                        <w:left w:val="none" w:sz="0" w:space="0" w:color="auto"/>
                        <w:bottom w:val="none" w:sz="0" w:space="0" w:color="auto"/>
                        <w:right w:val="none" w:sz="0" w:space="0" w:color="auto"/>
                      </w:divBdr>
                    </w:div>
                  </w:divsChild>
                </w:div>
                <w:div w:id="150217918">
                  <w:marLeft w:val="0"/>
                  <w:marRight w:val="0"/>
                  <w:marTop w:val="0"/>
                  <w:marBottom w:val="0"/>
                  <w:divBdr>
                    <w:top w:val="none" w:sz="0" w:space="0" w:color="auto"/>
                    <w:left w:val="none" w:sz="0" w:space="0" w:color="auto"/>
                    <w:bottom w:val="none" w:sz="0" w:space="0" w:color="auto"/>
                    <w:right w:val="none" w:sz="0" w:space="0" w:color="auto"/>
                  </w:divBdr>
                  <w:divsChild>
                    <w:div w:id="536507303">
                      <w:marLeft w:val="0"/>
                      <w:marRight w:val="0"/>
                      <w:marTop w:val="0"/>
                      <w:marBottom w:val="0"/>
                      <w:divBdr>
                        <w:top w:val="none" w:sz="0" w:space="0" w:color="auto"/>
                        <w:left w:val="none" w:sz="0" w:space="0" w:color="auto"/>
                        <w:bottom w:val="none" w:sz="0" w:space="0" w:color="auto"/>
                        <w:right w:val="none" w:sz="0" w:space="0" w:color="auto"/>
                      </w:divBdr>
                    </w:div>
                  </w:divsChild>
                </w:div>
                <w:div w:id="797769822">
                  <w:marLeft w:val="0"/>
                  <w:marRight w:val="0"/>
                  <w:marTop w:val="0"/>
                  <w:marBottom w:val="0"/>
                  <w:divBdr>
                    <w:top w:val="none" w:sz="0" w:space="0" w:color="auto"/>
                    <w:left w:val="none" w:sz="0" w:space="0" w:color="auto"/>
                    <w:bottom w:val="none" w:sz="0" w:space="0" w:color="auto"/>
                    <w:right w:val="none" w:sz="0" w:space="0" w:color="auto"/>
                  </w:divBdr>
                  <w:divsChild>
                    <w:div w:id="789862060">
                      <w:marLeft w:val="0"/>
                      <w:marRight w:val="0"/>
                      <w:marTop w:val="0"/>
                      <w:marBottom w:val="0"/>
                      <w:divBdr>
                        <w:top w:val="none" w:sz="0" w:space="0" w:color="auto"/>
                        <w:left w:val="none" w:sz="0" w:space="0" w:color="auto"/>
                        <w:bottom w:val="none" w:sz="0" w:space="0" w:color="auto"/>
                        <w:right w:val="none" w:sz="0" w:space="0" w:color="auto"/>
                      </w:divBdr>
                    </w:div>
                  </w:divsChild>
                </w:div>
                <w:div w:id="1120076869">
                  <w:marLeft w:val="0"/>
                  <w:marRight w:val="0"/>
                  <w:marTop w:val="0"/>
                  <w:marBottom w:val="0"/>
                  <w:divBdr>
                    <w:top w:val="none" w:sz="0" w:space="0" w:color="auto"/>
                    <w:left w:val="none" w:sz="0" w:space="0" w:color="auto"/>
                    <w:bottom w:val="none" w:sz="0" w:space="0" w:color="auto"/>
                    <w:right w:val="none" w:sz="0" w:space="0" w:color="auto"/>
                  </w:divBdr>
                  <w:divsChild>
                    <w:div w:id="792134835">
                      <w:marLeft w:val="0"/>
                      <w:marRight w:val="0"/>
                      <w:marTop w:val="0"/>
                      <w:marBottom w:val="0"/>
                      <w:divBdr>
                        <w:top w:val="none" w:sz="0" w:space="0" w:color="auto"/>
                        <w:left w:val="none" w:sz="0" w:space="0" w:color="auto"/>
                        <w:bottom w:val="none" w:sz="0" w:space="0" w:color="auto"/>
                        <w:right w:val="none" w:sz="0" w:space="0" w:color="auto"/>
                      </w:divBdr>
                    </w:div>
                  </w:divsChild>
                </w:div>
                <w:div w:id="1294747479">
                  <w:marLeft w:val="0"/>
                  <w:marRight w:val="0"/>
                  <w:marTop w:val="0"/>
                  <w:marBottom w:val="0"/>
                  <w:divBdr>
                    <w:top w:val="none" w:sz="0" w:space="0" w:color="auto"/>
                    <w:left w:val="none" w:sz="0" w:space="0" w:color="auto"/>
                    <w:bottom w:val="none" w:sz="0" w:space="0" w:color="auto"/>
                    <w:right w:val="none" w:sz="0" w:space="0" w:color="auto"/>
                  </w:divBdr>
                  <w:divsChild>
                    <w:div w:id="1131291012">
                      <w:marLeft w:val="0"/>
                      <w:marRight w:val="0"/>
                      <w:marTop w:val="0"/>
                      <w:marBottom w:val="0"/>
                      <w:divBdr>
                        <w:top w:val="none" w:sz="0" w:space="0" w:color="auto"/>
                        <w:left w:val="none" w:sz="0" w:space="0" w:color="auto"/>
                        <w:bottom w:val="none" w:sz="0" w:space="0" w:color="auto"/>
                        <w:right w:val="none" w:sz="0" w:space="0" w:color="auto"/>
                      </w:divBdr>
                    </w:div>
                  </w:divsChild>
                </w:div>
                <w:div w:id="780297140">
                  <w:marLeft w:val="0"/>
                  <w:marRight w:val="0"/>
                  <w:marTop w:val="0"/>
                  <w:marBottom w:val="0"/>
                  <w:divBdr>
                    <w:top w:val="none" w:sz="0" w:space="0" w:color="auto"/>
                    <w:left w:val="none" w:sz="0" w:space="0" w:color="auto"/>
                    <w:bottom w:val="none" w:sz="0" w:space="0" w:color="auto"/>
                    <w:right w:val="none" w:sz="0" w:space="0" w:color="auto"/>
                  </w:divBdr>
                  <w:divsChild>
                    <w:div w:id="68694228">
                      <w:marLeft w:val="0"/>
                      <w:marRight w:val="0"/>
                      <w:marTop w:val="0"/>
                      <w:marBottom w:val="0"/>
                      <w:divBdr>
                        <w:top w:val="none" w:sz="0" w:space="0" w:color="auto"/>
                        <w:left w:val="none" w:sz="0" w:space="0" w:color="auto"/>
                        <w:bottom w:val="none" w:sz="0" w:space="0" w:color="auto"/>
                        <w:right w:val="none" w:sz="0" w:space="0" w:color="auto"/>
                      </w:divBdr>
                    </w:div>
                    <w:div w:id="1132744910">
                      <w:marLeft w:val="0"/>
                      <w:marRight w:val="0"/>
                      <w:marTop w:val="0"/>
                      <w:marBottom w:val="0"/>
                      <w:divBdr>
                        <w:top w:val="none" w:sz="0" w:space="0" w:color="auto"/>
                        <w:left w:val="none" w:sz="0" w:space="0" w:color="auto"/>
                        <w:bottom w:val="none" w:sz="0" w:space="0" w:color="auto"/>
                        <w:right w:val="none" w:sz="0" w:space="0" w:color="auto"/>
                      </w:divBdr>
                    </w:div>
                    <w:div w:id="59646079">
                      <w:marLeft w:val="0"/>
                      <w:marRight w:val="0"/>
                      <w:marTop w:val="0"/>
                      <w:marBottom w:val="0"/>
                      <w:divBdr>
                        <w:top w:val="none" w:sz="0" w:space="0" w:color="auto"/>
                        <w:left w:val="none" w:sz="0" w:space="0" w:color="auto"/>
                        <w:bottom w:val="none" w:sz="0" w:space="0" w:color="auto"/>
                        <w:right w:val="none" w:sz="0" w:space="0" w:color="auto"/>
                      </w:divBdr>
                    </w:div>
                    <w:div w:id="1177380148">
                      <w:marLeft w:val="0"/>
                      <w:marRight w:val="0"/>
                      <w:marTop w:val="0"/>
                      <w:marBottom w:val="0"/>
                      <w:divBdr>
                        <w:top w:val="none" w:sz="0" w:space="0" w:color="auto"/>
                        <w:left w:val="none" w:sz="0" w:space="0" w:color="auto"/>
                        <w:bottom w:val="none" w:sz="0" w:space="0" w:color="auto"/>
                        <w:right w:val="none" w:sz="0" w:space="0" w:color="auto"/>
                      </w:divBdr>
                    </w:div>
                    <w:div w:id="391657784">
                      <w:marLeft w:val="0"/>
                      <w:marRight w:val="0"/>
                      <w:marTop w:val="0"/>
                      <w:marBottom w:val="0"/>
                      <w:divBdr>
                        <w:top w:val="none" w:sz="0" w:space="0" w:color="auto"/>
                        <w:left w:val="none" w:sz="0" w:space="0" w:color="auto"/>
                        <w:bottom w:val="none" w:sz="0" w:space="0" w:color="auto"/>
                        <w:right w:val="none" w:sz="0" w:space="0" w:color="auto"/>
                      </w:divBdr>
                    </w:div>
                  </w:divsChild>
                </w:div>
                <w:div w:id="1793860172">
                  <w:marLeft w:val="0"/>
                  <w:marRight w:val="0"/>
                  <w:marTop w:val="0"/>
                  <w:marBottom w:val="0"/>
                  <w:divBdr>
                    <w:top w:val="none" w:sz="0" w:space="0" w:color="auto"/>
                    <w:left w:val="none" w:sz="0" w:space="0" w:color="auto"/>
                    <w:bottom w:val="none" w:sz="0" w:space="0" w:color="auto"/>
                    <w:right w:val="none" w:sz="0" w:space="0" w:color="auto"/>
                  </w:divBdr>
                  <w:divsChild>
                    <w:div w:id="358513984">
                      <w:marLeft w:val="0"/>
                      <w:marRight w:val="0"/>
                      <w:marTop w:val="0"/>
                      <w:marBottom w:val="0"/>
                      <w:divBdr>
                        <w:top w:val="none" w:sz="0" w:space="0" w:color="auto"/>
                        <w:left w:val="none" w:sz="0" w:space="0" w:color="auto"/>
                        <w:bottom w:val="none" w:sz="0" w:space="0" w:color="auto"/>
                        <w:right w:val="none" w:sz="0" w:space="0" w:color="auto"/>
                      </w:divBdr>
                    </w:div>
                    <w:div w:id="649091218">
                      <w:marLeft w:val="0"/>
                      <w:marRight w:val="0"/>
                      <w:marTop w:val="0"/>
                      <w:marBottom w:val="0"/>
                      <w:divBdr>
                        <w:top w:val="none" w:sz="0" w:space="0" w:color="auto"/>
                        <w:left w:val="none" w:sz="0" w:space="0" w:color="auto"/>
                        <w:bottom w:val="none" w:sz="0" w:space="0" w:color="auto"/>
                        <w:right w:val="none" w:sz="0" w:space="0" w:color="auto"/>
                      </w:divBdr>
                    </w:div>
                  </w:divsChild>
                </w:div>
                <w:div w:id="1821577321">
                  <w:marLeft w:val="0"/>
                  <w:marRight w:val="0"/>
                  <w:marTop w:val="0"/>
                  <w:marBottom w:val="0"/>
                  <w:divBdr>
                    <w:top w:val="none" w:sz="0" w:space="0" w:color="auto"/>
                    <w:left w:val="none" w:sz="0" w:space="0" w:color="auto"/>
                    <w:bottom w:val="none" w:sz="0" w:space="0" w:color="auto"/>
                    <w:right w:val="none" w:sz="0" w:space="0" w:color="auto"/>
                  </w:divBdr>
                  <w:divsChild>
                    <w:div w:id="1082798019">
                      <w:marLeft w:val="0"/>
                      <w:marRight w:val="0"/>
                      <w:marTop w:val="0"/>
                      <w:marBottom w:val="0"/>
                      <w:divBdr>
                        <w:top w:val="none" w:sz="0" w:space="0" w:color="auto"/>
                        <w:left w:val="none" w:sz="0" w:space="0" w:color="auto"/>
                        <w:bottom w:val="none" w:sz="0" w:space="0" w:color="auto"/>
                        <w:right w:val="none" w:sz="0" w:space="0" w:color="auto"/>
                      </w:divBdr>
                    </w:div>
                  </w:divsChild>
                </w:div>
                <w:div w:id="784614860">
                  <w:marLeft w:val="0"/>
                  <w:marRight w:val="0"/>
                  <w:marTop w:val="0"/>
                  <w:marBottom w:val="0"/>
                  <w:divBdr>
                    <w:top w:val="none" w:sz="0" w:space="0" w:color="auto"/>
                    <w:left w:val="none" w:sz="0" w:space="0" w:color="auto"/>
                    <w:bottom w:val="none" w:sz="0" w:space="0" w:color="auto"/>
                    <w:right w:val="none" w:sz="0" w:space="0" w:color="auto"/>
                  </w:divBdr>
                  <w:divsChild>
                    <w:div w:id="684668940">
                      <w:marLeft w:val="0"/>
                      <w:marRight w:val="0"/>
                      <w:marTop w:val="0"/>
                      <w:marBottom w:val="0"/>
                      <w:divBdr>
                        <w:top w:val="none" w:sz="0" w:space="0" w:color="auto"/>
                        <w:left w:val="none" w:sz="0" w:space="0" w:color="auto"/>
                        <w:bottom w:val="none" w:sz="0" w:space="0" w:color="auto"/>
                        <w:right w:val="none" w:sz="0" w:space="0" w:color="auto"/>
                      </w:divBdr>
                    </w:div>
                  </w:divsChild>
                </w:div>
                <w:div w:id="1219979608">
                  <w:marLeft w:val="0"/>
                  <w:marRight w:val="0"/>
                  <w:marTop w:val="0"/>
                  <w:marBottom w:val="0"/>
                  <w:divBdr>
                    <w:top w:val="none" w:sz="0" w:space="0" w:color="auto"/>
                    <w:left w:val="none" w:sz="0" w:space="0" w:color="auto"/>
                    <w:bottom w:val="none" w:sz="0" w:space="0" w:color="auto"/>
                    <w:right w:val="none" w:sz="0" w:space="0" w:color="auto"/>
                  </w:divBdr>
                  <w:divsChild>
                    <w:div w:id="1274286380">
                      <w:marLeft w:val="0"/>
                      <w:marRight w:val="0"/>
                      <w:marTop w:val="0"/>
                      <w:marBottom w:val="0"/>
                      <w:divBdr>
                        <w:top w:val="none" w:sz="0" w:space="0" w:color="auto"/>
                        <w:left w:val="none" w:sz="0" w:space="0" w:color="auto"/>
                        <w:bottom w:val="none" w:sz="0" w:space="0" w:color="auto"/>
                        <w:right w:val="none" w:sz="0" w:space="0" w:color="auto"/>
                      </w:divBdr>
                    </w:div>
                  </w:divsChild>
                </w:div>
                <w:div w:id="728386057">
                  <w:marLeft w:val="0"/>
                  <w:marRight w:val="0"/>
                  <w:marTop w:val="0"/>
                  <w:marBottom w:val="0"/>
                  <w:divBdr>
                    <w:top w:val="none" w:sz="0" w:space="0" w:color="auto"/>
                    <w:left w:val="none" w:sz="0" w:space="0" w:color="auto"/>
                    <w:bottom w:val="none" w:sz="0" w:space="0" w:color="auto"/>
                    <w:right w:val="none" w:sz="0" w:space="0" w:color="auto"/>
                  </w:divBdr>
                  <w:divsChild>
                    <w:div w:id="1849636152">
                      <w:marLeft w:val="0"/>
                      <w:marRight w:val="0"/>
                      <w:marTop w:val="0"/>
                      <w:marBottom w:val="0"/>
                      <w:divBdr>
                        <w:top w:val="none" w:sz="0" w:space="0" w:color="auto"/>
                        <w:left w:val="none" w:sz="0" w:space="0" w:color="auto"/>
                        <w:bottom w:val="none" w:sz="0" w:space="0" w:color="auto"/>
                        <w:right w:val="none" w:sz="0" w:space="0" w:color="auto"/>
                      </w:divBdr>
                    </w:div>
                    <w:div w:id="1342586384">
                      <w:marLeft w:val="0"/>
                      <w:marRight w:val="0"/>
                      <w:marTop w:val="0"/>
                      <w:marBottom w:val="0"/>
                      <w:divBdr>
                        <w:top w:val="none" w:sz="0" w:space="0" w:color="auto"/>
                        <w:left w:val="none" w:sz="0" w:space="0" w:color="auto"/>
                        <w:bottom w:val="none" w:sz="0" w:space="0" w:color="auto"/>
                        <w:right w:val="none" w:sz="0" w:space="0" w:color="auto"/>
                      </w:divBdr>
                    </w:div>
                    <w:div w:id="43482338">
                      <w:marLeft w:val="0"/>
                      <w:marRight w:val="0"/>
                      <w:marTop w:val="0"/>
                      <w:marBottom w:val="0"/>
                      <w:divBdr>
                        <w:top w:val="none" w:sz="0" w:space="0" w:color="auto"/>
                        <w:left w:val="none" w:sz="0" w:space="0" w:color="auto"/>
                        <w:bottom w:val="none" w:sz="0" w:space="0" w:color="auto"/>
                        <w:right w:val="none" w:sz="0" w:space="0" w:color="auto"/>
                      </w:divBdr>
                    </w:div>
                    <w:div w:id="271672314">
                      <w:marLeft w:val="0"/>
                      <w:marRight w:val="0"/>
                      <w:marTop w:val="0"/>
                      <w:marBottom w:val="0"/>
                      <w:divBdr>
                        <w:top w:val="none" w:sz="0" w:space="0" w:color="auto"/>
                        <w:left w:val="none" w:sz="0" w:space="0" w:color="auto"/>
                        <w:bottom w:val="none" w:sz="0" w:space="0" w:color="auto"/>
                        <w:right w:val="none" w:sz="0" w:space="0" w:color="auto"/>
                      </w:divBdr>
                    </w:div>
                    <w:div w:id="180750614">
                      <w:marLeft w:val="0"/>
                      <w:marRight w:val="0"/>
                      <w:marTop w:val="0"/>
                      <w:marBottom w:val="0"/>
                      <w:divBdr>
                        <w:top w:val="none" w:sz="0" w:space="0" w:color="auto"/>
                        <w:left w:val="none" w:sz="0" w:space="0" w:color="auto"/>
                        <w:bottom w:val="none" w:sz="0" w:space="0" w:color="auto"/>
                        <w:right w:val="none" w:sz="0" w:space="0" w:color="auto"/>
                      </w:divBdr>
                    </w:div>
                  </w:divsChild>
                </w:div>
                <w:div w:id="204369876">
                  <w:marLeft w:val="0"/>
                  <w:marRight w:val="0"/>
                  <w:marTop w:val="0"/>
                  <w:marBottom w:val="0"/>
                  <w:divBdr>
                    <w:top w:val="none" w:sz="0" w:space="0" w:color="auto"/>
                    <w:left w:val="none" w:sz="0" w:space="0" w:color="auto"/>
                    <w:bottom w:val="none" w:sz="0" w:space="0" w:color="auto"/>
                    <w:right w:val="none" w:sz="0" w:space="0" w:color="auto"/>
                  </w:divBdr>
                  <w:divsChild>
                    <w:div w:id="1819498755">
                      <w:marLeft w:val="0"/>
                      <w:marRight w:val="0"/>
                      <w:marTop w:val="0"/>
                      <w:marBottom w:val="0"/>
                      <w:divBdr>
                        <w:top w:val="none" w:sz="0" w:space="0" w:color="auto"/>
                        <w:left w:val="none" w:sz="0" w:space="0" w:color="auto"/>
                        <w:bottom w:val="none" w:sz="0" w:space="0" w:color="auto"/>
                        <w:right w:val="none" w:sz="0" w:space="0" w:color="auto"/>
                      </w:divBdr>
                    </w:div>
                    <w:div w:id="2027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8586">
          <w:marLeft w:val="0"/>
          <w:marRight w:val="0"/>
          <w:marTop w:val="0"/>
          <w:marBottom w:val="0"/>
          <w:divBdr>
            <w:top w:val="none" w:sz="0" w:space="0" w:color="auto"/>
            <w:left w:val="none" w:sz="0" w:space="0" w:color="auto"/>
            <w:bottom w:val="none" w:sz="0" w:space="0" w:color="auto"/>
            <w:right w:val="none" w:sz="0" w:space="0" w:color="auto"/>
          </w:divBdr>
        </w:div>
        <w:div w:id="1800295891">
          <w:marLeft w:val="0"/>
          <w:marRight w:val="0"/>
          <w:marTop w:val="0"/>
          <w:marBottom w:val="0"/>
          <w:divBdr>
            <w:top w:val="none" w:sz="0" w:space="0" w:color="auto"/>
            <w:left w:val="none" w:sz="0" w:space="0" w:color="auto"/>
            <w:bottom w:val="none" w:sz="0" w:space="0" w:color="auto"/>
            <w:right w:val="none" w:sz="0" w:space="0" w:color="auto"/>
          </w:divBdr>
        </w:div>
        <w:div w:id="554581989">
          <w:marLeft w:val="0"/>
          <w:marRight w:val="0"/>
          <w:marTop w:val="0"/>
          <w:marBottom w:val="0"/>
          <w:divBdr>
            <w:top w:val="none" w:sz="0" w:space="0" w:color="auto"/>
            <w:left w:val="none" w:sz="0" w:space="0" w:color="auto"/>
            <w:bottom w:val="none" w:sz="0" w:space="0" w:color="auto"/>
            <w:right w:val="none" w:sz="0" w:space="0" w:color="auto"/>
          </w:divBdr>
        </w:div>
        <w:div w:id="1638610301">
          <w:marLeft w:val="0"/>
          <w:marRight w:val="0"/>
          <w:marTop w:val="0"/>
          <w:marBottom w:val="0"/>
          <w:divBdr>
            <w:top w:val="none" w:sz="0" w:space="0" w:color="auto"/>
            <w:left w:val="none" w:sz="0" w:space="0" w:color="auto"/>
            <w:bottom w:val="none" w:sz="0" w:space="0" w:color="auto"/>
            <w:right w:val="none" w:sz="0" w:space="0" w:color="auto"/>
          </w:divBdr>
        </w:div>
        <w:div w:id="447821221">
          <w:marLeft w:val="0"/>
          <w:marRight w:val="0"/>
          <w:marTop w:val="0"/>
          <w:marBottom w:val="0"/>
          <w:divBdr>
            <w:top w:val="none" w:sz="0" w:space="0" w:color="auto"/>
            <w:left w:val="none" w:sz="0" w:space="0" w:color="auto"/>
            <w:bottom w:val="none" w:sz="0" w:space="0" w:color="auto"/>
            <w:right w:val="none" w:sz="0" w:space="0" w:color="auto"/>
          </w:divBdr>
        </w:div>
        <w:div w:id="479542988">
          <w:marLeft w:val="0"/>
          <w:marRight w:val="0"/>
          <w:marTop w:val="0"/>
          <w:marBottom w:val="0"/>
          <w:divBdr>
            <w:top w:val="none" w:sz="0" w:space="0" w:color="auto"/>
            <w:left w:val="none" w:sz="0" w:space="0" w:color="auto"/>
            <w:bottom w:val="none" w:sz="0" w:space="0" w:color="auto"/>
            <w:right w:val="none" w:sz="0" w:space="0" w:color="auto"/>
          </w:divBdr>
        </w:div>
        <w:div w:id="540631339">
          <w:marLeft w:val="0"/>
          <w:marRight w:val="0"/>
          <w:marTop w:val="0"/>
          <w:marBottom w:val="0"/>
          <w:divBdr>
            <w:top w:val="none" w:sz="0" w:space="0" w:color="auto"/>
            <w:left w:val="none" w:sz="0" w:space="0" w:color="auto"/>
            <w:bottom w:val="none" w:sz="0" w:space="0" w:color="auto"/>
            <w:right w:val="none" w:sz="0" w:space="0" w:color="auto"/>
          </w:divBdr>
        </w:div>
        <w:div w:id="1239169862">
          <w:marLeft w:val="0"/>
          <w:marRight w:val="0"/>
          <w:marTop w:val="0"/>
          <w:marBottom w:val="0"/>
          <w:divBdr>
            <w:top w:val="none" w:sz="0" w:space="0" w:color="auto"/>
            <w:left w:val="none" w:sz="0" w:space="0" w:color="auto"/>
            <w:bottom w:val="none" w:sz="0" w:space="0" w:color="auto"/>
            <w:right w:val="none" w:sz="0" w:space="0" w:color="auto"/>
          </w:divBdr>
        </w:div>
        <w:div w:id="78448433">
          <w:marLeft w:val="0"/>
          <w:marRight w:val="0"/>
          <w:marTop w:val="0"/>
          <w:marBottom w:val="0"/>
          <w:divBdr>
            <w:top w:val="none" w:sz="0" w:space="0" w:color="auto"/>
            <w:left w:val="none" w:sz="0" w:space="0" w:color="auto"/>
            <w:bottom w:val="none" w:sz="0" w:space="0" w:color="auto"/>
            <w:right w:val="none" w:sz="0" w:space="0" w:color="auto"/>
          </w:divBdr>
        </w:div>
        <w:div w:id="2027361733">
          <w:marLeft w:val="0"/>
          <w:marRight w:val="0"/>
          <w:marTop w:val="0"/>
          <w:marBottom w:val="0"/>
          <w:divBdr>
            <w:top w:val="none" w:sz="0" w:space="0" w:color="auto"/>
            <w:left w:val="none" w:sz="0" w:space="0" w:color="auto"/>
            <w:bottom w:val="none" w:sz="0" w:space="0" w:color="auto"/>
            <w:right w:val="none" w:sz="0" w:space="0" w:color="auto"/>
          </w:divBdr>
        </w:div>
        <w:div w:id="713234269">
          <w:marLeft w:val="0"/>
          <w:marRight w:val="0"/>
          <w:marTop w:val="0"/>
          <w:marBottom w:val="0"/>
          <w:divBdr>
            <w:top w:val="none" w:sz="0" w:space="0" w:color="auto"/>
            <w:left w:val="none" w:sz="0" w:space="0" w:color="auto"/>
            <w:bottom w:val="none" w:sz="0" w:space="0" w:color="auto"/>
            <w:right w:val="none" w:sz="0" w:space="0" w:color="auto"/>
          </w:divBdr>
        </w:div>
        <w:div w:id="1555921221">
          <w:marLeft w:val="0"/>
          <w:marRight w:val="0"/>
          <w:marTop w:val="0"/>
          <w:marBottom w:val="0"/>
          <w:divBdr>
            <w:top w:val="none" w:sz="0" w:space="0" w:color="auto"/>
            <w:left w:val="none" w:sz="0" w:space="0" w:color="auto"/>
            <w:bottom w:val="none" w:sz="0" w:space="0" w:color="auto"/>
            <w:right w:val="none" w:sz="0" w:space="0" w:color="auto"/>
          </w:divBdr>
        </w:div>
        <w:div w:id="88428340">
          <w:marLeft w:val="0"/>
          <w:marRight w:val="0"/>
          <w:marTop w:val="0"/>
          <w:marBottom w:val="0"/>
          <w:divBdr>
            <w:top w:val="none" w:sz="0" w:space="0" w:color="auto"/>
            <w:left w:val="none" w:sz="0" w:space="0" w:color="auto"/>
            <w:bottom w:val="none" w:sz="0" w:space="0" w:color="auto"/>
            <w:right w:val="none" w:sz="0" w:space="0" w:color="auto"/>
          </w:divBdr>
        </w:div>
        <w:div w:id="811950256">
          <w:marLeft w:val="0"/>
          <w:marRight w:val="0"/>
          <w:marTop w:val="0"/>
          <w:marBottom w:val="0"/>
          <w:divBdr>
            <w:top w:val="none" w:sz="0" w:space="0" w:color="auto"/>
            <w:left w:val="none" w:sz="0" w:space="0" w:color="auto"/>
            <w:bottom w:val="none" w:sz="0" w:space="0" w:color="auto"/>
            <w:right w:val="none" w:sz="0" w:space="0" w:color="auto"/>
          </w:divBdr>
        </w:div>
        <w:div w:id="1571496780">
          <w:marLeft w:val="0"/>
          <w:marRight w:val="0"/>
          <w:marTop w:val="0"/>
          <w:marBottom w:val="0"/>
          <w:divBdr>
            <w:top w:val="none" w:sz="0" w:space="0" w:color="auto"/>
            <w:left w:val="none" w:sz="0" w:space="0" w:color="auto"/>
            <w:bottom w:val="none" w:sz="0" w:space="0" w:color="auto"/>
            <w:right w:val="none" w:sz="0" w:space="0" w:color="auto"/>
          </w:divBdr>
        </w:div>
        <w:div w:id="613681397">
          <w:marLeft w:val="0"/>
          <w:marRight w:val="0"/>
          <w:marTop w:val="0"/>
          <w:marBottom w:val="0"/>
          <w:divBdr>
            <w:top w:val="none" w:sz="0" w:space="0" w:color="auto"/>
            <w:left w:val="none" w:sz="0" w:space="0" w:color="auto"/>
            <w:bottom w:val="none" w:sz="0" w:space="0" w:color="auto"/>
            <w:right w:val="none" w:sz="0" w:space="0" w:color="auto"/>
          </w:divBdr>
        </w:div>
        <w:div w:id="671182081">
          <w:marLeft w:val="0"/>
          <w:marRight w:val="0"/>
          <w:marTop w:val="0"/>
          <w:marBottom w:val="0"/>
          <w:divBdr>
            <w:top w:val="none" w:sz="0" w:space="0" w:color="auto"/>
            <w:left w:val="none" w:sz="0" w:space="0" w:color="auto"/>
            <w:bottom w:val="none" w:sz="0" w:space="0" w:color="auto"/>
            <w:right w:val="none" w:sz="0" w:space="0" w:color="auto"/>
          </w:divBdr>
        </w:div>
        <w:div w:id="1974367730">
          <w:marLeft w:val="0"/>
          <w:marRight w:val="0"/>
          <w:marTop w:val="0"/>
          <w:marBottom w:val="0"/>
          <w:divBdr>
            <w:top w:val="none" w:sz="0" w:space="0" w:color="auto"/>
            <w:left w:val="none" w:sz="0" w:space="0" w:color="auto"/>
            <w:bottom w:val="none" w:sz="0" w:space="0" w:color="auto"/>
            <w:right w:val="none" w:sz="0" w:space="0" w:color="auto"/>
          </w:divBdr>
        </w:div>
        <w:div w:id="2003192863">
          <w:marLeft w:val="0"/>
          <w:marRight w:val="0"/>
          <w:marTop w:val="0"/>
          <w:marBottom w:val="0"/>
          <w:divBdr>
            <w:top w:val="none" w:sz="0" w:space="0" w:color="auto"/>
            <w:left w:val="none" w:sz="0" w:space="0" w:color="auto"/>
            <w:bottom w:val="none" w:sz="0" w:space="0" w:color="auto"/>
            <w:right w:val="none" w:sz="0" w:space="0" w:color="auto"/>
          </w:divBdr>
        </w:div>
        <w:div w:id="1768767969">
          <w:marLeft w:val="0"/>
          <w:marRight w:val="0"/>
          <w:marTop w:val="0"/>
          <w:marBottom w:val="0"/>
          <w:divBdr>
            <w:top w:val="none" w:sz="0" w:space="0" w:color="auto"/>
            <w:left w:val="none" w:sz="0" w:space="0" w:color="auto"/>
            <w:bottom w:val="none" w:sz="0" w:space="0" w:color="auto"/>
            <w:right w:val="none" w:sz="0" w:space="0" w:color="auto"/>
          </w:divBdr>
        </w:div>
        <w:div w:id="21833875">
          <w:marLeft w:val="0"/>
          <w:marRight w:val="0"/>
          <w:marTop w:val="0"/>
          <w:marBottom w:val="0"/>
          <w:divBdr>
            <w:top w:val="none" w:sz="0" w:space="0" w:color="auto"/>
            <w:left w:val="none" w:sz="0" w:space="0" w:color="auto"/>
            <w:bottom w:val="none" w:sz="0" w:space="0" w:color="auto"/>
            <w:right w:val="none" w:sz="0" w:space="0" w:color="auto"/>
          </w:divBdr>
        </w:div>
        <w:div w:id="706686622">
          <w:marLeft w:val="0"/>
          <w:marRight w:val="0"/>
          <w:marTop w:val="0"/>
          <w:marBottom w:val="0"/>
          <w:divBdr>
            <w:top w:val="none" w:sz="0" w:space="0" w:color="auto"/>
            <w:left w:val="none" w:sz="0" w:space="0" w:color="auto"/>
            <w:bottom w:val="none" w:sz="0" w:space="0" w:color="auto"/>
            <w:right w:val="none" w:sz="0" w:space="0" w:color="auto"/>
          </w:divBdr>
        </w:div>
        <w:div w:id="2040423658">
          <w:marLeft w:val="0"/>
          <w:marRight w:val="0"/>
          <w:marTop w:val="0"/>
          <w:marBottom w:val="0"/>
          <w:divBdr>
            <w:top w:val="none" w:sz="0" w:space="0" w:color="auto"/>
            <w:left w:val="none" w:sz="0" w:space="0" w:color="auto"/>
            <w:bottom w:val="none" w:sz="0" w:space="0" w:color="auto"/>
            <w:right w:val="none" w:sz="0" w:space="0" w:color="auto"/>
          </w:divBdr>
        </w:div>
        <w:div w:id="133565348">
          <w:marLeft w:val="0"/>
          <w:marRight w:val="0"/>
          <w:marTop w:val="0"/>
          <w:marBottom w:val="0"/>
          <w:divBdr>
            <w:top w:val="none" w:sz="0" w:space="0" w:color="auto"/>
            <w:left w:val="none" w:sz="0" w:space="0" w:color="auto"/>
            <w:bottom w:val="none" w:sz="0" w:space="0" w:color="auto"/>
            <w:right w:val="none" w:sz="0" w:space="0" w:color="auto"/>
          </w:divBdr>
        </w:div>
        <w:div w:id="478768384">
          <w:marLeft w:val="0"/>
          <w:marRight w:val="0"/>
          <w:marTop w:val="0"/>
          <w:marBottom w:val="0"/>
          <w:divBdr>
            <w:top w:val="none" w:sz="0" w:space="0" w:color="auto"/>
            <w:left w:val="none" w:sz="0" w:space="0" w:color="auto"/>
            <w:bottom w:val="none" w:sz="0" w:space="0" w:color="auto"/>
            <w:right w:val="none" w:sz="0" w:space="0" w:color="auto"/>
          </w:divBdr>
        </w:div>
        <w:div w:id="847868877">
          <w:marLeft w:val="0"/>
          <w:marRight w:val="0"/>
          <w:marTop w:val="0"/>
          <w:marBottom w:val="0"/>
          <w:divBdr>
            <w:top w:val="none" w:sz="0" w:space="0" w:color="auto"/>
            <w:left w:val="none" w:sz="0" w:space="0" w:color="auto"/>
            <w:bottom w:val="none" w:sz="0" w:space="0" w:color="auto"/>
            <w:right w:val="none" w:sz="0" w:space="0" w:color="auto"/>
          </w:divBdr>
        </w:div>
        <w:div w:id="474299863">
          <w:marLeft w:val="0"/>
          <w:marRight w:val="0"/>
          <w:marTop w:val="0"/>
          <w:marBottom w:val="0"/>
          <w:divBdr>
            <w:top w:val="none" w:sz="0" w:space="0" w:color="auto"/>
            <w:left w:val="none" w:sz="0" w:space="0" w:color="auto"/>
            <w:bottom w:val="none" w:sz="0" w:space="0" w:color="auto"/>
            <w:right w:val="none" w:sz="0" w:space="0" w:color="auto"/>
          </w:divBdr>
        </w:div>
        <w:div w:id="122968919">
          <w:marLeft w:val="0"/>
          <w:marRight w:val="0"/>
          <w:marTop w:val="0"/>
          <w:marBottom w:val="0"/>
          <w:divBdr>
            <w:top w:val="none" w:sz="0" w:space="0" w:color="auto"/>
            <w:left w:val="none" w:sz="0" w:space="0" w:color="auto"/>
            <w:bottom w:val="none" w:sz="0" w:space="0" w:color="auto"/>
            <w:right w:val="none" w:sz="0" w:space="0" w:color="auto"/>
          </w:divBdr>
        </w:div>
        <w:div w:id="870991030">
          <w:marLeft w:val="0"/>
          <w:marRight w:val="0"/>
          <w:marTop w:val="0"/>
          <w:marBottom w:val="0"/>
          <w:divBdr>
            <w:top w:val="none" w:sz="0" w:space="0" w:color="auto"/>
            <w:left w:val="none" w:sz="0" w:space="0" w:color="auto"/>
            <w:bottom w:val="none" w:sz="0" w:space="0" w:color="auto"/>
            <w:right w:val="none" w:sz="0" w:space="0" w:color="auto"/>
          </w:divBdr>
        </w:div>
        <w:div w:id="212272712">
          <w:marLeft w:val="0"/>
          <w:marRight w:val="0"/>
          <w:marTop w:val="0"/>
          <w:marBottom w:val="0"/>
          <w:divBdr>
            <w:top w:val="none" w:sz="0" w:space="0" w:color="auto"/>
            <w:left w:val="none" w:sz="0" w:space="0" w:color="auto"/>
            <w:bottom w:val="none" w:sz="0" w:space="0" w:color="auto"/>
            <w:right w:val="none" w:sz="0" w:space="0" w:color="auto"/>
          </w:divBdr>
        </w:div>
        <w:div w:id="14892649">
          <w:marLeft w:val="0"/>
          <w:marRight w:val="0"/>
          <w:marTop w:val="0"/>
          <w:marBottom w:val="0"/>
          <w:divBdr>
            <w:top w:val="none" w:sz="0" w:space="0" w:color="auto"/>
            <w:left w:val="none" w:sz="0" w:space="0" w:color="auto"/>
            <w:bottom w:val="none" w:sz="0" w:space="0" w:color="auto"/>
            <w:right w:val="none" w:sz="0" w:space="0" w:color="auto"/>
          </w:divBdr>
        </w:div>
        <w:div w:id="1252007810">
          <w:marLeft w:val="0"/>
          <w:marRight w:val="0"/>
          <w:marTop w:val="0"/>
          <w:marBottom w:val="0"/>
          <w:divBdr>
            <w:top w:val="none" w:sz="0" w:space="0" w:color="auto"/>
            <w:left w:val="none" w:sz="0" w:space="0" w:color="auto"/>
            <w:bottom w:val="none" w:sz="0" w:space="0" w:color="auto"/>
            <w:right w:val="none" w:sz="0" w:space="0" w:color="auto"/>
          </w:divBdr>
        </w:div>
        <w:div w:id="1079403277">
          <w:marLeft w:val="0"/>
          <w:marRight w:val="0"/>
          <w:marTop w:val="0"/>
          <w:marBottom w:val="0"/>
          <w:divBdr>
            <w:top w:val="none" w:sz="0" w:space="0" w:color="auto"/>
            <w:left w:val="none" w:sz="0" w:space="0" w:color="auto"/>
            <w:bottom w:val="none" w:sz="0" w:space="0" w:color="auto"/>
            <w:right w:val="none" w:sz="0" w:space="0" w:color="auto"/>
          </w:divBdr>
        </w:div>
        <w:div w:id="523594109">
          <w:marLeft w:val="0"/>
          <w:marRight w:val="0"/>
          <w:marTop w:val="0"/>
          <w:marBottom w:val="0"/>
          <w:divBdr>
            <w:top w:val="none" w:sz="0" w:space="0" w:color="auto"/>
            <w:left w:val="none" w:sz="0" w:space="0" w:color="auto"/>
            <w:bottom w:val="none" w:sz="0" w:space="0" w:color="auto"/>
            <w:right w:val="none" w:sz="0" w:space="0" w:color="auto"/>
          </w:divBdr>
        </w:div>
        <w:div w:id="325714885">
          <w:marLeft w:val="0"/>
          <w:marRight w:val="0"/>
          <w:marTop w:val="0"/>
          <w:marBottom w:val="0"/>
          <w:divBdr>
            <w:top w:val="none" w:sz="0" w:space="0" w:color="auto"/>
            <w:left w:val="none" w:sz="0" w:space="0" w:color="auto"/>
            <w:bottom w:val="none" w:sz="0" w:space="0" w:color="auto"/>
            <w:right w:val="none" w:sz="0" w:space="0" w:color="auto"/>
          </w:divBdr>
        </w:div>
        <w:div w:id="389576420">
          <w:marLeft w:val="0"/>
          <w:marRight w:val="0"/>
          <w:marTop w:val="0"/>
          <w:marBottom w:val="0"/>
          <w:divBdr>
            <w:top w:val="none" w:sz="0" w:space="0" w:color="auto"/>
            <w:left w:val="none" w:sz="0" w:space="0" w:color="auto"/>
            <w:bottom w:val="none" w:sz="0" w:space="0" w:color="auto"/>
            <w:right w:val="none" w:sz="0" w:space="0" w:color="auto"/>
          </w:divBdr>
        </w:div>
        <w:div w:id="753748220">
          <w:marLeft w:val="0"/>
          <w:marRight w:val="0"/>
          <w:marTop w:val="0"/>
          <w:marBottom w:val="0"/>
          <w:divBdr>
            <w:top w:val="none" w:sz="0" w:space="0" w:color="auto"/>
            <w:left w:val="none" w:sz="0" w:space="0" w:color="auto"/>
            <w:bottom w:val="none" w:sz="0" w:space="0" w:color="auto"/>
            <w:right w:val="none" w:sz="0" w:space="0" w:color="auto"/>
          </w:divBdr>
        </w:div>
        <w:div w:id="365375227">
          <w:marLeft w:val="0"/>
          <w:marRight w:val="0"/>
          <w:marTop w:val="0"/>
          <w:marBottom w:val="0"/>
          <w:divBdr>
            <w:top w:val="none" w:sz="0" w:space="0" w:color="auto"/>
            <w:left w:val="none" w:sz="0" w:space="0" w:color="auto"/>
            <w:bottom w:val="none" w:sz="0" w:space="0" w:color="auto"/>
            <w:right w:val="none" w:sz="0" w:space="0" w:color="auto"/>
          </w:divBdr>
        </w:div>
        <w:div w:id="2043482487">
          <w:marLeft w:val="0"/>
          <w:marRight w:val="0"/>
          <w:marTop w:val="0"/>
          <w:marBottom w:val="0"/>
          <w:divBdr>
            <w:top w:val="none" w:sz="0" w:space="0" w:color="auto"/>
            <w:left w:val="none" w:sz="0" w:space="0" w:color="auto"/>
            <w:bottom w:val="none" w:sz="0" w:space="0" w:color="auto"/>
            <w:right w:val="none" w:sz="0" w:space="0" w:color="auto"/>
          </w:divBdr>
        </w:div>
        <w:div w:id="352268675">
          <w:marLeft w:val="0"/>
          <w:marRight w:val="0"/>
          <w:marTop w:val="0"/>
          <w:marBottom w:val="0"/>
          <w:divBdr>
            <w:top w:val="none" w:sz="0" w:space="0" w:color="auto"/>
            <w:left w:val="none" w:sz="0" w:space="0" w:color="auto"/>
            <w:bottom w:val="none" w:sz="0" w:space="0" w:color="auto"/>
            <w:right w:val="none" w:sz="0" w:space="0" w:color="auto"/>
          </w:divBdr>
        </w:div>
        <w:div w:id="127673848">
          <w:marLeft w:val="0"/>
          <w:marRight w:val="0"/>
          <w:marTop w:val="0"/>
          <w:marBottom w:val="0"/>
          <w:divBdr>
            <w:top w:val="none" w:sz="0" w:space="0" w:color="auto"/>
            <w:left w:val="none" w:sz="0" w:space="0" w:color="auto"/>
            <w:bottom w:val="none" w:sz="0" w:space="0" w:color="auto"/>
            <w:right w:val="none" w:sz="0" w:space="0" w:color="auto"/>
          </w:divBdr>
        </w:div>
        <w:div w:id="1052925504">
          <w:marLeft w:val="0"/>
          <w:marRight w:val="0"/>
          <w:marTop w:val="0"/>
          <w:marBottom w:val="0"/>
          <w:divBdr>
            <w:top w:val="none" w:sz="0" w:space="0" w:color="auto"/>
            <w:left w:val="none" w:sz="0" w:space="0" w:color="auto"/>
            <w:bottom w:val="none" w:sz="0" w:space="0" w:color="auto"/>
            <w:right w:val="none" w:sz="0" w:space="0" w:color="auto"/>
          </w:divBdr>
        </w:div>
        <w:div w:id="843545060">
          <w:marLeft w:val="0"/>
          <w:marRight w:val="0"/>
          <w:marTop w:val="0"/>
          <w:marBottom w:val="0"/>
          <w:divBdr>
            <w:top w:val="none" w:sz="0" w:space="0" w:color="auto"/>
            <w:left w:val="none" w:sz="0" w:space="0" w:color="auto"/>
            <w:bottom w:val="none" w:sz="0" w:space="0" w:color="auto"/>
            <w:right w:val="none" w:sz="0" w:space="0" w:color="auto"/>
          </w:divBdr>
        </w:div>
        <w:div w:id="1128084152">
          <w:marLeft w:val="0"/>
          <w:marRight w:val="0"/>
          <w:marTop w:val="0"/>
          <w:marBottom w:val="0"/>
          <w:divBdr>
            <w:top w:val="none" w:sz="0" w:space="0" w:color="auto"/>
            <w:left w:val="none" w:sz="0" w:space="0" w:color="auto"/>
            <w:bottom w:val="none" w:sz="0" w:space="0" w:color="auto"/>
            <w:right w:val="none" w:sz="0" w:space="0" w:color="auto"/>
          </w:divBdr>
        </w:div>
      </w:divsChild>
    </w:div>
    <w:div w:id="1536696536">
      <w:bodyDiv w:val="1"/>
      <w:marLeft w:val="0"/>
      <w:marRight w:val="0"/>
      <w:marTop w:val="0"/>
      <w:marBottom w:val="0"/>
      <w:divBdr>
        <w:top w:val="none" w:sz="0" w:space="0" w:color="auto"/>
        <w:left w:val="none" w:sz="0" w:space="0" w:color="auto"/>
        <w:bottom w:val="none" w:sz="0" w:space="0" w:color="auto"/>
        <w:right w:val="none" w:sz="0" w:space="0" w:color="auto"/>
      </w:divBdr>
    </w:div>
    <w:div w:id="1605377052">
      <w:bodyDiv w:val="1"/>
      <w:marLeft w:val="0"/>
      <w:marRight w:val="0"/>
      <w:marTop w:val="0"/>
      <w:marBottom w:val="0"/>
      <w:divBdr>
        <w:top w:val="none" w:sz="0" w:space="0" w:color="auto"/>
        <w:left w:val="none" w:sz="0" w:space="0" w:color="auto"/>
        <w:bottom w:val="none" w:sz="0" w:space="0" w:color="auto"/>
        <w:right w:val="none" w:sz="0" w:space="0" w:color="auto"/>
      </w:divBdr>
    </w:div>
    <w:div w:id="1685283008">
      <w:bodyDiv w:val="1"/>
      <w:marLeft w:val="0"/>
      <w:marRight w:val="0"/>
      <w:marTop w:val="0"/>
      <w:marBottom w:val="0"/>
      <w:divBdr>
        <w:top w:val="none" w:sz="0" w:space="0" w:color="auto"/>
        <w:left w:val="none" w:sz="0" w:space="0" w:color="auto"/>
        <w:bottom w:val="none" w:sz="0" w:space="0" w:color="auto"/>
        <w:right w:val="none" w:sz="0" w:space="0" w:color="auto"/>
      </w:divBdr>
    </w:div>
    <w:div w:id="1752241396">
      <w:bodyDiv w:val="1"/>
      <w:marLeft w:val="0"/>
      <w:marRight w:val="0"/>
      <w:marTop w:val="0"/>
      <w:marBottom w:val="0"/>
      <w:divBdr>
        <w:top w:val="none" w:sz="0" w:space="0" w:color="auto"/>
        <w:left w:val="none" w:sz="0" w:space="0" w:color="auto"/>
        <w:bottom w:val="none" w:sz="0" w:space="0" w:color="auto"/>
        <w:right w:val="none" w:sz="0" w:space="0" w:color="auto"/>
      </w:divBdr>
    </w:div>
    <w:div w:id="1995330169">
      <w:bodyDiv w:val="1"/>
      <w:marLeft w:val="0"/>
      <w:marRight w:val="0"/>
      <w:marTop w:val="0"/>
      <w:marBottom w:val="0"/>
      <w:divBdr>
        <w:top w:val="none" w:sz="0" w:space="0" w:color="auto"/>
        <w:left w:val="none" w:sz="0" w:space="0" w:color="auto"/>
        <w:bottom w:val="none" w:sz="0" w:space="0" w:color="auto"/>
        <w:right w:val="none" w:sz="0" w:space="0" w:color="auto"/>
      </w:divBdr>
    </w:div>
    <w:div w:id="20921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rs.mkp.emokykla.lt/" TargetMode="External"/><Relationship Id="rId26" Type="http://schemas.openxmlformats.org/officeDocument/2006/relationships/hyperlink" Target="https://ars.mkp.emokykla.lt/" TargetMode="External"/><Relationship Id="rId39" Type="http://schemas.openxmlformats.org/officeDocument/2006/relationships/hyperlink" Target="http://www.canva.com" TargetMode="External"/><Relationship Id="rId21" Type="http://schemas.openxmlformats.org/officeDocument/2006/relationships/hyperlink" Target="https://www.vilniusyramokykla.lt/pamoka/daile/kuriu-tilta-per-neri/" TargetMode="External"/><Relationship Id="rId34" Type="http://schemas.openxmlformats.org/officeDocument/2006/relationships/hyperlink" Target="https://artsandculture.google.com/" TargetMode="External"/><Relationship Id="rId42" Type="http://schemas.openxmlformats.org/officeDocument/2006/relationships/hyperlink" Target="https://inkscape.org/" TargetMode="External"/><Relationship Id="rId47" Type="http://schemas.openxmlformats.org/officeDocument/2006/relationships/hyperlink" Target="https://ars.mkp.emokykla.lt/" TargetMode="External"/><Relationship Id="rId50" Type="http://schemas.openxmlformats.org/officeDocument/2006/relationships/hyperlink" Target="https://www.vilniusyramokykla.lt/pamoka/daile/etiketas-viesajame-transpor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mokykla.lt/metodine-medziaga/medziaga/perziura/179?r=1" TargetMode="External"/><Relationship Id="rId29" Type="http://schemas.openxmlformats.org/officeDocument/2006/relationships/hyperlink" Target="https://ars.mkp.emokykla.lt/" TargetMode="External"/><Relationship Id="rId11" Type="http://schemas.openxmlformats.org/officeDocument/2006/relationships/image" Target="media/image1.png"/><Relationship Id="rId24" Type="http://schemas.openxmlformats.org/officeDocument/2006/relationships/hyperlink" Target="https://krita.org/en/" TargetMode="External"/><Relationship Id="rId32" Type="http://schemas.openxmlformats.org/officeDocument/2006/relationships/hyperlink" Target="https://youtu.be/tpthyVEQ69c?si=Zcpjw_altKH9FH4D*" TargetMode="External"/><Relationship Id="rId37" Type="http://schemas.openxmlformats.org/officeDocument/2006/relationships/hyperlink" Target="https://ars.mkp.emokykla.lt/" TargetMode="External"/><Relationship Id="rId40" Type="http://schemas.openxmlformats.org/officeDocument/2006/relationships/hyperlink" Target="https://www.lda.lt/naujienos/virs-100-lietuvos-miestu-herbu-ir-kita-valstybine-heraldika-parsisiuntimui/" TargetMode="External"/><Relationship Id="rId45" Type="http://schemas.openxmlformats.org/officeDocument/2006/relationships/hyperlink" Target="https://www.vilniusyramokykla.lt/pamoka/daile/ciurlionis-sielos-broli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vilniusyramokykla.lt/pamoka/daile/kuriame-zemes-mena*" TargetMode="External"/><Relationship Id="rId28" Type="http://schemas.openxmlformats.org/officeDocument/2006/relationships/hyperlink" Target="https://ars.mkp.emokykla.lt/" TargetMode="External"/><Relationship Id="rId36" Type="http://schemas.openxmlformats.org/officeDocument/2006/relationships/hyperlink" Target="https://www.vilniusyramokykla.lt/pamoka/daile/istorinis-ir-siuolaikiskas-vilniaus-senamiestis/" TargetMode="External"/><Relationship Id="rId49" Type="http://schemas.openxmlformats.org/officeDocument/2006/relationships/hyperlink" Target="https://www.vilniusyramokykla.lt/pamoka/daile/asmenuke-su-vilniumi/" TargetMode="External"/><Relationship Id="rId10" Type="http://schemas.openxmlformats.org/officeDocument/2006/relationships/hyperlink" Target="https://www.emokykla.lt/bendrosios-programos/visos-bendrosios-programos?page=1&amp;subject=5300" TargetMode="External"/><Relationship Id="rId19" Type="http://schemas.openxmlformats.org/officeDocument/2006/relationships/hyperlink" Target="https://emokykla.lt/metodine-medziaga/medziaga/perziura/179?r=1" TargetMode="External"/><Relationship Id="rId31" Type="http://schemas.openxmlformats.org/officeDocument/2006/relationships/hyperlink" Target="https://www.louvre.fr/en" TargetMode="External"/><Relationship Id="rId44" Type="http://schemas.openxmlformats.org/officeDocument/2006/relationships/hyperlink" Target="https://www.vilniusyramokykla.lt/pamoka/daile/sveciuose-pas-ciurlion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okykla.lt/" TargetMode="External"/><Relationship Id="rId14" Type="http://schemas.openxmlformats.org/officeDocument/2006/relationships/hyperlink" Target="https://nsasmm-my.sharepoint.com/personal/svietimo_portalas_nsa_smm_lt/_layouts/15/Doc.aspx?sourcedoc=%7bef7c7f4b-1fc6-4629-8ab3-b75f768882f4%7d&amp;action=view&amp;wd=target%281.%20Naujo%20turinio%20mokymo%20rekomendacijos.one%7C87933cbf-a20c-45ca-a8e1-9cca78e3767e%2FDalyko%20naujo%20turinio%20mokymo%20rekomendacijos%7C3c1ce122-33e3-40a5-afb1-fe5b506adc4a%2F%29&amp;wdorigin=NavigationUrl" TargetMode="External"/><Relationship Id="rId22" Type="http://schemas.openxmlformats.org/officeDocument/2006/relationships/hyperlink" Target="http://www.ukvm.lt/bylos/el_biblioteka/Kompiuterinis_projektavimas/Kompozicijos_ir_grafinio_dizaino_pagrindai.pdf" TargetMode="External"/><Relationship Id="rId27" Type="http://schemas.openxmlformats.org/officeDocument/2006/relationships/hyperlink" Target="https://youtu.be/zF4Dlezc0uc?si=Ti_J7bhoxM-pLIrF" TargetMode="External"/><Relationship Id="rId30" Type="http://schemas.openxmlformats.org/officeDocument/2006/relationships/hyperlink" Target="https://www.metmuseum.org/" TargetMode="External"/><Relationship Id="rId35" Type="http://schemas.openxmlformats.org/officeDocument/2006/relationships/hyperlink" Target="https://www.vilniusyramokykla.lt/pamoka/daile/architekturos-stiliai-vilniuje/*" TargetMode="External"/><Relationship Id="rId43" Type="http://schemas.openxmlformats.org/officeDocument/2006/relationships/hyperlink" Target="https://www.vilniusyramokykla.lt/pamoka/daile/geometriniu-figuru-dvimate-kompozicija/" TargetMode="External"/><Relationship Id="rId48" Type="http://schemas.openxmlformats.org/officeDocument/2006/relationships/hyperlink" Target="https://artsandculture.google.com/" TargetMode="External"/><Relationship Id="rId8" Type="http://schemas.openxmlformats.org/officeDocument/2006/relationships/hyperlink" Target="https://nsasmm-my.sharepoint.com/:o:/r/personal/svietimo_portalas_nsa_smm_lt/Documents/BUP-2023-06-07/PU%20dail%C4%97s%20BP%20%C4%AER_2023-06-30?d=w178d7709d9bf4fe09ca93672498093ed&amp;csf=1&amp;web=1&amp;e=MNEe2G"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emokykla.lt/skaitmenines-mokymo-priemones/priemones?KL_PROJ_01=5300&amp;KL_PROJ_6=5347&amp;page=1" TargetMode="External"/><Relationship Id="rId25" Type="http://schemas.openxmlformats.org/officeDocument/2006/relationships/hyperlink" Target="https://medibangpaint.com/en/" TargetMode="External"/><Relationship Id="rId33" Type="http://schemas.openxmlformats.org/officeDocument/2006/relationships/hyperlink" Target="https://ars.mkp.emokykla.lt/" TargetMode="External"/><Relationship Id="rId38" Type="http://schemas.openxmlformats.org/officeDocument/2006/relationships/hyperlink" Target="https://ars.mkp.emokykla.lt/" TargetMode="External"/><Relationship Id="rId46" Type="http://schemas.openxmlformats.org/officeDocument/2006/relationships/hyperlink" Target="https://www.vilniusyramokykla.lt/pamoka/daile/meile-pakeitusi-gyvenimus/" TargetMode="External"/><Relationship Id="rId20" Type="http://schemas.openxmlformats.org/officeDocument/2006/relationships/hyperlink" Target="https://www.vilniusyramokykla.lt/pamoka/daile/kuriu-skulptura-bernardinu-sodui/" TargetMode="External"/><Relationship Id="rId41" Type="http://schemas.openxmlformats.org/officeDocument/2006/relationships/hyperlink" Target="http://www.canva.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685C-7956-474C-9204-7008EE77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11052</Words>
  <Characters>6300</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Morkūnaitė</dc:creator>
  <cp:keywords/>
  <dc:description/>
  <cp:lastModifiedBy>Jolita Morkūnaitė</cp:lastModifiedBy>
  <cp:revision>9</cp:revision>
  <dcterms:created xsi:type="dcterms:W3CDTF">2024-08-10T08:08:00Z</dcterms:created>
  <dcterms:modified xsi:type="dcterms:W3CDTF">2024-11-12T22:53:00Z</dcterms:modified>
</cp:coreProperties>
</file>