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E5995" w14:textId="638BBC71" w:rsidR="00703B82" w:rsidRPr="008A5B7B" w:rsidRDefault="00013759" w:rsidP="00703B82">
      <w:pPr>
        <w:spacing w:after="0" w:line="240" w:lineRule="auto"/>
        <w:jc w:val="center"/>
        <w:textAlignment w:val="baseline"/>
        <w:rPr>
          <w:rFonts w:ascii="Times New Roman" w:eastAsia="Times New Roman" w:hAnsi="Times New Roman" w:cs="Times New Roman"/>
          <w:b/>
          <w:bCs/>
          <w:sz w:val="24"/>
          <w:szCs w:val="24"/>
          <w:lang w:eastAsia="lt-LT"/>
        </w:rPr>
      </w:pPr>
      <w:bookmarkStart w:id="0" w:name="_Hlk182379859"/>
      <w:bookmarkStart w:id="1" w:name="_Hlk135810402"/>
      <w:r w:rsidRPr="008A5B7B">
        <w:rPr>
          <w:rFonts w:ascii="Times New Roman" w:eastAsia="Times New Roman" w:hAnsi="Times New Roman" w:cs="Times New Roman"/>
          <w:b/>
          <w:bCs/>
          <w:sz w:val="24"/>
          <w:szCs w:val="24"/>
          <w:lang w:eastAsia="lt-LT"/>
        </w:rPr>
        <w:t>DAILĖS</w:t>
      </w:r>
      <w:r w:rsidR="00703B82" w:rsidRPr="008A5B7B">
        <w:rPr>
          <w:rFonts w:ascii="Times New Roman" w:eastAsia="Times New Roman" w:hAnsi="Times New Roman" w:cs="Times New Roman"/>
          <w:b/>
          <w:bCs/>
          <w:sz w:val="24"/>
          <w:szCs w:val="24"/>
          <w:lang w:eastAsia="lt-LT"/>
        </w:rPr>
        <w:t xml:space="preserve"> ILGALAIKIS PLANAS  1</w:t>
      </w:r>
      <w:r w:rsidRPr="008A5B7B">
        <w:rPr>
          <w:rFonts w:ascii="Times New Roman" w:eastAsia="Times New Roman" w:hAnsi="Times New Roman" w:cs="Times New Roman"/>
          <w:b/>
          <w:bCs/>
          <w:sz w:val="24"/>
          <w:szCs w:val="24"/>
          <w:lang w:eastAsia="lt-LT"/>
        </w:rPr>
        <w:t>1 (III GIMNAZIJOS)</w:t>
      </w:r>
      <w:r w:rsidR="00703B82" w:rsidRPr="008A5B7B">
        <w:rPr>
          <w:rFonts w:ascii="Times New Roman" w:eastAsia="Times New Roman" w:hAnsi="Times New Roman" w:cs="Times New Roman"/>
          <w:b/>
          <w:bCs/>
          <w:sz w:val="24"/>
          <w:szCs w:val="24"/>
          <w:lang w:eastAsia="lt-LT"/>
        </w:rPr>
        <w:t xml:space="preserve">  KLASEI</w:t>
      </w:r>
      <w:r w:rsidR="00703B82" w:rsidRPr="008A5B7B">
        <w:rPr>
          <w:rFonts w:ascii="Times New Roman" w:eastAsia="Times New Roman" w:hAnsi="Times New Roman" w:cs="Times New Roman"/>
          <w:sz w:val="24"/>
          <w:szCs w:val="24"/>
          <w:lang w:eastAsia="lt-LT"/>
          <w14:ligatures w14:val="none"/>
        </w:rPr>
        <w:t xml:space="preserve"> </w:t>
      </w:r>
    </w:p>
    <w:p w14:paraId="6416FA0F" w14:textId="77777777" w:rsidR="008A5B7B" w:rsidRPr="008A5B7B" w:rsidRDefault="008A5B7B" w:rsidP="008A5B7B">
      <w:pPr>
        <w:spacing w:after="0" w:line="240" w:lineRule="auto"/>
        <w:jc w:val="both"/>
        <w:textAlignment w:val="baseline"/>
        <w:rPr>
          <w:rFonts w:ascii="Times New Roman" w:eastAsia="Times New Roman" w:hAnsi="Times New Roman" w:cs="Times New Roman"/>
          <w:sz w:val="24"/>
          <w:szCs w:val="24"/>
          <w:lang w:eastAsia="lt-LT"/>
          <w14:ligatures w14:val="none"/>
        </w:rPr>
      </w:pPr>
    </w:p>
    <w:p w14:paraId="6083F3D4" w14:textId="77777777" w:rsidR="008A5B7B" w:rsidRPr="008A5B7B" w:rsidRDefault="008A5B7B" w:rsidP="008A5B7B">
      <w:pPr>
        <w:spacing w:after="0" w:line="240" w:lineRule="auto"/>
        <w:jc w:val="both"/>
        <w:textAlignment w:val="baseline"/>
        <w:rPr>
          <w:rFonts w:ascii="Times New Roman" w:eastAsia="Times New Roman" w:hAnsi="Times New Roman" w:cs="Times New Roman"/>
          <w:sz w:val="24"/>
          <w:szCs w:val="24"/>
          <w:lang w:eastAsia="lt-LT"/>
          <w14:ligatures w14:val="none"/>
        </w:rPr>
      </w:pPr>
      <w:bookmarkStart w:id="2" w:name="_Hlk174178839"/>
      <w:r w:rsidRPr="008A5B7B">
        <w:rPr>
          <w:rFonts w:ascii="Times New Roman" w:eastAsia="Times New Roman" w:hAnsi="Times New Roman" w:cs="Times New Roman"/>
          <w:sz w:val="24"/>
          <w:szCs w:val="24"/>
          <w:lang w:eastAsia="lt-LT"/>
          <w14:ligatures w14:val="none"/>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sidRPr="008A5B7B">
        <w:rPr>
          <w:rFonts w:ascii="Times New Roman" w:eastAsia="Times New Roman" w:hAnsi="Times New Roman" w:cs="Times New Roman"/>
          <w:sz w:val="24"/>
          <w:szCs w:val="24"/>
          <w:lang w:eastAsia="lt-LT"/>
          <w14:ligatures w14:val="none"/>
        </w:rPr>
        <w:t>tarpdalykinėmis</w:t>
      </w:r>
      <w:proofErr w:type="spellEnd"/>
      <w:r w:rsidRPr="008A5B7B">
        <w:rPr>
          <w:rFonts w:ascii="Times New Roman" w:eastAsia="Times New Roman" w:hAnsi="Times New Roman" w:cs="Times New Roman"/>
          <w:sz w:val="24"/>
          <w:szCs w:val="24"/>
          <w:lang w:eastAsia="lt-LT"/>
          <w14:ligatures w14:val="none"/>
        </w:rPr>
        <w:t xml:space="preserve"> temomis. Pamokų ir veiklų planavimo pavyzdžių galima rasti </w:t>
      </w:r>
      <w:r w:rsidRPr="008A5B7B">
        <w:rPr>
          <w:rFonts w:ascii="Times New Roman" w:hAnsi="Times New Roman" w:cs="Times New Roman"/>
          <w:sz w:val="24"/>
          <w:szCs w:val="24"/>
        </w:rPr>
        <w:t xml:space="preserve">Dailės </w:t>
      </w:r>
      <w:r w:rsidRPr="008A5B7B">
        <w:rPr>
          <w:rFonts w:ascii="Times New Roman" w:hAnsi="Times New Roman" w:cs="Times New Roman"/>
          <w:sz w:val="24"/>
          <w:szCs w:val="24"/>
          <w:lang w:eastAsia="lt-LT"/>
        </w:rPr>
        <w:t xml:space="preserve"> </w:t>
      </w:r>
      <w:r w:rsidRPr="008A5B7B">
        <w:rPr>
          <w:rFonts w:ascii="Times New Roman" w:eastAsia="Times New Roman" w:hAnsi="Times New Roman" w:cs="Times New Roman"/>
          <w:sz w:val="24"/>
          <w:szCs w:val="24"/>
          <w:lang w:eastAsia="lt-LT"/>
          <w14:ligatures w14:val="none"/>
        </w:rPr>
        <w:t xml:space="preserve">bendrosios programos (toliau – BP) įgyvendinimo rekomendacijų dalyje </w:t>
      </w:r>
      <w:hyperlink r:id="rId7" w:history="1">
        <w:r w:rsidRPr="008A5B7B">
          <w:rPr>
            <w:rStyle w:val="Hipersaitas"/>
            <w:rFonts w:ascii="Times New Roman" w:eastAsia="Times New Roman" w:hAnsi="Times New Roman" w:cs="Times New Roman"/>
            <w:i/>
            <w:iCs/>
            <w:sz w:val="24"/>
            <w:szCs w:val="24"/>
            <w:lang w:eastAsia="lt-LT"/>
            <w14:ligatures w14:val="none"/>
          </w:rPr>
          <w:t>Veiklų planavimo ir kompetencijų ugdymo pavyzdžiai.</w:t>
        </w:r>
      </w:hyperlink>
      <w:r w:rsidRPr="008A5B7B">
        <w:rPr>
          <w:rFonts w:ascii="Times New Roman" w:eastAsia="Times New Roman" w:hAnsi="Times New Roman" w:cs="Times New Roman"/>
          <w:i/>
          <w:iCs/>
          <w:sz w:val="24"/>
          <w:szCs w:val="24"/>
          <w:lang w:eastAsia="lt-LT"/>
          <w14:ligatures w14:val="none"/>
        </w:rPr>
        <w:t xml:space="preserve"> </w:t>
      </w:r>
      <w:r w:rsidRPr="008A5B7B">
        <w:rPr>
          <w:rFonts w:ascii="Times New Roman" w:eastAsia="Times New Roman" w:hAnsi="Times New Roman" w:cs="Times New Roman"/>
          <w:sz w:val="24"/>
          <w:szCs w:val="24"/>
          <w:lang w:eastAsia="lt-LT"/>
          <w14:ligatures w14:val="none"/>
        </w:rPr>
        <w:t xml:space="preserve">Planuodamas mokymosi veiklas mokytojas tikslingai pasirenka, kurias kompetencijas ir pasiekimus ugdys atsižvelgdamas į konkrečios klasės mokinių pasiekimus ir poreikius. Šį darbą palengvins naudojimasis </w:t>
      </w:r>
      <w:hyperlink r:id="rId8" w:tgtFrame="_blank" w:history="1">
        <w:r w:rsidRPr="008A5B7B">
          <w:rPr>
            <w:rFonts w:ascii="Times New Roman" w:eastAsia="Times New Roman" w:hAnsi="Times New Roman" w:cs="Times New Roman"/>
            <w:color w:val="0070C0"/>
            <w:sz w:val="24"/>
            <w:szCs w:val="24"/>
            <w:u w:val="single"/>
            <w:lang w:eastAsia="lt-LT"/>
            <w14:ligatures w14:val="none"/>
          </w:rPr>
          <w:t>Švietimo portale</w:t>
        </w:r>
      </w:hyperlink>
      <w:r w:rsidRPr="008A5B7B">
        <w:rPr>
          <w:rFonts w:ascii="Times New Roman" w:eastAsia="Times New Roman" w:hAnsi="Times New Roman" w:cs="Times New Roman"/>
          <w:sz w:val="24"/>
          <w:szCs w:val="24"/>
          <w:lang w:eastAsia="lt-LT"/>
          <w14:ligatures w14:val="none"/>
        </w:rPr>
        <w:t xml:space="preserve"> pateiktos BP </w:t>
      </w:r>
      <w:hyperlink r:id="rId9" w:tgtFrame="_blank" w:history="1">
        <w:r w:rsidRPr="008A5B7B">
          <w:rPr>
            <w:rFonts w:ascii="Times New Roman" w:eastAsia="Times New Roman" w:hAnsi="Times New Roman" w:cs="Times New Roman"/>
            <w:color w:val="0070C0"/>
            <w:sz w:val="24"/>
            <w:szCs w:val="24"/>
            <w:u w:val="single"/>
            <w:lang w:eastAsia="lt-LT"/>
            <w14:ligatures w14:val="none"/>
          </w:rPr>
          <w:t>atvaizdavimu</w:t>
        </w:r>
      </w:hyperlink>
      <w:r w:rsidRPr="008A5B7B">
        <w:rPr>
          <w:rFonts w:ascii="Times New Roman" w:eastAsia="Times New Roman" w:hAnsi="Times New Roman" w:cs="Times New Roman"/>
          <w:sz w:val="24"/>
          <w:szCs w:val="24"/>
          <w:lang w:eastAsia="lt-LT"/>
          <w14:ligatures w14:val="none"/>
        </w:rPr>
        <w:t xml:space="preserve"> su mokymo(</w:t>
      </w:r>
      <w:proofErr w:type="spellStart"/>
      <w:r w:rsidRPr="008A5B7B">
        <w:rPr>
          <w:rFonts w:ascii="Times New Roman" w:eastAsia="Times New Roman" w:hAnsi="Times New Roman" w:cs="Times New Roman"/>
          <w:sz w:val="24"/>
          <w:szCs w:val="24"/>
          <w:lang w:eastAsia="lt-LT"/>
          <w14:ligatures w14:val="none"/>
        </w:rPr>
        <w:t>si</w:t>
      </w:r>
      <w:proofErr w:type="spellEnd"/>
      <w:r w:rsidRPr="008A5B7B">
        <w:rPr>
          <w:rFonts w:ascii="Times New Roman" w:eastAsia="Times New Roman" w:hAnsi="Times New Roman" w:cs="Times New Roman"/>
          <w:sz w:val="24"/>
          <w:szCs w:val="24"/>
          <w:lang w:eastAsia="lt-LT"/>
          <w14:ligatures w14:val="none"/>
        </w:rPr>
        <w:t xml:space="preserve">) turinio, pasiekimų, kompetencijų ir </w:t>
      </w:r>
      <w:proofErr w:type="spellStart"/>
      <w:r w:rsidRPr="008A5B7B">
        <w:rPr>
          <w:rFonts w:ascii="Times New Roman" w:eastAsia="Times New Roman" w:hAnsi="Times New Roman" w:cs="Times New Roman"/>
          <w:sz w:val="24"/>
          <w:szCs w:val="24"/>
          <w:lang w:eastAsia="lt-LT"/>
          <w14:ligatures w14:val="none"/>
        </w:rPr>
        <w:t>tarpdalykinių</w:t>
      </w:r>
      <w:proofErr w:type="spellEnd"/>
      <w:r w:rsidRPr="008A5B7B">
        <w:rPr>
          <w:rFonts w:ascii="Times New Roman" w:eastAsia="Times New Roman" w:hAnsi="Times New Roman" w:cs="Times New Roman"/>
          <w:sz w:val="24"/>
          <w:szCs w:val="24"/>
          <w:lang w:eastAsia="lt-LT"/>
          <w14:ligatures w14:val="none"/>
        </w:rPr>
        <w:t xml:space="preserve"> temų nurodytomis sąsajomis. </w:t>
      </w:r>
    </w:p>
    <w:p w14:paraId="1BAF1383" w14:textId="1798EF9A" w:rsidR="008A5B7B" w:rsidRPr="008A5B7B" w:rsidRDefault="008A5B7B" w:rsidP="008A5B7B">
      <w:pPr>
        <w:spacing w:after="0" w:line="240" w:lineRule="auto"/>
        <w:jc w:val="both"/>
        <w:textAlignment w:val="baseline"/>
        <w:rPr>
          <w:rFonts w:ascii="Times New Roman" w:eastAsia="Times New Roman" w:hAnsi="Times New Roman" w:cs="Times New Roman"/>
          <w:sz w:val="24"/>
          <w:szCs w:val="24"/>
          <w:lang w:eastAsia="lt-LT"/>
          <w14:ligatures w14:val="none"/>
        </w:rPr>
      </w:pPr>
      <w:r w:rsidRPr="008A5B7B">
        <w:rPr>
          <w:rFonts w:ascii="Times New Roman" w:eastAsia="Times New Roman" w:hAnsi="Times New Roman" w:cs="Times New Roman"/>
          <w:sz w:val="24"/>
          <w:szCs w:val="24"/>
          <w:lang w:eastAsia="lt-LT"/>
          <w14:ligatures w14:val="none"/>
        </w:rPr>
        <w:t>Kompetencijos nurodomos prie kiekvieno pasirinkto koncentro pasiekimo:</w:t>
      </w:r>
    </w:p>
    <w:p w14:paraId="268C5B2A" w14:textId="77777777" w:rsidR="008A5B7B" w:rsidRPr="008A5B7B" w:rsidRDefault="008A5B7B" w:rsidP="008A5B7B">
      <w:pPr>
        <w:spacing w:after="0" w:line="240" w:lineRule="auto"/>
        <w:jc w:val="center"/>
        <w:textAlignment w:val="baseline"/>
        <w:rPr>
          <w:rFonts w:ascii="Times New Roman" w:eastAsia="Times New Roman" w:hAnsi="Times New Roman" w:cs="Times New Roman"/>
          <w:sz w:val="24"/>
          <w:szCs w:val="24"/>
          <w:lang w:eastAsia="lt-LT"/>
          <w14:ligatures w14:val="none"/>
        </w:rPr>
      </w:pPr>
      <w:r w:rsidRPr="008A5B7B">
        <w:rPr>
          <w:rFonts w:ascii="Times New Roman" w:hAnsi="Times New Roman" w:cs="Times New Roman"/>
          <w:noProof/>
          <w:sz w:val="24"/>
          <w:szCs w:val="24"/>
        </w:rPr>
        <w:drawing>
          <wp:inline distT="0" distB="0" distL="0" distR="0" wp14:anchorId="29E7EB5B" wp14:editId="3C8B22FA">
            <wp:extent cx="4831080" cy="2391721"/>
            <wp:effectExtent l="190500" t="190500" r="198120" b="199390"/>
            <wp:docPr id="246446219" name="Paveikslėlis 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46219" name="Paveikslėlis 1" descr="Paveikslėlis, kuriame yra tekstas, ekrano kopija, programinė įranga, Kompiuterio piktograma&#10;&#10;Automatiškai sugeneruotas aprašymas"/>
                    <pic:cNvPicPr/>
                  </pic:nvPicPr>
                  <pic:blipFill rotWithShape="1">
                    <a:blip r:embed="rId10"/>
                    <a:srcRect l="9163" t="14332" r="9016" b="13658"/>
                    <a:stretch/>
                  </pic:blipFill>
                  <pic:spPr bwMode="auto">
                    <a:xfrm>
                      <a:off x="0" y="0"/>
                      <a:ext cx="4844777" cy="2398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192142D" w14:textId="77777777" w:rsidR="008A5B7B" w:rsidRPr="008A5B7B" w:rsidRDefault="008A5B7B" w:rsidP="008A5B7B">
      <w:pPr>
        <w:spacing w:after="0" w:line="240" w:lineRule="auto"/>
        <w:textAlignment w:val="baseline"/>
        <w:rPr>
          <w:rFonts w:ascii="Times New Roman" w:eastAsia="Times New Roman" w:hAnsi="Times New Roman" w:cs="Times New Roman"/>
          <w:sz w:val="24"/>
          <w:szCs w:val="24"/>
          <w:lang w:eastAsia="lt-LT"/>
          <w14:ligatures w14:val="none"/>
        </w:rPr>
      </w:pPr>
    </w:p>
    <w:p w14:paraId="0C1CEBDA" w14:textId="77777777" w:rsidR="008A5B7B" w:rsidRPr="008A5B7B" w:rsidRDefault="008A5B7B" w:rsidP="008A5B7B">
      <w:pPr>
        <w:spacing w:after="0" w:line="240" w:lineRule="auto"/>
        <w:jc w:val="both"/>
        <w:textAlignment w:val="baseline"/>
        <w:rPr>
          <w:rFonts w:ascii="Times New Roman" w:eastAsia="Times New Roman" w:hAnsi="Times New Roman" w:cs="Times New Roman"/>
          <w:sz w:val="24"/>
          <w:szCs w:val="24"/>
          <w:lang w:eastAsia="lt-LT"/>
        </w:rPr>
      </w:pPr>
      <w:r w:rsidRPr="008A5B7B">
        <w:rPr>
          <w:rFonts w:ascii="Times New Roman" w:eastAsia="Times New Roman" w:hAnsi="Times New Roman" w:cs="Times New Roman"/>
          <w:sz w:val="24"/>
          <w:szCs w:val="24"/>
          <w:lang w:eastAsia="lt-LT"/>
        </w:rPr>
        <w:t>Spustelėjus ant pasirinkto pasiekimo atidaromas pasiekimo lygių požymių ir pasiekimui ugdyti skirto mokymo(</w:t>
      </w:r>
      <w:proofErr w:type="spellStart"/>
      <w:r w:rsidRPr="008A5B7B">
        <w:rPr>
          <w:rFonts w:ascii="Times New Roman" w:eastAsia="Times New Roman" w:hAnsi="Times New Roman" w:cs="Times New Roman"/>
          <w:sz w:val="24"/>
          <w:szCs w:val="24"/>
          <w:lang w:eastAsia="lt-LT"/>
        </w:rPr>
        <w:t>si</w:t>
      </w:r>
      <w:proofErr w:type="spellEnd"/>
      <w:r w:rsidRPr="008A5B7B">
        <w:rPr>
          <w:rFonts w:ascii="Times New Roman" w:eastAsia="Times New Roman" w:hAnsi="Times New Roman" w:cs="Times New Roman"/>
          <w:sz w:val="24"/>
          <w:szCs w:val="24"/>
          <w:lang w:eastAsia="lt-LT"/>
        </w:rPr>
        <w:t>) turinio citatų langas:</w:t>
      </w:r>
    </w:p>
    <w:p w14:paraId="4C90B414" w14:textId="77777777" w:rsidR="008A5B7B" w:rsidRPr="008A5B7B" w:rsidRDefault="008A5B7B" w:rsidP="008A5B7B">
      <w:pPr>
        <w:spacing w:after="0" w:line="240" w:lineRule="auto"/>
        <w:jc w:val="both"/>
        <w:textAlignment w:val="baseline"/>
        <w:rPr>
          <w:rFonts w:ascii="Times New Roman" w:eastAsia="Times New Roman" w:hAnsi="Times New Roman" w:cs="Times New Roman"/>
          <w:sz w:val="24"/>
          <w:szCs w:val="24"/>
          <w:lang w:eastAsia="lt-LT"/>
        </w:rPr>
      </w:pPr>
    </w:p>
    <w:p w14:paraId="665951B5" w14:textId="77777777" w:rsidR="008A5B7B" w:rsidRPr="008A5B7B" w:rsidRDefault="008A5B7B" w:rsidP="008A5B7B">
      <w:pPr>
        <w:spacing w:after="0" w:line="240" w:lineRule="auto"/>
        <w:jc w:val="center"/>
        <w:textAlignment w:val="baseline"/>
        <w:rPr>
          <w:rFonts w:ascii="Times New Roman" w:eastAsia="Times New Roman" w:hAnsi="Times New Roman" w:cs="Times New Roman"/>
          <w:sz w:val="24"/>
          <w:szCs w:val="24"/>
          <w:lang w:eastAsia="lt-LT"/>
        </w:rPr>
      </w:pPr>
      <w:r w:rsidRPr="008A5B7B">
        <w:rPr>
          <w:rFonts w:ascii="Times New Roman" w:hAnsi="Times New Roman" w:cs="Times New Roman"/>
          <w:noProof/>
          <w:sz w:val="24"/>
          <w:szCs w:val="24"/>
        </w:rPr>
        <w:drawing>
          <wp:inline distT="0" distB="0" distL="0" distR="0" wp14:anchorId="51B10175" wp14:editId="2743AEDC">
            <wp:extent cx="4777740" cy="2515480"/>
            <wp:effectExtent l="190500" t="190500" r="194310" b="189865"/>
            <wp:docPr id="679315580" name="Paveikslėlis 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15580" name="Paveikslėlis 1" descr="Paveikslėlis, kuriame yra tekstas, ekrano kopija, programinė įranga, Kompiuterio piktograma&#10;&#10;Automatiškai sugeneruotas aprašymas"/>
                    <pic:cNvPicPr/>
                  </pic:nvPicPr>
                  <pic:blipFill rotWithShape="1">
                    <a:blip r:embed="rId11"/>
                    <a:srcRect l="6598" t="13518" r="8477" b="6996"/>
                    <a:stretch/>
                  </pic:blipFill>
                  <pic:spPr bwMode="auto">
                    <a:xfrm>
                      <a:off x="0" y="0"/>
                      <a:ext cx="4803224" cy="252889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BA082EB" w14:textId="77777777" w:rsidR="008A5B7B" w:rsidRPr="008A5B7B" w:rsidRDefault="008A5B7B" w:rsidP="008A5B7B">
      <w:pPr>
        <w:spacing w:after="0" w:line="240" w:lineRule="auto"/>
        <w:jc w:val="both"/>
        <w:textAlignment w:val="baseline"/>
        <w:rPr>
          <w:rFonts w:ascii="Times New Roman" w:eastAsia="Times New Roman" w:hAnsi="Times New Roman" w:cs="Times New Roman"/>
          <w:sz w:val="24"/>
          <w:szCs w:val="24"/>
          <w:lang w:eastAsia="lt-LT"/>
        </w:rPr>
      </w:pPr>
    </w:p>
    <w:p w14:paraId="27CB3602" w14:textId="77777777" w:rsidR="008A5B7B" w:rsidRPr="008A5B7B" w:rsidRDefault="008A5B7B" w:rsidP="008A5B7B">
      <w:pPr>
        <w:spacing w:after="0" w:line="240" w:lineRule="auto"/>
        <w:jc w:val="both"/>
        <w:textAlignment w:val="baseline"/>
        <w:rPr>
          <w:rFonts w:ascii="Times New Roman" w:eastAsia="Times New Roman" w:hAnsi="Times New Roman" w:cs="Times New Roman"/>
          <w:sz w:val="24"/>
          <w:szCs w:val="24"/>
          <w:lang w:eastAsia="lt-LT"/>
        </w:rPr>
      </w:pPr>
    </w:p>
    <w:p w14:paraId="39E3ACE4" w14:textId="77777777" w:rsidR="008A5B7B" w:rsidRPr="008A5B7B" w:rsidRDefault="008A5B7B" w:rsidP="008A5B7B">
      <w:pPr>
        <w:spacing w:after="0" w:line="240" w:lineRule="auto"/>
        <w:jc w:val="both"/>
        <w:textAlignment w:val="baseline"/>
        <w:rPr>
          <w:rFonts w:ascii="Times New Roman" w:eastAsia="Times New Roman" w:hAnsi="Times New Roman" w:cs="Times New Roman"/>
          <w:sz w:val="24"/>
          <w:szCs w:val="24"/>
          <w:lang w:eastAsia="lt-LT"/>
          <w14:ligatures w14:val="none"/>
        </w:rPr>
      </w:pPr>
      <w:proofErr w:type="spellStart"/>
      <w:r w:rsidRPr="008A5B7B">
        <w:rPr>
          <w:rFonts w:ascii="Times New Roman" w:eastAsia="Times New Roman" w:hAnsi="Times New Roman" w:cs="Times New Roman"/>
          <w:sz w:val="24"/>
          <w:szCs w:val="24"/>
          <w:lang w:eastAsia="lt-LT"/>
          <w14:ligatures w14:val="none"/>
        </w:rPr>
        <w:lastRenderedPageBreak/>
        <w:t>Tarpdalykinės</w:t>
      </w:r>
      <w:proofErr w:type="spellEnd"/>
      <w:r w:rsidRPr="008A5B7B">
        <w:rPr>
          <w:rFonts w:ascii="Times New Roman" w:eastAsia="Times New Roman" w:hAnsi="Times New Roman" w:cs="Times New Roman"/>
          <w:sz w:val="24"/>
          <w:szCs w:val="24"/>
          <w:lang w:eastAsia="lt-LT"/>
          <w14:ligatures w14:val="none"/>
        </w:rPr>
        <w:t xml:space="preserve"> temos nurodomos prie kiekvienos mokymo(</w:t>
      </w:r>
      <w:proofErr w:type="spellStart"/>
      <w:r w:rsidRPr="008A5B7B">
        <w:rPr>
          <w:rFonts w:ascii="Times New Roman" w:eastAsia="Times New Roman" w:hAnsi="Times New Roman" w:cs="Times New Roman"/>
          <w:sz w:val="24"/>
          <w:szCs w:val="24"/>
          <w:lang w:eastAsia="lt-LT"/>
          <w14:ligatures w14:val="none"/>
        </w:rPr>
        <w:t>si</w:t>
      </w:r>
      <w:proofErr w:type="spellEnd"/>
      <w:r w:rsidRPr="008A5B7B">
        <w:rPr>
          <w:rFonts w:ascii="Times New Roman" w:eastAsia="Times New Roman" w:hAnsi="Times New Roman" w:cs="Times New Roman"/>
          <w:sz w:val="24"/>
          <w:szCs w:val="24"/>
          <w:lang w:eastAsia="lt-LT"/>
          <w14:ligatures w14:val="none"/>
        </w:rPr>
        <w:t xml:space="preserve">) turinio temos. Užvedus žymeklį ant prie temų pateiktos ikonėlės atsiveria langas, kuriame matoma </w:t>
      </w:r>
      <w:proofErr w:type="spellStart"/>
      <w:r w:rsidRPr="008A5B7B">
        <w:rPr>
          <w:rFonts w:ascii="Times New Roman" w:eastAsia="Times New Roman" w:hAnsi="Times New Roman" w:cs="Times New Roman"/>
          <w:sz w:val="24"/>
          <w:szCs w:val="24"/>
          <w:lang w:eastAsia="lt-LT"/>
          <w14:ligatures w14:val="none"/>
        </w:rPr>
        <w:t>tarpdalykinė</w:t>
      </w:r>
      <w:proofErr w:type="spellEnd"/>
      <w:r w:rsidRPr="008A5B7B">
        <w:rPr>
          <w:rFonts w:ascii="Times New Roman" w:eastAsia="Times New Roman" w:hAnsi="Times New Roman" w:cs="Times New Roman"/>
          <w:sz w:val="24"/>
          <w:szCs w:val="24"/>
          <w:lang w:eastAsia="lt-LT"/>
          <w14:ligatures w14:val="none"/>
        </w:rPr>
        <w:t xml:space="preserve"> tema ir su ja susieto(-ų) pasiekimo(-ų) ir (ar) mokymo(</w:t>
      </w:r>
      <w:proofErr w:type="spellStart"/>
      <w:r w:rsidRPr="008A5B7B">
        <w:rPr>
          <w:rFonts w:ascii="Times New Roman" w:eastAsia="Times New Roman" w:hAnsi="Times New Roman" w:cs="Times New Roman"/>
          <w:sz w:val="24"/>
          <w:szCs w:val="24"/>
          <w:lang w:eastAsia="lt-LT"/>
          <w14:ligatures w14:val="none"/>
        </w:rPr>
        <w:t>si</w:t>
      </w:r>
      <w:proofErr w:type="spellEnd"/>
      <w:r w:rsidRPr="008A5B7B">
        <w:rPr>
          <w:rFonts w:ascii="Times New Roman" w:eastAsia="Times New Roman" w:hAnsi="Times New Roman" w:cs="Times New Roman"/>
          <w:sz w:val="24"/>
          <w:szCs w:val="24"/>
          <w:lang w:eastAsia="lt-LT"/>
          <w14:ligatures w14:val="none"/>
        </w:rPr>
        <w:t>) turinio temos(-ų) citatos:</w:t>
      </w:r>
    </w:p>
    <w:p w14:paraId="6E6C6936" w14:textId="77777777" w:rsidR="008A5B7B" w:rsidRPr="008A5B7B" w:rsidRDefault="008A5B7B" w:rsidP="008A5B7B">
      <w:pPr>
        <w:spacing w:after="0" w:line="240" w:lineRule="auto"/>
        <w:jc w:val="center"/>
        <w:textAlignment w:val="baseline"/>
        <w:rPr>
          <w:rFonts w:ascii="Times New Roman" w:eastAsia="Times New Roman" w:hAnsi="Times New Roman" w:cs="Times New Roman"/>
          <w:sz w:val="24"/>
          <w:szCs w:val="24"/>
          <w:lang w:eastAsia="lt-LT"/>
          <w14:ligatures w14:val="none"/>
        </w:rPr>
      </w:pPr>
      <w:r w:rsidRPr="008A5B7B">
        <w:rPr>
          <w:rFonts w:ascii="Times New Roman" w:hAnsi="Times New Roman" w:cs="Times New Roman"/>
          <w:noProof/>
          <w:sz w:val="24"/>
          <w:szCs w:val="24"/>
        </w:rPr>
        <w:drawing>
          <wp:inline distT="0" distB="0" distL="0" distR="0" wp14:anchorId="06E815D8" wp14:editId="66CA5DD1">
            <wp:extent cx="5265420" cy="2883818"/>
            <wp:effectExtent l="190500" t="190500" r="182880" b="183515"/>
            <wp:docPr id="1647903963" name="Paveikslėlis 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03963" name="Paveikslėlis 1" descr="Paveikslėlis, kuriame yra tekstas, ekrano kopija, programinė įranga, Kompiuterio piktograma&#10;&#10;Automatiškai sugeneruotas aprašymas"/>
                    <pic:cNvPicPr/>
                  </pic:nvPicPr>
                  <pic:blipFill rotWithShape="1">
                    <a:blip r:embed="rId12"/>
                    <a:srcRect l="8155" t="13844" r="9018" b="5515"/>
                    <a:stretch/>
                  </pic:blipFill>
                  <pic:spPr bwMode="auto">
                    <a:xfrm>
                      <a:off x="0" y="0"/>
                      <a:ext cx="5297379" cy="29013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bookmarkEnd w:id="2"/>
    <w:p w14:paraId="500D3A45" w14:textId="77777777" w:rsidR="008A5B7B" w:rsidRPr="008A5B7B" w:rsidRDefault="008A5B7B" w:rsidP="008A5B7B">
      <w:pPr>
        <w:spacing w:after="0" w:line="240" w:lineRule="auto"/>
        <w:jc w:val="both"/>
        <w:textAlignment w:val="baseline"/>
        <w:rPr>
          <w:rFonts w:ascii="Times New Roman" w:eastAsia="Times New Roman" w:hAnsi="Times New Roman" w:cs="Times New Roman"/>
          <w:sz w:val="24"/>
          <w:szCs w:val="24"/>
          <w:lang w:eastAsia="lt-LT"/>
          <w14:ligatures w14:val="none"/>
        </w:rPr>
      </w:pPr>
    </w:p>
    <w:p w14:paraId="26815A6F" w14:textId="77777777" w:rsidR="008A5B7B" w:rsidRPr="008A5B7B" w:rsidRDefault="008A5B7B" w:rsidP="008A5B7B">
      <w:pPr>
        <w:spacing w:after="0" w:line="240" w:lineRule="auto"/>
        <w:jc w:val="both"/>
        <w:textAlignment w:val="baseline"/>
        <w:rPr>
          <w:rFonts w:ascii="Times New Roman" w:eastAsia="Times New Roman" w:hAnsi="Times New Roman" w:cs="Times New Roman"/>
          <w:sz w:val="24"/>
          <w:szCs w:val="24"/>
          <w:lang w:eastAsia="lt-LT"/>
          <w14:ligatures w14:val="none"/>
        </w:rPr>
      </w:pPr>
      <w:r w:rsidRPr="008A5B7B">
        <w:rPr>
          <w:rFonts w:ascii="Times New Roman" w:eastAsia="Times New Roman" w:hAnsi="Times New Roman" w:cs="Times New Roman"/>
          <w:sz w:val="24"/>
          <w:szCs w:val="24"/>
          <w:lang w:eastAsia="lt-LT"/>
          <w14:ligatures w14:val="none"/>
        </w:rPr>
        <w:t>Pateiktame ilgalaikio plano pavyzdyje nurodomas preliminarus 70-ies procentų Bendruosiuose ugdymo planuose dalykui numatyto valandų skaičiaus paskirstymas:</w:t>
      </w:r>
    </w:p>
    <w:p w14:paraId="4B772758" w14:textId="77777777" w:rsidR="008A5B7B" w:rsidRPr="008A5B7B" w:rsidRDefault="008A5B7B" w:rsidP="008A5B7B">
      <w:pPr>
        <w:numPr>
          <w:ilvl w:val="0"/>
          <w:numId w:val="5"/>
        </w:numPr>
        <w:spacing w:after="0" w:line="240" w:lineRule="auto"/>
        <w:ind w:left="0" w:firstLine="0"/>
        <w:jc w:val="both"/>
        <w:textAlignment w:val="baseline"/>
        <w:rPr>
          <w:rFonts w:ascii="Times New Roman" w:eastAsia="Times New Roman" w:hAnsi="Times New Roman" w:cs="Times New Roman"/>
          <w:sz w:val="24"/>
          <w:szCs w:val="24"/>
          <w:lang w:eastAsia="lt-LT"/>
          <w14:ligatures w14:val="none"/>
        </w:rPr>
      </w:pPr>
      <w:r w:rsidRPr="008A5B7B">
        <w:rPr>
          <w:rFonts w:ascii="Times New Roman" w:eastAsia="Times New Roman" w:hAnsi="Times New Roman" w:cs="Times New Roman"/>
          <w:sz w:val="24"/>
          <w:szCs w:val="24"/>
          <w:lang w:eastAsia="lt-LT"/>
          <w14:ligatures w14:val="none"/>
        </w:rPr>
        <w:t xml:space="preserve">stulpelyje </w:t>
      </w:r>
      <w:r w:rsidRPr="008A5B7B">
        <w:rPr>
          <w:rFonts w:ascii="Times New Roman" w:eastAsia="Times New Roman" w:hAnsi="Times New Roman" w:cs="Times New Roman"/>
          <w:i/>
          <w:iCs/>
          <w:sz w:val="24"/>
          <w:szCs w:val="24"/>
          <w:lang w:eastAsia="lt-LT"/>
          <w14:ligatures w14:val="none"/>
        </w:rPr>
        <w:t>Mokymo(</w:t>
      </w:r>
      <w:proofErr w:type="spellStart"/>
      <w:r w:rsidRPr="008A5B7B">
        <w:rPr>
          <w:rFonts w:ascii="Times New Roman" w:eastAsia="Times New Roman" w:hAnsi="Times New Roman" w:cs="Times New Roman"/>
          <w:i/>
          <w:iCs/>
          <w:sz w:val="24"/>
          <w:szCs w:val="24"/>
          <w:lang w:eastAsia="lt-LT"/>
          <w14:ligatures w14:val="none"/>
        </w:rPr>
        <w:t>si</w:t>
      </w:r>
      <w:proofErr w:type="spellEnd"/>
      <w:r w:rsidRPr="008A5B7B">
        <w:rPr>
          <w:rFonts w:ascii="Times New Roman" w:eastAsia="Times New Roman" w:hAnsi="Times New Roman" w:cs="Times New Roman"/>
          <w:i/>
          <w:iCs/>
          <w:sz w:val="24"/>
          <w:szCs w:val="24"/>
          <w:lang w:eastAsia="lt-LT"/>
          <w14:ligatures w14:val="none"/>
        </w:rPr>
        <w:t xml:space="preserve">) turinio tema </w:t>
      </w:r>
      <w:r w:rsidRPr="008A5B7B">
        <w:rPr>
          <w:rFonts w:ascii="Times New Roman" w:eastAsia="Times New Roman" w:hAnsi="Times New Roman" w:cs="Times New Roman"/>
          <w:sz w:val="24"/>
          <w:szCs w:val="24"/>
          <w:lang w:eastAsia="lt-LT"/>
          <w14:ligatures w14:val="none"/>
        </w:rPr>
        <w:t>yra pateikiamos BP temos; </w:t>
      </w:r>
    </w:p>
    <w:p w14:paraId="352D3EB3" w14:textId="77777777" w:rsidR="008A5B7B" w:rsidRPr="008A5B7B" w:rsidRDefault="008A5B7B" w:rsidP="008A5B7B">
      <w:pPr>
        <w:numPr>
          <w:ilvl w:val="0"/>
          <w:numId w:val="6"/>
        </w:numPr>
        <w:spacing w:after="0" w:line="240" w:lineRule="auto"/>
        <w:ind w:left="0" w:firstLine="0"/>
        <w:jc w:val="both"/>
        <w:textAlignment w:val="baseline"/>
        <w:rPr>
          <w:rFonts w:ascii="Times New Roman" w:eastAsia="Times New Roman" w:hAnsi="Times New Roman" w:cs="Times New Roman"/>
          <w:sz w:val="24"/>
          <w:szCs w:val="24"/>
          <w:lang w:eastAsia="lt-LT"/>
          <w14:ligatures w14:val="none"/>
        </w:rPr>
      </w:pPr>
      <w:r w:rsidRPr="008A5B7B">
        <w:rPr>
          <w:rFonts w:ascii="Times New Roman" w:eastAsia="Times New Roman" w:hAnsi="Times New Roman" w:cs="Times New Roman"/>
          <w:sz w:val="24"/>
          <w:szCs w:val="24"/>
          <w:lang w:eastAsia="lt-LT"/>
          <w14:ligatures w14:val="none"/>
        </w:rPr>
        <w:t xml:space="preserve">stulpelyje </w:t>
      </w:r>
      <w:r w:rsidRPr="008A5B7B">
        <w:rPr>
          <w:rFonts w:ascii="Times New Roman" w:eastAsia="Times New Roman" w:hAnsi="Times New Roman" w:cs="Times New Roman"/>
          <w:i/>
          <w:iCs/>
          <w:sz w:val="24"/>
          <w:szCs w:val="24"/>
          <w:lang w:eastAsia="lt-LT"/>
          <w14:ligatures w14:val="none"/>
        </w:rPr>
        <w:t>Tema</w:t>
      </w:r>
      <w:r w:rsidRPr="008A5B7B">
        <w:rPr>
          <w:rFonts w:ascii="Times New Roman" w:eastAsia="Times New Roman" w:hAnsi="Times New Roman" w:cs="Times New Roman"/>
          <w:sz w:val="24"/>
          <w:szCs w:val="24"/>
          <w:lang w:eastAsia="lt-LT"/>
          <w14:ligatures w14:val="none"/>
        </w:rPr>
        <w:t xml:space="preserve"> pateiktos galimos pamokų temos, kurias mokytojas gali keisti savo nuožiūra;</w:t>
      </w:r>
    </w:p>
    <w:p w14:paraId="23CB29CD" w14:textId="77777777" w:rsidR="008A5B7B" w:rsidRPr="008A5B7B" w:rsidRDefault="008A5B7B" w:rsidP="008A5B7B">
      <w:pPr>
        <w:numPr>
          <w:ilvl w:val="0"/>
          <w:numId w:val="6"/>
        </w:numPr>
        <w:spacing w:after="0" w:line="240" w:lineRule="auto"/>
        <w:ind w:left="0" w:firstLine="0"/>
        <w:jc w:val="both"/>
        <w:textAlignment w:val="baseline"/>
        <w:rPr>
          <w:rFonts w:ascii="Times New Roman" w:eastAsia="Times New Roman" w:hAnsi="Times New Roman" w:cs="Times New Roman"/>
          <w:sz w:val="24"/>
          <w:szCs w:val="24"/>
          <w:lang w:eastAsia="lt-LT"/>
          <w14:ligatures w14:val="none"/>
        </w:rPr>
      </w:pPr>
      <w:r w:rsidRPr="008A5B7B">
        <w:rPr>
          <w:rFonts w:ascii="Times New Roman" w:eastAsia="Times New Roman" w:hAnsi="Times New Roman" w:cs="Times New Roman"/>
          <w:sz w:val="24"/>
          <w:szCs w:val="24"/>
          <w:lang w:eastAsia="lt-LT"/>
          <w14:ligatures w14:val="none"/>
        </w:rPr>
        <w:t xml:space="preserve">stulpelyje </w:t>
      </w:r>
      <w:r w:rsidRPr="008A5B7B">
        <w:rPr>
          <w:rFonts w:ascii="Times New Roman" w:eastAsia="Times New Roman" w:hAnsi="Times New Roman" w:cs="Times New Roman"/>
          <w:i/>
          <w:iCs/>
          <w:sz w:val="24"/>
          <w:szCs w:val="24"/>
          <w:lang w:eastAsia="lt-LT"/>
          <w14:ligatures w14:val="none"/>
        </w:rPr>
        <w:t xml:space="preserve">Val. sk. </w:t>
      </w:r>
      <w:r w:rsidRPr="008A5B7B">
        <w:rPr>
          <w:rFonts w:ascii="Times New Roman" w:eastAsia="Times New Roman" w:hAnsi="Times New Roman" w:cs="Times New Roman"/>
          <w:sz w:val="24"/>
          <w:szCs w:val="24"/>
          <w:lang w:eastAsia="lt-LT"/>
          <w14:ligatures w14:val="none"/>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440F6FF8" w14:textId="77777777" w:rsidR="008A5B7B" w:rsidRPr="008A5B7B" w:rsidRDefault="008A5B7B" w:rsidP="008A5B7B">
      <w:pPr>
        <w:numPr>
          <w:ilvl w:val="0"/>
          <w:numId w:val="6"/>
        </w:numPr>
        <w:spacing w:after="0" w:line="240" w:lineRule="auto"/>
        <w:ind w:left="0" w:firstLine="0"/>
        <w:jc w:val="both"/>
        <w:textAlignment w:val="baseline"/>
        <w:rPr>
          <w:rFonts w:ascii="Times New Roman" w:eastAsia="Times New Roman" w:hAnsi="Times New Roman" w:cs="Times New Roman"/>
          <w:sz w:val="24"/>
          <w:szCs w:val="24"/>
          <w:lang w:eastAsia="lt-LT"/>
          <w14:ligatures w14:val="none"/>
        </w:rPr>
      </w:pPr>
      <w:r w:rsidRPr="008A5B7B">
        <w:rPr>
          <w:rFonts w:ascii="Times New Roman" w:eastAsia="Times New Roman" w:hAnsi="Times New Roman" w:cs="Times New Roman"/>
          <w:sz w:val="24"/>
          <w:szCs w:val="24"/>
          <w:lang w:eastAsia="lt-LT"/>
          <w14:ligatures w14:val="none"/>
        </w:rPr>
        <w:t xml:space="preserve">stulpelyje </w:t>
      </w:r>
      <w:r w:rsidRPr="008A5B7B">
        <w:rPr>
          <w:rFonts w:ascii="Times New Roman" w:eastAsia="Times New Roman" w:hAnsi="Times New Roman" w:cs="Times New Roman"/>
          <w:i/>
          <w:iCs/>
          <w:sz w:val="24"/>
          <w:szCs w:val="24"/>
          <w:lang w:eastAsia="lt-LT"/>
          <w14:ligatures w14:val="none"/>
        </w:rPr>
        <w:t>30 proc.</w:t>
      </w:r>
      <w:r w:rsidRPr="008A5B7B">
        <w:rPr>
          <w:rFonts w:ascii="Times New Roman" w:eastAsia="Times New Roman" w:hAnsi="Times New Roman" w:cs="Times New Roman"/>
          <w:sz w:val="24"/>
          <w:szCs w:val="24"/>
          <w:lang w:eastAsia="lt-LT"/>
          <w14:ligatures w14:val="none"/>
        </w:rPr>
        <w:t xml:space="preserve"> mokytojas, atsižvelgdamas į mokinių poreikius, pasirinktas mokymosi veiklas ir ugdymo metodus, galės nurodyti, kaip paskirsto valandas laisvai pasirenkamam turiniui;</w:t>
      </w:r>
    </w:p>
    <w:p w14:paraId="1F475669" w14:textId="77777777" w:rsidR="008A5B7B" w:rsidRPr="008A5B7B" w:rsidRDefault="008A5B7B" w:rsidP="008A5B7B">
      <w:pPr>
        <w:numPr>
          <w:ilvl w:val="0"/>
          <w:numId w:val="6"/>
        </w:numPr>
        <w:spacing w:after="0" w:line="240" w:lineRule="auto"/>
        <w:ind w:left="0" w:firstLine="0"/>
        <w:jc w:val="both"/>
        <w:textAlignment w:val="baseline"/>
        <w:rPr>
          <w:rFonts w:ascii="Times New Roman" w:eastAsia="Times New Roman" w:hAnsi="Times New Roman" w:cs="Times New Roman"/>
          <w:sz w:val="24"/>
          <w:szCs w:val="24"/>
          <w:lang w:eastAsia="lt-LT"/>
          <w14:ligatures w14:val="none"/>
        </w:rPr>
      </w:pPr>
      <w:r w:rsidRPr="008A5B7B">
        <w:rPr>
          <w:rFonts w:ascii="Times New Roman" w:eastAsia="Times New Roman" w:hAnsi="Times New Roman" w:cs="Times New Roman"/>
          <w:sz w:val="24"/>
          <w:szCs w:val="24"/>
          <w:lang w:eastAsia="lt-LT"/>
          <w14:ligatures w14:val="none"/>
        </w:rPr>
        <w:t xml:space="preserve">stulpelyje </w:t>
      </w:r>
      <w:r w:rsidRPr="008A5B7B">
        <w:rPr>
          <w:rFonts w:ascii="Times New Roman" w:eastAsia="Times New Roman" w:hAnsi="Times New Roman" w:cs="Times New Roman"/>
          <w:i/>
          <w:iCs/>
          <w:sz w:val="24"/>
          <w:szCs w:val="24"/>
          <w:lang w:eastAsia="lt-LT"/>
          <w14:ligatures w14:val="none"/>
        </w:rPr>
        <w:t xml:space="preserve">Galimos mokinių veiklos </w:t>
      </w:r>
      <w:r w:rsidRPr="008A5B7B">
        <w:rPr>
          <w:rFonts w:ascii="Times New Roman" w:eastAsia="Times New Roman" w:hAnsi="Times New Roman" w:cs="Times New Roman"/>
          <w:sz w:val="24"/>
          <w:szCs w:val="24"/>
          <w:lang w:eastAsia="lt-LT"/>
          <w14:ligatures w14:val="none"/>
        </w:rPr>
        <w:t xml:space="preserve">pateikiamas veiklų sąrašas yra susietas su BP įgyvendinimo rekomendacijų dalimi </w:t>
      </w:r>
      <w:hyperlink r:id="rId13" w:tgtFrame="_blank" w:history="1">
        <w:r w:rsidRPr="008A5B7B">
          <w:rPr>
            <w:rFonts w:ascii="Times New Roman" w:eastAsia="Times New Roman" w:hAnsi="Times New Roman" w:cs="Times New Roman"/>
            <w:i/>
            <w:iCs/>
            <w:sz w:val="24"/>
            <w:szCs w:val="24"/>
            <w:u w:val="single"/>
            <w:lang w:eastAsia="lt-LT"/>
            <w14:ligatures w14:val="none"/>
          </w:rPr>
          <w:t>Dalyko naujo turinio mokymo rekomendacijos</w:t>
        </w:r>
      </w:hyperlink>
      <w:r w:rsidRPr="008A5B7B">
        <w:rPr>
          <w:rFonts w:ascii="Times New Roman" w:eastAsia="Times New Roman" w:hAnsi="Times New Roman" w:cs="Times New Roman"/>
          <w:i/>
          <w:iCs/>
          <w:sz w:val="24"/>
          <w:szCs w:val="24"/>
          <w:lang w:eastAsia="lt-LT"/>
          <w14:ligatures w14:val="none"/>
        </w:rPr>
        <w:t xml:space="preserve">, </w:t>
      </w:r>
      <w:r w:rsidRPr="008A5B7B">
        <w:rPr>
          <w:rFonts w:ascii="Times New Roman" w:eastAsia="Times New Roman" w:hAnsi="Times New Roman" w:cs="Times New Roman"/>
          <w:sz w:val="24"/>
          <w:szCs w:val="24"/>
          <w:lang w:eastAsia="lt-LT"/>
          <w14:ligatures w14:val="none"/>
        </w:rPr>
        <w:t>kurioje galima rasti išsamesnės informacijos apie ugdymo proceso organizavimą įgyvendinant atnaujintą BP.</w:t>
      </w:r>
    </w:p>
    <w:p w14:paraId="0ECAC168" w14:textId="77777777" w:rsidR="008A5B7B" w:rsidRPr="008A5B7B" w:rsidRDefault="008A5B7B" w:rsidP="008A5B7B">
      <w:pPr>
        <w:spacing w:after="0" w:line="240" w:lineRule="auto"/>
        <w:jc w:val="both"/>
        <w:textAlignment w:val="baseline"/>
        <w:rPr>
          <w:rFonts w:ascii="Times New Roman" w:eastAsia="Times New Roman" w:hAnsi="Times New Roman" w:cs="Times New Roman"/>
          <w:sz w:val="24"/>
          <w:szCs w:val="24"/>
          <w:lang w:eastAsia="lt-LT"/>
          <w14:ligatures w14:val="none"/>
        </w:rPr>
      </w:pPr>
      <w:r w:rsidRPr="008A5B7B">
        <w:rPr>
          <w:rFonts w:ascii="Times New Roman" w:eastAsia="Times New Roman" w:hAnsi="Times New Roman" w:cs="Times New Roman"/>
          <w:sz w:val="24"/>
          <w:szCs w:val="24"/>
          <w14:ligatures w14:val="none"/>
        </w:rPr>
        <w:t>Patarimas: šį ilgalaikio plano pavyzdį patogiau naudoti skaitmeniniu formatu išsaugotą savo kompiuteryje, nes visos nuorodos yra interaktyvios, todėl jas galima atidaryti spustelint ant jų. Be to, Kita medžiaga ir SMP stulpelius galėsite papildyti kitų atrastų šaltinių nuorodomis. Tačiau, jeigu visgi norėtumėte turėti atspausdintą versiją, verta spausdinti tik pirmuosius 6 lentelės stulpelius.</w:t>
      </w:r>
    </w:p>
    <w:p w14:paraId="136A5C4B" w14:textId="77777777" w:rsidR="008A5B7B" w:rsidRPr="008A5B7B" w:rsidRDefault="008A5B7B" w:rsidP="008A5B7B">
      <w:pPr>
        <w:spacing w:after="0" w:line="240" w:lineRule="auto"/>
        <w:rPr>
          <w:rFonts w:ascii="Times New Roman" w:eastAsia="Times New Roman" w:hAnsi="Times New Roman" w:cs="Times New Roman"/>
          <w:sz w:val="24"/>
          <w:szCs w:val="24"/>
          <w14:ligatures w14:val="none"/>
        </w:rPr>
      </w:pPr>
      <w:r w:rsidRPr="008A5B7B">
        <w:rPr>
          <w:rFonts w:ascii="Times New Roman" w:eastAsia="Times New Roman" w:hAnsi="Times New Roman" w:cs="Times New Roman"/>
          <w:sz w:val="24"/>
          <w:szCs w:val="24"/>
          <w14:ligatures w14:val="none"/>
        </w:rPr>
        <w:t>Pastabos:</w:t>
      </w:r>
    </w:p>
    <w:p w14:paraId="726374D9" w14:textId="77777777" w:rsidR="008A5B7B" w:rsidRPr="008A5B7B" w:rsidRDefault="008A5B7B" w:rsidP="008A5B7B">
      <w:pPr>
        <w:pStyle w:val="Sraopastraipa"/>
        <w:numPr>
          <w:ilvl w:val="0"/>
          <w:numId w:val="6"/>
        </w:numPr>
        <w:ind w:left="0" w:firstLine="426"/>
        <w:rPr>
          <w:rFonts w:eastAsia="Times New Roman" w:cs="Times New Roman"/>
          <w14:ligatures w14:val="none"/>
        </w:rPr>
      </w:pPr>
      <w:r w:rsidRPr="008A5B7B">
        <w:rPr>
          <w:rFonts w:eastAsia="Times New Roman" w:cs="Times New Roman"/>
          <w14:ligatures w14:val="none"/>
        </w:rPr>
        <w:t>visos nuorodos patikrintos 2024-10-01;</w:t>
      </w:r>
    </w:p>
    <w:p w14:paraId="6C868D3C" w14:textId="77777777" w:rsidR="008A5B7B" w:rsidRPr="008A5B7B" w:rsidRDefault="008A5B7B" w:rsidP="008A5B7B">
      <w:pPr>
        <w:pStyle w:val="Sraopastraipa"/>
        <w:numPr>
          <w:ilvl w:val="0"/>
          <w:numId w:val="6"/>
        </w:numPr>
        <w:ind w:left="0" w:firstLine="426"/>
        <w:rPr>
          <w:rFonts w:eastAsia="Times New Roman" w:cs="Times New Roman"/>
          <w14:ligatures w14:val="none"/>
        </w:rPr>
      </w:pPr>
      <w:r w:rsidRPr="008A5B7B">
        <w:rPr>
          <w:rFonts w:eastAsia="Times New Roman" w:cs="Times New Roman"/>
          <w14:ligatures w14:val="none"/>
        </w:rPr>
        <w:t>simboliu * pažymėtos nuorodos į SMP ir kitus šaltinius, kurie nėra parengti NŠA;</w:t>
      </w:r>
    </w:p>
    <w:p w14:paraId="00E51FED" w14:textId="77777777" w:rsidR="008A5B7B" w:rsidRPr="008A5B7B" w:rsidRDefault="008A5B7B" w:rsidP="008A5B7B">
      <w:pPr>
        <w:pStyle w:val="Sraopastraipa"/>
        <w:numPr>
          <w:ilvl w:val="0"/>
          <w:numId w:val="6"/>
        </w:numPr>
        <w:ind w:left="0" w:firstLine="426"/>
        <w:rPr>
          <w:rFonts w:eastAsia="Times New Roman" w:cs="Times New Roman"/>
          <w14:ligatures w14:val="none"/>
        </w:rPr>
      </w:pPr>
      <w:r w:rsidRPr="008A5B7B">
        <w:rPr>
          <w:rFonts w:eastAsia="Times New Roman" w:cs="Times New Roman"/>
          <w14:ligatures w14:val="none"/>
        </w:rPr>
        <w:t xml:space="preserve">vaizdo įrašuose, kurie įgarsinti kita, pvz., anglu kalba, nustatymuose pasirinkus parametrą Subtitrai galima pasirinkti funkciją </w:t>
      </w:r>
      <w:r w:rsidRPr="008A5B7B">
        <w:rPr>
          <w:rFonts w:eastAsia="Times New Roman" w:cs="Times New Roman"/>
          <w:i/>
          <w:iCs/>
          <w14:ligatures w14:val="none"/>
        </w:rPr>
        <w:t>Versti automatiškai</w:t>
      </w:r>
      <w:r w:rsidRPr="008A5B7B">
        <w:rPr>
          <w:rFonts w:eastAsia="Times New Roman" w:cs="Times New Roman"/>
          <w14:ligatures w14:val="none"/>
        </w:rPr>
        <w:t xml:space="preserve"> ir peržiūrėti įrašą su subtitrais lietuvių kalba.</w:t>
      </w:r>
    </w:p>
    <w:p w14:paraId="71067494" w14:textId="77777777" w:rsidR="008A5B7B" w:rsidRPr="008A5B7B" w:rsidRDefault="008A5B7B" w:rsidP="008A5B7B">
      <w:pPr>
        <w:spacing w:after="0" w:line="240" w:lineRule="auto"/>
        <w:rPr>
          <w:rFonts w:ascii="Times New Roman" w:eastAsia="Times New Roman" w:hAnsi="Times New Roman" w:cs="Times New Roman"/>
          <w:sz w:val="24"/>
          <w:szCs w:val="24"/>
          <w14:ligatures w14:val="none"/>
        </w:rPr>
      </w:pPr>
    </w:p>
    <w:p w14:paraId="1FB3356C" w14:textId="77777777" w:rsidR="008A5B7B" w:rsidRPr="008A5B7B" w:rsidRDefault="008A5B7B" w:rsidP="008A5B7B">
      <w:pPr>
        <w:spacing w:after="0" w:line="240" w:lineRule="auto"/>
        <w:jc w:val="center"/>
        <w:rPr>
          <w:rFonts w:ascii="Times New Roman" w:eastAsia="Arial Unicode MS" w:hAnsi="Times New Roman" w:cs="Times New Roman"/>
          <w:b/>
          <w:bCs/>
          <w:color w:val="000000"/>
          <w:sz w:val="24"/>
          <w:szCs w:val="24"/>
          <w:u w:color="000000"/>
          <w:bdr w:val="nil"/>
          <w:lang w:eastAsia="lt-LT"/>
        </w:rPr>
      </w:pPr>
      <w:r w:rsidRPr="008A5B7B">
        <w:rPr>
          <w:rFonts w:ascii="Times New Roman" w:eastAsia="Times New Roman" w:hAnsi="Times New Roman" w:cs="Times New Roman"/>
          <w:sz w:val="24"/>
          <w:szCs w:val="24"/>
          <w:lang w:eastAsia="lt-LT"/>
          <w14:ligatures w14:val="none"/>
        </w:rPr>
        <w:t>___________________________</w:t>
      </w:r>
    </w:p>
    <w:p w14:paraId="39154594" w14:textId="77777777" w:rsidR="008A5B7B" w:rsidRPr="008A5B7B" w:rsidRDefault="008A5B7B" w:rsidP="008A5B7B">
      <w:pPr>
        <w:spacing w:after="0" w:line="240" w:lineRule="auto"/>
        <w:jc w:val="center"/>
        <w:rPr>
          <w:rFonts w:ascii="Times New Roman" w:hAnsi="Times New Roman" w:cs="Times New Roman"/>
          <w:b/>
          <w:bCs/>
          <w:sz w:val="24"/>
          <w:szCs w:val="24"/>
        </w:rPr>
      </w:pPr>
    </w:p>
    <w:p w14:paraId="552F7DDE" w14:textId="77777777" w:rsidR="002A0BAC" w:rsidRPr="008A5B7B" w:rsidRDefault="002A0BAC" w:rsidP="0032772D">
      <w:pPr>
        <w:spacing w:after="0" w:line="240" w:lineRule="auto"/>
        <w:jc w:val="both"/>
        <w:textAlignment w:val="baseline"/>
        <w:rPr>
          <w:rFonts w:ascii="Times New Roman" w:eastAsia="Times New Roman" w:hAnsi="Times New Roman" w:cs="Times New Roman"/>
          <w:sz w:val="24"/>
          <w:szCs w:val="24"/>
          <w:lang w:eastAsia="lt-LT"/>
        </w:rPr>
      </w:pPr>
    </w:p>
    <w:bookmarkEnd w:id="0"/>
    <w:p w14:paraId="4AA5A2CE" w14:textId="77777777" w:rsidR="00857A53" w:rsidRPr="008A5B7B" w:rsidRDefault="00857A53" w:rsidP="0032772D">
      <w:pPr>
        <w:pStyle w:val="Sraopastraipa"/>
        <w:numPr>
          <w:ilvl w:val="0"/>
          <w:numId w:val="6"/>
        </w:numPr>
        <w:ind w:left="0" w:firstLine="0"/>
        <w:jc w:val="center"/>
        <w:rPr>
          <w:rFonts w:cs="Times New Roman"/>
          <w:b/>
          <w:bCs/>
        </w:rPr>
        <w:sectPr w:rsidR="00857A53" w:rsidRPr="008A5B7B" w:rsidSect="008A5B7B">
          <w:footerReference w:type="default" r:id="rId14"/>
          <w:pgSz w:w="11906" w:h="16838"/>
          <w:pgMar w:top="1134" w:right="849" w:bottom="1134" w:left="1701" w:header="567" w:footer="567" w:gutter="0"/>
          <w:cols w:space="1296"/>
          <w:docGrid w:linePitch="360"/>
        </w:sectPr>
      </w:pPr>
    </w:p>
    <w:p w14:paraId="0C4068B4" w14:textId="24FD81F1" w:rsidR="002A0BAC" w:rsidRPr="008A5B7B" w:rsidRDefault="00013759" w:rsidP="0032772D">
      <w:pPr>
        <w:pStyle w:val="Sraopastraipa"/>
        <w:widowControl w:val="0"/>
        <w:tabs>
          <w:tab w:val="left" w:pos="993"/>
        </w:tabs>
        <w:ind w:left="0"/>
        <w:jc w:val="center"/>
        <w:rPr>
          <w:rFonts w:cs="Times New Roman"/>
          <w:b/>
        </w:rPr>
      </w:pPr>
      <w:r w:rsidRPr="008A5B7B">
        <w:rPr>
          <w:rFonts w:cs="Times New Roman"/>
          <w:b/>
        </w:rPr>
        <w:lastRenderedPageBreak/>
        <w:t xml:space="preserve">DAILĖS </w:t>
      </w:r>
      <w:r w:rsidR="002A0BAC" w:rsidRPr="008A5B7B">
        <w:rPr>
          <w:rFonts w:cs="Times New Roman"/>
          <w:b/>
        </w:rPr>
        <w:t xml:space="preserve">MOKYMO(SI) TURINIO </w:t>
      </w:r>
      <w:r w:rsidR="002A0BAC" w:rsidRPr="008A5B7B">
        <w:rPr>
          <w:rStyle w:val="normaltextrun"/>
          <w:rFonts w:cs="Times New Roman"/>
          <w:b/>
          <w:shd w:val="clear" w:color="auto" w:fill="FFFFFF"/>
        </w:rPr>
        <w:t xml:space="preserve">11 KLASEI, </w:t>
      </w:r>
      <w:r w:rsidR="002A0BAC" w:rsidRPr="008A5B7B">
        <w:rPr>
          <w:rFonts w:cs="Times New Roman"/>
          <w:b/>
        </w:rPr>
        <w:t>III GIMNAZIJOS KLASEI,  TEMŲ PADENGIMAS</w:t>
      </w:r>
    </w:p>
    <w:p w14:paraId="1DFD8281" w14:textId="77777777" w:rsidR="002A0BAC" w:rsidRPr="008A5B7B" w:rsidRDefault="002A0BAC" w:rsidP="0032772D">
      <w:pPr>
        <w:pStyle w:val="prastasiniatinklio"/>
        <w:spacing w:before="0" w:after="0"/>
        <w:rPr>
          <w:rFonts w:cs="Times New Roman"/>
        </w:rPr>
      </w:pPr>
    </w:p>
    <w:p w14:paraId="218462C9" w14:textId="77777777" w:rsidR="002A0BAC" w:rsidRPr="008A5B7B" w:rsidRDefault="002A0BAC" w:rsidP="0032772D">
      <w:pPr>
        <w:pStyle w:val="prastasiniatinklio"/>
        <w:spacing w:before="0" w:after="0"/>
        <w:rPr>
          <w:rFonts w:cs="Times New Roman"/>
        </w:rPr>
      </w:pPr>
      <w:r w:rsidRPr="008A5B7B">
        <w:rPr>
          <w:rFonts w:cs="Times New Roman"/>
        </w:rPr>
        <w:t>Bendra informacija:</w:t>
      </w:r>
    </w:p>
    <w:p w14:paraId="6ECE7D47" w14:textId="77777777" w:rsidR="002A0BAC" w:rsidRPr="008A5B7B" w:rsidRDefault="002A0BAC" w:rsidP="0032772D">
      <w:pPr>
        <w:pStyle w:val="prastasiniatinklio"/>
        <w:spacing w:before="0" w:after="0"/>
        <w:rPr>
          <w:rFonts w:cs="Times New Roman"/>
        </w:rPr>
      </w:pPr>
      <w:r w:rsidRPr="008A5B7B">
        <w:rPr>
          <w:rFonts w:cs="Times New Roman"/>
        </w:rPr>
        <w:t>Mokslo metai _______________</w:t>
      </w:r>
    </w:p>
    <w:p w14:paraId="02A8F8D8" w14:textId="77777777" w:rsidR="002A0BAC" w:rsidRPr="008A5B7B" w:rsidRDefault="002A0BAC" w:rsidP="0032772D">
      <w:pPr>
        <w:pStyle w:val="prastasiniatinklio"/>
        <w:spacing w:before="0" w:after="0"/>
        <w:rPr>
          <w:rFonts w:cs="Times New Roman"/>
        </w:rPr>
      </w:pPr>
      <w:r w:rsidRPr="008A5B7B">
        <w:rPr>
          <w:rFonts w:cs="Times New Roman"/>
        </w:rPr>
        <w:t>Pamokų skaičius per savaitę ____</w:t>
      </w:r>
    </w:p>
    <w:p w14:paraId="275F2740" w14:textId="200DD87F" w:rsidR="002A0BAC" w:rsidRPr="008A5B7B" w:rsidRDefault="002A0BAC" w:rsidP="0032772D">
      <w:pPr>
        <w:pStyle w:val="prastasiniatinklio"/>
        <w:spacing w:before="0" w:after="0"/>
        <w:rPr>
          <w:rFonts w:cs="Times New Roman"/>
        </w:rPr>
      </w:pPr>
      <w:r w:rsidRPr="008A5B7B">
        <w:rPr>
          <w:rFonts w:cs="Times New Roman"/>
        </w:rPr>
        <w:t>Vertinimas: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2B58D3" w14:textId="77777777" w:rsidR="002A0BAC" w:rsidRPr="008A5B7B" w:rsidRDefault="002A0BAC" w:rsidP="0032772D">
      <w:pPr>
        <w:pStyle w:val="Sraopastraipa"/>
        <w:ind w:left="0"/>
        <w:rPr>
          <w:rFonts w:cs="Times New Roman"/>
          <w:b/>
          <w:bCs/>
        </w:rPr>
      </w:pP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268"/>
        <w:gridCol w:w="708"/>
        <w:gridCol w:w="4111"/>
        <w:gridCol w:w="2552"/>
        <w:gridCol w:w="2976"/>
      </w:tblGrid>
      <w:tr w:rsidR="00891ADA" w:rsidRPr="008A5B7B" w14:paraId="58D6AEE7" w14:textId="77777777" w:rsidTr="0032772D">
        <w:trPr>
          <w:jc w:val="center"/>
        </w:trPr>
        <w:tc>
          <w:tcPr>
            <w:tcW w:w="1555" w:type="dxa"/>
            <w:shd w:val="clear" w:color="auto" w:fill="D9D9D9" w:themeFill="background1" w:themeFillShade="D9"/>
          </w:tcPr>
          <w:p w14:paraId="6AFB4E52" w14:textId="77777777" w:rsidR="00891ADA" w:rsidRPr="008A5B7B" w:rsidRDefault="00891ADA" w:rsidP="0032772D">
            <w:pPr>
              <w:spacing w:after="0" w:line="240" w:lineRule="auto"/>
              <w:rPr>
                <w:rFonts w:ascii="Times New Roman" w:hAnsi="Times New Roman" w:cs="Times New Roman"/>
                <w:sz w:val="24"/>
                <w:szCs w:val="24"/>
                <w:highlight w:val="lightGray"/>
              </w:rPr>
            </w:pPr>
            <w:r w:rsidRPr="008A5B7B">
              <w:rPr>
                <w:rFonts w:ascii="Times New Roman" w:hAnsi="Times New Roman" w:cs="Times New Roman"/>
                <w:sz w:val="24"/>
                <w:szCs w:val="24"/>
                <w:highlight w:val="lightGray"/>
              </w:rPr>
              <w:t>Mokymo(</w:t>
            </w:r>
            <w:proofErr w:type="spellStart"/>
            <w:r w:rsidRPr="008A5B7B">
              <w:rPr>
                <w:rFonts w:ascii="Times New Roman" w:hAnsi="Times New Roman" w:cs="Times New Roman"/>
                <w:sz w:val="24"/>
                <w:szCs w:val="24"/>
                <w:highlight w:val="lightGray"/>
              </w:rPr>
              <w:t>si</w:t>
            </w:r>
            <w:proofErr w:type="spellEnd"/>
            <w:r w:rsidRPr="008A5B7B">
              <w:rPr>
                <w:rFonts w:ascii="Times New Roman" w:hAnsi="Times New Roman" w:cs="Times New Roman"/>
                <w:sz w:val="24"/>
                <w:szCs w:val="24"/>
                <w:highlight w:val="lightGray"/>
              </w:rPr>
              <w:t>) turinio tema</w:t>
            </w:r>
          </w:p>
        </w:tc>
        <w:tc>
          <w:tcPr>
            <w:tcW w:w="2268" w:type="dxa"/>
            <w:shd w:val="clear" w:color="auto" w:fill="D9D9D9" w:themeFill="background1" w:themeFillShade="D9"/>
          </w:tcPr>
          <w:p w14:paraId="45F89E6B" w14:textId="77777777" w:rsidR="00891ADA" w:rsidRPr="008A5B7B" w:rsidRDefault="00891ADA" w:rsidP="0032772D">
            <w:pPr>
              <w:spacing w:after="0" w:line="240" w:lineRule="auto"/>
              <w:rPr>
                <w:rFonts w:ascii="Times New Roman" w:hAnsi="Times New Roman" w:cs="Times New Roman"/>
                <w:sz w:val="24"/>
                <w:szCs w:val="24"/>
                <w:highlight w:val="lightGray"/>
              </w:rPr>
            </w:pPr>
            <w:r w:rsidRPr="008A5B7B">
              <w:rPr>
                <w:rFonts w:ascii="Times New Roman" w:hAnsi="Times New Roman" w:cs="Times New Roman"/>
                <w:sz w:val="24"/>
                <w:szCs w:val="24"/>
                <w:highlight w:val="lightGray"/>
              </w:rPr>
              <w:t>Tema (+BP citata)</w:t>
            </w:r>
          </w:p>
        </w:tc>
        <w:tc>
          <w:tcPr>
            <w:tcW w:w="708" w:type="dxa"/>
            <w:shd w:val="clear" w:color="auto" w:fill="D9D9D9" w:themeFill="background1" w:themeFillShade="D9"/>
            <w:vAlign w:val="center"/>
          </w:tcPr>
          <w:p w14:paraId="6DE247CF" w14:textId="1D75AA72" w:rsidR="00891ADA" w:rsidRPr="008A5B7B" w:rsidRDefault="00891ADA" w:rsidP="0032772D">
            <w:pPr>
              <w:spacing w:after="0" w:line="240" w:lineRule="auto"/>
              <w:rPr>
                <w:rFonts w:ascii="Times New Roman" w:hAnsi="Times New Roman" w:cs="Times New Roman"/>
                <w:sz w:val="24"/>
                <w:szCs w:val="24"/>
                <w:highlight w:val="lightGray"/>
              </w:rPr>
            </w:pPr>
            <w:r w:rsidRPr="008A5B7B">
              <w:rPr>
                <w:rFonts w:ascii="Times New Roman" w:hAnsi="Times New Roman" w:cs="Times New Roman"/>
                <w:sz w:val="24"/>
                <w:szCs w:val="24"/>
                <w:highlight w:val="lightGray"/>
              </w:rPr>
              <w:t>Val. sk.</w:t>
            </w:r>
          </w:p>
        </w:tc>
        <w:tc>
          <w:tcPr>
            <w:tcW w:w="4111" w:type="dxa"/>
            <w:shd w:val="clear" w:color="auto" w:fill="D9D9D9" w:themeFill="background1" w:themeFillShade="D9"/>
          </w:tcPr>
          <w:p w14:paraId="4EAB0B3C" w14:textId="77777777" w:rsidR="00891ADA" w:rsidRPr="008A5B7B" w:rsidRDefault="00891ADA" w:rsidP="0032772D">
            <w:pPr>
              <w:spacing w:after="0" w:line="240" w:lineRule="auto"/>
              <w:rPr>
                <w:rFonts w:ascii="Times New Roman" w:hAnsi="Times New Roman" w:cs="Times New Roman"/>
                <w:sz w:val="24"/>
                <w:szCs w:val="24"/>
                <w:highlight w:val="lightGray"/>
              </w:rPr>
            </w:pPr>
            <w:r w:rsidRPr="008A5B7B">
              <w:rPr>
                <w:rFonts w:ascii="Times New Roman" w:hAnsi="Times New Roman" w:cs="Times New Roman"/>
                <w:sz w:val="24"/>
                <w:szCs w:val="24"/>
                <w:highlight w:val="lightGray"/>
              </w:rPr>
              <w:t xml:space="preserve">Galimos mokinių veiklos </w:t>
            </w:r>
          </w:p>
          <w:p w14:paraId="12DAD477" w14:textId="1BBF0DD5" w:rsidR="00891ADA" w:rsidRPr="008A5B7B" w:rsidRDefault="00891ADA" w:rsidP="0032772D">
            <w:pPr>
              <w:spacing w:after="0" w:line="240" w:lineRule="auto"/>
              <w:rPr>
                <w:rFonts w:ascii="Times New Roman" w:hAnsi="Times New Roman" w:cs="Times New Roman"/>
                <w:sz w:val="24"/>
                <w:szCs w:val="24"/>
                <w:highlight w:val="lightGray"/>
              </w:rPr>
            </w:pPr>
            <w:r w:rsidRPr="008A5B7B">
              <w:rPr>
                <w:rFonts w:ascii="Times New Roman" w:hAnsi="Times New Roman" w:cs="Times New Roman"/>
                <w:sz w:val="24"/>
                <w:szCs w:val="24"/>
                <w:highlight w:val="lightGray"/>
              </w:rPr>
              <w:t xml:space="preserve">(laisvai pasirenka mokytojas) </w:t>
            </w:r>
          </w:p>
        </w:tc>
        <w:tc>
          <w:tcPr>
            <w:tcW w:w="2552" w:type="dxa"/>
            <w:shd w:val="clear" w:color="auto" w:fill="D9D9D9" w:themeFill="background1" w:themeFillShade="D9"/>
          </w:tcPr>
          <w:p w14:paraId="7015A0A2" w14:textId="77777777" w:rsidR="00891ADA" w:rsidRPr="008A5B7B" w:rsidRDefault="00891ADA" w:rsidP="0032772D">
            <w:pPr>
              <w:spacing w:after="0" w:line="240" w:lineRule="auto"/>
              <w:rPr>
                <w:rFonts w:ascii="Times New Roman" w:hAnsi="Times New Roman" w:cs="Times New Roman"/>
                <w:sz w:val="24"/>
                <w:szCs w:val="24"/>
                <w:highlight w:val="lightGray"/>
              </w:rPr>
            </w:pPr>
            <w:r w:rsidRPr="008A5B7B">
              <w:rPr>
                <w:rFonts w:ascii="Times New Roman" w:hAnsi="Times New Roman" w:cs="Times New Roman"/>
                <w:sz w:val="24"/>
                <w:szCs w:val="24"/>
                <w:highlight w:val="lightGray"/>
              </w:rPr>
              <w:t>Vadovėlis / Kita medžiaga</w:t>
            </w:r>
          </w:p>
        </w:tc>
        <w:tc>
          <w:tcPr>
            <w:tcW w:w="2976" w:type="dxa"/>
            <w:shd w:val="clear" w:color="auto" w:fill="D9D9D9" w:themeFill="background1" w:themeFillShade="D9"/>
          </w:tcPr>
          <w:p w14:paraId="08C06B07" w14:textId="77777777" w:rsidR="00891ADA" w:rsidRPr="008A5B7B" w:rsidRDefault="00891ADA" w:rsidP="0032772D">
            <w:pPr>
              <w:spacing w:after="0" w:line="240" w:lineRule="auto"/>
              <w:rPr>
                <w:rFonts w:ascii="Times New Roman" w:hAnsi="Times New Roman" w:cs="Times New Roman"/>
                <w:sz w:val="24"/>
                <w:szCs w:val="24"/>
              </w:rPr>
            </w:pPr>
            <w:r w:rsidRPr="008A5B7B">
              <w:rPr>
                <w:rFonts w:ascii="Times New Roman" w:hAnsi="Times New Roman" w:cs="Times New Roman"/>
                <w:sz w:val="24"/>
                <w:szCs w:val="24"/>
                <w:highlight w:val="lightGray"/>
              </w:rPr>
              <w:t>SMP</w:t>
            </w:r>
          </w:p>
        </w:tc>
      </w:tr>
      <w:tr w:rsidR="00891ADA" w:rsidRPr="008A5B7B" w14:paraId="517F1717" w14:textId="77777777" w:rsidTr="0032772D">
        <w:trPr>
          <w:jc w:val="center"/>
        </w:trPr>
        <w:tc>
          <w:tcPr>
            <w:tcW w:w="1555" w:type="dxa"/>
            <w:shd w:val="clear" w:color="auto" w:fill="FFFFFF" w:themeFill="background1"/>
          </w:tcPr>
          <w:p w14:paraId="105D37AE" w14:textId="3019AACD"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hAnsi="Times New Roman" w:cs="Times New Roman"/>
                <w:sz w:val="24"/>
                <w:szCs w:val="24"/>
              </w:rPr>
              <w:t>Grafinės, spalvinės, erdvinės raiškos pažinimas.</w:t>
            </w:r>
          </w:p>
        </w:tc>
        <w:tc>
          <w:tcPr>
            <w:tcW w:w="2268" w:type="dxa"/>
            <w:shd w:val="clear" w:color="auto" w:fill="FFFFFF" w:themeFill="background1"/>
          </w:tcPr>
          <w:p w14:paraId="63BA57FB" w14:textId="77777777"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Dailės technikos: raiška plokštumoje. </w:t>
            </w:r>
          </w:p>
          <w:p w14:paraId="632DD398" w14:textId="79732C51"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70AD47" w:themeColor="accent6"/>
                <w:sz w:val="24"/>
                <w:szCs w:val="24"/>
                <w:lang w:eastAsia="lt-LT"/>
              </w:rPr>
              <w:t xml:space="preserve">BP: </w:t>
            </w:r>
            <w:r w:rsidRPr="008A5B7B">
              <w:rPr>
                <w:rFonts w:ascii="Times New Roman" w:hAnsi="Times New Roman" w:cs="Times New Roman"/>
                <w:color w:val="70AD47" w:themeColor="accent6"/>
                <w:sz w:val="24"/>
                <w:szCs w:val="24"/>
              </w:rPr>
              <w:t>Idėjų ir vaizdavimo objektų pasirinkimas, perteikimas tradicinių (grafito ir spalvoti pieštukai, akvareliniai ir guašo dažai) ir šiuolaikinių (įvairių rūšių tušai, akrilas, sintetinė tempera) dailės technikų pagalba.</w:t>
            </w:r>
          </w:p>
        </w:tc>
        <w:tc>
          <w:tcPr>
            <w:tcW w:w="708" w:type="dxa"/>
            <w:shd w:val="clear" w:color="auto" w:fill="FFFFFF" w:themeFill="background1"/>
            <w:vAlign w:val="center"/>
          </w:tcPr>
          <w:p w14:paraId="701B4FB3" w14:textId="3863E9AE" w:rsidR="00891ADA" w:rsidRPr="008A5B7B" w:rsidRDefault="00891ADA" w:rsidP="0032772D">
            <w:pPr>
              <w:shd w:val="clear" w:color="auto" w:fill="FFFFFF" w:themeFill="background1"/>
              <w:spacing w:after="0" w:line="240" w:lineRule="auto"/>
              <w:rPr>
                <w:rFonts w:ascii="Times New Roman" w:eastAsia="Times New Roman" w:hAnsi="Times New Roman" w:cs="Times New Roman"/>
                <w:i/>
                <w:iCs/>
                <w:sz w:val="24"/>
                <w:szCs w:val="24"/>
                <w:lang w:eastAsia="lt-LT"/>
              </w:rPr>
            </w:pPr>
            <w:r w:rsidRPr="008A5B7B">
              <w:rPr>
                <w:rFonts w:ascii="Times New Roman" w:hAnsi="Times New Roman" w:cs="Times New Roman"/>
                <w:color w:val="000000"/>
                <w:sz w:val="24"/>
                <w:szCs w:val="24"/>
              </w:rPr>
              <w:t>5</w:t>
            </w:r>
          </w:p>
        </w:tc>
        <w:tc>
          <w:tcPr>
            <w:tcW w:w="4111" w:type="dxa"/>
            <w:shd w:val="clear" w:color="auto" w:fill="FFFFFF" w:themeFill="background1"/>
          </w:tcPr>
          <w:p w14:paraId="0053EB0C"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roofErr w:type="spellStart"/>
            <w:r w:rsidRPr="008A5B7B">
              <w:rPr>
                <w:rFonts w:ascii="Times New Roman" w:hAnsi="Times New Roman" w:cs="Times New Roman"/>
                <w:sz w:val="24"/>
                <w:szCs w:val="24"/>
              </w:rPr>
              <w:t>Asambliažas</w:t>
            </w:r>
            <w:proofErr w:type="spellEnd"/>
            <w:r w:rsidRPr="008A5B7B">
              <w:rPr>
                <w:rFonts w:ascii="Times New Roman" w:hAnsi="Times New Roman" w:cs="Times New Roman"/>
                <w:sz w:val="24"/>
                <w:szCs w:val="24"/>
              </w:rPr>
              <w:t xml:space="preserve"> „Autoportretas su mėgstamu daiktu“, pasirinkta grafikos technika</w:t>
            </w:r>
          </w:p>
          <w:p w14:paraId="2E6CE7C1"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5C38C845"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roofErr w:type="spellStart"/>
            <w:r w:rsidRPr="008A5B7B">
              <w:rPr>
                <w:rFonts w:ascii="Times New Roman" w:hAnsi="Times New Roman" w:cs="Times New Roman"/>
                <w:sz w:val="24"/>
                <w:szCs w:val="24"/>
              </w:rPr>
              <w:t>Siurealistinė</w:t>
            </w:r>
            <w:proofErr w:type="spellEnd"/>
            <w:r w:rsidRPr="008A5B7B">
              <w:rPr>
                <w:rFonts w:ascii="Times New Roman" w:hAnsi="Times New Roman" w:cs="Times New Roman"/>
                <w:sz w:val="24"/>
                <w:szCs w:val="24"/>
              </w:rPr>
              <w:t xml:space="preserve"> kompozicija  „Sapnų pasaulis“ pasirinkta tapybos technika </w:t>
            </w:r>
          </w:p>
          <w:p w14:paraId="0967F515"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7431DD53"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Abstrakti kompozicija „Spalvų dialogas“ pasirinkta tapybos technika </w:t>
            </w:r>
          </w:p>
          <w:p w14:paraId="31E2DF91"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5AB3D913" w14:textId="4E714729"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Urbanistinis peizažas pasirinkta tapybos technika, </w:t>
            </w:r>
            <w:proofErr w:type="spellStart"/>
            <w:r w:rsidRPr="008A5B7B">
              <w:rPr>
                <w:rFonts w:ascii="Times New Roman" w:hAnsi="Times New Roman" w:cs="Times New Roman"/>
                <w:sz w:val="24"/>
                <w:szCs w:val="24"/>
              </w:rPr>
              <w:t>puantualizmo</w:t>
            </w:r>
            <w:proofErr w:type="spellEnd"/>
            <w:r w:rsidRPr="008A5B7B">
              <w:rPr>
                <w:rFonts w:ascii="Times New Roman" w:hAnsi="Times New Roman" w:cs="Times New Roman"/>
                <w:sz w:val="24"/>
                <w:szCs w:val="24"/>
              </w:rPr>
              <w:t xml:space="preserve">  tapymo maniera</w:t>
            </w:r>
          </w:p>
          <w:p w14:paraId="3354C4EA"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35A4A73D" w14:textId="0AF51156"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Triptikas</w:t>
            </w:r>
          </w:p>
          <w:p w14:paraId="74AF9288"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15EF0A2E" w14:textId="2FF671CB"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Diptikas </w:t>
            </w:r>
          </w:p>
          <w:p w14:paraId="4B7B9EE7"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6FC758A8" w14:textId="3E72D73D"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roofErr w:type="spellStart"/>
            <w:r w:rsidRPr="008A5B7B">
              <w:rPr>
                <w:rFonts w:ascii="Times New Roman" w:hAnsi="Times New Roman" w:cs="Times New Roman"/>
                <w:sz w:val="24"/>
                <w:szCs w:val="24"/>
              </w:rPr>
              <w:t>Linoraižinys</w:t>
            </w:r>
            <w:proofErr w:type="spellEnd"/>
            <w:r w:rsidRPr="008A5B7B">
              <w:rPr>
                <w:rFonts w:ascii="Times New Roman" w:hAnsi="Times New Roman" w:cs="Times New Roman"/>
                <w:sz w:val="24"/>
                <w:szCs w:val="24"/>
              </w:rPr>
              <w:t xml:space="preserve"> panaudojant ritmą, juostinę, simetrišką kompoziciją.</w:t>
            </w:r>
          </w:p>
          <w:p w14:paraId="7183F112"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1D160A77" w14:textId="137E9FA9"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Monotipija, mišri technika</w:t>
            </w:r>
          </w:p>
          <w:p w14:paraId="377A6588" w14:textId="409B87AB"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72D751B6"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7DB2647F" w14:textId="61ACC2E5"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hAnsi="Times New Roman" w:cs="Times New Roman"/>
                <w:sz w:val="24"/>
                <w:szCs w:val="24"/>
              </w:rPr>
              <w:t>Sąlyginis vaizdavimo būdas</w:t>
            </w:r>
          </w:p>
        </w:tc>
        <w:tc>
          <w:tcPr>
            <w:tcW w:w="2552" w:type="dxa"/>
            <w:shd w:val="clear" w:color="auto" w:fill="FFFFFF" w:themeFill="background1"/>
          </w:tcPr>
          <w:p w14:paraId="0E8CB01C"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lastRenderedPageBreak/>
              <w:t xml:space="preserve">I. </w:t>
            </w:r>
            <w:proofErr w:type="spellStart"/>
            <w:r w:rsidRPr="008A5B7B">
              <w:rPr>
                <w:rFonts w:ascii="Times New Roman" w:hAnsi="Times New Roman" w:cs="Times New Roman"/>
                <w:sz w:val="24"/>
                <w:szCs w:val="24"/>
              </w:rPr>
              <w:t>Staknienė</w:t>
            </w:r>
            <w:proofErr w:type="spellEnd"/>
            <w:r w:rsidRPr="008A5B7B">
              <w:rPr>
                <w:rFonts w:ascii="Times New Roman" w:hAnsi="Times New Roman" w:cs="Times New Roman"/>
                <w:sz w:val="24"/>
                <w:szCs w:val="24"/>
              </w:rPr>
              <w:t xml:space="preserve">, </w:t>
            </w:r>
            <w:proofErr w:type="spellStart"/>
            <w:r w:rsidRPr="008A5B7B">
              <w:rPr>
                <w:rFonts w:ascii="Times New Roman" w:hAnsi="Times New Roman" w:cs="Times New Roman"/>
                <w:sz w:val="24"/>
                <w:szCs w:val="24"/>
              </w:rPr>
              <w:t>R.Zareckienė</w:t>
            </w:r>
            <w:proofErr w:type="spellEnd"/>
            <w:r w:rsidRPr="008A5B7B">
              <w:rPr>
                <w:rFonts w:ascii="Times New Roman" w:hAnsi="Times New Roman" w:cs="Times New Roman"/>
                <w:sz w:val="24"/>
                <w:szCs w:val="24"/>
              </w:rPr>
              <w:t xml:space="preserve"> Dailė. Kūrybinės užduotys „Tradicijos, naujovės, požiūriai“ XI-XII klasei. Šviesa, 2014.</w:t>
            </w:r>
          </w:p>
          <w:p w14:paraId="5664DBC3"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26E51C07"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A. Čiurlionytė. Meno istorija. XI–XII kl. Šviesa. 2001.</w:t>
            </w:r>
          </w:p>
          <w:p w14:paraId="69421323"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7C041B63"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 xml:space="preserve"> </w:t>
            </w:r>
          </w:p>
          <w:p w14:paraId="3FC65093" w14:textId="319C4B38"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tc>
        <w:tc>
          <w:tcPr>
            <w:tcW w:w="2976" w:type="dxa"/>
            <w:shd w:val="clear" w:color="auto" w:fill="FFFFFF" w:themeFill="background1"/>
          </w:tcPr>
          <w:p w14:paraId="65F70FAA"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hyperlink r:id="rId15" w:history="1">
              <w:r w:rsidRPr="008A5B7B">
                <w:rPr>
                  <w:rStyle w:val="Hipersaitas"/>
                  <w:rFonts w:ascii="Times New Roman" w:hAnsi="Times New Roman" w:cs="Times New Roman"/>
                  <w:sz w:val="24"/>
                  <w:szCs w:val="24"/>
                </w:rPr>
                <w:t>https://smp2014me.ugdome.lt/</w:t>
              </w:r>
            </w:hyperlink>
            <w:r w:rsidRPr="008A5B7B">
              <w:rPr>
                <w:rFonts w:ascii="Times New Roman" w:hAnsi="Times New Roman" w:cs="Times New Roman"/>
                <w:sz w:val="24"/>
                <w:szCs w:val="24"/>
              </w:rPr>
              <w:t xml:space="preserve"> </w:t>
            </w:r>
          </w:p>
          <w:p w14:paraId="507DB596"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01AC2200" w14:textId="77777777" w:rsidR="00891ADA" w:rsidRPr="008A5B7B" w:rsidRDefault="00891ADA" w:rsidP="0032772D">
            <w:pPr>
              <w:shd w:val="clear" w:color="auto" w:fill="FFFFFF" w:themeFill="background1"/>
              <w:spacing w:after="0" w:line="240" w:lineRule="auto"/>
              <w:rPr>
                <w:rFonts w:ascii="Times New Roman" w:hAnsi="Times New Roman" w:cs="Times New Roman"/>
                <w:bCs/>
                <w:color w:val="000000"/>
                <w:sz w:val="24"/>
                <w:szCs w:val="24"/>
              </w:rPr>
            </w:pPr>
            <w:hyperlink r:id="rId16" w:history="1">
              <w:r w:rsidRPr="008A5B7B">
                <w:rPr>
                  <w:rStyle w:val="Hipersaitas"/>
                  <w:rFonts w:ascii="Times New Roman" w:hAnsi="Times New Roman" w:cs="Times New Roman"/>
                  <w:sz w:val="24"/>
                  <w:szCs w:val="24"/>
                </w:rPr>
                <w:t>Dailės SMP</w:t>
              </w:r>
            </w:hyperlink>
            <w:r w:rsidRPr="008A5B7B">
              <w:rPr>
                <w:rFonts w:ascii="Times New Roman" w:hAnsi="Times New Roman" w:cs="Times New Roman"/>
                <w:bCs/>
                <w:color w:val="000000"/>
                <w:sz w:val="24"/>
                <w:szCs w:val="24"/>
              </w:rPr>
              <w:t xml:space="preserve"> </w:t>
            </w:r>
          </w:p>
          <w:p w14:paraId="2D31C2B1" w14:textId="77777777" w:rsidR="00891ADA" w:rsidRPr="008A5B7B" w:rsidRDefault="00891ADA" w:rsidP="0032772D">
            <w:pPr>
              <w:shd w:val="clear" w:color="auto" w:fill="FFFFFF" w:themeFill="background1"/>
              <w:spacing w:after="0" w:line="240" w:lineRule="auto"/>
              <w:rPr>
                <w:rFonts w:ascii="Times New Roman" w:hAnsi="Times New Roman" w:cs="Times New Roman"/>
                <w:bCs/>
                <w:color w:val="000000"/>
                <w:sz w:val="24"/>
                <w:szCs w:val="24"/>
              </w:rPr>
            </w:pPr>
          </w:p>
          <w:p w14:paraId="5F1128CC" w14:textId="030755E3"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 xml:space="preserve">Google </w:t>
            </w:r>
            <w:proofErr w:type="spellStart"/>
            <w:r w:rsidRPr="008A5B7B">
              <w:rPr>
                <w:rFonts w:ascii="Times New Roman" w:eastAsia="Times New Roman" w:hAnsi="Times New Roman" w:cs="Times New Roman"/>
                <w:color w:val="000000"/>
                <w:sz w:val="24"/>
                <w:szCs w:val="24"/>
                <w:lang w:eastAsia="lt-LT"/>
              </w:rPr>
              <w:t>Arts</w:t>
            </w:r>
            <w:proofErr w:type="spellEnd"/>
            <w:r w:rsidRPr="008A5B7B">
              <w:rPr>
                <w:rFonts w:ascii="Times New Roman" w:eastAsia="Times New Roman" w:hAnsi="Times New Roman" w:cs="Times New Roman"/>
                <w:color w:val="000000"/>
                <w:sz w:val="24"/>
                <w:szCs w:val="24"/>
                <w:lang w:eastAsia="lt-LT"/>
              </w:rPr>
              <w:t xml:space="preserve"> &amp; </w:t>
            </w:r>
            <w:proofErr w:type="spellStart"/>
            <w:r w:rsidRPr="008A5B7B">
              <w:rPr>
                <w:rFonts w:ascii="Times New Roman" w:eastAsia="Times New Roman" w:hAnsi="Times New Roman" w:cs="Times New Roman"/>
                <w:color w:val="000000"/>
                <w:sz w:val="24"/>
                <w:szCs w:val="24"/>
                <w:lang w:eastAsia="lt-LT"/>
              </w:rPr>
              <w:t>Culture</w:t>
            </w:r>
            <w:proofErr w:type="spellEnd"/>
            <w:r w:rsidRPr="008A5B7B">
              <w:rPr>
                <w:rFonts w:ascii="Times New Roman" w:eastAsia="Times New Roman" w:hAnsi="Times New Roman" w:cs="Times New Roman"/>
                <w:color w:val="000000"/>
                <w:sz w:val="24"/>
                <w:szCs w:val="24"/>
                <w:lang w:eastAsia="lt-LT"/>
              </w:rPr>
              <w:t xml:space="preserve"> </w:t>
            </w:r>
            <w:hyperlink r:id="rId17" w:history="1">
              <w:r w:rsidRPr="008A5B7B">
                <w:rPr>
                  <w:rStyle w:val="Hipersaitas"/>
                  <w:rFonts w:ascii="Times New Roman" w:eastAsia="Times New Roman" w:hAnsi="Times New Roman" w:cs="Times New Roman"/>
                  <w:sz w:val="24"/>
                  <w:szCs w:val="24"/>
                  <w:lang w:eastAsia="lt-LT"/>
                </w:rPr>
                <w:t>https://artsandculture.google.com/</w:t>
              </w:r>
            </w:hyperlink>
            <w:r w:rsidRPr="008A5B7B">
              <w:rPr>
                <w:rFonts w:ascii="Times New Roman" w:eastAsia="Times New Roman" w:hAnsi="Times New Roman" w:cs="Times New Roman"/>
                <w:color w:val="000000"/>
                <w:sz w:val="24"/>
                <w:szCs w:val="24"/>
                <w:lang w:eastAsia="lt-LT"/>
              </w:rPr>
              <w:t xml:space="preserve"> </w:t>
            </w:r>
            <w:r w:rsidR="008A5B7B" w:rsidRPr="008A5B7B">
              <w:rPr>
                <w:rFonts w:ascii="Times New Roman" w:hAnsi="Times New Roman" w:cs="Times New Roman"/>
                <w:sz w:val="24"/>
                <w:szCs w:val="24"/>
              </w:rPr>
              <w:t>*</w:t>
            </w:r>
          </w:p>
          <w:p w14:paraId="138AC7F9" w14:textId="77777777" w:rsidR="00891ADA" w:rsidRPr="008A5B7B" w:rsidRDefault="00891ADA" w:rsidP="0032772D">
            <w:pPr>
              <w:shd w:val="clear" w:color="auto" w:fill="FFFFFF" w:themeFill="background1"/>
              <w:spacing w:after="0" w:line="240" w:lineRule="auto"/>
              <w:rPr>
                <w:rFonts w:ascii="Times New Roman" w:hAnsi="Times New Roman" w:cs="Times New Roman"/>
                <w:bCs/>
                <w:color w:val="000000"/>
                <w:sz w:val="24"/>
                <w:szCs w:val="24"/>
              </w:rPr>
            </w:pPr>
          </w:p>
          <w:p w14:paraId="6C2924D9" w14:textId="7AD3B0F5" w:rsidR="00891ADA" w:rsidRPr="008A5B7B" w:rsidRDefault="00891ADA" w:rsidP="0032772D">
            <w:pPr>
              <w:shd w:val="clear" w:color="auto" w:fill="FFFFFF" w:themeFill="background1"/>
              <w:spacing w:after="0" w:line="240" w:lineRule="auto"/>
              <w:rPr>
                <w:rStyle w:val="Hipersaitas"/>
                <w:rFonts w:ascii="Times New Roman" w:eastAsia="Times New Roman" w:hAnsi="Times New Roman" w:cs="Times New Roman"/>
                <w:bCs/>
                <w:sz w:val="24"/>
                <w:szCs w:val="24"/>
                <w:lang w:eastAsia="lt-LT"/>
              </w:rPr>
            </w:pPr>
            <w:r w:rsidRPr="008A5B7B">
              <w:rPr>
                <w:rFonts w:ascii="Times New Roman" w:eastAsia="Times New Roman" w:hAnsi="Times New Roman" w:cs="Times New Roman"/>
                <w:bCs/>
                <w:color w:val="000000"/>
                <w:sz w:val="24"/>
                <w:szCs w:val="24"/>
                <w:lang w:eastAsia="lt-LT"/>
              </w:rPr>
              <w:t xml:space="preserve">Mokomosios platformos </w:t>
            </w:r>
            <w:hyperlink r:id="rId18" w:history="1">
              <w:r w:rsidRPr="008A5B7B">
                <w:rPr>
                  <w:rStyle w:val="Hipersaitas"/>
                  <w:rFonts w:ascii="Times New Roman" w:hAnsi="Times New Roman" w:cs="Times New Roman"/>
                  <w:sz w:val="24"/>
                  <w:szCs w:val="24"/>
                </w:rPr>
                <w:t>https://www.autodraw.com</w:t>
              </w:r>
            </w:hyperlink>
            <w:r w:rsidR="008A5B7B" w:rsidRPr="008A5B7B">
              <w:rPr>
                <w:rFonts w:ascii="Times New Roman" w:hAnsi="Times New Roman" w:cs="Times New Roman"/>
                <w:sz w:val="24"/>
                <w:szCs w:val="24"/>
              </w:rPr>
              <w:t xml:space="preserve">* </w:t>
            </w:r>
            <w:r w:rsidRPr="008A5B7B">
              <w:rPr>
                <w:rFonts w:ascii="Times New Roman" w:eastAsia="Times New Roman" w:hAnsi="Times New Roman" w:cs="Times New Roman"/>
                <w:bCs/>
                <w:color w:val="000000"/>
                <w:sz w:val="24"/>
                <w:szCs w:val="24"/>
                <w:lang w:eastAsia="lt-LT"/>
              </w:rPr>
              <w:t xml:space="preserve"> </w:t>
            </w:r>
            <w:hyperlink r:id="rId19" w:history="1">
              <w:r w:rsidRPr="008A5B7B">
                <w:rPr>
                  <w:rStyle w:val="Hipersaitas"/>
                  <w:rFonts w:ascii="Times New Roman" w:hAnsi="Times New Roman" w:cs="Times New Roman"/>
                  <w:sz w:val="24"/>
                  <w:szCs w:val="24"/>
                </w:rPr>
                <w:t>https://kidmons.com</w:t>
              </w:r>
            </w:hyperlink>
            <w:r w:rsidR="008A5B7B" w:rsidRPr="008A5B7B">
              <w:rPr>
                <w:rFonts w:ascii="Times New Roman" w:hAnsi="Times New Roman" w:cs="Times New Roman"/>
                <w:sz w:val="24"/>
                <w:szCs w:val="24"/>
              </w:rPr>
              <w:t>*</w:t>
            </w:r>
          </w:p>
          <w:p w14:paraId="017799CA" w14:textId="77777777" w:rsidR="00891ADA" w:rsidRPr="008A5B7B" w:rsidRDefault="00891ADA" w:rsidP="0032772D">
            <w:pPr>
              <w:shd w:val="clear" w:color="auto" w:fill="FFFFFF" w:themeFill="background1"/>
              <w:spacing w:after="0" w:line="240" w:lineRule="auto"/>
              <w:rPr>
                <w:rStyle w:val="Hipersaitas"/>
                <w:rFonts w:ascii="Times New Roman" w:eastAsia="Times New Roman" w:hAnsi="Times New Roman" w:cs="Times New Roman"/>
                <w:sz w:val="24"/>
                <w:szCs w:val="24"/>
                <w:lang w:eastAsia="lt-LT"/>
              </w:rPr>
            </w:pPr>
          </w:p>
          <w:p w14:paraId="75629639" w14:textId="3405AC38" w:rsidR="00891ADA" w:rsidRPr="008A5B7B" w:rsidRDefault="00891ADA" w:rsidP="0032772D">
            <w:pPr>
              <w:shd w:val="clear" w:color="auto" w:fill="FFFFFF" w:themeFill="background1"/>
              <w:spacing w:after="0" w:line="240" w:lineRule="auto"/>
              <w:rPr>
                <w:rStyle w:val="Hipersaitas"/>
                <w:rFonts w:ascii="Times New Roman" w:hAnsi="Times New Roman" w:cs="Times New Roman"/>
                <w:sz w:val="24"/>
                <w:szCs w:val="24"/>
              </w:rPr>
            </w:pPr>
            <w:r w:rsidRPr="008A5B7B">
              <w:rPr>
                <w:rFonts w:ascii="Times New Roman" w:hAnsi="Times New Roman" w:cs="Times New Roman"/>
                <w:sz w:val="24"/>
                <w:szCs w:val="24"/>
              </w:rPr>
              <w:t xml:space="preserve">Pasitaškymas pagal Jacksoną </w:t>
            </w:r>
            <w:proofErr w:type="spellStart"/>
            <w:r w:rsidRPr="008A5B7B">
              <w:rPr>
                <w:rFonts w:ascii="Times New Roman" w:hAnsi="Times New Roman" w:cs="Times New Roman"/>
                <w:sz w:val="24"/>
                <w:szCs w:val="24"/>
              </w:rPr>
              <w:t>Pollocką</w:t>
            </w:r>
            <w:proofErr w:type="spellEnd"/>
            <w:r w:rsidRPr="008A5B7B">
              <w:rPr>
                <w:rFonts w:ascii="Times New Roman" w:hAnsi="Times New Roman" w:cs="Times New Roman"/>
                <w:sz w:val="24"/>
                <w:szCs w:val="24"/>
              </w:rPr>
              <w:t xml:space="preserve">. Įvairūs dažų taškymo būdai teptuku, neliečiant popieriaus ar drobės. Žr. </w:t>
            </w:r>
            <w:hyperlink r:id="rId20" w:tgtFrame="_blank" w:history="1">
              <w:r w:rsidRPr="008A5B7B">
                <w:rPr>
                  <w:rStyle w:val="Hipersaitas"/>
                  <w:rFonts w:ascii="Times New Roman" w:hAnsi="Times New Roman" w:cs="Times New Roman"/>
                  <w:sz w:val="24"/>
                  <w:szCs w:val="24"/>
                </w:rPr>
                <w:t>https://www.lrt.lt/mediateka/irasas/2000119834/lrt-pamokeles-dazu-taskymo-budai-teptuku-nelieciant-popieriaus-ar-drobes</w:t>
              </w:r>
            </w:hyperlink>
            <w:r w:rsidR="008A5B7B" w:rsidRPr="008A5B7B">
              <w:rPr>
                <w:rFonts w:ascii="Times New Roman" w:hAnsi="Times New Roman" w:cs="Times New Roman"/>
                <w:sz w:val="24"/>
                <w:szCs w:val="24"/>
              </w:rPr>
              <w:t>*</w:t>
            </w:r>
          </w:p>
          <w:p w14:paraId="360DFBBB" w14:textId="7BBFC200" w:rsidR="00891ADA" w:rsidRPr="008A5B7B" w:rsidRDefault="00891ADA" w:rsidP="0032772D">
            <w:pPr>
              <w:shd w:val="clear" w:color="auto" w:fill="FFFFFF" w:themeFill="background1"/>
              <w:spacing w:after="0" w:line="240" w:lineRule="auto"/>
              <w:rPr>
                <w:rFonts w:ascii="Times New Roman" w:hAnsi="Times New Roman" w:cs="Times New Roman"/>
                <w:bCs/>
                <w:color w:val="000000"/>
                <w:sz w:val="24"/>
                <w:szCs w:val="24"/>
              </w:rPr>
            </w:pPr>
          </w:p>
        </w:tc>
      </w:tr>
      <w:tr w:rsidR="00891ADA" w:rsidRPr="008A5B7B" w14:paraId="465B23F4" w14:textId="77777777" w:rsidTr="0032772D">
        <w:trPr>
          <w:jc w:val="center"/>
        </w:trPr>
        <w:tc>
          <w:tcPr>
            <w:tcW w:w="1555" w:type="dxa"/>
            <w:shd w:val="clear" w:color="auto" w:fill="FFFFFF" w:themeFill="background1"/>
          </w:tcPr>
          <w:p w14:paraId="0420F3A0"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c>
          <w:tcPr>
            <w:tcW w:w="2268" w:type="dxa"/>
            <w:shd w:val="clear" w:color="auto" w:fill="FFFFFF" w:themeFill="background1"/>
          </w:tcPr>
          <w:p w14:paraId="317F20F5" w14:textId="77777777"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Dailės technikos: erdvinė raiška. </w:t>
            </w:r>
          </w:p>
          <w:p w14:paraId="7F2EEA08" w14:textId="75201E42"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eastAsia="Times New Roman" w:hAnsi="Times New Roman" w:cs="Times New Roman"/>
                <w:color w:val="70AD47" w:themeColor="accent6"/>
                <w:sz w:val="24"/>
                <w:szCs w:val="24"/>
                <w:lang w:eastAsia="lt-LT"/>
              </w:rPr>
              <w:t xml:space="preserve">BP: </w:t>
            </w:r>
            <w:r w:rsidRPr="008A5B7B">
              <w:rPr>
                <w:rFonts w:ascii="Times New Roman" w:hAnsi="Times New Roman" w:cs="Times New Roman"/>
                <w:color w:val="70AD47" w:themeColor="accent6"/>
                <w:sz w:val="24"/>
                <w:szCs w:val="24"/>
              </w:rPr>
              <w:t xml:space="preserve">Erdvinės kūrybos medžiagų (kartonas, putplastis, medžio, metalo fragmentai, rasti nebereikalingi daiktai ir medžiagos, pramoniniu būdu pagaminti daiktai ir jų dalys), technikų (koliažai, </w:t>
            </w:r>
            <w:proofErr w:type="spellStart"/>
            <w:r w:rsidRPr="008A5B7B">
              <w:rPr>
                <w:rFonts w:ascii="Times New Roman" w:hAnsi="Times New Roman" w:cs="Times New Roman"/>
                <w:color w:val="70AD47" w:themeColor="accent6"/>
                <w:sz w:val="24"/>
                <w:szCs w:val="24"/>
              </w:rPr>
              <w:t>asambliažai</w:t>
            </w:r>
            <w:proofErr w:type="spellEnd"/>
            <w:r w:rsidRPr="008A5B7B">
              <w:rPr>
                <w:rFonts w:ascii="Times New Roman" w:hAnsi="Times New Roman" w:cs="Times New Roman"/>
                <w:color w:val="70AD47" w:themeColor="accent6"/>
                <w:sz w:val="24"/>
                <w:szCs w:val="24"/>
              </w:rPr>
              <w:t>) pažinimas ir jų kūrybingas taikymas.</w:t>
            </w:r>
          </w:p>
        </w:tc>
        <w:tc>
          <w:tcPr>
            <w:tcW w:w="708" w:type="dxa"/>
            <w:shd w:val="clear" w:color="auto" w:fill="FFFFFF" w:themeFill="background1"/>
            <w:vAlign w:val="center"/>
          </w:tcPr>
          <w:p w14:paraId="45D53BDA" w14:textId="1E1482B3" w:rsidR="00891ADA" w:rsidRPr="008A5B7B" w:rsidRDefault="00891ADA" w:rsidP="0032772D">
            <w:pPr>
              <w:shd w:val="clear" w:color="auto" w:fill="FFFFFF" w:themeFill="background1"/>
              <w:spacing w:after="0" w:line="240" w:lineRule="auto"/>
              <w:rPr>
                <w:rFonts w:ascii="Times New Roman" w:eastAsia="Times New Roman" w:hAnsi="Times New Roman" w:cs="Times New Roman"/>
                <w:i/>
                <w:iCs/>
                <w:sz w:val="24"/>
                <w:szCs w:val="24"/>
                <w:lang w:eastAsia="lt-LT"/>
              </w:rPr>
            </w:pPr>
            <w:r w:rsidRPr="008A5B7B">
              <w:rPr>
                <w:rFonts w:ascii="Times New Roman" w:hAnsi="Times New Roman" w:cs="Times New Roman"/>
                <w:color w:val="000000"/>
                <w:sz w:val="24"/>
                <w:szCs w:val="24"/>
              </w:rPr>
              <w:t>5</w:t>
            </w:r>
          </w:p>
        </w:tc>
        <w:tc>
          <w:tcPr>
            <w:tcW w:w="4111" w:type="dxa"/>
            <w:shd w:val="clear" w:color="auto" w:fill="FFFFFF" w:themeFill="background1"/>
            <w:vAlign w:val="center"/>
          </w:tcPr>
          <w:p w14:paraId="496A1798"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Koliažas iš žurnalų ir laikraščių </w:t>
            </w:r>
          </w:p>
          <w:p w14:paraId="62EE08F2"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1DE0E179" w14:textId="061807C0"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Erdvinis koliažas iš įvairių medžiagų</w:t>
            </w:r>
          </w:p>
          <w:p w14:paraId="65DE4400"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32DA7DAF"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roofErr w:type="spellStart"/>
            <w:r w:rsidRPr="008A5B7B">
              <w:rPr>
                <w:rFonts w:ascii="Times New Roman" w:hAnsi="Times New Roman" w:cs="Times New Roman"/>
                <w:sz w:val="24"/>
                <w:szCs w:val="24"/>
              </w:rPr>
              <w:t>Ready-made</w:t>
            </w:r>
            <w:proofErr w:type="spellEnd"/>
            <w:r w:rsidRPr="008A5B7B">
              <w:rPr>
                <w:rFonts w:ascii="Times New Roman" w:hAnsi="Times New Roman" w:cs="Times New Roman"/>
                <w:sz w:val="24"/>
                <w:szCs w:val="24"/>
              </w:rPr>
              <w:t xml:space="preserve"> kūrimas </w:t>
            </w:r>
          </w:p>
          <w:p w14:paraId="322F283E" w14:textId="31508438"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475D67E0"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635AE6E2"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roofErr w:type="spellStart"/>
            <w:r w:rsidRPr="008A5B7B">
              <w:rPr>
                <w:rFonts w:ascii="Times New Roman" w:hAnsi="Times New Roman" w:cs="Times New Roman"/>
                <w:sz w:val="24"/>
                <w:szCs w:val="24"/>
              </w:rPr>
              <w:t>Asambliažas</w:t>
            </w:r>
            <w:proofErr w:type="spellEnd"/>
          </w:p>
          <w:p w14:paraId="2603B7BF"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6848C72C"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Faktūrų kompozicija „Kalnai, keliai“</w:t>
            </w:r>
          </w:p>
          <w:p w14:paraId="699036A2"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031905E5" w14:textId="5552C113"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Erdvinė  kompozicija naudojant daiktų fragmentus</w:t>
            </w:r>
          </w:p>
        </w:tc>
        <w:tc>
          <w:tcPr>
            <w:tcW w:w="2552" w:type="dxa"/>
            <w:shd w:val="clear" w:color="auto" w:fill="FFFFFF" w:themeFill="background1"/>
          </w:tcPr>
          <w:p w14:paraId="23A0EEB8"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V. </w:t>
            </w:r>
            <w:proofErr w:type="spellStart"/>
            <w:r w:rsidRPr="008A5B7B">
              <w:rPr>
                <w:rFonts w:ascii="Times New Roman" w:hAnsi="Times New Roman" w:cs="Times New Roman"/>
                <w:sz w:val="24"/>
                <w:szCs w:val="24"/>
              </w:rPr>
              <w:t>Židonytė</w:t>
            </w:r>
            <w:proofErr w:type="spellEnd"/>
            <w:r w:rsidRPr="008A5B7B">
              <w:rPr>
                <w:rFonts w:ascii="Times New Roman" w:hAnsi="Times New Roman" w:cs="Times New Roman"/>
                <w:sz w:val="24"/>
                <w:szCs w:val="24"/>
              </w:rPr>
              <w:t>. Dizainas I. Grafinis dizainas. XI–XII kl. 2002.</w:t>
            </w:r>
          </w:p>
          <w:p w14:paraId="6FF2D27F"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V. </w:t>
            </w:r>
            <w:proofErr w:type="spellStart"/>
            <w:r w:rsidRPr="008A5B7B">
              <w:rPr>
                <w:rFonts w:ascii="Times New Roman" w:hAnsi="Times New Roman" w:cs="Times New Roman"/>
                <w:sz w:val="24"/>
                <w:szCs w:val="24"/>
              </w:rPr>
              <w:t>Židonytė</w:t>
            </w:r>
            <w:proofErr w:type="spellEnd"/>
            <w:r w:rsidRPr="008A5B7B">
              <w:rPr>
                <w:rFonts w:ascii="Times New Roman" w:hAnsi="Times New Roman" w:cs="Times New Roman"/>
                <w:sz w:val="24"/>
                <w:szCs w:val="24"/>
              </w:rPr>
              <w:t xml:space="preserve">. Dizainas II. Projektinis dizainas. XI–XII kl. Šviesa, 2002. </w:t>
            </w:r>
          </w:p>
          <w:p w14:paraId="7203C149" w14:textId="2C48CC20"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roofErr w:type="spellStart"/>
            <w:r w:rsidRPr="008A5B7B">
              <w:rPr>
                <w:rFonts w:ascii="Times New Roman" w:eastAsia="Times New Roman" w:hAnsi="Times New Roman" w:cs="Times New Roman"/>
                <w:color w:val="000000"/>
                <w:sz w:val="24"/>
                <w:szCs w:val="24"/>
                <w:lang w:eastAsia="lt-LT"/>
              </w:rPr>
              <w:t>V.Kačinskienė</w:t>
            </w:r>
            <w:proofErr w:type="spellEnd"/>
            <w:r w:rsidRPr="008A5B7B">
              <w:rPr>
                <w:rFonts w:ascii="Times New Roman" w:eastAsia="Times New Roman" w:hAnsi="Times New Roman" w:cs="Times New Roman"/>
                <w:color w:val="000000"/>
                <w:sz w:val="24"/>
                <w:szCs w:val="24"/>
                <w:lang w:eastAsia="lt-LT"/>
              </w:rPr>
              <w:t xml:space="preserve"> Kompozicijos ir grafinio dizaino pagrindai </w:t>
            </w:r>
            <w:hyperlink r:id="rId21" w:history="1">
              <w:r w:rsidRPr="008A5B7B">
                <w:rPr>
                  <w:rStyle w:val="Hipersaitas"/>
                  <w:rFonts w:ascii="Times New Roman" w:eastAsia="Times New Roman" w:hAnsi="Times New Roman" w:cs="Times New Roman"/>
                  <w:sz w:val="24"/>
                  <w:szCs w:val="24"/>
                  <w:lang w:eastAsia="lt-LT"/>
                </w:rPr>
                <w:t>http://www.ukvm.lt/bylos/el_biblioteka/Kompiuterinis_projektavimas/Kompozicijos_ir_grafinio_dizaino_pagrindai.pdf</w:t>
              </w:r>
            </w:hyperlink>
            <w:r w:rsidRPr="008A5B7B">
              <w:rPr>
                <w:rFonts w:ascii="Times New Roman" w:eastAsia="Times New Roman" w:hAnsi="Times New Roman" w:cs="Times New Roman"/>
                <w:color w:val="000000"/>
                <w:sz w:val="24"/>
                <w:szCs w:val="24"/>
                <w:lang w:eastAsia="lt-LT"/>
              </w:rPr>
              <w:t xml:space="preserve"> </w:t>
            </w:r>
            <w:r w:rsidR="008A5B7B" w:rsidRPr="008A5B7B">
              <w:rPr>
                <w:rFonts w:ascii="Times New Roman" w:hAnsi="Times New Roman" w:cs="Times New Roman"/>
                <w:sz w:val="24"/>
                <w:szCs w:val="24"/>
              </w:rPr>
              <w:t>*</w:t>
            </w:r>
          </w:p>
        </w:tc>
        <w:tc>
          <w:tcPr>
            <w:tcW w:w="2976" w:type="dxa"/>
            <w:shd w:val="clear" w:color="auto" w:fill="FFFFFF" w:themeFill="background1"/>
          </w:tcPr>
          <w:p w14:paraId="3171826E" w14:textId="177FB636" w:rsidR="00891ADA" w:rsidRPr="008A5B7B" w:rsidRDefault="00891ADA" w:rsidP="0032772D">
            <w:pPr>
              <w:pStyle w:val="Antrat1"/>
              <w:shd w:val="clear" w:color="auto" w:fill="FFFFFF" w:themeFill="background1"/>
              <w:spacing w:before="0" w:line="240" w:lineRule="auto"/>
              <w:rPr>
                <w:rFonts w:ascii="Times New Roman" w:hAnsi="Times New Roman" w:cs="Times New Roman"/>
                <w:color w:val="auto"/>
                <w:sz w:val="24"/>
                <w:szCs w:val="24"/>
              </w:rPr>
            </w:pPr>
            <w:hyperlink r:id="rId22" w:history="1">
              <w:r w:rsidRPr="008A5B7B">
                <w:rPr>
                  <w:rStyle w:val="Hipersaitas"/>
                  <w:rFonts w:ascii="Times New Roman" w:hAnsi="Times New Roman" w:cs="Times New Roman"/>
                  <w:sz w:val="24"/>
                  <w:szCs w:val="24"/>
                </w:rPr>
                <w:t>https://krita.org/en/</w:t>
              </w:r>
            </w:hyperlink>
            <w:r w:rsidR="008A5B7B" w:rsidRPr="008A5B7B">
              <w:rPr>
                <w:rFonts w:ascii="Times New Roman" w:hAnsi="Times New Roman" w:cs="Times New Roman"/>
                <w:sz w:val="24"/>
                <w:szCs w:val="24"/>
              </w:rPr>
              <w:t>*</w:t>
            </w:r>
            <w:r w:rsidRPr="008A5B7B">
              <w:rPr>
                <w:rFonts w:ascii="Times New Roman" w:hAnsi="Times New Roman" w:cs="Times New Roman"/>
                <w:color w:val="auto"/>
                <w:sz w:val="24"/>
                <w:szCs w:val="24"/>
              </w:rPr>
              <w:t xml:space="preserve">  </w:t>
            </w:r>
          </w:p>
          <w:p w14:paraId="6AA579D8"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69404309" w14:textId="7FAFCE64" w:rsidR="00891ADA" w:rsidRDefault="008A5B7B" w:rsidP="0032772D">
            <w:pPr>
              <w:shd w:val="clear" w:color="auto" w:fill="FFFFFF" w:themeFill="background1"/>
              <w:spacing w:after="0" w:line="240" w:lineRule="auto"/>
              <w:rPr>
                <w:rFonts w:ascii="Times New Roman" w:hAnsi="Times New Roman" w:cs="Times New Roman"/>
                <w:sz w:val="24"/>
                <w:szCs w:val="24"/>
              </w:rPr>
            </w:pPr>
            <w:hyperlink r:id="rId23" w:history="1">
              <w:r w:rsidRPr="00A16BD0">
                <w:rPr>
                  <w:rStyle w:val="Hipersaitas"/>
                  <w:rFonts w:ascii="Times New Roman" w:hAnsi="Times New Roman" w:cs="Times New Roman"/>
                  <w:sz w:val="24"/>
                  <w:szCs w:val="24"/>
                </w:rPr>
                <w:t>https://medibangpaint.com/en/</w:t>
              </w:r>
              <w:r w:rsidRPr="00A16BD0">
                <w:rPr>
                  <w:rStyle w:val="Hipersaitas"/>
                  <w:rFonts w:ascii="Times New Roman" w:hAnsi="Times New Roman" w:cs="Times New Roman"/>
                  <w:sz w:val="24"/>
                  <w:szCs w:val="24"/>
                </w:rPr>
                <w:t>*</w:t>
              </w:r>
            </w:hyperlink>
          </w:p>
          <w:p w14:paraId="3A184C9D" w14:textId="77777777" w:rsidR="008A5B7B" w:rsidRPr="008A5B7B" w:rsidRDefault="008A5B7B" w:rsidP="0032772D">
            <w:pPr>
              <w:shd w:val="clear" w:color="auto" w:fill="FFFFFF" w:themeFill="background1"/>
              <w:spacing w:after="0" w:line="240" w:lineRule="auto"/>
              <w:rPr>
                <w:rFonts w:ascii="Times New Roman" w:hAnsi="Times New Roman" w:cs="Times New Roman"/>
                <w:sz w:val="24"/>
                <w:szCs w:val="24"/>
              </w:rPr>
            </w:pPr>
          </w:p>
          <w:p w14:paraId="57BCFFCB" w14:textId="0679BA1E"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hyperlink r:id="rId24" w:history="1">
              <w:r w:rsidRPr="008A5B7B">
                <w:rPr>
                  <w:rStyle w:val="Hipersaitas"/>
                  <w:rFonts w:ascii="Times New Roman" w:hAnsi="Times New Roman" w:cs="Times New Roman"/>
                  <w:sz w:val="24"/>
                  <w:szCs w:val="24"/>
                </w:rPr>
                <w:t>https://ars.mkp.emokykla.lt/Ars2/9h_xx2/ready.htm</w:t>
              </w:r>
            </w:hyperlink>
            <w:r w:rsidR="008A5B7B" w:rsidRPr="008A5B7B">
              <w:rPr>
                <w:rFonts w:ascii="Times New Roman" w:hAnsi="Times New Roman" w:cs="Times New Roman"/>
                <w:sz w:val="24"/>
                <w:szCs w:val="24"/>
              </w:rPr>
              <w:t>*</w:t>
            </w:r>
          </w:p>
          <w:p w14:paraId="02ED9D87"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53F9B478" w14:textId="48FBC904"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roofErr w:type="spellStart"/>
            <w:r w:rsidRPr="008A5B7B">
              <w:rPr>
                <w:rFonts w:ascii="Times New Roman" w:hAnsi="Times New Roman" w:cs="Times New Roman"/>
                <w:sz w:val="24"/>
                <w:szCs w:val="24"/>
              </w:rPr>
              <w:t>Marcel</w:t>
            </w:r>
            <w:proofErr w:type="spellEnd"/>
            <w:r w:rsidRPr="008A5B7B">
              <w:rPr>
                <w:rFonts w:ascii="Times New Roman" w:hAnsi="Times New Roman" w:cs="Times New Roman"/>
                <w:sz w:val="24"/>
                <w:szCs w:val="24"/>
              </w:rPr>
              <w:t xml:space="preserve"> </w:t>
            </w:r>
            <w:proofErr w:type="spellStart"/>
            <w:r w:rsidRPr="008A5B7B">
              <w:rPr>
                <w:rFonts w:ascii="Times New Roman" w:hAnsi="Times New Roman" w:cs="Times New Roman"/>
                <w:sz w:val="24"/>
                <w:szCs w:val="24"/>
              </w:rPr>
              <w:t>Duchamp</w:t>
            </w:r>
            <w:proofErr w:type="spellEnd"/>
            <w:r w:rsidRPr="008A5B7B">
              <w:rPr>
                <w:rFonts w:ascii="Times New Roman" w:hAnsi="Times New Roman" w:cs="Times New Roman"/>
                <w:sz w:val="24"/>
                <w:szCs w:val="24"/>
              </w:rPr>
              <w:t xml:space="preserve">: </w:t>
            </w:r>
            <w:proofErr w:type="spellStart"/>
            <w:r w:rsidRPr="008A5B7B">
              <w:rPr>
                <w:rFonts w:ascii="Times New Roman" w:hAnsi="Times New Roman" w:cs="Times New Roman"/>
                <w:sz w:val="24"/>
                <w:szCs w:val="24"/>
              </w:rPr>
              <w:t>The</w:t>
            </w:r>
            <w:proofErr w:type="spellEnd"/>
            <w:r w:rsidRPr="008A5B7B">
              <w:rPr>
                <w:rFonts w:ascii="Times New Roman" w:hAnsi="Times New Roman" w:cs="Times New Roman"/>
                <w:sz w:val="24"/>
                <w:szCs w:val="24"/>
              </w:rPr>
              <w:t xml:space="preserve"> Art </w:t>
            </w:r>
            <w:proofErr w:type="spellStart"/>
            <w:r w:rsidRPr="008A5B7B">
              <w:rPr>
                <w:rFonts w:ascii="Times New Roman" w:hAnsi="Times New Roman" w:cs="Times New Roman"/>
                <w:sz w:val="24"/>
                <w:szCs w:val="24"/>
              </w:rPr>
              <w:t>of</w:t>
            </w:r>
            <w:proofErr w:type="spellEnd"/>
            <w:r w:rsidRPr="008A5B7B">
              <w:rPr>
                <w:rFonts w:ascii="Times New Roman" w:hAnsi="Times New Roman" w:cs="Times New Roman"/>
                <w:sz w:val="24"/>
                <w:szCs w:val="24"/>
              </w:rPr>
              <w:t xml:space="preserve"> </w:t>
            </w:r>
            <w:proofErr w:type="spellStart"/>
            <w:r w:rsidRPr="008A5B7B">
              <w:rPr>
                <w:rFonts w:ascii="Times New Roman" w:hAnsi="Times New Roman" w:cs="Times New Roman"/>
                <w:sz w:val="24"/>
                <w:szCs w:val="24"/>
              </w:rPr>
              <w:t>Life</w:t>
            </w:r>
            <w:proofErr w:type="spellEnd"/>
            <w:r w:rsidRPr="008A5B7B">
              <w:rPr>
                <w:rFonts w:ascii="Times New Roman" w:hAnsi="Times New Roman" w:cs="Times New Roman"/>
                <w:sz w:val="24"/>
                <w:szCs w:val="24"/>
              </w:rPr>
              <w:t xml:space="preserve"> | 2020 NHD </w:t>
            </w:r>
            <w:proofErr w:type="spellStart"/>
            <w:r w:rsidRPr="008A5B7B">
              <w:rPr>
                <w:rFonts w:ascii="Times New Roman" w:hAnsi="Times New Roman" w:cs="Times New Roman"/>
                <w:sz w:val="24"/>
                <w:szCs w:val="24"/>
              </w:rPr>
              <w:t>Documentary</w:t>
            </w:r>
            <w:proofErr w:type="spellEnd"/>
          </w:p>
          <w:p w14:paraId="0F0B0042" w14:textId="7E5B6D93"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hyperlink r:id="rId25" w:history="1">
              <w:r w:rsidRPr="008A5B7B">
                <w:rPr>
                  <w:rStyle w:val="Hipersaitas"/>
                  <w:rFonts w:ascii="Times New Roman" w:hAnsi="Times New Roman" w:cs="Times New Roman"/>
                  <w:sz w:val="24"/>
                  <w:szCs w:val="24"/>
                </w:rPr>
                <w:t>https://youtu.be/S75rlarGi64?si=YlQoXAh8OyIeXKmQ</w:t>
              </w:r>
            </w:hyperlink>
            <w:r w:rsidR="008A5B7B" w:rsidRPr="008A5B7B">
              <w:rPr>
                <w:rFonts w:ascii="Times New Roman" w:hAnsi="Times New Roman" w:cs="Times New Roman"/>
                <w:sz w:val="24"/>
                <w:szCs w:val="24"/>
              </w:rPr>
              <w:t>*</w:t>
            </w:r>
            <w:r w:rsidRPr="008A5B7B">
              <w:rPr>
                <w:rFonts w:ascii="Times New Roman" w:hAnsi="Times New Roman" w:cs="Times New Roman"/>
                <w:sz w:val="24"/>
                <w:szCs w:val="24"/>
              </w:rPr>
              <w:t xml:space="preserve"> </w:t>
            </w:r>
          </w:p>
          <w:p w14:paraId="0670FA76"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 </w:t>
            </w:r>
          </w:p>
          <w:p w14:paraId="56B7975F" w14:textId="16243FF1"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Fine art </w:t>
            </w:r>
            <w:proofErr w:type="spellStart"/>
            <w:r w:rsidRPr="008A5B7B">
              <w:rPr>
                <w:rFonts w:ascii="Times New Roman" w:hAnsi="Times New Roman" w:cs="Times New Roman"/>
                <w:sz w:val="24"/>
                <w:szCs w:val="24"/>
              </w:rPr>
              <w:t>collage</w:t>
            </w:r>
            <w:proofErr w:type="spellEnd"/>
            <w:r w:rsidRPr="008A5B7B">
              <w:rPr>
                <w:rFonts w:ascii="Times New Roman" w:hAnsi="Times New Roman" w:cs="Times New Roman"/>
                <w:sz w:val="24"/>
                <w:szCs w:val="24"/>
              </w:rPr>
              <w:t xml:space="preserve"> </w:t>
            </w:r>
            <w:proofErr w:type="spellStart"/>
            <w:r w:rsidRPr="008A5B7B">
              <w:rPr>
                <w:rFonts w:ascii="Times New Roman" w:hAnsi="Times New Roman" w:cs="Times New Roman"/>
                <w:sz w:val="24"/>
                <w:szCs w:val="24"/>
              </w:rPr>
              <w:t>workshop</w:t>
            </w:r>
            <w:proofErr w:type="spellEnd"/>
          </w:p>
          <w:p w14:paraId="151AF5FA" w14:textId="07B5CD0E"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hyperlink r:id="rId26" w:history="1">
              <w:r w:rsidRPr="008A5B7B">
                <w:rPr>
                  <w:rStyle w:val="Hipersaitas"/>
                  <w:rFonts w:ascii="Times New Roman" w:hAnsi="Times New Roman" w:cs="Times New Roman"/>
                  <w:sz w:val="24"/>
                  <w:szCs w:val="24"/>
                </w:rPr>
                <w:t>https://youtu.be/qzh4wajU64Q?si=gnKAU6A8Ms789R6a</w:t>
              </w:r>
            </w:hyperlink>
            <w:r w:rsidRPr="008A5B7B">
              <w:rPr>
                <w:rFonts w:ascii="Times New Roman" w:hAnsi="Times New Roman" w:cs="Times New Roman"/>
                <w:sz w:val="24"/>
                <w:szCs w:val="24"/>
              </w:rPr>
              <w:t xml:space="preserve"> </w:t>
            </w:r>
            <w:r w:rsidR="008A5B7B" w:rsidRPr="008A5B7B">
              <w:rPr>
                <w:rFonts w:ascii="Times New Roman" w:hAnsi="Times New Roman" w:cs="Times New Roman"/>
                <w:sz w:val="24"/>
                <w:szCs w:val="24"/>
              </w:rPr>
              <w:t>*</w:t>
            </w:r>
          </w:p>
        </w:tc>
      </w:tr>
      <w:tr w:rsidR="00891ADA" w:rsidRPr="008A5B7B" w14:paraId="42A989B2" w14:textId="77777777" w:rsidTr="0032772D">
        <w:trPr>
          <w:jc w:val="center"/>
        </w:trPr>
        <w:tc>
          <w:tcPr>
            <w:tcW w:w="1555" w:type="dxa"/>
            <w:shd w:val="clear" w:color="auto" w:fill="FFFFFF" w:themeFill="background1"/>
          </w:tcPr>
          <w:p w14:paraId="7D07EBEA"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c>
          <w:tcPr>
            <w:tcW w:w="2268" w:type="dxa"/>
            <w:shd w:val="clear" w:color="auto" w:fill="FFFFFF" w:themeFill="background1"/>
          </w:tcPr>
          <w:p w14:paraId="7D143CAA" w14:textId="77777777"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Meninės išraiškos bruožai. </w:t>
            </w:r>
          </w:p>
          <w:p w14:paraId="33F2712F" w14:textId="0C683F25"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eastAsia="Times New Roman" w:hAnsi="Times New Roman" w:cs="Times New Roman"/>
                <w:color w:val="70AD47" w:themeColor="accent6"/>
                <w:sz w:val="24"/>
                <w:szCs w:val="24"/>
                <w:lang w:eastAsia="lt-LT"/>
              </w:rPr>
              <w:t xml:space="preserve">BP: </w:t>
            </w:r>
            <w:r w:rsidRPr="008A5B7B">
              <w:rPr>
                <w:rFonts w:ascii="Times New Roman" w:hAnsi="Times New Roman" w:cs="Times New Roman"/>
                <w:color w:val="70AD47" w:themeColor="accent6"/>
                <w:sz w:val="24"/>
                <w:szCs w:val="24"/>
              </w:rPr>
              <w:t>Tautodailės, tradicinės ir šiuolaikinės dailės meninės išraiškos elementų pažinimas, kompozicinių dėsningumų bei struktūrų kūrybingas taikymas.</w:t>
            </w:r>
          </w:p>
        </w:tc>
        <w:tc>
          <w:tcPr>
            <w:tcW w:w="708" w:type="dxa"/>
            <w:shd w:val="clear" w:color="auto" w:fill="FFFFFF" w:themeFill="background1"/>
            <w:vAlign w:val="center"/>
          </w:tcPr>
          <w:p w14:paraId="76ECF79B" w14:textId="1B5EEDE5" w:rsidR="00891ADA" w:rsidRPr="008A5B7B" w:rsidRDefault="00891ADA" w:rsidP="0032772D">
            <w:pPr>
              <w:shd w:val="clear" w:color="auto" w:fill="FFFFFF" w:themeFill="background1"/>
              <w:spacing w:after="0" w:line="240" w:lineRule="auto"/>
              <w:rPr>
                <w:rFonts w:ascii="Times New Roman" w:eastAsia="Times New Roman" w:hAnsi="Times New Roman" w:cs="Times New Roman"/>
                <w:i/>
                <w:iCs/>
                <w:sz w:val="24"/>
                <w:szCs w:val="24"/>
                <w:lang w:eastAsia="lt-LT"/>
              </w:rPr>
            </w:pPr>
            <w:r w:rsidRPr="008A5B7B">
              <w:rPr>
                <w:rFonts w:ascii="Times New Roman" w:hAnsi="Times New Roman" w:cs="Times New Roman"/>
                <w:color w:val="000000"/>
                <w:sz w:val="24"/>
                <w:szCs w:val="24"/>
              </w:rPr>
              <w:t>5</w:t>
            </w:r>
          </w:p>
        </w:tc>
        <w:tc>
          <w:tcPr>
            <w:tcW w:w="4111" w:type="dxa"/>
            <w:shd w:val="clear" w:color="auto" w:fill="FFFFFF" w:themeFill="background1"/>
            <w:vAlign w:val="center"/>
          </w:tcPr>
          <w:p w14:paraId="76C70881"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 Tradicinių lietuviškų ornamentų kūrimas ir panaudojimas dizaino projekte</w:t>
            </w:r>
          </w:p>
          <w:p w14:paraId="6DBEE52A"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40DCC7B8"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41CFD65A"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Atvirutė </w:t>
            </w:r>
            <w:proofErr w:type="spellStart"/>
            <w:r w:rsidRPr="008A5B7B">
              <w:rPr>
                <w:rFonts w:ascii="Times New Roman" w:hAnsi="Times New Roman" w:cs="Times New Roman"/>
                <w:sz w:val="24"/>
                <w:szCs w:val="24"/>
              </w:rPr>
              <w:t>linoraižinio</w:t>
            </w:r>
            <w:proofErr w:type="spellEnd"/>
            <w:r w:rsidRPr="008A5B7B">
              <w:rPr>
                <w:rFonts w:ascii="Times New Roman" w:hAnsi="Times New Roman" w:cs="Times New Roman"/>
                <w:sz w:val="24"/>
                <w:szCs w:val="24"/>
              </w:rPr>
              <w:t xml:space="preserve"> technika </w:t>
            </w:r>
          </w:p>
          <w:p w14:paraId="254D0A4E"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70F5AF70" w14:textId="4ED683FA"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hAnsi="Times New Roman" w:cs="Times New Roman"/>
                <w:sz w:val="24"/>
                <w:szCs w:val="24"/>
              </w:rPr>
              <w:t>Popieriaus karpiniai ir jų panaudojimas  šventiniam dekoravimui.</w:t>
            </w:r>
          </w:p>
        </w:tc>
        <w:tc>
          <w:tcPr>
            <w:tcW w:w="2552" w:type="dxa"/>
            <w:shd w:val="clear" w:color="auto" w:fill="FFFFFF" w:themeFill="background1"/>
          </w:tcPr>
          <w:p w14:paraId="5182412E"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V. </w:t>
            </w:r>
            <w:proofErr w:type="spellStart"/>
            <w:r w:rsidRPr="008A5B7B">
              <w:rPr>
                <w:rFonts w:ascii="Times New Roman" w:hAnsi="Times New Roman" w:cs="Times New Roman"/>
                <w:sz w:val="24"/>
                <w:szCs w:val="24"/>
              </w:rPr>
              <w:t>Židonytė</w:t>
            </w:r>
            <w:proofErr w:type="spellEnd"/>
            <w:r w:rsidRPr="008A5B7B">
              <w:rPr>
                <w:rFonts w:ascii="Times New Roman" w:hAnsi="Times New Roman" w:cs="Times New Roman"/>
                <w:sz w:val="24"/>
                <w:szCs w:val="24"/>
              </w:rPr>
              <w:t>. Dizainas I. Grafinis dizainas. XI–XII kl. 2002.</w:t>
            </w:r>
          </w:p>
          <w:p w14:paraId="0D0B630C"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V. </w:t>
            </w:r>
            <w:proofErr w:type="spellStart"/>
            <w:r w:rsidRPr="008A5B7B">
              <w:rPr>
                <w:rFonts w:ascii="Times New Roman" w:hAnsi="Times New Roman" w:cs="Times New Roman"/>
                <w:sz w:val="24"/>
                <w:szCs w:val="24"/>
              </w:rPr>
              <w:t>Židonytė</w:t>
            </w:r>
            <w:proofErr w:type="spellEnd"/>
            <w:r w:rsidRPr="008A5B7B">
              <w:rPr>
                <w:rFonts w:ascii="Times New Roman" w:hAnsi="Times New Roman" w:cs="Times New Roman"/>
                <w:sz w:val="24"/>
                <w:szCs w:val="24"/>
              </w:rPr>
              <w:t xml:space="preserve">. Dizainas II. Projektinis dizainas. XI–XII kl. Šviesa, 2002. </w:t>
            </w:r>
          </w:p>
          <w:p w14:paraId="1C585466"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tc>
        <w:tc>
          <w:tcPr>
            <w:tcW w:w="2976" w:type="dxa"/>
            <w:shd w:val="clear" w:color="auto" w:fill="FFFFFF" w:themeFill="background1"/>
          </w:tcPr>
          <w:p w14:paraId="6026F944" w14:textId="595416A8" w:rsidR="00891ADA" w:rsidRPr="008A5B7B" w:rsidRDefault="00891ADA" w:rsidP="0032772D">
            <w:pPr>
              <w:shd w:val="clear" w:color="auto" w:fill="FFFFFF" w:themeFill="background1"/>
              <w:spacing w:after="0" w:line="240" w:lineRule="auto"/>
              <w:rPr>
                <w:rFonts w:ascii="Times New Roman" w:hAnsi="Times New Roman" w:cs="Times New Roman"/>
                <w:color w:val="000000"/>
                <w:sz w:val="24"/>
                <w:szCs w:val="24"/>
              </w:rPr>
            </w:pPr>
            <w:r w:rsidRPr="008A5B7B">
              <w:rPr>
                <w:rFonts w:ascii="Times New Roman" w:hAnsi="Times New Roman" w:cs="Times New Roman"/>
                <w:color w:val="000000"/>
                <w:sz w:val="24"/>
                <w:szCs w:val="24"/>
              </w:rPr>
              <w:t xml:space="preserve">Dizaino pamoka | Grafinis dizainas su </w:t>
            </w:r>
            <w:proofErr w:type="spellStart"/>
            <w:r w:rsidRPr="008A5B7B">
              <w:rPr>
                <w:rFonts w:ascii="Times New Roman" w:hAnsi="Times New Roman" w:cs="Times New Roman"/>
                <w:color w:val="000000"/>
                <w:sz w:val="24"/>
                <w:szCs w:val="24"/>
              </w:rPr>
              <w:t>Inkscape</w:t>
            </w:r>
            <w:proofErr w:type="spellEnd"/>
            <w:r w:rsidRPr="008A5B7B">
              <w:rPr>
                <w:rFonts w:ascii="Times New Roman" w:hAnsi="Times New Roman" w:cs="Times New Roman"/>
                <w:color w:val="000000"/>
                <w:sz w:val="24"/>
                <w:szCs w:val="24"/>
              </w:rPr>
              <w:t xml:space="preserve"> | Susipažinimas su įrankiais (3-9 kl.) VHM TV </w:t>
            </w:r>
            <w:hyperlink r:id="rId27" w:history="1">
              <w:r w:rsidRPr="008A5B7B">
                <w:rPr>
                  <w:rStyle w:val="Hipersaitas"/>
                  <w:rFonts w:ascii="Times New Roman" w:hAnsi="Times New Roman" w:cs="Times New Roman"/>
                  <w:sz w:val="24"/>
                  <w:szCs w:val="24"/>
                </w:rPr>
                <w:t>https://youtu.be/kv3xWEJINTs?si=KeEhxvDAO00uCUCh</w:t>
              </w:r>
            </w:hyperlink>
            <w:r w:rsidRPr="008A5B7B">
              <w:rPr>
                <w:rFonts w:ascii="Times New Roman" w:hAnsi="Times New Roman" w:cs="Times New Roman"/>
                <w:color w:val="000000"/>
                <w:sz w:val="24"/>
                <w:szCs w:val="24"/>
              </w:rPr>
              <w:t xml:space="preserve"> </w:t>
            </w:r>
            <w:r w:rsidR="008A5B7B" w:rsidRPr="008A5B7B">
              <w:rPr>
                <w:rFonts w:ascii="Times New Roman" w:hAnsi="Times New Roman" w:cs="Times New Roman"/>
                <w:sz w:val="24"/>
                <w:szCs w:val="24"/>
              </w:rPr>
              <w:t>*</w:t>
            </w:r>
          </w:p>
          <w:p w14:paraId="52359D96"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bCs/>
                <w:color w:val="000000"/>
                <w:sz w:val="24"/>
                <w:szCs w:val="24"/>
                <w:lang w:eastAsia="lt-LT"/>
              </w:rPr>
            </w:pPr>
          </w:p>
          <w:p w14:paraId="19C91E86" w14:textId="53260581" w:rsidR="00891ADA" w:rsidRPr="008A5B7B" w:rsidRDefault="00891ADA" w:rsidP="0032772D">
            <w:pPr>
              <w:shd w:val="clear" w:color="auto" w:fill="FFFFFF" w:themeFill="background1"/>
              <w:spacing w:after="0" w:line="240" w:lineRule="auto"/>
              <w:rPr>
                <w:rFonts w:ascii="Times New Roman" w:hAnsi="Times New Roman" w:cs="Times New Roman"/>
                <w:b/>
                <w:bCs/>
                <w:sz w:val="24"/>
                <w:szCs w:val="24"/>
              </w:rPr>
            </w:pPr>
            <w:r w:rsidRPr="008A5B7B">
              <w:rPr>
                <w:rFonts w:ascii="Times New Roman" w:hAnsi="Times New Roman" w:cs="Times New Roman"/>
                <w:sz w:val="24"/>
                <w:szCs w:val="24"/>
              </w:rPr>
              <w:t xml:space="preserve">2. Vektorinė grafika 11 klasėje. </w:t>
            </w:r>
            <w:proofErr w:type="spellStart"/>
            <w:r w:rsidRPr="008A5B7B">
              <w:rPr>
                <w:rFonts w:ascii="Times New Roman" w:hAnsi="Times New Roman" w:cs="Times New Roman"/>
                <w:sz w:val="24"/>
                <w:szCs w:val="24"/>
              </w:rPr>
              <w:t>Inkscape</w:t>
            </w:r>
            <w:proofErr w:type="spellEnd"/>
            <w:r w:rsidRPr="008A5B7B">
              <w:rPr>
                <w:rFonts w:ascii="Times New Roman" w:hAnsi="Times New Roman" w:cs="Times New Roman"/>
                <w:sz w:val="24"/>
                <w:szCs w:val="24"/>
              </w:rPr>
              <w:t xml:space="preserve"> programa </w:t>
            </w:r>
            <w:hyperlink r:id="rId28" w:history="1">
              <w:r w:rsidRPr="008A5B7B">
                <w:rPr>
                  <w:rStyle w:val="Hipersaitas"/>
                  <w:rFonts w:ascii="Times New Roman" w:hAnsi="Times New Roman" w:cs="Times New Roman"/>
                  <w:sz w:val="24"/>
                  <w:szCs w:val="24"/>
                </w:rPr>
                <w:t>https://youtu.be/RwD-cxp6Gsg?si=C-JNjHKphebt_ELs</w:t>
              </w:r>
            </w:hyperlink>
            <w:r w:rsidRPr="008A5B7B">
              <w:rPr>
                <w:rFonts w:ascii="Times New Roman" w:hAnsi="Times New Roman" w:cs="Times New Roman"/>
                <w:b/>
                <w:bCs/>
                <w:sz w:val="24"/>
                <w:szCs w:val="24"/>
              </w:rPr>
              <w:t xml:space="preserve"> </w:t>
            </w:r>
            <w:r w:rsidR="008A5B7B" w:rsidRPr="008A5B7B">
              <w:rPr>
                <w:rFonts w:ascii="Times New Roman" w:hAnsi="Times New Roman" w:cs="Times New Roman"/>
                <w:sz w:val="24"/>
                <w:szCs w:val="24"/>
              </w:rPr>
              <w:t>*</w:t>
            </w:r>
          </w:p>
          <w:p w14:paraId="03AA9883" w14:textId="53A4C94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r>
      <w:tr w:rsidR="00891ADA" w:rsidRPr="008A5B7B" w14:paraId="444094E8" w14:textId="77777777" w:rsidTr="0032772D">
        <w:trPr>
          <w:jc w:val="center"/>
        </w:trPr>
        <w:tc>
          <w:tcPr>
            <w:tcW w:w="1555" w:type="dxa"/>
            <w:shd w:val="clear" w:color="auto" w:fill="FFFFFF" w:themeFill="background1"/>
          </w:tcPr>
          <w:p w14:paraId="2A26A489"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c>
          <w:tcPr>
            <w:tcW w:w="2268" w:type="dxa"/>
            <w:shd w:val="clear" w:color="auto" w:fill="FFFFFF" w:themeFill="background1"/>
          </w:tcPr>
          <w:p w14:paraId="7C9D6AE2" w14:textId="77777777"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hAnsi="Times New Roman" w:cs="Times New Roman"/>
                <w:sz w:val="24"/>
                <w:szCs w:val="24"/>
              </w:rPr>
              <w:t>Vaizdavimo būdai ir galimybės.</w:t>
            </w:r>
          </w:p>
          <w:p w14:paraId="2782DE88" w14:textId="3E1A61CE"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eastAsia="Times New Roman" w:hAnsi="Times New Roman" w:cs="Times New Roman"/>
                <w:color w:val="70AD47" w:themeColor="accent6"/>
                <w:sz w:val="24"/>
                <w:szCs w:val="24"/>
                <w:lang w:eastAsia="lt-LT"/>
              </w:rPr>
              <w:t xml:space="preserve">BP: </w:t>
            </w:r>
            <w:r w:rsidRPr="008A5B7B">
              <w:rPr>
                <w:rFonts w:ascii="Times New Roman" w:hAnsi="Times New Roman" w:cs="Times New Roman"/>
                <w:color w:val="70AD47" w:themeColor="accent6"/>
                <w:sz w:val="24"/>
                <w:szCs w:val="24"/>
              </w:rPr>
              <w:t xml:space="preserve"> Įvairios stilistikos (sąlyginės, dekoratyvios; realistinės, modernios ir kt.) ir vaizdavimo būdų pasirinkimas ir savitas interpretavimas.</w:t>
            </w:r>
          </w:p>
        </w:tc>
        <w:tc>
          <w:tcPr>
            <w:tcW w:w="708" w:type="dxa"/>
            <w:shd w:val="clear" w:color="auto" w:fill="FFFFFF" w:themeFill="background1"/>
            <w:vAlign w:val="center"/>
          </w:tcPr>
          <w:p w14:paraId="629FDB2D" w14:textId="5AF7FEEE" w:rsidR="00891ADA" w:rsidRPr="008A5B7B" w:rsidRDefault="00891ADA" w:rsidP="0032772D">
            <w:pPr>
              <w:shd w:val="clear" w:color="auto" w:fill="FFFFFF" w:themeFill="background1"/>
              <w:spacing w:after="0" w:line="240" w:lineRule="auto"/>
              <w:rPr>
                <w:rFonts w:ascii="Times New Roman" w:eastAsia="Times New Roman" w:hAnsi="Times New Roman" w:cs="Times New Roman"/>
                <w:i/>
                <w:iCs/>
                <w:sz w:val="24"/>
                <w:szCs w:val="24"/>
                <w:lang w:eastAsia="lt-LT"/>
              </w:rPr>
            </w:pPr>
            <w:r w:rsidRPr="008A5B7B">
              <w:rPr>
                <w:rFonts w:ascii="Times New Roman" w:hAnsi="Times New Roman" w:cs="Times New Roman"/>
                <w:color w:val="000000"/>
                <w:sz w:val="24"/>
                <w:szCs w:val="24"/>
              </w:rPr>
              <w:t>5</w:t>
            </w:r>
          </w:p>
        </w:tc>
        <w:tc>
          <w:tcPr>
            <w:tcW w:w="4111" w:type="dxa"/>
            <w:shd w:val="clear" w:color="auto" w:fill="FFFFFF" w:themeFill="background1"/>
            <w:vAlign w:val="center"/>
          </w:tcPr>
          <w:p w14:paraId="7B273392"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Dekoratyvus gamtos motyvas</w:t>
            </w:r>
          </w:p>
          <w:p w14:paraId="49E6DB90" w14:textId="77777777" w:rsidR="00891ADA" w:rsidRPr="008A5B7B" w:rsidRDefault="00891ADA" w:rsidP="0032772D">
            <w:pPr>
              <w:shd w:val="clear" w:color="auto" w:fill="FFFFFF" w:themeFill="background1"/>
              <w:spacing w:after="0" w:line="240" w:lineRule="auto"/>
              <w:rPr>
                <w:rFonts w:ascii="Times New Roman" w:hAnsi="Times New Roman" w:cs="Times New Roman"/>
                <w:b/>
                <w:bCs/>
                <w:sz w:val="24"/>
                <w:szCs w:val="24"/>
              </w:rPr>
            </w:pPr>
          </w:p>
          <w:p w14:paraId="000BA103"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Portretas skirtingais stiliais</w:t>
            </w:r>
          </w:p>
          <w:p w14:paraId="1DE298FF"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42DAAD63" w14:textId="4D5E7A42"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Pasirinkto objekto realistinis ir dekoratyvus vaizdavimas</w:t>
            </w:r>
          </w:p>
          <w:p w14:paraId="1185652F"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33616932" w14:textId="65C2109E"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Miesto peizažo interpretacija įvairiais stiliais</w:t>
            </w:r>
          </w:p>
        </w:tc>
        <w:tc>
          <w:tcPr>
            <w:tcW w:w="2552" w:type="dxa"/>
            <w:shd w:val="clear" w:color="auto" w:fill="FFFFFF" w:themeFill="background1"/>
          </w:tcPr>
          <w:p w14:paraId="3B0D7968" w14:textId="77E521A6"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roofErr w:type="spellStart"/>
            <w:r w:rsidRPr="008A5B7B">
              <w:rPr>
                <w:rFonts w:ascii="Times New Roman" w:hAnsi="Times New Roman" w:cs="Times New Roman"/>
                <w:sz w:val="24"/>
                <w:szCs w:val="24"/>
              </w:rPr>
              <w:t>Fraktalai</w:t>
            </w:r>
            <w:proofErr w:type="spellEnd"/>
            <w:r w:rsidRPr="008A5B7B">
              <w:rPr>
                <w:rFonts w:ascii="Times New Roman" w:hAnsi="Times New Roman" w:cs="Times New Roman"/>
                <w:sz w:val="24"/>
                <w:szCs w:val="24"/>
              </w:rPr>
              <w:t xml:space="preserve">. </w:t>
            </w:r>
            <w:proofErr w:type="spellStart"/>
            <w:r w:rsidRPr="008A5B7B">
              <w:rPr>
                <w:rFonts w:ascii="Times New Roman" w:hAnsi="Times New Roman" w:cs="Times New Roman"/>
                <w:sz w:val="24"/>
                <w:szCs w:val="24"/>
              </w:rPr>
              <w:t>Fraktalinio</w:t>
            </w:r>
            <w:proofErr w:type="spellEnd"/>
            <w:r w:rsidRPr="008A5B7B">
              <w:rPr>
                <w:rFonts w:ascii="Times New Roman" w:hAnsi="Times New Roman" w:cs="Times New Roman"/>
                <w:sz w:val="24"/>
                <w:szCs w:val="24"/>
              </w:rPr>
              <w:t xml:space="preserve"> piešimo metodas. Žr. </w:t>
            </w:r>
            <w:hyperlink r:id="rId29" w:history="1">
              <w:r w:rsidRPr="008A5B7B">
                <w:rPr>
                  <w:rStyle w:val="Hipersaitas"/>
                  <w:rFonts w:ascii="Times New Roman" w:hAnsi="Times New Roman" w:cs="Times New Roman"/>
                  <w:sz w:val="24"/>
                  <w:szCs w:val="24"/>
                </w:rPr>
                <w:t>https://youtu.be/qxfBHGroCmU?si=VU5HLA9wwGaBF-5Y</w:t>
              </w:r>
            </w:hyperlink>
          </w:p>
        </w:tc>
        <w:tc>
          <w:tcPr>
            <w:tcW w:w="2976" w:type="dxa"/>
            <w:shd w:val="clear" w:color="auto" w:fill="FFFFFF" w:themeFill="background1"/>
          </w:tcPr>
          <w:p w14:paraId="222DE1A7" w14:textId="2ED68103"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roofErr w:type="spellStart"/>
            <w:r w:rsidRPr="008A5B7B">
              <w:rPr>
                <w:rFonts w:ascii="Times New Roman" w:hAnsi="Times New Roman" w:cs="Times New Roman"/>
                <w:sz w:val="24"/>
                <w:szCs w:val="24"/>
              </w:rPr>
              <w:t>Inscape</w:t>
            </w:r>
            <w:proofErr w:type="spellEnd"/>
            <w:r w:rsidRPr="008A5B7B">
              <w:rPr>
                <w:rFonts w:ascii="Times New Roman" w:hAnsi="Times New Roman" w:cs="Times New Roman"/>
                <w:sz w:val="24"/>
                <w:szCs w:val="24"/>
              </w:rPr>
              <w:t xml:space="preserve"> pamokos (pažintis su programa)</w:t>
            </w:r>
            <w:r w:rsidRPr="008A5B7B">
              <w:rPr>
                <w:rFonts w:ascii="Times New Roman" w:hAnsi="Times New Roman" w:cs="Times New Roman"/>
                <w:b/>
                <w:bCs/>
                <w:sz w:val="24"/>
                <w:szCs w:val="24"/>
              </w:rPr>
              <w:t xml:space="preserve"> </w:t>
            </w:r>
            <w:hyperlink r:id="rId30" w:history="1">
              <w:r w:rsidRPr="008A5B7B">
                <w:rPr>
                  <w:rStyle w:val="Hipersaitas"/>
                  <w:rFonts w:ascii="Times New Roman" w:hAnsi="Times New Roman" w:cs="Times New Roman"/>
                  <w:sz w:val="24"/>
                  <w:szCs w:val="24"/>
                </w:rPr>
                <w:t>https://youtu.be/YQHGLnjGFNs?si=NT8j6H_m99Bv_4tT</w:t>
              </w:r>
            </w:hyperlink>
            <w:r w:rsidR="008A5B7B" w:rsidRPr="008A5B7B">
              <w:rPr>
                <w:rFonts w:ascii="Times New Roman" w:hAnsi="Times New Roman" w:cs="Times New Roman"/>
                <w:sz w:val="24"/>
                <w:szCs w:val="24"/>
              </w:rPr>
              <w:t>*</w:t>
            </w:r>
          </w:p>
          <w:p w14:paraId="7D68696D"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5EAFF8A4" w14:textId="4433AA8F"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DI programa </w:t>
            </w:r>
            <w:hyperlink r:id="rId31" w:history="1">
              <w:r w:rsidRPr="008A5B7B">
                <w:rPr>
                  <w:rStyle w:val="Hipersaitas"/>
                  <w:rFonts w:ascii="Times New Roman" w:hAnsi="Times New Roman" w:cs="Times New Roman"/>
                  <w:sz w:val="24"/>
                  <w:szCs w:val="24"/>
                </w:rPr>
                <w:t>https://app.leonardo.ai/image-generation</w:t>
              </w:r>
            </w:hyperlink>
            <w:r w:rsidR="008A5B7B" w:rsidRPr="008A5B7B">
              <w:rPr>
                <w:rFonts w:ascii="Times New Roman" w:hAnsi="Times New Roman" w:cs="Times New Roman"/>
                <w:sz w:val="24"/>
                <w:szCs w:val="24"/>
              </w:rPr>
              <w:t xml:space="preserve">* </w:t>
            </w:r>
            <w:r w:rsidRPr="008A5B7B">
              <w:rPr>
                <w:rFonts w:ascii="Times New Roman" w:hAnsi="Times New Roman" w:cs="Times New Roman"/>
                <w:sz w:val="24"/>
                <w:szCs w:val="24"/>
              </w:rPr>
              <w:t xml:space="preserve"> </w:t>
            </w:r>
          </w:p>
          <w:p w14:paraId="0EF7673F"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r>
      <w:tr w:rsidR="00891ADA" w:rsidRPr="008A5B7B" w14:paraId="5ADA656F" w14:textId="77777777" w:rsidTr="0032772D">
        <w:trPr>
          <w:jc w:val="center"/>
        </w:trPr>
        <w:tc>
          <w:tcPr>
            <w:tcW w:w="1555" w:type="dxa"/>
            <w:shd w:val="clear" w:color="auto" w:fill="FFFFFF" w:themeFill="background1"/>
          </w:tcPr>
          <w:p w14:paraId="4B993040"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c>
          <w:tcPr>
            <w:tcW w:w="2268" w:type="dxa"/>
            <w:shd w:val="clear" w:color="auto" w:fill="FFFFFF" w:themeFill="background1"/>
          </w:tcPr>
          <w:p w14:paraId="0772454B" w14:textId="77777777"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Dailės rūšys. </w:t>
            </w:r>
          </w:p>
          <w:p w14:paraId="4EDCDA45" w14:textId="45D90C49"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eastAsia="Times New Roman" w:hAnsi="Times New Roman" w:cs="Times New Roman"/>
                <w:color w:val="70AD47" w:themeColor="accent6"/>
                <w:sz w:val="24"/>
                <w:szCs w:val="24"/>
                <w:lang w:eastAsia="lt-LT"/>
              </w:rPr>
              <w:t xml:space="preserve">BP: </w:t>
            </w:r>
            <w:r w:rsidRPr="008A5B7B">
              <w:rPr>
                <w:rFonts w:ascii="Times New Roman" w:hAnsi="Times New Roman" w:cs="Times New Roman"/>
                <w:color w:val="70AD47" w:themeColor="accent6"/>
                <w:sz w:val="24"/>
                <w:szCs w:val="24"/>
              </w:rPr>
              <w:t>Sau tinkamos dailės rūšies pasirinkimas, pirmenybę suteikiant spalvinei ir (ar) grafinei, ir (ar) erdvinei (skulptūros, dizaino objekto, instaliacijos ir kt.) raiškai. Tradicinės dailės ir šiuolaikinių kūrinių eksponavimo ypatumų taikymas, autorių teisių reikalavimų paisymas.</w:t>
            </w:r>
          </w:p>
        </w:tc>
        <w:tc>
          <w:tcPr>
            <w:tcW w:w="708" w:type="dxa"/>
            <w:shd w:val="clear" w:color="auto" w:fill="FFFFFF" w:themeFill="background1"/>
            <w:vAlign w:val="center"/>
          </w:tcPr>
          <w:p w14:paraId="09AE6CCD" w14:textId="36FF6174" w:rsidR="00891ADA" w:rsidRPr="008A5B7B" w:rsidRDefault="00891ADA" w:rsidP="0032772D">
            <w:pPr>
              <w:shd w:val="clear" w:color="auto" w:fill="FFFFFF" w:themeFill="background1"/>
              <w:spacing w:after="0" w:line="240" w:lineRule="auto"/>
              <w:rPr>
                <w:rFonts w:ascii="Times New Roman" w:eastAsia="Times New Roman" w:hAnsi="Times New Roman" w:cs="Times New Roman"/>
                <w:i/>
                <w:iCs/>
                <w:sz w:val="24"/>
                <w:szCs w:val="24"/>
                <w:lang w:eastAsia="lt-LT"/>
              </w:rPr>
            </w:pPr>
            <w:r w:rsidRPr="008A5B7B">
              <w:rPr>
                <w:rFonts w:ascii="Times New Roman" w:hAnsi="Times New Roman" w:cs="Times New Roman"/>
                <w:color w:val="000000"/>
                <w:sz w:val="24"/>
                <w:szCs w:val="24"/>
              </w:rPr>
              <w:t>4</w:t>
            </w:r>
          </w:p>
        </w:tc>
        <w:tc>
          <w:tcPr>
            <w:tcW w:w="4111" w:type="dxa"/>
            <w:shd w:val="clear" w:color="auto" w:fill="FFFFFF" w:themeFill="background1"/>
            <w:vAlign w:val="center"/>
          </w:tcPr>
          <w:p w14:paraId="75E54A83" w14:textId="18649994"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Instaliacija</w:t>
            </w:r>
          </w:p>
          <w:p w14:paraId="36E53C86"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74405729" w14:textId="7F09C2D9"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Skulptūra</w:t>
            </w:r>
          </w:p>
          <w:p w14:paraId="6A674E66"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7C0FF0FA" w14:textId="1CA36CF6"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Objektas</w:t>
            </w:r>
          </w:p>
          <w:p w14:paraId="365047E5"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7D92918A" w14:textId="0A9CA41B"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Personalinė paroda</w:t>
            </w:r>
          </w:p>
          <w:p w14:paraId="7233C505"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5E2C1699" w14:textId="7BB92524"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hAnsi="Times New Roman" w:cs="Times New Roman"/>
                <w:sz w:val="24"/>
                <w:szCs w:val="24"/>
              </w:rPr>
              <w:t>Vieno kūrinio galerija</w:t>
            </w:r>
          </w:p>
        </w:tc>
        <w:tc>
          <w:tcPr>
            <w:tcW w:w="2552" w:type="dxa"/>
            <w:shd w:val="clear" w:color="auto" w:fill="FFFFFF" w:themeFill="background1"/>
          </w:tcPr>
          <w:p w14:paraId="463270F5"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18243502" w14:textId="7350A55F"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hyperlink r:id="rId32" w:history="1">
              <w:r w:rsidRPr="008A5B7B">
                <w:rPr>
                  <w:rStyle w:val="Hipersaitas"/>
                  <w:rFonts w:ascii="Times New Roman" w:hAnsi="Times New Roman" w:cs="Times New Roman"/>
                  <w:sz w:val="24"/>
                  <w:szCs w:val="24"/>
                </w:rPr>
                <w:t>https://ars.mkp.emokykla.lt/Ars2/9h_xx2/instaliacija.htm</w:t>
              </w:r>
            </w:hyperlink>
            <w:r w:rsidRPr="008A5B7B">
              <w:rPr>
                <w:rFonts w:ascii="Times New Roman" w:hAnsi="Times New Roman" w:cs="Times New Roman"/>
                <w:sz w:val="24"/>
                <w:szCs w:val="24"/>
              </w:rPr>
              <w:t xml:space="preserve"> </w:t>
            </w:r>
            <w:r w:rsidR="008A5B7B" w:rsidRPr="008A5B7B">
              <w:rPr>
                <w:rFonts w:ascii="Times New Roman" w:hAnsi="Times New Roman" w:cs="Times New Roman"/>
                <w:sz w:val="24"/>
                <w:szCs w:val="24"/>
              </w:rPr>
              <w:t>*</w:t>
            </w:r>
          </w:p>
          <w:p w14:paraId="5E9BB5A0"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3B27A6F7"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5C6BC4E5" w14:textId="16CC7BEC"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hyperlink r:id="rId33" w:history="1">
              <w:r w:rsidRPr="008A5B7B">
                <w:rPr>
                  <w:rStyle w:val="Hipersaitas"/>
                  <w:rFonts w:ascii="Times New Roman" w:eastAsia="Times New Roman" w:hAnsi="Times New Roman" w:cs="Times New Roman"/>
                  <w:sz w:val="24"/>
                  <w:szCs w:val="24"/>
                  <w:lang w:eastAsia="lt-LT"/>
                </w:rPr>
                <w:t>https://www.lrt.lt/naujienos/kultura/12/1555429/meno-zodynelis-kai-nustojame-vertinti-grazu-negrazu-ir-dalyvaujame-kurinyje-kas-yra-instaliacija</w:t>
              </w:r>
            </w:hyperlink>
            <w:r w:rsidRPr="008A5B7B">
              <w:rPr>
                <w:rFonts w:ascii="Times New Roman" w:eastAsia="Times New Roman" w:hAnsi="Times New Roman" w:cs="Times New Roman"/>
                <w:color w:val="000000"/>
                <w:sz w:val="24"/>
                <w:szCs w:val="24"/>
                <w:lang w:eastAsia="lt-LT"/>
              </w:rPr>
              <w:t xml:space="preserve"> </w:t>
            </w:r>
            <w:r w:rsidR="008A5B7B" w:rsidRPr="008A5B7B">
              <w:rPr>
                <w:rFonts w:ascii="Times New Roman" w:hAnsi="Times New Roman" w:cs="Times New Roman"/>
                <w:sz w:val="24"/>
                <w:szCs w:val="24"/>
              </w:rPr>
              <w:t>*</w:t>
            </w:r>
          </w:p>
        </w:tc>
        <w:tc>
          <w:tcPr>
            <w:tcW w:w="2976" w:type="dxa"/>
            <w:shd w:val="clear" w:color="auto" w:fill="FFFFFF" w:themeFill="background1"/>
          </w:tcPr>
          <w:p w14:paraId="4E2D21B1" w14:textId="77777777" w:rsidR="00891ADA" w:rsidRPr="008A5B7B" w:rsidRDefault="00891ADA" w:rsidP="0032772D">
            <w:pPr>
              <w:shd w:val="clear" w:color="auto" w:fill="FFFFFF" w:themeFill="background1"/>
              <w:spacing w:after="0" w:line="240" w:lineRule="auto"/>
              <w:rPr>
                <w:rFonts w:ascii="Times New Roman" w:hAnsi="Times New Roman" w:cs="Times New Roman"/>
                <w:bCs/>
                <w:color w:val="000000"/>
                <w:sz w:val="24"/>
                <w:szCs w:val="24"/>
              </w:rPr>
            </w:pPr>
            <w:r w:rsidRPr="008A5B7B">
              <w:rPr>
                <w:rFonts w:ascii="Times New Roman" w:hAnsi="Times New Roman" w:cs="Times New Roman"/>
                <w:sz w:val="24"/>
                <w:szCs w:val="24"/>
              </w:rPr>
              <w:t xml:space="preserve">* </w:t>
            </w:r>
            <w:r w:rsidRPr="008A5B7B">
              <w:rPr>
                <w:rFonts w:ascii="Times New Roman" w:hAnsi="Times New Roman" w:cs="Times New Roman"/>
                <w:bCs/>
                <w:color w:val="000000"/>
                <w:sz w:val="24"/>
                <w:szCs w:val="24"/>
              </w:rPr>
              <w:t xml:space="preserve">Virtualių muziejų turai Žr. </w:t>
            </w:r>
            <w:hyperlink r:id="rId34" w:history="1">
              <w:r w:rsidRPr="008A5B7B">
                <w:rPr>
                  <w:rStyle w:val="Hipersaitas"/>
                  <w:rFonts w:ascii="Times New Roman" w:hAnsi="Times New Roman" w:cs="Times New Roman"/>
                  <w:bCs/>
                  <w:sz w:val="24"/>
                  <w:szCs w:val="24"/>
                </w:rPr>
                <w:t>https://www.limis.lt/v-tour</w:t>
              </w:r>
            </w:hyperlink>
            <w:r w:rsidRPr="008A5B7B">
              <w:rPr>
                <w:rFonts w:ascii="Times New Roman" w:hAnsi="Times New Roman" w:cs="Times New Roman"/>
                <w:bCs/>
                <w:color w:val="000000"/>
                <w:sz w:val="24"/>
                <w:szCs w:val="24"/>
              </w:rPr>
              <w:t xml:space="preserve"> </w:t>
            </w:r>
          </w:p>
          <w:p w14:paraId="34726A07" w14:textId="77777777" w:rsidR="00891ADA" w:rsidRPr="008A5B7B" w:rsidRDefault="00891ADA" w:rsidP="0032772D">
            <w:pPr>
              <w:shd w:val="clear" w:color="auto" w:fill="FFFFFF" w:themeFill="background1"/>
              <w:spacing w:after="0" w:line="240" w:lineRule="auto"/>
              <w:rPr>
                <w:rFonts w:ascii="Times New Roman" w:hAnsi="Times New Roman" w:cs="Times New Roman"/>
                <w:bCs/>
                <w:color w:val="000000"/>
                <w:sz w:val="24"/>
                <w:szCs w:val="24"/>
              </w:rPr>
            </w:pPr>
          </w:p>
          <w:p w14:paraId="245A6982" w14:textId="39CF8BE0"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 Antano Mončio namų-muziejaus virtualus turas Žr. </w:t>
            </w:r>
            <w:hyperlink r:id="rId35" w:history="1">
              <w:r w:rsidRPr="008A5B7B">
                <w:rPr>
                  <w:rStyle w:val="Hipersaitas"/>
                  <w:rFonts w:ascii="Times New Roman" w:hAnsi="Times New Roman" w:cs="Times New Roman"/>
                  <w:sz w:val="24"/>
                  <w:szCs w:val="24"/>
                </w:rPr>
                <w:t>https://www.antanasmoncys.com/lt/3d-turas/</w:t>
              </w:r>
            </w:hyperlink>
            <w:r w:rsidRPr="008A5B7B">
              <w:rPr>
                <w:rFonts w:ascii="Times New Roman" w:hAnsi="Times New Roman" w:cs="Times New Roman"/>
                <w:sz w:val="24"/>
                <w:szCs w:val="24"/>
              </w:rPr>
              <w:t xml:space="preserve">  </w:t>
            </w:r>
          </w:p>
          <w:p w14:paraId="17DD93BF"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1BBF3ABE"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2D6D72D0" w14:textId="3F35312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hyperlink r:id="rId36" w:history="1">
              <w:r w:rsidRPr="008A5B7B">
                <w:rPr>
                  <w:rStyle w:val="Hipersaitas"/>
                  <w:rFonts w:ascii="Times New Roman" w:hAnsi="Times New Roman" w:cs="Times New Roman"/>
                  <w:sz w:val="24"/>
                  <w:szCs w:val="24"/>
                </w:rPr>
                <w:t>https://artscape.lt/projektas/susitinka-istorijos/meno-instaliacijos/</w:t>
              </w:r>
            </w:hyperlink>
            <w:r w:rsidRPr="008A5B7B">
              <w:rPr>
                <w:rFonts w:ascii="Times New Roman" w:hAnsi="Times New Roman" w:cs="Times New Roman"/>
                <w:sz w:val="24"/>
                <w:szCs w:val="24"/>
              </w:rPr>
              <w:t xml:space="preserve"> </w:t>
            </w:r>
            <w:r w:rsidR="008A5B7B" w:rsidRPr="008A5B7B">
              <w:rPr>
                <w:rFonts w:ascii="Times New Roman" w:hAnsi="Times New Roman" w:cs="Times New Roman"/>
                <w:sz w:val="24"/>
                <w:szCs w:val="24"/>
              </w:rPr>
              <w:t>*</w:t>
            </w:r>
          </w:p>
        </w:tc>
      </w:tr>
      <w:tr w:rsidR="00891ADA" w:rsidRPr="008A5B7B" w14:paraId="15264634" w14:textId="77777777" w:rsidTr="0032772D">
        <w:trPr>
          <w:jc w:val="center"/>
        </w:trPr>
        <w:tc>
          <w:tcPr>
            <w:tcW w:w="1555" w:type="dxa"/>
            <w:shd w:val="clear" w:color="auto" w:fill="FFFFFF" w:themeFill="background1"/>
          </w:tcPr>
          <w:p w14:paraId="60748357"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c>
          <w:tcPr>
            <w:tcW w:w="2268" w:type="dxa"/>
            <w:shd w:val="clear" w:color="auto" w:fill="FFFFFF" w:themeFill="background1"/>
          </w:tcPr>
          <w:p w14:paraId="785FFDF9" w14:textId="77777777"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Dailės žanrai. </w:t>
            </w:r>
          </w:p>
          <w:p w14:paraId="70DF82E9" w14:textId="159F256E"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eastAsia="Times New Roman" w:hAnsi="Times New Roman" w:cs="Times New Roman"/>
                <w:color w:val="70AD47" w:themeColor="accent6"/>
                <w:sz w:val="24"/>
                <w:szCs w:val="24"/>
                <w:lang w:eastAsia="lt-LT"/>
              </w:rPr>
              <w:t xml:space="preserve">BP: </w:t>
            </w:r>
            <w:r w:rsidRPr="008A5B7B">
              <w:rPr>
                <w:rFonts w:ascii="Times New Roman" w:hAnsi="Times New Roman" w:cs="Times New Roman"/>
                <w:color w:val="70AD47" w:themeColor="accent6"/>
                <w:sz w:val="24"/>
                <w:szCs w:val="24"/>
              </w:rPr>
              <w:t xml:space="preserve">Tradicinių dailės žanrų palyginimas įvairiose epochose, dailės kryptyse ir žanrų nykimo reiškinių pažinimas </w:t>
            </w:r>
            <w:r w:rsidRPr="008A5B7B">
              <w:rPr>
                <w:rFonts w:ascii="Times New Roman" w:hAnsi="Times New Roman" w:cs="Times New Roman"/>
                <w:color w:val="70AD47" w:themeColor="accent6"/>
                <w:sz w:val="24"/>
                <w:szCs w:val="24"/>
              </w:rPr>
              <w:lastRenderedPageBreak/>
              <w:t>šiuolaikiniame mene</w:t>
            </w:r>
            <w:r w:rsidRPr="008A5B7B">
              <w:rPr>
                <w:rFonts w:ascii="Times New Roman" w:hAnsi="Times New Roman" w:cs="Times New Roman"/>
                <w:sz w:val="24"/>
                <w:szCs w:val="24"/>
              </w:rPr>
              <w:t>.</w:t>
            </w:r>
          </w:p>
        </w:tc>
        <w:tc>
          <w:tcPr>
            <w:tcW w:w="708" w:type="dxa"/>
            <w:shd w:val="clear" w:color="auto" w:fill="FFFFFF" w:themeFill="background1"/>
            <w:vAlign w:val="center"/>
          </w:tcPr>
          <w:p w14:paraId="49AE0A79" w14:textId="0797A350" w:rsidR="00891ADA" w:rsidRPr="008A5B7B" w:rsidRDefault="00891ADA" w:rsidP="0032772D">
            <w:pPr>
              <w:shd w:val="clear" w:color="auto" w:fill="FFFFFF" w:themeFill="background1"/>
              <w:spacing w:after="0" w:line="240" w:lineRule="auto"/>
              <w:rPr>
                <w:rFonts w:ascii="Times New Roman" w:eastAsia="Times New Roman" w:hAnsi="Times New Roman" w:cs="Times New Roman"/>
                <w:i/>
                <w:iCs/>
                <w:sz w:val="24"/>
                <w:szCs w:val="24"/>
                <w:lang w:eastAsia="lt-LT"/>
              </w:rPr>
            </w:pPr>
            <w:r w:rsidRPr="008A5B7B">
              <w:rPr>
                <w:rFonts w:ascii="Times New Roman" w:hAnsi="Times New Roman" w:cs="Times New Roman"/>
                <w:color w:val="000000"/>
                <w:sz w:val="24"/>
                <w:szCs w:val="24"/>
              </w:rPr>
              <w:lastRenderedPageBreak/>
              <w:t>4</w:t>
            </w:r>
          </w:p>
        </w:tc>
        <w:tc>
          <w:tcPr>
            <w:tcW w:w="4111" w:type="dxa"/>
            <w:shd w:val="clear" w:color="auto" w:fill="FFFFFF" w:themeFill="background1"/>
            <w:vAlign w:val="center"/>
          </w:tcPr>
          <w:p w14:paraId="436F88C3"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Pasirinkto dailės žanro analizė ir pristatymas</w:t>
            </w:r>
          </w:p>
          <w:p w14:paraId="7AFB2C89"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5ADBF69C" w14:textId="7E5A2D2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hAnsi="Times New Roman" w:cs="Times New Roman"/>
                <w:sz w:val="24"/>
                <w:szCs w:val="24"/>
              </w:rPr>
              <w:t xml:space="preserve">Vieno žanro kūrinių virtuali kolekcija    </w:t>
            </w:r>
          </w:p>
        </w:tc>
        <w:tc>
          <w:tcPr>
            <w:tcW w:w="2552" w:type="dxa"/>
            <w:shd w:val="clear" w:color="auto" w:fill="FFFFFF" w:themeFill="background1"/>
          </w:tcPr>
          <w:p w14:paraId="5A3F12DA" w14:textId="36177EC3"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A. Čiurlionytė. Meno istorija. XI–XII kl. Šviesa. 2001.</w:t>
            </w:r>
          </w:p>
          <w:p w14:paraId="1984670B" w14:textId="297B1E93" w:rsidR="00891ADA" w:rsidRPr="008A5B7B" w:rsidRDefault="00891ADA" w:rsidP="0032772D">
            <w:pPr>
              <w:shd w:val="clear" w:color="auto" w:fill="FFFFFF" w:themeFill="background1"/>
              <w:spacing w:after="0" w:line="240" w:lineRule="auto"/>
              <w:rPr>
                <w:rFonts w:ascii="Times New Roman" w:hAnsi="Times New Roman" w:cs="Times New Roman"/>
                <w:color w:val="0563C1" w:themeColor="hyperlink"/>
                <w:sz w:val="24"/>
                <w:szCs w:val="24"/>
                <w:u w:val="single"/>
              </w:rPr>
            </w:pPr>
            <w:r w:rsidRPr="008A5B7B">
              <w:rPr>
                <w:rFonts w:ascii="Times New Roman" w:hAnsi="Times New Roman" w:cs="Times New Roman"/>
                <w:sz w:val="24"/>
                <w:szCs w:val="24"/>
              </w:rPr>
              <w:t xml:space="preserve">Dailininko Vincento </w:t>
            </w:r>
            <w:proofErr w:type="spellStart"/>
            <w:r w:rsidRPr="008A5B7B">
              <w:rPr>
                <w:rFonts w:ascii="Times New Roman" w:hAnsi="Times New Roman" w:cs="Times New Roman"/>
                <w:sz w:val="24"/>
                <w:szCs w:val="24"/>
              </w:rPr>
              <w:t>van</w:t>
            </w:r>
            <w:proofErr w:type="spellEnd"/>
            <w:r w:rsidRPr="008A5B7B">
              <w:rPr>
                <w:rFonts w:ascii="Times New Roman" w:hAnsi="Times New Roman" w:cs="Times New Roman"/>
                <w:sz w:val="24"/>
                <w:szCs w:val="24"/>
              </w:rPr>
              <w:t xml:space="preserve"> Gogo autoportretai Žr. </w:t>
            </w:r>
            <w:hyperlink r:id="rId37" w:history="1">
              <w:r w:rsidRPr="008A5B7B">
                <w:rPr>
                  <w:rStyle w:val="Hipersaitas"/>
                  <w:rFonts w:ascii="Times New Roman" w:hAnsi="Times New Roman" w:cs="Times New Roman"/>
                  <w:sz w:val="24"/>
                  <w:szCs w:val="24"/>
                </w:rPr>
                <w:t>https://www.vangoghm</w:t>
              </w:r>
              <w:r w:rsidRPr="008A5B7B">
                <w:rPr>
                  <w:rStyle w:val="Hipersaitas"/>
                  <w:rFonts w:ascii="Times New Roman" w:hAnsi="Times New Roman" w:cs="Times New Roman"/>
                  <w:sz w:val="24"/>
                  <w:szCs w:val="24"/>
                </w:rPr>
                <w:lastRenderedPageBreak/>
                <w:t>useum.nl/en/collection?q=&amp;Genre=self-portrait</w:t>
              </w:r>
            </w:hyperlink>
            <w:r w:rsidR="008A5B7B" w:rsidRPr="008A5B7B">
              <w:rPr>
                <w:rFonts w:ascii="Times New Roman" w:hAnsi="Times New Roman" w:cs="Times New Roman"/>
                <w:sz w:val="24"/>
                <w:szCs w:val="24"/>
              </w:rPr>
              <w:t>*</w:t>
            </w:r>
          </w:p>
          <w:p w14:paraId="43909E5B"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tc>
        <w:tc>
          <w:tcPr>
            <w:tcW w:w="2976" w:type="dxa"/>
            <w:shd w:val="clear" w:color="auto" w:fill="FFFFFF" w:themeFill="background1"/>
          </w:tcPr>
          <w:p w14:paraId="73F19019" w14:textId="77777777" w:rsidR="00891ADA" w:rsidRPr="008A5B7B" w:rsidRDefault="00891ADA" w:rsidP="0032772D">
            <w:pPr>
              <w:shd w:val="clear" w:color="auto" w:fill="FFFFFF" w:themeFill="background1"/>
              <w:spacing w:after="0" w:line="240" w:lineRule="auto"/>
              <w:rPr>
                <w:rStyle w:val="Hipersaitas"/>
                <w:rFonts w:ascii="Times New Roman" w:hAnsi="Times New Roman" w:cs="Times New Roman"/>
                <w:sz w:val="24"/>
                <w:szCs w:val="24"/>
              </w:rPr>
            </w:pPr>
          </w:p>
          <w:p w14:paraId="3222D9FB" w14:textId="76AB89A5"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hyperlink r:id="rId38" w:history="1">
              <w:r w:rsidRPr="008A5B7B">
                <w:rPr>
                  <w:rStyle w:val="Hipersaitas"/>
                  <w:rFonts w:ascii="Times New Roman" w:hAnsi="Times New Roman" w:cs="Times New Roman"/>
                  <w:sz w:val="24"/>
                  <w:szCs w:val="24"/>
                </w:rPr>
                <w:t>https://makephotogallery.net/</w:t>
              </w:r>
            </w:hyperlink>
            <w:r w:rsidRPr="008A5B7B">
              <w:rPr>
                <w:rFonts w:ascii="Times New Roman" w:hAnsi="Times New Roman" w:cs="Times New Roman"/>
                <w:sz w:val="24"/>
                <w:szCs w:val="24"/>
              </w:rPr>
              <w:t xml:space="preserve"> </w:t>
            </w:r>
            <w:r w:rsidR="008A5B7B" w:rsidRPr="008A5B7B">
              <w:rPr>
                <w:rFonts w:ascii="Times New Roman" w:hAnsi="Times New Roman" w:cs="Times New Roman"/>
                <w:sz w:val="24"/>
                <w:szCs w:val="24"/>
              </w:rPr>
              <w:t>*</w:t>
            </w:r>
          </w:p>
          <w:p w14:paraId="78A41397"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1E17E12D" w14:textId="2DCC6F09"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hyperlink r:id="rId39" w:history="1">
              <w:r w:rsidRPr="008A5B7B">
                <w:rPr>
                  <w:rStyle w:val="Hipersaitas"/>
                  <w:rFonts w:ascii="Times New Roman" w:hAnsi="Times New Roman" w:cs="Times New Roman"/>
                  <w:sz w:val="24"/>
                  <w:szCs w:val="24"/>
                </w:rPr>
                <w:t>https://www.kunstmatrix.com/en</w:t>
              </w:r>
            </w:hyperlink>
            <w:r w:rsidRPr="008A5B7B">
              <w:rPr>
                <w:rFonts w:ascii="Times New Roman" w:hAnsi="Times New Roman" w:cs="Times New Roman"/>
                <w:sz w:val="24"/>
                <w:szCs w:val="24"/>
              </w:rPr>
              <w:t xml:space="preserve"> </w:t>
            </w:r>
            <w:r w:rsidR="008A5B7B" w:rsidRPr="008A5B7B">
              <w:rPr>
                <w:rFonts w:ascii="Times New Roman" w:hAnsi="Times New Roman" w:cs="Times New Roman"/>
                <w:sz w:val="24"/>
                <w:szCs w:val="24"/>
              </w:rPr>
              <w:t>*</w:t>
            </w:r>
          </w:p>
        </w:tc>
      </w:tr>
      <w:tr w:rsidR="00891ADA" w:rsidRPr="008A5B7B" w14:paraId="49F093DE" w14:textId="77777777" w:rsidTr="0032772D">
        <w:trPr>
          <w:jc w:val="center"/>
        </w:trPr>
        <w:tc>
          <w:tcPr>
            <w:tcW w:w="1555" w:type="dxa"/>
            <w:shd w:val="clear" w:color="auto" w:fill="FFFFFF" w:themeFill="background1"/>
          </w:tcPr>
          <w:p w14:paraId="7BAAEF37"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c>
          <w:tcPr>
            <w:tcW w:w="2268" w:type="dxa"/>
            <w:shd w:val="clear" w:color="auto" w:fill="FFFFFF" w:themeFill="background1"/>
          </w:tcPr>
          <w:p w14:paraId="2D658F01" w14:textId="77777777"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Aplinkos stebėjimas ir vaizdavimas. </w:t>
            </w:r>
          </w:p>
          <w:p w14:paraId="67A811C8" w14:textId="2C2BEDA9"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eastAsia="Times New Roman" w:hAnsi="Times New Roman" w:cs="Times New Roman"/>
                <w:color w:val="70AD47" w:themeColor="accent6"/>
                <w:sz w:val="24"/>
                <w:szCs w:val="24"/>
                <w:lang w:eastAsia="lt-LT"/>
              </w:rPr>
              <w:t xml:space="preserve">BP: </w:t>
            </w:r>
            <w:r w:rsidRPr="008A5B7B">
              <w:rPr>
                <w:rFonts w:ascii="Times New Roman" w:hAnsi="Times New Roman" w:cs="Times New Roman"/>
                <w:color w:val="70AD47" w:themeColor="accent6"/>
                <w:sz w:val="24"/>
                <w:szCs w:val="24"/>
              </w:rPr>
              <w:t>Aplinkos (gamtos ir žmogaus sukurtos) stebėjimas, fiksavimas ir kūrybinis interpretavimas tradicinės ir šiuolaikinės dailės priemonėmis.</w:t>
            </w:r>
          </w:p>
        </w:tc>
        <w:tc>
          <w:tcPr>
            <w:tcW w:w="708" w:type="dxa"/>
            <w:shd w:val="clear" w:color="auto" w:fill="FFFFFF" w:themeFill="background1"/>
            <w:vAlign w:val="center"/>
          </w:tcPr>
          <w:p w14:paraId="35BF08CA" w14:textId="217783A3" w:rsidR="00891ADA" w:rsidRPr="008A5B7B" w:rsidRDefault="00891ADA" w:rsidP="0032772D">
            <w:pPr>
              <w:shd w:val="clear" w:color="auto" w:fill="FFFFFF" w:themeFill="background1"/>
              <w:spacing w:after="0" w:line="240" w:lineRule="auto"/>
              <w:rPr>
                <w:rFonts w:ascii="Times New Roman" w:eastAsia="Times New Roman" w:hAnsi="Times New Roman" w:cs="Times New Roman"/>
                <w:i/>
                <w:iCs/>
                <w:sz w:val="24"/>
                <w:szCs w:val="24"/>
                <w:lang w:eastAsia="lt-LT"/>
              </w:rPr>
            </w:pPr>
            <w:r w:rsidRPr="008A5B7B">
              <w:rPr>
                <w:rFonts w:ascii="Times New Roman" w:hAnsi="Times New Roman" w:cs="Times New Roman"/>
                <w:color w:val="000000"/>
                <w:sz w:val="24"/>
                <w:szCs w:val="24"/>
              </w:rPr>
              <w:t>4</w:t>
            </w:r>
          </w:p>
        </w:tc>
        <w:tc>
          <w:tcPr>
            <w:tcW w:w="4111" w:type="dxa"/>
            <w:shd w:val="clear" w:color="auto" w:fill="FFFFFF" w:themeFill="background1"/>
            <w:vAlign w:val="center"/>
          </w:tcPr>
          <w:p w14:paraId="2994766F" w14:textId="1978CFB8"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Vaizdo pro langą kūrybinė interpretacija</w:t>
            </w:r>
          </w:p>
          <w:p w14:paraId="779367CF" w14:textId="3B7F14A6"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0769120C" w14:textId="0FB27CB0"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Fotografijų fragmentavimas</w:t>
            </w:r>
          </w:p>
          <w:p w14:paraId="1F86B2F1"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2E30481F"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Piešimas iš natūros</w:t>
            </w:r>
          </w:p>
          <w:p w14:paraId="27D27F17"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10483509" w14:textId="34FBE79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hAnsi="Times New Roman" w:cs="Times New Roman"/>
                <w:sz w:val="24"/>
                <w:szCs w:val="24"/>
              </w:rPr>
              <w:t>Eskizavimas</w:t>
            </w:r>
          </w:p>
        </w:tc>
        <w:tc>
          <w:tcPr>
            <w:tcW w:w="2552" w:type="dxa"/>
            <w:shd w:val="clear" w:color="auto" w:fill="FFFFFF" w:themeFill="background1"/>
          </w:tcPr>
          <w:p w14:paraId="3D274A4D"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tc>
        <w:tc>
          <w:tcPr>
            <w:tcW w:w="2976" w:type="dxa"/>
            <w:shd w:val="clear" w:color="auto" w:fill="FFFFFF" w:themeFill="background1"/>
          </w:tcPr>
          <w:p w14:paraId="275A3002" w14:textId="47CA53F8"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eastAsia="Times New Roman" w:hAnsi="Times New Roman" w:cs="Times New Roman"/>
                <w:sz w:val="24"/>
                <w:szCs w:val="24"/>
                <w14:ligatures w14:val="none"/>
              </w:rPr>
              <w:t>*</w:t>
            </w:r>
            <w:r w:rsidRPr="008A5B7B">
              <w:rPr>
                <w:rFonts w:ascii="Times New Roman" w:hAnsi="Times New Roman" w:cs="Times New Roman"/>
                <w:sz w:val="24"/>
                <w:szCs w:val="24"/>
              </w:rPr>
              <w:t xml:space="preserve">Piešimo įrankis, leidžiantis naudoti įvairiausius teptukus. Mokiniai pasirenka piešimo įrankį, o programa pati pradeda atsitiktinį piešimą. Žr. </w:t>
            </w:r>
            <w:hyperlink r:id="rId40" w:history="1">
              <w:r w:rsidRPr="008A5B7B">
                <w:rPr>
                  <w:rStyle w:val="Hipersaitas"/>
                  <w:rFonts w:ascii="Times New Roman" w:hAnsi="Times New Roman" w:cs="Times New Roman"/>
                  <w:sz w:val="24"/>
                  <w:szCs w:val="24"/>
                </w:rPr>
                <w:t>https://www.youidraw.com/apps/painter/</w:t>
              </w:r>
            </w:hyperlink>
            <w:r w:rsidRPr="008A5B7B">
              <w:rPr>
                <w:rFonts w:ascii="Times New Roman" w:hAnsi="Times New Roman" w:cs="Times New Roman"/>
                <w:sz w:val="24"/>
                <w:szCs w:val="24"/>
              </w:rPr>
              <w:t xml:space="preserve"> -</w:t>
            </w:r>
          </w:p>
        </w:tc>
      </w:tr>
      <w:tr w:rsidR="00891ADA" w:rsidRPr="008A5B7B" w14:paraId="545B9574" w14:textId="77777777" w:rsidTr="0032772D">
        <w:trPr>
          <w:jc w:val="center"/>
        </w:trPr>
        <w:tc>
          <w:tcPr>
            <w:tcW w:w="1555" w:type="dxa"/>
            <w:shd w:val="clear" w:color="auto" w:fill="FFFFFF" w:themeFill="background1"/>
          </w:tcPr>
          <w:p w14:paraId="1C687B4B"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c>
          <w:tcPr>
            <w:tcW w:w="2268" w:type="dxa"/>
            <w:shd w:val="clear" w:color="auto" w:fill="FFFFFF" w:themeFill="background1"/>
          </w:tcPr>
          <w:p w14:paraId="58816E96" w14:textId="77777777"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Vizualiųjų įspūdžių interpretavimas ir improvizavimas. </w:t>
            </w:r>
          </w:p>
          <w:p w14:paraId="6F4EB141" w14:textId="787C5C76"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eastAsia="Times New Roman" w:hAnsi="Times New Roman" w:cs="Times New Roman"/>
                <w:color w:val="70AD47" w:themeColor="accent6"/>
                <w:sz w:val="24"/>
                <w:szCs w:val="24"/>
                <w:lang w:eastAsia="lt-LT"/>
              </w:rPr>
              <w:t xml:space="preserve">BP: </w:t>
            </w:r>
            <w:r w:rsidRPr="008A5B7B">
              <w:rPr>
                <w:rFonts w:ascii="Times New Roman" w:hAnsi="Times New Roman" w:cs="Times New Roman"/>
                <w:color w:val="70AD47" w:themeColor="accent6"/>
                <w:sz w:val="24"/>
                <w:szCs w:val="24"/>
              </w:rPr>
              <w:t>Vaizdavimo objektų, temų ir idėjų pasirinkimas ir perteikimas šiuolaikinėmis dailės priemonėmis.</w:t>
            </w:r>
          </w:p>
        </w:tc>
        <w:tc>
          <w:tcPr>
            <w:tcW w:w="708" w:type="dxa"/>
            <w:shd w:val="clear" w:color="auto" w:fill="FFFFFF" w:themeFill="background1"/>
            <w:vAlign w:val="center"/>
          </w:tcPr>
          <w:p w14:paraId="38F2EF9E" w14:textId="3D776A5D" w:rsidR="00891ADA" w:rsidRPr="008A5B7B" w:rsidRDefault="00891ADA" w:rsidP="0032772D">
            <w:pPr>
              <w:shd w:val="clear" w:color="auto" w:fill="FFFFFF" w:themeFill="background1"/>
              <w:spacing w:after="0" w:line="240" w:lineRule="auto"/>
              <w:rPr>
                <w:rFonts w:ascii="Times New Roman" w:eastAsia="Times New Roman" w:hAnsi="Times New Roman" w:cs="Times New Roman"/>
                <w:i/>
                <w:iCs/>
                <w:sz w:val="24"/>
                <w:szCs w:val="24"/>
                <w:lang w:eastAsia="lt-LT"/>
              </w:rPr>
            </w:pPr>
            <w:r w:rsidRPr="008A5B7B">
              <w:rPr>
                <w:rFonts w:ascii="Times New Roman" w:hAnsi="Times New Roman" w:cs="Times New Roman"/>
                <w:color w:val="000000"/>
                <w:sz w:val="24"/>
                <w:szCs w:val="24"/>
              </w:rPr>
              <w:t>4</w:t>
            </w:r>
          </w:p>
        </w:tc>
        <w:tc>
          <w:tcPr>
            <w:tcW w:w="4111" w:type="dxa"/>
            <w:shd w:val="clear" w:color="auto" w:fill="FFFFFF" w:themeFill="background1"/>
          </w:tcPr>
          <w:p w14:paraId="5B51F98E"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Skaitmeninė grafika</w:t>
            </w:r>
          </w:p>
          <w:p w14:paraId="0AE4B3DF"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6FE857D8"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Vaizdo instaliacija</w:t>
            </w:r>
          </w:p>
          <w:p w14:paraId="01B955CA"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73B94046"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5CDD9AA8"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Garso instaliacija</w:t>
            </w:r>
          </w:p>
          <w:p w14:paraId="7E6C6C38"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7F20A942" w14:textId="18E98869"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Komikso kūrimas</w:t>
            </w:r>
          </w:p>
          <w:p w14:paraId="44BB31A9" w14:textId="44F52139"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tc>
        <w:tc>
          <w:tcPr>
            <w:tcW w:w="2552" w:type="dxa"/>
            <w:shd w:val="clear" w:color="auto" w:fill="FFFFFF" w:themeFill="background1"/>
          </w:tcPr>
          <w:p w14:paraId="5C6D0014"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tc>
        <w:tc>
          <w:tcPr>
            <w:tcW w:w="2976" w:type="dxa"/>
            <w:shd w:val="clear" w:color="auto" w:fill="FFFFFF" w:themeFill="background1"/>
            <w:vAlign w:val="center"/>
          </w:tcPr>
          <w:p w14:paraId="164FF7DD" w14:textId="460E2495"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w:t>
            </w:r>
            <w:hyperlink r:id="rId41" w:history="1">
              <w:r w:rsidRPr="008A5B7B">
                <w:rPr>
                  <w:rStyle w:val="Hipersaitas"/>
                  <w:rFonts w:ascii="Times New Roman" w:hAnsi="Times New Roman" w:cs="Times New Roman"/>
                  <w:sz w:val="24"/>
                  <w:szCs w:val="24"/>
                </w:rPr>
                <w:t>https://www.clipstudio.net/en/</w:t>
              </w:r>
            </w:hyperlink>
            <w:r w:rsidRPr="008A5B7B">
              <w:rPr>
                <w:rFonts w:ascii="Times New Roman" w:hAnsi="Times New Roman" w:cs="Times New Roman"/>
                <w:sz w:val="24"/>
                <w:szCs w:val="24"/>
              </w:rPr>
              <w:t xml:space="preserve"> </w:t>
            </w:r>
          </w:p>
          <w:p w14:paraId="25FE7B2B"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14E4911C" w14:textId="2EC7E422"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hyperlink r:id="rId42" w:history="1">
              <w:r w:rsidRPr="008A5B7B">
                <w:rPr>
                  <w:rStyle w:val="Hipersaitas"/>
                  <w:rFonts w:ascii="Times New Roman" w:eastAsia="Times New Roman" w:hAnsi="Times New Roman" w:cs="Times New Roman"/>
                  <w:sz w:val="24"/>
                  <w:szCs w:val="24"/>
                  <w:lang w:eastAsia="lt-LT"/>
                </w:rPr>
                <w:t>https://inkscape.org/</w:t>
              </w:r>
            </w:hyperlink>
            <w:r w:rsidRPr="008A5B7B">
              <w:rPr>
                <w:rFonts w:ascii="Times New Roman" w:eastAsia="Times New Roman" w:hAnsi="Times New Roman" w:cs="Times New Roman"/>
                <w:color w:val="000000"/>
                <w:sz w:val="24"/>
                <w:szCs w:val="24"/>
                <w:lang w:eastAsia="lt-LT"/>
              </w:rPr>
              <w:t xml:space="preserve"> </w:t>
            </w:r>
            <w:r w:rsidRPr="008A5B7B">
              <w:rPr>
                <w:rFonts w:ascii="Times New Roman" w:hAnsi="Times New Roman" w:cs="Times New Roman"/>
                <w:sz w:val="24"/>
                <w:szCs w:val="24"/>
              </w:rPr>
              <w:t>*</w:t>
            </w:r>
          </w:p>
          <w:p w14:paraId="1F9F9F03"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5CA8D761" w14:textId="3BEADA23"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Lietuvos Miestai - Raktas į ateitį žr.</w:t>
            </w:r>
            <w:r w:rsidRPr="008A5B7B">
              <w:rPr>
                <w:rFonts w:ascii="Times New Roman" w:hAnsi="Times New Roman" w:cs="Times New Roman"/>
                <w:b/>
                <w:bCs/>
                <w:sz w:val="24"/>
                <w:szCs w:val="24"/>
              </w:rPr>
              <w:t xml:space="preserve"> </w:t>
            </w:r>
            <w:r w:rsidRPr="008A5B7B">
              <w:rPr>
                <w:rFonts w:ascii="Times New Roman" w:hAnsi="Times New Roman" w:cs="Times New Roman"/>
                <w:sz w:val="24"/>
                <w:szCs w:val="24"/>
              </w:rPr>
              <w:t xml:space="preserve"> </w:t>
            </w:r>
            <w:hyperlink r:id="rId43" w:history="1">
              <w:r w:rsidRPr="008A5B7B">
                <w:rPr>
                  <w:rStyle w:val="Hipersaitas"/>
                  <w:rFonts w:ascii="Times New Roman" w:hAnsi="Times New Roman" w:cs="Times New Roman"/>
                  <w:sz w:val="24"/>
                  <w:szCs w:val="24"/>
                </w:rPr>
                <w:t>https://youtu.be/r4rzqz1MHvM?si=ye3S8nghOCyXwI6V</w:t>
              </w:r>
            </w:hyperlink>
            <w:r w:rsidRPr="008A5B7B">
              <w:rPr>
                <w:rFonts w:ascii="Times New Roman" w:hAnsi="Times New Roman" w:cs="Times New Roman"/>
                <w:sz w:val="24"/>
                <w:szCs w:val="24"/>
              </w:rPr>
              <w:t xml:space="preserve"> </w:t>
            </w:r>
            <w:r w:rsidR="008A5B7B" w:rsidRPr="008A5B7B">
              <w:rPr>
                <w:rFonts w:ascii="Times New Roman" w:hAnsi="Times New Roman" w:cs="Times New Roman"/>
                <w:sz w:val="24"/>
                <w:szCs w:val="24"/>
              </w:rPr>
              <w:t>*</w:t>
            </w:r>
          </w:p>
        </w:tc>
      </w:tr>
      <w:tr w:rsidR="00891ADA" w:rsidRPr="008A5B7B" w14:paraId="449C0366" w14:textId="77777777" w:rsidTr="0032772D">
        <w:trPr>
          <w:jc w:val="center"/>
        </w:trPr>
        <w:tc>
          <w:tcPr>
            <w:tcW w:w="1555" w:type="dxa"/>
            <w:shd w:val="clear" w:color="auto" w:fill="FFFFFF" w:themeFill="background1"/>
          </w:tcPr>
          <w:p w14:paraId="3D4B76F5" w14:textId="303B3A32"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Sociokultūrinė aplinka.</w:t>
            </w:r>
          </w:p>
        </w:tc>
        <w:tc>
          <w:tcPr>
            <w:tcW w:w="2268" w:type="dxa"/>
            <w:shd w:val="clear" w:color="auto" w:fill="FFFFFF" w:themeFill="background1"/>
          </w:tcPr>
          <w:p w14:paraId="6B345758" w14:textId="77777777"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Kultūrinis paveldas. </w:t>
            </w:r>
          </w:p>
          <w:p w14:paraId="131F633B" w14:textId="5207BA3D"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eastAsia="Times New Roman" w:hAnsi="Times New Roman" w:cs="Times New Roman"/>
                <w:color w:val="70AD47" w:themeColor="accent6"/>
                <w:sz w:val="24"/>
                <w:szCs w:val="24"/>
                <w:lang w:eastAsia="lt-LT"/>
              </w:rPr>
              <w:t xml:space="preserve">BP: </w:t>
            </w:r>
            <w:r w:rsidRPr="008A5B7B">
              <w:rPr>
                <w:rFonts w:ascii="Times New Roman" w:hAnsi="Times New Roman" w:cs="Times New Roman"/>
                <w:color w:val="70AD47" w:themeColor="accent6"/>
                <w:sz w:val="24"/>
                <w:szCs w:val="24"/>
              </w:rPr>
              <w:t xml:space="preserve">Muziejų (šalies, regiono, artimiausios aplinkos; virtualių užsienio, Lietuvos) ekspozicijų lankymas. Tradicinės ir šiuolaikinės dailės ekspozicijų, meninių </w:t>
            </w:r>
            <w:r w:rsidRPr="008A5B7B">
              <w:rPr>
                <w:rFonts w:ascii="Times New Roman" w:hAnsi="Times New Roman" w:cs="Times New Roman"/>
                <w:color w:val="70AD47" w:themeColor="accent6"/>
                <w:sz w:val="24"/>
                <w:szCs w:val="24"/>
              </w:rPr>
              <w:lastRenderedPageBreak/>
              <w:t>akcijų socialinės kultūrinės reikšmės įvertinimas.</w:t>
            </w:r>
          </w:p>
        </w:tc>
        <w:tc>
          <w:tcPr>
            <w:tcW w:w="708" w:type="dxa"/>
            <w:shd w:val="clear" w:color="auto" w:fill="FFFFFF" w:themeFill="background1"/>
            <w:vAlign w:val="center"/>
          </w:tcPr>
          <w:p w14:paraId="362E9A30" w14:textId="71358530" w:rsidR="00891ADA" w:rsidRPr="008A5B7B" w:rsidRDefault="00891ADA" w:rsidP="0032772D">
            <w:pPr>
              <w:shd w:val="clear" w:color="auto" w:fill="FFFFFF" w:themeFill="background1"/>
              <w:spacing w:after="0" w:line="240" w:lineRule="auto"/>
              <w:rPr>
                <w:rFonts w:ascii="Times New Roman" w:eastAsia="Times New Roman" w:hAnsi="Times New Roman" w:cs="Times New Roman"/>
                <w:i/>
                <w:iCs/>
                <w:sz w:val="24"/>
                <w:szCs w:val="24"/>
                <w:lang w:eastAsia="lt-LT"/>
              </w:rPr>
            </w:pPr>
            <w:r w:rsidRPr="008A5B7B">
              <w:rPr>
                <w:rFonts w:ascii="Times New Roman" w:hAnsi="Times New Roman" w:cs="Times New Roman"/>
                <w:color w:val="000000"/>
                <w:sz w:val="24"/>
                <w:szCs w:val="24"/>
              </w:rPr>
              <w:lastRenderedPageBreak/>
              <w:t>2</w:t>
            </w:r>
          </w:p>
        </w:tc>
        <w:tc>
          <w:tcPr>
            <w:tcW w:w="4111" w:type="dxa"/>
            <w:shd w:val="clear" w:color="auto" w:fill="FFFFFF" w:themeFill="background1"/>
          </w:tcPr>
          <w:p w14:paraId="386CD589"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285AA31A"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Muziejų artimiausioje aplinkoje lankymas </w:t>
            </w:r>
          </w:p>
          <w:p w14:paraId="1FE35B68"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74AA56AF"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01DC2D97"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Galerijų lankymas</w:t>
            </w:r>
          </w:p>
          <w:p w14:paraId="4CC718CF"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41369664" w14:textId="75DE8CCF"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hAnsi="Times New Roman" w:cs="Times New Roman"/>
                <w:sz w:val="24"/>
                <w:szCs w:val="24"/>
              </w:rPr>
              <w:t>Meninė akcija</w:t>
            </w:r>
          </w:p>
        </w:tc>
        <w:tc>
          <w:tcPr>
            <w:tcW w:w="2552" w:type="dxa"/>
            <w:shd w:val="clear" w:color="auto" w:fill="FFFFFF" w:themeFill="background1"/>
          </w:tcPr>
          <w:p w14:paraId="66344ED8"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tc>
        <w:tc>
          <w:tcPr>
            <w:tcW w:w="2976" w:type="dxa"/>
            <w:shd w:val="clear" w:color="auto" w:fill="FFFFFF" w:themeFill="background1"/>
          </w:tcPr>
          <w:p w14:paraId="685E4B27" w14:textId="6084EB10"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Atrandame užmirštą Vilniaus mikrorajonų meną </w:t>
            </w:r>
            <w:hyperlink r:id="rId44" w:history="1">
              <w:r w:rsidRPr="008A5B7B">
                <w:rPr>
                  <w:rStyle w:val="Hipersaitas"/>
                  <w:rFonts w:ascii="Times New Roman" w:hAnsi="Times New Roman" w:cs="Times New Roman"/>
                  <w:sz w:val="24"/>
                  <w:szCs w:val="24"/>
                </w:rPr>
                <w:t>https://www.vilniusyramokykla.lt/pamoka/daile/atrandame-uzmirsta-vilniaus-mikrorajonu-mena/</w:t>
              </w:r>
            </w:hyperlink>
            <w:r w:rsidRPr="008A5B7B">
              <w:rPr>
                <w:rFonts w:ascii="Times New Roman" w:hAnsi="Times New Roman" w:cs="Times New Roman"/>
                <w:sz w:val="24"/>
                <w:szCs w:val="24"/>
              </w:rPr>
              <w:t xml:space="preserve"> *</w:t>
            </w:r>
          </w:p>
          <w:p w14:paraId="097DD17C"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60CE2124" w14:textId="23A5096C"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bCs/>
                <w:color w:val="000000"/>
                <w:sz w:val="24"/>
                <w:szCs w:val="24"/>
              </w:rPr>
              <w:t xml:space="preserve">Virtualių muziejų turai Žr. </w:t>
            </w:r>
            <w:hyperlink r:id="rId45" w:history="1">
              <w:r w:rsidRPr="008A5B7B">
                <w:rPr>
                  <w:rStyle w:val="Hipersaitas"/>
                  <w:rFonts w:ascii="Times New Roman" w:hAnsi="Times New Roman" w:cs="Times New Roman"/>
                  <w:bCs/>
                  <w:sz w:val="24"/>
                  <w:szCs w:val="24"/>
                </w:rPr>
                <w:t>https://www.limis.lt/v-tour</w:t>
              </w:r>
            </w:hyperlink>
            <w:r w:rsidR="008A5B7B" w:rsidRPr="008A5B7B">
              <w:rPr>
                <w:rFonts w:ascii="Times New Roman" w:hAnsi="Times New Roman" w:cs="Times New Roman"/>
                <w:sz w:val="24"/>
                <w:szCs w:val="24"/>
              </w:rPr>
              <w:t>*</w:t>
            </w:r>
          </w:p>
          <w:p w14:paraId="7FC1B079"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r>
      <w:tr w:rsidR="00891ADA" w:rsidRPr="008A5B7B" w14:paraId="48243A18" w14:textId="77777777" w:rsidTr="0032772D">
        <w:trPr>
          <w:jc w:val="center"/>
        </w:trPr>
        <w:tc>
          <w:tcPr>
            <w:tcW w:w="1555" w:type="dxa"/>
            <w:shd w:val="clear" w:color="auto" w:fill="FFFFFF" w:themeFill="background1"/>
          </w:tcPr>
          <w:p w14:paraId="59DF60E1"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c>
          <w:tcPr>
            <w:tcW w:w="2268" w:type="dxa"/>
            <w:shd w:val="clear" w:color="auto" w:fill="FFFFFF" w:themeFill="background1"/>
          </w:tcPr>
          <w:p w14:paraId="30D596D7" w14:textId="77777777"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Dailės istorija. </w:t>
            </w:r>
          </w:p>
          <w:p w14:paraId="69947685" w14:textId="0D089412"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eastAsia="Times New Roman" w:hAnsi="Times New Roman" w:cs="Times New Roman"/>
                <w:color w:val="70AD47" w:themeColor="accent6"/>
                <w:sz w:val="24"/>
                <w:szCs w:val="24"/>
                <w:lang w:eastAsia="lt-LT"/>
              </w:rPr>
              <w:t xml:space="preserve">BP: </w:t>
            </w:r>
            <w:r w:rsidRPr="008A5B7B">
              <w:rPr>
                <w:rFonts w:ascii="Times New Roman" w:hAnsi="Times New Roman" w:cs="Times New Roman"/>
                <w:color w:val="70AD47" w:themeColor="accent6"/>
                <w:sz w:val="24"/>
                <w:szCs w:val="24"/>
              </w:rPr>
              <w:t>Tradicinės dailės (profesionaliosios ir tautodailės) reiškinių tarpusavio įtakų, ištakų ir meninės sąveikos pažinimas.</w:t>
            </w:r>
          </w:p>
        </w:tc>
        <w:tc>
          <w:tcPr>
            <w:tcW w:w="708" w:type="dxa"/>
            <w:shd w:val="clear" w:color="auto" w:fill="FFFFFF" w:themeFill="background1"/>
            <w:vAlign w:val="center"/>
          </w:tcPr>
          <w:p w14:paraId="7F93C3E6" w14:textId="0FAA59EA" w:rsidR="00891ADA" w:rsidRPr="008A5B7B" w:rsidRDefault="00891ADA" w:rsidP="0032772D">
            <w:pPr>
              <w:shd w:val="clear" w:color="auto" w:fill="FFFFFF" w:themeFill="background1"/>
              <w:spacing w:after="0" w:line="240" w:lineRule="auto"/>
              <w:rPr>
                <w:rFonts w:ascii="Times New Roman" w:eastAsia="Times New Roman" w:hAnsi="Times New Roman" w:cs="Times New Roman"/>
                <w:i/>
                <w:iCs/>
                <w:sz w:val="24"/>
                <w:szCs w:val="24"/>
                <w:lang w:eastAsia="lt-LT"/>
              </w:rPr>
            </w:pPr>
            <w:r w:rsidRPr="008A5B7B">
              <w:rPr>
                <w:rFonts w:ascii="Times New Roman" w:hAnsi="Times New Roman" w:cs="Times New Roman"/>
                <w:color w:val="000000"/>
                <w:sz w:val="24"/>
                <w:szCs w:val="24"/>
              </w:rPr>
              <w:t>4</w:t>
            </w:r>
          </w:p>
        </w:tc>
        <w:tc>
          <w:tcPr>
            <w:tcW w:w="4111" w:type="dxa"/>
            <w:shd w:val="clear" w:color="auto" w:fill="FFFFFF" w:themeFill="background1"/>
          </w:tcPr>
          <w:p w14:paraId="55A5BB0A"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Dailininko dirbtuvė</w:t>
            </w:r>
          </w:p>
          <w:p w14:paraId="33F2EB01"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04C09CE0" w14:textId="77777777" w:rsidR="00891ADA" w:rsidRPr="008A5B7B" w:rsidRDefault="00E91788"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 xml:space="preserve">Tautodailės ir profesionalios dailės </w:t>
            </w:r>
            <w:proofErr w:type="spellStart"/>
            <w:r w:rsidRPr="008A5B7B">
              <w:rPr>
                <w:rFonts w:ascii="Times New Roman" w:eastAsia="Times New Roman" w:hAnsi="Times New Roman" w:cs="Times New Roman"/>
                <w:color w:val="000000"/>
                <w:sz w:val="24"/>
                <w:szCs w:val="24"/>
                <w:lang w:eastAsia="lt-LT"/>
              </w:rPr>
              <w:t>pavyzd-ių</w:t>
            </w:r>
            <w:proofErr w:type="spellEnd"/>
            <w:r w:rsidRPr="008A5B7B">
              <w:rPr>
                <w:rFonts w:ascii="Times New Roman" w:eastAsia="Times New Roman" w:hAnsi="Times New Roman" w:cs="Times New Roman"/>
                <w:color w:val="000000"/>
                <w:sz w:val="24"/>
                <w:szCs w:val="24"/>
                <w:lang w:eastAsia="lt-LT"/>
              </w:rPr>
              <w:t xml:space="preserve"> analizė</w:t>
            </w:r>
          </w:p>
          <w:p w14:paraId="5E46F329" w14:textId="77777777" w:rsidR="00E91788" w:rsidRPr="008A5B7B" w:rsidRDefault="00E91788"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19AD15C6" w14:textId="77777777" w:rsidR="00E91788" w:rsidRPr="008A5B7B" w:rsidRDefault="00E91788"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Kūrybinės užduotys, jungiančios profesionaliąją dailę ir tautodailę</w:t>
            </w:r>
          </w:p>
          <w:p w14:paraId="62682FCD" w14:textId="77777777" w:rsidR="00E91788" w:rsidRPr="008A5B7B" w:rsidRDefault="00E91788"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342DCC33" w14:textId="77777777" w:rsidR="00E91788" w:rsidRPr="008A5B7B" w:rsidRDefault="00E91788"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4ECCFFEB" w14:textId="77777777" w:rsidR="00E91788" w:rsidRPr="008A5B7B" w:rsidRDefault="00E91788"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Tautodailės atspindžiai profesionalioje dailėje</w:t>
            </w:r>
          </w:p>
          <w:p w14:paraId="18A6D201" w14:textId="77777777" w:rsidR="00E91788" w:rsidRPr="008A5B7B" w:rsidRDefault="00E91788"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4577C0F3" w14:textId="3215AC37" w:rsidR="00E91788" w:rsidRPr="008A5B7B" w:rsidRDefault="00E91788"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roofErr w:type="spellStart"/>
            <w:r w:rsidRPr="008A5B7B">
              <w:rPr>
                <w:rFonts w:ascii="Times New Roman" w:eastAsia="Times New Roman" w:hAnsi="Times New Roman" w:cs="Times New Roman"/>
                <w:color w:val="000000"/>
                <w:sz w:val="24"/>
                <w:szCs w:val="24"/>
                <w:lang w:eastAsia="lt-LT"/>
              </w:rPr>
              <w:t>Muziejš</w:t>
            </w:r>
            <w:proofErr w:type="spellEnd"/>
            <w:r w:rsidRPr="008A5B7B">
              <w:rPr>
                <w:rFonts w:ascii="Times New Roman" w:eastAsia="Times New Roman" w:hAnsi="Times New Roman" w:cs="Times New Roman"/>
                <w:color w:val="000000"/>
                <w:sz w:val="24"/>
                <w:szCs w:val="24"/>
                <w:lang w:eastAsia="lt-LT"/>
              </w:rPr>
              <w:t xml:space="preserve"> lankymas</w:t>
            </w:r>
          </w:p>
        </w:tc>
        <w:tc>
          <w:tcPr>
            <w:tcW w:w="2552" w:type="dxa"/>
            <w:shd w:val="clear" w:color="auto" w:fill="FFFFFF" w:themeFill="background1"/>
          </w:tcPr>
          <w:p w14:paraId="0E3183B0"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A. Čiurlionytė. Dailė. 1-oji kn.11–12 kl. Šviesa, 2005.</w:t>
            </w:r>
          </w:p>
          <w:p w14:paraId="1C95A698"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 A. Čiurlionytė. Dailė. 1-oji kn.11–12 kl. Šviesa, 2005.</w:t>
            </w:r>
          </w:p>
          <w:p w14:paraId="3623221E"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I. </w:t>
            </w:r>
            <w:proofErr w:type="spellStart"/>
            <w:r w:rsidRPr="008A5B7B">
              <w:rPr>
                <w:rFonts w:ascii="Times New Roman" w:hAnsi="Times New Roman" w:cs="Times New Roman"/>
                <w:sz w:val="24"/>
                <w:szCs w:val="24"/>
              </w:rPr>
              <w:t>Staknienė</w:t>
            </w:r>
            <w:proofErr w:type="spellEnd"/>
            <w:r w:rsidRPr="008A5B7B">
              <w:rPr>
                <w:rFonts w:ascii="Times New Roman" w:hAnsi="Times New Roman" w:cs="Times New Roman"/>
                <w:sz w:val="24"/>
                <w:szCs w:val="24"/>
              </w:rPr>
              <w:t xml:space="preserve">, </w:t>
            </w:r>
            <w:proofErr w:type="spellStart"/>
            <w:r w:rsidRPr="008A5B7B">
              <w:rPr>
                <w:rFonts w:ascii="Times New Roman" w:hAnsi="Times New Roman" w:cs="Times New Roman"/>
                <w:sz w:val="24"/>
                <w:szCs w:val="24"/>
              </w:rPr>
              <w:t>R.Zareckienė</w:t>
            </w:r>
            <w:proofErr w:type="spellEnd"/>
            <w:r w:rsidRPr="008A5B7B">
              <w:rPr>
                <w:rFonts w:ascii="Times New Roman" w:hAnsi="Times New Roman" w:cs="Times New Roman"/>
                <w:sz w:val="24"/>
                <w:szCs w:val="24"/>
              </w:rPr>
              <w:t xml:space="preserve"> Dailė. Kūrybinės užduotys „Tradicijos, naujovės, požiūriai“ XI-XII klasei. Šviesa, 2014.</w:t>
            </w:r>
          </w:p>
          <w:p w14:paraId="1E31FAC1"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tc>
        <w:tc>
          <w:tcPr>
            <w:tcW w:w="2976" w:type="dxa"/>
            <w:shd w:val="clear" w:color="auto" w:fill="FFFFFF" w:themeFill="background1"/>
          </w:tcPr>
          <w:p w14:paraId="3D3E1536" w14:textId="77777777" w:rsidR="00891ADA" w:rsidRPr="008A5B7B" w:rsidRDefault="00891ADA" w:rsidP="0032772D">
            <w:pPr>
              <w:shd w:val="clear" w:color="auto" w:fill="FFFFFF" w:themeFill="background1"/>
              <w:spacing w:after="0" w:line="240" w:lineRule="auto"/>
              <w:rPr>
                <w:rFonts w:ascii="Times New Roman" w:hAnsi="Times New Roman" w:cs="Times New Roman"/>
                <w:bCs/>
                <w:color w:val="000000"/>
                <w:sz w:val="24"/>
                <w:szCs w:val="24"/>
              </w:rPr>
            </w:pPr>
          </w:p>
          <w:p w14:paraId="1E8C811F"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Metropoliteno muziejus</w:t>
            </w:r>
          </w:p>
          <w:p w14:paraId="0F424AA5"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hyperlink r:id="rId46" w:history="1">
              <w:r w:rsidRPr="008A5B7B">
                <w:rPr>
                  <w:rStyle w:val="Hipersaitas"/>
                  <w:rFonts w:ascii="Times New Roman" w:eastAsia="Times New Roman" w:hAnsi="Times New Roman" w:cs="Times New Roman"/>
                  <w:sz w:val="24"/>
                  <w:szCs w:val="24"/>
                  <w:lang w:eastAsia="lt-LT"/>
                </w:rPr>
                <w:t>https://www.metmuseum.org/</w:t>
              </w:r>
            </w:hyperlink>
            <w:r w:rsidRPr="008A5B7B">
              <w:rPr>
                <w:rFonts w:ascii="Times New Roman" w:eastAsia="Times New Roman" w:hAnsi="Times New Roman" w:cs="Times New Roman"/>
                <w:color w:val="000000"/>
                <w:sz w:val="24"/>
                <w:szCs w:val="24"/>
                <w:lang w:eastAsia="lt-LT"/>
              </w:rPr>
              <w:t xml:space="preserve"> </w:t>
            </w:r>
            <w:r w:rsidRPr="008A5B7B">
              <w:rPr>
                <w:rFonts w:ascii="Times New Roman" w:hAnsi="Times New Roman" w:cs="Times New Roman"/>
                <w:sz w:val="24"/>
                <w:szCs w:val="24"/>
              </w:rPr>
              <w:t>*</w:t>
            </w:r>
          </w:p>
          <w:p w14:paraId="7D36613F"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 xml:space="preserve">Luvras </w:t>
            </w:r>
          </w:p>
          <w:p w14:paraId="51106BDB"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hyperlink r:id="rId47" w:history="1">
              <w:r w:rsidRPr="008A5B7B">
                <w:rPr>
                  <w:rStyle w:val="Hipersaitas"/>
                  <w:rFonts w:ascii="Times New Roman" w:eastAsia="Times New Roman" w:hAnsi="Times New Roman" w:cs="Times New Roman"/>
                  <w:sz w:val="24"/>
                  <w:szCs w:val="24"/>
                  <w:lang w:eastAsia="lt-LT"/>
                </w:rPr>
                <w:t>https://www.louvre.fr/en</w:t>
              </w:r>
            </w:hyperlink>
            <w:r w:rsidRPr="008A5B7B">
              <w:rPr>
                <w:rFonts w:ascii="Times New Roman" w:eastAsia="Times New Roman" w:hAnsi="Times New Roman" w:cs="Times New Roman"/>
                <w:color w:val="000000"/>
                <w:sz w:val="24"/>
                <w:szCs w:val="24"/>
                <w:lang w:eastAsia="lt-LT"/>
              </w:rPr>
              <w:t xml:space="preserve"> </w:t>
            </w:r>
            <w:r w:rsidRPr="008A5B7B">
              <w:rPr>
                <w:rFonts w:ascii="Times New Roman" w:hAnsi="Times New Roman" w:cs="Times New Roman"/>
                <w:sz w:val="24"/>
                <w:szCs w:val="24"/>
              </w:rPr>
              <w:t>*</w:t>
            </w:r>
          </w:p>
          <w:p w14:paraId="576B080D" w14:textId="77777777" w:rsidR="008A5B7B" w:rsidRDefault="008A5B7B" w:rsidP="0032772D">
            <w:pPr>
              <w:shd w:val="clear" w:color="auto" w:fill="FFFFFF" w:themeFill="background1"/>
              <w:spacing w:after="0" w:line="240" w:lineRule="auto"/>
              <w:rPr>
                <w:rFonts w:ascii="Times New Roman" w:hAnsi="Times New Roman" w:cs="Times New Roman"/>
                <w:sz w:val="24"/>
                <w:szCs w:val="24"/>
              </w:rPr>
            </w:pPr>
          </w:p>
          <w:p w14:paraId="11C0984E" w14:textId="4020D023" w:rsidR="00891ADA" w:rsidRPr="008A5B7B" w:rsidRDefault="00891ADA" w:rsidP="0032772D">
            <w:pPr>
              <w:shd w:val="clear" w:color="auto" w:fill="FFFFFF" w:themeFill="background1"/>
              <w:spacing w:after="0" w:line="240" w:lineRule="auto"/>
              <w:rPr>
                <w:rFonts w:ascii="Times New Roman" w:hAnsi="Times New Roman" w:cs="Times New Roman"/>
                <w:bCs/>
                <w:color w:val="000000"/>
                <w:sz w:val="24"/>
                <w:szCs w:val="24"/>
              </w:rPr>
            </w:pPr>
            <w:r w:rsidRPr="008A5B7B">
              <w:rPr>
                <w:rFonts w:ascii="Times New Roman" w:hAnsi="Times New Roman" w:cs="Times New Roman"/>
                <w:bCs/>
                <w:color w:val="000000"/>
                <w:sz w:val="24"/>
                <w:szCs w:val="24"/>
              </w:rPr>
              <w:t xml:space="preserve">Lietuvos dailės muziejaus virtualios parodos. Žr. </w:t>
            </w:r>
            <w:hyperlink r:id="rId48" w:history="1">
              <w:r w:rsidRPr="008A5B7B">
                <w:rPr>
                  <w:rStyle w:val="Hipersaitas"/>
                  <w:rFonts w:ascii="Times New Roman" w:hAnsi="Times New Roman" w:cs="Times New Roman"/>
                  <w:bCs/>
                  <w:sz w:val="24"/>
                  <w:szCs w:val="24"/>
                </w:rPr>
                <w:t>https://www.limis.lt/v-exhibition</w:t>
              </w:r>
            </w:hyperlink>
            <w:r w:rsidRPr="008A5B7B">
              <w:rPr>
                <w:rFonts w:ascii="Times New Roman" w:hAnsi="Times New Roman" w:cs="Times New Roman"/>
                <w:bCs/>
                <w:color w:val="000000"/>
                <w:sz w:val="24"/>
                <w:szCs w:val="24"/>
              </w:rPr>
              <w:t xml:space="preserve"> </w:t>
            </w:r>
            <w:r w:rsidR="008A5B7B" w:rsidRPr="008A5B7B">
              <w:rPr>
                <w:rFonts w:ascii="Times New Roman" w:hAnsi="Times New Roman" w:cs="Times New Roman"/>
                <w:sz w:val="24"/>
                <w:szCs w:val="24"/>
              </w:rPr>
              <w:t>*</w:t>
            </w:r>
          </w:p>
          <w:p w14:paraId="249F9A17" w14:textId="77777777" w:rsidR="00891ADA" w:rsidRPr="008A5B7B" w:rsidRDefault="00891ADA" w:rsidP="0032772D">
            <w:pPr>
              <w:shd w:val="clear" w:color="auto" w:fill="FFFFFF" w:themeFill="background1"/>
              <w:spacing w:after="0" w:line="240" w:lineRule="auto"/>
              <w:rPr>
                <w:rFonts w:ascii="Times New Roman" w:hAnsi="Times New Roman" w:cs="Times New Roman"/>
                <w:bCs/>
                <w:color w:val="000000"/>
                <w:sz w:val="24"/>
                <w:szCs w:val="24"/>
              </w:rPr>
            </w:pPr>
          </w:p>
          <w:p w14:paraId="19E72F36" w14:textId="74448D07" w:rsidR="00891ADA" w:rsidRPr="008A5B7B" w:rsidRDefault="00891ADA" w:rsidP="0032772D">
            <w:pPr>
              <w:shd w:val="clear" w:color="auto" w:fill="FFFFFF" w:themeFill="background1"/>
              <w:spacing w:after="0" w:line="240" w:lineRule="auto"/>
              <w:rPr>
                <w:rFonts w:ascii="Times New Roman" w:hAnsi="Times New Roman" w:cs="Times New Roman"/>
                <w:color w:val="000000"/>
                <w:sz w:val="24"/>
                <w:szCs w:val="24"/>
              </w:rPr>
            </w:pPr>
            <w:r w:rsidRPr="008A5B7B">
              <w:rPr>
                <w:rFonts w:ascii="Times New Roman" w:hAnsi="Times New Roman" w:cs="Times New Roman"/>
                <w:color w:val="000000"/>
                <w:sz w:val="24"/>
                <w:szCs w:val="24"/>
              </w:rPr>
              <w:t xml:space="preserve">Dailininko </w:t>
            </w:r>
            <w:proofErr w:type="spellStart"/>
            <w:r w:rsidRPr="008A5B7B">
              <w:rPr>
                <w:rFonts w:ascii="Times New Roman" w:hAnsi="Times New Roman" w:cs="Times New Roman"/>
                <w:color w:val="000000"/>
                <w:sz w:val="24"/>
                <w:szCs w:val="24"/>
              </w:rPr>
              <w:t>Anri</w:t>
            </w:r>
            <w:proofErr w:type="spellEnd"/>
            <w:r w:rsidRPr="008A5B7B">
              <w:rPr>
                <w:rFonts w:ascii="Times New Roman" w:hAnsi="Times New Roman" w:cs="Times New Roman"/>
                <w:color w:val="000000"/>
                <w:sz w:val="24"/>
                <w:szCs w:val="24"/>
              </w:rPr>
              <w:t xml:space="preserve"> Matiso koliažo technika Žr. </w:t>
            </w:r>
          </w:p>
          <w:p w14:paraId="550AEFB3" w14:textId="45DD9A64" w:rsidR="00891ADA" w:rsidRPr="008A5B7B" w:rsidRDefault="00891ADA" w:rsidP="0032772D">
            <w:pPr>
              <w:shd w:val="clear" w:color="auto" w:fill="FFFFFF" w:themeFill="background1"/>
              <w:spacing w:after="0" w:line="240" w:lineRule="auto"/>
              <w:rPr>
                <w:rFonts w:ascii="Times New Roman" w:hAnsi="Times New Roman" w:cs="Times New Roman"/>
                <w:bCs/>
                <w:color w:val="000000"/>
                <w:sz w:val="24"/>
                <w:szCs w:val="24"/>
              </w:rPr>
            </w:pPr>
            <w:hyperlink r:id="rId49" w:history="1">
              <w:r w:rsidRPr="008A5B7B">
                <w:rPr>
                  <w:rStyle w:val="Hipersaitas"/>
                  <w:rFonts w:ascii="Times New Roman" w:hAnsi="Times New Roman" w:cs="Times New Roman"/>
                  <w:bCs/>
                  <w:sz w:val="24"/>
                  <w:szCs w:val="24"/>
                </w:rPr>
                <w:t>https://youtu.be/C6IOIM6vGck?si=qx0TRYlBIB1F5Ebb</w:t>
              </w:r>
            </w:hyperlink>
            <w:r w:rsidR="008A5B7B" w:rsidRPr="008A5B7B">
              <w:rPr>
                <w:rFonts w:ascii="Times New Roman" w:hAnsi="Times New Roman" w:cs="Times New Roman"/>
                <w:sz w:val="24"/>
                <w:szCs w:val="24"/>
              </w:rPr>
              <w:t>*</w:t>
            </w:r>
          </w:p>
          <w:p w14:paraId="7E6D74BC"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r>
      <w:tr w:rsidR="00891ADA" w:rsidRPr="008A5B7B" w14:paraId="14DC4D14" w14:textId="77777777" w:rsidTr="0032772D">
        <w:trPr>
          <w:jc w:val="center"/>
        </w:trPr>
        <w:tc>
          <w:tcPr>
            <w:tcW w:w="1555" w:type="dxa"/>
            <w:shd w:val="clear" w:color="auto" w:fill="FFFFFF" w:themeFill="background1"/>
          </w:tcPr>
          <w:p w14:paraId="75917AFA"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c>
          <w:tcPr>
            <w:tcW w:w="2268" w:type="dxa"/>
            <w:shd w:val="clear" w:color="auto" w:fill="FFFFFF" w:themeFill="background1"/>
          </w:tcPr>
          <w:p w14:paraId="6285B448" w14:textId="77777777"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Etninė kultūra. </w:t>
            </w:r>
          </w:p>
          <w:p w14:paraId="6927CA98" w14:textId="3E621AF4"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eastAsia="Times New Roman" w:hAnsi="Times New Roman" w:cs="Times New Roman"/>
                <w:color w:val="70AD47" w:themeColor="accent6"/>
                <w:sz w:val="24"/>
                <w:szCs w:val="24"/>
                <w:lang w:eastAsia="lt-LT"/>
              </w:rPr>
              <w:t xml:space="preserve">BP: </w:t>
            </w:r>
            <w:r w:rsidRPr="008A5B7B">
              <w:rPr>
                <w:rFonts w:ascii="Times New Roman" w:hAnsi="Times New Roman" w:cs="Times New Roman"/>
                <w:color w:val="70AD47" w:themeColor="accent6"/>
                <w:sz w:val="24"/>
                <w:szCs w:val="24"/>
              </w:rPr>
              <w:t>Tautodailės ir skirtingų šalių paveldo įtaka šiuolaikinei dailei.</w:t>
            </w:r>
          </w:p>
        </w:tc>
        <w:tc>
          <w:tcPr>
            <w:tcW w:w="708" w:type="dxa"/>
            <w:shd w:val="clear" w:color="auto" w:fill="FFFFFF" w:themeFill="background1"/>
            <w:vAlign w:val="center"/>
          </w:tcPr>
          <w:p w14:paraId="36941A23" w14:textId="0C2B8305" w:rsidR="00891ADA" w:rsidRPr="008A5B7B" w:rsidRDefault="00891ADA" w:rsidP="0032772D">
            <w:pPr>
              <w:shd w:val="clear" w:color="auto" w:fill="FFFFFF" w:themeFill="background1"/>
              <w:spacing w:after="0" w:line="240" w:lineRule="auto"/>
              <w:rPr>
                <w:rFonts w:ascii="Times New Roman" w:eastAsia="Times New Roman" w:hAnsi="Times New Roman" w:cs="Times New Roman"/>
                <w:i/>
                <w:iCs/>
                <w:sz w:val="24"/>
                <w:szCs w:val="24"/>
                <w:lang w:eastAsia="lt-LT"/>
              </w:rPr>
            </w:pPr>
            <w:r w:rsidRPr="008A5B7B">
              <w:rPr>
                <w:rFonts w:ascii="Times New Roman" w:hAnsi="Times New Roman" w:cs="Times New Roman"/>
                <w:color w:val="000000"/>
                <w:sz w:val="24"/>
                <w:szCs w:val="24"/>
              </w:rPr>
              <w:t>2</w:t>
            </w:r>
          </w:p>
        </w:tc>
        <w:tc>
          <w:tcPr>
            <w:tcW w:w="4111" w:type="dxa"/>
            <w:shd w:val="clear" w:color="auto" w:fill="FFFFFF" w:themeFill="background1"/>
          </w:tcPr>
          <w:p w14:paraId="4516ABF0" w14:textId="77777777" w:rsidR="00891ADA" w:rsidRPr="008A5B7B" w:rsidRDefault="0032772D"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Etninių motyvų tyrimas ir panaudojimas kūrybinėje raiškoje</w:t>
            </w:r>
          </w:p>
          <w:p w14:paraId="4B622823" w14:textId="77777777" w:rsidR="0032772D" w:rsidRPr="008A5B7B" w:rsidRDefault="0032772D"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36356CFA" w14:textId="1F220EE6" w:rsidR="0032772D" w:rsidRPr="008A5B7B" w:rsidRDefault="0032772D"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Asmeninio talismano kūrimas, remiantis tautodailės simbolika</w:t>
            </w:r>
          </w:p>
        </w:tc>
        <w:tc>
          <w:tcPr>
            <w:tcW w:w="2552" w:type="dxa"/>
            <w:shd w:val="clear" w:color="auto" w:fill="FFFFFF" w:themeFill="background1"/>
          </w:tcPr>
          <w:p w14:paraId="3AA28159"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tc>
        <w:tc>
          <w:tcPr>
            <w:tcW w:w="2976" w:type="dxa"/>
            <w:shd w:val="clear" w:color="auto" w:fill="FFFFFF" w:themeFill="background1"/>
          </w:tcPr>
          <w:p w14:paraId="34D8E6EE" w14:textId="7E60C304" w:rsidR="00891ADA" w:rsidRPr="008A5B7B" w:rsidRDefault="00891ADA" w:rsidP="0032772D">
            <w:pPr>
              <w:shd w:val="clear" w:color="auto" w:fill="FFFFFF" w:themeFill="background1"/>
              <w:spacing w:after="0" w:line="240" w:lineRule="auto"/>
              <w:rPr>
                <w:rFonts w:ascii="Times New Roman" w:hAnsi="Times New Roman" w:cs="Times New Roman"/>
                <w:bCs/>
                <w:color w:val="000000"/>
                <w:sz w:val="24"/>
                <w:szCs w:val="24"/>
              </w:rPr>
            </w:pPr>
            <w:r w:rsidRPr="008A5B7B">
              <w:rPr>
                <w:rFonts w:ascii="Times New Roman" w:hAnsi="Times New Roman" w:cs="Times New Roman"/>
                <w:bCs/>
                <w:color w:val="000000"/>
                <w:sz w:val="24"/>
                <w:szCs w:val="24"/>
              </w:rPr>
              <w:t xml:space="preserve">Lietuvos integrali muziejų informacinė sistema Žr. </w:t>
            </w:r>
            <w:hyperlink r:id="rId50" w:history="1">
              <w:r w:rsidRPr="008A5B7B">
                <w:rPr>
                  <w:rStyle w:val="Hipersaitas"/>
                  <w:rFonts w:ascii="Times New Roman" w:hAnsi="Times New Roman" w:cs="Times New Roman"/>
                  <w:bCs/>
                  <w:sz w:val="24"/>
                  <w:szCs w:val="24"/>
                </w:rPr>
                <w:t>https://www.limis.lt/</w:t>
              </w:r>
            </w:hyperlink>
            <w:r w:rsidRPr="008A5B7B">
              <w:rPr>
                <w:rFonts w:ascii="Times New Roman" w:hAnsi="Times New Roman" w:cs="Times New Roman"/>
                <w:bCs/>
                <w:color w:val="000000"/>
                <w:sz w:val="24"/>
                <w:szCs w:val="24"/>
              </w:rPr>
              <w:t xml:space="preserve"> </w:t>
            </w:r>
            <w:r w:rsidR="008A5B7B" w:rsidRPr="008A5B7B">
              <w:rPr>
                <w:rFonts w:ascii="Times New Roman" w:hAnsi="Times New Roman" w:cs="Times New Roman"/>
                <w:sz w:val="24"/>
                <w:szCs w:val="24"/>
              </w:rPr>
              <w:t>*</w:t>
            </w:r>
          </w:p>
          <w:p w14:paraId="0748F499"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r>
      <w:tr w:rsidR="00891ADA" w:rsidRPr="008A5B7B" w14:paraId="0D7E0787" w14:textId="77777777" w:rsidTr="0032772D">
        <w:trPr>
          <w:jc w:val="center"/>
        </w:trPr>
        <w:tc>
          <w:tcPr>
            <w:tcW w:w="1555" w:type="dxa"/>
            <w:shd w:val="clear" w:color="auto" w:fill="FFFFFF" w:themeFill="background1"/>
          </w:tcPr>
          <w:p w14:paraId="0B2D788A"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c>
          <w:tcPr>
            <w:tcW w:w="2268" w:type="dxa"/>
            <w:shd w:val="clear" w:color="auto" w:fill="FFFFFF" w:themeFill="background1"/>
          </w:tcPr>
          <w:p w14:paraId="36F390BF" w14:textId="77777777"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Švenčių puošimo tradicijos. </w:t>
            </w:r>
          </w:p>
          <w:p w14:paraId="6A7608AB" w14:textId="3904CCE6"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eastAsia="Times New Roman" w:hAnsi="Times New Roman" w:cs="Times New Roman"/>
                <w:color w:val="70AD47" w:themeColor="accent6"/>
                <w:sz w:val="24"/>
                <w:szCs w:val="24"/>
                <w:lang w:eastAsia="lt-LT"/>
              </w:rPr>
              <w:t xml:space="preserve">BP: </w:t>
            </w:r>
            <w:r w:rsidRPr="008A5B7B">
              <w:rPr>
                <w:rFonts w:ascii="Times New Roman" w:hAnsi="Times New Roman" w:cs="Times New Roman"/>
                <w:color w:val="70AD47" w:themeColor="accent6"/>
                <w:sz w:val="24"/>
                <w:szCs w:val="24"/>
              </w:rPr>
              <w:t>Analizuoja, apibūdina ir vertina šiuolaikinių renginių vizualiuosius bruožus</w:t>
            </w:r>
            <w:r w:rsidRPr="008A5B7B">
              <w:rPr>
                <w:rFonts w:ascii="Times New Roman" w:hAnsi="Times New Roman" w:cs="Times New Roman"/>
                <w:sz w:val="24"/>
                <w:szCs w:val="24"/>
              </w:rPr>
              <w:t>.</w:t>
            </w:r>
          </w:p>
        </w:tc>
        <w:tc>
          <w:tcPr>
            <w:tcW w:w="708" w:type="dxa"/>
            <w:shd w:val="clear" w:color="auto" w:fill="FFFFFF" w:themeFill="background1"/>
            <w:vAlign w:val="center"/>
          </w:tcPr>
          <w:p w14:paraId="4D376D59" w14:textId="5BA271C0" w:rsidR="00891ADA" w:rsidRPr="008A5B7B" w:rsidRDefault="00891ADA" w:rsidP="0032772D">
            <w:pPr>
              <w:shd w:val="clear" w:color="auto" w:fill="FFFFFF" w:themeFill="background1"/>
              <w:spacing w:after="0" w:line="240" w:lineRule="auto"/>
              <w:rPr>
                <w:rFonts w:ascii="Times New Roman" w:eastAsia="Times New Roman" w:hAnsi="Times New Roman" w:cs="Times New Roman"/>
                <w:i/>
                <w:iCs/>
                <w:sz w:val="24"/>
                <w:szCs w:val="24"/>
                <w:lang w:eastAsia="lt-LT"/>
              </w:rPr>
            </w:pPr>
            <w:r w:rsidRPr="008A5B7B">
              <w:rPr>
                <w:rFonts w:ascii="Times New Roman" w:hAnsi="Times New Roman" w:cs="Times New Roman"/>
                <w:color w:val="000000"/>
                <w:sz w:val="24"/>
                <w:szCs w:val="24"/>
              </w:rPr>
              <w:t>4</w:t>
            </w:r>
          </w:p>
        </w:tc>
        <w:tc>
          <w:tcPr>
            <w:tcW w:w="4111" w:type="dxa"/>
            <w:shd w:val="clear" w:color="auto" w:fill="FFFFFF" w:themeFill="background1"/>
          </w:tcPr>
          <w:p w14:paraId="72A68974" w14:textId="77777777" w:rsidR="00891ADA" w:rsidRPr="008A5B7B" w:rsidRDefault="0032772D"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Tradicinių švenčių simbolių kūrybinis interpretavimas</w:t>
            </w:r>
          </w:p>
          <w:p w14:paraId="223DBEB1" w14:textId="77777777" w:rsidR="0032772D" w:rsidRPr="008A5B7B" w:rsidRDefault="0032772D"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37FBF467" w14:textId="3D5650F4" w:rsidR="0032772D" w:rsidRPr="008A5B7B" w:rsidRDefault="0032772D"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Kalėdinės vitrinos dekoravimas</w:t>
            </w:r>
          </w:p>
        </w:tc>
        <w:tc>
          <w:tcPr>
            <w:tcW w:w="2552" w:type="dxa"/>
            <w:shd w:val="clear" w:color="auto" w:fill="FFFFFF" w:themeFill="background1"/>
          </w:tcPr>
          <w:p w14:paraId="64793196" w14:textId="2773A23B"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roofErr w:type="spellStart"/>
            <w:r w:rsidRPr="008A5B7B">
              <w:rPr>
                <w:rFonts w:ascii="Times New Roman" w:eastAsia="Times New Roman" w:hAnsi="Times New Roman" w:cs="Times New Roman"/>
                <w:color w:val="000000"/>
                <w:sz w:val="24"/>
                <w:szCs w:val="24"/>
                <w:lang w:eastAsia="lt-LT"/>
              </w:rPr>
              <w:t>J.Adomonis</w:t>
            </w:r>
            <w:proofErr w:type="spellEnd"/>
            <w:r w:rsidRPr="008A5B7B">
              <w:rPr>
                <w:rFonts w:ascii="Times New Roman" w:eastAsia="Times New Roman" w:hAnsi="Times New Roman" w:cs="Times New Roman"/>
                <w:color w:val="000000"/>
                <w:sz w:val="24"/>
                <w:szCs w:val="24"/>
                <w:lang w:eastAsia="lt-LT"/>
              </w:rPr>
              <w:t xml:space="preserve"> „Nuo taško iki sintezės (taikomosios dailės kompozicijos pagrindai)“, VDA, 2008.</w:t>
            </w:r>
          </w:p>
          <w:p w14:paraId="57DBF439"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tc>
        <w:tc>
          <w:tcPr>
            <w:tcW w:w="2976" w:type="dxa"/>
            <w:shd w:val="clear" w:color="auto" w:fill="FFFFFF" w:themeFill="background1"/>
          </w:tcPr>
          <w:p w14:paraId="2C35229F"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r>
      <w:tr w:rsidR="00891ADA" w:rsidRPr="008A5B7B" w14:paraId="05B2E680" w14:textId="77777777" w:rsidTr="0032772D">
        <w:trPr>
          <w:jc w:val="center"/>
        </w:trPr>
        <w:tc>
          <w:tcPr>
            <w:tcW w:w="1555" w:type="dxa"/>
            <w:shd w:val="clear" w:color="auto" w:fill="FFFFFF" w:themeFill="background1"/>
          </w:tcPr>
          <w:p w14:paraId="6D4C6C3E"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c>
          <w:tcPr>
            <w:tcW w:w="2268" w:type="dxa"/>
            <w:shd w:val="clear" w:color="auto" w:fill="FFFFFF" w:themeFill="background1"/>
          </w:tcPr>
          <w:p w14:paraId="3B4167BC" w14:textId="77777777"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Valstybingumo simboliai. </w:t>
            </w:r>
          </w:p>
          <w:p w14:paraId="27E16F93" w14:textId="573569B8"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eastAsia="Times New Roman" w:hAnsi="Times New Roman" w:cs="Times New Roman"/>
                <w:color w:val="70AD47" w:themeColor="accent6"/>
                <w:sz w:val="24"/>
                <w:szCs w:val="24"/>
                <w:lang w:eastAsia="lt-LT"/>
              </w:rPr>
              <w:lastRenderedPageBreak/>
              <w:t xml:space="preserve">BP: </w:t>
            </w:r>
            <w:r w:rsidRPr="008A5B7B">
              <w:rPr>
                <w:rFonts w:ascii="Times New Roman" w:hAnsi="Times New Roman" w:cs="Times New Roman"/>
                <w:color w:val="70AD47" w:themeColor="accent6"/>
                <w:sz w:val="24"/>
                <w:szCs w:val="24"/>
              </w:rPr>
              <w:t xml:space="preserve">Pažįsta, taiko </w:t>
            </w:r>
            <w:r w:rsidRPr="008A5B7B">
              <w:rPr>
                <w:rFonts w:ascii="Times New Roman" w:hAnsi="Times New Roman" w:cs="Times New Roman"/>
                <w:i/>
                <w:iCs/>
                <w:color w:val="70AD47" w:themeColor="accent6"/>
                <w:sz w:val="24"/>
                <w:szCs w:val="24"/>
              </w:rPr>
              <w:t>valstybingumo simbolių panaudojimą šiuolaikinio meno projektuose.</w:t>
            </w:r>
          </w:p>
        </w:tc>
        <w:tc>
          <w:tcPr>
            <w:tcW w:w="708" w:type="dxa"/>
            <w:shd w:val="clear" w:color="auto" w:fill="FFFFFF" w:themeFill="background1"/>
            <w:vAlign w:val="center"/>
          </w:tcPr>
          <w:p w14:paraId="0E82275B" w14:textId="566967CD" w:rsidR="00891ADA" w:rsidRPr="008A5B7B" w:rsidRDefault="00891ADA" w:rsidP="0032772D">
            <w:pPr>
              <w:shd w:val="clear" w:color="auto" w:fill="FFFFFF" w:themeFill="background1"/>
              <w:spacing w:after="0" w:line="240" w:lineRule="auto"/>
              <w:rPr>
                <w:rFonts w:ascii="Times New Roman" w:eastAsia="Times New Roman" w:hAnsi="Times New Roman" w:cs="Times New Roman"/>
                <w:i/>
                <w:iCs/>
                <w:sz w:val="24"/>
                <w:szCs w:val="24"/>
                <w:lang w:eastAsia="lt-LT"/>
              </w:rPr>
            </w:pPr>
            <w:r w:rsidRPr="008A5B7B">
              <w:rPr>
                <w:rFonts w:ascii="Times New Roman" w:hAnsi="Times New Roman" w:cs="Times New Roman"/>
                <w:color w:val="000000"/>
                <w:sz w:val="24"/>
                <w:szCs w:val="24"/>
              </w:rPr>
              <w:lastRenderedPageBreak/>
              <w:t>4</w:t>
            </w:r>
          </w:p>
        </w:tc>
        <w:tc>
          <w:tcPr>
            <w:tcW w:w="4111" w:type="dxa"/>
            <w:shd w:val="clear" w:color="auto" w:fill="FFFFFF" w:themeFill="background1"/>
          </w:tcPr>
          <w:p w14:paraId="7394325B" w14:textId="59BB06B1" w:rsidR="00891ADA" w:rsidRPr="008A5B7B" w:rsidRDefault="0032772D"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hAnsi="Times New Roman" w:cs="Times New Roman"/>
                <w:sz w:val="24"/>
                <w:szCs w:val="24"/>
              </w:rPr>
              <w:t>Valstybingumo simbolių panaudojimą šiuolaikinio meno projektuose.</w:t>
            </w:r>
          </w:p>
        </w:tc>
        <w:tc>
          <w:tcPr>
            <w:tcW w:w="2552" w:type="dxa"/>
            <w:shd w:val="clear" w:color="auto" w:fill="FFFFFF" w:themeFill="background1"/>
          </w:tcPr>
          <w:p w14:paraId="175CCDF0"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tc>
        <w:tc>
          <w:tcPr>
            <w:tcW w:w="2976" w:type="dxa"/>
            <w:shd w:val="clear" w:color="auto" w:fill="FFFFFF" w:themeFill="background1"/>
          </w:tcPr>
          <w:p w14:paraId="00D2237F"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hyperlink r:id="rId51" w:history="1">
              <w:r w:rsidRPr="008A5B7B">
                <w:rPr>
                  <w:rStyle w:val="Hipersaitas"/>
                  <w:rFonts w:ascii="Times New Roman" w:eastAsia="Times New Roman" w:hAnsi="Times New Roman" w:cs="Times New Roman"/>
                  <w:sz w:val="24"/>
                  <w:szCs w:val="24"/>
                  <w:lang w:eastAsia="lt-LT"/>
                </w:rPr>
                <w:t>www.canva.com</w:t>
              </w:r>
            </w:hyperlink>
            <w:r w:rsidRPr="008A5B7B">
              <w:rPr>
                <w:rFonts w:ascii="Times New Roman" w:eastAsia="Times New Roman" w:hAnsi="Times New Roman" w:cs="Times New Roman"/>
                <w:color w:val="000000"/>
                <w:sz w:val="24"/>
                <w:szCs w:val="24"/>
                <w:lang w:eastAsia="lt-LT"/>
              </w:rPr>
              <w:t xml:space="preserve"> </w:t>
            </w:r>
            <w:r w:rsidRPr="008A5B7B">
              <w:rPr>
                <w:rFonts w:ascii="Times New Roman" w:hAnsi="Times New Roman" w:cs="Times New Roman"/>
                <w:sz w:val="24"/>
                <w:szCs w:val="24"/>
              </w:rPr>
              <w:t>*</w:t>
            </w:r>
          </w:p>
          <w:p w14:paraId="5E5533D9"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r>
      <w:tr w:rsidR="00891ADA" w:rsidRPr="008A5B7B" w14:paraId="544DE10A" w14:textId="77777777" w:rsidTr="0032772D">
        <w:trPr>
          <w:jc w:val="center"/>
        </w:trPr>
        <w:tc>
          <w:tcPr>
            <w:tcW w:w="1555" w:type="dxa"/>
            <w:shd w:val="clear" w:color="auto" w:fill="FFFFFF" w:themeFill="background1"/>
          </w:tcPr>
          <w:p w14:paraId="045A9574" w14:textId="4ABF2C93"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roofErr w:type="spellStart"/>
            <w:r w:rsidRPr="008A5B7B">
              <w:rPr>
                <w:rFonts w:ascii="Times New Roman" w:hAnsi="Times New Roman" w:cs="Times New Roman"/>
                <w:sz w:val="24"/>
                <w:szCs w:val="24"/>
              </w:rPr>
              <w:t>Tarpdalykinės</w:t>
            </w:r>
            <w:proofErr w:type="spellEnd"/>
            <w:r w:rsidRPr="008A5B7B">
              <w:rPr>
                <w:rFonts w:ascii="Times New Roman" w:hAnsi="Times New Roman" w:cs="Times New Roman"/>
                <w:sz w:val="24"/>
                <w:szCs w:val="24"/>
              </w:rPr>
              <w:t xml:space="preserve"> temos.</w:t>
            </w:r>
          </w:p>
        </w:tc>
        <w:tc>
          <w:tcPr>
            <w:tcW w:w="2268" w:type="dxa"/>
            <w:shd w:val="clear" w:color="auto" w:fill="FFFFFF" w:themeFill="background1"/>
          </w:tcPr>
          <w:p w14:paraId="231DEB7B" w14:textId="77777777"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Meninės idėjos. </w:t>
            </w:r>
          </w:p>
          <w:p w14:paraId="222447B4" w14:textId="4DDF8C9F"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eastAsia="Times New Roman" w:hAnsi="Times New Roman" w:cs="Times New Roman"/>
                <w:color w:val="70AD47" w:themeColor="accent6"/>
                <w:sz w:val="24"/>
                <w:szCs w:val="24"/>
                <w:lang w:eastAsia="lt-LT"/>
              </w:rPr>
              <w:t xml:space="preserve">BP: </w:t>
            </w:r>
            <w:r w:rsidRPr="008A5B7B">
              <w:rPr>
                <w:rFonts w:ascii="Times New Roman" w:hAnsi="Times New Roman" w:cs="Times New Roman"/>
                <w:color w:val="70AD47" w:themeColor="accent6"/>
                <w:sz w:val="24"/>
                <w:szCs w:val="24"/>
              </w:rPr>
              <w:t>Architektūros ir dizaino idėjų estetinis įprasminimas artimiausioje aplinkoje.</w:t>
            </w:r>
          </w:p>
        </w:tc>
        <w:tc>
          <w:tcPr>
            <w:tcW w:w="708" w:type="dxa"/>
            <w:shd w:val="clear" w:color="auto" w:fill="FFFFFF" w:themeFill="background1"/>
            <w:vAlign w:val="center"/>
          </w:tcPr>
          <w:p w14:paraId="64DF7F95" w14:textId="76B5F418" w:rsidR="00891ADA" w:rsidRPr="008A5B7B" w:rsidRDefault="00891ADA" w:rsidP="0032772D">
            <w:pPr>
              <w:shd w:val="clear" w:color="auto" w:fill="FFFFFF" w:themeFill="background1"/>
              <w:spacing w:after="0" w:line="240" w:lineRule="auto"/>
              <w:rPr>
                <w:rFonts w:ascii="Times New Roman" w:eastAsia="Times New Roman" w:hAnsi="Times New Roman" w:cs="Times New Roman"/>
                <w:i/>
                <w:iCs/>
                <w:sz w:val="24"/>
                <w:szCs w:val="24"/>
                <w:lang w:eastAsia="lt-LT"/>
              </w:rPr>
            </w:pPr>
            <w:r w:rsidRPr="008A5B7B">
              <w:rPr>
                <w:rFonts w:ascii="Times New Roman" w:hAnsi="Times New Roman" w:cs="Times New Roman"/>
                <w:color w:val="000000"/>
                <w:sz w:val="24"/>
                <w:szCs w:val="24"/>
              </w:rPr>
              <w:t>5</w:t>
            </w:r>
          </w:p>
        </w:tc>
        <w:tc>
          <w:tcPr>
            <w:tcW w:w="4111" w:type="dxa"/>
            <w:shd w:val="clear" w:color="auto" w:fill="FFFFFF" w:themeFill="background1"/>
          </w:tcPr>
          <w:p w14:paraId="27BF2AEB" w14:textId="16215B8D" w:rsidR="00891ADA" w:rsidRPr="008A5B7B" w:rsidRDefault="0032772D"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hAnsi="Times New Roman" w:cs="Times New Roman"/>
                <w:sz w:val="24"/>
                <w:szCs w:val="24"/>
              </w:rPr>
              <w:t>P</w:t>
            </w:r>
            <w:r w:rsidR="00891ADA" w:rsidRPr="008A5B7B">
              <w:rPr>
                <w:rFonts w:ascii="Times New Roman" w:hAnsi="Times New Roman" w:cs="Times New Roman"/>
                <w:sz w:val="24"/>
                <w:szCs w:val="24"/>
              </w:rPr>
              <w:t>rojektai „</w:t>
            </w:r>
            <w:r w:rsidR="00891ADA" w:rsidRPr="008A5B7B">
              <w:rPr>
                <w:rStyle w:val="normaltextrun"/>
                <w:rFonts w:ascii="Times New Roman" w:hAnsi="Times New Roman" w:cs="Times New Roman"/>
                <w:sz w:val="24"/>
                <w:szCs w:val="24"/>
                <w:bdr w:val="none" w:sz="0" w:space="0" w:color="auto" w:frame="1"/>
              </w:rPr>
              <w:t xml:space="preserve">Kultūrinė įvairovė“. </w:t>
            </w:r>
          </w:p>
        </w:tc>
        <w:tc>
          <w:tcPr>
            <w:tcW w:w="2552" w:type="dxa"/>
            <w:shd w:val="clear" w:color="auto" w:fill="FFFFFF" w:themeFill="background1"/>
          </w:tcPr>
          <w:p w14:paraId="7C316745"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V. </w:t>
            </w:r>
            <w:proofErr w:type="spellStart"/>
            <w:r w:rsidRPr="008A5B7B">
              <w:rPr>
                <w:rFonts w:ascii="Times New Roman" w:hAnsi="Times New Roman" w:cs="Times New Roman"/>
                <w:sz w:val="24"/>
                <w:szCs w:val="24"/>
              </w:rPr>
              <w:t>Židonytė</w:t>
            </w:r>
            <w:proofErr w:type="spellEnd"/>
            <w:r w:rsidRPr="008A5B7B">
              <w:rPr>
                <w:rFonts w:ascii="Times New Roman" w:hAnsi="Times New Roman" w:cs="Times New Roman"/>
                <w:sz w:val="24"/>
                <w:szCs w:val="24"/>
              </w:rPr>
              <w:t>. Dizainas I. Grafinis dizainas. XI–XII kl. 2002.</w:t>
            </w:r>
          </w:p>
          <w:p w14:paraId="0E53BF46"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V. </w:t>
            </w:r>
            <w:proofErr w:type="spellStart"/>
            <w:r w:rsidRPr="008A5B7B">
              <w:rPr>
                <w:rFonts w:ascii="Times New Roman" w:hAnsi="Times New Roman" w:cs="Times New Roman"/>
                <w:sz w:val="24"/>
                <w:szCs w:val="24"/>
              </w:rPr>
              <w:t>Židonytė</w:t>
            </w:r>
            <w:proofErr w:type="spellEnd"/>
            <w:r w:rsidRPr="008A5B7B">
              <w:rPr>
                <w:rFonts w:ascii="Times New Roman" w:hAnsi="Times New Roman" w:cs="Times New Roman"/>
                <w:sz w:val="24"/>
                <w:szCs w:val="24"/>
              </w:rPr>
              <w:t xml:space="preserve">. Dizainas II. Projektinis dizainas. XI–XII kl. Šviesa, 2002. </w:t>
            </w:r>
          </w:p>
          <w:p w14:paraId="6BDE47D2"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tc>
        <w:tc>
          <w:tcPr>
            <w:tcW w:w="2976" w:type="dxa"/>
            <w:shd w:val="clear" w:color="auto" w:fill="FFFFFF" w:themeFill="background1"/>
          </w:tcPr>
          <w:p w14:paraId="497623F2"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r>
      <w:tr w:rsidR="00891ADA" w:rsidRPr="008A5B7B" w14:paraId="2B0C7099" w14:textId="77777777" w:rsidTr="0032772D">
        <w:trPr>
          <w:jc w:val="center"/>
        </w:trPr>
        <w:tc>
          <w:tcPr>
            <w:tcW w:w="1555" w:type="dxa"/>
            <w:shd w:val="clear" w:color="auto" w:fill="FFFFFF" w:themeFill="background1"/>
          </w:tcPr>
          <w:p w14:paraId="6A5BEE46"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c>
          <w:tcPr>
            <w:tcW w:w="2268" w:type="dxa"/>
            <w:shd w:val="clear" w:color="auto" w:fill="FFFFFF" w:themeFill="background1"/>
          </w:tcPr>
          <w:p w14:paraId="17485901" w14:textId="77777777"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Idealai, vertybės, asmenybės. </w:t>
            </w:r>
          </w:p>
          <w:p w14:paraId="63D0F26E" w14:textId="4D8B3069"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eastAsia="Times New Roman" w:hAnsi="Times New Roman" w:cs="Times New Roman"/>
                <w:color w:val="70AD47" w:themeColor="accent6"/>
                <w:sz w:val="24"/>
                <w:szCs w:val="24"/>
                <w:lang w:eastAsia="lt-LT"/>
              </w:rPr>
              <w:t xml:space="preserve">BP: </w:t>
            </w:r>
            <w:r w:rsidRPr="008A5B7B">
              <w:rPr>
                <w:rFonts w:ascii="Times New Roman" w:hAnsi="Times New Roman" w:cs="Times New Roman"/>
                <w:color w:val="70AD47" w:themeColor="accent6"/>
                <w:sz w:val="24"/>
                <w:szCs w:val="24"/>
              </w:rPr>
              <w:t>Dailės kūrėjų ir jų gyvenamojo laikotarpio kultūrinių kontekstų tyrinėjimas ir vertinimas. Įgytų žinių ir gebėjimų svarba sėkmingos karjeros, gyvenimo būdo pasirinkimui.</w:t>
            </w:r>
          </w:p>
        </w:tc>
        <w:tc>
          <w:tcPr>
            <w:tcW w:w="708" w:type="dxa"/>
            <w:shd w:val="clear" w:color="auto" w:fill="FFFFFF" w:themeFill="background1"/>
            <w:vAlign w:val="center"/>
          </w:tcPr>
          <w:p w14:paraId="61F16197" w14:textId="7A9D3483" w:rsidR="00891ADA" w:rsidRPr="008A5B7B" w:rsidRDefault="00891ADA" w:rsidP="0032772D">
            <w:pPr>
              <w:shd w:val="clear" w:color="auto" w:fill="FFFFFF" w:themeFill="background1"/>
              <w:spacing w:after="0" w:line="240" w:lineRule="auto"/>
              <w:rPr>
                <w:rFonts w:ascii="Times New Roman" w:eastAsia="Times New Roman" w:hAnsi="Times New Roman" w:cs="Times New Roman"/>
                <w:i/>
                <w:iCs/>
                <w:sz w:val="24"/>
                <w:szCs w:val="24"/>
                <w:lang w:eastAsia="lt-LT"/>
              </w:rPr>
            </w:pPr>
            <w:r w:rsidRPr="008A5B7B">
              <w:rPr>
                <w:rFonts w:ascii="Times New Roman" w:hAnsi="Times New Roman" w:cs="Times New Roman"/>
                <w:color w:val="000000"/>
                <w:sz w:val="24"/>
                <w:szCs w:val="24"/>
              </w:rPr>
              <w:t>5</w:t>
            </w:r>
          </w:p>
        </w:tc>
        <w:tc>
          <w:tcPr>
            <w:tcW w:w="4111" w:type="dxa"/>
            <w:shd w:val="clear" w:color="auto" w:fill="FFFFFF" w:themeFill="background1"/>
          </w:tcPr>
          <w:p w14:paraId="74FF837E" w14:textId="502104AE" w:rsidR="00891ADA" w:rsidRPr="008A5B7B" w:rsidRDefault="0032772D" w:rsidP="0032772D">
            <w:pPr>
              <w:shd w:val="clear" w:color="auto" w:fill="FFFFFF" w:themeFill="background1"/>
              <w:spacing w:after="0" w:line="240" w:lineRule="auto"/>
              <w:jc w:val="both"/>
              <w:textAlignment w:val="baseline"/>
              <w:rPr>
                <w:rFonts w:ascii="Times New Roman" w:hAnsi="Times New Roman" w:cs="Times New Roman"/>
                <w:sz w:val="24"/>
                <w:szCs w:val="24"/>
              </w:rPr>
            </w:pPr>
            <w:r w:rsidRPr="008A5B7B">
              <w:rPr>
                <w:rFonts w:ascii="Times New Roman" w:hAnsi="Times New Roman" w:cs="Times New Roman"/>
                <w:sz w:val="24"/>
                <w:szCs w:val="24"/>
              </w:rPr>
              <w:t>P</w:t>
            </w:r>
            <w:r w:rsidR="00891ADA" w:rsidRPr="008A5B7B">
              <w:rPr>
                <w:rFonts w:ascii="Times New Roman" w:hAnsi="Times New Roman" w:cs="Times New Roman"/>
                <w:sz w:val="24"/>
                <w:szCs w:val="24"/>
              </w:rPr>
              <w:t>rojektai „Meno (mano) galerija“</w:t>
            </w:r>
          </w:p>
          <w:p w14:paraId="39598A85" w14:textId="18C1F1CA"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tc>
        <w:tc>
          <w:tcPr>
            <w:tcW w:w="2552" w:type="dxa"/>
            <w:shd w:val="clear" w:color="auto" w:fill="FFFFFF" w:themeFill="background1"/>
          </w:tcPr>
          <w:p w14:paraId="3B23EE0D"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tc>
        <w:tc>
          <w:tcPr>
            <w:tcW w:w="2976" w:type="dxa"/>
            <w:shd w:val="clear" w:color="auto" w:fill="FFFFFF" w:themeFill="background1"/>
          </w:tcPr>
          <w:p w14:paraId="5E1486EA" w14:textId="166B94A9" w:rsidR="00891ADA" w:rsidRPr="008A5B7B" w:rsidRDefault="00891ADA" w:rsidP="0032772D">
            <w:pPr>
              <w:pStyle w:val="Antrat1"/>
              <w:shd w:val="clear" w:color="auto" w:fill="FFFFFF" w:themeFill="background1"/>
              <w:spacing w:before="0" w:line="240" w:lineRule="auto"/>
              <w:rPr>
                <w:rFonts w:ascii="Times New Roman" w:hAnsi="Times New Roman" w:cs="Times New Roman"/>
                <w:color w:val="303030"/>
                <w:sz w:val="24"/>
                <w:szCs w:val="24"/>
              </w:rPr>
            </w:pPr>
            <w:r w:rsidRPr="008A5B7B">
              <w:rPr>
                <w:rFonts w:ascii="Times New Roman" w:hAnsi="Times New Roman" w:cs="Times New Roman"/>
                <w:color w:val="303030"/>
                <w:sz w:val="24"/>
                <w:szCs w:val="24"/>
              </w:rPr>
              <w:t xml:space="preserve">Interaktyvi pažintis su M. K. Čiurlionio Vilniumi </w:t>
            </w:r>
            <w:hyperlink r:id="rId52" w:history="1">
              <w:r w:rsidRPr="008A5B7B">
                <w:rPr>
                  <w:rStyle w:val="Hipersaitas"/>
                  <w:rFonts w:ascii="Times New Roman" w:hAnsi="Times New Roman" w:cs="Times New Roman"/>
                  <w:sz w:val="24"/>
                  <w:szCs w:val="24"/>
                </w:rPr>
                <w:t>https://www.vilniusyramokykla.lt/pamoka/daile/interaktyvi-pazintis-su-m-k-ciurlionio-vilniumi/</w:t>
              </w:r>
            </w:hyperlink>
            <w:r w:rsidRPr="008A5B7B">
              <w:rPr>
                <w:rFonts w:ascii="Times New Roman" w:hAnsi="Times New Roman" w:cs="Times New Roman"/>
                <w:color w:val="303030"/>
                <w:sz w:val="24"/>
                <w:szCs w:val="24"/>
              </w:rPr>
              <w:t xml:space="preserve"> *</w:t>
            </w:r>
          </w:p>
          <w:p w14:paraId="5488B312"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222222"/>
                <w:sz w:val="24"/>
                <w:szCs w:val="24"/>
              </w:rPr>
            </w:pPr>
          </w:p>
          <w:p w14:paraId="1B4AA13E" w14:textId="7B3CD548"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Čiurlionis - sielos </w:t>
            </w:r>
            <w:proofErr w:type="spellStart"/>
            <w:r w:rsidRPr="008A5B7B">
              <w:rPr>
                <w:rFonts w:ascii="Times New Roman" w:hAnsi="Times New Roman" w:cs="Times New Roman"/>
                <w:sz w:val="24"/>
                <w:szCs w:val="24"/>
              </w:rPr>
              <w:t>broils</w:t>
            </w:r>
            <w:proofErr w:type="spellEnd"/>
            <w:r w:rsidRPr="008A5B7B">
              <w:rPr>
                <w:rFonts w:ascii="Times New Roman" w:hAnsi="Times New Roman" w:cs="Times New Roman"/>
                <w:sz w:val="24"/>
                <w:szCs w:val="24"/>
              </w:rPr>
              <w:t xml:space="preserve"> </w:t>
            </w:r>
            <w:hyperlink r:id="rId53" w:history="1">
              <w:r w:rsidRPr="008A5B7B">
                <w:rPr>
                  <w:rStyle w:val="Hipersaitas"/>
                  <w:rFonts w:ascii="Times New Roman" w:hAnsi="Times New Roman" w:cs="Times New Roman"/>
                  <w:sz w:val="24"/>
                  <w:szCs w:val="24"/>
                </w:rPr>
                <w:t>https://www.vilniusyramokykla.lt/pamoka/daile/ciurlionis-sielos-brolis/</w:t>
              </w:r>
            </w:hyperlink>
            <w:r w:rsidRPr="008A5B7B">
              <w:rPr>
                <w:rFonts w:ascii="Times New Roman" w:hAnsi="Times New Roman" w:cs="Times New Roman"/>
                <w:sz w:val="24"/>
                <w:szCs w:val="24"/>
              </w:rPr>
              <w:t xml:space="preserve"> *</w:t>
            </w:r>
          </w:p>
          <w:p w14:paraId="191889FD"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5D7266CE" w14:textId="535D20E0"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Meilė, pakeitusi gyvenimus </w:t>
            </w:r>
            <w:hyperlink r:id="rId54" w:history="1">
              <w:r w:rsidRPr="008A5B7B">
                <w:rPr>
                  <w:rStyle w:val="Hipersaitas"/>
                  <w:rFonts w:ascii="Times New Roman" w:hAnsi="Times New Roman" w:cs="Times New Roman"/>
                  <w:sz w:val="24"/>
                  <w:szCs w:val="24"/>
                </w:rPr>
                <w:t>https://www.vilniusyramokykla.lt/pamoka/daile/meile-pakeitusi-gyvenimus/</w:t>
              </w:r>
            </w:hyperlink>
            <w:r w:rsidRPr="008A5B7B">
              <w:rPr>
                <w:rFonts w:ascii="Times New Roman" w:hAnsi="Times New Roman" w:cs="Times New Roman"/>
                <w:sz w:val="24"/>
                <w:szCs w:val="24"/>
              </w:rPr>
              <w:t xml:space="preserve"> *</w:t>
            </w:r>
          </w:p>
          <w:p w14:paraId="6C704B7A"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r>
      <w:tr w:rsidR="00891ADA" w:rsidRPr="008A5B7B" w14:paraId="737EE5EC" w14:textId="77777777" w:rsidTr="0032772D">
        <w:trPr>
          <w:jc w:val="center"/>
        </w:trPr>
        <w:tc>
          <w:tcPr>
            <w:tcW w:w="1555" w:type="dxa"/>
            <w:shd w:val="clear" w:color="auto" w:fill="FFFFFF" w:themeFill="background1"/>
          </w:tcPr>
          <w:p w14:paraId="04430136"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c>
          <w:tcPr>
            <w:tcW w:w="2268" w:type="dxa"/>
            <w:shd w:val="clear" w:color="auto" w:fill="FFFFFF" w:themeFill="background1"/>
          </w:tcPr>
          <w:p w14:paraId="66477BAE" w14:textId="77777777"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Kultūrų įvairovė. </w:t>
            </w:r>
          </w:p>
          <w:p w14:paraId="199221F4" w14:textId="5F60A03F"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eastAsia="Times New Roman" w:hAnsi="Times New Roman" w:cs="Times New Roman"/>
                <w:color w:val="70AD47" w:themeColor="accent6"/>
                <w:sz w:val="24"/>
                <w:szCs w:val="24"/>
                <w:lang w:eastAsia="lt-LT"/>
              </w:rPr>
              <w:t xml:space="preserve">BP: </w:t>
            </w:r>
            <w:r w:rsidRPr="008A5B7B">
              <w:rPr>
                <w:rFonts w:ascii="Times New Roman" w:hAnsi="Times New Roman" w:cs="Times New Roman"/>
                <w:color w:val="70AD47" w:themeColor="accent6"/>
                <w:sz w:val="24"/>
                <w:szCs w:val="24"/>
              </w:rPr>
              <w:t xml:space="preserve">Įvairių istorinių epochų, skirtingų pasaulio kultūrų ir </w:t>
            </w:r>
            <w:r w:rsidRPr="008A5B7B">
              <w:rPr>
                <w:rFonts w:ascii="Times New Roman" w:hAnsi="Times New Roman" w:cs="Times New Roman"/>
                <w:color w:val="70AD47" w:themeColor="accent6"/>
                <w:sz w:val="24"/>
                <w:szCs w:val="24"/>
              </w:rPr>
              <w:lastRenderedPageBreak/>
              <w:t>kūrybinių stilių palyginimas įvairiais pjūviais (geografiniu, etniniu, istoriniu, socialiniu, vertybiniu). Susipažinimas su Lietuvos ir Europos Sąjungos kultūrų įvairove.</w:t>
            </w:r>
          </w:p>
        </w:tc>
        <w:tc>
          <w:tcPr>
            <w:tcW w:w="708" w:type="dxa"/>
            <w:shd w:val="clear" w:color="auto" w:fill="FFFFFF" w:themeFill="background1"/>
            <w:vAlign w:val="center"/>
          </w:tcPr>
          <w:p w14:paraId="162D3D00" w14:textId="7BF48903" w:rsidR="00891ADA" w:rsidRPr="008A5B7B" w:rsidRDefault="00891ADA" w:rsidP="0032772D">
            <w:pPr>
              <w:shd w:val="clear" w:color="auto" w:fill="FFFFFF" w:themeFill="background1"/>
              <w:spacing w:after="0" w:line="240" w:lineRule="auto"/>
              <w:rPr>
                <w:rFonts w:ascii="Times New Roman" w:eastAsia="Times New Roman" w:hAnsi="Times New Roman" w:cs="Times New Roman"/>
                <w:i/>
                <w:iCs/>
                <w:sz w:val="24"/>
                <w:szCs w:val="24"/>
                <w:lang w:eastAsia="lt-LT"/>
              </w:rPr>
            </w:pPr>
            <w:r w:rsidRPr="008A5B7B">
              <w:rPr>
                <w:rFonts w:ascii="Times New Roman" w:hAnsi="Times New Roman" w:cs="Times New Roman"/>
                <w:color w:val="000000"/>
                <w:sz w:val="24"/>
                <w:szCs w:val="24"/>
              </w:rPr>
              <w:lastRenderedPageBreak/>
              <w:t>4</w:t>
            </w:r>
          </w:p>
        </w:tc>
        <w:tc>
          <w:tcPr>
            <w:tcW w:w="4111" w:type="dxa"/>
            <w:shd w:val="clear" w:color="auto" w:fill="FFFFFF" w:themeFill="background1"/>
          </w:tcPr>
          <w:p w14:paraId="22B11372"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tc>
        <w:tc>
          <w:tcPr>
            <w:tcW w:w="2552" w:type="dxa"/>
            <w:shd w:val="clear" w:color="auto" w:fill="FFFFFF" w:themeFill="background1"/>
          </w:tcPr>
          <w:p w14:paraId="23B1B2F2" w14:textId="19DC78DE" w:rsidR="00891ADA" w:rsidRPr="008A5B7B" w:rsidRDefault="00891ADA" w:rsidP="0032772D">
            <w:pPr>
              <w:shd w:val="clear" w:color="auto" w:fill="FFFFFF" w:themeFill="background1"/>
              <w:spacing w:after="0" w:line="240" w:lineRule="auto"/>
              <w:rPr>
                <w:rFonts w:ascii="Times New Roman" w:hAnsi="Times New Roman" w:cs="Times New Roman"/>
                <w:bCs/>
                <w:color w:val="000000"/>
                <w:sz w:val="24"/>
                <w:szCs w:val="24"/>
              </w:rPr>
            </w:pPr>
            <w:r w:rsidRPr="008A5B7B">
              <w:rPr>
                <w:rFonts w:ascii="Times New Roman" w:hAnsi="Times New Roman" w:cs="Times New Roman"/>
                <w:bCs/>
                <w:color w:val="000000"/>
                <w:sz w:val="24"/>
                <w:szCs w:val="24"/>
              </w:rPr>
              <w:t xml:space="preserve">Vaizdo pamoka, kurioje pristatoma UNESCO Pasaulio paveldo </w:t>
            </w:r>
            <w:r w:rsidRPr="008A5B7B">
              <w:rPr>
                <w:rFonts w:ascii="Times New Roman" w:hAnsi="Times New Roman" w:cs="Times New Roman"/>
                <w:bCs/>
                <w:color w:val="000000"/>
                <w:sz w:val="24"/>
                <w:szCs w:val="24"/>
              </w:rPr>
              <w:lastRenderedPageBreak/>
              <w:t>vietovė – Vilniaus senamiestis. Žr.</w:t>
            </w:r>
          </w:p>
          <w:p w14:paraId="7E43B608" w14:textId="3A15A52E"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hyperlink r:id="rId55" w:history="1">
              <w:r w:rsidRPr="008A5B7B">
                <w:rPr>
                  <w:rStyle w:val="Hipersaitas"/>
                  <w:rFonts w:ascii="Times New Roman" w:hAnsi="Times New Roman" w:cs="Times New Roman"/>
                  <w:sz w:val="24"/>
                  <w:szCs w:val="24"/>
                </w:rPr>
                <w:t>https://youtu.be/bKzaWUwZzVg?si=4UWyamRiRLc5Ad-p</w:t>
              </w:r>
            </w:hyperlink>
            <w:r w:rsidR="008A5B7B" w:rsidRPr="008A5B7B">
              <w:rPr>
                <w:rFonts w:ascii="Times New Roman" w:hAnsi="Times New Roman" w:cs="Times New Roman"/>
                <w:sz w:val="24"/>
                <w:szCs w:val="24"/>
              </w:rPr>
              <w:t>*</w:t>
            </w:r>
          </w:p>
        </w:tc>
        <w:tc>
          <w:tcPr>
            <w:tcW w:w="2976" w:type="dxa"/>
            <w:shd w:val="clear" w:color="auto" w:fill="FFFFFF" w:themeFill="background1"/>
          </w:tcPr>
          <w:p w14:paraId="125D2A24" w14:textId="0BA4EF2A"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lastRenderedPageBreak/>
              <w:t xml:space="preserve">Architektūros stiliai Vilniuje </w:t>
            </w:r>
            <w:hyperlink r:id="rId56" w:history="1">
              <w:r w:rsidRPr="008A5B7B">
                <w:rPr>
                  <w:rStyle w:val="Hipersaitas"/>
                  <w:rFonts w:ascii="Times New Roman" w:hAnsi="Times New Roman" w:cs="Times New Roman"/>
                  <w:sz w:val="24"/>
                  <w:szCs w:val="24"/>
                </w:rPr>
                <w:t>https://www.vilniusyramokykla.lt/pamoka/daile/architekturos-stiliai-vilniuje/</w:t>
              </w:r>
            </w:hyperlink>
            <w:r w:rsidRPr="008A5B7B">
              <w:rPr>
                <w:rFonts w:ascii="Times New Roman" w:hAnsi="Times New Roman" w:cs="Times New Roman"/>
                <w:sz w:val="24"/>
                <w:szCs w:val="24"/>
              </w:rPr>
              <w:t xml:space="preserve"> *</w:t>
            </w:r>
          </w:p>
          <w:p w14:paraId="1B265D07" w14:textId="54AD5ED6"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lastRenderedPageBreak/>
              <w:t xml:space="preserve">Vilniaus istorija dailės kūriniuose </w:t>
            </w:r>
            <w:hyperlink r:id="rId57" w:history="1">
              <w:r w:rsidRPr="008A5B7B">
                <w:rPr>
                  <w:rStyle w:val="Hipersaitas"/>
                  <w:rFonts w:ascii="Times New Roman" w:hAnsi="Times New Roman" w:cs="Times New Roman"/>
                  <w:sz w:val="24"/>
                  <w:szCs w:val="24"/>
                </w:rPr>
                <w:t>https://www.vilniusyramokykla.lt/pamoka/daile/vilniaus-istorija-dailes-kuriniuose/</w:t>
              </w:r>
            </w:hyperlink>
            <w:r w:rsidRPr="008A5B7B">
              <w:rPr>
                <w:rFonts w:ascii="Times New Roman" w:hAnsi="Times New Roman" w:cs="Times New Roman"/>
                <w:sz w:val="24"/>
                <w:szCs w:val="24"/>
              </w:rPr>
              <w:t xml:space="preserve"> *</w:t>
            </w:r>
          </w:p>
          <w:p w14:paraId="06AB44E6"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r>
      <w:tr w:rsidR="00891ADA" w:rsidRPr="008A5B7B" w14:paraId="1D2F4CC6" w14:textId="77777777" w:rsidTr="0032772D">
        <w:trPr>
          <w:jc w:val="center"/>
        </w:trPr>
        <w:tc>
          <w:tcPr>
            <w:tcW w:w="1555" w:type="dxa"/>
            <w:shd w:val="clear" w:color="auto" w:fill="FFFFFF" w:themeFill="background1"/>
          </w:tcPr>
          <w:p w14:paraId="154F2548"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c>
          <w:tcPr>
            <w:tcW w:w="2268" w:type="dxa"/>
            <w:shd w:val="clear" w:color="auto" w:fill="FFFFFF" w:themeFill="background1"/>
          </w:tcPr>
          <w:p w14:paraId="3AA10A64" w14:textId="77777777"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Projektai. </w:t>
            </w:r>
          </w:p>
          <w:p w14:paraId="1855F9A6" w14:textId="4F187C96"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r w:rsidRPr="008A5B7B">
              <w:rPr>
                <w:rFonts w:ascii="Times New Roman" w:eastAsia="Times New Roman" w:hAnsi="Times New Roman" w:cs="Times New Roman"/>
                <w:color w:val="70AD47" w:themeColor="accent6"/>
                <w:sz w:val="24"/>
                <w:szCs w:val="24"/>
                <w:lang w:eastAsia="lt-LT"/>
              </w:rPr>
              <w:t xml:space="preserve">BP: </w:t>
            </w:r>
            <w:r w:rsidRPr="008A5B7B">
              <w:rPr>
                <w:rFonts w:ascii="Times New Roman" w:hAnsi="Times New Roman" w:cs="Times New Roman"/>
                <w:color w:val="70AD47" w:themeColor="accent6"/>
                <w:sz w:val="24"/>
                <w:szCs w:val="24"/>
              </w:rPr>
              <w:t>Integruota veikla. Bendrų temų ieškojimas kitų dalykų ugdymo turinyje. Mokyklinių meno renginių organizavimas ir jų viešinimas skaitmeninės vizualinės informacijos priemonėmis. Bendradarbiavimas mažesnėse ir didesnėse kūrybinėse grupėse.</w:t>
            </w:r>
          </w:p>
        </w:tc>
        <w:tc>
          <w:tcPr>
            <w:tcW w:w="708" w:type="dxa"/>
            <w:shd w:val="clear" w:color="auto" w:fill="FFFFFF" w:themeFill="background1"/>
            <w:vAlign w:val="center"/>
          </w:tcPr>
          <w:p w14:paraId="35571B83" w14:textId="6F392901" w:rsidR="00891ADA" w:rsidRPr="008A5B7B" w:rsidRDefault="00891ADA" w:rsidP="0032772D">
            <w:pPr>
              <w:shd w:val="clear" w:color="auto" w:fill="FFFFFF" w:themeFill="background1"/>
              <w:spacing w:after="0" w:line="240" w:lineRule="auto"/>
              <w:rPr>
                <w:rFonts w:ascii="Times New Roman" w:eastAsia="Times New Roman" w:hAnsi="Times New Roman" w:cs="Times New Roman"/>
                <w:i/>
                <w:iCs/>
                <w:sz w:val="24"/>
                <w:szCs w:val="24"/>
                <w:lang w:eastAsia="lt-LT"/>
              </w:rPr>
            </w:pPr>
            <w:r w:rsidRPr="008A5B7B">
              <w:rPr>
                <w:rFonts w:ascii="Times New Roman" w:hAnsi="Times New Roman" w:cs="Times New Roman"/>
                <w:i/>
                <w:iCs/>
                <w:color w:val="000000"/>
                <w:sz w:val="24"/>
                <w:szCs w:val="24"/>
              </w:rPr>
              <w:t>6</w:t>
            </w:r>
          </w:p>
        </w:tc>
        <w:tc>
          <w:tcPr>
            <w:tcW w:w="4111" w:type="dxa"/>
            <w:shd w:val="clear" w:color="auto" w:fill="FFFFFF" w:themeFill="background1"/>
          </w:tcPr>
          <w:p w14:paraId="51A4D32A"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Konceptualusis menas</w:t>
            </w:r>
          </w:p>
          <w:p w14:paraId="3FBA802A"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035A5748"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7DF7E705"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Meninis projektas</w:t>
            </w:r>
          </w:p>
          <w:p w14:paraId="41429EFA"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69BA74E7"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3FA99B0A"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 xml:space="preserve">Meninė </w:t>
            </w:r>
            <w:proofErr w:type="spellStart"/>
            <w:r w:rsidRPr="008A5B7B">
              <w:rPr>
                <w:rFonts w:ascii="Times New Roman" w:eastAsia="Times New Roman" w:hAnsi="Times New Roman" w:cs="Times New Roman"/>
                <w:color w:val="000000"/>
                <w:sz w:val="24"/>
                <w:szCs w:val="24"/>
                <w:lang w:eastAsia="lt-LT"/>
              </w:rPr>
              <w:t>footgrafija</w:t>
            </w:r>
            <w:proofErr w:type="spellEnd"/>
          </w:p>
          <w:p w14:paraId="406B5882"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301F045B"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565FDDB9"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r w:rsidRPr="008A5B7B">
              <w:rPr>
                <w:rFonts w:ascii="Times New Roman" w:eastAsia="Times New Roman" w:hAnsi="Times New Roman" w:cs="Times New Roman"/>
                <w:color w:val="000000"/>
                <w:sz w:val="24"/>
                <w:szCs w:val="24"/>
                <w:lang w:eastAsia="lt-LT"/>
              </w:rPr>
              <w:t>Grupinė paroda</w:t>
            </w:r>
          </w:p>
          <w:p w14:paraId="78819BB3"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53B22786"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p w14:paraId="1EA18293" w14:textId="470762FC"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tc>
        <w:tc>
          <w:tcPr>
            <w:tcW w:w="2552" w:type="dxa"/>
            <w:shd w:val="clear" w:color="auto" w:fill="FFFFFF" w:themeFill="background1"/>
          </w:tcPr>
          <w:p w14:paraId="01C04F35"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V. </w:t>
            </w:r>
            <w:proofErr w:type="spellStart"/>
            <w:r w:rsidRPr="008A5B7B">
              <w:rPr>
                <w:rFonts w:ascii="Times New Roman" w:hAnsi="Times New Roman" w:cs="Times New Roman"/>
                <w:sz w:val="24"/>
                <w:szCs w:val="24"/>
              </w:rPr>
              <w:t>Židonytė</w:t>
            </w:r>
            <w:proofErr w:type="spellEnd"/>
            <w:r w:rsidRPr="008A5B7B">
              <w:rPr>
                <w:rFonts w:ascii="Times New Roman" w:hAnsi="Times New Roman" w:cs="Times New Roman"/>
                <w:sz w:val="24"/>
                <w:szCs w:val="24"/>
              </w:rPr>
              <w:t>. Dizainas I. Grafinis dizainas. XI–XII kl. 2002.</w:t>
            </w:r>
          </w:p>
          <w:p w14:paraId="49AB4692"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V. </w:t>
            </w:r>
            <w:proofErr w:type="spellStart"/>
            <w:r w:rsidRPr="008A5B7B">
              <w:rPr>
                <w:rFonts w:ascii="Times New Roman" w:hAnsi="Times New Roman" w:cs="Times New Roman"/>
                <w:sz w:val="24"/>
                <w:szCs w:val="24"/>
              </w:rPr>
              <w:t>Židonytė</w:t>
            </w:r>
            <w:proofErr w:type="spellEnd"/>
            <w:r w:rsidRPr="008A5B7B">
              <w:rPr>
                <w:rFonts w:ascii="Times New Roman" w:hAnsi="Times New Roman" w:cs="Times New Roman"/>
                <w:sz w:val="24"/>
                <w:szCs w:val="24"/>
              </w:rPr>
              <w:t xml:space="preserve">. Dizainas II. Projektinis dizainas. XI–XII kl. Šviesa, 2002. </w:t>
            </w:r>
          </w:p>
          <w:p w14:paraId="351AFA33"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tc>
        <w:tc>
          <w:tcPr>
            <w:tcW w:w="2976" w:type="dxa"/>
            <w:shd w:val="clear" w:color="auto" w:fill="FFFFFF" w:themeFill="background1"/>
            <w:vAlign w:val="center"/>
          </w:tcPr>
          <w:p w14:paraId="3AC7FD43" w14:textId="711A2B8D"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w:t>
            </w:r>
            <w:hyperlink r:id="rId58" w:history="1">
              <w:r w:rsidRPr="008A5B7B">
                <w:rPr>
                  <w:rStyle w:val="Hipersaitas"/>
                  <w:rFonts w:ascii="Times New Roman" w:hAnsi="Times New Roman" w:cs="Times New Roman"/>
                  <w:sz w:val="24"/>
                  <w:szCs w:val="24"/>
                </w:rPr>
                <w:t>https://krita.org/en/</w:t>
              </w:r>
            </w:hyperlink>
            <w:r w:rsidRPr="008A5B7B">
              <w:rPr>
                <w:rFonts w:ascii="Times New Roman" w:hAnsi="Times New Roman" w:cs="Times New Roman"/>
                <w:b/>
                <w:bCs/>
                <w:sz w:val="24"/>
                <w:szCs w:val="24"/>
              </w:rPr>
              <w:t xml:space="preserve"> </w:t>
            </w:r>
            <w:r w:rsidR="008A5B7B" w:rsidRPr="008A5B7B">
              <w:rPr>
                <w:rFonts w:ascii="Times New Roman" w:hAnsi="Times New Roman" w:cs="Times New Roman"/>
                <w:sz w:val="24"/>
                <w:szCs w:val="24"/>
              </w:rPr>
              <w:t>*</w:t>
            </w:r>
          </w:p>
          <w:p w14:paraId="254BC0F8"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6636A476"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59502FD0" w14:textId="084528BC" w:rsidR="00891ADA" w:rsidRPr="008A5B7B" w:rsidRDefault="008A5B7B" w:rsidP="0032772D">
            <w:pPr>
              <w:shd w:val="clear" w:color="auto" w:fill="FFFFFF" w:themeFill="background1"/>
              <w:spacing w:after="0" w:line="240" w:lineRule="auto"/>
              <w:rPr>
                <w:rFonts w:ascii="Times New Roman" w:hAnsi="Times New Roman" w:cs="Times New Roman"/>
                <w:sz w:val="24"/>
                <w:szCs w:val="24"/>
              </w:rPr>
            </w:pPr>
            <w:hyperlink r:id="rId59" w:history="1">
              <w:r w:rsidRPr="00A16BD0">
                <w:rPr>
                  <w:rStyle w:val="Hipersaitas"/>
                  <w:rFonts w:ascii="Times New Roman" w:hAnsi="Times New Roman" w:cs="Times New Roman"/>
                  <w:sz w:val="24"/>
                  <w:szCs w:val="24"/>
                </w:rPr>
                <w:t>https://sumo.app/</w:t>
              </w:r>
            </w:hyperlink>
            <w:r w:rsidR="00891ADA" w:rsidRPr="008A5B7B">
              <w:rPr>
                <w:rFonts w:ascii="Times New Roman" w:hAnsi="Times New Roman" w:cs="Times New Roman"/>
                <w:sz w:val="24"/>
                <w:szCs w:val="24"/>
              </w:rPr>
              <w:t xml:space="preserve"> </w:t>
            </w:r>
            <w:r w:rsidRPr="008A5B7B">
              <w:rPr>
                <w:rFonts w:ascii="Times New Roman" w:hAnsi="Times New Roman" w:cs="Times New Roman"/>
                <w:sz w:val="24"/>
                <w:szCs w:val="24"/>
              </w:rPr>
              <w:t>*</w:t>
            </w:r>
          </w:p>
          <w:p w14:paraId="74471C72" w14:textId="66A55E29"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671B321B"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6B8F95C7" w14:textId="2ACF4FB8" w:rsidR="00891ADA" w:rsidRPr="008A5B7B" w:rsidRDefault="008A5B7B" w:rsidP="0032772D">
            <w:pPr>
              <w:shd w:val="clear" w:color="auto" w:fill="FFFFFF" w:themeFill="background1"/>
              <w:spacing w:after="0" w:line="240" w:lineRule="auto"/>
              <w:rPr>
                <w:rFonts w:ascii="Times New Roman" w:hAnsi="Times New Roman" w:cs="Times New Roman"/>
                <w:sz w:val="24"/>
                <w:szCs w:val="24"/>
              </w:rPr>
            </w:pPr>
            <w:hyperlink r:id="rId60" w:history="1">
              <w:r w:rsidRPr="00A16BD0">
                <w:rPr>
                  <w:rStyle w:val="Hipersaitas"/>
                  <w:rFonts w:ascii="Times New Roman" w:hAnsi="Times New Roman" w:cs="Times New Roman"/>
                  <w:sz w:val="24"/>
                  <w:szCs w:val="24"/>
                </w:rPr>
                <w:t>https://kleki.com/</w:t>
              </w:r>
            </w:hyperlink>
            <w:r w:rsidR="00891ADA" w:rsidRPr="008A5B7B">
              <w:rPr>
                <w:rFonts w:ascii="Times New Roman" w:hAnsi="Times New Roman" w:cs="Times New Roman"/>
                <w:sz w:val="24"/>
                <w:szCs w:val="24"/>
              </w:rPr>
              <w:t xml:space="preserve"> </w:t>
            </w:r>
            <w:r w:rsidRPr="008A5B7B">
              <w:rPr>
                <w:rFonts w:ascii="Times New Roman" w:hAnsi="Times New Roman" w:cs="Times New Roman"/>
                <w:sz w:val="24"/>
                <w:szCs w:val="24"/>
              </w:rPr>
              <w:t>*</w:t>
            </w:r>
          </w:p>
          <w:p w14:paraId="7759FACC"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2635460C" w14:textId="5655BA99"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xml:space="preserve">Knygos kūrimo virtualioje erdvėje platforma </w:t>
            </w:r>
            <w:hyperlink r:id="rId61" w:history="1">
              <w:r w:rsidRPr="008A5B7B">
                <w:rPr>
                  <w:rStyle w:val="Hipersaitas"/>
                  <w:rFonts w:ascii="Times New Roman" w:hAnsi="Times New Roman" w:cs="Times New Roman"/>
                  <w:sz w:val="24"/>
                  <w:szCs w:val="24"/>
                </w:rPr>
                <w:t>https://www.writereader.com/</w:t>
              </w:r>
            </w:hyperlink>
            <w:r w:rsidR="008A5B7B" w:rsidRPr="008A5B7B">
              <w:rPr>
                <w:rFonts w:ascii="Times New Roman" w:hAnsi="Times New Roman" w:cs="Times New Roman"/>
                <w:sz w:val="24"/>
                <w:szCs w:val="24"/>
              </w:rPr>
              <w:t>*</w:t>
            </w:r>
          </w:p>
          <w:p w14:paraId="2AB83ECF"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4B11D5A6"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p w14:paraId="158D842C" w14:textId="31E457EC"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r w:rsidRPr="008A5B7B">
              <w:rPr>
                <w:rFonts w:ascii="Times New Roman" w:hAnsi="Times New Roman" w:cs="Times New Roman"/>
                <w:sz w:val="24"/>
                <w:szCs w:val="24"/>
              </w:rPr>
              <w:t> </w:t>
            </w:r>
            <w:hyperlink r:id="rId62" w:history="1">
              <w:r w:rsidRPr="008A5B7B">
                <w:rPr>
                  <w:rStyle w:val="Hipersaitas"/>
                  <w:rFonts w:ascii="Times New Roman" w:hAnsi="Times New Roman" w:cs="Times New Roman"/>
                  <w:sz w:val="24"/>
                  <w:szCs w:val="24"/>
                </w:rPr>
                <w:t>https://www.pixilart.com/</w:t>
              </w:r>
            </w:hyperlink>
            <w:r w:rsidR="008A5B7B" w:rsidRPr="008A5B7B">
              <w:rPr>
                <w:rFonts w:ascii="Times New Roman" w:hAnsi="Times New Roman" w:cs="Times New Roman"/>
                <w:sz w:val="24"/>
                <w:szCs w:val="24"/>
              </w:rPr>
              <w:t>*</w:t>
            </w:r>
          </w:p>
          <w:p w14:paraId="66FD443A"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r>
      <w:tr w:rsidR="00891ADA" w:rsidRPr="008A5B7B" w14:paraId="1BD57792" w14:textId="77777777" w:rsidTr="0032772D">
        <w:trPr>
          <w:jc w:val="center"/>
        </w:trPr>
        <w:tc>
          <w:tcPr>
            <w:tcW w:w="1555" w:type="dxa"/>
            <w:shd w:val="clear" w:color="auto" w:fill="FFFFFF" w:themeFill="background1"/>
          </w:tcPr>
          <w:p w14:paraId="2CC909B9"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c>
          <w:tcPr>
            <w:tcW w:w="2268" w:type="dxa"/>
            <w:shd w:val="clear" w:color="auto" w:fill="FFFFFF" w:themeFill="background1"/>
          </w:tcPr>
          <w:p w14:paraId="3786BAC0" w14:textId="77777777" w:rsidR="00891ADA" w:rsidRPr="008A5B7B" w:rsidRDefault="00891ADA" w:rsidP="0032772D">
            <w:pPr>
              <w:widowControl w:val="0"/>
              <w:shd w:val="clear" w:color="auto" w:fill="FFFFFF" w:themeFill="background1"/>
              <w:tabs>
                <w:tab w:val="left" w:pos="993"/>
              </w:tabs>
              <w:spacing w:after="0" w:line="240" w:lineRule="auto"/>
              <w:rPr>
                <w:rFonts w:ascii="Times New Roman" w:hAnsi="Times New Roman" w:cs="Times New Roman"/>
                <w:sz w:val="24"/>
                <w:szCs w:val="24"/>
              </w:rPr>
            </w:pPr>
          </w:p>
        </w:tc>
        <w:tc>
          <w:tcPr>
            <w:tcW w:w="708" w:type="dxa"/>
            <w:shd w:val="clear" w:color="auto" w:fill="FFFFFF" w:themeFill="background1"/>
            <w:vAlign w:val="center"/>
          </w:tcPr>
          <w:p w14:paraId="46B72899" w14:textId="7F2C9D02" w:rsidR="00891ADA" w:rsidRPr="008A5B7B" w:rsidRDefault="00891ADA" w:rsidP="0032772D">
            <w:pPr>
              <w:shd w:val="clear" w:color="auto" w:fill="FFFFFF" w:themeFill="background1"/>
              <w:spacing w:after="0" w:line="240" w:lineRule="auto"/>
              <w:rPr>
                <w:rFonts w:ascii="Times New Roman" w:eastAsia="Times New Roman" w:hAnsi="Times New Roman" w:cs="Times New Roman"/>
                <w:i/>
                <w:iCs/>
                <w:sz w:val="24"/>
                <w:szCs w:val="24"/>
                <w:lang w:eastAsia="lt-LT"/>
              </w:rPr>
            </w:pPr>
            <w:r w:rsidRPr="008A5B7B">
              <w:rPr>
                <w:rFonts w:ascii="Times New Roman" w:hAnsi="Times New Roman" w:cs="Times New Roman"/>
                <w:color w:val="000000"/>
                <w:sz w:val="24"/>
                <w:szCs w:val="24"/>
              </w:rPr>
              <w:t>72</w:t>
            </w:r>
          </w:p>
        </w:tc>
        <w:tc>
          <w:tcPr>
            <w:tcW w:w="4111" w:type="dxa"/>
            <w:shd w:val="clear" w:color="auto" w:fill="FFFFFF" w:themeFill="background1"/>
          </w:tcPr>
          <w:p w14:paraId="7B9D4F0B" w14:textId="77777777" w:rsidR="00891ADA" w:rsidRPr="008A5B7B" w:rsidRDefault="00891ADA" w:rsidP="0032772D">
            <w:pPr>
              <w:shd w:val="clear" w:color="auto" w:fill="FFFFFF" w:themeFill="background1"/>
              <w:spacing w:after="0" w:line="240" w:lineRule="auto"/>
              <w:rPr>
                <w:rFonts w:ascii="Times New Roman" w:eastAsia="Times New Roman" w:hAnsi="Times New Roman" w:cs="Times New Roman"/>
                <w:color w:val="000000"/>
                <w:sz w:val="24"/>
                <w:szCs w:val="24"/>
                <w:lang w:eastAsia="lt-LT"/>
              </w:rPr>
            </w:pPr>
          </w:p>
        </w:tc>
        <w:tc>
          <w:tcPr>
            <w:tcW w:w="2552" w:type="dxa"/>
            <w:shd w:val="clear" w:color="auto" w:fill="FFFFFF" w:themeFill="background1"/>
          </w:tcPr>
          <w:p w14:paraId="5CEE548D"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c>
          <w:tcPr>
            <w:tcW w:w="2976" w:type="dxa"/>
            <w:shd w:val="clear" w:color="auto" w:fill="FFFFFF" w:themeFill="background1"/>
            <w:vAlign w:val="center"/>
          </w:tcPr>
          <w:p w14:paraId="3E2E934B" w14:textId="77777777" w:rsidR="00891ADA" w:rsidRPr="008A5B7B" w:rsidRDefault="00891ADA" w:rsidP="0032772D">
            <w:pPr>
              <w:shd w:val="clear" w:color="auto" w:fill="FFFFFF" w:themeFill="background1"/>
              <w:spacing w:after="0" w:line="240" w:lineRule="auto"/>
              <w:rPr>
                <w:rFonts w:ascii="Times New Roman" w:hAnsi="Times New Roman" w:cs="Times New Roman"/>
                <w:sz w:val="24"/>
                <w:szCs w:val="24"/>
              </w:rPr>
            </w:pPr>
          </w:p>
        </w:tc>
      </w:tr>
    </w:tbl>
    <w:bookmarkEnd w:id="1"/>
    <w:p w14:paraId="6816C18E" w14:textId="77777777" w:rsidR="009A13EF" w:rsidRPr="008A5B7B" w:rsidRDefault="009A13EF" w:rsidP="0032772D">
      <w:pPr>
        <w:spacing w:after="0" w:line="240" w:lineRule="auto"/>
        <w:rPr>
          <w:rFonts w:ascii="Times New Roman" w:hAnsi="Times New Roman" w:cs="Times New Roman"/>
          <w:i/>
          <w:iCs/>
          <w:sz w:val="24"/>
          <w:szCs w:val="24"/>
        </w:rPr>
      </w:pPr>
      <w:r w:rsidRPr="008A5B7B">
        <w:rPr>
          <w:rFonts w:ascii="Times New Roman" w:hAnsi="Times New Roman" w:cs="Times New Roman"/>
          <w:i/>
          <w:iCs/>
          <w:sz w:val="24"/>
          <w:szCs w:val="24"/>
        </w:rPr>
        <w:t>* Žiūrėta 2024 m. spalio 3 d. </w:t>
      </w:r>
    </w:p>
    <w:p w14:paraId="0051B876" w14:textId="1953A0DC" w:rsidR="00C541D4" w:rsidRPr="008A5B7B" w:rsidRDefault="00C541D4" w:rsidP="0032772D">
      <w:pPr>
        <w:spacing w:after="0" w:line="240" w:lineRule="auto"/>
        <w:jc w:val="center"/>
        <w:textAlignment w:val="baseline"/>
        <w:rPr>
          <w:rFonts w:ascii="Times New Roman" w:eastAsia="Times New Roman" w:hAnsi="Times New Roman" w:cs="Times New Roman"/>
          <w:sz w:val="24"/>
          <w:szCs w:val="24"/>
          <w:lang w:eastAsia="lt-LT"/>
        </w:rPr>
      </w:pPr>
      <w:r w:rsidRPr="008A5B7B">
        <w:rPr>
          <w:rFonts w:ascii="Times New Roman" w:eastAsia="Times New Roman" w:hAnsi="Times New Roman" w:cs="Times New Roman"/>
          <w:sz w:val="24"/>
          <w:szCs w:val="24"/>
          <w:lang w:eastAsia="lt-LT"/>
        </w:rPr>
        <w:t>____________________________</w:t>
      </w:r>
    </w:p>
    <w:sectPr w:rsidR="00C541D4" w:rsidRPr="008A5B7B" w:rsidSect="005F7797">
      <w:pgSz w:w="16838" w:h="11906" w:orient="landscape"/>
      <w:pgMar w:top="851" w:right="1418" w:bottom="85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C6E167" w14:textId="77777777" w:rsidR="001B446F" w:rsidRDefault="001B446F" w:rsidP="00CA1686">
      <w:pPr>
        <w:spacing w:after="0" w:line="240" w:lineRule="auto"/>
      </w:pPr>
      <w:r>
        <w:separator/>
      </w:r>
    </w:p>
  </w:endnote>
  <w:endnote w:type="continuationSeparator" w:id="0">
    <w:p w14:paraId="56377AFC" w14:textId="77777777" w:rsidR="001B446F" w:rsidRDefault="001B446F" w:rsidP="00CA1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6173590"/>
      <w:docPartObj>
        <w:docPartGallery w:val="Page Numbers (Bottom of Page)"/>
        <w:docPartUnique/>
      </w:docPartObj>
    </w:sdtPr>
    <w:sdtContent>
      <w:p w14:paraId="26CCB32B" w14:textId="79B24FE0" w:rsidR="00F07CB8" w:rsidRDefault="00F07CB8">
        <w:pPr>
          <w:pStyle w:val="Porat"/>
          <w:jc w:val="right"/>
        </w:pPr>
        <w:r>
          <w:fldChar w:fldCharType="begin"/>
        </w:r>
        <w:r>
          <w:instrText>PAGE   \* MERGEFORMAT</w:instrText>
        </w:r>
        <w:r>
          <w:fldChar w:fldCharType="separate"/>
        </w:r>
        <w:r>
          <w:t>2</w:t>
        </w:r>
        <w:r>
          <w:fldChar w:fldCharType="end"/>
        </w:r>
      </w:p>
    </w:sdtContent>
  </w:sdt>
  <w:p w14:paraId="79F6B2EB" w14:textId="77777777" w:rsidR="00F07CB8" w:rsidRDefault="00F07CB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068988" w14:textId="77777777" w:rsidR="001B446F" w:rsidRDefault="001B446F" w:rsidP="00CA1686">
      <w:pPr>
        <w:spacing w:after="0" w:line="240" w:lineRule="auto"/>
      </w:pPr>
      <w:r>
        <w:separator/>
      </w:r>
    </w:p>
  </w:footnote>
  <w:footnote w:type="continuationSeparator" w:id="0">
    <w:p w14:paraId="6B572368" w14:textId="77777777" w:rsidR="001B446F" w:rsidRDefault="001B446F" w:rsidP="00CA16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873BF2"/>
    <w:multiLevelType w:val="multilevel"/>
    <w:tmpl w:val="EC80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AFE6341"/>
    <w:multiLevelType w:val="multilevel"/>
    <w:tmpl w:val="0726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1B69DC"/>
    <w:multiLevelType w:val="multilevel"/>
    <w:tmpl w:val="E27E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281F7E"/>
    <w:multiLevelType w:val="hybridMultilevel"/>
    <w:tmpl w:val="B7C205F4"/>
    <w:styleLink w:val="ImportedStyle9"/>
    <w:lvl w:ilvl="0" w:tplc="DC809E1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26CCA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38BCE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B8E61C">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42472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C8EEA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C6FA4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FEC4F6">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2E9928">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9063A5A"/>
    <w:multiLevelType w:val="multilevel"/>
    <w:tmpl w:val="C18C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3D637C"/>
    <w:multiLevelType w:val="hybridMultilevel"/>
    <w:tmpl w:val="9418F9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5166042D"/>
    <w:multiLevelType w:val="multilevel"/>
    <w:tmpl w:val="CDD4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8114BE4"/>
    <w:multiLevelType w:val="hybridMultilevel"/>
    <w:tmpl w:val="B7C205F4"/>
    <w:numStyleLink w:val="ImportedStyle9"/>
  </w:abstractNum>
  <w:abstractNum w:abstractNumId="8" w15:restartNumberingAfterBreak="0">
    <w:nsid w:val="5CAF77EC"/>
    <w:multiLevelType w:val="multilevel"/>
    <w:tmpl w:val="D63C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CF14D93"/>
    <w:multiLevelType w:val="multilevel"/>
    <w:tmpl w:val="99A2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327C15"/>
    <w:multiLevelType w:val="multilevel"/>
    <w:tmpl w:val="274E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0194001">
    <w:abstractNumId w:val="8"/>
  </w:num>
  <w:num w:numId="2" w16cid:durableId="368378385">
    <w:abstractNumId w:val="4"/>
  </w:num>
  <w:num w:numId="3" w16cid:durableId="1547061353">
    <w:abstractNumId w:val="3"/>
  </w:num>
  <w:num w:numId="4" w16cid:durableId="555436365">
    <w:abstractNumId w:val="7"/>
  </w:num>
  <w:num w:numId="5" w16cid:durableId="406148819">
    <w:abstractNumId w:val="10"/>
  </w:num>
  <w:num w:numId="6" w16cid:durableId="513418513">
    <w:abstractNumId w:val="1"/>
  </w:num>
  <w:num w:numId="7" w16cid:durableId="762577614">
    <w:abstractNumId w:val="6"/>
  </w:num>
  <w:num w:numId="8" w16cid:durableId="1142118786">
    <w:abstractNumId w:val="0"/>
  </w:num>
  <w:num w:numId="9" w16cid:durableId="1888252016">
    <w:abstractNumId w:val="9"/>
  </w:num>
  <w:num w:numId="10" w16cid:durableId="1583219815">
    <w:abstractNumId w:val="2"/>
  </w:num>
  <w:num w:numId="11" w16cid:durableId="17357372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B91"/>
    <w:rsid w:val="00003DB3"/>
    <w:rsid w:val="00013759"/>
    <w:rsid w:val="000267BF"/>
    <w:rsid w:val="00044C0E"/>
    <w:rsid w:val="000478F3"/>
    <w:rsid w:val="0005029D"/>
    <w:rsid w:val="000A5C75"/>
    <w:rsid w:val="00151663"/>
    <w:rsid w:val="0017453B"/>
    <w:rsid w:val="00176D93"/>
    <w:rsid w:val="001B446F"/>
    <w:rsid w:val="001D0AB5"/>
    <w:rsid w:val="001F5556"/>
    <w:rsid w:val="00271668"/>
    <w:rsid w:val="00285567"/>
    <w:rsid w:val="0029592C"/>
    <w:rsid w:val="002A0BAC"/>
    <w:rsid w:val="002D266A"/>
    <w:rsid w:val="002E45AB"/>
    <w:rsid w:val="0032772D"/>
    <w:rsid w:val="003933F4"/>
    <w:rsid w:val="003B080F"/>
    <w:rsid w:val="003E3D32"/>
    <w:rsid w:val="00436BD3"/>
    <w:rsid w:val="004513C2"/>
    <w:rsid w:val="00491A04"/>
    <w:rsid w:val="004A0EDC"/>
    <w:rsid w:val="004E30BD"/>
    <w:rsid w:val="00503B91"/>
    <w:rsid w:val="005275EA"/>
    <w:rsid w:val="005433E7"/>
    <w:rsid w:val="00556A61"/>
    <w:rsid w:val="005D4379"/>
    <w:rsid w:val="005F7797"/>
    <w:rsid w:val="005F7E29"/>
    <w:rsid w:val="00602E41"/>
    <w:rsid w:val="00612E7D"/>
    <w:rsid w:val="006470E6"/>
    <w:rsid w:val="0065760F"/>
    <w:rsid w:val="00676C39"/>
    <w:rsid w:val="006B1B10"/>
    <w:rsid w:val="006F22A6"/>
    <w:rsid w:val="00700E74"/>
    <w:rsid w:val="00703B82"/>
    <w:rsid w:val="00710CEA"/>
    <w:rsid w:val="00740D05"/>
    <w:rsid w:val="007817E2"/>
    <w:rsid w:val="007C052A"/>
    <w:rsid w:val="007E7372"/>
    <w:rsid w:val="00801152"/>
    <w:rsid w:val="00832C00"/>
    <w:rsid w:val="00840B84"/>
    <w:rsid w:val="00857A53"/>
    <w:rsid w:val="008614BD"/>
    <w:rsid w:val="00866E44"/>
    <w:rsid w:val="00891ADA"/>
    <w:rsid w:val="008A5B7B"/>
    <w:rsid w:val="008E2A8E"/>
    <w:rsid w:val="008F07CB"/>
    <w:rsid w:val="008F3F65"/>
    <w:rsid w:val="00905364"/>
    <w:rsid w:val="009313DD"/>
    <w:rsid w:val="00940FD5"/>
    <w:rsid w:val="009727E4"/>
    <w:rsid w:val="00975F87"/>
    <w:rsid w:val="009A13EF"/>
    <w:rsid w:val="009C1822"/>
    <w:rsid w:val="009C529D"/>
    <w:rsid w:val="009D077D"/>
    <w:rsid w:val="009D7B9D"/>
    <w:rsid w:val="00A17760"/>
    <w:rsid w:val="00A82CA8"/>
    <w:rsid w:val="00AB1168"/>
    <w:rsid w:val="00AE05EF"/>
    <w:rsid w:val="00B54376"/>
    <w:rsid w:val="00BA061B"/>
    <w:rsid w:val="00BC6304"/>
    <w:rsid w:val="00C03B85"/>
    <w:rsid w:val="00C53847"/>
    <w:rsid w:val="00C54054"/>
    <w:rsid w:val="00C541D4"/>
    <w:rsid w:val="00C642D5"/>
    <w:rsid w:val="00CA1686"/>
    <w:rsid w:val="00CA3ECF"/>
    <w:rsid w:val="00CB18A2"/>
    <w:rsid w:val="00CD24FE"/>
    <w:rsid w:val="00D91A4D"/>
    <w:rsid w:val="00DB1A1D"/>
    <w:rsid w:val="00E153CA"/>
    <w:rsid w:val="00E175CA"/>
    <w:rsid w:val="00E219CB"/>
    <w:rsid w:val="00E41EB3"/>
    <w:rsid w:val="00E664F7"/>
    <w:rsid w:val="00E730B3"/>
    <w:rsid w:val="00E91788"/>
    <w:rsid w:val="00ED5F10"/>
    <w:rsid w:val="00EE56F4"/>
    <w:rsid w:val="00F07CB8"/>
    <w:rsid w:val="00F23073"/>
    <w:rsid w:val="00F25C09"/>
    <w:rsid w:val="00F41FA6"/>
    <w:rsid w:val="00F43F93"/>
    <w:rsid w:val="00F915C1"/>
    <w:rsid w:val="00FA16E2"/>
    <w:rsid w:val="00FC7DB3"/>
    <w:rsid w:val="00FE28A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9D03D"/>
  <w15:chartTrackingRefBased/>
  <w15:docId w15:val="{69D1F2CF-7F44-448A-8C8E-F57AE437A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03B91"/>
    <w:pPr>
      <w:spacing w:after="160" w:line="259" w:lineRule="auto"/>
      <w:ind w:firstLine="0"/>
    </w:pPr>
    <w:rPr>
      <w:kern w:val="0"/>
    </w:rPr>
  </w:style>
  <w:style w:type="paragraph" w:styleId="Antrat1">
    <w:name w:val="heading 1"/>
    <w:basedOn w:val="prastasis"/>
    <w:next w:val="prastasis"/>
    <w:link w:val="Antrat1Diagrama"/>
    <w:uiPriority w:val="9"/>
    <w:qFormat/>
    <w:rsid w:val="0086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044C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aragraph">
    <w:name w:val="paragraph"/>
    <w:basedOn w:val="prastasis"/>
    <w:rsid w:val="00503B9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503B91"/>
  </w:style>
  <w:style w:type="character" w:customStyle="1" w:styleId="eop">
    <w:name w:val="eop"/>
    <w:basedOn w:val="Numatytasispastraiposriftas"/>
    <w:rsid w:val="00503B91"/>
  </w:style>
  <w:style w:type="character" w:styleId="Hipersaitas">
    <w:name w:val="Hyperlink"/>
    <w:basedOn w:val="Numatytasispastraiposriftas"/>
    <w:uiPriority w:val="99"/>
    <w:unhideWhenUsed/>
    <w:rsid w:val="00503B91"/>
    <w:rPr>
      <w:color w:val="0563C1" w:themeColor="hyperlink"/>
      <w:u w:val="single"/>
    </w:rPr>
  </w:style>
  <w:style w:type="character" w:styleId="Perirtashipersaitas">
    <w:name w:val="FollowedHyperlink"/>
    <w:basedOn w:val="Numatytasispastraiposriftas"/>
    <w:uiPriority w:val="99"/>
    <w:semiHidden/>
    <w:unhideWhenUsed/>
    <w:rsid w:val="004A0EDC"/>
    <w:rPr>
      <w:color w:val="954F72" w:themeColor="followedHyperlink"/>
      <w:u w:val="single"/>
    </w:rPr>
  </w:style>
  <w:style w:type="paragraph" w:customStyle="1" w:styleId="Default">
    <w:name w:val="Default"/>
    <w:rsid w:val="009D077D"/>
    <w:pPr>
      <w:pBdr>
        <w:top w:val="nil"/>
        <w:left w:val="nil"/>
        <w:bottom w:val="nil"/>
        <w:right w:val="nil"/>
        <w:between w:val="nil"/>
        <w:bar w:val="nil"/>
      </w:pBdr>
      <w:ind w:firstLine="0"/>
    </w:pPr>
    <w:rPr>
      <w:rFonts w:ascii="Times New Roman" w:eastAsia="Arial Unicode MS" w:hAnsi="Times New Roman" w:cs="Arial Unicode MS"/>
      <w:color w:val="000000"/>
      <w:kern w:val="0"/>
      <w:sz w:val="24"/>
      <w:szCs w:val="24"/>
      <w:u w:color="000000"/>
      <w:bdr w:val="nil"/>
      <w:lang w:val="en-US" w:eastAsia="lt-LT"/>
    </w:rPr>
  </w:style>
  <w:style w:type="paragraph" w:styleId="prastasiniatinklio">
    <w:name w:val="Normal (Web)"/>
    <w:uiPriority w:val="99"/>
    <w:rsid w:val="009D077D"/>
    <w:pPr>
      <w:pBdr>
        <w:top w:val="nil"/>
        <w:left w:val="nil"/>
        <w:bottom w:val="nil"/>
        <w:right w:val="nil"/>
        <w:between w:val="nil"/>
        <w:bar w:val="nil"/>
      </w:pBdr>
      <w:spacing w:before="100" w:after="100"/>
      <w:ind w:firstLine="0"/>
    </w:pPr>
    <w:rPr>
      <w:rFonts w:ascii="Times New Roman" w:eastAsia="Arial Unicode MS" w:hAnsi="Times New Roman" w:cs="Arial Unicode MS"/>
      <w:color w:val="000000"/>
      <w:kern w:val="0"/>
      <w:sz w:val="24"/>
      <w:szCs w:val="24"/>
      <w:u w:color="000000"/>
      <w:bdr w:val="nil"/>
      <w:lang w:val="fr-FR" w:eastAsia="lt-LT"/>
    </w:rPr>
  </w:style>
  <w:style w:type="character" w:customStyle="1" w:styleId="None">
    <w:name w:val="None"/>
    <w:rsid w:val="009D077D"/>
  </w:style>
  <w:style w:type="paragraph" w:styleId="Sraopastraipa">
    <w:name w:val="List Paragraph"/>
    <w:uiPriority w:val="34"/>
    <w:qFormat/>
    <w:rsid w:val="009D077D"/>
    <w:pPr>
      <w:pBdr>
        <w:top w:val="nil"/>
        <w:left w:val="nil"/>
        <w:bottom w:val="nil"/>
        <w:right w:val="nil"/>
        <w:between w:val="nil"/>
        <w:bar w:val="nil"/>
      </w:pBdr>
      <w:ind w:left="720" w:firstLine="0"/>
    </w:pPr>
    <w:rPr>
      <w:rFonts w:ascii="Times New Roman" w:eastAsia="Arial Unicode MS" w:hAnsi="Times New Roman" w:cs="Arial Unicode MS"/>
      <w:color w:val="000000"/>
      <w:kern w:val="0"/>
      <w:sz w:val="24"/>
      <w:szCs w:val="24"/>
      <w:u w:color="000000"/>
      <w:bdr w:val="nil"/>
      <w:lang w:eastAsia="lt-LT"/>
    </w:rPr>
  </w:style>
  <w:style w:type="numbering" w:customStyle="1" w:styleId="ImportedStyle9">
    <w:name w:val="Imported Style 9"/>
    <w:rsid w:val="009D077D"/>
    <w:pPr>
      <w:numPr>
        <w:numId w:val="3"/>
      </w:numPr>
    </w:pPr>
  </w:style>
  <w:style w:type="table" w:styleId="Lentelstinklelis">
    <w:name w:val="Table Grid"/>
    <w:basedOn w:val="prastojilentel"/>
    <w:uiPriority w:val="39"/>
    <w:rsid w:val="00DB1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01513222">
    <w:name w:val="scxw101513222"/>
    <w:basedOn w:val="Numatytasispastraiposriftas"/>
    <w:rsid w:val="00CA1686"/>
  </w:style>
  <w:style w:type="character" w:customStyle="1" w:styleId="pagebreaktextspan">
    <w:name w:val="pagebreaktextspan"/>
    <w:basedOn w:val="Numatytasispastraiposriftas"/>
    <w:rsid w:val="00CA1686"/>
  </w:style>
  <w:style w:type="paragraph" w:styleId="Antrats">
    <w:name w:val="header"/>
    <w:basedOn w:val="prastasis"/>
    <w:link w:val="AntratsDiagrama"/>
    <w:uiPriority w:val="99"/>
    <w:unhideWhenUsed/>
    <w:rsid w:val="00CA1686"/>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CA1686"/>
    <w:rPr>
      <w:kern w:val="0"/>
    </w:rPr>
  </w:style>
  <w:style w:type="paragraph" w:styleId="Porat">
    <w:name w:val="footer"/>
    <w:basedOn w:val="prastasis"/>
    <w:link w:val="PoratDiagrama"/>
    <w:uiPriority w:val="99"/>
    <w:unhideWhenUsed/>
    <w:rsid w:val="00CA1686"/>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CA1686"/>
    <w:rPr>
      <w:kern w:val="0"/>
    </w:rPr>
  </w:style>
  <w:style w:type="character" w:styleId="Neapdorotaspaminjimas">
    <w:name w:val="Unresolved Mention"/>
    <w:basedOn w:val="Numatytasispastraiposriftas"/>
    <w:uiPriority w:val="99"/>
    <w:semiHidden/>
    <w:unhideWhenUsed/>
    <w:rsid w:val="00840B84"/>
    <w:rPr>
      <w:color w:val="605E5C"/>
      <w:shd w:val="clear" w:color="auto" w:fill="E1DFDD"/>
    </w:rPr>
  </w:style>
  <w:style w:type="character" w:customStyle="1" w:styleId="Antrat1Diagrama">
    <w:name w:val="Antraštė 1 Diagrama"/>
    <w:basedOn w:val="Numatytasispastraiposriftas"/>
    <w:link w:val="Antrat1"/>
    <w:uiPriority w:val="9"/>
    <w:rsid w:val="00866E44"/>
    <w:rPr>
      <w:rFonts w:asciiTheme="majorHAnsi" w:eastAsiaTheme="majorEastAsia" w:hAnsiTheme="majorHAnsi" w:cstheme="majorBidi"/>
      <w:color w:val="2F5496" w:themeColor="accent1" w:themeShade="BF"/>
      <w:kern w:val="0"/>
      <w:sz w:val="32"/>
      <w:szCs w:val="32"/>
    </w:rPr>
  </w:style>
  <w:style w:type="character" w:customStyle="1" w:styleId="Antrat3Diagrama">
    <w:name w:val="Antraštė 3 Diagrama"/>
    <w:basedOn w:val="Numatytasispastraiposriftas"/>
    <w:link w:val="Antrat3"/>
    <w:uiPriority w:val="9"/>
    <w:semiHidden/>
    <w:rsid w:val="00044C0E"/>
    <w:rPr>
      <w:rFonts w:asciiTheme="majorHAnsi" w:eastAsiaTheme="majorEastAsia" w:hAnsiTheme="majorHAnsi" w:cstheme="majorBidi"/>
      <w:color w:val="1F3763" w:themeColor="accent1" w:themeShade="7F"/>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056103">
      <w:bodyDiv w:val="1"/>
      <w:marLeft w:val="0"/>
      <w:marRight w:val="0"/>
      <w:marTop w:val="0"/>
      <w:marBottom w:val="0"/>
      <w:divBdr>
        <w:top w:val="none" w:sz="0" w:space="0" w:color="auto"/>
        <w:left w:val="none" w:sz="0" w:space="0" w:color="auto"/>
        <w:bottom w:val="none" w:sz="0" w:space="0" w:color="auto"/>
        <w:right w:val="none" w:sz="0" w:space="0" w:color="auto"/>
      </w:divBdr>
    </w:div>
    <w:div w:id="414520116">
      <w:bodyDiv w:val="1"/>
      <w:marLeft w:val="0"/>
      <w:marRight w:val="0"/>
      <w:marTop w:val="0"/>
      <w:marBottom w:val="0"/>
      <w:divBdr>
        <w:top w:val="none" w:sz="0" w:space="0" w:color="auto"/>
        <w:left w:val="none" w:sz="0" w:space="0" w:color="auto"/>
        <w:bottom w:val="none" w:sz="0" w:space="0" w:color="auto"/>
        <w:right w:val="none" w:sz="0" w:space="0" w:color="auto"/>
      </w:divBdr>
    </w:div>
    <w:div w:id="415707107">
      <w:bodyDiv w:val="1"/>
      <w:marLeft w:val="0"/>
      <w:marRight w:val="0"/>
      <w:marTop w:val="0"/>
      <w:marBottom w:val="0"/>
      <w:divBdr>
        <w:top w:val="none" w:sz="0" w:space="0" w:color="auto"/>
        <w:left w:val="none" w:sz="0" w:space="0" w:color="auto"/>
        <w:bottom w:val="none" w:sz="0" w:space="0" w:color="auto"/>
        <w:right w:val="none" w:sz="0" w:space="0" w:color="auto"/>
      </w:divBdr>
    </w:div>
    <w:div w:id="616765027">
      <w:bodyDiv w:val="1"/>
      <w:marLeft w:val="0"/>
      <w:marRight w:val="0"/>
      <w:marTop w:val="0"/>
      <w:marBottom w:val="0"/>
      <w:divBdr>
        <w:top w:val="none" w:sz="0" w:space="0" w:color="auto"/>
        <w:left w:val="none" w:sz="0" w:space="0" w:color="auto"/>
        <w:bottom w:val="none" w:sz="0" w:space="0" w:color="auto"/>
        <w:right w:val="none" w:sz="0" w:space="0" w:color="auto"/>
      </w:divBdr>
    </w:div>
    <w:div w:id="619796401">
      <w:bodyDiv w:val="1"/>
      <w:marLeft w:val="0"/>
      <w:marRight w:val="0"/>
      <w:marTop w:val="0"/>
      <w:marBottom w:val="0"/>
      <w:divBdr>
        <w:top w:val="none" w:sz="0" w:space="0" w:color="auto"/>
        <w:left w:val="none" w:sz="0" w:space="0" w:color="auto"/>
        <w:bottom w:val="none" w:sz="0" w:space="0" w:color="auto"/>
        <w:right w:val="none" w:sz="0" w:space="0" w:color="auto"/>
      </w:divBdr>
    </w:div>
    <w:div w:id="655040023">
      <w:bodyDiv w:val="1"/>
      <w:marLeft w:val="0"/>
      <w:marRight w:val="0"/>
      <w:marTop w:val="0"/>
      <w:marBottom w:val="0"/>
      <w:divBdr>
        <w:top w:val="none" w:sz="0" w:space="0" w:color="auto"/>
        <w:left w:val="none" w:sz="0" w:space="0" w:color="auto"/>
        <w:bottom w:val="none" w:sz="0" w:space="0" w:color="auto"/>
        <w:right w:val="none" w:sz="0" w:space="0" w:color="auto"/>
      </w:divBdr>
    </w:div>
    <w:div w:id="685330924">
      <w:bodyDiv w:val="1"/>
      <w:marLeft w:val="0"/>
      <w:marRight w:val="0"/>
      <w:marTop w:val="0"/>
      <w:marBottom w:val="0"/>
      <w:divBdr>
        <w:top w:val="none" w:sz="0" w:space="0" w:color="auto"/>
        <w:left w:val="none" w:sz="0" w:space="0" w:color="auto"/>
        <w:bottom w:val="none" w:sz="0" w:space="0" w:color="auto"/>
        <w:right w:val="none" w:sz="0" w:space="0" w:color="auto"/>
      </w:divBdr>
    </w:div>
    <w:div w:id="858738886">
      <w:bodyDiv w:val="1"/>
      <w:marLeft w:val="0"/>
      <w:marRight w:val="0"/>
      <w:marTop w:val="0"/>
      <w:marBottom w:val="0"/>
      <w:divBdr>
        <w:top w:val="none" w:sz="0" w:space="0" w:color="auto"/>
        <w:left w:val="none" w:sz="0" w:space="0" w:color="auto"/>
        <w:bottom w:val="none" w:sz="0" w:space="0" w:color="auto"/>
        <w:right w:val="none" w:sz="0" w:space="0" w:color="auto"/>
      </w:divBdr>
    </w:div>
    <w:div w:id="989016705">
      <w:bodyDiv w:val="1"/>
      <w:marLeft w:val="0"/>
      <w:marRight w:val="0"/>
      <w:marTop w:val="0"/>
      <w:marBottom w:val="0"/>
      <w:divBdr>
        <w:top w:val="none" w:sz="0" w:space="0" w:color="auto"/>
        <w:left w:val="none" w:sz="0" w:space="0" w:color="auto"/>
        <w:bottom w:val="none" w:sz="0" w:space="0" w:color="auto"/>
        <w:right w:val="none" w:sz="0" w:space="0" w:color="auto"/>
      </w:divBdr>
    </w:div>
    <w:div w:id="1066105583">
      <w:bodyDiv w:val="1"/>
      <w:marLeft w:val="0"/>
      <w:marRight w:val="0"/>
      <w:marTop w:val="0"/>
      <w:marBottom w:val="0"/>
      <w:divBdr>
        <w:top w:val="none" w:sz="0" w:space="0" w:color="auto"/>
        <w:left w:val="none" w:sz="0" w:space="0" w:color="auto"/>
        <w:bottom w:val="none" w:sz="0" w:space="0" w:color="auto"/>
        <w:right w:val="none" w:sz="0" w:space="0" w:color="auto"/>
      </w:divBdr>
    </w:div>
    <w:div w:id="1294408919">
      <w:bodyDiv w:val="1"/>
      <w:marLeft w:val="0"/>
      <w:marRight w:val="0"/>
      <w:marTop w:val="0"/>
      <w:marBottom w:val="0"/>
      <w:divBdr>
        <w:top w:val="none" w:sz="0" w:space="0" w:color="auto"/>
        <w:left w:val="none" w:sz="0" w:space="0" w:color="auto"/>
        <w:bottom w:val="none" w:sz="0" w:space="0" w:color="auto"/>
        <w:right w:val="none" w:sz="0" w:space="0" w:color="auto"/>
      </w:divBdr>
    </w:div>
    <w:div w:id="1321498152">
      <w:bodyDiv w:val="1"/>
      <w:marLeft w:val="0"/>
      <w:marRight w:val="0"/>
      <w:marTop w:val="0"/>
      <w:marBottom w:val="0"/>
      <w:divBdr>
        <w:top w:val="none" w:sz="0" w:space="0" w:color="auto"/>
        <w:left w:val="none" w:sz="0" w:space="0" w:color="auto"/>
        <w:bottom w:val="none" w:sz="0" w:space="0" w:color="auto"/>
        <w:right w:val="none" w:sz="0" w:space="0" w:color="auto"/>
      </w:divBdr>
      <w:divsChild>
        <w:div w:id="1481581746">
          <w:marLeft w:val="0"/>
          <w:marRight w:val="0"/>
          <w:marTop w:val="0"/>
          <w:marBottom w:val="0"/>
          <w:divBdr>
            <w:top w:val="none" w:sz="0" w:space="0" w:color="auto"/>
            <w:left w:val="none" w:sz="0" w:space="0" w:color="auto"/>
            <w:bottom w:val="none" w:sz="0" w:space="0" w:color="auto"/>
            <w:right w:val="none" w:sz="0" w:space="0" w:color="auto"/>
          </w:divBdr>
        </w:div>
        <w:div w:id="1669478441">
          <w:marLeft w:val="0"/>
          <w:marRight w:val="0"/>
          <w:marTop w:val="0"/>
          <w:marBottom w:val="0"/>
          <w:divBdr>
            <w:top w:val="none" w:sz="0" w:space="0" w:color="auto"/>
            <w:left w:val="none" w:sz="0" w:space="0" w:color="auto"/>
            <w:bottom w:val="none" w:sz="0" w:space="0" w:color="auto"/>
            <w:right w:val="none" w:sz="0" w:space="0" w:color="auto"/>
          </w:divBdr>
        </w:div>
        <w:div w:id="126895076">
          <w:marLeft w:val="0"/>
          <w:marRight w:val="0"/>
          <w:marTop w:val="0"/>
          <w:marBottom w:val="0"/>
          <w:divBdr>
            <w:top w:val="none" w:sz="0" w:space="0" w:color="auto"/>
            <w:left w:val="none" w:sz="0" w:space="0" w:color="auto"/>
            <w:bottom w:val="none" w:sz="0" w:space="0" w:color="auto"/>
            <w:right w:val="none" w:sz="0" w:space="0" w:color="auto"/>
          </w:divBdr>
        </w:div>
        <w:div w:id="490023238">
          <w:marLeft w:val="0"/>
          <w:marRight w:val="0"/>
          <w:marTop w:val="0"/>
          <w:marBottom w:val="0"/>
          <w:divBdr>
            <w:top w:val="none" w:sz="0" w:space="0" w:color="auto"/>
            <w:left w:val="none" w:sz="0" w:space="0" w:color="auto"/>
            <w:bottom w:val="none" w:sz="0" w:space="0" w:color="auto"/>
            <w:right w:val="none" w:sz="0" w:space="0" w:color="auto"/>
          </w:divBdr>
        </w:div>
        <w:div w:id="1771049365">
          <w:marLeft w:val="0"/>
          <w:marRight w:val="0"/>
          <w:marTop w:val="0"/>
          <w:marBottom w:val="0"/>
          <w:divBdr>
            <w:top w:val="none" w:sz="0" w:space="0" w:color="auto"/>
            <w:left w:val="none" w:sz="0" w:space="0" w:color="auto"/>
            <w:bottom w:val="none" w:sz="0" w:space="0" w:color="auto"/>
            <w:right w:val="none" w:sz="0" w:space="0" w:color="auto"/>
          </w:divBdr>
        </w:div>
        <w:div w:id="769009194">
          <w:marLeft w:val="0"/>
          <w:marRight w:val="0"/>
          <w:marTop w:val="0"/>
          <w:marBottom w:val="0"/>
          <w:divBdr>
            <w:top w:val="none" w:sz="0" w:space="0" w:color="auto"/>
            <w:left w:val="none" w:sz="0" w:space="0" w:color="auto"/>
            <w:bottom w:val="none" w:sz="0" w:space="0" w:color="auto"/>
            <w:right w:val="none" w:sz="0" w:space="0" w:color="auto"/>
          </w:divBdr>
          <w:divsChild>
            <w:div w:id="2111001794">
              <w:marLeft w:val="0"/>
              <w:marRight w:val="0"/>
              <w:marTop w:val="0"/>
              <w:marBottom w:val="0"/>
              <w:divBdr>
                <w:top w:val="none" w:sz="0" w:space="0" w:color="auto"/>
                <w:left w:val="none" w:sz="0" w:space="0" w:color="auto"/>
                <w:bottom w:val="none" w:sz="0" w:space="0" w:color="auto"/>
                <w:right w:val="none" w:sz="0" w:space="0" w:color="auto"/>
              </w:divBdr>
            </w:div>
            <w:div w:id="1037122950">
              <w:marLeft w:val="0"/>
              <w:marRight w:val="0"/>
              <w:marTop w:val="0"/>
              <w:marBottom w:val="0"/>
              <w:divBdr>
                <w:top w:val="none" w:sz="0" w:space="0" w:color="auto"/>
                <w:left w:val="none" w:sz="0" w:space="0" w:color="auto"/>
                <w:bottom w:val="none" w:sz="0" w:space="0" w:color="auto"/>
                <w:right w:val="none" w:sz="0" w:space="0" w:color="auto"/>
              </w:divBdr>
            </w:div>
            <w:div w:id="1393582598">
              <w:marLeft w:val="0"/>
              <w:marRight w:val="0"/>
              <w:marTop w:val="0"/>
              <w:marBottom w:val="0"/>
              <w:divBdr>
                <w:top w:val="none" w:sz="0" w:space="0" w:color="auto"/>
                <w:left w:val="none" w:sz="0" w:space="0" w:color="auto"/>
                <w:bottom w:val="none" w:sz="0" w:space="0" w:color="auto"/>
                <w:right w:val="none" w:sz="0" w:space="0" w:color="auto"/>
              </w:divBdr>
            </w:div>
            <w:div w:id="563293490">
              <w:marLeft w:val="0"/>
              <w:marRight w:val="0"/>
              <w:marTop w:val="0"/>
              <w:marBottom w:val="0"/>
              <w:divBdr>
                <w:top w:val="none" w:sz="0" w:space="0" w:color="auto"/>
                <w:left w:val="none" w:sz="0" w:space="0" w:color="auto"/>
                <w:bottom w:val="none" w:sz="0" w:space="0" w:color="auto"/>
                <w:right w:val="none" w:sz="0" w:space="0" w:color="auto"/>
              </w:divBdr>
            </w:div>
            <w:div w:id="1876194520">
              <w:marLeft w:val="0"/>
              <w:marRight w:val="0"/>
              <w:marTop w:val="0"/>
              <w:marBottom w:val="0"/>
              <w:divBdr>
                <w:top w:val="none" w:sz="0" w:space="0" w:color="auto"/>
                <w:left w:val="none" w:sz="0" w:space="0" w:color="auto"/>
                <w:bottom w:val="none" w:sz="0" w:space="0" w:color="auto"/>
                <w:right w:val="none" w:sz="0" w:space="0" w:color="auto"/>
              </w:divBdr>
            </w:div>
          </w:divsChild>
        </w:div>
        <w:div w:id="1344816226">
          <w:marLeft w:val="0"/>
          <w:marRight w:val="0"/>
          <w:marTop w:val="0"/>
          <w:marBottom w:val="0"/>
          <w:divBdr>
            <w:top w:val="none" w:sz="0" w:space="0" w:color="auto"/>
            <w:left w:val="none" w:sz="0" w:space="0" w:color="auto"/>
            <w:bottom w:val="none" w:sz="0" w:space="0" w:color="auto"/>
            <w:right w:val="none" w:sz="0" w:space="0" w:color="auto"/>
          </w:divBdr>
          <w:divsChild>
            <w:div w:id="1088498545">
              <w:marLeft w:val="0"/>
              <w:marRight w:val="0"/>
              <w:marTop w:val="0"/>
              <w:marBottom w:val="0"/>
              <w:divBdr>
                <w:top w:val="none" w:sz="0" w:space="0" w:color="auto"/>
                <w:left w:val="none" w:sz="0" w:space="0" w:color="auto"/>
                <w:bottom w:val="none" w:sz="0" w:space="0" w:color="auto"/>
                <w:right w:val="none" w:sz="0" w:space="0" w:color="auto"/>
              </w:divBdr>
            </w:div>
            <w:div w:id="544417436">
              <w:marLeft w:val="0"/>
              <w:marRight w:val="0"/>
              <w:marTop w:val="0"/>
              <w:marBottom w:val="0"/>
              <w:divBdr>
                <w:top w:val="none" w:sz="0" w:space="0" w:color="auto"/>
                <w:left w:val="none" w:sz="0" w:space="0" w:color="auto"/>
                <w:bottom w:val="none" w:sz="0" w:space="0" w:color="auto"/>
                <w:right w:val="none" w:sz="0" w:space="0" w:color="auto"/>
              </w:divBdr>
            </w:div>
          </w:divsChild>
        </w:div>
        <w:div w:id="20984688">
          <w:marLeft w:val="0"/>
          <w:marRight w:val="0"/>
          <w:marTop w:val="0"/>
          <w:marBottom w:val="0"/>
          <w:divBdr>
            <w:top w:val="none" w:sz="0" w:space="0" w:color="auto"/>
            <w:left w:val="none" w:sz="0" w:space="0" w:color="auto"/>
            <w:bottom w:val="none" w:sz="0" w:space="0" w:color="auto"/>
            <w:right w:val="none" w:sz="0" w:space="0" w:color="auto"/>
          </w:divBdr>
        </w:div>
        <w:div w:id="1999991356">
          <w:marLeft w:val="0"/>
          <w:marRight w:val="0"/>
          <w:marTop w:val="0"/>
          <w:marBottom w:val="0"/>
          <w:divBdr>
            <w:top w:val="none" w:sz="0" w:space="0" w:color="auto"/>
            <w:left w:val="none" w:sz="0" w:space="0" w:color="auto"/>
            <w:bottom w:val="none" w:sz="0" w:space="0" w:color="auto"/>
            <w:right w:val="none" w:sz="0" w:space="0" w:color="auto"/>
          </w:divBdr>
        </w:div>
        <w:div w:id="192116337">
          <w:marLeft w:val="0"/>
          <w:marRight w:val="0"/>
          <w:marTop w:val="0"/>
          <w:marBottom w:val="0"/>
          <w:divBdr>
            <w:top w:val="none" w:sz="0" w:space="0" w:color="auto"/>
            <w:left w:val="none" w:sz="0" w:space="0" w:color="auto"/>
            <w:bottom w:val="none" w:sz="0" w:space="0" w:color="auto"/>
            <w:right w:val="none" w:sz="0" w:space="0" w:color="auto"/>
          </w:divBdr>
        </w:div>
        <w:div w:id="2070885778">
          <w:marLeft w:val="0"/>
          <w:marRight w:val="0"/>
          <w:marTop w:val="0"/>
          <w:marBottom w:val="0"/>
          <w:divBdr>
            <w:top w:val="none" w:sz="0" w:space="0" w:color="auto"/>
            <w:left w:val="none" w:sz="0" w:space="0" w:color="auto"/>
            <w:bottom w:val="none" w:sz="0" w:space="0" w:color="auto"/>
            <w:right w:val="none" w:sz="0" w:space="0" w:color="auto"/>
          </w:divBdr>
        </w:div>
        <w:div w:id="699625779">
          <w:marLeft w:val="0"/>
          <w:marRight w:val="0"/>
          <w:marTop w:val="0"/>
          <w:marBottom w:val="0"/>
          <w:divBdr>
            <w:top w:val="none" w:sz="0" w:space="0" w:color="auto"/>
            <w:left w:val="none" w:sz="0" w:space="0" w:color="auto"/>
            <w:bottom w:val="none" w:sz="0" w:space="0" w:color="auto"/>
            <w:right w:val="none" w:sz="0" w:space="0" w:color="auto"/>
          </w:divBdr>
        </w:div>
        <w:div w:id="695500730">
          <w:marLeft w:val="0"/>
          <w:marRight w:val="0"/>
          <w:marTop w:val="0"/>
          <w:marBottom w:val="0"/>
          <w:divBdr>
            <w:top w:val="none" w:sz="0" w:space="0" w:color="auto"/>
            <w:left w:val="none" w:sz="0" w:space="0" w:color="auto"/>
            <w:bottom w:val="none" w:sz="0" w:space="0" w:color="auto"/>
            <w:right w:val="none" w:sz="0" w:space="0" w:color="auto"/>
          </w:divBdr>
          <w:divsChild>
            <w:div w:id="1669793986">
              <w:marLeft w:val="0"/>
              <w:marRight w:val="0"/>
              <w:marTop w:val="0"/>
              <w:marBottom w:val="0"/>
              <w:divBdr>
                <w:top w:val="none" w:sz="0" w:space="0" w:color="auto"/>
                <w:left w:val="none" w:sz="0" w:space="0" w:color="auto"/>
                <w:bottom w:val="none" w:sz="0" w:space="0" w:color="auto"/>
                <w:right w:val="none" w:sz="0" w:space="0" w:color="auto"/>
              </w:divBdr>
            </w:div>
            <w:div w:id="333071287">
              <w:marLeft w:val="0"/>
              <w:marRight w:val="0"/>
              <w:marTop w:val="0"/>
              <w:marBottom w:val="0"/>
              <w:divBdr>
                <w:top w:val="none" w:sz="0" w:space="0" w:color="auto"/>
                <w:left w:val="none" w:sz="0" w:space="0" w:color="auto"/>
                <w:bottom w:val="none" w:sz="0" w:space="0" w:color="auto"/>
                <w:right w:val="none" w:sz="0" w:space="0" w:color="auto"/>
              </w:divBdr>
            </w:div>
            <w:div w:id="1861969348">
              <w:marLeft w:val="0"/>
              <w:marRight w:val="0"/>
              <w:marTop w:val="0"/>
              <w:marBottom w:val="0"/>
              <w:divBdr>
                <w:top w:val="none" w:sz="0" w:space="0" w:color="auto"/>
                <w:left w:val="none" w:sz="0" w:space="0" w:color="auto"/>
                <w:bottom w:val="none" w:sz="0" w:space="0" w:color="auto"/>
                <w:right w:val="none" w:sz="0" w:space="0" w:color="auto"/>
              </w:divBdr>
            </w:div>
            <w:div w:id="772748897">
              <w:marLeft w:val="0"/>
              <w:marRight w:val="0"/>
              <w:marTop w:val="0"/>
              <w:marBottom w:val="0"/>
              <w:divBdr>
                <w:top w:val="none" w:sz="0" w:space="0" w:color="auto"/>
                <w:left w:val="none" w:sz="0" w:space="0" w:color="auto"/>
                <w:bottom w:val="none" w:sz="0" w:space="0" w:color="auto"/>
                <w:right w:val="none" w:sz="0" w:space="0" w:color="auto"/>
              </w:divBdr>
            </w:div>
            <w:div w:id="1590237954">
              <w:marLeft w:val="0"/>
              <w:marRight w:val="0"/>
              <w:marTop w:val="0"/>
              <w:marBottom w:val="0"/>
              <w:divBdr>
                <w:top w:val="none" w:sz="0" w:space="0" w:color="auto"/>
                <w:left w:val="none" w:sz="0" w:space="0" w:color="auto"/>
                <w:bottom w:val="none" w:sz="0" w:space="0" w:color="auto"/>
                <w:right w:val="none" w:sz="0" w:space="0" w:color="auto"/>
              </w:divBdr>
            </w:div>
          </w:divsChild>
        </w:div>
        <w:div w:id="836961383">
          <w:marLeft w:val="0"/>
          <w:marRight w:val="0"/>
          <w:marTop w:val="0"/>
          <w:marBottom w:val="0"/>
          <w:divBdr>
            <w:top w:val="none" w:sz="0" w:space="0" w:color="auto"/>
            <w:left w:val="none" w:sz="0" w:space="0" w:color="auto"/>
            <w:bottom w:val="none" w:sz="0" w:space="0" w:color="auto"/>
            <w:right w:val="none" w:sz="0" w:space="0" w:color="auto"/>
          </w:divBdr>
          <w:divsChild>
            <w:div w:id="315381495">
              <w:marLeft w:val="0"/>
              <w:marRight w:val="0"/>
              <w:marTop w:val="0"/>
              <w:marBottom w:val="0"/>
              <w:divBdr>
                <w:top w:val="none" w:sz="0" w:space="0" w:color="auto"/>
                <w:left w:val="none" w:sz="0" w:space="0" w:color="auto"/>
                <w:bottom w:val="none" w:sz="0" w:space="0" w:color="auto"/>
                <w:right w:val="none" w:sz="0" w:space="0" w:color="auto"/>
              </w:divBdr>
            </w:div>
            <w:div w:id="1844733863">
              <w:marLeft w:val="0"/>
              <w:marRight w:val="0"/>
              <w:marTop w:val="0"/>
              <w:marBottom w:val="0"/>
              <w:divBdr>
                <w:top w:val="none" w:sz="0" w:space="0" w:color="auto"/>
                <w:left w:val="none" w:sz="0" w:space="0" w:color="auto"/>
                <w:bottom w:val="none" w:sz="0" w:space="0" w:color="auto"/>
                <w:right w:val="none" w:sz="0" w:space="0" w:color="auto"/>
              </w:divBdr>
            </w:div>
            <w:div w:id="94055452">
              <w:marLeft w:val="0"/>
              <w:marRight w:val="0"/>
              <w:marTop w:val="0"/>
              <w:marBottom w:val="0"/>
              <w:divBdr>
                <w:top w:val="none" w:sz="0" w:space="0" w:color="auto"/>
                <w:left w:val="none" w:sz="0" w:space="0" w:color="auto"/>
                <w:bottom w:val="none" w:sz="0" w:space="0" w:color="auto"/>
                <w:right w:val="none" w:sz="0" w:space="0" w:color="auto"/>
              </w:divBdr>
            </w:div>
          </w:divsChild>
        </w:div>
        <w:div w:id="1725449340">
          <w:marLeft w:val="0"/>
          <w:marRight w:val="0"/>
          <w:marTop w:val="0"/>
          <w:marBottom w:val="0"/>
          <w:divBdr>
            <w:top w:val="none" w:sz="0" w:space="0" w:color="auto"/>
            <w:left w:val="none" w:sz="0" w:space="0" w:color="auto"/>
            <w:bottom w:val="none" w:sz="0" w:space="0" w:color="auto"/>
            <w:right w:val="none" w:sz="0" w:space="0" w:color="auto"/>
          </w:divBdr>
        </w:div>
        <w:div w:id="1801344337">
          <w:marLeft w:val="0"/>
          <w:marRight w:val="0"/>
          <w:marTop w:val="0"/>
          <w:marBottom w:val="0"/>
          <w:divBdr>
            <w:top w:val="none" w:sz="0" w:space="0" w:color="auto"/>
            <w:left w:val="none" w:sz="0" w:space="0" w:color="auto"/>
            <w:bottom w:val="none" w:sz="0" w:space="0" w:color="auto"/>
            <w:right w:val="none" w:sz="0" w:space="0" w:color="auto"/>
          </w:divBdr>
        </w:div>
        <w:div w:id="319576417">
          <w:marLeft w:val="0"/>
          <w:marRight w:val="0"/>
          <w:marTop w:val="0"/>
          <w:marBottom w:val="0"/>
          <w:divBdr>
            <w:top w:val="none" w:sz="0" w:space="0" w:color="auto"/>
            <w:left w:val="none" w:sz="0" w:space="0" w:color="auto"/>
            <w:bottom w:val="none" w:sz="0" w:space="0" w:color="auto"/>
            <w:right w:val="none" w:sz="0" w:space="0" w:color="auto"/>
          </w:divBdr>
        </w:div>
        <w:div w:id="39593852">
          <w:marLeft w:val="0"/>
          <w:marRight w:val="0"/>
          <w:marTop w:val="0"/>
          <w:marBottom w:val="0"/>
          <w:divBdr>
            <w:top w:val="none" w:sz="0" w:space="0" w:color="auto"/>
            <w:left w:val="none" w:sz="0" w:space="0" w:color="auto"/>
            <w:bottom w:val="none" w:sz="0" w:space="0" w:color="auto"/>
            <w:right w:val="none" w:sz="0" w:space="0" w:color="auto"/>
          </w:divBdr>
        </w:div>
        <w:div w:id="1654672645">
          <w:marLeft w:val="0"/>
          <w:marRight w:val="0"/>
          <w:marTop w:val="0"/>
          <w:marBottom w:val="0"/>
          <w:divBdr>
            <w:top w:val="none" w:sz="0" w:space="0" w:color="auto"/>
            <w:left w:val="none" w:sz="0" w:space="0" w:color="auto"/>
            <w:bottom w:val="none" w:sz="0" w:space="0" w:color="auto"/>
            <w:right w:val="none" w:sz="0" w:space="0" w:color="auto"/>
          </w:divBdr>
        </w:div>
      </w:divsChild>
    </w:div>
    <w:div w:id="1374041343">
      <w:bodyDiv w:val="1"/>
      <w:marLeft w:val="0"/>
      <w:marRight w:val="0"/>
      <w:marTop w:val="0"/>
      <w:marBottom w:val="0"/>
      <w:divBdr>
        <w:top w:val="none" w:sz="0" w:space="0" w:color="auto"/>
        <w:left w:val="none" w:sz="0" w:space="0" w:color="auto"/>
        <w:bottom w:val="none" w:sz="0" w:space="0" w:color="auto"/>
        <w:right w:val="none" w:sz="0" w:space="0" w:color="auto"/>
      </w:divBdr>
    </w:div>
    <w:div w:id="1523015520">
      <w:bodyDiv w:val="1"/>
      <w:marLeft w:val="0"/>
      <w:marRight w:val="0"/>
      <w:marTop w:val="0"/>
      <w:marBottom w:val="0"/>
      <w:divBdr>
        <w:top w:val="none" w:sz="0" w:space="0" w:color="auto"/>
        <w:left w:val="none" w:sz="0" w:space="0" w:color="auto"/>
        <w:bottom w:val="none" w:sz="0" w:space="0" w:color="auto"/>
        <w:right w:val="none" w:sz="0" w:space="0" w:color="auto"/>
      </w:divBdr>
      <w:divsChild>
        <w:div w:id="1032196440">
          <w:marLeft w:val="0"/>
          <w:marRight w:val="0"/>
          <w:marTop w:val="0"/>
          <w:marBottom w:val="0"/>
          <w:divBdr>
            <w:top w:val="none" w:sz="0" w:space="0" w:color="auto"/>
            <w:left w:val="none" w:sz="0" w:space="0" w:color="auto"/>
            <w:bottom w:val="none" w:sz="0" w:space="0" w:color="auto"/>
            <w:right w:val="none" w:sz="0" w:space="0" w:color="auto"/>
          </w:divBdr>
        </w:div>
        <w:div w:id="1575892795">
          <w:marLeft w:val="0"/>
          <w:marRight w:val="0"/>
          <w:marTop w:val="0"/>
          <w:marBottom w:val="0"/>
          <w:divBdr>
            <w:top w:val="none" w:sz="0" w:space="0" w:color="auto"/>
            <w:left w:val="none" w:sz="0" w:space="0" w:color="auto"/>
            <w:bottom w:val="none" w:sz="0" w:space="0" w:color="auto"/>
            <w:right w:val="none" w:sz="0" w:space="0" w:color="auto"/>
          </w:divBdr>
        </w:div>
        <w:div w:id="1806897627">
          <w:marLeft w:val="0"/>
          <w:marRight w:val="0"/>
          <w:marTop w:val="0"/>
          <w:marBottom w:val="0"/>
          <w:divBdr>
            <w:top w:val="none" w:sz="0" w:space="0" w:color="auto"/>
            <w:left w:val="none" w:sz="0" w:space="0" w:color="auto"/>
            <w:bottom w:val="none" w:sz="0" w:space="0" w:color="auto"/>
            <w:right w:val="none" w:sz="0" w:space="0" w:color="auto"/>
          </w:divBdr>
        </w:div>
        <w:div w:id="2125540944">
          <w:marLeft w:val="0"/>
          <w:marRight w:val="0"/>
          <w:marTop w:val="0"/>
          <w:marBottom w:val="0"/>
          <w:divBdr>
            <w:top w:val="none" w:sz="0" w:space="0" w:color="auto"/>
            <w:left w:val="none" w:sz="0" w:space="0" w:color="auto"/>
            <w:bottom w:val="none" w:sz="0" w:space="0" w:color="auto"/>
            <w:right w:val="none" w:sz="0" w:space="0" w:color="auto"/>
          </w:divBdr>
        </w:div>
        <w:div w:id="1152210939">
          <w:marLeft w:val="0"/>
          <w:marRight w:val="0"/>
          <w:marTop w:val="0"/>
          <w:marBottom w:val="0"/>
          <w:divBdr>
            <w:top w:val="none" w:sz="0" w:space="0" w:color="auto"/>
            <w:left w:val="none" w:sz="0" w:space="0" w:color="auto"/>
            <w:bottom w:val="none" w:sz="0" w:space="0" w:color="auto"/>
            <w:right w:val="none" w:sz="0" w:space="0" w:color="auto"/>
          </w:divBdr>
        </w:div>
        <w:div w:id="1624268314">
          <w:marLeft w:val="0"/>
          <w:marRight w:val="0"/>
          <w:marTop w:val="0"/>
          <w:marBottom w:val="0"/>
          <w:divBdr>
            <w:top w:val="none" w:sz="0" w:space="0" w:color="auto"/>
            <w:left w:val="none" w:sz="0" w:space="0" w:color="auto"/>
            <w:bottom w:val="none" w:sz="0" w:space="0" w:color="auto"/>
            <w:right w:val="none" w:sz="0" w:space="0" w:color="auto"/>
          </w:divBdr>
        </w:div>
        <w:div w:id="843203506">
          <w:marLeft w:val="0"/>
          <w:marRight w:val="0"/>
          <w:marTop w:val="0"/>
          <w:marBottom w:val="0"/>
          <w:divBdr>
            <w:top w:val="none" w:sz="0" w:space="0" w:color="auto"/>
            <w:left w:val="none" w:sz="0" w:space="0" w:color="auto"/>
            <w:bottom w:val="none" w:sz="0" w:space="0" w:color="auto"/>
            <w:right w:val="none" w:sz="0" w:space="0" w:color="auto"/>
          </w:divBdr>
        </w:div>
        <w:div w:id="477454735">
          <w:marLeft w:val="0"/>
          <w:marRight w:val="0"/>
          <w:marTop w:val="0"/>
          <w:marBottom w:val="0"/>
          <w:divBdr>
            <w:top w:val="none" w:sz="0" w:space="0" w:color="auto"/>
            <w:left w:val="none" w:sz="0" w:space="0" w:color="auto"/>
            <w:bottom w:val="none" w:sz="0" w:space="0" w:color="auto"/>
            <w:right w:val="none" w:sz="0" w:space="0" w:color="auto"/>
          </w:divBdr>
        </w:div>
        <w:div w:id="1610774018">
          <w:marLeft w:val="0"/>
          <w:marRight w:val="0"/>
          <w:marTop w:val="0"/>
          <w:marBottom w:val="0"/>
          <w:divBdr>
            <w:top w:val="none" w:sz="0" w:space="0" w:color="auto"/>
            <w:left w:val="none" w:sz="0" w:space="0" w:color="auto"/>
            <w:bottom w:val="none" w:sz="0" w:space="0" w:color="auto"/>
            <w:right w:val="none" w:sz="0" w:space="0" w:color="auto"/>
          </w:divBdr>
        </w:div>
        <w:div w:id="1721517909">
          <w:marLeft w:val="0"/>
          <w:marRight w:val="0"/>
          <w:marTop w:val="0"/>
          <w:marBottom w:val="0"/>
          <w:divBdr>
            <w:top w:val="none" w:sz="0" w:space="0" w:color="auto"/>
            <w:left w:val="none" w:sz="0" w:space="0" w:color="auto"/>
            <w:bottom w:val="none" w:sz="0" w:space="0" w:color="auto"/>
            <w:right w:val="none" w:sz="0" w:space="0" w:color="auto"/>
          </w:divBdr>
        </w:div>
        <w:div w:id="765810953">
          <w:marLeft w:val="0"/>
          <w:marRight w:val="0"/>
          <w:marTop w:val="0"/>
          <w:marBottom w:val="0"/>
          <w:divBdr>
            <w:top w:val="none" w:sz="0" w:space="0" w:color="auto"/>
            <w:left w:val="none" w:sz="0" w:space="0" w:color="auto"/>
            <w:bottom w:val="none" w:sz="0" w:space="0" w:color="auto"/>
            <w:right w:val="none" w:sz="0" w:space="0" w:color="auto"/>
          </w:divBdr>
          <w:divsChild>
            <w:div w:id="230583682">
              <w:marLeft w:val="-75"/>
              <w:marRight w:val="0"/>
              <w:marTop w:val="30"/>
              <w:marBottom w:val="30"/>
              <w:divBdr>
                <w:top w:val="none" w:sz="0" w:space="0" w:color="auto"/>
                <w:left w:val="none" w:sz="0" w:space="0" w:color="auto"/>
                <w:bottom w:val="none" w:sz="0" w:space="0" w:color="auto"/>
                <w:right w:val="none" w:sz="0" w:space="0" w:color="auto"/>
              </w:divBdr>
              <w:divsChild>
                <w:div w:id="355739954">
                  <w:marLeft w:val="0"/>
                  <w:marRight w:val="0"/>
                  <w:marTop w:val="0"/>
                  <w:marBottom w:val="0"/>
                  <w:divBdr>
                    <w:top w:val="none" w:sz="0" w:space="0" w:color="auto"/>
                    <w:left w:val="none" w:sz="0" w:space="0" w:color="auto"/>
                    <w:bottom w:val="none" w:sz="0" w:space="0" w:color="auto"/>
                    <w:right w:val="none" w:sz="0" w:space="0" w:color="auto"/>
                  </w:divBdr>
                  <w:divsChild>
                    <w:div w:id="329060093">
                      <w:marLeft w:val="0"/>
                      <w:marRight w:val="0"/>
                      <w:marTop w:val="0"/>
                      <w:marBottom w:val="0"/>
                      <w:divBdr>
                        <w:top w:val="none" w:sz="0" w:space="0" w:color="auto"/>
                        <w:left w:val="none" w:sz="0" w:space="0" w:color="auto"/>
                        <w:bottom w:val="none" w:sz="0" w:space="0" w:color="auto"/>
                        <w:right w:val="none" w:sz="0" w:space="0" w:color="auto"/>
                      </w:divBdr>
                    </w:div>
                  </w:divsChild>
                </w:div>
                <w:div w:id="1841313801">
                  <w:marLeft w:val="0"/>
                  <w:marRight w:val="0"/>
                  <w:marTop w:val="0"/>
                  <w:marBottom w:val="0"/>
                  <w:divBdr>
                    <w:top w:val="none" w:sz="0" w:space="0" w:color="auto"/>
                    <w:left w:val="none" w:sz="0" w:space="0" w:color="auto"/>
                    <w:bottom w:val="none" w:sz="0" w:space="0" w:color="auto"/>
                    <w:right w:val="none" w:sz="0" w:space="0" w:color="auto"/>
                  </w:divBdr>
                  <w:divsChild>
                    <w:div w:id="1997684606">
                      <w:marLeft w:val="0"/>
                      <w:marRight w:val="0"/>
                      <w:marTop w:val="0"/>
                      <w:marBottom w:val="0"/>
                      <w:divBdr>
                        <w:top w:val="none" w:sz="0" w:space="0" w:color="auto"/>
                        <w:left w:val="none" w:sz="0" w:space="0" w:color="auto"/>
                        <w:bottom w:val="none" w:sz="0" w:space="0" w:color="auto"/>
                        <w:right w:val="none" w:sz="0" w:space="0" w:color="auto"/>
                      </w:divBdr>
                    </w:div>
                  </w:divsChild>
                </w:div>
                <w:div w:id="642387492">
                  <w:marLeft w:val="0"/>
                  <w:marRight w:val="0"/>
                  <w:marTop w:val="0"/>
                  <w:marBottom w:val="0"/>
                  <w:divBdr>
                    <w:top w:val="none" w:sz="0" w:space="0" w:color="auto"/>
                    <w:left w:val="none" w:sz="0" w:space="0" w:color="auto"/>
                    <w:bottom w:val="none" w:sz="0" w:space="0" w:color="auto"/>
                    <w:right w:val="none" w:sz="0" w:space="0" w:color="auto"/>
                  </w:divBdr>
                  <w:divsChild>
                    <w:div w:id="1048458448">
                      <w:marLeft w:val="0"/>
                      <w:marRight w:val="0"/>
                      <w:marTop w:val="0"/>
                      <w:marBottom w:val="0"/>
                      <w:divBdr>
                        <w:top w:val="none" w:sz="0" w:space="0" w:color="auto"/>
                        <w:left w:val="none" w:sz="0" w:space="0" w:color="auto"/>
                        <w:bottom w:val="none" w:sz="0" w:space="0" w:color="auto"/>
                        <w:right w:val="none" w:sz="0" w:space="0" w:color="auto"/>
                      </w:divBdr>
                    </w:div>
                  </w:divsChild>
                </w:div>
                <w:div w:id="565917261">
                  <w:marLeft w:val="0"/>
                  <w:marRight w:val="0"/>
                  <w:marTop w:val="0"/>
                  <w:marBottom w:val="0"/>
                  <w:divBdr>
                    <w:top w:val="none" w:sz="0" w:space="0" w:color="auto"/>
                    <w:left w:val="none" w:sz="0" w:space="0" w:color="auto"/>
                    <w:bottom w:val="none" w:sz="0" w:space="0" w:color="auto"/>
                    <w:right w:val="none" w:sz="0" w:space="0" w:color="auto"/>
                  </w:divBdr>
                  <w:divsChild>
                    <w:div w:id="307243609">
                      <w:marLeft w:val="0"/>
                      <w:marRight w:val="0"/>
                      <w:marTop w:val="0"/>
                      <w:marBottom w:val="0"/>
                      <w:divBdr>
                        <w:top w:val="none" w:sz="0" w:space="0" w:color="auto"/>
                        <w:left w:val="none" w:sz="0" w:space="0" w:color="auto"/>
                        <w:bottom w:val="none" w:sz="0" w:space="0" w:color="auto"/>
                        <w:right w:val="none" w:sz="0" w:space="0" w:color="auto"/>
                      </w:divBdr>
                    </w:div>
                  </w:divsChild>
                </w:div>
                <w:div w:id="1770353083">
                  <w:marLeft w:val="0"/>
                  <w:marRight w:val="0"/>
                  <w:marTop w:val="0"/>
                  <w:marBottom w:val="0"/>
                  <w:divBdr>
                    <w:top w:val="none" w:sz="0" w:space="0" w:color="auto"/>
                    <w:left w:val="none" w:sz="0" w:space="0" w:color="auto"/>
                    <w:bottom w:val="none" w:sz="0" w:space="0" w:color="auto"/>
                    <w:right w:val="none" w:sz="0" w:space="0" w:color="auto"/>
                  </w:divBdr>
                  <w:divsChild>
                    <w:div w:id="1151285668">
                      <w:marLeft w:val="0"/>
                      <w:marRight w:val="0"/>
                      <w:marTop w:val="0"/>
                      <w:marBottom w:val="0"/>
                      <w:divBdr>
                        <w:top w:val="none" w:sz="0" w:space="0" w:color="auto"/>
                        <w:left w:val="none" w:sz="0" w:space="0" w:color="auto"/>
                        <w:bottom w:val="none" w:sz="0" w:space="0" w:color="auto"/>
                        <w:right w:val="none" w:sz="0" w:space="0" w:color="auto"/>
                      </w:divBdr>
                    </w:div>
                  </w:divsChild>
                </w:div>
                <w:div w:id="1332878730">
                  <w:marLeft w:val="0"/>
                  <w:marRight w:val="0"/>
                  <w:marTop w:val="0"/>
                  <w:marBottom w:val="0"/>
                  <w:divBdr>
                    <w:top w:val="none" w:sz="0" w:space="0" w:color="auto"/>
                    <w:left w:val="none" w:sz="0" w:space="0" w:color="auto"/>
                    <w:bottom w:val="none" w:sz="0" w:space="0" w:color="auto"/>
                    <w:right w:val="none" w:sz="0" w:space="0" w:color="auto"/>
                  </w:divBdr>
                  <w:divsChild>
                    <w:div w:id="791554944">
                      <w:marLeft w:val="0"/>
                      <w:marRight w:val="0"/>
                      <w:marTop w:val="0"/>
                      <w:marBottom w:val="0"/>
                      <w:divBdr>
                        <w:top w:val="none" w:sz="0" w:space="0" w:color="auto"/>
                        <w:left w:val="none" w:sz="0" w:space="0" w:color="auto"/>
                        <w:bottom w:val="none" w:sz="0" w:space="0" w:color="auto"/>
                        <w:right w:val="none" w:sz="0" w:space="0" w:color="auto"/>
                      </w:divBdr>
                    </w:div>
                  </w:divsChild>
                </w:div>
                <w:div w:id="1994024105">
                  <w:marLeft w:val="0"/>
                  <w:marRight w:val="0"/>
                  <w:marTop w:val="0"/>
                  <w:marBottom w:val="0"/>
                  <w:divBdr>
                    <w:top w:val="none" w:sz="0" w:space="0" w:color="auto"/>
                    <w:left w:val="none" w:sz="0" w:space="0" w:color="auto"/>
                    <w:bottom w:val="none" w:sz="0" w:space="0" w:color="auto"/>
                    <w:right w:val="none" w:sz="0" w:space="0" w:color="auto"/>
                  </w:divBdr>
                  <w:divsChild>
                    <w:div w:id="1441146462">
                      <w:marLeft w:val="0"/>
                      <w:marRight w:val="0"/>
                      <w:marTop w:val="0"/>
                      <w:marBottom w:val="0"/>
                      <w:divBdr>
                        <w:top w:val="none" w:sz="0" w:space="0" w:color="auto"/>
                        <w:left w:val="none" w:sz="0" w:space="0" w:color="auto"/>
                        <w:bottom w:val="none" w:sz="0" w:space="0" w:color="auto"/>
                        <w:right w:val="none" w:sz="0" w:space="0" w:color="auto"/>
                      </w:divBdr>
                    </w:div>
                  </w:divsChild>
                </w:div>
                <w:div w:id="664744572">
                  <w:marLeft w:val="0"/>
                  <w:marRight w:val="0"/>
                  <w:marTop w:val="0"/>
                  <w:marBottom w:val="0"/>
                  <w:divBdr>
                    <w:top w:val="none" w:sz="0" w:space="0" w:color="auto"/>
                    <w:left w:val="none" w:sz="0" w:space="0" w:color="auto"/>
                    <w:bottom w:val="none" w:sz="0" w:space="0" w:color="auto"/>
                    <w:right w:val="none" w:sz="0" w:space="0" w:color="auto"/>
                  </w:divBdr>
                  <w:divsChild>
                    <w:div w:id="980770356">
                      <w:marLeft w:val="0"/>
                      <w:marRight w:val="0"/>
                      <w:marTop w:val="0"/>
                      <w:marBottom w:val="0"/>
                      <w:divBdr>
                        <w:top w:val="none" w:sz="0" w:space="0" w:color="auto"/>
                        <w:left w:val="none" w:sz="0" w:space="0" w:color="auto"/>
                        <w:bottom w:val="none" w:sz="0" w:space="0" w:color="auto"/>
                        <w:right w:val="none" w:sz="0" w:space="0" w:color="auto"/>
                      </w:divBdr>
                    </w:div>
                    <w:div w:id="647245094">
                      <w:marLeft w:val="0"/>
                      <w:marRight w:val="0"/>
                      <w:marTop w:val="0"/>
                      <w:marBottom w:val="0"/>
                      <w:divBdr>
                        <w:top w:val="none" w:sz="0" w:space="0" w:color="auto"/>
                        <w:left w:val="none" w:sz="0" w:space="0" w:color="auto"/>
                        <w:bottom w:val="none" w:sz="0" w:space="0" w:color="auto"/>
                        <w:right w:val="none" w:sz="0" w:space="0" w:color="auto"/>
                      </w:divBdr>
                    </w:div>
                  </w:divsChild>
                </w:div>
                <w:div w:id="1047491401">
                  <w:marLeft w:val="0"/>
                  <w:marRight w:val="0"/>
                  <w:marTop w:val="0"/>
                  <w:marBottom w:val="0"/>
                  <w:divBdr>
                    <w:top w:val="none" w:sz="0" w:space="0" w:color="auto"/>
                    <w:left w:val="none" w:sz="0" w:space="0" w:color="auto"/>
                    <w:bottom w:val="none" w:sz="0" w:space="0" w:color="auto"/>
                    <w:right w:val="none" w:sz="0" w:space="0" w:color="auto"/>
                  </w:divBdr>
                  <w:divsChild>
                    <w:div w:id="1577786795">
                      <w:marLeft w:val="0"/>
                      <w:marRight w:val="0"/>
                      <w:marTop w:val="0"/>
                      <w:marBottom w:val="0"/>
                      <w:divBdr>
                        <w:top w:val="none" w:sz="0" w:space="0" w:color="auto"/>
                        <w:left w:val="none" w:sz="0" w:space="0" w:color="auto"/>
                        <w:bottom w:val="none" w:sz="0" w:space="0" w:color="auto"/>
                        <w:right w:val="none" w:sz="0" w:space="0" w:color="auto"/>
                      </w:divBdr>
                    </w:div>
                    <w:div w:id="757679676">
                      <w:marLeft w:val="0"/>
                      <w:marRight w:val="0"/>
                      <w:marTop w:val="0"/>
                      <w:marBottom w:val="0"/>
                      <w:divBdr>
                        <w:top w:val="none" w:sz="0" w:space="0" w:color="auto"/>
                        <w:left w:val="none" w:sz="0" w:space="0" w:color="auto"/>
                        <w:bottom w:val="none" w:sz="0" w:space="0" w:color="auto"/>
                        <w:right w:val="none" w:sz="0" w:space="0" w:color="auto"/>
                      </w:divBdr>
                    </w:div>
                    <w:div w:id="2045867435">
                      <w:marLeft w:val="0"/>
                      <w:marRight w:val="0"/>
                      <w:marTop w:val="0"/>
                      <w:marBottom w:val="0"/>
                      <w:divBdr>
                        <w:top w:val="none" w:sz="0" w:space="0" w:color="auto"/>
                        <w:left w:val="none" w:sz="0" w:space="0" w:color="auto"/>
                        <w:bottom w:val="none" w:sz="0" w:space="0" w:color="auto"/>
                        <w:right w:val="none" w:sz="0" w:space="0" w:color="auto"/>
                      </w:divBdr>
                    </w:div>
                  </w:divsChild>
                </w:div>
                <w:div w:id="1804538667">
                  <w:marLeft w:val="0"/>
                  <w:marRight w:val="0"/>
                  <w:marTop w:val="0"/>
                  <w:marBottom w:val="0"/>
                  <w:divBdr>
                    <w:top w:val="none" w:sz="0" w:space="0" w:color="auto"/>
                    <w:left w:val="none" w:sz="0" w:space="0" w:color="auto"/>
                    <w:bottom w:val="none" w:sz="0" w:space="0" w:color="auto"/>
                    <w:right w:val="none" w:sz="0" w:space="0" w:color="auto"/>
                  </w:divBdr>
                  <w:divsChild>
                    <w:div w:id="1775439371">
                      <w:marLeft w:val="0"/>
                      <w:marRight w:val="0"/>
                      <w:marTop w:val="0"/>
                      <w:marBottom w:val="0"/>
                      <w:divBdr>
                        <w:top w:val="none" w:sz="0" w:space="0" w:color="auto"/>
                        <w:left w:val="none" w:sz="0" w:space="0" w:color="auto"/>
                        <w:bottom w:val="none" w:sz="0" w:space="0" w:color="auto"/>
                        <w:right w:val="none" w:sz="0" w:space="0" w:color="auto"/>
                      </w:divBdr>
                    </w:div>
                    <w:div w:id="983198074">
                      <w:marLeft w:val="0"/>
                      <w:marRight w:val="0"/>
                      <w:marTop w:val="0"/>
                      <w:marBottom w:val="0"/>
                      <w:divBdr>
                        <w:top w:val="none" w:sz="0" w:space="0" w:color="auto"/>
                        <w:left w:val="none" w:sz="0" w:space="0" w:color="auto"/>
                        <w:bottom w:val="none" w:sz="0" w:space="0" w:color="auto"/>
                        <w:right w:val="none" w:sz="0" w:space="0" w:color="auto"/>
                      </w:divBdr>
                    </w:div>
                    <w:div w:id="535889820">
                      <w:marLeft w:val="0"/>
                      <w:marRight w:val="0"/>
                      <w:marTop w:val="0"/>
                      <w:marBottom w:val="0"/>
                      <w:divBdr>
                        <w:top w:val="none" w:sz="0" w:space="0" w:color="auto"/>
                        <w:left w:val="none" w:sz="0" w:space="0" w:color="auto"/>
                        <w:bottom w:val="none" w:sz="0" w:space="0" w:color="auto"/>
                        <w:right w:val="none" w:sz="0" w:space="0" w:color="auto"/>
                      </w:divBdr>
                    </w:div>
                  </w:divsChild>
                </w:div>
                <w:div w:id="85616683">
                  <w:marLeft w:val="0"/>
                  <w:marRight w:val="0"/>
                  <w:marTop w:val="0"/>
                  <w:marBottom w:val="0"/>
                  <w:divBdr>
                    <w:top w:val="none" w:sz="0" w:space="0" w:color="auto"/>
                    <w:left w:val="none" w:sz="0" w:space="0" w:color="auto"/>
                    <w:bottom w:val="none" w:sz="0" w:space="0" w:color="auto"/>
                    <w:right w:val="none" w:sz="0" w:space="0" w:color="auto"/>
                  </w:divBdr>
                  <w:divsChild>
                    <w:div w:id="1855074347">
                      <w:marLeft w:val="0"/>
                      <w:marRight w:val="0"/>
                      <w:marTop w:val="0"/>
                      <w:marBottom w:val="0"/>
                      <w:divBdr>
                        <w:top w:val="none" w:sz="0" w:space="0" w:color="auto"/>
                        <w:left w:val="none" w:sz="0" w:space="0" w:color="auto"/>
                        <w:bottom w:val="none" w:sz="0" w:space="0" w:color="auto"/>
                        <w:right w:val="none" w:sz="0" w:space="0" w:color="auto"/>
                      </w:divBdr>
                    </w:div>
                  </w:divsChild>
                </w:div>
                <w:div w:id="1102337497">
                  <w:marLeft w:val="0"/>
                  <w:marRight w:val="0"/>
                  <w:marTop w:val="0"/>
                  <w:marBottom w:val="0"/>
                  <w:divBdr>
                    <w:top w:val="none" w:sz="0" w:space="0" w:color="auto"/>
                    <w:left w:val="none" w:sz="0" w:space="0" w:color="auto"/>
                    <w:bottom w:val="none" w:sz="0" w:space="0" w:color="auto"/>
                    <w:right w:val="none" w:sz="0" w:space="0" w:color="auto"/>
                  </w:divBdr>
                  <w:divsChild>
                    <w:div w:id="1352948507">
                      <w:marLeft w:val="0"/>
                      <w:marRight w:val="0"/>
                      <w:marTop w:val="0"/>
                      <w:marBottom w:val="0"/>
                      <w:divBdr>
                        <w:top w:val="none" w:sz="0" w:space="0" w:color="auto"/>
                        <w:left w:val="none" w:sz="0" w:space="0" w:color="auto"/>
                        <w:bottom w:val="none" w:sz="0" w:space="0" w:color="auto"/>
                        <w:right w:val="none" w:sz="0" w:space="0" w:color="auto"/>
                      </w:divBdr>
                    </w:div>
                  </w:divsChild>
                </w:div>
                <w:div w:id="750539630">
                  <w:marLeft w:val="0"/>
                  <w:marRight w:val="0"/>
                  <w:marTop w:val="0"/>
                  <w:marBottom w:val="0"/>
                  <w:divBdr>
                    <w:top w:val="none" w:sz="0" w:space="0" w:color="auto"/>
                    <w:left w:val="none" w:sz="0" w:space="0" w:color="auto"/>
                    <w:bottom w:val="none" w:sz="0" w:space="0" w:color="auto"/>
                    <w:right w:val="none" w:sz="0" w:space="0" w:color="auto"/>
                  </w:divBdr>
                  <w:divsChild>
                    <w:div w:id="180247838">
                      <w:marLeft w:val="0"/>
                      <w:marRight w:val="0"/>
                      <w:marTop w:val="0"/>
                      <w:marBottom w:val="0"/>
                      <w:divBdr>
                        <w:top w:val="none" w:sz="0" w:space="0" w:color="auto"/>
                        <w:left w:val="none" w:sz="0" w:space="0" w:color="auto"/>
                        <w:bottom w:val="none" w:sz="0" w:space="0" w:color="auto"/>
                        <w:right w:val="none" w:sz="0" w:space="0" w:color="auto"/>
                      </w:divBdr>
                    </w:div>
                    <w:div w:id="2106657327">
                      <w:marLeft w:val="0"/>
                      <w:marRight w:val="0"/>
                      <w:marTop w:val="0"/>
                      <w:marBottom w:val="0"/>
                      <w:divBdr>
                        <w:top w:val="none" w:sz="0" w:space="0" w:color="auto"/>
                        <w:left w:val="none" w:sz="0" w:space="0" w:color="auto"/>
                        <w:bottom w:val="none" w:sz="0" w:space="0" w:color="auto"/>
                        <w:right w:val="none" w:sz="0" w:space="0" w:color="auto"/>
                      </w:divBdr>
                    </w:div>
                  </w:divsChild>
                </w:div>
                <w:div w:id="393548194">
                  <w:marLeft w:val="0"/>
                  <w:marRight w:val="0"/>
                  <w:marTop w:val="0"/>
                  <w:marBottom w:val="0"/>
                  <w:divBdr>
                    <w:top w:val="none" w:sz="0" w:space="0" w:color="auto"/>
                    <w:left w:val="none" w:sz="0" w:space="0" w:color="auto"/>
                    <w:bottom w:val="none" w:sz="0" w:space="0" w:color="auto"/>
                    <w:right w:val="none" w:sz="0" w:space="0" w:color="auto"/>
                  </w:divBdr>
                  <w:divsChild>
                    <w:div w:id="1084449537">
                      <w:marLeft w:val="0"/>
                      <w:marRight w:val="0"/>
                      <w:marTop w:val="0"/>
                      <w:marBottom w:val="0"/>
                      <w:divBdr>
                        <w:top w:val="none" w:sz="0" w:space="0" w:color="auto"/>
                        <w:left w:val="none" w:sz="0" w:space="0" w:color="auto"/>
                        <w:bottom w:val="none" w:sz="0" w:space="0" w:color="auto"/>
                        <w:right w:val="none" w:sz="0" w:space="0" w:color="auto"/>
                      </w:divBdr>
                    </w:div>
                    <w:div w:id="812016602">
                      <w:marLeft w:val="0"/>
                      <w:marRight w:val="0"/>
                      <w:marTop w:val="0"/>
                      <w:marBottom w:val="0"/>
                      <w:divBdr>
                        <w:top w:val="none" w:sz="0" w:space="0" w:color="auto"/>
                        <w:left w:val="none" w:sz="0" w:space="0" w:color="auto"/>
                        <w:bottom w:val="none" w:sz="0" w:space="0" w:color="auto"/>
                        <w:right w:val="none" w:sz="0" w:space="0" w:color="auto"/>
                      </w:divBdr>
                    </w:div>
                    <w:div w:id="1443695227">
                      <w:marLeft w:val="0"/>
                      <w:marRight w:val="0"/>
                      <w:marTop w:val="0"/>
                      <w:marBottom w:val="0"/>
                      <w:divBdr>
                        <w:top w:val="none" w:sz="0" w:space="0" w:color="auto"/>
                        <w:left w:val="none" w:sz="0" w:space="0" w:color="auto"/>
                        <w:bottom w:val="none" w:sz="0" w:space="0" w:color="auto"/>
                        <w:right w:val="none" w:sz="0" w:space="0" w:color="auto"/>
                      </w:divBdr>
                    </w:div>
                  </w:divsChild>
                </w:div>
                <w:div w:id="848448886">
                  <w:marLeft w:val="0"/>
                  <w:marRight w:val="0"/>
                  <w:marTop w:val="0"/>
                  <w:marBottom w:val="0"/>
                  <w:divBdr>
                    <w:top w:val="none" w:sz="0" w:space="0" w:color="auto"/>
                    <w:left w:val="none" w:sz="0" w:space="0" w:color="auto"/>
                    <w:bottom w:val="none" w:sz="0" w:space="0" w:color="auto"/>
                    <w:right w:val="none" w:sz="0" w:space="0" w:color="auto"/>
                  </w:divBdr>
                  <w:divsChild>
                    <w:div w:id="183247044">
                      <w:marLeft w:val="0"/>
                      <w:marRight w:val="0"/>
                      <w:marTop w:val="0"/>
                      <w:marBottom w:val="0"/>
                      <w:divBdr>
                        <w:top w:val="none" w:sz="0" w:space="0" w:color="auto"/>
                        <w:left w:val="none" w:sz="0" w:space="0" w:color="auto"/>
                        <w:bottom w:val="none" w:sz="0" w:space="0" w:color="auto"/>
                        <w:right w:val="none" w:sz="0" w:space="0" w:color="auto"/>
                      </w:divBdr>
                    </w:div>
                    <w:div w:id="43481079">
                      <w:marLeft w:val="0"/>
                      <w:marRight w:val="0"/>
                      <w:marTop w:val="0"/>
                      <w:marBottom w:val="0"/>
                      <w:divBdr>
                        <w:top w:val="none" w:sz="0" w:space="0" w:color="auto"/>
                        <w:left w:val="none" w:sz="0" w:space="0" w:color="auto"/>
                        <w:bottom w:val="none" w:sz="0" w:space="0" w:color="auto"/>
                        <w:right w:val="none" w:sz="0" w:space="0" w:color="auto"/>
                      </w:divBdr>
                    </w:div>
                    <w:div w:id="189223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85371">
          <w:marLeft w:val="0"/>
          <w:marRight w:val="0"/>
          <w:marTop w:val="0"/>
          <w:marBottom w:val="0"/>
          <w:divBdr>
            <w:top w:val="none" w:sz="0" w:space="0" w:color="auto"/>
            <w:left w:val="none" w:sz="0" w:space="0" w:color="auto"/>
            <w:bottom w:val="none" w:sz="0" w:space="0" w:color="auto"/>
            <w:right w:val="none" w:sz="0" w:space="0" w:color="auto"/>
          </w:divBdr>
        </w:div>
        <w:div w:id="2097286247">
          <w:marLeft w:val="0"/>
          <w:marRight w:val="0"/>
          <w:marTop w:val="0"/>
          <w:marBottom w:val="0"/>
          <w:divBdr>
            <w:top w:val="none" w:sz="0" w:space="0" w:color="auto"/>
            <w:left w:val="none" w:sz="0" w:space="0" w:color="auto"/>
            <w:bottom w:val="none" w:sz="0" w:space="0" w:color="auto"/>
            <w:right w:val="none" w:sz="0" w:space="0" w:color="auto"/>
          </w:divBdr>
        </w:div>
        <w:div w:id="1461920562">
          <w:marLeft w:val="0"/>
          <w:marRight w:val="0"/>
          <w:marTop w:val="0"/>
          <w:marBottom w:val="0"/>
          <w:divBdr>
            <w:top w:val="none" w:sz="0" w:space="0" w:color="auto"/>
            <w:left w:val="none" w:sz="0" w:space="0" w:color="auto"/>
            <w:bottom w:val="none" w:sz="0" w:space="0" w:color="auto"/>
            <w:right w:val="none" w:sz="0" w:space="0" w:color="auto"/>
          </w:divBdr>
        </w:div>
        <w:div w:id="1381513705">
          <w:marLeft w:val="0"/>
          <w:marRight w:val="0"/>
          <w:marTop w:val="0"/>
          <w:marBottom w:val="0"/>
          <w:divBdr>
            <w:top w:val="none" w:sz="0" w:space="0" w:color="auto"/>
            <w:left w:val="none" w:sz="0" w:space="0" w:color="auto"/>
            <w:bottom w:val="none" w:sz="0" w:space="0" w:color="auto"/>
            <w:right w:val="none" w:sz="0" w:space="0" w:color="auto"/>
          </w:divBdr>
        </w:div>
        <w:div w:id="1007707366">
          <w:marLeft w:val="0"/>
          <w:marRight w:val="0"/>
          <w:marTop w:val="0"/>
          <w:marBottom w:val="0"/>
          <w:divBdr>
            <w:top w:val="none" w:sz="0" w:space="0" w:color="auto"/>
            <w:left w:val="none" w:sz="0" w:space="0" w:color="auto"/>
            <w:bottom w:val="none" w:sz="0" w:space="0" w:color="auto"/>
            <w:right w:val="none" w:sz="0" w:space="0" w:color="auto"/>
          </w:divBdr>
        </w:div>
        <w:div w:id="1678380424">
          <w:marLeft w:val="0"/>
          <w:marRight w:val="0"/>
          <w:marTop w:val="0"/>
          <w:marBottom w:val="0"/>
          <w:divBdr>
            <w:top w:val="none" w:sz="0" w:space="0" w:color="auto"/>
            <w:left w:val="none" w:sz="0" w:space="0" w:color="auto"/>
            <w:bottom w:val="none" w:sz="0" w:space="0" w:color="auto"/>
            <w:right w:val="none" w:sz="0" w:space="0" w:color="auto"/>
          </w:divBdr>
        </w:div>
        <w:div w:id="545416716">
          <w:marLeft w:val="0"/>
          <w:marRight w:val="0"/>
          <w:marTop w:val="0"/>
          <w:marBottom w:val="0"/>
          <w:divBdr>
            <w:top w:val="none" w:sz="0" w:space="0" w:color="auto"/>
            <w:left w:val="none" w:sz="0" w:space="0" w:color="auto"/>
            <w:bottom w:val="none" w:sz="0" w:space="0" w:color="auto"/>
            <w:right w:val="none" w:sz="0" w:space="0" w:color="auto"/>
          </w:divBdr>
        </w:div>
        <w:div w:id="1954702277">
          <w:marLeft w:val="0"/>
          <w:marRight w:val="0"/>
          <w:marTop w:val="0"/>
          <w:marBottom w:val="0"/>
          <w:divBdr>
            <w:top w:val="none" w:sz="0" w:space="0" w:color="auto"/>
            <w:left w:val="none" w:sz="0" w:space="0" w:color="auto"/>
            <w:bottom w:val="none" w:sz="0" w:space="0" w:color="auto"/>
            <w:right w:val="none" w:sz="0" w:space="0" w:color="auto"/>
          </w:divBdr>
        </w:div>
        <w:div w:id="525564190">
          <w:marLeft w:val="0"/>
          <w:marRight w:val="0"/>
          <w:marTop w:val="0"/>
          <w:marBottom w:val="0"/>
          <w:divBdr>
            <w:top w:val="none" w:sz="0" w:space="0" w:color="auto"/>
            <w:left w:val="none" w:sz="0" w:space="0" w:color="auto"/>
            <w:bottom w:val="none" w:sz="0" w:space="0" w:color="auto"/>
            <w:right w:val="none" w:sz="0" w:space="0" w:color="auto"/>
          </w:divBdr>
        </w:div>
        <w:div w:id="761336756">
          <w:marLeft w:val="0"/>
          <w:marRight w:val="0"/>
          <w:marTop w:val="0"/>
          <w:marBottom w:val="0"/>
          <w:divBdr>
            <w:top w:val="none" w:sz="0" w:space="0" w:color="auto"/>
            <w:left w:val="none" w:sz="0" w:space="0" w:color="auto"/>
            <w:bottom w:val="none" w:sz="0" w:space="0" w:color="auto"/>
            <w:right w:val="none" w:sz="0" w:space="0" w:color="auto"/>
          </w:divBdr>
        </w:div>
        <w:div w:id="1653413967">
          <w:marLeft w:val="0"/>
          <w:marRight w:val="0"/>
          <w:marTop w:val="0"/>
          <w:marBottom w:val="0"/>
          <w:divBdr>
            <w:top w:val="none" w:sz="0" w:space="0" w:color="auto"/>
            <w:left w:val="none" w:sz="0" w:space="0" w:color="auto"/>
            <w:bottom w:val="none" w:sz="0" w:space="0" w:color="auto"/>
            <w:right w:val="none" w:sz="0" w:space="0" w:color="auto"/>
          </w:divBdr>
        </w:div>
        <w:div w:id="738407120">
          <w:marLeft w:val="0"/>
          <w:marRight w:val="0"/>
          <w:marTop w:val="0"/>
          <w:marBottom w:val="0"/>
          <w:divBdr>
            <w:top w:val="none" w:sz="0" w:space="0" w:color="auto"/>
            <w:left w:val="none" w:sz="0" w:space="0" w:color="auto"/>
            <w:bottom w:val="none" w:sz="0" w:space="0" w:color="auto"/>
            <w:right w:val="none" w:sz="0" w:space="0" w:color="auto"/>
          </w:divBdr>
        </w:div>
        <w:div w:id="1603998818">
          <w:marLeft w:val="0"/>
          <w:marRight w:val="0"/>
          <w:marTop w:val="0"/>
          <w:marBottom w:val="0"/>
          <w:divBdr>
            <w:top w:val="none" w:sz="0" w:space="0" w:color="auto"/>
            <w:left w:val="none" w:sz="0" w:space="0" w:color="auto"/>
            <w:bottom w:val="none" w:sz="0" w:space="0" w:color="auto"/>
            <w:right w:val="none" w:sz="0" w:space="0" w:color="auto"/>
          </w:divBdr>
        </w:div>
        <w:div w:id="98451114">
          <w:marLeft w:val="0"/>
          <w:marRight w:val="0"/>
          <w:marTop w:val="0"/>
          <w:marBottom w:val="0"/>
          <w:divBdr>
            <w:top w:val="none" w:sz="0" w:space="0" w:color="auto"/>
            <w:left w:val="none" w:sz="0" w:space="0" w:color="auto"/>
            <w:bottom w:val="none" w:sz="0" w:space="0" w:color="auto"/>
            <w:right w:val="none" w:sz="0" w:space="0" w:color="auto"/>
          </w:divBdr>
        </w:div>
        <w:div w:id="689768939">
          <w:marLeft w:val="0"/>
          <w:marRight w:val="0"/>
          <w:marTop w:val="0"/>
          <w:marBottom w:val="0"/>
          <w:divBdr>
            <w:top w:val="none" w:sz="0" w:space="0" w:color="auto"/>
            <w:left w:val="none" w:sz="0" w:space="0" w:color="auto"/>
            <w:bottom w:val="none" w:sz="0" w:space="0" w:color="auto"/>
            <w:right w:val="none" w:sz="0" w:space="0" w:color="auto"/>
          </w:divBdr>
        </w:div>
        <w:div w:id="2008550687">
          <w:marLeft w:val="0"/>
          <w:marRight w:val="0"/>
          <w:marTop w:val="0"/>
          <w:marBottom w:val="0"/>
          <w:divBdr>
            <w:top w:val="none" w:sz="0" w:space="0" w:color="auto"/>
            <w:left w:val="none" w:sz="0" w:space="0" w:color="auto"/>
            <w:bottom w:val="none" w:sz="0" w:space="0" w:color="auto"/>
            <w:right w:val="none" w:sz="0" w:space="0" w:color="auto"/>
          </w:divBdr>
        </w:div>
        <w:div w:id="1575776355">
          <w:marLeft w:val="0"/>
          <w:marRight w:val="0"/>
          <w:marTop w:val="0"/>
          <w:marBottom w:val="0"/>
          <w:divBdr>
            <w:top w:val="none" w:sz="0" w:space="0" w:color="auto"/>
            <w:left w:val="none" w:sz="0" w:space="0" w:color="auto"/>
            <w:bottom w:val="none" w:sz="0" w:space="0" w:color="auto"/>
            <w:right w:val="none" w:sz="0" w:space="0" w:color="auto"/>
          </w:divBdr>
        </w:div>
        <w:div w:id="518741292">
          <w:marLeft w:val="0"/>
          <w:marRight w:val="0"/>
          <w:marTop w:val="0"/>
          <w:marBottom w:val="0"/>
          <w:divBdr>
            <w:top w:val="none" w:sz="0" w:space="0" w:color="auto"/>
            <w:left w:val="none" w:sz="0" w:space="0" w:color="auto"/>
            <w:bottom w:val="none" w:sz="0" w:space="0" w:color="auto"/>
            <w:right w:val="none" w:sz="0" w:space="0" w:color="auto"/>
          </w:divBdr>
        </w:div>
        <w:div w:id="138889547">
          <w:marLeft w:val="0"/>
          <w:marRight w:val="0"/>
          <w:marTop w:val="0"/>
          <w:marBottom w:val="0"/>
          <w:divBdr>
            <w:top w:val="none" w:sz="0" w:space="0" w:color="auto"/>
            <w:left w:val="none" w:sz="0" w:space="0" w:color="auto"/>
            <w:bottom w:val="none" w:sz="0" w:space="0" w:color="auto"/>
            <w:right w:val="none" w:sz="0" w:space="0" w:color="auto"/>
          </w:divBdr>
        </w:div>
        <w:div w:id="1834637945">
          <w:marLeft w:val="0"/>
          <w:marRight w:val="0"/>
          <w:marTop w:val="0"/>
          <w:marBottom w:val="0"/>
          <w:divBdr>
            <w:top w:val="none" w:sz="0" w:space="0" w:color="auto"/>
            <w:left w:val="none" w:sz="0" w:space="0" w:color="auto"/>
            <w:bottom w:val="none" w:sz="0" w:space="0" w:color="auto"/>
            <w:right w:val="none" w:sz="0" w:space="0" w:color="auto"/>
          </w:divBdr>
        </w:div>
        <w:div w:id="2035960014">
          <w:marLeft w:val="0"/>
          <w:marRight w:val="0"/>
          <w:marTop w:val="0"/>
          <w:marBottom w:val="0"/>
          <w:divBdr>
            <w:top w:val="none" w:sz="0" w:space="0" w:color="auto"/>
            <w:left w:val="none" w:sz="0" w:space="0" w:color="auto"/>
            <w:bottom w:val="none" w:sz="0" w:space="0" w:color="auto"/>
            <w:right w:val="none" w:sz="0" w:space="0" w:color="auto"/>
          </w:divBdr>
        </w:div>
        <w:div w:id="874275023">
          <w:marLeft w:val="0"/>
          <w:marRight w:val="0"/>
          <w:marTop w:val="0"/>
          <w:marBottom w:val="0"/>
          <w:divBdr>
            <w:top w:val="none" w:sz="0" w:space="0" w:color="auto"/>
            <w:left w:val="none" w:sz="0" w:space="0" w:color="auto"/>
            <w:bottom w:val="none" w:sz="0" w:space="0" w:color="auto"/>
            <w:right w:val="none" w:sz="0" w:space="0" w:color="auto"/>
          </w:divBdr>
        </w:div>
        <w:div w:id="135338795">
          <w:marLeft w:val="0"/>
          <w:marRight w:val="0"/>
          <w:marTop w:val="0"/>
          <w:marBottom w:val="0"/>
          <w:divBdr>
            <w:top w:val="none" w:sz="0" w:space="0" w:color="auto"/>
            <w:left w:val="none" w:sz="0" w:space="0" w:color="auto"/>
            <w:bottom w:val="none" w:sz="0" w:space="0" w:color="auto"/>
            <w:right w:val="none" w:sz="0" w:space="0" w:color="auto"/>
          </w:divBdr>
        </w:div>
        <w:div w:id="1286347784">
          <w:marLeft w:val="0"/>
          <w:marRight w:val="0"/>
          <w:marTop w:val="0"/>
          <w:marBottom w:val="0"/>
          <w:divBdr>
            <w:top w:val="none" w:sz="0" w:space="0" w:color="auto"/>
            <w:left w:val="none" w:sz="0" w:space="0" w:color="auto"/>
            <w:bottom w:val="none" w:sz="0" w:space="0" w:color="auto"/>
            <w:right w:val="none" w:sz="0" w:space="0" w:color="auto"/>
          </w:divBdr>
        </w:div>
        <w:div w:id="2086488088">
          <w:marLeft w:val="0"/>
          <w:marRight w:val="0"/>
          <w:marTop w:val="0"/>
          <w:marBottom w:val="0"/>
          <w:divBdr>
            <w:top w:val="none" w:sz="0" w:space="0" w:color="auto"/>
            <w:left w:val="none" w:sz="0" w:space="0" w:color="auto"/>
            <w:bottom w:val="none" w:sz="0" w:space="0" w:color="auto"/>
            <w:right w:val="none" w:sz="0" w:space="0" w:color="auto"/>
          </w:divBdr>
        </w:div>
        <w:div w:id="1829398505">
          <w:marLeft w:val="0"/>
          <w:marRight w:val="0"/>
          <w:marTop w:val="0"/>
          <w:marBottom w:val="0"/>
          <w:divBdr>
            <w:top w:val="none" w:sz="0" w:space="0" w:color="auto"/>
            <w:left w:val="none" w:sz="0" w:space="0" w:color="auto"/>
            <w:bottom w:val="none" w:sz="0" w:space="0" w:color="auto"/>
            <w:right w:val="none" w:sz="0" w:space="0" w:color="auto"/>
          </w:divBdr>
          <w:divsChild>
            <w:div w:id="1235123311">
              <w:marLeft w:val="-75"/>
              <w:marRight w:val="0"/>
              <w:marTop w:val="30"/>
              <w:marBottom w:val="30"/>
              <w:divBdr>
                <w:top w:val="none" w:sz="0" w:space="0" w:color="auto"/>
                <w:left w:val="none" w:sz="0" w:space="0" w:color="auto"/>
                <w:bottom w:val="none" w:sz="0" w:space="0" w:color="auto"/>
                <w:right w:val="none" w:sz="0" w:space="0" w:color="auto"/>
              </w:divBdr>
              <w:divsChild>
                <w:div w:id="1544248763">
                  <w:marLeft w:val="0"/>
                  <w:marRight w:val="0"/>
                  <w:marTop w:val="0"/>
                  <w:marBottom w:val="0"/>
                  <w:divBdr>
                    <w:top w:val="none" w:sz="0" w:space="0" w:color="auto"/>
                    <w:left w:val="none" w:sz="0" w:space="0" w:color="auto"/>
                    <w:bottom w:val="none" w:sz="0" w:space="0" w:color="auto"/>
                    <w:right w:val="none" w:sz="0" w:space="0" w:color="auto"/>
                  </w:divBdr>
                  <w:divsChild>
                    <w:div w:id="1496843859">
                      <w:marLeft w:val="0"/>
                      <w:marRight w:val="0"/>
                      <w:marTop w:val="0"/>
                      <w:marBottom w:val="0"/>
                      <w:divBdr>
                        <w:top w:val="none" w:sz="0" w:space="0" w:color="auto"/>
                        <w:left w:val="none" w:sz="0" w:space="0" w:color="auto"/>
                        <w:bottom w:val="none" w:sz="0" w:space="0" w:color="auto"/>
                        <w:right w:val="none" w:sz="0" w:space="0" w:color="auto"/>
                      </w:divBdr>
                    </w:div>
                    <w:div w:id="921990772">
                      <w:marLeft w:val="0"/>
                      <w:marRight w:val="0"/>
                      <w:marTop w:val="0"/>
                      <w:marBottom w:val="0"/>
                      <w:divBdr>
                        <w:top w:val="none" w:sz="0" w:space="0" w:color="auto"/>
                        <w:left w:val="none" w:sz="0" w:space="0" w:color="auto"/>
                        <w:bottom w:val="none" w:sz="0" w:space="0" w:color="auto"/>
                        <w:right w:val="none" w:sz="0" w:space="0" w:color="auto"/>
                      </w:divBdr>
                    </w:div>
                  </w:divsChild>
                </w:div>
                <w:div w:id="673192685">
                  <w:marLeft w:val="0"/>
                  <w:marRight w:val="0"/>
                  <w:marTop w:val="0"/>
                  <w:marBottom w:val="0"/>
                  <w:divBdr>
                    <w:top w:val="none" w:sz="0" w:space="0" w:color="auto"/>
                    <w:left w:val="none" w:sz="0" w:space="0" w:color="auto"/>
                    <w:bottom w:val="none" w:sz="0" w:space="0" w:color="auto"/>
                    <w:right w:val="none" w:sz="0" w:space="0" w:color="auto"/>
                  </w:divBdr>
                  <w:divsChild>
                    <w:div w:id="1878354108">
                      <w:marLeft w:val="0"/>
                      <w:marRight w:val="0"/>
                      <w:marTop w:val="0"/>
                      <w:marBottom w:val="0"/>
                      <w:divBdr>
                        <w:top w:val="none" w:sz="0" w:space="0" w:color="auto"/>
                        <w:left w:val="none" w:sz="0" w:space="0" w:color="auto"/>
                        <w:bottom w:val="none" w:sz="0" w:space="0" w:color="auto"/>
                        <w:right w:val="none" w:sz="0" w:space="0" w:color="auto"/>
                      </w:divBdr>
                    </w:div>
                  </w:divsChild>
                </w:div>
                <w:div w:id="1025906867">
                  <w:marLeft w:val="0"/>
                  <w:marRight w:val="0"/>
                  <w:marTop w:val="0"/>
                  <w:marBottom w:val="0"/>
                  <w:divBdr>
                    <w:top w:val="none" w:sz="0" w:space="0" w:color="auto"/>
                    <w:left w:val="none" w:sz="0" w:space="0" w:color="auto"/>
                    <w:bottom w:val="none" w:sz="0" w:space="0" w:color="auto"/>
                    <w:right w:val="none" w:sz="0" w:space="0" w:color="auto"/>
                  </w:divBdr>
                  <w:divsChild>
                    <w:div w:id="2038575292">
                      <w:marLeft w:val="0"/>
                      <w:marRight w:val="0"/>
                      <w:marTop w:val="0"/>
                      <w:marBottom w:val="0"/>
                      <w:divBdr>
                        <w:top w:val="none" w:sz="0" w:space="0" w:color="auto"/>
                        <w:left w:val="none" w:sz="0" w:space="0" w:color="auto"/>
                        <w:bottom w:val="none" w:sz="0" w:space="0" w:color="auto"/>
                        <w:right w:val="none" w:sz="0" w:space="0" w:color="auto"/>
                      </w:divBdr>
                    </w:div>
                  </w:divsChild>
                </w:div>
                <w:div w:id="354844041">
                  <w:marLeft w:val="0"/>
                  <w:marRight w:val="0"/>
                  <w:marTop w:val="0"/>
                  <w:marBottom w:val="0"/>
                  <w:divBdr>
                    <w:top w:val="none" w:sz="0" w:space="0" w:color="auto"/>
                    <w:left w:val="none" w:sz="0" w:space="0" w:color="auto"/>
                    <w:bottom w:val="none" w:sz="0" w:space="0" w:color="auto"/>
                    <w:right w:val="none" w:sz="0" w:space="0" w:color="auto"/>
                  </w:divBdr>
                  <w:divsChild>
                    <w:div w:id="601643929">
                      <w:marLeft w:val="0"/>
                      <w:marRight w:val="0"/>
                      <w:marTop w:val="0"/>
                      <w:marBottom w:val="0"/>
                      <w:divBdr>
                        <w:top w:val="none" w:sz="0" w:space="0" w:color="auto"/>
                        <w:left w:val="none" w:sz="0" w:space="0" w:color="auto"/>
                        <w:bottom w:val="none" w:sz="0" w:space="0" w:color="auto"/>
                        <w:right w:val="none" w:sz="0" w:space="0" w:color="auto"/>
                      </w:divBdr>
                    </w:div>
                  </w:divsChild>
                </w:div>
                <w:div w:id="106242714">
                  <w:marLeft w:val="0"/>
                  <w:marRight w:val="0"/>
                  <w:marTop w:val="0"/>
                  <w:marBottom w:val="0"/>
                  <w:divBdr>
                    <w:top w:val="none" w:sz="0" w:space="0" w:color="auto"/>
                    <w:left w:val="none" w:sz="0" w:space="0" w:color="auto"/>
                    <w:bottom w:val="none" w:sz="0" w:space="0" w:color="auto"/>
                    <w:right w:val="none" w:sz="0" w:space="0" w:color="auto"/>
                  </w:divBdr>
                  <w:divsChild>
                    <w:div w:id="288704190">
                      <w:marLeft w:val="0"/>
                      <w:marRight w:val="0"/>
                      <w:marTop w:val="0"/>
                      <w:marBottom w:val="0"/>
                      <w:divBdr>
                        <w:top w:val="none" w:sz="0" w:space="0" w:color="auto"/>
                        <w:left w:val="none" w:sz="0" w:space="0" w:color="auto"/>
                        <w:bottom w:val="none" w:sz="0" w:space="0" w:color="auto"/>
                        <w:right w:val="none" w:sz="0" w:space="0" w:color="auto"/>
                      </w:divBdr>
                    </w:div>
                  </w:divsChild>
                </w:div>
                <w:div w:id="1296989221">
                  <w:marLeft w:val="0"/>
                  <w:marRight w:val="0"/>
                  <w:marTop w:val="0"/>
                  <w:marBottom w:val="0"/>
                  <w:divBdr>
                    <w:top w:val="none" w:sz="0" w:space="0" w:color="auto"/>
                    <w:left w:val="none" w:sz="0" w:space="0" w:color="auto"/>
                    <w:bottom w:val="none" w:sz="0" w:space="0" w:color="auto"/>
                    <w:right w:val="none" w:sz="0" w:space="0" w:color="auto"/>
                  </w:divBdr>
                  <w:divsChild>
                    <w:div w:id="1888448245">
                      <w:marLeft w:val="0"/>
                      <w:marRight w:val="0"/>
                      <w:marTop w:val="0"/>
                      <w:marBottom w:val="0"/>
                      <w:divBdr>
                        <w:top w:val="none" w:sz="0" w:space="0" w:color="auto"/>
                        <w:left w:val="none" w:sz="0" w:space="0" w:color="auto"/>
                        <w:bottom w:val="none" w:sz="0" w:space="0" w:color="auto"/>
                        <w:right w:val="none" w:sz="0" w:space="0" w:color="auto"/>
                      </w:divBdr>
                    </w:div>
                  </w:divsChild>
                </w:div>
                <w:div w:id="779447405">
                  <w:marLeft w:val="0"/>
                  <w:marRight w:val="0"/>
                  <w:marTop w:val="0"/>
                  <w:marBottom w:val="0"/>
                  <w:divBdr>
                    <w:top w:val="none" w:sz="0" w:space="0" w:color="auto"/>
                    <w:left w:val="none" w:sz="0" w:space="0" w:color="auto"/>
                    <w:bottom w:val="none" w:sz="0" w:space="0" w:color="auto"/>
                    <w:right w:val="none" w:sz="0" w:space="0" w:color="auto"/>
                  </w:divBdr>
                  <w:divsChild>
                    <w:div w:id="922298459">
                      <w:marLeft w:val="0"/>
                      <w:marRight w:val="0"/>
                      <w:marTop w:val="0"/>
                      <w:marBottom w:val="0"/>
                      <w:divBdr>
                        <w:top w:val="none" w:sz="0" w:space="0" w:color="auto"/>
                        <w:left w:val="none" w:sz="0" w:space="0" w:color="auto"/>
                        <w:bottom w:val="none" w:sz="0" w:space="0" w:color="auto"/>
                        <w:right w:val="none" w:sz="0" w:space="0" w:color="auto"/>
                      </w:divBdr>
                    </w:div>
                  </w:divsChild>
                </w:div>
                <w:div w:id="1080371505">
                  <w:marLeft w:val="0"/>
                  <w:marRight w:val="0"/>
                  <w:marTop w:val="0"/>
                  <w:marBottom w:val="0"/>
                  <w:divBdr>
                    <w:top w:val="none" w:sz="0" w:space="0" w:color="auto"/>
                    <w:left w:val="none" w:sz="0" w:space="0" w:color="auto"/>
                    <w:bottom w:val="none" w:sz="0" w:space="0" w:color="auto"/>
                    <w:right w:val="none" w:sz="0" w:space="0" w:color="auto"/>
                  </w:divBdr>
                  <w:divsChild>
                    <w:div w:id="936014237">
                      <w:marLeft w:val="0"/>
                      <w:marRight w:val="0"/>
                      <w:marTop w:val="0"/>
                      <w:marBottom w:val="0"/>
                      <w:divBdr>
                        <w:top w:val="none" w:sz="0" w:space="0" w:color="auto"/>
                        <w:left w:val="none" w:sz="0" w:space="0" w:color="auto"/>
                        <w:bottom w:val="none" w:sz="0" w:space="0" w:color="auto"/>
                        <w:right w:val="none" w:sz="0" w:space="0" w:color="auto"/>
                      </w:divBdr>
                    </w:div>
                  </w:divsChild>
                </w:div>
                <w:div w:id="1083994400">
                  <w:marLeft w:val="0"/>
                  <w:marRight w:val="0"/>
                  <w:marTop w:val="0"/>
                  <w:marBottom w:val="0"/>
                  <w:divBdr>
                    <w:top w:val="none" w:sz="0" w:space="0" w:color="auto"/>
                    <w:left w:val="none" w:sz="0" w:space="0" w:color="auto"/>
                    <w:bottom w:val="none" w:sz="0" w:space="0" w:color="auto"/>
                    <w:right w:val="none" w:sz="0" w:space="0" w:color="auto"/>
                  </w:divBdr>
                  <w:divsChild>
                    <w:div w:id="1408460671">
                      <w:marLeft w:val="0"/>
                      <w:marRight w:val="0"/>
                      <w:marTop w:val="0"/>
                      <w:marBottom w:val="0"/>
                      <w:divBdr>
                        <w:top w:val="none" w:sz="0" w:space="0" w:color="auto"/>
                        <w:left w:val="none" w:sz="0" w:space="0" w:color="auto"/>
                        <w:bottom w:val="none" w:sz="0" w:space="0" w:color="auto"/>
                        <w:right w:val="none" w:sz="0" w:space="0" w:color="auto"/>
                      </w:divBdr>
                    </w:div>
                    <w:div w:id="138353023">
                      <w:marLeft w:val="0"/>
                      <w:marRight w:val="0"/>
                      <w:marTop w:val="0"/>
                      <w:marBottom w:val="0"/>
                      <w:divBdr>
                        <w:top w:val="none" w:sz="0" w:space="0" w:color="auto"/>
                        <w:left w:val="none" w:sz="0" w:space="0" w:color="auto"/>
                        <w:bottom w:val="none" w:sz="0" w:space="0" w:color="auto"/>
                        <w:right w:val="none" w:sz="0" w:space="0" w:color="auto"/>
                      </w:divBdr>
                    </w:div>
                    <w:div w:id="644698256">
                      <w:marLeft w:val="0"/>
                      <w:marRight w:val="0"/>
                      <w:marTop w:val="0"/>
                      <w:marBottom w:val="0"/>
                      <w:divBdr>
                        <w:top w:val="none" w:sz="0" w:space="0" w:color="auto"/>
                        <w:left w:val="none" w:sz="0" w:space="0" w:color="auto"/>
                        <w:bottom w:val="none" w:sz="0" w:space="0" w:color="auto"/>
                        <w:right w:val="none" w:sz="0" w:space="0" w:color="auto"/>
                      </w:divBdr>
                    </w:div>
                  </w:divsChild>
                </w:div>
                <w:div w:id="634069313">
                  <w:marLeft w:val="0"/>
                  <w:marRight w:val="0"/>
                  <w:marTop w:val="0"/>
                  <w:marBottom w:val="0"/>
                  <w:divBdr>
                    <w:top w:val="none" w:sz="0" w:space="0" w:color="auto"/>
                    <w:left w:val="none" w:sz="0" w:space="0" w:color="auto"/>
                    <w:bottom w:val="none" w:sz="0" w:space="0" w:color="auto"/>
                    <w:right w:val="none" w:sz="0" w:space="0" w:color="auto"/>
                  </w:divBdr>
                  <w:divsChild>
                    <w:div w:id="110324367">
                      <w:marLeft w:val="0"/>
                      <w:marRight w:val="0"/>
                      <w:marTop w:val="0"/>
                      <w:marBottom w:val="0"/>
                      <w:divBdr>
                        <w:top w:val="none" w:sz="0" w:space="0" w:color="auto"/>
                        <w:left w:val="none" w:sz="0" w:space="0" w:color="auto"/>
                        <w:bottom w:val="none" w:sz="0" w:space="0" w:color="auto"/>
                        <w:right w:val="none" w:sz="0" w:space="0" w:color="auto"/>
                      </w:divBdr>
                    </w:div>
                  </w:divsChild>
                </w:div>
                <w:div w:id="845242986">
                  <w:marLeft w:val="0"/>
                  <w:marRight w:val="0"/>
                  <w:marTop w:val="0"/>
                  <w:marBottom w:val="0"/>
                  <w:divBdr>
                    <w:top w:val="none" w:sz="0" w:space="0" w:color="auto"/>
                    <w:left w:val="none" w:sz="0" w:space="0" w:color="auto"/>
                    <w:bottom w:val="none" w:sz="0" w:space="0" w:color="auto"/>
                    <w:right w:val="none" w:sz="0" w:space="0" w:color="auto"/>
                  </w:divBdr>
                  <w:divsChild>
                    <w:div w:id="967901649">
                      <w:marLeft w:val="0"/>
                      <w:marRight w:val="0"/>
                      <w:marTop w:val="0"/>
                      <w:marBottom w:val="0"/>
                      <w:divBdr>
                        <w:top w:val="none" w:sz="0" w:space="0" w:color="auto"/>
                        <w:left w:val="none" w:sz="0" w:space="0" w:color="auto"/>
                        <w:bottom w:val="none" w:sz="0" w:space="0" w:color="auto"/>
                        <w:right w:val="none" w:sz="0" w:space="0" w:color="auto"/>
                      </w:divBdr>
                    </w:div>
                  </w:divsChild>
                </w:div>
                <w:div w:id="1403210205">
                  <w:marLeft w:val="0"/>
                  <w:marRight w:val="0"/>
                  <w:marTop w:val="0"/>
                  <w:marBottom w:val="0"/>
                  <w:divBdr>
                    <w:top w:val="none" w:sz="0" w:space="0" w:color="auto"/>
                    <w:left w:val="none" w:sz="0" w:space="0" w:color="auto"/>
                    <w:bottom w:val="none" w:sz="0" w:space="0" w:color="auto"/>
                    <w:right w:val="none" w:sz="0" w:space="0" w:color="auto"/>
                  </w:divBdr>
                  <w:divsChild>
                    <w:div w:id="440345715">
                      <w:marLeft w:val="0"/>
                      <w:marRight w:val="0"/>
                      <w:marTop w:val="0"/>
                      <w:marBottom w:val="0"/>
                      <w:divBdr>
                        <w:top w:val="none" w:sz="0" w:space="0" w:color="auto"/>
                        <w:left w:val="none" w:sz="0" w:space="0" w:color="auto"/>
                        <w:bottom w:val="none" w:sz="0" w:space="0" w:color="auto"/>
                        <w:right w:val="none" w:sz="0" w:space="0" w:color="auto"/>
                      </w:divBdr>
                    </w:div>
                  </w:divsChild>
                </w:div>
                <w:div w:id="270821277">
                  <w:marLeft w:val="0"/>
                  <w:marRight w:val="0"/>
                  <w:marTop w:val="0"/>
                  <w:marBottom w:val="0"/>
                  <w:divBdr>
                    <w:top w:val="none" w:sz="0" w:space="0" w:color="auto"/>
                    <w:left w:val="none" w:sz="0" w:space="0" w:color="auto"/>
                    <w:bottom w:val="none" w:sz="0" w:space="0" w:color="auto"/>
                    <w:right w:val="none" w:sz="0" w:space="0" w:color="auto"/>
                  </w:divBdr>
                  <w:divsChild>
                    <w:div w:id="1303462020">
                      <w:marLeft w:val="0"/>
                      <w:marRight w:val="0"/>
                      <w:marTop w:val="0"/>
                      <w:marBottom w:val="0"/>
                      <w:divBdr>
                        <w:top w:val="none" w:sz="0" w:space="0" w:color="auto"/>
                        <w:left w:val="none" w:sz="0" w:space="0" w:color="auto"/>
                        <w:bottom w:val="none" w:sz="0" w:space="0" w:color="auto"/>
                        <w:right w:val="none" w:sz="0" w:space="0" w:color="auto"/>
                      </w:divBdr>
                    </w:div>
                  </w:divsChild>
                </w:div>
                <w:div w:id="916212840">
                  <w:marLeft w:val="0"/>
                  <w:marRight w:val="0"/>
                  <w:marTop w:val="0"/>
                  <w:marBottom w:val="0"/>
                  <w:divBdr>
                    <w:top w:val="none" w:sz="0" w:space="0" w:color="auto"/>
                    <w:left w:val="none" w:sz="0" w:space="0" w:color="auto"/>
                    <w:bottom w:val="none" w:sz="0" w:space="0" w:color="auto"/>
                    <w:right w:val="none" w:sz="0" w:space="0" w:color="auto"/>
                  </w:divBdr>
                  <w:divsChild>
                    <w:div w:id="629898121">
                      <w:marLeft w:val="0"/>
                      <w:marRight w:val="0"/>
                      <w:marTop w:val="0"/>
                      <w:marBottom w:val="0"/>
                      <w:divBdr>
                        <w:top w:val="none" w:sz="0" w:space="0" w:color="auto"/>
                        <w:left w:val="none" w:sz="0" w:space="0" w:color="auto"/>
                        <w:bottom w:val="none" w:sz="0" w:space="0" w:color="auto"/>
                        <w:right w:val="none" w:sz="0" w:space="0" w:color="auto"/>
                      </w:divBdr>
                    </w:div>
                    <w:div w:id="1978802584">
                      <w:marLeft w:val="0"/>
                      <w:marRight w:val="0"/>
                      <w:marTop w:val="0"/>
                      <w:marBottom w:val="0"/>
                      <w:divBdr>
                        <w:top w:val="none" w:sz="0" w:space="0" w:color="auto"/>
                        <w:left w:val="none" w:sz="0" w:space="0" w:color="auto"/>
                        <w:bottom w:val="none" w:sz="0" w:space="0" w:color="auto"/>
                        <w:right w:val="none" w:sz="0" w:space="0" w:color="auto"/>
                      </w:divBdr>
                    </w:div>
                    <w:div w:id="1215896653">
                      <w:marLeft w:val="0"/>
                      <w:marRight w:val="0"/>
                      <w:marTop w:val="0"/>
                      <w:marBottom w:val="0"/>
                      <w:divBdr>
                        <w:top w:val="none" w:sz="0" w:space="0" w:color="auto"/>
                        <w:left w:val="none" w:sz="0" w:space="0" w:color="auto"/>
                        <w:bottom w:val="none" w:sz="0" w:space="0" w:color="auto"/>
                        <w:right w:val="none" w:sz="0" w:space="0" w:color="auto"/>
                      </w:divBdr>
                    </w:div>
                    <w:div w:id="1220242279">
                      <w:marLeft w:val="0"/>
                      <w:marRight w:val="0"/>
                      <w:marTop w:val="0"/>
                      <w:marBottom w:val="0"/>
                      <w:divBdr>
                        <w:top w:val="none" w:sz="0" w:space="0" w:color="auto"/>
                        <w:left w:val="none" w:sz="0" w:space="0" w:color="auto"/>
                        <w:bottom w:val="none" w:sz="0" w:space="0" w:color="auto"/>
                        <w:right w:val="none" w:sz="0" w:space="0" w:color="auto"/>
                      </w:divBdr>
                    </w:div>
                    <w:div w:id="1674453186">
                      <w:marLeft w:val="0"/>
                      <w:marRight w:val="0"/>
                      <w:marTop w:val="0"/>
                      <w:marBottom w:val="0"/>
                      <w:divBdr>
                        <w:top w:val="none" w:sz="0" w:space="0" w:color="auto"/>
                        <w:left w:val="none" w:sz="0" w:space="0" w:color="auto"/>
                        <w:bottom w:val="none" w:sz="0" w:space="0" w:color="auto"/>
                        <w:right w:val="none" w:sz="0" w:space="0" w:color="auto"/>
                      </w:divBdr>
                    </w:div>
                  </w:divsChild>
                </w:div>
                <w:div w:id="430469636">
                  <w:marLeft w:val="0"/>
                  <w:marRight w:val="0"/>
                  <w:marTop w:val="0"/>
                  <w:marBottom w:val="0"/>
                  <w:divBdr>
                    <w:top w:val="none" w:sz="0" w:space="0" w:color="auto"/>
                    <w:left w:val="none" w:sz="0" w:space="0" w:color="auto"/>
                    <w:bottom w:val="none" w:sz="0" w:space="0" w:color="auto"/>
                    <w:right w:val="none" w:sz="0" w:space="0" w:color="auto"/>
                  </w:divBdr>
                  <w:divsChild>
                    <w:div w:id="1367561302">
                      <w:marLeft w:val="0"/>
                      <w:marRight w:val="0"/>
                      <w:marTop w:val="0"/>
                      <w:marBottom w:val="0"/>
                      <w:divBdr>
                        <w:top w:val="none" w:sz="0" w:space="0" w:color="auto"/>
                        <w:left w:val="none" w:sz="0" w:space="0" w:color="auto"/>
                        <w:bottom w:val="none" w:sz="0" w:space="0" w:color="auto"/>
                        <w:right w:val="none" w:sz="0" w:space="0" w:color="auto"/>
                      </w:divBdr>
                    </w:div>
                    <w:div w:id="86465393">
                      <w:marLeft w:val="0"/>
                      <w:marRight w:val="0"/>
                      <w:marTop w:val="0"/>
                      <w:marBottom w:val="0"/>
                      <w:divBdr>
                        <w:top w:val="none" w:sz="0" w:space="0" w:color="auto"/>
                        <w:left w:val="none" w:sz="0" w:space="0" w:color="auto"/>
                        <w:bottom w:val="none" w:sz="0" w:space="0" w:color="auto"/>
                        <w:right w:val="none" w:sz="0" w:space="0" w:color="auto"/>
                      </w:divBdr>
                    </w:div>
                  </w:divsChild>
                </w:div>
                <w:div w:id="1518080451">
                  <w:marLeft w:val="0"/>
                  <w:marRight w:val="0"/>
                  <w:marTop w:val="0"/>
                  <w:marBottom w:val="0"/>
                  <w:divBdr>
                    <w:top w:val="none" w:sz="0" w:space="0" w:color="auto"/>
                    <w:left w:val="none" w:sz="0" w:space="0" w:color="auto"/>
                    <w:bottom w:val="none" w:sz="0" w:space="0" w:color="auto"/>
                    <w:right w:val="none" w:sz="0" w:space="0" w:color="auto"/>
                  </w:divBdr>
                  <w:divsChild>
                    <w:div w:id="643505019">
                      <w:marLeft w:val="0"/>
                      <w:marRight w:val="0"/>
                      <w:marTop w:val="0"/>
                      <w:marBottom w:val="0"/>
                      <w:divBdr>
                        <w:top w:val="none" w:sz="0" w:space="0" w:color="auto"/>
                        <w:left w:val="none" w:sz="0" w:space="0" w:color="auto"/>
                        <w:bottom w:val="none" w:sz="0" w:space="0" w:color="auto"/>
                        <w:right w:val="none" w:sz="0" w:space="0" w:color="auto"/>
                      </w:divBdr>
                    </w:div>
                  </w:divsChild>
                </w:div>
                <w:div w:id="1741366074">
                  <w:marLeft w:val="0"/>
                  <w:marRight w:val="0"/>
                  <w:marTop w:val="0"/>
                  <w:marBottom w:val="0"/>
                  <w:divBdr>
                    <w:top w:val="none" w:sz="0" w:space="0" w:color="auto"/>
                    <w:left w:val="none" w:sz="0" w:space="0" w:color="auto"/>
                    <w:bottom w:val="none" w:sz="0" w:space="0" w:color="auto"/>
                    <w:right w:val="none" w:sz="0" w:space="0" w:color="auto"/>
                  </w:divBdr>
                  <w:divsChild>
                    <w:div w:id="1742484339">
                      <w:marLeft w:val="0"/>
                      <w:marRight w:val="0"/>
                      <w:marTop w:val="0"/>
                      <w:marBottom w:val="0"/>
                      <w:divBdr>
                        <w:top w:val="none" w:sz="0" w:space="0" w:color="auto"/>
                        <w:left w:val="none" w:sz="0" w:space="0" w:color="auto"/>
                        <w:bottom w:val="none" w:sz="0" w:space="0" w:color="auto"/>
                        <w:right w:val="none" w:sz="0" w:space="0" w:color="auto"/>
                      </w:divBdr>
                    </w:div>
                  </w:divsChild>
                </w:div>
                <w:div w:id="1436443183">
                  <w:marLeft w:val="0"/>
                  <w:marRight w:val="0"/>
                  <w:marTop w:val="0"/>
                  <w:marBottom w:val="0"/>
                  <w:divBdr>
                    <w:top w:val="none" w:sz="0" w:space="0" w:color="auto"/>
                    <w:left w:val="none" w:sz="0" w:space="0" w:color="auto"/>
                    <w:bottom w:val="none" w:sz="0" w:space="0" w:color="auto"/>
                    <w:right w:val="none" w:sz="0" w:space="0" w:color="auto"/>
                  </w:divBdr>
                  <w:divsChild>
                    <w:div w:id="52316331">
                      <w:marLeft w:val="0"/>
                      <w:marRight w:val="0"/>
                      <w:marTop w:val="0"/>
                      <w:marBottom w:val="0"/>
                      <w:divBdr>
                        <w:top w:val="none" w:sz="0" w:space="0" w:color="auto"/>
                        <w:left w:val="none" w:sz="0" w:space="0" w:color="auto"/>
                        <w:bottom w:val="none" w:sz="0" w:space="0" w:color="auto"/>
                        <w:right w:val="none" w:sz="0" w:space="0" w:color="auto"/>
                      </w:divBdr>
                    </w:div>
                  </w:divsChild>
                </w:div>
                <w:div w:id="1079790322">
                  <w:marLeft w:val="0"/>
                  <w:marRight w:val="0"/>
                  <w:marTop w:val="0"/>
                  <w:marBottom w:val="0"/>
                  <w:divBdr>
                    <w:top w:val="none" w:sz="0" w:space="0" w:color="auto"/>
                    <w:left w:val="none" w:sz="0" w:space="0" w:color="auto"/>
                    <w:bottom w:val="none" w:sz="0" w:space="0" w:color="auto"/>
                    <w:right w:val="none" w:sz="0" w:space="0" w:color="auto"/>
                  </w:divBdr>
                  <w:divsChild>
                    <w:div w:id="1384020198">
                      <w:marLeft w:val="0"/>
                      <w:marRight w:val="0"/>
                      <w:marTop w:val="0"/>
                      <w:marBottom w:val="0"/>
                      <w:divBdr>
                        <w:top w:val="none" w:sz="0" w:space="0" w:color="auto"/>
                        <w:left w:val="none" w:sz="0" w:space="0" w:color="auto"/>
                        <w:bottom w:val="none" w:sz="0" w:space="0" w:color="auto"/>
                        <w:right w:val="none" w:sz="0" w:space="0" w:color="auto"/>
                      </w:divBdr>
                    </w:div>
                    <w:div w:id="1184519270">
                      <w:marLeft w:val="0"/>
                      <w:marRight w:val="0"/>
                      <w:marTop w:val="0"/>
                      <w:marBottom w:val="0"/>
                      <w:divBdr>
                        <w:top w:val="none" w:sz="0" w:space="0" w:color="auto"/>
                        <w:left w:val="none" w:sz="0" w:space="0" w:color="auto"/>
                        <w:bottom w:val="none" w:sz="0" w:space="0" w:color="auto"/>
                        <w:right w:val="none" w:sz="0" w:space="0" w:color="auto"/>
                      </w:divBdr>
                    </w:div>
                    <w:div w:id="1529106072">
                      <w:marLeft w:val="0"/>
                      <w:marRight w:val="0"/>
                      <w:marTop w:val="0"/>
                      <w:marBottom w:val="0"/>
                      <w:divBdr>
                        <w:top w:val="none" w:sz="0" w:space="0" w:color="auto"/>
                        <w:left w:val="none" w:sz="0" w:space="0" w:color="auto"/>
                        <w:bottom w:val="none" w:sz="0" w:space="0" w:color="auto"/>
                        <w:right w:val="none" w:sz="0" w:space="0" w:color="auto"/>
                      </w:divBdr>
                    </w:div>
                  </w:divsChild>
                </w:div>
                <w:div w:id="302200289">
                  <w:marLeft w:val="0"/>
                  <w:marRight w:val="0"/>
                  <w:marTop w:val="0"/>
                  <w:marBottom w:val="0"/>
                  <w:divBdr>
                    <w:top w:val="none" w:sz="0" w:space="0" w:color="auto"/>
                    <w:left w:val="none" w:sz="0" w:space="0" w:color="auto"/>
                    <w:bottom w:val="none" w:sz="0" w:space="0" w:color="auto"/>
                    <w:right w:val="none" w:sz="0" w:space="0" w:color="auto"/>
                  </w:divBdr>
                  <w:divsChild>
                    <w:div w:id="1071004017">
                      <w:marLeft w:val="0"/>
                      <w:marRight w:val="0"/>
                      <w:marTop w:val="0"/>
                      <w:marBottom w:val="0"/>
                      <w:divBdr>
                        <w:top w:val="none" w:sz="0" w:space="0" w:color="auto"/>
                        <w:left w:val="none" w:sz="0" w:space="0" w:color="auto"/>
                        <w:bottom w:val="none" w:sz="0" w:space="0" w:color="auto"/>
                        <w:right w:val="none" w:sz="0" w:space="0" w:color="auto"/>
                      </w:divBdr>
                    </w:div>
                    <w:div w:id="10114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355">
          <w:marLeft w:val="0"/>
          <w:marRight w:val="0"/>
          <w:marTop w:val="0"/>
          <w:marBottom w:val="0"/>
          <w:divBdr>
            <w:top w:val="none" w:sz="0" w:space="0" w:color="auto"/>
            <w:left w:val="none" w:sz="0" w:space="0" w:color="auto"/>
            <w:bottom w:val="none" w:sz="0" w:space="0" w:color="auto"/>
            <w:right w:val="none" w:sz="0" w:space="0" w:color="auto"/>
          </w:divBdr>
        </w:div>
        <w:div w:id="618295310">
          <w:marLeft w:val="0"/>
          <w:marRight w:val="0"/>
          <w:marTop w:val="0"/>
          <w:marBottom w:val="0"/>
          <w:divBdr>
            <w:top w:val="none" w:sz="0" w:space="0" w:color="auto"/>
            <w:left w:val="none" w:sz="0" w:space="0" w:color="auto"/>
            <w:bottom w:val="none" w:sz="0" w:space="0" w:color="auto"/>
            <w:right w:val="none" w:sz="0" w:space="0" w:color="auto"/>
          </w:divBdr>
        </w:div>
        <w:div w:id="1763183100">
          <w:marLeft w:val="0"/>
          <w:marRight w:val="0"/>
          <w:marTop w:val="0"/>
          <w:marBottom w:val="0"/>
          <w:divBdr>
            <w:top w:val="none" w:sz="0" w:space="0" w:color="auto"/>
            <w:left w:val="none" w:sz="0" w:space="0" w:color="auto"/>
            <w:bottom w:val="none" w:sz="0" w:space="0" w:color="auto"/>
            <w:right w:val="none" w:sz="0" w:space="0" w:color="auto"/>
          </w:divBdr>
        </w:div>
        <w:div w:id="185948325">
          <w:marLeft w:val="0"/>
          <w:marRight w:val="0"/>
          <w:marTop w:val="0"/>
          <w:marBottom w:val="0"/>
          <w:divBdr>
            <w:top w:val="none" w:sz="0" w:space="0" w:color="auto"/>
            <w:left w:val="none" w:sz="0" w:space="0" w:color="auto"/>
            <w:bottom w:val="none" w:sz="0" w:space="0" w:color="auto"/>
            <w:right w:val="none" w:sz="0" w:space="0" w:color="auto"/>
          </w:divBdr>
        </w:div>
        <w:div w:id="1427650500">
          <w:marLeft w:val="0"/>
          <w:marRight w:val="0"/>
          <w:marTop w:val="0"/>
          <w:marBottom w:val="0"/>
          <w:divBdr>
            <w:top w:val="none" w:sz="0" w:space="0" w:color="auto"/>
            <w:left w:val="none" w:sz="0" w:space="0" w:color="auto"/>
            <w:bottom w:val="none" w:sz="0" w:space="0" w:color="auto"/>
            <w:right w:val="none" w:sz="0" w:space="0" w:color="auto"/>
          </w:divBdr>
        </w:div>
        <w:div w:id="1612593192">
          <w:marLeft w:val="0"/>
          <w:marRight w:val="0"/>
          <w:marTop w:val="0"/>
          <w:marBottom w:val="0"/>
          <w:divBdr>
            <w:top w:val="none" w:sz="0" w:space="0" w:color="auto"/>
            <w:left w:val="none" w:sz="0" w:space="0" w:color="auto"/>
            <w:bottom w:val="none" w:sz="0" w:space="0" w:color="auto"/>
            <w:right w:val="none" w:sz="0" w:space="0" w:color="auto"/>
          </w:divBdr>
        </w:div>
        <w:div w:id="1937589709">
          <w:marLeft w:val="0"/>
          <w:marRight w:val="0"/>
          <w:marTop w:val="0"/>
          <w:marBottom w:val="0"/>
          <w:divBdr>
            <w:top w:val="none" w:sz="0" w:space="0" w:color="auto"/>
            <w:left w:val="none" w:sz="0" w:space="0" w:color="auto"/>
            <w:bottom w:val="none" w:sz="0" w:space="0" w:color="auto"/>
            <w:right w:val="none" w:sz="0" w:space="0" w:color="auto"/>
          </w:divBdr>
        </w:div>
        <w:div w:id="1774746806">
          <w:marLeft w:val="0"/>
          <w:marRight w:val="0"/>
          <w:marTop w:val="0"/>
          <w:marBottom w:val="0"/>
          <w:divBdr>
            <w:top w:val="none" w:sz="0" w:space="0" w:color="auto"/>
            <w:left w:val="none" w:sz="0" w:space="0" w:color="auto"/>
            <w:bottom w:val="none" w:sz="0" w:space="0" w:color="auto"/>
            <w:right w:val="none" w:sz="0" w:space="0" w:color="auto"/>
          </w:divBdr>
        </w:div>
        <w:div w:id="78913167">
          <w:marLeft w:val="0"/>
          <w:marRight w:val="0"/>
          <w:marTop w:val="0"/>
          <w:marBottom w:val="0"/>
          <w:divBdr>
            <w:top w:val="none" w:sz="0" w:space="0" w:color="auto"/>
            <w:left w:val="none" w:sz="0" w:space="0" w:color="auto"/>
            <w:bottom w:val="none" w:sz="0" w:space="0" w:color="auto"/>
            <w:right w:val="none" w:sz="0" w:space="0" w:color="auto"/>
          </w:divBdr>
        </w:div>
        <w:div w:id="1538083962">
          <w:marLeft w:val="0"/>
          <w:marRight w:val="0"/>
          <w:marTop w:val="0"/>
          <w:marBottom w:val="0"/>
          <w:divBdr>
            <w:top w:val="none" w:sz="0" w:space="0" w:color="auto"/>
            <w:left w:val="none" w:sz="0" w:space="0" w:color="auto"/>
            <w:bottom w:val="none" w:sz="0" w:space="0" w:color="auto"/>
            <w:right w:val="none" w:sz="0" w:space="0" w:color="auto"/>
          </w:divBdr>
        </w:div>
        <w:div w:id="2028676785">
          <w:marLeft w:val="0"/>
          <w:marRight w:val="0"/>
          <w:marTop w:val="0"/>
          <w:marBottom w:val="0"/>
          <w:divBdr>
            <w:top w:val="none" w:sz="0" w:space="0" w:color="auto"/>
            <w:left w:val="none" w:sz="0" w:space="0" w:color="auto"/>
            <w:bottom w:val="none" w:sz="0" w:space="0" w:color="auto"/>
            <w:right w:val="none" w:sz="0" w:space="0" w:color="auto"/>
          </w:divBdr>
          <w:divsChild>
            <w:div w:id="1618639110">
              <w:marLeft w:val="-75"/>
              <w:marRight w:val="0"/>
              <w:marTop w:val="30"/>
              <w:marBottom w:val="30"/>
              <w:divBdr>
                <w:top w:val="none" w:sz="0" w:space="0" w:color="auto"/>
                <w:left w:val="none" w:sz="0" w:space="0" w:color="auto"/>
                <w:bottom w:val="none" w:sz="0" w:space="0" w:color="auto"/>
                <w:right w:val="none" w:sz="0" w:space="0" w:color="auto"/>
              </w:divBdr>
              <w:divsChild>
                <w:div w:id="1610579701">
                  <w:marLeft w:val="0"/>
                  <w:marRight w:val="0"/>
                  <w:marTop w:val="0"/>
                  <w:marBottom w:val="0"/>
                  <w:divBdr>
                    <w:top w:val="none" w:sz="0" w:space="0" w:color="auto"/>
                    <w:left w:val="none" w:sz="0" w:space="0" w:color="auto"/>
                    <w:bottom w:val="none" w:sz="0" w:space="0" w:color="auto"/>
                    <w:right w:val="none" w:sz="0" w:space="0" w:color="auto"/>
                  </w:divBdr>
                  <w:divsChild>
                    <w:div w:id="2025012278">
                      <w:marLeft w:val="0"/>
                      <w:marRight w:val="0"/>
                      <w:marTop w:val="0"/>
                      <w:marBottom w:val="0"/>
                      <w:divBdr>
                        <w:top w:val="none" w:sz="0" w:space="0" w:color="auto"/>
                        <w:left w:val="none" w:sz="0" w:space="0" w:color="auto"/>
                        <w:bottom w:val="none" w:sz="0" w:space="0" w:color="auto"/>
                        <w:right w:val="none" w:sz="0" w:space="0" w:color="auto"/>
                      </w:divBdr>
                    </w:div>
                    <w:div w:id="11346425">
                      <w:marLeft w:val="0"/>
                      <w:marRight w:val="0"/>
                      <w:marTop w:val="0"/>
                      <w:marBottom w:val="0"/>
                      <w:divBdr>
                        <w:top w:val="none" w:sz="0" w:space="0" w:color="auto"/>
                        <w:left w:val="none" w:sz="0" w:space="0" w:color="auto"/>
                        <w:bottom w:val="none" w:sz="0" w:space="0" w:color="auto"/>
                        <w:right w:val="none" w:sz="0" w:space="0" w:color="auto"/>
                      </w:divBdr>
                    </w:div>
                  </w:divsChild>
                </w:div>
                <w:div w:id="197401476">
                  <w:marLeft w:val="0"/>
                  <w:marRight w:val="0"/>
                  <w:marTop w:val="0"/>
                  <w:marBottom w:val="0"/>
                  <w:divBdr>
                    <w:top w:val="none" w:sz="0" w:space="0" w:color="auto"/>
                    <w:left w:val="none" w:sz="0" w:space="0" w:color="auto"/>
                    <w:bottom w:val="none" w:sz="0" w:space="0" w:color="auto"/>
                    <w:right w:val="none" w:sz="0" w:space="0" w:color="auto"/>
                  </w:divBdr>
                  <w:divsChild>
                    <w:div w:id="1014769874">
                      <w:marLeft w:val="0"/>
                      <w:marRight w:val="0"/>
                      <w:marTop w:val="0"/>
                      <w:marBottom w:val="0"/>
                      <w:divBdr>
                        <w:top w:val="none" w:sz="0" w:space="0" w:color="auto"/>
                        <w:left w:val="none" w:sz="0" w:space="0" w:color="auto"/>
                        <w:bottom w:val="none" w:sz="0" w:space="0" w:color="auto"/>
                        <w:right w:val="none" w:sz="0" w:space="0" w:color="auto"/>
                      </w:divBdr>
                    </w:div>
                  </w:divsChild>
                </w:div>
                <w:div w:id="1859000694">
                  <w:marLeft w:val="0"/>
                  <w:marRight w:val="0"/>
                  <w:marTop w:val="0"/>
                  <w:marBottom w:val="0"/>
                  <w:divBdr>
                    <w:top w:val="none" w:sz="0" w:space="0" w:color="auto"/>
                    <w:left w:val="none" w:sz="0" w:space="0" w:color="auto"/>
                    <w:bottom w:val="none" w:sz="0" w:space="0" w:color="auto"/>
                    <w:right w:val="none" w:sz="0" w:space="0" w:color="auto"/>
                  </w:divBdr>
                  <w:divsChild>
                    <w:div w:id="671447592">
                      <w:marLeft w:val="0"/>
                      <w:marRight w:val="0"/>
                      <w:marTop w:val="0"/>
                      <w:marBottom w:val="0"/>
                      <w:divBdr>
                        <w:top w:val="none" w:sz="0" w:space="0" w:color="auto"/>
                        <w:left w:val="none" w:sz="0" w:space="0" w:color="auto"/>
                        <w:bottom w:val="none" w:sz="0" w:space="0" w:color="auto"/>
                        <w:right w:val="none" w:sz="0" w:space="0" w:color="auto"/>
                      </w:divBdr>
                    </w:div>
                  </w:divsChild>
                </w:div>
                <w:div w:id="393504709">
                  <w:marLeft w:val="0"/>
                  <w:marRight w:val="0"/>
                  <w:marTop w:val="0"/>
                  <w:marBottom w:val="0"/>
                  <w:divBdr>
                    <w:top w:val="none" w:sz="0" w:space="0" w:color="auto"/>
                    <w:left w:val="none" w:sz="0" w:space="0" w:color="auto"/>
                    <w:bottom w:val="none" w:sz="0" w:space="0" w:color="auto"/>
                    <w:right w:val="none" w:sz="0" w:space="0" w:color="auto"/>
                  </w:divBdr>
                  <w:divsChild>
                    <w:div w:id="1220364600">
                      <w:marLeft w:val="0"/>
                      <w:marRight w:val="0"/>
                      <w:marTop w:val="0"/>
                      <w:marBottom w:val="0"/>
                      <w:divBdr>
                        <w:top w:val="none" w:sz="0" w:space="0" w:color="auto"/>
                        <w:left w:val="none" w:sz="0" w:space="0" w:color="auto"/>
                        <w:bottom w:val="none" w:sz="0" w:space="0" w:color="auto"/>
                        <w:right w:val="none" w:sz="0" w:space="0" w:color="auto"/>
                      </w:divBdr>
                    </w:div>
                  </w:divsChild>
                </w:div>
                <w:div w:id="150217918">
                  <w:marLeft w:val="0"/>
                  <w:marRight w:val="0"/>
                  <w:marTop w:val="0"/>
                  <w:marBottom w:val="0"/>
                  <w:divBdr>
                    <w:top w:val="none" w:sz="0" w:space="0" w:color="auto"/>
                    <w:left w:val="none" w:sz="0" w:space="0" w:color="auto"/>
                    <w:bottom w:val="none" w:sz="0" w:space="0" w:color="auto"/>
                    <w:right w:val="none" w:sz="0" w:space="0" w:color="auto"/>
                  </w:divBdr>
                  <w:divsChild>
                    <w:div w:id="536507303">
                      <w:marLeft w:val="0"/>
                      <w:marRight w:val="0"/>
                      <w:marTop w:val="0"/>
                      <w:marBottom w:val="0"/>
                      <w:divBdr>
                        <w:top w:val="none" w:sz="0" w:space="0" w:color="auto"/>
                        <w:left w:val="none" w:sz="0" w:space="0" w:color="auto"/>
                        <w:bottom w:val="none" w:sz="0" w:space="0" w:color="auto"/>
                        <w:right w:val="none" w:sz="0" w:space="0" w:color="auto"/>
                      </w:divBdr>
                    </w:div>
                  </w:divsChild>
                </w:div>
                <w:div w:id="797769822">
                  <w:marLeft w:val="0"/>
                  <w:marRight w:val="0"/>
                  <w:marTop w:val="0"/>
                  <w:marBottom w:val="0"/>
                  <w:divBdr>
                    <w:top w:val="none" w:sz="0" w:space="0" w:color="auto"/>
                    <w:left w:val="none" w:sz="0" w:space="0" w:color="auto"/>
                    <w:bottom w:val="none" w:sz="0" w:space="0" w:color="auto"/>
                    <w:right w:val="none" w:sz="0" w:space="0" w:color="auto"/>
                  </w:divBdr>
                  <w:divsChild>
                    <w:div w:id="789862060">
                      <w:marLeft w:val="0"/>
                      <w:marRight w:val="0"/>
                      <w:marTop w:val="0"/>
                      <w:marBottom w:val="0"/>
                      <w:divBdr>
                        <w:top w:val="none" w:sz="0" w:space="0" w:color="auto"/>
                        <w:left w:val="none" w:sz="0" w:space="0" w:color="auto"/>
                        <w:bottom w:val="none" w:sz="0" w:space="0" w:color="auto"/>
                        <w:right w:val="none" w:sz="0" w:space="0" w:color="auto"/>
                      </w:divBdr>
                    </w:div>
                  </w:divsChild>
                </w:div>
                <w:div w:id="1120076869">
                  <w:marLeft w:val="0"/>
                  <w:marRight w:val="0"/>
                  <w:marTop w:val="0"/>
                  <w:marBottom w:val="0"/>
                  <w:divBdr>
                    <w:top w:val="none" w:sz="0" w:space="0" w:color="auto"/>
                    <w:left w:val="none" w:sz="0" w:space="0" w:color="auto"/>
                    <w:bottom w:val="none" w:sz="0" w:space="0" w:color="auto"/>
                    <w:right w:val="none" w:sz="0" w:space="0" w:color="auto"/>
                  </w:divBdr>
                  <w:divsChild>
                    <w:div w:id="792134835">
                      <w:marLeft w:val="0"/>
                      <w:marRight w:val="0"/>
                      <w:marTop w:val="0"/>
                      <w:marBottom w:val="0"/>
                      <w:divBdr>
                        <w:top w:val="none" w:sz="0" w:space="0" w:color="auto"/>
                        <w:left w:val="none" w:sz="0" w:space="0" w:color="auto"/>
                        <w:bottom w:val="none" w:sz="0" w:space="0" w:color="auto"/>
                        <w:right w:val="none" w:sz="0" w:space="0" w:color="auto"/>
                      </w:divBdr>
                    </w:div>
                  </w:divsChild>
                </w:div>
                <w:div w:id="1294747479">
                  <w:marLeft w:val="0"/>
                  <w:marRight w:val="0"/>
                  <w:marTop w:val="0"/>
                  <w:marBottom w:val="0"/>
                  <w:divBdr>
                    <w:top w:val="none" w:sz="0" w:space="0" w:color="auto"/>
                    <w:left w:val="none" w:sz="0" w:space="0" w:color="auto"/>
                    <w:bottom w:val="none" w:sz="0" w:space="0" w:color="auto"/>
                    <w:right w:val="none" w:sz="0" w:space="0" w:color="auto"/>
                  </w:divBdr>
                  <w:divsChild>
                    <w:div w:id="1131291012">
                      <w:marLeft w:val="0"/>
                      <w:marRight w:val="0"/>
                      <w:marTop w:val="0"/>
                      <w:marBottom w:val="0"/>
                      <w:divBdr>
                        <w:top w:val="none" w:sz="0" w:space="0" w:color="auto"/>
                        <w:left w:val="none" w:sz="0" w:space="0" w:color="auto"/>
                        <w:bottom w:val="none" w:sz="0" w:space="0" w:color="auto"/>
                        <w:right w:val="none" w:sz="0" w:space="0" w:color="auto"/>
                      </w:divBdr>
                    </w:div>
                  </w:divsChild>
                </w:div>
                <w:div w:id="780297140">
                  <w:marLeft w:val="0"/>
                  <w:marRight w:val="0"/>
                  <w:marTop w:val="0"/>
                  <w:marBottom w:val="0"/>
                  <w:divBdr>
                    <w:top w:val="none" w:sz="0" w:space="0" w:color="auto"/>
                    <w:left w:val="none" w:sz="0" w:space="0" w:color="auto"/>
                    <w:bottom w:val="none" w:sz="0" w:space="0" w:color="auto"/>
                    <w:right w:val="none" w:sz="0" w:space="0" w:color="auto"/>
                  </w:divBdr>
                  <w:divsChild>
                    <w:div w:id="68694228">
                      <w:marLeft w:val="0"/>
                      <w:marRight w:val="0"/>
                      <w:marTop w:val="0"/>
                      <w:marBottom w:val="0"/>
                      <w:divBdr>
                        <w:top w:val="none" w:sz="0" w:space="0" w:color="auto"/>
                        <w:left w:val="none" w:sz="0" w:space="0" w:color="auto"/>
                        <w:bottom w:val="none" w:sz="0" w:space="0" w:color="auto"/>
                        <w:right w:val="none" w:sz="0" w:space="0" w:color="auto"/>
                      </w:divBdr>
                    </w:div>
                    <w:div w:id="1132744910">
                      <w:marLeft w:val="0"/>
                      <w:marRight w:val="0"/>
                      <w:marTop w:val="0"/>
                      <w:marBottom w:val="0"/>
                      <w:divBdr>
                        <w:top w:val="none" w:sz="0" w:space="0" w:color="auto"/>
                        <w:left w:val="none" w:sz="0" w:space="0" w:color="auto"/>
                        <w:bottom w:val="none" w:sz="0" w:space="0" w:color="auto"/>
                        <w:right w:val="none" w:sz="0" w:space="0" w:color="auto"/>
                      </w:divBdr>
                    </w:div>
                    <w:div w:id="59646079">
                      <w:marLeft w:val="0"/>
                      <w:marRight w:val="0"/>
                      <w:marTop w:val="0"/>
                      <w:marBottom w:val="0"/>
                      <w:divBdr>
                        <w:top w:val="none" w:sz="0" w:space="0" w:color="auto"/>
                        <w:left w:val="none" w:sz="0" w:space="0" w:color="auto"/>
                        <w:bottom w:val="none" w:sz="0" w:space="0" w:color="auto"/>
                        <w:right w:val="none" w:sz="0" w:space="0" w:color="auto"/>
                      </w:divBdr>
                    </w:div>
                    <w:div w:id="1177380148">
                      <w:marLeft w:val="0"/>
                      <w:marRight w:val="0"/>
                      <w:marTop w:val="0"/>
                      <w:marBottom w:val="0"/>
                      <w:divBdr>
                        <w:top w:val="none" w:sz="0" w:space="0" w:color="auto"/>
                        <w:left w:val="none" w:sz="0" w:space="0" w:color="auto"/>
                        <w:bottom w:val="none" w:sz="0" w:space="0" w:color="auto"/>
                        <w:right w:val="none" w:sz="0" w:space="0" w:color="auto"/>
                      </w:divBdr>
                    </w:div>
                    <w:div w:id="391657784">
                      <w:marLeft w:val="0"/>
                      <w:marRight w:val="0"/>
                      <w:marTop w:val="0"/>
                      <w:marBottom w:val="0"/>
                      <w:divBdr>
                        <w:top w:val="none" w:sz="0" w:space="0" w:color="auto"/>
                        <w:left w:val="none" w:sz="0" w:space="0" w:color="auto"/>
                        <w:bottom w:val="none" w:sz="0" w:space="0" w:color="auto"/>
                        <w:right w:val="none" w:sz="0" w:space="0" w:color="auto"/>
                      </w:divBdr>
                    </w:div>
                  </w:divsChild>
                </w:div>
                <w:div w:id="1793860172">
                  <w:marLeft w:val="0"/>
                  <w:marRight w:val="0"/>
                  <w:marTop w:val="0"/>
                  <w:marBottom w:val="0"/>
                  <w:divBdr>
                    <w:top w:val="none" w:sz="0" w:space="0" w:color="auto"/>
                    <w:left w:val="none" w:sz="0" w:space="0" w:color="auto"/>
                    <w:bottom w:val="none" w:sz="0" w:space="0" w:color="auto"/>
                    <w:right w:val="none" w:sz="0" w:space="0" w:color="auto"/>
                  </w:divBdr>
                  <w:divsChild>
                    <w:div w:id="358513984">
                      <w:marLeft w:val="0"/>
                      <w:marRight w:val="0"/>
                      <w:marTop w:val="0"/>
                      <w:marBottom w:val="0"/>
                      <w:divBdr>
                        <w:top w:val="none" w:sz="0" w:space="0" w:color="auto"/>
                        <w:left w:val="none" w:sz="0" w:space="0" w:color="auto"/>
                        <w:bottom w:val="none" w:sz="0" w:space="0" w:color="auto"/>
                        <w:right w:val="none" w:sz="0" w:space="0" w:color="auto"/>
                      </w:divBdr>
                    </w:div>
                    <w:div w:id="649091218">
                      <w:marLeft w:val="0"/>
                      <w:marRight w:val="0"/>
                      <w:marTop w:val="0"/>
                      <w:marBottom w:val="0"/>
                      <w:divBdr>
                        <w:top w:val="none" w:sz="0" w:space="0" w:color="auto"/>
                        <w:left w:val="none" w:sz="0" w:space="0" w:color="auto"/>
                        <w:bottom w:val="none" w:sz="0" w:space="0" w:color="auto"/>
                        <w:right w:val="none" w:sz="0" w:space="0" w:color="auto"/>
                      </w:divBdr>
                    </w:div>
                  </w:divsChild>
                </w:div>
                <w:div w:id="1821577321">
                  <w:marLeft w:val="0"/>
                  <w:marRight w:val="0"/>
                  <w:marTop w:val="0"/>
                  <w:marBottom w:val="0"/>
                  <w:divBdr>
                    <w:top w:val="none" w:sz="0" w:space="0" w:color="auto"/>
                    <w:left w:val="none" w:sz="0" w:space="0" w:color="auto"/>
                    <w:bottom w:val="none" w:sz="0" w:space="0" w:color="auto"/>
                    <w:right w:val="none" w:sz="0" w:space="0" w:color="auto"/>
                  </w:divBdr>
                  <w:divsChild>
                    <w:div w:id="1082798019">
                      <w:marLeft w:val="0"/>
                      <w:marRight w:val="0"/>
                      <w:marTop w:val="0"/>
                      <w:marBottom w:val="0"/>
                      <w:divBdr>
                        <w:top w:val="none" w:sz="0" w:space="0" w:color="auto"/>
                        <w:left w:val="none" w:sz="0" w:space="0" w:color="auto"/>
                        <w:bottom w:val="none" w:sz="0" w:space="0" w:color="auto"/>
                        <w:right w:val="none" w:sz="0" w:space="0" w:color="auto"/>
                      </w:divBdr>
                    </w:div>
                  </w:divsChild>
                </w:div>
                <w:div w:id="784614860">
                  <w:marLeft w:val="0"/>
                  <w:marRight w:val="0"/>
                  <w:marTop w:val="0"/>
                  <w:marBottom w:val="0"/>
                  <w:divBdr>
                    <w:top w:val="none" w:sz="0" w:space="0" w:color="auto"/>
                    <w:left w:val="none" w:sz="0" w:space="0" w:color="auto"/>
                    <w:bottom w:val="none" w:sz="0" w:space="0" w:color="auto"/>
                    <w:right w:val="none" w:sz="0" w:space="0" w:color="auto"/>
                  </w:divBdr>
                  <w:divsChild>
                    <w:div w:id="684668940">
                      <w:marLeft w:val="0"/>
                      <w:marRight w:val="0"/>
                      <w:marTop w:val="0"/>
                      <w:marBottom w:val="0"/>
                      <w:divBdr>
                        <w:top w:val="none" w:sz="0" w:space="0" w:color="auto"/>
                        <w:left w:val="none" w:sz="0" w:space="0" w:color="auto"/>
                        <w:bottom w:val="none" w:sz="0" w:space="0" w:color="auto"/>
                        <w:right w:val="none" w:sz="0" w:space="0" w:color="auto"/>
                      </w:divBdr>
                    </w:div>
                  </w:divsChild>
                </w:div>
                <w:div w:id="1219979608">
                  <w:marLeft w:val="0"/>
                  <w:marRight w:val="0"/>
                  <w:marTop w:val="0"/>
                  <w:marBottom w:val="0"/>
                  <w:divBdr>
                    <w:top w:val="none" w:sz="0" w:space="0" w:color="auto"/>
                    <w:left w:val="none" w:sz="0" w:space="0" w:color="auto"/>
                    <w:bottom w:val="none" w:sz="0" w:space="0" w:color="auto"/>
                    <w:right w:val="none" w:sz="0" w:space="0" w:color="auto"/>
                  </w:divBdr>
                  <w:divsChild>
                    <w:div w:id="1274286380">
                      <w:marLeft w:val="0"/>
                      <w:marRight w:val="0"/>
                      <w:marTop w:val="0"/>
                      <w:marBottom w:val="0"/>
                      <w:divBdr>
                        <w:top w:val="none" w:sz="0" w:space="0" w:color="auto"/>
                        <w:left w:val="none" w:sz="0" w:space="0" w:color="auto"/>
                        <w:bottom w:val="none" w:sz="0" w:space="0" w:color="auto"/>
                        <w:right w:val="none" w:sz="0" w:space="0" w:color="auto"/>
                      </w:divBdr>
                    </w:div>
                  </w:divsChild>
                </w:div>
                <w:div w:id="728386057">
                  <w:marLeft w:val="0"/>
                  <w:marRight w:val="0"/>
                  <w:marTop w:val="0"/>
                  <w:marBottom w:val="0"/>
                  <w:divBdr>
                    <w:top w:val="none" w:sz="0" w:space="0" w:color="auto"/>
                    <w:left w:val="none" w:sz="0" w:space="0" w:color="auto"/>
                    <w:bottom w:val="none" w:sz="0" w:space="0" w:color="auto"/>
                    <w:right w:val="none" w:sz="0" w:space="0" w:color="auto"/>
                  </w:divBdr>
                  <w:divsChild>
                    <w:div w:id="1849636152">
                      <w:marLeft w:val="0"/>
                      <w:marRight w:val="0"/>
                      <w:marTop w:val="0"/>
                      <w:marBottom w:val="0"/>
                      <w:divBdr>
                        <w:top w:val="none" w:sz="0" w:space="0" w:color="auto"/>
                        <w:left w:val="none" w:sz="0" w:space="0" w:color="auto"/>
                        <w:bottom w:val="none" w:sz="0" w:space="0" w:color="auto"/>
                        <w:right w:val="none" w:sz="0" w:space="0" w:color="auto"/>
                      </w:divBdr>
                    </w:div>
                    <w:div w:id="1342586384">
                      <w:marLeft w:val="0"/>
                      <w:marRight w:val="0"/>
                      <w:marTop w:val="0"/>
                      <w:marBottom w:val="0"/>
                      <w:divBdr>
                        <w:top w:val="none" w:sz="0" w:space="0" w:color="auto"/>
                        <w:left w:val="none" w:sz="0" w:space="0" w:color="auto"/>
                        <w:bottom w:val="none" w:sz="0" w:space="0" w:color="auto"/>
                        <w:right w:val="none" w:sz="0" w:space="0" w:color="auto"/>
                      </w:divBdr>
                    </w:div>
                    <w:div w:id="43482338">
                      <w:marLeft w:val="0"/>
                      <w:marRight w:val="0"/>
                      <w:marTop w:val="0"/>
                      <w:marBottom w:val="0"/>
                      <w:divBdr>
                        <w:top w:val="none" w:sz="0" w:space="0" w:color="auto"/>
                        <w:left w:val="none" w:sz="0" w:space="0" w:color="auto"/>
                        <w:bottom w:val="none" w:sz="0" w:space="0" w:color="auto"/>
                        <w:right w:val="none" w:sz="0" w:space="0" w:color="auto"/>
                      </w:divBdr>
                    </w:div>
                    <w:div w:id="271672314">
                      <w:marLeft w:val="0"/>
                      <w:marRight w:val="0"/>
                      <w:marTop w:val="0"/>
                      <w:marBottom w:val="0"/>
                      <w:divBdr>
                        <w:top w:val="none" w:sz="0" w:space="0" w:color="auto"/>
                        <w:left w:val="none" w:sz="0" w:space="0" w:color="auto"/>
                        <w:bottom w:val="none" w:sz="0" w:space="0" w:color="auto"/>
                        <w:right w:val="none" w:sz="0" w:space="0" w:color="auto"/>
                      </w:divBdr>
                    </w:div>
                    <w:div w:id="180750614">
                      <w:marLeft w:val="0"/>
                      <w:marRight w:val="0"/>
                      <w:marTop w:val="0"/>
                      <w:marBottom w:val="0"/>
                      <w:divBdr>
                        <w:top w:val="none" w:sz="0" w:space="0" w:color="auto"/>
                        <w:left w:val="none" w:sz="0" w:space="0" w:color="auto"/>
                        <w:bottom w:val="none" w:sz="0" w:space="0" w:color="auto"/>
                        <w:right w:val="none" w:sz="0" w:space="0" w:color="auto"/>
                      </w:divBdr>
                    </w:div>
                  </w:divsChild>
                </w:div>
                <w:div w:id="204369876">
                  <w:marLeft w:val="0"/>
                  <w:marRight w:val="0"/>
                  <w:marTop w:val="0"/>
                  <w:marBottom w:val="0"/>
                  <w:divBdr>
                    <w:top w:val="none" w:sz="0" w:space="0" w:color="auto"/>
                    <w:left w:val="none" w:sz="0" w:space="0" w:color="auto"/>
                    <w:bottom w:val="none" w:sz="0" w:space="0" w:color="auto"/>
                    <w:right w:val="none" w:sz="0" w:space="0" w:color="auto"/>
                  </w:divBdr>
                  <w:divsChild>
                    <w:div w:id="1819498755">
                      <w:marLeft w:val="0"/>
                      <w:marRight w:val="0"/>
                      <w:marTop w:val="0"/>
                      <w:marBottom w:val="0"/>
                      <w:divBdr>
                        <w:top w:val="none" w:sz="0" w:space="0" w:color="auto"/>
                        <w:left w:val="none" w:sz="0" w:space="0" w:color="auto"/>
                        <w:bottom w:val="none" w:sz="0" w:space="0" w:color="auto"/>
                        <w:right w:val="none" w:sz="0" w:space="0" w:color="auto"/>
                      </w:divBdr>
                    </w:div>
                    <w:div w:id="202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78586">
          <w:marLeft w:val="0"/>
          <w:marRight w:val="0"/>
          <w:marTop w:val="0"/>
          <w:marBottom w:val="0"/>
          <w:divBdr>
            <w:top w:val="none" w:sz="0" w:space="0" w:color="auto"/>
            <w:left w:val="none" w:sz="0" w:space="0" w:color="auto"/>
            <w:bottom w:val="none" w:sz="0" w:space="0" w:color="auto"/>
            <w:right w:val="none" w:sz="0" w:space="0" w:color="auto"/>
          </w:divBdr>
        </w:div>
        <w:div w:id="1800295891">
          <w:marLeft w:val="0"/>
          <w:marRight w:val="0"/>
          <w:marTop w:val="0"/>
          <w:marBottom w:val="0"/>
          <w:divBdr>
            <w:top w:val="none" w:sz="0" w:space="0" w:color="auto"/>
            <w:left w:val="none" w:sz="0" w:space="0" w:color="auto"/>
            <w:bottom w:val="none" w:sz="0" w:space="0" w:color="auto"/>
            <w:right w:val="none" w:sz="0" w:space="0" w:color="auto"/>
          </w:divBdr>
        </w:div>
        <w:div w:id="554581989">
          <w:marLeft w:val="0"/>
          <w:marRight w:val="0"/>
          <w:marTop w:val="0"/>
          <w:marBottom w:val="0"/>
          <w:divBdr>
            <w:top w:val="none" w:sz="0" w:space="0" w:color="auto"/>
            <w:left w:val="none" w:sz="0" w:space="0" w:color="auto"/>
            <w:bottom w:val="none" w:sz="0" w:space="0" w:color="auto"/>
            <w:right w:val="none" w:sz="0" w:space="0" w:color="auto"/>
          </w:divBdr>
        </w:div>
        <w:div w:id="1638610301">
          <w:marLeft w:val="0"/>
          <w:marRight w:val="0"/>
          <w:marTop w:val="0"/>
          <w:marBottom w:val="0"/>
          <w:divBdr>
            <w:top w:val="none" w:sz="0" w:space="0" w:color="auto"/>
            <w:left w:val="none" w:sz="0" w:space="0" w:color="auto"/>
            <w:bottom w:val="none" w:sz="0" w:space="0" w:color="auto"/>
            <w:right w:val="none" w:sz="0" w:space="0" w:color="auto"/>
          </w:divBdr>
        </w:div>
        <w:div w:id="447821221">
          <w:marLeft w:val="0"/>
          <w:marRight w:val="0"/>
          <w:marTop w:val="0"/>
          <w:marBottom w:val="0"/>
          <w:divBdr>
            <w:top w:val="none" w:sz="0" w:space="0" w:color="auto"/>
            <w:left w:val="none" w:sz="0" w:space="0" w:color="auto"/>
            <w:bottom w:val="none" w:sz="0" w:space="0" w:color="auto"/>
            <w:right w:val="none" w:sz="0" w:space="0" w:color="auto"/>
          </w:divBdr>
        </w:div>
        <w:div w:id="479542988">
          <w:marLeft w:val="0"/>
          <w:marRight w:val="0"/>
          <w:marTop w:val="0"/>
          <w:marBottom w:val="0"/>
          <w:divBdr>
            <w:top w:val="none" w:sz="0" w:space="0" w:color="auto"/>
            <w:left w:val="none" w:sz="0" w:space="0" w:color="auto"/>
            <w:bottom w:val="none" w:sz="0" w:space="0" w:color="auto"/>
            <w:right w:val="none" w:sz="0" w:space="0" w:color="auto"/>
          </w:divBdr>
        </w:div>
        <w:div w:id="540631339">
          <w:marLeft w:val="0"/>
          <w:marRight w:val="0"/>
          <w:marTop w:val="0"/>
          <w:marBottom w:val="0"/>
          <w:divBdr>
            <w:top w:val="none" w:sz="0" w:space="0" w:color="auto"/>
            <w:left w:val="none" w:sz="0" w:space="0" w:color="auto"/>
            <w:bottom w:val="none" w:sz="0" w:space="0" w:color="auto"/>
            <w:right w:val="none" w:sz="0" w:space="0" w:color="auto"/>
          </w:divBdr>
        </w:div>
        <w:div w:id="1239169862">
          <w:marLeft w:val="0"/>
          <w:marRight w:val="0"/>
          <w:marTop w:val="0"/>
          <w:marBottom w:val="0"/>
          <w:divBdr>
            <w:top w:val="none" w:sz="0" w:space="0" w:color="auto"/>
            <w:left w:val="none" w:sz="0" w:space="0" w:color="auto"/>
            <w:bottom w:val="none" w:sz="0" w:space="0" w:color="auto"/>
            <w:right w:val="none" w:sz="0" w:space="0" w:color="auto"/>
          </w:divBdr>
        </w:div>
        <w:div w:id="78448433">
          <w:marLeft w:val="0"/>
          <w:marRight w:val="0"/>
          <w:marTop w:val="0"/>
          <w:marBottom w:val="0"/>
          <w:divBdr>
            <w:top w:val="none" w:sz="0" w:space="0" w:color="auto"/>
            <w:left w:val="none" w:sz="0" w:space="0" w:color="auto"/>
            <w:bottom w:val="none" w:sz="0" w:space="0" w:color="auto"/>
            <w:right w:val="none" w:sz="0" w:space="0" w:color="auto"/>
          </w:divBdr>
        </w:div>
        <w:div w:id="2027361733">
          <w:marLeft w:val="0"/>
          <w:marRight w:val="0"/>
          <w:marTop w:val="0"/>
          <w:marBottom w:val="0"/>
          <w:divBdr>
            <w:top w:val="none" w:sz="0" w:space="0" w:color="auto"/>
            <w:left w:val="none" w:sz="0" w:space="0" w:color="auto"/>
            <w:bottom w:val="none" w:sz="0" w:space="0" w:color="auto"/>
            <w:right w:val="none" w:sz="0" w:space="0" w:color="auto"/>
          </w:divBdr>
        </w:div>
        <w:div w:id="713234269">
          <w:marLeft w:val="0"/>
          <w:marRight w:val="0"/>
          <w:marTop w:val="0"/>
          <w:marBottom w:val="0"/>
          <w:divBdr>
            <w:top w:val="none" w:sz="0" w:space="0" w:color="auto"/>
            <w:left w:val="none" w:sz="0" w:space="0" w:color="auto"/>
            <w:bottom w:val="none" w:sz="0" w:space="0" w:color="auto"/>
            <w:right w:val="none" w:sz="0" w:space="0" w:color="auto"/>
          </w:divBdr>
        </w:div>
        <w:div w:id="1555921221">
          <w:marLeft w:val="0"/>
          <w:marRight w:val="0"/>
          <w:marTop w:val="0"/>
          <w:marBottom w:val="0"/>
          <w:divBdr>
            <w:top w:val="none" w:sz="0" w:space="0" w:color="auto"/>
            <w:left w:val="none" w:sz="0" w:space="0" w:color="auto"/>
            <w:bottom w:val="none" w:sz="0" w:space="0" w:color="auto"/>
            <w:right w:val="none" w:sz="0" w:space="0" w:color="auto"/>
          </w:divBdr>
        </w:div>
        <w:div w:id="88428340">
          <w:marLeft w:val="0"/>
          <w:marRight w:val="0"/>
          <w:marTop w:val="0"/>
          <w:marBottom w:val="0"/>
          <w:divBdr>
            <w:top w:val="none" w:sz="0" w:space="0" w:color="auto"/>
            <w:left w:val="none" w:sz="0" w:space="0" w:color="auto"/>
            <w:bottom w:val="none" w:sz="0" w:space="0" w:color="auto"/>
            <w:right w:val="none" w:sz="0" w:space="0" w:color="auto"/>
          </w:divBdr>
        </w:div>
        <w:div w:id="811950256">
          <w:marLeft w:val="0"/>
          <w:marRight w:val="0"/>
          <w:marTop w:val="0"/>
          <w:marBottom w:val="0"/>
          <w:divBdr>
            <w:top w:val="none" w:sz="0" w:space="0" w:color="auto"/>
            <w:left w:val="none" w:sz="0" w:space="0" w:color="auto"/>
            <w:bottom w:val="none" w:sz="0" w:space="0" w:color="auto"/>
            <w:right w:val="none" w:sz="0" w:space="0" w:color="auto"/>
          </w:divBdr>
        </w:div>
        <w:div w:id="1571496780">
          <w:marLeft w:val="0"/>
          <w:marRight w:val="0"/>
          <w:marTop w:val="0"/>
          <w:marBottom w:val="0"/>
          <w:divBdr>
            <w:top w:val="none" w:sz="0" w:space="0" w:color="auto"/>
            <w:left w:val="none" w:sz="0" w:space="0" w:color="auto"/>
            <w:bottom w:val="none" w:sz="0" w:space="0" w:color="auto"/>
            <w:right w:val="none" w:sz="0" w:space="0" w:color="auto"/>
          </w:divBdr>
        </w:div>
        <w:div w:id="613681397">
          <w:marLeft w:val="0"/>
          <w:marRight w:val="0"/>
          <w:marTop w:val="0"/>
          <w:marBottom w:val="0"/>
          <w:divBdr>
            <w:top w:val="none" w:sz="0" w:space="0" w:color="auto"/>
            <w:left w:val="none" w:sz="0" w:space="0" w:color="auto"/>
            <w:bottom w:val="none" w:sz="0" w:space="0" w:color="auto"/>
            <w:right w:val="none" w:sz="0" w:space="0" w:color="auto"/>
          </w:divBdr>
        </w:div>
        <w:div w:id="671182081">
          <w:marLeft w:val="0"/>
          <w:marRight w:val="0"/>
          <w:marTop w:val="0"/>
          <w:marBottom w:val="0"/>
          <w:divBdr>
            <w:top w:val="none" w:sz="0" w:space="0" w:color="auto"/>
            <w:left w:val="none" w:sz="0" w:space="0" w:color="auto"/>
            <w:bottom w:val="none" w:sz="0" w:space="0" w:color="auto"/>
            <w:right w:val="none" w:sz="0" w:space="0" w:color="auto"/>
          </w:divBdr>
        </w:div>
        <w:div w:id="1974367730">
          <w:marLeft w:val="0"/>
          <w:marRight w:val="0"/>
          <w:marTop w:val="0"/>
          <w:marBottom w:val="0"/>
          <w:divBdr>
            <w:top w:val="none" w:sz="0" w:space="0" w:color="auto"/>
            <w:left w:val="none" w:sz="0" w:space="0" w:color="auto"/>
            <w:bottom w:val="none" w:sz="0" w:space="0" w:color="auto"/>
            <w:right w:val="none" w:sz="0" w:space="0" w:color="auto"/>
          </w:divBdr>
        </w:div>
        <w:div w:id="2003192863">
          <w:marLeft w:val="0"/>
          <w:marRight w:val="0"/>
          <w:marTop w:val="0"/>
          <w:marBottom w:val="0"/>
          <w:divBdr>
            <w:top w:val="none" w:sz="0" w:space="0" w:color="auto"/>
            <w:left w:val="none" w:sz="0" w:space="0" w:color="auto"/>
            <w:bottom w:val="none" w:sz="0" w:space="0" w:color="auto"/>
            <w:right w:val="none" w:sz="0" w:space="0" w:color="auto"/>
          </w:divBdr>
        </w:div>
        <w:div w:id="1768767969">
          <w:marLeft w:val="0"/>
          <w:marRight w:val="0"/>
          <w:marTop w:val="0"/>
          <w:marBottom w:val="0"/>
          <w:divBdr>
            <w:top w:val="none" w:sz="0" w:space="0" w:color="auto"/>
            <w:left w:val="none" w:sz="0" w:space="0" w:color="auto"/>
            <w:bottom w:val="none" w:sz="0" w:space="0" w:color="auto"/>
            <w:right w:val="none" w:sz="0" w:space="0" w:color="auto"/>
          </w:divBdr>
        </w:div>
        <w:div w:id="21833875">
          <w:marLeft w:val="0"/>
          <w:marRight w:val="0"/>
          <w:marTop w:val="0"/>
          <w:marBottom w:val="0"/>
          <w:divBdr>
            <w:top w:val="none" w:sz="0" w:space="0" w:color="auto"/>
            <w:left w:val="none" w:sz="0" w:space="0" w:color="auto"/>
            <w:bottom w:val="none" w:sz="0" w:space="0" w:color="auto"/>
            <w:right w:val="none" w:sz="0" w:space="0" w:color="auto"/>
          </w:divBdr>
        </w:div>
        <w:div w:id="706686622">
          <w:marLeft w:val="0"/>
          <w:marRight w:val="0"/>
          <w:marTop w:val="0"/>
          <w:marBottom w:val="0"/>
          <w:divBdr>
            <w:top w:val="none" w:sz="0" w:space="0" w:color="auto"/>
            <w:left w:val="none" w:sz="0" w:space="0" w:color="auto"/>
            <w:bottom w:val="none" w:sz="0" w:space="0" w:color="auto"/>
            <w:right w:val="none" w:sz="0" w:space="0" w:color="auto"/>
          </w:divBdr>
        </w:div>
        <w:div w:id="2040423658">
          <w:marLeft w:val="0"/>
          <w:marRight w:val="0"/>
          <w:marTop w:val="0"/>
          <w:marBottom w:val="0"/>
          <w:divBdr>
            <w:top w:val="none" w:sz="0" w:space="0" w:color="auto"/>
            <w:left w:val="none" w:sz="0" w:space="0" w:color="auto"/>
            <w:bottom w:val="none" w:sz="0" w:space="0" w:color="auto"/>
            <w:right w:val="none" w:sz="0" w:space="0" w:color="auto"/>
          </w:divBdr>
        </w:div>
        <w:div w:id="133565348">
          <w:marLeft w:val="0"/>
          <w:marRight w:val="0"/>
          <w:marTop w:val="0"/>
          <w:marBottom w:val="0"/>
          <w:divBdr>
            <w:top w:val="none" w:sz="0" w:space="0" w:color="auto"/>
            <w:left w:val="none" w:sz="0" w:space="0" w:color="auto"/>
            <w:bottom w:val="none" w:sz="0" w:space="0" w:color="auto"/>
            <w:right w:val="none" w:sz="0" w:space="0" w:color="auto"/>
          </w:divBdr>
        </w:div>
        <w:div w:id="478768384">
          <w:marLeft w:val="0"/>
          <w:marRight w:val="0"/>
          <w:marTop w:val="0"/>
          <w:marBottom w:val="0"/>
          <w:divBdr>
            <w:top w:val="none" w:sz="0" w:space="0" w:color="auto"/>
            <w:left w:val="none" w:sz="0" w:space="0" w:color="auto"/>
            <w:bottom w:val="none" w:sz="0" w:space="0" w:color="auto"/>
            <w:right w:val="none" w:sz="0" w:space="0" w:color="auto"/>
          </w:divBdr>
        </w:div>
        <w:div w:id="847868877">
          <w:marLeft w:val="0"/>
          <w:marRight w:val="0"/>
          <w:marTop w:val="0"/>
          <w:marBottom w:val="0"/>
          <w:divBdr>
            <w:top w:val="none" w:sz="0" w:space="0" w:color="auto"/>
            <w:left w:val="none" w:sz="0" w:space="0" w:color="auto"/>
            <w:bottom w:val="none" w:sz="0" w:space="0" w:color="auto"/>
            <w:right w:val="none" w:sz="0" w:space="0" w:color="auto"/>
          </w:divBdr>
        </w:div>
        <w:div w:id="474299863">
          <w:marLeft w:val="0"/>
          <w:marRight w:val="0"/>
          <w:marTop w:val="0"/>
          <w:marBottom w:val="0"/>
          <w:divBdr>
            <w:top w:val="none" w:sz="0" w:space="0" w:color="auto"/>
            <w:left w:val="none" w:sz="0" w:space="0" w:color="auto"/>
            <w:bottom w:val="none" w:sz="0" w:space="0" w:color="auto"/>
            <w:right w:val="none" w:sz="0" w:space="0" w:color="auto"/>
          </w:divBdr>
        </w:div>
        <w:div w:id="122968919">
          <w:marLeft w:val="0"/>
          <w:marRight w:val="0"/>
          <w:marTop w:val="0"/>
          <w:marBottom w:val="0"/>
          <w:divBdr>
            <w:top w:val="none" w:sz="0" w:space="0" w:color="auto"/>
            <w:left w:val="none" w:sz="0" w:space="0" w:color="auto"/>
            <w:bottom w:val="none" w:sz="0" w:space="0" w:color="auto"/>
            <w:right w:val="none" w:sz="0" w:space="0" w:color="auto"/>
          </w:divBdr>
        </w:div>
        <w:div w:id="870991030">
          <w:marLeft w:val="0"/>
          <w:marRight w:val="0"/>
          <w:marTop w:val="0"/>
          <w:marBottom w:val="0"/>
          <w:divBdr>
            <w:top w:val="none" w:sz="0" w:space="0" w:color="auto"/>
            <w:left w:val="none" w:sz="0" w:space="0" w:color="auto"/>
            <w:bottom w:val="none" w:sz="0" w:space="0" w:color="auto"/>
            <w:right w:val="none" w:sz="0" w:space="0" w:color="auto"/>
          </w:divBdr>
        </w:div>
        <w:div w:id="212272712">
          <w:marLeft w:val="0"/>
          <w:marRight w:val="0"/>
          <w:marTop w:val="0"/>
          <w:marBottom w:val="0"/>
          <w:divBdr>
            <w:top w:val="none" w:sz="0" w:space="0" w:color="auto"/>
            <w:left w:val="none" w:sz="0" w:space="0" w:color="auto"/>
            <w:bottom w:val="none" w:sz="0" w:space="0" w:color="auto"/>
            <w:right w:val="none" w:sz="0" w:space="0" w:color="auto"/>
          </w:divBdr>
        </w:div>
        <w:div w:id="14892649">
          <w:marLeft w:val="0"/>
          <w:marRight w:val="0"/>
          <w:marTop w:val="0"/>
          <w:marBottom w:val="0"/>
          <w:divBdr>
            <w:top w:val="none" w:sz="0" w:space="0" w:color="auto"/>
            <w:left w:val="none" w:sz="0" w:space="0" w:color="auto"/>
            <w:bottom w:val="none" w:sz="0" w:space="0" w:color="auto"/>
            <w:right w:val="none" w:sz="0" w:space="0" w:color="auto"/>
          </w:divBdr>
        </w:div>
        <w:div w:id="1252007810">
          <w:marLeft w:val="0"/>
          <w:marRight w:val="0"/>
          <w:marTop w:val="0"/>
          <w:marBottom w:val="0"/>
          <w:divBdr>
            <w:top w:val="none" w:sz="0" w:space="0" w:color="auto"/>
            <w:left w:val="none" w:sz="0" w:space="0" w:color="auto"/>
            <w:bottom w:val="none" w:sz="0" w:space="0" w:color="auto"/>
            <w:right w:val="none" w:sz="0" w:space="0" w:color="auto"/>
          </w:divBdr>
        </w:div>
        <w:div w:id="1079403277">
          <w:marLeft w:val="0"/>
          <w:marRight w:val="0"/>
          <w:marTop w:val="0"/>
          <w:marBottom w:val="0"/>
          <w:divBdr>
            <w:top w:val="none" w:sz="0" w:space="0" w:color="auto"/>
            <w:left w:val="none" w:sz="0" w:space="0" w:color="auto"/>
            <w:bottom w:val="none" w:sz="0" w:space="0" w:color="auto"/>
            <w:right w:val="none" w:sz="0" w:space="0" w:color="auto"/>
          </w:divBdr>
        </w:div>
        <w:div w:id="523594109">
          <w:marLeft w:val="0"/>
          <w:marRight w:val="0"/>
          <w:marTop w:val="0"/>
          <w:marBottom w:val="0"/>
          <w:divBdr>
            <w:top w:val="none" w:sz="0" w:space="0" w:color="auto"/>
            <w:left w:val="none" w:sz="0" w:space="0" w:color="auto"/>
            <w:bottom w:val="none" w:sz="0" w:space="0" w:color="auto"/>
            <w:right w:val="none" w:sz="0" w:space="0" w:color="auto"/>
          </w:divBdr>
        </w:div>
        <w:div w:id="325714885">
          <w:marLeft w:val="0"/>
          <w:marRight w:val="0"/>
          <w:marTop w:val="0"/>
          <w:marBottom w:val="0"/>
          <w:divBdr>
            <w:top w:val="none" w:sz="0" w:space="0" w:color="auto"/>
            <w:left w:val="none" w:sz="0" w:space="0" w:color="auto"/>
            <w:bottom w:val="none" w:sz="0" w:space="0" w:color="auto"/>
            <w:right w:val="none" w:sz="0" w:space="0" w:color="auto"/>
          </w:divBdr>
        </w:div>
        <w:div w:id="389576420">
          <w:marLeft w:val="0"/>
          <w:marRight w:val="0"/>
          <w:marTop w:val="0"/>
          <w:marBottom w:val="0"/>
          <w:divBdr>
            <w:top w:val="none" w:sz="0" w:space="0" w:color="auto"/>
            <w:left w:val="none" w:sz="0" w:space="0" w:color="auto"/>
            <w:bottom w:val="none" w:sz="0" w:space="0" w:color="auto"/>
            <w:right w:val="none" w:sz="0" w:space="0" w:color="auto"/>
          </w:divBdr>
        </w:div>
        <w:div w:id="753748220">
          <w:marLeft w:val="0"/>
          <w:marRight w:val="0"/>
          <w:marTop w:val="0"/>
          <w:marBottom w:val="0"/>
          <w:divBdr>
            <w:top w:val="none" w:sz="0" w:space="0" w:color="auto"/>
            <w:left w:val="none" w:sz="0" w:space="0" w:color="auto"/>
            <w:bottom w:val="none" w:sz="0" w:space="0" w:color="auto"/>
            <w:right w:val="none" w:sz="0" w:space="0" w:color="auto"/>
          </w:divBdr>
        </w:div>
        <w:div w:id="365375227">
          <w:marLeft w:val="0"/>
          <w:marRight w:val="0"/>
          <w:marTop w:val="0"/>
          <w:marBottom w:val="0"/>
          <w:divBdr>
            <w:top w:val="none" w:sz="0" w:space="0" w:color="auto"/>
            <w:left w:val="none" w:sz="0" w:space="0" w:color="auto"/>
            <w:bottom w:val="none" w:sz="0" w:space="0" w:color="auto"/>
            <w:right w:val="none" w:sz="0" w:space="0" w:color="auto"/>
          </w:divBdr>
        </w:div>
        <w:div w:id="2043482487">
          <w:marLeft w:val="0"/>
          <w:marRight w:val="0"/>
          <w:marTop w:val="0"/>
          <w:marBottom w:val="0"/>
          <w:divBdr>
            <w:top w:val="none" w:sz="0" w:space="0" w:color="auto"/>
            <w:left w:val="none" w:sz="0" w:space="0" w:color="auto"/>
            <w:bottom w:val="none" w:sz="0" w:space="0" w:color="auto"/>
            <w:right w:val="none" w:sz="0" w:space="0" w:color="auto"/>
          </w:divBdr>
        </w:div>
        <w:div w:id="352268675">
          <w:marLeft w:val="0"/>
          <w:marRight w:val="0"/>
          <w:marTop w:val="0"/>
          <w:marBottom w:val="0"/>
          <w:divBdr>
            <w:top w:val="none" w:sz="0" w:space="0" w:color="auto"/>
            <w:left w:val="none" w:sz="0" w:space="0" w:color="auto"/>
            <w:bottom w:val="none" w:sz="0" w:space="0" w:color="auto"/>
            <w:right w:val="none" w:sz="0" w:space="0" w:color="auto"/>
          </w:divBdr>
        </w:div>
        <w:div w:id="127673848">
          <w:marLeft w:val="0"/>
          <w:marRight w:val="0"/>
          <w:marTop w:val="0"/>
          <w:marBottom w:val="0"/>
          <w:divBdr>
            <w:top w:val="none" w:sz="0" w:space="0" w:color="auto"/>
            <w:left w:val="none" w:sz="0" w:space="0" w:color="auto"/>
            <w:bottom w:val="none" w:sz="0" w:space="0" w:color="auto"/>
            <w:right w:val="none" w:sz="0" w:space="0" w:color="auto"/>
          </w:divBdr>
        </w:div>
        <w:div w:id="1052925504">
          <w:marLeft w:val="0"/>
          <w:marRight w:val="0"/>
          <w:marTop w:val="0"/>
          <w:marBottom w:val="0"/>
          <w:divBdr>
            <w:top w:val="none" w:sz="0" w:space="0" w:color="auto"/>
            <w:left w:val="none" w:sz="0" w:space="0" w:color="auto"/>
            <w:bottom w:val="none" w:sz="0" w:space="0" w:color="auto"/>
            <w:right w:val="none" w:sz="0" w:space="0" w:color="auto"/>
          </w:divBdr>
        </w:div>
        <w:div w:id="843545060">
          <w:marLeft w:val="0"/>
          <w:marRight w:val="0"/>
          <w:marTop w:val="0"/>
          <w:marBottom w:val="0"/>
          <w:divBdr>
            <w:top w:val="none" w:sz="0" w:space="0" w:color="auto"/>
            <w:left w:val="none" w:sz="0" w:space="0" w:color="auto"/>
            <w:bottom w:val="none" w:sz="0" w:space="0" w:color="auto"/>
            <w:right w:val="none" w:sz="0" w:space="0" w:color="auto"/>
          </w:divBdr>
        </w:div>
        <w:div w:id="1128084152">
          <w:marLeft w:val="0"/>
          <w:marRight w:val="0"/>
          <w:marTop w:val="0"/>
          <w:marBottom w:val="0"/>
          <w:divBdr>
            <w:top w:val="none" w:sz="0" w:space="0" w:color="auto"/>
            <w:left w:val="none" w:sz="0" w:space="0" w:color="auto"/>
            <w:bottom w:val="none" w:sz="0" w:space="0" w:color="auto"/>
            <w:right w:val="none" w:sz="0" w:space="0" w:color="auto"/>
          </w:divBdr>
        </w:div>
      </w:divsChild>
    </w:div>
    <w:div w:id="1605377052">
      <w:bodyDiv w:val="1"/>
      <w:marLeft w:val="0"/>
      <w:marRight w:val="0"/>
      <w:marTop w:val="0"/>
      <w:marBottom w:val="0"/>
      <w:divBdr>
        <w:top w:val="none" w:sz="0" w:space="0" w:color="auto"/>
        <w:left w:val="none" w:sz="0" w:space="0" w:color="auto"/>
        <w:bottom w:val="none" w:sz="0" w:space="0" w:color="auto"/>
        <w:right w:val="none" w:sz="0" w:space="0" w:color="auto"/>
      </w:divBdr>
    </w:div>
    <w:div w:id="1752241396">
      <w:bodyDiv w:val="1"/>
      <w:marLeft w:val="0"/>
      <w:marRight w:val="0"/>
      <w:marTop w:val="0"/>
      <w:marBottom w:val="0"/>
      <w:divBdr>
        <w:top w:val="none" w:sz="0" w:space="0" w:color="auto"/>
        <w:left w:val="none" w:sz="0" w:space="0" w:color="auto"/>
        <w:bottom w:val="none" w:sz="0" w:space="0" w:color="auto"/>
        <w:right w:val="none" w:sz="0" w:space="0" w:color="auto"/>
      </w:divBdr>
    </w:div>
    <w:div w:id="1925457109">
      <w:bodyDiv w:val="1"/>
      <w:marLeft w:val="0"/>
      <w:marRight w:val="0"/>
      <w:marTop w:val="0"/>
      <w:marBottom w:val="0"/>
      <w:divBdr>
        <w:top w:val="none" w:sz="0" w:space="0" w:color="auto"/>
        <w:left w:val="none" w:sz="0" w:space="0" w:color="auto"/>
        <w:bottom w:val="none" w:sz="0" w:space="0" w:color="auto"/>
        <w:right w:val="none" w:sz="0" w:space="0" w:color="auto"/>
      </w:divBdr>
    </w:div>
    <w:div w:id="1993220325">
      <w:bodyDiv w:val="1"/>
      <w:marLeft w:val="0"/>
      <w:marRight w:val="0"/>
      <w:marTop w:val="0"/>
      <w:marBottom w:val="0"/>
      <w:divBdr>
        <w:top w:val="none" w:sz="0" w:space="0" w:color="auto"/>
        <w:left w:val="none" w:sz="0" w:space="0" w:color="auto"/>
        <w:bottom w:val="none" w:sz="0" w:space="0" w:color="auto"/>
        <w:right w:val="none" w:sz="0" w:space="0" w:color="auto"/>
      </w:divBdr>
    </w:div>
    <w:div w:id="203622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sasmm-my.sharepoint.com/personal/svietimo_portalas_nsa_smm_lt/_layouts/15/Doc.aspx?sourcedoc=%7bef7c7f4b-1fc6-4629-8ab3-b75f768882f4%7d&amp;action=view&amp;wd=target%281.%20Naujo%20turinio%20mokymo%20rekomendacijos.one%7C87933cbf-a20c-45ca-a8e1-9cca78e3767e%2FDalyko%20naujo%20turinio%20mokymo%20rekomendacijos%7C3c1ce122-33e3-40a5-afb1-fe5b506adc4a%2F%29&amp;wdorigin=NavigationUrl" TargetMode="External"/><Relationship Id="rId18" Type="http://schemas.openxmlformats.org/officeDocument/2006/relationships/hyperlink" Target="https://www.autodraw.com" TargetMode="External"/><Relationship Id="rId26" Type="http://schemas.openxmlformats.org/officeDocument/2006/relationships/hyperlink" Target="https://youtu.be/qzh4wajU64Q?si=gnKAU6A8Ms789R6a" TargetMode="External"/><Relationship Id="rId39" Type="http://schemas.openxmlformats.org/officeDocument/2006/relationships/hyperlink" Target="https://www.kunstmatrix.com/en" TargetMode="External"/><Relationship Id="rId21" Type="http://schemas.openxmlformats.org/officeDocument/2006/relationships/hyperlink" Target="http://www.ukvm.lt/bylos/el_biblioteka/Kompiuterinis_projektavimas/Kompozicijos_ir_grafinio_dizaino_pagrindai.pdf" TargetMode="External"/><Relationship Id="rId34" Type="http://schemas.openxmlformats.org/officeDocument/2006/relationships/hyperlink" Target="https://www.limis.lt/v-tour" TargetMode="External"/><Relationship Id="rId42" Type="http://schemas.openxmlformats.org/officeDocument/2006/relationships/hyperlink" Target="https://inkscape.org/" TargetMode="External"/><Relationship Id="rId47" Type="http://schemas.openxmlformats.org/officeDocument/2006/relationships/hyperlink" Target="https://www.louvre.fr/en" TargetMode="External"/><Relationship Id="rId50" Type="http://schemas.openxmlformats.org/officeDocument/2006/relationships/hyperlink" Target="https://www.limis.lt/" TargetMode="External"/><Relationship Id="rId55" Type="http://schemas.openxmlformats.org/officeDocument/2006/relationships/hyperlink" Target="https://youtu.be/bKzaWUwZzVg?si=4UWyamRiRLc5Ad-p" TargetMode="External"/><Relationship Id="rId63" Type="http://schemas.openxmlformats.org/officeDocument/2006/relationships/fontTable" Target="fontTable.xml"/><Relationship Id="rId7" Type="http://schemas.openxmlformats.org/officeDocument/2006/relationships/hyperlink" Target="https://nsasmm-my.sharepoint.com/:o:/r/personal/svietimo_portalas_nsa_smm_lt/Documents/BUP-2023-06-07/PU%20dail%C4%97s%20BP%20%C4%AER_2023-06-30?d=w178d7709d9bf4fe09ca93672498093ed&amp;csf=1&amp;web=1&amp;e=MNEe2G" TargetMode="External"/><Relationship Id="rId2" Type="http://schemas.openxmlformats.org/officeDocument/2006/relationships/styles" Target="styles.xml"/><Relationship Id="rId16" Type="http://schemas.openxmlformats.org/officeDocument/2006/relationships/hyperlink" Target="https://www.emokykla.lt/skaitmenines-mokymo-priemones/priemones?KL_PROJ_01=5300" TargetMode="External"/><Relationship Id="rId29" Type="http://schemas.openxmlformats.org/officeDocument/2006/relationships/hyperlink" Target="https://youtu.be/qxfBHGroCmU?si=VU5HLA9wwGaBF-5Y" TargetMode="External"/><Relationship Id="rId11" Type="http://schemas.openxmlformats.org/officeDocument/2006/relationships/image" Target="media/image2.png"/><Relationship Id="rId24" Type="http://schemas.openxmlformats.org/officeDocument/2006/relationships/hyperlink" Target="https://ars.mkp.emokykla.lt/Ars2/9h_xx2/ready.htm" TargetMode="External"/><Relationship Id="rId32" Type="http://schemas.openxmlformats.org/officeDocument/2006/relationships/hyperlink" Target="https://ars.mkp.emokykla.lt/Ars2/9h_xx2/instaliacija.htm" TargetMode="External"/><Relationship Id="rId37" Type="http://schemas.openxmlformats.org/officeDocument/2006/relationships/hyperlink" Target="https://www.vangoghmuseum.nl/en/collection?q=&amp;Genre=self-portrait" TargetMode="External"/><Relationship Id="rId40" Type="http://schemas.openxmlformats.org/officeDocument/2006/relationships/hyperlink" Target="https://www.youidraw.com/apps/painter/" TargetMode="External"/><Relationship Id="rId45" Type="http://schemas.openxmlformats.org/officeDocument/2006/relationships/hyperlink" Target="https://www.limis.lt/v-tour" TargetMode="External"/><Relationship Id="rId53" Type="http://schemas.openxmlformats.org/officeDocument/2006/relationships/hyperlink" Target="https://www.vilniusyramokykla.lt/pamoka/daile/ciurlionis-sielos-brolis/" TargetMode="External"/><Relationship Id="rId58" Type="http://schemas.openxmlformats.org/officeDocument/2006/relationships/hyperlink" Target="https://krita.org/en/" TargetMode="External"/><Relationship Id="rId5" Type="http://schemas.openxmlformats.org/officeDocument/2006/relationships/footnotes" Target="footnotes.xml"/><Relationship Id="rId61" Type="http://schemas.openxmlformats.org/officeDocument/2006/relationships/hyperlink" Target="https://www.writereader.com/" TargetMode="External"/><Relationship Id="rId19" Type="http://schemas.openxmlformats.org/officeDocument/2006/relationships/hyperlink" Target="https://kidmons.com" TargetMode="External"/><Relationship Id="rId14" Type="http://schemas.openxmlformats.org/officeDocument/2006/relationships/footer" Target="footer1.xml"/><Relationship Id="rId22" Type="http://schemas.openxmlformats.org/officeDocument/2006/relationships/hyperlink" Target="https://krita.org/en/" TargetMode="External"/><Relationship Id="rId27" Type="http://schemas.openxmlformats.org/officeDocument/2006/relationships/hyperlink" Target="https://youtu.be/kv3xWEJINTs?si=KeEhxvDAO00uCUCh" TargetMode="External"/><Relationship Id="rId30" Type="http://schemas.openxmlformats.org/officeDocument/2006/relationships/hyperlink" Target="https://youtu.be/YQHGLnjGFNs?si=NT8j6H_m99Bv_4tT" TargetMode="External"/><Relationship Id="rId35" Type="http://schemas.openxmlformats.org/officeDocument/2006/relationships/hyperlink" Target="https://www.antanasmoncys.com/lt/3d-turas/" TargetMode="External"/><Relationship Id="rId43" Type="http://schemas.openxmlformats.org/officeDocument/2006/relationships/hyperlink" Target="https://youtu.be/r4rzqz1MHvM?si=ye3S8nghOCyXwI6V" TargetMode="External"/><Relationship Id="rId48" Type="http://schemas.openxmlformats.org/officeDocument/2006/relationships/hyperlink" Target="https://www.limis.lt/v-exhibition" TargetMode="External"/><Relationship Id="rId56" Type="http://schemas.openxmlformats.org/officeDocument/2006/relationships/hyperlink" Target="https://www.vilniusyramokykla.lt/pamoka/daile/architekturos-stiliai-vilniuje/" TargetMode="External"/><Relationship Id="rId64" Type="http://schemas.openxmlformats.org/officeDocument/2006/relationships/theme" Target="theme/theme1.xml"/><Relationship Id="rId8" Type="http://schemas.openxmlformats.org/officeDocument/2006/relationships/hyperlink" Target="https://emokykla.lt/" TargetMode="External"/><Relationship Id="rId51" Type="http://schemas.openxmlformats.org/officeDocument/2006/relationships/hyperlink" Target="http://www.canva.com"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artsandculture.google.com/" TargetMode="External"/><Relationship Id="rId25" Type="http://schemas.openxmlformats.org/officeDocument/2006/relationships/hyperlink" Target="https://youtu.be/S75rlarGi64?si=YlQoXAh8OyIeXKmQ" TargetMode="External"/><Relationship Id="rId33" Type="http://schemas.openxmlformats.org/officeDocument/2006/relationships/hyperlink" Target="https://www.lrt.lt/naujienos/kultura/12/1555429/meno-zodynelis-kai-nustojame-vertinti-grazu-negrazu-ir-dalyvaujame-kurinyje-kas-yra-instaliacija" TargetMode="External"/><Relationship Id="rId38" Type="http://schemas.openxmlformats.org/officeDocument/2006/relationships/hyperlink" Target="https://makephotogallery.net/" TargetMode="External"/><Relationship Id="rId46" Type="http://schemas.openxmlformats.org/officeDocument/2006/relationships/hyperlink" Target="https://www.metmuseum.org/" TargetMode="External"/><Relationship Id="rId59" Type="http://schemas.openxmlformats.org/officeDocument/2006/relationships/hyperlink" Target="https://sumo.app/" TargetMode="External"/><Relationship Id="rId20" Type="http://schemas.openxmlformats.org/officeDocument/2006/relationships/hyperlink" Target="https://www.lrt.lt/mediateka/irasas/2000119834/lrt-pamokeles-dazu-taskymo-budai-teptuku-nelieciant-popieriaus-ar-drobes" TargetMode="External"/><Relationship Id="rId41" Type="http://schemas.openxmlformats.org/officeDocument/2006/relationships/hyperlink" Target="https://www.clipstudio.net/en/" TargetMode="External"/><Relationship Id="rId54" Type="http://schemas.openxmlformats.org/officeDocument/2006/relationships/hyperlink" Target="https://www.vilniusyramokykla.lt/pamoka/daile/meile-pakeitusi-gyvenimus/" TargetMode="External"/><Relationship Id="rId62" Type="http://schemas.openxmlformats.org/officeDocument/2006/relationships/hyperlink" Target="https://www.pixilart.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mp2014me.ugdome.lt/" TargetMode="External"/><Relationship Id="rId23" Type="http://schemas.openxmlformats.org/officeDocument/2006/relationships/hyperlink" Target="https://medibangpaint.com/en/*" TargetMode="External"/><Relationship Id="rId28" Type="http://schemas.openxmlformats.org/officeDocument/2006/relationships/hyperlink" Target="https://youtu.be/RwD-cxp6Gsg?si=C-JNjHKphebt_ELs" TargetMode="External"/><Relationship Id="rId36" Type="http://schemas.openxmlformats.org/officeDocument/2006/relationships/hyperlink" Target="https://artscape.lt/projektas/susitinka-istorijos/meno-instaliacijos/" TargetMode="External"/><Relationship Id="rId49" Type="http://schemas.openxmlformats.org/officeDocument/2006/relationships/hyperlink" Target="https://youtu.be/C6IOIM6vGck?si=qx0TRYlBIB1F5Ebb" TargetMode="External"/><Relationship Id="rId57" Type="http://schemas.openxmlformats.org/officeDocument/2006/relationships/hyperlink" Target="https://www.vilniusyramokykla.lt/pamoka/daile/vilniaus-istorija-dailes-kuriniuose/" TargetMode="External"/><Relationship Id="rId10" Type="http://schemas.openxmlformats.org/officeDocument/2006/relationships/image" Target="media/image1.png"/><Relationship Id="rId31" Type="http://schemas.openxmlformats.org/officeDocument/2006/relationships/hyperlink" Target="https://app.leonardo.ai/image-generation" TargetMode="External"/><Relationship Id="rId44" Type="http://schemas.openxmlformats.org/officeDocument/2006/relationships/hyperlink" Target="https://www.vilniusyramokykla.lt/pamoka/daile/atrandame-uzmirsta-vilniaus-mikrorajonu-mena/" TargetMode="External"/><Relationship Id="rId52" Type="http://schemas.openxmlformats.org/officeDocument/2006/relationships/hyperlink" Target="https://www.vilniusyramokykla.lt/pamoka/daile/interaktyvi-pazintis-su-m-k-ciurlionio-vilniumi/" TargetMode="External"/><Relationship Id="rId60" Type="http://schemas.openxmlformats.org/officeDocument/2006/relationships/hyperlink" Target="https://kleki.com/" TargetMode="External"/><Relationship Id="rId4" Type="http://schemas.openxmlformats.org/officeDocument/2006/relationships/webSettings" Target="webSettings.xml"/><Relationship Id="rId9" Type="http://schemas.openxmlformats.org/officeDocument/2006/relationships/hyperlink" Target="https://www.emokykla.lt/bendrosios-programos/visos-bendrosios-programos?page=1&amp;subject=53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11596</Words>
  <Characters>6610</Characters>
  <Application>Microsoft Office Word</Application>
  <DocSecurity>0</DocSecurity>
  <Lines>55</Lines>
  <Paragraphs>36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Morkūnaitė</dc:creator>
  <cp:keywords/>
  <dc:description/>
  <cp:lastModifiedBy>Jolita Morkūnaitė</cp:lastModifiedBy>
  <cp:revision>3</cp:revision>
  <dcterms:created xsi:type="dcterms:W3CDTF">2024-11-17T21:21:00Z</dcterms:created>
  <dcterms:modified xsi:type="dcterms:W3CDTF">2024-11-17T21:30:00Z</dcterms:modified>
</cp:coreProperties>
</file>