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A673C" w14:textId="77777777" w:rsidR="00E13A2E" w:rsidRPr="00BC7F92" w:rsidRDefault="00397BFE">
      <w:pPr>
        <w:spacing w:before="240"/>
        <w:jc w:val="center"/>
        <w:rPr>
          <w:b/>
          <w:smallCaps/>
          <w:color w:val="286A52"/>
        </w:rPr>
      </w:pPr>
      <w:bookmarkStart w:id="0" w:name="_heading=h.gjdgxs" w:colFirst="0" w:colLast="0"/>
      <w:bookmarkEnd w:id="0"/>
      <w:r w:rsidRPr="00BC7F92">
        <w:rPr>
          <w:b/>
          <w:smallCaps/>
          <w:color w:val="286A52"/>
        </w:rPr>
        <w:t xml:space="preserve">PRADINIO IR PAGRINDINIO UGDYMO KATALIKŲ TIKYBOS BENDROSIOS PROGRAMOS </w:t>
      </w:r>
    </w:p>
    <w:p w14:paraId="259A673D" w14:textId="71C4C967" w:rsidR="00E13A2E" w:rsidRPr="00BC7F92" w:rsidRDefault="00F70B45">
      <w:pPr>
        <w:spacing w:before="120" w:after="240"/>
        <w:jc w:val="center"/>
        <w:rPr>
          <w:b/>
          <w:smallCaps/>
          <w:color w:val="286A52"/>
        </w:rPr>
      </w:pPr>
      <w:r w:rsidRPr="00BC7F92">
        <w:rPr>
          <w:b/>
          <w:smallCaps/>
          <w:color w:val="286A52"/>
        </w:rPr>
        <w:t xml:space="preserve">ĮGYVENDINIMO REKOMENDACIJOS  </w:t>
      </w:r>
    </w:p>
    <w:p w14:paraId="259A673E" w14:textId="77777777" w:rsidR="00E13A2E" w:rsidRPr="00BC7F92" w:rsidRDefault="00397BFE">
      <w:pPr>
        <w:spacing w:after="120"/>
        <w:jc w:val="both"/>
        <w:rPr>
          <w:sz w:val="22"/>
          <w:szCs w:val="22"/>
        </w:rPr>
      </w:pPr>
      <w:r w:rsidRPr="00BC7F92">
        <w:rPr>
          <w:sz w:val="22"/>
          <w:szCs w:val="22"/>
        </w:rPr>
        <w:t>Įgyvendinimo rekomendacijų projektą rengė:</w:t>
      </w:r>
    </w:p>
    <w:p w14:paraId="259A673F" w14:textId="77777777" w:rsidR="00E13A2E" w:rsidRPr="00BC7F92" w:rsidRDefault="00397BFE">
      <w:pPr>
        <w:pBdr>
          <w:top w:val="nil"/>
          <w:left w:val="nil"/>
          <w:bottom w:val="nil"/>
          <w:right w:val="nil"/>
          <w:between w:val="nil"/>
        </w:pBdr>
        <w:tabs>
          <w:tab w:val="center" w:pos="4819"/>
          <w:tab w:val="right" w:pos="9638"/>
        </w:tabs>
        <w:rPr>
          <w:i/>
          <w:color w:val="000000"/>
          <w:szCs w:val="24"/>
        </w:rPr>
      </w:pPr>
      <w:r w:rsidRPr="00BC7F92">
        <w:rPr>
          <w:i/>
          <w:color w:val="000000"/>
          <w:szCs w:val="24"/>
        </w:rPr>
        <w:t xml:space="preserve">dr. s. Danguolė Gervytė, Danutė </w:t>
      </w:r>
      <w:proofErr w:type="spellStart"/>
      <w:r w:rsidRPr="00BC7F92">
        <w:rPr>
          <w:i/>
          <w:color w:val="000000"/>
          <w:szCs w:val="24"/>
        </w:rPr>
        <w:t>Kratukienė</w:t>
      </w:r>
      <w:proofErr w:type="spellEnd"/>
      <w:r w:rsidRPr="00BC7F92">
        <w:rPr>
          <w:i/>
          <w:color w:val="000000"/>
          <w:szCs w:val="24"/>
        </w:rPr>
        <w:t xml:space="preserve">, Vilma Balandienė, s. Inga </w:t>
      </w:r>
      <w:proofErr w:type="spellStart"/>
      <w:r w:rsidRPr="00BC7F92">
        <w:rPr>
          <w:i/>
          <w:color w:val="000000"/>
          <w:szCs w:val="24"/>
        </w:rPr>
        <w:t>Rukaitė</w:t>
      </w:r>
      <w:proofErr w:type="spellEnd"/>
      <w:r w:rsidRPr="00BC7F92">
        <w:rPr>
          <w:i/>
          <w:color w:val="000000"/>
          <w:szCs w:val="24"/>
        </w:rPr>
        <w:t xml:space="preserve"> </w:t>
      </w:r>
    </w:p>
    <w:p w14:paraId="259A6740" w14:textId="77777777" w:rsidR="00E13A2E" w:rsidRPr="00BC7F92" w:rsidRDefault="00E13A2E">
      <w:pPr>
        <w:pBdr>
          <w:top w:val="nil"/>
          <w:left w:val="nil"/>
          <w:bottom w:val="nil"/>
          <w:right w:val="nil"/>
          <w:between w:val="nil"/>
        </w:pBdr>
        <w:tabs>
          <w:tab w:val="center" w:pos="4819"/>
          <w:tab w:val="right" w:pos="9638"/>
        </w:tabs>
        <w:rPr>
          <w:i/>
          <w:color w:val="000000"/>
          <w:szCs w:val="24"/>
        </w:rPr>
      </w:pPr>
    </w:p>
    <w:p w14:paraId="259A6741" w14:textId="77777777" w:rsidR="00E13A2E" w:rsidRPr="00BC7F92" w:rsidRDefault="00397BFE">
      <w:pPr>
        <w:keepNext/>
        <w:keepLines/>
        <w:pBdr>
          <w:top w:val="nil"/>
          <w:left w:val="nil"/>
          <w:bottom w:val="nil"/>
          <w:right w:val="nil"/>
          <w:between w:val="nil"/>
        </w:pBdr>
        <w:spacing w:before="240" w:line="259" w:lineRule="auto"/>
        <w:ind w:left="360" w:hanging="360"/>
        <w:rPr>
          <w:b/>
          <w:color w:val="0070C0"/>
          <w:szCs w:val="24"/>
        </w:rPr>
      </w:pPr>
      <w:r w:rsidRPr="00BC7F92">
        <w:rPr>
          <w:b/>
          <w:color w:val="0070C0"/>
          <w:szCs w:val="24"/>
        </w:rPr>
        <w:t>Turinys</w:t>
      </w:r>
    </w:p>
    <w:sdt>
      <w:sdtPr>
        <w:rPr>
          <w:rFonts w:ascii="Times New Roman" w:eastAsia="Times New Roman" w:hAnsi="Times New Roman"/>
          <w:noProof w:val="0"/>
          <w:sz w:val="24"/>
          <w:szCs w:val="20"/>
        </w:rPr>
        <w:id w:val="1516117598"/>
        <w:docPartObj>
          <w:docPartGallery w:val="Table of Contents"/>
          <w:docPartUnique/>
        </w:docPartObj>
      </w:sdtPr>
      <w:sdtEndPr>
        <w:rPr>
          <w:color w:val="5B9BD5" w:themeColor="accent1"/>
          <w:sz w:val="20"/>
        </w:rPr>
      </w:sdtEndPr>
      <w:sdtContent>
        <w:p w14:paraId="5B48BDFA" w14:textId="19E513BA" w:rsidR="002D47D7" w:rsidRPr="00D42AA2" w:rsidRDefault="00397BFE">
          <w:pPr>
            <w:pStyle w:val="Turinys1"/>
            <w:rPr>
              <w:rFonts w:ascii="Times New Roman" w:hAnsi="Times New Roman"/>
              <w:color w:val="0070C0"/>
              <w:kern w:val="2"/>
              <w:sz w:val="24"/>
              <w:szCs w:val="24"/>
              <w14:ligatures w14:val="standardContextual"/>
            </w:rPr>
          </w:pPr>
          <w:r w:rsidRPr="00D42AA2">
            <w:rPr>
              <w:rFonts w:ascii="Times New Roman" w:hAnsi="Times New Roman"/>
              <w:color w:val="5B9BD5" w:themeColor="accent1"/>
              <w:sz w:val="20"/>
              <w:szCs w:val="20"/>
            </w:rPr>
            <w:fldChar w:fldCharType="begin"/>
          </w:r>
          <w:r w:rsidRPr="00D42AA2">
            <w:rPr>
              <w:rFonts w:ascii="Times New Roman" w:hAnsi="Times New Roman"/>
              <w:color w:val="5B9BD5" w:themeColor="accent1"/>
              <w:sz w:val="20"/>
              <w:szCs w:val="20"/>
            </w:rPr>
            <w:instrText xml:space="preserve"> TOC \h \u \z </w:instrText>
          </w:r>
          <w:r w:rsidRPr="00D42AA2">
            <w:rPr>
              <w:rFonts w:ascii="Times New Roman" w:hAnsi="Times New Roman"/>
              <w:color w:val="5B9BD5" w:themeColor="accent1"/>
              <w:sz w:val="20"/>
              <w:szCs w:val="20"/>
            </w:rPr>
            <w:fldChar w:fldCharType="separate"/>
          </w:r>
          <w:hyperlink w:anchor="_Toc233109768" w:history="1">
            <w:r w:rsidR="002D47D7" w:rsidRPr="00D42AA2">
              <w:rPr>
                <w:rStyle w:val="Hipersaitas"/>
                <w:rFonts w:ascii="Times New Roman" w:eastAsia="Times New Roman" w:hAnsi="Times New Roman"/>
                <w:color w:val="0070C0"/>
                <w:sz w:val="24"/>
                <w:szCs w:val="24"/>
              </w:rPr>
              <w:t>1.</w:t>
            </w:r>
            <w:r w:rsidR="002D47D7" w:rsidRPr="00D42AA2">
              <w:rPr>
                <w:rFonts w:ascii="Times New Roman" w:hAnsi="Times New Roman"/>
                <w:color w:val="0070C0"/>
                <w:kern w:val="2"/>
                <w:sz w:val="24"/>
                <w:szCs w:val="24"/>
                <w14:ligatures w14:val="standardContextual"/>
              </w:rPr>
              <w:tab/>
            </w:r>
            <w:r w:rsidR="002D47D7" w:rsidRPr="00D42AA2">
              <w:rPr>
                <w:rStyle w:val="Hipersaitas"/>
                <w:rFonts w:ascii="Times New Roman" w:hAnsi="Times New Roman"/>
                <w:color w:val="0070C0"/>
                <w:sz w:val="24"/>
                <w:szCs w:val="24"/>
              </w:rPr>
              <w:t>Dalyko naujo turinio mokymo rekomendacijos.</w:t>
            </w:r>
            <w:r w:rsidR="002D47D7" w:rsidRPr="00D42AA2">
              <w:rPr>
                <w:rFonts w:ascii="Times New Roman" w:hAnsi="Times New Roman"/>
                <w:webHidden/>
                <w:color w:val="0070C0"/>
                <w:sz w:val="24"/>
                <w:szCs w:val="24"/>
              </w:rPr>
              <w:tab/>
            </w:r>
            <w:r w:rsidR="002D47D7" w:rsidRPr="00D42AA2">
              <w:rPr>
                <w:rFonts w:ascii="Times New Roman" w:hAnsi="Times New Roman"/>
                <w:webHidden/>
                <w:color w:val="0070C0"/>
                <w:sz w:val="24"/>
                <w:szCs w:val="24"/>
              </w:rPr>
              <w:fldChar w:fldCharType="begin"/>
            </w:r>
            <w:r w:rsidR="002D47D7" w:rsidRPr="00D42AA2">
              <w:rPr>
                <w:rFonts w:ascii="Times New Roman" w:hAnsi="Times New Roman"/>
                <w:webHidden/>
                <w:color w:val="0070C0"/>
                <w:sz w:val="24"/>
                <w:szCs w:val="24"/>
              </w:rPr>
              <w:instrText xml:space="preserve"> PAGEREF _Toc233109768 \h </w:instrText>
            </w:r>
            <w:r w:rsidR="002D47D7" w:rsidRPr="00D42AA2">
              <w:rPr>
                <w:rFonts w:ascii="Times New Roman" w:hAnsi="Times New Roman"/>
                <w:webHidden/>
                <w:color w:val="0070C0"/>
                <w:sz w:val="24"/>
                <w:szCs w:val="24"/>
              </w:rPr>
            </w:r>
            <w:r w:rsidR="002D47D7" w:rsidRPr="00D42AA2">
              <w:rPr>
                <w:rFonts w:ascii="Times New Roman" w:hAnsi="Times New Roman"/>
                <w:webHidden/>
                <w:color w:val="0070C0"/>
                <w:sz w:val="24"/>
                <w:szCs w:val="24"/>
              </w:rPr>
              <w:fldChar w:fldCharType="separate"/>
            </w:r>
            <w:r w:rsidR="002D47D7" w:rsidRPr="00D42AA2">
              <w:rPr>
                <w:rFonts w:ascii="Times New Roman" w:hAnsi="Times New Roman"/>
                <w:webHidden/>
                <w:color w:val="0070C0"/>
                <w:sz w:val="24"/>
                <w:szCs w:val="24"/>
              </w:rPr>
              <w:t>2</w:t>
            </w:r>
            <w:r w:rsidR="002D47D7" w:rsidRPr="00D42AA2">
              <w:rPr>
                <w:rFonts w:ascii="Times New Roman" w:hAnsi="Times New Roman"/>
                <w:webHidden/>
                <w:color w:val="0070C0"/>
                <w:sz w:val="24"/>
                <w:szCs w:val="24"/>
              </w:rPr>
              <w:fldChar w:fldCharType="end"/>
            </w:r>
          </w:hyperlink>
        </w:p>
        <w:p w14:paraId="10AD0799" w14:textId="1F4A527E" w:rsidR="002D47D7" w:rsidRPr="00D42AA2" w:rsidRDefault="002D47D7">
          <w:pPr>
            <w:pStyle w:val="Turinys1"/>
            <w:rPr>
              <w:rFonts w:ascii="Times New Roman" w:hAnsi="Times New Roman"/>
              <w:color w:val="0070C0"/>
              <w:kern w:val="2"/>
              <w:sz w:val="24"/>
              <w:szCs w:val="24"/>
              <w14:ligatures w14:val="standardContextual"/>
            </w:rPr>
          </w:pPr>
          <w:hyperlink w:anchor="_Toc233109769" w:history="1">
            <w:r w:rsidRPr="00D42AA2">
              <w:rPr>
                <w:rStyle w:val="Hipersaitas"/>
                <w:rFonts w:ascii="Times New Roman" w:eastAsia="Times New Roman" w:hAnsi="Times New Roman"/>
                <w:color w:val="0070C0"/>
                <w:sz w:val="24"/>
                <w:szCs w:val="24"/>
              </w:rPr>
              <w:t>2.</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Kaip ugdyti aukštesnius pasiekimus.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_Toc233109769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2</w:t>
            </w:r>
            <w:r w:rsidRPr="00D42AA2">
              <w:rPr>
                <w:rFonts w:ascii="Times New Roman" w:hAnsi="Times New Roman"/>
                <w:webHidden/>
                <w:color w:val="0070C0"/>
                <w:sz w:val="24"/>
                <w:szCs w:val="24"/>
              </w:rPr>
              <w:fldChar w:fldCharType="end"/>
            </w:r>
          </w:hyperlink>
        </w:p>
        <w:p w14:paraId="59094203" w14:textId="43BD09FB" w:rsidR="002D47D7" w:rsidRPr="00D42AA2" w:rsidRDefault="002D47D7">
          <w:pPr>
            <w:pStyle w:val="Turinys1"/>
            <w:rPr>
              <w:rFonts w:ascii="Times New Roman" w:hAnsi="Times New Roman"/>
              <w:color w:val="0070C0"/>
              <w:kern w:val="2"/>
              <w:sz w:val="24"/>
              <w:szCs w:val="24"/>
              <w14:ligatures w14:val="standardContextual"/>
            </w:rPr>
          </w:pPr>
          <w:hyperlink w:anchor="_Toc233109770" w:history="1">
            <w:r w:rsidRPr="00D42AA2">
              <w:rPr>
                <w:rStyle w:val="Hipersaitas"/>
                <w:rFonts w:ascii="Times New Roman" w:eastAsia="Times New Roman" w:hAnsi="Times New Roman"/>
                <w:color w:val="0070C0"/>
                <w:sz w:val="24"/>
                <w:szCs w:val="24"/>
              </w:rPr>
              <w:t>3.</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Tarpdalykinių temų integravimas. Dalykų dermė.</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_Toc233109770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3</w:t>
            </w:r>
            <w:r w:rsidRPr="00D42AA2">
              <w:rPr>
                <w:rFonts w:ascii="Times New Roman" w:hAnsi="Times New Roman"/>
                <w:webHidden/>
                <w:color w:val="0070C0"/>
                <w:sz w:val="24"/>
                <w:szCs w:val="24"/>
              </w:rPr>
              <w:fldChar w:fldCharType="end"/>
            </w:r>
          </w:hyperlink>
        </w:p>
        <w:p w14:paraId="5336473A" w14:textId="7248D65A" w:rsidR="002D47D7" w:rsidRPr="00D42AA2" w:rsidRDefault="002D47D7">
          <w:pPr>
            <w:pStyle w:val="Turinys1"/>
            <w:rPr>
              <w:rFonts w:ascii="Times New Roman" w:hAnsi="Times New Roman"/>
              <w:color w:val="0070C0"/>
              <w:kern w:val="2"/>
              <w:sz w:val="24"/>
              <w:szCs w:val="24"/>
              <w14:ligatures w14:val="standardContextual"/>
            </w:rPr>
          </w:pPr>
          <w:hyperlink w:anchor="_Toc233109771" w:history="1">
            <w:r w:rsidRPr="00D42AA2">
              <w:rPr>
                <w:rStyle w:val="Hipersaitas"/>
                <w:rFonts w:ascii="Times New Roman" w:eastAsia="Times New Roman" w:hAnsi="Times New Roman"/>
                <w:color w:val="0070C0"/>
                <w:sz w:val="24"/>
                <w:szCs w:val="24"/>
              </w:rPr>
              <w:t>4.</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Kalbinių gebėjimų ugdymas pe dalyko pamokas.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_Toc233109771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14</w:t>
            </w:r>
            <w:r w:rsidRPr="00D42AA2">
              <w:rPr>
                <w:rFonts w:ascii="Times New Roman" w:hAnsi="Times New Roman"/>
                <w:webHidden/>
                <w:color w:val="0070C0"/>
                <w:sz w:val="24"/>
                <w:szCs w:val="24"/>
              </w:rPr>
              <w:fldChar w:fldCharType="end"/>
            </w:r>
          </w:hyperlink>
        </w:p>
        <w:p w14:paraId="6457699D" w14:textId="0DA95833" w:rsidR="002D47D7" w:rsidRPr="00D42AA2" w:rsidRDefault="002D47D7">
          <w:pPr>
            <w:pStyle w:val="Turinys1"/>
            <w:rPr>
              <w:rFonts w:ascii="Times New Roman" w:hAnsi="Times New Roman"/>
              <w:color w:val="0070C0"/>
              <w:kern w:val="2"/>
              <w:sz w:val="24"/>
              <w:szCs w:val="24"/>
              <w14:ligatures w14:val="standardContextual"/>
            </w:rPr>
          </w:pPr>
          <w:hyperlink w:anchor="_Toc233109772" w:history="1">
            <w:r w:rsidRPr="00D42AA2">
              <w:rPr>
                <w:rStyle w:val="Hipersaitas"/>
                <w:rFonts w:ascii="Times New Roman" w:eastAsia="Times New Roman" w:hAnsi="Times New Roman"/>
                <w:color w:val="0070C0"/>
                <w:sz w:val="24"/>
                <w:szCs w:val="24"/>
              </w:rPr>
              <w:t>5.</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Siūlymai mokytojų nuožiūra skirstomų 30 procentų pamokų.</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_Toc233109772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14</w:t>
            </w:r>
            <w:r w:rsidRPr="00D42AA2">
              <w:rPr>
                <w:rFonts w:ascii="Times New Roman" w:hAnsi="Times New Roman"/>
                <w:webHidden/>
                <w:color w:val="0070C0"/>
                <w:sz w:val="24"/>
                <w:szCs w:val="24"/>
              </w:rPr>
              <w:fldChar w:fldCharType="end"/>
            </w:r>
          </w:hyperlink>
        </w:p>
        <w:p w14:paraId="087B9B4F" w14:textId="61D8E0B8" w:rsidR="002D47D7" w:rsidRPr="00D42AA2" w:rsidRDefault="002D47D7">
          <w:pPr>
            <w:pStyle w:val="Turinys1"/>
            <w:rPr>
              <w:rFonts w:ascii="Times New Roman" w:hAnsi="Times New Roman"/>
              <w:color w:val="0070C0"/>
              <w:kern w:val="2"/>
              <w:sz w:val="24"/>
              <w:szCs w:val="24"/>
              <w14:ligatures w14:val="standardContextual"/>
            </w:rPr>
          </w:pPr>
          <w:hyperlink w:anchor="_Toc233109773" w:history="1">
            <w:r w:rsidRPr="00D42AA2">
              <w:rPr>
                <w:rStyle w:val="Hipersaitas"/>
                <w:rFonts w:ascii="Times New Roman" w:eastAsia="Times New Roman" w:hAnsi="Times New Roman"/>
                <w:color w:val="0070C0"/>
                <w:sz w:val="24"/>
                <w:szCs w:val="24"/>
              </w:rPr>
              <w:t>6.</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Veiklų planavimo ir kompetencijų ugdymo pavyzdžiai.</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_Toc233109773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18</w:t>
            </w:r>
            <w:r w:rsidRPr="00D42AA2">
              <w:rPr>
                <w:rFonts w:ascii="Times New Roman" w:hAnsi="Times New Roman"/>
                <w:webHidden/>
                <w:color w:val="0070C0"/>
                <w:sz w:val="24"/>
                <w:szCs w:val="24"/>
              </w:rPr>
              <w:fldChar w:fldCharType="end"/>
            </w:r>
          </w:hyperlink>
        </w:p>
        <w:p w14:paraId="0901CF10" w14:textId="0B6ED144" w:rsidR="002D47D7" w:rsidRPr="00D42AA2" w:rsidRDefault="002D47D7">
          <w:pPr>
            <w:pStyle w:val="Turinys1"/>
            <w:rPr>
              <w:rFonts w:ascii="Times New Roman" w:hAnsi="Times New Roman"/>
              <w:color w:val="0070C0"/>
              <w:kern w:val="2"/>
              <w:sz w:val="24"/>
              <w:szCs w:val="24"/>
              <w14:ligatures w14:val="standardContextual"/>
            </w:rPr>
          </w:pPr>
          <w:hyperlink w:anchor="_Toc233109774" w:history="1">
            <w:r w:rsidRPr="00D42AA2">
              <w:rPr>
                <w:rStyle w:val="Hipersaitas"/>
                <w:rFonts w:ascii="Times New Roman" w:hAnsi="Times New Roman"/>
                <w:color w:val="0070C0"/>
                <w:sz w:val="24"/>
                <w:szCs w:val="24"/>
              </w:rPr>
              <w:t>6.1. Mokymosi turinio ir pasiekimų sąsajos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_Toc233109774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18</w:t>
            </w:r>
            <w:r w:rsidRPr="00D42AA2">
              <w:rPr>
                <w:rFonts w:ascii="Times New Roman" w:hAnsi="Times New Roman"/>
                <w:webHidden/>
                <w:color w:val="0070C0"/>
                <w:sz w:val="24"/>
                <w:szCs w:val="24"/>
              </w:rPr>
              <w:fldChar w:fldCharType="end"/>
            </w:r>
          </w:hyperlink>
        </w:p>
        <w:p w14:paraId="2571567B" w14:textId="0FF9357E" w:rsidR="002D47D7" w:rsidRPr="00D42AA2" w:rsidRDefault="002D47D7">
          <w:pPr>
            <w:pStyle w:val="Turinys1"/>
            <w:rPr>
              <w:rFonts w:ascii="Times New Roman" w:hAnsi="Times New Roman"/>
              <w:color w:val="0070C0"/>
              <w:kern w:val="2"/>
              <w:sz w:val="24"/>
              <w:szCs w:val="24"/>
              <w14:ligatures w14:val="standardContextual"/>
            </w:rPr>
          </w:pPr>
          <w:hyperlink w:anchor="_Toc233109775" w:history="1">
            <w:r w:rsidRPr="00D42AA2">
              <w:rPr>
                <w:rStyle w:val="Hipersaitas"/>
                <w:rFonts w:ascii="Times New Roman" w:hAnsi="Times New Roman"/>
                <w:color w:val="0070C0"/>
                <w:sz w:val="24"/>
                <w:szCs w:val="24"/>
              </w:rPr>
              <w:t xml:space="preserve">6.3. </w:t>
            </w:r>
            <w:r w:rsidRPr="00D42AA2">
              <w:rPr>
                <w:rStyle w:val="Hipersaitas"/>
                <w:rFonts w:ascii="Times New Roman" w:hAnsi="Times New Roman"/>
                <w:bCs/>
                <w:color w:val="0070C0"/>
                <w:sz w:val="24"/>
                <w:szCs w:val="24"/>
                <w:bdr w:val="none" w:sz="0" w:space="0" w:color="auto" w:frame="1"/>
              </w:rPr>
              <w:t>Ilgalaikio plano rengimas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_Toc233109775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20</w:t>
            </w:r>
            <w:r w:rsidRPr="00D42AA2">
              <w:rPr>
                <w:rFonts w:ascii="Times New Roman" w:hAnsi="Times New Roman"/>
                <w:webHidden/>
                <w:color w:val="0070C0"/>
                <w:sz w:val="24"/>
                <w:szCs w:val="24"/>
              </w:rPr>
              <w:fldChar w:fldCharType="end"/>
            </w:r>
          </w:hyperlink>
        </w:p>
        <w:p w14:paraId="080F72F8" w14:textId="37A1651D" w:rsidR="002D47D7" w:rsidRPr="00D42AA2" w:rsidRDefault="002D47D7">
          <w:pPr>
            <w:pStyle w:val="Turinys1"/>
            <w:rPr>
              <w:rFonts w:ascii="Times New Roman" w:hAnsi="Times New Roman"/>
              <w:color w:val="0070C0"/>
              <w:kern w:val="2"/>
              <w:sz w:val="24"/>
              <w:szCs w:val="24"/>
              <w14:ligatures w14:val="standardContextual"/>
            </w:rPr>
          </w:pPr>
          <w:hyperlink w:anchor="_Toc233109776" w:history="1">
            <w:r w:rsidRPr="00D42AA2">
              <w:rPr>
                <w:rStyle w:val="Hipersaitas"/>
                <w:rFonts w:ascii="Times New Roman" w:hAnsi="Times New Roman"/>
                <w:color w:val="0070C0"/>
                <w:sz w:val="24"/>
                <w:szCs w:val="24"/>
              </w:rPr>
              <w:t>6.2. Ilgalaikio plano pavyzdžiai</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_Toc233109776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79</w:t>
            </w:r>
            <w:r w:rsidRPr="00D42AA2">
              <w:rPr>
                <w:rFonts w:ascii="Times New Roman" w:hAnsi="Times New Roman"/>
                <w:webHidden/>
                <w:color w:val="0070C0"/>
                <w:sz w:val="24"/>
                <w:szCs w:val="24"/>
              </w:rPr>
              <w:fldChar w:fldCharType="end"/>
            </w:r>
          </w:hyperlink>
        </w:p>
        <w:p w14:paraId="53BA561B" w14:textId="2B18CDB1" w:rsidR="002D47D7" w:rsidRPr="00D42AA2" w:rsidRDefault="002D47D7">
          <w:pPr>
            <w:pStyle w:val="Turinys1"/>
            <w:rPr>
              <w:rFonts w:ascii="Times New Roman" w:hAnsi="Times New Roman"/>
              <w:color w:val="0070C0"/>
              <w:kern w:val="2"/>
              <w:sz w:val="24"/>
              <w:szCs w:val="24"/>
              <w14:ligatures w14:val="standardContextual"/>
            </w:rPr>
          </w:pPr>
          <w:hyperlink w:anchor="_Toc233109777" w:history="1">
            <w:r w:rsidRPr="00D42AA2">
              <w:rPr>
                <w:rStyle w:val="Hipersaitas"/>
                <w:rFonts w:ascii="Times New Roman" w:hAnsi="Times New Roman"/>
                <w:color w:val="0070C0"/>
                <w:sz w:val="24"/>
                <w:szCs w:val="24"/>
              </w:rPr>
              <w:t>6.3. Kompetencijų ugdymo pavyzdžiai.</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_Toc233109777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101</w:t>
            </w:r>
            <w:r w:rsidRPr="00D42AA2">
              <w:rPr>
                <w:rFonts w:ascii="Times New Roman" w:hAnsi="Times New Roman"/>
                <w:webHidden/>
                <w:color w:val="0070C0"/>
                <w:sz w:val="24"/>
                <w:szCs w:val="24"/>
              </w:rPr>
              <w:fldChar w:fldCharType="end"/>
            </w:r>
          </w:hyperlink>
        </w:p>
        <w:p w14:paraId="2E8624A0" w14:textId="65B1F6F1" w:rsidR="002D47D7" w:rsidRPr="00D42AA2" w:rsidRDefault="002D47D7">
          <w:pPr>
            <w:pStyle w:val="Turinys1"/>
            <w:rPr>
              <w:rFonts w:ascii="Times New Roman" w:hAnsi="Times New Roman"/>
              <w:color w:val="0070C0"/>
              <w:kern w:val="2"/>
              <w:sz w:val="24"/>
              <w:szCs w:val="24"/>
              <w14:ligatures w14:val="standardContextual"/>
            </w:rPr>
          </w:pPr>
          <w:hyperlink w:anchor="_Toc233109778" w:history="1">
            <w:r w:rsidRPr="00D42AA2">
              <w:rPr>
                <w:rStyle w:val="Hipersaitas"/>
                <w:rFonts w:ascii="Times New Roman" w:hAnsi="Times New Roman"/>
                <w:color w:val="0070C0"/>
                <w:sz w:val="24"/>
                <w:szCs w:val="24"/>
              </w:rPr>
              <w:t>7. Skaitmeninės mokymo priemonės, skirtos BP įgyvendinti.</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_Toc233109778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153</w:t>
            </w:r>
            <w:r w:rsidRPr="00D42AA2">
              <w:rPr>
                <w:rFonts w:ascii="Times New Roman" w:hAnsi="Times New Roman"/>
                <w:webHidden/>
                <w:color w:val="0070C0"/>
                <w:sz w:val="24"/>
                <w:szCs w:val="24"/>
              </w:rPr>
              <w:fldChar w:fldCharType="end"/>
            </w:r>
          </w:hyperlink>
        </w:p>
        <w:p w14:paraId="6B37C74B" w14:textId="0AE3F595" w:rsidR="002D47D7" w:rsidRPr="00D42AA2" w:rsidRDefault="002D47D7">
          <w:pPr>
            <w:pStyle w:val="Turinys1"/>
            <w:rPr>
              <w:rFonts w:ascii="Times New Roman" w:hAnsi="Times New Roman"/>
              <w:color w:val="0070C0"/>
              <w:kern w:val="2"/>
              <w:sz w:val="24"/>
              <w:szCs w:val="24"/>
              <w14:ligatures w14:val="standardContextual"/>
            </w:rPr>
          </w:pPr>
          <w:hyperlink w:anchor="_Toc233109779" w:history="1">
            <w:r w:rsidRPr="00D42AA2">
              <w:rPr>
                <w:rStyle w:val="Hipersaitas"/>
                <w:rFonts w:ascii="Times New Roman" w:hAnsi="Times New Roman"/>
                <w:color w:val="0070C0"/>
                <w:sz w:val="24"/>
                <w:szCs w:val="24"/>
              </w:rPr>
              <w:t>8. Literatūros ir šaltinių sąrašas.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_Toc233109779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157</w:t>
            </w:r>
            <w:r w:rsidRPr="00D42AA2">
              <w:rPr>
                <w:rFonts w:ascii="Times New Roman" w:hAnsi="Times New Roman"/>
                <w:webHidden/>
                <w:color w:val="0070C0"/>
                <w:sz w:val="24"/>
                <w:szCs w:val="24"/>
              </w:rPr>
              <w:fldChar w:fldCharType="end"/>
            </w:r>
          </w:hyperlink>
        </w:p>
        <w:p w14:paraId="55E578CA" w14:textId="4F78E053" w:rsidR="002D47D7" w:rsidRPr="00D42AA2" w:rsidRDefault="002D47D7">
          <w:pPr>
            <w:pStyle w:val="Turinys1"/>
            <w:rPr>
              <w:rFonts w:ascii="Times New Roman" w:hAnsi="Times New Roman"/>
              <w:color w:val="0070C0"/>
              <w:kern w:val="2"/>
              <w:sz w:val="24"/>
              <w:szCs w:val="24"/>
              <w14:ligatures w14:val="standardContextual"/>
            </w:rPr>
          </w:pPr>
          <w:hyperlink w:anchor="_Toc233109780" w:history="1">
            <w:r w:rsidRPr="00D42AA2">
              <w:rPr>
                <w:rStyle w:val="Hipersaitas"/>
                <w:rFonts w:ascii="Times New Roman" w:hAnsi="Times New Roman"/>
                <w:color w:val="0070C0"/>
                <w:sz w:val="24"/>
                <w:szCs w:val="24"/>
              </w:rPr>
              <w:t>9. Užduočių ar mokinių darbų, iliustruojančių pasiekimų lygius, pavyzdžiai.</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_Toc233109780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159</w:t>
            </w:r>
            <w:r w:rsidRPr="00D42AA2">
              <w:rPr>
                <w:rFonts w:ascii="Times New Roman" w:hAnsi="Times New Roman"/>
                <w:webHidden/>
                <w:color w:val="0070C0"/>
                <w:sz w:val="24"/>
                <w:szCs w:val="24"/>
              </w:rPr>
              <w:fldChar w:fldCharType="end"/>
            </w:r>
          </w:hyperlink>
        </w:p>
        <w:p w14:paraId="5F57B0A0" w14:textId="758C1D72" w:rsidR="002D47D7" w:rsidRPr="00D42AA2" w:rsidRDefault="002D47D7">
          <w:pPr>
            <w:pStyle w:val="Turinys2"/>
            <w:tabs>
              <w:tab w:val="left" w:pos="960"/>
              <w:tab w:val="right" w:leader="dot" w:pos="10195"/>
            </w:tabs>
            <w:rPr>
              <w:rFonts w:ascii="Times New Roman" w:hAnsi="Times New Roman"/>
              <w:color w:val="0070C0"/>
              <w:kern w:val="2"/>
              <w:sz w:val="24"/>
              <w:szCs w:val="24"/>
              <w14:ligatures w14:val="standardContextual"/>
            </w:rPr>
          </w:pPr>
          <w:hyperlink w:anchor="_Toc233109781" w:history="1">
            <w:r w:rsidRPr="00D42AA2">
              <w:rPr>
                <w:rStyle w:val="Hipersaitas"/>
                <w:rFonts w:ascii="Times New Roman" w:hAnsi="Times New Roman"/>
                <w:color w:val="0070C0"/>
                <w:sz w:val="24"/>
                <w:szCs w:val="24"/>
              </w:rPr>
              <w:t>9.1</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1–2 klasės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_Toc233109781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159</w:t>
            </w:r>
            <w:r w:rsidRPr="00D42AA2">
              <w:rPr>
                <w:rFonts w:ascii="Times New Roman" w:hAnsi="Times New Roman"/>
                <w:webHidden/>
                <w:color w:val="0070C0"/>
                <w:sz w:val="24"/>
                <w:szCs w:val="24"/>
              </w:rPr>
              <w:fldChar w:fldCharType="end"/>
            </w:r>
          </w:hyperlink>
        </w:p>
        <w:p w14:paraId="421FE2C2" w14:textId="49C47A5B" w:rsidR="002D47D7" w:rsidRPr="00D42AA2" w:rsidRDefault="002D47D7">
          <w:pPr>
            <w:pStyle w:val="Turinys2"/>
            <w:tabs>
              <w:tab w:val="left" w:pos="960"/>
              <w:tab w:val="right" w:leader="dot" w:pos="10195"/>
            </w:tabs>
            <w:rPr>
              <w:rFonts w:ascii="Times New Roman" w:hAnsi="Times New Roman"/>
              <w:color w:val="0070C0"/>
              <w:kern w:val="2"/>
              <w:sz w:val="24"/>
              <w:szCs w:val="24"/>
              <w14:ligatures w14:val="standardContextual"/>
            </w:rPr>
          </w:pPr>
          <w:hyperlink w:anchor="_Toc233109782" w:history="1">
            <w:r w:rsidRPr="00D42AA2">
              <w:rPr>
                <w:rStyle w:val="Hipersaitas"/>
                <w:rFonts w:ascii="Times New Roman" w:hAnsi="Times New Roman"/>
                <w:color w:val="0070C0"/>
                <w:sz w:val="24"/>
                <w:szCs w:val="24"/>
              </w:rPr>
              <w:t>9.2</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rPr>
              <w:t>3–4 klasės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_Toc233109782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170</w:t>
            </w:r>
            <w:r w:rsidRPr="00D42AA2">
              <w:rPr>
                <w:rFonts w:ascii="Times New Roman" w:hAnsi="Times New Roman"/>
                <w:webHidden/>
                <w:color w:val="0070C0"/>
                <w:sz w:val="24"/>
                <w:szCs w:val="24"/>
              </w:rPr>
              <w:fldChar w:fldCharType="end"/>
            </w:r>
          </w:hyperlink>
        </w:p>
        <w:p w14:paraId="5C4B173F" w14:textId="6052CD52" w:rsidR="002D47D7" w:rsidRPr="00D42AA2" w:rsidRDefault="002D47D7">
          <w:pPr>
            <w:pStyle w:val="Turinys2"/>
            <w:tabs>
              <w:tab w:val="left" w:pos="960"/>
              <w:tab w:val="right" w:leader="dot" w:pos="10195"/>
            </w:tabs>
            <w:rPr>
              <w:rFonts w:ascii="Times New Roman" w:hAnsi="Times New Roman"/>
              <w:color w:val="0070C0"/>
              <w:kern w:val="2"/>
              <w:sz w:val="24"/>
              <w:szCs w:val="24"/>
              <w14:ligatures w14:val="standardContextual"/>
            </w:rPr>
          </w:pPr>
          <w:hyperlink w:anchor="_Toc233109783" w:history="1">
            <w:r w:rsidRPr="00D42AA2">
              <w:rPr>
                <w:rStyle w:val="Hipersaitas"/>
                <w:rFonts w:ascii="Times New Roman" w:hAnsi="Times New Roman"/>
                <w:color w:val="0070C0"/>
                <w:sz w:val="24"/>
                <w:szCs w:val="24"/>
              </w:rPr>
              <w:t>9.3</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shd w:val="clear" w:color="auto" w:fill="FAFAFA"/>
              </w:rPr>
              <w:t>5–6 klasės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_Toc233109783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101</w:t>
            </w:r>
            <w:r w:rsidRPr="00D42AA2">
              <w:rPr>
                <w:rFonts w:ascii="Times New Roman" w:hAnsi="Times New Roman"/>
                <w:webHidden/>
                <w:color w:val="0070C0"/>
                <w:sz w:val="24"/>
                <w:szCs w:val="24"/>
              </w:rPr>
              <w:fldChar w:fldCharType="end"/>
            </w:r>
          </w:hyperlink>
        </w:p>
        <w:p w14:paraId="47C7C5DF" w14:textId="67D6CFFD" w:rsidR="002D47D7" w:rsidRPr="00D42AA2" w:rsidRDefault="002D47D7">
          <w:pPr>
            <w:pStyle w:val="Turinys2"/>
            <w:tabs>
              <w:tab w:val="left" w:pos="960"/>
              <w:tab w:val="right" w:leader="dot" w:pos="10195"/>
            </w:tabs>
            <w:rPr>
              <w:rFonts w:ascii="Times New Roman" w:hAnsi="Times New Roman"/>
              <w:color w:val="0070C0"/>
              <w:kern w:val="2"/>
              <w:sz w:val="24"/>
              <w:szCs w:val="24"/>
              <w14:ligatures w14:val="standardContextual"/>
            </w:rPr>
          </w:pPr>
          <w:hyperlink w:anchor="_Toc233109784" w:history="1">
            <w:r w:rsidRPr="00D42AA2">
              <w:rPr>
                <w:rStyle w:val="Hipersaitas"/>
                <w:rFonts w:ascii="Times New Roman" w:hAnsi="Times New Roman"/>
                <w:color w:val="0070C0"/>
                <w:sz w:val="24"/>
                <w:szCs w:val="24"/>
              </w:rPr>
              <w:t>9.4</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shd w:val="clear" w:color="auto" w:fill="FAFAFA"/>
              </w:rPr>
              <w:t>7–8 klasės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_Toc233109784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101</w:t>
            </w:r>
            <w:r w:rsidRPr="00D42AA2">
              <w:rPr>
                <w:rFonts w:ascii="Times New Roman" w:hAnsi="Times New Roman"/>
                <w:webHidden/>
                <w:color w:val="0070C0"/>
                <w:sz w:val="24"/>
                <w:szCs w:val="24"/>
              </w:rPr>
              <w:fldChar w:fldCharType="end"/>
            </w:r>
          </w:hyperlink>
        </w:p>
        <w:p w14:paraId="55FECAC3" w14:textId="18B3EB23" w:rsidR="002D47D7" w:rsidRPr="00D42AA2" w:rsidRDefault="002D47D7">
          <w:pPr>
            <w:pStyle w:val="Turinys2"/>
            <w:tabs>
              <w:tab w:val="left" w:pos="960"/>
              <w:tab w:val="right" w:leader="dot" w:pos="10195"/>
            </w:tabs>
            <w:rPr>
              <w:rFonts w:ascii="Times New Roman" w:hAnsi="Times New Roman"/>
              <w:color w:val="0070C0"/>
              <w:kern w:val="2"/>
              <w:sz w:val="24"/>
              <w:szCs w:val="24"/>
              <w14:ligatures w14:val="standardContextual"/>
            </w:rPr>
          </w:pPr>
          <w:hyperlink w:anchor="_Toc233109785" w:history="1">
            <w:r w:rsidRPr="00D42AA2">
              <w:rPr>
                <w:rStyle w:val="Hipersaitas"/>
                <w:rFonts w:ascii="Times New Roman" w:hAnsi="Times New Roman"/>
                <w:color w:val="0070C0"/>
                <w:sz w:val="24"/>
                <w:szCs w:val="24"/>
              </w:rPr>
              <w:t>9.5</w:t>
            </w:r>
            <w:r w:rsidRPr="00D42AA2">
              <w:rPr>
                <w:rFonts w:ascii="Times New Roman" w:hAnsi="Times New Roman"/>
                <w:color w:val="0070C0"/>
                <w:kern w:val="2"/>
                <w:sz w:val="24"/>
                <w:szCs w:val="24"/>
                <w14:ligatures w14:val="standardContextual"/>
              </w:rPr>
              <w:tab/>
            </w:r>
            <w:r w:rsidRPr="00D42AA2">
              <w:rPr>
                <w:rStyle w:val="Hipersaitas"/>
                <w:rFonts w:ascii="Times New Roman" w:hAnsi="Times New Roman"/>
                <w:color w:val="0070C0"/>
                <w:sz w:val="24"/>
                <w:szCs w:val="24"/>
                <w:shd w:val="clear" w:color="auto" w:fill="FAFAFA"/>
              </w:rPr>
              <w:t>9–10 klasės</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_Toc233109785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103</w:t>
            </w:r>
            <w:r w:rsidRPr="00D42AA2">
              <w:rPr>
                <w:rFonts w:ascii="Times New Roman" w:hAnsi="Times New Roman"/>
                <w:webHidden/>
                <w:color w:val="0070C0"/>
                <w:sz w:val="24"/>
                <w:szCs w:val="24"/>
              </w:rPr>
              <w:fldChar w:fldCharType="end"/>
            </w:r>
          </w:hyperlink>
        </w:p>
        <w:p w14:paraId="2AB57102" w14:textId="287B7FA8" w:rsidR="002D47D7" w:rsidRPr="00D42AA2" w:rsidRDefault="002D47D7">
          <w:pPr>
            <w:pStyle w:val="Turinys1"/>
            <w:rPr>
              <w:rFonts w:ascii="Times New Roman" w:hAnsi="Times New Roman"/>
              <w:color w:val="0070C0"/>
              <w:kern w:val="2"/>
              <w:sz w:val="24"/>
              <w:szCs w:val="24"/>
              <w14:ligatures w14:val="standardContextual"/>
            </w:rPr>
          </w:pPr>
          <w:hyperlink w:anchor="_Toc233109786" w:history="1">
            <w:r w:rsidRPr="00D42AA2">
              <w:rPr>
                <w:rStyle w:val="Hipersaitas"/>
                <w:rFonts w:ascii="Times New Roman" w:hAnsi="Times New Roman"/>
                <w:color w:val="0070C0"/>
                <w:sz w:val="24"/>
                <w:szCs w:val="24"/>
                <w:shd w:val="clear" w:color="auto" w:fill="FAFAFA"/>
              </w:rPr>
              <w:t>10. PAMOKŲ PAVYZDŽIAI</w:t>
            </w:r>
            <w:r w:rsidRPr="00D42AA2">
              <w:rPr>
                <w:rFonts w:ascii="Times New Roman" w:hAnsi="Times New Roman"/>
                <w:webHidden/>
                <w:color w:val="0070C0"/>
                <w:sz w:val="24"/>
                <w:szCs w:val="24"/>
              </w:rPr>
              <w:tab/>
            </w:r>
            <w:r w:rsidRPr="00D42AA2">
              <w:rPr>
                <w:rFonts w:ascii="Times New Roman" w:hAnsi="Times New Roman"/>
                <w:webHidden/>
                <w:color w:val="0070C0"/>
                <w:sz w:val="24"/>
                <w:szCs w:val="24"/>
              </w:rPr>
              <w:fldChar w:fldCharType="begin"/>
            </w:r>
            <w:r w:rsidRPr="00D42AA2">
              <w:rPr>
                <w:rFonts w:ascii="Times New Roman" w:hAnsi="Times New Roman"/>
                <w:webHidden/>
                <w:color w:val="0070C0"/>
                <w:sz w:val="24"/>
                <w:szCs w:val="24"/>
              </w:rPr>
              <w:instrText xml:space="preserve"> PAGEREF _Toc233109786 \h </w:instrText>
            </w:r>
            <w:r w:rsidRPr="00D42AA2">
              <w:rPr>
                <w:rFonts w:ascii="Times New Roman" w:hAnsi="Times New Roman"/>
                <w:webHidden/>
                <w:color w:val="0070C0"/>
                <w:sz w:val="24"/>
                <w:szCs w:val="24"/>
              </w:rPr>
            </w:r>
            <w:r w:rsidRPr="00D42AA2">
              <w:rPr>
                <w:rFonts w:ascii="Times New Roman" w:hAnsi="Times New Roman"/>
                <w:webHidden/>
                <w:color w:val="0070C0"/>
                <w:sz w:val="24"/>
                <w:szCs w:val="24"/>
              </w:rPr>
              <w:fldChar w:fldCharType="separate"/>
            </w:r>
            <w:r w:rsidRPr="00D42AA2">
              <w:rPr>
                <w:rFonts w:ascii="Times New Roman" w:hAnsi="Times New Roman"/>
                <w:webHidden/>
                <w:color w:val="0070C0"/>
                <w:sz w:val="24"/>
                <w:szCs w:val="24"/>
              </w:rPr>
              <w:t>101</w:t>
            </w:r>
            <w:r w:rsidRPr="00D42AA2">
              <w:rPr>
                <w:rFonts w:ascii="Times New Roman" w:hAnsi="Times New Roman"/>
                <w:webHidden/>
                <w:color w:val="0070C0"/>
                <w:sz w:val="24"/>
                <w:szCs w:val="24"/>
              </w:rPr>
              <w:fldChar w:fldCharType="end"/>
            </w:r>
          </w:hyperlink>
        </w:p>
        <w:p w14:paraId="259A674B" w14:textId="0DBD2F39" w:rsidR="00E13A2E" w:rsidRPr="00D42AA2" w:rsidRDefault="00397BFE">
          <w:pPr>
            <w:rPr>
              <w:color w:val="5B9BD5" w:themeColor="accent1"/>
              <w:sz w:val="20"/>
            </w:rPr>
          </w:pPr>
          <w:r w:rsidRPr="00D42AA2">
            <w:rPr>
              <w:color w:val="5B9BD5" w:themeColor="accent1"/>
              <w:sz w:val="20"/>
            </w:rPr>
            <w:fldChar w:fldCharType="end"/>
          </w:r>
        </w:p>
      </w:sdtContent>
    </w:sdt>
    <w:p w14:paraId="259A674C" w14:textId="77777777" w:rsidR="00E13A2E" w:rsidRPr="00BC7F92" w:rsidRDefault="00E13A2E">
      <w:pPr>
        <w:pBdr>
          <w:top w:val="nil"/>
          <w:left w:val="nil"/>
          <w:bottom w:val="nil"/>
          <w:right w:val="nil"/>
          <w:between w:val="nil"/>
        </w:pBdr>
        <w:tabs>
          <w:tab w:val="center" w:pos="4819"/>
          <w:tab w:val="right" w:pos="9638"/>
        </w:tabs>
        <w:rPr>
          <w:i/>
          <w:color w:val="000000"/>
          <w:szCs w:val="24"/>
        </w:rPr>
      </w:pPr>
    </w:p>
    <w:p w14:paraId="7E4E9559"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360B2173"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212A10D4"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43EE0399"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79C66492"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777E29BD"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4C6FE6EB" w14:textId="77777777" w:rsidR="007D3D7A" w:rsidRPr="00BC7F92" w:rsidRDefault="007D3D7A">
      <w:pPr>
        <w:pBdr>
          <w:top w:val="nil"/>
          <w:left w:val="nil"/>
          <w:bottom w:val="nil"/>
          <w:right w:val="nil"/>
          <w:between w:val="nil"/>
        </w:pBdr>
        <w:tabs>
          <w:tab w:val="center" w:pos="4819"/>
          <w:tab w:val="right" w:pos="9638"/>
        </w:tabs>
        <w:rPr>
          <w:i/>
          <w:color w:val="000000"/>
          <w:szCs w:val="24"/>
        </w:rPr>
      </w:pPr>
    </w:p>
    <w:p w14:paraId="2ECACEB9" w14:textId="31FE33D0" w:rsidR="0011582B" w:rsidRPr="00BC7F92" w:rsidRDefault="0011582B">
      <w:pPr>
        <w:rPr>
          <w:i/>
          <w:color w:val="000000"/>
          <w:szCs w:val="24"/>
        </w:rPr>
      </w:pPr>
      <w:r w:rsidRPr="00BC7F92">
        <w:rPr>
          <w:i/>
          <w:color w:val="000000"/>
          <w:szCs w:val="24"/>
        </w:rPr>
        <w:br w:type="page"/>
      </w:r>
    </w:p>
    <w:p w14:paraId="259A674D" w14:textId="77777777" w:rsidR="00E13A2E" w:rsidRPr="00BC7F92" w:rsidRDefault="00397BFE">
      <w:pPr>
        <w:pStyle w:val="Antrat1"/>
        <w:numPr>
          <w:ilvl w:val="0"/>
          <w:numId w:val="38"/>
        </w:numPr>
        <w:rPr>
          <w:rFonts w:cs="Times New Roman"/>
          <w:color w:val="0070C0"/>
          <w:sz w:val="32"/>
        </w:rPr>
      </w:pPr>
      <w:bookmarkStart w:id="1" w:name="_Toc233109768"/>
      <w:r w:rsidRPr="00BC7F92">
        <w:rPr>
          <w:rFonts w:cs="Times New Roman"/>
          <w:color w:val="0070C0"/>
          <w:sz w:val="32"/>
        </w:rPr>
        <w:lastRenderedPageBreak/>
        <w:t>Dalyko naujo turinio mokymo rekomendacijos.</w:t>
      </w:r>
      <w:bookmarkEnd w:id="1"/>
    </w:p>
    <w:p w14:paraId="259A674E" w14:textId="77777777" w:rsidR="00E13A2E" w:rsidRPr="00BC7F92" w:rsidRDefault="00E13A2E"/>
    <w:p w14:paraId="259A674F" w14:textId="77777777" w:rsidR="00E13A2E" w:rsidRPr="00BC7F92" w:rsidRDefault="00397BFE" w:rsidP="00C24E09">
      <w:pPr>
        <w:jc w:val="both"/>
      </w:pPr>
      <w:r w:rsidRPr="00BC7F92">
        <w:t xml:space="preserve">Katalikų tikybos programos sudarytos remiantis teologine-filosofine metodologine prieiga. Yra išskiriamos penkios pažinimo sritys, kurios atitinka ir pasiekimų sritis: Šventojo Rašto pažinimas, Tikėjimo turinio pažinimas, Bažnyčia ir liturgija, Dvasinis gyvenimas ir asmens tobulėjimas, Asmuo ir moralė. Šios pažintinės sritys išsiplečia nuo tikėjimo turinio ir ištakų pažinimo iki individualios praktikos ir moralinių nuostatų. Teminis išskleidimas yra labai detalus. Kiekvienai temai pateikiami keli probleminiai klausimai, kurie aktualizuoja temą, ją susieja su gyvenimu. Kadangi programa orientuota į patirtinį mokymąsi, tai pamoką rekomenduojama pradėti į asmeninę patirtį, susikaupimą, vidujiškumą nukreiptu gestu, simboliu, pvz.: pasikartojančia malda, simboliniu veiksmu, prasminga mintimi ir pan. </w:t>
      </w:r>
    </w:p>
    <w:p w14:paraId="259A6750" w14:textId="77777777" w:rsidR="00E13A2E" w:rsidRPr="00BC7F92" w:rsidRDefault="00397BFE" w:rsidP="00C24E09">
      <w:pPr>
        <w:tabs>
          <w:tab w:val="left" w:pos="3513"/>
        </w:tabs>
        <w:jc w:val="both"/>
      </w:pPr>
      <w:r w:rsidRPr="00BC7F92">
        <w:t>Ankstesniąją Katalikų tikybos programą galima pasitelkti, kaip papildomą metodinę ar informacinę medžiagą, bet naujoji ne papildo seną programą, bet ją pateikia visiškai naujai su kitokia vidine struktūra ir sąranga.</w:t>
      </w:r>
    </w:p>
    <w:p w14:paraId="259A6752" w14:textId="796FD87F" w:rsidR="00E13A2E" w:rsidRPr="00BC7F92" w:rsidRDefault="00397BFE">
      <w:pPr>
        <w:pStyle w:val="Antrat1"/>
        <w:numPr>
          <w:ilvl w:val="0"/>
          <w:numId w:val="38"/>
        </w:numPr>
        <w:rPr>
          <w:rFonts w:cs="Times New Roman"/>
          <w:color w:val="0070C0"/>
          <w:sz w:val="32"/>
        </w:rPr>
      </w:pPr>
      <w:bookmarkStart w:id="2" w:name="_Toc233109769"/>
      <w:r w:rsidRPr="00BC7F92">
        <w:rPr>
          <w:rFonts w:cs="Times New Roman"/>
          <w:color w:val="0070C0"/>
          <w:sz w:val="32"/>
        </w:rPr>
        <w:t>Kaip ugdyti aukštesnius pasiekimus.</w:t>
      </w:r>
      <w:bookmarkEnd w:id="2"/>
    </w:p>
    <w:p w14:paraId="259A6753" w14:textId="77777777" w:rsidR="00E13A2E" w:rsidRPr="00BC7F92" w:rsidRDefault="00E13A2E"/>
    <w:p w14:paraId="259A6754" w14:textId="77777777" w:rsidR="00E13A2E" w:rsidRPr="00BC7F92" w:rsidRDefault="00397BFE">
      <w:pPr>
        <w:pBdr>
          <w:top w:val="nil"/>
          <w:left w:val="nil"/>
          <w:bottom w:val="nil"/>
          <w:right w:val="nil"/>
          <w:between w:val="nil"/>
        </w:pBdr>
        <w:rPr>
          <w:color w:val="000000"/>
        </w:rPr>
      </w:pPr>
      <w:r w:rsidRPr="00BC7F92">
        <w:rPr>
          <w:b/>
          <w:color w:val="000000"/>
        </w:rPr>
        <w:t>Bendra per išvardintus bruožus formuojama edukacinio proceso kryptis: </w:t>
      </w:r>
      <w:r w:rsidRPr="00BC7F92">
        <w:rPr>
          <w:color w:val="000000"/>
        </w:rPr>
        <w:t> </w:t>
      </w:r>
    </w:p>
    <w:p w14:paraId="259A6755" w14:textId="77777777" w:rsidR="00E13A2E" w:rsidRPr="00BC7F92" w:rsidRDefault="00397BFE" w:rsidP="009A40CC">
      <w:pPr>
        <w:numPr>
          <w:ilvl w:val="0"/>
          <w:numId w:val="3"/>
        </w:numPr>
        <w:pBdr>
          <w:top w:val="nil"/>
          <w:left w:val="nil"/>
          <w:bottom w:val="nil"/>
          <w:right w:val="nil"/>
          <w:between w:val="nil"/>
        </w:pBdr>
        <w:ind w:firstLine="0"/>
      </w:pPr>
      <w:r w:rsidRPr="00BC7F92">
        <w:rPr>
          <w:color w:val="000000"/>
        </w:rPr>
        <w:t>Pozityvi nuostata, palanki psichologinė terpė </w:t>
      </w:r>
    </w:p>
    <w:p w14:paraId="259A6756" w14:textId="77777777" w:rsidR="00E13A2E" w:rsidRPr="00BC7F92" w:rsidRDefault="00397BFE" w:rsidP="009A40CC">
      <w:pPr>
        <w:numPr>
          <w:ilvl w:val="0"/>
          <w:numId w:val="3"/>
        </w:numPr>
        <w:pBdr>
          <w:top w:val="nil"/>
          <w:left w:val="nil"/>
          <w:bottom w:val="nil"/>
          <w:right w:val="nil"/>
          <w:between w:val="nil"/>
        </w:pBdr>
        <w:ind w:firstLine="0"/>
      </w:pPr>
      <w:r w:rsidRPr="00BC7F92">
        <w:rPr>
          <w:color w:val="000000"/>
        </w:rPr>
        <w:t>Mokinio individualumo pripažinimas, jo poreikių pažinimas </w:t>
      </w:r>
    </w:p>
    <w:p w14:paraId="259A6757" w14:textId="77777777" w:rsidR="00E13A2E" w:rsidRPr="00BC7F92" w:rsidRDefault="00397BFE" w:rsidP="009A40CC">
      <w:pPr>
        <w:numPr>
          <w:ilvl w:val="0"/>
          <w:numId w:val="3"/>
        </w:numPr>
        <w:pBdr>
          <w:top w:val="nil"/>
          <w:left w:val="nil"/>
          <w:bottom w:val="nil"/>
          <w:right w:val="nil"/>
          <w:between w:val="nil"/>
        </w:pBdr>
        <w:ind w:firstLine="0"/>
      </w:pPr>
      <w:r w:rsidRPr="00BC7F92">
        <w:rPr>
          <w:color w:val="000000"/>
        </w:rPr>
        <w:t>Kognityvinių ir emocinių aspektų dermė </w:t>
      </w:r>
    </w:p>
    <w:p w14:paraId="259A6758" w14:textId="77777777" w:rsidR="00E13A2E" w:rsidRPr="00BC7F92" w:rsidRDefault="00397BFE" w:rsidP="009A40CC">
      <w:pPr>
        <w:numPr>
          <w:ilvl w:val="0"/>
          <w:numId w:val="3"/>
        </w:numPr>
        <w:pBdr>
          <w:top w:val="nil"/>
          <w:left w:val="nil"/>
          <w:bottom w:val="nil"/>
          <w:right w:val="nil"/>
          <w:between w:val="nil"/>
        </w:pBdr>
        <w:ind w:firstLine="0"/>
      </w:pPr>
      <w:r w:rsidRPr="00BC7F92">
        <w:rPr>
          <w:color w:val="000000"/>
        </w:rPr>
        <w:t>Daugialypis intelektas (mokymasis visais pojūčiais) </w:t>
      </w:r>
    </w:p>
    <w:p w14:paraId="259A6759" w14:textId="77777777" w:rsidR="00E13A2E" w:rsidRPr="00BC7F92" w:rsidRDefault="00397BFE" w:rsidP="009A40CC">
      <w:pPr>
        <w:numPr>
          <w:ilvl w:val="0"/>
          <w:numId w:val="3"/>
        </w:numPr>
        <w:pBdr>
          <w:top w:val="nil"/>
          <w:left w:val="nil"/>
          <w:bottom w:val="nil"/>
          <w:right w:val="nil"/>
          <w:between w:val="nil"/>
        </w:pBdr>
        <w:ind w:firstLine="0"/>
      </w:pPr>
      <w:r w:rsidRPr="00BC7F92">
        <w:rPr>
          <w:color w:val="000000"/>
        </w:rPr>
        <w:t>Kūrybiškumas </w:t>
      </w:r>
    </w:p>
    <w:p w14:paraId="259A675A" w14:textId="77777777" w:rsidR="00E13A2E" w:rsidRPr="00BC7F92" w:rsidRDefault="00397BFE" w:rsidP="009A40CC">
      <w:pPr>
        <w:numPr>
          <w:ilvl w:val="0"/>
          <w:numId w:val="7"/>
        </w:numPr>
        <w:pBdr>
          <w:top w:val="nil"/>
          <w:left w:val="nil"/>
          <w:bottom w:val="nil"/>
          <w:right w:val="nil"/>
          <w:between w:val="nil"/>
        </w:pBdr>
        <w:ind w:firstLine="0"/>
      </w:pPr>
      <w:r w:rsidRPr="00BC7F92">
        <w:rPr>
          <w:color w:val="000000"/>
        </w:rPr>
        <w:t>Vizualumas </w:t>
      </w:r>
    </w:p>
    <w:p w14:paraId="259A675B" w14:textId="77777777" w:rsidR="00E13A2E" w:rsidRPr="00BC7F92" w:rsidRDefault="00397BFE">
      <w:pPr>
        <w:pBdr>
          <w:top w:val="nil"/>
          <w:left w:val="nil"/>
          <w:bottom w:val="nil"/>
          <w:right w:val="nil"/>
          <w:between w:val="nil"/>
        </w:pBdr>
      </w:pPr>
      <w:r w:rsidRPr="00BC7F92">
        <w:rPr>
          <w:b/>
          <w:color w:val="000000"/>
        </w:rPr>
        <w:t>Metodai:</w:t>
      </w:r>
    </w:p>
    <w:p w14:paraId="259A675C" w14:textId="3FDB2C3A" w:rsidR="00E13A2E" w:rsidRPr="00BC7F92" w:rsidRDefault="00F14BC2">
      <w:pPr>
        <w:numPr>
          <w:ilvl w:val="0"/>
          <w:numId w:val="56"/>
        </w:numPr>
        <w:pBdr>
          <w:top w:val="nil"/>
          <w:left w:val="nil"/>
          <w:bottom w:val="nil"/>
          <w:right w:val="nil"/>
          <w:between w:val="nil"/>
        </w:pBdr>
        <w:ind w:left="735" w:firstLine="0"/>
      </w:pPr>
      <w:r w:rsidRPr="00BC7F92">
        <w:rPr>
          <w:color w:val="000000"/>
        </w:rPr>
        <w:t>ž</w:t>
      </w:r>
      <w:r w:rsidR="00397BFE" w:rsidRPr="00BC7F92">
        <w:rPr>
          <w:color w:val="000000"/>
        </w:rPr>
        <w:t>aidimai </w:t>
      </w:r>
    </w:p>
    <w:p w14:paraId="259A675D" w14:textId="0F087813" w:rsidR="00E13A2E" w:rsidRPr="00BC7F92" w:rsidRDefault="00F14BC2">
      <w:pPr>
        <w:numPr>
          <w:ilvl w:val="0"/>
          <w:numId w:val="56"/>
        </w:numPr>
        <w:pBdr>
          <w:top w:val="nil"/>
          <w:left w:val="nil"/>
          <w:bottom w:val="nil"/>
          <w:right w:val="nil"/>
          <w:between w:val="nil"/>
        </w:pBdr>
        <w:ind w:left="735" w:firstLine="0"/>
      </w:pPr>
      <w:r w:rsidRPr="00BC7F92">
        <w:rPr>
          <w:color w:val="000000"/>
        </w:rPr>
        <w:t>t</w:t>
      </w:r>
      <w:r w:rsidR="00397BFE" w:rsidRPr="00BC7F92">
        <w:rPr>
          <w:color w:val="000000"/>
        </w:rPr>
        <w:t>yrinėjimas </w:t>
      </w:r>
    </w:p>
    <w:p w14:paraId="259A675E" w14:textId="5343605E" w:rsidR="00E13A2E" w:rsidRPr="00BC7F92" w:rsidRDefault="00F14BC2">
      <w:pPr>
        <w:numPr>
          <w:ilvl w:val="0"/>
          <w:numId w:val="58"/>
        </w:numPr>
        <w:pBdr>
          <w:top w:val="nil"/>
          <w:left w:val="nil"/>
          <w:bottom w:val="nil"/>
          <w:right w:val="nil"/>
          <w:between w:val="nil"/>
        </w:pBdr>
        <w:ind w:left="735" w:firstLine="0"/>
      </w:pPr>
      <w:r w:rsidRPr="00BC7F92">
        <w:rPr>
          <w:color w:val="000000"/>
        </w:rPr>
        <w:t>i</w:t>
      </w:r>
      <w:r w:rsidR="00397BFE" w:rsidRPr="00BC7F92">
        <w:rPr>
          <w:color w:val="000000"/>
        </w:rPr>
        <w:t>ntegruotos veiklos  </w:t>
      </w:r>
    </w:p>
    <w:p w14:paraId="259A675F" w14:textId="340D6E1F" w:rsidR="00E13A2E" w:rsidRPr="00BC7F92" w:rsidRDefault="00F14BC2">
      <w:pPr>
        <w:numPr>
          <w:ilvl w:val="0"/>
          <w:numId w:val="58"/>
        </w:numPr>
        <w:pBdr>
          <w:top w:val="nil"/>
          <w:left w:val="nil"/>
          <w:bottom w:val="nil"/>
          <w:right w:val="nil"/>
          <w:between w:val="nil"/>
        </w:pBdr>
        <w:ind w:left="735" w:firstLine="0"/>
      </w:pPr>
      <w:r w:rsidRPr="00BC7F92">
        <w:rPr>
          <w:color w:val="000000"/>
        </w:rPr>
        <w:t>g</w:t>
      </w:r>
      <w:r w:rsidR="00397BFE" w:rsidRPr="00BC7F92">
        <w:rPr>
          <w:color w:val="000000"/>
        </w:rPr>
        <w:t>rupiniai projektai </w:t>
      </w:r>
    </w:p>
    <w:p w14:paraId="259A6760" w14:textId="4ED4C705" w:rsidR="00E13A2E" w:rsidRPr="00BC7F92" w:rsidRDefault="00F14BC2">
      <w:pPr>
        <w:numPr>
          <w:ilvl w:val="0"/>
          <w:numId w:val="58"/>
        </w:numPr>
        <w:pBdr>
          <w:top w:val="nil"/>
          <w:left w:val="nil"/>
          <w:bottom w:val="nil"/>
          <w:right w:val="nil"/>
          <w:between w:val="nil"/>
        </w:pBdr>
        <w:ind w:left="735" w:firstLine="0"/>
      </w:pPr>
      <w:r w:rsidRPr="00BC7F92">
        <w:rPr>
          <w:color w:val="000000"/>
        </w:rPr>
        <w:t>k</w:t>
      </w:r>
      <w:r w:rsidR="00397BFE" w:rsidRPr="00BC7F92">
        <w:rPr>
          <w:color w:val="000000"/>
        </w:rPr>
        <w:t>lausimai – atviro tipo, diskusiniai</w:t>
      </w:r>
      <w:r w:rsidRPr="00BC7F92">
        <w:rPr>
          <w:color w:val="000000"/>
        </w:rPr>
        <w:t>.</w:t>
      </w:r>
      <w:r w:rsidR="00397BFE" w:rsidRPr="00BC7F92">
        <w:rPr>
          <w:color w:val="000000"/>
        </w:rPr>
        <w:t> </w:t>
      </w:r>
    </w:p>
    <w:p w14:paraId="259A6761" w14:textId="77777777" w:rsidR="00E13A2E" w:rsidRPr="00BC7F92" w:rsidRDefault="00397BFE">
      <w:pPr>
        <w:pBdr>
          <w:top w:val="nil"/>
          <w:left w:val="nil"/>
          <w:bottom w:val="nil"/>
          <w:right w:val="nil"/>
          <w:between w:val="nil"/>
        </w:pBdr>
        <w:rPr>
          <w:color w:val="000000"/>
        </w:rPr>
      </w:pPr>
      <w:r w:rsidRPr="00BC7F92">
        <w:rPr>
          <w:color w:val="000000"/>
        </w:rPr>
        <w:t> </w:t>
      </w:r>
      <w:r w:rsidRPr="00BC7F92">
        <w:rPr>
          <w:b/>
          <w:color w:val="000000"/>
        </w:rPr>
        <w:t>Priemonės:</w:t>
      </w:r>
    </w:p>
    <w:p w14:paraId="259A6762" w14:textId="77777777" w:rsidR="00E13A2E" w:rsidRPr="00BC7F92" w:rsidRDefault="00397BFE" w:rsidP="009A40CC">
      <w:pPr>
        <w:numPr>
          <w:ilvl w:val="0"/>
          <w:numId w:val="12"/>
        </w:numPr>
        <w:pBdr>
          <w:top w:val="nil"/>
          <w:left w:val="nil"/>
          <w:bottom w:val="nil"/>
          <w:right w:val="nil"/>
          <w:between w:val="nil"/>
        </w:pBdr>
        <w:ind w:firstLine="0"/>
      </w:pPr>
      <w:r w:rsidRPr="00BC7F92">
        <w:rPr>
          <w:color w:val="000000"/>
        </w:rPr>
        <w:t>klasės aplinka (baldų mobilumas) </w:t>
      </w:r>
    </w:p>
    <w:p w14:paraId="259A6763" w14:textId="77777777" w:rsidR="00E13A2E" w:rsidRPr="00BC7F92" w:rsidRDefault="00397BFE" w:rsidP="009A40CC">
      <w:pPr>
        <w:numPr>
          <w:ilvl w:val="0"/>
          <w:numId w:val="12"/>
        </w:numPr>
        <w:pBdr>
          <w:top w:val="nil"/>
          <w:left w:val="nil"/>
          <w:bottom w:val="nil"/>
          <w:right w:val="nil"/>
          <w:between w:val="nil"/>
        </w:pBdr>
        <w:ind w:firstLine="0"/>
      </w:pPr>
      <w:r w:rsidRPr="00BC7F92">
        <w:rPr>
          <w:color w:val="000000"/>
        </w:rPr>
        <w:t>ne</w:t>
      </w:r>
      <w:r w:rsidRPr="00BC7F92">
        <w:t>tradicinės ugdymosi</w:t>
      </w:r>
      <w:r w:rsidRPr="00BC7F92">
        <w:rPr>
          <w:color w:val="000000"/>
        </w:rPr>
        <w:t xml:space="preserve"> erdvės (bažnyčia, muziejus, piligrimystės vietos, kitos viešos erdvės) </w:t>
      </w:r>
    </w:p>
    <w:p w14:paraId="259A6764" w14:textId="77777777" w:rsidR="00E13A2E" w:rsidRPr="00BC7F92" w:rsidRDefault="00397BFE" w:rsidP="009A40CC">
      <w:pPr>
        <w:numPr>
          <w:ilvl w:val="0"/>
          <w:numId w:val="12"/>
        </w:numPr>
        <w:pBdr>
          <w:top w:val="nil"/>
          <w:left w:val="nil"/>
          <w:bottom w:val="nil"/>
          <w:right w:val="nil"/>
          <w:between w:val="nil"/>
        </w:pBdr>
        <w:ind w:firstLine="0"/>
      </w:pPr>
      <w:r w:rsidRPr="00BC7F92">
        <w:rPr>
          <w:color w:val="000000"/>
        </w:rPr>
        <w:t>gamta (kiemas, parkas, miškas) </w:t>
      </w:r>
    </w:p>
    <w:p w14:paraId="259A6765" w14:textId="77777777" w:rsidR="00E13A2E" w:rsidRPr="00BC7F92" w:rsidRDefault="00397BFE" w:rsidP="009A40CC">
      <w:pPr>
        <w:numPr>
          <w:ilvl w:val="0"/>
          <w:numId w:val="12"/>
        </w:numPr>
        <w:pBdr>
          <w:top w:val="nil"/>
          <w:left w:val="nil"/>
          <w:bottom w:val="nil"/>
          <w:right w:val="nil"/>
          <w:between w:val="nil"/>
        </w:pBdr>
        <w:ind w:firstLine="0"/>
      </w:pPr>
      <w:r w:rsidRPr="00BC7F92">
        <w:rPr>
          <w:color w:val="000000"/>
        </w:rPr>
        <w:t>mobilieji įrenginiai  </w:t>
      </w:r>
    </w:p>
    <w:p w14:paraId="259A6766" w14:textId="5457FEBF" w:rsidR="00E13A2E" w:rsidRPr="00BC7F92" w:rsidRDefault="00397BFE" w:rsidP="009A40CC">
      <w:pPr>
        <w:numPr>
          <w:ilvl w:val="0"/>
          <w:numId w:val="12"/>
        </w:numPr>
        <w:pBdr>
          <w:top w:val="nil"/>
          <w:left w:val="nil"/>
          <w:bottom w:val="nil"/>
          <w:right w:val="nil"/>
          <w:between w:val="nil"/>
        </w:pBdr>
        <w:ind w:firstLine="0"/>
      </w:pPr>
      <w:proofErr w:type="spellStart"/>
      <w:r w:rsidRPr="00BC7F92">
        <w:rPr>
          <w:color w:val="000000"/>
        </w:rPr>
        <w:t>video</w:t>
      </w:r>
      <w:proofErr w:type="spellEnd"/>
      <w:r w:rsidRPr="00BC7F92">
        <w:rPr>
          <w:color w:val="000000"/>
        </w:rPr>
        <w:t xml:space="preserve"> įrašai</w:t>
      </w:r>
      <w:r w:rsidR="00F14BC2" w:rsidRPr="00BC7F92">
        <w:rPr>
          <w:color w:val="000000"/>
        </w:rPr>
        <w:t>.</w:t>
      </w:r>
      <w:r w:rsidRPr="00BC7F92">
        <w:rPr>
          <w:color w:val="000000"/>
        </w:rPr>
        <w:t> </w:t>
      </w:r>
    </w:p>
    <w:p w14:paraId="259A6767" w14:textId="77777777" w:rsidR="00E13A2E" w:rsidRPr="00BC7F92" w:rsidRDefault="00397BFE">
      <w:pPr>
        <w:pBdr>
          <w:top w:val="nil"/>
          <w:left w:val="nil"/>
          <w:bottom w:val="nil"/>
          <w:right w:val="nil"/>
          <w:between w:val="nil"/>
        </w:pBdr>
        <w:rPr>
          <w:color w:val="000000"/>
        </w:rPr>
      </w:pPr>
      <w:r w:rsidRPr="00BC7F92">
        <w:rPr>
          <w:b/>
          <w:color w:val="000000"/>
        </w:rPr>
        <w:t>Grįžtamasis ryšys, vertinimas, įsivertinimas </w:t>
      </w:r>
      <w:r w:rsidRPr="00BC7F92">
        <w:rPr>
          <w:color w:val="000000"/>
        </w:rPr>
        <w:t> </w:t>
      </w:r>
    </w:p>
    <w:p w14:paraId="259A6768" w14:textId="77777777" w:rsidR="00E13A2E" w:rsidRPr="00BC7F92" w:rsidRDefault="00397BFE" w:rsidP="009A40CC">
      <w:pPr>
        <w:numPr>
          <w:ilvl w:val="0"/>
          <w:numId w:val="13"/>
        </w:numPr>
        <w:pBdr>
          <w:top w:val="nil"/>
          <w:left w:val="nil"/>
          <w:bottom w:val="nil"/>
          <w:right w:val="nil"/>
          <w:between w:val="nil"/>
        </w:pBdr>
        <w:ind w:firstLine="0"/>
      </w:pPr>
      <w:r w:rsidRPr="00BC7F92">
        <w:rPr>
          <w:color w:val="000000"/>
        </w:rPr>
        <w:t>tikslų išsikėlimas, suvokimas ir rezultatų refleksija </w:t>
      </w:r>
    </w:p>
    <w:p w14:paraId="259A6769" w14:textId="77777777" w:rsidR="00E13A2E" w:rsidRPr="00BC7F92" w:rsidRDefault="00397BFE" w:rsidP="009A40CC">
      <w:pPr>
        <w:numPr>
          <w:ilvl w:val="0"/>
          <w:numId w:val="13"/>
        </w:numPr>
        <w:pBdr>
          <w:top w:val="nil"/>
          <w:left w:val="nil"/>
          <w:bottom w:val="nil"/>
          <w:right w:val="nil"/>
          <w:between w:val="nil"/>
        </w:pBdr>
        <w:ind w:firstLine="0"/>
      </w:pPr>
      <w:r w:rsidRPr="00BC7F92">
        <w:rPr>
          <w:color w:val="000000"/>
        </w:rPr>
        <w:t>nuolatinis įsivertinimas</w:t>
      </w:r>
    </w:p>
    <w:p w14:paraId="259A676A" w14:textId="77777777" w:rsidR="00E13A2E" w:rsidRPr="00BC7F92" w:rsidRDefault="00397BFE">
      <w:pPr>
        <w:numPr>
          <w:ilvl w:val="0"/>
          <w:numId w:val="1"/>
        </w:numPr>
        <w:pBdr>
          <w:top w:val="nil"/>
          <w:left w:val="nil"/>
          <w:bottom w:val="nil"/>
          <w:right w:val="nil"/>
          <w:between w:val="nil"/>
        </w:pBdr>
        <w:ind w:firstLine="0"/>
      </w:pPr>
      <w:r w:rsidRPr="00BC7F92">
        <w:rPr>
          <w:color w:val="000000"/>
        </w:rPr>
        <w:t>individuali mokytojo pagalba mokiniui </w:t>
      </w:r>
    </w:p>
    <w:p w14:paraId="259A676B" w14:textId="77777777" w:rsidR="00E13A2E" w:rsidRPr="00BC7F92" w:rsidRDefault="00397BFE">
      <w:pPr>
        <w:numPr>
          <w:ilvl w:val="0"/>
          <w:numId w:val="1"/>
        </w:numPr>
        <w:pBdr>
          <w:top w:val="nil"/>
          <w:left w:val="nil"/>
          <w:bottom w:val="nil"/>
          <w:right w:val="nil"/>
          <w:between w:val="nil"/>
        </w:pBdr>
        <w:ind w:firstLine="0"/>
      </w:pPr>
      <w:r w:rsidRPr="00BC7F92">
        <w:rPr>
          <w:color w:val="000000"/>
        </w:rPr>
        <w:t>mokinių vieno kitam pagalba </w:t>
      </w:r>
    </w:p>
    <w:p w14:paraId="259A676C" w14:textId="1D9410DF" w:rsidR="00E13A2E" w:rsidRPr="00BC7F92" w:rsidRDefault="00397BFE">
      <w:pPr>
        <w:numPr>
          <w:ilvl w:val="0"/>
          <w:numId w:val="1"/>
        </w:numPr>
        <w:pBdr>
          <w:top w:val="nil"/>
          <w:left w:val="nil"/>
          <w:bottom w:val="nil"/>
          <w:right w:val="nil"/>
          <w:between w:val="nil"/>
        </w:pBdr>
        <w:ind w:firstLine="0"/>
        <w:rPr>
          <w:color w:val="000000"/>
        </w:rPr>
      </w:pPr>
      <w:r w:rsidRPr="00BC7F92">
        <w:rPr>
          <w:color w:val="000000"/>
        </w:rPr>
        <w:t>tėvų įtraukimas</w:t>
      </w:r>
      <w:r w:rsidR="00F14BC2" w:rsidRPr="00BC7F92">
        <w:rPr>
          <w:color w:val="000000"/>
        </w:rPr>
        <w:t>.</w:t>
      </w:r>
      <w:r w:rsidRPr="00BC7F92">
        <w:rPr>
          <w:color w:val="000000"/>
        </w:rPr>
        <w:t> </w:t>
      </w:r>
    </w:p>
    <w:p w14:paraId="259A676D" w14:textId="77777777" w:rsidR="00E13A2E" w:rsidRPr="00BC7F92" w:rsidRDefault="00E13A2E">
      <w:pPr>
        <w:pBdr>
          <w:top w:val="nil"/>
          <w:left w:val="nil"/>
          <w:bottom w:val="nil"/>
          <w:right w:val="nil"/>
          <w:between w:val="nil"/>
        </w:pBdr>
        <w:rPr>
          <w:color w:val="000000"/>
        </w:rPr>
      </w:pPr>
    </w:p>
    <w:p w14:paraId="259A676E" w14:textId="77777777" w:rsidR="00E13A2E" w:rsidRPr="00BC7F92" w:rsidRDefault="00397BFE">
      <w:pPr>
        <w:pBdr>
          <w:top w:val="nil"/>
          <w:left w:val="nil"/>
          <w:bottom w:val="nil"/>
          <w:right w:val="nil"/>
          <w:between w:val="nil"/>
        </w:pBdr>
        <w:rPr>
          <w:color w:val="000000"/>
        </w:rPr>
      </w:pPr>
      <w:r w:rsidRPr="00BC7F92">
        <w:rPr>
          <w:color w:val="000000"/>
        </w:rPr>
        <w:t xml:space="preserve">Ugdymosi sunkumus patiria mokiniai, kurie keičia pasirenkamą dorinio ugdymo dalyką (etiką/tikybą) ir dėl to iškyla nuoseklaus mokymosi iššūkių. </w:t>
      </w:r>
    </w:p>
    <w:p w14:paraId="259A676F" w14:textId="453A8873" w:rsidR="0053516B" w:rsidRPr="00BC7F92" w:rsidRDefault="0053516B">
      <w:pPr>
        <w:rPr>
          <w:i/>
          <w:color w:val="0070C0"/>
        </w:rPr>
      </w:pPr>
      <w:r w:rsidRPr="00BC7F92">
        <w:rPr>
          <w:i/>
          <w:color w:val="0070C0"/>
        </w:rPr>
        <w:br w:type="page"/>
      </w:r>
    </w:p>
    <w:p w14:paraId="259A6770" w14:textId="77777777" w:rsidR="00E13A2E" w:rsidRPr="00BC7F92" w:rsidRDefault="00397BFE">
      <w:pPr>
        <w:pStyle w:val="Antrat1"/>
        <w:numPr>
          <w:ilvl w:val="0"/>
          <w:numId w:val="38"/>
        </w:numPr>
        <w:rPr>
          <w:rFonts w:cs="Times New Roman"/>
          <w:color w:val="0070C0"/>
          <w:sz w:val="32"/>
        </w:rPr>
      </w:pPr>
      <w:bookmarkStart w:id="3" w:name="_Toc233109770"/>
      <w:proofErr w:type="spellStart"/>
      <w:r w:rsidRPr="00BC7F92">
        <w:rPr>
          <w:rFonts w:cs="Times New Roman"/>
          <w:color w:val="0070C0"/>
          <w:sz w:val="32"/>
        </w:rPr>
        <w:lastRenderedPageBreak/>
        <w:t>Tarpdalykinių</w:t>
      </w:r>
      <w:proofErr w:type="spellEnd"/>
      <w:r w:rsidRPr="00BC7F92">
        <w:rPr>
          <w:rFonts w:cs="Times New Roman"/>
          <w:color w:val="0070C0"/>
          <w:sz w:val="32"/>
        </w:rPr>
        <w:t xml:space="preserve"> temų integravimas. Dalykų dermė.</w:t>
      </w:r>
      <w:bookmarkEnd w:id="3"/>
    </w:p>
    <w:p w14:paraId="259A6771" w14:textId="77777777" w:rsidR="00E13A2E" w:rsidRPr="00BC7F92" w:rsidRDefault="00E13A2E"/>
    <w:p w14:paraId="259A6772" w14:textId="6A2FE799" w:rsidR="00E13A2E" w:rsidRPr="00BC7F92" w:rsidRDefault="00397BFE">
      <w:pPr>
        <w:rPr>
          <w:rFonts w:eastAsia="Quattrocento Sans"/>
          <w:b/>
          <w:sz w:val="20"/>
        </w:rPr>
      </w:pPr>
      <w:r w:rsidRPr="00BC7F92">
        <w:rPr>
          <w:rFonts w:eastAsia="Calibri"/>
          <w:b/>
        </w:rPr>
        <w:t>1</w:t>
      </w:r>
      <w:r w:rsidR="00DE4874" w:rsidRPr="00BC7F92">
        <w:rPr>
          <w:rFonts w:eastAsia="Calibri"/>
          <w:b/>
        </w:rPr>
        <w:t>–</w:t>
      </w:r>
      <w:r w:rsidRPr="00BC7F92">
        <w:rPr>
          <w:rFonts w:eastAsia="Calibri"/>
          <w:b/>
        </w:rPr>
        <w:t xml:space="preserve">4 KLASĖS </w:t>
      </w:r>
    </w:p>
    <w:tbl>
      <w:tblPr>
        <w:tblStyle w:val="afffffff2"/>
        <w:tblW w:w="10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7796"/>
      </w:tblGrid>
      <w:tr w:rsidR="00E13A2E" w:rsidRPr="00BC7F92" w14:paraId="259A6775" w14:textId="77777777" w:rsidTr="002C2E26">
        <w:trPr>
          <w:tblHeader/>
        </w:trPr>
        <w:tc>
          <w:tcPr>
            <w:tcW w:w="2400" w:type="dxa"/>
            <w:tcBorders>
              <w:top w:val="single" w:sz="8" w:space="0" w:color="000000"/>
              <w:left w:val="single" w:sz="8" w:space="0" w:color="000000"/>
              <w:bottom w:val="single" w:sz="8" w:space="0" w:color="000000"/>
              <w:right w:val="single" w:sz="8" w:space="0" w:color="000000"/>
            </w:tcBorders>
            <w:vAlign w:val="center"/>
          </w:tcPr>
          <w:p w14:paraId="259A6773" w14:textId="77777777" w:rsidR="00E13A2E" w:rsidRPr="00BC7F92" w:rsidRDefault="00397BFE">
            <w:pPr>
              <w:tabs>
                <w:tab w:val="left" w:pos="284"/>
              </w:tabs>
              <w:ind w:left="308"/>
              <w:jc w:val="center"/>
              <w:rPr>
                <w:rFonts w:ascii="Times New Roman" w:hAnsi="Times New Roman" w:cs="Times New Roman"/>
                <w:b/>
                <w:sz w:val="24"/>
                <w:szCs w:val="24"/>
              </w:rPr>
            </w:pPr>
            <w:proofErr w:type="spellStart"/>
            <w:r w:rsidRPr="00BC7F92">
              <w:rPr>
                <w:rFonts w:ascii="Times New Roman" w:hAnsi="Times New Roman" w:cs="Times New Roman"/>
                <w:b/>
                <w:sz w:val="24"/>
                <w:szCs w:val="24"/>
              </w:rPr>
              <w:t>Tarpdalykinė</w:t>
            </w:r>
            <w:proofErr w:type="spellEnd"/>
            <w:r w:rsidRPr="00BC7F92">
              <w:rPr>
                <w:rFonts w:ascii="Times New Roman" w:hAnsi="Times New Roman" w:cs="Times New Roman"/>
                <w:b/>
                <w:sz w:val="24"/>
                <w:szCs w:val="24"/>
              </w:rPr>
              <w:t xml:space="preserve"> tema</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74" w14:textId="77777777" w:rsidR="00E13A2E" w:rsidRPr="00BC7F92" w:rsidRDefault="00397BFE">
            <w:pPr>
              <w:tabs>
                <w:tab w:val="left" w:pos="284"/>
              </w:tabs>
              <w:jc w:val="center"/>
              <w:rPr>
                <w:rFonts w:ascii="Times New Roman" w:hAnsi="Times New Roman" w:cs="Times New Roman"/>
                <w:b/>
                <w:sz w:val="24"/>
                <w:szCs w:val="24"/>
              </w:rPr>
            </w:pPr>
            <w:proofErr w:type="spellStart"/>
            <w:r w:rsidRPr="00BC7F92">
              <w:rPr>
                <w:rFonts w:ascii="Times New Roman" w:hAnsi="Times New Roman" w:cs="Times New Roman"/>
                <w:b/>
                <w:sz w:val="24"/>
                <w:szCs w:val="24"/>
              </w:rPr>
              <w:t>Tarpdalykinių</w:t>
            </w:r>
            <w:proofErr w:type="spellEnd"/>
            <w:r w:rsidRPr="00BC7F92">
              <w:rPr>
                <w:rFonts w:ascii="Times New Roman" w:hAnsi="Times New Roman" w:cs="Times New Roman"/>
                <w:b/>
                <w:sz w:val="24"/>
                <w:szCs w:val="24"/>
              </w:rPr>
              <w:t xml:space="preserve"> temų įgyvendinimo galimybės</w:t>
            </w:r>
          </w:p>
        </w:tc>
      </w:tr>
      <w:tr w:rsidR="00E13A2E" w:rsidRPr="00BC7F92" w14:paraId="259A677E" w14:textId="77777777" w:rsidTr="002C2E26">
        <w:trPr>
          <w:trHeight w:val="799"/>
        </w:trPr>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76"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 xml:space="preserve">Gimtoji kalba </w:t>
            </w:r>
          </w:p>
          <w:p w14:paraId="259A6777" w14:textId="77777777" w:rsidR="00E13A2E" w:rsidRPr="00BC7F92" w:rsidRDefault="00397BFE">
            <w:pPr>
              <w:tabs>
                <w:tab w:val="left" w:pos="284"/>
              </w:tabs>
              <w:ind w:left="308"/>
              <w:jc w:val="both"/>
              <w:rPr>
                <w:rFonts w:ascii="Times New Roman" w:hAnsi="Times New Roman" w:cs="Times New Roman"/>
                <w:sz w:val="24"/>
                <w:szCs w:val="24"/>
              </w:rPr>
            </w:pPr>
            <w:r w:rsidRPr="00BC7F92">
              <w:rPr>
                <w:rFonts w:ascii="Times New Roman" w:hAnsi="Times New Roman" w:cs="Times New Roman"/>
                <w:sz w:val="24"/>
                <w:szCs w:val="24"/>
              </w:rPr>
              <w:t xml:space="preserve"> </w:t>
            </w:r>
          </w:p>
          <w:p w14:paraId="259A6778"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 xml:space="preserve"> </w:t>
            </w:r>
          </w:p>
        </w:tc>
        <w:tc>
          <w:tcPr>
            <w:tcW w:w="7796" w:type="dxa"/>
            <w:tcBorders>
              <w:top w:val="single" w:sz="8" w:space="0" w:color="000000"/>
              <w:left w:val="single" w:sz="8" w:space="0" w:color="000000"/>
              <w:right w:val="single" w:sz="8" w:space="0" w:color="000000"/>
            </w:tcBorders>
            <w:shd w:val="clear" w:color="auto" w:fill="FFFFFF"/>
          </w:tcPr>
          <w:p w14:paraId="259A6779"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Katalikų tikybos ir gimtosios kalbos integraciniai ryšiai yra pastovūs visose pradinėse klasėse, atsižvelgiant į pasiekimų raidą. </w:t>
            </w:r>
          </w:p>
          <w:p w14:paraId="259A677A"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Aktyviai klausosi biblinio ir liturginio teksto, skaito biblinius tekstus, juos interpretuoja, dalyvauja įvairiose komunikavimo situacijose: pokalbiuose, darbų pristatymuose, aktyvioje maldoje ir kt. </w:t>
            </w:r>
          </w:p>
          <w:p w14:paraId="259A677B"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Analizuoja bendruomenines maldas, kuria įvairių formų maldas (nuo paprasčiausių </w:t>
            </w:r>
            <w:r w:rsidRPr="00BC7F92">
              <w:rPr>
                <w:rFonts w:ascii="Times New Roman" w:hAnsi="Times New Roman" w:cs="Times New Roman"/>
                <w:b/>
                <w:sz w:val="24"/>
                <w:szCs w:val="24"/>
              </w:rPr>
              <w:t>1 klasėje</w:t>
            </w:r>
            <w:r w:rsidRPr="00BC7F92">
              <w:rPr>
                <w:rFonts w:ascii="Times New Roman" w:hAnsi="Times New Roman" w:cs="Times New Roman"/>
                <w:sz w:val="24"/>
                <w:szCs w:val="24"/>
              </w:rPr>
              <w:t xml:space="preserve"> iki sudėtingesnių </w:t>
            </w:r>
            <w:r w:rsidRPr="00BC7F92">
              <w:rPr>
                <w:rFonts w:ascii="Times New Roman" w:hAnsi="Times New Roman" w:cs="Times New Roman"/>
                <w:b/>
                <w:sz w:val="24"/>
                <w:szCs w:val="24"/>
              </w:rPr>
              <w:t>3 klasėje</w:t>
            </w:r>
            <w:r w:rsidRPr="00BC7F92">
              <w:rPr>
                <w:rFonts w:ascii="Times New Roman" w:hAnsi="Times New Roman" w:cs="Times New Roman"/>
                <w:sz w:val="24"/>
                <w:szCs w:val="24"/>
              </w:rPr>
              <w:t>).</w:t>
            </w:r>
          </w:p>
          <w:p w14:paraId="259A677C"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Iš mokinių reikalaujama laikytis kalbos normų, kai jie pasakoja, interpretuoja, komunikuoja, rašo ir taiko kitas kalbos raiškos formas.</w:t>
            </w:r>
          </w:p>
          <w:p w14:paraId="259A677D"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Vartoja mokymosi turinyje numatytas sąvokas (po kiekvienos pasiekimo srities pateikiamas sąvokų žodynas) ir sieja jas su kontekstu (</w:t>
            </w:r>
            <w:r w:rsidRPr="00BC7F92">
              <w:rPr>
                <w:rFonts w:ascii="Times New Roman" w:hAnsi="Times New Roman" w:cs="Times New Roman"/>
                <w:b/>
                <w:sz w:val="24"/>
                <w:szCs w:val="24"/>
              </w:rPr>
              <w:t>3-4 klasės</w:t>
            </w:r>
            <w:r w:rsidRPr="00BC7F92">
              <w:rPr>
                <w:rFonts w:ascii="Times New Roman" w:hAnsi="Times New Roman" w:cs="Times New Roman"/>
                <w:sz w:val="24"/>
                <w:szCs w:val="24"/>
              </w:rPr>
              <w:t>).</w:t>
            </w:r>
          </w:p>
        </w:tc>
      </w:tr>
      <w:tr w:rsidR="00E13A2E" w:rsidRPr="00BC7F92" w14:paraId="259A6781"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7F"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Etninė kultūra</w:t>
            </w:r>
          </w:p>
        </w:tc>
        <w:tc>
          <w:tcPr>
            <w:tcW w:w="7796" w:type="dxa"/>
            <w:tcBorders>
              <w:top w:val="single" w:sz="8" w:space="0" w:color="000000"/>
              <w:left w:val="single" w:sz="8" w:space="0" w:color="000000"/>
              <w:bottom w:val="single" w:sz="8" w:space="0" w:color="000000"/>
              <w:right w:val="single" w:sz="8" w:space="0" w:color="000000"/>
            </w:tcBorders>
          </w:tcPr>
          <w:p w14:paraId="259A6780" w14:textId="77777777" w:rsidR="00E13A2E" w:rsidRPr="00BC7F92" w:rsidRDefault="00E13A2E">
            <w:pPr>
              <w:tabs>
                <w:tab w:val="left" w:pos="284"/>
              </w:tabs>
              <w:rPr>
                <w:rFonts w:ascii="Times New Roman" w:hAnsi="Times New Roman" w:cs="Times New Roman"/>
                <w:color w:val="FF0000"/>
                <w:sz w:val="24"/>
                <w:szCs w:val="24"/>
              </w:rPr>
            </w:pPr>
          </w:p>
        </w:tc>
      </w:tr>
      <w:tr w:rsidR="00E13A2E" w:rsidRPr="00BC7F92" w14:paraId="259A6786"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82"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2.1. Tradicijos ir papročiai</w:t>
            </w:r>
          </w:p>
        </w:tc>
        <w:tc>
          <w:tcPr>
            <w:tcW w:w="7796" w:type="dxa"/>
            <w:tcBorders>
              <w:top w:val="single" w:sz="8" w:space="0" w:color="000000"/>
              <w:left w:val="single" w:sz="8" w:space="0" w:color="000000"/>
              <w:bottom w:val="single" w:sz="8" w:space="0" w:color="000000"/>
              <w:right w:val="single" w:sz="8" w:space="0" w:color="000000"/>
            </w:tcBorders>
          </w:tcPr>
          <w:p w14:paraId="259A6783"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b/>
                <w:sz w:val="24"/>
                <w:szCs w:val="24"/>
              </w:rPr>
              <w:t>1 klasėje</w:t>
            </w:r>
            <w:r w:rsidRPr="00BC7F92">
              <w:rPr>
                <w:rFonts w:ascii="Times New Roman" w:hAnsi="Times New Roman" w:cs="Times New Roman"/>
                <w:sz w:val="24"/>
                <w:szCs w:val="24"/>
              </w:rPr>
              <w:t xml:space="preserve"> mokiniai susipažįsta su Kūčių, </w:t>
            </w:r>
            <w:proofErr w:type="spellStart"/>
            <w:r w:rsidRPr="00BC7F92">
              <w:rPr>
                <w:rFonts w:ascii="Times New Roman" w:hAnsi="Times New Roman" w:cs="Times New Roman"/>
                <w:sz w:val="24"/>
                <w:szCs w:val="24"/>
              </w:rPr>
              <w:t>šv.</w:t>
            </w:r>
            <w:proofErr w:type="spellEnd"/>
            <w:r w:rsidRPr="00BC7F92">
              <w:rPr>
                <w:rFonts w:ascii="Times New Roman" w:hAnsi="Times New Roman" w:cs="Times New Roman"/>
                <w:sz w:val="24"/>
                <w:szCs w:val="24"/>
              </w:rPr>
              <w:t xml:space="preserve"> Kalėdų ir </w:t>
            </w:r>
            <w:proofErr w:type="spellStart"/>
            <w:r w:rsidRPr="00BC7F92">
              <w:rPr>
                <w:rFonts w:ascii="Times New Roman" w:hAnsi="Times New Roman" w:cs="Times New Roman"/>
                <w:sz w:val="24"/>
                <w:szCs w:val="24"/>
              </w:rPr>
              <w:t>šv.</w:t>
            </w:r>
            <w:proofErr w:type="spellEnd"/>
            <w:r w:rsidRPr="00BC7F92">
              <w:rPr>
                <w:rFonts w:ascii="Times New Roman" w:hAnsi="Times New Roman" w:cs="Times New Roman"/>
                <w:sz w:val="24"/>
                <w:szCs w:val="24"/>
              </w:rPr>
              <w:t xml:space="preserve"> </w:t>
            </w:r>
            <w:proofErr w:type="spellStart"/>
            <w:r w:rsidRPr="00BC7F92">
              <w:rPr>
                <w:rFonts w:ascii="Times New Roman" w:hAnsi="Times New Roman" w:cs="Times New Roman"/>
                <w:sz w:val="24"/>
                <w:szCs w:val="24"/>
              </w:rPr>
              <w:t>Velyko</w:t>
            </w:r>
            <w:proofErr w:type="spellEnd"/>
            <w:r w:rsidRPr="00BC7F92">
              <w:rPr>
                <w:rFonts w:ascii="Times New Roman" w:hAnsi="Times New Roman" w:cs="Times New Roman"/>
                <w:sz w:val="24"/>
                <w:szCs w:val="24"/>
              </w:rPr>
              <w:t xml:space="preserve"> šventimo tradicijomis Lietuvoje, „nepametant“ tikrosios šių švenčių prasmės.</w:t>
            </w:r>
          </w:p>
          <w:p w14:paraId="259A6784"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Analizuoja savo vardo istoriją, paaiškina vardo suteikimo reikšmę žmogui.</w:t>
            </w:r>
          </w:p>
          <w:p w14:paraId="259A6785"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Paaiškina liturgijoje naudojamų spalvų reikšmę (</w:t>
            </w:r>
            <w:r w:rsidRPr="00BC7F92">
              <w:rPr>
                <w:rFonts w:ascii="Times New Roman" w:hAnsi="Times New Roman" w:cs="Times New Roman"/>
                <w:b/>
                <w:sz w:val="24"/>
                <w:szCs w:val="24"/>
              </w:rPr>
              <w:t>3 klasė</w:t>
            </w:r>
            <w:r w:rsidRPr="00BC7F92">
              <w:rPr>
                <w:rFonts w:ascii="Times New Roman" w:hAnsi="Times New Roman" w:cs="Times New Roman"/>
                <w:sz w:val="24"/>
                <w:szCs w:val="24"/>
              </w:rPr>
              <w:t>)</w:t>
            </w:r>
          </w:p>
        </w:tc>
      </w:tr>
      <w:tr w:rsidR="00E13A2E" w:rsidRPr="00BC7F92" w14:paraId="259A678B"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87"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Kultūros paveldas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Pr>
          <w:p w14:paraId="259A6788"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Pradinėse klasėse mokiniai susipažįsta su materialiu ir nematerialiu kultūros paveldu. Didžiausias dėmesys skiriamas Biblijai, kuri ne tik skaitoma, analizuojama, ja remiamasi visose pasiekimų srityse, bet ir „išskirdamas Bibliją, kaip ypatingą knygą, paaiškina skirtumus ir panašumus, nurodo Biblijos Autorių ir autorius“ (A1.3) (1 klasė), „papasakoja apie Biblijos užrašymo būdus, paaiškina jų privalumus ir trūkumus“ (</w:t>
            </w:r>
            <w:r w:rsidRPr="00BC7F92">
              <w:rPr>
                <w:rFonts w:ascii="Times New Roman" w:hAnsi="Times New Roman" w:cs="Times New Roman"/>
                <w:b/>
                <w:sz w:val="24"/>
                <w:szCs w:val="24"/>
              </w:rPr>
              <w:t>3 klasė</w:t>
            </w:r>
            <w:r w:rsidRPr="00BC7F92">
              <w:rPr>
                <w:rFonts w:ascii="Times New Roman" w:hAnsi="Times New Roman" w:cs="Times New Roman"/>
                <w:sz w:val="24"/>
                <w:szCs w:val="24"/>
              </w:rPr>
              <w:t xml:space="preserve">). Nagrinėdami šias temas mokiniai Bibliją priima ne tik kaip </w:t>
            </w:r>
            <w:proofErr w:type="spellStart"/>
            <w:r w:rsidRPr="00BC7F92">
              <w:rPr>
                <w:rFonts w:ascii="Times New Roman" w:hAnsi="Times New Roman" w:cs="Times New Roman"/>
                <w:sz w:val="24"/>
                <w:szCs w:val="24"/>
              </w:rPr>
              <w:t>krikščionims</w:t>
            </w:r>
            <w:proofErr w:type="spellEnd"/>
            <w:r w:rsidRPr="00BC7F92">
              <w:rPr>
                <w:rFonts w:ascii="Times New Roman" w:hAnsi="Times New Roman" w:cs="Times New Roman"/>
                <w:sz w:val="24"/>
                <w:szCs w:val="24"/>
              </w:rPr>
              <w:t xml:space="preserve"> svarbią knygą, bet ir kaip saugomą, tyrinėjamą įvairių sričių mokslininkų ir menininkų istorinį ir kultūrinį paveldą.</w:t>
            </w:r>
          </w:p>
          <w:p w14:paraId="259A6789"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Materialaus kultūros paveldo pavyzdžius pradinių klasių mokiniai analizuoja pamokose apie bažnyčios kaip pastato išskirtinumą ir lyginimą su kitų religijų maldos pastatais.</w:t>
            </w:r>
          </w:p>
          <w:p w14:paraId="259A678A"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Su kultūros paveldu mokiniai susipažįsta kalbėdami apie liturginę muziką, ikonografiją (pvz.: Kodėl kai kurie žmonės paveiksluose vaizduojami su lanku virš galvos? (Šventųjų vaizdavimas ikonografijoje, šventųjų paveikslai, šventasis globėjas) </w:t>
            </w:r>
            <w:r w:rsidRPr="00BC7F92">
              <w:rPr>
                <w:rFonts w:ascii="Times New Roman" w:hAnsi="Times New Roman" w:cs="Times New Roman"/>
                <w:b/>
                <w:sz w:val="24"/>
                <w:szCs w:val="24"/>
              </w:rPr>
              <w:t>2 klasė</w:t>
            </w:r>
            <w:r w:rsidRPr="00BC7F92">
              <w:rPr>
                <w:rFonts w:ascii="Times New Roman" w:hAnsi="Times New Roman" w:cs="Times New Roman"/>
                <w:sz w:val="24"/>
                <w:szCs w:val="24"/>
              </w:rPr>
              <w:t xml:space="preserve">) </w:t>
            </w:r>
          </w:p>
        </w:tc>
      </w:tr>
      <w:tr w:rsidR="00E13A2E" w:rsidRPr="00BC7F92" w14:paraId="259A678F"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8C"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 xml:space="preserve">Kultūros raida </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8D"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b/>
                <w:sz w:val="24"/>
                <w:szCs w:val="24"/>
              </w:rPr>
              <w:t>3 klasėje</w:t>
            </w:r>
            <w:r w:rsidRPr="00BC7F92">
              <w:rPr>
                <w:rFonts w:ascii="Times New Roman" w:hAnsi="Times New Roman" w:cs="Times New Roman"/>
                <w:sz w:val="24"/>
                <w:szCs w:val="24"/>
              </w:rPr>
              <w:t xml:space="preserve"> pasiekimų sritis A1 skirta Biblijos formavimosi eigai: „Nuo papasakotos istorijos iki knygos“. Nagrinėdami Biblijos formavimosi tradiciją, mokiniai nagrinėja, kaip iš kartos į kartą buvo perduodamas Žodis, kas buvo būdinga konkrečiai tautai, bendruomenei ar grupei.</w:t>
            </w:r>
          </w:p>
          <w:p w14:paraId="259A678E"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Mokiniai susipažįsta su sakytine ir rašytine Biblijos formavimosi tradicijomis, jas lygina, Biblijos užrašymo būdus susieja su raštijos atsiradimu ir raida.</w:t>
            </w:r>
          </w:p>
        </w:tc>
      </w:tr>
      <w:tr w:rsidR="00E13A2E" w:rsidRPr="00BC7F92" w14:paraId="259A6792"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90"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 xml:space="preserve">Kultūrų įvairovė, daugiakalbystė </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91"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 xml:space="preserve">Nuo išorinių ir vidinių žmonių skirtumų </w:t>
            </w:r>
            <w:r w:rsidRPr="00BC7F92">
              <w:rPr>
                <w:rFonts w:ascii="Times New Roman" w:hAnsi="Times New Roman" w:cs="Times New Roman"/>
                <w:b/>
                <w:sz w:val="24"/>
                <w:szCs w:val="24"/>
              </w:rPr>
              <w:t>1 klasėje</w:t>
            </w:r>
            <w:r w:rsidRPr="00BC7F92">
              <w:rPr>
                <w:rFonts w:ascii="Times New Roman" w:hAnsi="Times New Roman" w:cs="Times New Roman"/>
                <w:sz w:val="24"/>
                <w:szCs w:val="24"/>
              </w:rPr>
              <w:t xml:space="preserve"> pradinių klasių mokiniai susipažįsta su kultūriniais, religiniais skirtumais </w:t>
            </w:r>
            <w:r w:rsidRPr="00BC7F92">
              <w:rPr>
                <w:rFonts w:ascii="Times New Roman" w:hAnsi="Times New Roman" w:cs="Times New Roman"/>
                <w:b/>
                <w:sz w:val="24"/>
                <w:szCs w:val="24"/>
              </w:rPr>
              <w:t>4 klasėje</w:t>
            </w:r>
            <w:r w:rsidRPr="00BC7F92">
              <w:rPr>
                <w:rFonts w:ascii="Times New Roman" w:hAnsi="Times New Roman" w:cs="Times New Roman"/>
                <w:sz w:val="24"/>
                <w:szCs w:val="24"/>
              </w:rPr>
              <w:t>: „B4 Pažintis su kitomis religijomis. Kodėl ne visi maldos namai paženklinami kryžiumi? (Religijų įvairovė, skirtumai, maldos namai, simboliai, pagarba)“. Pamokose jie ugdosi pagarbų santykį su kitos kultūros, religijos žmonėmis.</w:t>
            </w:r>
          </w:p>
        </w:tc>
      </w:tr>
      <w:tr w:rsidR="00E13A2E" w:rsidRPr="00BC7F92" w14:paraId="259A6795"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93"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 xml:space="preserve">Istorinė savimonė </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94" w14:textId="77777777" w:rsidR="00E13A2E" w:rsidRPr="00BC7F92" w:rsidRDefault="00397BFE">
            <w:pPr>
              <w:spacing w:line="257" w:lineRule="auto"/>
              <w:rPr>
                <w:rFonts w:ascii="Times New Roman" w:hAnsi="Times New Roman" w:cs="Times New Roman"/>
                <w:sz w:val="24"/>
                <w:szCs w:val="24"/>
              </w:rPr>
            </w:pPr>
            <w:r w:rsidRPr="00BC7F92">
              <w:rPr>
                <w:rFonts w:ascii="Times New Roman" w:hAnsi="Times New Roman" w:cs="Times New Roman"/>
                <w:sz w:val="24"/>
                <w:szCs w:val="24"/>
              </w:rPr>
              <w:t xml:space="preserve"> </w:t>
            </w:r>
          </w:p>
        </w:tc>
      </w:tr>
      <w:tr w:rsidR="00E13A2E" w:rsidRPr="00BC7F92" w14:paraId="259A6798"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96" w14:textId="77777777" w:rsidR="00E13A2E" w:rsidRPr="00BC7F92" w:rsidRDefault="00397BFE">
            <w:pPr>
              <w:tabs>
                <w:tab w:val="left" w:pos="0"/>
                <w:tab w:val="left" w:pos="0"/>
                <w:tab w:val="left" w:pos="308"/>
                <w:tab w:val="left" w:pos="1213"/>
              </w:tabs>
              <w:ind w:left="308"/>
              <w:jc w:val="both"/>
              <w:rPr>
                <w:rFonts w:ascii="Times New Roman" w:hAnsi="Times New Roman" w:cs="Times New Roman"/>
                <w:sz w:val="24"/>
                <w:szCs w:val="24"/>
              </w:rPr>
            </w:pPr>
            <w:r w:rsidRPr="00BC7F92">
              <w:rPr>
                <w:rFonts w:ascii="Times New Roman" w:hAnsi="Times New Roman" w:cs="Times New Roman"/>
                <w:sz w:val="24"/>
                <w:szCs w:val="24"/>
              </w:rPr>
              <w:t xml:space="preserve"> 6.1.Šalies nacionalinis saugumas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97"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b/>
                <w:sz w:val="24"/>
                <w:szCs w:val="24"/>
              </w:rPr>
              <w:t>1-4 klasėse</w:t>
            </w:r>
            <w:r w:rsidRPr="00BC7F92">
              <w:rPr>
                <w:rFonts w:ascii="Times New Roman" w:hAnsi="Times New Roman" w:cs="Times New Roman"/>
                <w:sz w:val="24"/>
                <w:szCs w:val="24"/>
              </w:rPr>
              <w:t xml:space="preserve"> nagrinėdami ir aptardami bažnytinės ir įvairių bendruomenių, kuriose kiekvienas prisiima atsakomybę, rūpinasi visų gerove ir augimu, pavyzdžius (Kas būtų, jeigu pasaulyje aš būčiau vienas? Draugų, šeimos, klasės, bendruomenės svarba. Ką reiškia žodis „bendruomenė“? (1 klasė)) pradinių </w:t>
            </w:r>
            <w:r w:rsidRPr="00BC7F92">
              <w:rPr>
                <w:rFonts w:ascii="Times New Roman" w:hAnsi="Times New Roman" w:cs="Times New Roman"/>
                <w:sz w:val="24"/>
                <w:szCs w:val="24"/>
              </w:rPr>
              <w:lastRenderedPageBreak/>
              <w:t xml:space="preserve">klasių mokiniai atlieps į Lietuvos Respublikos nacionalinio saugumo politikos uždavinį: </w:t>
            </w:r>
            <w:r w:rsidRPr="00BC7F92">
              <w:rPr>
                <w:rFonts w:ascii="Times New Roman" w:hAnsi="Times New Roman" w:cs="Times New Roman"/>
                <w:i/>
                <w:sz w:val="24"/>
                <w:szCs w:val="24"/>
              </w:rPr>
              <w:t>18.14.3. stiprins gyventojų patriotiškumą, pilietinį ir politinį aktyvumą, jų bendruomeniškumą, puoselės istorinę atmintį, siekdama skatinti visuomenę prisiimti atsakomybę už valstybės gyvenimą ir ypatingą dėmesį skirdama vaikams ir jaunimui</w:t>
            </w:r>
            <w:r w:rsidRPr="00BC7F92">
              <w:rPr>
                <w:rFonts w:ascii="Times New Roman" w:hAnsi="Times New Roman" w:cs="Times New Roman"/>
                <w:sz w:val="24"/>
                <w:szCs w:val="24"/>
              </w:rPr>
              <w:t>.</w:t>
            </w:r>
          </w:p>
        </w:tc>
      </w:tr>
      <w:tr w:rsidR="00E13A2E" w:rsidRPr="00BC7F92" w14:paraId="259A679B"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99"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lastRenderedPageBreak/>
              <w:t>Pilietinės visuomenės savikūra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9A"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 xml:space="preserve"> </w:t>
            </w:r>
          </w:p>
        </w:tc>
      </w:tr>
      <w:tr w:rsidR="00E13A2E" w:rsidRPr="00BC7F92" w14:paraId="259A679E"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9C"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7.1. Ekstremalios situacijos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9D"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 xml:space="preserve">Mokiniai mokomi atpažinti sudėtingas situacijas ir ieško būdų, kaip tose situacijose elgtis ir veikti. </w:t>
            </w:r>
            <w:r w:rsidRPr="00BC7F92">
              <w:rPr>
                <w:rFonts w:ascii="Times New Roman" w:hAnsi="Times New Roman" w:cs="Times New Roman"/>
                <w:b/>
                <w:sz w:val="24"/>
                <w:szCs w:val="24"/>
              </w:rPr>
              <w:t>2 klasės</w:t>
            </w:r>
            <w:r w:rsidRPr="00BC7F92">
              <w:rPr>
                <w:rFonts w:ascii="Times New Roman" w:hAnsi="Times New Roman" w:cs="Times New Roman"/>
                <w:sz w:val="24"/>
                <w:szCs w:val="24"/>
              </w:rPr>
              <w:t xml:space="preserve"> pamokose „Ką gali mano mažos rankutės? (du-trys gailestingumo darbai kūnui (pasirinktinai) atskleidžiant artimos aplinkos ir pasaulio skurdo, ekologines, stichines nelaimes ir pan.), „Ką gali mano maža širdelė? (du-trys gailestingumo darbai sielai (pasirinktinai) atskleidžiant vaikų situacijas pasaulyje ir pan.)” ir „Ar lengva dalintis? (Dalinimosi džiaugsmas, Duonos padauginimas)” mokiniai atranda amžių atitinkančius būdus reaguoti į nekasdienes, ekstremalias situacijas.  </w:t>
            </w:r>
          </w:p>
        </w:tc>
      </w:tr>
      <w:tr w:rsidR="00E13A2E" w:rsidRPr="00BC7F92" w14:paraId="259A67A1"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9F"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7.2. Antikorupcija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A0" w14:textId="77777777" w:rsidR="00E13A2E" w:rsidRPr="00BC7F92" w:rsidRDefault="00397BFE">
            <w:pPr>
              <w:tabs>
                <w:tab w:val="left" w:pos="284"/>
              </w:tabs>
              <w:spacing w:line="257" w:lineRule="auto"/>
              <w:rPr>
                <w:rFonts w:ascii="Times New Roman" w:hAnsi="Times New Roman" w:cs="Times New Roman"/>
                <w:sz w:val="24"/>
                <w:szCs w:val="24"/>
              </w:rPr>
            </w:pP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skaitydami ir analizuodami muitininko </w:t>
            </w:r>
            <w:proofErr w:type="spellStart"/>
            <w:r w:rsidRPr="00BC7F92">
              <w:rPr>
                <w:rFonts w:ascii="Times New Roman" w:hAnsi="Times New Roman" w:cs="Times New Roman"/>
                <w:sz w:val="24"/>
                <w:szCs w:val="24"/>
              </w:rPr>
              <w:t>Zachiejaus</w:t>
            </w:r>
            <w:proofErr w:type="spellEnd"/>
            <w:r w:rsidRPr="00BC7F92">
              <w:rPr>
                <w:rFonts w:ascii="Times New Roman" w:hAnsi="Times New Roman" w:cs="Times New Roman"/>
                <w:sz w:val="24"/>
                <w:szCs w:val="24"/>
              </w:rPr>
              <w:t xml:space="preserve"> istoriją (Ar ūgis trukdo pamatyti Jėzų? (</w:t>
            </w:r>
            <w:proofErr w:type="spellStart"/>
            <w:r w:rsidRPr="00BC7F92">
              <w:rPr>
                <w:rFonts w:ascii="Times New Roman" w:hAnsi="Times New Roman" w:cs="Times New Roman"/>
                <w:sz w:val="24"/>
                <w:szCs w:val="24"/>
              </w:rPr>
              <w:t>Zachiejaus</w:t>
            </w:r>
            <w:proofErr w:type="spellEnd"/>
            <w:r w:rsidRPr="00BC7F92">
              <w:rPr>
                <w:rFonts w:ascii="Times New Roman" w:hAnsi="Times New Roman" w:cs="Times New Roman"/>
                <w:sz w:val="24"/>
                <w:szCs w:val="24"/>
              </w:rPr>
              <w:t xml:space="preserve"> istorija, </w:t>
            </w:r>
            <w:proofErr w:type="spellStart"/>
            <w:r w:rsidRPr="00BC7F92">
              <w:rPr>
                <w:rFonts w:ascii="Times New Roman" w:hAnsi="Times New Roman" w:cs="Times New Roman"/>
                <w:sz w:val="24"/>
                <w:szCs w:val="24"/>
              </w:rPr>
              <w:t>Lk</w:t>
            </w:r>
            <w:proofErr w:type="spellEnd"/>
            <w:r w:rsidRPr="00BC7F92">
              <w:rPr>
                <w:rFonts w:ascii="Times New Roman" w:hAnsi="Times New Roman" w:cs="Times New Roman"/>
                <w:sz w:val="24"/>
                <w:szCs w:val="24"/>
              </w:rPr>
              <w:t xml:space="preserve"> 19,1-10)), mokiniai iš savo patirties ar aplinkos pateikia pavyzdžių, kada elgesys yra nesąžiningas, ir atranda idėją, kaip keisti netinkamą elgesį ir įpročius. </w:t>
            </w:r>
          </w:p>
        </w:tc>
      </w:tr>
      <w:tr w:rsidR="00E13A2E" w:rsidRPr="00BC7F92" w14:paraId="259A67A5"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A2"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 xml:space="preserve">Asmenybės, idėjos </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A3"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 xml:space="preserve">Jėzaus asmeniui jau pradinėse klasėse skiriamas didžiausias dėmesys: mokiniai susipažįsta su jo mokymu, kuris yra suaktualinamas (pvz.: „Katras iš jų įvykdė Tėvo valią?“ (Apie klusnumą, žodžio ir veiksmo dermę, Mt 21,28-32) </w:t>
            </w:r>
            <w:r w:rsidRPr="00BC7F92">
              <w:rPr>
                <w:rFonts w:ascii="Times New Roman" w:hAnsi="Times New Roman" w:cs="Times New Roman"/>
                <w:b/>
                <w:sz w:val="24"/>
                <w:szCs w:val="24"/>
              </w:rPr>
              <w:t>4 klasė</w:t>
            </w:r>
            <w:r w:rsidRPr="00BC7F92">
              <w:rPr>
                <w:rFonts w:ascii="Times New Roman" w:hAnsi="Times New Roman" w:cs="Times New Roman"/>
                <w:sz w:val="24"/>
                <w:szCs w:val="24"/>
              </w:rPr>
              <w:t xml:space="preserve">), jo istoriškumu, asmeninėmis savybėmis (Ar „nazarietis“ yra tas pats kaip „kaunietis“? (Žodžio „nazarietis“ reikšmė, Jėzaus kilmė). Ar Jėzus dėvėjo džinsus? (Jėzaus žmogiškumas: savybės ir aplinka), Ar Jėzus galėjo supykti? Dėl ko Jėzus verkė? (Jėzaus žmogiškumas: kūniška tapatybė, emocijos ir jausmai) </w:t>
            </w:r>
            <w:r w:rsidRPr="00BC7F92">
              <w:rPr>
                <w:rFonts w:ascii="Times New Roman" w:hAnsi="Times New Roman" w:cs="Times New Roman"/>
                <w:b/>
                <w:sz w:val="24"/>
                <w:szCs w:val="24"/>
              </w:rPr>
              <w:t>3 klasė</w:t>
            </w:r>
            <w:r w:rsidRPr="00BC7F92">
              <w:rPr>
                <w:rFonts w:ascii="Times New Roman" w:hAnsi="Times New Roman" w:cs="Times New Roman"/>
                <w:sz w:val="24"/>
                <w:szCs w:val="24"/>
              </w:rPr>
              <w:t>). Pamokų ciklo pabaigoje mokiniai sudaro Jėzaus tapatybės kortelę, kurioje be įprastų faktų apie asmenį, mokiniai įrašo pagrindinę jo mokymo idėją, misiją.</w:t>
            </w:r>
          </w:p>
          <w:p w14:paraId="259A67A4"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Susipažindami su Švč. Mergelės Marijos ir šventųjų, kurie sugebėjo išgyventi savo tikėjimą pilnai, liudydami, kad Dievas duoda jėgų sunkumuose, pavyzdžiais, mokiniai iš jų semiasi nuoseklumo, tvirtumo, entuziazmo ir kt. Siūloma pasirinkti vieną ar kelis šventuosius vaikus, kurių istorijas galima suvaidinti, nupiešti, sukurti koliažą ar paruošti pateiktis.</w:t>
            </w:r>
          </w:p>
        </w:tc>
      </w:tr>
      <w:tr w:rsidR="00E13A2E" w:rsidRPr="00BC7F92" w14:paraId="259A67A8"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A6"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Socialinė ir ekonominė plėtra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A7" w14:textId="77777777" w:rsidR="00E13A2E" w:rsidRPr="00BC7F92" w:rsidRDefault="00397BFE">
            <w:pPr>
              <w:tabs>
                <w:tab w:val="left" w:pos="284"/>
              </w:tabs>
              <w:rPr>
                <w:rFonts w:ascii="Times New Roman" w:hAnsi="Times New Roman" w:cs="Times New Roman"/>
                <w:b/>
                <w:smallCaps/>
                <w:sz w:val="24"/>
                <w:szCs w:val="24"/>
              </w:rPr>
            </w:pPr>
            <w:r w:rsidRPr="00BC7F92">
              <w:rPr>
                <w:rFonts w:ascii="Times New Roman" w:hAnsi="Times New Roman" w:cs="Times New Roman"/>
                <w:b/>
                <w:smallCaps/>
                <w:sz w:val="24"/>
                <w:szCs w:val="24"/>
              </w:rPr>
              <w:t xml:space="preserve"> </w:t>
            </w:r>
          </w:p>
        </w:tc>
      </w:tr>
      <w:tr w:rsidR="00E13A2E" w:rsidRPr="00BC7F92" w14:paraId="259A67AC"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A9" w14:textId="19018189" w:rsidR="00E13A2E" w:rsidRPr="00BC7F92" w:rsidRDefault="00397BFE" w:rsidP="00F92EAA">
            <w:pPr>
              <w:tabs>
                <w:tab w:val="left" w:pos="0"/>
                <w:tab w:val="left" w:pos="0"/>
              </w:tabs>
              <w:ind w:left="308"/>
              <w:jc w:val="both"/>
              <w:rPr>
                <w:rFonts w:ascii="Times New Roman" w:hAnsi="Times New Roman" w:cs="Times New Roman"/>
                <w:sz w:val="24"/>
                <w:szCs w:val="24"/>
              </w:rPr>
            </w:pPr>
            <w:r w:rsidRPr="00BC7F92">
              <w:rPr>
                <w:rFonts w:ascii="Times New Roman" w:hAnsi="Times New Roman" w:cs="Times New Roman"/>
                <w:sz w:val="24"/>
                <w:szCs w:val="24"/>
              </w:rPr>
              <w:t>9.1.Pasaulis be skurdo ir bado</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AA"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b/>
                <w:sz w:val="24"/>
                <w:szCs w:val="24"/>
              </w:rPr>
              <w:t>2 klasėje</w:t>
            </w:r>
            <w:r w:rsidRPr="00BC7F92">
              <w:rPr>
                <w:rFonts w:ascii="Times New Roman" w:hAnsi="Times New Roman" w:cs="Times New Roman"/>
                <w:sz w:val="24"/>
                <w:szCs w:val="24"/>
              </w:rPr>
              <w:t xml:space="preserve"> E4 dalyje „Aš galiu padėti“ mokiniai ieško būdų, kaip galėtų padėti stokojantiems žmonėms. Per gailestingumo darbus kūnui ir sielai praplečia pagalbos kitam sampratą: nuo materialios, kuri ne visais atvejais vaikams prieinama, - iki dvasinės (išklausymas, paguoda, patarimas ir kt.)</w:t>
            </w:r>
          </w:p>
          <w:p w14:paraId="259A67AB"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Prie atidumo, paguodos grįžtama </w:t>
            </w:r>
            <w:r w:rsidRPr="00BC7F92">
              <w:rPr>
                <w:rFonts w:ascii="Times New Roman" w:hAnsi="Times New Roman" w:cs="Times New Roman"/>
                <w:b/>
                <w:sz w:val="24"/>
                <w:szCs w:val="24"/>
              </w:rPr>
              <w:t>3 klasėje</w:t>
            </w:r>
            <w:r w:rsidRPr="00BC7F92">
              <w:rPr>
                <w:rFonts w:ascii="Times New Roman" w:hAnsi="Times New Roman" w:cs="Times New Roman"/>
                <w:sz w:val="24"/>
                <w:szCs w:val="24"/>
              </w:rPr>
              <w:t xml:space="preserve">: „Ar pastebiu kito skausmą? Šioje klasėje, keldami klausimą: „Kaip gyvena Dievo vaikai?“ – mokiniai susipažįsta su Aukso taisykle (Daryk kitiems tai, ko nori, kad tau darytų žmonės), kurią mokosi taikyti savo gyvenime, konkrečiose situacijoje. </w:t>
            </w:r>
          </w:p>
        </w:tc>
      </w:tr>
      <w:tr w:rsidR="00E13A2E" w:rsidRPr="00BC7F92" w14:paraId="259A67B1"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AD" w14:textId="7CCDCB51" w:rsidR="00E13A2E" w:rsidRPr="00BC7F92" w:rsidRDefault="00397BFE">
            <w:pPr>
              <w:tabs>
                <w:tab w:val="left" w:pos="0"/>
                <w:tab w:val="left" w:pos="0"/>
                <w:tab w:val="left" w:pos="284"/>
              </w:tabs>
              <w:ind w:left="308"/>
              <w:jc w:val="both"/>
              <w:rPr>
                <w:rFonts w:ascii="Times New Roman" w:hAnsi="Times New Roman" w:cs="Times New Roman"/>
                <w:sz w:val="24"/>
                <w:szCs w:val="24"/>
              </w:rPr>
            </w:pPr>
            <w:r w:rsidRPr="00BC7F92">
              <w:rPr>
                <w:rFonts w:ascii="Times New Roman" w:hAnsi="Times New Roman" w:cs="Times New Roman"/>
                <w:sz w:val="24"/>
                <w:szCs w:val="24"/>
              </w:rPr>
              <w:t xml:space="preserve">9.2.Žiedinė ekonomika </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AE"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Žmogaus atsakomybės už pasaulį mokiniai mokosi per žmogui Dievo pavestos misijos prisiėmimą. Pamokose siekiama, kad mokiniai patys atpažintų, atrastų sritis, kuriose jie gali prisidėti (atliekų rūšiavimas, darbelių iš antrinių žaliavų kūrimas, antro gyvenimo daiktams suteikimas). E3 dalis „Ar Dievas ir man patikėjo rūpintis pasauliu? (Žmogaus atsakomybė už gamtą ir žmogų, būdai gamtai saugoti)</w:t>
            </w:r>
          </w:p>
          <w:p w14:paraId="259A67AF"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b/>
                <w:sz w:val="24"/>
                <w:szCs w:val="24"/>
              </w:rPr>
              <w:lastRenderedPageBreak/>
              <w:t>4 klasėje</w:t>
            </w:r>
            <w:r w:rsidRPr="00BC7F92">
              <w:rPr>
                <w:rFonts w:ascii="Times New Roman" w:hAnsi="Times New Roman" w:cs="Times New Roman"/>
                <w:sz w:val="24"/>
                <w:szCs w:val="24"/>
              </w:rPr>
              <w:t xml:space="preserve"> įvedama sąvoka „saikingumo dorybė“ ir mokiniai ieško būdų, kaip galėtų paprasčiau (ekologiškiau) gyventi. E3 </w:t>
            </w:r>
            <w:r w:rsidRPr="00BC7F92">
              <w:rPr>
                <w:rFonts w:ascii="Times New Roman" w:hAnsi="Times New Roman" w:cs="Times New Roman"/>
                <w:b/>
                <w:sz w:val="24"/>
                <w:szCs w:val="24"/>
              </w:rPr>
              <w:t>Atsakomybė už gamtą</w:t>
            </w:r>
          </w:p>
          <w:p w14:paraId="259A67B0"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Kaip mes privalome elgtis su kūrinija? (Šiandienos ekologiniai iššūkiai ir sprendimai, atsakingas pasirinkimas, saikingumo dorybė, prisitaikymas prie paprastesnio gyvenimo) </w:t>
            </w:r>
          </w:p>
        </w:tc>
      </w:tr>
      <w:tr w:rsidR="00E13A2E" w:rsidRPr="00BC7F92" w14:paraId="259A67B4"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B2"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lastRenderedPageBreak/>
              <w:t>Migracija, geopolitiniai konfliktų sprendimai</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B3"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Kito žmogaus priėmimas ir pagarba jam yra esminė savybė sprendžiant geopolitinius konfliktus. Katalikų tikybos programoje Meilės įstatymas ir iš jo išplaukiantys apisprendimai yra pamatiniai. Pradinėse klasėse pasiekimas B4. (Apibūdina ir gerbia skirtingas religijas ir kultūras) mokinius kreipia nuo žmonių skirtingumų priėmimo </w:t>
            </w:r>
            <w:r w:rsidRPr="00BC7F92">
              <w:rPr>
                <w:rFonts w:ascii="Times New Roman" w:hAnsi="Times New Roman" w:cs="Times New Roman"/>
                <w:b/>
                <w:sz w:val="24"/>
                <w:szCs w:val="24"/>
              </w:rPr>
              <w:t>1 klasėje</w:t>
            </w:r>
            <w:r w:rsidRPr="00BC7F92">
              <w:rPr>
                <w:rFonts w:ascii="Times New Roman" w:hAnsi="Times New Roman" w:cs="Times New Roman"/>
                <w:sz w:val="24"/>
                <w:szCs w:val="24"/>
              </w:rPr>
              <w:t xml:space="preserve"> (Paaiškina, kaip žmonių skirtumai gali tapti praturtinančiomis dovanomis, įvardija savo ir kitų žmonių teigiamas savybes) iki kitokio tikėjimo ir kultūrų pažinimo ir priėmimo </w:t>
            </w: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(Paaiškina kaip žmonių tikėjimo ir kultūrų skirtumai gali tapti praturtinančiomis dovanomis).</w:t>
            </w:r>
          </w:p>
        </w:tc>
      </w:tr>
      <w:tr w:rsidR="00E13A2E" w:rsidRPr="00BC7F92" w14:paraId="259A67B7"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B5"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Aplinkos tvarumas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B6" w14:textId="77777777" w:rsidR="00E13A2E" w:rsidRPr="00BC7F92" w:rsidRDefault="00397BFE">
            <w:pPr>
              <w:tabs>
                <w:tab w:val="left" w:pos="284"/>
              </w:tabs>
              <w:rPr>
                <w:rFonts w:ascii="Times New Roman" w:hAnsi="Times New Roman" w:cs="Times New Roman"/>
                <w:b/>
                <w:smallCaps/>
                <w:sz w:val="24"/>
                <w:szCs w:val="24"/>
              </w:rPr>
            </w:pPr>
            <w:r w:rsidRPr="00BC7F92">
              <w:rPr>
                <w:rFonts w:ascii="Times New Roman" w:hAnsi="Times New Roman" w:cs="Times New Roman"/>
                <w:b/>
                <w:smallCaps/>
                <w:sz w:val="24"/>
                <w:szCs w:val="24"/>
              </w:rPr>
              <w:t xml:space="preserve"> </w:t>
            </w:r>
          </w:p>
        </w:tc>
      </w:tr>
      <w:tr w:rsidR="00E13A2E" w:rsidRPr="00BC7F92" w14:paraId="259A67BC"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B8"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11.1. Aplinkos apsauga</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B9"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 xml:space="preserve"> Žmogaus atsakomybės už pasaulį mokiniai mokosi per žmogui Dievo pavestos misijos prisiėmimą. Pamokose siekiama, kad mokiniai patys atpažintų, atrastų sritis, kuriose jie gali prisidėti (atliekų rūšiavimas, darbelių iš antrinių žaliavų kūrimas, antro gyvenimo daiktams suteikimas). E3 dalis „Ar Dievas ir man patikėjo rūpintis pasauliu? (Žmogaus atsakomybė už gamtą ir žmogų, būdai gamtai saugoti)</w:t>
            </w:r>
          </w:p>
          <w:p w14:paraId="259A67BA"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įvedama sąvoka „saikingumo dorybė“ ir mokiniai ieško būdų, kaip galėtų paprasčiau (ekologiškiau) gyventi. E3 </w:t>
            </w:r>
            <w:r w:rsidRPr="00BC7F92">
              <w:rPr>
                <w:rFonts w:ascii="Times New Roman" w:hAnsi="Times New Roman" w:cs="Times New Roman"/>
                <w:b/>
                <w:sz w:val="24"/>
                <w:szCs w:val="24"/>
              </w:rPr>
              <w:t>Atsakomybė už gamtą</w:t>
            </w:r>
          </w:p>
          <w:p w14:paraId="259A67BB"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Kaip mes privalome elgtis su kūrinija? (Šiandienos ekologiniai iššūkiai ir sprendimai, atsakingas pasirinkimas, saikingumo dorybė, prisitaikymas prie paprastesnio gyvenimo) </w:t>
            </w:r>
          </w:p>
        </w:tc>
      </w:tr>
      <w:tr w:rsidR="00E13A2E" w:rsidRPr="00BC7F92" w14:paraId="259A67C0"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BD"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11.6. Atsakingas vartojimas</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BE"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įvedama sąvoka „saikingumo dorybė“ ir mokiniai ieško būdų, kaip galėtų paprasčiau (ekologiškiau) gyventi. E3 </w:t>
            </w:r>
            <w:r w:rsidRPr="00BC7F92">
              <w:rPr>
                <w:rFonts w:ascii="Times New Roman" w:hAnsi="Times New Roman" w:cs="Times New Roman"/>
                <w:b/>
                <w:sz w:val="24"/>
                <w:szCs w:val="24"/>
              </w:rPr>
              <w:t>Atsakomybė už gamtą</w:t>
            </w:r>
          </w:p>
          <w:p w14:paraId="259A67BF"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Kaip mes privalome elgtis su kūrinija? (Šiandienos ekologiniai iššūkiai ir sprendimai, atsakingas pasirinkimas, saikingumo dorybė, prisitaikymas prie paprastesnio gyvenimo) </w:t>
            </w:r>
          </w:p>
        </w:tc>
      </w:tr>
      <w:tr w:rsidR="00E13A2E" w:rsidRPr="00BC7F92" w14:paraId="259A67C4"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C1"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Žmogaus teisės, lygios galimybės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C2" w14:textId="77777777" w:rsidR="00E13A2E" w:rsidRPr="00BC7F92" w:rsidRDefault="00397BFE">
            <w:pPr>
              <w:jc w:val="both"/>
              <w:rPr>
                <w:rFonts w:ascii="Times New Roman" w:hAnsi="Times New Roman" w:cs="Times New Roman"/>
                <w:sz w:val="24"/>
                <w:szCs w:val="24"/>
              </w:rPr>
            </w:pPr>
            <w:r w:rsidRPr="00BC7F92">
              <w:rPr>
                <w:rFonts w:ascii="Times New Roman" w:hAnsi="Times New Roman" w:cs="Times New Roman"/>
                <w:sz w:val="24"/>
                <w:szCs w:val="24"/>
              </w:rPr>
              <w:t xml:space="preserve"> E1 ir E4 pasiekimų sritys: „Apibrėžia žmogaus gyvybės vertę ir neliečiamumą“ ir „Analizuoja ir paaiškina socialinį Bažnyčios mokymą“ -  skirtos žmogaus teisių ir lygių galimybių tematikai. 1 klasėje iš kiekvieno žmogaus gyvybės vertės perspektyvos mokiniai ugdosi pagarbą savo ir kito kūnui (Kokia gyvenimo dovana yra pati brangiausia? (Gyvybės vertė, pagarba savo ir kito gyvybei)). </w:t>
            </w:r>
            <w:r w:rsidRPr="00BC7F92">
              <w:rPr>
                <w:rFonts w:ascii="Times New Roman" w:hAnsi="Times New Roman" w:cs="Times New Roman"/>
                <w:b/>
                <w:sz w:val="24"/>
                <w:szCs w:val="24"/>
              </w:rPr>
              <w:t>2 klasėje</w:t>
            </w:r>
            <w:r w:rsidRPr="00BC7F92">
              <w:rPr>
                <w:rFonts w:ascii="Times New Roman" w:hAnsi="Times New Roman" w:cs="Times New Roman"/>
                <w:sz w:val="24"/>
                <w:szCs w:val="24"/>
              </w:rPr>
              <w:t xml:space="preserve"> E4 dalyje „Aš galiu padėti“ mokiniai ieško būdų, kaip galėtų padėti stokojantiems žmonėms. Per gailestingumo darbus kūnui ir sielai praplečia pagalbos kitam sampratą: nuo materialios, kuri ne visais atvejais vaikams prieinama, - iki dvasinės (išklausymas, paguoda, patarimas ir kt.). </w:t>
            </w: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 „Ar pastebiu kito skausmą? (Atidumas, paguoda šalia esančiam)“</w:t>
            </w:r>
          </w:p>
          <w:p w14:paraId="259A67C3"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 xml:space="preserve">Katalikų tikybos programoje Meilės įstatymas ir iš jo išplaukiantys apisprendimai yra pamatiniai. Pradinėse klasėse pasiekimas B4. (Apibūdina ir gerbia skirtingas religijas ir kultūras) mokinius kreipia nuo žmonių skirtingumų priėmimo 1 klasėje (Paaiškina, kaip žmonių skirtumai gali tapti praturtinančiomis dovanomis, įvardija savo ir kitų žmonių teigiamas savybes) iki kitokio tikėjimo ir kultūrų pažinimo ir priėmimo </w:t>
            </w: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(paaiškina kaip žmonių tikėjimo ir kultūrų skirtumai gali tapti praturtinančiomis dovanomis).</w:t>
            </w:r>
          </w:p>
        </w:tc>
      </w:tr>
      <w:tr w:rsidR="00E13A2E" w:rsidRPr="00BC7F92" w14:paraId="259A67C7"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59A67C5" w14:textId="77777777" w:rsidR="00E13A2E" w:rsidRPr="00BC7F92" w:rsidRDefault="00397BFE">
            <w:pPr>
              <w:numPr>
                <w:ilvl w:val="0"/>
                <w:numId w:val="41"/>
              </w:numPr>
              <w:ind w:left="308"/>
              <w:rPr>
                <w:rFonts w:ascii="Times New Roman" w:hAnsi="Times New Roman" w:cs="Times New Roman"/>
                <w:sz w:val="24"/>
                <w:szCs w:val="24"/>
              </w:rPr>
            </w:pPr>
            <w:r w:rsidRPr="00BC7F92">
              <w:rPr>
                <w:rFonts w:ascii="Times New Roman" w:hAnsi="Times New Roman" w:cs="Times New Roman"/>
                <w:sz w:val="24"/>
                <w:szCs w:val="24"/>
              </w:rPr>
              <w:t>Sveikata, sveika gyvensena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9A67C6"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 xml:space="preserve"> </w:t>
            </w:r>
          </w:p>
        </w:tc>
      </w:tr>
      <w:tr w:rsidR="00E13A2E" w:rsidRPr="00BC7F92" w14:paraId="259A67CA" w14:textId="77777777" w:rsidTr="002C2E26">
        <w:trPr>
          <w:trHeight w:val="300"/>
        </w:trPr>
        <w:tc>
          <w:tcPr>
            <w:tcW w:w="2400" w:type="dxa"/>
            <w:tcBorders>
              <w:top w:val="single" w:sz="8" w:space="0" w:color="000000"/>
              <w:left w:val="single" w:sz="8" w:space="0" w:color="000000"/>
              <w:bottom w:val="single" w:sz="8" w:space="0" w:color="000000"/>
              <w:right w:val="single" w:sz="8" w:space="0" w:color="000000"/>
            </w:tcBorders>
          </w:tcPr>
          <w:p w14:paraId="259A67C8"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 xml:space="preserve">13.1. Asmens savybių ugdymas </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C9" w14:textId="77777777" w:rsidR="00E13A2E" w:rsidRPr="00BC7F92" w:rsidRDefault="00397BFE">
            <w:pPr>
              <w:tabs>
                <w:tab w:val="left" w:pos="284"/>
              </w:tabs>
              <w:rPr>
                <w:rFonts w:ascii="Times New Roman" w:hAnsi="Times New Roman" w:cs="Times New Roman"/>
                <w:smallCaps/>
                <w:sz w:val="24"/>
                <w:szCs w:val="24"/>
              </w:rPr>
            </w:pPr>
            <w:r w:rsidRPr="00BC7F92">
              <w:rPr>
                <w:rFonts w:ascii="Times New Roman" w:hAnsi="Times New Roman" w:cs="Times New Roman"/>
                <w:sz w:val="24"/>
                <w:szCs w:val="24"/>
              </w:rPr>
              <w:t>Katalikų tikybos programoje asmens savybių ugdymas(</w:t>
            </w:r>
            <w:proofErr w:type="spellStart"/>
            <w:r w:rsidRPr="00BC7F92">
              <w:rPr>
                <w:rFonts w:ascii="Times New Roman" w:hAnsi="Times New Roman" w:cs="Times New Roman"/>
                <w:sz w:val="24"/>
                <w:szCs w:val="24"/>
              </w:rPr>
              <w:t>is</w:t>
            </w:r>
            <w:proofErr w:type="spellEnd"/>
            <w:r w:rsidRPr="00BC7F92">
              <w:rPr>
                <w:rFonts w:ascii="Times New Roman" w:hAnsi="Times New Roman" w:cs="Times New Roman"/>
                <w:sz w:val="24"/>
                <w:szCs w:val="24"/>
              </w:rPr>
              <w:t xml:space="preserve">) yra nuolatinis kiekvienos pamokos siekis. Be ypatingo dėmesio tokioms vertybėms, kaip </w:t>
            </w:r>
            <w:r w:rsidRPr="00BC7F92">
              <w:rPr>
                <w:rFonts w:ascii="Times New Roman" w:hAnsi="Times New Roman" w:cs="Times New Roman"/>
                <w:sz w:val="24"/>
                <w:szCs w:val="24"/>
              </w:rPr>
              <w:lastRenderedPageBreak/>
              <w:t>demokratija, empatija, orumas, atsakomybė ir pasitikėjimas, pradinėse klasės mokiniai per žaidimus, susitarimų laikymąsi, savo nuomonės išsakymą, socialinių projektų kūrimą, Dekalogo pritaikymą ugdymosi ir gyvenamojoje aplinkoje, mokymąsi iš šventųjų pavyzdžių ir kt. ugdo dorinės ir socialinės brandos pagrindus, reikalingus tolesnei asmenybės brandai.</w:t>
            </w:r>
          </w:p>
        </w:tc>
      </w:tr>
      <w:tr w:rsidR="00E13A2E" w:rsidRPr="00BC7F92" w14:paraId="259A67CE"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CB"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lastRenderedPageBreak/>
              <w:t xml:space="preserve">13.2. Streso įveika </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CC"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 xml:space="preserve">Pamokose kuriama jaukumu, pasitikėjimu ir  pagarba grįsta aplinka. Mokiniai turi teisę išsakyti savo nuomonę jiems priimtinu būdu. </w:t>
            </w:r>
          </w:p>
          <w:p w14:paraId="259A67CD" w14:textId="77777777" w:rsidR="00E13A2E" w:rsidRPr="00BC7F92" w:rsidRDefault="00397BFE">
            <w:pPr>
              <w:tabs>
                <w:tab w:val="left" w:pos="284"/>
              </w:tabs>
              <w:rPr>
                <w:rFonts w:ascii="Times New Roman" w:hAnsi="Times New Roman" w:cs="Times New Roman"/>
                <w:sz w:val="24"/>
                <w:szCs w:val="24"/>
              </w:rPr>
            </w:pPr>
            <w:r w:rsidRPr="00BC7F92">
              <w:rPr>
                <w:rFonts w:ascii="Times New Roman" w:hAnsi="Times New Roman" w:cs="Times New Roman"/>
                <w:sz w:val="24"/>
                <w:szCs w:val="24"/>
              </w:rPr>
              <w:t xml:space="preserve">Malda yra vienas iš streso įveikos būdų: </w:t>
            </w:r>
            <w:r w:rsidRPr="00BC7F92">
              <w:rPr>
                <w:rFonts w:ascii="Times New Roman" w:hAnsi="Times New Roman" w:cs="Times New Roman"/>
                <w:b/>
                <w:sz w:val="24"/>
                <w:szCs w:val="24"/>
              </w:rPr>
              <w:t>nuo</w:t>
            </w:r>
            <w:r w:rsidRPr="00BC7F92">
              <w:rPr>
                <w:rFonts w:ascii="Times New Roman" w:hAnsi="Times New Roman" w:cs="Times New Roman"/>
                <w:sz w:val="24"/>
                <w:szCs w:val="24"/>
              </w:rPr>
              <w:t xml:space="preserve"> </w:t>
            </w:r>
            <w:r w:rsidRPr="00BC7F92">
              <w:rPr>
                <w:rFonts w:ascii="Times New Roman" w:hAnsi="Times New Roman" w:cs="Times New Roman"/>
                <w:b/>
                <w:sz w:val="24"/>
                <w:szCs w:val="24"/>
              </w:rPr>
              <w:t>1 klasės</w:t>
            </w:r>
            <w:r w:rsidRPr="00BC7F92">
              <w:rPr>
                <w:rFonts w:ascii="Times New Roman" w:hAnsi="Times New Roman" w:cs="Times New Roman"/>
                <w:sz w:val="24"/>
                <w:szCs w:val="24"/>
              </w:rPr>
              <w:t xml:space="preserve"> mokomasi melstis savais žodžiais, išsakant savo poreikius; maldoje nuolat pabrėžiamas dėkingumas, skatinantis pozityvų mąstymą, mokomasi susikurti tylos aplinkybes ir kt.  </w:t>
            </w:r>
          </w:p>
        </w:tc>
      </w:tr>
      <w:tr w:rsidR="00E13A2E" w:rsidRPr="00BC7F92" w14:paraId="259A67D1"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9A67CF" w14:textId="77777777" w:rsidR="00E13A2E" w:rsidRPr="00BC7F92" w:rsidRDefault="00397BFE">
            <w:pPr>
              <w:ind w:left="308"/>
              <w:rPr>
                <w:rFonts w:ascii="Times New Roman" w:hAnsi="Times New Roman" w:cs="Times New Roman"/>
                <w:sz w:val="24"/>
                <w:szCs w:val="24"/>
              </w:rPr>
            </w:pPr>
            <w:r w:rsidRPr="00BC7F92">
              <w:rPr>
                <w:rFonts w:ascii="Times New Roman" w:hAnsi="Times New Roman" w:cs="Times New Roman"/>
                <w:sz w:val="24"/>
                <w:szCs w:val="24"/>
              </w:rPr>
              <w:t>13.3. Rūpinimasis savo ir kitų sveikata</w:t>
            </w:r>
          </w:p>
        </w:tc>
        <w:tc>
          <w:tcPr>
            <w:tcW w:w="7796" w:type="dxa"/>
            <w:tcBorders>
              <w:top w:val="single" w:sz="8" w:space="0" w:color="000000"/>
              <w:left w:val="single" w:sz="8" w:space="0" w:color="000000"/>
              <w:bottom w:val="single" w:sz="8" w:space="0" w:color="000000"/>
              <w:right w:val="single" w:sz="8" w:space="0" w:color="000000"/>
            </w:tcBorders>
            <w:vAlign w:val="center"/>
          </w:tcPr>
          <w:p w14:paraId="259A67D0" w14:textId="77777777" w:rsidR="00E13A2E" w:rsidRPr="00BC7F92" w:rsidRDefault="00397BFE">
            <w:pPr>
              <w:rPr>
                <w:rFonts w:ascii="Times New Roman" w:hAnsi="Times New Roman" w:cs="Times New Roman"/>
                <w:sz w:val="24"/>
                <w:szCs w:val="24"/>
              </w:rPr>
            </w:pPr>
            <w:r w:rsidRPr="00BC7F92">
              <w:rPr>
                <w:rFonts w:ascii="Times New Roman" w:hAnsi="Times New Roman" w:cs="Times New Roman"/>
                <w:sz w:val="24"/>
                <w:szCs w:val="24"/>
              </w:rPr>
              <w:t xml:space="preserve">E1 ir E4 pasiekimų sritys: „Apibrėžia žmogaus gyvybės vertę ir neliečiamumą“ ir „Analizuoja ir paaiškina socialinį Bažnyčios mokymą“ -  skirtos rūpinimosi savo ir kitų sveikata tematikai. </w:t>
            </w:r>
            <w:r w:rsidRPr="00BC7F92">
              <w:rPr>
                <w:rFonts w:ascii="Times New Roman" w:hAnsi="Times New Roman" w:cs="Times New Roman"/>
                <w:b/>
                <w:sz w:val="24"/>
                <w:szCs w:val="24"/>
              </w:rPr>
              <w:t>1 klasėje</w:t>
            </w:r>
            <w:r w:rsidRPr="00BC7F92">
              <w:rPr>
                <w:rFonts w:ascii="Times New Roman" w:hAnsi="Times New Roman" w:cs="Times New Roman"/>
                <w:sz w:val="24"/>
                <w:szCs w:val="24"/>
              </w:rPr>
              <w:t xml:space="preserve"> iš kiekvieno žmogaus gyvybės vertės perspektyvos mokiniai ugdosi pagarbą savo ir kito kūnui (Kokia gyvenimo dovana yra pati brangiausia? (Gyvybės vertė, pagarba savo ir kito gyvybei)). </w:t>
            </w:r>
            <w:r w:rsidRPr="00BC7F92">
              <w:rPr>
                <w:rFonts w:ascii="Times New Roman" w:hAnsi="Times New Roman" w:cs="Times New Roman"/>
                <w:b/>
                <w:sz w:val="24"/>
                <w:szCs w:val="24"/>
              </w:rPr>
              <w:t>2 klasėje</w:t>
            </w:r>
            <w:r w:rsidRPr="00BC7F92">
              <w:rPr>
                <w:rFonts w:ascii="Times New Roman" w:hAnsi="Times New Roman" w:cs="Times New Roman"/>
                <w:sz w:val="24"/>
                <w:szCs w:val="24"/>
              </w:rPr>
              <w:t xml:space="preserve"> E4 dalyje „Aš galiu padėti“ mokiniai ieško būdų, kaip galėtų padėti stokojantiems žmonėms. Per gailestingumo darbus kūnui ir sielai praplečia pagalbos kitam sampratą: nuo materialios, kuri ne visais atvejais vaikams prieinama, - iki dvasinės (išklausymas, paguoda, patarimas ir kt.). </w:t>
            </w:r>
            <w:r w:rsidRPr="00BC7F92">
              <w:rPr>
                <w:rFonts w:ascii="Times New Roman" w:hAnsi="Times New Roman" w:cs="Times New Roman"/>
                <w:b/>
                <w:sz w:val="24"/>
                <w:szCs w:val="24"/>
              </w:rPr>
              <w:t>4 klasėje</w:t>
            </w:r>
            <w:r w:rsidRPr="00BC7F92">
              <w:rPr>
                <w:rFonts w:ascii="Times New Roman" w:hAnsi="Times New Roman" w:cs="Times New Roman"/>
                <w:sz w:val="24"/>
                <w:szCs w:val="24"/>
              </w:rPr>
              <w:t xml:space="preserve"> – „Ar pastebiu kito skausmą? (Atidumas, paguoda šalia esančiam)“ </w:t>
            </w:r>
          </w:p>
        </w:tc>
      </w:tr>
    </w:tbl>
    <w:p w14:paraId="259A67D2" w14:textId="77777777" w:rsidR="00E13A2E" w:rsidRPr="00BC7F92" w:rsidRDefault="00E13A2E"/>
    <w:p w14:paraId="7BE00696" w14:textId="77777777" w:rsidR="00397BFE" w:rsidRPr="00BC7F92" w:rsidRDefault="00397BFE" w:rsidP="00397BFE">
      <w:pPr>
        <w:rPr>
          <w:b/>
        </w:rPr>
      </w:pPr>
      <w:r w:rsidRPr="00BC7F92">
        <w:rPr>
          <w:b/>
          <w:color w:val="000000"/>
        </w:rPr>
        <w:t>5-10 klasės</w:t>
      </w:r>
    </w:p>
    <w:tbl>
      <w:tblPr>
        <w:tblW w:w="10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7796"/>
      </w:tblGrid>
      <w:tr w:rsidR="00397BFE" w:rsidRPr="00BC7F92" w14:paraId="43562112" w14:textId="77777777" w:rsidTr="002C2E26">
        <w:trPr>
          <w:tblHeader/>
        </w:trPr>
        <w:tc>
          <w:tcPr>
            <w:tcW w:w="2400" w:type="dxa"/>
            <w:tcBorders>
              <w:top w:val="single" w:sz="8" w:space="0" w:color="000000"/>
              <w:left w:val="single" w:sz="8" w:space="0" w:color="000000"/>
              <w:bottom w:val="single" w:sz="8" w:space="0" w:color="000000"/>
              <w:right w:val="single" w:sz="8" w:space="0" w:color="000000"/>
            </w:tcBorders>
            <w:vAlign w:val="center"/>
          </w:tcPr>
          <w:p w14:paraId="5C699357" w14:textId="77777777" w:rsidR="00397BFE" w:rsidRPr="00BC7F92" w:rsidRDefault="00397BFE" w:rsidP="00397BFE">
            <w:pPr>
              <w:tabs>
                <w:tab w:val="left" w:pos="284"/>
              </w:tabs>
              <w:ind w:left="308"/>
              <w:jc w:val="center"/>
              <w:rPr>
                <w:b/>
                <w:color w:val="000000"/>
                <w:szCs w:val="24"/>
              </w:rPr>
            </w:pPr>
            <w:proofErr w:type="spellStart"/>
            <w:r w:rsidRPr="00BC7F92">
              <w:rPr>
                <w:b/>
                <w:color w:val="000000"/>
                <w:szCs w:val="24"/>
              </w:rPr>
              <w:t>Tarpdalykinė</w:t>
            </w:r>
            <w:proofErr w:type="spellEnd"/>
            <w:r w:rsidRPr="00BC7F92">
              <w:rPr>
                <w:b/>
                <w:color w:val="000000"/>
                <w:szCs w:val="24"/>
              </w:rPr>
              <w:t xml:space="preserve"> tema</w:t>
            </w:r>
          </w:p>
        </w:tc>
        <w:tc>
          <w:tcPr>
            <w:tcW w:w="7796" w:type="dxa"/>
            <w:tcBorders>
              <w:top w:val="single" w:sz="8" w:space="0" w:color="000000"/>
              <w:left w:val="single" w:sz="8" w:space="0" w:color="000000"/>
              <w:bottom w:val="single" w:sz="8" w:space="0" w:color="000000"/>
              <w:right w:val="single" w:sz="8" w:space="0" w:color="000000"/>
            </w:tcBorders>
            <w:vAlign w:val="center"/>
          </w:tcPr>
          <w:p w14:paraId="78C54788" w14:textId="676F5A2B" w:rsidR="00397BFE" w:rsidRPr="00BC7F92" w:rsidRDefault="00397BFE" w:rsidP="002C2E26">
            <w:pPr>
              <w:tabs>
                <w:tab w:val="left" w:pos="284"/>
              </w:tabs>
              <w:jc w:val="center"/>
              <w:rPr>
                <w:b/>
                <w:color w:val="000000"/>
                <w:szCs w:val="24"/>
                <w:highlight w:val="yellow"/>
              </w:rPr>
            </w:pPr>
            <w:proofErr w:type="spellStart"/>
            <w:r w:rsidRPr="00BC7F92">
              <w:rPr>
                <w:b/>
                <w:color w:val="000000"/>
                <w:szCs w:val="24"/>
              </w:rPr>
              <w:t>Tarpdalykinių</w:t>
            </w:r>
            <w:proofErr w:type="spellEnd"/>
            <w:r w:rsidRPr="00BC7F92">
              <w:rPr>
                <w:b/>
                <w:color w:val="000000"/>
                <w:szCs w:val="24"/>
              </w:rPr>
              <w:t xml:space="preserve"> temų įgyvendinimo galimybės</w:t>
            </w:r>
          </w:p>
        </w:tc>
      </w:tr>
      <w:tr w:rsidR="00397BFE" w:rsidRPr="00BC7F92" w14:paraId="3679EC54" w14:textId="77777777" w:rsidTr="002C2E26">
        <w:trPr>
          <w:trHeight w:val="799"/>
        </w:trPr>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5A3F8255"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t xml:space="preserve">Gimtoji kalba </w:t>
            </w:r>
          </w:p>
          <w:p w14:paraId="5177EC11" w14:textId="77777777" w:rsidR="00397BFE" w:rsidRPr="00BC7F92" w:rsidRDefault="00397BFE" w:rsidP="00397BFE">
            <w:pPr>
              <w:tabs>
                <w:tab w:val="left" w:pos="284"/>
              </w:tabs>
              <w:ind w:left="308"/>
              <w:jc w:val="both"/>
              <w:rPr>
                <w:color w:val="000000"/>
                <w:szCs w:val="24"/>
              </w:rPr>
            </w:pPr>
            <w:r w:rsidRPr="00BC7F92">
              <w:rPr>
                <w:color w:val="000000"/>
                <w:szCs w:val="24"/>
              </w:rPr>
              <w:t xml:space="preserve"> </w:t>
            </w:r>
          </w:p>
          <w:p w14:paraId="00A82551" w14:textId="77777777" w:rsidR="00397BFE" w:rsidRPr="00BC7F92" w:rsidRDefault="00397BFE" w:rsidP="00397BFE">
            <w:pPr>
              <w:ind w:left="308"/>
              <w:rPr>
                <w:color w:val="000000"/>
                <w:szCs w:val="24"/>
              </w:rPr>
            </w:pPr>
            <w:r w:rsidRPr="00BC7F92">
              <w:rPr>
                <w:color w:val="000000"/>
                <w:szCs w:val="24"/>
              </w:rPr>
              <w:t xml:space="preserve"> </w:t>
            </w:r>
          </w:p>
        </w:tc>
        <w:tc>
          <w:tcPr>
            <w:tcW w:w="7796" w:type="dxa"/>
            <w:tcBorders>
              <w:top w:val="single" w:sz="8" w:space="0" w:color="000000"/>
              <w:left w:val="single" w:sz="8" w:space="0" w:color="000000"/>
              <w:right w:val="single" w:sz="8" w:space="0" w:color="000000"/>
            </w:tcBorders>
            <w:shd w:val="clear" w:color="auto" w:fill="FFFFFF"/>
          </w:tcPr>
          <w:p w14:paraId="4DAC3F6F" w14:textId="797B9C88" w:rsidR="00397BFE" w:rsidRPr="00BC7F92" w:rsidRDefault="00397BFE" w:rsidP="00397BFE">
            <w:pPr>
              <w:tabs>
                <w:tab w:val="left" w:pos="284"/>
              </w:tabs>
              <w:rPr>
                <w:color w:val="000000"/>
                <w:szCs w:val="24"/>
              </w:rPr>
            </w:pPr>
            <w:r w:rsidRPr="00BC7F92">
              <w:rPr>
                <w:color w:val="000000"/>
                <w:szCs w:val="24"/>
              </w:rPr>
              <w:t>Biblijos knygos daugiasluoksniškumas. Biblija pristatoma, ne tik kaip tikėjimo, istorinė knyga, bet ir kaip literatūrinis kūrinys, kuriame gausu įvairių išraiškos būdų, literatūrinių žanrų įvairovė (palyginimas, istorija, pasakojimas, psalmė, laiškas, rauda, pranašystė ir kt.). Literatūrinis kūrinio žanras tarsi suveda su girdimu ar skaitomu žodžiu. Ir nurodo teisingą kryptį konkretaus teksto prasmės atpažinimo link.  Klausimų ir atsakymų metodas padeda išsiaiškinti, ką iš tikrųjų biblinis tekstas sako, ką juo norėta pasakyti pirmiesiems skaitytojams, ką jis sako mums šiandien (5</w:t>
            </w:r>
            <w:r w:rsidR="008A4FFE" w:rsidRPr="00BC7F92">
              <w:rPr>
                <w:szCs w:val="24"/>
              </w:rPr>
              <w:t xml:space="preserve">–10 (II) </w:t>
            </w:r>
            <w:proofErr w:type="spellStart"/>
            <w:r w:rsidR="008A4FFE" w:rsidRPr="00BC7F92">
              <w:rPr>
                <w:szCs w:val="24"/>
              </w:rPr>
              <w:t>gimn</w:t>
            </w:r>
            <w:proofErr w:type="spellEnd"/>
            <w:r w:rsidR="008A4FFE" w:rsidRPr="00BC7F92">
              <w:rPr>
                <w:szCs w:val="24"/>
              </w:rPr>
              <w:t>. klasės</w:t>
            </w:r>
            <w:r w:rsidRPr="00BC7F92">
              <w:rPr>
                <w:color w:val="000000"/>
                <w:szCs w:val="24"/>
              </w:rPr>
              <w:t>)</w:t>
            </w:r>
          </w:p>
          <w:p w14:paraId="640A6934" w14:textId="77777777" w:rsidR="00397BFE" w:rsidRPr="00BC7F92" w:rsidRDefault="00397BFE" w:rsidP="00397BFE">
            <w:pPr>
              <w:tabs>
                <w:tab w:val="left" w:pos="284"/>
              </w:tabs>
              <w:rPr>
                <w:color w:val="000000"/>
                <w:szCs w:val="24"/>
              </w:rPr>
            </w:pPr>
            <w:r w:rsidRPr="00BC7F92">
              <w:rPr>
                <w:color w:val="000000"/>
                <w:szCs w:val="24"/>
              </w:rPr>
              <w:t xml:space="preserve">Analizuojami bibliniai testai </w:t>
            </w:r>
            <w:proofErr w:type="spellStart"/>
            <w:r w:rsidRPr="00BC7F92">
              <w:rPr>
                <w:color w:val="000000"/>
                <w:szCs w:val="24"/>
              </w:rPr>
              <w:t>Edward</w:t>
            </w:r>
            <w:proofErr w:type="spellEnd"/>
            <w:r w:rsidRPr="00BC7F92">
              <w:rPr>
                <w:color w:val="000000"/>
                <w:szCs w:val="24"/>
              </w:rPr>
              <w:t xml:space="preserve"> de Bono ,,Šešių mąstymo skrybėlių“ metodu, galvosūkių, palyginimo diagramomis ar kitais metodais</w:t>
            </w:r>
          </w:p>
          <w:p w14:paraId="7E72DA0F" w14:textId="77777777" w:rsidR="00397BFE" w:rsidRPr="00BC7F92" w:rsidRDefault="00397BFE" w:rsidP="00397BFE">
            <w:pPr>
              <w:tabs>
                <w:tab w:val="left" w:pos="284"/>
              </w:tabs>
              <w:rPr>
                <w:color w:val="000000"/>
                <w:szCs w:val="24"/>
              </w:rPr>
            </w:pPr>
            <w:r w:rsidRPr="00BC7F92">
              <w:rPr>
                <w:color w:val="000000"/>
                <w:szCs w:val="24"/>
              </w:rPr>
              <w:t>Lietuvių liaudies patarlės lyginamos su  patarlėmis Patarlių knygoje. Analizuojamos ir ieškoma skirtumų ir panašumų sinoptinėse Evangelijose, lyginami Senojo ir Naujojo Testamento tekstai. Ieškoma sąsajų kaip Biblija paaiškina Bibliją (5-6 klasė)</w:t>
            </w:r>
          </w:p>
          <w:p w14:paraId="1724806A" w14:textId="77777777" w:rsidR="00397BFE" w:rsidRPr="00BC7F92" w:rsidRDefault="00397BFE" w:rsidP="00397BFE">
            <w:pPr>
              <w:tabs>
                <w:tab w:val="left" w:pos="284"/>
              </w:tabs>
              <w:rPr>
                <w:color w:val="000000"/>
                <w:szCs w:val="24"/>
              </w:rPr>
            </w:pPr>
            <w:r w:rsidRPr="00BC7F92">
              <w:rPr>
                <w:color w:val="000000"/>
                <w:szCs w:val="24"/>
              </w:rPr>
              <w:t xml:space="preserve">Tiriama tam tikrų žodžių pirminė reikšmė („Biblijaֱ“- </w:t>
            </w:r>
            <w:proofErr w:type="spellStart"/>
            <w:r w:rsidRPr="00BC7F92">
              <w:rPr>
                <w:color w:val="000000"/>
                <w:szCs w:val="24"/>
              </w:rPr>
              <w:t>gr</w:t>
            </w:r>
            <w:proofErr w:type="spellEnd"/>
            <w:r w:rsidRPr="00BC7F92">
              <w:rPr>
                <w:color w:val="000000"/>
                <w:szCs w:val="24"/>
              </w:rPr>
              <w:t xml:space="preserve">. k. žodis knygos, „testamentas“ – lot k. žodis palikimas, „kanonas“ </w:t>
            </w:r>
            <w:proofErr w:type="spellStart"/>
            <w:r w:rsidRPr="00BC7F92">
              <w:rPr>
                <w:color w:val="000000"/>
                <w:szCs w:val="24"/>
              </w:rPr>
              <w:t>gr.k</w:t>
            </w:r>
            <w:proofErr w:type="spellEnd"/>
            <w:r w:rsidRPr="00BC7F92">
              <w:rPr>
                <w:color w:val="000000"/>
                <w:szCs w:val="24"/>
              </w:rPr>
              <w:t>. žodis taisyklė ir kt.)</w:t>
            </w:r>
          </w:p>
          <w:p w14:paraId="6E5F2BDC" w14:textId="77777777" w:rsidR="00397BFE" w:rsidRPr="00BC7F92" w:rsidRDefault="00397BFE" w:rsidP="00397BFE">
            <w:pPr>
              <w:tabs>
                <w:tab w:val="left" w:pos="284"/>
              </w:tabs>
              <w:rPr>
                <w:color w:val="000000"/>
                <w:szCs w:val="24"/>
              </w:rPr>
            </w:pPr>
            <w:r w:rsidRPr="00BC7F92">
              <w:rPr>
                <w:color w:val="000000"/>
                <w:szCs w:val="24"/>
              </w:rPr>
              <w:t>Analizuojami bibliniai simboliai ir perkeltinė reikšmė, pvz. atpirkimo ožys,  Babelio bokštas, Sodoma ir Gomora, išmintingas  kaip Saliamonas, užmėtyti akmenimis, nusiplauti rankas, iš didelio rašto išėjo iš krašto ir t.t (8 klasė)</w:t>
            </w:r>
          </w:p>
          <w:p w14:paraId="54229074" w14:textId="5D19E66F" w:rsidR="00397BFE" w:rsidRPr="00BC7F92" w:rsidRDefault="00397BFE" w:rsidP="00397BFE">
            <w:pPr>
              <w:pBdr>
                <w:top w:val="nil"/>
                <w:left w:val="nil"/>
                <w:bottom w:val="nil"/>
                <w:right w:val="nil"/>
                <w:between w:val="nil"/>
              </w:pBdr>
              <w:rPr>
                <w:color w:val="000000"/>
                <w:szCs w:val="24"/>
              </w:rPr>
            </w:pPr>
            <w:r w:rsidRPr="00BC7F92">
              <w:rPr>
                <w:color w:val="000000"/>
                <w:szCs w:val="24"/>
              </w:rPr>
              <w:t>Per mokinių kūrybinę veikla atskleidžiami Jėzaus palyginimų paaiškinimai: palyginimas apie sėjėją, palyginimas apie rauges, kalno pamokslas, gerasis ganytojas, vynininkai žmogžudžiai (9</w:t>
            </w:r>
            <w:r w:rsidR="008A4FFE" w:rsidRPr="00BC7F92">
              <w:rPr>
                <w:color w:val="000000"/>
                <w:szCs w:val="24"/>
              </w:rPr>
              <w:t xml:space="preserve"> (I)</w:t>
            </w:r>
            <w:r w:rsidR="007F4CCF" w:rsidRPr="00BC7F92">
              <w:rPr>
                <w:color w:val="000000"/>
                <w:szCs w:val="24"/>
              </w:rPr>
              <w:t xml:space="preserve"> </w:t>
            </w:r>
            <w:proofErr w:type="spellStart"/>
            <w:r w:rsidR="007F4CCF" w:rsidRPr="00BC7F92">
              <w:rPr>
                <w:color w:val="000000"/>
                <w:szCs w:val="24"/>
              </w:rPr>
              <w:t>gimn</w:t>
            </w:r>
            <w:proofErr w:type="spellEnd"/>
            <w:r w:rsidR="007F4CCF" w:rsidRPr="00BC7F92">
              <w:rPr>
                <w:color w:val="000000"/>
                <w:szCs w:val="24"/>
              </w:rPr>
              <w:t>.</w:t>
            </w:r>
            <w:r w:rsidRPr="00BC7F92">
              <w:rPr>
                <w:color w:val="000000"/>
                <w:szCs w:val="24"/>
              </w:rPr>
              <w:t xml:space="preserve"> klasė)</w:t>
            </w:r>
          </w:p>
          <w:p w14:paraId="4D0CA3F5" w14:textId="77777777" w:rsidR="00397BFE" w:rsidRPr="00BC7F92" w:rsidRDefault="00397BFE" w:rsidP="00397BFE">
            <w:pPr>
              <w:tabs>
                <w:tab w:val="left" w:pos="284"/>
              </w:tabs>
              <w:rPr>
                <w:color w:val="000000"/>
                <w:szCs w:val="24"/>
              </w:rPr>
            </w:pPr>
          </w:p>
          <w:p w14:paraId="78FAC478" w14:textId="77777777" w:rsidR="00397BFE" w:rsidRPr="00BC7F92" w:rsidRDefault="00397BFE" w:rsidP="00397BFE">
            <w:pPr>
              <w:tabs>
                <w:tab w:val="left" w:pos="284"/>
              </w:tabs>
              <w:rPr>
                <w:color w:val="000000"/>
                <w:szCs w:val="24"/>
              </w:rPr>
            </w:pPr>
            <w:r w:rsidRPr="00BC7F92">
              <w:rPr>
                <w:color w:val="000000"/>
                <w:szCs w:val="24"/>
              </w:rPr>
              <w:t xml:space="preserve">Stebimi, demonstruojami senieji Biblijos rankraščiai, užrašymo kalbos, lyginami Biblijos tekstai lietuvių kalba su kitų kalbų tekstais.   </w:t>
            </w:r>
          </w:p>
          <w:p w14:paraId="475020F6" w14:textId="77777777" w:rsidR="00397BFE" w:rsidRPr="00BC7F92" w:rsidRDefault="00397BFE" w:rsidP="00397BFE">
            <w:pPr>
              <w:tabs>
                <w:tab w:val="left" w:pos="284"/>
              </w:tabs>
              <w:rPr>
                <w:color w:val="000000"/>
                <w:szCs w:val="24"/>
              </w:rPr>
            </w:pPr>
            <w:hyperlink r:id="rId12">
              <w:r w:rsidRPr="00BC7F92">
                <w:rPr>
                  <w:color w:val="0563C1"/>
                  <w:szCs w:val="24"/>
                  <w:u w:val="single"/>
                </w:rPr>
                <w:t>https://smp2014do.ugdome.lt/products/byhierarchy/119/102.html</w:t>
              </w:r>
            </w:hyperlink>
          </w:p>
          <w:p w14:paraId="61D4A990" w14:textId="68D870CC" w:rsidR="00397BFE" w:rsidRPr="00BC7F92" w:rsidRDefault="00397BFE" w:rsidP="00417600">
            <w:pPr>
              <w:tabs>
                <w:tab w:val="left" w:pos="284"/>
              </w:tabs>
              <w:rPr>
                <w:color w:val="000000"/>
                <w:szCs w:val="24"/>
              </w:rPr>
            </w:pPr>
            <w:hyperlink r:id="rId13">
              <w:r w:rsidRPr="00BC7F92">
                <w:rPr>
                  <w:color w:val="0563C1"/>
                  <w:szCs w:val="24"/>
                  <w:u w:val="single"/>
                </w:rPr>
                <w:t>https://krikscioniskifilmai.lt/category/biblija/</w:t>
              </w:r>
            </w:hyperlink>
            <w:r w:rsidRPr="00BC7F92">
              <w:rPr>
                <w:color w:val="000000"/>
                <w:szCs w:val="24"/>
              </w:rPr>
              <w:t xml:space="preserve"> </w:t>
            </w:r>
          </w:p>
        </w:tc>
      </w:tr>
      <w:tr w:rsidR="00397BFE" w:rsidRPr="00BC7F92" w14:paraId="4F13DB3B"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7E6C2562"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lastRenderedPageBreak/>
              <w:t>Etninė kultūra</w:t>
            </w:r>
          </w:p>
        </w:tc>
        <w:tc>
          <w:tcPr>
            <w:tcW w:w="7796" w:type="dxa"/>
            <w:tcBorders>
              <w:top w:val="single" w:sz="8" w:space="0" w:color="000000"/>
              <w:left w:val="single" w:sz="8" w:space="0" w:color="000000"/>
              <w:bottom w:val="single" w:sz="8" w:space="0" w:color="000000"/>
              <w:right w:val="single" w:sz="8" w:space="0" w:color="000000"/>
            </w:tcBorders>
          </w:tcPr>
          <w:p w14:paraId="15E31CC3" w14:textId="77777777" w:rsidR="00397BFE" w:rsidRPr="00BC7F92" w:rsidRDefault="00397BFE" w:rsidP="00397BFE">
            <w:pPr>
              <w:tabs>
                <w:tab w:val="left" w:pos="284"/>
              </w:tabs>
              <w:rPr>
                <w:szCs w:val="24"/>
              </w:rPr>
            </w:pPr>
            <w:r w:rsidRPr="00BC7F92">
              <w:rPr>
                <w:szCs w:val="24"/>
              </w:rPr>
              <w:t xml:space="preserve">Religinės šventės Kūčios, Kalėdos, Velykos, Joninės, Sekminės, Žolinė, Vėlinės ir kitos šventės, krikštynų, vestuvių, laidotuvių papročiai ar kitos bendravimo tradicijos yra labai glaudžiai susiję su etnine kultūra. </w:t>
            </w:r>
          </w:p>
          <w:p w14:paraId="23354E91" w14:textId="5F529E5C" w:rsidR="00397BFE" w:rsidRPr="00BC7F92" w:rsidRDefault="00397BFE" w:rsidP="007F4CCF">
            <w:pPr>
              <w:tabs>
                <w:tab w:val="left" w:pos="284"/>
              </w:tabs>
              <w:rPr>
                <w:color w:val="000000"/>
                <w:szCs w:val="24"/>
              </w:rPr>
            </w:pPr>
            <w:r w:rsidRPr="00BC7F92">
              <w:rPr>
                <w:szCs w:val="24"/>
              </w:rPr>
              <w:t>Tikybos programoje etninė kultūra atskleidžiama per mūsų pasaulio supratimą, tarpusavio santykius – kaip anūkai bendrauja su senoliais, vaikai su tėvais, broliai su seserimis, kaip bendraujame su kaimynais ir t. t. </w:t>
            </w:r>
          </w:p>
        </w:tc>
      </w:tr>
      <w:tr w:rsidR="00397BFE" w:rsidRPr="00BC7F92" w14:paraId="142B29EE"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47CE3602" w14:textId="77777777" w:rsidR="00397BFE" w:rsidRPr="00BC7F92" w:rsidRDefault="00397BFE" w:rsidP="00397BFE">
            <w:pPr>
              <w:ind w:left="308"/>
              <w:rPr>
                <w:color w:val="000000"/>
                <w:szCs w:val="24"/>
              </w:rPr>
            </w:pPr>
            <w:r w:rsidRPr="00BC7F92">
              <w:rPr>
                <w:color w:val="000000"/>
                <w:szCs w:val="24"/>
              </w:rPr>
              <w:t>2.1. Tradicijos ir papročiai</w:t>
            </w:r>
          </w:p>
        </w:tc>
        <w:tc>
          <w:tcPr>
            <w:tcW w:w="7796" w:type="dxa"/>
            <w:tcBorders>
              <w:top w:val="single" w:sz="8" w:space="0" w:color="000000"/>
              <w:left w:val="single" w:sz="8" w:space="0" w:color="000000"/>
              <w:bottom w:val="single" w:sz="8" w:space="0" w:color="000000"/>
              <w:right w:val="single" w:sz="8" w:space="0" w:color="000000"/>
            </w:tcBorders>
          </w:tcPr>
          <w:p w14:paraId="4CFAC0D2" w14:textId="77777777" w:rsidR="00397BFE" w:rsidRPr="00BC7F92" w:rsidRDefault="00397BFE" w:rsidP="00397BFE">
            <w:pPr>
              <w:tabs>
                <w:tab w:val="left" w:pos="284"/>
              </w:tabs>
              <w:rPr>
                <w:szCs w:val="24"/>
              </w:rPr>
            </w:pPr>
            <w:r w:rsidRPr="00BC7F92">
              <w:rPr>
                <w:szCs w:val="24"/>
              </w:rPr>
              <w:t xml:space="preserve"> Interviu metodu mokiniai išsiaiškina dažniausiai vartojamas patarles, pamokymus, lygina juos su bibliniais pamokymais ar patarlėmis.  Analizuoja kokios maldos perduodamos iš kartos į kartą (5 klasė)</w:t>
            </w:r>
          </w:p>
          <w:p w14:paraId="4AC406D0" w14:textId="77777777" w:rsidR="00397BFE" w:rsidRPr="00BC7F92" w:rsidRDefault="00397BFE" w:rsidP="00397BFE">
            <w:pPr>
              <w:tabs>
                <w:tab w:val="left" w:pos="284"/>
              </w:tabs>
              <w:rPr>
                <w:szCs w:val="24"/>
              </w:rPr>
            </w:pPr>
            <w:r w:rsidRPr="00BC7F92">
              <w:rPr>
                <w:szCs w:val="24"/>
              </w:rPr>
              <w:t>Mokymosi bendradarbiaujant metodais, kūrybiniais ir projektiniais darbais mokiniai įvardina liturginių metų šventes kalendoriniuose metuose paaiškina jų prasmę, apibūdina šventimo ypatumus, pavaizduoja Jėzaus gyvenimo ir Išganymo įvykius liturginiuose metuose, įžvelgia liturginių veiksmų prasmes (6-7 klasė)</w:t>
            </w:r>
          </w:p>
          <w:p w14:paraId="5D464130" w14:textId="6F711CDA" w:rsidR="00397BFE" w:rsidRPr="00BC7F92" w:rsidRDefault="00397BFE" w:rsidP="00397BFE">
            <w:pPr>
              <w:tabs>
                <w:tab w:val="left" w:pos="284"/>
              </w:tabs>
              <w:rPr>
                <w:szCs w:val="24"/>
              </w:rPr>
            </w:pPr>
            <w:r w:rsidRPr="00BC7F92">
              <w:rPr>
                <w:szCs w:val="24"/>
              </w:rPr>
              <w:t>Dirbdami grupėse, analizuodami asmeninius žmonių liudijimus, remdamiesi savo asmenine patirtimi, diskutuodami mokiniai įvardina sakramentų prasmę, šventimą ir svarbą. Ieško atsakymų į klausimus: kuo yra reikšmingas Krikšto sakramentas? Ką reiškia Tarnavimo sakramentai? Kokia Gydymo sakramentų prasmė? Ar galima sakramentus priimti nepasiruošus? (7</w:t>
            </w:r>
            <w:r w:rsidR="00D80442" w:rsidRPr="00BC7F92">
              <w:rPr>
                <w:szCs w:val="24"/>
              </w:rPr>
              <w:t>–</w:t>
            </w:r>
            <w:r w:rsidRPr="00BC7F92">
              <w:rPr>
                <w:szCs w:val="24"/>
              </w:rPr>
              <w:t xml:space="preserve">10 </w:t>
            </w:r>
            <w:r w:rsidR="00D80442" w:rsidRPr="00BC7F92">
              <w:rPr>
                <w:szCs w:val="24"/>
              </w:rPr>
              <w:t xml:space="preserve">(II) </w:t>
            </w:r>
            <w:proofErr w:type="spellStart"/>
            <w:r w:rsidR="00D80442" w:rsidRPr="00BC7F92">
              <w:rPr>
                <w:szCs w:val="24"/>
              </w:rPr>
              <w:t>gimn</w:t>
            </w:r>
            <w:proofErr w:type="spellEnd"/>
            <w:r w:rsidR="00D80442" w:rsidRPr="00BC7F92">
              <w:rPr>
                <w:szCs w:val="24"/>
              </w:rPr>
              <w:t xml:space="preserve">. </w:t>
            </w:r>
            <w:r w:rsidRPr="00BC7F92">
              <w:rPr>
                <w:szCs w:val="24"/>
              </w:rPr>
              <w:t>klasė)</w:t>
            </w:r>
          </w:p>
          <w:p w14:paraId="6B3FB04B" w14:textId="77777777" w:rsidR="00397BFE" w:rsidRPr="00BC7F92" w:rsidRDefault="00397BFE" w:rsidP="00397BFE">
            <w:pPr>
              <w:tabs>
                <w:tab w:val="left" w:pos="284"/>
              </w:tabs>
              <w:rPr>
                <w:szCs w:val="24"/>
              </w:rPr>
            </w:pPr>
            <w:hyperlink r:id="rId14">
              <w:r w:rsidRPr="00BC7F92">
                <w:rPr>
                  <w:color w:val="0563C1"/>
                  <w:szCs w:val="24"/>
                  <w:u w:val="single"/>
                </w:rPr>
                <w:t>https://krikscioniskifilmai.lt/category/liturgija-ir-liturginiai-metai/</w:t>
              </w:r>
            </w:hyperlink>
          </w:p>
          <w:p w14:paraId="055B0FA1" w14:textId="77777777" w:rsidR="00397BFE" w:rsidRPr="00BC7F92" w:rsidRDefault="00397BFE" w:rsidP="00397BFE">
            <w:pPr>
              <w:tabs>
                <w:tab w:val="left" w:pos="284"/>
              </w:tabs>
              <w:rPr>
                <w:szCs w:val="24"/>
              </w:rPr>
            </w:pPr>
          </w:p>
          <w:p w14:paraId="11735A00" w14:textId="17550FDC" w:rsidR="00397BFE" w:rsidRPr="00BC7F92" w:rsidRDefault="00397BFE" w:rsidP="00397BFE">
            <w:pPr>
              <w:tabs>
                <w:tab w:val="left" w:pos="284"/>
              </w:tabs>
              <w:rPr>
                <w:szCs w:val="24"/>
              </w:rPr>
            </w:pPr>
            <w:r w:rsidRPr="00BC7F92">
              <w:rPr>
                <w:szCs w:val="24"/>
              </w:rPr>
              <w:t xml:space="preserve">Ieškoma Svetingumo ir pagalbos pavyzdžių įvairių tikėjimo liudytojų ir herojų gyvenimuose, sukuriamos probleminės situacijos temai „Kodėl krikščionis negali likti nuošalyje?“ (9 </w:t>
            </w:r>
            <w:r w:rsidR="00D80442" w:rsidRPr="00BC7F92">
              <w:rPr>
                <w:szCs w:val="24"/>
              </w:rPr>
              <w:t xml:space="preserve">(I) </w:t>
            </w:r>
            <w:proofErr w:type="spellStart"/>
            <w:r w:rsidR="00D80442" w:rsidRPr="00BC7F92">
              <w:rPr>
                <w:szCs w:val="24"/>
              </w:rPr>
              <w:t>gimn</w:t>
            </w:r>
            <w:proofErr w:type="spellEnd"/>
            <w:r w:rsidR="00D80442" w:rsidRPr="00BC7F92">
              <w:rPr>
                <w:szCs w:val="24"/>
              </w:rPr>
              <w:t xml:space="preserve">. </w:t>
            </w:r>
            <w:r w:rsidRPr="00BC7F92">
              <w:rPr>
                <w:szCs w:val="24"/>
              </w:rPr>
              <w:t>klasė)</w:t>
            </w:r>
          </w:p>
          <w:p w14:paraId="1150628F" w14:textId="77777777" w:rsidR="00397BFE" w:rsidRPr="00BC7F92" w:rsidRDefault="00397BFE" w:rsidP="00397BFE">
            <w:pPr>
              <w:tabs>
                <w:tab w:val="left" w:pos="284"/>
              </w:tabs>
              <w:rPr>
                <w:szCs w:val="24"/>
              </w:rPr>
            </w:pPr>
            <w:hyperlink r:id="rId15">
              <w:r w:rsidRPr="00BC7F92">
                <w:rPr>
                  <w:color w:val="0563C1"/>
                  <w:szCs w:val="24"/>
                  <w:u w:val="single"/>
                </w:rPr>
                <w:t>https://krikscioniskifilmai.lt/category/artimo-meile/</w:t>
              </w:r>
            </w:hyperlink>
          </w:p>
          <w:p w14:paraId="53E1B009" w14:textId="77777777" w:rsidR="00397BFE" w:rsidRPr="00BC7F92" w:rsidRDefault="00397BFE" w:rsidP="00397BFE">
            <w:pPr>
              <w:tabs>
                <w:tab w:val="left" w:pos="284"/>
              </w:tabs>
              <w:rPr>
                <w:szCs w:val="24"/>
              </w:rPr>
            </w:pPr>
          </w:p>
        </w:tc>
      </w:tr>
      <w:tr w:rsidR="00397BFE" w:rsidRPr="00BC7F92" w14:paraId="6C78AE48" w14:textId="77777777" w:rsidTr="002C2E26">
        <w:trPr>
          <w:trHeight w:val="300"/>
        </w:trPr>
        <w:tc>
          <w:tcPr>
            <w:tcW w:w="2400" w:type="dxa"/>
            <w:tcBorders>
              <w:top w:val="single" w:sz="8" w:space="0" w:color="000000"/>
              <w:left w:val="single" w:sz="8" w:space="0" w:color="000000"/>
              <w:bottom w:val="single" w:sz="8" w:space="0" w:color="000000"/>
              <w:right w:val="single" w:sz="8" w:space="0" w:color="000000"/>
            </w:tcBorders>
          </w:tcPr>
          <w:p w14:paraId="56F44F13" w14:textId="77777777" w:rsidR="00397BFE" w:rsidRPr="00BC7F92" w:rsidRDefault="00397BFE" w:rsidP="00397BFE">
            <w:pPr>
              <w:tabs>
                <w:tab w:val="left" w:pos="284"/>
              </w:tabs>
              <w:rPr>
                <w:szCs w:val="24"/>
              </w:rPr>
            </w:pPr>
            <w:r w:rsidRPr="00BC7F92">
              <w:rPr>
                <w:szCs w:val="24"/>
              </w:rPr>
              <w:t>2.2. Etnografiniai regionai</w:t>
            </w:r>
          </w:p>
        </w:tc>
        <w:tc>
          <w:tcPr>
            <w:tcW w:w="7796" w:type="dxa"/>
            <w:tcBorders>
              <w:top w:val="single" w:sz="8" w:space="0" w:color="000000"/>
              <w:left w:val="single" w:sz="8" w:space="0" w:color="000000"/>
              <w:bottom w:val="single" w:sz="8" w:space="0" w:color="000000"/>
              <w:right w:val="single" w:sz="8" w:space="0" w:color="000000"/>
            </w:tcBorders>
            <w:vAlign w:val="center"/>
          </w:tcPr>
          <w:p w14:paraId="758A6DE8" w14:textId="277F4B1B" w:rsidR="00397BFE" w:rsidRPr="00BC7F92" w:rsidRDefault="00397BFE" w:rsidP="00397BFE">
            <w:pPr>
              <w:tabs>
                <w:tab w:val="left" w:pos="284"/>
              </w:tabs>
              <w:rPr>
                <w:szCs w:val="24"/>
              </w:rPr>
            </w:pPr>
            <w:r w:rsidRPr="00BC7F92">
              <w:rPr>
                <w:szCs w:val="24"/>
              </w:rPr>
              <w:t xml:space="preserve"> Užmokyklinių užduočių metodu, virtualių ekskursijų būdu išsiaiškinama, kam bažnyčioje reikalingi meno kūriniai, kaip skiriasi skirtinguose etnografiniuose regionuose tikėjimo raiška. Demonstruojamas, stebimas ir analizuojamas vizualinio tikėjimo perdavimas, sakralus lietuvių liaudies menas, lyginamos įvairios liaudiškojo pamaldumo formos skirtinguose regionuose. (9</w:t>
            </w:r>
            <w:r w:rsidR="00D80442" w:rsidRPr="00BC7F92">
              <w:rPr>
                <w:szCs w:val="24"/>
              </w:rPr>
              <w:t xml:space="preserve"> (I)</w:t>
            </w:r>
            <w:r w:rsidR="002A0880" w:rsidRPr="00BC7F92">
              <w:rPr>
                <w:szCs w:val="24"/>
              </w:rPr>
              <w:t>–</w:t>
            </w:r>
            <w:r w:rsidRPr="00BC7F92">
              <w:rPr>
                <w:szCs w:val="24"/>
              </w:rPr>
              <w:t>10</w:t>
            </w:r>
            <w:r w:rsidR="002A0880" w:rsidRPr="00BC7F92">
              <w:rPr>
                <w:szCs w:val="24"/>
              </w:rPr>
              <w:t xml:space="preserve"> (II) </w:t>
            </w:r>
            <w:proofErr w:type="spellStart"/>
            <w:r w:rsidR="002A0880" w:rsidRPr="00BC7F92">
              <w:rPr>
                <w:szCs w:val="24"/>
              </w:rPr>
              <w:t>gimn</w:t>
            </w:r>
            <w:proofErr w:type="spellEnd"/>
            <w:r w:rsidR="002A0880" w:rsidRPr="00BC7F92">
              <w:rPr>
                <w:szCs w:val="24"/>
              </w:rPr>
              <w:t>.</w:t>
            </w:r>
            <w:r w:rsidRPr="00BC7F92">
              <w:rPr>
                <w:szCs w:val="24"/>
              </w:rPr>
              <w:t xml:space="preserve"> klasė</w:t>
            </w:r>
            <w:r w:rsidR="002A0880" w:rsidRPr="00BC7F92">
              <w:rPr>
                <w:szCs w:val="24"/>
              </w:rPr>
              <w:t>s</w:t>
            </w:r>
            <w:r w:rsidRPr="00BC7F92">
              <w:rPr>
                <w:szCs w:val="24"/>
              </w:rPr>
              <w:t>)</w:t>
            </w:r>
          </w:p>
          <w:p w14:paraId="5F58CB36" w14:textId="24AAA603" w:rsidR="00397BFE" w:rsidRPr="00BC7F92" w:rsidRDefault="00397BFE" w:rsidP="00417600">
            <w:pPr>
              <w:tabs>
                <w:tab w:val="left" w:pos="284"/>
              </w:tabs>
              <w:rPr>
                <w:szCs w:val="24"/>
              </w:rPr>
            </w:pPr>
            <w:hyperlink r:id="rId16">
              <w:r w:rsidRPr="00BC7F92">
                <w:rPr>
                  <w:color w:val="0563C1"/>
                  <w:szCs w:val="24"/>
                  <w:u w:val="single"/>
                </w:rPr>
                <w:t>http://www.ekultura.lt/museum/virtualios-ekskursijos-po-muziejus/</w:t>
              </w:r>
            </w:hyperlink>
          </w:p>
        </w:tc>
      </w:tr>
      <w:tr w:rsidR="00397BFE" w:rsidRPr="00BC7F92" w14:paraId="74F98E44"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6CC2EDEC"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t>Kultūros paveldas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2E7AFC" w14:textId="77777777" w:rsidR="00397BFE" w:rsidRPr="00BC7F92" w:rsidRDefault="00397BFE" w:rsidP="00397BFE">
            <w:pPr>
              <w:spacing w:line="257" w:lineRule="auto"/>
              <w:rPr>
                <w:szCs w:val="24"/>
              </w:rPr>
            </w:pPr>
            <w:r w:rsidRPr="00BC7F92">
              <w:rPr>
                <w:szCs w:val="24"/>
              </w:rPr>
              <w:t>Ugdoma mokinių asmeninė atsakomybė už intelektinę nuosavybę, nes mechaniškai iš Šventojo Rašto ištraukti pamokymai (pavyzdžiui, „jei kas tave užgautų per dešinį skruostą, atsuk jam ir kairįjį, jei kas nori paimti tavo palaidinę, atiduok jam ir apsiaustą“), nutylint kontekstą, aplinkybes, kuriomis jie buvo pasakyti, netenka savo vertingumo. (5-10 klasė)</w:t>
            </w:r>
          </w:p>
          <w:p w14:paraId="4B30DFF3" w14:textId="77777777" w:rsidR="00397BFE" w:rsidRPr="00BC7F92" w:rsidRDefault="00397BFE" w:rsidP="00397BFE">
            <w:pPr>
              <w:spacing w:line="257" w:lineRule="auto"/>
              <w:rPr>
                <w:szCs w:val="24"/>
              </w:rPr>
            </w:pPr>
            <w:r w:rsidRPr="00BC7F92">
              <w:rPr>
                <w:szCs w:val="24"/>
              </w:rPr>
              <w:t xml:space="preserve">Užmokyklinių užduočių metodu, virtualių ekskursijų būdu, </w:t>
            </w:r>
            <w:proofErr w:type="spellStart"/>
            <w:r w:rsidRPr="00BC7F92">
              <w:rPr>
                <w:szCs w:val="24"/>
              </w:rPr>
              <w:t>video</w:t>
            </w:r>
            <w:proofErr w:type="spellEnd"/>
            <w:r w:rsidRPr="00BC7F92">
              <w:rPr>
                <w:szCs w:val="24"/>
              </w:rPr>
              <w:t xml:space="preserve"> siužetų peržiūra analizuojama piligrimystės raiška, pvz. mokiniai kalbėdami apie Marijos asmenį susipažįsta su Aušros vartų Mergelės Marijos paveikslu, Marijos apsireiškimu Šiluvoje, Marijos apsireiškimu Lurde ir t.t.) (5 klasė)</w:t>
            </w:r>
          </w:p>
          <w:p w14:paraId="2D0C5547" w14:textId="1E290A5D" w:rsidR="00397BFE" w:rsidRPr="00BC7F92" w:rsidRDefault="00397BFE" w:rsidP="00397BFE">
            <w:pPr>
              <w:spacing w:line="257" w:lineRule="auto"/>
              <w:rPr>
                <w:szCs w:val="24"/>
              </w:rPr>
            </w:pPr>
            <w:r w:rsidRPr="00BC7F92">
              <w:rPr>
                <w:szCs w:val="24"/>
              </w:rPr>
              <w:t>Sakramentų ir švenčių raiška netiesiogiai veikia nematerialų kultūros paveldą, ir skatina bendruosius siekius, kurie visuotinai priimtini kaip geroji praktika, taikoma vyriausybėms, organizacijoms ir asmenims, siekiant užtikrinti nematerialų kultūros paveldo gyvybingumą, taip prisidedant prie taikos ir darnaus vystymosi. (</w:t>
            </w:r>
            <w:r w:rsidR="002A0880" w:rsidRPr="00BC7F92">
              <w:rPr>
                <w:color w:val="000000"/>
                <w:szCs w:val="24"/>
              </w:rPr>
              <w:t>5</w:t>
            </w:r>
            <w:r w:rsidR="002A0880" w:rsidRPr="00BC7F92">
              <w:rPr>
                <w:szCs w:val="24"/>
              </w:rPr>
              <w:t xml:space="preserve">–10 (II) </w:t>
            </w:r>
            <w:proofErr w:type="spellStart"/>
            <w:r w:rsidR="002A0880" w:rsidRPr="00BC7F92">
              <w:rPr>
                <w:szCs w:val="24"/>
              </w:rPr>
              <w:t>gimn</w:t>
            </w:r>
            <w:proofErr w:type="spellEnd"/>
            <w:r w:rsidR="002A0880" w:rsidRPr="00BC7F92">
              <w:rPr>
                <w:szCs w:val="24"/>
              </w:rPr>
              <w:t>. klasės</w:t>
            </w:r>
            <w:r w:rsidRPr="00BC7F92">
              <w:rPr>
                <w:szCs w:val="24"/>
              </w:rPr>
              <w:t>)</w:t>
            </w:r>
          </w:p>
          <w:p w14:paraId="4D306321" w14:textId="77777777" w:rsidR="00397BFE" w:rsidRPr="00BC7F92" w:rsidRDefault="00397BFE" w:rsidP="00397BFE">
            <w:pPr>
              <w:spacing w:line="257" w:lineRule="auto"/>
              <w:rPr>
                <w:szCs w:val="24"/>
              </w:rPr>
            </w:pPr>
            <w:r w:rsidRPr="00BC7F92">
              <w:rPr>
                <w:szCs w:val="24"/>
              </w:rPr>
              <w:lastRenderedPageBreak/>
              <w:t>Išvykų, ekskursijų, kūrybinių projektų pagalba mokiniai pristato bažnytinio giedojimo autentiškumą. (7 klasė)</w:t>
            </w:r>
          </w:p>
          <w:p w14:paraId="5457B6C3"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Rengdami pranešimus apie herojiškus tikėjimo pavyzdžius, ištikimybę Kristui ribinėse situacijose mokiniai gilinasi į svarbias mūsų tautai istorines ir tikėjimo vietas: Kryžių kalnas, Rainiai, Kražiai ir kt. (8 klasė)</w:t>
            </w:r>
          </w:p>
          <w:p w14:paraId="440B4582"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 xml:space="preserve">Mokiniai apvalaus stalo diskusijose, debatuose, diskusijose aptaria Bažnyčios misiją ir vaidmenį pasaulyje.  Nusako pagrindinį materialaus Bažnyčios turto tikslą – būti evangelizavimo ir vargšų šalpos priemone. (8 klasė) </w:t>
            </w:r>
          </w:p>
          <w:p w14:paraId="7F7670ED"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Mokiniai ieškodami atsakymo „Ar bažnyčia turtinga?“ analizuoja šaltinius ir pateikia išvadas kaip naudojamas materialusis turtas bažnyčioje (10 klasė)</w:t>
            </w:r>
          </w:p>
          <w:p w14:paraId="7DD73918"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 xml:space="preserve">Po kokiu ženklu esu gimęs mokiniai </w:t>
            </w:r>
            <w:hyperlink r:id="rId17">
              <w:r w:rsidRPr="00BC7F92">
                <w:rPr>
                  <w:color w:val="000000"/>
                  <w:szCs w:val="24"/>
                </w:rPr>
                <w:t>Lietuvos kryždirbystė ir kryžių simbolika </w:t>
              </w:r>
            </w:hyperlink>
          </w:p>
          <w:p w14:paraId="44B63771" w14:textId="77777777" w:rsidR="00397BFE" w:rsidRPr="00BC7F92" w:rsidRDefault="00397BFE" w:rsidP="00397BFE">
            <w:pPr>
              <w:spacing w:line="257" w:lineRule="auto"/>
              <w:rPr>
                <w:szCs w:val="24"/>
              </w:rPr>
            </w:pPr>
            <w:r w:rsidRPr="00BC7F92">
              <w:rPr>
                <w:szCs w:val="24"/>
              </w:rPr>
              <w:t>Ugdomos mokinių vertybinės nuostatos, atsižvelgiant ir į  pagrindinius</w:t>
            </w:r>
          </w:p>
          <w:p w14:paraId="6511BFD7" w14:textId="190738E8" w:rsidR="00397BFE" w:rsidRPr="00BC7F92" w:rsidRDefault="00397BFE" w:rsidP="002A0880">
            <w:pPr>
              <w:spacing w:line="257" w:lineRule="auto"/>
              <w:rPr>
                <w:szCs w:val="24"/>
              </w:rPr>
            </w:pPr>
            <w:r w:rsidRPr="00BC7F92">
              <w:rPr>
                <w:szCs w:val="24"/>
              </w:rPr>
              <w:t>nematerialaus kultūros paveldo apsaugos etikos principus (</w:t>
            </w:r>
            <w:r w:rsidR="002A0880" w:rsidRPr="00BC7F92">
              <w:rPr>
                <w:color w:val="000000"/>
                <w:szCs w:val="24"/>
              </w:rPr>
              <w:t>5</w:t>
            </w:r>
            <w:r w:rsidR="002A0880" w:rsidRPr="00BC7F92">
              <w:rPr>
                <w:szCs w:val="24"/>
              </w:rPr>
              <w:t xml:space="preserve">–10 (II) </w:t>
            </w:r>
            <w:proofErr w:type="spellStart"/>
            <w:r w:rsidR="002A0880" w:rsidRPr="00BC7F92">
              <w:rPr>
                <w:szCs w:val="24"/>
              </w:rPr>
              <w:t>gimn</w:t>
            </w:r>
            <w:proofErr w:type="spellEnd"/>
            <w:r w:rsidR="002A0880" w:rsidRPr="00BC7F92">
              <w:rPr>
                <w:szCs w:val="24"/>
              </w:rPr>
              <w:t>. klasės</w:t>
            </w:r>
            <w:r w:rsidRPr="00BC7F92">
              <w:rPr>
                <w:szCs w:val="24"/>
              </w:rPr>
              <w:t>)</w:t>
            </w:r>
            <w:r w:rsidR="002A0880" w:rsidRPr="00BC7F92">
              <w:rPr>
                <w:szCs w:val="24"/>
              </w:rPr>
              <w:t>.</w:t>
            </w:r>
          </w:p>
        </w:tc>
      </w:tr>
      <w:tr w:rsidR="00397BFE" w:rsidRPr="00BC7F92" w14:paraId="469AFC7B"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4D3CDE0"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lastRenderedPageBreak/>
              <w:t xml:space="preserve">Kultūros raida </w:t>
            </w:r>
          </w:p>
          <w:p w14:paraId="6C8DD7EC" w14:textId="77777777" w:rsidR="00397BFE" w:rsidRPr="00BC7F92" w:rsidRDefault="00397BFE" w:rsidP="00397BFE">
            <w:pPr>
              <w:ind w:left="-52"/>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8A178DD" w14:textId="55026ACC" w:rsidR="00397BFE" w:rsidRPr="00BC7F92" w:rsidRDefault="00397BFE" w:rsidP="00397BFE">
            <w:pPr>
              <w:spacing w:line="257" w:lineRule="auto"/>
              <w:rPr>
                <w:szCs w:val="24"/>
              </w:rPr>
            </w:pPr>
            <w:r w:rsidRPr="00BC7F92">
              <w:rPr>
                <w:szCs w:val="24"/>
              </w:rPr>
              <w:t>Mokiniai analizuoja biblinius tekstus, Bažnyčios gyvenimą, istorinius įvykius ir ieško sąsajų kaip Dievas veikia žmonijos istorijoje. (</w:t>
            </w:r>
            <w:r w:rsidR="002A0880" w:rsidRPr="00BC7F92">
              <w:rPr>
                <w:color w:val="000000"/>
                <w:szCs w:val="24"/>
              </w:rPr>
              <w:t>5</w:t>
            </w:r>
            <w:r w:rsidR="002A0880" w:rsidRPr="00BC7F92">
              <w:rPr>
                <w:szCs w:val="24"/>
              </w:rPr>
              <w:t xml:space="preserve">–10 (II) </w:t>
            </w:r>
            <w:proofErr w:type="spellStart"/>
            <w:r w:rsidR="002A0880" w:rsidRPr="00BC7F92">
              <w:rPr>
                <w:szCs w:val="24"/>
              </w:rPr>
              <w:t>gimn</w:t>
            </w:r>
            <w:proofErr w:type="spellEnd"/>
            <w:r w:rsidR="002A0880" w:rsidRPr="00BC7F92">
              <w:rPr>
                <w:szCs w:val="24"/>
              </w:rPr>
              <w:t>. klasės</w:t>
            </w:r>
            <w:r w:rsidRPr="00BC7F92">
              <w:rPr>
                <w:szCs w:val="24"/>
              </w:rPr>
              <w:t>)</w:t>
            </w:r>
            <w:r w:rsidR="002A0880" w:rsidRPr="00BC7F92">
              <w:rPr>
                <w:szCs w:val="24"/>
              </w:rPr>
              <w:t>.</w:t>
            </w:r>
          </w:p>
          <w:p w14:paraId="5FB50729" w14:textId="77777777" w:rsidR="00397BFE" w:rsidRPr="00BC7F92" w:rsidRDefault="00397BFE" w:rsidP="00397BFE">
            <w:pPr>
              <w:spacing w:line="257" w:lineRule="auto"/>
              <w:rPr>
                <w:szCs w:val="24"/>
              </w:rPr>
            </w:pPr>
            <w:proofErr w:type="spellStart"/>
            <w:r w:rsidRPr="00BC7F92">
              <w:rPr>
                <w:szCs w:val="24"/>
              </w:rPr>
              <w:t>Durstinio</w:t>
            </w:r>
            <w:proofErr w:type="spellEnd"/>
            <w:r w:rsidRPr="00BC7F92">
              <w:rPr>
                <w:szCs w:val="24"/>
              </w:rPr>
              <w:t xml:space="preserve"> metodu, naudodami skaitmenines priemones mokiniai gilinasi į  didžiąsias pasaulio religijas, jų raidą, tikėjimo pagrindus. (6 klasė)</w:t>
            </w:r>
          </w:p>
          <w:p w14:paraId="3EE09BDE" w14:textId="5FC5933E" w:rsidR="00397BFE" w:rsidRPr="00BC7F92" w:rsidRDefault="00397BFE" w:rsidP="00397BFE">
            <w:pPr>
              <w:spacing w:line="257" w:lineRule="auto"/>
              <w:rPr>
                <w:szCs w:val="24"/>
              </w:rPr>
            </w:pPr>
            <w:r w:rsidRPr="00BC7F92">
              <w:rPr>
                <w:szCs w:val="24"/>
              </w:rPr>
              <w:t>Taikomi kritinio mąstymo metodai, kurių pagalba mokiniai tyrinėdami išryškina ir įvertina kaip visuomenėje keičiasi tradicijos, šventės, ritualai. (6</w:t>
            </w:r>
            <w:r w:rsidR="002A0880" w:rsidRPr="00BC7F92">
              <w:rPr>
                <w:szCs w:val="24"/>
              </w:rPr>
              <w:t>–</w:t>
            </w:r>
            <w:r w:rsidRPr="00BC7F92">
              <w:rPr>
                <w:szCs w:val="24"/>
              </w:rPr>
              <w:t>7 klasė</w:t>
            </w:r>
            <w:r w:rsidR="00BD61E3" w:rsidRPr="00BC7F92">
              <w:rPr>
                <w:szCs w:val="24"/>
              </w:rPr>
              <w:t>s</w:t>
            </w:r>
            <w:r w:rsidRPr="00BC7F92">
              <w:rPr>
                <w:szCs w:val="24"/>
              </w:rPr>
              <w:t>)</w:t>
            </w:r>
          </w:p>
          <w:p w14:paraId="70429D57" w14:textId="125E4E09" w:rsidR="00397BFE" w:rsidRPr="00BC7F92" w:rsidRDefault="00397BFE" w:rsidP="002A0880">
            <w:pPr>
              <w:spacing w:line="257" w:lineRule="auto"/>
              <w:rPr>
                <w:szCs w:val="24"/>
              </w:rPr>
            </w:pPr>
            <w:r w:rsidRPr="00BC7F92">
              <w:rPr>
                <w:szCs w:val="24"/>
              </w:rPr>
              <w:t>Analizuojant šaltinius, konferencijos metodu mokiniai ieško atsakymo į klausimus: ar Europa yra krikščioniškas žemynas? Ar Bažnyčiai rūpi pasaulio reikalai? Ar tikrai lietuviai buvo pakrikštyti prievarta? (9</w:t>
            </w:r>
            <w:r w:rsidR="00BD61E3" w:rsidRPr="00BC7F92">
              <w:rPr>
                <w:szCs w:val="24"/>
              </w:rPr>
              <w:t xml:space="preserve"> (I)–</w:t>
            </w:r>
            <w:r w:rsidRPr="00BC7F92">
              <w:rPr>
                <w:szCs w:val="24"/>
              </w:rPr>
              <w:t>10</w:t>
            </w:r>
            <w:r w:rsidR="00BD61E3" w:rsidRPr="00BC7F92">
              <w:rPr>
                <w:szCs w:val="24"/>
              </w:rPr>
              <w:t xml:space="preserve"> (II) </w:t>
            </w:r>
            <w:proofErr w:type="spellStart"/>
            <w:r w:rsidR="00BD61E3" w:rsidRPr="00BC7F92">
              <w:rPr>
                <w:szCs w:val="24"/>
              </w:rPr>
              <w:t>gimn</w:t>
            </w:r>
            <w:proofErr w:type="spellEnd"/>
            <w:r w:rsidR="00BD61E3" w:rsidRPr="00BC7F92">
              <w:rPr>
                <w:szCs w:val="24"/>
              </w:rPr>
              <w:t>.</w:t>
            </w:r>
            <w:r w:rsidRPr="00BC7F92">
              <w:rPr>
                <w:szCs w:val="24"/>
              </w:rPr>
              <w:t xml:space="preserve"> klasė</w:t>
            </w:r>
            <w:r w:rsidR="00BD61E3" w:rsidRPr="00BC7F92">
              <w:rPr>
                <w:szCs w:val="24"/>
              </w:rPr>
              <w:t>s</w:t>
            </w:r>
            <w:r w:rsidRPr="00BC7F92">
              <w:rPr>
                <w:szCs w:val="24"/>
              </w:rPr>
              <w:t>)</w:t>
            </w:r>
            <w:r w:rsidR="00BD61E3" w:rsidRPr="00BC7F92">
              <w:rPr>
                <w:szCs w:val="24"/>
              </w:rPr>
              <w:t>.</w:t>
            </w:r>
          </w:p>
        </w:tc>
      </w:tr>
      <w:tr w:rsidR="00397BFE" w:rsidRPr="00BC7F92" w14:paraId="2C185EA9"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42D4C77C"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t xml:space="preserve">Kultūrų įvairovė, daugiakalbystė </w:t>
            </w:r>
          </w:p>
          <w:p w14:paraId="77F5C0DA" w14:textId="77777777" w:rsidR="00397BFE" w:rsidRPr="00BC7F92" w:rsidRDefault="00397BFE" w:rsidP="00397BFE">
            <w:pPr>
              <w:pBdr>
                <w:top w:val="nil"/>
                <w:left w:val="nil"/>
                <w:bottom w:val="nil"/>
                <w:right w:val="nil"/>
                <w:between w:val="nil"/>
              </w:pBdr>
              <w:ind w:left="308"/>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F45F1C" w14:textId="3FDA6A12" w:rsidR="00397BFE" w:rsidRPr="00BC7F92" w:rsidRDefault="00397BFE" w:rsidP="00397BFE">
            <w:pPr>
              <w:spacing w:line="257" w:lineRule="auto"/>
              <w:rPr>
                <w:szCs w:val="24"/>
              </w:rPr>
            </w:pPr>
            <w:r w:rsidRPr="00BC7F92">
              <w:rPr>
                <w:szCs w:val="24"/>
              </w:rPr>
              <w:t xml:space="preserve">Susipažįstant su skirtingomis kultūromis mokiniai diskutuoja apie </w:t>
            </w:r>
            <w:proofErr w:type="spellStart"/>
            <w:r w:rsidRPr="00BC7F92">
              <w:rPr>
                <w:szCs w:val="24"/>
              </w:rPr>
              <w:t>daugiakultūrizmo</w:t>
            </w:r>
            <w:proofErr w:type="spellEnd"/>
            <w:r w:rsidRPr="00BC7F92">
              <w:rPr>
                <w:szCs w:val="24"/>
              </w:rPr>
              <w:t xml:space="preserve"> apraiškas: rasės, etniškumo, kalbos, religijos bei kitas kultūrines dimensijas. Skaitant biblinius tekstus, žiūrint </w:t>
            </w:r>
            <w:proofErr w:type="spellStart"/>
            <w:r w:rsidRPr="00BC7F92">
              <w:rPr>
                <w:szCs w:val="24"/>
              </w:rPr>
              <w:t>video</w:t>
            </w:r>
            <w:proofErr w:type="spellEnd"/>
            <w:r w:rsidRPr="00BC7F92">
              <w:rPr>
                <w:szCs w:val="24"/>
              </w:rPr>
              <w:t xml:space="preserve"> siužetus, analizuojant popiežiaus pasisakymus ugdoma artimo meilė, pagarba, </w:t>
            </w:r>
            <w:proofErr w:type="spellStart"/>
            <w:r w:rsidRPr="00BC7F92">
              <w:rPr>
                <w:szCs w:val="24"/>
              </w:rPr>
              <w:t>empatiškumas</w:t>
            </w:r>
            <w:proofErr w:type="spellEnd"/>
            <w:r w:rsidRPr="00BC7F92">
              <w:rPr>
                <w:szCs w:val="24"/>
              </w:rPr>
              <w:t xml:space="preserve"> kitokiam ar kitaip mąstančiam, apsvarstomos </w:t>
            </w:r>
            <w:proofErr w:type="spellStart"/>
            <w:r w:rsidRPr="00BC7F92">
              <w:rPr>
                <w:szCs w:val="24"/>
              </w:rPr>
              <w:t>karitatyvinės</w:t>
            </w:r>
            <w:proofErr w:type="spellEnd"/>
            <w:r w:rsidRPr="00BC7F92">
              <w:rPr>
                <w:szCs w:val="24"/>
              </w:rPr>
              <w:t xml:space="preserve"> veiklos galimybės, rengiami projektai (5</w:t>
            </w:r>
            <w:r w:rsidR="00440837" w:rsidRPr="00BC7F92">
              <w:rPr>
                <w:szCs w:val="24"/>
              </w:rPr>
              <w:t>–</w:t>
            </w:r>
            <w:r w:rsidRPr="00BC7F92">
              <w:rPr>
                <w:szCs w:val="24"/>
              </w:rPr>
              <w:t>10</w:t>
            </w:r>
            <w:r w:rsidR="00BD61E3" w:rsidRPr="00BC7F92">
              <w:rPr>
                <w:szCs w:val="24"/>
              </w:rPr>
              <w:t xml:space="preserve"> (II) </w:t>
            </w:r>
            <w:proofErr w:type="spellStart"/>
            <w:r w:rsidR="00BD61E3" w:rsidRPr="00BC7F92">
              <w:rPr>
                <w:szCs w:val="24"/>
              </w:rPr>
              <w:t>gimn</w:t>
            </w:r>
            <w:proofErr w:type="spellEnd"/>
            <w:r w:rsidR="00BD61E3" w:rsidRPr="00BC7F92">
              <w:rPr>
                <w:szCs w:val="24"/>
              </w:rPr>
              <w:t>.</w:t>
            </w:r>
            <w:r w:rsidRPr="00BC7F92">
              <w:rPr>
                <w:szCs w:val="24"/>
              </w:rPr>
              <w:t xml:space="preserve"> klasė</w:t>
            </w:r>
            <w:r w:rsidR="00BD61E3" w:rsidRPr="00BC7F92">
              <w:rPr>
                <w:szCs w:val="24"/>
              </w:rPr>
              <w:t>s</w:t>
            </w:r>
            <w:r w:rsidRPr="00BC7F92">
              <w:rPr>
                <w:szCs w:val="24"/>
              </w:rPr>
              <w:t xml:space="preserve">). </w:t>
            </w:r>
          </w:p>
          <w:p w14:paraId="1EF18F03" w14:textId="7064259C" w:rsidR="00397BFE" w:rsidRPr="00BC7F92" w:rsidRDefault="00397BFE" w:rsidP="00397BFE">
            <w:pPr>
              <w:spacing w:line="257" w:lineRule="auto"/>
              <w:rPr>
                <w:szCs w:val="24"/>
              </w:rPr>
            </w:pPr>
            <w:r w:rsidRPr="00BC7F92">
              <w:rPr>
                <w:szCs w:val="24"/>
              </w:rPr>
              <w:t xml:space="preserve">Ugdomas ekumeninis ir </w:t>
            </w:r>
            <w:proofErr w:type="spellStart"/>
            <w:r w:rsidRPr="00BC7F92">
              <w:rPr>
                <w:szCs w:val="24"/>
              </w:rPr>
              <w:t>tarpreliginis</w:t>
            </w:r>
            <w:proofErr w:type="spellEnd"/>
            <w:r w:rsidRPr="00BC7F92">
              <w:rPr>
                <w:szCs w:val="24"/>
              </w:rPr>
              <w:t xml:space="preserve"> dialogas, </w:t>
            </w:r>
            <w:proofErr w:type="spellStart"/>
            <w:r w:rsidRPr="00BC7F92">
              <w:rPr>
                <w:szCs w:val="24"/>
              </w:rPr>
              <w:t>pvz</w:t>
            </w:r>
            <w:proofErr w:type="spellEnd"/>
            <w:r w:rsidRPr="00BC7F92">
              <w:rPr>
                <w:szCs w:val="24"/>
              </w:rPr>
              <w:t xml:space="preserve"> tema: ką reiškia „broliai ir seserys Kristuje“? (5</w:t>
            </w:r>
            <w:r w:rsidR="00440837" w:rsidRPr="00BC7F92">
              <w:rPr>
                <w:szCs w:val="24"/>
              </w:rPr>
              <w:t>–</w:t>
            </w:r>
            <w:r w:rsidRPr="00BC7F92">
              <w:rPr>
                <w:szCs w:val="24"/>
              </w:rPr>
              <w:t>10</w:t>
            </w:r>
            <w:r w:rsidR="00440837" w:rsidRPr="00BC7F92">
              <w:rPr>
                <w:szCs w:val="24"/>
              </w:rPr>
              <w:t xml:space="preserve"> (II) </w:t>
            </w:r>
            <w:proofErr w:type="spellStart"/>
            <w:r w:rsidR="00440837" w:rsidRPr="00BC7F92">
              <w:rPr>
                <w:szCs w:val="24"/>
              </w:rPr>
              <w:t>gimn</w:t>
            </w:r>
            <w:proofErr w:type="spellEnd"/>
            <w:r w:rsidR="00440837" w:rsidRPr="00BC7F92">
              <w:rPr>
                <w:szCs w:val="24"/>
              </w:rPr>
              <w:t>.</w:t>
            </w:r>
            <w:r w:rsidRPr="00BC7F92">
              <w:rPr>
                <w:szCs w:val="24"/>
              </w:rPr>
              <w:t xml:space="preserve"> klasė</w:t>
            </w:r>
            <w:r w:rsidR="00440837" w:rsidRPr="00BC7F92">
              <w:rPr>
                <w:szCs w:val="24"/>
              </w:rPr>
              <w:t>s</w:t>
            </w:r>
            <w:r w:rsidRPr="00BC7F92">
              <w:rPr>
                <w:szCs w:val="24"/>
              </w:rPr>
              <w:t>)</w:t>
            </w:r>
          </w:p>
          <w:p w14:paraId="3A500D3B" w14:textId="0B5DDF48" w:rsidR="00397BFE" w:rsidRPr="00BC7F92" w:rsidRDefault="00397BFE" w:rsidP="0048719A">
            <w:pPr>
              <w:spacing w:line="257" w:lineRule="auto"/>
              <w:rPr>
                <w:szCs w:val="24"/>
              </w:rPr>
            </w:pPr>
            <w:r w:rsidRPr="00BC7F92">
              <w:rPr>
                <w:szCs w:val="24"/>
              </w:rPr>
              <w:t>Mokiniai naudodamiesi kuo įvairesniais informacijos šaltiniais nagrinėja istorijos asmenybių gyvenimą, veiklą, kūrybą ir pan., labiau pažįsta svarbiausias istorijos raidos problemas, ieško sprendimo būdų, mokosi suprasti ir įvertinti asmenybės vaidmenį istorijoje ir kultūroje. (</w:t>
            </w:r>
            <w:r w:rsidR="00440837" w:rsidRPr="00BC7F92">
              <w:rPr>
                <w:szCs w:val="24"/>
              </w:rPr>
              <w:t xml:space="preserve">5–10 (II) </w:t>
            </w:r>
            <w:proofErr w:type="spellStart"/>
            <w:r w:rsidR="00440837" w:rsidRPr="00BC7F92">
              <w:rPr>
                <w:szCs w:val="24"/>
              </w:rPr>
              <w:t>gimn</w:t>
            </w:r>
            <w:proofErr w:type="spellEnd"/>
            <w:r w:rsidR="00440837" w:rsidRPr="00BC7F92">
              <w:rPr>
                <w:szCs w:val="24"/>
              </w:rPr>
              <w:t>. klasės</w:t>
            </w:r>
            <w:r w:rsidRPr="00BC7F92">
              <w:rPr>
                <w:szCs w:val="24"/>
              </w:rPr>
              <w:t>)</w:t>
            </w:r>
            <w:r w:rsidR="0048719A" w:rsidRPr="00BC7F92">
              <w:rPr>
                <w:szCs w:val="24"/>
              </w:rPr>
              <w:t>.</w:t>
            </w:r>
          </w:p>
        </w:tc>
      </w:tr>
      <w:tr w:rsidR="00397BFE" w:rsidRPr="00BC7F92" w14:paraId="262B6F8A"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3DF44526"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t xml:space="preserve">Istorinė savimonė </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F0D8EC8" w14:textId="1F2C8D9F" w:rsidR="00397BFE" w:rsidRPr="00BC7F92" w:rsidRDefault="00397BFE" w:rsidP="00397BFE">
            <w:pPr>
              <w:spacing w:line="257" w:lineRule="auto"/>
              <w:rPr>
                <w:color w:val="4D5156"/>
                <w:szCs w:val="24"/>
                <w:highlight w:val="white"/>
              </w:rPr>
            </w:pPr>
            <w:r w:rsidRPr="00BC7F92">
              <w:rPr>
                <w:color w:val="000000"/>
                <w:szCs w:val="24"/>
              </w:rPr>
              <w:t xml:space="preserve"> </w:t>
            </w:r>
            <w:proofErr w:type="spellStart"/>
            <w:r w:rsidRPr="00BC7F92">
              <w:rPr>
                <w:szCs w:val="24"/>
              </w:rPr>
              <w:t>emose</w:t>
            </w:r>
            <w:proofErr w:type="spellEnd"/>
            <w:r w:rsidRPr="00BC7F92">
              <w:rPr>
                <w:szCs w:val="24"/>
              </w:rPr>
              <w:t xml:space="preserve"> apie Bažnyčios universalumą, visuotinumą, keliaujančią  ir tarnaujančią bendruomenę  istorinis pasakojimas šiandieną jungia su praeitimi ir padeda mokiniams susivokti dabarties pasaulyje. (</w:t>
            </w:r>
            <w:r w:rsidR="0048719A" w:rsidRPr="00BC7F92">
              <w:rPr>
                <w:color w:val="000000"/>
                <w:szCs w:val="24"/>
              </w:rPr>
              <w:t>5</w:t>
            </w:r>
            <w:r w:rsidR="0048719A" w:rsidRPr="00BC7F92">
              <w:rPr>
                <w:szCs w:val="24"/>
              </w:rPr>
              <w:t xml:space="preserve">–10 (II) </w:t>
            </w:r>
            <w:proofErr w:type="spellStart"/>
            <w:r w:rsidR="0048719A" w:rsidRPr="00BC7F92">
              <w:rPr>
                <w:szCs w:val="24"/>
              </w:rPr>
              <w:t>gimn</w:t>
            </w:r>
            <w:proofErr w:type="spellEnd"/>
            <w:r w:rsidR="0048719A" w:rsidRPr="00BC7F92">
              <w:rPr>
                <w:szCs w:val="24"/>
              </w:rPr>
              <w:t>. klasės</w:t>
            </w:r>
            <w:r w:rsidRPr="00BC7F92">
              <w:rPr>
                <w:szCs w:val="24"/>
              </w:rPr>
              <w:t xml:space="preserve">) Tinkamiausios mokinių veiklos informacijos paieška įvairiuose šaltiniuose, </w:t>
            </w:r>
            <w:proofErr w:type="spellStart"/>
            <w:r w:rsidRPr="00BC7F92">
              <w:rPr>
                <w:szCs w:val="24"/>
              </w:rPr>
              <w:t>video</w:t>
            </w:r>
            <w:proofErr w:type="spellEnd"/>
            <w:r w:rsidRPr="00BC7F92">
              <w:rPr>
                <w:szCs w:val="24"/>
              </w:rPr>
              <w:t xml:space="preserve"> įrašų peržiūra, diskusijos, debatai, istorijos ir tikėjimo klausimais.</w:t>
            </w:r>
          </w:p>
        </w:tc>
      </w:tr>
      <w:tr w:rsidR="00397BFE" w:rsidRPr="00BC7F92" w14:paraId="5D6DF1AC" w14:textId="77777777" w:rsidTr="002C2E26">
        <w:trPr>
          <w:trHeight w:val="40"/>
        </w:trPr>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6B62D5A6" w14:textId="77777777" w:rsidR="00397BFE" w:rsidRPr="00BC7F92" w:rsidRDefault="00397BFE" w:rsidP="00397BFE">
            <w:pPr>
              <w:tabs>
                <w:tab w:val="left" w:pos="0"/>
                <w:tab w:val="left" w:pos="0"/>
                <w:tab w:val="left" w:pos="308"/>
                <w:tab w:val="left" w:pos="1213"/>
              </w:tabs>
              <w:ind w:left="308"/>
              <w:jc w:val="both"/>
              <w:rPr>
                <w:color w:val="000000"/>
                <w:szCs w:val="24"/>
              </w:rPr>
            </w:pPr>
            <w:r w:rsidRPr="00BC7F92">
              <w:rPr>
                <w:color w:val="000000"/>
                <w:szCs w:val="24"/>
              </w:rPr>
              <w:t xml:space="preserve"> 6.1.Šalies nacionalinis saugumas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AB3D50" w14:textId="77777777" w:rsidR="00397BFE" w:rsidRPr="00BC7F92" w:rsidRDefault="00397BFE" w:rsidP="00397BFE">
            <w:pPr>
              <w:tabs>
                <w:tab w:val="left" w:pos="284"/>
              </w:tabs>
              <w:rPr>
                <w:szCs w:val="24"/>
              </w:rPr>
            </w:pPr>
            <w:r w:rsidRPr="00BC7F92">
              <w:rPr>
                <w:szCs w:val="24"/>
              </w:rPr>
              <w:t xml:space="preserve"> Hipotetinio pokalbio metu mokiniai svarsto „Jeigu būčiau prezidentas, aš...?“ lyderystę, atsakomybę už savo šalį. (5 klasė)</w:t>
            </w:r>
          </w:p>
          <w:p w14:paraId="495BF137"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 xml:space="preserve">Mokymosi veiklos pradžioje papasakota ar paskaityta istorija, filmo fragmento ar kitokios filmuotos medžiagos rodymas gali paskatinti mokinių emocinį ir kognityvinį įsitraukimą analizuojant temas „Herojiški tikėjimo pavyzdžiai“  (7 </w:t>
            </w:r>
            <w:r w:rsidRPr="00BC7F92">
              <w:rPr>
                <w:color w:val="000000"/>
                <w:szCs w:val="24"/>
              </w:rPr>
              <w:lastRenderedPageBreak/>
              <w:t>klasė) „Dievas - istorijos Viešpats“ (8 klasė), „Pagrindiniai socialinio Bažnyčios mokymo principai“ (bendrasis gėris, asmens orumas, solidarumas, subsidiarumas) (8 klasė).</w:t>
            </w:r>
          </w:p>
          <w:p w14:paraId="6741ABF0"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Mokinys, kaip asmenybė, bręsta per patirtis, pažinimą, bendravimą, perimdamas puoselėjamas vertybes, elgesį, pilietiškumo ir įsitraukimo į visuomeninį gyvenimą sampratas, todėl šiose pamokose tinkama organizuoti susitikimus su pilietiškomis asmenybėmis.</w:t>
            </w:r>
          </w:p>
        </w:tc>
      </w:tr>
      <w:tr w:rsidR="00397BFE" w:rsidRPr="00BC7F92" w14:paraId="60DA9787"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5DDD4B5E" w14:textId="77777777" w:rsidR="00397BFE" w:rsidRPr="00BC7F92" w:rsidRDefault="00397BFE" w:rsidP="00397BFE">
            <w:pPr>
              <w:tabs>
                <w:tab w:val="left" w:pos="0"/>
                <w:tab w:val="left" w:pos="0"/>
                <w:tab w:val="left" w:pos="284"/>
                <w:tab w:val="left" w:pos="757"/>
              </w:tabs>
              <w:ind w:left="308"/>
              <w:jc w:val="both"/>
              <w:rPr>
                <w:color w:val="000000"/>
                <w:szCs w:val="24"/>
              </w:rPr>
            </w:pPr>
            <w:r w:rsidRPr="00BC7F92">
              <w:rPr>
                <w:color w:val="000000"/>
                <w:szCs w:val="24"/>
              </w:rPr>
              <w:lastRenderedPageBreak/>
              <w:t xml:space="preserve">  6.2.Pasipriešinimo istorija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A146F8"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Savo tautos ir valstybės praeities pažinimas leidžia geriau suprasti šių dienų Lietuvos politinio, ekonominio, socialinio, kultūrinio gyvenimo vyksmą ir kaitą.</w:t>
            </w:r>
          </w:p>
          <w:p w14:paraId="7F2C4832" w14:textId="40336738" w:rsidR="00397BFE" w:rsidRPr="00BC7F92" w:rsidRDefault="00397BFE" w:rsidP="00397BFE">
            <w:pPr>
              <w:pBdr>
                <w:top w:val="nil"/>
                <w:left w:val="nil"/>
                <w:bottom w:val="nil"/>
                <w:right w:val="nil"/>
                <w:between w:val="nil"/>
              </w:pBdr>
              <w:rPr>
                <w:color w:val="000000"/>
                <w:szCs w:val="24"/>
              </w:rPr>
            </w:pPr>
            <w:r w:rsidRPr="00BC7F92">
              <w:rPr>
                <w:color w:val="000000"/>
                <w:szCs w:val="24"/>
              </w:rPr>
              <w:t>Mokinių rengiami pranešimai, aprašymai, recenzijos, žodinė praeities įvykių rekonstrukcija padeda išryškinti rezistencinio judėjimo asmenybes ir jų didvyriškumą ir tikėjimo vaidmenį. Ryškiausia tema 10</w:t>
            </w:r>
            <w:r w:rsidR="0048719A" w:rsidRPr="00BC7F92">
              <w:rPr>
                <w:color w:val="000000"/>
                <w:szCs w:val="24"/>
              </w:rPr>
              <w:t xml:space="preserve"> (</w:t>
            </w:r>
            <w:r w:rsidR="00F6387D" w:rsidRPr="00BC7F92">
              <w:rPr>
                <w:color w:val="000000"/>
                <w:szCs w:val="24"/>
              </w:rPr>
              <w:t xml:space="preserve">II) </w:t>
            </w:r>
            <w:proofErr w:type="spellStart"/>
            <w:r w:rsidR="00F6387D" w:rsidRPr="00BC7F92">
              <w:rPr>
                <w:color w:val="000000"/>
                <w:szCs w:val="24"/>
              </w:rPr>
              <w:t>gimn</w:t>
            </w:r>
            <w:proofErr w:type="spellEnd"/>
            <w:r w:rsidR="00F6387D" w:rsidRPr="00BC7F92">
              <w:rPr>
                <w:color w:val="000000"/>
                <w:szCs w:val="24"/>
              </w:rPr>
              <w:t>.</w:t>
            </w:r>
            <w:r w:rsidRPr="00BC7F92">
              <w:rPr>
                <w:color w:val="000000"/>
                <w:szCs w:val="24"/>
              </w:rPr>
              <w:t xml:space="preserve"> klasėje „Bažnyčia vakar ir šiandien“ , kurios metu keliams klausimas „Ar visada žmogus yra laisvas tikėti?“ (Krikščionių persekiojimai, tikėjimo liudijimas, pavyzdžiui, XX a. tikinčiųjų persekiojimai Sovietinėje Lietuvoje, Katalikų Bažnyčios kronika, Komitetas tikinčiųjų teisėms ginti, Eucharistijos bičiuliai, pogrindinis tikėjimo perdavimas. Tikėjimo liudytojai pasirinktinai: kun. Juozas Zdebskis, kun. Jonas </w:t>
            </w:r>
            <w:proofErr w:type="spellStart"/>
            <w:r w:rsidRPr="00BC7F92">
              <w:rPr>
                <w:color w:val="000000"/>
                <w:szCs w:val="24"/>
              </w:rPr>
              <w:t>Lauriūnas</w:t>
            </w:r>
            <w:proofErr w:type="spellEnd"/>
            <w:r w:rsidRPr="00BC7F92">
              <w:rPr>
                <w:color w:val="000000"/>
                <w:szCs w:val="24"/>
              </w:rPr>
              <w:t xml:space="preserve"> SJ, </w:t>
            </w:r>
            <w:proofErr w:type="spellStart"/>
            <w:r w:rsidRPr="00BC7F92">
              <w:rPr>
                <w:color w:val="000000"/>
                <w:szCs w:val="24"/>
              </w:rPr>
              <w:t>ses</w:t>
            </w:r>
            <w:proofErr w:type="spellEnd"/>
            <w:r w:rsidRPr="00BC7F92">
              <w:rPr>
                <w:color w:val="000000"/>
                <w:szCs w:val="24"/>
              </w:rPr>
              <w:t xml:space="preserve">. Gema </w:t>
            </w:r>
            <w:proofErr w:type="spellStart"/>
            <w:r w:rsidRPr="00BC7F92">
              <w:rPr>
                <w:color w:val="000000"/>
                <w:szCs w:val="24"/>
              </w:rPr>
              <w:t>Stanelytė</w:t>
            </w:r>
            <w:proofErr w:type="spellEnd"/>
            <w:r w:rsidRPr="00BC7F92">
              <w:rPr>
                <w:color w:val="000000"/>
                <w:szCs w:val="24"/>
              </w:rPr>
              <w:t xml:space="preserve"> ir t.t. )</w:t>
            </w:r>
          </w:p>
        </w:tc>
      </w:tr>
      <w:tr w:rsidR="00397BFE" w:rsidRPr="00BC7F92" w14:paraId="23D29583"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3CF40F81"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t>Pilietinės visuomenės savikūra</w:t>
            </w:r>
          </w:p>
          <w:p w14:paraId="7A038C32" w14:textId="77777777" w:rsidR="00397BFE" w:rsidRPr="00BC7F92" w:rsidRDefault="00397BFE" w:rsidP="00397BFE">
            <w:pPr>
              <w:pBdr>
                <w:top w:val="nil"/>
                <w:left w:val="nil"/>
                <w:bottom w:val="nil"/>
                <w:right w:val="nil"/>
                <w:between w:val="nil"/>
              </w:pBdr>
              <w:ind w:left="308"/>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264D2D" w14:textId="77777777" w:rsidR="00397BFE" w:rsidRPr="00BC7F92" w:rsidRDefault="00397BFE" w:rsidP="00397BFE">
            <w:pPr>
              <w:tabs>
                <w:tab w:val="left" w:pos="284"/>
              </w:tabs>
              <w:rPr>
                <w:szCs w:val="24"/>
              </w:rPr>
            </w:pPr>
            <w:r w:rsidRPr="00BC7F92">
              <w:rPr>
                <w:szCs w:val="24"/>
              </w:rPr>
              <w:t xml:space="preserve"> Mokiniai ugdydamiesi pilietiškumą, bendruomeniškumą, savanorystę skatinami rengti </w:t>
            </w:r>
            <w:proofErr w:type="spellStart"/>
            <w:r w:rsidRPr="00BC7F92">
              <w:rPr>
                <w:szCs w:val="24"/>
              </w:rPr>
              <w:t>karitatyvinės</w:t>
            </w:r>
            <w:proofErr w:type="spellEnd"/>
            <w:r w:rsidRPr="00BC7F92">
              <w:rPr>
                <w:szCs w:val="24"/>
              </w:rPr>
              <w:t xml:space="preserve"> veiklos projektus. Pamokose vyraujantis bendravimo ir bendradarbiavimo metodai padeda mokiniams mokytis bendrauti su kitais žmonėmis, keistis patirtimi, perimti žinias, tradicijas, tikėjimo patirtį, kultūrą. </w:t>
            </w:r>
          </w:p>
          <w:p w14:paraId="1364F9DF" w14:textId="417BE863" w:rsidR="00397BFE" w:rsidRPr="00BC7F92" w:rsidRDefault="00397BFE" w:rsidP="00F6387D">
            <w:pPr>
              <w:tabs>
                <w:tab w:val="left" w:pos="284"/>
              </w:tabs>
              <w:rPr>
                <w:szCs w:val="24"/>
              </w:rPr>
            </w:pPr>
            <w:hyperlink r:id="rId18">
              <w:r w:rsidRPr="00BC7F92">
                <w:rPr>
                  <w:color w:val="0563C1"/>
                  <w:u w:val="single"/>
                </w:rPr>
                <w:t>https://smp2014do.ugdome.lt/smp_dorinis2/products/byhierarchy/234/102.html</w:t>
              </w:r>
            </w:hyperlink>
          </w:p>
        </w:tc>
      </w:tr>
      <w:tr w:rsidR="00397BFE" w:rsidRPr="00BC7F92" w14:paraId="4A5D5A33"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60BE9097" w14:textId="77777777" w:rsidR="00397BFE" w:rsidRPr="00BC7F92" w:rsidRDefault="00397BFE" w:rsidP="00397BFE">
            <w:pPr>
              <w:ind w:left="308"/>
              <w:rPr>
                <w:color w:val="000000"/>
                <w:szCs w:val="24"/>
              </w:rPr>
            </w:pPr>
            <w:r w:rsidRPr="00BC7F92">
              <w:rPr>
                <w:color w:val="000000"/>
                <w:szCs w:val="24"/>
              </w:rPr>
              <w:t>7.1. Ekstremalios situacijos</w:t>
            </w:r>
          </w:p>
          <w:p w14:paraId="09BDCE12" w14:textId="77777777" w:rsidR="00397BFE" w:rsidRPr="00BC7F92" w:rsidRDefault="00397BFE" w:rsidP="00397BFE">
            <w:pPr>
              <w:ind w:left="308"/>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973A84" w14:textId="2F480E20" w:rsidR="00397BFE" w:rsidRPr="00BC7F92" w:rsidRDefault="00397BFE" w:rsidP="00397BFE">
            <w:pPr>
              <w:tabs>
                <w:tab w:val="left" w:pos="284"/>
              </w:tabs>
              <w:rPr>
                <w:szCs w:val="24"/>
              </w:rPr>
            </w:pPr>
            <w:r w:rsidRPr="00BC7F92">
              <w:rPr>
                <w:szCs w:val="24"/>
              </w:rPr>
              <w:t xml:space="preserve">Bibliniuose tekstuose mokiniai aiškinasi, ką reiškia stichinės nelaimės (tvanas, žemės drebėjimas, audra ir kt.) ieško atsakymų kaip suprasti 10 </w:t>
            </w:r>
            <w:proofErr w:type="spellStart"/>
            <w:r w:rsidRPr="00BC7F92">
              <w:rPr>
                <w:szCs w:val="24"/>
              </w:rPr>
              <w:t>Egipo</w:t>
            </w:r>
            <w:proofErr w:type="spellEnd"/>
            <w:r w:rsidRPr="00BC7F92">
              <w:rPr>
                <w:szCs w:val="24"/>
              </w:rPr>
              <w:t xml:space="preserve"> rykščių, palygina ligos sampratą Senajame ir Naujajame Testamentuose, gretina su šių dienų aktualijomis. Papasakoja, koks buvo visuomenės požiūris į atstumtuosius, kokiais būdais šiandien esame kviečiami atsigręžti į </w:t>
            </w:r>
            <w:proofErr w:type="spellStart"/>
            <w:r w:rsidRPr="00BC7F92">
              <w:rPr>
                <w:szCs w:val="24"/>
              </w:rPr>
              <w:t>marginalizuotus</w:t>
            </w:r>
            <w:proofErr w:type="spellEnd"/>
            <w:r w:rsidRPr="00BC7F92">
              <w:rPr>
                <w:szCs w:val="24"/>
              </w:rPr>
              <w:t xml:space="preserve"> asmenis. Rašiniuose, </w:t>
            </w:r>
            <w:proofErr w:type="spellStart"/>
            <w:r w:rsidRPr="00BC7F92">
              <w:rPr>
                <w:szCs w:val="24"/>
              </w:rPr>
              <w:t>esė</w:t>
            </w:r>
            <w:proofErr w:type="spellEnd"/>
            <w:r w:rsidRPr="00BC7F92">
              <w:rPr>
                <w:szCs w:val="24"/>
              </w:rPr>
              <w:t xml:space="preserve"> mokiniai atskleidžia  Bažnyčios atsaką ir savo aktyvų veikimą ekstremaliose situacijose (1-10</w:t>
            </w:r>
            <w:r w:rsidR="00F6387D" w:rsidRPr="00BC7F92">
              <w:rPr>
                <w:szCs w:val="24"/>
              </w:rPr>
              <w:t xml:space="preserve"> (II) </w:t>
            </w:r>
            <w:proofErr w:type="spellStart"/>
            <w:r w:rsidR="00F6387D" w:rsidRPr="00BC7F92">
              <w:rPr>
                <w:szCs w:val="24"/>
              </w:rPr>
              <w:t>gimn</w:t>
            </w:r>
            <w:proofErr w:type="spellEnd"/>
            <w:r w:rsidR="00F6387D" w:rsidRPr="00BC7F92">
              <w:rPr>
                <w:szCs w:val="24"/>
              </w:rPr>
              <w:t>.</w:t>
            </w:r>
            <w:r w:rsidRPr="00BC7F92">
              <w:rPr>
                <w:szCs w:val="24"/>
              </w:rPr>
              <w:t xml:space="preserve"> klasė</w:t>
            </w:r>
            <w:r w:rsidR="00F6387D" w:rsidRPr="00BC7F92">
              <w:rPr>
                <w:szCs w:val="24"/>
              </w:rPr>
              <w:t>s</w:t>
            </w:r>
            <w:r w:rsidRPr="00BC7F92">
              <w:rPr>
                <w:szCs w:val="24"/>
              </w:rPr>
              <w:t>).</w:t>
            </w:r>
          </w:p>
          <w:p w14:paraId="31ACB9B6" w14:textId="77777777" w:rsidR="00397BFE" w:rsidRPr="00BC7F92" w:rsidRDefault="00397BFE" w:rsidP="00397BFE">
            <w:pPr>
              <w:tabs>
                <w:tab w:val="left" w:pos="284"/>
              </w:tabs>
              <w:rPr>
                <w:szCs w:val="24"/>
              </w:rPr>
            </w:pPr>
            <w:r w:rsidRPr="00BC7F92">
              <w:rPr>
                <w:szCs w:val="24"/>
              </w:rPr>
              <w:t>Pamokose mokiniai skatinami melstis už pasaulį užklupusias negandas.</w:t>
            </w:r>
          </w:p>
        </w:tc>
      </w:tr>
      <w:tr w:rsidR="00397BFE" w:rsidRPr="00BC7F92" w14:paraId="088630C5"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7A5A439F" w14:textId="77777777" w:rsidR="00397BFE" w:rsidRPr="00BC7F92" w:rsidRDefault="00397BFE" w:rsidP="00397BFE">
            <w:pPr>
              <w:ind w:left="308"/>
              <w:rPr>
                <w:color w:val="000000"/>
                <w:szCs w:val="24"/>
              </w:rPr>
            </w:pPr>
            <w:r w:rsidRPr="00BC7F92">
              <w:rPr>
                <w:color w:val="000000"/>
                <w:szCs w:val="24"/>
              </w:rPr>
              <w:t>7.2. Antikorupcija</w:t>
            </w:r>
          </w:p>
          <w:p w14:paraId="73E11695" w14:textId="77777777" w:rsidR="00397BFE" w:rsidRPr="00BC7F92" w:rsidRDefault="00397BFE" w:rsidP="00397BFE">
            <w:pPr>
              <w:ind w:left="308"/>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2C3AA8" w14:textId="0A0E3607" w:rsidR="00397BFE" w:rsidRPr="00BC7F92" w:rsidRDefault="00397BFE" w:rsidP="00397BFE">
            <w:pPr>
              <w:tabs>
                <w:tab w:val="left" w:pos="284"/>
              </w:tabs>
              <w:spacing w:line="257" w:lineRule="auto"/>
              <w:rPr>
                <w:color w:val="000000"/>
                <w:szCs w:val="24"/>
              </w:rPr>
            </w:pPr>
            <w:r w:rsidRPr="00BC7F92">
              <w:rPr>
                <w:color w:val="000000"/>
                <w:szCs w:val="24"/>
              </w:rPr>
              <w:t xml:space="preserve"> Mokiniai pokalbio, diskusijos metu išryškina pagrindines korupcijos priežastis bei padarinius. Daro išvadas kaip pavydas, nesąžiningumas, puikybė, godumas skaldo bendruomenę ir patį asmenį. Sprendžia problemines situacijas, analizuoja žiniasklaidos pranešimus apie korupciją ar visų teisę į gyvenimą ir pragyvenimą, remiasi Dekalogo įsakymais gyvenime.(9</w:t>
            </w:r>
            <w:r w:rsidR="00F6387D" w:rsidRPr="00BC7F92">
              <w:rPr>
                <w:color w:val="000000"/>
                <w:szCs w:val="24"/>
              </w:rPr>
              <w:t xml:space="preserve"> (I)</w:t>
            </w:r>
            <w:r w:rsidRPr="00BC7F92">
              <w:rPr>
                <w:color w:val="000000"/>
                <w:szCs w:val="24"/>
              </w:rPr>
              <w:t>-10</w:t>
            </w:r>
            <w:r w:rsidR="00F6387D" w:rsidRPr="00BC7F92">
              <w:rPr>
                <w:color w:val="000000"/>
                <w:szCs w:val="24"/>
              </w:rPr>
              <w:t xml:space="preserve"> (II)</w:t>
            </w:r>
            <w:r w:rsidRPr="00BC7F92">
              <w:rPr>
                <w:color w:val="000000"/>
                <w:szCs w:val="24"/>
              </w:rPr>
              <w:t xml:space="preserve"> </w:t>
            </w:r>
            <w:proofErr w:type="spellStart"/>
            <w:r w:rsidR="00F6387D" w:rsidRPr="00BC7F92">
              <w:rPr>
                <w:color w:val="000000"/>
                <w:szCs w:val="24"/>
              </w:rPr>
              <w:t>gimn</w:t>
            </w:r>
            <w:proofErr w:type="spellEnd"/>
            <w:r w:rsidR="00F6387D" w:rsidRPr="00BC7F92">
              <w:rPr>
                <w:color w:val="000000"/>
                <w:szCs w:val="24"/>
              </w:rPr>
              <w:t xml:space="preserve">. </w:t>
            </w:r>
            <w:r w:rsidRPr="00BC7F92">
              <w:rPr>
                <w:color w:val="000000"/>
                <w:szCs w:val="24"/>
              </w:rPr>
              <w:t>klasė</w:t>
            </w:r>
            <w:r w:rsidR="00F6387D" w:rsidRPr="00BC7F92">
              <w:rPr>
                <w:color w:val="000000"/>
                <w:szCs w:val="24"/>
              </w:rPr>
              <w:t>s</w:t>
            </w:r>
            <w:r w:rsidRPr="00BC7F92">
              <w:rPr>
                <w:color w:val="000000"/>
                <w:szCs w:val="24"/>
              </w:rPr>
              <w:t>)</w:t>
            </w:r>
          </w:p>
          <w:p w14:paraId="3C7FA914" w14:textId="4762F0D2" w:rsidR="00397BFE" w:rsidRPr="00BC7F92" w:rsidRDefault="00397BFE" w:rsidP="007F2B32">
            <w:pPr>
              <w:tabs>
                <w:tab w:val="left" w:pos="284"/>
              </w:tabs>
              <w:spacing w:line="257" w:lineRule="auto"/>
              <w:rPr>
                <w:color w:val="000000"/>
                <w:szCs w:val="24"/>
              </w:rPr>
            </w:pPr>
            <w:r w:rsidRPr="00BC7F92">
              <w:rPr>
                <w:color w:val="000000"/>
                <w:szCs w:val="24"/>
              </w:rPr>
              <w:t>Analizuoja biblinius tekstus, kuriuose aprašomi nesąžiningumo atvejai, kūrybiškai pateikia po susitikimo su Jėzumi pasikeitusių asmenų gyvenimus (5-8 klasė</w:t>
            </w:r>
            <w:r w:rsidR="00F6387D" w:rsidRPr="00BC7F92">
              <w:rPr>
                <w:color w:val="000000"/>
                <w:szCs w:val="24"/>
              </w:rPr>
              <w:t>s</w:t>
            </w:r>
            <w:r w:rsidRPr="00BC7F92">
              <w:rPr>
                <w:color w:val="000000"/>
                <w:szCs w:val="24"/>
              </w:rPr>
              <w:t>)</w:t>
            </w:r>
            <w:r w:rsidR="007F2B32" w:rsidRPr="00BC7F92">
              <w:rPr>
                <w:color w:val="000000"/>
                <w:szCs w:val="24"/>
              </w:rPr>
              <w:t>.</w:t>
            </w:r>
          </w:p>
        </w:tc>
      </w:tr>
      <w:tr w:rsidR="00397BFE" w:rsidRPr="00BC7F92" w14:paraId="117EC2A8"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1F09BA81" w14:textId="77777777" w:rsidR="00397BFE" w:rsidRPr="00BC7F92" w:rsidRDefault="00397BFE" w:rsidP="00397BFE">
            <w:pPr>
              <w:ind w:left="308"/>
              <w:rPr>
                <w:color w:val="000000"/>
                <w:szCs w:val="24"/>
              </w:rPr>
            </w:pPr>
            <w:r w:rsidRPr="00BC7F92">
              <w:rPr>
                <w:color w:val="000000"/>
                <w:szCs w:val="24"/>
              </w:rPr>
              <w:t>7.3. Intelektinė nuosavybė</w:t>
            </w:r>
          </w:p>
          <w:p w14:paraId="53449E89" w14:textId="77777777" w:rsidR="00397BFE" w:rsidRPr="00BC7F92" w:rsidRDefault="00397BFE" w:rsidP="00397BFE">
            <w:pPr>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82C60A" w14:textId="39BD9203" w:rsidR="00397BFE" w:rsidRPr="00BC7F92" w:rsidRDefault="00397BFE" w:rsidP="00397BFE">
            <w:pPr>
              <w:tabs>
                <w:tab w:val="left" w:pos="284"/>
              </w:tabs>
              <w:spacing w:line="257" w:lineRule="auto"/>
              <w:rPr>
                <w:szCs w:val="24"/>
              </w:rPr>
            </w:pPr>
            <w:r w:rsidRPr="00BC7F92">
              <w:rPr>
                <w:szCs w:val="24"/>
              </w:rPr>
              <w:t xml:space="preserve">Pamokų metu ugdoma sąžiningumo, pagarbos kito nuosavybei nuostata rengiant pranešimus ar naudojant informacinius šaltinius. Analizuojami žiniasklaidos pranešimai, sprendžiamos probleminės situacijos, susitinkama su kūrėjais. </w:t>
            </w:r>
          </w:p>
          <w:p w14:paraId="55F4200F" w14:textId="4AEF388A" w:rsidR="00397BFE" w:rsidRPr="00BC7F92" w:rsidRDefault="00397BFE" w:rsidP="00397BFE">
            <w:pPr>
              <w:tabs>
                <w:tab w:val="left" w:pos="284"/>
              </w:tabs>
              <w:spacing w:line="257" w:lineRule="auto"/>
              <w:rPr>
                <w:szCs w:val="24"/>
              </w:rPr>
            </w:pPr>
            <w:r w:rsidRPr="00BC7F92">
              <w:rPr>
                <w:szCs w:val="24"/>
              </w:rPr>
              <w:t>Palčiai aptariamas Dievo įsakymas „Nevok“  ir „Negeisk svetimo turto“. (5-10</w:t>
            </w:r>
            <w:r w:rsidR="007F2B32" w:rsidRPr="00BC7F92">
              <w:rPr>
                <w:szCs w:val="24"/>
              </w:rPr>
              <w:t xml:space="preserve"> (II) </w:t>
            </w:r>
            <w:proofErr w:type="spellStart"/>
            <w:r w:rsidR="007F2B32" w:rsidRPr="00BC7F92">
              <w:rPr>
                <w:szCs w:val="24"/>
              </w:rPr>
              <w:t>gimn</w:t>
            </w:r>
            <w:proofErr w:type="spellEnd"/>
            <w:r w:rsidR="007F2B32" w:rsidRPr="00BC7F92">
              <w:rPr>
                <w:szCs w:val="24"/>
              </w:rPr>
              <w:t>.</w:t>
            </w:r>
            <w:r w:rsidRPr="00BC7F92">
              <w:rPr>
                <w:szCs w:val="24"/>
              </w:rPr>
              <w:t xml:space="preserve"> klasė</w:t>
            </w:r>
            <w:r w:rsidR="007F2B32" w:rsidRPr="00BC7F92">
              <w:rPr>
                <w:szCs w:val="24"/>
              </w:rPr>
              <w:t>s</w:t>
            </w:r>
            <w:r w:rsidRPr="00BC7F92">
              <w:rPr>
                <w:szCs w:val="24"/>
              </w:rPr>
              <w:t>)</w:t>
            </w:r>
            <w:r w:rsidR="007F2B32" w:rsidRPr="00BC7F92">
              <w:rPr>
                <w:szCs w:val="24"/>
              </w:rPr>
              <w:t>.</w:t>
            </w:r>
          </w:p>
        </w:tc>
      </w:tr>
      <w:tr w:rsidR="00397BFE" w:rsidRPr="00BC7F92" w14:paraId="33FA81D2"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46FE6D64"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lastRenderedPageBreak/>
              <w:t xml:space="preserve">Asmenybės, idėjos </w:t>
            </w:r>
          </w:p>
          <w:p w14:paraId="29B75E4F" w14:textId="77777777" w:rsidR="00397BFE" w:rsidRPr="00BC7F92" w:rsidRDefault="00397BFE" w:rsidP="00397BFE">
            <w:pPr>
              <w:pBdr>
                <w:top w:val="nil"/>
                <w:left w:val="nil"/>
                <w:bottom w:val="nil"/>
                <w:right w:val="nil"/>
                <w:between w:val="nil"/>
              </w:pBdr>
              <w:ind w:left="308"/>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A9D363" w14:textId="77777777" w:rsidR="00397BFE" w:rsidRPr="00BC7F92" w:rsidRDefault="00397BFE" w:rsidP="00397BFE">
            <w:pPr>
              <w:tabs>
                <w:tab w:val="left" w:pos="284"/>
              </w:tabs>
              <w:rPr>
                <w:szCs w:val="24"/>
              </w:rPr>
            </w:pPr>
            <w:r w:rsidRPr="00BC7F92">
              <w:rPr>
                <w:szCs w:val="24"/>
              </w:rPr>
              <w:t xml:space="preserve"> Katalikų tikyba dėstoma </w:t>
            </w:r>
            <w:proofErr w:type="spellStart"/>
            <w:r w:rsidRPr="00BC7F92">
              <w:rPr>
                <w:szCs w:val="24"/>
              </w:rPr>
              <w:t>kristocentriškai</w:t>
            </w:r>
            <w:proofErr w:type="spellEnd"/>
            <w:r w:rsidRPr="00BC7F92">
              <w:rPr>
                <w:szCs w:val="24"/>
              </w:rPr>
              <w:t xml:space="preserve"> – centre Jėzaus Kristaus asmuo ir jo mokymas. Jėzaus asmuo, tikėjimo liudytojai ir šventieji pristatomi naudojant įvairias įtraukiojo ugdymo(-</w:t>
            </w:r>
            <w:proofErr w:type="spellStart"/>
            <w:r w:rsidRPr="00BC7F92">
              <w:rPr>
                <w:szCs w:val="24"/>
              </w:rPr>
              <w:t>si</w:t>
            </w:r>
            <w:proofErr w:type="spellEnd"/>
            <w:r w:rsidRPr="00BC7F92">
              <w:rPr>
                <w:szCs w:val="24"/>
              </w:rPr>
              <w:t xml:space="preserve">) strategijas. </w:t>
            </w:r>
          </w:p>
          <w:p w14:paraId="601F833C" w14:textId="5182E46C" w:rsidR="00397BFE" w:rsidRPr="00BC7F92" w:rsidRDefault="00397BFE" w:rsidP="00397BFE">
            <w:pPr>
              <w:tabs>
                <w:tab w:val="left" w:pos="284"/>
              </w:tabs>
              <w:rPr>
                <w:szCs w:val="24"/>
              </w:rPr>
            </w:pPr>
            <w:r w:rsidRPr="00BC7F92">
              <w:rPr>
                <w:szCs w:val="24"/>
              </w:rPr>
              <w:t xml:space="preserve">Šią temą analizuojama  nagrinėjant konkrečių asmenybių gyvenimo istorijas, pasitelkiant knygas, filmus, informacines komunikacines technologijas ir kitas priemones. (5-10 </w:t>
            </w:r>
            <w:r w:rsidR="007F2B32" w:rsidRPr="00BC7F92">
              <w:rPr>
                <w:szCs w:val="24"/>
              </w:rPr>
              <w:t>(II)</w:t>
            </w:r>
            <w:r w:rsidR="00531654" w:rsidRPr="00BC7F92">
              <w:rPr>
                <w:szCs w:val="24"/>
              </w:rPr>
              <w:t xml:space="preserve"> </w:t>
            </w:r>
            <w:proofErr w:type="spellStart"/>
            <w:r w:rsidR="00531654" w:rsidRPr="00BC7F92">
              <w:rPr>
                <w:szCs w:val="24"/>
              </w:rPr>
              <w:t>gimn</w:t>
            </w:r>
            <w:proofErr w:type="spellEnd"/>
            <w:r w:rsidR="00531654" w:rsidRPr="00BC7F92">
              <w:rPr>
                <w:szCs w:val="24"/>
              </w:rPr>
              <w:t xml:space="preserve">. </w:t>
            </w:r>
            <w:r w:rsidRPr="00BC7F92">
              <w:rPr>
                <w:szCs w:val="24"/>
              </w:rPr>
              <w:t>klasė</w:t>
            </w:r>
            <w:r w:rsidR="00531654" w:rsidRPr="00BC7F92">
              <w:rPr>
                <w:szCs w:val="24"/>
              </w:rPr>
              <w:t>s</w:t>
            </w:r>
            <w:r w:rsidRPr="00BC7F92">
              <w:rPr>
                <w:szCs w:val="24"/>
              </w:rPr>
              <w:t>)</w:t>
            </w:r>
          </w:p>
        </w:tc>
      </w:tr>
      <w:tr w:rsidR="00397BFE" w:rsidRPr="00BC7F92" w14:paraId="2129F0B2"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C5313C8" w14:textId="77777777" w:rsidR="00397BFE" w:rsidRPr="00BC7F92" w:rsidRDefault="00397BFE">
            <w:pPr>
              <w:numPr>
                <w:ilvl w:val="0"/>
                <w:numId w:val="62"/>
              </w:numPr>
              <w:pBdr>
                <w:top w:val="nil"/>
                <w:left w:val="nil"/>
                <w:bottom w:val="nil"/>
                <w:right w:val="nil"/>
                <w:between w:val="nil"/>
              </w:pBdr>
              <w:ind w:left="308"/>
              <w:rPr>
                <w:color w:val="000000"/>
                <w:szCs w:val="24"/>
              </w:rPr>
            </w:pPr>
            <w:r w:rsidRPr="00BC7F92">
              <w:rPr>
                <w:color w:val="000000"/>
                <w:szCs w:val="24"/>
              </w:rPr>
              <w:t>Socialinė ir ekonominė plėtra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2AA5DE" w14:textId="3D3FEF23" w:rsidR="00397BFE" w:rsidRPr="00BC7F92" w:rsidRDefault="00397BFE" w:rsidP="00397BFE">
            <w:pPr>
              <w:tabs>
                <w:tab w:val="left" w:pos="284"/>
              </w:tabs>
              <w:rPr>
                <w:b/>
                <w:smallCaps/>
                <w:color w:val="000000"/>
                <w:szCs w:val="24"/>
              </w:rPr>
            </w:pPr>
            <w:r w:rsidRPr="00BC7F92">
              <w:rPr>
                <w:b/>
                <w:smallCaps/>
                <w:color w:val="000000"/>
                <w:szCs w:val="24"/>
              </w:rPr>
              <w:t xml:space="preserve"> </w:t>
            </w:r>
            <w:r w:rsidRPr="00BC7F92">
              <w:rPr>
                <w:szCs w:val="24"/>
              </w:rPr>
              <w:t>Socialinės ir ekonominės plėtros raiška labiausiai atskleidžiama  analizuojant Katalikų Bažnyčios socialinį mokymą, rengiant projektinius, kūrybinius darbus (9</w:t>
            </w:r>
            <w:r w:rsidR="00531654" w:rsidRPr="00BC7F92">
              <w:rPr>
                <w:szCs w:val="24"/>
              </w:rPr>
              <w:t xml:space="preserve"> (I)–</w:t>
            </w:r>
            <w:r w:rsidRPr="00BC7F92">
              <w:rPr>
                <w:szCs w:val="24"/>
              </w:rPr>
              <w:t xml:space="preserve">10 </w:t>
            </w:r>
            <w:r w:rsidR="00531654" w:rsidRPr="00BC7F92">
              <w:rPr>
                <w:szCs w:val="24"/>
              </w:rPr>
              <w:t xml:space="preserve">(II) </w:t>
            </w:r>
            <w:proofErr w:type="spellStart"/>
            <w:r w:rsidR="00531654" w:rsidRPr="00BC7F92">
              <w:rPr>
                <w:szCs w:val="24"/>
              </w:rPr>
              <w:t>gimn</w:t>
            </w:r>
            <w:proofErr w:type="spellEnd"/>
            <w:r w:rsidR="00531654" w:rsidRPr="00BC7F92">
              <w:rPr>
                <w:szCs w:val="24"/>
              </w:rPr>
              <w:t xml:space="preserve">. </w:t>
            </w:r>
            <w:r w:rsidRPr="00BC7F92">
              <w:rPr>
                <w:szCs w:val="24"/>
              </w:rPr>
              <w:t>klasė</w:t>
            </w:r>
            <w:r w:rsidR="00531654" w:rsidRPr="00BC7F92">
              <w:rPr>
                <w:szCs w:val="24"/>
              </w:rPr>
              <w:t>s</w:t>
            </w:r>
            <w:r w:rsidRPr="00BC7F92">
              <w:rPr>
                <w:szCs w:val="24"/>
              </w:rPr>
              <w:t>)</w:t>
            </w:r>
          </w:p>
        </w:tc>
      </w:tr>
      <w:tr w:rsidR="00397BFE" w:rsidRPr="00BC7F92" w14:paraId="23249BF9"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6103953C" w14:textId="6E0E6743" w:rsidR="00397BFE" w:rsidRPr="00BC7F92" w:rsidRDefault="00397BFE" w:rsidP="00397BFE">
            <w:pPr>
              <w:tabs>
                <w:tab w:val="left" w:pos="0"/>
                <w:tab w:val="left" w:pos="0"/>
                <w:tab w:val="left" w:pos="284"/>
              </w:tabs>
              <w:ind w:left="308"/>
              <w:jc w:val="both"/>
              <w:rPr>
                <w:color w:val="000000"/>
                <w:szCs w:val="24"/>
              </w:rPr>
            </w:pPr>
            <w:r w:rsidRPr="00BC7F92">
              <w:rPr>
                <w:color w:val="000000"/>
                <w:szCs w:val="24"/>
              </w:rPr>
              <w:t>9.1.Pasaulis be skurdo ir bado</w:t>
            </w:r>
          </w:p>
        </w:tc>
        <w:tc>
          <w:tcPr>
            <w:tcW w:w="7796" w:type="dxa"/>
            <w:tcBorders>
              <w:top w:val="single" w:sz="8" w:space="0" w:color="000000"/>
              <w:left w:val="single" w:sz="8" w:space="0" w:color="000000"/>
              <w:bottom w:val="single" w:sz="8" w:space="0" w:color="000000"/>
              <w:right w:val="single" w:sz="8" w:space="0" w:color="000000"/>
            </w:tcBorders>
            <w:vAlign w:val="center"/>
          </w:tcPr>
          <w:p w14:paraId="6180FDF4" w14:textId="3B497F80" w:rsidR="00397BFE" w:rsidRPr="00BC7F92" w:rsidRDefault="00397BFE" w:rsidP="00397BFE">
            <w:pPr>
              <w:pBdr>
                <w:top w:val="nil"/>
                <w:left w:val="nil"/>
                <w:bottom w:val="nil"/>
                <w:right w:val="nil"/>
                <w:between w:val="nil"/>
              </w:pBdr>
              <w:rPr>
                <w:color w:val="000000"/>
                <w:szCs w:val="24"/>
              </w:rPr>
            </w:pPr>
            <w:r w:rsidRPr="00BC7F92">
              <w:rPr>
                <w:color w:val="000000"/>
                <w:szCs w:val="24"/>
              </w:rPr>
              <w:t xml:space="preserve"> Keliami klausimai „Ar krikščionis visada turi padėti?“ Aptariama Bažnyčios tarnavimo misija, </w:t>
            </w:r>
            <w:proofErr w:type="spellStart"/>
            <w:r w:rsidRPr="00BC7F92">
              <w:rPr>
                <w:color w:val="000000"/>
                <w:szCs w:val="24"/>
              </w:rPr>
              <w:t>diakonija</w:t>
            </w:r>
            <w:proofErr w:type="spellEnd"/>
            <w:r w:rsidRPr="00BC7F92">
              <w:rPr>
                <w:color w:val="000000"/>
                <w:szCs w:val="24"/>
              </w:rPr>
              <w:t xml:space="preserve">, artimo meilė. Su mokiniais diskutuojama, ar šiais laikais yra riterių? Aiškinamasi Bažnyčios </w:t>
            </w:r>
            <w:proofErr w:type="spellStart"/>
            <w:r w:rsidRPr="00BC7F92">
              <w:rPr>
                <w:color w:val="000000"/>
                <w:szCs w:val="24"/>
              </w:rPr>
              <w:t>karitatyvinės</w:t>
            </w:r>
            <w:proofErr w:type="spellEnd"/>
            <w:r w:rsidRPr="00BC7F92">
              <w:rPr>
                <w:color w:val="000000"/>
                <w:szCs w:val="24"/>
              </w:rPr>
              <w:t xml:space="preserve"> veiklos ir organizacijos, savanorystė, judėjimai (Caritas, Maltos ordinas, </w:t>
            </w:r>
            <w:proofErr w:type="spellStart"/>
            <w:r w:rsidRPr="00BC7F92">
              <w:rPr>
                <w:color w:val="000000"/>
                <w:szCs w:val="24"/>
              </w:rPr>
              <w:t>Patria</w:t>
            </w:r>
            <w:proofErr w:type="spellEnd"/>
            <w:r w:rsidRPr="00BC7F92">
              <w:rPr>
                <w:color w:val="000000"/>
                <w:szCs w:val="24"/>
              </w:rPr>
              <w:t xml:space="preserve">, Samariečiai, jaunieji misionieriai  ir pan.) Analizuojami gailestingumo darbai </w:t>
            </w:r>
            <w:proofErr w:type="spellStart"/>
            <w:r w:rsidRPr="00BC7F92">
              <w:rPr>
                <w:color w:val="000000"/>
                <w:szCs w:val="24"/>
              </w:rPr>
              <w:t>šv.</w:t>
            </w:r>
            <w:proofErr w:type="spellEnd"/>
            <w:r w:rsidRPr="00BC7F92">
              <w:rPr>
                <w:color w:val="000000"/>
                <w:szCs w:val="24"/>
              </w:rPr>
              <w:t xml:space="preserve"> Rašte ir gyvenime ir šventųjų gyvenimuose: Šv. Motina Teresė,  Šv. Vincentas </w:t>
            </w:r>
            <w:proofErr w:type="spellStart"/>
            <w:r w:rsidRPr="00BC7F92">
              <w:rPr>
                <w:color w:val="000000"/>
                <w:szCs w:val="24"/>
              </w:rPr>
              <w:t>Paulietis</w:t>
            </w:r>
            <w:proofErr w:type="spellEnd"/>
            <w:r w:rsidRPr="00BC7F92">
              <w:rPr>
                <w:color w:val="000000"/>
                <w:szCs w:val="24"/>
              </w:rPr>
              <w:t xml:space="preserve">, </w:t>
            </w:r>
            <w:proofErr w:type="spellStart"/>
            <w:r w:rsidRPr="00BC7F92">
              <w:rPr>
                <w:color w:val="000000"/>
                <w:szCs w:val="24"/>
              </w:rPr>
              <w:t>palaim</w:t>
            </w:r>
            <w:proofErr w:type="spellEnd"/>
            <w:r w:rsidRPr="00BC7F92">
              <w:rPr>
                <w:color w:val="000000"/>
                <w:szCs w:val="24"/>
              </w:rPr>
              <w:t>. Jurgis Matulaitis ir kt.) (</w:t>
            </w:r>
            <w:r w:rsidR="00531654" w:rsidRPr="00BC7F92">
              <w:rPr>
                <w:color w:val="000000"/>
                <w:szCs w:val="24"/>
              </w:rPr>
              <w:t>5</w:t>
            </w:r>
            <w:r w:rsidR="00531654" w:rsidRPr="00BC7F92">
              <w:rPr>
                <w:szCs w:val="24"/>
              </w:rPr>
              <w:t xml:space="preserve">–10 (II) </w:t>
            </w:r>
            <w:proofErr w:type="spellStart"/>
            <w:r w:rsidR="00531654" w:rsidRPr="00BC7F92">
              <w:rPr>
                <w:szCs w:val="24"/>
              </w:rPr>
              <w:t>gimn</w:t>
            </w:r>
            <w:proofErr w:type="spellEnd"/>
            <w:r w:rsidR="00531654" w:rsidRPr="00BC7F92">
              <w:rPr>
                <w:szCs w:val="24"/>
              </w:rPr>
              <w:t>. klasės</w:t>
            </w:r>
            <w:r w:rsidRPr="00BC7F92">
              <w:rPr>
                <w:color w:val="000000"/>
                <w:szCs w:val="24"/>
              </w:rPr>
              <w:t>)</w:t>
            </w:r>
          </w:p>
          <w:p w14:paraId="2C9B6DB5" w14:textId="77777777" w:rsidR="00397BFE" w:rsidRPr="00BC7F92" w:rsidRDefault="00397BFE" w:rsidP="00397BFE">
            <w:pPr>
              <w:jc w:val="both"/>
              <w:rPr>
                <w:color w:val="000000"/>
                <w:szCs w:val="24"/>
              </w:rPr>
            </w:pPr>
            <w:r w:rsidRPr="00BC7F92">
              <w:rPr>
                <w:color w:val="000000"/>
                <w:szCs w:val="24"/>
              </w:rPr>
              <w:t xml:space="preserve">Temai ugdyti tinkami metodai: diskusija, pristatymas, interviu, debatai, </w:t>
            </w:r>
            <w:proofErr w:type="spellStart"/>
            <w:r w:rsidRPr="00BC7F92">
              <w:rPr>
                <w:color w:val="000000"/>
                <w:szCs w:val="24"/>
              </w:rPr>
              <w:t>video</w:t>
            </w:r>
            <w:proofErr w:type="spellEnd"/>
            <w:r w:rsidRPr="00BC7F92">
              <w:rPr>
                <w:color w:val="000000"/>
                <w:szCs w:val="24"/>
              </w:rPr>
              <w:t xml:space="preserve"> įrašų analizė, </w:t>
            </w:r>
            <w:proofErr w:type="spellStart"/>
            <w:r w:rsidRPr="00BC7F92">
              <w:rPr>
                <w:color w:val="000000"/>
                <w:szCs w:val="24"/>
              </w:rPr>
              <w:t>vaidmeniniai</w:t>
            </w:r>
            <w:proofErr w:type="spellEnd"/>
            <w:r w:rsidRPr="00BC7F92">
              <w:rPr>
                <w:color w:val="000000"/>
                <w:szCs w:val="24"/>
              </w:rPr>
              <w:t xml:space="preserve"> žaidimai, modeliavimas, projektiniai darbai.</w:t>
            </w:r>
          </w:p>
          <w:p w14:paraId="7C74AD2D" w14:textId="5140A2F7" w:rsidR="00397BFE" w:rsidRPr="00BC7F92" w:rsidRDefault="00397BFE" w:rsidP="00531654">
            <w:pPr>
              <w:jc w:val="both"/>
              <w:rPr>
                <w:color w:val="000000"/>
                <w:szCs w:val="24"/>
              </w:rPr>
            </w:pPr>
            <w:hyperlink r:id="rId19">
              <w:r w:rsidRPr="00BC7F92">
                <w:rPr>
                  <w:color w:val="0563C1"/>
                  <w:u w:val="single"/>
                </w:rPr>
                <w:t>https://krikscioniskifilmai.lt/category/gailestingumo-darbai/</w:t>
              </w:r>
            </w:hyperlink>
          </w:p>
        </w:tc>
      </w:tr>
      <w:tr w:rsidR="00397BFE" w:rsidRPr="00BC7F92" w14:paraId="40A4A919"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4E80666A" w14:textId="30CABE20" w:rsidR="00397BFE" w:rsidRPr="00BC7F92" w:rsidRDefault="00397BFE" w:rsidP="006C6BDA">
            <w:pPr>
              <w:tabs>
                <w:tab w:val="left" w:pos="0"/>
                <w:tab w:val="left" w:pos="0"/>
                <w:tab w:val="left" w:pos="450"/>
                <w:tab w:val="left" w:pos="549"/>
              </w:tabs>
              <w:ind w:left="308"/>
              <w:jc w:val="both"/>
              <w:rPr>
                <w:color w:val="000000"/>
                <w:szCs w:val="24"/>
              </w:rPr>
            </w:pPr>
            <w:r w:rsidRPr="00BC7F92">
              <w:rPr>
                <w:color w:val="000000"/>
                <w:szCs w:val="24"/>
              </w:rPr>
              <w:t xml:space="preserve">9.2.Žiedinė ekonomika </w:t>
            </w:r>
          </w:p>
        </w:tc>
        <w:tc>
          <w:tcPr>
            <w:tcW w:w="7796" w:type="dxa"/>
            <w:tcBorders>
              <w:top w:val="single" w:sz="8" w:space="0" w:color="000000"/>
              <w:left w:val="single" w:sz="8" w:space="0" w:color="000000"/>
              <w:bottom w:val="single" w:sz="8" w:space="0" w:color="000000"/>
              <w:right w:val="single" w:sz="8" w:space="0" w:color="000000"/>
            </w:tcBorders>
            <w:vAlign w:val="center"/>
          </w:tcPr>
          <w:p w14:paraId="2EE5CADF" w14:textId="3BDA2C7A" w:rsidR="00397BFE" w:rsidRPr="00BC7F92" w:rsidRDefault="00397BFE" w:rsidP="00397BFE">
            <w:pPr>
              <w:tabs>
                <w:tab w:val="left" w:pos="284"/>
              </w:tabs>
              <w:spacing w:line="257" w:lineRule="auto"/>
              <w:rPr>
                <w:szCs w:val="24"/>
              </w:rPr>
            </w:pPr>
            <w:r w:rsidRPr="00BC7F92">
              <w:rPr>
                <w:color w:val="000000"/>
                <w:szCs w:val="24"/>
              </w:rPr>
              <w:t>Ugdomos vertybinės nuostatos ir nusistatymai, tokie kaip: kiek įmanoma sumažinti atliekų kiekį ir išteklių naudojimą, kaip įmanoma pakartotinai panaudoti produktus, perdirbti, kodėl svarbus darnus vartojimas.  Temoje „Vienas pasaulis - viena žmonija“ mokiniai kviečiami atlikti kūrybinius, projektinius darbus, analizuoti šiuolaikinio gyvenimo aktualijas. (9</w:t>
            </w:r>
            <w:r w:rsidR="00531654" w:rsidRPr="00BC7F92">
              <w:rPr>
                <w:color w:val="000000"/>
                <w:szCs w:val="24"/>
              </w:rPr>
              <w:t xml:space="preserve"> (I)</w:t>
            </w:r>
            <w:r w:rsidR="00E956DE" w:rsidRPr="00BC7F92">
              <w:rPr>
                <w:color w:val="000000"/>
                <w:szCs w:val="24"/>
              </w:rPr>
              <w:t>–</w:t>
            </w:r>
            <w:r w:rsidRPr="00BC7F92">
              <w:rPr>
                <w:color w:val="000000"/>
                <w:szCs w:val="24"/>
              </w:rPr>
              <w:t>10</w:t>
            </w:r>
            <w:r w:rsidR="00E956DE" w:rsidRPr="00BC7F92">
              <w:rPr>
                <w:color w:val="000000"/>
                <w:szCs w:val="24"/>
              </w:rPr>
              <w:t xml:space="preserve"> (II)</w:t>
            </w:r>
            <w:r w:rsidRPr="00BC7F92">
              <w:rPr>
                <w:color w:val="000000"/>
                <w:szCs w:val="24"/>
              </w:rPr>
              <w:t xml:space="preserve"> </w:t>
            </w:r>
            <w:proofErr w:type="spellStart"/>
            <w:r w:rsidR="001F32A8" w:rsidRPr="00BC7F92">
              <w:rPr>
                <w:color w:val="000000"/>
                <w:szCs w:val="24"/>
              </w:rPr>
              <w:t>gimn</w:t>
            </w:r>
            <w:proofErr w:type="spellEnd"/>
            <w:r w:rsidR="001F32A8" w:rsidRPr="00BC7F92">
              <w:rPr>
                <w:color w:val="000000"/>
                <w:szCs w:val="24"/>
              </w:rPr>
              <w:t xml:space="preserve">. </w:t>
            </w:r>
            <w:r w:rsidRPr="00BC7F92">
              <w:rPr>
                <w:color w:val="000000"/>
                <w:szCs w:val="24"/>
              </w:rPr>
              <w:t>klasė</w:t>
            </w:r>
            <w:r w:rsidR="00E956DE" w:rsidRPr="00BC7F92">
              <w:rPr>
                <w:color w:val="000000"/>
                <w:szCs w:val="24"/>
              </w:rPr>
              <w:t>s</w:t>
            </w:r>
            <w:r w:rsidRPr="00BC7F92">
              <w:rPr>
                <w:color w:val="000000"/>
                <w:szCs w:val="24"/>
              </w:rPr>
              <w:t>)</w:t>
            </w:r>
          </w:p>
        </w:tc>
      </w:tr>
      <w:tr w:rsidR="00397BFE" w:rsidRPr="00BC7F92" w14:paraId="24FB79BF"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07F806FE" w14:textId="77777777" w:rsidR="00397BFE" w:rsidRPr="00BC7F92" w:rsidRDefault="00397BFE" w:rsidP="00397BFE">
            <w:pPr>
              <w:tabs>
                <w:tab w:val="left" w:pos="0"/>
                <w:tab w:val="left" w:pos="0"/>
                <w:tab w:val="left" w:pos="284"/>
              </w:tabs>
              <w:ind w:left="308"/>
              <w:jc w:val="both"/>
              <w:rPr>
                <w:color w:val="000000"/>
                <w:szCs w:val="24"/>
              </w:rPr>
            </w:pPr>
            <w:r w:rsidRPr="00BC7F92">
              <w:rPr>
                <w:color w:val="000000"/>
                <w:szCs w:val="24"/>
              </w:rPr>
              <w:t xml:space="preserve"> 9.3.Pažangios technologijos ir inovacijos</w:t>
            </w:r>
          </w:p>
          <w:p w14:paraId="5130E8C2" w14:textId="77777777" w:rsidR="00397BFE" w:rsidRPr="00BC7F92" w:rsidRDefault="00397BFE" w:rsidP="00397BFE">
            <w:pPr>
              <w:tabs>
                <w:tab w:val="left" w:pos="0"/>
                <w:tab w:val="left" w:pos="0"/>
                <w:tab w:val="left" w:pos="284"/>
              </w:tabs>
              <w:ind w:left="308"/>
              <w:jc w:val="both"/>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vAlign w:val="center"/>
          </w:tcPr>
          <w:p w14:paraId="5C5E33F1" w14:textId="72D59D50" w:rsidR="00397BFE" w:rsidRPr="00BC7F92" w:rsidRDefault="00397BFE" w:rsidP="00397BFE">
            <w:pPr>
              <w:pBdr>
                <w:top w:val="nil"/>
                <w:left w:val="nil"/>
                <w:bottom w:val="nil"/>
                <w:right w:val="nil"/>
                <w:between w:val="nil"/>
              </w:pBdr>
              <w:rPr>
                <w:color w:val="000000"/>
                <w:szCs w:val="24"/>
              </w:rPr>
            </w:pPr>
            <w:r w:rsidRPr="00BC7F92">
              <w:rPr>
                <w:color w:val="000000"/>
                <w:szCs w:val="24"/>
              </w:rPr>
              <w:t xml:space="preserve">Mokiniai analizuoja naujausius mokslinius pasiekimus ir technologijas, pvz. </w:t>
            </w:r>
            <w:proofErr w:type="spellStart"/>
            <w:r w:rsidRPr="00BC7F92">
              <w:rPr>
                <w:color w:val="000000"/>
                <w:szCs w:val="24"/>
              </w:rPr>
              <w:t>Nano</w:t>
            </w:r>
            <w:proofErr w:type="spellEnd"/>
            <w:r w:rsidRPr="00BC7F92">
              <w:rPr>
                <w:color w:val="000000"/>
                <w:szCs w:val="24"/>
              </w:rPr>
              <w:t xml:space="preserve"> Biblija, Biblijos </w:t>
            </w:r>
            <w:proofErr w:type="spellStart"/>
            <w:r w:rsidRPr="00BC7F92">
              <w:rPr>
                <w:color w:val="000000"/>
                <w:szCs w:val="24"/>
              </w:rPr>
              <w:t>čipas</w:t>
            </w:r>
            <w:proofErr w:type="spellEnd"/>
            <w:r w:rsidRPr="00BC7F92">
              <w:rPr>
                <w:color w:val="000000"/>
                <w:szCs w:val="24"/>
              </w:rPr>
              <w:t xml:space="preserve"> ir kt. Gilinasi į moralinius principus, veiksmo moralumo kriterijus, analizuoja situacijas remdamiesi mažesnio blogio ir dvigubos pasekmės principu. Analizuoja </w:t>
            </w:r>
            <w:proofErr w:type="spellStart"/>
            <w:r w:rsidRPr="00BC7F92">
              <w:rPr>
                <w:color w:val="000000"/>
                <w:szCs w:val="24"/>
              </w:rPr>
              <w:t>bioetines</w:t>
            </w:r>
            <w:proofErr w:type="spellEnd"/>
            <w:r w:rsidRPr="00BC7F92">
              <w:rPr>
                <w:color w:val="000000"/>
                <w:szCs w:val="24"/>
              </w:rPr>
              <w:t xml:space="preserve"> problemos susijusias su abortu, dirbtiniu apvaisinimu, eksperimentais su embrionais, kontracepcija, genų inžinerija, klonavimu, eutanazija, mirties bausme, organų donoryste, reflektuoja, vertina, siūlo sprendimų būdus, lygina skirtingus požiūrius, atlieka </w:t>
            </w:r>
            <w:proofErr w:type="spellStart"/>
            <w:r w:rsidRPr="00BC7F92">
              <w:rPr>
                <w:color w:val="000000"/>
                <w:szCs w:val="24"/>
              </w:rPr>
              <w:t>simuliacines</w:t>
            </w:r>
            <w:proofErr w:type="spellEnd"/>
            <w:r w:rsidRPr="00BC7F92">
              <w:rPr>
                <w:color w:val="000000"/>
                <w:szCs w:val="24"/>
              </w:rPr>
              <w:t xml:space="preserve"> ir kontekstines pratybas: komentavimas, aiškinimas, moderavimas; kūrybines pratybas: minčių lietus, idėjų žemėlapis, </w:t>
            </w:r>
            <w:proofErr w:type="spellStart"/>
            <w:r w:rsidRPr="00BC7F92">
              <w:rPr>
                <w:color w:val="000000"/>
                <w:szCs w:val="24"/>
              </w:rPr>
              <w:t>durstinys</w:t>
            </w:r>
            <w:proofErr w:type="spellEnd"/>
            <w:r w:rsidRPr="00BC7F92">
              <w:rPr>
                <w:color w:val="000000"/>
                <w:szCs w:val="24"/>
              </w:rPr>
              <w:t xml:space="preserve">/ galerija ir kt. </w:t>
            </w:r>
            <w:r w:rsidR="00E956DE" w:rsidRPr="00BC7F92">
              <w:rPr>
                <w:color w:val="000000"/>
                <w:szCs w:val="24"/>
              </w:rPr>
              <w:t xml:space="preserve">(9 (I)–10 (II) </w:t>
            </w:r>
            <w:proofErr w:type="spellStart"/>
            <w:r w:rsidR="001F32A8" w:rsidRPr="00BC7F92">
              <w:rPr>
                <w:color w:val="000000"/>
                <w:szCs w:val="24"/>
              </w:rPr>
              <w:t>gimn.</w:t>
            </w:r>
            <w:r w:rsidR="00E956DE" w:rsidRPr="00BC7F92">
              <w:rPr>
                <w:color w:val="000000"/>
                <w:szCs w:val="24"/>
              </w:rPr>
              <w:t>klasės</w:t>
            </w:r>
            <w:proofErr w:type="spellEnd"/>
            <w:r w:rsidR="00E956DE" w:rsidRPr="00BC7F92">
              <w:rPr>
                <w:color w:val="000000"/>
                <w:szCs w:val="24"/>
              </w:rPr>
              <w:t>)</w:t>
            </w:r>
          </w:p>
        </w:tc>
      </w:tr>
      <w:tr w:rsidR="00397BFE" w:rsidRPr="00BC7F92" w14:paraId="450C9176"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5E7A5C04" w14:textId="77777777" w:rsidR="00397BFE" w:rsidRPr="00BC7F92" w:rsidRDefault="00397BFE">
            <w:pPr>
              <w:numPr>
                <w:ilvl w:val="0"/>
                <w:numId w:val="63"/>
              </w:numPr>
              <w:pBdr>
                <w:top w:val="nil"/>
                <w:left w:val="nil"/>
                <w:bottom w:val="nil"/>
                <w:right w:val="nil"/>
                <w:between w:val="nil"/>
              </w:pBdr>
              <w:rPr>
                <w:color w:val="000000"/>
                <w:szCs w:val="24"/>
              </w:rPr>
            </w:pPr>
            <w:r w:rsidRPr="00BC7F92">
              <w:rPr>
                <w:color w:val="000000"/>
                <w:szCs w:val="24"/>
              </w:rPr>
              <w:t>Migracija, geopolitiniai konfliktų sprendimai</w:t>
            </w:r>
          </w:p>
          <w:p w14:paraId="1728F82C" w14:textId="77777777" w:rsidR="00397BFE" w:rsidRPr="00BC7F92" w:rsidRDefault="00397BFE" w:rsidP="00397BFE">
            <w:pPr>
              <w:rPr>
                <w:color w:val="000000"/>
                <w:szCs w:val="24"/>
              </w:rPr>
            </w:pP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C566FC" w14:textId="58432399" w:rsidR="00397BFE" w:rsidRPr="00BC7F92" w:rsidRDefault="00397BFE" w:rsidP="00397BFE">
            <w:pPr>
              <w:spacing w:line="257" w:lineRule="auto"/>
              <w:rPr>
                <w:szCs w:val="24"/>
              </w:rPr>
            </w:pPr>
            <w:r w:rsidRPr="00BC7F92">
              <w:rPr>
                <w:szCs w:val="24"/>
              </w:rPr>
              <w:t xml:space="preserve"> </w:t>
            </w:r>
            <w:r w:rsidRPr="00BC7F92">
              <w:rPr>
                <w:color w:val="000000"/>
                <w:szCs w:val="24"/>
              </w:rPr>
              <w:t xml:space="preserve">Probleminiu pokalbiu, diskusija, debatais gilinamasi kaip padėti dejuojančiai planetai, koks Bažnyčios rūpestis žmonija: kova su skurdu, badu, pagalba migrantams, atsakingas gamtos išteklių naudojimas, taikių santykių puoselėjimas, popiežiaus paraginimai ir Katalikų Bažnyčios mokymas. </w:t>
            </w:r>
            <w:r w:rsidRPr="00BC7F92">
              <w:rPr>
                <w:szCs w:val="24"/>
              </w:rPr>
              <w:t>(8-10</w:t>
            </w:r>
            <w:r w:rsidR="00E956DE" w:rsidRPr="00BC7F92">
              <w:rPr>
                <w:szCs w:val="24"/>
              </w:rPr>
              <w:t xml:space="preserve"> (II) </w:t>
            </w:r>
            <w:proofErr w:type="spellStart"/>
            <w:r w:rsidR="00E956DE" w:rsidRPr="00BC7F92">
              <w:rPr>
                <w:szCs w:val="24"/>
              </w:rPr>
              <w:t>gimn</w:t>
            </w:r>
            <w:proofErr w:type="spellEnd"/>
            <w:r w:rsidR="00E956DE" w:rsidRPr="00BC7F92">
              <w:rPr>
                <w:szCs w:val="24"/>
              </w:rPr>
              <w:t>.</w:t>
            </w:r>
            <w:r w:rsidRPr="00BC7F92">
              <w:rPr>
                <w:szCs w:val="24"/>
              </w:rPr>
              <w:t xml:space="preserve"> klasė</w:t>
            </w:r>
            <w:r w:rsidR="00E956DE" w:rsidRPr="00BC7F92">
              <w:rPr>
                <w:szCs w:val="24"/>
              </w:rPr>
              <w:t>s</w:t>
            </w:r>
            <w:r w:rsidRPr="00BC7F92">
              <w:rPr>
                <w:szCs w:val="24"/>
              </w:rPr>
              <w:t>)</w:t>
            </w:r>
          </w:p>
        </w:tc>
      </w:tr>
      <w:tr w:rsidR="00397BFE" w:rsidRPr="00BC7F92" w14:paraId="06C68661"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0E353363" w14:textId="77777777" w:rsidR="00397BFE" w:rsidRPr="00BC7F92" w:rsidRDefault="00397BFE">
            <w:pPr>
              <w:numPr>
                <w:ilvl w:val="0"/>
                <w:numId w:val="63"/>
              </w:numPr>
              <w:pBdr>
                <w:top w:val="nil"/>
                <w:left w:val="nil"/>
                <w:bottom w:val="nil"/>
                <w:right w:val="nil"/>
                <w:between w:val="nil"/>
              </w:pBdr>
              <w:ind w:left="308"/>
              <w:rPr>
                <w:color w:val="000000"/>
                <w:szCs w:val="24"/>
              </w:rPr>
            </w:pPr>
            <w:r w:rsidRPr="00BC7F92">
              <w:rPr>
                <w:color w:val="000000"/>
                <w:szCs w:val="24"/>
              </w:rPr>
              <w:t>Aplinkos tvarumas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011670" w14:textId="77777777" w:rsidR="00397BFE" w:rsidRPr="00BC7F92" w:rsidRDefault="00397BFE" w:rsidP="00397BFE">
            <w:pPr>
              <w:tabs>
                <w:tab w:val="left" w:pos="284"/>
              </w:tabs>
              <w:rPr>
                <w:b/>
                <w:smallCaps/>
                <w:color w:val="000000"/>
                <w:szCs w:val="24"/>
              </w:rPr>
            </w:pPr>
            <w:r w:rsidRPr="00BC7F92">
              <w:rPr>
                <w:color w:val="000000"/>
                <w:szCs w:val="24"/>
              </w:rPr>
              <w:t xml:space="preserve">Katalikų tikybos programoje aplinkos tvarumas suprantamas kaip  harmonijos palaikymas tarp žmonių̨, gamtos bei visuomenes tarpusavio santykių. Mokiniai skatinami įsipareigoti pasiekti geresnę visų žmonių̨ gyvenimo kokybę. Taikomi metodai demonstravimas, aiškinimas, probleminis pokalbis, probleminis mokymasis grupėse, teikiamasis ir euristinis pokalbiai, </w:t>
            </w:r>
            <w:proofErr w:type="spellStart"/>
            <w:r w:rsidRPr="00BC7F92">
              <w:rPr>
                <w:color w:val="000000"/>
                <w:szCs w:val="24"/>
              </w:rPr>
              <w:t>video</w:t>
            </w:r>
            <w:proofErr w:type="spellEnd"/>
            <w:r w:rsidRPr="00BC7F92">
              <w:rPr>
                <w:color w:val="000000"/>
                <w:szCs w:val="24"/>
              </w:rPr>
              <w:t xml:space="preserve"> siužetų analizė, debatai, diskusijos.</w:t>
            </w:r>
          </w:p>
        </w:tc>
      </w:tr>
      <w:tr w:rsidR="00397BFE" w:rsidRPr="00BC7F92" w14:paraId="41E64351"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091DF9DA" w14:textId="77777777" w:rsidR="00397BFE" w:rsidRPr="00BC7F92" w:rsidRDefault="00397BFE" w:rsidP="00397BFE">
            <w:pPr>
              <w:ind w:left="308"/>
              <w:rPr>
                <w:color w:val="000000"/>
                <w:szCs w:val="24"/>
              </w:rPr>
            </w:pPr>
            <w:r w:rsidRPr="00BC7F92">
              <w:rPr>
                <w:color w:val="000000"/>
                <w:szCs w:val="24"/>
              </w:rPr>
              <w:t>11.1. Aplinkos apsauga</w:t>
            </w:r>
          </w:p>
        </w:tc>
        <w:tc>
          <w:tcPr>
            <w:tcW w:w="7796" w:type="dxa"/>
            <w:tcBorders>
              <w:top w:val="single" w:sz="8" w:space="0" w:color="000000"/>
              <w:left w:val="single" w:sz="8" w:space="0" w:color="000000"/>
              <w:bottom w:val="single" w:sz="8" w:space="0" w:color="000000"/>
              <w:right w:val="single" w:sz="8" w:space="0" w:color="000000"/>
            </w:tcBorders>
            <w:vAlign w:val="center"/>
          </w:tcPr>
          <w:p w14:paraId="5E06E607" w14:textId="77777777" w:rsidR="00397BFE" w:rsidRPr="00BC7F92" w:rsidRDefault="00397BFE" w:rsidP="00397BFE">
            <w:pPr>
              <w:pBdr>
                <w:top w:val="nil"/>
                <w:left w:val="nil"/>
                <w:bottom w:val="nil"/>
                <w:right w:val="nil"/>
                <w:between w:val="nil"/>
              </w:pBdr>
              <w:rPr>
                <w:color w:val="000000"/>
                <w:szCs w:val="24"/>
              </w:rPr>
            </w:pPr>
            <w:r w:rsidRPr="00BC7F92">
              <w:rPr>
                <w:color w:val="000000"/>
                <w:szCs w:val="24"/>
              </w:rPr>
              <w:t xml:space="preserve">Temoje  „Krikščioniškas požiūris į kūriniją“  mokiniai kelia klausimus, kas labiausiai pažeidžia mūsų santykį su savimi pačiu, kitu, gamta ir Dievu? </w:t>
            </w:r>
          </w:p>
          <w:p w14:paraId="49B37F79" w14:textId="4F893980" w:rsidR="00397BFE" w:rsidRPr="00BC7F92" w:rsidRDefault="00397BFE" w:rsidP="00397BFE">
            <w:pPr>
              <w:pBdr>
                <w:top w:val="nil"/>
                <w:left w:val="nil"/>
                <w:bottom w:val="nil"/>
                <w:right w:val="nil"/>
                <w:between w:val="nil"/>
              </w:pBdr>
              <w:rPr>
                <w:color w:val="000000"/>
                <w:szCs w:val="24"/>
              </w:rPr>
            </w:pPr>
            <w:r w:rsidRPr="00BC7F92">
              <w:rPr>
                <w:color w:val="000000"/>
                <w:szCs w:val="24"/>
              </w:rPr>
              <w:t>Kodėl krikščionių santykis su gamta ir aplinka yra ypatingas? (5</w:t>
            </w:r>
            <w:r w:rsidR="00E956DE" w:rsidRPr="00BC7F92">
              <w:rPr>
                <w:color w:val="000000"/>
                <w:szCs w:val="24"/>
              </w:rPr>
              <w:t>–</w:t>
            </w:r>
            <w:r w:rsidRPr="00BC7F92">
              <w:rPr>
                <w:color w:val="000000"/>
                <w:szCs w:val="24"/>
              </w:rPr>
              <w:t>6 klasė)</w:t>
            </w:r>
          </w:p>
          <w:p w14:paraId="062E1223" w14:textId="216E7153" w:rsidR="00397BFE" w:rsidRPr="00BC7F92" w:rsidRDefault="00397BFE" w:rsidP="00397BFE">
            <w:pPr>
              <w:pBdr>
                <w:top w:val="nil"/>
                <w:left w:val="nil"/>
                <w:bottom w:val="nil"/>
                <w:right w:val="nil"/>
                <w:between w:val="nil"/>
              </w:pBdr>
              <w:rPr>
                <w:color w:val="000000"/>
                <w:szCs w:val="24"/>
              </w:rPr>
            </w:pPr>
            <w:r w:rsidRPr="00BC7F92">
              <w:rPr>
                <w:color w:val="000000"/>
                <w:szCs w:val="24"/>
              </w:rPr>
              <w:t>Mokiniai analizuoja turimą patirtį, skatinama mokinių atsakomybė už aplinkos apsaugą. (5</w:t>
            </w:r>
            <w:r w:rsidR="00E956DE" w:rsidRPr="00BC7F92">
              <w:rPr>
                <w:color w:val="000000"/>
                <w:szCs w:val="24"/>
              </w:rPr>
              <w:t>–</w:t>
            </w:r>
            <w:r w:rsidRPr="00BC7F92">
              <w:rPr>
                <w:color w:val="000000"/>
                <w:szCs w:val="24"/>
              </w:rPr>
              <w:t>10</w:t>
            </w:r>
            <w:r w:rsidR="001F0712" w:rsidRPr="00BC7F92">
              <w:rPr>
                <w:color w:val="000000"/>
                <w:szCs w:val="24"/>
              </w:rPr>
              <w:t xml:space="preserve"> </w:t>
            </w:r>
            <w:r w:rsidR="00E956DE" w:rsidRPr="00BC7F92">
              <w:rPr>
                <w:color w:val="000000"/>
                <w:szCs w:val="24"/>
              </w:rPr>
              <w:t>(II)</w:t>
            </w:r>
            <w:r w:rsidR="001F0712" w:rsidRPr="00BC7F92">
              <w:rPr>
                <w:color w:val="000000"/>
                <w:szCs w:val="24"/>
              </w:rPr>
              <w:t xml:space="preserve"> </w:t>
            </w:r>
            <w:proofErr w:type="spellStart"/>
            <w:r w:rsidR="001F0712" w:rsidRPr="00BC7F92">
              <w:rPr>
                <w:color w:val="000000"/>
                <w:szCs w:val="24"/>
              </w:rPr>
              <w:t>gimn</w:t>
            </w:r>
            <w:proofErr w:type="spellEnd"/>
            <w:r w:rsidR="001F0712" w:rsidRPr="00BC7F92">
              <w:rPr>
                <w:color w:val="000000"/>
                <w:szCs w:val="24"/>
              </w:rPr>
              <w:t>.</w:t>
            </w:r>
            <w:r w:rsidRPr="00BC7F92">
              <w:rPr>
                <w:color w:val="000000"/>
                <w:szCs w:val="24"/>
              </w:rPr>
              <w:t xml:space="preserve"> klasė</w:t>
            </w:r>
            <w:r w:rsidR="001F0712" w:rsidRPr="00BC7F92">
              <w:rPr>
                <w:color w:val="000000"/>
                <w:szCs w:val="24"/>
              </w:rPr>
              <w:t>s</w:t>
            </w:r>
            <w:r w:rsidRPr="00BC7F92">
              <w:rPr>
                <w:color w:val="000000"/>
                <w:szCs w:val="24"/>
              </w:rPr>
              <w:t>)</w:t>
            </w:r>
          </w:p>
          <w:p w14:paraId="667F6F86" w14:textId="35AD6572" w:rsidR="00397BFE" w:rsidRPr="00BC7F92" w:rsidRDefault="00397BFE" w:rsidP="001F0712">
            <w:pPr>
              <w:tabs>
                <w:tab w:val="left" w:pos="1210"/>
                <w:tab w:val="left" w:pos="1560"/>
              </w:tabs>
              <w:rPr>
                <w:szCs w:val="24"/>
              </w:rPr>
            </w:pPr>
            <w:r w:rsidRPr="00BC7F92">
              <w:rPr>
                <w:color w:val="000000"/>
                <w:szCs w:val="24"/>
              </w:rPr>
              <w:lastRenderedPageBreak/>
              <w:t>Mokiniai gilinasi į ekologijos ir darnaus vystymosi principus Bažnyčios dokumentuose, rengia kūrybinius, projektinius darbus. (7</w:t>
            </w:r>
            <w:r w:rsidR="001F0712" w:rsidRPr="00BC7F92">
              <w:rPr>
                <w:color w:val="000000"/>
                <w:szCs w:val="24"/>
              </w:rPr>
              <w:t xml:space="preserve">–10 (II) </w:t>
            </w:r>
            <w:proofErr w:type="spellStart"/>
            <w:r w:rsidR="001F0712" w:rsidRPr="00BC7F92">
              <w:rPr>
                <w:color w:val="000000"/>
                <w:szCs w:val="24"/>
              </w:rPr>
              <w:t>gimn</w:t>
            </w:r>
            <w:proofErr w:type="spellEnd"/>
            <w:r w:rsidR="001F0712" w:rsidRPr="00BC7F92">
              <w:rPr>
                <w:color w:val="000000"/>
                <w:szCs w:val="24"/>
              </w:rPr>
              <w:t>. klasės</w:t>
            </w:r>
            <w:r w:rsidRPr="00BC7F92">
              <w:rPr>
                <w:color w:val="000000"/>
                <w:szCs w:val="24"/>
              </w:rPr>
              <w:t>)</w:t>
            </w:r>
            <w:r w:rsidR="001F0712" w:rsidRPr="00BC7F92">
              <w:rPr>
                <w:color w:val="000000"/>
                <w:szCs w:val="24"/>
              </w:rPr>
              <w:t>.</w:t>
            </w:r>
          </w:p>
        </w:tc>
      </w:tr>
      <w:tr w:rsidR="00397BFE" w:rsidRPr="00BC7F92" w14:paraId="0EA2F011"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39B159E3" w14:textId="77777777" w:rsidR="00397BFE" w:rsidRPr="00BC7F92" w:rsidRDefault="00397BFE" w:rsidP="00397BFE">
            <w:pPr>
              <w:ind w:left="308"/>
              <w:rPr>
                <w:color w:val="000000"/>
                <w:szCs w:val="24"/>
              </w:rPr>
            </w:pPr>
            <w:r w:rsidRPr="00BC7F92">
              <w:rPr>
                <w:color w:val="000000"/>
                <w:szCs w:val="24"/>
              </w:rPr>
              <w:lastRenderedPageBreak/>
              <w:t>11.2. Ekosistemų, biologinės įvairovės apsauga</w:t>
            </w:r>
          </w:p>
        </w:tc>
        <w:tc>
          <w:tcPr>
            <w:tcW w:w="7796" w:type="dxa"/>
            <w:tcBorders>
              <w:top w:val="single" w:sz="8" w:space="0" w:color="000000"/>
              <w:left w:val="single" w:sz="8" w:space="0" w:color="000000"/>
              <w:bottom w:val="single" w:sz="8" w:space="0" w:color="000000"/>
              <w:right w:val="single" w:sz="8" w:space="0" w:color="000000"/>
            </w:tcBorders>
            <w:vAlign w:val="center"/>
          </w:tcPr>
          <w:p w14:paraId="63D21CAC" w14:textId="77777777" w:rsidR="00397BFE" w:rsidRPr="00BC7F92" w:rsidRDefault="00397BFE" w:rsidP="00397BFE">
            <w:pPr>
              <w:tabs>
                <w:tab w:val="left" w:pos="284"/>
              </w:tabs>
              <w:rPr>
                <w:smallCaps/>
                <w:color w:val="000000"/>
                <w:szCs w:val="24"/>
              </w:rPr>
            </w:pPr>
            <w:r w:rsidRPr="00BC7F92">
              <w:rPr>
                <w:smallCaps/>
                <w:color w:val="000000"/>
                <w:szCs w:val="24"/>
              </w:rPr>
              <w:t xml:space="preserve"> </w:t>
            </w:r>
          </w:p>
        </w:tc>
      </w:tr>
      <w:tr w:rsidR="00397BFE" w:rsidRPr="00BC7F92" w14:paraId="409681F1"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1BE08023" w14:textId="77777777" w:rsidR="00397BFE" w:rsidRPr="00BC7F92" w:rsidRDefault="00397BFE" w:rsidP="00397BFE">
            <w:pPr>
              <w:ind w:left="308"/>
              <w:rPr>
                <w:color w:val="000000"/>
                <w:szCs w:val="24"/>
              </w:rPr>
            </w:pPr>
            <w:r w:rsidRPr="00BC7F92">
              <w:rPr>
                <w:color w:val="000000"/>
                <w:szCs w:val="24"/>
              </w:rPr>
              <w:t xml:space="preserve">11.3. Klimato kaitos prevencija </w:t>
            </w:r>
          </w:p>
        </w:tc>
        <w:tc>
          <w:tcPr>
            <w:tcW w:w="7796" w:type="dxa"/>
            <w:tcBorders>
              <w:top w:val="single" w:sz="8" w:space="0" w:color="000000"/>
              <w:left w:val="single" w:sz="8" w:space="0" w:color="000000"/>
              <w:bottom w:val="single" w:sz="8" w:space="0" w:color="000000"/>
              <w:right w:val="single" w:sz="8" w:space="0" w:color="000000"/>
            </w:tcBorders>
            <w:vAlign w:val="center"/>
          </w:tcPr>
          <w:p w14:paraId="0EA08EE4" w14:textId="77777777" w:rsidR="00397BFE" w:rsidRPr="00BC7F92" w:rsidRDefault="00397BFE" w:rsidP="00397BFE">
            <w:pPr>
              <w:tabs>
                <w:tab w:val="left" w:pos="284"/>
              </w:tabs>
              <w:rPr>
                <w:szCs w:val="24"/>
              </w:rPr>
            </w:pPr>
            <w:r w:rsidRPr="00BC7F92">
              <w:rPr>
                <w:szCs w:val="24"/>
              </w:rPr>
              <w:t xml:space="preserve"> </w:t>
            </w:r>
          </w:p>
        </w:tc>
      </w:tr>
      <w:tr w:rsidR="00397BFE" w:rsidRPr="00BC7F92" w14:paraId="00857608"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6903CE78" w14:textId="77777777" w:rsidR="00397BFE" w:rsidRPr="00BC7F92" w:rsidRDefault="00397BFE" w:rsidP="00397BFE">
            <w:pPr>
              <w:ind w:left="308"/>
              <w:rPr>
                <w:color w:val="000000"/>
                <w:szCs w:val="24"/>
              </w:rPr>
            </w:pPr>
            <w:r w:rsidRPr="00BC7F92">
              <w:rPr>
                <w:color w:val="000000"/>
                <w:szCs w:val="24"/>
              </w:rPr>
              <w:t>11.4. Tvarūs miestai ir gyvenvietės</w:t>
            </w:r>
          </w:p>
        </w:tc>
        <w:tc>
          <w:tcPr>
            <w:tcW w:w="7796" w:type="dxa"/>
            <w:tcBorders>
              <w:top w:val="single" w:sz="8" w:space="0" w:color="000000"/>
              <w:left w:val="single" w:sz="8" w:space="0" w:color="000000"/>
              <w:bottom w:val="single" w:sz="8" w:space="0" w:color="000000"/>
              <w:right w:val="single" w:sz="8" w:space="0" w:color="000000"/>
            </w:tcBorders>
            <w:vAlign w:val="center"/>
          </w:tcPr>
          <w:p w14:paraId="5214BC37" w14:textId="77777777" w:rsidR="00397BFE" w:rsidRPr="00BC7F92" w:rsidRDefault="00397BFE" w:rsidP="00397BFE">
            <w:pPr>
              <w:tabs>
                <w:tab w:val="left" w:pos="284"/>
              </w:tabs>
              <w:rPr>
                <w:color w:val="000000"/>
                <w:szCs w:val="24"/>
              </w:rPr>
            </w:pPr>
            <w:r w:rsidRPr="00BC7F92">
              <w:rPr>
                <w:color w:val="000000"/>
                <w:szCs w:val="24"/>
              </w:rPr>
              <w:t xml:space="preserve"> </w:t>
            </w:r>
          </w:p>
        </w:tc>
      </w:tr>
      <w:tr w:rsidR="00397BFE" w:rsidRPr="00BC7F92" w14:paraId="4E4A6B7A"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1B0DC18A" w14:textId="77777777" w:rsidR="00397BFE" w:rsidRPr="00BC7F92" w:rsidRDefault="00397BFE" w:rsidP="00397BFE">
            <w:pPr>
              <w:ind w:left="308"/>
              <w:rPr>
                <w:color w:val="000000"/>
                <w:szCs w:val="24"/>
              </w:rPr>
            </w:pPr>
            <w:r w:rsidRPr="00BC7F92">
              <w:rPr>
                <w:color w:val="000000"/>
                <w:szCs w:val="24"/>
              </w:rPr>
              <w:t>11.5. Tausojantis žemės ūkis</w:t>
            </w:r>
          </w:p>
        </w:tc>
        <w:tc>
          <w:tcPr>
            <w:tcW w:w="7796" w:type="dxa"/>
            <w:tcBorders>
              <w:top w:val="single" w:sz="8" w:space="0" w:color="000000"/>
              <w:left w:val="single" w:sz="8" w:space="0" w:color="000000"/>
              <w:bottom w:val="single" w:sz="8" w:space="0" w:color="000000"/>
              <w:right w:val="single" w:sz="8" w:space="0" w:color="000000"/>
            </w:tcBorders>
            <w:vAlign w:val="center"/>
          </w:tcPr>
          <w:p w14:paraId="79C67A30" w14:textId="77777777" w:rsidR="00397BFE" w:rsidRPr="00BC7F92" w:rsidRDefault="00397BFE" w:rsidP="00397BFE">
            <w:pPr>
              <w:tabs>
                <w:tab w:val="left" w:pos="284"/>
              </w:tabs>
              <w:rPr>
                <w:color w:val="000000"/>
                <w:szCs w:val="24"/>
              </w:rPr>
            </w:pPr>
            <w:r w:rsidRPr="00BC7F92">
              <w:rPr>
                <w:color w:val="000000"/>
                <w:szCs w:val="24"/>
              </w:rPr>
              <w:t xml:space="preserve"> </w:t>
            </w:r>
          </w:p>
        </w:tc>
      </w:tr>
      <w:tr w:rsidR="00397BFE" w:rsidRPr="00BC7F92" w14:paraId="17F3EB65"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1809F613" w14:textId="77777777" w:rsidR="00397BFE" w:rsidRPr="00BC7F92" w:rsidRDefault="00397BFE" w:rsidP="00397BFE">
            <w:pPr>
              <w:ind w:left="308"/>
              <w:rPr>
                <w:color w:val="000000"/>
                <w:szCs w:val="24"/>
              </w:rPr>
            </w:pPr>
            <w:r w:rsidRPr="00BC7F92">
              <w:rPr>
                <w:color w:val="000000"/>
                <w:szCs w:val="24"/>
              </w:rPr>
              <w:t>11.6. Atsakingas vartojimas</w:t>
            </w:r>
          </w:p>
        </w:tc>
        <w:tc>
          <w:tcPr>
            <w:tcW w:w="7796" w:type="dxa"/>
            <w:tcBorders>
              <w:top w:val="single" w:sz="8" w:space="0" w:color="000000"/>
              <w:left w:val="single" w:sz="8" w:space="0" w:color="000000"/>
              <w:bottom w:val="single" w:sz="8" w:space="0" w:color="000000"/>
              <w:right w:val="single" w:sz="8" w:space="0" w:color="000000"/>
            </w:tcBorders>
            <w:vAlign w:val="center"/>
          </w:tcPr>
          <w:p w14:paraId="026C8340" w14:textId="483D48C8" w:rsidR="00397BFE" w:rsidRPr="00BC7F92" w:rsidRDefault="00397BFE" w:rsidP="001F0712">
            <w:pPr>
              <w:pBdr>
                <w:top w:val="nil"/>
                <w:left w:val="nil"/>
                <w:bottom w:val="nil"/>
                <w:right w:val="nil"/>
                <w:between w:val="nil"/>
              </w:pBdr>
              <w:rPr>
                <w:color w:val="000000"/>
                <w:szCs w:val="24"/>
              </w:rPr>
            </w:pPr>
            <w:r w:rsidRPr="00BC7F92">
              <w:rPr>
                <w:color w:val="000000"/>
                <w:szCs w:val="24"/>
              </w:rPr>
              <w:t>Ugdomas atsakingas požiūris į žmogų ir į kūriniją. Mokiniai mokomi susitarti su kitais, priimti teisingus sprendimus, diskutuoti, klausinėti, ieškoti, pritaikyti problemų sprendimo įgūdžius. Mokiniai temai atskleisti rengia minčių žemėlapius. Diskusijų metu ieškoma iš vartotojiškumo ir globalizacijos kylančių problemų ir sprendimo būdų. (9</w:t>
            </w:r>
            <w:r w:rsidR="001F0712" w:rsidRPr="00BC7F92">
              <w:rPr>
                <w:color w:val="000000"/>
                <w:szCs w:val="24"/>
              </w:rPr>
              <w:t xml:space="preserve"> (I)–10 (II) </w:t>
            </w:r>
            <w:proofErr w:type="spellStart"/>
            <w:r w:rsidR="001F0712" w:rsidRPr="00BC7F92">
              <w:rPr>
                <w:color w:val="000000"/>
                <w:szCs w:val="24"/>
              </w:rPr>
              <w:t>gimn</w:t>
            </w:r>
            <w:proofErr w:type="spellEnd"/>
            <w:r w:rsidR="001F0712" w:rsidRPr="00BC7F92">
              <w:rPr>
                <w:color w:val="000000"/>
                <w:szCs w:val="24"/>
              </w:rPr>
              <w:t>. klasės</w:t>
            </w:r>
            <w:r w:rsidRPr="00BC7F92">
              <w:rPr>
                <w:color w:val="000000"/>
                <w:szCs w:val="24"/>
              </w:rPr>
              <w:t>)</w:t>
            </w:r>
            <w:r w:rsidR="001F0712" w:rsidRPr="00BC7F92">
              <w:rPr>
                <w:color w:val="000000"/>
                <w:szCs w:val="24"/>
              </w:rPr>
              <w:t>.</w:t>
            </w:r>
          </w:p>
        </w:tc>
      </w:tr>
      <w:tr w:rsidR="00397BFE" w:rsidRPr="00BC7F92" w14:paraId="3A606B61"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039A3D91" w14:textId="77777777" w:rsidR="00397BFE" w:rsidRPr="00BC7F92" w:rsidRDefault="00397BFE">
            <w:pPr>
              <w:numPr>
                <w:ilvl w:val="0"/>
                <w:numId w:val="63"/>
              </w:numPr>
              <w:pBdr>
                <w:top w:val="nil"/>
                <w:left w:val="nil"/>
                <w:bottom w:val="nil"/>
                <w:right w:val="nil"/>
                <w:between w:val="nil"/>
              </w:pBdr>
              <w:ind w:left="308"/>
              <w:rPr>
                <w:color w:val="000000"/>
                <w:szCs w:val="24"/>
              </w:rPr>
            </w:pPr>
            <w:r w:rsidRPr="00BC7F92">
              <w:rPr>
                <w:color w:val="000000"/>
                <w:szCs w:val="24"/>
              </w:rPr>
              <w:t>Mokymasis visą gyvenimą</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388CD0" w14:textId="15B24C0A" w:rsidR="00397BFE" w:rsidRPr="00BC7F92" w:rsidRDefault="00397BFE" w:rsidP="00397BFE">
            <w:pPr>
              <w:tabs>
                <w:tab w:val="left" w:pos="284"/>
              </w:tabs>
              <w:rPr>
                <w:color w:val="000000"/>
                <w:szCs w:val="24"/>
              </w:rPr>
            </w:pPr>
            <w:r w:rsidRPr="00BC7F92">
              <w:rPr>
                <w:color w:val="000000"/>
                <w:szCs w:val="24"/>
              </w:rPr>
              <w:t>Pagrindinis krikščioniško gyvenimo principas ir tikslas – nuolatinis panašumo su Kristumi siekimas, besitęsiantis visą gyvenimą, apimantis mąstymą, santykius su žmonėmis ir pasauliu. Būtinybė augti yra kiekvieno žmogaus gyvenimo pašaukimas. Ši tema vystoma per visą katalikų tikybos programą, analizuojant įvairius asmenybės tobulėjimo ir dvasinio gyvenimo aspektus (1</w:t>
            </w:r>
            <w:r w:rsidR="00243691" w:rsidRPr="00BC7F92">
              <w:rPr>
                <w:color w:val="000000"/>
                <w:szCs w:val="24"/>
              </w:rPr>
              <w:t xml:space="preserve">–10 (II) </w:t>
            </w:r>
            <w:proofErr w:type="spellStart"/>
            <w:r w:rsidR="00243691" w:rsidRPr="00BC7F92">
              <w:rPr>
                <w:color w:val="000000"/>
                <w:szCs w:val="24"/>
              </w:rPr>
              <w:t>gimn</w:t>
            </w:r>
            <w:proofErr w:type="spellEnd"/>
            <w:r w:rsidR="00243691" w:rsidRPr="00BC7F92">
              <w:rPr>
                <w:color w:val="000000"/>
                <w:szCs w:val="24"/>
              </w:rPr>
              <w:t>. klasės</w:t>
            </w:r>
            <w:r w:rsidRPr="00BC7F92">
              <w:rPr>
                <w:color w:val="000000"/>
                <w:szCs w:val="24"/>
              </w:rPr>
              <w:t>)</w:t>
            </w:r>
            <w:r w:rsidR="00243691" w:rsidRPr="00BC7F92">
              <w:rPr>
                <w:color w:val="000000"/>
                <w:szCs w:val="24"/>
              </w:rPr>
              <w:t>.</w:t>
            </w:r>
          </w:p>
          <w:p w14:paraId="67FEF095" w14:textId="6835F8C3" w:rsidR="00397BFE" w:rsidRPr="00BC7F92" w:rsidRDefault="00397BFE" w:rsidP="00243691">
            <w:pPr>
              <w:tabs>
                <w:tab w:val="left" w:pos="284"/>
              </w:tabs>
              <w:rPr>
                <w:color w:val="000000"/>
                <w:szCs w:val="24"/>
              </w:rPr>
            </w:pPr>
            <w:r w:rsidRPr="00BC7F92">
              <w:rPr>
                <w:color w:val="000000"/>
                <w:szCs w:val="24"/>
              </w:rPr>
              <w:t xml:space="preserve">Siūlomi metodai: </w:t>
            </w:r>
            <w:proofErr w:type="spellStart"/>
            <w:r w:rsidRPr="00BC7F92">
              <w:rPr>
                <w:color w:val="000000"/>
                <w:szCs w:val="24"/>
              </w:rPr>
              <w:t>savirefleksija</w:t>
            </w:r>
            <w:proofErr w:type="spellEnd"/>
            <w:r w:rsidRPr="00BC7F92">
              <w:rPr>
                <w:color w:val="000000"/>
                <w:szCs w:val="24"/>
              </w:rPr>
              <w:t xml:space="preserve">, liudijimų, </w:t>
            </w:r>
            <w:proofErr w:type="spellStart"/>
            <w:r w:rsidRPr="00BC7F92">
              <w:rPr>
                <w:color w:val="000000"/>
                <w:szCs w:val="24"/>
              </w:rPr>
              <w:t>video</w:t>
            </w:r>
            <w:proofErr w:type="spellEnd"/>
            <w:r w:rsidRPr="00BC7F92">
              <w:rPr>
                <w:color w:val="000000"/>
                <w:szCs w:val="24"/>
              </w:rPr>
              <w:t xml:space="preserve"> siužetų, mokomųjų filmų peržiūra ir analizė, kūrybinės užduotys, testai, pokalbis, diskusijos. </w:t>
            </w:r>
          </w:p>
        </w:tc>
      </w:tr>
      <w:tr w:rsidR="00397BFE" w:rsidRPr="00BC7F92" w14:paraId="23A5DBDA"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0044D9E" w14:textId="77777777" w:rsidR="00397BFE" w:rsidRPr="00BC7F92" w:rsidRDefault="00397BFE">
            <w:pPr>
              <w:numPr>
                <w:ilvl w:val="0"/>
                <w:numId w:val="63"/>
              </w:numPr>
              <w:pBdr>
                <w:top w:val="nil"/>
                <w:left w:val="nil"/>
                <w:bottom w:val="nil"/>
                <w:right w:val="nil"/>
                <w:between w:val="nil"/>
              </w:pBdr>
              <w:ind w:left="308"/>
              <w:rPr>
                <w:color w:val="000000"/>
                <w:szCs w:val="24"/>
              </w:rPr>
            </w:pPr>
            <w:r w:rsidRPr="00BC7F92">
              <w:rPr>
                <w:color w:val="000000"/>
                <w:szCs w:val="24"/>
              </w:rPr>
              <w:t>Žmogaus teisės, lygios galimybės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227705" w14:textId="77777777" w:rsidR="00397BFE" w:rsidRPr="00BC7F92" w:rsidRDefault="00397BFE" w:rsidP="00397BFE">
            <w:pPr>
              <w:pBdr>
                <w:top w:val="nil"/>
                <w:left w:val="nil"/>
                <w:bottom w:val="nil"/>
                <w:right w:val="nil"/>
                <w:between w:val="nil"/>
              </w:pBdr>
              <w:shd w:val="clear" w:color="auto" w:fill="FFFFFF"/>
              <w:rPr>
                <w:color w:val="000000"/>
                <w:szCs w:val="24"/>
              </w:rPr>
            </w:pPr>
            <w:r w:rsidRPr="00BC7F92">
              <w:rPr>
                <w:color w:val="000000"/>
                <w:szCs w:val="24"/>
              </w:rPr>
              <w:t xml:space="preserve"> </w:t>
            </w:r>
            <w:r w:rsidRPr="00BC7F92">
              <w:rPr>
                <w:rFonts w:eastAsia="Verdana"/>
                <w:color w:val="000000"/>
                <w:sz w:val="19"/>
                <w:szCs w:val="19"/>
              </w:rPr>
              <w:t> </w:t>
            </w:r>
            <w:r w:rsidRPr="00BC7F92">
              <w:rPr>
                <w:color w:val="000000"/>
                <w:szCs w:val="24"/>
              </w:rPr>
              <w:t xml:space="preserve">Katalikų tikybos programoje visose pasiekimų srityse žmogaus teisės ir lygios galimybės analizuojamos remiantis pamatiniais principais, tokiais kaip, visi žmonės, sukurti pagal vienintelio Dievo paveikslą, apdovanoti tokia pat protinga siela, turi vienodą prigimtį, kilmę ir orumą. Iš esmės žmonės yra lygūs savo, kaip asmenų, orumu ir iš jo išplaukiančiomis teisėmis. Bet kokia pagrindinių asmens teisių diskriminacija, susijusi su skirtinga lytimi, kilme, odos spalva, socialine padėtimi, kalba arba religija, turi būti įveikta ir panaikinta, nes yra priešinga Dievo planui. </w:t>
            </w:r>
          </w:p>
          <w:p w14:paraId="2C466538" w14:textId="343A38FA" w:rsidR="00397BFE" w:rsidRPr="00BC7F92" w:rsidRDefault="00397BFE" w:rsidP="00243691">
            <w:pPr>
              <w:pBdr>
                <w:top w:val="nil"/>
                <w:left w:val="nil"/>
                <w:bottom w:val="nil"/>
                <w:right w:val="nil"/>
                <w:between w:val="nil"/>
              </w:pBdr>
              <w:shd w:val="clear" w:color="auto" w:fill="FFFFFF"/>
              <w:rPr>
                <w:szCs w:val="24"/>
              </w:rPr>
            </w:pPr>
            <w:r w:rsidRPr="00BC7F92">
              <w:rPr>
                <w:color w:val="000000"/>
                <w:szCs w:val="24"/>
              </w:rPr>
              <w:t>Ugdomos pagrindinės krikščioniškosios Vakarų Europos istoriškai susiformavusios vertybės. Pati svarbiausia vertybė yra pats žmogus kaip asmuo, jo prigimtinis orumas, laisvė ir atsakomybė, šeima ir bendruomenė, pamatinė lygybė, teisingumas, solidarumas ir papildomumas (subsidiarumas). Ugdyti šias vertybes padeda mokymosi bendradarbiaujant metodai, kūrybiniai problemų sprendimo metodai, mokomieji filmai. (5</w:t>
            </w:r>
            <w:r w:rsidR="00243691" w:rsidRPr="00BC7F92">
              <w:rPr>
                <w:color w:val="000000"/>
                <w:szCs w:val="24"/>
              </w:rPr>
              <w:t xml:space="preserve">–10 (II) </w:t>
            </w:r>
            <w:proofErr w:type="spellStart"/>
            <w:r w:rsidR="00243691" w:rsidRPr="00BC7F92">
              <w:rPr>
                <w:color w:val="000000"/>
                <w:szCs w:val="24"/>
              </w:rPr>
              <w:t>gimn</w:t>
            </w:r>
            <w:proofErr w:type="spellEnd"/>
            <w:r w:rsidR="00243691" w:rsidRPr="00BC7F92">
              <w:rPr>
                <w:color w:val="000000"/>
                <w:szCs w:val="24"/>
              </w:rPr>
              <w:t>. klasės</w:t>
            </w:r>
            <w:r w:rsidRPr="00BC7F92">
              <w:rPr>
                <w:color w:val="000000"/>
                <w:szCs w:val="24"/>
              </w:rPr>
              <w:t>)</w:t>
            </w:r>
            <w:r w:rsidR="00243691" w:rsidRPr="00BC7F92">
              <w:rPr>
                <w:color w:val="000000"/>
                <w:szCs w:val="24"/>
              </w:rPr>
              <w:t>.</w:t>
            </w:r>
          </w:p>
        </w:tc>
      </w:tr>
      <w:tr w:rsidR="00397BFE" w:rsidRPr="00BC7F92" w14:paraId="301BCB35"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2CF0111D" w14:textId="77777777" w:rsidR="00397BFE" w:rsidRPr="00BC7F92" w:rsidRDefault="00397BFE">
            <w:pPr>
              <w:numPr>
                <w:ilvl w:val="0"/>
                <w:numId w:val="63"/>
              </w:numPr>
              <w:pBdr>
                <w:top w:val="nil"/>
                <w:left w:val="nil"/>
                <w:bottom w:val="nil"/>
                <w:right w:val="nil"/>
                <w:between w:val="nil"/>
              </w:pBdr>
              <w:ind w:left="308"/>
              <w:rPr>
                <w:color w:val="000000"/>
                <w:szCs w:val="24"/>
              </w:rPr>
            </w:pPr>
            <w:r w:rsidRPr="00BC7F92">
              <w:rPr>
                <w:color w:val="000000"/>
                <w:szCs w:val="24"/>
              </w:rPr>
              <w:t>Sveikata, sveika gyvensena</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CD53FD" w14:textId="77777777" w:rsidR="00397BFE" w:rsidRPr="00BC7F92" w:rsidRDefault="00397BFE" w:rsidP="00397BFE">
            <w:pPr>
              <w:tabs>
                <w:tab w:val="left" w:pos="284"/>
              </w:tabs>
              <w:rPr>
                <w:szCs w:val="24"/>
              </w:rPr>
            </w:pPr>
            <w:r w:rsidRPr="00BC7F92">
              <w:rPr>
                <w:color w:val="000000"/>
                <w:szCs w:val="24"/>
              </w:rPr>
              <w:t xml:space="preserve">Ugdomas mokinių suvokimas,  jog žmogaus gyvybė yra šventa, nes nuo pat savo pradžios priklauso nuo kuriamosios Dievo galios ir visą laiką išlieka itin glaudžiai susijusi su Kūrėju, savo vieninteliu tikslu, skaitant Šv. Raštą ir analizuojant biblinius tekstus, keliant probleminius ir poleminius klausimus. Diskutuojant, analizuojant situacijas mokiniai įvertina, jog gyvybė ir sveikata yra Dievo mums patikėtas brangus turtas. Todėl mokiniai skatinami juo protingai rūpintis, drauge atsižvelgdami į kitų žmonių poreikius ir bendrąjį gėrį. Analizuojant mokomuosius filmus, </w:t>
            </w:r>
            <w:proofErr w:type="spellStart"/>
            <w:r w:rsidRPr="00BC7F92">
              <w:rPr>
                <w:color w:val="000000"/>
                <w:szCs w:val="24"/>
              </w:rPr>
              <w:t>video</w:t>
            </w:r>
            <w:proofErr w:type="spellEnd"/>
            <w:r w:rsidRPr="00BC7F92">
              <w:rPr>
                <w:color w:val="000000"/>
                <w:szCs w:val="24"/>
              </w:rPr>
              <w:t xml:space="preserve"> siužetus mokiniai atpažįsta kaip valstybė/ visuomenė/atskiras asmuo turi rūpintis piliečių sveikata sudarydama(-i) gyvenimo sąlygas, leidžiančias žmogui vystytis ir bręsti, tam </w:t>
            </w:r>
            <w:r w:rsidRPr="00BC7F92">
              <w:rPr>
                <w:color w:val="000000"/>
                <w:szCs w:val="24"/>
              </w:rPr>
              <w:lastRenderedPageBreak/>
              <w:t>reikia tinkamos mitybos ir apsirengimo, gyvenamojo būsto, sveikatos apsaugos, pagrindinio lavinimo, darbo vietos, socialinės pagalbos.</w:t>
            </w:r>
          </w:p>
        </w:tc>
      </w:tr>
      <w:tr w:rsidR="00397BFE" w:rsidRPr="00BC7F92" w14:paraId="74100719" w14:textId="77777777" w:rsidTr="002C2E26">
        <w:trPr>
          <w:trHeight w:val="300"/>
        </w:trPr>
        <w:tc>
          <w:tcPr>
            <w:tcW w:w="2400" w:type="dxa"/>
            <w:tcBorders>
              <w:top w:val="single" w:sz="8" w:space="0" w:color="000000"/>
              <w:left w:val="single" w:sz="8" w:space="0" w:color="000000"/>
              <w:bottom w:val="single" w:sz="8" w:space="0" w:color="000000"/>
              <w:right w:val="single" w:sz="8" w:space="0" w:color="000000"/>
            </w:tcBorders>
          </w:tcPr>
          <w:p w14:paraId="354F6FDE" w14:textId="77777777" w:rsidR="00397BFE" w:rsidRPr="00BC7F92" w:rsidRDefault="00397BFE" w:rsidP="00397BFE">
            <w:pPr>
              <w:ind w:left="308"/>
              <w:rPr>
                <w:color w:val="000000"/>
                <w:szCs w:val="24"/>
              </w:rPr>
            </w:pPr>
            <w:r w:rsidRPr="00BC7F92">
              <w:rPr>
                <w:color w:val="000000"/>
                <w:szCs w:val="24"/>
              </w:rPr>
              <w:lastRenderedPageBreak/>
              <w:t xml:space="preserve">14.1. Asmens savybių ugdymas </w:t>
            </w:r>
          </w:p>
        </w:tc>
        <w:tc>
          <w:tcPr>
            <w:tcW w:w="7796" w:type="dxa"/>
            <w:tcBorders>
              <w:top w:val="single" w:sz="8" w:space="0" w:color="000000"/>
              <w:left w:val="single" w:sz="8" w:space="0" w:color="000000"/>
              <w:bottom w:val="single" w:sz="8" w:space="0" w:color="000000"/>
              <w:right w:val="single" w:sz="8" w:space="0" w:color="000000"/>
            </w:tcBorders>
            <w:vAlign w:val="center"/>
          </w:tcPr>
          <w:p w14:paraId="438379A8" w14:textId="77777777" w:rsidR="00397BFE" w:rsidRPr="00BC7F92" w:rsidRDefault="00397BFE" w:rsidP="00397BFE">
            <w:pPr>
              <w:tabs>
                <w:tab w:val="left" w:pos="1210"/>
                <w:tab w:val="left" w:pos="1560"/>
              </w:tabs>
            </w:pPr>
            <w:r w:rsidRPr="00BC7F92">
              <w:rPr>
                <w:color w:val="000000"/>
                <w:szCs w:val="24"/>
              </w:rPr>
              <w:t xml:space="preserve">Mokinių asmenybės ugdymasis ypatingai svarbus įgyvendinant katalikų tikybos programą. Tinkami metodai grupės diskusija, debatai, </w:t>
            </w:r>
            <w:proofErr w:type="spellStart"/>
            <w:r w:rsidRPr="00BC7F92">
              <w:rPr>
                <w:color w:val="000000"/>
                <w:szCs w:val="24"/>
              </w:rPr>
              <w:t>savirefleksija</w:t>
            </w:r>
            <w:proofErr w:type="spellEnd"/>
            <w:r w:rsidRPr="00BC7F92">
              <w:rPr>
                <w:color w:val="000000"/>
                <w:szCs w:val="24"/>
              </w:rPr>
              <w:t>, dienoraštis, svarbus įvykis ar atvejo analizė, minčių lietus, testai, sąžinės tyrimas ir kt.</w:t>
            </w:r>
            <w:r w:rsidRPr="00BC7F92">
              <w:t xml:space="preserve"> </w:t>
            </w:r>
          </w:p>
          <w:p w14:paraId="25DEEBFD" w14:textId="2F289E00" w:rsidR="00397BFE" w:rsidRPr="00BC7F92" w:rsidRDefault="00397BFE" w:rsidP="00397BFE">
            <w:pPr>
              <w:tabs>
                <w:tab w:val="left" w:pos="1210"/>
                <w:tab w:val="left" w:pos="1560"/>
              </w:tabs>
              <w:rPr>
                <w:smallCaps/>
                <w:color w:val="000000"/>
                <w:szCs w:val="24"/>
              </w:rPr>
            </w:pPr>
            <w:r w:rsidRPr="00BC7F92">
              <w:rPr>
                <w:color w:val="000000"/>
                <w:szCs w:val="24"/>
              </w:rPr>
              <w:t xml:space="preserve">Dorybės ir ydos analizuojamos skaitant biblinius tekstus, Bažnyčios tėvų mintis, žiūrint meninius filmus, </w:t>
            </w:r>
            <w:proofErr w:type="spellStart"/>
            <w:r w:rsidRPr="00BC7F92">
              <w:rPr>
                <w:color w:val="000000"/>
                <w:szCs w:val="24"/>
              </w:rPr>
              <w:t>video</w:t>
            </w:r>
            <w:proofErr w:type="spellEnd"/>
            <w:r w:rsidRPr="00BC7F92">
              <w:rPr>
                <w:color w:val="000000"/>
                <w:szCs w:val="24"/>
              </w:rPr>
              <w:t xml:space="preserve"> siužetus (5</w:t>
            </w:r>
            <w:r w:rsidR="00243691" w:rsidRPr="00BC7F92">
              <w:rPr>
                <w:color w:val="000000"/>
                <w:szCs w:val="24"/>
              </w:rPr>
              <w:t xml:space="preserve">–10 (II) </w:t>
            </w:r>
            <w:proofErr w:type="spellStart"/>
            <w:r w:rsidR="00243691" w:rsidRPr="00BC7F92">
              <w:rPr>
                <w:color w:val="000000"/>
                <w:szCs w:val="24"/>
              </w:rPr>
              <w:t>gimn</w:t>
            </w:r>
            <w:proofErr w:type="spellEnd"/>
            <w:r w:rsidR="00243691" w:rsidRPr="00BC7F92">
              <w:rPr>
                <w:color w:val="000000"/>
                <w:szCs w:val="24"/>
              </w:rPr>
              <w:t>. klasės</w:t>
            </w:r>
            <w:r w:rsidRPr="00BC7F92">
              <w:rPr>
                <w:color w:val="000000"/>
                <w:szCs w:val="24"/>
              </w:rPr>
              <w:t>)</w:t>
            </w:r>
            <w:r w:rsidR="00243691" w:rsidRPr="00BC7F92">
              <w:rPr>
                <w:color w:val="000000"/>
                <w:szCs w:val="24"/>
              </w:rPr>
              <w:t>.</w:t>
            </w:r>
          </w:p>
        </w:tc>
      </w:tr>
      <w:tr w:rsidR="00397BFE" w:rsidRPr="00BC7F92" w14:paraId="3037007B"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25ED4125" w14:textId="77777777" w:rsidR="00397BFE" w:rsidRPr="00BC7F92" w:rsidRDefault="00397BFE" w:rsidP="00397BFE">
            <w:pPr>
              <w:ind w:left="308"/>
              <w:rPr>
                <w:color w:val="000000"/>
                <w:szCs w:val="24"/>
              </w:rPr>
            </w:pPr>
            <w:r w:rsidRPr="00BC7F92">
              <w:rPr>
                <w:color w:val="000000"/>
                <w:szCs w:val="24"/>
              </w:rPr>
              <w:t xml:space="preserve">14.2. Streso įveika </w:t>
            </w:r>
          </w:p>
        </w:tc>
        <w:tc>
          <w:tcPr>
            <w:tcW w:w="7796" w:type="dxa"/>
            <w:tcBorders>
              <w:top w:val="single" w:sz="8" w:space="0" w:color="000000"/>
              <w:left w:val="single" w:sz="8" w:space="0" w:color="000000"/>
              <w:bottom w:val="single" w:sz="8" w:space="0" w:color="000000"/>
              <w:right w:val="single" w:sz="8" w:space="0" w:color="000000"/>
            </w:tcBorders>
            <w:vAlign w:val="center"/>
          </w:tcPr>
          <w:p w14:paraId="19E8F40C" w14:textId="7E106FD2" w:rsidR="00397BFE" w:rsidRPr="00BC7F92" w:rsidRDefault="00397BFE" w:rsidP="00397BFE">
            <w:pPr>
              <w:tabs>
                <w:tab w:val="left" w:pos="1210"/>
                <w:tab w:val="left" w:pos="1560"/>
              </w:tabs>
              <w:rPr>
                <w:color w:val="000000"/>
                <w:szCs w:val="24"/>
              </w:rPr>
            </w:pPr>
            <w:r w:rsidRPr="00BC7F92">
              <w:rPr>
                <w:color w:val="000000"/>
                <w:sz w:val="27"/>
                <w:szCs w:val="27"/>
                <w:highlight w:val="white"/>
              </w:rPr>
              <w:t xml:space="preserve"> </w:t>
            </w:r>
            <w:r w:rsidRPr="00BC7F92">
              <w:rPr>
                <w:color w:val="000000"/>
                <w:szCs w:val="24"/>
              </w:rPr>
              <w:t>Malda yra kaip viena iš priemonių kovojant su ilgalaikiu stresu, įtampa. Gilinantis į maldos svarbą ir reikšmę  mokiniai analizuoja biblinius tekstus, šventųjų gyvenimo istorijas, susipažįsta su maldos pavyzdžiais, kuria ir pristato savo maldos patirtis (5</w:t>
            </w:r>
            <w:r w:rsidR="00243691" w:rsidRPr="00BC7F92">
              <w:rPr>
                <w:color w:val="000000"/>
                <w:szCs w:val="24"/>
              </w:rPr>
              <w:t xml:space="preserve">–10 (II) </w:t>
            </w:r>
            <w:proofErr w:type="spellStart"/>
            <w:r w:rsidR="00243691" w:rsidRPr="00BC7F92">
              <w:rPr>
                <w:color w:val="000000"/>
                <w:szCs w:val="24"/>
              </w:rPr>
              <w:t>gimn</w:t>
            </w:r>
            <w:proofErr w:type="spellEnd"/>
            <w:r w:rsidR="00243691" w:rsidRPr="00BC7F92">
              <w:rPr>
                <w:color w:val="000000"/>
                <w:szCs w:val="24"/>
              </w:rPr>
              <w:t>. klasės</w:t>
            </w:r>
            <w:r w:rsidRPr="00BC7F92">
              <w:rPr>
                <w:color w:val="000000"/>
                <w:szCs w:val="24"/>
              </w:rPr>
              <w:t>)</w:t>
            </w:r>
            <w:r w:rsidR="00243691" w:rsidRPr="00BC7F92">
              <w:rPr>
                <w:color w:val="000000"/>
                <w:szCs w:val="24"/>
              </w:rPr>
              <w:t>.</w:t>
            </w:r>
            <w:r w:rsidRPr="00BC7F92">
              <w:rPr>
                <w:color w:val="000000"/>
                <w:szCs w:val="24"/>
              </w:rPr>
              <w:t xml:space="preserve"> </w:t>
            </w:r>
          </w:p>
          <w:p w14:paraId="77EBE82D" w14:textId="7F824453" w:rsidR="00397BFE" w:rsidRPr="00BC7F92" w:rsidRDefault="00397BFE" w:rsidP="00243691">
            <w:pPr>
              <w:tabs>
                <w:tab w:val="left" w:pos="1210"/>
                <w:tab w:val="left" w:pos="1560"/>
              </w:tabs>
              <w:rPr>
                <w:color w:val="000000"/>
                <w:szCs w:val="24"/>
              </w:rPr>
            </w:pPr>
            <w:hyperlink r:id="rId20">
              <w:r w:rsidRPr="00BC7F92">
                <w:rPr>
                  <w:color w:val="0563C1"/>
                  <w:u w:val="single"/>
                </w:rPr>
                <w:t>https://krikscioniskifilmai.lt/category/malda/</w:t>
              </w:r>
            </w:hyperlink>
          </w:p>
        </w:tc>
      </w:tr>
      <w:tr w:rsidR="00397BFE" w:rsidRPr="00BC7F92" w14:paraId="17FCF7B7"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491A4B85" w14:textId="77777777" w:rsidR="00397BFE" w:rsidRPr="00BC7F92" w:rsidRDefault="00397BFE" w:rsidP="00397BFE">
            <w:pPr>
              <w:ind w:left="308"/>
              <w:rPr>
                <w:color w:val="000000"/>
                <w:szCs w:val="24"/>
              </w:rPr>
            </w:pPr>
            <w:r w:rsidRPr="00BC7F92">
              <w:rPr>
                <w:color w:val="000000"/>
                <w:szCs w:val="24"/>
              </w:rPr>
              <w:t>14.3. Rūpinimasis savo ir kitų sveikata</w:t>
            </w:r>
          </w:p>
        </w:tc>
        <w:tc>
          <w:tcPr>
            <w:tcW w:w="7796" w:type="dxa"/>
            <w:tcBorders>
              <w:top w:val="single" w:sz="8" w:space="0" w:color="000000"/>
              <w:left w:val="single" w:sz="8" w:space="0" w:color="000000"/>
              <w:bottom w:val="single" w:sz="8" w:space="0" w:color="000000"/>
              <w:right w:val="single" w:sz="8" w:space="0" w:color="000000"/>
            </w:tcBorders>
            <w:vAlign w:val="center"/>
          </w:tcPr>
          <w:p w14:paraId="10D0092F" w14:textId="6E90E7E7" w:rsidR="00397BFE" w:rsidRPr="00BC7F92" w:rsidRDefault="00397BFE" w:rsidP="00397BFE">
            <w:pPr>
              <w:tabs>
                <w:tab w:val="left" w:pos="284"/>
              </w:tabs>
              <w:spacing w:line="257" w:lineRule="auto"/>
              <w:rPr>
                <w:color w:val="000000"/>
                <w:szCs w:val="24"/>
              </w:rPr>
            </w:pPr>
            <w:r w:rsidRPr="00BC7F92">
              <w:rPr>
                <w:color w:val="000000"/>
                <w:szCs w:val="24"/>
              </w:rPr>
              <w:t xml:space="preserve"> Saikingumo dorybė leidžia išvengti visokio piktnaudžiavimo, nesaikingumo valgant, vartojant alkoholį, tabaką ir medikamentus. Atsakomybė už savo ir kitų sveikatą ugdoma analizuojant Dievo įsakymus, biblinius tekstus, žiūrint mokomuosius filmus, diskutuojant, sprendžiant probleminius klausimus. (5</w:t>
            </w:r>
            <w:r w:rsidR="00404747" w:rsidRPr="00BC7F92">
              <w:rPr>
                <w:color w:val="000000"/>
                <w:szCs w:val="24"/>
              </w:rPr>
              <w:t xml:space="preserve">–10 (II) </w:t>
            </w:r>
            <w:proofErr w:type="spellStart"/>
            <w:r w:rsidR="00404747" w:rsidRPr="00BC7F92">
              <w:rPr>
                <w:color w:val="000000"/>
                <w:szCs w:val="24"/>
              </w:rPr>
              <w:t>gimn</w:t>
            </w:r>
            <w:proofErr w:type="spellEnd"/>
            <w:r w:rsidR="00404747" w:rsidRPr="00BC7F92">
              <w:rPr>
                <w:color w:val="000000"/>
                <w:szCs w:val="24"/>
              </w:rPr>
              <w:t>. Klasės).</w:t>
            </w:r>
          </w:p>
        </w:tc>
      </w:tr>
      <w:tr w:rsidR="00397BFE" w:rsidRPr="00BC7F92" w14:paraId="5B2D0382"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5EB7DE54" w14:textId="77777777" w:rsidR="00397BFE" w:rsidRPr="00BC7F92" w:rsidRDefault="00397BFE" w:rsidP="00397BFE">
            <w:pPr>
              <w:ind w:left="308"/>
              <w:rPr>
                <w:color w:val="000000"/>
                <w:szCs w:val="24"/>
              </w:rPr>
            </w:pPr>
            <w:r w:rsidRPr="00BC7F92">
              <w:rPr>
                <w:color w:val="000000"/>
                <w:szCs w:val="24"/>
              </w:rPr>
              <w:t xml:space="preserve">14.4. Saugus elgesys </w:t>
            </w:r>
          </w:p>
        </w:tc>
        <w:tc>
          <w:tcPr>
            <w:tcW w:w="7796" w:type="dxa"/>
            <w:tcBorders>
              <w:top w:val="single" w:sz="8" w:space="0" w:color="000000"/>
              <w:left w:val="single" w:sz="8" w:space="0" w:color="000000"/>
              <w:bottom w:val="single" w:sz="8" w:space="0" w:color="000000"/>
              <w:right w:val="single" w:sz="8" w:space="0" w:color="000000"/>
            </w:tcBorders>
            <w:vAlign w:val="center"/>
          </w:tcPr>
          <w:p w14:paraId="4ED914DB" w14:textId="59694CED" w:rsidR="00397BFE" w:rsidRPr="00BC7F92" w:rsidRDefault="00397BFE" w:rsidP="00397BFE">
            <w:pPr>
              <w:tabs>
                <w:tab w:val="left" w:pos="284"/>
              </w:tabs>
            </w:pPr>
            <w:r w:rsidRPr="00BC7F92">
              <w:rPr>
                <w:szCs w:val="24"/>
              </w:rPr>
              <w:t>Mokiniai stebi, tiria, analizuoja, inicijuoja saugaus elgesio projektus. Taikydamas įvairius ugdymo metodus ir būdus, tokius kaip žaidimas, pokalbis, projektinė, kūrybinė veikla, mokytojas ugdo mokinių atsakomybę, sąmoningumą ir kt. vertybines nuostatas. (5</w:t>
            </w:r>
            <w:r w:rsidR="00404747" w:rsidRPr="00BC7F92">
              <w:rPr>
                <w:color w:val="000000"/>
                <w:szCs w:val="24"/>
              </w:rPr>
              <w:t xml:space="preserve">–10 (II) </w:t>
            </w:r>
            <w:proofErr w:type="spellStart"/>
            <w:r w:rsidR="00404747" w:rsidRPr="00BC7F92">
              <w:rPr>
                <w:color w:val="000000"/>
                <w:szCs w:val="24"/>
              </w:rPr>
              <w:t>gimn</w:t>
            </w:r>
            <w:proofErr w:type="spellEnd"/>
            <w:r w:rsidR="00404747" w:rsidRPr="00BC7F92">
              <w:rPr>
                <w:color w:val="000000"/>
                <w:szCs w:val="24"/>
              </w:rPr>
              <w:t>. klasės</w:t>
            </w:r>
            <w:r w:rsidRPr="00BC7F92">
              <w:rPr>
                <w:szCs w:val="24"/>
              </w:rPr>
              <w:t>)</w:t>
            </w:r>
            <w:r w:rsidR="00404747" w:rsidRPr="00BC7F92">
              <w:rPr>
                <w:szCs w:val="24"/>
              </w:rPr>
              <w:t>.</w:t>
            </w:r>
            <w:r w:rsidRPr="00BC7F92">
              <w:t xml:space="preserve"> </w:t>
            </w:r>
          </w:p>
          <w:p w14:paraId="7901F550" w14:textId="77777777" w:rsidR="00397BFE" w:rsidRPr="00BC7F92" w:rsidRDefault="00397BFE" w:rsidP="00397BFE">
            <w:pPr>
              <w:tabs>
                <w:tab w:val="left" w:pos="284"/>
              </w:tabs>
              <w:rPr>
                <w:color w:val="000000"/>
                <w:szCs w:val="24"/>
              </w:rPr>
            </w:pPr>
            <w:proofErr w:type="spellStart"/>
            <w:r w:rsidRPr="00BC7F92">
              <w:rPr>
                <w:color w:val="000000"/>
                <w:szCs w:val="24"/>
              </w:rPr>
              <w:t>Forum</w:t>
            </w:r>
            <w:proofErr w:type="spellEnd"/>
            <w:r w:rsidRPr="00BC7F92">
              <w:rPr>
                <w:color w:val="000000"/>
                <w:szCs w:val="24"/>
              </w:rPr>
              <w:t xml:space="preserve"> teatras</w:t>
            </w:r>
          </w:p>
        </w:tc>
      </w:tr>
      <w:tr w:rsidR="00397BFE" w:rsidRPr="00BC7F92" w14:paraId="5BE3AB03"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68EC7F65" w14:textId="77777777" w:rsidR="00397BFE" w:rsidRPr="00BC7F92" w:rsidRDefault="00397BFE" w:rsidP="00397BFE">
            <w:pPr>
              <w:ind w:left="308"/>
              <w:rPr>
                <w:color w:val="000000"/>
                <w:szCs w:val="24"/>
              </w:rPr>
            </w:pPr>
            <w:r w:rsidRPr="00BC7F92">
              <w:rPr>
                <w:color w:val="000000"/>
                <w:szCs w:val="24"/>
              </w:rPr>
              <w:t xml:space="preserve">14.5. Žalingų įpročių prevencija </w:t>
            </w:r>
          </w:p>
        </w:tc>
        <w:tc>
          <w:tcPr>
            <w:tcW w:w="7796" w:type="dxa"/>
            <w:tcBorders>
              <w:top w:val="single" w:sz="8" w:space="0" w:color="000000"/>
              <w:left w:val="single" w:sz="8" w:space="0" w:color="000000"/>
              <w:bottom w:val="single" w:sz="8" w:space="0" w:color="000000"/>
              <w:right w:val="single" w:sz="8" w:space="0" w:color="000000"/>
            </w:tcBorders>
            <w:vAlign w:val="center"/>
          </w:tcPr>
          <w:p w14:paraId="53E0387B" w14:textId="6F7D8964" w:rsidR="00397BFE" w:rsidRPr="00BC7F92" w:rsidRDefault="00397BFE" w:rsidP="00397BFE">
            <w:pPr>
              <w:pBdr>
                <w:top w:val="nil"/>
                <w:left w:val="nil"/>
                <w:bottom w:val="nil"/>
                <w:right w:val="nil"/>
                <w:between w:val="nil"/>
              </w:pBdr>
              <w:rPr>
                <w:b/>
                <w:smallCaps/>
                <w:color w:val="000000"/>
                <w:szCs w:val="24"/>
              </w:rPr>
            </w:pPr>
            <w:r w:rsidRPr="00BC7F92">
              <w:rPr>
                <w:color w:val="000000"/>
                <w:szCs w:val="24"/>
              </w:rPr>
              <w:t>Su mokiniais aptariamas rizikingas elgesys ir žalingų įpročių prevencija, keliant klausimus, kas nutinka, kai atsigeriu iš netikro džiaugsmo ir laimės šaltinio, kur yra tikrosios laimės šaltinis ir ieškant atsakymų Biblijoje, sprendžiant situacijas. (5</w:t>
            </w:r>
            <w:r w:rsidR="00404747" w:rsidRPr="00BC7F92">
              <w:rPr>
                <w:color w:val="000000"/>
                <w:szCs w:val="24"/>
              </w:rPr>
              <w:t xml:space="preserve">–10 (II) </w:t>
            </w:r>
            <w:proofErr w:type="spellStart"/>
            <w:r w:rsidR="00404747" w:rsidRPr="00BC7F92">
              <w:rPr>
                <w:color w:val="000000"/>
                <w:szCs w:val="24"/>
              </w:rPr>
              <w:t>gimn</w:t>
            </w:r>
            <w:proofErr w:type="spellEnd"/>
            <w:r w:rsidR="00404747" w:rsidRPr="00BC7F92">
              <w:rPr>
                <w:color w:val="000000"/>
                <w:szCs w:val="24"/>
              </w:rPr>
              <w:t>. klasės</w:t>
            </w:r>
            <w:r w:rsidRPr="00BC7F92">
              <w:rPr>
                <w:color w:val="000000"/>
                <w:szCs w:val="24"/>
              </w:rPr>
              <w:t>)</w:t>
            </w:r>
            <w:r w:rsidR="00404747" w:rsidRPr="00BC7F92">
              <w:rPr>
                <w:color w:val="000000"/>
                <w:szCs w:val="24"/>
              </w:rPr>
              <w:t>.</w:t>
            </w:r>
          </w:p>
        </w:tc>
      </w:tr>
      <w:tr w:rsidR="00397BFE" w:rsidRPr="00BC7F92" w14:paraId="51FA8FF6" w14:textId="77777777" w:rsidTr="002C2E26">
        <w:tc>
          <w:tcPr>
            <w:tcW w:w="2400" w:type="dxa"/>
            <w:tcBorders>
              <w:top w:val="single" w:sz="8" w:space="0" w:color="000000"/>
              <w:left w:val="single" w:sz="8" w:space="0" w:color="000000"/>
              <w:bottom w:val="single" w:sz="8" w:space="0" w:color="000000"/>
              <w:right w:val="single" w:sz="8" w:space="0" w:color="000000"/>
            </w:tcBorders>
            <w:shd w:val="clear" w:color="auto" w:fill="FFFFFF"/>
          </w:tcPr>
          <w:p w14:paraId="4824743F" w14:textId="77777777" w:rsidR="00397BFE" w:rsidRPr="00BC7F92" w:rsidRDefault="00397BFE">
            <w:pPr>
              <w:numPr>
                <w:ilvl w:val="0"/>
                <w:numId w:val="63"/>
              </w:numPr>
              <w:pBdr>
                <w:top w:val="nil"/>
                <w:left w:val="nil"/>
                <w:bottom w:val="nil"/>
                <w:right w:val="nil"/>
                <w:between w:val="nil"/>
              </w:pBdr>
              <w:ind w:left="308"/>
              <w:rPr>
                <w:color w:val="000000"/>
                <w:szCs w:val="24"/>
              </w:rPr>
            </w:pPr>
            <w:r w:rsidRPr="00BC7F92">
              <w:rPr>
                <w:color w:val="000000"/>
                <w:szCs w:val="24"/>
              </w:rPr>
              <w:t>Finansinis raštingumas</w:t>
            </w:r>
          </w:p>
        </w:tc>
        <w:tc>
          <w:tcPr>
            <w:tcW w:w="77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8C6CC7" w14:textId="77777777" w:rsidR="00397BFE" w:rsidRPr="00BC7F92" w:rsidRDefault="00397BFE" w:rsidP="00397BFE">
            <w:pPr>
              <w:tabs>
                <w:tab w:val="left" w:pos="284"/>
              </w:tabs>
              <w:rPr>
                <w:color w:val="000000"/>
                <w:szCs w:val="24"/>
              </w:rPr>
            </w:pPr>
            <w:r w:rsidRPr="00BC7F92">
              <w:rPr>
                <w:b/>
                <w:smallCaps/>
                <w:color w:val="000000"/>
                <w:szCs w:val="24"/>
              </w:rPr>
              <w:t xml:space="preserve"> </w:t>
            </w:r>
            <w:r w:rsidRPr="00BC7F92">
              <w:rPr>
                <w:color w:val="000000"/>
                <w:szCs w:val="24"/>
              </w:rPr>
              <w:t>Finansinis raštingumas ryškiausiai ugdomas analizuojant Bažnyčios socialinį mokymą.</w:t>
            </w:r>
          </w:p>
          <w:p w14:paraId="3E760DC2" w14:textId="37365473" w:rsidR="00397BFE" w:rsidRPr="00BC7F92" w:rsidRDefault="00397BFE" w:rsidP="00404747">
            <w:pPr>
              <w:tabs>
                <w:tab w:val="left" w:pos="284"/>
              </w:tabs>
              <w:rPr>
                <w:b/>
                <w:smallCaps/>
                <w:color w:val="000000"/>
                <w:szCs w:val="24"/>
              </w:rPr>
            </w:pPr>
            <w:r w:rsidRPr="00BC7F92">
              <w:rPr>
                <w:color w:val="000000"/>
                <w:szCs w:val="24"/>
              </w:rPr>
              <w:t>Tinkami metodai projektinė veikla, užmokyklinių užduočių metodas. (5</w:t>
            </w:r>
            <w:r w:rsidR="00404747" w:rsidRPr="00BC7F92">
              <w:rPr>
                <w:color w:val="000000"/>
                <w:szCs w:val="24"/>
              </w:rPr>
              <w:t xml:space="preserve">–10 (II) </w:t>
            </w:r>
            <w:proofErr w:type="spellStart"/>
            <w:r w:rsidR="00404747" w:rsidRPr="00BC7F92">
              <w:rPr>
                <w:color w:val="000000"/>
                <w:szCs w:val="24"/>
              </w:rPr>
              <w:t>gimn</w:t>
            </w:r>
            <w:proofErr w:type="spellEnd"/>
            <w:r w:rsidR="00404747" w:rsidRPr="00BC7F92">
              <w:rPr>
                <w:color w:val="000000"/>
                <w:szCs w:val="24"/>
              </w:rPr>
              <w:t>. klasės</w:t>
            </w:r>
            <w:r w:rsidRPr="00BC7F92">
              <w:rPr>
                <w:color w:val="000000"/>
                <w:szCs w:val="24"/>
              </w:rPr>
              <w:t>)</w:t>
            </w:r>
            <w:r w:rsidR="00404747" w:rsidRPr="00BC7F92">
              <w:rPr>
                <w:color w:val="000000"/>
                <w:szCs w:val="24"/>
              </w:rPr>
              <w:t>.</w:t>
            </w:r>
          </w:p>
        </w:tc>
      </w:tr>
      <w:tr w:rsidR="00397BFE" w:rsidRPr="00BC7F92" w14:paraId="23077465"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1471AAF5" w14:textId="77777777" w:rsidR="00397BFE" w:rsidRPr="00BC7F92" w:rsidRDefault="00397BFE" w:rsidP="00397BFE">
            <w:pPr>
              <w:ind w:left="308"/>
              <w:rPr>
                <w:color w:val="000000"/>
                <w:szCs w:val="24"/>
              </w:rPr>
            </w:pPr>
            <w:r w:rsidRPr="00BC7F92">
              <w:rPr>
                <w:color w:val="000000"/>
                <w:szCs w:val="24"/>
              </w:rPr>
              <w:t>15.1. Žinios apie finansus</w:t>
            </w:r>
          </w:p>
        </w:tc>
        <w:tc>
          <w:tcPr>
            <w:tcW w:w="7796" w:type="dxa"/>
            <w:tcBorders>
              <w:top w:val="single" w:sz="8" w:space="0" w:color="000000"/>
              <w:left w:val="single" w:sz="8" w:space="0" w:color="000000"/>
              <w:bottom w:val="single" w:sz="8" w:space="0" w:color="000000"/>
              <w:right w:val="single" w:sz="8" w:space="0" w:color="000000"/>
            </w:tcBorders>
            <w:vAlign w:val="center"/>
          </w:tcPr>
          <w:p w14:paraId="67B843A1" w14:textId="77777777" w:rsidR="00397BFE" w:rsidRPr="00BC7F92" w:rsidRDefault="00397BFE" w:rsidP="00397BFE">
            <w:pPr>
              <w:tabs>
                <w:tab w:val="left" w:pos="284"/>
              </w:tabs>
              <w:rPr>
                <w:szCs w:val="24"/>
              </w:rPr>
            </w:pPr>
            <w:r w:rsidRPr="00BC7F92">
              <w:rPr>
                <w:szCs w:val="24"/>
              </w:rPr>
              <w:t>Mokiniai susipažįsta su senoviniais pinigais, vertina jų vertę, analizuoja biblinius tekstus apie turtą, godumą (5-10 klasė).</w:t>
            </w:r>
          </w:p>
        </w:tc>
      </w:tr>
      <w:tr w:rsidR="00397BFE" w:rsidRPr="00BC7F92" w14:paraId="3C9A1136" w14:textId="77777777" w:rsidTr="002C2E26">
        <w:trPr>
          <w:trHeight w:val="300"/>
        </w:trPr>
        <w:tc>
          <w:tcPr>
            <w:tcW w:w="2400" w:type="dxa"/>
            <w:tcBorders>
              <w:top w:val="single" w:sz="8" w:space="0" w:color="000000"/>
              <w:left w:val="single" w:sz="8" w:space="0" w:color="000000"/>
              <w:bottom w:val="single" w:sz="8" w:space="0" w:color="000000"/>
              <w:right w:val="single" w:sz="8" w:space="0" w:color="000000"/>
            </w:tcBorders>
          </w:tcPr>
          <w:p w14:paraId="700918A9" w14:textId="77777777" w:rsidR="00397BFE" w:rsidRPr="00BC7F92" w:rsidRDefault="00397BFE" w:rsidP="00397BFE">
            <w:pPr>
              <w:ind w:left="308"/>
              <w:rPr>
                <w:color w:val="000000"/>
                <w:szCs w:val="24"/>
              </w:rPr>
            </w:pPr>
            <w:r w:rsidRPr="00BC7F92">
              <w:rPr>
                <w:color w:val="000000"/>
                <w:szCs w:val="24"/>
              </w:rPr>
              <w:t>15.2. Finansų planavimas ir valdymas</w:t>
            </w:r>
          </w:p>
        </w:tc>
        <w:tc>
          <w:tcPr>
            <w:tcW w:w="7796" w:type="dxa"/>
            <w:tcBorders>
              <w:top w:val="single" w:sz="8" w:space="0" w:color="000000"/>
              <w:left w:val="single" w:sz="8" w:space="0" w:color="000000"/>
              <w:bottom w:val="single" w:sz="8" w:space="0" w:color="000000"/>
              <w:right w:val="single" w:sz="8" w:space="0" w:color="000000"/>
            </w:tcBorders>
          </w:tcPr>
          <w:p w14:paraId="280400A9" w14:textId="5D05BB04" w:rsidR="00397BFE" w:rsidRPr="00BC7F92" w:rsidRDefault="00397BFE" w:rsidP="00397BFE">
            <w:pPr>
              <w:tabs>
                <w:tab w:val="left" w:pos="284"/>
              </w:tabs>
              <w:rPr>
                <w:szCs w:val="24"/>
              </w:rPr>
            </w:pPr>
            <w:r w:rsidRPr="00BC7F92">
              <w:rPr>
                <w:szCs w:val="24"/>
              </w:rPr>
              <w:t>Mokiniai gilinasi į išmaldos svarbą, kuria projektinius darbus, ugdosi tinkamą požiūrį į finansus, kaip į pragyvenimo priemonę. (5</w:t>
            </w:r>
            <w:r w:rsidR="00404747" w:rsidRPr="00BC7F92">
              <w:rPr>
                <w:color w:val="000000"/>
                <w:szCs w:val="24"/>
              </w:rPr>
              <w:t xml:space="preserve">–10 (II) </w:t>
            </w:r>
            <w:proofErr w:type="spellStart"/>
            <w:r w:rsidR="00404747" w:rsidRPr="00BC7F92">
              <w:rPr>
                <w:color w:val="000000"/>
                <w:szCs w:val="24"/>
              </w:rPr>
              <w:t>gimn</w:t>
            </w:r>
            <w:proofErr w:type="spellEnd"/>
            <w:r w:rsidR="00404747" w:rsidRPr="00BC7F92">
              <w:rPr>
                <w:color w:val="000000"/>
                <w:szCs w:val="24"/>
              </w:rPr>
              <w:t>. klasės</w:t>
            </w:r>
            <w:r w:rsidRPr="00BC7F92">
              <w:rPr>
                <w:szCs w:val="24"/>
              </w:rPr>
              <w:t>)</w:t>
            </w:r>
            <w:r w:rsidR="00404747" w:rsidRPr="00BC7F92">
              <w:rPr>
                <w:szCs w:val="24"/>
              </w:rPr>
              <w:t>.</w:t>
            </w:r>
            <w:r w:rsidRPr="00BC7F92">
              <w:rPr>
                <w:szCs w:val="24"/>
              </w:rPr>
              <w:t xml:space="preserve"> </w:t>
            </w:r>
          </w:p>
        </w:tc>
      </w:tr>
      <w:tr w:rsidR="00397BFE" w:rsidRPr="00BC7F92" w14:paraId="3F7DD203"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7D9318D5" w14:textId="77777777" w:rsidR="00397BFE" w:rsidRPr="00BC7F92" w:rsidRDefault="00397BFE" w:rsidP="00397BFE">
            <w:pPr>
              <w:tabs>
                <w:tab w:val="left" w:pos="1701"/>
                <w:tab w:val="left" w:pos="2127"/>
              </w:tabs>
              <w:ind w:left="308"/>
              <w:rPr>
                <w:color w:val="000000"/>
                <w:szCs w:val="24"/>
              </w:rPr>
            </w:pPr>
            <w:r w:rsidRPr="00BC7F92">
              <w:rPr>
                <w:color w:val="000000"/>
                <w:szCs w:val="24"/>
              </w:rPr>
              <w:t>15.3 Rizika ir grąža</w:t>
            </w:r>
          </w:p>
        </w:tc>
        <w:tc>
          <w:tcPr>
            <w:tcW w:w="7796" w:type="dxa"/>
            <w:tcBorders>
              <w:top w:val="single" w:sz="8" w:space="0" w:color="000000"/>
              <w:left w:val="single" w:sz="8" w:space="0" w:color="000000"/>
              <w:bottom w:val="single" w:sz="8" w:space="0" w:color="000000"/>
              <w:right w:val="single" w:sz="8" w:space="0" w:color="000000"/>
            </w:tcBorders>
          </w:tcPr>
          <w:p w14:paraId="0F2CA9E1" w14:textId="7ABC405B" w:rsidR="00397BFE" w:rsidRPr="00BC7F92" w:rsidRDefault="00397BFE" w:rsidP="00397BFE">
            <w:pPr>
              <w:tabs>
                <w:tab w:val="left" w:pos="284"/>
              </w:tabs>
              <w:rPr>
                <w:color w:val="000000"/>
                <w:szCs w:val="24"/>
              </w:rPr>
            </w:pPr>
            <w:r w:rsidRPr="00BC7F92">
              <w:rPr>
                <w:color w:val="000000"/>
                <w:szCs w:val="24"/>
              </w:rPr>
              <w:t>Analizuodami biblinius tekstus gilinasi į finansinės rizikos ir grąžos raišką. (9</w:t>
            </w:r>
            <w:r w:rsidR="002C2E26" w:rsidRPr="00BC7F92">
              <w:rPr>
                <w:color w:val="000000"/>
                <w:szCs w:val="24"/>
              </w:rPr>
              <w:t xml:space="preserve"> (I)–</w:t>
            </w:r>
            <w:r w:rsidR="00404747" w:rsidRPr="00BC7F92">
              <w:rPr>
                <w:color w:val="000000"/>
                <w:szCs w:val="24"/>
              </w:rPr>
              <w:t xml:space="preserve">10 (II) </w:t>
            </w:r>
            <w:proofErr w:type="spellStart"/>
            <w:r w:rsidR="00404747" w:rsidRPr="00BC7F92">
              <w:rPr>
                <w:color w:val="000000"/>
                <w:szCs w:val="24"/>
              </w:rPr>
              <w:t>gimn</w:t>
            </w:r>
            <w:proofErr w:type="spellEnd"/>
            <w:r w:rsidR="00404747" w:rsidRPr="00BC7F92">
              <w:rPr>
                <w:color w:val="000000"/>
                <w:szCs w:val="24"/>
              </w:rPr>
              <w:t>. klasės</w:t>
            </w:r>
            <w:r w:rsidRPr="00BC7F92">
              <w:rPr>
                <w:color w:val="000000"/>
                <w:szCs w:val="24"/>
              </w:rPr>
              <w:t>)</w:t>
            </w:r>
            <w:r w:rsidR="002C2E26" w:rsidRPr="00BC7F92">
              <w:rPr>
                <w:color w:val="000000"/>
                <w:szCs w:val="24"/>
              </w:rPr>
              <w:t>.</w:t>
            </w:r>
            <w:r w:rsidRPr="00BC7F92">
              <w:rPr>
                <w:color w:val="000000"/>
                <w:szCs w:val="24"/>
              </w:rPr>
              <w:t xml:space="preserve"> </w:t>
            </w:r>
          </w:p>
        </w:tc>
      </w:tr>
      <w:tr w:rsidR="00397BFE" w:rsidRPr="00BC7F92" w14:paraId="7E459D74" w14:textId="77777777" w:rsidTr="002C2E26">
        <w:tc>
          <w:tcPr>
            <w:tcW w:w="2400" w:type="dxa"/>
            <w:tcBorders>
              <w:top w:val="single" w:sz="8" w:space="0" w:color="000000"/>
              <w:left w:val="single" w:sz="8" w:space="0" w:color="000000"/>
              <w:bottom w:val="single" w:sz="8" w:space="0" w:color="000000"/>
              <w:right w:val="single" w:sz="8" w:space="0" w:color="000000"/>
            </w:tcBorders>
          </w:tcPr>
          <w:p w14:paraId="58EE9C8C" w14:textId="77777777" w:rsidR="00397BFE" w:rsidRPr="00BC7F92" w:rsidRDefault="00397BFE">
            <w:pPr>
              <w:numPr>
                <w:ilvl w:val="0"/>
                <w:numId w:val="63"/>
              </w:numPr>
              <w:pBdr>
                <w:top w:val="nil"/>
                <w:left w:val="nil"/>
                <w:bottom w:val="nil"/>
                <w:right w:val="nil"/>
                <w:between w:val="nil"/>
              </w:pBdr>
              <w:ind w:left="308"/>
              <w:rPr>
                <w:color w:val="000000"/>
                <w:szCs w:val="24"/>
              </w:rPr>
            </w:pPr>
            <w:r w:rsidRPr="00BC7F92">
              <w:rPr>
                <w:color w:val="000000"/>
                <w:szCs w:val="24"/>
              </w:rPr>
              <w:t>Ugdymas karjerai</w:t>
            </w:r>
          </w:p>
        </w:tc>
        <w:tc>
          <w:tcPr>
            <w:tcW w:w="7796" w:type="dxa"/>
            <w:tcBorders>
              <w:top w:val="single" w:sz="8" w:space="0" w:color="000000"/>
              <w:left w:val="single" w:sz="8" w:space="0" w:color="000000"/>
              <w:bottom w:val="single" w:sz="8" w:space="0" w:color="000000"/>
              <w:right w:val="single" w:sz="8" w:space="0" w:color="000000"/>
            </w:tcBorders>
          </w:tcPr>
          <w:p w14:paraId="54F8906F" w14:textId="77777777" w:rsidR="00397BFE" w:rsidRPr="00BC7F92" w:rsidRDefault="00397BFE" w:rsidP="00397BFE">
            <w:pPr>
              <w:tabs>
                <w:tab w:val="left" w:pos="284"/>
              </w:tabs>
              <w:rPr>
                <w:color w:val="000000"/>
                <w:szCs w:val="24"/>
              </w:rPr>
            </w:pPr>
            <w:r w:rsidRPr="00BC7F92">
              <w:rPr>
                <w:color w:val="000000"/>
                <w:szCs w:val="24"/>
              </w:rPr>
              <w:t xml:space="preserve"> Ugdymas karjerai katalikų tikybos programoje suprantamas kaip savojo pašaukimo paieška, susijusi su asmens saviraiška ir individualiu tobulėjimu.</w:t>
            </w:r>
          </w:p>
          <w:p w14:paraId="5EC9C98A" w14:textId="161A88E2" w:rsidR="00397BFE" w:rsidRPr="00BC7F92" w:rsidRDefault="00397BFE" w:rsidP="00397BFE">
            <w:pPr>
              <w:tabs>
                <w:tab w:val="left" w:pos="284"/>
              </w:tabs>
              <w:rPr>
                <w:color w:val="000000"/>
                <w:szCs w:val="24"/>
              </w:rPr>
            </w:pPr>
            <w:r w:rsidRPr="00BC7F92">
              <w:rPr>
                <w:color w:val="000000"/>
                <w:szCs w:val="24"/>
              </w:rPr>
              <w:t xml:space="preserve">Taikomi, įvairūs aktyvaus ir </w:t>
            </w:r>
            <w:proofErr w:type="spellStart"/>
            <w:r w:rsidRPr="00BC7F92">
              <w:rPr>
                <w:color w:val="000000"/>
                <w:szCs w:val="24"/>
              </w:rPr>
              <w:t>reflektyvaus</w:t>
            </w:r>
            <w:proofErr w:type="spellEnd"/>
            <w:r w:rsidRPr="00BC7F92">
              <w:rPr>
                <w:color w:val="000000"/>
                <w:szCs w:val="24"/>
              </w:rPr>
              <w:t xml:space="preserve"> mokymosi ir savęs pažinimo metodai, mokymosi iš patirties metodai, projektine veikla, įvairių pašaukimų liudijimai. ir bendradarbiavimu grįsti mokymo(</w:t>
            </w:r>
            <w:proofErr w:type="spellStart"/>
            <w:r w:rsidRPr="00BC7F92">
              <w:rPr>
                <w:color w:val="000000"/>
                <w:szCs w:val="24"/>
              </w:rPr>
              <w:t>si</w:t>
            </w:r>
            <w:proofErr w:type="spellEnd"/>
            <w:r w:rsidRPr="00BC7F92">
              <w:rPr>
                <w:color w:val="000000"/>
                <w:szCs w:val="24"/>
              </w:rPr>
              <w:t>) metodai, mokinių bendradarbiavimas, mokantis vieniems iš kitų, bendravimas ir bendri projektai su savo pašaukimą atradusiais asmenimis, liudijimai (5</w:t>
            </w:r>
            <w:r w:rsidR="002C2E26" w:rsidRPr="00BC7F92">
              <w:rPr>
                <w:color w:val="000000"/>
                <w:szCs w:val="24"/>
              </w:rPr>
              <w:t xml:space="preserve">–10 (II) </w:t>
            </w:r>
            <w:proofErr w:type="spellStart"/>
            <w:r w:rsidR="002C2E26" w:rsidRPr="00BC7F92">
              <w:rPr>
                <w:color w:val="000000"/>
                <w:szCs w:val="24"/>
              </w:rPr>
              <w:t>gimn</w:t>
            </w:r>
            <w:proofErr w:type="spellEnd"/>
            <w:r w:rsidR="002C2E26" w:rsidRPr="00BC7F92">
              <w:rPr>
                <w:color w:val="000000"/>
                <w:szCs w:val="24"/>
              </w:rPr>
              <w:t>. klasės</w:t>
            </w:r>
            <w:r w:rsidRPr="00BC7F92">
              <w:rPr>
                <w:color w:val="000000"/>
                <w:szCs w:val="24"/>
              </w:rPr>
              <w:t>)</w:t>
            </w:r>
            <w:r w:rsidR="002C2E26" w:rsidRPr="00BC7F92">
              <w:rPr>
                <w:color w:val="000000"/>
                <w:szCs w:val="24"/>
              </w:rPr>
              <w:t>.</w:t>
            </w:r>
          </w:p>
        </w:tc>
      </w:tr>
    </w:tbl>
    <w:p w14:paraId="05607454" w14:textId="77777777" w:rsidR="004C7305" w:rsidRPr="00BC7F92" w:rsidRDefault="004C7305">
      <w:pPr>
        <w:pBdr>
          <w:top w:val="nil"/>
          <w:left w:val="nil"/>
          <w:bottom w:val="nil"/>
          <w:right w:val="nil"/>
          <w:between w:val="nil"/>
        </w:pBdr>
        <w:spacing w:after="160" w:line="246" w:lineRule="auto"/>
        <w:jc w:val="both"/>
        <w:rPr>
          <w:color w:val="000000"/>
        </w:rPr>
      </w:pPr>
    </w:p>
    <w:p w14:paraId="259A67D4" w14:textId="2E2610D5" w:rsidR="00E13A2E" w:rsidRPr="00BC7F92" w:rsidRDefault="00397BFE">
      <w:pPr>
        <w:pBdr>
          <w:top w:val="nil"/>
          <w:left w:val="nil"/>
          <w:bottom w:val="nil"/>
          <w:right w:val="nil"/>
          <w:between w:val="nil"/>
        </w:pBdr>
        <w:spacing w:after="160" w:line="246" w:lineRule="auto"/>
        <w:jc w:val="both"/>
        <w:rPr>
          <w:color w:val="000000"/>
        </w:rPr>
      </w:pPr>
      <w:r w:rsidRPr="00BC7F92">
        <w:rPr>
          <w:color w:val="000000"/>
        </w:rPr>
        <w:t xml:space="preserve">Atnaujinant tikybų, etikos </w:t>
      </w:r>
      <w:r w:rsidRPr="00BC7F92">
        <w:rPr>
          <w:b/>
          <w:color w:val="000000"/>
        </w:rPr>
        <w:t xml:space="preserve">programas </w:t>
      </w:r>
      <w:proofErr w:type="spellStart"/>
      <w:r w:rsidRPr="00BC7F92">
        <w:rPr>
          <w:b/>
          <w:color w:val="000000"/>
        </w:rPr>
        <w:t>tarpdalykinė</w:t>
      </w:r>
      <w:proofErr w:type="spellEnd"/>
      <w:r w:rsidRPr="00BC7F92">
        <w:rPr>
          <w:b/>
          <w:color w:val="000000"/>
        </w:rPr>
        <w:t xml:space="preserve"> integracija</w:t>
      </w:r>
      <w:r w:rsidRPr="00BC7F92">
        <w:rPr>
          <w:color w:val="000000"/>
        </w:rPr>
        <w:t xml:space="preserve"> įgyvendinama šiais būdais:</w:t>
      </w:r>
    </w:p>
    <w:p w14:paraId="259A67D5" w14:textId="77777777" w:rsidR="00E13A2E" w:rsidRPr="00BC7F92" w:rsidRDefault="00397BFE">
      <w:pPr>
        <w:numPr>
          <w:ilvl w:val="0"/>
          <w:numId w:val="30"/>
        </w:numPr>
        <w:pBdr>
          <w:top w:val="nil"/>
          <w:left w:val="nil"/>
          <w:bottom w:val="nil"/>
          <w:right w:val="nil"/>
          <w:between w:val="nil"/>
        </w:pBdr>
        <w:spacing w:after="160" w:line="246" w:lineRule="auto"/>
        <w:ind w:left="426"/>
        <w:jc w:val="both"/>
        <w:rPr>
          <w:color w:val="000000"/>
        </w:rPr>
      </w:pPr>
      <w:r w:rsidRPr="00BC7F92">
        <w:rPr>
          <w:color w:val="000000"/>
        </w:rPr>
        <w:t xml:space="preserve">Tikybos, etikos dalykų programos atnaujintos šiuolaikiniam gyvenimui svarbių gebėjimų ugdymui reikalingu turiniu, pavyzdžiui, medijų ir skaitmeninio raštingumo, pilietiškumo, kultūrinio raštingumo, sveikatos raštingumo, žmogaus saugos ir kt. </w:t>
      </w:r>
    </w:p>
    <w:p w14:paraId="259A67D6" w14:textId="77777777" w:rsidR="00E13A2E" w:rsidRPr="00BC7F92" w:rsidRDefault="00397BFE">
      <w:pPr>
        <w:numPr>
          <w:ilvl w:val="0"/>
          <w:numId w:val="30"/>
        </w:numPr>
        <w:pBdr>
          <w:top w:val="nil"/>
          <w:left w:val="nil"/>
          <w:bottom w:val="nil"/>
          <w:right w:val="nil"/>
          <w:between w:val="nil"/>
        </w:pBdr>
        <w:spacing w:after="160" w:line="246" w:lineRule="auto"/>
        <w:ind w:left="426"/>
        <w:jc w:val="both"/>
        <w:rPr>
          <w:color w:val="000000"/>
        </w:rPr>
      </w:pPr>
      <w:r w:rsidRPr="00BC7F92">
        <w:rPr>
          <w:color w:val="000000"/>
        </w:rPr>
        <w:lastRenderedPageBreak/>
        <w:t xml:space="preserve">Programų rengėjai numatė galimus </w:t>
      </w:r>
      <w:proofErr w:type="spellStart"/>
      <w:r w:rsidRPr="00BC7F92">
        <w:rPr>
          <w:color w:val="000000"/>
        </w:rPr>
        <w:t>tarpdalykinius</w:t>
      </w:r>
      <w:proofErr w:type="spellEnd"/>
      <w:r w:rsidRPr="00BC7F92">
        <w:rPr>
          <w:color w:val="000000"/>
        </w:rPr>
        <w:t xml:space="preserve"> ryšius, juos prasmingai atskleidė nagrinėdami siūlomas </w:t>
      </w:r>
      <w:proofErr w:type="spellStart"/>
      <w:r w:rsidRPr="00BC7F92">
        <w:rPr>
          <w:color w:val="000000"/>
        </w:rPr>
        <w:t>tarpdalykines</w:t>
      </w:r>
      <w:proofErr w:type="spellEnd"/>
      <w:r w:rsidRPr="00BC7F92">
        <w:rPr>
          <w:color w:val="000000"/>
        </w:rPr>
        <w:t xml:space="preserve"> temas: </w:t>
      </w:r>
      <w:r w:rsidRPr="00BC7F92">
        <w:rPr>
          <w:b/>
          <w:color w:val="000000"/>
        </w:rPr>
        <w:t>asmens galios</w:t>
      </w:r>
      <w:r w:rsidRPr="00BC7F92">
        <w:rPr>
          <w:color w:val="000000"/>
        </w:rPr>
        <w:t xml:space="preserve"> (idealai; prasmės siekis; idėjos, asmenybės); </w:t>
      </w:r>
      <w:r w:rsidRPr="00BC7F92">
        <w:rPr>
          <w:b/>
          <w:color w:val="000000"/>
        </w:rPr>
        <w:t>kultūrinis identitetas ir bendruomeniškumas</w:t>
      </w:r>
      <w:r w:rsidRPr="00BC7F92">
        <w:rPr>
          <w:color w:val="000000"/>
        </w:rPr>
        <w:t xml:space="preserve"> (kultūros paveldas; gimtoji kalba; etninė kultūra, kultūrinė įvairovė, kultūros raida, tradicijos gyvybingumas, istorinė savimonė; tautos, pilietinės visuomenės savikūra); </w:t>
      </w:r>
      <w:r w:rsidRPr="00BC7F92">
        <w:rPr>
          <w:b/>
          <w:color w:val="000000"/>
        </w:rPr>
        <w:t>darnus vystymasis</w:t>
      </w:r>
      <w:r w:rsidRPr="00BC7F92">
        <w:rPr>
          <w:color w:val="000000"/>
        </w:rPr>
        <w:t xml:space="preserve"> (sveika gyvensena; lygios galimybės; taikios ir įtraukios bendruomenės ir kt.). Išvardytos temos yra parinktos atsižvelgiant į jaunam žmogui aktualius klausimus: santykis su pačiu savimi, prasmės siekis, tautos ir valstybės praeitis, dabartis ir ateitis, globalaus pasaulio keliami ekologiniai, socialiniai iššūkiai. </w:t>
      </w:r>
    </w:p>
    <w:p w14:paraId="259A67D7" w14:textId="77777777" w:rsidR="00E13A2E" w:rsidRPr="00BC7F92" w:rsidRDefault="00397BFE">
      <w:pPr>
        <w:numPr>
          <w:ilvl w:val="0"/>
          <w:numId w:val="30"/>
        </w:numPr>
        <w:pBdr>
          <w:top w:val="nil"/>
          <w:left w:val="nil"/>
          <w:bottom w:val="nil"/>
          <w:right w:val="nil"/>
          <w:between w:val="nil"/>
        </w:pBdr>
        <w:spacing w:after="160" w:line="246" w:lineRule="auto"/>
        <w:ind w:left="426"/>
        <w:jc w:val="both"/>
        <w:rPr>
          <w:color w:val="000000"/>
        </w:rPr>
      </w:pPr>
      <w:proofErr w:type="spellStart"/>
      <w:r w:rsidRPr="00BC7F92">
        <w:rPr>
          <w:color w:val="000000"/>
        </w:rPr>
        <w:t>Tarpdalykinė</w:t>
      </w:r>
      <w:proofErr w:type="spellEnd"/>
      <w:r w:rsidRPr="00BC7F92">
        <w:rPr>
          <w:color w:val="000000"/>
        </w:rPr>
        <w:t xml:space="preserve"> integracija galima teminiu pagrindu, ugdant tam tikrus gebėjimus ar jų grupes arba organizuojant bendras veiklas. Prasmingai atskleidus socialinių, humanitarinių mokslų tarpusavio sąsajas ir sąsajas su kitais dalykais skatinamas mokinių kritinis mąstymas ir kūrybiškumas. </w:t>
      </w:r>
    </w:p>
    <w:p w14:paraId="259A67D8" w14:textId="77777777" w:rsidR="00E13A2E" w:rsidRPr="00BC7F92" w:rsidRDefault="00397BFE" w:rsidP="00EF7FE2">
      <w:pPr>
        <w:jc w:val="both"/>
      </w:pPr>
      <w:r w:rsidRPr="00BC7F92">
        <w:rPr>
          <w:b/>
        </w:rPr>
        <w:t>Dalykų dermė</w:t>
      </w:r>
      <w:r w:rsidRPr="00BC7F92">
        <w:t xml:space="preserve">. Šioje Bendrojo ugdymo programoje numatytas ugdymo turinys ir ugdymo pasiekimai dera su daile, muzika, istorija, lietuvių kalba, gamtos mokslais, socialinio, pilietinio ugdymo dalykais. </w:t>
      </w:r>
    </w:p>
    <w:p w14:paraId="259A67D9" w14:textId="77777777" w:rsidR="00E13A2E" w:rsidRPr="00BC7F92" w:rsidRDefault="00397BFE">
      <w:r w:rsidRPr="00BC7F92">
        <w:t xml:space="preserve">Toliau </w:t>
      </w:r>
      <w:proofErr w:type="spellStart"/>
      <w:r w:rsidRPr="00BC7F92">
        <w:t>tarpdalykiniai</w:t>
      </w:r>
      <w:proofErr w:type="spellEnd"/>
      <w:r w:rsidRPr="00BC7F92">
        <w:t xml:space="preserve"> ryšiai pateikiami lentelėse prie siūlomų veiklų kiekvienos temos atskleidimui:</w:t>
      </w:r>
    </w:p>
    <w:p w14:paraId="259A67DA" w14:textId="77777777" w:rsidR="00E13A2E" w:rsidRPr="00BC7F92" w:rsidRDefault="00E13A2E"/>
    <w:p w14:paraId="259A67DB" w14:textId="77777777" w:rsidR="00E13A2E" w:rsidRPr="00BC7F92" w:rsidRDefault="00397BFE">
      <w:pPr>
        <w:pBdr>
          <w:top w:val="nil"/>
          <w:left w:val="nil"/>
          <w:bottom w:val="nil"/>
          <w:right w:val="nil"/>
          <w:between w:val="nil"/>
        </w:pBdr>
        <w:ind w:left="720"/>
        <w:rPr>
          <w:b/>
          <w:color w:val="000000"/>
        </w:rPr>
      </w:pPr>
      <w:r w:rsidRPr="00BC7F92">
        <w:rPr>
          <w:b/>
          <w:color w:val="000000"/>
        </w:rPr>
        <w:t>1-2 klasė</w:t>
      </w:r>
    </w:p>
    <w:p w14:paraId="259A67DC" w14:textId="77777777" w:rsidR="00E13A2E" w:rsidRPr="00BC7F92" w:rsidRDefault="00E13A2E">
      <w:pPr>
        <w:pBdr>
          <w:top w:val="nil"/>
          <w:left w:val="nil"/>
          <w:bottom w:val="nil"/>
          <w:right w:val="nil"/>
          <w:between w:val="nil"/>
        </w:pBdr>
        <w:ind w:left="720"/>
        <w:rPr>
          <w:color w:val="000000"/>
        </w:rPr>
      </w:pPr>
    </w:p>
    <w:tbl>
      <w:tblPr>
        <w:tblStyle w:val="afffffff3"/>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4536"/>
      </w:tblGrid>
      <w:tr w:rsidR="00E13A2E" w:rsidRPr="00BC7F92" w14:paraId="259A67E3" w14:textId="77777777" w:rsidTr="00EF7FE2">
        <w:tc>
          <w:tcPr>
            <w:tcW w:w="5665" w:type="dxa"/>
          </w:tcPr>
          <w:p w14:paraId="259A67DD"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 xml:space="preserve">A1 Šventasis Raštas –  ypatinga knyga </w:t>
            </w:r>
          </w:p>
          <w:p w14:paraId="259A67DE"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A2  Velykų žinia Biblijoje</w:t>
            </w:r>
          </w:p>
          <w:p w14:paraId="259A67DF"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 xml:space="preserve">A3 Dievas dovanoja mums pasaulį ir juo rūpinasi </w:t>
            </w:r>
          </w:p>
        </w:tc>
        <w:tc>
          <w:tcPr>
            <w:tcW w:w="4536" w:type="dxa"/>
          </w:tcPr>
          <w:p w14:paraId="259A67E0" w14:textId="726D79E3" w:rsidR="00E13A2E" w:rsidRPr="00BC7F92" w:rsidRDefault="00397BFE">
            <w:pPr>
              <w:pBdr>
                <w:top w:val="nil"/>
                <w:left w:val="nil"/>
                <w:bottom w:val="nil"/>
                <w:right w:val="nil"/>
                <w:between w:val="nil"/>
              </w:pBdr>
              <w:rPr>
                <w:color w:val="000000"/>
                <w:sz w:val="24"/>
                <w:szCs w:val="24"/>
              </w:rPr>
            </w:pPr>
            <w:r w:rsidRPr="00BC7F92">
              <w:rPr>
                <w:color w:val="000000"/>
                <w:sz w:val="24"/>
                <w:szCs w:val="24"/>
              </w:rPr>
              <w:t xml:space="preserve">lietuvių k., </w:t>
            </w:r>
            <w:r w:rsidR="00AA3E1C" w:rsidRPr="00BC7F92">
              <w:rPr>
                <w:color w:val="000000"/>
                <w:sz w:val="24"/>
                <w:szCs w:val="24"/>
              </w:rPr>
              <w:t>visuomeninis ugdymas</w:t>
            </w:r>
            <w:r w:rsidRPr="00BC7F92">
              <w:rPr>
                <w:color w:val="000000"/>
                <w:sz w:val="24"/>
                <w:szCs w:val="24"/>
              </w:rPr>
              <w:t>, informacinės technologijos</w:t>
            </w:r>
          </w:p>
          <w:p w14:paraId="259A67E2" w14:textId="77777777" w:rsidR="00E13A2E" w:rsidRPr="00BC7F92" w:rsidRDefault="00E13A2E">
            <w:pPr>
              <w:rPr>
                <w:sz w:val="24"/>
                <w:szCs w:val="24"/>
              </w:rPr>
            </w:pPr>
          </w:p>
        </w:tc>
      </w:tr>
      <w:tr w:rsidR="00E13A2E" w:rsidRPr="00BC7F92" w14:paraId="259A67EB" w14:textId="77777777" w:rsidTr="00EF7FE2">
        <w:tc>
          <w:tcPr>
            <w:tcW w:w="5665" w:type="dxa"/>
          </w:tcPr>
          <w:p w14:paraId="259A67E4"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B1 Kalėdų žinia ir Velykų paslaptis</w:t>
            </w:r>
          </w:p>
          <w:p w14:paraId="259A67E5"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B2 Dievas yra Kūrėjas ir mane kviečia kurti</w:t>
            </w:r>
          </w:p>
          <w:p w14:paraId="259A67E6"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B3 Žinojimas ir tikėjimas</w:t>
            </w:r>
          </w:p>
          <w:p w14:paraId="259A67E8" w14:textId="61B8C871" w:rsidR="00E13A2E" w:rsidRPr="00BC7F92" w:rsidRDefault="00397BFE" w:rsidP="0017317B">
            <w:pPr>
              <w:pBdr>
                <w:top w:val="nil"/>
                <w:left w:val="nil"/>
                <w:bottom w:val="nil"/>
                <w:right w:val="nil"/>
                <w:between w:val="nil"/>
              </w:pBdr>
              <w:rPr>
                <w:sz w:val="24"/>
                <w:szCs w:val="24"/>
              </w:rPr>
            </w:pPr>
            <w:r w:rsidRPr="00BC7F92">
              <w:rPr>
                <w:color w:val="000000"/>
                <w:sz w:val="24"/>
                <w:szCs w:val="24"/>
              </w:rPr>
              <w:t>B4 Esame skirtingi</w:t>
            </w:r>
          </w:p>
        </w:tc>
        <w:tc>
          <w:tcPr>
            <w:tcW w:w="4536" w:type="dxa"/>
          </w:tcPr>
          <w:p w14:paraId="259A67E9" w14:textId="053236D0" w:rsidR="00E13A2E" w:rsidRPr="00BC7F92" w:rsidRDefault="00AA3E1C">
            <w:pPr>
              <w:pBdr>
                <w:top w:val="nil"/>
                <w:left w:val="nil"/>
                <w:bottom w:val="nil"/>
                <w:right w:val="nil"/>
                <w:between w:val="nil"/>
              </w:pBdr>
              <w:rPr>
                <w:color w:val="000000"/>
                <w:sz w:val="24"/>
                <w:szCs w:val="24"/>
              </w:rPr>
            </w:pPr>
            <w:r w:rsidRPr="00BC7F92">
              <w:rPr>
                <w:color w:val="000000"/>
                <w:sz w:val="24"/>
                <w:szCs w:val="24"/>
              </w:rPr>
              <w:t xml:space="preserve">visuomeninis ugdymas, </w:t>
            </w:r>
            <w:r w:rsidR="00397BFE" w:rsidRPr="00BC7F92">
              <w:rPr>
                <w:color w:val="000000"/>
                <w:sz w:val="24"/>
                <w:szCs w:val="24"/>
              </w:rPr>
              <w:t>etika, etninė kultūra, pasaulio pažinimas, etika, dailė, muzika</w:t>
            </w:r>
          </w:p>
          <w:p w14:paraId="259A67EA" w14:textId="77777777" w:rsidR="00E13A2E" w:rsidRPr="00BC7F92" w:rsidRDefault="00E13A2E">
            <w:pPr>
              <w:rPr>
                <w:sz w:val="24"/>
                <w:szCs w:val="24"/>
              </w:rPr>
            </w:pPr>
          </w:p>
        </w:tc>
      </w:tr>
      <w:tr w:rsidR="00E13A2E" w:rsidRPr="00BC7F92" w14:paraId="259A67F0" w14:textId="77777777" w:rsidTr="00EF7FE2">
        <w:tc>
          <w:tcPr>
            <w:tcW w:w="5665" w:type="dxa"/>
          </w:tcPr>
          <w:p w14:paraId="259A67EC" w14:textId="77777777" w:rsidR="00E13A2E" w:rsidRPr="00BC7F92" w:rsidRDefault="00397BFE">
            <w:pPr>
              <w:rPr>
                <w:color w:val="000000"/>
                <w:sz w:val="24"/>
                <w:szCs w:val="24"/>
              </w:rPr>
            </w:pPr>
            <w:r w:rsidRPr="00BC7F92">
              <w:rPr>
                <w:color w:val="000000"/>
                <w:sz w:val="24"/>
                <w:szCs w:val="24"/>
              </w:rPr>
              <w:t xml:space="preserve">C1 Bažnyčia: pastatas ir bendruomenė </w:t>
            </w:r>
          </w:p>
          <w:p w14:paraId="259A67ED" w14:textId="0A11C536" w:rsidR="00E13A2E" w:rsidRPr="00BC7F92" w:rsidRDefault="00397BFE">
            <w:pPr>
              <w:rPr>
                <w:color w:val="000000"/>
                <w:sz w:val="24"/>
                <w:szCs w:val="24"/>
              </w:rPr>
            </w:pPr>
            <w:r w:rsidRPr="00BC7F92">
              <w:rPr>
                <w:color w:val="000000"/>
                <w:sz w:val="24"/>
                <w:szCs w:val="24"/>
              </w:rPr>
              <w:t>C2 Bažnyčia – išskirtinė vieta</w:t>
            </w:r>
          </w:p>
          <w:p w14:paraId="259A67EE" w14:textId="77777777" w:rsidR="00E13A2E" w:rsidRPr="00BC7F92" w:rsidRDefault="00397BFE">
            <w:pPr>
              <w:rPr>
                <w:sz w:val="24"/>
                <w:szCs w:val="24"/>
              </w:rPr>
            </w:pPr>
            <w:r w:rsidRPr="00BC7F92">
              <w:rPr>
                <w:color w:val="000000"/>
                <w:sz w:val="24"/>
                <w:szCs w:val="24"/>
              </w:rPr>
              <w:t>C3 Aš – krikščionis</w:t>
            </w:r>
          </w:p>
        </w:tc>
        <w:tc>
          <w:tcPr>
            <w:tcW w:w="4536" w:type="dxa"/>
          </w:tcPr>
          <w:p w14:paraId="259A67EF" w14:textId="4BAD8540" w:rsidR="00E13A2E" w:rsidRPr="00BC7F92" w:rsidRDefault="00397BFE">
            <w:pPr>
              <w:rPr>
                <w:sz w:val="24"/>
                <w:szCs w:val="24"/>
              </w:rPr>
            </w:pPr>
            <w:r w:rsidRPr="00BC7F92">
              <w:rPr>
                <w:color w:val="000000"/>
                <w:sz w:val="24"/>
                <w:szCs w:val="24"/>
              </w:rPr>
              <w:t xml:space="preserve">etika, dailė, muzika, </w:t>
            </w:r>
            <w:r w:rsidR="00AA3E1C" w:rsidRPr="00BC7F92">
              <w:rPr>
                <w:color w:val="000000"/>
                <w:sz w:val="24"/>
                <w:szCs w:val="24"/>
              </w:rPr>
              <w:t>visuomeninis ugdymas</w:t>
            </w:r>
            <w:r w:rsidRPr="00BC7F92">
              <w:rPr>
                <w:color w:val="000000"/>
                <w:sz w:val="24"/>
                <w:szCs w:val="24"/>
              </w:rPr>
              <w:t>, informacinės technologijos.</w:t>
            </w:r>
          </w:p>
        </w:tc>
      </w:tr>
      <w:tr w:rsidR="00E13A2E" w:rsidRPr="00BC7F92" w14:paraId="259A67F5" w14:textId="77777777" w:rsidTr="00EF7FE2">
        <w:tc>
          <w:tcPr>
            <w:tcW w:w="5665" w:type="dxa"/>
          </w:tcPr>
          <w:p w14:paraId="259A67F1" w14:textId="77777777" w:rsidR="00E13A2E" w:rsidRPr="00BC7F92" w:rsidRDefault="00397BFE">
            <w:pPr>
              <w:rPr>
                <w:color w:val="000000"/>
                <w:sz w:val="24"/>
                <w:szCs w:val="24"/>
              </w:rPr>
            </w:pPr>
            <w:r w:rsidRPr="00BC7F92">
              <w:rPr>
                <w:color w:val="000000"/>
                <w:sz w:val="24"/>
                <w:szCs w:val="24"/>
              </w:rPr>
              <w:t xml:space="preserve">D1 Kaip žmonės meldžiasi? </w:t>
            </w:r>
          </w:p>
          <w:p w14:paraId="259A67F2" w14:textId="77777777" w:rsidR="00E13A2E" w:rsidRPr="00BC7F92" w:rsidRDefault="00397BFE">
            <w:pPr>
              <w:rPr>
                <w:color w:val="000000"/>
                <w:sz w:val="24"/>
                <w:szCs w:val="24"/>
              </w:rPr>
            </w:pPr>
            <w:r w:rsidRPr="00BC7F92">
              <w:rPr>
                <w:color w:val="000000"/>
                <w:sz w:val="24"/>
                <w:szCs w:val="24"/>
              </w:rPr>
              <w:t>D2  Susitikimas su Jėzumi tyloje</w:t>
            </w:r>
          </w:p>
          <w:p w14:paraId="259A67F3"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D3 Šventieji - Dievo draugai</w:t>
            </w:r>
          </w:p>
        </w:tc>
        <w:tc>
          <w:tcPr>
            <w:tcW w:w="4536" w:type="dxa"/>
          </w:tcPr>
          <w:p w14:paraId="259A67F4" w14:textId="0895C219" w:rsidR="00E13A2E" w:rsidRPr="00BC7F92" w:rsidRDefault="00397BFE">
            <w:pPr>
              <w:rPr>
                <w:sz w:val="24"/>
                <w:szCs w:val="24"/>
              </w:rPr>
            </w:pPr>
            <w:r w:rsidRPr="00BC7F92">
              <w:rPr>
                <w:color w:val="000000"/>
                <w:sz w:val="24"/>
                <w:szCs w:val="24"/>
              </w:rPr>
              <w:t xml:space="preserve">lietuvių k. muzika, </w:t>
            </w:r>
            <w:r w:rsidR="00AA3E1C" w:rsidRPr="00BC7F92">
              <w:rPr>
                <w:color w:val="000000"/>
                <w:sz w:val="24"/>
                <w:szCs w:val="24"/>
              </w:rPr>
              <w:t>visuomeninis ugdymas,</w:t>
            </w:r>
            <w:r w:rsidRPr="00BC7F92">
              <w:rPr>
                <w:color w:val="000000"/>
                <w:sz w:val="24"/>
                <w:szCs w:val="24"/>
              </w:rPr>
              <w:t xml:space="preserve"> dailė, etika, etninė kultūra</w:t>
            </w:r>
          </w:p>
        </w:tc>
      </w:tr>
      <w:tr w:rsidR="00E13A2E" w:rsidRPr="00BC7F92" w14:paraId="259A67FB" w14:textId="77777777" w:rsidTr="00EF7FE2">
        <w:tc>
          <w:tcPr>
            <w:tcW w:w="5665" w:type="dxa"/>
          </w:tcPr>
          <w:p w14:paraId="259A67F6" w14:textId="77777777" w:rsidR="00E13A2E" w:rsidRPr="00BC7F92" w:rsidRDefault="00397BFE">
            <w:pPr>
              <w:rPr>
                <w:color w:val="000000"/>
                <w:sz w:val="24"/>
                <w:szCs w:val="24"/>
              </w:rPr>
            </w:pPr>
            <w:r w:rsidRPr="00BC7F92">
              <w:rPr>
                <w:color w:val="000000"/>
                <w:sz w:val="24"/>
                <w:szCs w:val="24"/>
              </w:rPr>
              <w:t>E1  Gyvybė neliečiama</w:t>
            </w:r>
          </w:p>
          <w:p w14:paraId="259A67F7" w14:textId="77777777" w:rsidR="00E13A2E" w:rsidRPr="00BC7F92" w:rsidRDefault="00397BFE">
            <w:pPr>
              <w:rPr>
                <w:color w:val="000000"/>
                <w:sz w:val="24"/>
                <w:szCs w:val="24"/>
              </w:rPr>
            </w:pPr>
            <w:r w:rsidRPr="00BC7F92">
              <w:rPr>
                <w:color w:val="000000"/>
                <w:sz w:val="24"/>
                <w:szCs w:val="24"/>
              </w:rPr>
              <w:t>E2  Žmogus - unikalus Dievo kūrinys</w:t>
            </w:r>
          </w:p>
          <w:p w14:paraId="259A67F8"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E3 Esu pakviestas gėrėtis ir saugoti gamtą</w:t>
            </w:r>
          </w:p>
          <w:p w14:paraId="259A67F9" w14:textId="77777777" w:rsidR="00E13A2E" w:rsidRPr="00BC7F92" w:rsidRDefault="00397BFE">
            <w:pPr>
              <w:pBdr>
                <w:top w:val="nil"/>
                <w:left w:val="nil"/>
                <w:bottom w:val="nil"/>
                <w:right w:val="nil"/>
                <w:between w:val="nil"/>
              </w:pBdr>
              <w:rPr>
                <w:sz w:val="24"/>
                <w:szCs w:val="24"/>
              </w:rPr>
            </w:pPr>
            <w:r w:rsidRPr="00BC7F92">
              <w:rPr>
                <w:color w:val="000000"/>
                <w:sz w:val="24"/>
                <w:szCs w:val="24"/>
              </w:rPr>
              <w:t>E4 Aš galiu padėti</w:t>
            </w:r>
          </w:p>
        </w:tc>
        <w:tc>
          <w:tcPr>
            <w:tcW w:w="4536" w:type="dxa"/>
          </w:tcPr>
          <w:p w14:paraId="259A67FA" w14:textId="0B251728" w:rsidR="00E13A2E" w:rsidRPr="00BC7F92" w:rsidRDefault="00397BFE">
            <w:pPr>
              <w:rPr>
                <w:sz w:val="24"/>
                <w:szCs w:val="24"/>
              </w:rPr>
            </w:pPr>
            <w:r w:rsidRPr="00BC7F92">
              <w:rPr>
                <w:color w:val="000000"/>
                <w:sz w:val="24"/>
                <w:szCs w:val="24"/>
              </w:rPr>
              <w:t xml:space="preserve">etika, </w:t>
            </w:r>
            <w:r w:rsidR="00AA3E1C" w:rsidRPr="00BC7F92">
              <w:rPr>
                <w:color w:val="000000"/>
                <w:sz w:val="24"/>
                <w:szCs w:val="24"/>
              </w:rPr>
              <w:t>visuomeninis ugdymas</w:t>
            </w:r>
          </w:p>
        </w:tc>
      </w:tr>
    </w:tbl>
    <w:p w14:paraId="259A67FC" w14:textId="77777777" w:rsidR="00E13A2E" w:rsidRPr="00BC7F92" w:rsidRDefault="00E13A2E"/>
    <w:p w14:paraId="259A67FD" w14:textId="77777777" w:rsidR="00E13A2E" w:rsidRPr="00BC7F92" w:rsidRDefault="00397BFE">
      <w:pPr>
        <w:rPr>
          <w:b/>
        </w:rPr>
      </w:pPr>
      <w:r w:rsidRPr="00BC7F92">
        <w:rPr>
          <w:b/>
        </w:rPr>
        <w:t>3-4 klasės</w:t>
      </w:r>
    </w:p>
    <w:p w14:paraId="259A67FE" w14:textId="77777777" w:rsidR="00E13A2E" w:rsidRPr="00BC7F92" w:rsidRDefault="00E13A2E"/>
    <w:tbl>
      <w:tblPr>
        <w:tblStyle w:val="afffffff4"/>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5244"/>
      </w:tblGrid>
      <w:tr w:rsidR="00E13A2E" w:rsidRPr="00BC7F92" w14:paraId="259A6805" w14:textId="77777777" w:rsidTr="0017317B">
        <w:tc>
          <w:tcPr>
            <w:tcW w:w="4957" w:type="dxa"/>
          </w:tcPr>
          <w:p w14:paraId="259A67FF" w14:textId="77777777" w:rsidR="00E13A2E" w:rsidRPr="00BC7F92" w:rsidRDefault="00397BFE">
            <w:pPr>
              <w:rPr>
                <w:color w:val="000000"/>
                <w:sz w:val="24"/>
                <w:szCs w:val="24"/>
              </w:rPr>
            </w:pPr>
            <w:r w:rsidRPr="00BC7F92">
              <w:rPr>
                <w:color w:val="000000"/>
                <w:sz w:val="24"/>
                <w:szCs w:val="24"/>
              </w:rPr>
              <w:t>A1 Nuo papasakotos istorijos iki knygos</w:t>
            </w:r>
          </w:p>
          <w:p w14:paraId="259A6800" w14:textId="77777777" w:rsidR="00E13A2E" w:rsidRPr="00BC7F92" w:rsidRDefault="00397BFE">
            <w:pPr>
              <w:rPr>
                <w:color w:val="000000"/>
                <w:sz w:val="24"/>
                <w:szCs w:val="24"/>
              </w:rPr>
            </w:pPr>
            <w:r w:rsidRPr="00BC7F92">
              <w:rPr>
                <w:color w:val="000000"/>
                <w:sz w:val="24"/>
                <w:szCs w:val="24"/>
              </w:rPr>
              <w:t>A2 Ką Šventasis Raštas man kalba šiandien?</w:t>
            </w:r>
          </w:p>
          <w:p w14:paraId="259A6801" w14:textId="34FEE1EB" w:rsidR="00E13A2E" w:rsidRPr="00BC7F92" w:rsidRDefault="00397BFE">
            <w:pPr>
              <w:rPr>
                <w:sz w:val="24"/>
                <w:szCs w:val="24"/>
              </w:rPr>
            </w:pPr>
            <w:r w:rsidRPr="00BC7F92">
              <w:rPr>
                <w:color w:val="000000"/>
                <w:sz w:val="24"/>
                <w:szCs w:val="24"/>
              </w:rPr>
              <w:t>A3 Tikėjimo protėviai ir karaliai Šventajame Rašte</w:t>
            </w:r>
          </w:p>
        </w:tc>
        <w:tc>
          <w:tcPr>
            <w:tcW w:w="5244" w:type="dxa"/>
          </w:tcPr>
          <w:p w14:paraId="259A6804" w14:textId="2EA0DE10" w:rsidR="00E13A2E" w:rsidRPr="00BC7F92" w:rsidRDefault="006D79C6" w:rsidP="006D79C6">
            <w:pPr>
              <w:pBdr>
                <w:top w:val="nil"/>
                <w:left w:val="nil"/>
                <w:bottom w:val="nil"/>
                <w:right w:val="nil"/>
                <w:between w:val="nil"/>
              </w:pBdr>
              <w:rPr>
                <w:sz w:val="24"/>
                <w:szCs w:val="24"/>
              </w:rPr>
            </w:pPr>
            <w:r w:rsidRPr="00BC7F92">
              <w:rPr>
                <w:color w:val="000000"/>
                <w:sz w:val="24"/>
                <w:szCs w:val="24"/>
              </w:rPr>
              <w:t>visuomeninis ugdymas</w:t>
            </w:r>
            <w:r w:rsidR="00397BFE" w:rsidRPr="00BC7F92">
              <w:rPr>
                <w:color w:val="000000"/>
                <w:sz w:val="24"/>
                <w:szCs w:val="24"/>
              </w:rPr>
              <w:t>, lietuvių k., dailė</w:t>
            </w:r>
          </w:p>
        </w:tc>
      </w:tr>
      <w:tr w:rsidR="00E13A2E" w:rsidRPr="00BC7F92" w14:paraId="259A680A" w14:textId="77777777" w:rsidTr="0017317B">
        <w:tc>
          <w:tcPr>
            <w:tcW w:w="4957" w:type="dxa"/>
          </w:tcPr>
          <w:p w14:paraId="259A6806" w14:textId="77777777" w:rsidR="00E13A2E" w:rsidRPr="00BC7F92" w:rsidRDefault="00397BFE">
            <w:pPr>
              <w:rPr>
                <w:color w:val="000000"/>
                <w:sz w:val="24"/>
                <w:szCs w:val="24"/>
              </w:rPr>
            </w:pPr>
            <w:r w:rsidRPr="00BC7F92">
              <w:rPr>
                <w:color w:val="000000"/>
                <w:sz w:val="24"/>
                <w:szCs w:val="24"/>
              </w:rPr>
              <w:t xml:space="preserve">B1 Jėzus – žmogus ir Dievas </w:t>
            </w:r>
          </w:p>
          <w:p w14:paraId="259A6807" w14:textId="77777777" w:rsidR="00E13A2E" w:rsidRPr="00BC7F92" w:rsidRDefault="00397BFE">
            <w:pPr>
              <w:rPr>
                <w:color w:val="000000"/>
                <w:sz w:val="24"/>
                <w:szCs w:val="24"/>
              </w:rPr>
            </w:pPr>
            <w:r w:rsidRPr="00BC7F92">
              <w:rPr>
                <w:color w:val="000000"/>
                <w:sz w:val="24"/>
                <w:szCs w:val="24"/>
              </w:rPr>
              <w:t>B2 Mokslo ir tikėjimo aiškinimas apie pasaulio atsiradimą</w:t>
            </w:r>
          </w:p>
          <w:p w14:paraId="259A6808" w14:textId="77777777" w:rsidR="00E13A2E" w:rsidRPr="00BC7F92" w:rsidRDefault="00397BFE">
            <w:pPr>
              <w:rPr>
                <w:sz w:val="24"/>
                <w:szCs w:val="24"/>
              </w:rPr>
            </w:pPr>
            <w:r w:rsidRPr="00BC7F92">
              <w:rPr>
                <w:color w:val="000000"/>
                <w:sz w:val="24"/>
                <w:szCs w:val="24"/>
              </w:rPr>
              <w:t>B3 Tikėjimo grožis</w:t>
            </w:r>
          </w:p>
        </w:tc>
        <w:tc>
          <w:tcPr>
            <w:tcW w:w="5244" w:type="dxa"/>
          </w:tcPr>
          <w:p w14:paraId="259A6809" w14:textId="33D6D082" w:rsidR="00E13A2E" w:rsidRPr="00BC7F92" w:rsidRDefault="00397BFE">
            <w:pPr>
              <w:rPr>
                <w:sz w:val="24"/>
                <w:szCs w:val="24"/>
              </w:rPr>
            </w:pPr>
            <w:r w:rsidRPr="00BC7F92">
              <w:rPr>
                <w:color w:val="000000"/>
                <w:sz w:val="24"/>
                <w:szCs w:val="24"/>
              </w:rPr>
              <w:t xml:space="preserve">lietuvių k., etika, </w:t>
            </w:r>
            <w:r w:rsidR="006D79C6" w:rsidRPr="00BC7F92">
              <w:rPr>
                <w:color w:val="000000"/>
                <w:sz w:val="24"/>
                <w:szCs w:val="24"/>
              </w:rPr>
              <w:t>visuomeninis ugdymas</w:t>
            </w:r>
            <w:r w:rsidRPr="00BC7F92">
              <w:rPr>
                <w:color w:val="000000"/>
                <w:sz w:val="24"/>
                <w:szCs w:val="24"/>
              </w:rPr>
              <w:t>, dailė, technologijos</w:t>
            </w:r>
          </w:p>
        </w:tc>
      </w:tr>
      <w:tr w:rsidR="00E13A2E" w:rsidRPr="00BC7F92" w14:paraId="259A6811" w14:textId="77777777" w:rsidTr="0017317B">
        <w:tc>
          <w:tcPr>
            <w:tcW w:w="4957" w:type="dxa"/>
          </w:tcPr>
          <w:p w14:paraId="259A680B" w14:textId="77777777" w:rsidR="00E13A2E" w:rsidRPr="00BC7F92" w:rsidRDefault="00397BFE">
            <w:pPr>
              <w:rPr>
                <w:color w:val="000000"/>
                <w:sz w:val="24"/>
                <w:szCs w:val="24"/>
              </w:rPr>
            </w:pPr>
            <w:r w:rsidRPr="00BC7F92">
              <w:rPr>
                <w:color w:val="000000"/>
                <w:sz w:val="24"/>
                <w:szCs w:val="24"/>
              </w:rPr>
              <w:t>C1 Bažnyčia – švenčianti bendruomenė</w:t>
            </w:r>
          </w:p>
          <w:p w14:paraId="259A680C" w14:textId="77777777" w:rsidR="00E13A2E" w:rsidRPr="00BC7F92" w:rsidRDefault="00397BFE">
            <w:pPr>
              <w:rPr>
                <w:color w:val="000000"/>
                <w:sz w:val="24"/>
                <w:szCs w:val="24"/>
              </w:rPr>
            </w:pPr>
            <w:r w:rsidRPr="00BC7F92">
              <w:rPr>
                <w:color w:val="000000"/>
                <w:sz w:val="24"/>
                <w:szCs w:val="24"/>
              </w:rPr>
              <w:t>C2 Liturginės laikysenos ir simboliai Šventose Mišiose</w:t>
            </w:r>
          </w:p>
          <w:p w14:paraId="259A680D" w14:textId="77777777" w:rsidR="00E13A2E" w:rsidRPr="00BC7F92" w:rsidRDefault="00397BFE">
            <w:pPr>
              <w:rPr>
                <w:sz w:val="24"/>
                <w:szCs w:val="24"/>
              </w:rPr>
            </w:pPr>
            <w:r w:rsidRPr="00BC7F92">
              <w:rPr>
                <w:color w:val="000000"/>
                <w:sz w:val="24"/>
                <w:szCs w:val="24"/>
              </w:rPr>
              <w:t>C3 Jėzus ir sakramentai</w:t>
            </w:r>
          </w:p>
        </w:tc>
        <w:tc>
          <w:tcPr>
            <w:tcW w:w="5244" w:type="dxa"/>
          </w:tcPr>
          <w:p w14:paraId="259A6810" w14:textId="18B9545B" w:rsidR="00E13A2E" w:rsidRPr="00BC7F92" w:rsidRDefault="00397BFE" w:rsidP="00A27A6A">
            <w:pPr>
              <w:pBdr>
                <w:top w:val="nil"/>
                <w:left w:val="nil"/>
                <w:bottom w:val="nil"/>
                <w:right w:val="nil"/>
                <w:between w:val="nil"/>
              </w:pBdr>
              <w:rPr>
                <w:sz w:val="24"/>
                <w:szCs w:val="24"/>
              </w:rPr>
            </w:pPr>
            <w:r w:rsidRPr="00BC7F92">
              <w:rPr>
                <w:color w:val="000000"/>
                <w:sz w:val="24"/>
                <w:szCs w:val="24"/>
              </w:rPr>
              <w:t xml:space="preserve">lietuvių k., muzika, fizinis ugdymas, </w:t>
            </w:r>
            <w:r w:rsidR="006D79C6" w:rsidRPr="00BC7F92">
              <w:rPr>
                <w:color w:val="000000"/>
                <w:sz w:val="24"/>
                <w:szCs w:val="24"/>
              </w:rPr>
              <w:t>visuomeninis ugdymas</w:t>
            </w:r>
            <w:r w:rsidRPr="00BC7F92">
              <w:rPr>
                <w:color w:val="000000"/>
                <w:sz w:val="24"/>
                <w:szCs w:val="24"/>
              </w:rPr>
              <w:t xml:space="preserve">, dailė, technologijos </w:t>
            </w:r>
          </w:p>
        </w:tc>
      </w:tr>
      <w:tr w:rsidR="00E13A2E" w:rsidRPr="00BC7F92" w14:paraId="259A6816" w14:textId="77777777" w:rsidTr="0017317B">
        <w:tc>
          <w:tcPr>
            <w:tcW w:w="4957" w:type="dxa"/>
          </w:tcPr>
          <w:p w14:paraId="259A6812"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 xml:space="preserve">D1 Maldos formos, būdai ir laikysenos </w:t>
            </w:r>
          </w:p>
          <w:p w14:paraId="259A6813"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D2 Dvasinio gyvenimo priešai. Krikščionio gyvenimas</w:t>
            </w:r>
          </w:p>
          <w:p w14:paraId="259A6814"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D3 Švč. Mergelė Marija – ypatingas asmuo</w:t>
            </w:r>
          </w:p>
        </w:tc>
        <w:tc>
          <w:tcPr>
            <w:tcW w:w="5244" w:type="dxa"/>
          </w:tcPr>
          <w:p w14:paraId="259A6815" w14:textId="0AFF8E87" w:rsidR="00E13A2E" w:rsidRPr="00BC7F92" w:rsidRDefault="00397BFE">
            <w:pPr>
              <w:rPr>
                <w:sz w:val="24"/>
                <w:szCs w:val="24"/>
              </w:rPr>
            </w:pPr>
            <w:r w:rsidRPr="00BC7F92">
              <w:rPr>
                <w:color w:val="000000"/>
                <w:sz w:val="24"/>
                <w:szCs w:val="24"/>
              </w:rPr>
              <w:t xml:space="preserve">lietuvių k., muzika, etika, dailė, </w:t>
            </w:r>
            <w:r w:rsidR="006D79C6" w:rsidRPr="00BC7F92">
              <w:rPr>
                <w:color w:val="000000"/>
                <w:sz w:val="24"/>
                <w:szCs w:val="24"/>
              </w:rPr>
              <w:t>visuomeninis ugdymas</w:t>
            </w:r>
          </w:p>
        </w:tc>
      </w:tr>
      <w:tr w:rsidR="00E13A2E" w:rsidRPr="00BC7F92" w14:paraId="259A681D" w14:textId="77777777" w:rsidTr="0017317B">
        <w:tc>
          <w:tcPr>
            <w:tcW w:w="4957" w:type="dxa"/>
          </w:tcPr>
          <w:p w14:paraId="259A6817"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lastRenderedPageBreak/>
              <w:t>E1 Dievas rūpinasi žmogumi ir dovanoja gyvenimą</w:t>
            </w:r>
          </w:p>
          <w:p w14:paraId="259A6818"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 xml:space="preserve">E2 Dievas leidžia pažinti pasaulį </w:t>
            </w:r>
          </w:p>
          <w:p w14:paraId="259A6819" w14:textId="77777777" w:rsidR="00E13A2E" w:rsidRPr="00BC7F92" w:rsidRDefault="00397BFE">
            <w:pPr>
              <w:pBdr>
                <w:top w:val="nil"/>
                <w:left w:val="nil"/>
                <w:bottom w:val="nil"/>
                <w:right w:val="nil"/>
                <w:between w:val="nil"/>
              </w:pBdr>
              <w:rPr>
                <w:color w:val="000000"/>
                <w:sz w:val="24"/>
                <w:szCs w:val="24"/>
              </w:rPr>
            </w:pPr>
            <w:r w:rsidRPr="00BC7F92">
              <w:rPr>
                <w:color w:val="000000"/>
                <w:sz w:val="24"/>
                <w:szCs w:val="24"/>
              </w:rPr>
              <w:t>E3 Atsakomybė už gamtą</w:t>
            </w:r>
          </w:p>
          <w:p w14:paraId="259A681A" w14:textId="77777777" w:rsidR="00E13A2E" w:rsidRPr="00BC7F92" w:rsidRDefault="00397BFE">
            <w:pPr>
              <w:pBdr>
                <w:top w:val="nil"/>
                <w:left w:val="nil"/>
                <w:bottom w:val="nil"/>
                <w:right w:val="nil"/>
                <w:between w:val="nil"/>
              </w:pBdr>
              <w:rPr>
                <w:sz w:val="24"/>
                <w:szCs w:val="24"/>
              </w:rPr>
            </w:pPr>
            <w:r w:rsidRPr="00BC7F92">
              <w:rPr>
                <w:color w:val="000000"/>
                <w:sz w:val="24"/>
                <w:szCs w:val="24"/>
              </w:rPr>
              <w:t>E4 Kaip gyvena Dievo vaikai?</w:t>
            </w:r>
          </w:p>
        </w:tc>
        <w:tc>
          <w:tcPr>
            <w:tcW w:w="5244" w:type="dxa"/>
          </w:tcPr>
          <w:p w14:paraId="259A681B" w14:textId="0E3327F1" w:rsidR="00E13A2E" w:rsidRPr="00BC7F92" w:rsidRDefault="00397BFE">
            <w:pPr>
              <w:pBdr>
                <w:top w:val="nil"/>
                <w:left w:val="nil"/>
                <w:bottom w:val="nil"/>
                <w:right w:val="nil"/>
                <w:between w:val="nil"/>
              </w:pBdr>
              <w:rPr>
                <w:color w:val="000000"/>
                <w:sz w:val="24"/>
                <w:szCs w:val="24"/>
              </w:rPr>
            </w:pPr>
            <w:r w:rsidRPr="00BC7F92">
              <w:rPr>
                <w:color w:val="000000"/>
                <w:sz w:val="24"/>
                <w:szCs w:val="24"/>
              </w:rPr>
              <w:t xml:space="preserve">etika, </w:t>
            </w:r>
            <w:r w:rsidR="006D79C6" w:rsidRPr="00BC7F92">
              <w:rPr>
                <w:color w:val="000000"/>
                <w:sz w:val="24"/>
                <w:szCs w:val="24"/>
              </w:rPr>
              <w:t>visuomeninis ugdymas</w:t>
            </w:r>
            <w:r w:rsidR="00A27A6A" w:rsidRPr="00BC7F92">
              <w:rPr>
                <w:color w:val="000000"/>
                <w:sz w:val="24"/>
                <w:szCs w:val="24"/>
              </w:rPr>
              <w:t xml:space="preserve">, </w:t>
            </w:r>
            <w:r w:rsidRPr="00BC7F92">
              <w:rPr>
                <w:color w:val="000000"/>
                <w:sz w:val="24"/>
                <w:szCs w:val="24"/>
              </w:rPr>
              <w:t>fizinis ugdymas.</w:t>
            </w:r>
          </w:p>
          <w:p w14:paraId="259A681C" w14:textId="77777777" w:rsidR="00E13A2E" w:rsidRPr="00BC7F92" w:rsidRDefault="00E13A2E">
            <w:pPr>
              <w:rPr>
                <w:sz w:val="24"/>
                <w:szCs w:val="24"/>
              </w:rPr>
            </w:pPr>
          </w:p>
        </w:tc>
      </w:tr>
    </w:tbl>
    <w:p w14:paraId="259A681E" w14:textId="77777777" w:rsidR="00E13A2E" w:rsidRPr="00BC7F92" w:rsidRDefault="00E13A2E">
      <w:pPr>
        <w:rPr>
          <w:i/>
          <w:color w:val="0070C0"/>
        </w:rPr>
      </w:pPr>
    </w:p>
    <w:p w14:paraId="259A681F" w14:textId="4FC0BC98" w:rsidR="00E13A2E" w:rsidRPr="00BC7F92" w:rsidRDefault="00397BFE">
      <w:pPr>
        <w:pStyle w:val="Antrat1"/>
        <w:numPr>
          <w:ilvl w:val="0"/>
          <w:numId w:val="38"/>
        </w:numPr>
        <w:rPr>
          <w:rFonts w:cs="Times New Roman"/>
          <w:color w:val="0070C0"/>
          <w:sz w:val="32"/>
        </w:rPr>
      </w:pPr>
      <w:bookmarkStart w:id="4" w:name="_Toc233109771"/>
      <w:r w:rsidRPr="00BC7F92">
        <w:rPr>
          <w:rFonts w:cs="Times New Roman"/>
          <w:color w:val="0070C0"/>
          <w:sz w:val="32"/>
        </w:rPr>
        <w:t xml:space="preserve">Kalbinių gebėjimų ugdymas </w:t>
      </w:r>
      <w:proofErr w:type="spellStart"/>
      <w:r w:rsidRPr="00BC7F92">
        <w:rPr>
          <w:rFonts w:cs="Times New Roman"/>
          <w:color w:val="0070C0"/>
          <w:sz w:val="32"/>
        </w:rPr>
        <w:t>pe</w:t>
      </w:r>
      <w:proofErr w:type="spellEnd"/>
      <w:r w:rsidRPr="00BC7F92">
        <w:rPr>
          <w:rFonts w:cs="Times New Roman"/>
          <w:color w:val="0070C0"/>
          <w:sz w:val="32"/>
        </w:rPr>
        <w:t xml:space="preserve"> dalyko pamokas.</w:t>
      </w:r>
      <w:bookmarkEnd w:id="4"/>
    </w:p>
    <w:p w14:paraId="3EC1306C" w14:textId="77777777" w:rsidR="006C6BDA" w:rsidRPr="00BC7F92" w:rsidRDefault="006C6BDA" w:rsidP="006C6BDA"/>
    <w:p w14:paraId="259A6820" w14:textId="77777777" w:rsidR="00E13A2E" w:rsidRPr="00BC7F92" w:rsidRDefault="00397BFE">
      <w:pPr>
        <w:pBdr>
          <w:top w:val="nil"/>
          <w:left w:val="nil"/>
          <w:bottom w:val="nil"/>
          <w:right w:val="nil"/>
          <w:between w:val="nil"/>
        </w:pBdr>
        <w:rPr>
          <w:color w:val="000000"/>
          <w:szCs w:val="24"/>
        </w:rPr>
      </w:pPr>
      <w:r w:rsidRPr="00BC7F92">
        <w:rPr>
          <w:color w:val="000000"/>
          <w:szCs w:val="24"/>
        </w:rPr>
        <w:t xml:space="preserve">Kalbinių gebėjimų ugdymas yra integrali Katalikų tikybos programos įgyvendinimo dalis. </w:t>
      </w:r>
    </w:p>
    <w:p w14:paraId="259A6821" w14:textId="77777777" w:rsidR="00E13A2E" w:rsidRPr="00BC7F92" w:rsidRDefault="00397BFE">
      <w:pPr>
        <w:pBdr>
          <w:top w:val="nil"/>
          <w:left w:val="nil"/>
          <w:bottom w:val="nil"/>
          <w:right w:val="nil"/>
          <w:between w:val="nil"/>
        </w:pBdr>
        <w:rPr>
          <w:color w:val="000000"/>
          <w:szCs w:val="24"/>
        </w:rPr>
      </w:pPr>
      <w:r w:rsidRPr="00BC7F92">
        <w:rPr>
          <w:color w:val="000000"/>
          <w:szCs w:val="24"/>
        </w:rPr>
        <w:t>Mokantis Katalikų tikybos siekiama, kad pradinių klasių mokiniai ugdytųsi šias kalbines nuostatas: </w:t>
      </w:r>
    </w:p>
    <w:p w14:paraId="259A6822"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išklausytų kitus, gerbtų jo nuomonę; gintų savo požiūrį neįžeidžiant kitų; </w:t>
      </w:r>
    </w:p>
    <w:p w14:paraId="259A6823"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siektų tobulinti savo kalbinius gebėjimus; </w:t>
      </w:r>
    </w:p>
    <w:p w14:paraId="259A6824"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ugdytųsi gebėjimą atidžiai klausytis, suprasti, kas sakoma, klausti ir atsakyti į klausimus, informuoti, paaiškinti, apibūdinti, papasakoti, išsakyti savo nuomonę; </w:t>
      </w:r>
    </w:p>
    <w:p w14:paraId="259A6825"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gebėjimą tinkamai ir taisyklinga kalba bendrauti su bendraamžiais ir kitais žmonėmis, reikšti savo mintis ir jausmus. </w:t>
      </w:r>
    </w:p>
    <w:p w14:paraId="259A6826"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ugdytųsi gebėjimą sklandžiai skaityti ir suprasti biblinius tekstus, suvokti jų savitumą ir reikšmę, naudotis prieinamais informacijos šaltiniais; </w:t>
      </w:r>
    </w:p>
    <w:p w14:paraId="259A6827"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ugdytųsi gebėjimą kurti rašytinius tekstus: taisyklingai rašyti, aiškiai reikšti mintis ir jausmus; </w:t>
      </w:r>
    </w:p>
    <w:p w14:paraId="259A6828" w14:textId="77777777" w:rsidR="00E13A2E" w:rsidRPr="00BC7F92" w:rsidRDefault="00397BFE" w:rsidP="009A40CC">
      <w:pPr>
        <w:numPr>
          <w:ilvl w:val="0"/>
          <w:numId w:val="10"/>
        </w:numPr>
        <w:pBdr>
          <w:top w:val="nil"/>
          <w:left w:val="nil"/>
          <w:bottom w:val="nil"/>
          <w:right w:val="nil"/>
          <w:between w:val="nil"/>
        </w:pBdr>
        <w:ind w:left="1080"/>
        <w:rPr>
          <w:rFonts w:eastAsia="Calibri"/>
          <w:color w:val="000000"/>
          <w:sz w:val="22"/>
          <w:szCs w:val="22"/>
        </w:rPr>
      </w:pPr>
      <w:r w:rsidRPr="00BC7F92">
        <w:rPr>
          <w:color w:val="000000"/>
          <w:szCs w:val="24"/>
        </w:rPr>
        <w:t>ugdytųsi kūrybiškumą, lavintų vaizduotę ir mąstymą. </w:t>
      </w:r>
    </w:p>
    <w:p w14:paraId="259A6829" w14:textId="77777777" w:rsidR="00E13A2E" w:rsidRPr="00BC7F92" w:rsidRDefault="00397BFE">
      <w:pPr>
        <w:pBdr>
          <w:top w:val="nil"/>
          <w:left w:val="nil"/>
          <w:bottom w:val="nil"/>
          <w:right w:val="nil"/>
          <w:between w:val="nil"/>
        </w:pBdr>
        <w:rPr>
          <w:color w:val="000000"/>
          <w:szCs w:val="24"/>
        </w:rPr>
      </w:pPr>
      <w:r w:rsidRPr="00BC7F92">
        <w:rPr>
          <w:rFonts w:eastAsia="Calibri"/>
          <w:color w:val="000000"/>
          <w:sz w:val="22"/>
          <w:szCs w:val="22"/>
        </w:rPr>
        <w:t> </w:t>
      </w:r>
      <w:r w:rsidRPr="00BC7F92">
        <w:rPr>
          <w:color w:val="000000"/>
          <w:szCs w:val="24"/>
        </w:rPr>
        <w:t>Integruotas dalyko ir kalbos mokymas siekia svarbiausio tikslo – bendrųjų ir esminių dalykinių kompetencijų ugdymo, iš kurių – dalyko mokymas(</w:t>
      </w:r>
      <w:proofErr w:type="spellStart"/>
      <w:r w:rsidRPr="00BC7F92">
        <w:rPr>
          <w:color w:val="000000"/>
          <w:szCs w:val="24"/>
        </w:rPr>
        <w:t>is</w:t>
      </w:r>
      <w:proofErr w:type="spellEnd"/>
      <w:r w:rsidRPr="00BC7F92">
        <w:rPr>
          <w:color w:val="000000"/>
          <w:szCs w:val="24"/>
        </w:rPr>
        <w:t>) yra pagrindinis, o kalbos mokymas(</w:t>
      </w:r>
      <w:proofErr w:type="spellStart"/>
      <w:r w:rsidRPr="00BC7F92">
        <w:rPr>
          <w:color w:val="000000"/>
          <w:szCs w:val="24"/>
        </w:rPr>
        <w:t>is</w:t>
      </w:r>
      <w:proofErr w:type="spellEnd"/>
      <w:r w:rsidRPr="00BC7F92">
        <w:rPr>
          <w:color w:val="000000"/>
          <w:szCs w:val="24"/>
        </w:rPr>
        <w:t>) tarnauja gilesniam dalyko kompetencijų ugdymui. </w:t>
      </w:r>
    </w:p>
    <w:p w14:paraId="259A682A" w14:textId="77777777" w:rsidR="00E13A2E" w:rsidRPr="00BC7F92" w:rsidRDefault="00397BFE">
      <w:pPr>
        <w:pBdr>
          <w:top w:val="nil"/>
          <w:left w:val="nil"/>
          <w:bottom w:val="nil"/>
          <w:right w:val="nil"/>
          <w:between w:val="nil"/>
        </w:pBdr>
        <w:rPr>
          <w:color w:val="000000"/>
          <w:szCs w:val="24"/>
        </w:rPr>
      </w:pPr>
      <w:r w:rsidRPr="00BC7F92">
        <w:rPr>
          <w:rFonts w:eastAsia="Calibri"/>
          <w:color w:val="000000"/>
          <w:sz w:val="22"/>
          <w:szCs w:val="22"/>
        </w:rPr>
        <w:t> </w:t>
      </w:r>
      <w:r w:rsidRPr="00BC7F92">
        <w:rPr>
          <w:color w:val="000000"/>
          <w:szCs w:val="24"/>
        </w:rPr>
        <w:t>Integruotose kalbos mokymosi edukacinėse veiklose būtina taikyti:  </w:t>
      </w:r>
    </w:p>
    <w:p w14:paraId="259A682B" w14:textId="77777777" w:rsidR="00E13A2E" w:rsidRPr="00BC7F92" w:rsidRDefault="00397BFE" w:rsidP="009A40CC">
      <w:pPr>
        <w:numPr>
          <w:ilvl w:val="0"/>
          <w:numId w:val="25"/>
        </w:numPr>
        <w:pBdr>
          <w:top w:val="nil"/>
          <w:left w:val="nil"/>
          <w:bottom w:val="nil"/>
          <w:right w:val="nil"/>
          <w:between w:val="nil"/>
        </w:pBdr>
        <w:ind w:left="1080"/>
        <w:rPr>
          <w:rFonts w:eastAsia="Calibri"/>
          <w:color w:val="000000"/>
          <w:sz w:val="22"/>
          <w:szCs w:val="22"/>
        </w:rPr>
      </w:pPr>
      <w:r w:rsidRPr="00BC7F92">
        <w:rPr>
          <w:color w:val="000000"/>
          <w:szCs w:val="24"/>
        </w:rPr>
        <w:t>sakytinės kalbos komunikavimą; </w:t>
      </w:r>
    </w:p>
    <w:p w14:paraId="259A682C" w14:textId="77777777" w:rsidR="00E13A2E" w:rsidRPr="00BC7F92" w:rsidRDefault="00397BFE" w:rsidP="009A40CC">
      <w:pPr>
        <w:numPr>
          <w:ilvl w:val="0"/>
          <w:numId w:val="25"/>
        </w:numPr>
        <w:pBdr>
          <w:top w:val="nil"/>
          <w:left w:val="nil"/>
          <w:bottom w:val="nil"/>
          <w:right w:val="nil"/>
          <w:between w:val="nil"/>
        </w:pBdr>
        <w:ind w:left="1080"/>
        <w:rPr>
          <w:rFonts w:eastAsia="Calibri"/>
          <w:color w:val="000000"/>
          <w:sz w:val="22"/>
          <w:szCs w:val="22"/>
        </w:rPr>
      </w:pPr>
      <w:r w:rsidRPr="00BC7F92">
        <w:rPr>
          <w:color w:val="000000"/>
          <w:szCs w:val="24"/>
        </w:rPr>
        <w:t>diskusiją; </w:t>
      </w:r>
    </w:p>
    <w:p w14:paraId="259A682D" w14:textId="77777777" w:rsidR="00E13A2E" w:rsidRPr="00BC7F92" w:rsidRDefault="00397BFE" w:rsidP="009A40CC">
      <w:pPr>
        <w:numPr>
          <w:ilvl w:val="0"/>
          <w:numId w:val="25"/>
        </w:numPr>
        <w:pBdr>
          <w:top w:val="nil"/>
          <w:left w:val="nil"/>
          <w:bottom w:val="nil"/>
          <w:right w:val="nil"/>
          <w:between w:val="nil"/>
        </w:pBdr>
        <w:ind w:left="1080"/>
        <w:rPr>
          <w:rFonts w:eastAsia="Calibri"/>
          <w:color w:val="000000"/>
          <w:sz w:val="22"/>
          <w:szCs w:val="22"/>
        </w:rPr>
      </w:pPr>
      <w:r w:rsidRPr="00BC7F92">
        <w:rPr>
          <w:color w:val="000000"/>
          <w:szCs w:val="24"/>
        </w:rPr>
        <w:t>sieti informaciją su jau turimomis patirtimis. </w:t>
      </w:r>
    </w:p>
    <w:p w14:paraId="259A682E" w14:textId="77777777" w:rsidR="00E13A2E" w:rsidRPr="00BC7F92" w:rsidRDefault="00397BFE">
      <w:pPr>
        <w:pBdr>
          <w:top w:val="nil"/>
          <w:left w:val="nil"/>
          <w:bottom w:val="nil"/>
          <w:right w:val="nil"/>
          <w:between w:val="nil"/>
        </w:pBdr>
        <w:rPr>
          <w:color w:val="000000"/>
          <w:szCs w:val="24"/>
        </w:rPr>
      </w:pPr>
      <w:r w:rsidRPr="00BC7F92">
        <w:rPr>
          <w:color w:val="000000"/>
          <w:szCs w:val="24"/>
        </w:rPr>
        <w:t>Šias veiklas ir kryptis atitinkantis turinys yra pristatytas katalikų tikybos bendrojo ir pagrindinio ugdymo programose. Jose išryškintos ir naujos sąvokos, dalykui tinkanti terminologija, kurios besimokant integraciniu metodu praturtės mokinių kalbinis žodynas, o kartu prasiplės ir dalyko žinios. </w:t>
      </w:r>
    </w:p>
    <w:p w14:paraId="259A682F" w14:textId="77777777" w:rsidR="00E13A2E" w:rsidRPr="00BC7F92" w:rsidRDefault="00397BFE">
      <w:pPr>
        <w:pBdr>
          <w:top w:val="nil"/>
          <w:left w:val="nil"/>
          <w:bottom w:val="nil"/>
          <w:right w:val="nil"/>
          <w:between w:val="nil"/>
        </w:pBdr>
        <w:rPr>
          <w:color w:val="000000"/>
          <w:szCs w:val="24"/>
        </w:rPr>
      </w:pPr>
      <w:r w:rsidRPr="00BC7F92">
        <w:rPr>
          <w:rFonts w:eastAsia="Calibri"/>
          <w:i/>
          <w:color w:val="000000"/>
          <w:sz w:val="22"/>
          <w:szCs w:val="22"/>
        </w:rPr>
        <w:t> </w:t>
      </w:r>
      <w:r w:rsidRPr="00BC7F92">
        <w:rPr>
          <w:color w:val="000000"/>
          <w:szCs w:val="24"/>
        </w:rPr>
        <w:t xml:space="preserve">Rekomenduojama katalikų tikybos pamokose </w:t>
      </w:r>
      <w:r w:rsidRPr="00BC7F92">
        <w:rPr>
          <w:b/>
          <w:color w:val="000000"/>
          <w:szCs w:val="24"/>
        </w:rPr>
        <w:t>vesti terminų žodynėlį</w:t>
      </w:r>
      <w:r w:rsidRPr="00BC7F92">
        <w:rPr>
          <w:color w:val="000000"/>
          <w:szCs w:val="24"/>
        </w:rPr>
        <w:t>, kuriame mokiniai užsirašytų naujus žodžius ir sąvokas. Atsižvelgiant į tai, kad krikščioniška kultūra ar tikėjimo praktika nebėra dominuojanti, dalyko suvokimui reikalingas ir susipažinimas su sąvokomis, pavadinimais, terminais. </w:t>
      </w:r>
    </w:p>
    <w:p w14:paraId="259A6830" w14:textId="77777777" w:rsidR="00E13A2E" w:rsidRPr="00BC7F92" w:rsidRDefault="00397BFE">
      <w:pPr>
        <w:pStyle w:val="Antrat1"/>
        <w:numPr>
          <w:ilvl w:val="0"/>
          <w:numId w:val="38"/>
        </w:numPr>
        <w:rPr>
          <w:rFonts w:cs="Times New Roman"/>
          <w:color w:val="0070C0"/>
          <w:sz w:val="32"/>
        </w:rPr>
      </w:pPr>
      <w:bookmarkStart w:id="5" w:name="_Toc233109772"/>
      <w:r w:rsidRPr="00BC7F92">
        <w:rPr>
          <w:rFonts w:cs="Times New Roman"/>
          <w:color w:val="0070C0"/>
          <w:sz w:val="32"/>
        </w:rPr>
        <w:t>Siūlymai mokytojų nuožiūra skirstomų 30 procentų pamokų.</w:t>
      </w:r>
      <w:bookmarkEnd w:id="5"/>
    </w:p>
    <w:p w14:paraId="259A6831" w14:textId="77777777" w:rsidR="00E13A2E" w:rsidRPr="00BC7F92" w:rsidRDefault="00E13A2E">
      <w:pPr>
        <w:pBdr>
          <w:top w:val="nil"/>
          <w:left w:val="nil"/>
          <w:bottom w:val="nil"/>
          <w:right w:val="nil"/>
          <w:between w:val="nil"/>
        </w:pBdr>
        <w:jc w:val="both"/>
        <w:rPr>
          <w:color w:val="000000"/>
        </w:rPr>
      </w:pPr>
    </w:p>
    <w:p w14:paraId="259A6832" w14:textId="77777777" w:rsidR="00E13A2E" w:rsidRPr="00BC7F92" w:rsidRDefault="00397BFE">
      <w:pPr>
        <w:pBdr>
          <w:top w:val="nil"/>
          <w:left w:val="nil"/>
          <w:bottom w:val="nil"/>
          <w:right w:val="nil"/>
          <w:between w:val="nil"/>
        </w:pBdr>
        <w:jc w:val="both"/>
        <w:rPr>
          <w:color w:val="000000"/>
        </w:rPr>
      </w:pPr>
      <w:r w:rsidRPr="00BC7F92">
        <w:rPr>
          <w:color w:val="000000"/>
        </w:rPr>
        <w:t>Katalikų tikybos bendrosios programos programoje pateikiamas mokymosi turinys sudaro 70% pilno turinio. Likusią turinio dalį mokytojai atskleidžia, eidami į nurodyto turinio gylį, taikydami daugiau detalių, daugiau akcentuodami, pagal poreikį ir situaciją, vieną ar kitą temą, tam pasirinkdami įvairius įmanomus būdus (projektinės užduotys, pažintinės ekskursijos, diskusijos ir pan.).</w:t>
      </w:r>
    </w:p>
    <w:p w14:paraId="259A6833" w14:textId="738946B0" w:rsidR="00E13A2E" w:rsidRPr="00BC7F92" w:rsidRDefault="00397BFE">
      <w:pPr>
        <w:pBdr>
          <w:top w:val="nil"/>
          <w:left w:val="nil"/>
          <w:bottom w:val="nil"/>
          <w:right w:val="nil"/>
          <w:between w:val="nil"/>
        </w:pBdr>
        <w:tabs>
          <w:tab w:val="left" w:pos="284"/>
          <w:tab w:val="left" w:pos="567"/>
        </w:tabs>
        <w:rPr>
          <w:color w:val="000000"/>
        </w:rPr>
      </w:pPr>
      <w:r w:rsidRPr="00BC7F92">
        <w:rPr>
          <w:color w:val="000000"/>
        </w:rPr>
        <w:t>Rekomenduojama</w:t>
      </w:r>
      <w:r w:rsidR="00B62D38" w:rsidRPr="00BC7F92">
        <w:rPr>
          <w:color w:val="000000"/>
        </w:rPr>
        <w:t xml:space="preserve"> iki</w:t>
      </w:r>
      <w:r w:rsidRPr="00BC7F92">
        <w:rPr>
          <w:color w:val="000000"/>
        </w:rPr>
        <w:t xml:space="preserve"> 30 proc. mokymosi turinio planuoti atsižvelgiant į liturginius laikotarpius, vietovės šventuosius globėjus ir jų šventes, visuotinės Bažnyčios įvykius, vietos bendruomenės ar parapijos specifiką, klasės ar mokyklos kylančius poreikius ir iššūkius. </w:t>
      </w:r>
    </w:p>
    <w:p w14:paraId="259A6834" w14:textId="77777777" w:rsidR="00E13A2E" w:rsidRPr="00BC7F92" w:rsidRDefault="00E13A2E">
      <w:pPr>
        <w:pBdr>
          <w:top w:val="nil"/>
          <w:left w:val="nil"/>
          <w:bottom w:val="nil"/>
          <w:right w:val="nil"/>
          <w:between w:val="nil"/>
        </w:pBdr>
        <w:tabs>
          <w:tab w:val="left" w:pos="284"/>
          <w:tab w:val="left" w:pos="567"/>
        </w:tabs>
        <w:rPr>
          <w:color w:val="000000"/>
        </w:rPr>
      </w:pPr>
    </w:p>
    <w:p w14:paraId="259A6835" w14:textId="77777777" w:rsidR="00E13A2E" w:rsidRPr="00BC7F92" w:rsidRDefault="00397BFE">
      <w:pPr>
        <w:pBdr>
          <w:top w:val="nil"/>
          <w:left w:val="nil"/>
          <w:bottom w:val="nil"/>
          <w:right w:val="nil"/>
          <w:between w:val="nil"/>
        </w:pBdr>
        <w:tabs>
          <w:tab w:val="left" w:pos="284"/>
          <w:tab w:val="left" w:pos="567"/>
        </w:tabs>
        <w:rPr>
          <w:b/>
          <w:color w:val="000000"/>
        </w:rPr>
      </w:pPr>
      <w:r w:rsidRPr="00BC7F92">
        <w:rPr>
          <w:b/>
          <w:color w:val="000000"/>
        </w:rPr>
        <w:t>Papildomų 30 proc. siūlomų pamokų temų pavyzdžiai:</w:t>
      </w:r>
    </w:p>
    <w:p w14:paraId="259A6836" w14:textId="77777777" w:rsidR="00E13A2E" w:rsidRPr="00BC7F92" w:rsidRDefault="00397BFE" w:rsidP="0053516B">
      <w:pPr>
        <w:spacing w:before="240"/>
      </w:pPr>
      <w:r w:rsidRPr="00BC7F92">
        <w:t>Kodėl Marija vadinama “Rožinio Karaliene”? (Rožinio malda, kaip kalbamas rožinis,</w:t>
      </w:r>
      <w:r w:rsidRPr="00BC7F92">
        <w:rPr>
          <w:color w:val="FF00FF"/>
        </w:rPr>
        <w:t xml:space="preserve"> </w:t>
      </w:r>
      <w:r w:rsidRPr="00BC7F92">
        <w:t>rožinio slėpiniai)</w:t>
      </w:r>
    </w:p>
    <w:p w14:paraId="259A6837" w14:textId="77777777" w:rsidR="00E13A2E" w:rsidRPr="00BC7F92" w:rsidRDefault="00397BFE" w:rsidP="0053516B">
      <w:r w:rsidRPr="00BC7F92">
        <w:t xml:space="preserve">Ar duoti pinigėlį elgetai? (Išalkusį pavalgydinti, ištroškusį pagirdyti, </w:t>
      </w:r>
      <w:r w:rsidRPr="00BC7F92">
        <w:rPr>
          <w:i/>
        </w:rPr>
        <w:t xml:space="preserve">pasirinktinai: pav.  </w:t>
      </w:r>
      <w:r w:rsidRPr="00BC7F92">
        <w:t>Motina Teresė)</w:t>
      </w:r>
    </w:p>
    <w:p w14:paraId="259A6838" w14:textId="77777777" w:rsidR="00E13A2E" w:rsidRPr="00BC7F92" w:rsidRDefault="00397BFE" w:rsidP="0053516B">
      <w:r w:rsidRPr="00BC7F92">
        <w:t xml:space="preserve">Ar karalaitis gali keistis apdaru su elgeta? (Vargšą aprengti, </w:t>
      </w:r>
      <w:r w:rsidRPr="00BC7F92">
        <w:rPr>
          <w:i/>
        </w:rPr>
        <w:t xml:space="preserve">pasirinktinai: pav. </w:t>
      </w:r>
      <w:proofErr w:type="spellStart"/>
      <w:r w:rsidRPr="00BC7F92">
        <w:t>šv.</w:t>
      </w:r>
      <w:proofErr w:type="spellEnd"/>
      <w:r w:rsidRPr="00BC7F92">
        <w:t xml:space="preserve"> Kazimieras)</w:t>
      </w:r>
    </w:p>
    <w:p w14:paraId="259A6839" w14:textId="7A04203F" w:rsidR="00E13A2E" w:rsidRPr="00BC7F92" w:rsidRDefault="00397BFE" w:rsidP="0053516B">
      <w:r w:rsidRPr="00BC7F92">
        <w:t xml:space="preserve">Ką reiškia posakis: „Svečias į namus – Dievas į namus“? (Keleivį priglausti, </w:t>
      </w:r>
      <w:r w:rsidRPr="00BC7F92">
        <w:rPr>
          <w:i/>
        </w:rPr>
        <w:t xml:space="preserve">pasirinktinai: pav. </w:t>
      </w:r>
      <w:proofErr w:type="spellStart"/>
      <w:r w:rsidRPr="00BC7F92">
        <w:t>šv.</w:t>
      </w:r>
      <w:proofErr w:type="spellEnd"/>
      <w:r w:rsidRPr="00BC7F92">
        <w:t xml:space="preserve"> Benediktas. Migrantų problema ir svetingas atsakas)</w:t>
      </w:r>
      <w:r w:rsidR="00253E9C" w:rsidRPr="00BC7F92">
        <w:t>.</w:t>
      </w:r>
    </w:p>
    <w:p w14:paraId="259A683A" w14:textId="77777777" w:rsidR="00E13A2E" w:rsidRPr="00BC7F92" w:rsidRDefault="00397BFE" w:rsidP="0053516B">
      <w:r w:rsidRPr="00BC7F92">
        <w:t xml:space="preserve">Ar žmogus gali numirti už kitą žmogų? (Kalinį sušelpti, </w:t>
      </w:r>
      <w:r w:rsidRPr="00BC7F92">
        <w:rPr>
          <w:i/>
        </w:rPr>
        <w:t xml:space="preserve">pasirinktinai: pav. </w:t>
      </w:r>
      <w:proofErr w:type="spellStart"/>
      <w:r w:rsidRPr="00BC7F92">
        <w:t>šv.</w:t>
      </w:r>
      <w:proofErr w:type="spellEnd"/>
      <w:r w:rsidRPr="00BC7F92">
        <w:t xml:space="preserve"> Maksimilijonas Marija </w:t>
      </w:r>
      <w:proofErr w:type="spellStart"/>
      <w:r w:rsidRPr="00BC7F92">
        <w:t>Kolbė</w:t>
      </w:r>
      <w:proofErr w:type="spellEnd"/>
      <w:r w:rsidRPr="00BC7F92">
        <w:t>)</w:t>
      </w:r>
    </w:p>
    <w:p w14:paraId="259A683B" w14:textId="32992F38" w:rsidR="00E13A2E" w:rsidRPr="00BC7F92" w:rsidRDefault="00397BFE" w:rsidP="0053516B">
      <w:r w:rsidRPr="00BC7F92">
        <w:lastRenderedPageBreak/>
        <w:t xml:space="preserve">Kas kartu su gydytojais  padeda ligoniui sveikti?  (Ligonį aplankyti, </w:t>
      </w:r>
      <w:r w:rsidRPr="00BC7F92">
        <w:rPr>
          <w:i/>
        </w:rPr>
        <w:t>pasirinktinai:</w:t>
      </w:r>
      <w:r w:rsidRPr="00BC7F92">
        <w:t xml:space="preserve"> </w:t>
      </w:r>
      <w:proofErr w:type="spellStart"/>
      <w:r w:rsidRPr="00BC7F92">
        <w:t>pal</w:t>
      </w:r>
      <w:proofErr w:type="spellEnd"/>
      <w:r w:rsidRPr="00BC7F92">
        <w:t>. Jurgis Matulaitis, iniciatyva „Raudonos nosys“, „</w:t>
      </w:r>
      <w:proofErr w:type="spellStart"/>
      <w:r w:rsidRPr="00BC7F92">
        <w:t>Niekieno</w:t>
      </w:r>
      <w:proofErr w:type="spellEnd"/>
      <w:r w:rsidRPr="00BC7F92">
        <w:t xml:space="preserve"> vaikai“)</w:t>
      </w:r>
      <w:r w:rsidR="00253E9C" w:rsidRPr="00BC7F92">
        <w:t>.</w:t>
      </w:r>
    </w:p>
    <w:p w14:paraId="259A683C" w14:textId="7E03064F" w:rsidR="00E13A2E" w:rsidRPr="00BC7F92" w:rsidRDefault="00397BFE" w:rsidP="0053516B">
      <w:r w:rsidRPr="00BC7F92">
        <w:t xml:space="preserve">Kas nuo mirties išgelbėjo </w:t>
      </w:r>
      <w:proofErr w:type="spellStart"/>
      <w:r w:rsidRPr="00BC7F92">
        <w:t>šv.</w:t>
      </w:r>
      <w:proofErr w:type="spellEnd"/>
      <w:r w:rsidRPr="00BC7F92">
        <w:t xml:space="preserve"> Roką? (Mirusį palaidoti, pagarba žmogaus kūnui, pasirinktinai: </w:t>
      </w:r>
      <w:proofErr w:type="spellStart"/>
      <w:r w:rsidRPr="00BC7F92">
        <w:t>šv.</w:t>
      </w:r>
      <w:proofErr w:type="spellEnd"/>
      <w:r w:rsidRPr="00BC7F92">
        <w:t xml:space="preserve"> Rokas, jo vaizdavimas mene, </w:t>
      </w:r>
      <w:proofErr w:type="spellStart"/>
      <w:r w:rsidRPr="00BC7F92">
        <w:t>rokitai</w:t>
      </w:r>
      <w:proofErr w:type="spellEnd"/>
      <w:r w:rsidRPr="00BC7F92">
        <w:t xml:space="preserve"> vienuoliai Lietuvoje maro metu)</w:t>
      </w:r>
      <w:r w:rsidR="00253E9C" w:rsidRPr="00BC7F92">
        <w:t>.</w:t>
      </w:r>
    </w:p>
    <w:p w14:paraId="259A683D" w14:textId="478D91D6" w:rsidR="00E13A2E" w:rsidRPr="00BC7F92" w:rsidRDefault="00397BFE" w:rsidP="0053516B">
      <w:r w:rsidRPr="00BC7F92">
        <w:t xml:space="preserve">Ar mokytas žmogus gali pakeisti pasaulį? (Nemokantį pamokyti, </w:t>
      </w:r>
      <w:r w:rsidRPr="00BC7F92">
        <w:rPr>
          <w:i/>
        </w:rPr>
        <w:t xml:space="preserve">pasirinktinai: </w:t>
      </w:r>
      <w:proofErr w:type="spellStart"/>
      <w:r w:rsidRPr="00BC7F92">
        <w:t>šv.</w:t>
      </w:r>
      <w:proofErr w:type="spellEnd"/>
      <w:r w:rsidRPr="00BC7F92">
        <w:t xml:space="preserve"> Marija Eugenija ir jos svajonė suteikti vaikams išsilavinimą, kad jie paskui pasaulį padarytų geresniu)</w:t>
      </w:r>
      <w:r w:rsidR="00253E9C" w:rsidRPr="00BC7F92">
        <w:t>.</w:t>
      </w:r>
    </w:p>
    <w:p w14:paraId="259A683E" w14:textId="1D209AE8" w:rsidR="00E13A2E" w:rsidRPr="00BC7F92" w:rsidRDefault="00397BFE" w:rsidP="0053516B">
      <w:r w:rsidRPr="00BC7F92">
        <w:t>Kaip galiu žinoti, kad elgiuosi teisingai? (Abejojančiam patarti,</w:t>
      </w:r>
      <w:r w:rsidRPr="00BC7F92">
        <w:rPr>
          <w:i/>
        </w:rPr>
        <w:t xml:space="preserve"> pasirinktinai </w:t>
      </w:r>
      <w:proofErr w:type="spellStart"/>
      <w:r w:rsidRPr="00BC7F92">
        <w:t>šv.</w:t>
      </w:r>
      <w:proofErr w:type="spellEnd"/>
      <w:r w:rsidRPr="00BC7F92">
        <w:t xml:space="preserve"> Ignacas Lojola, svarbiausi Dvasių skyrimo principai</w:t>
      </w:r>
      <w:r w:rsidR="00253E9C" w:rsidRPr="00BC7F92">
        <w:t>.</w:t>
      </w:r>
      <w:r w:rsidRPr="00BC7F92">
        <w:t>)</w:t>
      </w:r>
    </w:p>
    <w:p w14:paraId="259A683F" w14:textId="5FC42D79" w:rsidR="00E13A2E" w:rsidRPr="00BC7F92" w:rsidRDefault="00397BFE" w:rsidP="0053516B">
      <w:r w:rsidRPr="00BC7F92">
        <w:t xml:space="preserve">Ar galiu pasikeisti? (Pikta darantį sudrausti, </w:t>
      </w:r>
      <w:r w:rsidRPr="00BC7F92">
        <w:rPr>
          <w:i/>
        </w:rPr>
        <w:t xml:space="preserve">pasirinktinai: </w:t>
      </w:r>
      <w:proofErr w:type="spellStart"/>
      <w:r w:rsidRPr="00BC7F92">
        <w:t>šv.</w:t>
      </w:r>
      <w:proofErr w:type="spellEnd"/>
      <w:r w:rsidRPr="00BC7F92">
        <w:t xml:space="preserve"> Jonas </w:t>
      </w:r>
      <w:proofErr w:type="spellStart"/>
      <w:r w:rsidRPr="00BC7F92">
        <w:t>Bosko</w:t>
      </w:r>
      <w:proofErr w:type="spellEnd"/>
      <w:r w:rsidRPr="00BC7F92">
        <w:t>, jo darbas su vaikais, saleziečių misija)</w:t>
      </w:r>
      <w:r w:rsidR="00253E9C" w:rsidRPr="00BC7F92">
        <w:t>.</w:t>
      </w:r>
    </w:p>
    <w:p w14:paraId="259A6840" w14:textId="041154CD" w:rsidR="00E13A2E" w:rsidRPr="00BC7F92" w:rsidRDefault="00397BFE" w:rsidP="0053516B">
      <w:r w:rsidRPr="00BC7F92">
        <w:t xml:space="preserve">Ar kalėjime galima būti laisvu? (Įžeidimus atleisti, nuoskaudas nukęsti, </w:t>
      </w:r>
      <w:r w:rsidRPr="00BC7F92">
        <w:rPr>
          <w:i/>
        </w:rPr>
        <w:t>pasirinktinai:</w:t>
      </w:r>
      <w:r w:rsidRPr="00BC7F92">
        <w:t xml:space="preserve"> </w:t>
      </w:r>
      <w:proofErr w:type="spellStart"/>
      <w:r w:rsidRPr="00BC7F92">
        <w:t>pal</w:t>
      </w:r>
      <w:proofErr w:type="spellEnd"/>
      <w:r w:rsidRPr="00BC7F92">
        <w:t>. Teofilius Matulionis, jo laiškas dukterėčiai Marytei, dovana ir parašas laiškuose „laisvas kalinys“)</w:t>
      </w:r>
      <w:r w:rsidR="00253E9C" w:rsidRPr="00BC7F92">
        <w:t>.</w:t>
      </w:r>
    </w:p>
    <w:p w14:paraId="259A6841" w14:textId="27EEE7C8" w:rsidR="00E13A2E" w:rsidRPr="00BC7F92" w:rsidRDefault="00397BFE" w:rsidP="0053516B">
      <w:r w:rsidRPr="00BC7F92">
        <w:t xml:space="preserve">Ar įmanoma matyti Jėzų ir būti suprastu? (Nuoskaudas nukęsti, </w:t>
      </w:r>
      <w:r w:rsidRPr="00BC7F92">
        <w:rPr>
          <w:i/>
        </w:rPr>
        <w:t xml:space="preserve">pasirinktinai: </w:t>
      </w:r>
      <w:proofErr w:type="spellStart"/>
      <w:r w:rsidRPr="00BC7F92">
        <w:t>šv.</w:t>
      </w:r>
      <w:proofErr w:type="spellEnd"/>
      <w:r w:rsidRPr="00BC7F92">
        <w:t xml:space="preserve"> Faustina: joks teptukas negali atvaizduoti Dievo grožio)</w:t>
      </w:r>
      <w:r w:rsidR="00253E9C" w:rsidRPr="00BC7F92">
        <w:t>.</w:t>
      </w:r>
    </w:p>
    <w:p w14:paraId="259A6842" w14:textId="133EBD0C" w:rsidR="00E13A2E" w:rsidRPr="00BC7F92" w:rsidRDefault="00397BFE" w:rsidP="0053516B">
      <w:r w:rsidRPr="00BC7F92">
        <w:t xml:space="preserve">Ar gali būti paprastas šventojo gyvenimas? (Melstis už gyvus ir mirusius, </w:t>
      </w:r>
      <w:r w:rsidRPr="00BC7F92">
        <w:rPr>
          <w:i/>
        </w:rPr>
        <w:t xml:space="preserve">pasirinktinai: </w:t>
      </w:r>
      <w:r w:rsidRPr="00BC7F92">
        <w:t>Šv. Teresėlė, maldos misija)</w:t>
      </w:r>
      <w:r w:rsidR="00253E9C" w:rsidRPr="00BC7F92">
        <w:t>.</w:t>
      </w:r>
      <w:r w:rsidRPr="00BC7F92">
        <w:t xml:space="preserve"> </w:t>
      </w:r>
    </w:p>
    <w:p w14:paraId="259A6843" w14:textId="2A01377E" w:rsidR="00E13A2E" w:rsidRPr="00BC7F92" w:rsidRDefault="00397BFE" w:rsidP="0053516B">
      <w:pPr>
        <w:rPr>
          <w:sz w:val="22"/>
          <w:szCs w:val="22"/>
        </w:rPr>
      </w:pPr>
      <w:r w:rsidRPr="00BC7F92">
        <w:t>Kodėl Marija vadinama “Gailestingumo motina”? (Pagimdė, Jėzų, kuris yra Gailestingumas, Marija užtaria žmoniją varguose)</w:t>
      </w:r>
      <w:r w:rsidR="0053516B" w:rsidRPr="00BC7F92">
        <w:t>.</w:t>
      </w:r>
    </w:p>
    <w:p w14:paraId="7BC96F1E" w14:textId="77777777" w:rsidR="00AD4527" w:rsidRPr="00BC7F92" w:rsidRDefault="00AD4527">
      <w:pPr>
        <w:spacing w:line="276" w:lineRule="auto"/>
        <w:rPr>
          <w:b/>
          <w:color w:val="000000"/>
          <w:szCs w:val="24"/>
        </w:rPr>
      </w:pPr>
    </w:p>
    <w:p w14:paraId="259A6844" w14:textId="2CBA227A" w:rsidR="00E13A2E" w:rsidRPr="00BC7F92" w:rsidRDefault="00397BFE">
      <w:pPr>
        <w:spacing w:line="276" w:lineRule="auto"/>
        <w:rPr>
          <w:color w:val="000000"/>
          <w:szCs w:val="24"/>
        </w:rPr>
      </w:pPr>
      <w:r w:rsidRPr="00BC7F92">
        <w:rPr>
          <w:b/>
          <w:color w:val="000000"/>
          <w:szCs w:val="24"/>
        </w:rPr>
        <w:t>LITURGINIAI - BAŽNYTINIAI METAI</w:t>
      </w:r>
    </w:p>
    <w:p w14:paraId="259A6845" w14:textId="77777777" w:rsidR="00E13A2E" w:rsidRPr="00BC7F92" w:rsidRDefault="00397BFE">
      <w:pPr>
        <w:pBdr>
          <w:top w:val="nil"/>
          <w:left w:val="nil"/>
          <w:bottom w:val="nil"/>
          <w:right w:val="nil"/>
          <w:between w:val="nil"/>
        </w:pBdr>
        <w:spacing w:after="160"/>
        <w:jc w:val="both"/>
        <w:rPr>
          <w:color w:val="000000"/>
          <w:szCs w:val="24"/>
        </w:rPr>
      </w:pPr>
      <w:r w:rsidRPr="00BC7F92">
        <w:rPr>
          <w:b/>
          <w:color w:val="000000"/>
          <w:szCs w:val="24"/>
        </w:rPr>
        <w:t>TEMA.  Pasirinkti kryžių. Kryžiaus kelio stočių apmąstymas (1-2 val.)</w:t>
      </w:r>
    </w:p>
    <w:p w14:paraId="259A6846" w14:textId="77777777" w:rsidR="00E13A2E" w:rsidRPr="00BC7F92" w:rsidRDefault="00397BFE">
      <w:pPr>
        <w:pBdr>
          <w:top w:val="nil"/>
          <w:left w:val="nil"/>
          <w:bottom w:val="nil"/>
          <w:right w:val="nil"/>
          <w:between w:val="nil"/>
        </w:pBdr>
        <w:spacing w:after="160"/>
        <w:rPr>
          <w:color w:val="000000"/>
          <w:szCs w:val="24"/>
        </w:rPr>
      </w:pPr>
      <w:r w:rsidRPr="00BC7F92">
        <w:rPr>
          <w:b/>
          <w:color w:val="000000"/>
          <w:szCs w:val="24"/>
        </w:rPr>
        <w:t>9-10 klasė</w:t>
      </w:r>
    </w:p>
    <w:tbl>
      <w:tblPr>
        <w:tblStyle w:val="afffffff5"/>
        <w:tblpPr w:leftFromText="180" w:rightFromText="180" w:vertAnchor="text"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678"/>
      </w:tblGrid>
      <w:tr w:rsidR="00E13A2E" w:rsidRPr="00BC7F92" w14:paraId="259A6859" w14:textId="77777777" w:rsidTr="00797914">
        <w:trPr>
          <w:trHeight w:val="5157"/>
        </w:trPr>
        <w:tc>
          <w:tcPr>
            <w:tcW w:w="53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47" w14:textId="77777777" w:rsidR="00E13A2E" w:rsidRPr="00BC7F92" w:rsidRDefault="00397BFE" w:rsidP="00797914">
            <w:pPr>
              <w:pBdr>
                <w:top w:val="nil"/>
                <w:left w:val="nil"/>
                <w:bottom w:val="nil"/>
                <w:right w:val="nil"/>
                <w:between w:val="nil"/>
              </w:pBdr>
              <w:ind w:left="75"/>
              <w:rPr>
                <w:color w:val="000000"/>
                <w:sz w:val="22"/>
                <w:szCs w:val="22"/>
              </w:rPr>
            </w:pPr>
            <w:r w:rsidRPr="00BC7F92">
              <w:rPr>
                <w:b/>
                <w:color w:val="000000"/>
                <w:sz w:val="22"/>
                <w:szCs w:val="22"/>
              </w:rPr>
              <w:t>Pokalbis.</w:t>
            </w:r>
          </w:p>
          <w:p w14:paraId="259A6848" w14:textId="77777777" w:rsidR="00E13A2E" w:rsidRPr="00BC7F92" w:rsidRDefault="00397BFE" w:rsidP="00797914">
            <w:pPr>
              <w:pBdr>
                <w:top w:val="nil"/>
                <w:left w:val="nil"/>
                <w:bottom w:val="nil"/>
                <w:right w:val="nil"/>
                <w:between w:val="nil"/>
              </w:pBdr>
              <w:ind w:left="75"/>
              <w:rPr>
                <w:color w:val="000000"/>
                <w:sz w:val="22"/>
                <w:szCs w:val="22"/>
              </w:rPr>
            </w:pPr>
            <w:r w:rsidRPr="00BC7F92">
              <w:rPr>
                <w:color w:val="000000"/>
                <w:sz w:val="22"/>
                <w:szCs w:val="22"/>
              </w:rPr>
              <w:t>Kas yra kryžius? Kokia jo prasmė? Ką reiškia pasirinkti kryžių? Kaip priimti kančią? Kodėl išbandymų ar kančios akivaizdoje svarbu pasirinkti Dievą? </w:t>
            </w:r>
          </w:p>
          <w:p w14:paraId="259A6849" w14:textId="77777777" w:rsidR="00E13A2E" w:rsidRPr="00BC7F92" w:rsidRDefault="00397BFE" w:rsidP="00797914">
            <w:pPr>
              <w:pBdr>
                <w:top w:val="nil"/>
                <w:left w:val="nil"/>
                <w:bottom w:val="nil"/>
                <w:right w:val="nil"/>
                <w:between w:val="nil"/>
              </w:pBdr>
              <w:ind w:left="75"/>
              <w:rPr>
                <w:color w:val="000000"/>
                <w:sz w:val="22"/>
                <w:szCs w:val="22"/>
              </w:rPr>
            </w:pPr>
            <w:r w:rsidRPr="00BC7F92">
              <w:rPr>
                <w:b/>
                <w:color w:val="000000"/>
                <w:sz w:val="22"/>
                <w:szCs w:val="22"/>
              </w:rPr>
              <w:t xml:space="preserve">Skaitymas pakaitomis. </w:t>
            </w:r>
            <w:proofErr w:type="spellStart"/>
            <w:r w:rsidRPr="00BC7F92">
              <w:rPr>
                <w:b/>
                <w:color w:val="000000"/>
                <w:sz w:val="22"/>
                <w:szCs w:val="22"/>
              </w:rPr>
              <w:t>Mk</w:t>
            </w:r>
            <w:proofErr w:type="spellEnd"/>
            <w:r w:rsidRPr="00BC7F92">
              <w:rPr>
                <w:b/>
                <w:color w:val="000000"/>
                <w:sz w:val="22"/>
                <w:szCs w:val="22"/>
              </w:rPr>
              <w:t xml:space="preserve"> 15,1-15. </w:t>
            </w:r>
            <w:r w:rsidRPr="00BC7F92">
              <w:rPr>
                <w:color w:val="000000"/>
                <w:sz w:val="22"/>
                <w:szCs w:val="22"/>
              </w:rPr>
              <w:t>Kiekvienas pasirenka po mintį iš perskaityto teksto ir ją pakomentuoja.</w:t>
            </w:r>
          </w:p>
          <w:p w14:paraId="259A684A" w14:textId="77777777" w:rsidR="00E13A2E" w:rsidRPr="00BC7F92" w:rsidRDefault="00E13A2E" w:rsidP="00797914">
            <w:pPr>
              <w:rPr>
                <w:sz w:val="22"/>
                <w:szCs w:val="22"/>
              </w:rPr>
            </w:pPr>
          </w:p>
          <w:p w14:paraId="259A684B" w14:textId="77777777" w:rsidR="00E13A2E" w:rsidRPr="00BC7F92" w:rsidRDefault="00397BFE" w:rsidP="00797914">
            <w:pPr>
              <w:pBdr>
                <w:top w:val="nil"/>
                <w:left w:val="nil"/>
                <w:bottom w:val="nil"/>
                <w:right w:val="nil"/>
                <w:between w:val="nil"/>
              </w:pBdr>
              <w:ind w:left="75"/>
              <w:rPr>
                <w:color w:val="000000"/>
                <w:sz w:val="22"/>
                <w:szCs w:val="22"/>
              </w:rPr>
            </w:pPr>
            <w:r w:rsidRPr="00BC7F92">
              <w:rPr>
                <w:b/>
                <w:color w:val="000000"/>
                <w:sz w:val="22"/>
                <w:szCs w:val="22"/>
              </w:rPr>
              <w:t>Darbas su paveikslais</w:t>
            </w:r>
          </w:p>
          <w:p w14:paraId="259A684C" w14:textId="77777777" w:rsidR="00E13A2E" w:rsidRPr="00BC7F92" w:rsidRDefault="00397BFE" w:rsidP="00797914">
            <w:pPr>
              <w:pBdr>
                <w:top w:val="nil"/>
                <w:left w:val="nil"/>
                <w:bottom w:val="nil"/>
                <w:right w:val="nil"/>
                <w:between w:val="nil"/>
              </w:pBdr>
              <w:ind w:left="75"/>
              <w:rPr>
                <w:color w:val="000000"/>
                <w:sz w:val="22"/>
                <w:szCs w:val="22"/>
              </w:rPr>
            </w:pPr>
            <w:r w:rsidRPr="00BC7F92">
              <w:rPr>
                <w:color w:val="000000"/>
                <w:sz w:val="22"/>
                <w:szCs w:val="22"/>
              </w:rPr>
              <w:t>Mokinys arba pora mokinių pasirenka po vieną paveikslą su pavaizduotomis šių dienų aktualijomis (migrantai, skurdas, karas, diskriminacija, patyčios, apleisti vaikai, seneliai ir kt.) Kiekvienas paveikslas atitinka vieną Kryžiaus kelio stotį.</w:t>
            </w:r>
            <w:r w:rsidRPr="00BC7F92">
              <w:rPr>
                <w:b/>
                <w:color w:val="000000"/>
                <w:sz w:val="22"/>
                <w:szCs w:val="22"/>
              </w:rPr>
              <w:t> </w:t>
            </w:r>
          </w:p>
          <w:p w14:paraId="259A684D" w14:textId="77777777" w:rsidR="00E13A2E" w:rsidRPr="00BC7F92" w:rsidRDefault="00397BFE" w:rsidP="00797914">
            <w:pPr>
              <w:pBdr>
                <w:top w:val="nil"/>
                <w:left w:val="nil"/>
                <w:bottom w:val="nil"/>
                <w:right w:val="nil"/>
                <w:between w:val="nil"/>
              </w:pBdr>
              <w:ind w:left="75"/>
              <w:rPr>
                <w:color w:val="000000"/>
                <w:sz w:val="22"/>
                <w:szCs w:val="22"/>
              </w:rPr>
            </w:pPr>
            <w:r w:rsidRPr="00BC7F92">
              <w:rPr>
                <w:color w:val="000000"/>
                <w:sz w:val="22"/>
                <w:szCs w:val="22"/>
              </w:rPr>
              <w:t>Mokiniai pakomentuoja paveikslą, dalinasi asmenine patirtimi, sugalvoja paveikslui pavadinimą, jį susieja su kryžiaus kelio stoties pavadinimu, perskaito arba sukuria mąstymą, maldą.</w:t>
            </w:r>
          </w:p>
          <w:p w14:paraId="259A684E" w14:textId="77777777" w:rsidR="00E13A2E" w:rsidRPr="00BC7F92" w:rsidRDefault="00397BFE" w:rsidP="00797914">
            <w:pPr>
              <w:pBdr>
                <w:top w:val="nil"/>
                <w:left w:val="nil"/>
                <w:bottom w:val="nil"/>
                <w:right w:val="nil"/>
                <w:between w:val="nil"/>
              </w:pBdr>
              <w:ind w:left="75"/>
              <w:rPr>
                <w:color w:val="000000"/>
                <w:sz w:val="22"/>
                <w:szCs w:val="22"/>
              </w:rPr>
            </w:pPr>
            <w:r w:rsidRPr="00BC7F92">
              <w:rPr>
                <w:color w:val="000000"/>
                <w:sz w:val="22"/>
                <w:szCs w:val="22"/>
              </w:rPr>
              <w:t xml:space="preserve">Galima remtis ir jau turimais Kryžiaus kelio stočių apmąstymais </w:t>
            </w:r>
            <w:hyperlink r:id="rId21">
              <w:r w:rsidRPr="00BC7F92">
                <w:rPr>
                  <w:color w:val="0563C1"/>
                  <w:sz w:val="22"/>
                  <w:szCs w:val="22"/>
                  <w:u w:val="single"/>
                </w:rPr>
                <w:t>https://www.bernardinai.lt/2017-04-14-kryziaus-kelio-meditacija/</w:t>
              </w:r>
            </w:hyperlink>
            <w:r w:rsidRPr="00BC7F92">
              <w:rPr>
                <w:color w:val="000000"/>
                <w:sz w:val="22"/>
                <w:szCs w:val="22"/>
              </w:rPr>
              <w:t> </w:t>
            </w:r>
          </w:p>
          <w:p w14:paraId="259A684F" w14:textId="77777777" w:rsidR="00E13A2E" w:rsidRPr="00BC7F92" w:rsidRDefault="00397BFE" w:rsidP="00797914">
            <w:pPr>
              <w:pBdr>
                <w:top w:val="nil"/>
                <w:left w:val="nil"/>
                <w:bottom w:val="nil"/>
                <w:right w:val="nil"/>
                <w:between w:val="nil"/>
              </w:pBdr>
              <w:ind w:left="75"/>
              <w:rPr>
                <w:color w:val="000000"/>
                <w:sz w:val="22"/>
                <w:szCs w:val="22"/>
              </w:rPr>
            </w:pPr>
            <w:proofErr w:type="spellStart"/>
            <w:r w:rsidRPr="00BC7F92">
              <w:rPr>
                <w:b/>
                <w:color w:val="000000"/>
                <w:sz w:val="22"/>
                <w:szCs w:val="22"/>
              </w:rPr>
              <w:t>Savirefleksija</w:t>
            </w:r>
            <w:proofErr w:type="spellEnd"/>
            <w:r w:rsidRPr="00BC7F92">
              <w:rPr>
                <w:b/>
                <w:color w:val="000000"/>
                <w:sz w:val="22"/>
                <w:szCs w:val="22"/>
              </w:rPr>
              <w:t>.</w:t>
            </w:r>
          </w:p>
          <w:p w14:paraId="259A6851" w14:textId="142BCDE7" w:rsidR="00E13A2E" w:rsidRPr="00BC7F92" w:rsidRDefault="00397BFE" w:rsidP="00797914">
            <w:pPr>
              <w:pBdr>
                <w:top w:val="nil"/>
                <w:left w:val="nil"/>
                <w:bottom w:val="nil"/>
                <w:right w:val="nil"/>
                <w:between w:val="nil"/>
              </w:pBdr>
              <w:ind w:left="75"/>
              <w:rPr>
                <w:sz w:val="22"/>
                <w:szCs w:val="22"/>
              </w:rPr>
            </w:pPr>
            <w:r w:rsidRPr="00BC7F92">
              <w:rPr>
                <w:color w:val="000000"/>
                <w:sz w:val="22"/>
                <w:szCs w:val="22"/>
              </w:rPr>
              <w:t>Kiekvienas parašo, ką jam reiškia pasirinkti kryžių savo asmeniniame gyvenime.</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52" w14:textId="77777777" w:rsidR="00E13A2E" w:rsidRPr="00BC7F92" w:rsidRDefault="00397BFE" w:rsidP="00797914">
            <w:pPr>
              <w:pBdr>
                <w:top w:val="nil"/>
                <w:left w:val="nil"/>
                <w:bottom w:val="nil"/>
                <w:right w:val="nil"/>
                <w:between w:val="nil"/>
              </w:pBdr>
              <w:rPr>
                <w:color w:val="000000"/>
                <w:sz w:val="22"/>
                <w:szCs w:val="22"/>
              </w:rPr>
            </w:pPr>
            <w:r w:rsidRPr="00BC7F92">
              <w:rPr>
                <w:b/>
                <w:color w:val="000000"/>
                <w:sz w:val="22"/>
                <w:szCs w:val="22"/>
              </w:rPr>
              <w:t xml:space="preserve">Pažinimo kompetencija  - </w:t>
            </w:r>
            <w:r w:rsidRPr="00BC7F92">
              <w:rPr>
                <w:color w:val="000000"/>
                <w:sz w:val="22"/>
                <w:szCs w:val="22"/>
              </w:rPr>
              <w:t>atlieka užduotis, kurios skatina ir gilina savęs supratimą. Savistabą, savianalizę susieja su mokymosi tikslais. Orientuojasi į save, atsižvelgia į asmenines savybes, vertina pasirinkimų perspektyvas.</w:t>
            </w:r>
          </w:p>
          <w:p w14:paraId="259A6853" w14:textId="77777777" w:rsidR="00E13A2E" w:rsidRPr="00BC7F92" w:rsidRDefault="00397BFE" w:rsidP="00797914">
            <w:pPr>
              <w:pBdr>
                <w:top w:val="nil"/>
                <w:left w:val="nil"/>
                <w:bottom w:val="nil"/>
                <w:right w:val="nil"/>
                <w:between w:val="nil"/>
              </w:pBdr>
              <w:rPr>
                <w:color w:val="000000"/>
                <w:sz w:val="22"/>
                <w:szCs w:val="22"/>
              </w:rPr>
            </w:pPr>
            <w:r w:rsidRPr="00BC7F92">
              <w:rPr>
                <w:b/>
                <w:color w:val="000000"/>
                <w:sz w:val="22"/>
                <w:szCs w:val="22"/>
              </w:rPr>
              <w:t>Sveikos gyvensenos, socialinė-emocinė kompetencija</w:t>
            </w:r>
            <w:r w:rsidRPr="00BC7F92">
              <w:rPr>
                <w:color w:val="000000"/>
                <w:sz w:val="22"/>
                <w:szCs w:val="22"/>
              </w:rPr>
              <w:t xml:space="preserve"> - analizuoja stereotipų ir išankstinių nusistatymų kilmę ir neigiamą poveikį. Išlieka objektyvus ir argumentuoja savo nuomonę.</w:t>
            </w:r>
          </w:p>
          <w:p w14:paraId="259A6854" w14:textId="77777777" w:rsidR="00E13A2E" w:rsidRPr="00BC7F92" w:rsidRDefault="00397BFE" w:rsidP="00797914">
            <w:pPr>
              <w:pBdr>
                <w:top w:val="nil"/>
                <w:left w:val="nil"/>
                <w:bottom w:val="nil"/>
                <w:right w:val="nil"/>
                <w:between w:val="nil"/>
              </w:pBdr>
              <w:rPr>
                <w:color w:val="000000"/>
                <w:sz w:val="22"/>
                <w:szCs w:val="22"/>
              </w:rPr>
            </w:pPr>
            <w:r w:rsidRPr="00BC7F92">
              <w:rPr>
                <w:b/>
                <w:color w:val="000000"/>
                <w:sz w:val="22"/>
                <w:szCs w:val="22"/>
              </w:rPr>
              <w:t xml:space="preserve">Pilietiškumo kompetencija - </w:t>
            </w:r>
            <w:r w:rsidRPr="00BC7F92">
              <w:rPr>
                <w:color w:val="000000"/>
                <w:sz w:val="22"/>
                <w:szCs w:val="22"/>
              </w:rPr>
              <w:t>suvokia, jog jis, kaip pilietis, turi galios pakeisti jį supančią aplinką.</w:t>
            </w:r>
          </w:p>
          <w:p w14:paraId="259A6855" w14:textId="77777777" w:rsidR="00E13A2E" w:rsidRPr="00BC7F92" w:rsidRDefault="00397BFE" w:rsidP="00797914">
            <w:pPr>
              <w:pBdr>
                <w:top w:val="nil"/>
                <w:left w:val="nil"/>
                <w:bottom w:val="nil"/>
                <w:right w:val="nil"/>
                <w:between w:val="nil"/>
              </w:pBdr>
              <w:rPr>
                <w:color w:val="000000"/>
                <w:sz w:val="22"/>
                <w:szCs w:val="22"/>
              </w:rPr>
            </w:pPr>
            <w:r w:rsidRPr="00BC7F92">
              <w:rPr>
                <w:b/>
                <w:color w:val="000000"/>
                <w:sz w:val="22"/>
                <w:szCs w:val="22"/>
              </w:rPr>
              <w:t>Kūrybiškumo kompetencija</w:t>
            </w:r>
            <w:r w:rsidRPr="00BC7F92">
              <w:rPr>
                <w:color w:val="000000"/>
                <w:sz w:val="22"/>
                <w:szCs w:val="22"/>
              </w:rPr>
              <w:t xml:space="preserve"> - savarankiškai kelia klausimus, kurie padeda kritiškai analizuoti kompleksines problemas.</w:t>
            </w:r>
          </w:p>
          <w:p w14:paraId="259A6856" w14:textId="77777777" w:rsidR="00E13A2E" w:rsidRPr="00BC7F92" w:rsidRDefault="00397BFE" w:rsidP="00797914">
            <w:pPr>
              <w:pBdr>
                <w:top w:val="nil"/>
                <w:left w:val="nil"/>
                <w:bottom w:val="nil"/>
                <w:right w:val="nil"/>
                <w:between w:val="nil"/>
              </w:pBdr>
              <w:rPr>
                <w:color w:val="000000"/>
                <w:sz w:val="22"/>
                <w:szCs w:val="22"/>
              </w:rPr>
            </w:pPr>
            <w:r w:rsidRPr="00BC7F92">
              <w:rPr>
                <w:b/>
                <w:color w:val="000000"/>
                <w:sz w:val="22"/>
                <w:szCs w:val="22"/>
              </w:rPr>
              <w:t xml:space="preserve">Komunikavimo kompetencija - </w:t>
            </w:r>
            <w:r w:rsidRPr="00BC7F92">
              <w:rPr>
                <w:color w:val="000000"/>
                <w:sz w:val="22"/>
                <w:szCs w:val="22"/>
              </w:rPr>
              <w:t>analizuoja įvairialypius pranešimus ir atpažįsta netiesiogiai išreikštas komunikacines intencijas.</w:t>
            </w:r>
          </w:p>
          <w:p w14:paraId="259A6857" w14:textId="77777777" w:rsidR="00E13A2E" w:rsidRPr="00BC7F92" w:rsidRDefault="00397BFE" w:rsidP="00797914">
            <w:pPr>
              <w:pBdr>
                <w:top w:val="nil"/>
                <w:left w:val="nil"/>
                <w:bottom w:val="nil"/>
                <w:right w:val="nil"/>
                <w:between w:val="nil"/>
              </w:pBdr>
              <w:rPr>
                <w:color w:val="000000"/>
                <w:sz w:val="22"/>
                <w:szCs w:val="22"/>
              </w:rPr>
            </w:pPr>
            <w:r w:rsidRPr="00BC7F92">
              <w:rPr>
                <w:b/>
                <w:color w:val="000000"/>
                <w:sz w:val="22"/>
                <w:szCs w:val="22"/>
              </w:rPr>
              <w:t>Kultūrinė kompetencija – </w:t>
            </w:r>
          </w:p>
          <w:p w14:paraId="259A6858" w14:textId="77777777" w:rsidR="00E13A2E" w:rsidRPr="00BC7F92" w:rsidRDefault="00397BFE" w:rsidP="00797914">
            <w:pPr>
              <w:pBdr>
                <w:top w:val="nil"/>
                <w:left w:val="nil"/>
                <w:bottom w:val="nil"/>
                <w:right w:val="nil"/>
                <w:between w:val="nil"/>
              </w:pBdr>
              <w:rPr>
                <w:color w:val="000000"/>
                <w:sz w:val="22"/>
                <w:szCs w:val="22"/>
              </w:rPr>
            </w:pPr>
            <w:r w:rsidRPr="00BC7F92">
              <w:rPr>
                <w:color w:val="000000"/>
                <w:sz w:val="22"/>
                <w:szCs w:val="22"/>
              </w:rPr>
              <w:t>analizuoja Lietuvos, Europos ir pasaulio kultūros dinamiką, skirtingų kultūros laukų socialinį ir istorinį kontekstus Paaiškina būdus, kaip skirtinguose kontekstuose keičiasi tautos ir atskirų kultūrinių grupių, bendruomenių tapatybės.</w:t>
            </w:r>
          </w:p>
        </w:tc>
      </w:tr>
    </w:tbl>
    <w:p w14:paraId="5B66E915" w14:textId="77777777" w:rsidR="009D0D09" w:rsidRPr="00BC7F92" w:rsidRDefault="009D0D09">
      <w:pPr>
        <w:spacing w:after="240"/>
        <w:rPr>
          <w:b/>
          <w:color w:val="000000"/>
          <w:szCs w:val="24"/>
        </w:rPr>
      </w:pPr>
    </w:p>
    <w:p w14:paraId="259A685A" w14:textId="7677578E" w:rsidR="00E13A2E" w:rsidRPr="00BC7F92" w:rsidRDefault="00397BFE">
      <w:pPr>
        <w:spacing w:after="240"/>
        <w:rPr>
          <w:color w:val="000000"/>
          <w:szCs w:val="24"/>
        </w:rPr>
      </w:pPr>
      <w:r w:rsidRPr="00BC7F92">
        <w:rPr>
          <w:b/>
          <w:color w:val="000000"/>
          <w:szCs w:val="24"/>
        </w:rPr>
        <w:t>VISUOTINĖS BAŽNYČIOS METAI</w:t>
      </w:r>
    </w:p>
    <w:p w14:paraId="259A685B" w14:textId="77777777" w:rsidR="00E13A2E" w:rsidRPr="00BC7F92" w:rsidRDefault="00397BFE">
      <w:pPr>
        <w:pBdr>
          <w:top w:val="nil"/>
          <w:left w:val="nil"/>
          <w:bottom w:val="nil"/>
          <w:right w:val="nil"/>
          <w:between w:val="nil"/>
        </w:pBdr>
        <w:spacing w:after="160"/>
        <w:jc w:val="both"/>
        <w:rPr>
          <w:color w:val="000000"/>
          <w:szCs w:val="24"/>
        </w:rPr>
      </w:pPr>
      <w:r w:rsidRPr="00BC7F92">
        <w:rPr>
          <w:b/>
          <w:color w:val="000000"/>
          <w:szCs w:val="24"/>
        </w:rPr>
        <w:t>TEMA. Šv. Juozapas – visuotinės Bažnyčios globėjas  (1 val.)</w:t>
      </w:r>
    </w:p>
    <w:p w14:paraId="259A685C" w14:textId="15D0108F" w:rsidR="00E13A2E" w:rsidRPr="00BC7F92" w:rsidRDefault="00397BFE">
      <w:pPr>
        <w:pBdr>
          <w:top w:val="nil"/>
          <w:left w:val="nil"/>
          <w:bottom w:val="nil"/>
          <w:right w:val="nil"/>
          <w:between w:val="nil"/>
        </w:pBdr>
        <w:spacing w:after="160"/>
        <w:rPr>
          <w:color w:val="000000"/>
          <w:szCs w:val="24"/>
        </w:rPr>
      </w:pPr>
      <w:r w:rsidRPr="00BC7F92">
        <w:rPr>
          <w:b/>
          <w:color w:val="000000"/>
          <w:szCs w:val="24"/>
        </w:rPr>
        <w:t>9</w:t>
      </w:r>
      <w:r w:rsidR="00840752" w:rsidRPr="00BC7F92">
        <w:rPr>
          <w:b/>
          <w:color w:val="000000"/>
          <w:szCs w:val="24"/>
        </w:rPr>
        <w:t xml:space="preserve"> (I)</w:t>
      </w:r>
      <w:r w:rsidR="009D0D09" w:rsidRPr="00BC7F92">
        <w:rPr>
          <w:b/>
          <w:color w:val="000000"/>
          <w:szCs w:val="24"/>
        </w:rPr>
        <w:t>–</w:t>
      </w:r>
      <w:r w:rsidRPr="00BC7F92">
        <w:rPr>
          <w:b/>
          <w:color w:val="000000"/>
          <w:szCs w:val="24"/>
        </w:rPr>
        <w:t xml:space="preserve">10 </w:t>
      </w:r>
      <w:r w:rsidR="00840752" w:rsidRPr="00BC7F92">
        <w:rPr>
          <w:b/>
          <w:color w:val="000000"/>
          <w:szCs w:val="24"/>
        </w:rPr>
        <w:t xml:space="preserve">(II) </w:t>
      </w:r>
      <w:proofErr w:type="spellStart"/>
      <w:r w:rsidR="00840752" w:rsidRPr="00BC7F92">
        <w:rPr>
          <w:b/>
          <w:color w:val="000000"/>
          <w:szCs w:val="24"/>
        </w:rPr>
        <w:t>gimn</w:t>
      </w:r>
      <w:proofErr w:type="spellEnd"/>
      <w:r w:rsidR="00840752" w:rsidRPr="00BC7F92">
        <w:rPr>
          <w:b/>
          <w:color w:val="000000"/>
          <w:szCs w:val="24"/>
        </w:rPr>
        <w:t xml:space="preserve">. </w:t>
      </w:r>
      <w:r w:rsidRPr="00BC7F92">
        <w:rPr>
          <w:b/>
          <w:color w:val="000000"/>
          <w:szCs w:val="24"/>
        </w:rPr>
        <w:t>klasė</w:t>
      </w:r>
      <w:r w:rsidR="00840752" w:rsidRPr="00BC7F92">
        <w:rPr>
          <w:b/>
          <w:color w:val="000000"/>
          <w:szCs w:val="24"/>
        </w:rPr>
        <w:t>s</w:t>
      </w:r>
    </w:p>
    <w:tbl>
      <w:tblPr>
        <w:tblStyle w:val="afffffff6"/>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4665"/>
      </w:tblGrid>
      <w:tr w:rsidR="00E13A2E" w:rsidRPr="00BC7F92" w14:paraId="259A6873" w14:textId="77777777" w:rsidTr="009F3E21">
        <w:trPr>
          <w:trHeight w:val="469"/>
        </w:trPr>
        <w:tc>
          <w:tcPr>
            <w:tcW w:w="5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5D" w14:textId="77777777" w:rsidR="00E13A2E" w:rsidRPr="00BC7F92" w:rsidRDefault="00397BFE">
            <w:pPr>
              <w:pBdr>
                <w:top w:val="nil"/>
                <w:left w:val="nil"/>
                <w:bottom w:val="nil"/>
                <w:right w:val="nil"/>
                <w:between w:val="nil"/>
              </w:pBdr>
              <w:ind w:left="75"/>
              <w:rPr>
                <w:color w:val="000000"/>
                <w:sz w:val="22"/>
                <w:szCs w:val="22"/>
              </w:rPr>
            </w:pPr>
            <w:r w:rsidRPr="00BC7F92">
              <w:rPr>
                <w:b/>
                <w:color w:val="000000"/>
                <w:sz w:val="22"/>
                <w:szCs w:val="22"/>
              </w:rPr>
              <w:lastRenderedPageBreak/>
              <w:t xml:space="preserve">Pokalbis. </w:t>
            </w:r>
            <w:r w:rsidRPr="00BC7F92">
              <w:rPr>
                <w:color w:val="000000"/>
                <w:sz w:val="22"/>
                <w:szCs w:val="22"/>
              </w:rPr>
              <w:t xml:space="preserve">Ką žinome apie </w:t>
            </w:r>
            <w:proofErr w:type="spellStart"/>
            <w:r w:rsidRPr="00BC7F92">
              <w:rPr>
                <w:color w:val="000000"/>
                <w:sz w:val="22"/>
                <w:szCs w:val="22"/>
              </w:rPr>
              <w:t>šv.</w:t>
            </w:r>
            <w:proofErr w:type="spellEnd"/>
            <w:r w:rsidRPr="00BC7F92">
              <w:rPr>
                <w:color w:val="000000"/>
                <w:sz w:val="22"/>
                <w:szCs w:val="22"/>
              </w:rPr>
              <w:t xml:space="preserve"> Juozapą?</w:t>
            </w:r>
          </w:p>
          <w:p w14:paraId="259A685E" w14:textId="77777777" w:rsidR="00E13A2E" w:rsidRPr="00BC7F92" w:rsidRDefault="00397BFE">
            <w:pPr>
              <w:pBdr>
                <w:top w:val="nil"/>
                <w:left w:val="nil"/>
                <w:bottom w:val="nil"/>
                <w:right w:val="nil"/>
                <w:between w:val="nil"/>
              </w:pBdr>
              <w:ind w:left="75"/>
              <w:rPr>
                <w:color w:val="000000"/>
                <w:sz w:val="22"/>
                <w:szCs w:val="22"/>
              </w:rPr>
            </w:pPr>
            <w:r w:rsidRPr="00BC7F92">
              <w:rPr>
                <w:color w:val="000000"/>
                <w:sz w:val="22"/>
                <w:szCs w:val="22"/>
              </w:rPr>
              <w:t>Šv. Juozapo paveikslų peržvalga. Vaizdavimo aptarimas.</w:t>
            </w:r>
          </w:p>
          <w:p w14:paraId="259A685F" w14:textId="77777777" w:rsidR="00E13A2E" w:rsidRPr="00BC7F92" w:rsidRDefault="00E13A2E">
            <w:pPr>
              <w:rPr>
                <w:sz w:val="22"/>
                <w:szCs w:val="22"/>
              </w:rPr>
            </w:pPr>
          </w:p>
          <w:p w14:paraId="259A6860"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Darbas porose/grupėse </w:t>
            </w:r>
          </w:p>
          <w:p w14:paraId="259A6861"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Pasirinkto teksto apie Šv. Juozapą analizė. </w:t>
            </w:r>
          </w:p>
          <w:p w14:paraId="259A6862"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 xml:space="preserve">Mt 1,18-25; </w:t>
            </w:r>
            <w:proofErr w:type="spellStart"/>
            <w:r w:rsidRPr="00BC7F92">
              <w:rPr>
                <w:color w:val="000000"/>
                <w:sz w:val="22"/>
                <w:szCs w:val="22"/>
              </w:rPr>
              <w:t>Lk</w:t>
            </w:r>
            <w:proofErr w:type="spellEnd"/>
            <w:r w:rsidRPr="00BC7F92">
              <w:rPr>
                <w:color w:val="000000"/>
                <w:sz w:val="22"/>
                <w:szCs w:val="22"/>
              </w:rPr>
              <w:t xml:space="preserve"> 2,1-7; Mt 2,13-23; </w:t>
            </w:r>
            <w:proofErr w:type="spellStart"/>
            <w:r w:rsidRPr="00BC7F92">
              <w:rPr>
                <w:color w:val="000000"/>
                <w:sz w:val="22"/>
                <w:szCs w:val="22"/>
              </w:rPr>
              <w:t>Lk</w:t>
            </w:r>
            <w:proofErr w:type="spellEnd"/>
            <w:r w:rsidRPr="00BC7F92">
              <w:rPr>
                <w:color w:val="000000"/>
                <w:sz w:val="22"/>
                <w:szCs w:val="22"/>
              </w:rPr>
              <w:t xml:space="preserve"> 2,41-52; </w:t>
            </w:r>
          </w:p>
          <w:p w14:paraId="259A6863"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Teksto analizės klausimai:</w:t>
            </w:r>
          </w:p>
          <w:p w14:paraId="259A6864"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Koks įvykis pasakojamas?</w:t>
            </w:r>
          </w:p>
          <w:p w14:paraId="259A6865"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 xml:space="preserve">Koks </w:t>
            </w:r>
            <w:proofErr w:type="spellStart"/>
            <w:r w:rsidRPr="00BC7F92">
              <w:rPr>
                <w:color w:val="000000"/>
                <w:sz w:val="22"/>
                <w:szCs w:val="22"/>
              </w:rPr>
              <w:t>šv.</w:t>
            </w:r>
            <w:proofErr w:type="spellEnd"/>
            <w:r w:rsidRPr="00BC7F92">
              <w:rPr>
                <w:color w:val="000000"/>
                <w:sz w:val="22"/>
                <w:szCs w:val="22"/>
              </w:rPr>
              <w:t xml:space="preserve"> Juozapo vaidmuo? </w:t>
            </w:r>
          </w:p>
          <w:p w14:paraId="259A6866"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 xml:space="preserve">Kokias savybes priskirtumėte </w:t>
            </w:r>
            <w:proofErr w:type="spellStart"/>
            <w:r w:rsidRPr="00BC7F92">
              <w:rPr>
                <w:color w:val="000000"/>
                <w:sz w:val="22"/>
                <w:szCs w:val="22"/>
              </w:rPr>
              <w:t>šv.</w:t>
            </w:r>
            <w:proofErr w:type="spellEnd"/>
            <w:r w:rsidRPr="00BC7F92">
              <w:rPr>
                <w:color w:val="000000"/>
                <w:sz w:val="22"/>
                <w:szCs w:val="22"/>
              </w:rPr>
              <w:t xml:space="preserve"> Juozapui?</w:t>
            </w:r>
          </w:p>
          <w:p w14:paraId="259A6867"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 xml:space="preserve">Pabraukti įvykius, savybes, veiksmus susijusius su </w:t>
            </w:r>
            <w:proofErr w:type="spellStart"/>
            <w:r w:rsidRPr="00BC7F92">
              <w:rPr>
                <w:color w:val="000000"/>
                <w:sz w:val="22"/>
                <w:szCs w:val="22"/>
              </w:rPr>
              <w:t>šv.</w:t>
            </w:r>
            <w:proofErr w:type="spellEnd"/>
            <w:r w:rsidRPr="00BC7F92">
              <w:rPr>
                <w:color w:val="000000"/>
                <w:sz w:val="22"/>
                <w:szCs w:val="22"/>
              </w:rPr>
              <w:t xml:space="preserve"> Juozapo asmeniu.</w:t>
            </w:r>
          </w:p>
          <w:p w14:paraId="259A6868" w14:textId="77777777" w:rsidR="00E13A2E" w:rsidRPr="00BC7F92" w:rsidRDefault="00397BFE">
            <w:pPr>
              <w:pBdr>
                <w:top w:val="nil"/>
                <w:left w:val="nil"/>
                <w:bottom w:val="nil"/>
                <w:right w:val="nil"/>
                <w:between w:val="nil"/>
              </w:pBdr>
              <w:ind w:left="75"/>
              <w:rPr>
                <w:color w:val="000000"/>
                <w:sz w:val="22"/>
                <w:szCs w:val="22"/>
              </w:rPr>
            </w:pPr>
            <w:r w:rsidRPr="00BC7F92">
              <w:rPr>
                <w:b/>
                <w:color w:val="000000"/>
                <w:sz w:val="22"/>
                <w:szCs w:val="22"/>
              </w:rPr>
              <w:t>Savarankiškas darbas</w:t>
            </w:r>
          </w:p>
          <w:p w14:paraId="259A6869" w14:textId="77777777" w:rsidR="00E13A2E" w:rsidRPr="00BC7F92" w:rsidRDefault="00397BFE">
            <w:pPr>
              <w:pBdr>
                <w:top w:val="nil"/>
                <w:left w:val="nil"/>
                <w:bottom w:val="nil"/>
                <w:right w:val="nil"/>
                <w:between w:val="nil"/>
              </w:pBdr>
              <w:ind w:left="75"/>
              <w:rPr>
                <w:color w:val="000000"/>
                <w:sz w:val="22"/>
                <w:szCs w:val="22"/>
              </w:rPr>
            </w:pPr>
            <w:r w:rsidRPr="00BC7F92">
              <w:rPr>
                <w:color w:val="000000"/>
                <w:sz w:val="22"/>
                <w:szCs w:val="22"/>
              </w:rPr>
              <w:t xml:space="preserve">Pasirinkti vieną litanijos </w:t>
            </w:r>
            <w:proofErr w:type="spellStart"/>
            <w:r w:rsidRPr="00BC7F92">
              <w:rPr>
                <w:color w:val="000000"/>
                <w:sz w:val="22"/>
                <w:szCs w:val="22"/>
              </w:rPr>
              <w:t>invokaciją</w:t>
            </w:r>
            <w:proofErr w:type="spellEnd"/>
            <w:r w:rsidRPr="00BC7F92">
              <w:rPr>
                <w:color w:val="000000"/>
                <w:sz w:val="22"/>
                <w:szCs w:val="22"/>
              </w:rPr>
              <w:t xml:space="preserve"> ir ją raštu pakomentuoti (pavaizduoti naudojant įvairias raiškos priemones).</w:t>
            </w:r>
          </w:p>
          <w:p w14:paraId="259A686A" w14:textId="77777777" w:rsidR="00E13A2E" w:rsidRPr="00BC7F92" w:rsidRDefault="00397BFE">
            <w:pPr>
              <w:pBdr>
                <w:top w:val="nil"/>
                <w:left w:val="nil"/>
                <w:bottom w:val="nil"/>
                <w:right w:val="nil"/>
                <w:between w:val="nil"/>
              </w:pBdr>
              <w:ind w:left="75"/>
              <w:rPr>
                <w:color w:val="000000"/>
                <w:sz w:val="22"/>
                <w:szCs w:val="22"/>
              </w:rPr>
            </w:pPr>
            <w:r w:rsidRPr="00BC7F92">
              <w:rPr>
                <w:color w:val="000000"/>
                <w:sz w:val="22"/>
                <w:szCs w:val="22"/>
              </w:rPr>
              <w:t>Pvz. </w:t>
            </w:r>
          </w:p>
          <w:p w14:paraId="259A686B" w14:textId="77777777" w:rsidR="00E13A2E" w:rsidRPr="00BC7F92" w:rsidRDefault="00397BFE">
            <w:pPr>
              <w:pBdr>
                <w:top w:val="nil"/>
                <w:left w:val="nil"/>
                <w:bottom w:val="nil"/>
                <w:right w:val="nil"/>
                <w:between w:val="nil"/>
              </w:pBdr>
              <w:ind w:left="75"/>
              <w:rPr>
                <w:color w:val="000000"/>
                <w:sz w:val="22"/>
                <w:szCs w:val="22"/>
              </w:rPr>
            </w:pPr>
            <w:r w:rsidRPr="00BC7F92">
              <w:rPr>
                <w:rFonts w:eastAsia="Georgia"/>
                <w:color w:val="000000"/>
                <w:sz w:val="22"/>
                <w:szCs w:val="22"/>
                <w:highlight w:val="white"/>
              </w:rPr>
              <w:t>Šventosios šeimos galva...</w:t>
            </w:r>
            <w:r w:rsidRPr="00BC7F92">
              <w:rPr>
                <w:rFonts w:eastAsia="Georgia"/>
                <w:color w:val="000000"/>
                <w:sz w:val="22"/>
                <w:szCs w:val="22"/>
              </w:rPr>
              <w:br/>
            </w:r>
            <w:r w:rsidRPr="00BC7F92">
              <w:rPr>
                <w:rFonts w:eastAsia="Georgia"/>
                <w:color w:val="000000"/>
                <w:sz w:val="22"/>
                <w:szCs w:val="22"/>
                <w:highlight w:val="white"/>
              </w:rPr>
              <w:t>Juozapai teisingasis...</w:t>
            </w:r>
            <w:r w:rsidRPr="00BC7F92">
              <w:rPr>
                <w:rFonts w:eastAsia="Georgia"/>
                <w:color w:val="000000"/>
                <w:sz w:val="22"/>
                <w:szCs w:val="22"/>
              </w:rPr>
              <w:br/>
            </w:r>
            <w:r w:rsidRPr="00BC7F92">
              <w:rPr>
                <w:rFonts w:eastAsia="Georgia"/>
                <w:color w:val="000000"/>
                <w:sz w:val="22"/>
                <w:szCs w:val="22"/>
                <w:highlight w:val="white"/>
              </w:rPr>
              <w:t>Juozapai tyrasis...</w:t>
            </w:r>
            <w:r w:rsidRPr="00BC7F92">
              <w:rPr>
                <w:rFonts w:eastAsia="Georgia"/>
                <w:color w:val="000000"/>
                <w:sz w:val="22"/>
                <w:szCs w:val="22"/>
              </w:rPr>
              <w:br/>
            </w:r>
            <w:r w:rsidRPr="00BC7F92">
              <w:rPr>
                <w:rFonts w:eastAsia="Georgia"/>
                <w:color w:val="000000"/>
                <w:sz w:val="22"/>
                <w:szCs w:val="22"/>
                <w:highlight w:val="white"/>
              </w:rPr>
              <w:t>Juozapai išmintingasis...</w:t>
            </w:r>
            <w:r w:rsidRPr="00BC7F92">
              <w:rPr>
                <w:rFonts w:eastAsia="Georgia"/>
                <w:color w:val="000000"/>
                <w:sz w:val="22"/>
                <w:szCs w:val="22"/>
              </w:rPr>
              <w:br/>
            </w:r>
            <w:r w:rsidRPr="00BC7F92">
              <w:rPr>
                <w:rFonts w:eastAsia="Georgia"/>
                <w:color w:val="000000"/>
                <w:sz w:val="22"/>
                <w:szCs w:val="22"/>
                <w:highlight w:val="white"/>
              </w:rPr>
              <w:t>Juozapai tvirtasis...</w:t>
            </w:r>
            <w:r w:rsidRPr="00BC7F92">
              <w:rPr>
                <w:rFonts w:eastAsia="Georgia"/>
                <w:color w:val="000000"/>
                <w:sz w:val="22"/>
                <w:szCs w:val="22"/>
              </w:rPr>
              <w:br/>
            </w:r>
            <w:r w:rsidRPr="00BC7F92">
              <w:rPr>
                <w:rFonts w:eastAsia="Georgia"/>
                <w:color w:val="000000"/>
                <w:sz w:val="22"/>
                <w:szCs w:val="22"/>
                <w:highlight w:val="white"/>
              </w:rPr>
              <w:t>Juozapai klusnusis...</w:t>
            </w:r>
            <w:r w:rsidRPr="00BC7F92">
              <w:rPr>
                <w:rFonts w:eastAsia="Georgia"/>
                <w:color w:val="000000"/>
                <w:sz w:val="22"/>
                <w:szCs w:val="22"/>
              </w:rPr>
              <w:br/>
            </w:r>
            <w:r w:rsidRPr="00BC7F92">
              <w:rPr>
                <w:rFonts w:eastAsia="Georgia"/>
                <w:color w:val="000000"/>
                <w:sz w:val="22"/>
                <w:szCs w:val="22"/>
                <w:highlight w:val="white"/>
              </w:rPr>
              <w:t>Juozapai ištikimasis...</w:t>
            </w:r>
          </w:p>
          <w:p w14:paraId="259A686C" w14:textId="77777777" w:rsidR="00E13A2E" w:rsidRPr="00BC7F92" w:rsidRDefault="00397BFE">
            <w:pPr>
              <w:pBdr>
                <w:top w:val="nil"/>
                <w:left w:val="nil"/>
                <w:bottom w:val="nil"/>
                <w:right w:val="nil"/>
                <w:between w:val="nil"/>
              </w:pBdr>
              <w:ind w:left="75"/>
              <w:rPr>
                <w:color w:val="000000"/>
                <w:sz w:val="22"/>
                <w:szCs w:val="22"/>
              </w:rPr>
            </w:pPr>
            <w:r w:rsidRPr="00BC7F92">
              <w:rPr>
                <w:color w:val="000000"/>
                <w:sz w:val="22"/>
                <w:szCs w:val="22"/>
              </w:rPr>
              <w:t xml:space="preserve">Pakomentuotą </w:t>
            </w:r>
            <w:proofErr w:type="spellStart"/>
            <w:r w:rsidRPr="00BC7F92">
              <w:rPr>
                <w:color w:val="000000"/>
                <w:sz w:val="22"/>
                <w:szCs w:val="22"/>
              </w:rPr>
              <w:t>invokaciją</w:t>
            </w:r>
            <w:proofErr w:type="spellEnd"/>
            <w:r w:rsidRPr="00BC7F92">
              <w:rPr>
                <w:color w:val="000000"/>
                <w:sz w:val="22"/>
                <w:szCs w:val="22"/>
              </w:rPr>
              <w:t xml:space="preserve"> priskiria vienam iš paveikslų.</w:t>
            </w:r>
          </w:p>
          <w:p w14:paraId="259A686D" w14:textId="6403819C" w:rsidR="00E13A2E" w:rsidRPr="00BC7F92" w:rsidRDefault="00397BFE">
            <w:pPr>
              <w:pBdr>
                <w:top w:val="nil"/>
                <w:left w:val="nil"/>
                <w:bottom w:val="nil"/>
                <w:right w:val="nil"/>
                <w:between w:val="nil"/>
              </w:pBdr>
              <w:ind w:left="75"/>
              <w:rPr>
                <w:color w:val="000000"/>
                <w:sz w:val="22"/>
                <w:szCs w:val="22"/>
              </w:rPr>
            </w:pPr>
            <w:r w:rsidRPr="00BC7F92">
              <w:rPr>
                <w:b/>
                <w:color w:val="000000"/>
                <w:sz w:val="22"/>
                <w:szCs w:val="22"/>
              </w:rPr>
              <w:t>Kūrybinis darbas.</w:t>
            </w:r>
            <w:r w:rsidRPr="00BC7F92">
              <w:rPr>
                <w:color w:val="000000"/>
                <w:sz w:val="22"/>
                <w:szCs w:val="22"/>
              </w:rPr>
              <w:t xml:space="preserve"> Mokiniai (kiekvienas po sakinį) pasakoja </w:t>
            </w:r>
            <w:proofErr w:type="spellStart"/>
            <w:r w:rsidRPr="00BC7F92">
              <w:rPr>
                <w:color w:val="000000"/>
                <w:sz w:val="22"/>
                <w:szCs w:val="22"/>
              </w:rPr>
              <w:t>šv.</w:t>
            </w:r>
            <w:proofErr w:type="spellEnd"/>
            <w:r w:rsidRPr="00BC7F92">
              <w:rPr>
                <w:color w:val="000000"/>
                <w:sz w:val="22"/>
                <w:szCs w:val="22"/>
              </w:rPr>
              <w:t xml:space="preserve"> Juozapo gyvenimo istoriją.</w:t>
            </w:r>
          </w:p>
        </w:tc>
        <w:tc>
          <w:tcPr>
            <w:tcW w:w="4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6E"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 xml:space="preserve">Pažinimo kompetencija  </w:t>
            </w:r>
            <w:r w:rsidRPr="00BC7F92">
              <w:rPr>
                <w:b/>
                <w:sz w:val="22"/>
                <w:szCs w:val="22"/>
              </w:rPr>
              <w:t>–</w:t>
            </w:r>
            <w:r w:rsidRPr="00BC7F92">
              <w:rPr>
                <w:color w:val="000000"/>
                <w:sz w:val="22"/>
                <w:szCs w:val="22"/>
              </w:rPr>
              <w:t xml:space="preserve"> idėjas paaiškina ir įprasmina atskirus faktus. Domisi naujais dalykais, kryptingai ieško informacijos.</w:t>
            </w:r>
          </w:p>
          <w:p w14:paraId="259A686F"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Sveikos gyvensenos, socialinė-emocinė kompetencija</w:t>
            </w:r>
            <w:r w:rsidRPr="00BC7F92">
              <w:rPr>
                <w:color w:val="000000"/>
                <w:sz w:val="22"/>
                <w:szCs w:val="22"/>
              </w:rPr>
              <w:t xml:space="preserve"> </w:t>
            </w:r>
            <w:r w:rsidRPr="00BC7F92">
              <w:rPr>
                <w:sz w:val="22"/>
                <w:szCs w:val="22"/>
              </w:rPr>
              <w:t>–</w:t>
            </w:r>
            <w:r w:rsidRPr="00BC7F92">
              <w:rPr>
                <w:color w:val="000000"/>
                <w:sz w:val="22"/>
                <w:szCs w:val="22"/>
              </w:rPr>
              <w:t xml:space="preserve"> analizuoja savo ir kitų požiūrių panašumus ir skirtumus.</w:t>
            </w:r>
          </w:p>
          <w:p w14:paraId="259A6870"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Kūrybiškumo kompetencija</w:t>
            </w:r>
            <w:r w:rsidRPr="00BC7F92">
              <w:rPr>
                <w:color w:val="000000"/>
                <w:sz w:val="22"/>
                <w:szCs w:val="22"/>
              </w:rPr>
              <w:t xml:space="preserve"> </w:t>
            </w:r>
            <w:r w:rsidRPr="00BC7F92">
              <w:rPr>
                <w:sz w:val="22"/>
                <w:szCs w:val="22"/>
              </w:rPr>
              <w:t>–</w:t>
            </w:r>
            <w:r w:rsidRPr="00BC7F92">
              <w:rPr>
                <w:color w:val="000000"/>
                <w:sz w:val="22"/>
                <w:szCs w:val="22"/>
              </w:rPr>
              <w:t xml:space="preserve"> idėjas kelia naudodamas įvairias mąstymo operacijas (analizės, sintezės, lyginimas, apibendrinimas, klasifikavimas, abstrahavimas, konkretizavimas).</w:t>
            </w:r>
          </w:p>
          <w:p w14:paraId="259A6871"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 xml:space="preserve">Komunikavimo kompetencija </w:t>
            </w:r>
            <w:r w:rsidRPr="00BC7F92">
              <w:rPr>
                <w:b/>
                <w:sz w:val="22"/>
                <w:szCs w:val="22"/>
              </w:rPr>
              <w:t>–</w:t>
            </w:r>
            <w:r w:rsidRPr="00BC7F92">
              <w:rPr>
                <w:b/>
                <w:color w:val="000000"/>
                <w:sz w:val="22"/>
                <w:szCs w:val="22"/>
              </w:rPr>
              <w:t xml:space="preserve"> k</w:t>
            </w:r>
            <w:r w:rsidRPr="00BC7F92">
              <w:rPr>
                <w:color w:val="000000"/>
                <w:sz w:val="22"/>
                <w:szCs w:val="22"/>
              </w:rPr>
              <w:t>uria gyvenimo aprašymą atsižvelgdamas į situaciją ir adresatą</w:t>
            </w:r>
          </w:p>
          <w:p w14:paraId="259A6872"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 xml:space="preserve">Kultūrinė kompetencija – </w:t>
            </w:r>
            <w:r w:rsidRPr="00BC7F92">
              <w:rPr>
                <w:color w:val="000000"/>
                <w:sz w:val="22"/>
                <w:szCs w:val="22"/>
              </w:rPr>
              <w:t>analizuoja, komentuoja ir aptaria sudėtingesnius kultūros reiškinius: vertybes, idėjas, įsitikinimus, požiūrius ir elgsenas, ženklus, simbolius, istorinius faktus bei interpretacijas.</w:t>
            </w:r>
          </w:p>
        </w:tc>
      </w:tr>
    </w:tbl>
    <w:p w14:paraId="259A6874" w14:textId="6E75D14D" w:rsidR="00E13A2E" w:rsidRPr="00BC7F92" w:rsidRDefault="00E13A2E"/>
    <w:p w14:paraId="259A6875" w14:textId="5A2C1758" w:rsidR="00E13A2E" w:rsidRPr="00BC7F92" w:rsidRDefault="00E13A2E">
      <w:pPr>
        <w:pBdr>
          <w:top w:val="nil"/>
          <w:left w:val="nil"/>
          <w:bottom w:val="nil"/>
          <w:right w:val="nil"/>
          <w:between w:val="nil"/>
        </w:pBdr>
        <w:spacing w:after="160"/>
        <w:jc w:val="center"/>
        <w:rPr>
          <w:color w:val="000000"/>
          <w:szCs w:val="24"/>
        </w:rPr>
      </w:pPr>
    </w:p>
    <w:p w14:paraId="259A6876" w14:textId="4D496BFB" w:rsidR="00E13A2E" w:rsidRPr="00BC7F92" w:rsidRDefault="00397BFE">
      <w:pPr>
        <w:pBdr>
          <w:top w:val="nil"/>
          <w:left w:val="nil"/>
          <w:bottom w:val="nil"/>
          <w:right w:val="nil"/>
          <w:between w:val="nil"/>
        </w:pBdr>
        <w:spacing w:after="160"/>
        <w:jc w:val="center"/>
        <w:rPr>
          <w:b/>
          <w:color w:val="000000"/>
          <w:szCs w:val="24"/>
        </w:rPr>
      </w:pPr>
      <w:r w:rsidRPr="00BC7F92">
        <w:rPr>
          <w:b/>
          <w:color w:val="000000"/>
          <w:szCs w:val="24"/>
        </w:rPr>
        <w:t>Šv. Juozapas kantrusis</w:t>
      </w:r>
    </w:p>
    <w:p w14:paraId="5C18EF5D" w14:textId="77777777" w:rsidR="00037811" w:rsidRPr="00BC7F92" w:rsidRDefault="00037811">
      <w:pPr>
        <w:pBdr>
          <w:top w:val="nil"/>
          <w:left w:val="nil"/>
          <w:bottom w:val="nil"/>
          <w:right w:val="nil"/>
          <w:between w:val="nil"/>
        </w:pBdr>
        <w:spacing w:after="160"/>
        <w:jc w:val="center"/>
        <w:rPr>
          <w:b/>
          <w:color w:val="000000"/>
          <w:szCs w:val="24"/>
        </w:rPr>
      </w:pPr>
    </w:p>
    <w:p w14:paraId="77C4EBE5" w14:textId="1159BDC0" w:rsidR="00037811" w:rsidRPr="00BC7F92" w:rsidRDefault="00037811">
      <w:pPr>
        <w:pBdr>
          <w:top w:val="nil"/>
          <w:left w:val="nil"/>
          <w:bottom w:val="nil"/>
          <w:right w:val="nil"/>
          <w:between w:val="nil"/>
        </w:pBdr>
        <w:spacing w:after="160"/>
        <w:jc w:val="center"/>
        <w:rPr>
          <w:b/>
          <w:color w:val="000000"/>
          <w:szCs w:val="24"/>
        </w:rPr>
      </w:pPr>
      <w:r w:rsidRPr="00BC7F92">
        <w:rPr>
          <w:rFonts w:eastAsia="Calibri"/>
          <w:noProof/>
          <w:color w:val="000000"/>
          <w:sz w:val="22"/>
          <w:szCs w:val="22"/>
        </w:rPr>
        <w:drawing>
          <wp:anchor distT="0" distB="0" distL="114300" distR="114300" simplePos="0" relativeHeight="251660800" behindDoc="1" locked="0" layoutInCell="1" allowOverlap="1" wp14:anchorId="3AD1358F" wp14:editId="07007B61">
            <wp:simplePos x="0" y="0"/>
            <wp:positionH relativeFrom="column">
              <wp:posOffset>0</wp:posOffset>
            </wp:positionH>
            <wp:positionV relativeFrom="paragraph">
              <wp:posOffset>0</wp:posOffset>
            </wp:positionV>
            <wp:extent cx="6007810" cy="4962006"/>
            <wp:effectExtent l="0" t="0" r="0" b="0"/>
            <wp:wrapNone/>
            <wp:docPr id="2100733313" name="image63.jpg" descr="Paveikslėlis, kuriame yra žinutė, kambary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63.jpg" descr="Paveikslėlis, kuriame yra žinutė, kambarys&#10;&#10;Automatiškai sugeneruotas aprašymas"/>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6007810" cy="4962006"/>
                    </a:xfrm>
                    <a:prstGeom prst="rect">
                      <a:avLst/>
                    </a:prstGeom>
                    <a:ln/>
                  </pic:spPr>
                </pic:pic>
              </a:graphicData>
            </a:graphic>
            <wp14:sizeRelH relativeFrom="page">
              <wp14:pctWidth>0</wp14:pctWidth>
            </wp14:sizeRelH>
            <wp14:sizeRelV relativeFrom="page">
              <wp14:pctHeight>0</wp14:pctHeight>
            </wp14:sizeRelV>
          </wp:anchor>
        </w:drawing>
      </w:r>
    </w:p>
    <w:p w14:paraId="42091D74" w14:textId="77777777" w:rsidR="00037811" w:rsidRPr="00BC7F92" w:rsidRDefault="00037811">
      <w:pPr>
        <w:pBdr>
          <w:top w:val="nil"/>
          <w:left w:val="nil"/>
          <w:bottom w:val="nil"/>
          <w:right w:val="nil"/>
          <w:between w:val="nil"/>
        </w:pBdr>
        <w:spacing w:after="160"/>
        <w:jc w:val="center"/>
        <w:rPr>
          <w:b/>
          <w:color w:val="000000"/>
          <w:szCs w:val="24"/>
        </w:rPr>
      </w:pPr>
    </w:p>
    <w:p w14:paraId="2A9FEA6A" w14:textId="77777777" w:rsidR="00037811" w:rsidRPr="00BC7F92" w:rsidRDefault="00037811">
      <w:pPr>
        <w:pBdr>
          <w:top w:val="nil"/>
          <w:left w:val="nil"/>
          <w:bottom w:val="nil"/>
          <w:right w:val="nil"/>
          <w:between w:val="nil"/>
        </w:pBdr>
        <w:spacing w:after="160"/>
        <w:jc w:val="center"/>
        <w:rPr>
          <w:b/>
          <w:color w:val="000000"/>
          <w:szCs w:val="24"/>
        </w:rPr>
      </w:pPr>
    </w:p>
    <w:p w14:paraId="53F742B2" w14:textId="77777777" w:rsidR="00037811" w:rsidRPr="00BC7F92" w:rsidRDefault="00037811">
      <w:pPr>
        <w:pBdr>
          <w:top w:val="nil"/>
          <w:left w:val="nil"/>
          <w:bottom w:val="nil"/>
          <w:right w:val="nil"/>
          <w:between w:val="nil"/>
        </w:pBdr>
        <w:spacing w:after="160"/>
        <w:jc w:val="center"/>
        <w:rPr>
          <w:b/>
          <w:color w:val="000000"/>
          <w:szCs w:val="24"/>
        </w:rPr>
      </w:pPr>
    </w:p>
    <w:p w14:paraId="6AFF3402" w14:textId="259B7391" w:rsidR="00E13A2E" w:rsidRPr="00BC7F92" w:rsidRDefault="00E13A2E" w:rsidP="00037811">
      <w:pPr>
        <w:pBdr>
          <w:top w:val="nil"/>
          <w:left w:val="nil"/>
          <w:bottom w:val="nil"/>
          <w:right w:val="nil"/>
          <w:between w:val="nil"/>
        </w:pBdr>
        <w:spacing w:after="160"/>
        <w:jc w:val="center"/>
        <w:rPr>
          <w:b/>
          <w:color w:val="000000"/>
          <w:szCs w:val="24"/>
        </w:rPr>
      </w:pPr>
    </w:p>
    <w:p w14:paraId="00F01146" w14:textId="77777777" w:rsidR="00744CBD" w:rsidRPr="00BC7F92" w:rsidRDefault="00744CBD" w:rsidP="00037811">
      <w:pPr>
        <w:pBdr>
          <w:top w:val="nil"/>
          <w:left w:val="nil"/>
          <w:bottom w:val="nil"/>
          <w:right w:val="nil"/>
          <w:between w:val="nil"/>
        </w:pBdr>
        <w:spacing w:after="160"/>
        <w:jc w:val="center"/>
        <w:rPr>
          <w:b/>
          <w:color w:val="000000"/>
          <w:szCs w:val="24"/>
        </w:rPr>
      </w:pPr>
    </w:p>
    <w:p w14:paraId="42D54E85" w14:textId="77777777" w:rsidR="00744CBD" w:rsidRPr="00BC7F92" w:rsidRDefault="00744CBD" w:rsidP="00037811">
      <w:pPr>
        <w:pBdr>
          <w:top w:val="nil"/>
          <w:left w:val="nil"/>
          <w:bottom w:val="nil"/>
          <w:right w:val="nil"/>
          <w:between w:val="nil"/>
        </w:pBdr>
        <w:spacing w:after="160"/>
        <w:jc w:val="center"/>
        <w:rPr>
          <w:b/>
          <w:color w:val="000000"/>
          <w:szCs w:val="24"/>
        </w:rPr>
      </w:pPr>
    </w:p>
    <w:p w14:paraId="78E14007" w14:textId="77777777" w:rsidR="00744CBD" w:rsidRPr="00BC7F92" w:rsidRDefault="00744CBD" w:rsidP="00037811">
      <w:pPr>
        <w:pBdr>
          <w:top w:val="nil"/>
          <w:left w:val="nil"/>
          <w:bottom w:val="nil"/>
          <w:right w:val="nil"/>
          <w:between w:val="nil"/>
        </w:pBdr>
        <w:spacing w:after="160"/>
        <w:jc w:val="center"/>
        <w:rPr>
          <w:b/>
          <w:color w:val="000000"/>
          <w:szCs w:val="24"/>
        </w:rPr>
      </w:pPr>
    </w:p>
    <w:p w14:paraId="7B07430B" w14:textId="77777777" w:rsidR="00744CBD" w:rsidRPr="00BC7F92" w:rsidRDefault="00744CBD" w:rsidP="00037811">
      <w:pPr>
        <w:pBdr>
          <w:top w:val="nil"/>
          <w:left w:val="nil"/>
          <w:bottom w:val="nil"/>
          <w:right w:val="nil"/>
          <w:between w:val="nil"/>
        </w:pBdr>
        <w:spacing w:after="160"/>
        <w:jc w:val="center"/>
        <w:rPr>
          <w:b/>
          <w:color w:val="000000"/>
          <w:szCs w:val="24"/>
        </w:rPr>
      </w:pPr>
    </w:p>
    <w:p w14:paraId="0D04ACFC" w14:textId="77777777" w:rsidR="00744CBD" w:rsidRPr="00BC7F92" w:rsidRDefault="00744CBD" w:rsidP="00037811">
      <w:pPr>
        <w:pBdr>
          <w:top w:val="nil"/>
          <w:left w:val="nil"/>
          <w:bottom w:val="nil"/>
          <w:right w:val="nil"/>
          <w:between w:val="nil"/>
        </w:pBdr>
        <w:spacing w:after="160"/>
        <w:jc w:val="center"/>
        <w:rPr>
          <w:b/>
          <w:color w:val="000000"/>
          <w:szCs w:val="24"/>
        </w:rPr>
      </w:pPr>
    </w:p>
    <w:p w14:paraId="7CE739FE" w14:textId="77777777" w:rsidR="00744CBD" w:rsidRPr="00BC7F92" w:rsidRDefault="00744CBD" w:rsidP="00037811">
      <w:pPr>
        <w:pBdr>
          <w:top w:val="nil"/>
          <w:left w:val="nil"/>
          <w:bottom w:val="nil"/>
          <w:right w:val="nil"/>
          <w:between w:val="nil"/>
        </w:pBdr>
        <w:spacing w:after="160"/>
        <w:jc w:val="center"/>
        <w:rPr>
          <w:b/>
          <w:color w:val="000000"/>
          <w:szCs w:val="24"/>
        </w:rPr>
      </w:pPr>
    </w:p>
    <w:p w14:paraId="5B11F4A7" w14:textId="77777777" w:rsidR="00744CBD" w:rsidRPr="00BC7F92" w:rsidRDefault="00744CBD" w:rsidP="00037811">
      <w:pPr>
        <w:pBdr>
          <w:top w:val="nil"/>
          <w:left w:val="nil"/>
          <w:bottom w:val="nil"/>
          <w:right w:val="nil"/>
          <w:between w:val="nil"/>
        </w:pBdr>
        <w:spacing w:after="160"/>
        <w:jc w:val="center"/>
        <w:rPr>
          <w:b/>
          <w:color w:val="000000"/>
          <w:szCs w:val="24"/>
        </w:rPr>
      </w:pPr>
    </w:p>
    <w:p w14:paraId="6A2AA9AD" w14:textId="77777777" w:rsidR="00744CBD" w:rsidRPr="00BC7F92" w:rsidRDefault="00744CBD" w:rsidP="00037811">
      <w:pPr>
        <w:pBdr>
          <w:top w:val="nil"/>
          <w:left w:val="nil"/>
          <w:bottom w:val="nil"/>
          <w:right w:val="nil"/>
          <w:between w:val="nil"/>
        </w:pBdr>
        <w:spacing w:after="160"/>
        <w:jc w:val="center"/>
        <w:rPr>
          <w:b/>
          <w:color w:val="000000"/>
          <w:szCs w:val="24"/>
        </w:rPr>
      </w:pPr>
    </w:p>
    <w:p w14:paraId="2B9428B9" w14:textId="77777777" w:rsidR="00744CBD" w:rsidRPr="00BC7F92" w:rsidRDefault="00744CBD" w:rsidP="00037811">
      <w:pPr>
        <w:pBdr>
          <w:top w:val="nil"/>
          <w:left w:val="nil"/>
          <w:bottom w:val="nil"/>
          <w:right w:val="nil"/>
          <w:between w:val="nil"/>
        </w:pBdr>
        <w:spacing w:after="160"/>
        <w:jc w:val="center"/>
        <w:rPr>
          <w:b/>
          <w:color w:val="000000"/>
          <w:szCs w:val="24"/>
        </w:rPr>
      </w:pPr>
    </w:p>
    <w:p w14:paraId="6C3AC968" w14:textId="77777777" w:rsidR="00744CBD" w:rsidRPr="00BC7F92" w:rsidRDefault="00744CBD" w:rsidP="00037811">
      <w:pPr>
        <w:pBdr>
          <w:top w:val="nil"/>
          <w:left w:val="nil"/>
          <w:bottom w:val="nil"/>
          <w:right w:val="nil"/>
          <w:between w:val="nil"/>
        </w:pBdr>
        <w:spacing w:after="160"/>
        <w:jc w:val="center"/>
        <w:rPr>
          <w:b/>
          <w:color w:val="000000"/>
          <w:szCs w:val="24"/>
        </w:rPr>
      </w:pPr>
    </w:p>
    <w:p w14:paraId="49CF4661" w14:textId="77777777" w:rsidR="00914F1D" w:rsidRPr="00BC7F92" w:rsidRDefault="00914F1D">
      <w:pPr>
        <w:pBdr>
          <w:top w:val="nil"/>
          <w:left w:val="nil"/>
          <w:bottom w:val="nil"/>
          <w:right w:val="nil"/>
          <w:between w:val="nil"/>
        </w:pBdr>
        <w:spacing w:after="160"/>
        <w:rPr>
          <w:b/>
          <w:color w:val="000000"/>
          <w:szCs w:val="24"/>
        </w:rPr>
      </w:pPr>
    </w:p>
    <w:p w14:paraId="36B9999D" w14:textId="77777777" w:rsidR="00914F1D" w:rsidRPr="00BC7F92" w:rsidRDefault="00914F1D">
      <w:pPr>
        <w:pBdr>
          <w:top w:val="nil"/>
          <w:left w:val="nil"/>
          <w:bottom w:val="nil"/>
          <w:right w:val="nil"/>
          <w:between w:val="nil"/>
        </w:pBdr>
        <w:spacing w:after="160"/>
        <w:rPr>
          <w:b/>
          <w:color w:val="000000"/>
          <w:szCs w:val="24"/>
        </w:rPr>
      </w:pPr>
    </w:p>
    <w:p w14:paraId="0230E59A" w14:textId="77777777" w:rsidR="00914F1D" w:rsidRPr="00BC7F92" w:rsidRDefault="00914F1D">
      <w:pPr>
        <w:pBdr>
          <w:top w:val="nil"/>
          <w:left w:val="nil"/>
          <w:bottom w:val="nil"/>
          <w:right w:val="nil"/>
          <w:between w:val="nil"/>
        </w:pBdr>
        <w:spacing w:after="160"/>
        <w:rPr>
          <w:b/>
          <w:color w:val="000000"/>
          <w:szCs w:val="24"/>
        </w:rPr>
      </w:pPr>
    </w:p>
    <w:p w14:paraId="74B3468B" w14:textId="77777777" w:rsidR="00914F1D" w:rsidRPr="00BC7F92" w:rsidRDefault="00914F1D">
      <w:pPr>
        <w:pBdr>
          <w:top w:val="nil"/>
          <w:left w:val="nil"/>
          <w:bottom w:val="nil"/>
          <w:right w:val="nil"/>
          <w:between w:val="nil"/>
        </w:pBdr>
        <w:spacing w:after="160"/>
        <w:rPr>
          <w:b/>
          <w:color w:val="000000"/>
          <w:szCs w:val="24"/>
        </w:rPr>
      </w:pPr>
    </w:p>
    <w:p w14:paraId="259A6878" w14:textId="28E50310" w:rsidR="00E13A2E" w:rsidRPr="00BC7F92" w:rsidRDefault="00397BFE">
      <w:pPr>
        <w:pBdr>
          <w:top w:val="nil"/>
          <w:left w:val="nil"/>
          <w:bottom w:val="nil"/>
          <w:right w:val="nil"/>
          <w:between w:val="nil"/>
        </w:pBdr>
        <w:spacing w:after="160"/>
        <w:rPr>
          <w:color w:val="000000"/>
          <w:szCs w:val="24"/>
        </w:rPr>
      </w:pPr>
      <w:r w:rsidRPr="00BC7F92">
        <w:rPr>
          <w:b/>
          <w:color w:val="000000"/>
          <w:szCs w:val="24"/>
        </w:rPr>
        <w:t>KRAŠTO ŠVENTIEJI, PALAIMINTIEJI, DIEVO TARNAI </w:t>
      </w:r>
    </w:p>
    <w:p w14:paraId="259A6879" w14:textId="77777777" w:rsidR="00E13A2E" w:rsidRPr="00BC7F92" w:rsidRDefault="00397BFE">
      <w:pPr>
        <w:pBdr>
          <w:top w:val="nil"/>
          <w:left w:val="nil"/>
          <w:bottom w:val="nil"/>
          <w:right w:val="nil"/>
          <w:between w:val="nil"/>
        </w:pBdr>
        <w:spacing w:after="160"/>
        <w:jc w:val="both"/>
        <w:rPr>
          <w:color w:val="000000"/>
          <w:szCs w:val="24"/>
        </w:rPr>
      </w:pPr>
      <w:r w:rsidRPr="00BC7F92">
        <w:rPr>
          <w:b/>
          <w:color w:val="000000"/>
          <w:szCs w:val="24"/>
        </w:rPr>
        <w:t xml:space="preserve">TEMA. Ką žinau apie sako krašto žmones: Dievo tarnas Ignacas </w:t>
      </w:r>
      <w:proofErr w:type="spellStart"/>
      <w:r w:rsidRPr="00BC7F92">
        <w:rPr>
          <w:b/>
          <w:color w:val="000000"/>
          <w:szCs w:val="24"/>
        </w:rPr>
        <w:t>Štachas</w:t>
      </w:r>
      <w:proofErr w:type="spellEnd"/>
      <w:r w:rsidRPr="00BC7F92">
        <w:rPr>
          <w:b/>
          <w:color w:val="000000"/>
          <w:szCs w:val="24"/>
        </w:rPr>
        <w:t xml:space="preserve"> (1 val.)</w:t>
      </w:r>
    </w:p>
    <w:p w14:paraId="259A687A" w14:textId="72120D6B" w:rsidR="00E13A2E" w:rsidRPr="00BC7F92" w:rsidRDefault="00397BFE">
      <w:pPr>
        <w:pBdr>
          <w:top w:val="nil"/>
          <w:left w:val="nil"/>
          <w:bottom w:val="nil"/>
          <w:right w:val="nil"/>
          <w:between w:val="nil"/>
        </w:pBdr>
        <w:spacing w:after="160"/>
        <w:jc w:val="both"/>
        <w:rPr>
          <w:color w:val="000000"/>
          <w:szCs w:val="24"/>
        </w:rPr>
      </w:pPr>
      <w:r w:rsidRPr="00BC7F92">
        <w:rPr>
          <w:b/>
          <w:color w:val="000000"/>
          <w:szCs w:val="24"/>
        </w:rPr>
        <w:t>9</w:t>
      </w:r>
      <w:r w:rsidR="00840752" w:rsidRPr="00BC7F92">
        <w:rPr>
          <w:b/>
          <w:color w:val="000000"/>
          <w:szCs w:val="24"/>
        </w:rPr>
        <w:t xml:space="preserve"> (I)</w:t>
      </w:r>
      <w:r w:rsidR="001079CB" w:rsidRPr="00BC7F92">
        <w:rPr>
          <w:b/>
          <w:color w:val="000000"/>
          <w:szCs w:val="24"/>
        </w:rPr>
        <w:t>–</w:t>
      </w:r>
      <w:r w:rsidRPr="00BC7F92">
        <w:rPr>
          <w:b/>
          <w:color w:val="000000"/>
          <w:szCs w:val="24"/>
        </w:rPr>
        <w:t xml:space="preserve">10 </w:t>
      </w:r>
      <w:r w:rsidR="00840752" w:rsidRPr="00BC7F92">
        <w:rPr>
          <w:b/>
          <w:color w:val="000000"/>
          <w:szCs w:val="24"/>
        </w:rPr>
        <w:t>(</w:t>
      </w:r>
      <w:r w:rsidR="00341366" w:rsidRPr="00BC7F92">
        <w:rPr>
          <w:b/>
          <w:color w:val="000000"/>
          <w:szCs w:val="24"/>
        </w:rPr>
        <w:t xml:space="preserve">II) </w:t>
      </w:r>
      <w:proofErr w:type="spellStart"/>
      <w:r w:rsidR="00341366" w:rsidRPr="00BC7F92">
        <w:rPr>
          <w:b/>
          <w:color w:val="000000"/>
          <w:szCs w:val="24"/>
        </w:rPr>
        <w:t>gimn</w:t>
      </w:r>
      <w:proofErr w:type="spellEnd"/>
      <w:r w:rsidR="00341366" w:rsidRPr="00BC7F92">
        <w:rPr>
          <w:b/>
          <w:color w:val="000000"/>
          <w:szCs w:val="24"/>
        </w:rPr>
        <w:t xml:space="preserve">. </w:t>
      </w:r>
      <w:r w:rsidRPr="00BC7F92">
        <w:rPr>
          <w:b/>
          <w:color w:val="000000"/>
          <w:szCs w:val="24"/>
        </w:rPr>
        <w:t>klasė</w:t>
      </w:r>
      <w:r w:rsidR="00341366" w:rsidRPr="00BC7F92">
        <w:rPr>
          <w:b/>
          <w:color w:val="000000"/>
          <w:szCs w:val="24"/>
        </w:rPr>
        <w:t>s</w:t>
      </w:r>
    </w:p>
    <w:p w14:paraId="259A687B" w14:textId="77777777" w:rsidR="00E13A2E" w:rsidRPr="00BC7F92" w:rsidRDefault="00397BFE">
      <w:pPr>
        <w:pBdr>
          <w:top w:val="nil"/>
          <w:left w:val="nil"/>
          <w:bottom w:val="nil"/>
          <w:right w:val="nil"/>
          <w:between w:val="nil"/>
        </w:pBdr>
        <w:spacing w:after="160"/>
        <w:jc w:val="both"/>
        <w:rPr>
          <w:color w:val="000000"/>
          <w:szCs w:val="24"/>
        </w:rPr>
      </w:pPr>
      <w:r w:rsidRPr="00BC7F92">
        <w:rPr>
          <w:i/>
          <w:color w:val="000000"/>
          <w:szCs w:val="24"/>
        </w:rPr>
        <w:t> Rekomenduojama pamoką organizuoti Šiaulių senosiose kapinėse.</w:t>
      </w:r>
    </w:p>
    <w:tbl>
      <w:tblPr>
        <w:tblStyle w:val="afffffff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678"/>
      </w:tblGrid>
      <w:tr w:rsidR="00E13A2E" w:rsidRPr="00BC7F92" w14:paraId="259A688B" w14:textId="77777777" w:rsidTr="00EB0A87">
        <w:trPr>
          <w:trHeight w:val="5157"/>
        </w:trPr>
        <w:tc>
          <w:tcPr>
            <w:tcW w:w="538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7C" w14:textId="77777777" w:rsidR="00E13A2E" w:rsidRPr="00BC7F92" w:rsidRDefault="00397BFE">
            <w:pPr>
              <w:pBdr>
                <w:top w:val="nil"/>
                <w:left w:val="nil"/>
                <w:bottom w:val="nil"/>
                <w:right w:val="nil"/>
                <w:between w:val="nil"/>
              </w:pBdr>
              <w:ind w:left="75"/>
              <w:rPr>
                <w:color w:val="000000"/>
                <w:sz w:val="22"/>
                <w:szCs w:val="22"/>
              </w:rPr>
            </w:pPr>
            <w:r w:rsidRPr="00BC7F92">
              <w:rPr>
                <w:b/>
                <w:color w:val="000000"/>
                <w:sz w:val="22"/>
                <w:szCs w:val="22"/>
              </w:rPr>
              <w:t xml:space="preserve">Orientacinis žaidimas. </w:t>
            </w:r>
            <w:r w:rsidRPr="00BC7F92">
              <w:rPr>
                <w:color w:val="000000"/>
                <w:sz w:val="22"/>
                <w:szCs w:val="22"/>
              </w:rPr>
              <w:t xml:space="preserve">Mokiniai 4 grupėse skaitydami nuorodas (QR kodus) suranda Dievo Tarno kun. Ignaco </w:t>
            </w:r>
            <w:proofErr w:type="spellStart"/>
            <w:r w:rsidRPr="00BC7F92">
              <w:rPr>
                <w:color w:val="000000"/>
                <w:sz w:val="22"/>
                <w:szCs w:val="22"/>
              </w:rPr>
              <w:t>Štacho</w:t>
            </w:r>
            <w:proofErr w:type="spellEnd"/>
            <w:r w:rsidRPr="00BC7F92">
              <w:rPr>
                <w:color w:val="000000"/>
                <w:sz w:val="22"/>
                <w:szCs w:val="22"/>
              </w:rPr>
              <w:t xml:space="preserve"> kapą.</w:t>
            </w:r>
            <w:r w:rsidRPr="00BC7F92">
              <w:rPr>
                <w:b/>
                <w:color w:val="000000"/>
                <w:sz w:val="22"/>
                <w:szCs w:val="22"/>
              </w:rPr>
              <w:t> </w:t>
            </w:r>
          </w:p>
          <w:p w14:paraId="259A687D" w14:textId="77777777" w:rsidR="00E13A2E" w:rsidRPr="00BC7F92" w:rsidRDefault="00397BFE">
            <w:pPr>
              <w:numPr>
                <w:ilvl w:val="0"/>
                <w:numId w:val="43"/>
              </w:numPr>
              <w:pBdr>
                <w:top w:val="nil"/>
                <w:left w:val="nil"/>
                <w:bottom w:val="nil"/>
                <w:right w:val="nil"/>
                <w:between w:val="nil"/>
              </w:pBdr>
              <w:ind w:left="435"/>
              <w:rPr>
                <w:color w:val="000000"/>
                <w:sz w:val="22"/>
                <w:szCs w:val="22"/>
              </w:rPr>
            </w:pPr>
            <w:r w:rsidRPr="00BC7F92">
              <w:rPr>
                <w:b/>
                <w:color w:val="000000"/>
                <w:sz w:val="22"/>
                <w:szCs w:val="22"/>
              </w:rPr>
              <w:t>Saulės laikrodžio aikštė</w:t>
            </w:r>
            <w:r w:rsidRPr="00BC7F92">
              <w:rPr>
                <w:color w:val="000000"/>
                <w:sz w:val="22"/>
                <w:szCs w:val="22"/>
              </w:rPr>
              <w:t>. Atpažinti pasaulio kryptis pagal saulės laikrodį. Ką simbolizuoja  laikrodžio ciferblato skaičiai 12, 3, 6?  Palyginti pasaulio kryptis su Šiaulių katedros pastatu. Kur yra pagrindinis altorius, kur yra įėjimas į katedrą? Kodėl Bažnyčios orientuojamos į „Rytus“?</w:t>
            </w:r>
            <w:r w:rsidRPr="00BC7F92">
              <w:rPr>
                <w:rFonts w:eastAsia="Verdana"/>
                <w:color w:val="333333"/>
                <w:sz w:val="22"/>
                <w:szCs w:val="22"/>
                <w:highlight w:val="white"/>
              </w:rPr>
              <w:t xml:space="preserve"> </w:t>
            </w:r>
            <w:r w:rsidRPr="00BC7F92">
              <w:rPr>
                <w:color w:val="000000"/>
                <w:sz w:val="22"/>
                <w:szCs w:val="22"/>
              </w:rPr>
              <w:t>Išsiaiškinti, saulės ir rytų krypties svarbą ir prasmę krikščionybėje.</w:t>
            </w:r>
          </w:p>
          <w:p w14:paraId="259A687E" w14:textId="77777777" w:rsidR="00E13A2E" w:rsidRPr="00BC7F92" w:rsidRDefault="00397BFE">
            <w:pPr>
              <w:numPr>
                <w:ilvl w:val="0"/>
                <w:numId w:val="43"/>
              </w:numPr>
              <w:pBdr>
                <w:top w:val="nil"/>
                <w:left w:val="nil"/>
                <w:bottom w:val="nil"/>
                <w:right w:val="nil"/>
                <w:between w:val="nil"/>
              </w:pBdr>
              <w:ind w:left="435"/>
              <w:rPr>
                <w:color w:val="000000"/>
                <w:sz w:val="22"/>
                <w:szCs w:val="22"/>
              </w:rPr>
            </w:pPr>
            <w:r w:rsidRPr="00BC7F92">
              <w:rPr>
                <w:b/>
                <w:color w:val="000000"/>
                <w:sz w:val="22"/>
                <w:szCs w:val="22"/>
              </w:rPr>
              <w:t>Portikas-pavėsinė ties senosiomis kapinėmis.</w:t>
            </w:r>
            <w:r w:rsidRPr="00BC7F92">
              <w:rPr>
                <w:rFonts w:eastAsia="Tahoma"/>
                <w:color w:val="000000"/>
                <w:sz w:val="22"/>
                <w:szCs w:val="22"/>
                <w:highlight w:val="white"/>
              </w:rPr>
              <w:t xml:space="preserve"> </w:t>
            </w:r>
            <w:r w:rsidRPr="00BC7F92">
              <w:rPr>
                <w:color w:val="000000"/>
                <w:sz w:val="22"/>
                <w:szCs w:val="22"/>
              </w:rPr>
              <w:t xml:space="preserve">Eiti 12 val. kryptimi iki portiko. Išsiaiškinti, kas yra portikas nusakyti architektūrinį kolonų stilių. Prisiminti bažnyčias, kurios turi portiką ar kolonas pastato eksterjere (Vilniaus </w:t>
            </w:r>
            <w:proofErr w:type="spellStart"/>
            <w:r w:rsidRPr="00BC7F92">
              <w:rPr>
                <w:color w:val="000000"/>
                <w:sz w:val="22"/>
                <w:szCs w:val="22"/>
              </w:rPr>
              <w:t>šv.</w:t>
            </w:r>
            <w:proofErr w:type="spellEnd"/>
            <w:r w:rsidRPr="00BC7F92">
              <w:rPr>
                <w:color w:val="000000"/>
                <w:sz w:val="22"/>
                <w:szCs w:val="22"/>
              </w:rPr>
              <w:t xml:space="preserve"> Stanislovo ir </w:t>
            </w:r>
            <w:proofErr w:type="spellStart"/>
            <w:r w:rsidRPr="00BC7F92">
              <w:rPr>
                <w:color w:val="000000"/>
                <w:sz w:val="22"/>
                <w:szCs w:val="22"/>
              </w:rPr>
              <w:t>šv.</w:t>
            </w:r>
            <w:proofErr w:type="spellEnd"/>
            <w:r w:rsidRPr="00BC7F92">
              <w:rPr>
                <w:color w:val="000000"/>
                <w:sz w:val="22"/>
                <w:szCs w:val="22"/>
              </w:rPr>
              <w:t xml:space="preserve"> Vladislovo arkikatedra bazilika).</w:t>
            </w:r>
          </w:p>
          <w:p w14:paraId="259A687F" w14:textId="77777777" w:rsidR="00E13A2E" w:rsidRPr="00BC7F92" w:rsidRDefault="00397BFE">
            <w:pPr>
              <w:numPr>
                <w:ilvl w:val="0"/>
                <w:numId w:val="43"/>
              </w:numPr>
              <w:pBdr>
                <w:top w:val="nil"/>
                <w:left w:val="nil"/>
                <w:bottom w:val="nil"/>
                <w:right w:val="nil"/>
                <w:between w:val="nil"/>
              </w:pBdr>
              <w:ind w:left="435"/>
              <w:rPr>
                <w:b/>
                <w:color w:val="000000"/>
                <w:sz w:val="22"/>
                <w:szCs w:val="22"/>
              </w:rPr>
            </w:pPr>
            <w:r w:rsidRPr="00BC7F92">
              <w:rPr>
                <w:b/>
                <w:color w:val="000000"/>
                <w:sz w:val="22"/>
                <w:szCs w:val="22"/>
              </w:rPr>
              <w:t xml:space="preserve">Kunigų alėja link Šv. Jono kalnelio. </w:t>
            </w:r>
            <w:r w:rsidRPr="00BC7F92">
              <w:rPr>
                <w:color w:val="000000"/>
                <w:sz w:val="22"/>
                <w:szCs w:val="22"/>
              </w:rPr>
              <w:t>Išsiaiškinti, kodėl taip pavadinta alėja, kokie kunigai palaidoti. Kuo svarbus Šv. Jono kalnelis?</w:t>
            </w:r>
          </w:p>
          <w:p w14:paraId="259A6880" w14:textId="77777777" w:rsidR="00E13A2E" w:rsidRPr="00BC7F92" w:rsidRDefault="00397BFE">
            <w:pPr>
              <w:numPr>
                <w:ilvl w:val="0"/>
                <w:numId w:val="43"/>
              </w:numPr>
              <w:pBdr>
                <w:top w:val="nil"/>
                <w:left w:val="nil"/>
                <w:bottom w:val="nil"/>
                <w:right w:val="nil"/>
                <w:between w:val="nil"/>
              </w:pBdr>
              <w:shd w:val="clear" w:color="auto" w:fill="FFFFFF"/>
              <w:ind w:left="435"/>
              <w:rPr>
                <w:b/>
                <w:color w:val="000000"/>
                <w:sz w:val="22"/>
                <w:szCs w:val="22"/>
              </w:rPr>
            </w:pPr>
            <w:r w:rsidRPr="00BC7F92">
              <w:rPr>
                <w:b/>
                <w:color w:val="000000"/>
                <w:sz w:val="22"/>
                <w:szCs w:val="22"/>
              </w:rPr>
              <w:t xml:space="preserve">Kun. </w:t>
            </w:r>
            <w:hyperlink r:id="rId23">
              <w:r w:rsidRPr="00BC7F92">
                <w:rPr>
                  <w:b/>
                  <w:color w:val="000000"/>
                  <w:sz w:val="22"/>
                  <w:szCs w:val="22"/>
                  <w:u w:val="single"/>
                </w:rPr>
                <w:t xml:space="preserve">Ignacijaus </w:t>
              </w:r>
              <w:proofErr w:type="spellStart"/>
              <w:r w:rsidRPr="00BC7F92">
                <w:rPr>
                  <w:b/>
                  <w:color w:val="000000"/>
                  <w:sz w:val="22"/>
                  <w:szCs w:val="22"/>
                  <w:u w:val="single"/>
                </w:rPr>
                <w:t>Štach</w:t>
              </w:r>
            </w:hyperlink>
            <w:r w:rsidRPr="00BC7F92">
              <w:rPr>
                <w:b/>
                <w:color w:val="000000"/>
                <w:sz w:val="22"/>
                <w:szCs w:val="22"/>
              </w:rPr>
              <w:t>o</w:t>
            </w:r>
            <w:proofErr w:type="spellEnd"/>
            <w:r w:rsidRPr="00BC7F92">
              <w:rPr>
                <w:b/>
                <w:color w:val="000000"/>
                <w:sz w:val="22"/>
                <w:szCs w:val="22"/>
              </w:rPr>
              <w:t xml:space="preserve"> kapas (V-12). </w:t>
            </w:r>
            <w:r w:rsidRPr="00BC7F92">
              <w:rPr>
                <w:i/>
                <w:color w:val="202122"/>
                <w:sz w:val="22"/>
                <w:szCs w:val="22"/>
                <w:highlight w:val="white"/>
              </w:rPr>
              <w:t>Skliaustuose - kvartalas ir kapo numeris schemoje</w:t>
            </w:r>
            <w:r w:rsidRPr="00BC7F92">
              <w:rPr>
                <w:rFonts w:eastAsia="Arial"/>
                <w:color w:val="202122"/>
                <w:sz w:val="22"/>
                <w:szCs w:val="22"/>
                <w:highlight w:val="white"/>
              </w:rPr>
              <w:t>.</w:t>
            </w:r>
            <w:r w:rsidRPr="00BC7F92">
              <w:rPr>
                <w:color w:val="000000"/>
                <w:sz w:val="22"/>
                <w:szCs w:val="22"/>
              </w:rPr>
              <w:t xml:space="preserve"> Surinkti informaciją apie Dievo Tarną kun. Ignacą </w:t>
            </w:r>
            <w:proofErr w:type="spellStart"/>
            <w:r w:rsidRPr="00BC7F92">
              <w:rPr>
                <w:color w:val="000000"/>
                <w:sz w:val="22"/>
                <w:szCs w:val="22"/>
              </w:rPr>
              <w:t>Štachą</w:t>
            </w:r>
            <w:proofErr w:type="spellEnd"/>
            <w:r w:rsidRPr="00BC7F92">
              <w:rPr>
                <w:color w:val="000000"/>
                <w:sz w:val="22"/>
                <w:szCs w:val="22"/>
              </w:rPr>
              <w:t>. Išsiaiškinti Jo svarbą praeityje, dabartyje ir ateityje. </w:t>
            </w:r>
          </w:p>
          <w:p w14:paraId="259A6881" w14:textId="77777777" w:rsidR="00E13A2E" w:rsidRPr="00BC7F92" w:rsidRDefault="00397BFE">
            <w:pPr>
              <w:pBdr>
                <w:top w:val="nil"/>
                <w:left w:val="nil"/>
                <w:bottom w:val="nil"/>
                <w:right w:val="nil"/>
                <w:between w:val="nil"/>
              </w:pBdr>
              <w:shd w:val="clear" w:color="auto" w:fill="FFFFFF"/>
              <w:ind w:left="75"/>
              <w:rPr>
                <w:color w:val="000000"/>
                <w:sz w:val="22"/>
                <w:szCs w:val="22"/>
              </w:rPr>
            </w:pPr>
            <w:r w:rsidRPr="00BC7F92">
              <w:rPr>
                <w:b/>
                <w:color w:val="000000"/>
                <w:sz w:val="22"/>
                <w:szCs w:val="22"/>
              </w:rPr>
              <w:t xml:space="preserve">Klausimai – atsakymai. </w:t>
            </w:r>
            <w:r w:rsidRPr="00BC7F92">
              <w:rPr>
                <w:color w:val="000000"/>
                <w:sz w:val="22"/>
                <w:szCs w:val="22"/>
              </w:rPr>
              <w:t>Paruošti 5 klausimus ir atsakymus. Kiekviena grupė pateikia savo klausimus, atsako į jiems pateiktus.</w:t>
            </w:r>
          </w:p>
          <w:p w14:paraId="259A6882" w14:textId="77777777" w:rsidR="00E13A2E" w:rsidRPr="00BC7F92" w:rsidRDefault="00397BFE">
            <w:pPr>
              <w:pBdr>
                <w:top w:val="nil"/>
                <w:left w:val="nil"/>
                <w:bottom w:val="nil"/>
                <w:right w:val="nil"/>
                <w:between w:val="nil"/>
              </w:pBdr>
              <w:shd w:val="clear" w:color="auto" w:fill="FFFFFF"/>
              <w:ind w:left="75"/>
              <w:rPr>
                <w:color w:val="000000"/>
                <w:sz w:val="22"/>
                <w:szCs w:val="22"/>
              </w:rPr>
            </w:pPr>
            <w:r w:rsidRPr="00BC7F92">
              <w:rPr>
                <w:b/>
                <w:color w:val="000000"/>
                <w:sz w:val="22"/>
                <w:szCs w:val="22"/>
              </w:rPr>
              <w:t xml:space="preserve">Malda į Švč. Trejybę prašant Dievo Tarnui kun. Ignacui </w:t>
            </w:r>
            <w:proofErr w:type="spellStart"/>
            <w:r w:rsidRPr="00BC7F92">
              <w:rPr>
                <w:b/>
                <w:color w:val="000000"/>
                <w:sz w:val="22"/>
                <w:szCs w:val="22"/>
              </w:rPr>
              <w:t>Štachui</w:t>
            </w:r>
            <w:proofErr w:type="spellEnd"/>
            <w:r w:rsidRPr="00BC7F92">
              <w:rPr>
                <w:b/>
                <w:color w:val="000000"/>
                <w:sz w:val="22"/>
                <w:szCs w:val="22"/>
              </w:rPr>
              <w:t xml:space="preserve"> Altorių garbės ir jo užtarimo nuo priklausomybių.</w:t>
            </w:r>
          </w:p>
          <w:p w14:paraId="259A6883" w14:textId="77777777" w:rsidR="00E13A2E" w:rsidRPr="00BC7F92" w:rsidRDefault="00E13A2E">
            <w:pPr>
              <w:rPr>
                <w:sz w:val="22"/>
                <w:szCs w:val="22"/>
              </w:rPr>
            </w:pP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84"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 xml:space="preserve">Pažinimo kompetencija  </w:t>
            </w:r>
            <w:r w:rsidRPr="00BC7F92">
              <w:rPr>
                <w:b/>
                <w:sz w:val="22"/>
                <w:szCs w:val="22"/>
              </w:rPr>
              <w:t>–</w:t>
            </w:r>
            <w:r w:rsidRPr="00BC7F92">
              <w:rPr>
                <w:color w:val="000000"/>
                <w:sz w:val="22"/>
                <w:szCs w:val="22"/>
              </w:rPr>
              <w:t xml:space="preserve"> idėjas paaiškina ir įprasmina atskirus faktus. Domisi naujais dalykais, kryptingai ieško informacijos.</w:t>
            </w:r>
          </w:p>
          <w:p w14:paraId="259A6885"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Sveikos gyvensenos, socialinė-emocinė kompetencija</w:t>
            </w:r>
            <w:r w:rsidRPr="00BC7F92">
              <w:rPr>
                <w:color w:val="000000"/>
                <w:sz w:val="22"/>
                <w:szCs w:val="22"/>
              </w:rPr>
              <w:t xml:space="preserve"> </w:t>
            </w:r>
            <w:r w:rsidRPr="00BC7F92">
              <w:rPr>
                <w:sz w:val="22"/>
                <w:szCs w:val="22"/>
              </w:rPr>
              <w:t>–</w:t>
            </w:r>
            <w:r w:rsidRPr="00BC7F92">
              <w:rPr>
                <w:color w:val="000000"/>
                <w:sz w:val="22"/>
                <w:szCs w:val="22"/>
              </w:rPr>
              <w:t xml:space="preserve"> vertina savo, kaip grupės nario arba lyderio indelį grupės darbo sėkmei. Supranta asmeninių savybių vaidmenį dirbant komandoje.</w:t>
            </w:r>
          </w:p>
          <w:p w14:paraId="259A6886"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Kūrybiškumo kompetencija</w:t>
            </w:r>
            <w:r w:rsidRPr="00BC7F92">
              <w:rPr>
                <w:color w:val="000000"/>
                <w:sz w:val="22"/>
                <w:szCs w:val="22"/>
              </w:rPr>
              <w:t xml:space="preserve"> - lanksčiai pasirenka veiklos priemones, veikimo būdus</w:t>
            </w:r>
          </w:p>
          <w:p w14:paraId="259A6887"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 xml:space="preserve">Komunikavimo kompetencija - </w:t>
            </w:r>
            <w:r w:rsidRPr="00BC7F92">
              <w:rPr>
                <w:color w:val="000000"/>
                <w:sz w:val="22"/>
                <w:szCs w:val="22"/>
              </w:rPr>
              <w:t>analizuoja įvairialypius pranešimus ir atpažįsta netiesiogiai išreikštas komunikacines intencijas</w:t>
            </w:r>
          </w:p>
          <w:p w14:paraId="259A6888"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 xml:space="preserve">Kultūrinė kompetencija – </w:t>
            </w:r>
            <w:r w:rsidRPr="00BC7F92">
              <w:rPr>
                <w:color w:val="000000"/>
                <w:sz w:val="22"/>
                <w:szCs w:val="22"/>
              </w:rPr>
              <w:t>orientuojasi savoje kultūroje, aptaria ir kritiškai vertina Lietuvos kultūros reiškinius, kūrinius, supranta šiuolaikinės Lietuvos kultūros tendencijas.</w:t>
            </w:r>
          </w:p>
          <w:p w14:paraId="259A6889"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Pilietiškumo kompetencija - s</w:t>
            </w:r>
            <w:r w:rsidRPr="00BC7F92">
              <w:rPr>
                <w:color w:val="000000"/>
                <w:sz w:val="22"/>
                <w:szCs w:val="22"/>
              </w:rPr>
              <w:t>upranta ir paaiškina savo, kaip piliečio, statusą.</w:t>
            </w:r>
          </w:p>
          <w:p w14:paraId="259A688A" w14:textId="77777777" w:rsidR="00E13A2E" w:rsidRPr="00BC7F92" w:rsidRDefault="00397BFE">
            <w:pPr>
              <w:rPr>
                <w:sz w:val="22"/>
                <w:szCs w:val="22"/>
              </w:rPr>
            </w:pPr>
            <w:r w:rsidRPr="00BC7F92">
              <w:rPr>
                <w:b/>
                <w:sz w:val="22"/>
                <w:szCs w:val="22"/>
              </w:rPr>
              <w:t xml:space="preserve">Skaitmeninė kompetencija </w:t>
            </w:r>
            <w:r w:rsidRPr="00BC7F92">
              <w:rPr>
                <w:sz w:val="22"/>
                <w:szCs w:val="22"/>
              </w:rPr>
              <w:t xml:space="preserve">– mokiniai pritaiko skaitmeninius įgūdžius, naudodami QR kodų skaitymo programėlę, ieško papildomos medžiagos. </w:t>
            </w:r>
          </w:p>
        </w:tc>
      </w:tr>
      <w:tr w:rsidR="00E13A2E" w:rsidRPr="00BC7F92" w14:paraId="259A688F" w14:textId="77777777" w:rsidTr="00EB0A87">
        <w:trPr>
          <w:trHeight w:val="5157"/>
        </w:trPr>
        <w:tc>
          <w:tcPr>
            <w:tcW w:w="1006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8C" w14:textId="77777777" w:rsidR="00E13A2E" w:rsidRPr="00BC7F92" w:rsidRDefault="00397BFE">
            <w:pPr>
              <w:pBdr>
                <w:top w:val="nil"/>
                <w:left w:val="nil"/>
                <w:bottom w:val="nil"/>
                <w:right w:val="nil"/>
                <w:between w:val="nil"/>
              </w:pBdr>
              <w:rPr>
                <w:color w:val="000000"/>
                <w:szCs w:val="24"/>
              </w:rPr>
            </w:pPr>
            <w:r w:rsidRPr="00BC7F92">
              <w:rPr>
                <w:b/>
                <w:color w:val="000000"/>
                <w:sz w:val="22"/>
                <w:szCs w:val="22"/>
              </w:rPr>
              <w:lastRenderedPageBreak/>
              <w:t>Šiaulių senųjų kapinių schema </w:t>
            </w:r>
          </w:p>
          <w:p w14:paraId="259A688E" w14:textId="77777777" w:rsidR="00E13A2E" w:rsidRPr="00BC7F92" w:rsidRDefault="00397BFE">
            <w:pPr>
              <w:pBdr>
                <w:top w:val="nil"/>
                <w:left w:val="nil"/>
                <w:bottom w:val="nil"/>
                <w:right w:val="nil"/>
                <w:between w:val="nil"/>
              </w:pBdr>
              <w:rPr>
                <w:color w:val="000000"/>
                <w:szCs w:val="24"/>
              </w:rPr>
            </w:pPr>
            <w:r w:rsidRPr="00BC7F92">
              <w:rPr>
                <w:rFonts w:eastAsia="Calibri"/>
                <w:noProof/>
                <w:color w:val="000000"/>
                <w:sz w:val="22"/>
                <w:szCs w:val="22"/>
              </w:rPr>
              <w:drawing>
                <wp:inline distT="0" distB="0" distL="0" distR="0" wp14:anchorId="259A799C" wp14:editId="10E36E62">
                  <wp:extent cx="4999121" cy="3128211"/>
                  <wp:effectExtent l="0" t="0" r="0" b="0"/>
                  <wp:docPr id="232" name="image65.png" descr="https://lh4.googleusercontent.com/y78HnuxI0IxUe0SfOjwlyAY52LRPtxDOe_iLoPVciuotyxMDkry_jFP4uYxChfX3z6eQiESxgXfC3BAMnuMrXv790GcWp76UEV-ZaZSMGoJDUzNPQ05JudQ-wOiPKqL9cNs8Aqc"/>
                  <wp:cNvGraphicFramePr/>
                  <a:graphic xmlns:a="http://schemas.openxmlformats.org/drawingml/2006/main">
                    <a:graphicData uri="http://schemas.openxmlformats.org/drawingml/2006/picture">
                      <pic:pic xmlns:pic="http://schemas.openxmlformats.org/drawingml/2006/picture">
                        <pic:nvPicPr>
                          <pic:cNvPr id="0" name="image65.png" descr="https://lh4.googleusercontent.com/y78HnuxI0IxUe0SfOjwlyAY52LRPtxDOe_iLoPVciuotyxMDkry_jFP4uYxChfX3z6eQiESxgXfC3BAMnuMrXv790GcWp76UEV-ZaZSMGoJDUzNPQ05JudQ-wOiPKqL9cNs8Aqc"/>
                          <pic:cNvPicPr preferRelativeResize="0"/>
                        </pic:nvPicPr>
                        <pic:blipFill>
                          <a:blip r:embed="rId24"/>
                          <a:srcRect/>
                          <a:stretch>
                            <a:fillRect/>
                          </a:stretch>
                        </pic:blipFill>
                        <pic:spPr>
                          <a:xfrm>
                            <a:off x="0" y="0"/>
                            <a:ext cx="5006595" cy="3132888"/>
                          </a:xfrm>
                          <a:prstGeom prst="rect">
                            <a:avLst/>
                          </a:prstGeom>
                          <a:ln/>
                        </pic:spPr>
                      </pic:pic>
                    </a:graphicData>
                  </a:graphic>
                </wp:inline>
              </w:drawing>
            </w:r>
          </w:p>
        </w:tc>
      </w:tr>
      <w:tr w:rsidR="00E13A2E" w:rsidRPr="00BC7F92" w14:paraId="259A6891" w14:textId="77777777" w:rsidTr="00EB0A87">
        <w:trPr>
          <w:trHeight w:val="5157"/>
        </w:trPr>
        <w:tc>
          <w:tcPr>
            <w:tcW w:w="1006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9A6890" w14:textId="77777777" w:rsidR="00E13A2E" w:rsidRPr="00BC7F92" w:rsidRDefault="00397BFE">
            <w:pPr>
              <w:pBdr>
                <w:top w:val="nil"/>
                <w:left w:val="nil"/>
                <w:bottom w:val="nil"/>
                <w:right w:val="nil"/>
                <w:between w:val="nil"/>
              </w:pBdr>
              <w:rPr>
                <w:color w:val="000000"/>
                <w:szCs w:val="24"/>
              </w:rPr>
            </w:pPr>
            <w:r w:rsidRPr="00BC7F92">
              <w:rPr>
                <w:rFonts w:eastAsia="Calibri"/>
                <w:noProof/>
                <w:color w:val="000000"/>
                <w:sz w:val="22"/>
                <w:szCs w:val="22"/>
              </w:rPr>
              <w:drawing>
                <wp:inline distT="0" distB="0" distL="0" distR="0" wp14:anchorId="259A799E" wp14:editId="259A799F">
                  <wp:extent cx="6124575" cy="4667250"/>
                  <wp:effectExtent l="0" t="0" r="0" b="0"/>
                  <wp:docPr id="231" name="image70.png" descr="https://lh3.googleusercontent.com/HkB9vNyF0acnaQ-H6BRlXHfHSJivwlN8WVogtm1arkgCOvIsv-H_x7ajT8nY_cQoAIlh5HmujDA0VwRqUHAtK0ZdH0TJ1XILqFU_drGKCnh7IbKAgtIQOXLTgN_T-t8RXbNLrao"/>
                  <wp:cNvGraphicFramePr/>
                  <a:graphic xmlns:a="http://schemas.openxmlformats.org/drawingml/2006/main">
                    <a:graphicData uri="http://schemas.openxmlformats.org/drawingml/2006/picture">
                      <pic:pic xmlns:pic="http://schemas.openxmlformats.org/drawingml/2006/picture">
                        <pic:nvPicPr>
                          <pic:cNvPr id="0" name="image70.png" descr="https://lh3.googleusercontent.com/HkB9vNyF0acnaQ-H6BRlXHfHSJivwlN8WVogtm1arkgCOvIsv-H_x7ajT8nY_cQoAIlh5HmujDA0VwRqUHAtK0ZdH0TJ1XILqFU_drGKCnh7IbKAgtIQOXLTgN_T-t8RXbNLrao"/>
                          <pic:cNvPicPr preferRelativeResize="0"/>
                        </pic:nvPicPr>
                        <pic:blipFill>
                          <a:blip r:embed="rId25"/>
                          <a:srcRect/>
                          <a:stretch>
                            <a:fillRect/>
                          </a:stretch>
                        </pic:blipFill>
                        <pic:spPr>
                          <a:xfrm>
                            <a:off x="0" y="0"/>
                            <a:ext cx="6124575" cy="4667250"/>
                          </a:xfrm>
                          <a:prstGeom prst="rect">
                            <a:avLst/>
                          </a:prstGeom>
                          <a:ln/>
                        </pic:spPr>
                      </pic:pic>
                    </a:graphicData>
                  </a:graphic>
                </wp:inline>
              </w:drawing>
            </w:r>
          </w:p>
        </w:tc>
      </w:tr>
    </w:tbl>
    <w:p w14:paraId="259A6892" w14:textId="77777777" w:rsidR="00E13A2E" w:rsidRPr="00BC7F92" w:rsidRDefault="00397BFE">
      <w:pPr>
        <w:pStyle w:val="Antrat1"/>
        <w:numPr>
          <w:ilvl w:val="0"/>
          <w:numId w:val="38"/>
        </w:numPr>
        <w:rPr>
          <w:rFonts w:cs="Times New Roman"/>
          <w:color w:val="0070C0"/>
          <w:sz w:val="32"/>
        </w:rPr>
      </w:pPr>
      <w:bookmarkStart w:id="6" w:name="_Toc233109773"/>
      <w:r w:rsidRPr="00BC7F92">
        <w:rPr>
          <w:rFonts w:cs="Times New Roman"/>
          <w:color w:val="0070C0"/>
          <w:sz w:val="32"/>
        </w:rPr>
        <w:t>Veiklų planavimo ir kompetencijų ugdymo pavyzdžiai.</w:t>
      </w:r>
      <w:bookmarkEnd w:id="6"/>
    </w:p>
    <w:p w14:paraId="4FB78D49" w14:textId="4D7E1A55" w:rsidR="00EF67BD" w:rsidRPr="00BC7F92" w:rsidRDefault="00EF67BD" w:rsidP="00EF67BD">
      <w:pPr>
        <w:pStyle w:val="Antrat1"/>
        <w:rPr>
          <w:rFonts w:cs="Times New Roman"/>
          <w:color w:val="0070C0"/>
          <w:sz w:val="28"/>
          <w:szCs w:val="28"/>
        </w:rPr>
      </w:pPr>
      <w:bookmarkStart w:id="7" w:name="_Toc116032848"/>
      <w:bookmarkStart w:id="8" w:name="_Toc233109774"/>
      <w:r w:rsidRPr="00BC7F92">
        <w:rPr>
          <w:rFonts w:cs="Times New Roman"/>
          <w:color w:val="0070C0"/>
          <w:sz w:val="28"/>
          <w:szCs w:val="28"/>
        </w:rPr>
        <w:t>6.</w:t>
      </w:r>
      <w:r w:rsidR="0026755E" w:rsidRPr="00BC7F92">
        <w:rPr>
          <w:rFonts w:cs="Times New Roman"/>
          <w:color w:val="0070C0"/>
          <w:sz w:val="28"/>
          <w:szCs w:val="28"/>
        </w:rPr>
        <w:t>1</w:t>
      </w:r>
      <w:r w:rsidRPr="00BC7F92">
        <w:rPr>
          <w:rFonts w:cs="Times New Roman"/>
          <w:color w:val="0070C0"/>
          <w:sz w:val="28"/>
          <w:szCs w:val="28"/>
        </w:rPr>
        <w:t>. Mokymosi turinio ir pasiekimų sąsajos</w:t>
      </w:r>
      <w:bookmarkEnd w:id="7"/>
      <w:bookmarkEnd w:id="8"/>
    </w:p>
    <w:p w14:paraId="4FB40DC6" w14:textId="77777777" w:rsidR="00EF67BD" w:rsidRPr="00BC7F92" w:rsidRDefault="00EF67BD" w:rsidP="00EF67BD">
      <w:pPr>
        <w:rPr>
          <w:b/>
          <w:bCs/>
          <w:sz w:val="36"/>
          <w:szCs w:val="36"/>
        </w:rPr>
      </w:pPr>
    </w:p>
    <w:tbl>
      <w:tblPr>
        <w:tblStyle w:val="Lentelstinklelis"/>
        <w:tblW w:w="0" w:type="dxa"/>
        <w:tblLayout w:type="fixed"/>
        <w:tblLook w:val="04A0" w:firstRow="1" w:lastRow="0" w:firstColumn="1" w:lastColumn="0" w:noHBand="0" w:noVBand="1"/>
      </w:tblPr>
      <w:tblGrid>
        <w:gridCol w:w="1121"/>
        <w:gridCol w:w="2560"/>
        <w:gridCol w:w="567"/>
        <w:gridCol w:w="567"/>
        <w:gridCol w:w="716"/>
        <w:gridCol w:w="559"/>
        <w:gridCol w:w="551"/>
        <w:gridCol w:w="583"/>
        <w:gridCol w:w="717"/>
        <w:gridCol w:w="716"/>
        <w:gridCol w:w="694"/>
        <w:gridCol w:w="709"/>
      </w:tblGrid>
      <w:tr w:rsidR="00EF67BD" w:rsidRPr="00BC7F92" w14:paraId="2728A1CB" w14:textId="77777777" w:rsidTr="003B2345">
        <w:trPr>
          <w:cantSplit/>
          <w:trHeight w:val="2110"/>
          <w:tblHeader/>
        </w:trPr>
        <w:tc>
          <w:tcPr>
            <w:tcW w:w="3681" w:type="dxa"/>
            <w:gridSpan w:val="2"/>
            <w:tcBorders>
              <w:top w:val="single" w:sz="4" w:space="0" w:color="auto"/>
              <w:left w:val="single" w:sz="4" w:space="0" w:color="auto"/>
              <w:bottom w:val="single" w:sz="12" w:space="0" w:color="auto"/>
              <w:right w:val="single" w:sz="2" w:space="0" w:color="auto"/>
            </w:tcBorders>
            <w:shd w:val="clear" w:color="auto" w:fill="9CC2E5" w:themeFill="accent1" w:themeFillTint="99"/>
            <w:hideMark/>
          </w:tcPr>
          <w:p w14:paraId="4981571F" w14:textId="77777777" w:rsidR="00EF67BD" w:rsidRPr="00BC7F92" w:rsidRDefault="00EF67BD" w:rsidP="003B2345">
            <w:pPr>
              <w:jc w:val="center"/>
              <w:rPr>
                <w:b/>
                <w:bCs/>
                <w:szCs w:val="24"/>
              </w:rPr>
            </w:pPr>
            <w:r w:rsidRPr="00BC7F92">
              <w:rPr>
                <w:b/>
                <w:bCs/>
                <w:szCs w:val="24"/>
              </w:rPr>
              <w:lastRenderedPageBreak/>
              <w:t>PASIEKIMŲ SRITIS</w:t>
            </w:r>
          </w:p>
        </w:tc>
        <w:tc>
          <w:tcPr>
            <w:tcW w:w="567" w:type="dxa"/>
            <w:tcBorders>
              <w:top w:val="single" w:sz="2" w:space="0" w:color="auto"/>
              <w:left w:val="single" w:sz="2" w:space="0" w:color="auto"/>
              <w:bottom w:val="single" w:sz="12" w:space="0" w:color="auto"/>
              <w:right w:val="single" w:sz="2" w:space="0" w:color="auto"/>
            </w:tcBorders>
            <w:shd w:val="clear" w:color="auto" w:fill="DBDBDB" w:themeFill="accent3" w:themeFillTint="66"/>
            <w:textDirection w:val="btLr"/>
            <w:hideMark/>
          </w:tcPr>
          <w:p w14:paraId="01F81336" w14:textId="77777777" w:rsidR="00EF67BD" w:rsidRPr="00BC7F92" w:rsidRDefault="00EF67BD" w:rsidP="003B2345">
            <w:pPr>
              <w:ind w:left="113" w:right="113"/>
              <w:jc w:val="center"/>
              <w:rPr>
                <w:b/>
                <w:bCs/>
                <w:szCs w:val="24"/>
              </w:rPr>
            </w:pPr>
            <w:r w:rsidRPr="00BC7F92">
              <w:rPr>
                <w:b/>
                <w:bCs/>
                <w:szCs w:val="24"/>
              </w:rPr>
              <w:t xml:space="preserve">1 </w:t>
            </w:r>
            <w:proofErr w:type="spellStart"/>
            <w:r w:rsidRPr="00BC7F92">
              <w:rPr>
                <w:b/>
                <w:bCs/>
                <w:szCs w:val="24"/>
              </w:rPr>
              <w:t>klasė</w:t>
            </w:r>
            <w:proofErr w:type="spellEnd"/>
          </w:p>
        </w:tc>
        <w:tc>
          <w:tcPr>
            <w:tcW w:w="567" w:type="dxa"/>
            <w:tcBorders>
              <w:top w:val="single" w:sz="2" w:space="0" w:color="auto"/>
              <w:left w:val="single" w:sz="2" w:space="0" w:color="auto"/>
              <w:bottom w:val="single" w:sz="12" w:space="0" w:color="auto"/>
              <w:right w:val="single" w:sz="2" w:space="0" w:color="auto"/>
            </w:tcBorders>
            <w:shd w:val="clear" w:color="auto" w:fill="DBDBDB" w:themeFill="accent3" w:themeFillTint="66"/>
            <w:textDirection w:val="btLr"/>
            <w:hideMark/>
          </w:tcPr>
          <w:p w14:paraId="2505B504" w14:textId="77777777" w:rsidR="00EF67BD" w:rsidRPr="00BC7F92" w:rsidRDefault="00EF67BD" w:rsidP="003B2345">
            <w:pPr>
              <w:ind w:left="113" w:right="113"/>
              <w:jc w:val="center"/>
              <w:rPr>
                <w:b/>
                <w:bCs/>
                <w:szCs w:val="24"/>
              </w:rPr>
            </w:pPr>
            <w:r w:rsidRPr="00BC7F92">
              <w:rPr>
                <w:b/>
                <w:bCs/>
                <w:szCs w:val="24"/>
              </w:rPr>
              <w:t xml:space="preserve">2 </w:t>
            </w:r>
            <w:proofErr w:type="spellStart"/>
            <w:r w:rsidRPr="00BC7F92">
              <w:rPr>
                <w:b/>
                <w:bCs/>
                <w:szCs w:val="24"/>
              </w:rPr>
              <w:t>klasė</w:t>
            </w:r>
            <w:proofErr w:type="spellEnd"/>
          </w:p>
        </w:tc>
        <w:tc>
          <w:tcPr>
            <w:tcW w:w="716" w:type="dxa"/>
            <w:tcBorders>
              <w:top w:val="single" w:sz="4" w:space="0" w:color="auto"/>
              <w:left w:val="single" w:sz="2" w:space="0" w:color="auto"/>
              <w:bottom w:val="single" w:sz="12" w:space="0" w:color="auto"/>
              <w:right w:val="single" w:sz="4" w:space="0" w:color="auto"/>
            </w:tcBorders>
            <w:shd w:val="clear" w:color="auto" w:fill="DEEAF6" w:themeFill="accent1" w:themeFillTint="33"/>
            <w:textDirection w:val="btLr"/>
            <w:hideMark/>
          </w:tcPr>
          <w:p w14:paraId="66FE2F59" w14:textId="77777777" w:rsidR="00EF67BD" w:rsidRPr="00BC7F92" w:rsidRDefault="00EF67BD" w:rsidP="003B2345">
            <w:pPr>
              <w:ind w:left="113" w:right="113"/>
              <w:jc w:val="center"/>
              <w:rPr>
                <w:b/>
                <w:bCs/>
                <w:szCs w:val="24"/>
              </w:rPr>
            </w:pPr>
            <w:r w:rsidRPr="00BC7F92">
              <w:rPr>
                <w:b/>
                <w:bCs/>
                <w:szCs w:val="24"/>
              </w:rPr>
              <w:t xml:space="preserve">3 </w:t>
            </w:r>
            <w:proofErr w:type="spellStart"/>
            <w:r w:rsidRPr="00BC7F92">
              <w:rPr>
                <w:b/>
                <w:bCs/>
                <w:szCs w:val="24"/>
              </w:rPr>
              <w:t>klasė</w:t>
            </w:r>
            <w:proofErr w:type="spellEnd"/>
          </w:p>
        </w:tc>
        <w:tc>
          <w:tcPr>
            <w:tcW w:w="559" w:type="dxa"/>
            <w:tcBorders>
              <w:top w:val="single" w:sz="4" w:space="0" w:color="auto"/>
              <w:left w:val="single" w:sz="4" w:space="0" w:color="auto"/>
              <w:bottom w:val="single" w:sz="12" w:space="0" w:color="auto"/>
              <w:right w:val="single" w:sz="4" w:space="0" w:color="auto"/>
            </w:tcBorders>
            <w:shd w:val="clear" w:color="auto" w:fill="DEEAF6" w:themeFill="accent1" w:themeFillTint="33"/>
            <w:textDirection w:val="btLr"/>
            <w:hideMark/>
          </w:tcPr>
          <w:p w14:paraId="406B5275" w14:textId="77777777" w:rsidR="00EF67BD" w:rsidRPr="00BC7F92" w:rsidRDefault="00EF67BD" w:rsidP="003B2345">
            <w:pPr>
              <w:ind w:left="113" w:right="113"/>
              <w:jc w:val="center"/>
              <w:rPr>
                <w:b/>
                <w:bCs/>
                <w:szCs w:val="24"/>
              </w:rPr>
            </w:pPr>
            <w:r w:rsidRPr="00BC7F92">
              <w:rPr>
                <w:b/>
                <w:bCs/>
                <w:szCs w:val="24"/>
              </w:rPr>
              <w:t xml:space="preserve">4 </w:t>
            </w:r>
            <w:proofErr w:type="spellStart"/>
            <w:r w:rsidRPr="00BC7F92">
              <w:rPr>
                <w:b/>
                <w:bCs/>
                <w:szCs w:val="24"/>
              </w:rPr>
              <w:t>klasė</w:t>
            </w:r>
            <w:proofErr w:type="spellEnd"/>
          </w:p>
        </w:tc>
        <w:tc>
          <w:tcPr>
            <w:tcW w:w="551" w:type="dxa"/>
            <w:tcBorders>
              <w:top w:val="single" w:sz="4" w:space="0" w:color="auto"/>
              <w:left w:val="single" w:sz="4" w:space="0" w:color="auto"/>
              <w:bottom w:val="single" w:sz="12" w:space="0" w:color="auto"/>
              <w:right w:val="single" w:sz="4" w:space="0" w:color="auto"/>
            </w:tcBorders>
            <w:shd w:val="clear" w:color="auto" w:fill="FBE4D5" w:themeFill="accent2" w:themeFillTint="33"/>
            <w:textDirection w:val="btLr"/>
            <w:hideMark/>
          </w:tcPr>
          <w:p w14:paraId="70472645" w14:textId="77777777" w:rsidR="00EF67BD" w:rsidRPr="00BC7F92" w:rsidRDefault="00EF67BD" w:rsidP="003B2345">
            <w:pPr>
              <w:ind w:left="113" w:right="113"/>
              <w:jc w:val="center"/>
              <w:rPr>
                <w:b/>
                <w:bCs/>
                <w:szCs w:val="24"/>
              </w:rPr>
            </w:pPr>
            <w:r w:rsidRPr="00BC7F92">
              <w:rPr>
                <w:b/>
                <w:bCs/>
                <w:szCs w:val="24"/>
              </w:rPr>
              <w:t xml:space="preserve">5 </w:t>
            </w:r>
            <w:proofErr w:type="spellStart"/>
            <w:r w:rsidRPr="00BC7F92">
              <w:rPr>
                <w:b/>
                <w:bCs/>
                <w:szCs w:val="24"/>
              </w:rPr>
              <w:t>klasė</w:t>
            </w:r>
            <w:proofErr w:type="spellEnd"/>
          </w:p>
        </w:tc>
        <w:tc>
          <w:tcPr>
            <w:tcW w:w="583" w:type="dxa"/>
            <w:tcBorders>
              <w:top w:val="single" w:sz="4" w:space="0" w:color="auto"/>
              <w:left w:val="single" w:sz="4" w:space="0" w:color="auto"/>
              <w:bottom w:val="single" w:sz="12" w:space="0" w:color="auto"/>
              <w:right w:val="single" w:sz="4" w:space="0" w:color="auto"/>
            </w:tcBorders>
            <w:shd w:val="clear" w:color="auto" w:fill="FBE4D5" w:themeFill="accent2" w:themeFillTint="33"/>
            <w:textDirection w:val="btLr"/>
            <w:hideMark/>
          </w:tcPr>
          <w:p w14:paraId="7494281D" w14:textId="77777777" w:rsidR="00EF67BD" w:rsidRPr="00BC7F92" w:rsidRDefault="00EF67BD" w:rsidP="003B2345">
            <w:pPr>
              <w:ind w:left="113" w:right="113"/>
              <w:jc w:val="center"/>
              <w:rPr>
                <w:b/>
                <w:bCs/>
                <w:szCs w:val="24"/>
              </w:rPr>
            </w:pPr>
            <w:r w:rsidRPr="00BC7F92">
              <w:rPr>
                <w:b/>
                <w:bCs/>
                <w:szCs w:val="24"/>
              </w:rPr>
              <w:t xml:space="preserve">6 </w:t>
            </w:r>
            <w:proofErr w:type="spellStart"/>
            <w:r w:rsidRPr="00BC7F92">
              <w:rPr>
                <w:b/>
                <w:bCs/>
                <w:szCs w:val="24"/>
              </w:rPr>
              <w:t>klasė</w:t>
            </w:r>
            <w:proofErr w:type="spellEnd"/>
          </w:p>
        </w:tc>
        <w:tc>
          <w:tcPr>
            <w:tcW w:w="717" w:type="dxa"/>
            <w:tcBorders>
              <w:top w:val="single" w:sz="4" w:space="0" w:color="auto"/>
              <w:left w:val="single" w:sz="4" w:space="0" w:color="auto"/>
              <w:bottom w:val="single" w:sz="12" w:space="0" w:color="auto"/>
              <w:right w:val="single" w:sz="4" w:space="0" w:color="auto"/>
            </w:tcBorders>
            <w:shd w:val="clear" w:color="auto" w:fill="FFF2CC" w:themeFill="accent4" w:themeFillTint="33"/>
            <w:textDirection w:val="btLr"/>
            <w:hideMark/>
          </w:tcPr>
          <w:p w14:paraId="72D3D4E5" w14:textId="77777777" w:rsidR="00EF67BD" w:rsidRPr="00BC7F92" w:rsidRDefault="00EF67BD" w:rsidP="003B2345">
            <w:pPr>
              <w:ind w:left="113" w:right="113"/>
              <w:jc w:val="center"/>
              <w:rPr>
                <w:b/>
                <w:bCs/>
                <w:szCs w:val="24"/>
              </w:rPr>
            </w:pPr>
            <w:r w:rsidRPr="00BC7F92">
              <w:rPr>
                <w:b/>
                <w:bCs/>
                <w:szCs w:val="24"/>
              </w:rPr>
              <w:t xml:space="preserve">7 </w:t>
            </w:r>
            <w:proofErr w:type="spellStart"/>
            <w:r w:rsidRPr="00BC7F92">
              <w:rPr>
                <w:b/>
                <w:bCs/>
                <w:szCs w:val="24"/>
              </w:rPr>
              <w:t>klasė</w:t>
            </w:r>
            <w:proofErr w:type="spellEnd"/>
          </w:p>
        </w:tc>
        <w:tc>
          <w:tcPr>
            <w:tcW w:w="716" w:type="dxa"/>
            <w:tcBorders>
              <w:top w:val="single" w:sz="4" w:space="0" w:color="auto"/>
              <w:left w:val="single" w:sz="4" w:space="0" w:color="auto"/>
              <w:bottom w:val="single" w:sz="12" w:space="0" w:color="auto"/>
              <w:right w:val="single" w:sz="4" w:space="0" w:color="auto"/>
            </w:tcBorders>
            <w:shd w:val="clear" w:color="auto" w:fill="FFF2CC" w:themeFill="accent4" w:themeFillTint="33"/>
            <w:textDirection w:val="btLr"/>
            <w:hideMark/>
          </w:tcPr>
          <w:p w14:paraId="439B58D7" w14:textId="77777777" w:rsidR="00EF67BD" w:rsidRPr="00BC7F92" w:rsidRDefault="00EF67BD" w:rsidP="003B2345">
            <w:pPr>
              <w:ind w:left="113" w:right="113"/>
              <w:jc w:val="center"/>
              <w:rPr>
                <w:b/>
                <w:bCs/>
                <w:szCs w:val="24"/>
              </w:rPr>
            </w:pPr>
            <w:r w:rsidRPr="00BC7F92">
              <w:rPr>
                <w:b/>
                <w:bCs/>
                <w:szCs w:val="24"/>
              </w:rPr>
              <w:t xml:space="preserve">8 </w:t>
            </w:r>
            <w:proofErr w:type="spellStart"/>
            <w:r w:rsidRPr="00BC7F92">
              <w:rPr>
                <w:b/>
                <w:bCs/>
                <w:szCs w:val="24"/>
              </w:rPr>
              <w:t>klasė</w:t>
            </w:r>
            <w:proofErr w:type="spellEnd"/>
          </w:p>
        </w:tc>
        <w:tc>
          <w:tcPr>
            <w:tcW w:w="694" w:type="dxa"/>
            <w:tcBorders>
              <w:top w:val="single" w:sz="4" w:space="0" w:color="auto"/>
              <w:left w:val="single" w:sz="4" w:space="0" w:color="auto"/>
              <w:bottom w:val="single" w:sz="12" w:space="0" w:color="auto"/>
              <w:right w:val="single" w:sz="4" w:space="0" w:color="auto"/>
            </w:tcBorders>
            <w:shd w:val="clear" w:color="auto" w:fill="E2EFD9" w:themeFill="accent6" w:themeFillTint="33"/>
            <w:textDirection w:val="btLr"/>
            <w:hideMark/>
          </w:tcPr>
          <w:p w14:paraId="39AC0F7D" w14:textId="77777777" w:rsidR="00EF67BD" w:rsidRPr="00BC7F92" w:rsidRDefault="00EF67BD" w:rsidP="003B2345">
            <w:pPr>
              <w:ind w:left="113" w:right="269"/>
              <w:jc w:val="center"/>
              <w:rPr>
                <w:b/>
                <w:bCs/>
                <w:szCs w:val="24"/>
              </w:rPr>
            </w:pPr>
            <w:r w:rsidRPr="00BC7F92">
              <w:rPr>
                <w:b/>
                <w:bCs/>
                <w:szCs w:val="24"/>
              </w:rPr>
              <w:t xml:space="preserve">9 </w:t>
            </w:r>
            <w:proofErr w:type="spellStart"/>
            <w:r w:rsidRPr="00BC7F92">
              <w:rPr>
                <w:b/>
                <w:bCs/>
                <w:szCs w:val="24"/>
              </w:rPr>
              <w:t>ir</w:t>
            </w:r>
            <w:proofErr w:type="spellEnd"/>
            <w:r w:rsidRPr="00BC7F92">
              <w:rPr>
                <w:b/>
                <w:bCs/>
                <w:szCs w:val="24"/>
              </w:rPr>
              <w:t xml:space="preserve"> I </w:t>
            </w:r>
            <w:proofErr w:type="spellStart"/>
            <w:r w:rsidRPr="00BC7F92">
              <w:rPr>
                <w:b/>
                <w:bCs/>
                <w:szCs w:val="24"/>
              </w:rPr>
              <w:t>gimnazijos</w:t>
            </w:r>
            <w:proofErr w:type="spellEnd"/>
            <w:r w:rsidRPr="00BC7F92">
              <w:rPr>
                <w:b/>
                <w:bCs/>
                <w:szCs w:val="24"/>
              </w:rPr>
              <w:t xml:space="preserve"> </w:t>
            </w:r>
            <w:proofErr w:type="spellStart"/>
            <w:r w:rsidRPr="00BC7F92">
              <w:rPr>
                <w:b/>
                <w:bCs/>
                <w:szCs w:val="24"/>
              </w:rPr>
              <w:t>klasė</w:t>
            </w:r>
            <w:proofErr w:type="spellEnd"/>
          </w:p>
        </w:tc>
        <w:tc>
          <w:tcPr>
            <w:tcW w:w="709" w:type="dxa"/>
            <w:tcBorders>
              <w:top w:val="single" w:sz="4" w:space="0" w:color="auto"/>
              <w:left w:val="single" w:sz="4" w:space="0" w:color="auto"/>
              <w:bottom w:val="single" w:sz="12" w:space="0" w:color="auto"/>
              <w:right w:val="single" w:sz="4" w:space="0" w:color="auto"/>
            </w:tcBorders>
            <w:shd w:val="clear" w:color="auto" w:fill="E2EFD9" w:themeFill="accent6" w:themeFillTint="33"/>
            <w:textDirection w:val="btLr"/>
            <w:hideMark/>
          </w:tcPr>
          <w:p w14:paraId="18DB1105" w14:textId="77777777" w:rsidR="00EF67BD" w:rsidRPr="00BC7F92" w:rsidRDefault="00EF67BD" w:rsidP="003B2345">
            <w:pPr>
              <w:ind w:left="113" w:right="113"/>
              <w:jc w:val="center"/>
              <w:rPr>
                <w:b/>
                <w:bCs/>
                <w:szCs w:val="24"/>
              </w:rPr>
            </w:pPr>
            <w:r w:rsidRPr="00BC7F92">
              <w:rPr>
                <w:b/>
                <w:bCs/>
                <w:szCs w:val="24"/>
              </w:rPr>
              <w:t xml:space="preserve">10 </w:t>
            </w:r>
            <w:proofErr w:type="spellStart"/>
            <w:r w:rsidRPr="00BC7F92">
              <w:rPr>
                <w:b/>
                <w:bCs/>
                <w:szCs w:val="24"/>
              </w:rPr>
              <w:t>ir</w:t>
            </w:r>
            <w:proofErr w:type="spellEnd"/>
            <w:r w:rsidRPr="00BC7F92">
              <w:rPr>
                <w:b/>
                <w:bCs/>
                <w:szCs w:val="24"/>
              </w:rPr>
              <w:t xml:space="preserve"> II </w:t>
            </w:r>
            <w:proofErr w:type="spellStart"/>
            <w:r w:rsidRPr="00BC7F92">
              <w:rPr>
                <w:b/>
                <w:bCs/>
                <w:szCs w:val="24"/>
              </w:rPr>
              <w:t>gimnazijos</w:t>
            </w:r>
            <w:proofErr w:type="spellEnd"/>
            <w:r w:rsidRPr="00BC7F92">
              <w:rPr>
                <w:b/>
                <w:bCs/>
                <w:szCs w:val="24"/>
              </w:rPr>
              <w:t xml:space="preserve"> </w:t>
            </w:r>
            <w:proofErr w:type="spellStart"/>
            <w:r w:rsidRPr="00BC7F92">
              <w:rPr>
                <w:b/>
                <w:bCs/>
                <w:szCs w:val="24"/>
              </w:rPr>
              <w:t>klasė</w:t>
            </w:r>
            <w:proofErr w:type="spellEnd"/>
          </w:p>
        </w:tc>
      </w:tr>
      <w:tr w:rsidR="00EF67BD" w:rsidRPr="00BC7F92" w14:paraId="583023ED" w14:textId="77777777" w:rsidTr="003B2345">
        <w:trPr>
          <w:trHeight w:val="563"/>
        </w:trPr>
        <w:tc>
          <w:tcPr>
            <w:tcW w:w="1121" w:type="dxa"/>
            <w:vMerge w:val="restart"/>
            <w:tcBorders>
              <w:top w:val="single" w:sz="12" w:space="0" w:color="auto"/>
              <w:left w:val="single" w:sz="12" w:space="0" w:color="auto"/>
              <w:bottom w:val="single" w:sz="12" w:space="0" w:color="auto"/>
              <w:right w:val="single" w:sz="6" w:space="0" w:color="auto"/>
            </w:tcBorders>
            <w:shd w:val="clear" w:color="auto" w:fill="92D050"/>
            <w:hideMark/>
          </w:tcPr>
          <w:p w14:paraId="5CD3AC54" w14:textId="77777777" w:rsidR="00EF67BD" w:rsidRPr="00BC7F92" w:rsidRDefault="00EF67BD" w:rsidP="003B2345">
            <w:pPr>
              <w:rPr>
                <w:b/>
                <w:bCs/>
                <w:szCs w:val="24"/>
              </w:rPr>
            </w:pPr>
            <w:r w:rsidRPr="00BC7F92">
              <w:rPr>
                <w:b/>
                <w:bCs/>
                <w:szCs w:val="24"/>
              </w:rPr>
              <w:t xml:space="preserve">A. </w:t>
            </w:r>
            <w:proofErr w:type="spellStart"/>
            <w:r w:rsidRPr="00BC7F92">
              <w:rPr>
                <w:b/>
                <w:bCs/>
                <w:color w:val="000000"/>
                <w:szCs w:val="24"/>
              </w:rPr>
              <w:t>Šventojo</w:t>
            </w:r>
            <w:proofErr w:type="spellEnd"/>
            <w:r w:rsidRPr="00BC7F92">
              <w:rPr>
                <w:b/>
                <w:bCs/>
                <w:color w:val="000000"/>
                <w:szCs w:val="24"/>
              </w:rPr>
              <w:t xml:space="preserve"> </w:t>
            </w:r>
            <w:proofErr w:type="spellStart"/>
            <w:r w:rsidRPr="00BC7F92">
              <w:rPr>
                <w:b/>
                <w:bCs/>
                <w:color w:val="000000"/>
                <w:szCs w:val="24"/>
              </w:rPr>
              <w:t>Rašto</w:t>
            </w:r>
            <w:proofErr w:type="spellEnd"/>
            <w:r w:rsidRPr="00BC7F92">
              <w:rPr>
                <w:b/>
                <w:bCs/>
                <w:color w:val="000000"/>
                <w:szCs w:val="24"/>
              </w:rPr>
              <w:t xml:space="preserve"> </w:t>
            </w:r>
            <w:proofErr w:type="spellStart"/>
            <w:r w:rsidRPr="00BC7F92">
              <w:rPr>
                <w:b/>
                <w:bCs/>
                <w:color w:val="000000"/>
                <w:szCs w:val="24"/>
              </w:rPr>
              <w:t>pažinimas</w:t>
            </w:r>
            <w:proofErr w:type="spellEnd"/>
          </w:p>
        </w:tc>
        <w:tc>
          <w:tcPr>
            <w:tcW w:w="2560" w:type="dxa"/>
            <w:tcBorders>
              <w:top w:val="single" w:sz="12" w:space="0" w:color="auto"/>
              <w:left w:val="single" w:sz="6" w:space="0" w:color="auto"/>
              <w:bottom w:val="single" w:sz="6" w:space="0" w:color="auto"/>
              <w:right w:val="single" w:sz="6" w:space="0" w:color="auto"/>
            </w:tcBorders>
            <w:shd w:val="clear" w:color="auto" w:fill="92D050"/>
            <w:hideMark/>
          </w:tcPr>
          <w:p w14:paraId="3F870C93" w14:textId="77777777" w:rsidR="00EF67BD" w:rsidRPr="00BC7F92" w:rsidRDefault="00EF67BD" w:rsidP="003B2345">
            <w:pPr>
              <w:rPr>
                <w:b/>
                <w:bCs/>
                <w:sz w:val="36"/>
                <w:szCs w:val="36"/>
              </w:rPr>
            </w:pPr>
            <w:proofErr w:type="spellStart"/>
            <w:r w:rsidRPr="00BC7F92">
              <w:rPr>
                <w:b/>
                <w:bCs/>
              </w:rPr>
              <w:t>Tyrinėja</w:t>
            </w:r>
            <w:proofErr w:type="spellEnd"/>
            <w:r w:rsidRPr="00BC7F92">
              <w:rPr>
                <w:b/>
                <w:bCs/>
              </w:rPr>
              <w:t xml:space="preserve"> </w:t>
            </w:r>
            <w:proofErr w:type="spellStart"/>
            <w:r w:rsidRPr="00BC7F92">
              <w:rPr>
                <w:b/>
                <w:bCs/>
              </w:rPr>
              <w:t>Biblijos</w:t>
            </w:r>
            <w:proofErr w:type="spellEnd"/>
            <w:r w:rsidRPr="00BC7F92">
              <w:rPr>
                <w:b/>
                <w:bCs/>
              </w:rPr>
              <w:t xml:space="preserve"> </w:t>
            </w:r>
            <w:proofErr w:type="spellStart"/>
            <w:r w:rsidRPr="00BC7F92">
              <w:rPr>
                <w:b/>
                <w:bCs/>
              </w:rPr>
              <w:t>kanono</w:t>
            </w:r>
            <w:proofErr w:type="spellEnd"/>
            <w:r w:rsidRPr="00BC7F92">
              <w:rPr>
                <w:b/>
                <w:bCs/>
              </w:rPr>
              <w:t xml:space="preserve"> </w:t>
            </w:r>
            <w:proofErr w:type="spellStart"/>
            <w:r w:rsidRPr="00BC7F92">
              <w:rPr>
                <w:b/>
                <w:bCs/>
              </w:rPr>
              <w:t>atsiradimą</w:t>
            </w:r>
            <w:proofErr w:type="spellEnd"/>
            <w:r w:rsidRPr="00BC7F92">
              <w:rPr>
                <w:b/>
                <w:bCs/>
              </w:rPr>
              <w:t xml:space="preserve"> (A1.)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hideMark/>
          </w:tcPr>
          <w:p w14:paraId="3AFA391F" w14:textId="77777777" w:rsidR="00EF67BD" w:rsidRPr="00BC7F92" w:rsidRDefault="00EF67BD" w:rsidP="003B2345">
            <w:pPr>
              <w:jc w:val="center"/>
              <w:rPr>
                <w:b/>
                <w:bCs/>
                <w:szCs w:val="24"/>
              </w:rPr>
            </w:pPr>
            <w:r w:rsidRPr="00BC7F92">
              <w:rPr>
                <w:b/>
                <w:bCs/>
                <w:szCs w:val="24"/>
              </w:rPr>
              <w:t>A1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tcPr>
          <w:p w14:paraId="2C6E2C4F"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DEEAF6" w:themeFill="accent1" w:themeFillTint="33"/>
            <w:hideMark/>
          </w:tcPr>
          <w:p w14:paraId="19A6A892" w14:textId="77777777" w:rsidR="00EF67BD" w:rsidRPr="00BC7F92" w:rsidRDefault="00EF67BD" w:rsidP="003B2345">
            <w:pPr>
              <w:jc w:val="center"/>
              <w:rPr>
                <w:b/>
                <w:bCs/>
                <w:szCs w:val="24"/>
              </w:rPr>
            </w:pPr>
            <w:r w:rsidRPr="00BC7F92">
              <w:rPr>
                <w:b/>
                <w:bCs/>
                <w:szCs w:val="24"/>
              </w:rPr>
              <w:t>A1</w:t>
            </w:r>
          </w:p>
        </w:tc>
        <w:tc>
          <w:tcPr>
            <w:tcW w:w="559" w:type="dxa"/>
            <w:tcBorders>
              <w:top w:val="single" w:sz="12" w:space="0" w:color="auto"/>
              <w:left w:val="single" w:sz="6" w:space="0" w:color="auto"/>
              <w:bottom w:val="single" w:sz="6" w:space="0" w:color="auto"/>
              <w:right w:val="single" w:sz="6" w:space="0" w:color="auto"/>
            </w:tcBorders>
            <w:shd w:val="clear" w:color="auto" w:fill="DEEAF6" w:themeFill="accent1" w:themeFillTint="33"/>
          </w:tcPr>
          <w:p w14:paraId="299DA2A9" w14:textId="77777777" w:rsidR="00EF67BD" w:rsidRPr="00BC7F92" w:rsidRDefault="00EF67BD" w:rsidP="003B2345">
            <w:pPr>
              <w:jc w:val="center"/>
              <w:rPr>
                <w:b/>
                <w:bCs/>
                <w:szCs w:val="24"/>
              </w:rPr>
            </w:pPr>
          </w:p>
        </w:tc>
        <w:tc>
          <w:tcPr>
            <w:tcW w:w="551" w:type="dxa"/>
            <w:tcBorders>
              <w:top w:val="single" w:sz="12" w:space="0" w:color="auto"/>
              <w:left w:val="single" w:sz="6" w:space="0" w:color="auto"/>
              <w:bottom w:val="single" w:sz="6" w:space="0" w:color="auto"/>
              <w:right w:val="single" w:sz="6" w:space="0" w:color="auto"/>
            </w:tcBorders>
            <w:shd w:val="clear" w:color="auto" w:fill="FBE4D5" w:themeFill="accent2" w:themeFillTint="33"/>
          </w:tcPr>
          <w:p w14:paraId="1F75FB06" w14:textId="77777777" w:rsidR="00EF67BD" w:rsidRPr="00BC7F92" w:rsidRDefault="00EF67BD" w:rsidP="003B2345">
            <w:pPr>
              <w:jc w:val="center"/>
              <w:rPr>
                <w:b/>
                <w:bCs/>
                <w:szCs w:val="24"/>
              </w:rPr>
            </w:pPr>
          </w:p>
        </w:tc>
        <w:tc>
          <w:tcPr>
            <w:tcW w:w="583" w:type="dxa"/>
            <w:tcBorders>
              <w:top w:val="single" w:sz="12" w:space="0" w:color="auto"/>
              <w:left w:val="single" w:sz="6" w:space="0" w:color="auto"/>
              <w:bottom w:val="single" w:sz="6" w:space="0" w:color="auto"/>
              <w:right w:val="single" w:sz="6" w:space="0" w:color="auto"/>
            </w:tcBorders>
            <w:shd w:val="clear" w:color="auto" w:fill="FBE4D5" w:themeFill="accent2" w:themeFillTint="33"/>
            <w:hideMark/>
          </w:tcPr>
          <w:p w14:paraId="0C2BCF8D" w14:textId="77777777" w:rsidR="00EF67BD" w:rsidRPr="00BC7F92" w:rsidRDefault="00EF67BD" w:rsidP="003B2345">
            <w:pPr>
              <w:jc w:val="center"/>
              <w:rPr>
                <w:b/>
                <w:bCs/>
                <w:szCs w:val="24"/>
              </w:rPr>
            </w:pPr>
            <w:r w:rsidRPr="00BC7F92">
              <w:rPr>
                <w:b/>
                <w:bCs/>
                <w:szCs w:val="24"/>
              </w:rPr>
              <w:t>A1</w:t>
            </w:r>
          </w:p>
        </w:tc>
        <w:tc>
          <w:tcPr>
            <w:tcW w:w="717" w:type="dxa"/>
            <w:tcBorders>
              <w:top w:val="single" w:sz="12" w:space="0" w:color="auto"/>
              <w:left w:val="single" w:sz="6" w:space="0" w:color="auto"/>
              <w:bottom w:val="single" w:sz="6" w:space="0" w:color="auto"/>
              <w:right w:val="single" w:sz="6" w:space="0" w:color="auto"/>
            </w:tcBorders>
            <w:shd w:val="clear" w:color="auto" w:fill="FFF2CC" w:themeFill="accent4" w:themeFillTint="33"/>
            <w:hideMark/>
          </w:tcPr>
          <w:p w14:paraId="07C61ACF" w14:textId="77777777" w:rsidR="00EF67BD" w:rsidRPr="00BC7F92" w:rsidRDefault="00EF67BD" w:rsidP="003B2345">
            <w:pPr>
              <w:jc w:val="center"/>
              <w:rPr>
                <w:b/>
                <w:bCs/>
                <w:szCs w:val="24"/>
              </w:rPr>
            </w:pPr>
            <w:r w:rsidRPr="00BC7F92">
              <w:rPr>
                <w:b/>
                <w:bCs/>
                <w:szCs w:val="24"/>
              </w:rPr>
              <w:t>A1</w:t>
            </w:r>
          </w:p>
        </w:tc>
        <w:tc>
          <w:tcPr>
            <w:tcW w:w="716" w:type="dxa"/>
            <w:tcBorders>
              <w:top w:val="single" w:sz="12" w:space="0" w:color="auto"/>
              <w:left w:val="single" w:sz="6" w:space="0" w:color="auto"/>
              <w:bottom w:val="single" w:sz="6" w:space="0" w:color="auto"/>
              <w:right w:val="single" w:sz="6" w:space="0" w:color="auto"/>
            </w:tcBorders>
            <w:shd w:val="clear" w:color="auto" w:fill="FFF2CC" w:themeFill="accent4" w:themeFillTint="33"/>
          </w:tcPr>
          <w:p w14:paraId="55FF2EB8" w14:textId="77777777" w:rsidR="00EF67BD" w:rsidRPr="00BC7F92" w:rsidRDefault="00EF67BD" w:rsidP="003B2345">
            <w:pPr>
              <w:jc w:val="center"/>
              <w:rPr>
                <w:b/>
                <w:bCs/>
                <w:szCs w:val="24"/>
              </w:rPr>
            </w:pPr>
          </w:p>
        </w:tc>
        <w:tc>
          <w:tcPr>
            <w:tcW w:w="694" w:type="dxa"/>
            <w:tcBorders>
              <w:top w:val="single" w:sz="12" w:space="0" w:color="auto"/>
              <w:left w:val="single" w:sz="6" w:space="0" w:color="auto"/>
              <w:bottom w:val="single" w:sz="6" w:space="0" w:color="auto"/>
              <w:right w:val="single" w:sz="6" w:space="0" w:color="auto"/>
            </w:tcBorders>
            <w:shd w:val="clear" w:color="auto" w:fill="E2EFD9" w:themeFill="accent6" w:themeFillTint="33"/>
            <w:hideMark/>
          </w:tcPr>
          <w:p w14:paraId="39B03989" w14:textId="77777777" w:rsidR="00EF67BD" w:rsidRPr="00BC7F92" w:rsidRDefault="00EF67BD" w:rsidP="003B2345">
            <w:pPr>
              <w:jc w:val="center"/>
              <w:rPr>
                <w:b/>
                <w:bCs/>
                <w:szCs w:val="24"/>
              </w:rPr>
            </w:pPr>
            <w:r w:rsidRPr="00BC7F92">
              <w:rPr>
                <w:b/>
                <w:bCs/>
                <w:szCs w:val="24"/>
              </w:rPr>
              <w:t>A1</w:t>
            </w:r>
          </w:p>
        </w:tc>
        <w:tc>
          <w:tcPr>
            <w:tcW w:w="709" w:type="dxa"/>
            <w:tcBorders>
              <w:top w:val="single" w:sz="12" w:space="0" w:color="auto"/>
              <w:left w:val="single" w:sz="6" w:space="0" w:color="auto"/>
              <w:bottom w:val="single" w:sz="6" w:space="0" w:color="auto"/>
              <w:right w:val="single" w:sz="6" w:space="0" w:color="auto"/>
            </w:tcBorders>
            <w:shd w:val="clear" w:color="auto" w:fill="E2EFD9" w:themeFill="accent6" w:themeFillTint="33"/>
          </w:tcPr>
          <w:p w14:paraId="389C1DCD" w14:textId="77777777" w:rsidR="00EF67BD" w:rsidRPr="00BC7F92" w:rsidRDefault="00EF67BD" w:rsidP="003B2345">
            <w:pPr>
              <w:jc w:val="center"/>
              <w:rPr>
                <w:b/>
                <w:bCs/>
                <w:szCs w:val="24"/>
              </w:rPr>
            </w:pPr>
          </w:p>
        </w:tc>
      </w:tr>
      <w:tr w:rsidR="00EF67BD" w:rsidRPr="00BC7F92" w14:paraId="5A0E37A5" w14:textId="77777777" w:rsidTr="003B2345">
        <w:trPr>
          <w:trHeight w:val="56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49DF2EDD"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92D050"/>
            <w:hideMark/>
          </w:tcPr>
          <w:p w14:paraId="1215A01E" w14:textId="77777777" w:rsidR="00EF67BD" w:rsidRPr="00BC7F92" w:rsidRDefault="00EF67BD" w:rsidP="003B2345">
            <w:pPr>
              <w:rPr>
                <w:b/>
                <w:bCs/>
                <w:sz w:val="36"/>
                <w:szCs w:val="36"/>
              </w:rPr>
            </w:pPr>
            <w:proofErr w:type="spellStart"/>
            <w:r w:rsidRPr="00BC7F92">
              <w:rPr>
                <w:b/>
                <w:bCs/>
              </w:rPr>
              <w:t>Skaito</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interpretuoja</w:t>
            </w:r>
            <w:proofErr w:type="spellEnd"/>
            <w:r w:rsidRPr="00BC7F92">
              <w:rPr>
                <w:b/>
                <w:bCs/>
              </w:rPr>
              <w:t xml:space="preserve"> </w:t>
            </w:r>
            <w:proofErr w:type="spellStart"/>
            <w:r w:rsidRPr="00BC7F92">
              <w:rPr>
                <w:b/>
                <w:bCs/>
              </w:rPr>
              <w:t>Šventąjį</w:t>
            </w:r>
            <w:proofErr w:type="spellEnd"/>
            <w:r w:rsidRPr="00BC7F92">
              <w:rPr>
                <w:b/>
                <w:bCs/>
              </w:rPr>
              <w:t xml:space="preserve"> </w:t>
            </w:r>
            <w:proofErr w:type="spellStart"/>
            <w:r w:rsidRPr="00BC7F92">
              <w:rPr>
                <w:b/>
                <w:bCs/>
              </w:rPr>
              <w:t>Raštą</w:t>
            </w:r>
            <w:proofErr w:type="spellEnd"/>
            <w:r w:rsidRPr="00BC7F92">
              <w:rPr>
                <w:b/>
                <w:bCs/>
              </w:rPr>
              <w:t xml:space="preserve"> (A2.)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62AC4B7B"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06D88A73" w14:textId="77777777" w:rsidR="00EF67BD" w:rsidRPr="00BC7F92" w:rsidRDefault="00EF67BD" w:rsidP="003B2345">
            <w:pPr>
              <w:jc w:val="center"/>
              <w:rPr>
                <w:b/>
                <w:bCs/>
                <w:szCs w:val="24"/>
              </w:rPr>
            </w:pPr>
            <w:r w:rsidRPr="00BC7F92">
              <w:rPr>
                <w:b/>
                <w:bCs/>
                <w:szCs w:val="24"/>
              </w:rPr>
              <w:t>A2</w:t>
            </w: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C440C4F"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99904D3" w14:textId="77777777" w:rsidR="00EF67BD" w:rsidRPr="00BC7F92" w:rsidRDefault="00EF67BD" w:rsidP="003B2345">
            <w:pPr>
              <w:jc w:val="center"/>
              <w:rPr>
                <w:b/>
                <w:bCs/>
                <w:szCs w:val="24"/>
              </w:rPr>
            </w:pPr>
            <w:r w:rsidRPr="00BC7F92">
              <w:rPr>
                <w:b/>
                <w:bCs/>
                <w:szCs w:val="24"/>
              </w:rPr>
              <w:t>A2</w:t>
            </w: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E5AC921" w14:textId="77777777" w:rsidR="00EF67BD" w:rsidRPr="00BC7F92" w:rsidRDefault="00EF67BD" w:rsidP="003B2345">
            <w:pPr>
              <w:jc w:val="center"/>
              <w:rPr>
                <w:b/>
                <w:bCs/>
                <w:szCs w:val="24"/>
              </w:rPr>
            </w:pPr>
            <w:r w:rsidRPr="00BC7F92">
              <w:rPr>
                <w:b/>
                <w:bCs/>
                <w:szCs w:val="24"/>
              </w:rPr>
              <w:t>A2</w:t>
            </w: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BE2AC7D" w14:textId="77777777" w:rsidR="00EF67BD" w:rsidRPr="00BC7F92" w:rsidRDefault="00EF67BD" w:rsidP="003B2345">
            <w:pPr>
              <w:jc w:val="center"/>
              <w:rPr>
                <w:b/>
                <w:bCs/>
                <w:szCs w:val="24"/>
              </w:rPr>
            </w:pP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62000569" w14:textId="77777777" w:rsidR="00EF67BD" w:rsidRPr="00BC7F92" w:rsidRDefault="00EF67BD" w:rsidP="003B2345">
            <w:pPr>
              <w:jc w:val="center"/>
              <w:rPr>
                <w:b/>
                <w:bCs/>
                <w:szCs w:val="24"/>
              </w:rPr>
            </w:pPr>
            <w:r w:rsidRPr="00BC7F92">
              <w:rPr>
                <w:b/>
                <w:bCs/>
                <w:szCs w:val="24"/>
              </w:rPr>
              <w:t>A2</w:t>
            </w: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5DC6A5B" w14:textId="77777777" w:rsidR="00EF67BD" w:rsidRPr="00BC7F92" w:rsidRDefault="00EF67BD" w:rsidP="003B2345">
            <w:pPr>
              <w:jc w:val="center"/>
              <w:rPr>
                <w:b/>
                <w:bCs/>
                <w:szCs w:val="24"/>
              </w:rPr>
            </w:pP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63E8FD66" w14:textId="77777777" w:rsidR="00EF67BD" w:rsidRPr="00BC7F92" w:rsidRDefault="00EF67BD" w:rsidP="003B2345">
            <w:pPr>
              <w:jc w:val="center"/>
              <w:rPr>
                <w:b/>
                <w:bCs/>
                <w:szCs w:val="24"/>
              </w:rPr>
            </w:pPr>
            <w:r w:rsidRPr="00BC7F92">
              <w:rPr>
                <w:b/>
                <w:bCs/>
                <w:szCs w:val="24"/>
              </w:rPr>
              <w:t>A2</w:t>
            </w: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C4E11CF" w14:textId="77777777" w:rsidR="00EF67BD" w:rsidRPr="00BC7F92" w:rsidRDefault="00EF67BD" w:rsidP="003B2345">
            <w:pPr>
              <w:jc w:val="center"/>
              <w:rPr>
                <w:b/>
                <w:bCs/>
                <w:szCs w:val="24"/>
              </w:rPr>
            </w:pPr>
          </w:p>
        </w:tc>
      </w:tr>
      <w:tr w:rsidR="00EF67BD" w:rsidRPr="00BC7F92" w14:paraId="052E5ACD" w14:textId="77777777" w:rsidTr="003B2345">
        <w:trPr>
          <w:trHeight w:val="56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6E79A21C"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12" w:space="0" w:color="auto"/>
              <w:right w:val="single" w:sz="6" w:space="0" w:color="auto"/>
            </w:tcBorders>
            <w:shd w:val="clear" w:color="auto" w:fill="92D050"/>
            <w:hideMark/>
          </w:tcPr>
          <w:p w14:paraId="4B4CFEF6" w14:textId="77777777" w:rsidR="00EF67BD" w:rsidRPr="00BC7F92" w:rsidRDefault="00EF67BD" w:rsidP="003B2345">
            <w:pPr>
              <w:rPr>
                <w:b/>
                <w:bCs/>
                <w:sz w:val="22"/>
                <w:szCs w:val="22"/>
              </w:rPr>
            </w:pPr>
            <w:proofErr w:type="spellStart"/>
            <w:r w:rsidRPr="00BC7F92">
              <w:rPr>
                <w:b/>
                <w:bCs/>
              </w:rPr>
              <w:t>Nagrinėja</w:t>
            </w:r>
            <w:proofErr w:type="spellEnd"/>
            <w:r w:rsidRPr="00BC7F92">
              <w:rPr>
                <w:b/>
                <w:bCs/>
              </w:rPr>
              <w:t xml:space="preserve"> </w:t>
            </w:r>
            <w:proofErr w:type="spellStart"/>
            <w:r w:rsidRPr="00BC7F92">
              <w:rPr>
                <w:b/>
                <w:bCs/>
              </w:rPr>
              <w:t>Biblijos</w:t>
            </w:r>
            <w:proofErr w:type="spellEnd"/>
            <w:r w:rsidRPr="00BC7F92">
              <w:rPr>
                <w:b/>
                <w:bCs/>
              </w:rPr>
              <w:t xml:space="preserve"> </w:t>
            </w:r>
            <w:proofErr w:type="spellStart"/>
            <w:r w:rsidRPr="00BC7F92">
              <w:rPr>
                <w:b/>
                <w:bCs/>
              </w:rPr>
              <w:t>pasakojimą</w:t>
            </w:r>
            <w:proofErr w:type="spellEnd"/>
          </w:p>
          <w:p w14:paraId="63DE07B2" w14:textId="77777777" w:rsidR="00EF67BD" w:rsidRPr="00BC7F92" w:rsidRDefault="00EF67BD" w:rsidP="003B2345">
            <w:pPr>
              <w:rPr>
                <w:b/>
                <w:bCs/>
                <w:sz w:val="36"/>
                <w:szCs w:val="36"/>
              </w:rPr>
            </w:pPr>
            <w:r w:rsidRPr="00BC7F92">
              <w:rPr>
                <w:b/>
                <w:bCs/>
              </w:rPr>
              <w:t>(A3.)</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hideMark/>
          </w:tcPr>
          <w:p w14:paraId="57DA19D2" w14:textId="77777777" w:rsidR="00EF67BD" w:rsidRPr="00BC7F92" w:rsidRDefault="00EF67BD" w:rsidP="003B2345">
            <w:pPr>
              <w:jc w:val="center"/>
              <w:rPr>
                <w:b/>
                <w:bCs/>
                <w:szCs w:val="24"/>
              </w:rPr>
            </w:pPr>
            <w:r w:rsidRPr="00BC7F92">
              <w:rPr>
                <w:b/>
                <w:bCs/>
                <w:szCs w:val="24"/>
              </w:rPr>
              <w:t>A3</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tcPr>
          <w:p w14:paraId="651D652E"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33BF7206"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12" w:space="0" w:color="auto"/>
              <w:right w:val="single" w:sz="6" w:space="0" w:color="auto"/>
            </w:tcBorders>
            <w:shd w:val="clear" w:color="auto" w:fill="DEEAF6" w:themeFill="accent1" w:themeFillTint="33"/>
            <w:hideMark/>
          </w:tcPr>
          <w:p w14:paraId="528621A0" w14:textId="77777777" w:rsidR="00EF67BD" w:rsidRPr="00BC7F92" w:rsidRDefault="00EF67BD" w:rsidP="003B2345">
            <w:pPr>
              <w:jc w:val="center"/>
              <w:rPr>
                <w:b/>
                <w:bCs/>
                <w:szCs w:val="24"/>
              </w:rPr>
            </w:pPr>
            <w:r w:rsidRPr="00BC7F92">
              <w:rPr>
                <w:b/>
                <w:bCs/>
                <w:szCs w:val="24"/>
              </w:rPr>
              <w:t>A3</w:t>
            </w:r>
          </w:p>
        </w:tc>
        <w:tc>
          <w:tcPr>
            <w:tcW w:w="551" w:type="dxa"/>
            <w:tcBorders>
              <w:top w:val="single" w:sz="6" w:space="0" w:color="auto"/>
              <w:left w:val="single" w:sz="6" w:space="0" w:color="auto"/>
              <w:bottom w:val="single" w:sz="12" w:space="0" w:color="auto"/>
              <w:right w:val="single" w:sz="6" w:space="0" w:color="auto"/>
            </w:tcBorders>
            <w:shd w:val="clear" w:color="auto" w:fill="FBE4D5" w:themeFill="accent2" w:themeFillTint="33"/>
            <w:hideMark/>
          </w:tcPr>
          <w:p w14:paraId="7EC4E1F8" w14:textId="77777777" w:rsidR="00EF67BD" w:rsidRPr="00BC7F92" w:rsidRDefault="00EF67BD" w:rsidP="003B2345">
            <w:pPr>
              <w:jc w:val="center"/>
              <w:rPr>
                <w:b/>
                <w:bCs/>
                <w:szCs w:val="24"/>
              </w:rPr>
            </w:pPr>
            <w:r w:rsidRPr="00BC7F92">
              <w:rPr>
                <w:b/>
                <w:bCs/>
                <w:szCs w:val="24"/>
              </w:rPr>
              <w:t>A3</w:t>
            </w:r>
          </w:p>
        </w:tc>
        <w:tc>
          <w:tcPr>
            <w:tcW w:w="583" w:type="dxa"/>
            <w:tcBorders>
              <w:top w:val="single" w:sz="6" w:space="0" w:color="auto"/>
              <w:left w:val="single" w:sz="6" w:space="0" w:color="auto"/>
              <w:bottom w:val="single" w:sz="12" w:space="0" w:color="auto"/>
              <w:right w:val="single" w:sz="6" w:space="0" w:color="auto"/>
            </w:tcBorders>
            <w:shd w:val="clear" w:color="auto" w:fill="FBE4D5" w:themeFill="accent2" w:themeFillTint="33"/>
          </w:tcPr>
          <w:p w14:paraId="621DE80B" w14:textId="77777777" w:rsidR="00EF67BD" w:rsidRPr="00BC7F92" w:rsidRDefault="00EF67BD" w:rsidP="003B2345">
            <w:pPr>
              <w:jc w:val="center"/>
              <w:rPr>
                <w:b/>
                <w:bCs/>
                <w:szCs w:val="24"/>
              </w:rPr>
            </w:pPr>
          </w:p>
        </w:tc>
        <w:tc>
          <w:tcPr>
            <w:tcW w:w="717" w:type="dxa"/>
            <w:tcBorders>
              <w:top w:val="single" w:sz="6" w:space="0" w:color="auto"/>
              <w:left w:val="single" w:sz="6" w:space="0" w:color="auto"/>
              <w:bottom w:val="single" w:sz="12" w:space="0" w:color="auto"/>
              <w:right w:val="single" w:sz="6" w:space="0" w:color="auto"/>
            </w:tcBorders>
            <w:shd w:val="clear" w:color="auto" w:fill="FFF2CC" w:themeFill="accent4" w:themeFillTint="33"/>
          </w:tcPr>
          <w:p w14:paraId="305BDF10"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12" w:space="0" w:color="auto"/>
              <w:right w:val="single" w:sz="6" w:space="0" w:color="auto"/>
            </w:tcBorders>
            <w:shd w:val="clear" w:color="auto" w:fill="FFF2CC" w:themeFill="accent4" w:themeFillTint="33"/>
            <w:hideMark/>
          </w:tcPr>
          <w:p w14:paraId="4F894653" w14:textId="77777777" w:rsidR="00EF67BD" w:rsidRPr="00BC7F92" w:rsidRDefault="00EF67BD" w:rsidP="003B2345">
            <w:pPr>
              <w:jc w:val="center"/>
              <w:rPr>
                <w:b/>
                <w:bCs/>
                <w:szCs w:val="24"/>
              </w:rPr>
            </w:pPr>
            <w:r w:rsidRPr="00BC7F92">
              <w:rPr>
                <w:b/>
                <w:bCs/>
                <w:szCs w:val="24"/>
              </w:rPr>
              <w:t>A3</w:t>
            </w:r>
          </w:p>
        </w:tc>
        <w:tc>
          <w:tcPr>
            <w:tcW w:w="694" w:type="dxa"/>
            <w:tcBorders>
              <w:top w:val="single" w:sz="6" w:space="0" w:color="auto"/>
              <w:left w:val="single" w:sz="6" w:space="0" w:color="auto"/>
              <w:bottom w:val="single" w:sz="12" w:space="0" w:color="auto"/>
              <w:right w:val="single" w:sz="6" w:space="0" w:color="auto"/>
            </w:tcBorders>
            <w:shd w:val="clear" w:color="auto" w:fill="E2EFD9" w:themeFill="accent6" w:themeFillTint="33"/>
          </w:tcPr>
          <w:p w14:paraId="605BAC00" w14:textId="77777777" w:rsidR="00EF67BD" w:rsidRPr="00BC7F92" w:rsidRDefault="00EF67BD" w:rsidP="003B2345">
            <w:pPr>
              <w:jc w:val="center"/>
              <w:rPr>
                <w:b/>
                <w:bCs/>
                <w:szCs w:val="24"/>
              </w:rPr>
            </w:pPr>
          </w:p>
        </w:tc>
        <w:tc>
          <w:tcPr>
            <w:tcW w:w="709" w:type="dxa"/>
            <w:tcBorders>
              <w:top w:val="single" w:sz="6" w:space="0" w:color="auto"/>
              <w:left w:val="single" w:sz="6" w:space="0" w:color="auto"/>
              <w:bottom w:val="single" w:sz="12" w:space="0" w:color="auto"/>
              <w:right w:val="single" w:sz="6" w:space="0" w:color="auto"/>
            </w:tcBorders>
            <w:shd w:val="clear" w:color="auto" w:fill="E2EFD9" w:themeFill="accent6" w:themeFillTint="33"/>
            <w:hideMark/>
          </w:tcPr>
          <w:p w14:paraId="37E271A3" w14:textId="77777777" w:rsidR="00EF67BD" w:rsidRPr="00BC7F92" w:rsidRDefault="00EF67BD" w:rsidP="003B2345">
            <w:pPr>
              <w:jc w:val="center"/>
              <w:rPr>
                <w:b/>
                <w:bCs/>
                <w:szCs w:val="24"/>
              </w:rPr>
            </w:pPr>
            <w:r w:rsidRPr="00BC7F92">
              <w:rPr>
                <w:b/>
                <w:bCs/>
                <w:szCs w:val="24"/>
              </w:rPr>
              <w:t>A3</w:t>
            </w:r>
          </w:p>
        </w:tc>
      </w:tr>
      <w:tr w:rsidR="00EF67BD" w:rsidRPr="00BC7F92" w14:paraId="7C1568C5" w14:textId="77777777" w:rsidTr="003B2345">
        <w:trPr>
          <w:trHeight w:val="756"/>
        </w:trPr>
        <w:tc>
          <w:tcPr>
            <w:tcW w:w="1121" w:type="dxa"/>
            <w:vMerge w:val="restart"/>
            <w:tcBorders>
              <w:top w:val="single" w:sz="12" w:space="0" w:color="auto"/>
              <w:left w:val="single" w:sz="12" w:space="0" w:color="auto"/>
              <w:bottom w:val="single" w:sz="12" w:space="0" w:color="auto"/>
              <w:right w:val="single" w:sz="6" w:space="0" w:color="auto"/>
            </w:tcBorders>
            <w:shd w:val="clear" w:color="auto" w:fill="F4B083" w:themeFill="accent2" w:themeFillTint="99"/>
            <w:hideMark/>
          </w:tcPr>
          <w:p w14:paraId="5E5E231E" w14:textId="77777777" w:rsidR="00EF67BD" w:rsidRPr="00BC7F92" w:rsidRDefault="00EF67BD" w:rsidP="003B2345">
            <w:pPr>
              <w:rPr>
                <w:b/>
                <w:bCs/>
                <w:szCs w:val="24"/>
              </w:rPr>
            </w:pPr>
            <w:r w:rsidRPr="00BC7F92">
              <w:rPr>
                <w:b/>
                <w:bCs/>
                <w:szCs w:val="24"/>
              </w:rPr>
              <w:t xml:space="preserve">B. </w:t>
            </w:r>
            <w:proofErr w:type="spellStart"/>
            <w:r w:rsidRPr="00BC7F92">
              <w:rPr>
                <w:b/>
                <w:bCs/>
                <w:color w:val="000000"/>
                <w:szCs w:val="24"/>
              </w:rPr>
              <w:t>Tikėjimo</w:t>
            </w:r>
            <w:proofErr w:type="spellEnd"/>
            <w:r w:rsidRPr="00BC7F92">
              <w:rPr>
                <w:b/>
                <w:bCs/>
                <w:color w:val="000000"/>
                <w:szCs w:val="24"/>
              </w:rPr>
              <w:t xml:space="preserve"> </w:t>
            </w:r>
            <w:proofErr w:type="spellStart"/>
            <w:r w:rsidRPr="00BC7F92">
              <w:rPr>
                <w:b/>
                <w:bCs/>
                <w:color w:val="000000"/>
                <w:szCs w:val="24"/>
              </w:rPr>
              <w:t>turinio</w:t>
            </w:r>
            <w:proofErr w:type="spellEnd"/>
            <w:r w:rsidRPr="00BC7F92">
              <w:rPr>
                <w:b/>
                <w:bCs/>
                <w:color w:val="000000"/>
                <w:szCs w:val="24"/>
              </w:rPr>
              <w:t xml:space="preserve"> </w:t>
            </w:r>
            <w:proofErr w:type="spellStart"/>
            <w:r w:rsidRPr="00BC7F92">
              <w:rPr>
                <w:b/>
                <w:bCs/>
                <w:color w:val="000000"/>
                <w:szCs w:val="24"/>
              </w:rPr>
              <w:t>pažinimas</w:t>
            </w:r>
            <w:proofErr w:type="spellEnd"/>
          </w:p>
        </w:tc>
        <w:tc>
          <w:tcPr>
            <w:tcW w:w="2560" w:type="dxa"/>
            <w:tcBorders>
              <w:top w:val="single" w:sz="12" w:space="0" w:color="auto"/>
              <w:left w:val="single" w:sz="6" w:space="0" w:color="auto"/>
              <w:bottom w:val="single" w:sz="6" w:space="0" w:color="auto"/>
              <w:right w:val="single" w:sz="6" w:space="0" w:color="auto"/>
            </w:tcBorders>
            <w:shd w:val="clear" w:color="auto" w:fill="F4B083" w:themeFill="accent2" w:themeFillTint="99"/>
            <w:hideMark/>
          </w:tcPr>
          <w:p w14:paraId="5C761C06" w14:textId="77777777" w:rsidR="00EF67BD" w:rsidRPr="00BC7F92" w:rsidRDefault="00EF67BD" w:rsidP="003B2345">
            <w:pPr>
              <w:rPr>
                <w:b/>
                <w:bCs/>
                <w:sz w:val="36"/>
                <w:szCs w:val="36"/>
              </w:rPr>
            </w:pPr>
            <w:proofErr w:type="spellStart"/>
            <w:r w:rsidRPr="00BC7F92">
              <w:rPr>
                <w:b/>
                <w:bCs/>
              </w:rPr>
              <w:t>Išplėtoja</w:t>
            </w:r>
            <w:proofErr w:type="spellEnd"/>
            <w:r w:rsidRPr="00BC7F92">
              <w:rPr>
                <w:b/>
                <w:bCs/>
              </w:rPr>
              <w:t xml:space="preserve"> </w:t>
            </w:r>
            <w:proofErr w:type="spellStart"/>
            <w:r w:rsidRPr="00BC7F92">
              <w:rPr>
                <w:b/>
                <w:bCs/>
              </w:rPr>
              <w:t>Jėzaus</w:t>
            </w:r>
            <w:proofErr w:type="spellEnd"/>
            <w:r w:rsidRPr="00BC7F92">
              <w:rPr>
                <w:b/>
                <w:bCs/>
              </w:rPr>
              <w:t xml:space="preserve"> </w:t>
            </w:r>
            <w:proofErr w:type="spellStart"/>
            <w:r w:rsidRPr="00BC7F92">
              <w:rPr>
                <w:b/>
                <w:bCs/>
              </w:rPr>
              <w:t>kaip</w:t>
            </w:r>
            <w:proofErr w:type="spellEnd"/>
            <w:r w:rsidRPr="00BC7F92">
              <w:rPr>
                <w:b/>
                <w:bCs/>
              </w:rPr>
              <w:t xml:space="preserve"> </w:t>
            </w:r>
            <w:proofErr w:type="spellStart"/>
            <w:r w:rsidRPr="00BC7F92">
              <w:rPr>
                <w:b/>
                <w:bCs/>
              </w:rPr>
              <w:t>Atpirkėjo</w:t>
            </w:r>
            <w:proofErr w:type="spellEnd"/>
            <w:r w:rsidRPr="00BC7F92">
              <w:rPr>
                <w:b/>
                <w:bCs/>
              </w:rPr>
              <w:t xml:space="preserve"> </w:t>
            </w:r>
            <w:proofErr w:type="spellStart"/>
            <w:r w:rsidRPr="00BC7F92">
              <w:rPr>
                <w:b/>
                <w:bCs/>
              </w:rPr>
              <w:t>misijos</w:t>
            </w:r>
            <w:proofErr w:type="spellEnd"/>
            <w:r w:rsidRPr="00BC7F92">
              <w:rPr>
                <w:b/>
                <w:bCs/>
              </w:rPr>
              <w:t xml:space="preserve"> </w:t>
            </w:r>
            <w:proofErr w:type="spellStart"/>
            <w:r w:rsidRPr="00BC7F92">
              <w:rPr>
                <w:b/>
                <w:bCs/>
              </w:rPr>
              <w:t>sampratą</w:t>
            </w:r>
            <w:proofErr w:type="spellEnd"/>
            <w:r w:rsidRPr="00BC7F92">
              <w:rPr>
                <w:b/>
                <w:bCs/>
              </w:rPr>
              <w:t> (B1.)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hideMark/>
          </w:tcPr>
          <w:p w14:paraId="3A1E0220" w14:textId="77777777" w:rsidR="00EF67BD" w:rsidRPr="00BC7F92" w:rsidRDefault="00EF67BD" w:rsidP="003B2345">
            <w:pPr>
              <w:jc w:val="center"/>
              <w:rPr>
                <w:b/>
                <w:bCs/>
                <w:szCs w:val="24"/>
              </w:rPr>
            </w:pPr>
            <w:r w:rsidRPr="00BC7F92">
              <w:rPr>
                <w:b/>
                <w:bCs/>
                <w:szCs w:val="24"/>
              </w:rPr>
              <w:t>B1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tcPr>
          <w:p w14:paraId="2C444757"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DEEAF6" w:themeFill="accent1" w:themeFillTint="33"/>
            <w:hideMark/>
          </w:tcPr>
          <w:p w14:paraId="5271938B" w14:textId="77777777" w:rsidR="00EF67BD" w:rsidRPr="00BC7F92" w:rsidRDefault="00EF67BD" w:rsidP="003B2345">
            <w:pPr>
              <w:jc w:val="center"/>
              <w:rPr>
                <w:b/>
                <w:bCs/>
                <w:szCs w:val="24"/>
              </w:rPr>
            </w:pPr>
            <w:r w:rsidRPr="00BC7F92">
              <w:rPr>
                <w:b/>
                <w:bCs/>
                <w:szCs w:val="24"/>
              </w:rPr>
              <w:t>B1</w:t>
            </w:r>
          </w:p>
        </w:tc>
        <w:tc>
          <w:tcPr>
            <w:tcW w:w="559" w:type="dxa"/>
            <w:tcBorders>
              <w:top w:val="single" w:sz="12" w:space="0" w:color="auto"/>
              <w:left w:val="single" w:sz="6" w:space="0" w:color="auto"/>
              <w:bottom w:val="single" w:sz="6" w:space="0" w:color="auto"/>
              <w:right w:val="single" w:sz="6" w:space="0" w:color="auto"/>
            </w:tcBorders>
            <w:shd w:val="clear" w:color="auto" w:fill="DEEAF6" w:themeFill="accent1" w:themeFillTint="33"/>
          </w:tcPr>
          <w:p w14:paraId="6A362B83" w14:textId="77777777" w:rsidR="00EF67BD" w:rsidRPr="00BC7F92" w:rsidRDefault="00EF67BD" w:rsidP="003B2345">
            <w:pPr>
              <w:jc w:val="center"/>
              <w:rPr>
                <w:b/>
                <w:bCs/>
                <w:szCs w:val="24"/>
              </w:rPr>
            </w:pPr>
          </w:p>
        </w:tc>
        <w:tc>
          <w:tcPr>
            <w:tcW w:w="551" w:type="dxa"/>
            <w:tcBorders>
              <w:top w:val="single" w:sz="12" w:space="0" w:color="auto"/>
              <w:left w:val="single" w:sz="6" w:space="0" w:color="auto"/>
              <w:bottom w:val="single" w:sz="6" w:space="0" w:color="auto"/>
              <w:right w:val="single" w:sz="6" w:space="0" w:color="auto"/>
            </w:tcBorders>
            <w:shd w:val="clear" w:color="auto" w:fill="FBE4D5" w:themeFill="accent2" w:themeFillTint="33"/>
          </w:tcPr>
          <w:p w14:paraId="3B302FA2" w14:textId="77777777" w:rsidR="00EF67BD" w:rsidRPr="00BC7F92" w:rsidRDefault="00EF67BD" w:rsidP="003B2345">
            <w:pPr>
              <w:jc w:val="center"/>
              <w:rPr>
                <w:b/>
                <w:bCs/>
                <w:szCs w:val="24"/>
              </w:rPr>
            </w:pPr>
          </w:p>
        </w:tc>
        <w:tc>
          <w:tcPr>
            <w:tcW w:w="583" w:type="dxa"/>
            <w:tcBorders>
              <w:top w:val="single" w:sz="12" w:space="0" w:color="auto"/>
              <w:left w:val="single" w:sz="6" w:space="0" w:color="auto"/>
              <w:bottom w:val="single" w:sz="6" w:space="0" w:color="auto"/>
              <w:right w:val="single" w:sz="6" w:space="0" w:color="auto"/>
            </w:tcBorders>
            <w:shd w:val="clear" w:color="auto" w:fill="FBE4D5" w:themeFill="accent2" w:themeFillTint="33"/>
            <w:hideMark/>
          </w:tcPr>
          <w:p w14:paraId="42A03B09" w14:textId="77777777" w:rsidR="00EF67BD" w:rsidRPr="00BC7F92" w:rsidRDefault="00EF67BD" w:rsidP="003B2345">
            <w:pPr>
              <w:jc w:val="center"/>
              <w:rPr>
                <w:b/>
                <w:bCs/>
                <w:szCs w:val="24"/>
              </w:rPr>
            </w:pPr>
            <w:r w:rsidRPr="00BC7F92">
              <w:rPr>
                <w:b/>
                <w:bCs/>
                <w:szCs w:val="24"/>
              </w:rPr>
              <w:t>B1</w:t>
            </w:r>
          </w:p>
        </w:tc>
        <w:tc>
          <w:tcPr>
            <w:tcW w:w="717" w:type="dxa"/>
            <w:tcBorders>
              <w:top w:val="single" w:sz="12" w:space="0" w:color="auto"/>
              <w:left w:val="single" w:sz="6" w:space="0" w:color="auto"/>
              <w:bottom w:val="single" w:sz="6" w:space="0" w:color="auto"/>
              <w:right w:val="single" w:sz="6" w:space="0" w:color="auto"/>
            </w:tcBorders>
            <w:shd w:val="clear" w:color="auto" w:fill="FFF2CC" w:themeFill="accent4" w:themeFillTint="33"/>
            <w:hideMark/>
          </w:tcPr>
          <w:p w14:paraId="1805924D" w14:textId="77777777" w:rsidR="00EF67BD" w:rsidRPr="00BC7F92" w:rsidRDefault="00EF67BD" w:rsidP="003B2345">
            <w:pPr>
              <w:jc w:val="center"/>
              <w:rPr>
                <w:b/>
                <w:bCs/>
                <w:szCs w:val="24"/>
              </w:rPr>
            </w:pPr>
            <w:r w:rsidRPr="00BC7F92">
              <w:rPr>
                <w:b/>
                <w:bCs/>
                <w:szCs w:val="24"/>
              </w:rPr>
              <w:t>B1</w:t>
            </w:r>
          </w:p>
        </w:tc>
        <w:tc>
          <w:tcPr>
            <w:tcW w:w="716" w:type="dxa"/>
            <w:tcBorders>
              <w:top w:val="single" w:sz="12" w:space="0" w:color="auto"/>
              <w:left w:val="single" w:sz="6" w:space="0" w:color="auto"/>
              <w:bottom w:val="single" w:sz="6" w:space="0" w:color="auto"/>
              <w:right w:val="single" w:sz="6" w:space="0" w:color="auto"/>
            </w:tcBorders>
            <w:shd w:val="clear" w:color="auto" w:fill="FFF2CC" w:themeFill="accent4" w:themeFillTint="33"/>
          </w:tcPr>
          <w:p w14:paraId="28CA5922" w14:textId="77777777" w:rsidR="00EF67BD" w:rsidRPr="00BC7F92" w:rsidRDefault="00EF67BD" w:rsidP="003B2345">
            <w:pPr>
              <w:jc w:val="center"/>
              <w:rPr>
                <w:b/>
                <w:bCs/>
                <w:szCs w:val="24"/>
              </w:rPr>
            </w:pPr>
          </w:p>
        </w:tc>
        <w:tc>
          <w:tcPr>
            <w:tcW w:w="694" w:type="dxa"/>
            <w:tcBorders>
              <w:top w:val="single" w:sz="12" w:space="0" w:color="auto"/>
              <w:left w:val="single" w:sz="6" w:space="0" w:color="auto"/>
              <w:bottom w:val="single" w:sz="6" w:space="0" w:color="auto"/>
              <w:right w:val="single" w:sz="6" w:space="0" w:color="auto"/>
            </w:tcBorders>
            <w:shd w:val="clear" w:color="auto" w:fill="E2EFD9" w:themeFill="accent6" w:themeFillTint="33"/>
          </w:tcPr>
          <w:p w14:paraId="75CA39ED" w14:textId="77777777" w:rsidR="00EF67BD" w:rsidRPr="00BC7F92" w:rsidRDefault="00EF67BD" w:rsidP="003B2345">
            <w:pPr>
              <w:jc w:val="center"/>
              <w:rPr>
                <w:b/>
                <w:bCs/>
                <w:szCs w:val="24"/>
              </w:rPr>
            </w:pPr>
          </w:p>
        </w:tc>
        <w:tc>
          <w:tcPr>
            <w:tcW w:w="709" w:type="dxa"/>
            <w:tcBorders>
              <w:top w:val="single" w:sz="12" w:space="0" w:color="auto"/>
              <w:left w:val="single" w:sz="6" w:space="0" w:color="auto"/>
              <w:bottom w:val="single" w:sz="6" w:space="0" w:color="auto"/>
              <w:right w:val="single" w:sz="6" w:space="0" w:color="auto"/>
            </w:tcBorders>
            <w:shd w:val="clear" w:color="auto" w:fill="E2EFD9" w:themeFill="accent6" w:themeFillTint="33"/>
            <w:hideMark/>
          </w:tcPr>
          <w:p w14:paraId="6A1D2B5C" w14:textId="77777777" w:rsidR="00EF67BD" w:rsidRPr="00BC7F92" w:rsidRDefault="00EF67BD" w:rsidP="003B2345">
            <w:pPr>
              <w:jc w:val="center"/>
              <w:rPr>
                <w:b/>
                <w:bCs/>
                <w:szCs w:val="24"/>
              </w:rPr>
            </w:pPr>
            <w:r w:rsidRPr="00BC7F92">
              <w:rPr>
                <w:b/>
                <w:bCs/>
                <w:szCs w:val="24"/>
              </w:rPr>
              <w:t>B1</w:t>
            </w:r>
          </w:p>
        </w:tc>
      </w:tr>
      <w:tr w:rsidR="00EF67BD" w:rsidRPr="00BC7F92" w14:paraId="58C4B662" w14:textId="77777777" w:rsidTr="003B2345">
        <w:trPr>
          <w:trHeight w:val="756"/>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5C615389"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F4B083" w:themeFill="accent2" w:themeFillTint="99"/>
            <w:hideMark/>
          </w:tcPr>
          <w:p w14:paraId="1CCEA648" w14:textId="77777777" w:rsidR="00EF67BD" w:rsidRPr="00BC7F92" w:rsidRDefault="00EF67BD" w:rsidP="003B2345">
            <w:pPr>
              <w:rPr>
                <w:b/>
                <w:bCs/>
                <w:sz w:val="36"/>
                <w:szCs w:val="36"/>
              </w:rPr>
            </w:pPr>
            <w:proofErr w:type="spellStart"/>
            <w:r w:rsidRPr="00BC7F92">
              <w:rPr>
                <w:b/>
                <w:bCs/>
              </w:rPr>
              <w:t>Paaiškina</w:t>
            </w:r>
            <w:proofErr w:type="spellEnd"/>
            <w:r w:rsidRPr="00BC7F92">
              <w:rPr>
                <w:b/>
                <w:bCs/>
              </w:rPr>
              <w:t xml:space="preserve"> </w:t>
            </w:r>
            <w:proofErr w:type="spellStart"/>
            <w:r w:rsidRPr="00BC7F92">
              <w:rPr>
                <w:b/>
                <w:bCs/>
              </w:rPr>
              <w:t>trejybinio</w:t>
            </w:r>
            <w:proofErr w:type="spellEnd"/>
            <w:r w:rsidRPr="00BC7F92">
              <w:rPr>
                <w:b/>
                <w:bCs/>
              </w:rPr>
              <w:t xml:space="preserve"> </w:t>
            </w:r>
            <w:proofErr w:type="spellStart"/>
            <w:r w:rsidRPr="00BC7F92">
              <w:rPr>
                <w:b/>
                <w:bCs/>
              </w:rPr>
              <w:t>Dievo</w:t>
            </w:r>
            <w:proofErr w:type="spellEnd"/>
            <w:r w:rsidRPr="00BC7F92">
              <w:rPr>
                <w:b/>
                <w:bCs/>
              </w:rPr>
              <w:t xml:space="preserve"> </w:t>
            </w:r>
            <w:proofErr w:type="spellStart"/>
            <w:r w:rsidRPr="00BC7F92">
              <w:rPr>
                <w:b/>
                <w:bCs/>
              </w:rPr>
              <w:t>slėpinį</w:t>
            </w:r>
            <w:proofErr w:type="spellEnd"/>
            <w:r w:rsidRPr="00BC7F92">
              <w:rPr>
                <w:b/>
                <w:bCs/>
              </w:rPr>
              <w:t xml:space="preserve"> (B2.)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3ECDE722" w14:textId="77777777" w:rsidR="00EF67BD" w:rsidRPr="00BC7F92" w:rsidRDefault="00EF67BD" w:rsidP="003B2345">
            <w:pPr>
              <w:jc w:val="center"/>
              <w:rPr>
                <w:b/>
                <w:bCs/>
                <w:szCs w:val="24"/>
              </w:rPr>
            </w:pPr>
            <w:r w:rsidRPr="00BC7F92">
              <w:rPr>
                <w:b/>
                <w:bCs/>
                <w:szCs w:val="24"/>
              </w:rPr>
              <w:t>B2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7C28C80F"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438FD6F1"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035C02F" w14:textId="77777777" w:rsidR="00EF67BD" w:rsidRPr="00BC7F92" w:rsidRDefault="00EF67BD" w:rsidP="003B2345">
            <w:pPr>
              <w:jc w:val="center"/>
              <w:rPr>
                <w:b/>
                <w:bCs/>
                <w:szCs w:val="24"/>
              </w:rPr>
            </w:pPr>
            <w:r w:rsidRPr="00BC7F92">
              <w:rPr>
                <w:b/>
                <w:bCs/>
                <w:szCs w:val="24"/>
              </w:rPr>
              <w:t>B2</w:t>
            </w: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291A7C61"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8225CA5" w14:textId="77777777" w:rsidR="00EF67BD" w:rsidRPr="00BC7F92" w:rsidRDefault="00EF67BD" w:rsidP="003B2345">
            <w:pPr>
              <w:jc w:val="center"/>
              <w:rPr>
                <w:b/>
                <w:bCs/>
                <w:szCs w:val="24"/>
              </w:rPr>
            </w:pPr>
            <w:r w:rsidRPr="00BC7F92">
              <w:rPr>
                <w:b/>
                <w:bCs/>
                <w:szCs w:val="24"/>
              </w:rPr>
              <w:t>B2</w:t>
            </w: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59491223" w14:textId="77777777" w:rsidR="00EF67BD" w:rsidRPr="00BC7F92" w:rsidRDefault="00EF67BD" w:rsidP="003B2345">
            <w:pPr>
              <w:jc w:val="center"/>
              <w:rPr>
                <w:b/>
                <w:bCs/>
                <w:szCs w:val="24"/>
              </w:rPr>
            </w:pPr>
            <w:r w:rsidRPr="00BC7F92">
              <w:rPr>
                <w:b/>
                <w:bCs/>
                <w:szCs w:val="24"/>
              </w:rPr>
              <w:t>B2</w:t>
            </w: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349ADA4" w14:textId="77777777" w:rsidR="00EF67BD" w:rsidRPr="00BC7F92" w:rsidRDefault="00EF67BD" w:rsidP="003B2345">
            <w:pPr>
              <w:jc w:val="center"/>
              <w:rPr>
                <w:b/>
                <w:bCs/>
                <w:szCs w:val="24"/>
              </w:rPr>
            </w:pP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C97601F" w14:textId="77777777" w:rsidR="00EF67BD" w:rsidRPr="00BC7F92" w:rsidRDefault="00EF67BD" w:rsidP="003B2345">
            <w:pPr>
              <w:jc w:val="center"/>
              <w:rPr>
                <w:b/>
                <w:bCs/>
                <w:szCs w:val="24"/>
              </w:rPr>
            </w:pPr>
            <w:r w:rsidRPr="00BC7F92">
              <w:rPr>
                <w:b/>
                <w:bCs/>
                <w:szCs w:val="24"/>
              </w:rPr>
              <w:t>B2</w:t>
            </w: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64F3C2E" w14:textId="77777777" w:rsidR="00EF67BD" w:rsidRPr="00BC7F92" w:rsidRDefault="00EF67BD" w:rsidP="003B2345">
            <w:pPr>
              <w:jc w:val="center"/>
              <w:rPr>
                <w:b/>
                <w:bCs/>
                <w:szCs w:val="24"/>
              </w:rPr>
            </w:pPr>
          </w:p>
        </w:tc>
      </w:tr>
      <w:tr w:rsidR="00EF67BD" w:rsidRPr="00BC7F92" w14:paraId="78EC482D" w14:textId="77777777" w:rsidTr="003B2345">
        <w:trPr>
          <w:trHeight w:val="756"/>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0D95A93E"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F4B083" w:themeFill="accent2" w:themeFillTint="99"/>
            <w:hideMark/>
          </w:tcPr>
          <w:p w14:paraId="418A689E" w14:textId="77777777" w:rsidR="00EF67BD" w:rsidRPr="00BC7F92" w:rsidRDefault="00EF67BD" w:rsidP="003B2345">
            <w:pPr>
              <w:rPr>
                <w:b/>
                <w:bCs/>
                <w:sz w:val="36"/>
                <w:szCs w:val="36"/>
              </w:rPr>
            </w:pPr>
            <w:proofErr w:type="spellStart"/>
            <w:proofErr w:type="gramStart"/>
            <w:r w:rsidRPr="00BC7F92">
              <w:rPr>
                <w:b/>
                <w:bCs/>
              </w:rPr>
              <w:t>Apibūdina</w:t>
            </w:r>
            <w:proofErr w:type="spellEnd"/>
            <w:r w:rsidRPr="00BC7F92">
              <w:rPr>
                <w:b/>
                <w:bCs/>
              </w:rPr>
              <w:t xml:space="preserve">  </w:t>
            </w:r>
            <w:proofErr w:type="spellStart"/>
            <w:r w:rsidRPr="00BC7F92">
              <w:rPr>
                <w:b/>
                <w:bCs/>
              </w:rPr>
              <w:t>žmogų</w:t>
            </w:r>
            <w:proofErr w:type="spellEnd"/>
            <w:proofErr w:type="gramEnd"/>
            <w:r w:rsidRPr="00BC7F92">
              <w:rPr>
                <w:b/>
                <w:bCs/>
              </w:rPr>
              <w:t xml:space="preserve">, </w:t>
            </w:r>
            <w:proofErr w:type="spellStart"/>
            <w:r w:rsidRPr="00BC7F92">
              <w:rPr>
                <w:b/>
                <w:bCs/>
              </w:rPr>
              <w:t>kaip</w:t>
            </w:r>
            <w:proofErr w:type="spellEnd"/>
            <w:r w:rsidRPr="00BC7F92">
              <w:rPr>
                <w:b/>
                <w:bCs/>
              </w:rPr>
              <w:t xml:space="preserve"> </w:t>
            </w:r>
            <w:proofErr w:type="spellStart"/>
            <w:r w:rsidRPr="00BC7F92">
              <w:rPr>
                <w:b/>
                <w:bCs/>
              </w:rPr>
              <w:t>gebantį</w:t>
            </w:r>
            <w:proofErr w:type="spellEnd"/>
            <w:r w:rsidRPr="00BC7F92">
              <w:rPr>
                <w:b/>
                <w:bCs/>
              </w:rPr>
              <w:t xml:space="preserve"> </w:t>
            </w:r>
            <w:proofErr w:type="spellStart"/>
            <w:r w:rsidRPr="00BC7F92">
              <w:rPr>
                <w:b/>
                <w:bCs/>
              </w:rPr>
              <w:t>pažinti</w:t>
            </w:r>
            <w:proofErr w:type="spellEnd"/>
            <w:r w:rsidRPr="00BC7F92">
              <w:rPr>
                <w:b/>
                <w:bCs/>
              </w:rPr>
              <w:t xml:space="preserve"> </w:t>
            </w:r>
            <w:proofErr w:type="spellStart"/>
            <w:r w:rsidRPr="00BC7F92">
              <w:rPr>
                <w:b/>
                <w:bCs/>
              </w:rPr>
              <w:t>Dievą</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turėti</w:t>
            </w:r>
            <w:proofErr w:type="spellEnd"/>
            <w:r w:rsidRPr="00BC7F92">
              <w:rPr>
                <w:b/>
                <w:bCs/>
              </w:rPr>
              <w:t xml:space="preserve"> </w:t>
            </w:r>
            <w:proofErr w:type="spellStart"/>
            <w:r w:rsidRPr="00BC7F92">
              <w:rPr>
                <w:b/>
                <w:bCs/>
              </w:rPr>
              <w:t>santykį</w:t>
            </w:r>
            <w:proofErr w:type="spellEnd"/>
            <w:r w:rsidRPr="00BC7F92">
              <w:rPr>
                <w:b/>
                <w:bCs/>
              </w:rPr>
              <w:t xml:space="preserve"> </w:t>
            </w:r>
            <w:proofErr w:type="spellStart"/>
            <w:r w:rsidRPr="00BC7F92">
              <w:rPr>
                <w:b/>
                <w:bCs/>
              </w:rPr>
              <w:t>su</w:t>
            </w:r>
            <w:proofErr w:type="spellEnd"/>
            <w:r w:rsidRPr="00BC7F92">
              <w:rPr>
                <w:b/>
                <w:bCs/>
              </w:rPr>
              <w:t xml:space="preserve"> </w:t>
            </w:r>
            <w:proofErr w:type="spellStart"/>
            <w:r w:rsidRPr="00BC7F92">
              <w:rPr>
                <w:b/>
                <w:bCs/>
              </w:rPr>
              <w:t>Juo</w:t>
            </w:r>
            <w:proofErr w:type="spellEnd"/>
            <w:r w:rsidRPr="00BC7F92">
              <w:rPr>
                <w:b/>
                <w:bCs/>
              </w:rPr>
              <w:t xml:space="preserve"> (B3.)</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75DC5EF8"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22344DAD" w14:textId="77777777" w:rsidR="00EF67BD" w:rsidRPr="00BC7F92" w:rsidRDefault="00EF67BD" w:rsidP="003B2345">
            <w:pPr>
              <w:jc w:val="center"/>
              <w:rPr>
                <w:b/>
                <w:bCs/>
                <w:szCs w:val="24"/>
              </w:rPr>
            </w:pPr>
            <w:r w:rsidRPr="00BC7F92">
              <w:rPr>
                <w:b/>
                <w:bCs/>
                <w:szCs w:val="24"/>
              </w:rPr>
              <w:t>B3</w:t>
            </w: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94A9CF" w14:textId="77777777" w:rsidR="00EF67BD" w:rsidRPr="00BC7F92" w:rsidRDefault="00EF67BD" w:rsidP="003B2345">
            <w:pPr>
              <w:jc w:val="center"/>
              <w:rPr>
                <w:b/>
                <w:bCs/>
                <w:szCs w:val="24"/>
              </w:rPr>
            </w:pPr>
            <w:r w:rsidRPr="00BC7F92">
              <w:rPr>
                <w:b/>
                <w:bCs/>
                <w:szCs w:val="24"/>
              </w:rPr>
              <w:t>B3</w:t>
            </w: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1433A60" w14:textId="77777777" w:rsidR="00EF67BD" w:rsidRPr="00BC7F92" w:rsidRDefault="00EF67BD" w:rsidP="003B2345">
            <w:pPr>
              <w:jc w:val="center"/>
              <w:rPr>
                <w:b/>
                <w:bCs/>
                <w:szCs w:val="24"/>
              </w:rPr>
            </w:pP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B2335FD" w14:textId="77777777" w:rsidR="00EF67BD" w:rsidRPr="00BC7F92" w:rsidRDefault="00EF67BD" w:rsidP="003B2345">
            <w:pPr>
              <w:jc w:val="center"/>
              <w:rPr>
                <w:b/>
                <w:bCs/>
                <w:szCs w:val="24"/>
              </w:rPr>
            </w:pPr>
            <w:r w:rsidRPr="00BC7F92">
              <w:rPr>
                <w:b/>
                <w:bCs/>
                <w:szCs w:val="24"/>
              </w:rPr>
              <w:t>B3</w:t>
            </w: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0DAFED6" w14:textId="77777777" w:rsidR="00EF67BD" w:rsidRPr="00BC7F92" w:rsidRDefault="00EF67BD" w:rsidP="003B2345">
            <w:pPr>
              <w:jc w:val="center"/>
              <w:rPr>
                <w:b/>
                <w:bCs/>
                <w:szCs w:val="24"/>
              </w:rPr>
            </w:pP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C6EF5A3"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77D25A42" w14:textId="77777777" w:rsidR="00EF67BD" w:rsidRPr="00BC7F92" w:rsidRDefault="00EF67BD" w:rsidP="003B2345">
            <w:pPr>
              <w:jc w:val="center"/>
              <w:rPr>
                <w:b/>
                <w:bCs/>
                <w:szCs w:val="24"/>
              </w:rPr>
            </w:pPr>
            <w:r w:rsidRPr="00BC7F92">
              <w:rPr>
                <w:b/>
                <w:bCs/>
                <w:szCs w:val="24"/>
              </w:rPr>
              <w:t>B3</w:t>
            </w: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BDD9EDF" w14:textId="77777777" w:rsidR="00EF67BD" w:rsidRPr="00BC7F92" w:rsidRDefault="00EF67BD" w:rsidP="003B2345">
            <w:pPr>
              <w:jc w:val="center"/>
              <w:rPr>
                <w:b/>
                <w:bCs/>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6024A574" w14:textId="77777777" w:rsidR="00EF67BD" w:rsidRPr="00BC7F92" w:rsidRDefault="00EF67BD" w:rsidP="003B2345">
            <w:pPr>
              <w:jc w:val="center"/>
              <w:rPr>
                <w:b/>
                <w:bCs/>
                <w:szCs w:val="24"/>
              </w:rPr>
            </w:pPr>
            <w:r w:rsidRPr="00BC7F92">
              <w:rPr>
                <w:b/>
                <w:bCs/>
                <w:szCs w:val="24"/>
              </w:rPr>
              <w:t>B3</w:t>
            </w:r>
          </w:p>
        </w:tc>
      </w:tr>
      <w:tr w:rsidR="00EF67BD" w:rsidRPr="00BC7F92" w14:paraId="6AAC35A3" w14:textId="77777777" w:rsidTr="003B2345">
        <w:trPr>
          <w:trHeight w:val="756"/>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1B99DBEA"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12" w:space="0" w:color="auto"/>
              <w:right w:val="single" w:sz="6" w:space="0" w:color="auto"/>
            </w:tcBorders>
            <w:shd w:val="clear" w:color="auto" w:fill="F4B083" w:themeFill="accent2" w:themeFillTint="99"/>
            <w:hideMark/>
          </w:tcPr>
          <w:p w14:paraId="78965355" w14:textId="77777777" w:rsidR="00EF67BD" w:rsidRPr="00BC7F92" w:rsidRDefault="00EF67BD" w:rsidP="003B2345">
            <w:pPr>
              <w:rPr>
                <w:b/>
                <w:bCs/>
                <w:sz w:val="36"/>
                <w:szCs w:val="36"/>
              </w:rPr>
            </w:pPr>
            <w:proofErr w:type="spellStart"/>
            <w:r w:rsidRPr="00BC7F92">
              <w:rPr>
                <w:b/>
                <w:bCs/>
              </w:rPr>
              <w:t>Apibūdina</w:t>
            </w:r>
            <w:proofErr w:type="spellEnd"/>
            <w:r w:rsidRPr="00BC7F92">
              <w:rPr>
                <w:b/>
                <w:bCs/>
              </w:rPr>
              <w:t xml:space="preserve"> </w:t>
            </w:r>
            <w:proofErr w:type="spellStart"/>
            <w:r w:rsidRPr="00BC7F92">
              <w:rPr>
                <w:b/>
                <w:bCs/>
              </w:rPr>
              <w:t>skirtingas</w:t>
            </w:r>
            <w:proofErr w:type="spellEnd"/>
            <w:r w:rsidRPr="00BC7F92">
              <w:rPr>
                <w:b/>
                <w:bCs/>
              </w:rPr>
              <w:t xml:space="preserve"> </w:t>
            </w:r>
            <w:proofErr w:type="spellStart"/>
            <w:r w:rsidRPr="00BC7F92">
              <w:rPr>
                <w:b/>
                <w:bCs/>
              </w:rPr>
              <w:t>religijas</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jas</w:t>
            </w:r>
            <w:proofErr w:type="spellEnd"/>
            <w:r w:rsidRPr="00BC7F92">
              <w:rPr>
                <w:b/>
                <w:bCs/>
              </w:rPr>
              <w:t xml:space="preserve"> </w:t>
            </w:r>
            <w:proofErr w:type="spellStart"/>
            <w:r w:rsidRPr="00BC7F92">
              <w:rPr>
                <w:b/>
                <w:bCs/>
              </w:rPr>
              <w:t>gerbia</w:t>
            </w:r>
            <w:proofErr w:type="spellEnd"/>
            <w:r w:rsidRPr="00BC7F92">
              <w:rPr>
                <w:b/>
                <w:bCs/>
              </w:rPr>
              <w:t xml:space="preserve"> (B4.)</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hideMark/>
          </w:tcPr>
          <w:p w14:paraId="3A07CDFA" w14:textId="77777777" w:rsidR="00EF67BD" w:rsidRPr="00BC7F92" w:rsidRDefault="00EF67BD" w:rsidP="003B2345">
            <w:pPr>
              <w:jc w:val="center"/>
              <w:rPr>
                <w:b/>
                <w:bCs/>
                <w:szCs w:val="24"/>
              </w:rPr>
            </w:pPr>
            <w:r w:rsidRPr="00BC7F92">
              <w:rPr>
                <w:b/>
                <w:bCs/>
                <w:szCs w:val="24"/>
              </w:rPr>
              <w:t>B4</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tcPr>
          <w:p w14:paraId="5875D173"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3AF11C9E"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12" w:space="0" w:color="auto"/>
              <w:right w:val="single" w:sz="6" w:space="0" w:color="auto"/>
            </w:tcBorders>
            <w:shd w:val="clear" w:color="auto" w:fill="DEEAF6" w:themeFill="accent1" w:themeFillTint="33"/>
            <w:hideMark/>
          </w:tcPr>
          <w:p w14:paraId="4EE3AC32" w14:textId="77777777" w:rsidR="00EF67BD" w:rsidRPr="00BC7F92" w:rsidRDefault="00EF67BD" w:rsidP="003B2345">
            <w:pPr>
              <w:jc w:val="center"/>
              <w:rPr>
                <w:b/>
                <w:bCs/>
                <w:szCs w:val="24"/>
              </w:rPr>
            </w:pPr>
            <w:r w:rsidRPr="00BC7F92">
              <w:rPr>
                <w:b/>
                <w:bCs/>
                <w:szCs w:val="24"/>
              </w:rPr>
              <w:t>B4</w:t>
            </w:r>
          </w:p>
        </w:tc>
        <w:tc>
          <w:tcPr>
            <w:tcW w:w="551" w:type="dxa"/>
            <w:tcBorders>
              <w:top w:val="single" w:sz="6" w:space="0" w:color="auto"/>
              <w:left w:val="single" w:sz="6" w:space="0" w:color="auto"/>
              <w:bottom w:val="single" w:sz="12" w:space="0" w:color="auto"/>
              <w:right w:val="single" w:sz="6" w:space="0" w:color="auto"/>
            </w:tcBorders>
            <w:shd w:val="clear" w:color="auto" w:fill="FBE4D5" w:themeFill="accent2" w:themeFillTint="33"/>
          </w:tcPr>
          <w:p w14:paraId="0F51C8FE"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12" w:space="0" w:color="auto"/>
              <w:right w:val="single" w:sz="6" w:space="0" w:color="auto"/>
            </w:tcBorders>
            <w:shd w:val="clear" w:color="auto" w:fill="FBE4D5" w:themeFill="accent2" w:themeFillTint="33"/>
            <w:hideMark/>
          </w:tcPr>
          <w:p w14:paraId="4F986F0C" w14:textId="77777777" w:rsidR="00EF67BD" w:rsidRPr="00BC7F92" w:rsidRDefault="00EF67BD" w:rsidP="003B2345">
            <w:pPr>
              <w:jc w:val="center"/>
              <w:rPr>
                <w:b/>
                <w:bCs/>
                <w:szCs w:val="24"/>
              </w:rPr>
            </w:pPr>
            <w:r w:rsidRPr="00BC7F92">
              <w:rPr>
                <w:b/>
                <w:bCs/>
                <w:szCs w:val="24"/>
              </w:rPr>
              <w:t>B4</w:t>
            </w:r>
          </w:p>
        </w:tc>
        <w:tc>
          <w:tcPr>
            <w:tcW w:w="717" w:type="dxa"/>
            <w:tcBorders>
              <w:top w:val="single" w:sz="6" w:space="0" w:color="auto"/>
              <w:left w:val="single" w:sz="6" w:space="0" w:color="auto"/>
              <w:bottom w:val="single" w:sz="12" w:space="0" w:color="auto"/>
              <w:right w:val="single" w:sz="6" w:space="0" w:color="auto"/>
            </w:tcBorders>
            <w:shd w:val="clear" w:color="auto" w:fill="FFF2CC" w:themeFill="accent4" w:themeFillTint="33"/>
          </w:tcPr>
          <w:p w14:paraId="25E8F0BC"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12" w:space="0" w:color="auto"/>
              <w:right w:val="single" w:sz="6" w:space="0" w:color="auto"/>
            </w:tcBorders>
            <w:shd w:val="clear" w:color="auto" w:fill="FFF2CC" w:themeFill="accent4" w:themeFillTint="33"/>
            <w:hideMark/>
          </w:tcPr>
          <w:p w14:paraId="746819CF" w14:textId="77777777" w:rsidR="00EF67BD" w:rsidRPr="00BC7F92" w:rsidRDefault="00EF67BD" w:rsidP="003B2345">
            <w:pPr>
              <w:jc w:val="center"/>
              <w:rPr>
                <w:b/>
                <w:bCs/>
                <w:szCs w:val="24"/>
              </w:rPr>
            </w:pPr>
            <w:r w:rsidRPr="00BC7F92">
              <w:rPr>
                <w:b/>
                <w:bCs/>
                <w:szCs w:val="24"/>
              </w:rPr>
              <w:t>B4</w:t>
            </w:r>
          </w:p>
        </w:tc>
        <w:tc>
          <w:tcPr>
            <w:tcW w:w="694" w:type="dxa"/>
            <w:tcBorders>
              <w:top w:val="single" w:sz="6" w:space="0" w:color="auto"/>
              <w:left w:val="single" w:sz="6" w:space="0" w:color="auto"/>
              <w:bottom w:val="single" w:sz="12" w:space="0" w:color="auto"/>
              <w:right w:val="single" w:sz="6" w:space="0" w:color="auto"/>
            </w:tcBorders>
            <w:shd w:val="clear" w:color="auto" w:fill="E2EFD9" w:themeFill="accent6" w:themeFillTint="33"/>
          </w:tcPr>
          <w:p w14:paraId="58B31F45" w14:textId="77777777" w:rsidR="00EF67BD" w:rsidRPr="00BC7F92" w:rsidRDefault="00EF67BD" w:rsidP="003B2345">
            <w:pPr>
              <w:jc w:val="center"/>
              <w:rPr>
                <w:b/>
                <w:bCs/>
                <w:szCs w:val="24"/>
              </w:rPr>
            </w:pPr>
          </w:p>
        </w:tc>
        <w:tc>
          <w:tcPr>
            <w:tcW w:w="709" w:type="dxa"/>
            <w:tcBorders>
              <w:top w:val="single" w:sz="6" w:space="0" w:color="auto"/>
              <w:left w:val="single" w:sz="6" w:space="0" w:color="auto"/>
              <w:bottom w:val="single" w:sz="12" w:space="0" w:color="auto"/>
              <w:right w:val="single" w:sz="6" w:space="0" w:color="auto"/>
            </w:tcBorders>
            <w:shd w:val="clear" w:color="auto" w:fill="E2EFD9" w:themeFill="accent6" w:themeFillTint="33"/>
            <w:hideMark/>
          </w:tcPr>
          <w:p w14:paraId="6AC38AAE" w14:textId="77777777" w:rsidR="00EF67BD" w:rsidRPr="00BC7F92" w:rsidRDefault="00EF67BD" w:rsidP="003B2345">
            <w:pPr>
              <w:jc w:val="center"/>
              <w:rPr>
                <w:b/>
                <w:bCs/>
                <w:szCs w:val="24"/>
              </w:rPr>
            </w:pPr>
            <w:r w:rsidRPr="00BC7F92">
              <w:rPr>
                <w:b/>
                <w:bCs/>
                <w:szCs w:val="24"/>
              </w:rPr>
              <w:t>B4</w:t>
            </w:r>
          </w:p>
        </w:tc>
      </w:tr>
      <w:tr w:rsidR="00EF67BD" w:rsidRPr="00BC7F92" w14:paraId="2E6C990D" w14:textId="77777777" w:rsidTr="003B2345">
        <w:trPr>
          <w:trHeight w:val="563"/>
        </w:trPr>
        <w:tc>
          <w:tcPr>
            <w:tcW w:w="1121" w:type="dxa"/>
            <w:vMerge w:val="restart"/>
            <w:tcBorders>
              <w:top w:val="single" w:sz="12" w:space="0" w:color="auto"/>
              <w:left w:val="single" w:sz="12" w:space="0" w:color="auto"/>
              <w:bottom w:val="single" w:sz="12" w:space="0" w:color="auto"/>
              <w:right w:val="single" w:sz="6" w:space="0" w:color="auto"/>
            </w:tcBorders>
            <w:shd w:val="clear" w:color="auto" w:fill="FFC000"/>
            <w:hideMark/>
          </w:tcPr>
          <w:p w14:paraId="6B9294CA" w14:textId="77777777" w:rsidR="00EF67BD" w:rsidRPr="00BC7F92" w:rsidRDefault="00EF67BD" w:rsidP="003B2345">
            <w:pPr>
              <w:rPr>
                <w:b/>
                <w:bCs/>
                <w:szCs w:val="24"/>
              </w:rPr>
            </w:pPr>
            <w:r w:rsidRPr="00BC7F92">
              <w:rPr>
                <w:b/>
                <w:bCs/>
                <w:szCs w:val="24"/>
              </w:rPr>
              <w:t xml:space="preserve">C. </w:t>
            </w:r>
            <w:proofErr w:type="spellStart"/>
            <w:r w:rsidRPr="00BC7F92">
              <w:rPr>
                <w:b/>
                <w:bCs/>
                <w:szCs w:val="24"/>
              </w:rPr>
              <w:t>Bažnyčia</w:t>
            </w:r>
            <w:proofErr w:type="spellEnd"/>
            <w:r w:rsidRPr="00BC7F92">
              <w:rPr>
                <w:b/>
                <w:bCs/>
                <w:szCs w:val="24"/>
              </w:rPr>
              <w:t xml:space="preserve"> </w:t>
            </w:r>
            <w:proofErr w:type="spellStart"/>
            <w:r w:rsidRPr="00BC7F92">
              <w:rPr>
                <w:b/>
                <w:bCs/>
                <w:szCs w:val="24"/>
              </w:rPr>
              <w:t>ir</w:t>
            </w:r>
            <w:proofErr w:type="spellEnd"/>
            <w:r w:rsidRPr="00BC7F92">
              <w:rPr>
                <w:b/>
                <w:bCs/>
                <w:szCs w:val="24"/>
              </w:rPr>
              <w:t xml:space="preserve"> </w:t>
            </w:r>
            <w:proofErr w:type="spellStart"/>
            <w:r w:rsidRPr="00BC7F92">
              <w:rPr>
                <w:b/>
                <w:bCs/>
                <w:szCs w:val="24"/>
              </w:rPr>
              <w:t>liturgija</w:t>
            </w:r>
            <w:proofErr w:type="spellEnd"/>
          </w:p>
        </w:tc>
        <w:tc>
          <w:tcPr>
            <w:tcW w:w="2560" w:type="dxa"/>
            <w:tcBorders>
              <w:top w:val="single" w:sz="12" w:space="0" w:color="auto"/>
              <w:left w:val="single" w:sz="6" w:space="0" w:color="auto"/>
              <w:bottom w:val="single" w:sz="6" w:space="0" w:color="auto"/>
              <w:right w:val="single" w:sz="6" w:space="0" w:color="auto"/>
            </w:tcBorders>
            <w:shd w:val="clear" w:color="auto" w:fill="FFC000"/>
            <w:hideMark/>
          </w:tcPr>
          <w:p w14:paraId="7162FCC5" w14:textId="77777777" w:rsidR="00EF67BD" w:rsidRPr="00BC7F92" w:rsidRDefault="00EF67BD" w:rsidP="003B2345">
            <w:pPr>
              <w:rPr>
                <w:b/>
                <w:bCs/>
                <w:sz w:val="36"/>
                <w:szCs w:val="36"/>
              </w:rPr>
            </w:pPr>
            <w:proofErr w:type="spellStart"/>
            <w:r w:rsidRPr="00BC7F92">
              <w:rPr>
                <w:b/>
                <w:bCs/>
              </w:rPr>
              <w:t>Apibrėžia</w:t>
            </w:r>
            <w:proofErr w:type="spellEnd"/>
            <w:r w:rsidRPr="00BC7F92">
              <w:rPr>
                <w:b/>
                <w:bCs/>
              </w:rPr>
              <w:t xml:space="preserve"> Bažnyčią </w:t>
            </w:r>
            <w:proofErr w:type="spellStart"/>
            <w:r w:rsidRPr="00BC7F92">
              <w:rPr>
                <w:b/>
                <w:bCs/>
              </w:rPr>
              <w:t>kaip</w:t>
            </w:r>
            <w:proofErr w:type="spellEnd"/>
            <w:r w:rsidRPr="00BC7F92">
              <w:rPr>
                <w:b/>
                <w:bCs/>
              </w:rPr>
              <w:t xml:space="preserve"> </w:t>
            </w:r>
            <w:proofErr w:type="spellStart"/>
            <w:r w:rsidRPr="00BC7F92">
              <w:rPr>
                <w:b/>
                <w:bCs/>
              </w:rPr>
              <w:t>Dievo</w:t>
            </w:r>
            <w:proofErr w:type="spellEnd"/>
            <w:r w:rsidRPr="00BC7F92">
              <w:rPr>
                <w:b/>
                <w:bCs/>
              </w:rPr>
              <w:t xml:space="preserve"> </w:t>
            </w:r>
            <w:proofErr w:type="spellStart"/>
            <w:r w:rsidRPr="00BC7F92">
              <w:rPr>
                <w:b/>
                <w:bCs/>
              </w:rPr>
              <w:t>tautą</w:t>
            </w:r>
            <w:proofErr w:type="spellEnd"/>
            <w:r w:rsidRPr="00BC7F92">
              <w:rPr>
                <w:b/>
                <w:bCs/>
              </w:rPr>
              <w:t xml:space="preserve"> (C1.)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hideMark/>
          </w:tcPr>
          <w:p w14:paraId="7D880746" w14:textId="77777777" w:rsidR="00EF67BD" w:rsidRPr="00BC7F92" w:rsidRDefault="00EF67BD" w:rsidP="003B2345">
            <w:pPr>
              <w:jc w:val="center"/>
              <w:rPr>
                <w:b/>
                <w:bCs/>
                <w:szCs w:val="24"/>
              </w:rPr>
            </w:pPr>
            <w:r w:rsidRPr="00BC7F92">
              <w:rPr>
                <w:b/>
                <w:bCs/>
                <w:szCs w:val="24"/>
              </w:rPr>
              <w:t>C1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tcPr>
          <w:p w14:paraId="668C166B"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DEEAF6" w:themeFill="accent1" w:themeFillTint="33"/>
            <w:hideMark/>
          </w:tcPr>
          <w:p w14:paraId="2744E8CE" w14:textId="77777777" w:rsidR="00EF67BD" w:rsidRPr="00BC7F92" w:rsidRDefault="00EF67BD" w:rsidP="003B2345">
            <w:pPr>
              <w:jc w:val="center"/>
              <w:rPr>
                <w:b/>
                <w:bCs/>
                <w:szCs w:val="24"/>
              </w:rPr>
            </w:pPr>
            <w:r w:rsidRPr="00BC7F92">
              <w:rPr>
                <w:b/>
                <w:bCs/>
                <w:szCs w:val="24"/>
              </w:rPr>
              <w:t>C1</w:t>
            </w:r>
          </w:p>
        </w:tc>
        <w:tc>
          <w:tcPr>
            <w:tcW w:w="559" w:type="dxa"/>
            <w:tcBorders>
              <w:top w:val="single" w:sz="12" w:space="0" w:color="auto"/>
              <w:left w:val="single" w:sz="6" w:space="0" w:color="auto"/>
              <w:bottom w:val="single" w:sz="6" w:space="0" w:color="auto"/>
              <w:right w:val="single" w:sz="6" w:space="0" w:color="auto"/>
            </w:tcBorders>
            <w:shd w:val="clear" w:color="auto" w:fill="DEEAF6" w:themeFill="accent1" w:themeFillTint="33"/>
          </w:tcPr>
          <w:p w14:paraId="19A3E9D3" w14:textId="77777777" w:rsidR="00EF67BD" w:rsidRPr="00BC7F92" w:rsidRDefault="00EF67BD" w:rsidP="003B2345">
            <w:pPr>
              <w:jc w:val="center"/>
              <w:rPr>
                <w:b/>
                <w:bCs/>
                <w:szCs w:val="24"/>
              </w:rPr>
            </w:pPr>
          </w:p>
        </w:tc>
        <w:tc>
          <w:tcPr>
            <w:tcW w:w="551" w:type="dxa"/>
            <w:tcBorders>
              <w:top w:val="single" w:sz="12" w:space="0" w:color="auto"/>
              <w:left w:val="single" w:sz="6" w:space="0" w:color="auto"/>
              <w:bottom w:val="single" w:sz="6" w:space="0" w:color="auto"/>
              <w:right w:val="single" w:sz="6" w:space="0" w:color="auto"/>
            </w:tcBorders>
            <w:shd w:val="clear" w:color="auto" w:fill="FBE4D5" w:themeFill="accent2" w:themeFillTint="33"/>
            <w:hideMark/>
          </w:tcPr>
          <w:p w14:paraId="404E05F7" w14:textId="77777777" w:rsidR="00EF67BD" w:rsidRPr="00BC7F92" w:rsidRDefault="00EF67BD" w:rsidP="003B2345">
            <w:pPr>
              <w:jc w:val="center"/>
              <w:rPr>
                <w:b/>
                <w:bCs/>
                <w:szCs w:val="24"/>
              </w:rPr>
            </w:pPr>
            <w:r w:rsidRPr="00BC7F92">
              <w:rPr>
                <w:b/>
                <w:bCs/>
                <w:szCs w:val="24"/>
              </w:rPr>
              <w:t>C1</w:t>
            </w:r>
          </w:p>
        </w:tc>
        <w:tc>
          <w:tcPr>
            <w:tcW w:w="583" w:type="dxa"/>
            <w:tcBorders>
              <w:top w:val="single" w:sz="12" w:space="0" w:color="auto"/>
              <w:left w:val="single" w:sz="6" w:space="0" w:color="auto"/>
              <w:bottom w:val="single" w:sz="6" w:space="0" w:color="auto"/>
              <w:right w:val="single" w:sz="6" w:space="0" w:color="auto"/>
            </w:tcBorders>
            <w:shd w:val="clear" w:color="auto" w:fill="FBE4D5" w:themeFill="accent2" w:themeFillTint="33"/>
          </w:tcPr>
          <w:p w14:paraId="0C47A50F" w14:textId="77777777" w:rsidR="00EF67BD" w:rsidRPr="00BC7F92" w:rsidRDefault="00EF67BD" w:rsidP="003B2345">
            <w:pPr>
              <w:jc w:val="center"/>
              <w:rPr>
                <w:b/>
                <w:bCs/>
                <w:szCs w:val="24"/>
              </w:rPr>
            </w:pPr>
          </w:p>
        </w:tc>
        <w:tc>
          <w:tcPr>
            <w:tcW w:w="717" w:type="dxa"/>
            <w:tcBorders>
              <w:top w:val="single" w:sz="12" w:space="0" w:color="auto"/>
              <w:left w:val="single" w:sz="6" w:space="0" w:color="auto"/>
              <w:bottom w:val="single" w:sz="6" w:space="0" w:color="auto"/>
              <w:right w:val="single" w:sz="6" w:space="0" w:color="auto"/>
            </w:tcBorders>
            <w:shd w:val="clear" w:color="auto" w:fill="FFF2CC" w:themeFill="accent4" w:themeFillTint="33"/>
          </w:tcPr>
          <w:p w14:paraId="3393D923"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FFF2CC" w:themeFill="accent4" w:themeFillTint="33"/>
            <w:hideMark/>
          </w:tcPr>
          <w:p w14:paraId="49FDDF64" w14:textId="77777777" w:rsidR="00EF67BD" w:rsidRPr="00BC7F92" w:rsidRDefault="00EF67BD" w:rsidP="003B2345">
            <w:pPr>
              <w:jc w:val="center"/>
              <w:rPr>
                <w:b/>
                <w:bCs/>
                <w:szCs w:val="24"/>
              </w:rPr>
            </w:pPr>
            <w:r w:rsidRPr="00BC7F92">
              <w:rPr>
                <w:b/>
                <w:bCs/>
                <w:szCs w:val="24"/>
              </w:rPr>
              <w:t>C1-2</w:t>
            </w:r>
          </w:p>
        </w:tc>
        <w:tc>
          <w:tcPr>
            <w:tcW w:w="694" w:type="dxa"/>
            <w:tcBorders>
              <w:top w:val="single" w:sz="12" w:space="0" w:color="auto"/>
              <w:left w:val="single" w:sz="6" w:space="0" w:color="auto"/>
              <w:bottom w:val="single" w:sz="6" w:space="0" w:color="auto"/>
              <w:right w:val="single" w:sz="6" w:space="0" w:color="auto"/>
            </w:tcBorders>
            <w:shd w:val="clear" w:color="auto" w:fill="E2EFD9" w:themeFill="accent6" w:themeFillTint="33"/>
            <w:hideMark/>
          </w:tcPr>
          <w:p w14:paraId="2B6FEAB4" w14:textId="77777777" w:rsidR="00EF67BD" w:rsidRPr="00BC7F92" w:rsidRDefault="00EF67BD" w:rsidP="003B2345">
            <w:pPr>
              <w:jc w:val="center"/>
              <w:rPr>
                <w:b/>
                <w:bCs/>
                <w:color w:val="FF0000"/>
                <w:szCs w:val="24"/>
              </w:rPr>
            </w:pPr>
            <w:r w:rsidRPr="00BC7F92">
              <w:rPr>
                <w:b/>
                <w:bCs/>
                <w:color w:val="FF0000"/>
                <w:szCs w:val="24"/>
              </w:rPr>
              <w:t>C1</w:t>
            </w:r>
          </w:p>
        </w:tc>
        <w:tc>
          <w:tcPr>
            <w:tcW w:w="709" w:type="dxa"/>
            <w:tcBorders>
              <w:top w:val="single" w:sz="12" w:space="0" w:color="auto"/>
              <w:left w:val="single" w:sz="6" w:space="0" w:color="auto"/>
              <w:bottom w:val="single" w:sz="6" w:space="0" w:color="auto"/>
              <w:right w:val="single" w:sz="6" w:space="0" w:color="auto"/>
            </w:tcBorders>
            <w:shd w:val="clear" w:color="auto" w:fill="E2EFD9" w:themeFill="accent6" w:themeFillTint="33"/>
            <w:hideMark/>
          </w:tcPr>
          <w:p w14:paraId="7F8BBA07" w14:textId="77777777" w:rsidR="00EF67BD" w:rsidRPr="00BC7F92" w:rsidRDefault="00EF67BD" w:rsidP="003B2345">
            <w:pPr>
              <w:jc w:val="center"/>
              <w:rPr>
                <w:b/>
                <w:bCs/>
                <w:color w:val="FF0000"/>
                <w:szCs w:val="24"/>
              </w:rPr>
            </w:pPr>
            <w:r w:rsidRPr="00BC7F92">
              <w:rPr>
                <w:b/>
                <w:bCs/>
                <w:color w:val="FF0000"/>
                <w:szCs w:val="24"/>
              </w:rPr>
              <w:t>C1</w:t>
            </w:r>
          </w:p>
        </w:tc>
      </w:tr>
      <w:tr w:rsidR="00EF67BD" w:rsidRPr="00BC7F92" w14:paraId="384C5E44" w14:textId="77777777" w:rsidTr="003B2345">
        <w:trPr>
          <w:trHeight w:val="56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173860F7"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FFC000"/>
            <w:hideMark/>
          </w:tcPr>
          <w:p w14:paraId="68ECA404" w14:textId="77777777" w:rsidR="00EF67BD" w:rsidRPr="00BC7F92" w:rsidRDefault="00EF67BD" w:rsidP="003B2345">
            <w:pPr>
              <w:rPr>
                <w:b/>
                <w:bCs/>
                <w:sz w:val="36"/>
                <w:szCs w:val="36"/>
              </w:rPr>
            </w:pPr>
            <w:proofErr w:type="spellStart"/>
            <w:r w:rsidRPr="00BC7F92">
              <w:rPr>
                <w:b/>
                <w:bCs/>
              </w:rPr>
              <w:t>Analizuoja</w:t>
            </w:r>
            <w:proofErr w:type="spellEnd"/>
            <w:r w:rsidRPr="00BC7F92">
              <w:rPr>
                <w:b/>
                <w:bCs/>
              </w:rPr>
              <w:t xml:space="preserve"> </w:t>
            </w:r>
            <w:proofErr w:type="spellStart"/>
            <w:r w:rsidRPr="00BC7F92">
              <w:rPr>
                <w:b/>
                <w:bCs/>
              </w:rPr>
              <w:t>liturgiją</w:t>
            </w:r>
            <w:proofErr w:type="spellEnd"/>
            <w:r w:rsidRPr="00BC7F92">
              <w:rPr>
                <w:b/>
                <w:bCs/>
              </w:rPr>
              <w:t xml:space="preserve">, </w:t>
            </w:r>
            <w:proofErr w:type="spellStart"/>
            <w:r w:rsidRPr="00BC7F92">
              <w:rPr>
                <w:b/>
                <w:bCs/>
              </w:rPr>
              <w:t>geba</w:t>
            </w:r>
            <w:proofErr w:type="spellEnd"/>
            <w:r w:rsidRPr="00BC7F92">
              <w:rPr>
                <w:b/>
                <w:bCs/>
              </w:rPr>
              <w:t xml:space="preserve"> </w:t>
            </w:r>
            <w:proofErr w:type="spellStart"/>
            <w:r w:rsidRPr="00BC7F92">
              <w:rPr>
                <w:b/>
                <w:bCs/>
              </w:rPr>
              <w:t>joje</w:t>
            </w:r>
            <w:proofErr w:type="spellEnd"/>
            <w:r w:rsidRPr="00BC7F92">
              <w:rPr>
                <w:b/>
                <w:bCs/>
              </w:rPr>
              <w:t xml:space="preserve"> </w:t>
            </w:r>
            <w:proofErr w:type="spellStart"/>
            <w:r w:rsidRPr="00BC7F92">
              <w:rPr>
                <w:b/>
                <w:bCs/>
              </w:rPr>
              <w:t>dalyvauti</w:t>
            </w:r>
            <w:proofErr w:type="spellEnd"/>
            <w:r w:rsidRPr="00BC7F92">
              <w:rPr>
                <w:b/>
                <w:bCs/>
              </w:rPr>
              <w:t xml:space="preserve"> (C2.)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595D27CF"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65CD21CA" w14:textId="77777777" w:rsidR="00EF67BD" w:rsidRPr="00BC7F92" w:rsidRDefault="00EF67BD" w:rsidP="003B2345">
            <w:pPr>
              <w:jc w:val="center"/>
              <w:rPr>
                <w:b/>
                <w:bCs/>
                <w:szCs w:val="24"/>
              </w:rPr>
            </w:pPr>
            <w:r w:rsidRPr="00BC7F92">
              <w:rPr>
                <w:b/>
                <w:bCs/>
                <w:szCs w:val="24"/>
              </w:rPr>
              <w:t>C2</w:t>
            </w: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9962A50" w14:textId="77777777" w:rsidR="00EF67BD" w:rsidRPr="00BC7F92" w:rsidRDefault="00EF67BD" w:rsidP="003B2345">
            <w:pPr>
              <w:jc w:val="center"/>
              <w:rPr>
                <w:b/>
                <w:bCs/>
                <w:szCs w:val="24"/>
              </w:rPr>
            </w:pPr>
            <w:r w:rsidRPr="00BC7F92">
              <w:rPr>
                <w:b/>
                <w:bCs/>
                <w:szCs w:val="24"/>
              </w:rPr>
              <w:t>C2</w:t>
            </w: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60E1F010" w14:textId="77777777" w:rsidR="00EF67BD" w:rsidRPr="00BC7F92" w:rsidRDefault="00EF67BD" w:rsidP="003B2345">
            <w:pPr>
              <w:jc w:val="center"/>
              <w:rPr>
                <w:b/>
                <w:bCs/>
                <w:szCs w:val="24"/>
              </w:rPr>
            </w:pP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56C38E12"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72E36D6" w14:textId="77777777" w:rsidR="00EF67BD" w:rsidRPr="00BC7F92" w:rsidRDefault="00EF67BD" w:rsidP="003B2345">
            <w:pPr>
              <w:jc w:val="center"/>
              <w:rPr>
                <w:b/>
                <w:bCs/>
                <w:szCs w:val="24"/>
              </w:rPr>
            </w:pPr>
            <w:r w:rsidRPr="00BC7F92">
              <w:rPr>
                <w:b/>
                <w:bCs/>
                <w:szCs w:val="24"/>
              </w:rPr>
              <w:t>C2</w:t>
            </w: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32FA719B" w14:textId="77777777" w:rsidR="00EF67BD" w:rsidRPr="00BC7F92" w:rsidRDefault="00EF67BD" w:rsidP="003B2345">
            <w:pPr>
              <w:jc w:val="center"/>
              <w:rPr>
                <w:b/>
                <w:bCs/>
                <w:szCs w:val="24"/>
              </w:rPr>
            </w:pPr>
            <w:r w:rsidRPr="00BC7F92">
              <w:rPr>
                <w:b/>
                <w:bCs/>
                <w:szCs w:val="24"/>
              </w:rPr>
              <w:t>C2-2</w:t>
            </w: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CE5142F" w14:textId="77777777" w:rsidR="00EF67BD" w:rsidRPr="00BC7F92" w:rsidRDefault="00EF67BD" w:rsidP="003B2345">
            <w:pPr>
              <w:jc w:val="center"/>
              <w:rPr>
                <w:b/>
                <w:bCs/>
                <w:szCs w:val="24"/>
              </w:rPr>
            </w:pP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B4436DA" w14:textId="77777777" w:rsidR="00EF67BD" w:rsidRPr="00BC7F92" w:rsidRDefault="00EF67BD" w:rsidP="003B2345">
            <w:pPr>
              <w:jc w:val="center"/>
              <w:rPr>
                <w:b/>
                <w:bCs/>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2F912A0" w14:textId="77777777" w:rsidR="00EF67BD" w:rsidRPr="00BC7F92" w:rsidRDefault="00EF67BD" w:rsidP="003B2345">
            <w:pPr>
              <w:jc w:val="center"/>
              <w:rPr>
                <w:b/>
                <w:bCs/>
                <w:szCs w:val="24"/>
              </w:rPr>
            </w:pPr>
            <w:r w:rsidRPr="00BC7F92">
              <w:rPr>
                <w:b/>
                <w:bCs/>
                <w:szCs w:val="24"/>
              </w:rPr>
              <w:t>C2</w:t>
            </w:r>
          </w:p>
        </w:tc>
      </w:tr>
      <w:tr w:rsidR="00EF67BD" w:rsidRPr="00BC7F92" w14:paraId="3F9D61EC" w14:textId="77777777" w:rsidTr="003B2345">
        <w:trPr>
          <w:trHeight w:val="56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64C91DE2"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12" w:space="0" w:color="auto"/>
              <w:right w:val="single" w:sz="6" w:space="0" w:color="auto"/>
            </w:tcBorders>
            <w:shd w:val="clear" w:color="auto" w:fill="FFC000"/>
            <w:hideMark/>
          </w:tcPr>
          <w:p w14:paraId="128C5660" w14:textId="77777777" w:rsidR="00EF67BD" w:rsidRPr="00BC7F92" w:rsidRDefault="00EF67BD" w:rsidP="003B2345">
            <w:pPr>
              <w:rPr>
                <w:b/>
                <w:bCs/>
                <w:sz w:val="36"/>
                <w:szCs w:val="36"/>
              </w:rPr>
            </w:pPr>
            <w:proofErr w:type="spellStart"/>
            <w:r w:rsidRPr="00BC7F92">
              <w:rPr>
                <w:b/>
                <w:bCs/>
              </w:rPr>
              <w:t>Įvardija</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apibūdina</w:t>
            </w:r>
            <w:proofErr w:type="spellEnd"/>
            <w:r w:rsidRPr="00BC7F92">
              <w:rPr>
                <w:b/>
                <w:bCs/>
              </w:rPr>
              <w:t xml:space="preserve"> </w:t>
            </w:r>
            <w:proofErr w:type="spellStart"/>
            <w:r w:rsidRPr="00BC7F92">
              <w:rPr>
                <w:b/>
                <w:bCs/>
              </w:rPr>
              <w:t>sakramentus</w:t>
            </w:r>
            <w:proofErr w:type="spellEnd"/>
            <w:r w:rsidRPr="00BC7F92">
              <w:rPr>
                <w:b/>
                <w:bCs/>
              </w:rPr>
              <w:t xml:space="preserve">, </w:t>
            </w:r>
            <w:proofErr w:type="spellStart"/>
            <w:r w:rsidRPr="00BC7F92">
              <w:rPr>
                <w:b/>
                <w:bCs/>
              </w:rPr>
              <w:t>kaip</w:t>
            </w:r>
            <w:proofErr w:type="spellEnd"/>
            <w:r w:rsidRPr="00BC7F92">
              <w:rPr>
                <w:b/>
                <w:bCs/>
              </w:rPr>
              <w:t xml:space="preserve"> </w:t>
            </w:r>
            <w:proofErr w:type="spellStart"/>
            <w:r w:rsidRPr="00BC7F92">
              <w:rPr>
                <w:b/>
                <w:bCs/>
              </w:rPr>
              <w:t>Dievo</w:t>
            </w:r>
            <w:proofErr w:type="spellEnd"/>
            <w:r w:rsidRPr="00BC7F92">
              <w:rPr>
                <w:b/>
                <w:bCs/>
              </w:rPr>
              <w:t xml:space="preserve"> </w:t>
            </w:r>
            <w:proofErr w:type="spellStart"/>
            <w:r w:rsidRPr="00BC7F92">
              <w:rPr>
                <w:b/>
                <w:bCs/>
              </w:rPr>
              <w:t>malonės</w:t>
            </w:r>
            <w:proofErr w:type="spellEnd"/>
            <w:r w:rsidRPr="00BC7F92">
              <w:rPr>
                <w:b/>
                <w:bCs/>
              </w:rPr>
              <w:t xml:space="preserve"> </w:t>
            </w:r>
            <w:proofErr w:type="spellStart"/>
            <w:r w:rsidRPr="00BC7F92">
              <w:rPr>
                <w:b/>
                <w:bCs/>
              </w:rPr>
              <w:t>ženklus</w:t>
            </w:r>
            <w:proofErr w:type="spellEnd"/>
            <w:r w:rsidRPr="00BC7F92">
              <w:rPr>
                <w:b/>
                <w:bCs/>
              </w:rPr>
              <w:t xml:space="preserve"> (C3.)</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tcPr>
          <w:p w14:paraId="2CDA4A3D"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hideMark/>
          </w:tcPr>
          <w:p w14:paraId="4D5EC3D3" w14:textId="77777777" w:rsidR="00EF67BD" w:rsidRPr="00BC7F92" w:rsidRDefault="00EF67BD" w:rsidP="003B2345">
            <w:pPr>
              <w:jc w:val="center"/>
              <w:rPr>
                <w:b/>
                <w:bCs/>
                <w:szCs w:val="24"/>
              </w:rPr>
            </w:pPr>
            <w:r w:rsidRPr="00BC7F92">
              <w:rPr>
                <w:b/>
                <w:bCs/>
                <w:szCs w:val="24"/>
              </w:rPr>
              <w:t>C3</w:t>
            </w:r>
          </w:p>
        </w:tc>
        <w:tc>
          <w:tcPr>
            <w:tcW w:w="716"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478B624C"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12" w:space="0" w:color="auto"/>
              <w:right w:val="single" w:sz="6" w:space="0" w:color="auto"/>
            </w:tcBorders>
            <w:shd w:val="clear" w:color="auto" w:fill="DEEAF6" w:themeFill="accent1" w:themeFillTint="33"/>
            <w:hideMark/>
          </w:tcPr>
          <w:p w14:paraId="4946E5FC" w14:textId="77777777" w:rsidR="00EF67BD" w:rsidRPr="00BC7F92" w:rsidRDefault="00EF67BD" w:rsidP="003B2345">
            <w:pPr>
              <w:jc w:val="center"/>
              <w:rPr>
                <w:b/>
                <w:bCs/>
                <w:szCs w:val="24"/>
              </w:rPr>
            </w:pPr>
            <w:r w:rsidRPr="00BC7F92">
              <w:rPr>
                <w:b/>
                <w:bCs/>
                <w:szCs w:val="24"/>
              </w:rPr>
              <w:t>C3</w:t>
            </w:r>
          </w:p>
        </w:tc>
        <w:tc>
          <w:tcPr>
            <w:tcW w:w="551" w:type="dxa"/>
            <w:tcBorders>
              <w:top w:val="single" w:sz="6" w:space="0" w:color="auto"/>
              <w:left w:val="single" w:sz="6" w:space="0" w:color="auto"/>
              <w:bottom w:val="single" w:sz="12" w:space="0" w:color="auto"/>
              <w:right w:val="single" w:sz="6" w:space="0" w:color="auto"/>
            </w:tcBorders>
            <w:shd w:val="clear" w:color="auto" w:fill="FBE4D5" w:themeFill="accent2" w:themeFillTint="33"/>
          </w:tcPr>
          <w:p w14:paraId="3FF1CF5C"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12" w:space="0" w:color="auto"/>
              <w:right w:val="single" w:sz="6" w:space="0" w:color="auto"/>
            </w:tcBorders>
            <w:shd w:val="clear" w:color="auto" w:fill="FBE4D5" w:themeFill="accent2" w:themeFillTint="33"/>
            <w:hideMark/>
          </w:tcPr>
          <w:p w14:paraId="3AACDBF5" w14:textId="77777777" w:rsidR="00EF67BD" w:rsidRPr="00BC7F92" w:rsidRDefault="00EF67BD" w:rsidP="003B2345">
            <w:pPr>
              <w:jc w:val="center"/>
              <w:rPr>
                <w:b/>
                <w:bCs/>
                <w:szCs w:val="24"/>
              </w:rPr>
            </w:pPr>
            <w:r w:rsidRPr="00BC7F92">
              <w:rPr>
                <w:b/>
                <w:bCs/>
                <w:szCs w:val="24"/>
              </w:rPr>
              <w:t>C3</w:t>
            </w:r>
          </w:p>
        </w:tc>
        <w:tc>
          <w:tcPr>
            <w:tcW w:w="717" w:type="dxa"/>
            <w:tcBorders>
              <w:top w:val="single" w:sz="6" w:space="0" w:color="auto"/>
              <w:left w:val="single" w:sz="6" w:space="0" w:color="auto"/>
              <w:bottom w:val="single" w:sz="12" w:space="0" w:color="auto"/>
              <w:right w:val="single" w:sz="6" w:space="0" w:color="auto"/>
            </w:tcBorders>
            <w:shd w:val="clear" w:color="auto" w:fill="FFF2CC" w:themeFill="accent4" w:themeFillTint="33"/>
          </w:tcPr>
          <w:p w14:paraId="147F1030"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12" w:space="0" w:color="auto"/>
              <w:right w:val="single" w:sz="6" w:space="0" w:color="auto"/>
            </w:tcBorders>
            <w:shd w:val="clear" w:color="auto" w:fill="FFF2CC" w:themeFill="accent4" w:themeFillTint="33"/>
            <w:hideMark/>
          </w:tcPr>
          <w:p w14:paraId="699CAE2B" w14:textId="77777777" w:rsidR="00EF67BD" w:rsidRPr="00BC7F92" w:rsidRDefault="00EF67BD" w:rsidP="003B2345">
            <w:pPr>
              <w:jc w:val="center"/>
              <w:rPr>
                <w:b/>
                <w:bCs/>
                <w:szCs w:val="24"/>
              </w:rPr>
            </w:pPr>
            <w:r w:rsidRPr="00BC7F92">
              <w:rPr>
                <w:b/>
                <w:bCs/>
                <w:szCs w:val="24"/>
              </w:rPr>
              <w:t>C3-2</w:t>
            </w:r>
          </w:p>
        </w:tc>
        <w:tc>
          <w:tcPr>
            <w:tcW w:w="694" w:type="dxa"/>
            <w:tcBorders>
              <w:top w:val="single" w:sz="6" w:space="0" w:color="auto"/>
              <w:left w:val="single" w:sz="6" w:space="0" w:color="auto"/>
              <w:bottom w:val="single" w:sz="12" w:space="0" w:color="auto"/>
              <w:right w:val="single" w:sz="6" w:space="0" w:color="auto"/>
            </w:tcBorders>
            <w:shd w:val="clear" w:color="auto" w:fill="E2EFD9" w:themeFill="accent6" w:themeFillTint="33"/>
            <w:hideMark/>
          </w:tcPr>
          <w:p w14:paraId="3AD29252" w14:textId="77777777" w:rsidR="00EF67BD" w:rsidRPr="00BC7F92" w:rsidRDefault="00EF67BD" w:rsidP="003B2345">
            <w:pPr>
              <w:jc w:val="center"/>
              <w:rPr>
                <w:b/>
                <w:bCs/>
                <w:szCs w:val="24"/>
              </w:rPr>
            </w:pPr>
            <w:r w:rsidRPr="00BC7F92">
              <w:rPr>
                <w:b/>
                <w:bCs/>
                <w:szCs w:val="24"/>
              </w:rPr>
              <w:t>C3</w:t>
            </w:r>
          </w:p>
        </w:tc>
        <w:tc>
          <w:tcPr>
            <w:tcW w:w="709" w:type="dxa"/>
            <w:tcBorders>
              <w:top w:val="single" w:sz="6" w:space="0" w:color="auto"/>
              <w:left w:val="single" w:sz="6" w:space="0" w:color="auto"/>
              <w:bottom w:val="single" w:sz="12" w:space="0" w:color="auto"/>
              <w:right w:val="single" w:sz="6" w:space="0" w:color="auto"/>
            </w:tcBorders>
            <w:shd w:val="clear" w:color="auto" w:fill="E2EFD9" w:themeFill="accent6" w:themeFillTint="33"/>
          </w:tcPr>
          <w:p w14:paraId="3B442071" w14:textId="77777777" w:rsidR="00EF67BD" w:rsidRPr="00BC7F92" w:rsidRDefault="00EF67BD" w:rsidP="003B2345">
            <w:pPr>
              <w:jc w:val="center"/>
              <w:rPr>
                <w:b/>
                <w:bCs/>
                <w:szCs w:val="24"/>
              </w:rPr>
            </w:pPr>
          </w:p>
        </w:tc>
      </w:tr>
      <w:tr w:rsidR="00EF67BD" w:rsidRPr="00BC7F92" w14:paraId="61A2E14F" w14:textId="77777777" w:rsidTr="003B2345">
        <w:trPr>
          <w:trHeight w:val="756"/>
        </w:trPr>
        <w:tc>
          <w:tcPr>
            <w:tcW w:w="1121" w:type="dxa"/>
            <w:vMerge w:val="restart"/>
            <w:tcBorders>
              <w:top w:val="single" w:sz="12" w:space="0" w:color="auto"/>
              <w:left w:val="single" w:sz="12" w:space="0" w:color="auto"/>
              <w:bottom w:val="single" w:sz="12" w:space="0" w:color="auto"/>
              <w:right w:val="single" w:sz="6" w:space="0" w:color="auto"/>
            </w:tcBorders>
            <w:shd w:val="clear" w:color="auto" w:fill="CC99FF"/>
            <w:hideMark/>
          </w:tcPr>
          <w:p w14:paraId="13C27088" w14:textId="77777777" w:rsidR="00EF67BD" w:rsidRPr="00BC7F92" w:rsidRDefault="00EF67BD" w:rsidP="003B2345">
            <w:pPr>
              <w:rPr>
                <w:b/>
                <w:bCs/>
                <w:szCs w:val="24"/>
              </w:rPr>
            </w:pPr>
            <w:r w:rsidRPr="00BC7F92">
              <w:rPr>
                <w:b/>
                <w:bCs/>
                <w:szCs w:val="24"/>
              </w:rPr>
              <w:t xml:space="preserve">D. </w:t>
            </w:r>
          </w:p>
          <w:p w14:paraId="2563C40F" w14:textId="77777777" w:rsidR="00EF67BD" w:rsidRPr="00BC7F92" w:rsidRDefault="00EF67BD" w:rsidP="003B2345">
            <w:pPr>
              <w:rPr>
                <w:b/>
                <w:bCs/>
                <w:szCs w:val="24"/>
              </w:rPr>
            </w:pPr>
            <w:proofErr w:type="spellStart"/>
            <w:r w:rsidRPr="00BC7F92">
              <w:rPr>
                <w:b/>
                <w:bCs/>
                <w:szCs w:val="24"/>
              </w:rPr>
              <w:t>Asmens</w:t>
            </w:r>
            <w:proofErr w:type="spellEnd"/>
            <w:r w:rsidRPr="00BC7F92">
              <w:rPr>
                <w:b/>
                <w:bCs/>
                <w:szCs w:val="24"/>
              </w:rPr>
              <w:t xml:space="preserve"> </w:t>
            </w:r>
            <w:proofErr w:type="spellStart"/>
            <w:r w:rsidRPr="00BC7F92">
              <w:rPr>
                <w:b/>
                <w:bCs/>
                <w:szCs w:val="24"/>
              </w:rPr>
              <w:t>tobulėjimas</w:t>
            </w:r>
            <w:proofErr w:type="spellEnd"/>
            <w:r w:rsidRPr="00BC7F92">
              <w:rPr>
                <w:b/>
                <w:bCs/>
                <w:szCs w:val="24"/>
              </w:rPr>
              <w:t xml:space="preserve"> </w:t>
            </w:r>
            <w:proofErr w:type="spellStart"/>
            <w:r w:rsidRPr="00BC7F92">
              <w:rPr>
                <w:b/>
                <w:bCs/>
                <w:szCs w:val="24"/>
              </w:rPr>
              <w:t>ir</w:t>
            </w:r>
            <w:proofErr w:type="spellEnd"/>
            <w:r w:rsidRPr="00BC7F92">
              <w:rPr>
                <w:b/>
                <w:bCs/>
                <w:szCs w:val="24"/>
              </w:rPr>
              <w:t xml:space="preserve"> </w:t>
            </w:r>
            <w:proofErr w:type="spellStart"/>
            <w:r w:rsidRPr="00BC7F92">
              <w:rPr>
                <w:b/>
                <w:bCs/>
                <w:szCs w:val="24"/>
              </w:rPr>
              <w:t>dvasinis</w:t>
            </w:r>
            <w:proofErr w:type="spellEnd"/>
            <w:r w:rsidRPr="00BC7F92">
              <w:rPr>
                <w:b/>
                <w:bCs/>
                <w:szCs w:val="24"/>
              </w:rPr>
              <w:t xml:space="preserve"> </w:t>
            </w:r>
            <w:proofErr w:type="spellStart"/>
            <w:r w:rsidRPr="00BC7F92">
              <w:rPr>
                <w:b/>
                <w:bCs/>
                <w:szCs w:val="24"/>
              </w:rPr>
              <w:t>gyvenimas</w:t>
            </w:r>
            <w:proofErr w:type="spellEnd"/>
          </w:p>
        </w:tc>
        <w:tc>
          <w:tcPr>
            <w:tcW w:w="2560" w:type="dxa"/>
            <w:tcBorders>
              <w:top w:val="single" w:sz="12" w:space="0" w:color="auto"/>
              <w:left w:val="single" w:sz="6" w:space="0" w:color="auto"/>
              <w:bottom w:val="single" w:sz="6" w:space="0" w:color="auto"/>
              <w:right w:val="single" w:sz="6" w:space="0" w:color="auto"/>
            </w:tcBorders>
            <w:shd w:val="clear" w:color="auto" w:fill="CC99FF"/>
            <w:hideMark/>
          </w:tcPr>
          <w:p w14:paraId="7F654531" w14:textId="77777777" w:rsidR="00EF67BD" w:rsidRPr="00BC7F92" w:rsidRDefault="00EF67BD" w:rsidP="003B2345">
            <w:pPr>
              <w:rPr>
                <w:b/>
                <w:bCs/>
                <w:sz w:val="36"/>
                <w:szCs w:val="36"/>
              </w:rPr>
            </w:pPr>
            <w:proofErr w:type="spellStart"/>
            <w:r w:rsidRPr="00BC7F92">
              <w:rPr>
                <w:b/>
                <w:bCs/>
              </w:rPr>
              <w:t>Analizuoja</w:t>
            </w:r>
            <w:proofErr w:type="spellEnd"/>
            <w:r w:rsidRPr="00BC7F92">
              <w:rPr>
                <w:b/>
                <w:bCs/>
              </w:rPr>
              <w:t xml:space="preserve"> </w:t>
            </w:r>
            <w:proofErr w:type="spellStart"/>
            <w:r w:rsidRPr="00BC7F92">
              <w:rPr>
                <w:b/>
                <w:bCs/>
              </w:rPr>
              <w:t>žmogaus</w:t>
            </w:r>
            <w:proofErr w:type="spellEnd"/>
            <w:r w:rsidRPr="00BC7F92">
              <w:rPr>
                <w:b/>
                <w:bCs/>
              </w:rPr>
              <w:t xml:space="preserve"> </w:t>
            </w:r>
            <w:proofErr w:type="spellStart"/>
            <w:r w:rsidRPr="00BC7F92">
              <w:rPr>
                <w:b/>
                <w:bCs/>
              </w:rPr>
              <w:t>santykio</w:t>
            </w:r>
            <w:proofErr w:type="spellEnd"/>
            <w:r w:rsidRPr="00BC7F92">
              <w:rPr>
                <w:b/>
                <w:bCs/>
              </w:rPr>
              <w:t xml:space="preserve"> </w:t>
            </w:r>
            <w:proofErr w:type="spellStart"/>
            <w:r w:rsidRPr="00BC7F92">
              <w:rPr>
                <w:b/>
                <w:bCs/>
              </w:rPr>
              <w:t>su</w:t>
            </w:r>
            <w:proofErr w:type="spellEnd"/>
            <w:r w:rsidRPr="00BC7F92">
              <w:rPr>
                <w:b/>
                <w:bCs/>
              </w:rPr>
              <w:t xml:space="preserve"> </w:t>
            </w:r>
            <w:proofErr w:type="spellStart"/>
            <w:r w:rsidRPr="00BC7F92">
              <w:rPr>
                <w:b/>
                <w:bCs/>
              </w:rPr>
              <w:t>Dievu</w:t>
            </w:r>
            <w:proofErr w:type="spellEnd"/>
            <w:r w:rsidRPr="00BC7F92">
              <w:rPr>
                <w:b/>
                <w:bCs/>
              </w:rPr>
              <w:t xml:space="preserve"> </w:t>
            </w:r>
            <w:proofErr w:type="spellStart"/>
            <w:r w:rsidRPr="00BC7F92">
              <w:rPr>
                <w:b/>
                <w:bCs/>
              </w:rPr>
              <w:t>dinamiką</w:t>
            </w:r>
            <w:proofErr w:type="spellEnd"/>
            <w:r w:rsidRPr="00BC7F92">
              <w:rPr>
                <w:b/>
                <w:bCs/>
              </w:rPr>
              <w:t xml:space="preserve"> (D1.)  </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hideMark/>
          </w:tcPr>
          <w:p w14:paraId="6B1C6F85" w14:textId="77777777" w:rsidR="00EF67BD" w:rsidRPr="00BC7F92" w:rsidRDefault="00EF67BD" w:rsidP="003B2345">
            <w:pPr>
              <w:jc w:val="center"/>
              <w:rPr>
                <w:b/>
                <w:bCs/>
                <w:szCs w:val="24"/>
              </w:rPr>
            </w:pPr>
            <w:r w:rsidRPr="00BC7F92">
              <w:rPr>
                <w:b/>
                <w:bCs/>
                <w:szCs w:val="24"/>
              </w:rPr>
              <w:t>D1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tcPr>
          <w:p w14:paraId="3CEF31EF"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DEEAF6" w:themeFill="accent1" w:themeFillTint="33"/>
            <w:hideMark/>
          </w:tcPr>
          <w:p w14:paraId="3F5B77F7" w14:textId="77777777" w:rsidR="00EF67BD" w:rsidRPr="00BC7F92" w:rsidRDefault="00EF67BD" w:rsidP="003B2345">
            <w:pPr>
              <w:jc w:val="center"/>
              <w:rPr>
                <w:b/>
                <w:bCs/>
                <w:szCs w:val="24"/>
              </w:rPr>
            </w:pPr>
            <w:r w:rsidRPr="00BC7F92">
              <w:rPr>
                <w:b/>
                <w:bCs/>
                <w:szCs w:val="24"/>
              </w:rPr>
              <w:t>D1</w:t>
            </w:r>
          </w:p>
        </w:tc>
        <w:tc>
          <w:tcPr>
            <w:tcW w:w="559" w:type="dxa"/>
            <w:tcBorders>
              <w:top w:val="single" w:sz="12" w:space="0" w:color="auto"/>
              <w:left w:val="single" w:sz="6" w:space="0" w:color="auto"/>
              <w:bottom w:val="single" w:sz="6" w:space="0" w:color="auto"/>
              <w:right w:val="single" w:sz="6" w:space="0" w:color="auto"/>
            </w:tcBorders>
            <w:shd w:val="clear" w:color="auto" w:fill="DEEAF6" w:themeFill="accent1" w:themeFillTint="33"/>
          </w:tcPr>
          <w:p w14:paraId="331605EA" w14:textId="77777777" w:rsidR="00EF67BD" w:rsidRPr="00BC7F92" w:rsidRDefault="00EF67BD" w:rsidP="003B2345">
            <w:pPr>
              <w:jc w:val="center"/>
              <w:rPr>
                <w:b/>
                <w:bCs/>
                <w:szCs w:val="24"/>
              </w:rPr>
            </w:pPr>
          </w:p>
        </w:tc>
        <w:tc>
          <w:tcPr>
            <w:tcW w:w="551" w:type="dxa"/>
            <w:tcBorders>
              <w:top w:val="single" w:sz="12" w:space="0" w:color="auto"/>
              <w:left w:val="single" w:sz="6" w:space="0" w:color="auto"/>
              <w:bottom w:val="single" w:sz="6" w:space="0" w:color="auto"/>
              <w:right w:val="single" w:sz="6" w:space="0" w:color="auto"/>
            </w:tcBorders>
            <w:shd w:val="clear" w:color="auto" w:fill="FBE4D5" w:themeFill="accent2" w:themeFillTint="33"/>
            <w:hideMark/>
          </w:tcPr>
          <w:p w14:paraId="6EEDAAE9" w14:textId="77777777" w:rsidR="00EF67BD" w:rsidRPr="00BC7F92" w:rsidRDefault="00EF67BD" w:rsidP="003B2345">
            <w:pPr>
              <w:jc w:val="center"/>
              <w:rPr>
                <w:b/>
                <w:bCs/>
                <w:szCs w:val="24"/>
              </w:rPr>
            </w:pPr>
            <w:r w:rsidRPr="00BC7F92">
              <w:rPr>
                <w:b/>
                <w:bCs/>
                <w:szCs w:val="24"/>
              </w:rPr>
              <w:t>D1</w:t>
            </w:r>
          </w:p>
        </w:tc>
        <w:tc>
          <w:tcPr>
            <w:tcW w:w="583" w:type="dxa"/>
            <w:tcBorders>
              <w:top w:val="single" w:sz="12" w:space="0" w:color="auto"/>
              <w:left w:val="single" w:sz="6" w:space="0" w:color="auto"/>
              <w:bottom w:val="single" w:sz="6" w:space="0" w:color="auto"/>
              <w:right w:val="single" w:sz="6" w:space="0" w:color="auto"/>
            </w:tcBorders>
            <w:shd w:val="clear" w:color="auto" w:fill="FBE4D5" w:themeFill="accent2" w:themeFillTint="33"/>
          </w:tcPr>
          <w:p w14:paraId="2EC2A2BC" w14:textId="77777777" w:rsidR="00EF67BD" w:rsidRPr="00BC7F92" w:rsidRDefault="00EF67BD" w:rsidP="003B2345">
            <w:pPr>
              <w:jc w:val="center"/>
              <w:rPr>
                <w:b/>
                <w:bCs/>
                <w:szCs w:val="24"/>
              </w:rPr>
            </w:pPr>
          </w:p>
        </w:tc>
        <w:tc>
          <w:tcPr>
            <w:tcW w:w="717" w:type="dxa"/>
            <w:tcBorders>
              <w:top w:val="single" w:sz="12" w:space="0" w:color="auto"/>
              <w:left w:val="single" w:sz="6" w:space="0" w:color="auto"/>
              <w:bottom w:val="single" w:sz="6" w:space="0" w:color="auto"/>
              <w:right w:val="single" w:sz="6" w:space="0" w:color="auto"/>
            </w:tcBorders>
            <w:shd w:val="clear" w:color="auto" w:fill="FFF2CC" w:themeFill="accent4" w:themeFillTint="33"/>
            <w:hideMark/>
          </w:tcPr>
          <w:p w14:paraId="7BE9C3F6" w14:textId="77777777" w:rsidR="00EF67BD" w:rsidRPr="00BC7F92" w:rsidRDefault="00EF67BD" w:rsidP="003B2345">
            <w:pPr>
              <w:jc w:val="center"/>
              <w:rPr>
                <w:b/>
                <w:bCs/>
                <w:szCs w:val="24"/>
              </w:rPr>
            </w:pPr>
            <w:r w:rsidRPr="00BC7F92">
              <w:rPr>
                <w:b/>
                <w:bCs/>
                <w:szCs w:val="24"/>
              </w:rPr>
              <w:t>D1</w:t>
            </w:r>
          </w:p>
        </w:tc>
        <w:tc>
          <w:tcPr>
            <w:tcW w:w="716" w:type="dxa"/>
            <w:tcBorders>
              <w:top w:val="single" w:sz="12" w:space="0" w:color="auto"/>
              <w:left w:val="single" w:sz="6" w:space="0" w:color="auto"/>
              <w:bottom w:val="single" w:sz="6" w:space="0" w:color="auto"/>
              <w:right w:val="single" w:sz="6" w:space="0" w:color="auto"/>
            </w:tcBorders>
            <w:shd w:val="clear" w:color="auto" w:fill="FFF2CC" w:themeFill="accent4" w:themeFillTint="33"/>
          </w:tcPr>
          <w:p w14:paraId="520FA103" w14:textId="77777777" w:rsidR="00EF67BD" w:rsidRPr="00BC7F92" w:rsidRDefault="00EF67BD" w:rsidP="003B2345">
            <w:pPr>
              <w:jc w:val="center"/>
              <w:rPr>
                <w:b/>
                <w:bCs/>
                <w:szCs w:val="24"/>
              </w:rPr>
            </w:pPr>
          </w:p>
        </w:tc>
        <w:tc>
          <w:tcPr>
            <w:tcW w:w="694" w:type="dxa"/>
            <w:tcBorders>
              <w:top w:val="single" w:sz="12" w:space="0" w:color="auto"/>
              <w:left w:val="single" w:sz="6" w:space="0" w:color="auto"/>
              <w:bottom w:val="single" w:sz="6" w:space="0" w:color="auto"/>
              <w:right w:val="single" w:sz="6" w:space="0" w:color="auto"/>
            </w:tcBorders>
            <w:shd w:val="clear" w:color="auto" w:fill="E2EFD9" w:themeFill="accent6" w:themeFillTint="33"/>
            <w:hideMark/>
          </w:tcPr>
          <w:p w14:paraId="3CA0D89E" w14:textId="77777777" w:rsidR="00EF67BD" w:rsidRPr="00BC7F92" w:rsidRDefault="00EF67BD" w:rsidP="003B2345">
            <w:pPr>
              <w:jc w:val="center"/>
              <w:rPr>
                <w:b/>
                <w:bCs/>
                <w:szCs w:val="24"/>
              </w:rPr>
            </w:pPr>
            <w:r w:rsidRPr="00BC7F92">
              <w:rPr>
                <w:b/>
                <w:bCs/>
                <w:szCs w:val="24"/>
              </w:rPr>
              <w:t>D1</w:t>
            </w:r>
          </w:p>
        </w:tc>
        <w:tc>
          <w:tcPr>
            <w:tcW w:w="709" w:type="dxa"/>
            <w:tcBorders>
              <w:top w:val="single" w:sz="12" w:space="0" w:color="auto"/>
              <w:left w:val="single" w:sz="6" w:space="0" w:color="auto"/>
              <w:bottom w:val="single" w:sz="6" w:space="0" w:color="auto"/>
              <w:right w:val="single" w:sz="6" w:space="0" w:color="auto"/>
            </w:tcBorders>
            <w:shd w:val="clear" w:color="auto" w:fill="E2EFD9" w:themeFill="accent6" w:themeFillTint="33"/>
          </w:tcPr>
          <w:p w14:paraId="01A2E7CA" w14:textId="77777777" w:rsidR="00EF67BD" w:rsidRPr="00BC7F92" w:rsidRDefault="00EF67BD" w:rsidP="003B2345">
            <w:pPr>
              <w:jc w:val="center"/>
              <w:rPr>
                <w:b/>
                <w:bCs/>
                <w:szCs w:val="24"/>
              </w:rPr>
            </w:pPr>
          </w:p>
        </w:tc>
      </w:tr>
      <w:tr w:rsidR="00EF67BD" w:rsidRPr="00BC7F92" w14:paraId="5EDDF8A7" w14:textId="77777777" w:rsidTr="003B2345">
        <w:trPr>
          <w:trHeight w:val="77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40AA84FE"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CC99FF"/>
            <w:hideMark/>
          </w:tcPr>
          <w:p w14:paraId="68BCDBCA" w14:textId="77777777" w:rsidR="00EF67BD" w:rsidRPr="00BC7F92" w:rsidRDefault="00EF67BD" w:rsidP="003B2345">
            <w:pPr>
              <w:rPr>
                <w:b/>
                <w:bCs/>
                <w:sz w:val="36"/>
                <w:szCs w:val="36"/>
              </w:rPr>
            </w:pPr>
            <w:proofErr w:type="spellStart"/>
            <w:r w:rsidRPr="00BC7F92">
              <w:rPr>
                <w:b/>
                <w:bCs/>
              </w:rPr>
              <w:t>Aptaria</w:t>
            </w:r>
            <w:proofErr w:type="spellEnd"/>
            <w:r w:rsidRPr="00BC7F92">
              <w:rPr>
                <w:b/>
                <w:bCs/>
              </w:rPr>
              <w:t xml:space="preserve"> </w:t>
            </w:r>
            <w:proofErr w:type="spellStart"/>
            <w:r w:rsidRPr="00BC7F92">
              <w:rPr>
                <w:b/>
                <w:bCs/>
              </w:rPr>
              <w:t>gyvenimo</w:t>
            </w:r>
            <w:proofErr w:type="spellEnd"/>
            <w:r w:rsidRPr="00BC7F92">
              <w:rPr>
                <w:b/>
                <w:bCs/>
              </w:rPr>
              <w:t xml:space="preserve"> </w:t>
            </w:r>
            <w:proofErr w:type="spellStart"/>
            <w:r w:rsidRPr="00BC7F92">
              <w:rPr>
                <w:b/>
                <w:bCs/>
              </w:rPr>
              <w:t>Kristuje</w:t>
            </w:r>
            <w:proofErr w:type="spellEnd"/>
            <w:r w:rsidRPr="00BC7F92">
              <w:rPr>
                <w:b/>
                <w:bCs/>
              </w:rPr>
              <w:t xml:space="preserve"> </w:t>
            </w:r>
            <w:proofErr w:type="spellStart"/>
            <w:r w:rsidRPr="00BC7F92">
              <w:rPr>
                <w:b/>
                <w:bCs/>
              </w:rPr>
              <w:t>būdus</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geba</w:t>
            </w:r>
            <w:proofErr w:type="spellEnd"/>
            <w:r w:rsidRPr="00BC7F92">
              <w:rPr>
                <w:b/>
                <w:bCs/>
              </w:rPr>
              <w:t xml:space="preserve"> </w:t>
            </w:r>
            <w:proofErr w:type="spellStart"/>
            <w:r w:rsidRPr="00BC7F92">
              <w:rPr>
                <w:b/>
                <w:bCs/>
              </w:rPr>
              <w:t>juos</w:t>
            </w:r>
            <w:proofErr w:type="spellEnd"/>
            <w:r w:rsidRPr="00BC7F92">
              <w:rPr>
                <w:b/>
                <w:bCs/>
              </w:rPr>
              <w:t xml:space="preserve"> </w:t>
            </w:r>
            <w:proofErr w:type="spellStart"/>
            <w:r w:rsidRPr="00BC7F92">
              <w:rPr>
                <w:b/>
                <w:bCs/>
              </w:rPr>
              <w:t>pasirinkti</w:t>
            </w:r>
            <w:proofErr w:type="spellEnd"/>
            <w:r w:rsidRPr="00BC7F92">
              <w:rPr>
                <w:b/>
                <w:bCs/>
              </w:rPr>
              <w:t xml:space="preserve"> (D2.)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3048B438" w14:textId="77777777" w:rsidR="00EF67BD" w:rsidRPr="00BC7F92" w:rsidRDefault="00EF67BD" w:rsidP="003B2345">
            <w:pPr>
              <w:jc w:val="center"/>
              <w:rPr>
                <w:b/>
                <w:bCs/>
                <w:szCs w:val="24"/>
              </w:rPr>
            </w:pPr>
            <w:r w:rsidRPr="00BC7F92">
              <w:rPr>
                <w:b/>
                <w:bCs/>
                <w:szCs w:val="24"/>
              </w:rPr>
              <w:t>D2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70368808"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70D83E1"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C893B02" w14:textId="77777777" w:rsidR="00EF67BD" w:rsidRPr="00BC7F92" w:rsidRDefault="00EF67BD" w:rsidP="003B2345">
            <w:pPr>
              <w:jc w:val="center"/>
              <w:rPr>
                <w:b/>
                <w:bCs/>
                <w:szCs w:val="24"/>
              </w:rPr>
            </w:pPr>
            <w:r w:rsidRPr="00BC7F92">
              <w:rPr>
                <w:b/>
                <w:bCs/>
                <w:szCs w:val="24"/>
              </w:rPr>
              <w:t>D2</w:t>
            </w: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17A9A7B3"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2934E0D" w14:textId="77777777" w:rsidR="00EF67BD" w:rsidRPr="00BC7F92" w:rsidRDefault="00EF67BD" w:rsidP="003B2345">
            <w:pPr>
              <w:jc w:val="center"/>
              <w:rPr>
                <w:b/>
                <w:bCs/>
                <w:szCs w:val="24"/>
              </w:rPr>
            </w:pPr>
            <w:r w:rsidRPr="00BC7F92">
              <w:rPr>
                <w:b/>
                <w:bCs/>
                <w:szCs w:val="24"/>
              </w:rPr>
              <w:t>D2</w:t>
            </w: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8262243"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79FD4080" w14:textId="77777777" w:rsidR="00EF67BD" w:rsidRPr="00BC7F92" w:rsidRDefault="00EF67BD" w:rsidP="003B2345">
            <w:pPr>
              <w:jc w:val="center"/>
              <w:rPr>
                <w:b/>
                <w:bCs/>
                <w:szCs w:val="24"/>
              </w:rPr>
            </w:pPr>
            <w:r w:rsidRPr="00BC7F92">
              <w:rPr>
                <w:b/>
                <w:bCs/>
                <w:szCs w:val="24"/>
              </w:rPr>
              <w:t>D2</w:t>
            </w: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3A05861" w14:textId="77777777" w:rsidR="00EF67BD" w:rsidRPr="00BC7F92" w:rsidRDefault="00EF67BD" w:rsidP="003B2345">
            <w:pPr>
              <w:jc w:val="center"/>
              <w:rPr>
                <w:b/>
                <w:bCs/>
                <w:szCs w:val="24"/>
              </w:rPr>
            </w:pPr>
            <w:r w:rsidRPr="00BC7F92">
              <w:rPr>
                <w:b/>
                <w:bCs/>
                <w:szCs w:val="24"/>
              </w:rPr>
              <w:t>D2</w:t>
            </w: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96B27AD" w14:textId="77777777" w:rsidR="00EF67BD" w:rsidRPr="00BC7F92" w:rsidRDefault="00EF67BD" w:rsidP="003B2345">
            <w:pPr>
              <w:jc w:val="center"/>
              <w:rPr>
                <w:b/>
                <w:bCs/>
                <w:szCs w:val="24"/>
              </w:rPr>
            </w:pPr>
          </w:p>
        </w:tc>
      </w:tr>
      <w:tr w:rsidR="00EF67BD" w:rsidRPr="00BC7F92" w14:paraId="33D6DC1E" w14:textId="77777777" w:rsidTr="003B2345">
        <w:trPr>
          <w:trHeight w:val="76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04991296"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12" w:space="0" w:color="auto"/>
              <w:right w:val="single" w:sz="6" w:space="0" w:color="auto"/>
            </w:tcBorders>
            <w:shd w:val="clear" w:color="auto" w:fill="CC99FF"/>
            <w:hideMark/>
          </w:tcPr>
          <w:p w14:paraId="7F6AB7E4" w14:textId="77777777" w:rsidR="00EF67BD" w:rsidRPr="00BC7F92" w:rsidRDefault="00EF67BD" w:rsidP="003B2345">
            <w:pPr>
              <w:rPr>
                <w:b/>
                <w:bCs/>
                <w:sz w:val="36"/>
                <w:szCs w:val="36"/>
              </w:rPr>
            </w:pPr>
            <w:proofErr w:type="spellStart"/>
            <w:r w:rsidRPr="00BC7F92">
              <w:rPr>
                <w:b/>
                <w:bCs/>
              </w:rPr>
              <w:t>Pagrindžia</w:t>
            </w:r>
            <w:proofErr w:type="spellEnd"/>
            <w:r w:rsidRPr="00BC7F92">
              <w:rPr>
                <w:b/>
                <w:bCs/>
              </w:rPr>
              <w:t xml:space="preserve"> </w:t>
            </w:r>
            <w:proofErr w:type="spellStart"/>
            <w:r w:rsidRPr="00BC7F92">
              <w:rPr>
                <w:b/>
                <w:bCs/>
              </w:rPr>
              <w:t>krikščionio</w:t>
            </w:r>
            <w:proofErr w:type="spellEnd"/>
            <w:r w:rsidRPr="00BC7F92">
              <w:rPr>
                <w:b/>
                <w:bCs/>
              </w:rPr>
              <w:t xml:space="preserve"> </w:t>
            </w:r>
            <w:proofErr w:type="spellStart"/>
            <w:r w:rsidRPr="00BC7F92">
              <w:rPr>
                <w:b/>
                <w:bCs/>
              </w:rPr>
              <w:t>pašaukimą</w:t>
            </w:r>
            <w:proofErr w:type="spellEnd"/>
            <w:r w:rsidRPr="00BC7F92">
              <w:rPr>
                <w:b/>
                <w:bCs/>
              </w:rPr>
              <w:t xml:space="preserve"> </w:t>
            </w:r>
            <w:proofErr w:type="spellStart"/>
            <w:r w:rsidRPr="00BC7F92">
              <w:rPr>
                <w:b/>
                <w:bCs/>
              </w:rPr>
              <w:t>šventumui</w:t>
            </w:r>
            <w:proofErr w:type="spellEnd"/>
            <w:r w:rsidRPr="00BC7F92">
              <w:rPr>
                <w:b/>
                <w:bCs/>
              </w:rPr>
              <w:t xml:space="preserve"> (D3.)</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tcPr>
          <w:p w14:paraId="3C1D96E5"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hideMark/>
          </w:tcPr>
          <w:p w14:paraId="5632ACC7" w14:textId="77777777" w:rsidR="00EF67BD" w:rsidRPr="00BC7F92" w:rsidRDefault="00EF67BD" w:rsidP="003B2345">
            <w:pPr>
              <w:jc w:val="center"/>
              <w:rPr>
                <w:b/>
                <w:bCs/>
                <w:szCs w:val="24"/>
              </w:rPr>
            </w:pPr>
            <w:r w:rsidRPr="00BC7F92">
              <w:rPr>
                <w:b/>
                <w:bCs/>
                <w:szCs w:val="24"/>
              </w:rPr>
              <w:t>D3</w:t>
            </w:r>
          </w:p>
        </w:tc>
        <w:tc>
          <w:tcPr>
            <w:tcW w:w="716" w:type="dxa"/>
            <w:tcBorders>
              <w:top w:val="single" w:sz="6" w:space="0" w:color="auto"/>
              <w:left w:val="single" w:sz="6" w:space="0" w:color="auto"/>
              <w:bottom w:val="single" w:sz="12" w:space="0" w:color="auto"/>
              <w:right w:val="single" w:sz="6" w:space="0" w:color="auto"/>
            </w:tcBorders>
            <w:shd w:val="clear" w:color="auto" w:fill="DEEAF6" w:themeFill="accent1" w:themeFillTint="33"/>
            <w:hideMark/>
          </w:tcPr>
          <w:p w14:paraId="711B231C" w14:textId="77777777" w:rsidR="00EF67BD" w:rsidRPr="00BC7F92" w:rsidRDefault="00EF67BD" w:rsidP="003B2345">
            <w:pPr>
              <w:jc w:val="center"/>
              <w:rPr>
                <w:b/>
                <w:bCs/>
                <w:szCs w:val="24"/>
              </w:rPr>
            </w:pPr>
            <w:r w:rsidRPr="00BC7F92">
              <w:rPr>
                <w:b/>
                <w:bCs/>
                <w:szCs w:val="24"/>
              </w:rPr>
              <w:t>D3</w:t>
            </w:r>
          </w:p>
        </w:tc>
        <w:tc>
          <w:tcPr>
            <w:tcW w:w="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391EDAB0" w14:textId="77777777" w:rsidR="00EF67BD" w:rsidRPr="00BC7F92" w:rsidRDefault="00EF67BD" w:rsidP="003B2345">
            <w:pPr>
              <w:jc w:val="center"/>
              <w:rPr>
                <w:b/>
                <w:bCs/>
                <w:szCs w:val="24"/>
              </w:rPr>
            </w:pPr>
          </w:p>
        </w:tc>
        <w:tc>
          <w:tcPr>
            <w:tcW w:w="551" w:type="dxa"/>
            <w:tcBorders>
              <w:top w:val="single" w:sz="6" w:space="0" w:color="auto"/>
              <w:left w:val="single" w:sz="6" w:space="0" w:color="auto"/>
              <w:bottom w:val="single" w:sz="12" w:space="0" w:color="auto"/>
              <w:right w:val="single" w:sz="6" w:space="0" w:color="auto"/>
            </w:tcBorders>
            <w:shd w:val="clear" w:color="auto" w:fill="FBE4D5" w:themeFill="accent2" w:themeFillTint="33"/>
            <w:hideMark/>
          </w:tcPr>
          <w:p w14:paraId="6FB872F8" w14:textId="77777777" w:rsidR="00EF67BD" w:rsidRPr="00BC7F92" w:rsidRDefault="00EF67BD" w:rsidP="003B2345">
            <w:pPr>
              <w:jc w:val="center"/>
              <w:rPr>
                <w:b/>
                <w:bCs/>
                <w:color w:val="FF0000"/>
                <w:szCs w:val="24"/>
              </w:rPr>
            </w:pPr>
            <w:r w:rsidRPr="00BC7F92">
              <w:rPr>
                <w:b/>
                <w:bCs/>
                <w:color w:val="FF0000"/>
                <w:szCs w:val="24"/>
              </w:rPr>
              <w:t>D3</w:t>
            </w:r>
          </w:p>
        </w:tc>
        <w:tc>
          <w:tcPr>
            <w:tcW w:w="583" w:type="dxa"/>
            <w:tcBorders>
              <w:top w:val="single" w:sz="6" w:space="0" w:color="auto"/>
              <w:left w:val="single" w:sz="6" w:space="0" w:color="auto"/>
              <w:bottom w:val="single" w:sz="12" w:space="0" w:color="auto"/>
              <w:right w:val="single" w:sz="6" w:space="0" w:color="auto"/>
            </w:tcBorders>
            <w:shd w:val="clear" w:color="auto" w:fill="FBE4D5" w:themeFill="accent2" w:themeFillTint="33"/>
            <w:hideMark/>
          </w:tcPr>
          <w:p w14:paraId="121F768D" w14:textId="77777777" w:rsidR="00EF67BD" w:rsidRPr="00BC7F92" w:rsidRDefault="00EF67BD" w:rsidP="003B2345">
            <w:pPr>
              <w:jc w:val="center"/>
              <w:rPr>
                <w:b/>
                <w:bCs/>
                <w:color w:val="FF0000"/>
                <w:szCs w:val="24"/>
              </w:rPr>
            </w:pPr>
            <w:r w:rsidRPr="00BC7F92">
              <w:rPr>
                <w:b/>
                <w:bCs/>
                <w:color w:val="FF0000"/>
                <w:szCs w:val="24"/>
              </w:rPr>
              <w:t>D3</w:t>
            </w:r>
          </w:p>
        </w:tc>
        <w:tc>
          <w:tcPr>
            <w:tcW w:w="717" w:type="dxa"/>
            <w:tcBorders>
              <w:top w:val="single" w:sz="6" w:space="0" w:color="auto"/>
              <w:left w:val="single" w:sz="6" w:space="0" w:color="auto"/>
              <w:bottom w:val="single" w:sz="12" w:space="0" w:color="auto"/>
              <w:right w:val="single" w:sz="6" w:space="0" w:color="auto"/>
            </w:tcBorders>
            <w:shd w:val="clear" w:color="auto" w:fill="FFF2CC" w:themeFill="accent4" w:themeFillTint="33"/>
            <w:hideMark/>
          </w:tcPr>
          <w:p w14:paraId="5C13CCC6" w14:textId="77777777" w:rsidR="00EF67BD" w:rsidRPr="00BC7F92" w:rsidRDefault="00EF67BD" w:rsidP="003B2345">
            <w:pPr>
              <w:jc w:val="center"/>
              <w:rPr>
                <w:b/>
                <w:bCs/>
                <w:szCs w:val="24"/>
              </w:rPr>
            </w:pPr>
            <w:r w:rsidRPr="00BC7F92">
              <w:rPr>
                <w:b/>
                <w:bCs/>
                <w:szCs w:val="24"/>
              </w:rPr>
              <w:t>D3</w:t>
            </w:r>
          </w:p>
        </w:tc>
        <w:tc>
          <w:tcPr>
            <w:tcW w:w="716" w:type="dxa"/>
            <w:tcBorders>
              <w:top w:val="single" w:sz="6" w:space="0" w:color="auto"/>
              <w:left w:val="single" w:sz="6" w:space="0" w:color="auto"/>
              <w:bottom w:val="single" w:sz="12" w:space="0" w:color="auto"/>
              <w:right w:val="single" w:sz="6" w:space="0" w:color="auto"/>
            </w:tcBorders>
            <w:shd w:val="clear" w:color="auto" w:fill="FFF2CC" w:themeFill="accent4" w:themeFillTint="33"/>
          </w:tcPr>
          <w:p w14:paraId="7EA3A1B1" w14:textId="77777777" w:rsidR="00EF67BD" w:rsidRPr="00BC7F92" w:rsidRDefault="00EF67BD" w:rsidP="003B2345">
            <w:pPr>
              <w:jc w:val="center"/>
              <w:rPr>
                <w:b/>
                <w:bCs/>
                <w:szCs w:val="24"/>
              </w:rPr>
            </w:pPr>
          </w:p>
        </w:tc>
        <w:tc>
          <w:tcPr>
            <w:tcW w:w="694" w:type="dxa"/>
            <w:tcBorders>
              <w:top w:val="single" w:sz="6" w:space="0" w:color="auto"/>
              <w:left w:val="single" w:sz="6" w:space="0" w:color="auto"/>
              <w:bottom w:val="single" w:sz="12" w:space="0" w:color="auto"/>
              <w:right w:val="single" w:sz="6" w:space="0" w:color="auto"/>
            </w:tcBorders>
            <w:shd w:val="clear" w:color="auto" w:fill="E2EFD9" w:themeFill="accent6" w:themeFillTint="33"/>
          </w:tcPr>
          <w:p w14:paraId="667EF45E" w14:textId="77777777" w:rsidR="00EF67BD" w:rsidRPr="00BC7F92" w:rsidRDefault="00EF67BD" w:rsidP="003B2345">
            <w:pPr>
              <w:jc w:val="center"/>
              <w:rPr>
                <w:b/>
                <w:bCs/>
                <w:szCs w:val="24"/>
              </w:rPr>
            </w:pPr>
          </w:p>
        </w:tc>
        <w:tc>
          <w:tcPr>
            <w:tcW w:w="709" w:type="dxa"/>
            <w:tcBorders>
              <w:top w:val="single" w:sz="6" w:space="0" w:color="auto"/>
              <w:left w:val="single" w:sz="6" w:space="0" w:color="auto"/>
              <w:bottom w:val="single" w:sz="12" w:space="0" w:color="auto"/>
              <w:right w:val="single" w:sz="6" w:space="0" w:color="auto"/>
            </w:tcBorders>
            <w:shd w:val="clear" w:color="auto" w:fill="E2EFD9" w:themeFill="accent6" w:themeFillTint="33"/>
            <w:hideMark/>
          </w:tcPr>
          <w:p w14:paraId="2F7197BC" w14:textId="77777777" w:rsidR="00EF67BD" w:rsidRPr="00BC7F92" w:rsidRDefault="00EF67BD" w:rsidP="003B2345">
            <w:pPr>
              <w:jc w:val="center"/>
              <w:rPr>
                <w:b/>
                <w:bCs/>
                <w:szCs w:val="24"/>
              </w:rPr>
            </w:pPr>
            <w:r w:rsidRPr="00BC7F92">
              <w:rPr>
                <w:b/>
                <w:bCs/>
                <w:szCs w:val="24"/>
              </w:rPr>
              <w:t>D3</w:t>
            </w:r>
          </w:p>
        </w:tc>
      </w:tr>
      <w:tr w:rsidR="00EF67BD" w:rsidRPr="00BC7F92" w14:paraId="3D3886CA" w14:textId="77777777" w:rsidTr="003B2345">
        <w:trPr>
          <w:trHeight w:val="949"/>
        </w:trPr>
        <w:tc>
          <w:tcPr>
            <w:tcW w:w="1121" w:type="dxa"/>
            <w:vMerge w:val="restart"/>
            <w:tcBorders>
              <w:top w:val="single" w:sz="12" w:space="0" w:color="auto"/>
              <w:left w:val="single" w:sz="12" w:space="0" w:color="auto"/>
              <w:bottom w:val="single" w:sz="12" w:space="0" w:color="auto"/>
              <w:right w:val="single" w:sz="6" w:space="0" w:color="auto"/>
            </w:tcBorders>
            <w:shd w:val="clear" w:color="auto" w:fill="33CCCC"/>
            <w:hideMark/>
          </w:tcPr>
          <w:p w14:paraId="54C7360D" w14:textId="77777777" w:rsidR="00EF67BD" w:rsidRPr="00BC7F92" w:rsidRDefault="00EF67BD" w:rsidP="003B2345">
            <w:pPr>
              <w:rPr>
                <w:b/>
                <w:bCs/>
                <w:szCs w:val="24"/>
              </w:rPr>
            </w:pPr>
            <w:r w:rsidRPr="00BC7F92">
              <w:rPr>
                <w:b/>
                <w:bCs/>
                <w:szCs w:val="24"/>
              </w:rPr>
              <w:t xml:space="preserve">E. </w:t>
            </w:r>
          </w:p>
          <w:p w14:paraId="797171AD" w14:textId="77777777" w:rsidR="00EF67BD" w:rsidRPr="00BC7F92" w:rsidRDefault="00EF67BD" w:rsidP="003B2345">
            <w:pPr>
              <w:rPr>
                <w:b/>
                <w:bCs/>
                <w:szCs w:val="24"/>
              </w:rPr>
            </w:pPr>
            <w:proofErr w:type="spellStart"/>
            <w:r w:rsidRPr="00BC7F92">
              <w:rPr>
                <w:b/>
                <w:bCs/>
                <w:szCs w:val="24"/>
              </w:rPr>
              <w:t>Asmuo</w:t>
            </w:r>
            <w:proofErr w:type="spellEnd"/>
            <w:r w:rsidRPr="00BC7F92">
              <w:rPr>
                <w:b/>
                <w:bCs/>
                <w:szCs w:val="24"/>
              </w:rPr>
              <w:t xml:space="preserve"> </w:t>
            </w:r>
            <w:proofErr w:type="spellStart"/>
            <w:r w:rsidRPr="00BC7F92">
              <w:rPr>
                <w:b/>
                <w:bCs/>
                <w:szCs w:val="24"/>
              </w:rPr>
              <w:t>ir</w:t>
            </w:r>
            <w:proofErr w:type="spellEnd"/>
            <w:r w:rsidRPr="00BC7F92">
              <w:rPr>
                <w:b/>
                <w:bCs/>
                <w:szCs w:val="24"/>
              </w:rPr>
              <w:t xml:space="preserve"> </w:t>
            </w:r>
            <w:proofErr w:type="spellStart"/>
            <w:r w:rsidRPr="00BC7F92">
              <w:rPr>
                <w:b/>
                <w:bCs/>
                <w:szCs w:val="24"/>
              </w:rPr>
              <w:t>moralė</w:t>
            </w:r>
            <w:proofErr w:type="spellEnd"/>
          </w:p>
        </w:tc>
        <w:tc>
          <w:tcPr>
            <w:tcW w:w="2560" w:type="dxa"/>
            <w:tcBorders>
              <w:top w:val="single" w:sz="12" w:space="0" w:color="auto"/>
              <w:left w:val="single" w:sz="6" w:space="0" w:color="auto"/>
              <w:bottom w:val="single" w:sz="6" w:space="0" w:color="auto"/>
              <w:right w:val="single" w:sz="6" w:space="0" w:color="auto"/>
            </w:tcBorders>
            <w:shd w:val="clear" w:color="auto" w:fill="33CCCC"/>
            <w:hideMark/>
          </w:tcPr>
          <w:p w14:paraId="1022FBB4" w14:textId="77777777" w:rsidR="00EF67BD" w:rsidRPr="00BC7F92" w:rsidRDefault="00EF67BD" w:rsidP="003B2345">
            <w:pPr>
              <w:rPr>
                <w:b/>
                <w:bCs/>
                <w:sz w:val="36"/>
                <w:szCs w:val="36"/>
              </w:rPr>
            </w:pPr>
            <w:proofErr w:type="spellStart"/>
            <w:r w:rsidRPr="00BC7F92">
              <w:rPr>
                <w:b/>
                <w:bCs/>
              </w:rPr>
              <w:t>Apibrėžia</w:t>
            </w:r>
            <w:proofErr w:type="spellEnd"/>
            <w:r w:rsidRPr="00BC7F92">
              <w:rPr>
                <w:b/>
                <w:bCs/>
              </w:rPr>
              <w:t xml:space="preserve"> </w:t>
            </w:r>
            <w:proofErr w:type="spellStart"/>
            <w:r w:rsidRPr="00BC7F92">
              <w:rPr>
                <w:b/>
                <w:bCs/>
              </w:rPr>
              <w:t>žmogaus</w:t>
            </w:r>
            <w:proofErr w:type="spellEnd"/>
            <w:r w:rsidRPr="00BC7F92">
              <w:rPr>
                <w:b/>
                <w:bCs/>
              </w:rPr>
              <w:t xml:space="preserve"> </w:t>
            </w:r>
            <w:proofErr w:type="spellStart"/>
            <w:r w:rsidRPr="00BC7F92">
              <w:rPr>
                <w:b/>
                <w:bCs/>
              </w:rPr>
              <w:t>gyvybės</w:t>
            </w:r>
            <w:proofErr w:type="spellEnd"/>
            <w:r w:rsidRPr="00BC7F92">
              <w:rPr>
                <w:b/>
                <w:bCs/>
              </w:rPr>
              <w:t xml:space="preserve"> </w:t>
            </w:r>
            <w:proofErr w:type="spellStart"/>
            <w:r w:rsidRPr="00BC7F92">
              <w:rPr>
                <w:b/>
                <w:bCs/>
              </w:rPr>
              <w:t>vertę</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neliečiamumą</w:t>
            </w:r>
            <w:proofErr w:type="spellEnd"/>
            <w:r w:rsidRPr="00BC7F92">
              <w:rPr>
                <w:b/>
                <w:bCs/>
              </w:rPr>
              <w:t xml:space="preserve"> (E1.)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hideMark/>
          </w:tcPr>
          <w:p w14:paraId="291ED3A0" w14:textId="77777777" w:rsidR="00EF67BD" w:rsidRPr="00BC7F92" w:rsidRDefault="00EF67BD" w:rsidP="003B2345">
            <w:pPr>
              <w:jc w:val="center"/>
              <w:rPr>
                <w:b/>
                <w:bCs/>
                <w:szCs w:val="24"/>
              </w:rPr>
            </w:pPr>
            <w:r w:rsidRPr="00BC7F92">
              <w:rPr>
                <w:b/>
                <w:bCs/>
                <w:szCs w:val="24"/>
              </w:rPr>
              <w:t>E1</w:t>
            </w:r>
          </w:p>
        </w:tc>
        <w:tc>
          <w:tcPr>
            <w:tcW w:w="567" w:type="dxa"/>
            <w:tcBorders>
              <w:top w:val="single" w:sz="12" w:space="0" w:color="auto"/>
              <w:left w:val="single" w:sz="6" w:space="0" w:color="auto"/>
              <w:bottom w:val="single" w:sz="6" w:space="0" w:color="auto"/>
              <w:right w:val="single" w:sz="6" w:space="0" w:color="auto"/>
            </w:tcBorders>
            <w:shd w:val="clear" w:color="auto" w:fill="DBDBDB" w:themeFill="accent3" w:themeFillTint="66"/>
          </w:tcPr>
          <w:p w14:paraId="1EA9738C"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DEEAF6" w:themeFill="accent1" w:themeFillTint="33"/>
          </w:tcPr>
          <w:p w14:paraId="65C29434" w14:textId="77777777" w:rsidR="00EF67BD" w:rsidRPr="00BC7F92" w:rsidRDefault="00EF67BD" w:rsidP="003B2345">
            <w:pPr>
              <w:jc w:val="center"/>
              <w:rPr>
                <w:b/>
                <w:bCs/>
                <w:szCs w:val="24"/>
              </w:rPr>
            </w:pPr>
          </w:p>
        </w:tc>
        <w:tc>
          <w:tcPr>
            <w:tcW w:w="559" w:type="dxa"/>
            <w:tcBorders>
              <w:top w:val="single" w:sz="12" w:space="0" w:color="auto"/>
              <w:left w:val="single" w:sz="6" w:space="0" w:color="auto"/>
              <w:bottom w:val="single" w:sz="6" w:space="0" w:color="auto"/>
              <w:right w:val="single" w:sz="6" w:space="0" w:color="auto"/>
            </w:tcBorders>
            <w:shd w:val="clear" w:color="auto" w:fill="DEEAF6" w:themeFill="accent1" w:themeFillTint="33"/>
            <w:hideMark/>
          </w:tcPr>
          <w:p w14:paraId="74BC80A1" w14:textId="77777777" w:rsidR="00EF67BD" w:rsidRPr="00BC7F92" w:rsidRDefault="00EF67BD" w:rsidP="003B2345">
            <w:pPr>
              <w:jc w:val="center"/>
              <w:rPr>
                <w:b/>
                <w:bCs/>
                <w:szCs w:val="24"/>
              </w:rPr>
            </w:pPr>
            <w:r w:rsidRPr="00BC7F92">
              <w:rPr>
                <w:b/>
                <w:bCs/>
                <w:szCs w:val="24"/>
              </w:rPr>
              <w:t>E1</w:t>
            </w:r>
          </w:p>
        </w:tc>
        <w:tc>
          <w:tcPr>
            <w:tcW w:w="551" w:type="dxa"/>
            <w:tcBorders>
              <w:top w:val="single" w:sz="12" w:space="0" w:color="auto"/>
              <w:left w:val="single" w:sz="6" w:space="0" w:color="auto"/>
              <w:bottom w:val="single" w:sz="6" w:space="0" w:color="auto"/>
              <w:right w:val="single" w:sz="6" w:space="0" w:color="auto"/>
            </w:tcBorders>
            <w:shd w:val="clear" w:color="auto" w:fill="FBE4D5" w:themeFill="accent2" w:themeFillTint="33"/>
            <w:hideMark/>
          </w:tcPr>
          <w:p w14:paraId="7E9F9659" w14:textId="77777777" w:rsidR="00EF67BD" w:rsidRPr="00BC7F92" w:rsidRDefault="00EF67BD" w:rsidP="003B2345">
            <w:pPr>
              <w:jc w:val="center"/>
              <w:rPr>
                <w:b/>
                <w:bCs/>
                <w:szCs w:val="24"/>
              </w:rPr>
            </w:pPr>
            <w:r w:rsidRPr="00BC7F92">
              <w:rPr>
                <w:b/>
                <w:bCs/>
                <w:szCs w:val="24"/>
              </w:rPr>
              <w:t>E1</w:t>
            </w:r>
          </w:p>
        </w:tc>
        <w:tc>
          <w:tcPr>
            <w:tcW w:w="583" w:type="dxa"/>
            <w:tcBorders>
              <w:top w:val="single" w:sz="12" w:space="0" w:color="auto"/>
              <w:left w:val="single" w:sz="6" w:space="0" w:color="auto"/>
              <w:bottom w:val="single" w:sz="6" w:space="0" w:color="auto"/>
              <w:right w:val="single" w:sz="6" w:space="0" w:color="auto"/>
            </w:tcBorders>
            <w:shd w:val="clear" w:color="auto" w:fill="FBE4D5" w:themeFill="accent2" w:themeFillTint="33"/>
          </w:tcPr>
          <w:p w14:paraId="4B57C9E5" w14:textId="77777777" w:rsidR="00EF67BD" w:rsidRPr="00BC7F92" w:rsidRDefault="00EF67BD" w:rsidP="003B2345">
            <w:pPr>
              <w:jc w:val="center"/>
              <w:rPr>
                <w:b/>
                <w:bCs/>
                <w:szCs w:val="24"/>
              </w:rPr>
            </w:pPr>
          </w:p>
        </w:tc>
        <w:tc>
          <w:tcPr>
            <w:tcW w:w="717" w:type="dxa"/>
            <w:tcBorders>
              <w:top w:val="single" w:sz="12" w:space="0" w:color="auto"/>
              <w:left w:val="single" w:sz="6" w:space="0" w:color="auto"/>
              <w:bottom w:val="single" w:sz="6" w:space="0" w:color="auto"/>
              <w:right w:val="single" w:sz="6" w:space="0" w:color="auto"/>
            </w:tcBorders>
            <w:shd w:val="clear" w:color="auto" w:fill="FFF2CC" w:themeFill="accent4" w:themeFillTint="33"/>
          </w:tcPr>
          <w:p w14:paraId="01E92FE2" w14:textId="77777777" w:rsidR="00EF67BD" w:rsidRPr="00BC7F92" w:rsidRDefault="00EF67BD" w:rsidP="003B2345">
            <w:pPr>
              <w:jc w:val="center"/>
              <w:rPr>
                <w:b/>
                <w:bCs/>
                <w:szCs w:val="24"/>
              </w:rPr>
            </w:pPr>
          </w:p>
        </w:tc>
        <w:tc>
          <w:tcPr>
            <w:tcW w:w="716" w:type="dxa"/>
            <w:tcBorders>
              <w:top w:val="single" w:sz="12" w:space="0" w:color="auto"/>
              <w:left w:val="single" w:sz="6" w:space="0" w:color="auto"/>
              <w:bottom w:val="single" w:sz="6" w:space="0" w:color="auto"/>
              <w:right w:val="single" w:sz="6" w:space="0" w:color="auto"/>
            </w:tcBorders>
            <w:shd w:val="clear" w:color="auto" w:fill="FFF2CC" w:themeFill="accent4" w:themeFillTint="33"/>
            <w:hideMark/>
          </w:tcPr>
          <w:p w14:paraId="69DEB4D6" w14:textId="77777777" w:rsidR="00EF67BD" w:rsidRPr="00BC7F92" w:rsidRDefault="00EF67BD" w:rsidP="003B2345">
            <w:pPr>
              <w:jc w:val="center"/>
              <w:rPr>
                <w:b/>
                <w:bCs/>
                <w:szCs w:val="24"/>
              </w:rPr>
            </w:pPr>
            <w:r w:rsidRPr="00BC7F92">
              <w:rPr>
                <w:b/>
                <w:bCs/>
                <w:szCs w:val="24"/>
              </w:rPr>
              <w:t>E1-2</w:t>
            </w:r>
          </w:p>
        </w:tc>
        <w:tc>
          <w:tcPr>
            <w:tcW w:w="694" w:type="dxa"/>
            <w:tcBorders>
              <w:top w:val="single" w:sz="12" w:space="0" w:color="auto"/>
              <w:left w:val="single" w:sz="6" w:space="0" w:color="auto"/>
              <w:bottom w:val="single" w:sz="6" w:space="0" w:color="auto"/>
              <w:right w:val="single" w:sz="6" w:space="0" w:color="auto"/>
            </w:tcBorders>
            <w:shd w:val="clear" w:color="auto" w:fill="E2EFD9" w:themeFill="accent6" w:themeFillTint="33"/>
          </w:tcPr>
          <w:p w14:paraId="1FCC5761" w14:textId="77777777" w:rsidR="00EF67BD" w:rsidRPr="00BC7F92" w:rsidRDefault="00EF67BD" w:rsidP="003B2345">
            <w:pPr>
              <w:jc w:val="center"/>
              <w:rPr>
                <w:b/>
                <w:bCs/>
                <w:szCs w:val="24"/>
              </w:rPr>
            </w:pPr>
          </w:p>
        </w:tc>
        <w:tc>
          <w:tcPr>
            <w:tcW w:w="709" w:type="dxa"/>
            <w:tcBorders>
              <w:top w:val="single" w:sz="12" w:space="0" w:color="auto"/>
              <w:left w:val="single" w:sz="6" w:space="0" w:color="auto"/>
              <w:bottom w:val="single" w:sz="6" w:space="0" w:color="auto"/>
              <w:right w:val="single" w:sz="6" w:space="0" w:color="auto"/>
            </w:tcBorders>
            <w:shd w:val="clear" w:color="auto" w:fill="E2EFD9" w:themeFill="accent6" w:themeFillTint="33"/>
            <w:hideMark/>
          </w:tcPr>
          <w:p w14:paraId="7D40E25A" w14:textId="77777777" w:rsidR="00EF67BD" w:rsidRPr="00BC7F92" w:rsidRDefault="00EF67BD" w:rsidP="003B2345">
            <w:pPr>
              <w:jc w:val="center"/>
              <w:rPr>
                <w:b/>
                <w:bCs/>
                <w:szCs w:val="24"/>
              </w:rPr>
            </w:pPr>
            <w:r w:rsidRPr="00BC7F92">
              <w:rPr>
                <w:b/>
                <w:bCs/>
                <w:szCs w:val="24"/>
              </w:rPr>
              <w:t>E1</w:t>
            </w:r>
          </w:p>
        </w:tc>
      </w:tr>
      <w:tr w:rsidR="00EF67BD" w:rsidRPr="00BC7F92" w14:paraId="07BE1066" w14:textId="77777777" w:rsidTr="003B2345">
        <w:trPr>
          <w:trHeight w:val="76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3C97C308"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33CCCC"/>
            <w:hideMark/>
          </w:tcPr>
          <w:p w14:paraId="2521E6F8" w14:textId="77777777" w:rsidR="00EF67BD" w:rsidRPr="00BC7F92" w:rsidRDefault="00EF67BD" w:rsidP="003B2345">
            <w:pPr>
              <w:rPr>
                <w:b/>
                <w:bCs/>
                <w:sz w:val="36"/>
                <w:szCs w:val="36"/>
              </w:rPr>
            </w:pPr>
            <w:proofErr w:type="spellStart"/>
            <w:r w:rsidRPr="00BC7F92">
              <w:rPr>
                <w:b/>
                <w:bCs/>
              </w:rPr>
              <w:t>Pagrindžia</w:t>
            </w:r>
            <w:proofErr w:type="spellEnd"/>
            <w:r w:rsidRPr="00BC7F92">
              <w:rPr>
                <w:b/>
                <w:bCs/>
              </w:rPr>
              <w:t xml:space="preserve"> </w:t>
            </w:r>
            <w:proofErr w:type="spellStart"/>
            <w:r w:rsidRPr="00BC7F92">
              <w:rPr>
                <w:b/>
                <w:bCs/>
              </w:rPr>
              <w:t>kūno</w:t>
            </w:r>
            <w:proofErr w:type="spellEnd"/>
            <w:r w:rsidRPr="00BC7F92">
              <w:rPr>
                <w:b/>
                <w:bCs/>
              </w:rPr>
              <w:t xml:space="preserve"> </w:t>
            </w:r>
            <w:proofErr w:type="spellStart"/>
            <w:r w:rsidRPr="00BC7F92">
              <w:rPr>
                <w:b/>
                <w:bCs/>
              </w:rPr>
              <w:t>šventumo</w:t>
            </w:r>
            <w:proofErr w:type="spellEnd"/>
            <w:r w:rsidRPr="00BC7F92">
              <w:rPr>
                <w:b/>
                <w:bCs/>
              </w:rPr>
              <w:t xml:space="preserve"> </w:t>
            </w:r>
            <w:proofErr w:type="spellStart"/>
            <w:r w:rsidRPr="00BC7F92">
              <w:rPr>
                <w:b/>
                <w:bCs/>
              </w:rPr>
              <w:t>sampratą</w:t>
            </w:r>
            <w:proofErr w:type="spellEnd"/>
            <w:r w:rsidRPr="00BC7F92">
              <w:rPr>
                <w:b/>
                <w:bCs/>
              </w:rPr>
              <w:t xml:space="preserve"> (</w:t>
            </w:r>
            <w:proofErr w:type="spellStart"/>
            <w:r w:rsidRPr="00BC7F92">
              <w:rPr>
                <w:b/>
                <w:bCs/>
              </w:rPr>
              <w:t>kūno</w:t>
            </w:r>
            <w:proofErr w:type="spellEnd"/>
            <w:r w:rsidRPr="00BC7F92">
              <w:rPr>
                <w:b/>
                <w:bCs/>
              </w:rPr>
              <w:t xml:space="preserve"> </w:t>
            </w:r>
            <w:proofErr w:type="spellStart"/>
            <w:r w:rsidRPr="00BC7F92">
              <w:rPr>
                <w:b/>
                <w:bCs/>
              </w:rPr>
              <w:t>teologija</w:t>
            </w:r>
            <w:proofErr w:type="spellEnd"/>
            <w:r w:rsidRPr="00BC7F92">
              <w:rPr>
                <w:b/>
                <w:bCs/>
              </w:rPr>
              <w:t>) (E2.)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20A68280" w14:textId="77777777" w:rsidR="00EF67BD" w:rsidRPr="00BC7F92" w:rsidRDefault="00EF67BD" w:rsidP="003B2345">
            <w:pPr>
              <w:jc w:val="center"/>
              <w:rPr>
                <w:b/>
                <w:bCs/>
                <w:szCs w:val="24"/>
              </w:rPr>
            </w:pPr>
            <w:r w:rsidRPr="00BC7F92">
              <w:rPr>
                <w:b/>
                <w:bCs/>
                <w:szCs w:val="24"/>
              </w:rPr>
              <w:t>E2</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2EE92A23"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2025F0D" w14:textId="77777777" w:rsidR="00EF67BD" w:rsidRPr="00BC7F92" w:rsidRDefault="00EF67BD" w:rsidP="003B2345">
            <w:pPr>
              <w:jc w:val="center"/>
              <w:rPr>
                <w:b/>
                <w:bCs/>
                <w:szCs w:val="24"/>
              </w:rPr>
            </w:pPr>
            <w:r w:rsidRPr="00BC7F92">
              <w:rPr>
                <w:b/>
                <w:bCs/>
                <w:szCs w:val="24"/>
              </w:rPr>
              <w:t>E2</w:t>
            </w: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005437F" w14:textId="77777777" w:rsidR="00EF67BD" w:rsidRPr="00BC7F92" w:rsidRDefault="00EF67BD" w:rsidP="003B2345">
            <w:pPr>
              <w:jc w:val="center"/>
              <w:rPr>
                <w:b/>
                <w:bCs/>
                <w:szCs w:val="24"/>
              </w:rPr>
            </w:pP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4FB4DCF" w14:textId="77777777" w:rsidR="00EF67BD" w:rsidRPr="00BC7F92" w:rsidRDefault="00EF67BD" w:rsidP="003B2345">
            <w:pPr>
              <w:jc w:val="center"/>
              <w:rPr>
                <w:b/>
                <w:bCs/>
                <w:szCs w:val="24"/>
              </w:rPr>
            </w:pPr>
            <w:r w:rsidRPr="00BC7F92">
              <w:rPr>
                <w:b/>
                <w:bCs/>
                <w:szCs w:val="24"/>
              </w:rPr>
              <w:t>E2</w:t>
            </w: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07E4BC9E" w14:textId="77777777" w:rsidR="00EF67BD" w:rsidRPr="00BC7F92" w:rsidRDefault="00EF67BD" w:rsidP="003B2345">
            <w:pPr>
              <w:jc w:val="center"/>
              <w:rPr>
                <w:b/>
                <w:bCs/>
                <w:szCs w:val="24"/>
              </w:rPr>
            </w:pP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6D24B8A3" w14:textId="77777777" w:rsidR="00EF67BD" w:rsidRPr="00BC7F92" w:rsidRDefault="00EF67BD" w:rsidP="003B2345">
            <w:pPr>
              <w:jc w:val="center"/>
              <w:rPr>
                <w:b/>
                <w:bCs/>
                <w:szCs w:val="24"/>
              </w:rPr>
            </w:pPr>
            <w:r w:rsidRPr="00BC7F92">
              <w:rPr>
                <w:b/>
                <w:bCs/>
                <w:szCs w:val="24"/>
              </w:rPr>
              <w:t>E2</w:t>
            </w: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4CC2ABE" w14:textId="77777777" w:rsidR="00EF67BD" w:rsidRPr="00BC7F92" w:rsidRDefault="00EF67BD" w:rsidP="003B2345">
            <w:pPr>
              <w:jc w:val="center"/>
              <w:rPr>
                <w:b/>
                <w:bCs/>
                <w:szCs w:val="24"/>
              </w:rPr>
            </w:pP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79099A9" w14:textId="77777777" w:rsidR="00EF67BD" w:rsidRPr="00BC7F92" w:rsidRDefault="00EF67BD" w:rsidP="003B2345">
            <w:pPr>
              <w:jc w:val="center"/>
              <w:rPr>
                <w:b/>
                <w:bCs/>
                <w:szCs w:val="24"/>
              </w:rPr>
            </w:pPr>
            <w:r w:rsidRPr="00BC7F92">
              <w:rPr>
                <w:b/>
                <w:bCs/>
                <w:szCs w:val="24"/>
              </w:rPr>
              <w:t>E2</w:t>
            </w: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163ABAF" w14:textId="77777777" w:rsidR="00EF67BD" w:rsidRPr="00BC7F92" w:rsidRDefault="00EF67BD" w:rsidP="003B2345">
            <w:pPr>
              <w:jc w:val="center"/>
              <w:rPr>
                <w:b/>
                <w:bCs/>
                <w:szCs w:val="24"/>
              </w:rPr>
            </w:pPr>
          </w:p>
        </w:tc>
      </w:tr>
      <w:tr w:rsidR="00EF67BD" w:rsidRPr="00BC7F92" w14:paraId="54C9C179" w14:textId="77777777" w:rsidTr="003B2345">
        <w:trPr>
          <w:trHeight w:val="1336"/>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2187D8E5"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6" w:space="0" w:color="auto"/>
              <w:right w:val="single" w:sz="6" w:space="0" w:color="auto"/>
            </w:tcBorders>
            <w:shd w:val="clear" w:color="auto" w:fill="33CCCC"/>
            <w:hideMark/>
          </w:tcPr>
          <w:p w14:paraId="739899BD" w14:textId="77777777" w:rsidR="00EF67BD" w:rsidRPr="00BC7F92" w:rsidRDefault="00EF67BD" w:rsidP="003B2345">
            <w:pPr>
              <w:rPr>
                <w:b/>
                <w:bCs/>
                <w:sz w:val="36"/>
                <w:szCs w:val="36"/>
              </w:rPr>
            </w:pPr>
            <w:proofErr w:type="spellStart"/>
            <w:r w:rsidRPr="00BC7F92">
              <w:rPr>
                <w:b/>
                <w:bCs/>
              </w:rPr>
              <w:t>Priima</w:t>
            </w:r>
            <w:proofErr w:type="spellEnd"/>
            <w:r w:rsidRPr="00BC7F92">
              <w:rPr>
                <w:b/>
                <w:bCs/>
              </w:rPr>
              <w:t xml:space="preserve"> </w:t>
            </w:r>
            <w:proofErr w:type="spellStart"/>
            <w:r w:rsidRPr="00BC7F92">
              <w:rPr>
                <w:b/>
                <w:bCs/>
              </w:rPr>
              <w:t>sprendimus</w:t>
            </w:r>
            <w:proofErr w:type="spellEnd"/>
            <w:r w:rsidRPr="00BC7F92">
              <w:rPr>
                <w:b/>
                <w:bCs/>
              </w:rPr>
              <w:t xml:space="preserve"> </w:t>
            </w:r>
            <w:proofErr w:type="spellStart"/>
            <w:r w:rsidRPr="00BC7F92">
              <w:rPr>
                <w:b/>
                <w:bCs/>
              </w:rPr>
              <w:t>atsižvelgdamas</w:t>
            </w:r>
            <w:proofErr w:type="spellEnd"/>
            <w:r w:rsidRPr="00BC7F92">
              <w:rPr>
                <w:b/>
                <w:bCs/>
              </w:rPr>
              <w:t xml:space="preserve"> į </w:t>
            </w:r>
            <w:proofErr w:type="spellStart"/>
            <w:r w:rsidRPr="00BC7F92">
              <w:rPr>
                <w:b/>
                <w:bCs/>
              </w:rPr>
              <w:t>kūrinijos</w:t>
            </w:r>
            <w:proofErr w:type="spellEnd"/>
            <w:r w:rsidRPr="00BC7F92">
              <w:rPr>
                <w:b/>
                <w:bCs/>
              </w:rPr>
              <w:t xml:space="preserve"> </w:t>
            </w:r>
            <w:proofErr w:type="spellStart"/>
            <w:r w:rsidRPr="00BC7F92">
              <w:rPr>
                <w:b/>
                <w:bCs/>
              </w:rPr>
              <w:t>integralumą</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ekologinę</w:t>
            </w:r>
            <w:proofErr w:type="spellEnd"/>
            <w:r w:rsidRPr="00BC7F92">
              <w:rPr>
                <w:b/>
                <w:bCs/>
              </w:rPr>
              <w:t xml:space="preserve"> </w:t>
            </w:r>
            <w:proofErr w:type="spellStart"/>
            <w:r w:rsidRPr="00BC7F92">
              <w:rPr>
                <w:b/>
                <w:bCs/>
              </w:rPr>
              <w:t>etiką</w:t>
            </w:r>
            <w:proofErr w:type="spellEnd"/>
            <w:r w:rsidRPr="00BC7F92">
              <w:rPr>
                <w:b/>
                <w:bCs/>
              </w:rPr>
              <w:t xml:space="preserve"> (E3.)</w:t>
            </w: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tcPr>
          <w:p w14:paraId="404ECB9D"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DBDBDB" w:themeFill="accent3" w:themeFillTint="66"/>
            <w:hideMark/>
          </w:tcPr>
          <w:p w14:paraId="29E62BDD" w14:textId="77777777" w:rsidR="00EF67BD" w:rsidRPr="00BC7F92" w:rsidRDefault="00EF67BD" w:rsidP="003B2345">
            <w:pPr>
              <w:jc w:val="center"/>
              <w:rPr>
                <w:b/>
                <w:bCs/>
                <w:szCs w:val="24"/>
              </w:rPr>
            </w:pPr>
            <w:r w:rsidRPr="00BC7F92">
              <w:rPr>
                <w:b/>
                <w:bCs/>
                <w:szCs w:val="24"/>
              </w:rPr>
              <w:t>E3</w:t>
            </w:r>
          </w:p>
        </w:tc>
        <w:tc>
          <w:tcPr>
            <w:tcW w:w="71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E2D915A" w14:textId="77777777" w:rsidR="00EF67BD" w:rsidRPr="00BC7F92" w:rsidRDefault="00EF67BD" w:rsidP="003B2345">
            <w:pPr>
              <w:jc w:val="center"/>
              <w:rPr>
                <w:b/>
                <w:bCs/>
                <w:szCs w:val="24"/>
              </w:rPr>
            </w:pPr>
          </w:p>
        </w:tc>
        <w:tc>
          <w:tcPr>
            <w:tcW w:w="5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52E2242" w14:textId="77777777" w:rsidR="00EF67BD" w:rsidRPr="00BC7F92" w:rsidRDefault="00EF67BD" w:rsidP="003B2345">
            <w:pPr>
              <w:jc w:val="center"/>
              <w:rPr>
                <w:b/>
                <w:bCs/>
                <w:szCs w:val="24"/>
              </w:rPr>
            </w:pPr>
            <w:r w:rsidRPr="00BC7F92">
              <w:rPr>
                <w:b/>
                <w:bCs/>
                <w:szCs w:val="24"/>
              </w:rPr>
              <w:t>E3</w:t>
            </w:r>
          </w:p>
        </w:tc>
        <w:tc>
          <w:tcPr>
            <w:tcW w:w="551" w:type="dxa"/>
            <w:tcBorders>
              <w:top w:val="single" w:sz="6" w:space="0" w:color="auto"/>
              <w:left w:val="single" w:sz="6" w:space="0" w:color="auto"/>
              <w:bottom w:val="single" w:sz="6" w:space="0" w:color="auto"/>
              <w:right w:val="single" w:sz="6" w:space="0" w:color="auto"/>
            </w:tcBorders>
            <w:shd w:val="clear" w:color="auto" w:fill="FBE4D5" w:themeFill="accent2" w:themeFillTint="33"/>
          </w:tcPr>
          <w:p w14:paraId="45E4FB7E"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C90EF7B" w14:textId="77777777" w:rsidR="00EF67BD" w:rsidRPr="00BC7F92" w:rsidRDefault="00EF67BD" w:rsidP="003B2345">
            <w:pPr>
              <w:jc w:val="center"/>
              <w:rPr>
                <w:b/>
                <w:bCs/>
                <w:szCs w:val="24"/>
              </w:rPr>
            </w:pPr>
            <w:r w:rsidRPr="00BC7F92">
              <w:rPr>
                <w:b/>
                <w:bCs/>
                <w:szCs w:val="24"/>
              </w:rPr>
              <w:t>E3</w:t>
            </w:r>
          </w:p>
        </w:tc>
        <w:tc>
          <w:tcPr>
            <w:tcW w:w="71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5F40324D" w14:textId="77777777" w:rsidR="00EF67BD" w:rsidRPr="00BC7F92" w:rsidRDefault="00EF67BD" w:rsidP="003B2345">
            <w:pPr>
              <w:jc w:val="center"/>
              <w:rPr>
                <w:b/>
                <w:bCs/>
                <w:szCs w:val="24"/>
              </w:rPr>
            </w:pPr>
            <w:r w:rsidRPr="00BC7F92">
              <w:rPr>
                <w:b/>
                <w:bCs/>
                <w:szCs w:val="24"/>
              </w:rPr>
              <w:t>E3</w:t>
            </w:r>
          </w:p>
        </w:tc>
        <w:tc>
          <w:tcPr>
            <w:tcW w:w="716"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CD68E1D" w14:textId="77777777" w:rsidR="00EF67BD" w:rsidRPr="00BC7F92" w:rsidRDefault="00EF67BD" w:rsidP="003B2345">
            <w:pPr>
              <w:jc w:val="center"/>
              <w:rPr>
                <w:b/>
                <w:bCs/>
                <w:szCs w:val="24"/>
              </w:rPr>
            </w:pPr>
          </w:p>
        </w:tc>
        <w:tc>
          <w:tcPr>
            <w:tcW w:w="694"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E16B5B8" w14:textId="77777777" w:rsidR="00EF67BD" w:rsidRPr="00BC7F92" w:rsidRDefault="00EF67BD" w:rsidP="003B2345">
            <w:pPr>
              <w:jc w:val="center"/>
              <w:rPr>
                <w:b/>
                <w:bCs/>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8461CC0" w14:textId="77777777" w:rsidR="00EF67BD" w:rsidRPr="00BC7F92" w:rsidRDefault="00EF67BD" w:rsidP="003B2345">
            <w:pPr>
              <w:jc w:val="center"/>
              <w:rPr>
                <w:b/>
                <w:bCs/>
                <w:szCs w:val="24"/>
              </w:rPr>
            </w:pPr>
            <w:r w:rsidRPr="00BC7F92">
              <w:rPr>
                <w:b/>
                <w:bCs/>
                <w:szCs w:val="24"/>
              </w:rPr>
              <w:t>E3</w:t>
            </w:r>
          </w:p>
        </w:tc>
      </w:tr>
      <w:tr w:rsidR="00EF67BD" w:rsidRPr="00BC7F92" w14:paraId="310ABC96" w14:textId="77777777" w:rsidTr="003B2345">
        <w:trPr>
          <w:trHeight w:val="773"/>
        </w:trPr>
        <w:tc>
          <w:tcPr>
            <w:tcW w:w="3681" w:type="dxa"/>
            <w:vMerge/>
            <w:tcBorders>
              <w:top w:val="single" w:sz="12" w:space="0" w:color="auto"/>
              <w:left w:val="single" w:sz="12" w:space="0" w:color="auto"/>
              <w:bottom w:val="single" w:sz="12" w:space="0" w:color="auto"/>
              <w:right w:val="single" w:sz="6" w:space="0" w:color="auto"/>
            </w:tcBorders>
            <w:vAlign w:val="center"/>
            <w:hideMark/>
          </w:tcPr>
          <w:p w14:paraId="5B1022FC" w14:textId="77777777" w:rsidR="00EF67BD" w:rsidRPr="00BC7F92" w:rsidRDefault="00EF67BD" w:rsidP="003B2345">
            <w:pPr>
              <w:rPr>
                <w:b/>
                <w:bCs/>
                <w:szCs w:val="24"/>
                <w:lang w:eastAsia="en-US"/>
              </w:rPr>
            </w:pPr>
          </w:p>
        </w:tc>
        <w:tc>
          <w:tcPr>
            <w:tcW w:w="2560" w:type="dxa"/>
            <w:tcBorders>
              <w:top w:val="single" w:sz="6" w:space="0" w:color="auto"/>
              <w:left w:val="single" w:sz="6" w:space="0" w:color="auto"/>
              <w:bottom w:val="single" w:sz="12" w:space="0" w:color="auto"/>
              <w:right w:val="single" w:sz="6" w:space="0" w:color="auto"/>
            </w:tcBorders>
            <w:shd w:val="clear" w:color="auto" w:fill="33CCCC"/>
            <w:hideMark/>
          </w:tcPr>
          <w:p w14:paraId="151B0A32" w14:textId="77777777" w:rsidR="00EF67BD" w:rsidRPr="00BC7F92" w:rsidRDefault="00EF67BD" w:rsidP="003B2345">
            <w:pPr>
              <w:rPr>
                <w:b/>
                <w:bCs/>
                <w:sz w:val="36"/>
                <w:szCs w:val="36"/>
              </w:rPr>
            </w:pPr>
            <w:proofErr w:type="spellStart"/>
            <w:r w:rsidRPr="00BC7F92">
              <w:rPr>
                <w:b/>
                <w:bCs/>
              </w:rPr>
              <w:t>Analizuoja</w:t>
            </w:r>
            <w:proofErr w:type="spellEnd"/>
            <w:r w:rsidRPr="00BC7F92">
              <w:rPr>
                <w:b/>
                <w:bCs/>
              </w:rPr>
              <w:t xml:space="preserve"> </w:t>
            </w:r>
            <w:proofErr w:type="spellStart"/>
            <w:r w:rsidRPr="00BC7F92">
              <w:rPr>
                <w:b/>
                <w:bCs/>
              </w:rPr>
              <w:t>ir</w:t>
            </w:r>
            <w:proofErr w:type="spellEnd"/>
            <w:r w:rsidRPr="00BC7F92">
              <w:rPr>
                <w:b/>
                <w:bCs/>
              </w:rPr>
              <w:t xml:space="preserve"> </w:t>
            </w:r>
            <w:proofErr w:type="spellStart"/>
            <w:r w:rsidRPr="00BC7F92">
              <w:rPr>
                <w:b/>
                <w:bCs/>
              </w:rPr>
              <w:t>paaiškina</w:t>
            </w:r>
            <w:proofErr w:type="spellEnd"/>
            <w:r w:rsidRPr="00BC7F92">
              <w:rPr>
                <w:b/>
                <w:bCs/>
              </w:rPr>
              <w:t xml:space="preserve"> </w:t>
            </w:r>
            <w:proofErr w:type="spellStart"/>
            <w:r w:rsidRPr="00BC7F92">
              <w:rPr>
                <w:b/>
                <w:bCs/>
              </w:rPr>
              <w:t>socialinį</w:t>
            </w:r>
            <w:proofErr w:type="spellEnd"/>
            <w:r w:rsidRPr="00BC7F92">
              <w:rPr>
                <w:b/>
                <w:bCs/>
              </w:rPr>
              <w:t xml:space="preserve"> </w:t>
            </w:r>
            <w:proofErr w:type="spellStart"/>
            <w:r w:rsidRPr="00BC7F92">
              <w:rPr>
                <w:b/>
                <w:bCs/>
              </w:rPr>
              <w:t>Bažnyčios</w:t>
            </w:r>
            <w:proofErr w:type="spellEnd"/>
            <w:r w:rsidRPr="00BC7F92">
              <w:rPr>
                <w:b/>
                <w:bCs/>
              </w:rPr>
              <w:t xml:space="preserve"> </w:t>
            </w:r>
            <w:proofErr w:type="spellStart"/>
            <w:r w:rsidRPr="00BC7F92">
              <w:rPr>
                <w:b/>
                <w:bCs/>
              </w:rPr>
              <w:t>mokymą</w:t>
            </w:r>
            <w:proofErr w:type="spellEnd"/>
            <w:r w:rsidRPr="00BC7F92">
              <w:rPr>
                <w:b/>
                <w:bCs/>
              </w:rPr>
              <w:t xml:space="preserve"> (E4.)</w:t>
            </w: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tcPr>
          <w:p w14:paraId="4962E22D" w14:textId="77777777" w:rsidR="00EF67BD" w:rsidRPr="00BC7F92" w:rsidRDefault="00EF67BD" w:rsidP="003B2345">
            <w:pPr>
              <w:jc w:val="center"/>
              <w:rPr>
                <w:b/>
                <w:bCs/>
                <w:szCs w:val="24"/>
              </w:rPr>
            </w:pPr>
          </w:p>
        </w:tc>
        <w:tc>
          <w:tcPr>
            <w:tcW w:w="567" w:type="dxa"/>
            <w:tcBorders>
              <w:top w:val="single" w:sz="6" w:space="0" w:color="auto"/>
              <w:left w:val="single" w:sz="6" w:space="0" w:color="auto"/>
              <w:bottom w:val="single" w:sz="12" w:space="0" w:color="auto"/>
              <w:right w:val="single" w:sz="6" w:space="0" w:color="auto"/>
            </w:tcBorders>
            <w:shd w:val="clear" w:color="auto" w:fill="DBDBDB" w:themeFill="accent3" w:themeFillTint="66"/>
            <w:hideMark/>
          </w:tcPr>
          <w:p w14:paraId="718BB328" w14:textId="77777777" w:rsidR="00EF67BD" w:rsidRPr="00BC7F92" w:rsidRDefault="00EF67BD" w:rsidP="003B2345">
            <w:pPr>
              <w:jc w:val="center"/>
              <w:rPr>
                <w:b/>
                <w:bCs/>
                <w:szCs w:val="24"/>
              </w:rPr>
            </w:pPr>
            <w:r w:rsidRPr="00BC7F92">
              <w:rPr>
                <w:b/>
                <w:bCs/>
                <w:szCs w:val="24"/>
              </w:rPr>
              <w:t>E4</w:t>
            </w:r>
          </w:p>
        </w:tc>
        <w:tc>
          <w:tcPr>
            <w:tcW w:w="716" w:type="dxa"/>
            <w:tcBorders>
              <w:top w:val="single" w:sz="6" w:space="0" w:color="auto"/>
              <w:left w:val="single" w:sz="6" w:space="0" w:color="auto"/>
              <w:bottom w:val="single" w:sz="12" w:space="0" w:color="auto"/>
              <w:right w:val="single" w:sz="6" w:space="0" w:color="auto"/>
            </w:tcBorders>
            <w:shd w:val="clear" w:color="auto" w:fill="DEEAF6" w:themeFill="accent1" w:themeFillTint="33"/>
            <w:hideMark/>
          </w:tcPr>
          <w:p w14:paraId="17650B6E" w14:textId="77777777" w:rsidR="00EF67BD" w:rsidRPr="00BC7F92" w:rsidRDefault="00EF67BD" w:rsidP="003B2345">
            <w:pPr>
              <w:jc w:val="center"/>
              <w:rPr>
                <w:b/>
                <w:bCs/>
                <w:szCs w:val="24"/>
              </w:rPr>
            </w:pPr>
            <w:r w:rsidRPr="00BC7F92">
              <w:rPr>
                <w:b/>
                <w:bCs/>
                <w:szCs w:val="24"/>
              </w:rPr>
              <w:t>E4</w:t>
            </w:r>
          </w:p>
        </w:tc>
        <w:tc>
          <w:tcPr>
            <w:tcW w:w="559" w:type="dxa"/>
            <w:tcBorders>
              <w:top w:val="single" w:sz="6" w:space="0" w:color="auto"/>
              <w:left w:val="single" w:sz="6" w:space="0" w:color="auto"/>
              <w:bottom w:val="single" w:sz="12" w:space="0" w:color="auto"/>
              <w:right w:val="single" w:sz="6" w:space="0" w:color="auto"/>
            </w:tcBorders>
            <w:shd w:val="clear" w:color="auto" w:fill="DEEAF6" w:themeFill="accent1" w:themeFillTint="33"/>
          </w:tcPr>
          <w:p w14:paraId="1A744538" w14:textId="77777777" w:rsidR="00EF67BD" w:rsidRPr="00BC7F92" w:rsidRDefault="00EF67BD" w:rsidP="003B2345">
            <w:pPr>
              <w:jc w:val="center"/>
              <w:rPr>
                <w:b/>
                <w:bCs/>
                <w:szCs w:val="24"/>
              </w:rPr>
            </w:pPr>
          </w:p>
        </w:tc>
        <w:tc>
          <w:tcPr>
            <w:tcW w:w="551" w:type="dxa"/>
            <w:tcBorders>
              <w:top w:val="single" w:sz="6" w:space="0" w:color="auto"/>
              <w:left w:val="single" w:sz="6" w:space="0" w:color="auto"/>
              <w:bottom w:val="single" w:sz="12" w:space="0" w:color="auto"/>
              <w:right w:val="single" w:sz="6" w:space="0" w:color="auto"/>
            </w:tcBorders>
            <w:shd w:val="clear" w:color="auto" w:fill="FBE4D5" w:themeFill="accent2" w:themeFillTint="33"/>
          </w:tcPr>
          <w:p w14:paraId="7990290B" w14:textId="77777777" w:rsidR="00EF67BD" w:rsidRPr="00BC7F92" w:rsidRDefault="00EF67BD" w:rsidP="003B2345">
            <w:pPr>
              <w:jc w:val="center"/>
              <w:rPr>
                <w:b/>
                <w:bCs/>
                <w:szCs w:val="24"/>
              </w:rPr>
            </w:pPr>
          </w:p>
        </w:tc>
        <w:tc>
          <w:tcPr>
            <w:tcW w:w="583" w:type="dxa"/>
            <w:tcBorders>
              <w:top w:val="single" w:sz="6" w:space="0" w:color="auto"/>
              <w:left w:val="single" w:sz="6" w:space="0" w:color="auto"/>
              <w:bottom w:val="single" w:sz="12" w:space="0" w:color="auto"/>
              <w:right w:val="single" w:sz="6" w:space="0" w:color="auto"/>
            </w:tcBorders>
            <w:shd w:val="clear" w:color="auto" w:fill="FBE4D5" w:themeFill="accent2" w:themeFillTint="33"/>
            <w:hideMark/>
          </w:tcPr>
          <w:p w14:paraId="2A837193" w14:textId="77777777" w:rsidR="00EF67BD" w:rsidRPr="00BC7F92" w:rsidRDefault="00EF67BD" w:rsidP="003B2345">
            <w:pPr>
              <w:jc w:val="center"/>
              <w:rPr>
                <w:b/>
                <w:bCs/>
                <w:szCs w:val="24"/>
              </w:rPr>
            </w:pPr>
            <w:r w:rsidRPr="00BC7F92">
              <w:rPr>
                <w:b/>
                <w:bCs/>
                <w:szCs w:val="24"/>
              </w:rPr>
              <w:t>E4</w:t>
            </w:r>
          </w:p>
        </w:tc>
        <w:tc>
          <w:tcPr>
            <w:tcW w:w="717" w:type="dxa"/>
            <w:tcBorders>
              <w:top w:val="single" w:sz="6" w:space="0" w:color="auto"/>
              <w:left w:val="single" w:sz="6" w:space="0" w:color="auto"/>
              <w:bottom w:val="single" w:sz="12" w:space="0" w:color="auto"/>
              <w:right w:val="single" w:sz="6" w:space="0" w:color="auto"/>
            </w:tcBorders>
            <w:shd w:val="clear" w:color="auto" w:fill="FFF2CC" w:themeFill="accent4" w:themeFillTint="33"/>
          </w:tcPr>
          <w:p w14:paraId="0FA8E182" w14:textId="77777777" w:rsidR="00EF67BD" w:rsidRPr="00BC7F92" w:rsidRDefault="00EF67BD" w:rsidP="003B2345">
            <w:pPr>
              <w:jc w:val="center"/>
              <w:rPr>
                <w:b/>
                <w:bCs/>
                <w:szCs w:val="24"/>
              </w:rPr>
            </w:pPr>
          </w:p>
        </w:tc>
        <w:tc>
          <w:tcPr>
            <w:tcW w:w="716" w:type="dxa"/>
            <w:tcBorders>
              <w:top w:val="single" w:sz="6" w:space="0" w:color="auto"/>
              <w:left w:val="single" w:sz="6" w:space="0" w:color="auto"/>
              <w:bottom w:val="single" w:sz="12" w:space="0" w:color="auto"/>
              <w:right w:val="single" w:sz="6" w:space="0" w:color="auto"/>
            </w:tcBorders>
            <w:shd w:val="clear" w:color="auto" w:fill="FFF2CC" w:themeFill="accent4" w:themeFillTint="33"/>
            <w:hideMark/>
          </w:tcPr>
          <w:p w14:paraId="5CDFE82E" w14:textId="77777777" w:rsidR="00EF67BD" w:rsidRPr="00BC7F92" w:rsidRDefault="00EF67BD" w:rsidP="003B2345">
            <w:pPr>
              <w:jc w:val="center"/>
              <w:rPr>
                <w:b/>
                <w:bCs/>
                <w:szCs w:val="24"/>
              </w:rPr>
            </w:pPr>
            <w:r w:rsidRPr="00BC7F92">
              <w:rPr>
                <w:b/>
                <w:bCs/>
                <w:szCs w:val="24"/>
              </w:rPr>
              <w:t>E4-2</w:t>
            </w:r>
          </w:p>
        </w:tc>
        <w:tc>
          <w:tcPr>
            <w:tcW w:w="694" w:type="dxa"/>
            <w:tcBorders>
              <w:top w:val="single" w:sz="6" w:space="0" w:color="auto"/>
              <w:left w:val="single" w:sz="6" w:space="0" w:color="auto"/>
              <w:bottom w:val="single" w:sz="12" w:space="0" w:color="auto"/>
              <w:right w:val="single" w:sz="6" w:space="0" w:color="auto"/>
            </w:tcBorders>
            <w:shd w:val="clear" w:color="auto" w:fill="E2EFD9" w:themeFill="accent6" w:themeFillTint="33"/>
            <w:hideMark/>
          </w:tcPr>
          <w:p w14:paraId="14DB1025" w14:textId="77777777" w:rsidR="00EF67BD" w:rsidRPr="00BC7F92" w:rsidRDefault="00EF67BD" w:rsidP="003B2345">
            <w:pPr>
              <w:jc w:val="center"/>
              <w:rPr>
                <w:b/>
                <w:bCs/>
                <w:szCs w:val="24"/>
              </w:rPr>
            </w:pPr>
            <w:r w:rsidRPr="00BC7F92">
              <w:rPr>
                <w:b/>
                <w:bCs/>
                <w:szCs w:val="24"/>
              </w:rPr>
              <w:t>E4</w:t>
            </w:r>
          </w:p>
        </w:tc>
        <w:tc>
          <w:tcPr>
            <w:tcW w:w="709" w:type="dxa"/>
            <w:tcBorders>
              <w:top w:val="single" w:sz="6" w:space="0" w:color="auto"/>
              <w:left w:val="single" w:sz="6" w:space="0" w:color="auto"/>
              <w:bottom w:val="single" w:sz="12" w:space="0" w:color="auto"/>
              <w:right w:val="single" w:sz="6" w:space="0" w:color="auto"/>
            </w:tcBorders>
            <w:shd w:val="clear" w:color="auto" w:fill="E2EFD9" w:themeFill="accent6" w:themeFillTint="33"/>
          </w:tcPr>
          <w:p w14:paraId="33071058" w14:textId="77777777" w:rsidR="00EF67BD" w:rsidRPr="00BC7F92" w:rsidRDefault="00EF67BD" w:rsidP="003B2345">
            <w:pPr>
              <w:jc w:val="center"/>
              <w:rPr>
                <w:b/>
                <w:bCs/>
                <w:szCs w:val="24"/>
              </w:rPr>
            </w:pPr>
          </w:p>
        </w:tc>
      </w:tr>
    </w:tbl>
    <w:p w14:paraId="03F19E50" w14:textId="77777777" w:rsidR="00EF67BD" w:rsidRPr="00BC7F92" w:rsidRDefault="00EF67BD" w:rsidP="00EF67BD"/>
    <w:p w14:paraId="6753120A" w14:textId="77777777" w:rsidR="00EF67BD" w:rsidRPr="00BC7F92" w:rsidRDefault="00EF67BD" w:rsidP="00EF67BD">
      <w:pPr>
        <w:pStyle w:val="Antrat1"/>
        <w:rPr>
          <w:rFonts w:cs="Times New Roman"/>
          <w:color w:val="0070C0"/>
          <w:sz w:val="28"/>
          <w:szCs w:val="28"/>
          <w:lang w:eastAsia="ar-SA"/>
        </w:rPr>
      </w:pPr>
      <w:bookmarkStart w:id="9" w:name="_Toc233109775"/>
      <w:r w:rsidRPr="00BC7F92">
        <w:rPr>
          <w:rFonts w:cs="Times New Roman"/>
          <w:color w:val="0070C0"/>
          <w:sz w:val="28"/>
          <w:szCs w:val="28"/>
        </w:rPr>
        <w:t xml:space="preserve">6.3. </w:t>
      </w:r>
      <w:r w:rsidRPr="00BC7F92">
        <w:rPr>
          <w:rStyle w:val="normaltextrun"/>
          <w:rFonts w:cs="Times New Roman"/>
          <w:bCs/>
          <w:color w:val="0070C0"/>
          <w:sz w:val="28"/>
          <w:szCs w:val="28"/>
          <w:bdr w:val="none" w:sz="0" w:space="0" w:color="auto" w:frame="1"/>
        </w:rPr>
        <w:t>Ilgalaikio plano rengimas</w:t>
      </w:r>
      <w:bookmarkEnd w:id="9"/>
    </w:p>
    <w:p w14:paraId="78E80590" w14:textId="77777777" w:rsidR="00EF67BD" w:rsidRPr="00BC7F92" w:rsidRDefault="00EF67BD" w:rsidP="00EF67BD">
      <w:pPr>
        <w:rPr>
          <w:b/>
        </w:rPr>
      </w:pPr>
    </w:p>
    <w:p w14:paraId="782A4FC8" w14:textId="77777777" w:rsidR="00EF67BD" w:rsidRPr="00BC7F92" w:rsidRDefault="00EF67BD" w:rsidP="00EF67BD">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sidRPr="00BC7F92">
        <w:rPr>
          <w:rStyle w:val="normaltextrun"/>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sidRPr="00BC7F92">
        <w:rPr>
          <w:rStyle w:val="normaltextrun"/>
          <w:color w:val="000000"/>
          <w:shd w:val="clear" w:color="auto" w:fill="FFFFFF"/>
        </w:rPr>
        <w:t>tarpdalykinėmis</w:t>
      </w:r>
      <w:proofErr w:type="spellEnd"/>
      <w:r w:rsidRPr="00BC7F92">
        <w:rPr>
          <w:rStyle w:val="normaltextrun"/>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26" w:tgtFrame="_blank" w:history="1">
        <w:r w:rsidRPr="00BC7F92">
          <w:rPr>
            <w:rStyle w:val="normaltextrun"/>
            <w:color w:val="0563C1"/>
            <w:u w:val="single"/>
            <w:shd w:val="clear" w:color="auto" w:fill="FFFFFF"/>
          </w:rPr>
          <w:t>Švietimo portale</w:t>
        </w:r>
      </w:hyperlink>
      <w:r w:rsidRPr="00BC7F92">
        <w:rPr>
          <w:rStyle w:val="normaltextrun"/>
          <w:color w:val="000000"/>
          <w:shd w:val="clear" w:color="auto" w:fill="FFFFFF"/>
        </w:rPr>
        <w:t xml:space="preserve"> pateiktos BP </w:t>
      </w:r>
      <w:hyperlink r:id="rId27" w:tgtFrame="_blank" w:history="1">
        <w:r w:rsidRPr="00BC7F92">
          <w:rPr>
            <w:rStyle w:val="normaltextrun"/>
            <w:color w:val="0563C1"/>
            <w:u w:val="single"/>
            <w:shd w:val="clear" w:color="auto" w:fill="FFFFFF"/>
          </w:rPr>
          <w:t>atvaizdavimu</w:t>
        </w:r>
      </w:hyperlink>
      <w:r w:rsidRPr="00BC7F92">
        <w:rPr>
          <w:rStyle w:val="normaltextrun"/>
          <w:color w:val="000000"/>
          <w:shd w:val="clear" w:color="auto" w:fill="FFFFFF"/>
        </w:rPr>
        <w:t xml:space="preserve"> su mokymo(</w:t>
      </w:r>
      <w:proofErr w:type="spellStart"/>
      <w:r w:rsidRPr="00BC7F92">
        <w:rPr>
          <w:rStyle w:val="normaltextrun"/>
          <w:color w:val="000000"/>
          <w:shd w:val="clear" w:color="auto" w:fill="FFFFFF"/>
        </w:rPr>
        <w:t>si</w:t>
      </w:r>
      <w:proofErr w:type="spellEnd"/>
      <w:r w:rsidRPr="00BC7F92">
        <w:rPr>
          <w:rStyle w:val="normaltextrun"/>
          <w:color w:val="000000"/>
          <w:shd w:val="clear" w:color="auto" w:fill="FFFFFF"/>
        </w:rPr>
        <w:t xml:space="preserve">) turinio, pasiekimų, kompetencijų ir </w:t>
      </w:r>
      <w:proofErr w:type="spellStart"/>
      <w:r w:rsidRPr="00BC7F92">
        <w:rPr>
          <w:rStyle w:val="normaltextrun"/>
          <w:color w:val="000000"/>
          <w:shd w:val="clear" w:color="auto" w:fill="FFFFFF"/>
        </w:rPr>
        <w:t>tarpdalykinių</w:t>
      </w:r>
      <w:proofErr w:type="spellEnd"/>
      <w:r w:rsidRPr="00BC7F92">
        <w:rPr>
          <w:rStyle w:val="normaltextrun"/>
          <w:color w:val="000000"/>
          <w:shd w:val="clear" w:color="auto" w:fill="FFFFFF"/>
        </w:rPr>
        <w:t xml:space="preserve"> temų nurodytomis sąsajomis.</w:t>
      </w:r>
      <w:r w:rsidRPr="00BC7F92">
        <w:rPr>
          <w:rStyle w:val="eop"/>
          <w:rFonts w:eastAsiaTheme="majorEastAsia"/>
          <w:color w:val="000000"/>
          <w:shd w:val="clear" w:color="auto" w:fill="FFFFFF"/>
        </w:rPr>
        <w:t> </w:t>
      </w:r>
    </w:p>
    <w:p w14:paraId="0A43B035" w14:textId="77777777" w:rsidR="00EF67BD" w:rsidRPr="00BC7F92" w:rsidRDefault="00EF67BD" w:rsidP="00EF67BD">
      <w:pPr>
        <w:pStyle w:val="paragraph"/>
        <w:spacing w:before="0" w:beforeAutospacing="0" w:after="0" w:afterAutospacing="0"/>
        <w:ind w:firstLine="567"/>
        <w:jc w:val="both"/>
        <w:textAlignment w:val="baseline"/>
        <w:rPr>
          <w:rStyle w:val="normaltextrun"/>
          <w:rFonts w:eastAsiaTheme="majorEastAsia"/>
        </w:rPr>
      </w:pPr>
      <w:r w:rsidRPr="00BC7F92">
        <w:rPr>
          <w:rStyle w:val="normaltextrun"/>
          <w:color w:val="000000"/>
          <w:shd w:val="clear" w:color="auto" w:fill="FFFFFF"/>
        </w:rPr>
        <w:t>Kompetencijos nurodomos prie kiekvieno pasirinkto koncentro pasiekimo.</w:t>
      </w:r>
    </w:p>
    <w:p w14:paraId="61CBA12A" w14:textId="77777777" w:rsidR="00EF67BD" w:rsidRPr="00BC7F92" w:rsidRDefault="00EF67BD" w:rsidP="00EF67BD">
      <w:pPr>
        <w:pStyle w:val="paragraph"/>
        <w:spacing w:before="0" w:beforeAutospacing="0" w:after="0" w:afterAutospacing="0"/>
        <w:ind w:firstLine="567"/>
        <w:jc w:val="both"/>
        <w:textAlignment w:val="baseline"/>
        <w:rPr>
          <w:rStyle w:val="normaltextrun"/>
          <w:color w:val="000000"/>
          <w:shd w:val="clear" w:color="auto" w:fill="FFFFFF"/>
        </w:rPr>
      </w:pPr>
      <w:r w:rsidRPr="00BC7F92">
        <w:rPr>
          <w:rStyle w:val="normaltextrun"/>
          <w:color w:val="000000"/>
          <w:shd w:val="clear" w:color="auto" w:fill="FFFFFF"/>
        </w:rPr>
        <w:t>Spustelėjus ant pasirinkto pasiekimo atidaromas pasiekimo lygių požymių ir pasiekimui ugdyti skirto mokymo(</w:t>
      </w:r>
      <w:proofErr w:type="spellStart"/>
      <w:r w:rsidRPr="00BC7F92">
        <w:rPr>
          <w:rStyle w:val="normaltextrun"/>
          <w:color w:val="000000"/>
          <w:shd w:val="clear" w:color="auto" w:fill="FFFFFF"/>
        </w:rPr>
        <w:t>si</w:t>
      </w:r>
      <w:proofErr w:type="spellEnd"/>
      <w:r w:rsidRPr="00BC7F92">
        <w:rPr>
          <w:rStyle w:val="normaltextrun"/>
          <w:color w:val="000000"/>
          <w:shd w:val="clear" w:color="auto" w:fill="FFFFFF"/>
        </w:rPr>
        <w:t>) turinio citatų langas.</w:t>
      </w:r>
    </w:p>
    <w:p w14:paraId="5BF2C623" w14:textId="77777777" w:rsidR="00EF67BD" w:rsidRPr="00BC7F92" w:rsidRDefault="00EF67BD" w:rsidP="00EF67BD">
      <w:pPr>
        <w:pStyle w:val="paragraph"/>
        <w:spacing w:before="0" w:beforeAutospacing="0" w:after="0" w:afterAutospacing="0"/>
        <w:ind w:firstLine="567"/>
        <w:jc w:val="both"/>
        <w:textAlignment w:val="baseline"/>
        <w:rPr>
          <w:sz w:val="18"/>
          <w:szCs w:val="18"/>
        </w:rPr>
      </w:pPr>
      <w:proofErr w:type="spellStart"/>
      <w:r w:rsidRPr="00BC7F92">
        <w:rPr>
          <w:rStyle w:val="normaltextrun"/>
          <w:color w:val="000000"/>
          <w:shd w:val="clear" w:color="auto" w:fill="FFFFFF"/>
        </w:rPr>
        <w:t>Tarpdalykinės</w:t>
      </w:r>
      <w:proofErr w:type="spellEnd"/>
      <w:r w:rsidRPr="00BC7F92">
        <w:rPr>
          <w:rStyle w:val="normaltextrun"/>
          <w:color w:val="000000"/>
          <w:shd w:val="clear" w:color="auto" w:fill="FFFFFF"/>
        </w:rPr>
        <w:t xml:space="preserve"> temos nurodomos prie kiekvienos mokymo(</w:t>
      </w:r>
      <w:proofErr w:type="spellStart"/>
      <w:r w:rsidRPr="00BC7F92">
        <w:rPr>
          <w:rStyle w:val="normaltextrun"/>
          <w:color w:val="000000"/>
          <w:shd w:val="clear" w:color="auto" w:fill="FFFFFF"/>
        </w:rPr>
        <w:t>si</w:t>
      </w:r>
      <w:proofErr w:type="spellEnd"/>
      <w:r w:rsidRPr="00BC7F92">
        <w:rPr>
          <w:rStyle w:val="normaltextrun"/>
          <w:color w:val="000000"/>
          <w:shd w:val="clear" w:color="auto" w:fill="FFFFFF"/>
        </w:rPr>
        <w:t xml:space="preserve">) turinio temos. Užvedus žymeklį ant prie temų pateiktos ikonėlės atsiveria langas, kuriame matoma </w:t>
      </w:r>
      <w:proofErr w:type="spellStart"/>
      <w:r w:rsidRPr="00BC7F92">
        <w:rPr>
          <w:rStyle w:val="normaltextrun"/>
          <w:color w:val="000000"/>
          <w:shd w:val="clear" w:color="auto" w:fill="FFFFFF"/>
        </w:rPr>
        <w:t>tarpdalykinė</w:t>
      </w:r>
      <w:proofErr w:type="spellEnd"/>
      <w:r w:rsidRPr="00BC7F92">
        <w:rPr>
          <w:rStyle w:val="normaltextrun"/>
          <w:color w:val="000000"/>
          <w:shd w:val="clear" w:color="auto" w:fill="FFFFFF"/>
        </w:rPr>
        <w:t xml:space="preserve"> tema ir su ja susieto(-ų) pasiekimo(-ų) ir (ar) mokymo(</w:t>
      </w:r>
      <w:proofErr w:type="spellStart"/>
      <w:r w:rsidRPr="00BC7F92">
        <w:rPr>
          <w:rStyle w:val="normaltextrun"/>
          <w:color w:val="000000"/>
          <w:shd w:val="clear" w:color="auto" w:fill="FFFFFF"/>
        </w:rPr>
        <w:t>si</w:t>
      </w:r>
      <w:proofErr w:type="spellEnd"/>
      <w:r w:rsidRPr="00BC7F92">
        <w:rPr>
          <w:rStyle w:val="normaltextrun"/>
          <w:color w:val="000000"/>
          <w:shd w:val="clear" w:color="auto" w:fill="FFFFFF"/>
        </w:rPr>
        <w:t>) turinio temos(-ų) citatos.</w:t>
      </w:r>
    </w:p>
    <w:p w14:paraId="0BA80C8D" w14:textId="77777777" w:rsidR="00EF67BD" w:rsidRPr="00BC7F92" w:rsidRDefault="00EF67BD" w:rsidP="00EF67BD">
      <w:pPr>
        <w:pStyle w:val="paragraph"/>
        <w:spacing w:before="0" w:beforeAutospacing="0" w:after="0" w:afterAutospacing="0"/>
        <w:jc w:val="both"/>
        <w:textAlignment w:val="baseline"/>
        <w:rPr>
          <w:rStyle w:val="eop"/>
          <w:rFonts w:eastAsiaTheme="majorEastAsia"/>
          <w:sz w:val="22"/>
          <w:szCs w:val="22"/>
        </w:rPr>
      </w:pPr>
      <w:r w:rsidRPr="00BC7F92">
        <w:rPr>
          <w:rStyle w:val="eop"/>
          <w:rFonts w:eastAsiaTheme="majorEastAsia"/>
          <w:sz w:val="22"/>
          <w:szCs w:val="22"/>
        </w:rPr>
        <w:t> </w:t>
      </w:r>
    </w:p>
    <w:p w14:paraId="48F63CE9" w14:textId="77777777" w:rsidR="00EF67BD" w:rsidRPr="00BC7F92" w:rsidRDefault="00EF67BD" w:rsidP="00EF67BD">
      <w:pPr>
        <w:pStyle w:val="paragraph"/>
        <w:spacing w:before="0" w:beforeAutospacing="0" w:after="0" w:afterAutospacing="0"/>
        <w:jc w:val="both"/>
        <w:textAlignment w:val="baseline"/>
        <w:rPr>
          <w:rStyle w:val="eop"/>
          <w:rFonts w:eastAsiaTheme="majorEastAsia"/>
          <w:sz w:val="22"/>
          <w:szCs w:val="22"/>
        </w:rPr>
      </w:pPr>
      <w:r w:rsidRPr="00BC7F92">
        <w:rPr>
          <w:rStyle w:val="normaltextrun"/>
          <w:color w:val="000000"/>
          <w:shd w:val="clear" w:color="auto" w:fill="FFFFFF"/>
        </w:rPr>
        <w:t>Daugiau ilgalaikių planų pavyzdžių galima rasti </w:t>
      </w:r>
      <w:hyperlink r:id="rId28" w:tgtFrame="_blank" w:history="1">
        <w:r w:rsidRPr="00BC7F92">
          <w:rPr>
            <w:rStyle w:val="normaltextrun"/>
            <w:color w:val="0000FF"/>
            <w:shd w:val="clear" w:color="auto" w:fill="FFFFFF"/>
          </w:rPr>
          <w:t>Švietimo portale</w:t>
        </w:r>
      </w:hyperlink>
      <w:r w:rsidRPr="00BC7F92">
        <w:rPr>
          <w:rStyle w:val="normaltextrun"/>
        </w:rPr>
        <w:t> </w:t>
      </w:r>
      <w:r w:rsidRPr="00BC7F92">
        <w:rPr>
          <w:rStyle w:val="normaltextrun"/>
          <w:color w:val="000000"/>
          <w:bdr w:val="none" w:sz="0" w:space="0" w:color="auto" w:frame="1"/>
        </w:rPr>
        <w:t xml:space="preserve">Katalikų tikybos </w:t>
      </w:r>
      <w:r w:rsidRPr="00BC7F92">
        <w:rPr>
          <w:rStyle w:val="normaltextrun"/>
        </w:rPr>
        <w:t>atvaizdavime </w:t>
      </w:r>
      <w:hyperlink r:id="rId29" w:history="1">
        <w:r w:rsidRPr="00BC7F92">
          <w:rPr>
            <w:rStyle w:val="Hipersaitas"/>
          </w:rPr>
          <w:t>Katalikų tikyba (</w:t>
        </w:r>
        <w:proofErr w:type="spellStart"/>
        <w:r w:rsidRPr="00BC7F92">
          <w:rPr>
            <w:rStyle w:val="Hipersaitas"/>
          </w:rPr>
          <w:t>emokykla.lt</w:t>
        </w:r>
        <w:proofErr w:type="spellEnd"/>
        <w:r w:rsidRPr="00BC7F92">
          <w:rPr>
            <w:rStyle w:val="Hipersaitas"/>
          </w:rPr>
          <w:t>)</w:t>
        </w:r>
      </w:hyperlink>
      <w:r w:rsidRPr="00BC7F92">
        <w:rPr>
          <w:rStyle w:val="normaltextrun"/>
        </w:rPr>
        <w:t> varnele pažymint </w:t>
      </w:r>
      <w:r w:rsidRPr="00BC7F92">
        <w:rPr>
          <w:rStyle w:val="normaltextrun"/>
          <w:i/>
          <w:iCs/>
        </w:rPr>
        <w:t>Ištekliai </w:t>
      </w:r>
      <w:r w:rsidRPr="00BC7F92">
        <w:rPr>
          <w:rStyle w:val="normaltextrun"/>
        </w:rPr>
        <w:t>ir pasirenkant</w:t>
      </w:r>
      <w:r w:rsidRPr="00BC7F92">
        <w:rPr>
          <w:rStyle w:val="normaltextrun"/>
          <w:i/>
          <w:iCs/>
        </w:rPr>
        <w:t> Ilgalaikiai planai ir kt. </w:t>
      </w:r>
      <w:r w:rsidRPr="00BC7F92">
        <w:rPr>
          <w:i/>
        </w:rPr>
        <w:t xml:space="preserve"> </w:t>
      </w:r>
    </w:p>
    <w:p w14:paraId="298B9F9F" w14:textId="77777777" w:rsidR="00EF67BD" w:rsidRPr="00BC7F92" w:rsidRDefault="00EF67BD" w:rsidP="00EF67BD">
      <w:pPr>
        <w:jc w:val="both"/>
        <w:rPr>
          <w:b/>
        </w:rPr>
      </w:pPr>
    </w:p>
    <w:p w14:paraId="07FA24C8" w14:textId="77777777" w:rsidR="00EF67BD" w:rsidRPr="00BC7F92" w:rsidRDefault="00EF67BD" w:rsidP="00EF67BD">
      <w:pPr>
        <w:jc w:val="both"/>
        <w:rPr>
          <w:b/>
        </w:rPr>
      </w:pPr>
    </w:p>
    <w:p w14:paraId="2261D005" w14:textId="77777777" w:rsidR="00EF67BD" w:rsidRPr="00BC7F92" w:rsidRDefault="00EF67BD" w:rsidP="00EF67BD">
      <w:pPr>
        <w:jc w:val="both"/>
        <w:rPr>
          <w:sz w:val="22"/>
          <w:szCs w:val="22"/>
        </w:rPr>
        <w:sectPr w:rsidR="00EF67BD" w:rsidRPr="00BC7F92" w:rsidSect="00EF67BD">
          <w:headerReference w:type="default" r:id="rId30"/>
          <w:headerReference w:type="first" r:id="rId31"/>
          <w:pgSz w:w="11906" w:h="16838"/>
          <w:pgMar w:top="1134" w:right="567" w:bottom="567" w:left="1134" w:header="567" w:footer="567" w:gutter="0"/>
          <w:pgNumType w:start="1"/>
          <w:cols w:space="1296"/>
          <w:titlePg/>
        </w:sectPr>
      </w:pPr>
    </w:p>
    <w:p w14:paraId="1D760E9C" w14:textId="01E6D74F" w:rsidR="00EF67BD" w:rsidRPr="00BC7F92" w:rsidRDefault="00EF67BD" w:rsidP="00EF67BD">
      <w:pPr>
        <w:pStyle w:val="Antrat1"/>
        <w:ind w:left="360"/>
        <w:rPr>
          <w:rFonts w:cs="Times New Roman"/>
          <w:color w:val="0070C0"/>
          <w:sz w:val="28"/>
          <w:szCs w:val="28"/>
        </w:rPr>
      </w:pPr>
      <w:bookmarkStart w:id="10" w:name="_Toc116032849"/>
      <w:bookmarkStart w:id="11" w:name="_Toc233109776"/>
      <w:r w:rsidRPr="00BC7F92">
        <w:rPr>
          <w:rFonts w:cs="Times New Roman"/>
          <w:color w:val="0070C0"/>
          <w:sz w:val="28"/>
          <w:szCs w:val="28"/>
        </w:rPr>
        <w:lastRenderedPageBreak/>
        <w:t>6.</w:t>
      </w:r>
      <w:r w:rsidR="0026755E" w:rsidRPr="00BC7F92">
        <w:rPr>
          <w:rFonts w:cs="Times New Roman"/>
          <w:color w:val="0070C0"/>
          <w:sz w:val="28"/>
          <w:szCs w:val="28"/>
        </w:rPr>
        <w:t>2</w:t>
      </w:r>
      <w:r w:rsidRPr="00BC7F92">
        <w:rPr>
          <w:rFonts w:cs="Times New Roman"/>
          <w:color w:val="0070C0"/>
          <w:sz w:val="28"/>
          <w:szCs w:val="28"/>
        </w:rPr>
        <w:t>. Ilgalaikio plano pavyzdžiai</w:t>
      </w:r>
      <w:bookmarkEnd w:id="10"/>
      <w:bookmarkEnd w:id="11"/>
    </w:p>
    <w:p w14:paraId="551B3264" w14:textId="77777777" w:rsidR="00EF67BD" w:rsidRPr="00BC7F92" w:rsidRDefault="00EF67BD" w:rsidP="00EF67BD">
      <w:pPr>
        <w:rPr>
          <w:b/>
        </w:rPr>
      </w:pPr>
    </w:p>
    <w:p w14:paraId="0F68F741" w14:textId="77777777" w:rsidR="00EF67BD" w:rsidRPr="00BC7F92" w:rsidRDefault="00EF67BD" w:rsidP="00EF67BD">
      <w:pPr>
        <w:rPr>
          <w:b/>
        </w:rPr>
      </w:pPr>
      <w:r w:rsidRPr="00BC7F92">
        <w:rPr>
          <w:b/>
        </w:rPr>
        <w:t>2 klasė</w:t>
      </w:r>
    </w:p>
    <w:p w14:paraId="48E232AF" w14:textId="77777777" w:rsidR="00EF67BD" w:rsidRPr="00BC7F92" w:rsidRDefault="00EF67BD" w:rsidP="006460D9">
      <w:pPr>
        <w:jc w:val="both"/>
        <w:rPr>
          <w:b/>
        </w:rPr>
      </w:pPr>
    </w:p>
    <w:p w14:paraId="28BF34A6" w14:textId="77777777" w:rsidR="00EF67BD" w:rsidRPr="00BC7F92" w:rsidRDefault="00EF67BD" w:rsidP="006460D9">
      <w:pPr>
        <w:tabs>
          <w:tab w:val="left" w:pos="3270"/>
        </w:tabs>
        <w:spacing w:after="200" w:line="276" w:lineRule="auto"/>
        <w:jc w:val="both"/>
      </w:pPr>
      <w:r w:rsidRPr="00BC7F92">
        <w:rPr>
          <w:b/>
        </w:rPr>
        <w:t>Tikslas</w:t>
      </w:r>
      <w:r w:rsidRPr="00BC7F92">
        <w:t xml:space="preserve">. Remiantis Šventuoju Raštu ir Katalikų Bažnyčios doktrina, sudaryti galimybes mokyti(-s) tikėjimo tiesų, ugdyti(-s) vidujiškumą, bendruomeniškumą ir moralines nuostatas, padedančias interpretuoti ir spręsti gyvenimo klausimus tikėjimo perspektyvoje, siekiant asmenybės </w:t>
      </w:r>
      <w:proofErr w:type="spellStart"/>
      <w:r w:rsidRPr="00BC7F92">
        <w:t>ūgties</w:t>
      </w:r>
      <w:proofErr w:type="spellEnd"/>
      <w:r w:rsidRPr="00BC7F92">
        <w:t xml:space="preserve"> ir tikėjimo brandos.</w:t>
      </w:r>
    </w:p>
    <w:p w14:paraId="4A538C4F" w14:textId="77777777" w:rsidR="00EF67BD" w:rsidRPr="00BC7F92" w:rsidRDefault="00EF67BD" w:rsidP="00EF67BD">
      <w:pPr>
        <w:jc w:val="both"/>
      </w:pPr>
      <w:r w:rsidRPr="00BC7F92">
        <w:rPr>
          <w:b/>
        </w:rPr>
        <w:t xml:space="preserve">Uždaviniai. </w:t>
      </w:r>
      <w:r w:rsidRPr="00BC7F92">
        <w:rPr>
          <w:color w:val="222222"/>
        </w:rPr>
        <w:t>Siekdami katalikų tikybos ugdymo tikslo mokiniai:</w:t>
      </w:r>
    </w:p>
    <w:p w14:paraId="023AA1E6" w14:textId="77777777" w:rsidR="00EF67BD" w:rsidRPr="00BC7F92" w:rsidRDefault="00EF67BD">
      <w:pPr>
        <w:numPr>
          <w:ilvl w:val="0"/>
          <w:numId w:val="44"/>
        </w:numPr>
        <w:ind w:left="993"/>
        <w:jc w:val="both"/>
        <w:rPr>
          <w:szCs w:val="24"/>
        </w:rPr>
      </w:pPr>
      <w:r w:rsidRPr="00BC7F92">
        <w:t>apibūdina Biblijos išskirtinumą, skaito, klauso ir išgirsta Dievo Žodį, žino pagrindines biblines istorijas;</w:t>
      </w:r>
    </w:p>
    <w:p w14:paraId="1E6196F3" w14:textId="77777777" w:rsidR="00EF67BD" w:rsidRPr="00BC7F92" w:rsidRDefault="00EF67BD">
      <w:pPr>
        <w:numPr>
          <w:ilvl w:val="0"/>
          <w:numId w:val="44"/>
        </w:numPr>
        <w:ind w:left="993"/>
        <w:jc w:val="both"/>
        <w:rPr>
          <w:szCs w:val="24"/>
        </w:rPr>
      </w:pPr>
      <w:r w:rsidRPr="00BC7F92">
        <w:t>žino pagrindines tikėjimo tiesas ir per jas identifikuoja katalikišką tapatumą;</w:t>
      </w:r>
    </w:p>
    <w:p w14:paraId="20E8AA12" w14:textId="77777777" w:rsidR="00EF67BD" w:rsidRPr="00BC7F92" w:rsidRDefault="00EF67BD">
      <w:pPr>
        <w:numPr>
          <w:ilvl w:val="0"/>
          <w:numId w:val="44"/>
        </w:numPr>
        <w:ind w:left="993"/>
        <w:jc w:val="both"/>
        <w:rPr>
          <w:szCs w:val="24"/>
        </w:rPr>
      </w:pPr>
      <w:r w:rsidRPr="00BC7F92">
        <w:t>apibūdina Katalikų Bažnyčią kaip bendruomenę švenčiančią tikėjimą;  </w:t>
      </w:r>
    </w:p>
    <w:p w14:paraId="18D12B17" w14:textId="77777777" w:rsidR="00EF67BD" w:rsidRPr="00BC7F92" w:rsidRDefault="00EF67BD">
      <w:pPr>
        <w:numPr>
          <w:ilvl w:val="0"/>
          <w:numId w:val="44"/>
        </w:numPr>
        <w:ind w:left="993"/>
        <w:jc w:val="both"/>
        <w:rPr>
          <w:szCs w:val="24"/>
        </w:rPr>
      </w:pPr>
      <w:r w:rsidRPr="00BC7F92">
        <w:t>atpažįsta savo vidujiškumą ir kuria asmeninį santykį su Dievu;</w:t>
      </w:r>
    </w:p>
    <w:p w14:paraId="2B6ECDD3" w14:textId="77777777" w:rsidR="00EF67BD" w:rsidRPr="00BC7F92" w:rsidRDefault="00EF67BD">
      <w:pPr>
        <w:numPr>
          <w:ilvl w:val="0"/>
          <w:numId w:val="44"/>
        </w:numPr>
        <w:ind w:left="993"/>
        <w:jc w:val="both"/>
        <w:rPr>
          <w:szCs w:val="24"/>
        </w:rPr>
      </w:pPr>
      <w:r w:rsidRPr="00BC7F92">
        <w:t>įvertina nuostatas ir poelgius ir juos komentuoja evangelinių vertybių perspektyvoje.</w:t>
      </w:r>
    </w:p>
    <w:p w14:paraId="54DAE188" w14:textId="77777777" w:rsidR="00EF67BD" w:rsidRPr="00BC7F92" w:rsidRDefault="00EF67BD" w:rsidP="00EF67BD">
      <w:pPr>
        <w:spacing w:line="276" w:lineRule="auto"/>
        <w:rPr>
          <w:sz w:val="22"/>
          <w:szCs w:val="22"/>
        </w:rPr>
      </w:pPr>
    </w:p>
    <w:p w14:paraId="6C0AFBFD" w14:textId="77777777" w:rsidR="00EF67BD" w:rsidRPr="00BC7F92" w:rsidRDefault="00EF67BD" w:rsidP="00EF67BD">
      <w:pPr>
        <w:jc w:val="both"/>
      </w:pPr>
      <w:r w:rsidRPr="00BC7F92">
        <w:rPr>
          <w:b/>
        </w:rPr>
        <w:t xml:space="preserve">Individualizavimas ir diferencijavimas. </w:t>
      </w:r>
      <w:r w:rsidRPr="00BC7F92">
        <w:t>Pamokos metu pateikiant užduotis ir jas atliekant bus atsižvelgiama į mokinių gebėjimus, užduočių atlikimo greitį, mokymosi stilius ir kt. pritaikoma mokiniui. Mokinys tikybos pamokos metu turi galimybę sulaukti mokytojos pagalbos.</w:t>
      </w:r>
    </w:p>
    <w:p w14:paraId="7C721417" w14:textId="77777777" w:rsidR="00EF67BD" w:rsidRPr="00BC7F92" w:rsidRDefault="00EF67BD" w:rsidP="00EF67BD">
      <w:pPr>
        <w:spacing w:before="280" w:after="280"/>
        <w:jc w:val="both"/>
        <w:rPr>
          <w:b/>
        </w:rPr>
      </w:pPr>
      <w:r w:rsidRPr="00BC7F92">
        <w:rPr>
          <w:b/>
        </w:rPr>
        <w:t>Mokymo (</w:t>
      </w:r>
      <w:proofErr w:type="spellStart"/>
      <w:r w:rsidRPr="00BC7F92">
        <w:rPr>
          <w:b/>
        </w:rPr>
        <w:t>si</w:t>
      </w:r>
      <w:proofErr w:type="spellEnd"/>
      <w:r w:rsidRPr="00BC7F92">
        <w:rPr>
          <w:b/>
        </w:rPr>
        <w:t>) turinys:</w:t>
      </w:r>
    </w:p>
    <w:tbl>
      <w:tblPr>
        <w:tblStyle w:val="afffffffffffff3"/>
        <w:tblW w:w="16081"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7"/>
        <w:gridCol w:w="2268"/>
        <w:gridCol w:w="709"/>
        <w:gridCol w:w="708"/>
        <w:gridCol w:w="2694"/>
        <w:gridCol w:w="1842"/>
        <w:gridCol w:w="1843"/>
        <w:gridCol w:w="1134"/>
        <w:gridCol w:w="2126"/>
      </w:tblGrid>
      <w:tr w:rsidR="00EF67BD" w:rsidRPr="00BC7F92" w14:paraId="34B21A59" w14:textId="77777777" w:rsidTr="007E64EC">
        <w:trPr>
          <w:tblHeader/>
        </w:trPr>
        <w:tc>
          <w:tcPr>
            <w:tcW w:w="2757" w:type="dxa"/>
            <w:tcBorders>
              <w:top w:val="single" w:sz="4" w:space="0" w:color="000000"/>
            </w:tcBorders>
            <w:vAlign w:val="center"/>
          </w:tcPr>
          <w:p w14:paraId="3F79A7DF" w14:textId="77777777" w:rsidR="00EF67BD" w:rsidRPr="00BC7F92" w:rsidRDefault="00EF67BD" w:rsidP="003B2345">
            <w:pPr>
              <w:jc w:val="center"/>
              <w:rPr>
                <w:b/>
                <w:sz w:val="20"/>
              </w:rPr>
            </w:pPr>
            <w:r w:rsidRPr="00BC7F92">
              <w:rPr>
                <w:rFonts w:eastAsia="Calibri"/>
                <w:b/>
                <w:sz w:val="20"/>
              </w:rPr>
              <w:lastRenderedPageBreak/>
              <w:t> </w:t>
            </w:r>
            <w:r w:rsidRPr="00BC7F92">
              <w:rPr>
                <w:b/>
                <w:sz w:val="20"/>
              </w:rPr>
              <w:t>Turinys</w:t>
            </w:r>
          </w:p>
          <w:p w14:paraId="3929F70B" w14:textId="77777777" w:rsidR="00EF67BD" w:rsidRPr="00BC7F92" w:rsidRDefault="00EF67BD" w:rsidP="003B2345">
            <w:pPr>
              <w:jc w:val="center"/>
              <w:rPr>
                <w:b/>
                <w:sz w:val="20"/>
              </w:rPr>
            </w:pPr>
            <w:r w:rsidRPr="00BC7F92">
              <w:rPr>
                <w:b/>
                <w:sz w:val="20"/>
              </w:rPr>
              <w:t xml:space="preserve"> ( Pasiekimų sritis. </w:t>
            </w:r>
          </w:p>
          <w:p w14:paraId="19F74374" w14:textId="77777777" w:rsidR="00EF67BD" w:rsidRPr="00BC7F92" w:rsidRDefault="00EF67BD" w:rsidP="003B2345">
            <w:pPr>
              <w:jc w:val="center"/>
              <w:rPr>
                <w:b/>
                <w:sz w:val="20"/>
              </w:rPr>
            </w:pPr>
            <w:r w:rsidRPr="00BC7F92">
              <w:rPr>
                <w:b/>
                <w:sz w:val="20"/>
              </w:rPr>
              <w:t>Tema. Probleminiai klausimai)</w:t>
            </w:r>
          </w:p>
        </w:tc>
        <w:tc>
          <w:tcPr>
            <w:tcW w:w="2268" w:type="dxa"/>
            <w:tcBorders>
              <w:top w:val="single" w:sz="4" w:space="0" w:color="000000"/>
            </w:tcBorders>
          </w:tcPr>
          <w:p w14:paraId="3DE3868B" w14:textId="77777777" w:rsidR="00EF67BD" w:rsidRPr="00BC7F92" w:rsidRDefault="00EF67BD" w:rsidP="003B2345">
            <w:pPr>
              <w:jc w:val="center"/>
              <w:rPr>
                <w:b/>
                <w:sz w:val="20"/>
              </w:rPr>
            </w:pPr>
            <w:r w:rsidRPr="00BC7F92">
              <w:rPr>
                <w:b/>
                <w:sz w:val="20"/>
              </w:rPr>
              <w:t>Pasiekimų sritys</w:t>
            </w:r>
          </w:p>
          <w:p w14:paraId="5CAD4E52" w14:textId="77777777" w:rsidR="00EF67BD" w:rsidRPr="00BC7F92" w:rsidRDefault="00EF67BD" w:rsidP="003B2345">
            <w:pPr>
              <w:jc w:val="center"/>
              <w:rPr>
                <w:b/>
                <w:sz w:val="20"/>
              </w:rPr>
            </w:pPr>
            <w:r w:rsidRPr="00BC7F92">
              <w:rPr>
                <w:b/>
                <w:sz w:val="20"/>
              </w:rPr>
              <w:t>(A, B, C, D, E)</w:t>
            </w:r>
          </w:p>
          <w:p w14:paraId="7FA29918" w14:textId="77777777" w:rsidR="00EF67BD" w:rsidRPr="00BC7F92" w:rsidRDefault="00EF67BD" w:rsidP="003B2345">
            <w:pPr>
              <w:jc w:val="center"/>
              <w:rPr>
                <w:b/>
                <w:sz w:val="20"/>
              </w:rPr>
            </w:pPr>
            <w:r w:rsidRPr="00BC7F92">
              <w:rPr>
                <w:b/>
                <w:sz w:val="20"/>
              </w:rPr>
              <w:t>Pasiekimų lygių požymiai</w:t>
            </w:r>
          </w:p>
          <w:p w14:paraId="1BD830D9" w14:textId="77777777" w:rsidR="00EF67BD" w:rsidRPr="00BC7F92" w:rsidRDefault="00EF67BD" w:rsidP="003B2345">
            <w:pPr>
              <w:jc w:val="center"/>
              <w:rPr>
                <w:b/>
                <w:sz w:val="20"/>
              </w:rPr>
            </w:pPr>
            <w:r w:rsidRPr="00BC7F92">
              <w:rPr>
                <w:b/>
                <w:sz w:val="20"/>
              </w:rPr>
              <w:t>1 Slenkstinis</w:t>
            </w:r>
          </w:p>
          <w:p w14:paraId="4FD6A383" w14:textId="77777777" w:rsidR="00EF67BD" w:rsidRPr="00BC7F92" w:rsidRDefault="00EF67BD" w:rsidP="003B2345">
            <w:pPr>
              <w:jc w:val="center"/>
              <w:rPr>
                <w:b/>
                <w:sz w:val="20"/>
              </w:rPr>
            </w:pPr>
            <w:r w:rsidRPr="00BC7F92">
              <w:rPr>
                <w:b/>
                <w:sz w:val="20"/>
              </w:rPr>
              <w:t xml:space="preserve">     2 Patenkinamas</w:t>
            </w:r>
          </w:p>
          <w:p w14:paraId="784BB8A5" w14:textId="77777777" w:rsidR="00EF67BD" w:rsidRPr="00BC7F92" w:rsidRDefault="00EF67BD" w:rsidP="003B2345">
            <w:pPr>
              <w:jc w:val="center"/>
              <w:rPr>
                <w:b/>
                <w:sz w:val="20"/>
              </w:rPr>
            </w:pPr>
            <w:r w:rsidRPr="00BC7F92">
              <w:rPr>
                <w:b/>
                <w:sz w:val="20"/>
              </w:rPr>
              <w:t>3 Pagrindinis</w:t>
            </w:r>
          </w:p>
          <w:p w14:paraId="0BF78CE7" w14:textId="77777777" w:rsidR="00EF67BD" w:rsidRPr="00BC7F92" w:rsidRDefault="00EF67BD" w:rsidP="003B2345">
            <w:pPr>
              <w:jc w:val="center"/>
              <w:rPr>
                <w:b/>
                <w:sz w:val="20"/>
              </w:rPr>
            </w:pPr>
            <w:r w:rsidRPr="00BC7F92">
              <w:rPr>
                <w:b/>
                <w:sz w:val="20"/>
              </w:rPr>
              <w:t xml:space="preserve">   4 Aukštesnysis</w:t>
            </w:r>
          </w:p>
        </w:tc>
        <w:tc>
          <w:tcPr>
            <w:tcW w:w="709" w:type="dxa"/>
            <w:tcBorders>
              <w:top w:val="single" w:sz="4" w:space="0" w:color="000000"/>
            </w:tcBorders>
            <w:vAlign w:val="center"/>
          </w:tcPr>
          <w:p w14:paraId="32E5303E" w14:textId="77777777" w:rsidR="00EF67BD" w:rsidRPr="00BC7F92" w:rsidRDefault="00EF67BD" w:rsidP="003B2345">
            <w:pPr>
              <w:ind w:firstLine="7"/>
              <w:jc w:val="center"/>
              <w:rPr>
                <w:b/>
                <w:color w:val="000000"/>
                <w:lang w:eastAsia="en-US"/>
              </w:rPr>
            </w:pPr>
            <w:r w:rsidRPr="00BC7F92">
              <w:rPr>
                <w:b/>
                <w:color w:val="000000"/>
                <w:lang w:eastAsia="en-US"/>
              </w:rPr>
              <w:t>70 proc.</w:t>
            </w:r>
          </w:p>
          <w:p w14:paraId="1D788874" w14:textId="77777777" w:rsidR="00EF67BD" w:rsidRPr="00BC7F92" w:rsidRDefault="00EF67BD" w:rsidP="003B2345">
            <w:pPr>
              <w:jc w:val="center"/>
              <w:rPr>
                <w:b/>
                <w:sz w:val="20"/>
              </w:rPr>
            </w:pPr>
            <w:r w:rsidRPr="00BC7F92">
              <w:rPr>
                <w:b/>
                <w:lang w:eastAsia="en-US"/>
              </w:rPr>
              <w:t>25 val.</w:t>
            </w:r>
          </w:p>
        </w:tc>
        <w:tc>
          <w:tcPr>
            <w:tcW w:w="708" w:type="dxa"/>
            <w:tcBorders>
              <w:top w:val="single" w:sz="4" w:space="0" w:color="000000"/>
            </w:tcBorders>
            <w:vAlign w:val="center"/>
          </w:tcPr>
          <w:p w14:paraId="34177A05" w14:textId="77777777" w:rsidR="00EF67BD" w:rsidRPr="00BC7F92" w:rsidRDefault="00EF67BD" w:rsidP="003B2345">
            <w:pPr>
              <w:ind w:firstLine="94"/>
              <w:jc w:val="center"/>
              <w:rPr>
                <w:b/>
                <w:lang w:eastAsia="en-US"/>
              </w:rPr>
            </w:pPr>
            <w:r w:rsidRPr="00BC7F92">
              <w:rPr>
                <w:b/>
                <w:lang w:eastAsia="en-US"/>
              </w:rPr>
              <w:t>Iki 30 proc.</w:t>
            </w:r>
          </w:p>
          <w:p w14:paraId="03B0EE48" w14:textId="77777777" w:rsidR="00EF67BD" w:rsidRPr="00BC7F92" w:rsidRDefault="00EF67BD" w:rsidP="003B2345">
            <w:pPr>
              <w:jc w:val="center"/>
              <w:rPr>
                <w:b/>
                <w:sz w:val="20"/>
              </w:rPr>
            </w:pPr>
            <w:r w:rsidRPr="00BC7F92">
              <w:rPr>
                <w:b/>
                <w:lang w:eastAsia="en-US"/>
              </w:rPr>
              <w:t>10 val.</w:t>
            </w:r>
          </w:p>
        </w:tc>
        <w:tc>
          <w:tcPr>
            <w:tcW w:w="2694" w:type="dxa"/>
            <w:tcBorders>
              <w:top w:val="single" w:sz="4" w:space="0" w:color="000000"/>
            </w:tcBorders>
            <w:vAlign w:val="center"/>
          </w:tcPr>
          <w:p w14:paraId="35B1F92D" w14:textId="77777777" w:rsidR="00EF67BD" w:rsidRPr="00BC7F92" w:rsidRDefault="00EF67BD" w:rsidP="003B2345">
            <w:pPr>
              <w:jc w:val="center"/>
              <w:rPr>
                <w:b/>
                <w:sz w:val="20"/>
              </w:rPr>
            </w:pPr>
            <w:r w:rsidRPr="00BC7F92">
              <w:rPr>
                <w:b/>
                <w:sz w:val="20"/>
              </w:rPr>
              <w:t>Vertinimas</w:t>
            </w:r>
          </w:p>
        </w:tc>
        <w:tc>
          <w:tcPr>
            <w:tcW w:w="1842" w:type="dxa"/>
            <w:tcBorders>
              <w:top w:val="single" w:sz="4" w:space="0" w:color="000000"/>
            </w:tcBorders>
          </w:tcPr>
          <w:p w14:paraId="07B115F5" w14:textId="77777777" w:rsidR="00EF67BD" w:rsidRPr="00BC7F92" w:rsidRDefault="00EF67BD" w:rsidP="003B2345">
            <w:pPr>
              <w:spacing w:before="120"/>
              <w:jc w:val="center"/>
              <w:rPr>
                <w:b/>
                <w:sz w:val="20"/>
              </w:rPr>
            </w:pPr>
            <w:r w:rsidRPr="00BC7F92">
              <w:rPr>
                <w:b/>
                <w:sz w:val="20"/>
              </w:rPr>
              <w:t xml:space="preserve">Integraciniai </w:t>
            </w:r>
          </w:p>
          <w:p w14:paraId="2FA40CFB" w14:textId="77777777" w:rsidR="00EF67BD" w:rsidRPr="00BC7F92" w:rsidRDefault="00EF67BD" w:rsidP="003B2345">
            <w:pPr>
              <w:spacing w:before="120"/>
              <w:jc w:val="center"/>
              <w:rPr>
                <w:b/>
                <w:sz w:val="20"/>
              </w:rPr>
            </w:pPr>
            <w:r w:rsidRPr="00BC7F92">
              <w:rPr>
                <w:b/>
                <w:sz w:val="20"/>
              </w:rPr>
              <w:t>ryšiai</w:t>
            </w:r>
          </w:p>
        </w:tc>
        <w:tc>
          <w:tcPr>
            <w:tcW w:w="1843" w:type="dxa"/>
            <w:tcBorders>
              <w:top w:val="single" w:sz="4" w:space="0" w:color="000000"/>
            </w:tcBorders>
          </w:tcPr>
          <w:p w14:paraId="4392BCC5" w14:textId="77777777" w:rsidR="00EF67BD" w:rsidRPr="00BC7F92" w:rsidRDefault="00EF67BD" w:rsidP="003B2345">
            <w:pPr>
              <w:spacing w:before="120"/>
              <w:jc w:val="center"/>
              <w:rPr>
                <w:b/>
                <w:sz w:val="20"/>
              </w:rPr>
            </w:pPr>
            <w:r w:rsidRPr="00BC7F92">
              <w:rPr>
                <w:b/>
                <w:sz w:val="20"/>
              </w:rPr>
              <w:t xml:space="preserve">Kompetencijos </w:t>
            </w:r>
          </w:p>
          <w:p w14:paraId="6F60A542" w14:textId="77777777" w:rsidR="00EF67BD" w:rsidRPr="00BC7F92" w:rsidRDefault="00EF67BD" w:rsidP="003B2345">
            <w:pPr>
              <w:spacing w:before="120"/>
              <w:jc w:val="center"/>
              <w:rPr>
                <w:b/>
                <w:sz w:val="20"/>
              </w:rPr>
            </w:pPr>
            <w:r w:rsidRPr="00BC7F92">
              <w:rPr>
                <w:b/>
                <w:sz w:val="20"/>
              </w:rPr>
              <w:t xml:space="preserve">ugdomos </w:t>
            </w:r>
          </w:p>
          <w:p w14:paraId="69B0D10E" w14:textId="77777777" w:rsidR="00EF67BD" w:rsidRPr="00BC7F92" w:rsidRDefault="00EF67BD" w:rsidP="003B2345">
            <w:pPr>
              <w:spacing w:before="120"/>
              <w:jc w:val="center"/>
              <w:rPr>
                <w:b/>
                <w:sz w:val="20"/>
              </w:rPr>
            </w:pPr>
            <w:r w:rsidRPr="00BC7F92">
              <w:rPr>
                <w:b/>
                <w:sz w:val="20"/>
              </w:rPr>
              <w:t>dalyku</w:t>
            </w:r>
          </w:p>
        </w:tc>
        <w:tc>
          <w:tcPr>
            <w:tcW w:w="1134" w:type="dxa"/>
            <w:tcBorders>
              <w:top w:val="single" w:sz="4" w:space="0" w:color="000000"/>
            </w:tcBorders>
          </w:tcPr>
          <w:p w14:paraId="3F50FE7F" w14:textId="77777777" w:rsidR="00EF67BD" w:rsidRPr="00BC7F92" w:rsidRDefault="00EF67BD" w:rsidP="003B2345">
            <w:pPr>
              <w:spacing w:before="120"/>
              <w:jc w:val="center"/>
              <w:rPr>
                <w:b/>
                <w:smallCaps/>
                <w:sz w:val="20"/>
              </w:rPr>
            </w:pPr>
            <w:r w:rsidRPr="00BC7F92">
              <w:rPr>
                <w:b/>
                <w:sz w:val="20"/>
              </w:rPr>
              <w:t>Pastabos (refleksija)</w:t>
            </w:r>
          </w:p>
        </w:tc>
        <w:tc>
          <w:tcPr>
            <w:tcW w:w="2126" w:type="dxa"/>
            <w:tcBorders>
              <w:top w:val="single" w:sz="4" w:space="0" w:color="000000"/>
            </w:tcBorders>
          </w:tcPr>
          <w:p w14:paraId="21402402" w14:textId="77777777" w:rsidR="00EF67BD" w:rsidRPr="00BC7F92" w:rsidRDefault="00EF67BD" w:rsidP="003B2345">
            <w:pPr>
              <w:spacing w:before="120"/>
              <w:jc w:val="center"/>
              <w:rPr>
                <w:b/>
                <w:sz w:val="20"/>
              </w:rPr>
            </w:pPr>
            <w:r w:rsidRPr="00BC7F92">
              <w:rPr>
                <w:b/>
                <w:sz w:val="20"/>
              </w:rPr>
              <w:t>Skaitmeninio turinio nuorodos</w:t>
            </w:r>
          </w:p>
        </w:tc>
      </w:tr>
      <w:tr w:rsidR="00EF67BD" w:rsidRPr="00BC7F92" w14:paraId="1AB2EAA6" w14:textId="77777777" w:rsidTr="007E64EC">
        <w:trPr>
          <w:trHeight w:val="5148"/>
        </w:trPr>
        <w:tc>
          <w:tcPr>
            <w:tcW w:w="2757" w:type="dxa"/>
          </w:tcPr>
          <w:p w14:paraId="2FA995F6" w14:textId="77777777" w:rsidR="00EF67BD" w:rsidRPr="00BC7F92" w:rsidRDefault="00EF67BD" w:rsidP="003B2345">
            <w:pPr>
              <w:rPr>
                <w:b/>
                <w:sz w:val="20"/>
              </w:rPr>
            </w:pPr>
            <w:r w:rsidRPr="00BC7F92">
              <w:rPr>
                <w:b/>
                <w:sz w:val="20"/>
              </w:rPr>
              <w:t xml:space="preserve">Ko </w:t>
            </w:r>
            <w:proofErr w:type="spellStart"/>
            <w:r w:rsidRPr="00BC7F92">
              <w:rPr>
                <w:b/>
                <w:sz w:val="20"/>
              </w:rPr>
              <w:t>mokysiuos</w:t>
            </w:r>
            <w:proofErr w:type="spellEnd"/>
            <w:r w:rsidRPr="00BC7F92">
              <w:rPr>
                <w:b/>
                <w:sz w:val="20"/>
              </w:rPr>
              <w:t xml:space="preserve"> antroje klasėje? (30%)</w:t>
            </w:r>
          </w:p>
          <w:p w14:paraId="17EAB8BD" w14:textId="77777777" w:rsidR="00EF67BD" w:rsidRPr="00BC7F92" w:rsidRDefault="00EF67BD" w:rsidP="003B2345">
            <w:pPr>
              <w:spacing w:before="40"/>
              <w:jc w:val="both"/>
              <w:rPr>
                <w:b/>
                <w:sz w:val="20"/>
              </w:rPr>
            </w:pPr>
            <w:r w:rsidRPr="00BC7F92">
              <w:rPr>
                <w:b/>
                <w:sz w:val="20"/>
              </w:rPr>
              <w:t>E. Asmuo ir moralė</w:t>
            </w:r>
          </w:p>
          <w:p w14:paraId="22BDF13F" w14:textId="77777777" w:rsidR="00EF67BD" w:rsidRPr="00BC7F92" w:rsidRDefault="00EF67BD" w:rsidP="003B2345">
            <w:pPr>
              <w:rPr>
                <w:b/>
                <w:sz w:val="20"/>
              </w:rPr>
            </w:pPr>
          </w:p>
          <w:p w14:paraId="6BDCB568" w14:textId="77777777" w:rsidR="00EF67BD" w:rsidRPr="00BC7F92" w:rsidRDefault="00EF67BD" w:rsidP="003B2345">
            <w:pPr>
              <w:jc w:val="both"/>
              <w:rPr>
                <w:sz w:val="20"/>
              </w:rPr>
            </w:pPr>
            <w:r w:rsidRPr="00BC7F92">
              <w:rPr>
                <w:b/>
                <w:sz w:val="20"/>
              </w:rPr>
              <w:t>E3 Esu pakviestas gėrėtis ir saugoti gamtą</w:t>
            </w:r>
          </w:p>
          <w:p w14:paraId="0D28477A" w14:textId="77777777" w:rsidR="00EF67BD" w:rsidRPr="00BC7F92" w:rsidRDefault="00EF67BD" w:rsidP="003B2345">
            <w:pPr>
              <w:rPr>
                <w:sz w:val="20"/>
              </w:rPr>
            </w:pPr>
            <w:r w:rsidRPr="00BC7F92">
              <w:rPr>
                <w:sz w:val="20"/>
              </w:rPr>
              <w:t>Kodėl yra sakoma „gamta – visų namai“? (Dievo kūrinija, Dievą galime pažinti gamtoje)</w:t>
            </w:r>
          </w:p>
          <w:p w14:paraId="5D4ACDFD" w14:textId="77777777" w:rsidR="00EF67BD" w:rsidRPr="00BC7F92" w:rsidRDefault="00EF67BD" w:rsidP="003B2345">
            <w:pPr>
              <w:rPr>
                <w:sz w:val="20"/>
              </w:rPr>
            </w:pPr>
            <w:r w:rsidRPr="00BC7F92">
              <w:rPr>
                <w:sz w:val="20"/>
              </w:rPr>
              <w:t>Ar Dievas ir man patikėjo rūpintis pasauliu? (Žmogaus atsakomybė už gamtą ir žmogų, būdai gamtai saugoti)</w:t>
            </w:r>
          </w:p>
        </w:tc>
        <w:tc>
          <w:tcPr>
            <w:tcW w:w="2268" w:type="dxa"/>
          </w:tcPr>
          <w:p w14:paraId="19CD455E" w14:textId="77777777" w:rsidR="00EF67BD" w:rsidRPr="00BC7F92" w:rsidRDefault="00EF67BD" w:rsidP="003B2345">
            <w:pPr>
              <w:spacing w:after="200" w:line="276" w:lineRule="auto"/>
              <w:rPr>
                <w:b/>
                <w:sz w:val="20"/>
              </w:rPr>
            </w:pPr>
            <w:r w:rsidRPr="00BC7F92">
              <w:rPr>
                <w:b/>
                <w:sz w:val="20"/>
              </w:rPr>
              <w:t>E3. Priima sprendimus atsižvelgdamas į kūrinijos integralumą ir ekologinę etiką.</w:t>
            </w:r>
          </w:p>
          <w:p w14:paraId="72EAF48C" w14:textId="77777777" w:rsidR="00EF67BD" w:rsidRPr="00BC7F92" w:rsidRDefault="00EF67BD" w:rsidP="003B2345">
            <w:pPr>
              <w:rPr>
                <w:sz w:val="20"/>
              </w:rPr>
            </w:pPr>
            <w:r w:rsidRPr="00BC7F92">
              <w:rPr>
                <w:sz w:val="20"/>
              </w:rPr>
              <w:t>E3.1. Skiria teigiamus ir neigiamus žmogaus elgesio padarinius gamtai.</w:t>
            </w:r>
          </w:p>
          <w:p w14:paraId="3AB4910D" w14:textId="77777777" w:rsidR="00EF67BD" w:rsidRPr="00BC7F92" w:rsidRDefault="00EF67BD" w:rsidP="003B2345">
            <w:pPr>
              <w:rPr>
                <w:sz w:val="20"/>
              </w:rPr>
            </w:pPr>
          </w:p>
          <w:p w14:paraId="3C2D72AB" w14:textId="77777777" w:rsidR="00EF67BD" w:rsidRPr="00BC7F92" w:rsidRDefault="00EF67BD" w:rsidP="003B2345">
            <w:pPr>
              <w:rPr>
                <w:sz w:val="20"/>
              </w:rPr>
            </w:pPr>
            <w:r w:rsidRPr="00BC7F92">
              <w:rPr>
                <w:sz w:val="20"/>
              </w:rPr>
              <w:t>E3.2. Paaiškina, kodėl reikia saugoti gamtą.</w:t>
            </w:r>
          </w:p>
          <w:p w14:paraId="3694E6E2" w14:textId="77777777" w:rsidR="00EF67BD" w:rsidRPr="00BC7F92" w:rsidRDefault="00EF67BD" w:rsidP="003B2345">
            <w:pPr>
              <w:rPr>
                <w:sz w:val="20"/>
              </w:rPr>
            </w:pPr>
          </w:p>
          <w:p w14:paraId="096A4100" w14:textId="77777777" w:rsidR="00EF67BD" w:rsidRPr="00BC7F92" w:rsidRDefault="00EF67BD" w:rsidP="003B2345">
            <w:pPr>
              <w:rPr>
                <w:sz w:val="20"/>
              </w:rPr>
            </w:pPr>
            <w:r w:rsidRPr="00BC7F92">
              <w:rPr>
                <w:sz w:val="20"/>
              </w:rPr>
              <w:t xml:space="preserve">E3.3. Siūlo būdus, kaip jis pats gali prisidėti prie rūpinimosi Dievo sukurtu pasauliu. </w:t>
            </w:r>
          </w:p>
          <w:p w14:paraId="4C4C48C2" w14:textId="77777777" w:rsidR="00EF67BD" w:rsidRPr="00BC7F92" w:rsidRDefault="00EF67BD" w:rsidP="003B2345">
            <w:pPr>
              <w:rPr>
                <w:sz w:val="20"/>
              </w:rPr>
            </w:pPr>
          </w:p>
          <w:p w14:paraId="25901751" w14:textId="77777777" w:rsidR="00EF67BD" w:rsidRPr="00BC7F92" w:rsidRDefault="00EF67BD" w:rsidP="003B2345">
            <w:pPr>
              <w:rPr>
                <w:b/>
                <w:sz w:val="20"/>
              </w:rPr>
            </w:pPr>
            <w:r w:rsidRPr="00BC7F92">
              <w:rPr>
                <w:sz w:val="20"/>
              </w:rPr>
              <w:t>E3.4. Su klasės draugais sukuria projektą, kaip kartu gali atsiliepti į Dievo kvietimą rūpintis gamta, ir jį įgyvendina.</w:t>
            </w:r>
          </w:p>
        </w:tc>
        <w:tc>
          <w:tcPr>
            <w:tcW w:w="709" w:type="dxa"/>
          </w:tcPr>
          <w:p w14:paraId="23DB33ED" w14:textId="77777777" w:rsidR="00EF67BD" w:rsidRPr="00BC7F92" w:rsidRDefault="00EF67BD" w:rsidP="003B2345">
            <w:pPr>
              <w:jc w:val="center"/>
              <w:rPr>
                <w:sz w:val="20"/>
              </w:rPr>
            </w:pPr>
            <w:r w:rsidRPr="00BC7F92">
              <w:rPr>
                <w:sz w:val="20"/>
              </w:rPr>
              <w:t>4</w:t>
            </w:r>
          </w:p>
          <w:p w14:paraId="2B63D919" w14:textId="77777777" w:rsidR="00EF67BD" w:rsidRPr="00BC7F92" w:rsidRDefault="00EF67BD" w:rsidP="003B2345">
            <w:pPr>
              <w:jc w:val="center"/>
              <w:rPr>
                <w:sz w:val="20"/>
              </w:rPr>
            </w:pPr>
          </w:p>
        </w:tc>
        <w:tc>
          <w:tcPr>
            <w:tcW w:w="708" w:type="dxa"/>
          </w:tcPr>
          <w:p w14:paraId="308C714B" w14:textId="77777777" w:rsidR="00EF67BD" w:rsidRPr="00BC7F92" w:rsidRDefault="00EF67BD" w:rsidP="003B2345">
            <w:pPr>
              <w:rPr>
                <w:sz w:val="20"/>
              </w:rPr>
            </w:pPr>
            <w:r w:rsidRPr="00BC7F92">
              <w:rPr>
                <w:sz w:val="20"/>
              </w:rPr>
              <w:t>1</w:t>
            </w:r>
          </w:p>
        </w:tc>
        <w:tc>
          <w:tcPr>
            <w:tcW w:w="2694" w:type="dxa"/>
          </w:tcPr>
          <w:p w14:paraId="16E32297" w14:textId="77777777" w:rsidR="00EF67BD" w:rsidRPr="00BC7F92" w:rsidRDefault="00EF67BD" w:rsidP="003B2345">
            <w:pPr>
              <w:rPr>
                <w:sz w:val="20"/>
              </w:rPr>
            </w:pPr>
            <w:r w:rsidRPr="00BC7F92">
              <w:rPr>
                <w:sz w:val="20"/>
              </w:rPr>
              <w:t>Diagnostinis  ir apibendrinamasis vertinimas.</w:t>
            </w:r>
          </w:p>
          <w:p w14:paraId="22B2B441" w14:textId="77777777" w:rsidR="00EF67BD" w:rsidRPr="00BC7F92" w:rsidRDefault="00EF67BD" w:rsidP="003B2345">
            <w:pPr>
              <w:rPr>
                <w:sz w:val="20"/>
              </w:rPr>
            </w:pPr>
            <w:r w:rsidRPr="00BC7F92">
              <w:rPr>
                <w:sz w:val="20"/>
              </w:rPr>
              <w:t xml:space="preserve">Trimestro pabaigoje testais ar kitomis užduotimis įvertinami mokinių gebėjimai bei žinios ir pagal pasiekimų sritis nustatomas pasiekimų lygis. Mokinių pasiekimai žymimi </w:t>
            </w:r>
            <w:proofErr w:type="spellStart"/>
            <w:r w:rsidRPr="00BC7F92">
              <w:rPr>
                <w:sz w:val="20"/>
              </w:rPr>
              <w:t>e.dienyne</w:t>
            </w:r>
            <w:proofErr w:type="spellEnd"/>
            <w:r w:rsidRPr="00BC7F92">
              <w:rPr>
                <w:sz w:val="20"/>
              </w:rPr>
              <w:t>.</w:t>
            </w:r>
          </w:p>
          <w:p w14:paraId="3CB9DA56" w14:textId="77777777" w:rsidR="00EF67BD" w:rsidRPr="00BC7F92" w:rsidRDefault="00EF67BD" w:rsidP="003B2345">
            <w:pPr>
              <w:rPr>
                <w:b/>
                <w:smallCaps/>
                <w:sz w:val="20"/>
              </w:rPr>
            </w:pPr>
          </w:p>
        </w:tc>
        <w:tc>
          <w:tcPr>
            <w:tcW w:w="1842" w:type="dxa"/>
          </w:tcPr>
          <w:p w14:paraId="40F9DBFA" w14:textId="77777777" w:rsidR="00EF67BD" w:rsidRPr="00BC7F92" w:rsidRDefault="00EF67BD" w:rsidP="003B2345">
            <w:pPr>
              <w:spacing w:after="200" w:line="276" w:lineRule="auto"/>
              <w:rPr>
                <w:rFonts w:eastAsia="Calibri"/>
                <w:sz w:val="20"/>
              </w:rPr>
            </w:pPr>
            <w:r w:rsidRPr="00BC7F92">
              <w:rPr>
                <w:sz w:val="20"/>
              </w:rPr>
              <w:t>Gamtamokslinis ugdymas, etika, socialinis ugdymas, informacinės technologijos</w:t>
            </w:r>
            <w:r w:rsidRPr="00BC7F92">
              <w:rPr>
                <w:rFonts w:eastAsia="Calibri"/>
                <w:sz w:val="20"/>
              </w:rPr>
              <w:t>.</w:t>
            </w:r>
          </w:p>
        </w:tc>
        <w:tc>
          <w:tcPr>
            <w:tcW w:w="1843" w:type="dxa"/>
          </w:tcPr>
          <w:p w14:paraId="4C78CB47" w14:textId="77777777" w:rsidR="00EF67BD" w:rsidRPr="00BC7F92" w:rsidRDefault="00EF67BD" w:rsidP="003B2345">
            <w:pPr>
              <w:rPr>
                <w:b/>
                <w:smallCaps/>
                <w:sz w:val="20"/>
              </w:rPr>
            </w:pPr>
            <w:r w:rsidRPr="00BC7F92">
              <w:rPr>
                <w:sz w:val="20"/>
              </w:rPr>
              <w:t>Pažinimo, komunikavimo, kūrybiškumo, socialinė -emocinė, sveikos gyvensenos, pilietiškumo, skaitmeninė.</w:t>
            </w:r>
          </w:p>
        </w:tc>
        <w:tc>
          <w:tcPr>
            <w:tcW w:w="1134" w:type="dxa"/>
          </w:tcPr>
          <w:p w14:paraId="511B4B3E" w14:textId="77777777" w:rsidR="00EF67BD" w:rsidRPr="00BC7F92" w:rsidRDefault="00EF67BD" w:rsidP="003B2345">
            <w:pPr>
              <w:rPr>
                <w:b/>
                <w:smallCaps/>
                <w:sz w:val="20"/>
              </w:rPr>
            </w:pPr>
          </w:p>
        </w:tc>
        <w:tc>
          <w:tcPr>
            <w:tcW w:w="2126" w:type="dxa"/>
          </w:tcPr>
          <w:p w14:paraId="1F226B4F" w14:textId="77777777" w:rsidR="00EF67BD" w:rsidRPr="00BC7F92" w:rsidRDefault="00EF67BD" w:rsidP="003B2345">
            <w:pPr>
              <w:spacing w:after="200" w:line="276" w:lineRule="auto"/>
              <w:rPr>
                <w:sz w:val="20"/>
              </w:rPr>
            </w:pPr>
            <w:hyperlink r:id="rId32">
              <w:r w:rsidRPr="00BC7F92">
                <w:rPr>
                  <w:color w:val="0563C1"/>
                  <w:sz w:val="20"/>
                  <w:u w:val="single"/>
                </w:rPr>
                <w:t>www.katalikai.lt</w:t>
              </w:r>
            </w:hyperlink>
          </w:p>
          <w:p w14:paraId="067B6AC1" w14:textId="77777777" w:rsidR="00EF67BD" w:rsidRPr="00BC7F92" w:rsidRDefault="00EF67BD" w:rsidP="003B2345">
            <w:pPr>
              <w:spacing w:after="200" w:line="276" w:lineRule="auto"/>
              <w:rPr>
                <w:sz w:val="20"/>
              </w:rPr>
            </w:pPr>
            <w:hyperlink r:id="rId33">
              <w:r w:rsidRPr="00BC7F92">
                <w:rPr>
                  <w:color w:val="0563C1"/>
                  <w:sz w:val="20"/>
                  <w:u w:val="single"/>
                </w:rPr>
                <w:t>www.gerojipatirtis.lt</w:t>
              </w:r>
            </w:hyperlink>
          </w:p>
          <w:p w14:paraId="47BB124E" w14:textId="77777777" w:rsidR="00EF67BD" w:rsidRPr="00BC7F92" w:rsidRDefault="00EF67BD" w:rsidP="003B2345">
            <w:pPr>
              <w:spacing w:after="200" w:line="276" w:lineRule="auto"/>
              <w:rPr>
                <w:sz w:val="20"/>
              </w:rPr>
            </w:pPr>
            <w:hyperlink r:id="rId34">
              <w:r w:rsidRPr="00BC7F92">
                <w:rPr>
                  <w:color w:val="0563C1"/>
                  <w:sz w:val="20"/>
                  <w:u w:val="single"/>
                </w:rPr>
                <w:t>www.biblija.lt</w:t>
              </w:r>
            </w:hyperlink>
          </w:p>
          <w:p w14:paraId="6EBA09E8" w14:textId="77777777" w:rsidR="00EF67BD" w:rsidRPr="00BC7F92" w:rsidRDefault="00EF67BD" w:rsidP="003B2345">
            <w:pPr>
              <w:spacing w:after="200" w:line="276" w:lineRule="auto"/>
              <w:ind w:right="240"/>
              <w:rPr>
                <w:sz w:val="20"/>
              </w:rPr>
            </w:pPr>
            <w:hyperlink r:id="rId35">
              <w:r w:rsidRPr="00BC7F92">
                <w:rPr>
                  <w:color w:val="0563C1"/>
                  <w:sz w:val="20"/>
                  <w:u w:val="single"/>
                </w:rPr>
                <w:t>www.krikščioniškifilmai.lt</w:t>
              </w:r>
            </w:hyperlink>
          </w:p>
          <w:p w14:paraId="721B05BC" w14:textId="77777777" w:rsidR="00EF67BD" w:rsidRPr="00BC7F92" w:rsidRDefault="00EF67BD" w:rsidP="003B2345">
            <w:pPr>
              <w:spacing w:after="200" w:line="276" w:lineRule="auto"/>
              <w:rPr>
                <w:sz w:val="20"/>
              </w:rPr>
            </w:pPr>
            <w:hyperlink r:id="rId36">
              <w:r w:rsidRPr="00BC7F92">
                <w:rPr>
                  <w:color w:val="0563C1"/>
                  <w:sz w:val="20"/>
                  <w:u w:val="single"/>
                </w:rPr>
                <w:t>www.youtube.lt</w:t>
              </w:r>
            </w:hyperlink>
          </w:p>
          <w:p w14:paraId="11B7F243" w14:textId="77777777" w:rsidR="00EF67BD" w:rsidRPr="00BC7F92" w:rsidRDefault="00EF67BD" w:rsidP="003B2345">
            <w:pPr>
              <w:spacing w:after="200" w:line="276" w:lineRule="auto"/>
              <w:rPr>
                <w:color w:val="0563C1"/>
                <w:sz w:val="20"/>
                <w:u w:val="single"/>
              </w:rPr>
            </w:pPr>
            <w:hyperlink r:id="rId37">
              <w:r w:rsidRPr="00BC7F92">
                <w:rPr>
                  <w:color w:val="0563C1"/>
                  <w:sz w:val="20"/>
                  <w:u w:val="single"/>
                </w:rPr>
                <w:t>https://www.svkc.lt/religinis-ugd/metodine-m/</w:t>
              </w:r>
            </w:hyperlink>
          </w:p>
          <w:p w14:paraId="58D5BCA5" w14:textId="77777777" w:rsidR="00EF67BD" w:rsidRPr="00BC7F92" w:rsidRDefault="00EF67BD" w:rsidP="003B2345">
            <w:pPr>
              <w:rPr>
                <w:b/>
                <w:smallCaps/>
                <w:sz w:val="20"/>
              </w:rPr>
            </w:pPr>
            <w:hyperlink r:id="rId38">
              <w:r w:rsidRPr="00BC7F92">
                <w:rPr>
                  <w:color w:val="0563C1"/>
                  <w:sz w:val="20"/>
                  <w:u w:val="single"/>
                </w:rPr>
                <w:t>https://katechetika.lt/vakc/religinis-ugdymas/religinio-ugdymo-metodine-medziaga/</w:t>
              </w:r>
            </w:hyperlink>
          </w:p>
        </w:tc>
      </w:tr>
      <w:tr w:rsidR="00EF67BD" w:rsidRPr="00BC7F92" w14:paraId="47A8638E" w14:textId="77777777" w:rsidTr="007E64EC">
        <w:trPr>
          <w:trHeight w:val="1268"/>
        </w:trPr>
        <w:tc>
          <w:tcPr>
            <w:tcW w:w="2757" w:type="dxa"/>
          </w:tcPr>
          <w:p w14:paraId="5CE09A93" w14:textId="77777777" w:rsidR="00EF67BD" w:rsidRPr="00BC7F92" w:rsidRDefault="00EF67BD" w:rsidP="003B2345">
            <w:pPr>
              <w:spacing w:before="40"/>
              <w:jc w:val="both"/>
              <w:rPr>
                <w:sz w:val="20"/>
              </w:rPr>
            </w:pPr>
            <w:r w:rsidRPr="00BC7F92">
              <w:rPr>
                <w:b/>
                <w:sz w:val="20"/>
              </w:rPr>
              <w:t>C. Bažnyčia ir liturgija</w:t>
            </w:r>
          </w:p>
          <w:p w14:paraId="2F96E30D" w14:textId="77777777" w:rsidR="00EF67BD" w:rsidRPr="00BC7F92" w:rsidRDefault="00EF67BD" w:rsidP="003B2345">
            <w:pPr>
              <w:jc w:val="both"/>
              <w:rPr>
                <w:sz w:val="20"/>
              </w:rPr>
            </w:pPr>
            <w:r w:rsidRPr="00BC7F92">
              <w:rPr>
                <w:b/>
                <w:sz w:val="20"/>
              </w:rPr>
              <w:t>C3 Aš – krikščionis </w:t>
            </w:r>
          </w:p>
          <w:p w14:paraId="4A9147E8" w14:textId="77777777" w:rsidR="00EF67BD" w:rsidRPr="00BC7F92" w:rsidRDefault="00EF67BD" w:rsidP="003B2345">
            <w:pPr>
              <w:rPr>
                <w:sz w:val="20"/>
              </w:rPr>
            </w:pPr>
            <w:r w:rsidRPr="00BC7F92">
              <w:rPr>
                <w:sz w:val="20"/>
              </w:rPr>
              <w:t>Kokia tavo vardo istorija? (Vardo reikšmė, šventieji globėjai) </w:t>
            </w:r>
          </w:p>
          <w:p w14:paraId="4280757C" w14:textId="77777777" w:rsidR="00EF67BD" w:rsidRPr="00BC7F92" w:rsidRDefault="00EF67BD" w:rsidP="003B2345">
            <w:pPr>
              <w:rPr>
                <w:sz w:val="20"/>
              </w:rPr>
            </w:pPr>
            <w:r w:rsidRPr="00BC7F92">
              <w:rPr>
                <w:sz w:val="20"/>
              </w:rPr>
              <w:t>Kodėl Jėzaus vardas yra visų svarbiausias? (Pagarbus Dievo vardo tarimas)</w:t>
            </w:r>
          </w:p>
          <w:p w14:paraId="5527E698" w14:textId="77777777" w:rsidR="00EF67BD" w:rsidRPr="00BC7F92" w:rsidRDefault="00EF67BD" w:rsidP="003B2345">
            <w:pPr>
              <w:rPr>
                <w:sz w:val="20"/>
              </w:rPr>
            </w:pPr>
            <w:r w:rsidRPr="00BC7F92">
              <w:rPr>
                <w:sz w:val="20"/>
              </w:rPr>
              <w:t xml:space="preserve">Kaip Kristus gyvena tarp mūsų? (Tikinčiųjų </w:t>
            </w:r>
            <w:r w:rsidRPr="00BC7F92">
              <w:rPr>
                <w:sz w:val="20"/>
              </w:rPr>
              <w:lastRenderedPageBreak/>
              <w:t>bendruomenė, sakramentai, kaip susitikimo su Dievu vietos, pvz., Krikštas ir Eucharistija)</w:t>
            </w:r>
          </w:p>
          <w:p w14:paraId="76C6392C" w14:textId="77777777" w:rsidR="00EF67BD" w:rsidRPr="00BC7F92" w:rsidRDefault="00EF67BD" w:rsidP="003B2345">
            <w:pPr>
              <w:rPr>
                <w:sz w:val="20"/>
              </w:rPr>
            </w:pPr>
            <w:r w:rsidRPr="00BC7F92">
              <w:rPr>
                <w:sz w:val="20"/>
              </w:rPr>
              <w:t>Kas yra bendro tarp kryžiaus, Krikšto ir krikščionio? (Kryžiaus ženklas, Krikšto sakramentas, per Krikštą tampama krikščioniu, vienija Jėzus Kristus).</w:t>
            </w:r>
          </w:p>
          <w:p w14:paraId="2D8C32AA" w14:textId="77777777" w:rsidR="00EF67BD" w:rsidRPr="00BC7F92" w:rsidRDefault="00EF67BD" w:rsidP="003B2345">
            <w:pPr>
              <w:rPr>
                <w:b/>
                <w:sz w:val="20"/>
              </w:rPr>
            </w:pPr>
            <w:r w:rsidRPr="00BC7F92">
              <w:rPr>
                <w:b/>
                <w:sz w:val="20"/>
              </w:rPr>
              <w:t>Visų šventųjų ir Vėlinių šventės. (30%)</w:t>
            </w:r>
          </w:p>
        </w:tc>
        <w:tc>
          <w:tcPr>
            <w:tcW w:w="2268" w:type="dxa"/>
          </w:tcPr>
          <w:p w14:paraId="768069F6" w14:textId="77777777" w:rsidR="00EF67BD" w:rsidRPr="00BC7F92" w:rsidRDefault="00EF67BD" w:rsidP="003B2345">
            <w:pPr>
              <w:spacing w:after="200" w:line="276" w:lineRule="auto"/>
              <w:rPr>
                <w:b/>
                <w:sz w:val="20"/>
              </w:rPr>
            </w:pPr>
            <w:r w:rsidRPr="00BC7F92">
              <w:rPr>
                <w:rFonts w:eastAsia="Calibri"/>
                <w:sz w:val="20"/>
              </w:rPr>
              <w:lastRenderedPageBreak/>
              <w:t xml:space="preserve"> </w:t>
            </w:r>
            <w:r w:rsidRPr="00BC7F92">
              <w:rPr>
                <w:b/>
                <w:sz w:val="20"/>
              </w:rPr>
              <w:t>C3. Įvardija ir apibūdina sakramentus, kaip Dievo malonės ženklus</w:t>
            </w:r>
          </w:p>
          <w:p w14:paraId="376E0A23" w14:textId="77777777" w:rsidR="00EF67BD" w:rsidRPr="00BC7F92" w:rsidRDefault="00EF67BD" w:rsidP="003B2345">
            <w:pPr>
              <w:rPr>
                <w:sz w:val="20"/>
              </w:rPr>
            </w:pPr>
            <w:r w:rsidRPr="00BC7F92">
              <w:rPr>
                <w:sz w:val="20"/>
              </w:rPr>
              <w:t>C3.1. Padedamas papasakoja savo vardo gavimo istoriją.</w:t>
            </w:r>
          </w:p>
          <w:p w14:paraId="1387BFA7" w14:textId="77777777" w:rsidR="00EF67BD" w:rsidRPr="00BC7F92" w:rsidRDefault="00EF67BD" w:rsidP="003B2345">
            <w:pPr>
              <w:rPr>
                <w:sz w:val="20"/>
              </w:rPr>
            </w:pPr>
          </w:p>
          <w:p w14:paraId="59D02276" w14:textId="77777777" w:rsidR="00EF67BD" w:rsidRPr="00BC7F92" w:rsidRDefault="00EF67BD" w:rsidP="003B2345">
            <w:pPr>
              <w:rPr>
                <w:sz w:val="20"/>
              </w:rPr>
            </w:pPr>
            <w:r w:rsidRPr="00BC7F92">
              <w:rPr>
                <w:sz w:val="20"/>
              </w:rPr>
              <w:lastRenderedPageBreak/>
              <w:t>C3.2. Vardo gavimo istoriją sieja su Krikšto sakramentu.</w:t>
            </w:r>
          </w:p>
          <w:p w14:paraId="20C6FCEF" w14:textId="77777777" w:rsidR="00EF67BD" w:rsidRPr="00BC7F92" w:rsidRDefault="00EF67BD" w:rsidP="003B2345">
            <w:pPr>
              <w:rPr>
                <w:sz w:val="20"/>
              </w:rPr>
            </w:pPr>
          </w:p>
          <w:p w14:paraId="0CE21E2A" w14:textId="77777777" w:rsidR="00EF67BD" w:rsidRPr="00BC7F92" w:rsidRDefault="00EF67BD" w:rsidP="003B2345">
            <w:pPr>
              <w:rPr>
                <w:sz w:val="20"/>
              </w:rPr>
            </w:pPr>
            <w:r w:rsidRPr="00BC7F92">
              <w:rPr>
                <w:sz w:val="20"/>
              </w:rPr>
              <w:t xml:space="preserve">C3.3. Papasakoja, kaip tampama krikščioniu. </w:t>
            </w:r>
          </w:p>
          <w:p w14:paraId="59ABF3B8" w14:textId="77777777" w:rsidR="00EF67BD" w:rsidRPr="00BC7F92" w:rsidRDefault="00EF67BD" w:rsidP="003B2345">
            <w:pPr>
              <w:rPr>
                <w:sz w:val="20"/>
              </w:rPr>
            </w:pPr>
          </w:p>
          <w:p w14:paraId="34B1B81B" w14:textId="77777777" w:rsidR="00EF67BD" w:rsidRPr="00BC7F92" w:rsidRDefault="00EF67BD" w:rsidP="003B2345">
            <w:pPr>
              <w:rPr>
                <w:b/>
                <w:sz w:val="20"/>
              </w:rPr>
            </w:pPr>
            <w:r w:rsidRPr="00BC7F92">
              <w:rPr>
                <w:sz w:val="20"/>
              </w:rPr>
              <w:t>C3.4. Paaiškina, kodėl Jėzaus vardas yra svarbiausias, kokia yra žodžio „krikščionis” reikšmė.</w:t>
            </w:r>
          </w:p>
        </w:tc>
        <w:tc>
          <w:tcPr>
            <w:tcW w:w="709" w:type="dxa"/>
          </w:tcPr>
          <w:p w14:paraId="20F0AA9E" w14:textId="77777777" w:rsidR="00EF67BD" w:rsidRPr="00BC7F92" w:rsidRDefault="00EF67BD" w:rsidP="003B2345">
            <w:pPr>
              <w:jc w:val="center"/>
              <w:rPr>
                <w:sz w:val="20"/>
              </w:rPr>
            </w:pPr>
            <w:r w:rsidRPr="00BC7F92">
              <w:rPr>
                <w:sz w:val="20"/>
              </w:rPr>
              <w:lastRenderedPageBreak/>
              <w:t xml:space="preserve">3 </w:t>
            </w:r>
          </w:p>
        </w:tc>
        <w:tc>
          <w:tcPr>
            <w:tcW w:w="708" w:type="dxa"/>
          </w:tcPr>
          <w:p w14:paraId="4BCE3BD3" w14:textId="77777777" w:rsidR="00EF67BD" w:rsidRPr="00BC7F92" w:rsidRDefault="00EF67BD" w:rsidP="003B2345">
            <w:pPr>
              <w:rPr>
                <w:sz w:val="20"/>
              </w:rPr>
            </w:pPr>
            <w:r w:rsidRPr="00BC7F92">
              <w:rPr>
                <w:sz w:val="20"/>
              </w:rPr>
              <w:t>1</w:t>
            </w:r>
          </w:p>
        </w:tc>
        <w:tc>
          <w:tcPr>
            <w:tcW w:w="2694" w:type="dxa"/>
          </w:tcPr>
          <w:p w14:paraId="41D9F1FB" w14:textId="77777777" w:rsidR="00EF67BD" w:rsidRPr="00BC7F92" w:rsidRDefault="00EF67BD" w:rsidP="003B2345">
            <w:pPr>
              <w:rPr>
                <w:sz w:val="20"/>
              </w:rPr>
            </w:pPr>
          </w:p>
        </w:tc>
        <w:tc>
          <w:tcPr>
            <w:tcW w:w="1842" w:type="dxa"/>
          </w:tcPr>
          <w:p w14:paraId="61250C57" w14:textId="77777777" w:rsidR="00EF67BD" w:rsidRPr="00BC7F92" w:rsidRDefault="00EF67BD" w:rsidP="003B2345">
            <w:pPr>
              <w:rPr>
                <w:sz w:val="20"/>
              </w:rPr>
            </w:pPr>
            <w:r w:rsidRPr="00BC7F92">
              <w:rPr>
                <w:sz w:val="20"/>
              </w:rPr>
              <w:t>Socialinis ugdymas, dailė ir technologijos, muzika.</w:t>
            </w:r>
          </w:p>
        </w:tc>
        <w:tc>
          <w:tcPr>
            <w:tcW w:w="1843" w:type="dxa"/>
          </w:tcPr>
          <w:p w14:paraId="65573D7F" w14:textId="77777777" w:rsidR="00EF67BD" w:rsidRPr="00BC7F92" w:rsidRDefault="00EF67BD" w:rsidP="003B2345">
            <w:pPr>
              <w:rPr>
                <w:b/>
                <w:smallCaps/>
                <w:sz w:val="20"/>
              </w:rPr>
            </w:pPr>
            <w:r w:rsidRPr="00BC7F92">
              <w:rPr>
                <w:sz w:val="20"/>
              </w:rPr>
              <w:t>Pažinimo, komunikavimo, kultūrinė, kūrybiškumo, socialinė -emocinė, sveikos gyvensenos, skaitmeninė.</w:t>
            </w:r>
          </w:p>
        </w:tc>
        <w:tc>
          <w:tcPr>
            <w:tcW w:w="1134" w:type="dxa"/>
          </w:tcPr>
          <w:p w14:paraId="5EDF0D72" w14:textId="77777777" w:rsidR="00EF67BD" w:rsidRPr="00BC7F92" w:rsidRDefault="00EF67BD" w:rsidP="003B2345">
            <w:pPr>
              <w:rPr>
                <w:b/>
                <w:smallCaps/>
                <w:sz w:val="20"/>
              </w:rPr>
            </w:pPr>
          </w:p>
        </w:tc>
        <w:tc>
          <w:tcPr>
            <w:tcW w:w="2126" w:type="dxa"/>
          </w:tcPr>
          <w:p w14:paraId="2E13C63A" w14:textId="77777777" w:rsidR="00EF67BD" w:rsidRPr="00BC7F92" w:rsidRDefault="00EF67BD" w:rsidP="003B2345">
            <w:pPr>
              <w:spacing w:after="200" w:line="276" w:lineRule="auto"/>
              <w:rPr>
                <w:color w:val="0563C1"/>
                <w:sz w:val="20"/>
                <w:u w:val="single"/>
              </w:rPr>
            </w:pPr>
          </w:p>
        </w:tc>
      </w:tr>
      <w:tr w:rsidR="00EF67BD" w:rsidRPr="00BC7F92" w14:paraId="5B66C22D" w14:textId="77777777" w:rsidTr="007E64EC">
        <w:tc>
          <w:tcPr>
            <w:tcW w:w="2757" w:type="dxa"/>
          </w:tcPr>
          <w:p w14:paraId="2200192D" w14:textId="77777777" w:rsidR="00EF67BD" w:rsidRPr="00BC7F92" w:rsidRDefault="00EF67BD" w:rsidP="003B2345">
            <w:pPr>
              <w:spacing w:before="40"/>
              <w:jc w:val="both"/>
              <w:rPr>
                <w:b/>
                <w:sz w:val="20"/>
              </w:rPr>
            </w:pPr>
            <w:r w:rsidRPr="00BC7F92">
              <w:rPr>
                <w:b/>
                <w:sz w:val="20"/>
              </w:rPr>
              <w:t>D. Asmens tobulėjimas ir dvasinis gyvenimas</w:t>
            </w:r>
          </w:p>
          <w:p w14:paraId="78D29DF9" w14:textId="77777777" w:rsidR="00EF67BD" w:rsidRPr="00BC7F92" w:rsidRDefault="00EF67BD" w:rsidP="003B2345">
            <w:pPr>
              <w:spacing w:line="276" w:lineRule="auto"/>
              <w:rPr>
                <w:b/>
                <w:sz w:val="20"/>
              </w:rPr>
            </w:pPr>
          </w:p>
          <w:p w14:paraId="4303565D" w14:textId="77777777" w:rsidR="00EF67BD" w:rsidRPr="00BC7F92" w:rsidRDefault="00EF67BD" w:rsidP="003B2345">
            <w:pPr>
              <w:spacing w:line="276" w:lineRule="auto"/>
              <w:rPr>
                <w:sz w:val="20"/>
              </w:rPr>
            </w:pPr>
            <w:r w:rsidRPr="00BC7F92">
              <w:rPr>
                <w:b/>
                <w:sz w:val="20"/>
              </w:rPr>
              <w:t>D3</w:t>
            </w:r>
            <w:r w:rsidRPr="00BC7F92">
              <w:rPr>
                <w:sz w:val="20"/>
              </w:rPr>
              <w:t xml:space="preserve"> </w:t>
            </w:r>
            <w:r w:rsidRPr="00BC7F92">
              <w:rPr>
                <w:b/>
                <w:sz w:val="20"/>
              </w:rPr>
              <w:t>Šventieji - Dievo draugai</w:t>
            </w:r>
          </w:p>
          <w:p w14:paraId="7214FFD4" w14:textId="77777777" w:rsidR="00EF67BD" w:rsidRPr="00BC7F92" w:rsidRDefault="00EF67BD" w:rsidP="003B2345">
            <w:pPr>
              <w:rPr>
                <w:sz w:val="20"/>
              </w:rPr>
            </w:pPr>
            <w:r w:rsidRPr="00BC7F92">
              <w:rPr>
                <w:sz w:val="20"/>
              </w:rPr>
              <w:t>Kodėl kai kurie žmonės paveiksluose vaizduojami su lanku virš galvos? (Šventųjų vaizdavimas ikonografijoje, šventųjų paveikslai, šventasis globėjas)</w:t>
            </w:r>
          </w:p>
          <w:p w14:paraId="2AA76440" w14:textId="77777777" w:rsidR="00EF67BD" w:rsidRPr="00BC7F92" w:rsidRDefault="00EF67BD" w:rsidP="003B2345">
            <w:pPr>
              <w:rPr>
                <w:sz w:val="20"/>
              </w:rPr>
            </w:pPr>
            <w:r w:rsidRPr="00BC7F92">
              <w:rPr>
                <w:sz w:val="20"/>
              </w:rPr>
              <w:t xml:space="preserve">Kiek yra šventųjų? (Pažintis su šventaisiais, Visų Šventųjų šventė, </w:t>
            </w:r>
            <w:r w:rsidRPr="00BC7F92">
              <w:rPr>
                <w:i/>
                <w:sz w:val="20"/>
              </w:rPr>
              <w:t xml:space="preserve">pasirinktinai: </w:t>
            </w:r>
            <w:r w:rsidRPr="00BC7F92">
              <w:rPr>
                <w:sz w:val="20"/>
              </w:rPr>
              <w:t xml:space="preserve">Fatimos šventieji, </w:t>
            </w:r>
            <w:proofErr w:type="spellStart"/>
            <w:r w:rsidRPr="00BC7F92">
              <w:rPr>
                <w:sz w:val="20"/>
              </w:rPr>
              <w:t>šv.</w:t>
            </w:r>
            <w:proofErr w:type="spellEnd"/>
            <w:r w:rsidRPr="00BC7F92">
              <w:rPr>
                <w:sz w:val="20"/>
              </w:rPr>
              <w:t xml:space="preserve"> Bernadeta </w:t>
            </w:r>
            <w:proofErr w:type="spellStart"/>
            <w:r w:rsidRPr="00BC7F92">
              <w:rPr>
                <w:sz w:val="20"/>
              </w:rPr>
              <w:t>Subiru</w:t>
            </w:r>
            <w:proofErr w:type="spellEnd"/>
            <w:r w:rsidRPr="00BC7F92">
              <w:rPr>
                <w:sz w:val="20"/>
              </w:rPr>
              <w:t xml:space="preserve"> ir kt.) </w:t>
            </w:r>
          </w:p>
          <w:p w14:paraId="72BDA504" w14:textId="77777777" w:rsidR="00EF67BD" w:rsidRPr="00BC7F92" w:rsidRDefault="00EF67BD" w:rsidP="003B2345">
            <w:pPr>
              <w:rPr>
                <w:sz w:val="20"/>
              </w:rPr>
            </w:pPr>
            <w:r w:rsidRPr="00BC7F92">
              <w:rPr>
                <w:sz w:val="20"/>
              </w:rPr>
              <w:t>Kaip susidraugauti su Jėzumi? (Skaityti, žiūrėti, kalbėtis) </w:t>
            </w:r>
          </w:p>
          <w:p w14:paraId="70708C60" w14:textId="77777777" w:rsidR="00EF67BD" w:rsidRPr="00BC7F92" w:rsidRDefault="00EF67BD" w:rsidP="003B2345">
            <w:pPr>
              <w:rPr>
                <w:sz w:val="20"/>
              </w:rPr>
            </w:pPr>
            <w:r w:rsidRPr="00BC7F92">
              <w:rPr>
                <w:sz w:val="20"/>
              </w:rPr>
              <w:t>Kuo geras skiriasi nuo švento? (Šventojo apibrėžimas, artumas Dievui)</w:t>
            </w:r>
          </w:p>
          <w:p w14:paraId="28C63DE1" w14:textId="77777777" w:rsidR="00EF67BD" w:rsidRPr="00BC7F92" w:rsidRDefault="00EF67BD" w:rsidP="003B2345">
            <w:pPr>
              <w:rPr>
                <w:b/>
                <w:sz w:val="20"/>
              </w:rPr>
            </w:pPr>
            <w:r w:rsidRPr="00BC7F92">
              <w:rPr>
                <w:sz w:val="20"/>
              </w:rPr>
              <w:lastRenderedPageBreak/>
              <w:t xml:space="preserve">Kaip tapti šventuoju? Ar šiais laikais būna šventųjų? </w:t>
            </w:r>
          </w:p>
        </w:tc>
        <w:tc>
          <w:tcPr>
            <w:tcW w:w="2268" w:type="dxa"/>
          </w:tcPr>
          <w:p w14:paraId="5840B615" w14:textId="77777777" w:rsidR="00EF67BD" w:rsidRPr="00BC7F92" w:rsidRDefault="00EF67BD" w:rsidP="003B2345">
            <w:pPr>
              <w:spacing w:after="200" w:line="276" w:lineRule="auto"/>
              <w:rPr>
                <w:b/>
                <w:sz w:val="20"/>
              </w:rPr>
            </w:pPr>
            <w:r w:rsidRPr="00BC7F92">
              <w:rPr>
                <w:b/>
                <w:sz w:val="20"/>
              </w:rPr>
              <w:lastRenderedPageBreak/>
              <w:t>D3. Pagrindžia krikščionio pašaukimą šventumui</w:t>
            </w:r>
          </w:p>
          <w:p w14:paraId="45961932" w14:textId="77777777" w:rsidR="00EF67BD" w:rsidRPr="00BC7F92" w:rsidRDefault="00EF67BD" w:rsidP="003B2345">
            <w:pPr>
              <w:rPr>
                <w:sz w:val="20"/>
              </w:rPr>
            </w:pPr>
            <w:r w:rsidRPr="00BC7F92">
              <w:rPr>
                <w:sz w:val="20"/>
              </w:rPr>
              <w:t>D3.1. Paaiškina, kas yra draugas ir kaip galima susidraugauti su kitu.</w:t>
            </w:r>
          </w:p>
          <w:p w14:paraId="2A517DA4" w14:textId="77777777" w:rsidR="00EF67BD" w:rsidRPr="00BC7F92" w:rsidRDefault="00EF67BD" w:rsidP="003B2345">
            <w:pPr>
              <w:rPr>
                <w:sz w:val="20"/>
              </w:rPr>
            </w:pPr>
          </w:p>
          <w:p w14:paraId="134DB454" w14:textId="77777777" w:rsidR="00EF67BD" w:rsidRPr="00BC7F92" w:rsidRDefault="00EF67BD" w:rsidP="003B2345">
            <w:pPr>
              <w:rPr>
                <w:sz w:val="20"/>
              </w:rPr>
            </w:pPr>
          </w:p>
          <w:p w14:paraId="270BB363" w14:textId="77777777" w:rsidR="00EF67BD" w:rsidRPr="00BC7F92" w:rsidRDefault="00EF67BD" w:rsidP="003B2345">
            <w:pPr>
              <w:rPr>
                <w:sz w:val="20"/>
              </w:rPr>
            </w:pPr>
            <w:r w:rsidRPr="00BC7F92">
              <w:rPr>
                <w:sz w:val="20"/>
              </w:rPr>
              <w:t>D3.2. Įvardija tikro draugo savybes, jomis remdamiesi Jėzų ir šventuosius pristato kaip draugus.</w:t>
            </w:r>
          </w:p>
          <w:p w14:paraId="06EDB1A3" w14:textId="77777777" w:rsidR="00EF67BD" w:rsidRPr="00BC7F92" w:rsidRDefault="00EF67BD" w:rsidP="003B2345">
            <w:pPr>
              <w:rPr>
                <w:sz w:val="20"/>
              </w:rPr>
            </w:pPr>
            <w:r w:rsidRPr="00BC7F92">
              <w:rPr>
                <w:sz w:val="20"/>
              </w:rPr>
              <w:t>D3.3. Įvardija, kaip galima susidraugauti su Jėzumi ir  šventaisiais.</w:t>
            </w:r>
          </w:p>
          <w:p w14:paraId="67C4776E" w14:textId="77777777" w:rsidR="00EF67BD" w:rsidRPr="00BC7F92" w:rsidRDefault="00EF67BD" w:rsidP="003B2345">
            <w:pPr>
              <w:rPr>
                <w:sz w:val="20"/>
              </w:rPr>
            </w:pPr>
          </w:p>
          <w:p w14:paraId="7726A028" w14:textId="77777777" w:rsidR="00EF67BD" w:rsidRPr="00BC7F92" w:rsidRDefault="00EF67BD" w:rsidP="003B2345">
            <w:pPr>
              <w:rPr>
                <w:sz w:val="20"/>
              </w:rPr>
            </w:pPr>
            <w:r w:rsidRPr="00BC7F92">
              <w:rPr>
                <w:sz w:val="20"/>
              </w:rPr>
              <w:t>D3.4. Įvardija skirtumą tarp gero ir švento, iliustruoja pavyzdžiais.</w:t>
            </w:r>
          </w:p>
          <w:p w14:paraId="1FDB1FA3" w14:textId="77777777" w:rsidR="00EF67BD" w:rsidRPr="00BC7F92" w:rsidRDefault="00EF67BD" w:rsidP="003B2345">
            <w:pPr>
              <w:rPr>
                <w:b/>
                <w:sz w:val="20"/>
              </w:rPr>
            </w:pPr>
          </w:p>
        </w:tc>
        <w:tc>
          <w:tcPr>
            <w:tcW w:w="709" w:type="dxa"/>
          </w:tcPr>
          <w:p w14:paraId="3459627E" w14:textId="77777777" w:rsidR="00EF67BD" w:rsidRPr="00BC7F92" w:rsidRDefault="00EF67BD" w:rsidP="003B2345">
            <w:pPr>
              <w:jc w:val="center"/>
              <w:rPr>
                <w:sz w:val="20"/>
              </w:rPr>
            </w:pPr>
            <w:r w:rsidRPr="00BC7F92">
              <w:rPr>
                <w:sz w:val="20"/>
              </w:rPr>
              <w:lastRenderedPageBreak/>
              <w:t>3 .</w:t>
            </w:r>
          </w:p>
        </w:tc>
        <w:tc>
          <w:tcPr>
            <w:tcW w:w="708" w:type="dxa"/>
          </w:tcPr>
          <w:p w14:paraId="6424510A" w14:textId="77777777" w:rsidR="00EF67BD" w:rsidRPr="00BC7F92" w:rsidRDefault="00EF67BD" w:rsidP="003B2345">
            <w:pPr>
              <w:rPr>
                <w:sz w:val="20"/>
              </w:rPr>
            </w:pPr>
          </w:p>
        </w:tc>
        <w:tc>
          <w:tcPr>
            <w:tcW w:w="2694" w:type="dxa"/>
          </w:tcPr>
          <w:p w14:paraId="6045E198" w14:textId="77777777" w:rsidR="00EF67BD" w:rsidRPr="00BC7F92" w:rsidRDefault="00EF67BD" w:rsidP="003B2345">
            <w:pPr>
              <w:rPr>
                <w:sz w:val="20"/>
              </w:rPr>
            </w:pPr>
          </w:p>
        </w:tc>
        <w:tc>
          <w:tcPr>
            <w:tcW w:w="1842" w:type="dxa"/>
          </w:tcPr>
          <w:p w14:paraId="73EC72CF" w14:textId="77777777" w:rsidR="00EF67BD" w:rsidRPr="00BC7F92" w:rsidRDefault="00EF67BD" w:rsidP="003B2345">
            <w:pPr>
              <w:rPr>
                <w:sz w:val="20"/>
              </w:rPr>
            </w:pPr>
            <w:r w:rsidRPr="00BC7F92">
              <w:rPr>
                <w:sz w:val="20"/>
              </w:rPr>
              <w:t>Dailė ir technologijos, etika, etninė kultūra, socialinis ugdymas.</w:t>
            </w:r>
          </w:p>
          <w:p w14:paraId="50FD734C" w14:textId="77777777" w:rsidR="00EF67BD" w:rsidRPr="00BC7F92" w:rsidRDefault="00EF67BD" w:rsidP="003B2345">
            <w:pPr>
              <w:spacing w:after="200" w:line="276" w:lineRule="auto"/>
              <w:rPr>
                <w:sz w:val="20"/>
              </w:rPr>
            </w:pPr>
          </w:p>
        </w:tc>
        <w:tc>
          <w:tcPr>
            <w:tcW w:w="1843" w:type="dxa"/>
          </w:tcPr>
          <w:p w14:paraId="263D0D71" w14:textId="77777777" w:rsidR="00EF67BD" w:rsidRPr="00BC7F92" w:rsidRDefault="00EF67BD" w:rsidP="003B2345">
            <w:pPr>
              <w:rPr>
                <w:b/>
                <w:smallCaps/>
                <w:sz w:val="20"/>
              </w:rPr>
            </w:pPr>
            <w:r w:rsidRPr="00BC7F92">
              <w:rPr>
                <w:sz w:val="20"/>
              </w:rPr>
              <w:t>Pažinimo, komunikavimo, kultūrinė, kūrybiškumo, socialinė -emocinė, sveikos gyvensenos, pilietiškumo, skaitmeninė.</w:t>
            </w:r>
          </w:p>
        </w:tc>
        <w:tc>
          <w:tcPr>
            <w:tcW w:w="1134" w:type="dxa"/>
          </w:tcPr>
          <w:p w14:paraId="0F3971EF" w14:textId="77777777" w:rsidR="00EF67BD" w:rsidRPr="00BC7F92" w:rsidRDefault="00EF67BD" w:rsidP="003B2345">
            <w:pPr>
              <w:rPr>
                <w:b/>
                <w:smallCaps/>
                <w:sz w:val="20"/>
              </w:rPr>
            </w:pPr>
          </w:p>
        </w:tc>
        <w:tc>
          <w:tcPr>
            <w:tcW w:w="2126" w:type="dxa"/>
          </w:tcPr>
          <w:p w14:paraId="29D4950C" w14:textId="77777777" w:rsidR="00EF67BD" w:rsidRPr="00BC7F92" w:rsidRDefault="00EF67BD" w:rsidP="003B2345">
            <w:pPr>
              <w:spacing w:after="200" w:line="276" w:lineRule="auto"/>
              <w:rPr>
                <w:color w:val="0563C1"/>
                <w:sz w:val="20"/>
                <w:u w:val="single"/>
              </w:rPr>
            </w:pPr>
          </w:p>
        </w:tc>
      </w:tr>
      <w:tr w:rsidR="00EF67BD" w:rsidRPr="00BC7F92" w14:paraId="141FD2D0" w14:textId="77777777" w:rsidTr="007E64EC">
        <w:trPr>
          <w:trHeight w:val="1268"/>
        </w:trPr>
        <w:tc>
          <w:tcPr>
            <w:tcW w:w="2757" w:type="dxa"/>
          </w:tcPr>
          <w:p w14:paraId="103429DE" w14:textId="77777777" w:rsidR="00EF67BD" w:rsidRPr="00BC7F92" w:rsidRDefault="00EF67BD" w:rsidP="003B2345">
            <w:pPr>
              <w:spacing w:before="40"/>
              <w:rPr>
                <w:b/>
                <w:sz w:val="20"/>
              </w:rPr>
            </w:pPr>
            <w:r w:rsidRPr="00BC7F92">
              <w:rPr>
                <w:b/>
                <w:sz w:val="20"/>
              </w:rPr>
              <w:t>B. Tikėjimo turinio pažinimas</w:t>
            </w:r>
          </w:p>
          <w:p w14:paraId="3C36E43E" w14:textId="77777777" w:rsidR="00EF67BD" w:rsidRPr="00BC7F92" w:rsidRDefault="00EF67BD" w:rsidP="003B2345">
            <w:pPr>
              <w:rPr>
                <w:sz w:val="20"/>
              </w:rPr>
            </w:pPr>
          </w:p>
          <w:p w14:paraId="20DEFA03" w14:textId="77777777" w:rsidR="00EF67BD" w:rsidRPr="00BC7F92" w:rsidRDefault="00EF67BD" w:rsidP="003B2345">
            <w:pPr>
              <w:spacing w:line="276" w:lineRule="auto"/>
              <w:jc w:val="both"/>
              <w:rPr>
                <w:sz w:val="20"/>
              </w:rPr>
            </w:pPr>
            <w:r w:rsidRPr="00BC7F92">
              <w:rPr>
                <w:b/>
                <w:sz w:val="20"/>
              </w:rPr>
              <w:t>B3 Žinojimas ir tikėjimas</w:t>
            </w:r>
          </w:p>
          <w:p w14:paraId="252A169D" w14:textId="77777777" w:rsidR="00EF67BD" w:rsidRPr="00BC7F92" w:rsidRDefault="00EF67BD" w:rsidP="003B2345">
            <w:pPr>
              <w:rPr>
                <w:sz w:val="20"/>
              </w:rPr>
            </w:pPr>
            <w:r w:rsidRPr="00BC7F92">
              <w:rPr>
                <w:sz w:val="20"/>
              </w:rPr>
              <w:t>Ar yra kitas toks pat kaip aš? (Kiekvieno asmens unikalumas, žmogus kūniškas ir dvasinis)</w:t>
            </w:r>
          </w:p>
          <w:p w14:paraId="5AB2507D" w14:textId="77777777" w:rsidR="00EF67BD" w:rsidRPr="00BC7F92" w:rsidRDefault="00EF67BD" w:rsidP="003B2345">
            <w:pPr>
              <w:rPr>
                <w:sz w:val="20"/>
              </w:rPr>
            </w:pPr>
            <w:r w:rsidRPr="00BC7F92">
              <w:rPr>
                <w:sz w:val="20"/>
              </w:rPr>
              <w:t>Ar mokslininkai viską žino? (Kas yra mokslas ir kas yra tikėjimas?)</w:t>
            </w:r>
          </w:p>
          <w:p w14:paraId="05C6A1E2" w14:textId="77777777" w:rsidR="00EF67BD" w:rsidRPr="00BC7F92" w:rsidRDefault="00EF67BD" w:rsidP="003B2345">
            <w:pPr>
              <w:rPr>
                <w:sz w:val="20"/>
              </w:rPr>
            </w:pPr>
            <w:r w:rsidRPr="00BC7F92">
              <w:rPr>
                <w:sz w:val="20"/>
              </w:rPr>
              <w:t>Ką daryti, kad pažintum Dievą? (Dievas pažįstamas protu ir tikėjimu)</w:t>
            </w:r>
          </w:p>
          <w:p w14:paraId="303CFFBE" w14:textId="77777777" w:rsidR="00EF67BD" w:rsidRPr="00BC7F92" w:rsidRDefault="00EF67BD" w:rsidP="003B2345">
            <w:pPr>
              <w:rPr>
                <w:sz w:val="20"/>
              </w:rPr>
            </w:pPr>
          </w:p>
          <w:p w14:paraId="2F2BEF0C" w14:textId="77777777" w:rsidR="00EF67BD" w:rsidRPr="00BC7F92" w:rsidRDefault="00EF67BD" w:rsidP="003B2345">
            <w:pPr>
              <w:ind w:left="360"/>
              <w:rPr>
                <w:sz w:val="20"/>
              </w:rPr>
            </w:pPr>
          </w:p>
          <w:p w14:paraId="437E5CBA" w14:textId="77777777" w:rsidR="00EF67BD" w:rsidRPr="00BC7F92" w:rsidRDefault="00EF67BD" w:rsidP="003B2345">
            <w:pPr>
              <w:rPr>
                <w:b/>
                <w:sz w:val="20"/>
              </w:rPr>
            </w:pPr>
            <w:r w:rsidRPr="00BC7F92">
              <w:rPr>
                <w:b/>
                <w:sz w:val="20"/>
              </w:rPr>
              <w:t>Advento laikotarpis. (30%)</w:t>
            </w:r>
          </w:p>
          <w:p w14:paraId="61B81C57" w14:textId="77777777" w:rsidR="00EF67BD" w:rsidRPr="00BC7F92" w:rsidRDefault="00EF67BD" w:rsidP="003B2345">
            <w:pPr>
              <w:rPr>
                <w:b/>
                <w:sz w:val="20"/>
              </w:rPr>
            </w:pPr>
            <w:r w:rsidRPr="00BC7F92">
              <w:rPr>
                <w:b/>
                <w:sz w:val="20"/>
              </w:rPr>
              <w:t>Prakartėlės gamyba. (30%)</w:t>
            </w:r>
          </w:p>
          <w:p w14:paraId="6F242E76" w14:textId="77777777" w:rsidR="00EF67BD" w:rsidRPr="00BC7F92" w:rsidRDefault="00EF67BD" w:rsidP="003B2345">
            <w:pPr>
              <w:rPr>
                <w:b/>
                <w:sz w:val="20"/>
              </w:rPr>
            </w:pPr>
            <w:r w:rsidRPr="00BC7F92">
              <w:rPr>
                <w:b/>
                <w:sz w:val="20"/>
              </w:rPr>
              <w:t>Trijų Karalių šventė. (30%)</w:t>
            </w:r>
          </w:p>
          <w:p w14:paraId="5A17648B" w14:textId="77777777" w:rsidR="00EF67BD" w:rsidRPr="00BC7F92" w:rsidRDefault="00EF67BD" w:rsidP="003B2345">
            <w:pPr>
              <w:rPr>
                <w:b/>
                <w:sz w:val="20"/>
              </w:rPr>
            </w:pPr>
          </w:p>
          <w:p w14:paraId="4E79161E" w14:textId="77777777" w:rsidR="00EF67BD" w:rsidRPr="00BC7F92" w:rsidRDefault="00EF67BD" w:rsidP="003B2345">
            <w:pPr>
              <w:rPr>
                <w:b/>
                <w:sz w:val="20"/>
              </w:rPr>
            </w:pPr>
          </w:p>
        </w:tc>
        <w:tc>
          <w:tcPr>
            <w:tcW w:w="2268" w:type="dxa"/>
          </w:tcPr>
          <w:p w14:paraId="16524CC6" w14:textId="77777777" w:rsidR="00EF67BD" w:rsidRPr="00BC7F92" w:rsidRDefault="00EF67BD" w:rsidP="003B2345">
            <w:pPr>
              <w:rPr>
                <w:b/>
                <w:sz w:val="20"/>
              </w:rPr>
            </w:pPr>
            <w:r w:rsidRPr="00BC7F92">
              <w:rPr>
                <w:b/>
                <w:sz w:val="20"/>
              </w:rPr>
              <w:t>B3. Apibūdina žmogų, kaip gebantį pažinti Dievą ir turėti santykį su Juo.</w:t>
            </w:r>
          </w:p>
          <w:p w14:paraId="6E581388" w14:textId="77777777" w:rsidR="00EF67BD" w:rsidRPr="00BC7F92" w:rsidRDefault="00EF67BD" w:rsidP="003B2345">
            <w:pPr>
              <w:rPr>
                <w:b/>
                <w:sz w:val="20"/>
              </w:rPr>
            </w:pPr>
          </w:p>
          <w:p w14:paraId="43F22CCF" w14:textId="77777777" w:rsidR="00EF67BD" w:rsidRPr="00BC7F92" w:rsidRDefault="00EF67BD" w:rsidP="003B2345">
            <w:pPr>
              <w:rPr>
                <w:sz w:val="20"/>
              </w:rPr>
            </w:pPr>
            <w:r w:rsidRPr="00BC7F92">
              <w:rPr>
                <w:sz w:val="20"/>
              </w:rPr>
              <w:t>B3.1. Padedamas įvardija penkis pojūčius, kuriais Dievas suteikė galimybę pažinti Jo sukurtą pasaulį.</w:t>
            </w:r>
          </w:p>
          <w:p w14:paraId="3CADEA53" w14:textId="77777777" w:rsidR="00EF67BD" w:rsidRPr="00BC7F92" w:rsidRDefault="00EF67BD" w:rsidP="003B2345">
            <w:pPr>
              <w:rPr>
                <w:sz w:val="20"/>
              </w:rPr>
            </w:pPr>
          </w:p>
          <w:p w14:paraId="770345EB" w14:textId="77777777" w:rsidR="00EF67BD" w:rsidRPr="00BC7F92" w:rsidRDefault="00EF67BD" w:rsidP="003B2345">
            <w:pPr>
              <w:rPr>
                <w:sz w:val="20"/>
              </w:rPr>
            </w:pPr>
            <w:r w:rsidRPr="00BC7F92">
              <w:rPr>
                <w:sz w:val="20"/>
              </w:rPr>
              <w:t>B3.2. Įvardija penkis pojūčius, kuriais Dievas suteikė galimybę pažinti Jo sukurtą pasaulį ir padedamas pateikia pavyzdžių, kad ne viską galime pažinti penkiais pojūčiais.</w:t>
            </w:r>
          </w:p>
          <w:p w14:paraId="539E4B6B" w14:textId="77777777" w:rsidR="00EF67BD" w:rsidRPr="00BC7F92" w:rsidRDefault="00EF67BD" w:rsidP="003B2345">
            <w:pPr>
              <w:rPr>
                <w:sz w:val="20"/>
              </w:rPr>
            </w:pPr>
          </w:p>
          <w:p w14:paraId="7AC03C3B" w14:textId="77777777" w:rsidR="00EF67BD" w:rsidRPr="00BC7F92" w:rsidRDefault="00EF67BD" w:rsidP="003B2345">
            <w:pPr>
              <w:rPr>
                <w:sz w:val="20"/>
              </w:rPr>
            </w:pPr>
            <w:r w:rsidRPr="00BC7F92">
              <w:rPr>
                <w:sz w:val="20"/>
              </w:rPr>
              <w:t xml:space="preserve">B3.3. Įvardija kaip penkiais pojūčiais, pažįsta Dievo sukurtą pasaulį, paaiškina tikėjimo vaidmenį pažinime. </w:t>
            </w:r>
          </w:p>
          <w:p w14:paraId="3BD3A702" w14:textId="77777777" w:rsidR="00EF67BD" w:rsidRPr="00BC7F92" w:rsidRDefault="00EF67BD" w:rsidP="003B2345">
            <w:pPr>
              <w:rPr>
                <w:b/>
                <w:sz w:val="20"/>
              </w:rPr>
            </w:pPr>
            <w:r w:rsidRPr="00BC7F92">
              <w:rPr>
                <w:sz w:val="20"/>
              </w:rPr>
              <w:t xml:space="preserve">B3.4. Paaiškina, kodėl tik žmogus gali pažinti Dievą ir Dievo sukurtą pasaulį. </w:t>
            </w:r>
          </w:p>
        </w:tc>
        <w:tc>
          <w:tcPr>
            <w:tcW w:w="709" w:type="dxa"/>
          </w:tcPr>
          <w:p w14:paraId="41BAD011" w14:textId="77777777" w:rsidR="00EF67BD" w:rsidRPr="00BC7F92" w:rsidRDefault="00EF67BD" w:rsidP="003B2345">
            <w:pPr>
              <w:jc w:val="center"/>
              <w:rPr>
                <w:sz w:val="20"/>
              </w:rPr>
            </w:pPr>
            <w:r w:rsidRPr="00BC7F92">
              <w:rPr>
                <w:sz w:val="20"/>
              </w:rPr>
              <w:t>4</w:t>
            </w:r>
          </w:p>
          <w:p w14:paraId="36CCFBEF" w14:textId="77777777" w:rsidR="00EF67BD" w:rsidRPr="00BC7F92" w:rsidRDefault="00EF67BD" w:rsidP="003B2345">
            <w:pPr>
              <w:jc w:val="center"/>
              <w:rPr>
                <w:sz w:val="20"/>
              </w:rPr>
            </w:pPr>
          </w:p>
        </w:tc>
        <w:tc>
          <w:tcPr>
            <w:tcW w:w="708" w:type="dxa"/>
          </w:tcPr>
          <w:p w14:paraId="70E9DEE8" w14:textId="77777777" w:rsidR="00EF67BD" w:rsidRPr="00BC7F92" w:rsidRDefault="00EF67BD" w:rsidP="003B2345">
            <w:pPr>
              <w:rPr>
                <w:sz w:val="20"/>
              </w:rPr>
            </w:pPr>
            <w:r w:rsidRPr="00BC7F92">
              <w:rPr>
                <w:sz w:val="20"/>
              </w:rPr>
              <w:t>2</w:t>
            </w:r>
          </w:p>
        </w:tc>
        <w:tc>
          <w:tcPr>
            <w:tcW w:w="2694" w:type="dxa"/>
          </w:tcPr>
          <w:p w14:paraId="57195760" w14:textId="77777777" w:rsidR="00EF67BD" w:rsidRPr="00BC7F92" w:rsidRDefault="00EF67BD" w:rsidP="003B2345">
            <w:pPr>
              <w:rPr>
                <w:sz w:val="20"/>
              </w:rPr>
            </w:pPr>
          </w:p>
        </w:tc>
        <w:tc>
          <w:tcPr>
            <w:tcW w:w="1842" w:type="dxa"/>
          </w:tcPr>
          <w:p w14:paraId="0239E9B3" w14:textId="77777777" w:rsidR="00EF67BD" w:rsidRPr="00BC7F92" w:rsidRDefault="00EF67BD" w:rsidP="003B2345">
            <w:pPr>
              <w:rPr>
                <w:sz w:val="20"/>
              </w:rPr>
            </w:pPr>
            <w:r w:rsidRPr="00BC7F92">
              <w:rPr>
                <w:sz w:val="20"/>
              </w:rPr>
              <w:t xml:space="preserve">Pasaulio pažinimas, etika, dailė ir </w:t>
            </w:r>
            <w:proofErr w:type="spellStart"/>
            <w:r w:rsidRPr="00BC7F92">
              <w:rPr>
                <w:sz w:val="20"/>
              </w:rPr>
              <w:t>technologijos,muzika</w:t>
            </w:r>
            <w:proofErr w:type="spellEnd"/>
            <w:r w:rsidRPr="00BC7F92">
              <w:rPr>
                <w:sz w:val="20"/>
              </w:rPr>
              <w:t>.</w:t>
            </w:r>
          </w:p>
          <w:p w14:paraId="02C73A1E" w14:textId="77777777" w:rsidR="00EF67BD" w:rsidRPr="00BC7F92" w:rsidRDefault="00EF67BD" w:rsidP="003B2345">
            <w:pPr>
              <w:spacing w:after="200" w:line="276" w:lineRule="auto"/>
              <w:rPr>
                <w:sz w:val="20"/>
              </w:rPr>
            </w:pPr>
          </w:p>
        </w:tc>
        <w:tc>
          <w:tcPr>
            <w:tcW w:w="1843" w:type="dxa"/>
          </w:tcPr>
          <w:p w14:paraId="300D4C52" w14:textId="77777777" w:rsidR="00EF67BD" w:rsidRPr="00BC7F92" w:rsidRDefault="00EF67BD" w:rsidP="003B2345">
            <w:pPr>
              <w:rPr>
                <w:b/>
                <w:smallCaps/>
                <w:sz w:val="20"/>
              </w:rPr>
            </w:pPr>
            <w:r w:rsidRPr="00BC7F92">
              <w:rPr>
                <w:sz w:val="20"/>
              </w:rPr>
              <w:t>Pažinimo, komunikavimo, kūrybiškumo, socialinė -emocinė, sveikos gyvensenos, skaitmeninė.</w:t>
            </w:r>
          </w:p>
        </w:tc>
        <w:tc>
          <w:tcPr>
            <w:tcW w:w="1134" w:type="dxa"/>
          </w:tcPr>
          <w:p w14:paraId="0935B1D7" w14:textId="77777777" w:rsidR="00EF67BD" w:rsidRPr="00BC7F92" w:rsidRDefault="00EF67BD" w:rsidP="003B2345">
            <w:pPr>
              <w:rPr>
                <w:b/>
                <w:smallCaps/>
                <w:sz w:val="20"/>
              </w:rPr>
            </w:pPr>
          </w:p>
        </w:tc>
        <w:tc>
          <w:tcPr>
            <w:tcW w:w="2126" w:type="dxa"/>
          </w:tcPr>
          <w:p w14:paraId="6BF43EF3" w14:textId="77777777" w:rsidR="00EF67BD" w:rsidRPr="00BC7F92" w:rsidRDefault="00EF67BD" w:rsidP="003B2345">
            <w:pPr>
              <w:spacing w:after="200" w:line="276" w:lineRule="auto"/>
              <w:rPr>
                <w:color w:val="0563C1"/>
                <w:sz w:val="20"/>
                <w:u w:val="single"/>
              </w:rPr>
            </w:pPr>
          </w:p>
        </w:tc>
      </w:tr>
      <w:tr w:rsidR="00EF67BD" w:rsidRPr="00BC7F92" w14:paraId="63304EB7" w14:textId="77777777" w:rsidTr="007E64EC">
        <w:trPr>
          <w:trHeight w:val="1268"/>
        </w:trPr>
        <w:tc>
          <w:tcPr>
            <w:tcW w:w="2757" w:type="dxa"/>
          </w:tcPr>
          <w:p w14:paraId="23E723A5" w14:textId="77777777" w:rsidR="00EF67BD" w:rsidRPr="00BC7F92" w:rsidRDefault="00EF67BD" w:rsidP="003B2345">
            <w:pPr>
              <w:spacing w:before="40"/>
              <w:jc w:val="both"/>
              <w:rPr>
                <w:b/>
                <w:sz w:val="20"/>
              </w:rPr>
            </w:pPr>
            <w:r w:rsidRPr="00BC7F92">
              <w:rPr>
                <w:b/>
                <w:sz w:val="20"/>
              </w:rPr>
              <w:lastRenderedPageBreak/>
              <w:t>E. Asmuo ir moralė</w:t>
            </w:r>
          </w:p>
          <w:p w14:paraId="754F3F9D" w14:textId="77777777" w:rsidR="00EF67BD" w:rsidRPr="00BC7F92" w:rsidRDefault="00EF67BD" w:rsidP="003B2345">
            <w:pPr>
              <w:ind w:left="360"/>
              <w:rPr>
                <w:b/>
                <w:sz w:val="20"/>
              </w:rPr>
            </w:pPr>
          </w:p>
          <w:p w14:paraId="7C485F98" w14:textId="77777777" w:rsidR="00EF67BD" w:rsidRPr="00BC7F92" w:rsidRDefault="00EF67BD" w:rsidP="003B2345">
            <w:pPr>
              <w:rPr>
                <w:b/>
                <w:sz w:val="20"/>
              </w:rPr>
            </w:pPr>
            <w:r w:rsidRPr="00BC7F92">
              <w:rPr>
                <w:b/>
                <w:sz w:val="20"/>
              </w:rPr>
              <w:t>E.  E4 Aš galiu padėti</w:t>
            </w:r>
          </w:p>
          <w:p w14:paraId="7F884A45" w14:textId="77777777" w:rsidR="00EF67BD" w:rsidRPr="00BC7F92" w:rsidRDefault="00EF67BD" w:rsidP="003B2345">
            <w:pPr>
              <w:rPr>
                <w:sz w:val="20"/>
              </w:rPr>
            </w:pPr>
            <w:r w:rsidRPr="00BC7F92">
              <w:rPr>
                <w:sz w:val="20"/>
              </w:rPr>
              <w:t>Ką gali mano mažos rankutės? (du-trys gailestingumo darbai kūnui (pasirinktinai) atskleidžiant artimos aplinkos ir pasaulio skurdo, ekologines, stichines nelaimes ir pan.)</w:t>
            </w:r>
          </w:p>
          <w:p w14:paraId="2A96233E" w14:textId="77777777" w:rsidR="00EF67BD" w:rsidRPr="00BC7F92" w:rsidRDefault="00EF67BD" w:rsidP="003B2345">
            <w:pPr>
              <w:rPr>
                <w:sz w:val="20"/>
              </w:rPr>
            </w:pPr>
            <w:r w:rsidRPr="00BC7F92">
              <w:rPr>
                <w:sz w:val="20"/>
              </w:rPr>
              <w:t>Ką gali mano maža širdelė? (du-trys gailestingumo darbai sielai (pasirinktinai) atskleidžiant vaikų situacijas pasaulyje ir pan.)</w:t>
            </w:r>
          </w:p>
          <w:p w14:paraId="5CD2C3D5" w14:textId="77777777" w:rsidR="00EF67BD" w:rsidRPr="00BC7F92" w:rsidRDefault="00EF67BD" w:rsidP="003B2345">
            <w:pPr>
              <w:rPr>
                <w:sz w:val="20"/>
              </w:rPr>
            </w:pPr>
            <w:r w:rsidRPr="00BC7F92">
              <w:rPr>
                <w:sz w:val="20"/>
              </w:rPr>
              <w:t>Ar lengva dalintis? (Dalinimosi džiaugsmas, Duonos padauginimas) </w:t>
            </w:r>
          </w:p>
          <w:p w14:paraId="1CAFB911" w14:textId="77777777" w:rsidR="00EF67BD" w:rsidRPr="00BC7F92" w:rsidRDefault="00EF67BD" w:rsidP="003B2345">
            <w:pPr>
              <w:rPr>
                <w:sz w:val="20"/>
              </w:rPr>
            </w:pPr>
            <w:r w:rsidRPr="00BC7F92">
              <w:rPr>
                <w:sz w:val="20"/>
              </w:rPr>
              <w:t>Ar sunku padaryti vieną gerą darbą per dieną? (Pareiga, atsakomybė šeimoje, mokykloje)</w:t>
            </w:r>
          </w:p>
          <w:p w14:paraId="1C5B903A" w14:textId="77777777" w:rsidR="00EF67BD" w:rsidRPr="00BC7F92" w:rsidRDefault="00EF67BD" w:rsidP="003B2345">
            <w:pPr>
              <w:ind w:left="360"/>
              <w:rPr>
                <w:b/>
                <w:sz w:val="20"/>
              </w:rPr>
            </w:pPr>
          </w:p>
          <w:p w14:paraId="7FB8CCBF" w14:textId="77777777" w:rsidR="00EF67BD" w:rsidRPr="00BC7F92" w:rsidRDefault="00EF67BD" w:rsidP="003B2345">
            <w:pPr>
              <w:rPr>
                <w:b/>
                <w:sz w:val="20"/>
              </w:rPr>
            </w:pPr>
            <w:r w:rsidRPr="00BC7F92">
              <w:rPr>
                <w:b/>
                <w:sz w:val="20"/>
              </w:rPr>
              <w:t>Gavėnios laikotarpis.</w:t>
            </w:r>
          </w:p>
          <w:p w14:paraId="6F93A6C2" w14:textId="77777777" w:rsidR="00EF67BD" w:rsidRPr="00BC7F92" w:rsidRDefault="00EF67BD" w:rsidP="003B2345">
            <w:pPr>
              <w:rPr>
                <w:b/>
                <w:sz w:val="20"/>
              </w:rPr>
            </w:pPr>
            <w:r w:rsidRPr="00BC7F92">
              <w:rPr>
                <w:b/>
                <w:sz w:val="20"/>
              </w:rPr>
              <w:t>Velykų tridienis. (30%)</w:t>
            </w:r>
          </w:p>
          <w:p w14:paraId="0E71458F" w14:textId="77777777" w:rsidR="00EF67BD" w:rsidRPr="00BC7F92" w:rsidRDefault="00EF67BD" w:rsidP="003B2345">
            <w:pPr>
              <w:rPr>
                <w:b/>
                <w:sz w:val="20"/>
              </w:rPr>
            </w:pPr>
          </w:p>
        </w:tc>
        <w:tc>
          <w:tcPr>
            <w:tcW w:w="2268" w:type="dxa"/>
          </w:tcPr>
          <w:p w14:paraId="2A8633C6" w14:textId="77777777" w:rsidR="00EF67BD" w:rsidRPr="00BC7F92" w:rsidRDefault="00EF67BD" w:rsidP="003B2345">
            <w:pPr>
              <w:spacing w:after="200" w:line="276" w:lineRule="auto"/>
              <w:rPr>
                <w:b/>
                <w:sz w:val="20"/>
              </w:rPr>
            </w:pPr>
            <w:r w:rsidRPr="00BC7F92">
              <w:rPr>
                <w:b/>
                <w:sz w:val="20"/>
              </w:rPr>
              <w:t>E4. Analizuoja ir paaiškina socialinį Bažnyčios mokymą</w:t>
            </w:r>
          </w:p>
          <w:p w14:paraId="797D0EF0" w14:textId="77777777" w:rsidR="00EF67BD" w:rsidRPr="00BC7F92" w:rsidRDefault="00EF67BD" w:rsidP="003B2345">
            <w:pPr>
              <w:rPr>
                <w:sz w:val="20"/>
              </w:rPr>
            </w:pPr>
            <w:r w:rsidRPr="00BC7F92">
              <w:rPr>
                <w:sz w:val="20"/>
              </w:rPr>
              <w:t>E4.1. Pateikia kasdienių gerų darbų pavyzdžių, kuriuos gali atlikti patys.</w:t>
            </w:r>
          </w:p>
          <w:p w14:paraId="4DB30F7D" w14:textId="77777777" w:rsidR="00EF67BD" w:rsidRPr="00BC7F92" w:rsidRDefault="00EF67BD" w:rsidP="003B2345">
            <w:pPr>
              <w:rPr>
                <w:sz w:val="20"/>
              </w:rPr>
            </w:pPr>
          </w:p>
          <w:p w14:paraId="69660374" w14:textId="77777777" w:rsidR="00EF67BD" w:rsidRPr="00BC7F92" w:rsidRDefault="00EF67BD" w:rsidP="003B2345">
            <w:pPr>
              <w:rPr>
                <w:sz w:val="20"/>
              </w:rPr>
            </w:pPr>
            <w:r w:rsidRPr="00BC7F92">
              <w:rPr>
                <w:sz w:val="20"/>
              </w:rPr>
              <w:t>E4.2. Kasdienius gerus darbus suskirsto į tuos,  kuriuos galima padaryti rankomis, žodžiu, mintimis.</w:t>
            </w:r>
          </w:p>
          <w:p w14:paraId="099F5934" w14:textId="77777777" w:rsidR="00EF67BD" w:rsidRPr="00BC7F92" w:rsidRDefault="00EF67BD" w:rsidP="003B2345">
            <w:pPr>
              <w:rPr>
                <w:sz w:val="20"/>
              </w:rPr>
            </w:pPr>
          </w:p>
          <w:p w14:paraId="412DCE1F" w14:textId="77777777" w:rsidR="00EF67BD" w:rsidRPr="00BC7F92" w:rsidRDefault="00EF67BD" w:rsidP="003B2345">
            <w:pPr>
              <w:rPr>
                <w:sz w:val="20"/>
              </w:rPr>
            </w:pPr>
            <w:r w:rsidRPr="00BC7F92">
              <w:rPr>
                <w:sz w:val="20"/>
              </w:rPr>
              <w:t xml:space="preserve">E4.3. Jėzaus darbų perspektyvoje įvertina savo gerus darbus. </w:t>
            </w:r>
          </w:p>
          <w:p w14:paraId="154957E0" w14:textId="77777777" w:rsidR="00EF67BD" w:rsidRPr="00BC7F92" w:rsidRDefault="00EF67BD" w:rsidP="003B2345">
            <w:pPr>
              <w:rPr>
                <w:sz w:val="20"/>
              </w:rPr>
            </w:pPr>
          </w:p>
          <w:p w14:paraId="39BCF355" w14:textId="77777777" w:rsidR="00EF67BD" w:rsidRPr="00BC7F92" w:rsidRDefault="00EF67BD" w:rsidP="003B2345">
            <w:pPr>
              <w:rPr>
                <w:sz w:val="20"/>
              </w:rPr>
            </w:pPr>
            <w:r w:rsidRPr="00BC7F92">
              <w:rPr>
                <w:sz w:val="20"/>
              </w:rPr>
              <w:t>E4.4. Dalyvauja gerumo akcijoje ir kūrybiškai pristato savo patirtį.</w:t>
            </w:r>
          </w:p>
          <w:p w14:paraId="20CFDE3F" w14:textId="77777777" w:rsidR="00EF67BD" w:rsidRPr="00BC7F92" w:rsidRDefault="00EF67BD" w:rsidP="003B2345">
            <w:pPr>
              <w:rPr>
                <w:b/>
                <w:sz w:val="20"/>
              </w:rPr>
            </w:pPr>
          </w:p>
        </w:tc>
        <w:tc>
          <w:tcPr>
            <w:tcW w:w="709" w:type="dxa"/>
          </w:tcPr>
          <w:p w14:paraId="618DCC9C" w14:textId="77777777" w:rsidR="00EF67BD" w:rsidRPr="00BC7F92" w:rsidRDefault="00EF67BD" w:rsidP="003B2345">
            <w:pPr>
              <w:rPr>
                <w:sz w:val="20"/>
              </w:rPr>
            </w:pPr>
            <w:r w:rsidRPr="00BC7F92">
              <w:rPr>
                <w:sz w:val="20"/>
              </w:rPr>
              <w:t>5</w:t>
            </w:r>
          </w:p>
          <w:p w14:paraId="17EF5F94" w14:textId="77777777" w:rsidR="00EF67BD" w:rsidRPr="00BC7F92" w:rsidRDefault="00EF67BD" w:rsidP="003B2345">
            <w:pPr>
              <w:jc w:val="center"/>
              <w:rPr>
                <w:sz w:val="20"/>
              </w:rPr>
            </w:pPr>
          </w:p>
        </w:tc>
        <w:tc>
          <w:tcPr>
            <w:tcW w:w="708" w:type="dxa"/>
          </w:tcPr>
          <w:p w14:paraId="5532819D" w14:textId="77777777" w:rsidR="00EF67BD" w:rsidRPr="00BC7F92" w:rsidRDefault="00EF67BD" w:rsidP="003B2345">
            <w:pPr>
              <w:rPr>
                <w:sz w:val="20"/>
              </w:rPr>
            </w:pPr>
            <w:r w:rsidRPr="00BC7F92">
              <w:rPr>
                <w:sz w:val="20"/>
              </w:rPr>
              <w:t>2</w:t>
            </w:r>
          </w:p>
        </w:tc>
        <w:tc>
          <w:tcPr>
            <w:tcW w:w="2694" w:type="dxa"/>
          </w:tcPr>
          <w:p w14:paraId="0DA33D81" w14:textId="77777777" w:rsidR="00EF67BD" w:rsidRPr="00BC7F92" w:rsidRDefault="00EF67BD" w:rsidP="003B2345">
            <w:pPr>
              <w:rPr>
                <w:sz w:val="20"/>
                <w:lang w:val="en-US"/>
              </w:rPr>
            </w:pPr>
          </w:p>
        </w:tc>
        <w:tc>
          <w:tcPr>
            <w:tcW w:w="1842" w:type="dxa"/>
          </w:tcPr>
          <w:p w14:paraId="4A7B2CB1" w14:textId="77777777" w:rsidR="00EF67BD" w:rsidRPr="00BC7F92" w:rsidRDefault="00EF67BD" w:rsidP="003B2345">
            <w:pPr>
              <w:spacing w:after="200" w:line="276" w:lineRule="auto"/>
              <w:rPr>
                <w:sz w:val="20"/>
              </w:rPr>
            </w:pPr>
            <w:r w:rsidRPr="00BC7F92">
              <w:rPr>
                <w:sz w:val="20"/>
              </w:rPr>
              <w:t>Gamtamokslinis ugdymas, etika, socialinis ugdymas, informacinės technologijos</w:t>
            </w:r>
            <w:r w:rsidRPr="00BC7F92">
              <w:rPr>
                <w:rFonts w:eastAsia="Calibri"/>
                <w:sz w:val="20"/>
              </w:rPr>
              <w:t>.</w:t>
            </w:r>
          </w:p>
        </w:tc>
        <w:tc>
          <w:tcPr>
            <w:tcW w:w="1843" w:type="dxa"/>
          </w:tcPr>
          <w:p w14:paraId="726E704B" w14:textId="77777777" w:rsidR="00EF67BD" w:rsidRPr="00BC7F92" w:rsidRDefault="00EF67BD" w:rsidP="003B2345">
            <w:pPr>
              <w:rPr>
                <w:b/>
                <w:smallCaps/>
                <w:sz w:val="20"/>
              </w:rPr>
            </w:pPr>
            <w:r w:rsidRPr="00BC7F92">
              <w:rPr>
                <w:sz w:val="20"/>
              </w:rPr>
              <w:t>Pažinimo, komunikavimo, kultūrinė, kūrybiškumo, socialinė -emocinė, sveikos gyvensenos, pilietiškumo, skaitmeninė.</w:t>
            </w:r>
          </w:p>
        </w:tc>
        <w:tc>
          <w:tcPr>
            <w:tcW w:w="1134" w:type="dxa"/>
          </w:tcPr>
          <w:p w14:paraId="11D6DFF7" w14:textId="77777777" w:rsidR="00EF67BD" w:rsidRPr="00BC7F92" w:rsidRDefault="00EF67BD" w:rsidP="003B2345">
            <w:pPr>
              <w:rPr>
                <w:b/>
                <w:smallCaps/>
                <w:sz w:val="20"/>
              </w:rPr>
            </w:pPr>
          </w:p>
        </w:tc>
        <w:tc>
          <w:tcPr>
            <w:tcW w:w="2126" w:type="dxa"/>
          </w:tcPr>
          <w:p w14:paraId="7B5ABDCD" w14:textId="77777777" w:rsidR="00EF67BD" w:rsidRPr="00BC7F92" w:rsidRDefault="00EF67BD" w:rsidP="003B2345">
            <w:pPr>
              <w:spacing w:after="200" w:line="276" w:lineRule="auto"/>
              <w:rPr>
                <w:color w:val="0563C1"/>
                <w:sz w:val="20"/>
                <w:u w:val="single"/>
              </w:rPr>
            </w:pPr>
          </w:p>
        </w:tc>
      </w:tr>
      <w:tr w:rsidR="00EF67BD" w:rsidRPr="00BC7F92" w14:paraId="5F50ECB3" w14:textId="77777777" w:rsidTr="007E64EC">
        <w:trPr>
          <w:trHeight w:val="1268"/>
        </w:trPr>
        <w:tc>
          <w:tcPr>
            <w:tcW w:w="2757" w:type="dxa"/>
          </w:tcPr>
          <w:p w14:paraId="4F48BC63" w14:textId="77777777" w:rsidR="00EF67BD" w:rsidRPr="00BC7F92" w:rsidRDefault="00EF67BD" w:rsidP="003B2345">
            <w:pPr>
              <w:spacing w:before="40"/>
              <w:rPr>
                <w:b/>
                <w:sz w:val="20"/>
              </w:rPr>
            </w:pPr>
            <w:r w:rsidRPr="00BC7F92">
              <w:rPr>
                <w:b/>
                <w:sz w:val="20"/>
              </w:rPr>
              <w:t>A. Šventojo Rašto pažinimas</w:t>
            </w:r>
          </w:p>
          <w:p w14:paraId="3470101C" w14:textId="77777777" w:rsidR="00EF67BD" w:rsidRPr="00BC7F92" w:rsidRDefault="00EF67BD" w:rsidP="003B2345">
            <w:pPr>
              <w:rPr>
                <w:b/>
                <w:sz w:val="20"/>
              </w:rPr>
            </w:pPr>
          </w:p>
          <w:p w14:paraId="4A26DC76" w14:textId="77777777" w:rsidR="00EF67BD" w:rsidRPr="00BC7F92" w:rsidRDefault="00EF67BD" w:rsidP="003B2345">
            <w:pPr>
              <w:jc w:val="both"/>
              <w:rPr>
                <w:sz w:val="20"/>
              </w:rPr>
            </w:pPr>
            <w:r w:rsidRPr="00BC7F92">
              <w:rPr>
                <w:b/>
                <w:sz w:val="20"/>
              </w:rPr>
              <w:t>A2  Velykų žinia Biblijoje</w:t>
            </w:r>
          </w:p>
          <w:p w14:paraId="4FE46FFC" w14:textId="77777777" w:rsidR="00EF67BD" w:rsidRPr="00BC7F92" w:rsidRDefault="00EF67BD" w:rsidP="003B2345">
            <w:pPr>
              <w:rPr>
                <w:sz w:val="20"/>
              </w:rPr>
            </w:pPr>
            <w:r w:rsidRPr="00BC7F92">
              <w:rPr>
                <w:sz w:val="20"/>
              </w:rPr>
              <w:t>Kokie yra Prisikėlimo ženklai? (Nuristas akmuo, tuščias kapas, angelas, drobulės) </w:t>
            </w:r>
          </w:p>
          <w:p w14:paraId="09A8FD94" w14:textId="77777777" w:rsidR="00EF67BD" w:rsidRPr="00BC7F92" w:rsidRDefault="00EF67BD" w:rsidP="003B2345">
            <w:pPr>
              <w:rPr>
                <w:sz w:val="20"/>
              </w:rPr>
            </w:pPr>
            <w:r w:rsidRPr="00BC7F92">
              <w:rPr>
                <w:sz w:val="20"/>
              </w:rPr>
              <w:lastRenderedPageBreak/>
              <w:t>Kaip evangelistai kalba apie Prisikėlimą? (Prisikėlimo naratyvas)</w:t>
            </w:r>
          </w:p>
          <w:p w14:paraId="3314C0E0" w14:textId="77777777" w:rsidR="00EF67BD" w:rsidRPr="00BC7F92" w:rsidRDefault="00EF67BD" w:rsidP="003B2345">
            <w:pPr>
              <w:rPr>
                <w:b/>
                <w:sz w:val="20"/>
              </w:rPr>
            </w:pPr>
          </w:p>
          <w:p w14:paraId="3E382E5D" w14:textId="77777777" w:rsidR="00EF67BD" w:rsidRPr="00BC7F92" w:rsidRDefault="00EF67BD" w:rsidP="003B2345">
            <w:pPr>
              <w:rPr>
                <w:b/>
                <w:sz w:val="20"/>
              </w:rPr>
            </w:pPr>
          </w:p>
          <w:p w14:paraId="0C576939" w14:textId="77777777" w:rsidR="00EF67BD" w:rsidRPr="00BC7F92" w:rsidRDefault="00EF67BD" w:rsidP="003B2345">
            <w:pPr>
              <w:rPr>
                <w:b/>
                <w:sz w:val="20"/>
              </w:rPr>
            </w:pPr>
          </w:p>
          <w:p w14:paraId="106C7578" w14:textId="77777777" w:rsidR="00EF67BD" w:rsidRPr="00BC7F92" w:rsidRDefault="00EF67BD" w:rsidP="003B2345">
            <w:pPr>
              <w:rPr>
                <w:b/>
                <w:sz w:val="20"/>
              </w:rPr>
            </w:pPr>
          </w:p>
          <w:p w14:paraId="2BE33431" w14:textId="77777777" w:rsidR="00EF67BD" w:rsidRPr="00BC7F92" w:rsidRDefault="00EF67BD" w:rsidP="003B2345">
            <w:pPr>
              <w:rPr>
                <w:b/>
                <w:sz w:val="20"/>
              </w:rPr>
            </w:pPr>
          </w:p>
          <w:p w14:paraId="46560D19" w14:textId="77777777" w:rsidR="00EF67BD" w:rsidRPr="00BC7F92" w:rsidRDefault="00EF67BD" w:rsidP="003B2345">
            <w:pPr>
              <w:rPr>
                <w:b/>
                <w:sz w:val="20"/>
              </w:rPr>
            </w:pPr>
          </w:p>
          <w:p w14:paraId="6E4154FE" w14:textId="77777777" w:rsidR="00EF67BD" w:rsidRPr="00BC7F92" w:rsidRDefault="00EF67BD" w:rsidP="003B2345">
            <w:pPr>
              <w:rPr>
                <w:b/>
                <w:sz w:val="20"/>
              </w:rPr>
            </w:pPr>
          </w:p>
          <w:p w14:paraId="5B66771A" w14:textId="77777777" w:rsidR="00EF67BD" w:rsidRPr="00BC7F92" w:rsidRDefault="00EF67BD" w:rsidP="003B2345">
            <w:pPr>
              <w:rPr>
                <w:b/>
                <w:sz w:val="20"/>
              </w:rPr>
            </w:pPr>
          </w:p>
          <w:p w14:paraId="04F410C4" w14:textId="77777777" w:rsidR="00EF67BD" w:rsidRPr="00BC7F92" w:rsidRDefault="00EF67BD" w:rsidP="003B2345">
            <w:pPr>
              <w:rPr>
                <w:b/>
                <w:sz w:val="20"/>
              </w:rPr>
            </w:pPr>
          </w:p>
          <w:p w14:paraId="2233ED65" w14:textId="77777777" w:rsidR="00EF67BD" w:rsidRPr="00BC7F92" w:rsidRDefault="00EF67BD" w:rsidP="003B2345">
            <w:pPr>
              <w:rPr>
                <w:b/>
                <w:sz w:val="20"/>
              </w:rPr>
            </w:pPr>
          </w:p>
          <w:p w14:paraId="3D270C64" w14:textId="77777777" w:rsidR="00EF67BD" w:rsidRPr="00BC7F92" w:rsidRDefault="00EF67BD" w:rsidP="003B2345">
            <w:pPr>
              <w:rPr>
                <w:b/>
                <w:sz w:val="20"/>
              </w:rPr>
            </w:pPr>
          </w:p>
          <w:p w14:paraId="1E1323DC" w14:textId="77777777" w:rsidR="00EF67BD" w:rsidRPr="00BC7F92" w:rsidRDefault="00EF67BD" w:rsidP="003B2345">
            <w:pPr>
              <w:rPr>
                <w:b/>
                <w:sz w:val="20"/>
              </w:rPr>
            </w:pPr>
          </w:p>
          <w:p w14:paraId="5F5365FE" w14:textId="77777777" w:rsidR="00EF67BD" w:rsidRPr="00BC7F92" w:rsidRDefault="00EF67BD" w:rsidP="003B2345">
            <w:pPr>
              <w:rPr>
                <w:b/>
                <w:sz w:val="20"/>
              </w:rPr>
            </w:pPr>
            <w:r w:rsidRPr="00BC7F92">
              <w:rPr>
                <w:b/>
                <w:sz w:val="20"/>
              </w:rPr>
              <w:t>Kuo ypatingas gegužės mėnuo? (30%)</w:t>
            </w:r>
          </w:p>
          <w:p w14:paraId="1D7CAE85" w14:textId="77777777" w:rsidR="00EF67BD" w:rsidRPr="00BC7F92" w:rsidRDefault="00EF67BD" w:rsidP="003B2345">
            <w:pPr>
              <w:rPr>
                <w:b/>
                <w:sz w:val="20"/>
              </w:rPr>
            </w:pPr>
          </w:p>
        </w:tc>
        <w:tc>
          <w:tcPr>
            <w:tcW w:w="2268" w:type="dxa"/>
          </w:tcPr>
          <w:p w14:paraId="533FF7B6" w14:textId="77777777" w:rsidR="00EF67BD" w:rsidRPr="00BC7F92" w:rsidRDefault="00EF67BD" w:rsidP="003B2345">
            <w:pPr>
              <w:spacing w:after="200" w:line="276" w:lineRule="auto"/>
              <w:rPr>
                <w:b/>
                <w:sz w:val="20"/>
              </w:rPr>
            </w:pPr>
            <w:r w:rsidRPr="00BC7F92">
              <w:rPr>
                <w:b/>
                <w:sz w:val="20"/>
              </w:rPr>
              <w:lastRenderedPageBreak/>
              <w:t>A2. Skaito ir interpretuoja Šventąjį Raštą</w:t>
            </w:r>
          </w:p>
          <w:p w14:paraId="580EE153" w14:textId="77777777" w:rsidR="00EF67BD" w:rsidRPr="00BC7F92" w:rsidRDefault="00EF67BD" w:rsidP="003B2345">
            <w:pPr>
              <w:rPr>
                <w:sz w:val="20"/>
              </w:rPr>
            </w:pPr>
            <w:r w:rsidRPr="00BC7F92">
              <w:rPr>
                <w:sz w:val="20"/>
              </w:rPr>
              <w:t xml:space="preserve">A2.1. Dėmesingai klausosi paprasčiausio biblinio teksto, </w:t>
            </w:r>
            <w:r w:rsidRPr="00BC7F92">
              <w:rPr>
                <w:sz w:val="20"/>
              </w:rPr>
              <w:lastRenderedPageBreak/>
              <w:t>pavieniais žodžiais pasako teksto esmę.</w:t>
            </w:r>
          </w:p>
          <w:p w14:paraId="4DE70FAF" w14:textId="77777777" w:rsidR="00EF67BD" w:rsidRPr="00BC7F92" w:rsidRDefault="00EF67BD" w:rsidP="003B2345">
            <w:pPr>
              <w:rPr>
                <w:sz w:val="20"/>
              </w:rPr>
            </w:pPr>
          </w:p>
          <w:p w14:paraId="345180F2" w14:textId="77777777" w:rsidR="00EF67BD" w:rsidRPr="00BC7F92" w:rsidRDefault="00EF67BD" w:rsidP="003B2345">
            <w:pPr>
              <w:rPr>
                <w:sz w:val="20"/>
              </w:rPr>
            </w:pPr>
            <w:r w:rsidRPr="00BC7F92">
              <w:rPr>
                <w:sz w:val="20"/>
              </w:rPr>
              <w:t>A2.2. Klausydamas biblinio teksto, rišlias sakinais papasakoja, apie ką jis, padedamas aptaria atskleistas vertybes, susijusias su artimiausiu jam pažįstamu kontekstu.</w:t>
            </w:r>
          </w:p>
          <w:p w14:paraId="35CC8B9F" w14:textId="77777777" w:rsidR="00EF67BD" w:rsidRPr="00BC7F92" w:rsidRDefault="00EF67BD" w:rsidP="003B2345">
            <w:pPr>
              <w:rPr>
                <w:sz w:val="20"/>
              </w:rPr>
            </w:pPr>
          </w:p>
          <w:p w14:paraId="03152616" w14:textId="77777777" w:rsidR="00EF67BD" w:rsidRPr="00BC7F92" w:rsidRDefault="00EF67BD" w:rsidP="003B2345">
            <w:pPr>
              <w:rPr>
                <w:sz w:val="20"/>
              </w:rPr>
            </w:pPr>
            <w:r w:rsidRPr="00BC7F92">
              <w:rPr>
                <w:sz w:val="20"/>
              </w:rPr>
              <w:t>A2.3. Skaitydamas biblinį tekstą, suformuluoja teksto temą, aptaria atskleistas vertybes, susijusias su artimiausiu jam pažįstamu kontekstu.</w:t>
            </w:r>
          </w:p>
          <w:p w14:paraId="5D62CCDE" w14:textId="77777777" w:rsidR="00EF67BD" w:rsidRPr="00BC7F92" w:rsidRDefault="00EF67BD" w:rsidP="003B2345">
            <w:pPr>
              <w:rPr>
                <w:sz w:val="20"/>
              </w:rPr>
            </w:pPr>
          </w:p>
          <w:p w14:paraId="325A474E" w14:textId="77777777" w:rsidR="00EF67BD" w:rsidRPr="00BC7F92" w:rsidRDefault="00EF67BD" w:rsidP="003B2345">
            <w:pPr>
              <w:rPr>
                <w:sz w:val="20"/>
              </w:rPr>
            </w:pPr>
            <w:r w:rsidRPr="00BC7F92">
              <w:rPr>
                <w:sz w:val="20"/>
              </w:rPr>
              <w:t>A2.4. Lygindamas evangelijų tekstus, pastebi neatitinkančias detales, remdamasis skirtingų evangelistų tekstais, kūrybiškai pristato pasakojimą apie Jėzų.</w:t>
            </w:r>
          </w:p>
          <w:p w14:paraId="4C6E3FF8" w14:textId="77777777" w:rsidR="00EF67BD" w:rsidRPr="00BC7F92" w:rsidRDefault="00EF67BD" w:rsidP="003B2345">
            <w:pPr>
              <w:rPr>
                <w:b/>
                <w:sz w:val="20"/>
              </w:rPr>
            </w:pPr>
          </w:p>
        </w:tc>
        <w:tc>
          <w:tcPr>
            <w:tcW w:w="709" w:type="dxa"/>
          </w:tcPr>
          <w:p w14:paraId="3C98F59F" w14:textId="77777777" w:rsidR="00EF67BD" w:rsidRPr="00BC7F92" w:rsidRDefault="00EF67BD" w:rsidP="003B2345">
            <w:pPr>
              <w:rPr>
                <w:sz w:val="20"/>
              </w:rPr>
            </w:pPr>
            <w:r w:rsidRPr="00BC7F92">
              <w:rPr>
                <w:sz w:val="20"/>
              </w:rPr>
              <w:lastRenderedPageBreak/>
              <w:t>2</w:t>
            </w:r>
          </w:p>
          <w:p w14:paraId="53139726" w14:textId="77777777" w:rsidR="00EF67BD" w:rsidRPr="00BC7F92" w:rsidRDefault="00EF67BD" w:rsidP="003B2345">
            <w:pPr>
              <w:jc w:val="center"/>
              <w:rPr>
                <w:sz w:val="20"/>
              </w:rPr>
            </w:pPr>
          </w:p>
        </w:tc>
        <w:tc>
          <w:tcPr>
            <w:tcW w:w="708" w:type="dxa"/>
          </w:tcPr>
          <w:p w14:paraId="319A6419" w14:textId="77777777" w:rsidR="00EF67BD" w:rsidRPr="00BC7F92" w:rsidRDefault="00EF67BD" w:rsidP="003B2345">
            <w:pPr>
              <w:rPr>
                <w:sz w:val="20"/>
              </w:rPr>
            </w:pPr>
            <w:r w:rsidRPr="00BC7F92">
              <w:rPr>
                <w:sz w:val="20"/>
              </w:rPr>
              <w:t>1</w:t>
            </w:r>
          </w:p>
        </w:tc>
        <w:tc>
          <w:tcPr>
            <w:tcW w:w="2694" w:type="dxa"/>
          </w:tcPr>
          <w:p w14:paraId="0AFEDE04" w14:textId="77777777" w:rsidR="00EF67BD" w:rsidRPr="00BC7F92" w:rsidRDefault="00EF67BD" w:rsidP="003B2345">
            <w:pPr>
              <w:rPr>
                <w:sz w:val="20"/>
              </w:rPr>
            </w:pPr>
          </w:p>
        </w:tc>
        <w:tc>
          <w:tcPr>
            <w:tcW w:w="1842" w:type="dxa"/>
          </w:tcPr>
          <w:p w14:paraId="6E97E524" w14:textId="77777777" w:rsidR="00EF67BD" w:rsidRPr="00BC7F92" w:rsidRDefault="00EF67BD" w:rsidP="003B2345">
            <w:pPr>
              <w:rPr>
                <w:sz w:val="20"/>
              </w:rPr>
            </w:pPr>
            <w:r w:rsidRPr="00BC7F92">
              <w:rPr>
                <w:sz w:val="20"/>
              </w:rPr>
              <w:t>Lietuvių k., socialinis ugdymas.</w:t>
            </w:r>
          </w:p>
          <w:p w14:paraId="543E7DEE" w14:textId="77777777" w:rsidR="00EF67BD" w:rsidRPr="00BC7F92" w:rsidRDefault="00EF67BD" w:rsidP="003B2345">
            <w:pPr>
              <w:spacing w:after="200" w:line="276" w:lineRule="auto"/>
              <w:rPr>
                <w:sz w:val="20"/>
              </w:rPr>
            </w:pPr>
          </w:p>
        </w:tc>
        <w:tc>
          <w:tcPr>
            <w:tcW w:w="1843" w:type="dxa"/>
          </w:tcPr>
          <w:p w14:paraId="7C71E401" w14:textId="77777777" w:rsidR="00EF67BD" w:rsidRPr="00BC7F92" w:rsidRDefault="00EF67BD" w:rsidP="003B2345">
            <w:pPr>
              <w:rPr>
                <w:b/>
                <w:smallCaps/>
                <w:sz w:val="20"/>
              </w:rPr>
            </w:pPr>
            <w:r w:rsidRPr="00BC7F92">
              <w:rPr>
                <w:sz w:val="20"/>
              </w:rPr>
              <w:t>Pažinimo, komunikavimo, kultūrinė, kūrybiškumo, socialinė -emocinė, sveikos gyvensenos, skaitmeninė.</w:t>
            </w:r>
          </w:p>
        </w:tc>
        <w:tc>
          <w:tcPr>
            <w:tcW w:w="1134" w:type="dxa"/>
          </w:tcPr>
          <w:p w14:paraId="384504AF" w14:textId="77777777" w:rsidR="00EF67BD" w:rsidRPr="00BC7F92" w:rsidRDefault="00EF67BD" w:rsidP="003B2345">
            <w:pPr>
              <w:rPr>
                <w:b/>
                <w:smallCaps/>
                <w:sz w:val="20"/>
              </w:rPr>
            </w:pPr>
          </w:p>
        </w:tc>
        <w:tc>
          <w:tcPr>
            <w:tcW w:w="2126" w:type="dxa"/>
          </w:tcPr>
          <w:p w14:paraId="4AD16D0A" w14:textId="77777777" w:rsidR="00EF67BD" w:rsidRPr="00BC7F92" w:rsidRDefault="00EF67BD" w:rsidP="003B2345">
            <w:pPr>
              <w:spacing w:after="200" w:line="276" w:lineRule="auto"/>
              <w:rPr>
                <w:color w:val="0563C1"/>
                <w:sz w:val="20"/>
                <w:u w:val="single"/>
              </w:rPr>
            </w:pPr>
          </w:p>
        </w:tc>
      </w:tr>
      <w:tr w:rsidR="00EF67BD" w:rsidRPr="00BC7F92" w14:paraId="2647FB4A" w14:textId="77777777" w:rsidTr="007E64EC">
        <w:trPr>
          <w:trHeight w:val="1268"/>
        </w:trPr>
        <w:tc>
          <w:tcPr>
            <w:tcW w:w="2757" w:type="dxa"/>
          </w:tcPr>
          <w:p w14:paraId="3E958796" w14:textId="77777777" w:rsidR="00EF67BD" w:rsidRPr="00BC7F92" w:rsidRDefault="00EF67BD" w:rsidP="003B2345">
            <w:pPr>
              <w:spacing w:before="40"/>
              <w:jc w:val="both"/>
              <w:rPr>
                <w:b/>
                <w:sz w:val="20"/>
              </w:rPr>
            </w:pPr>
            <w:r w:rsidRPr="00BC7F92">
              <w:rPr>
                <w:b/>
                <w:sz w:val="20"/>
              </w:rPr>
              <w:lastRenderedPageBreak/>
              <w:t xml:space="preserve"> C. Bažnyčia ir liturgija</w:t>
            </w:r>
          </w:p>
          <w:p w14:paraId="097F694D" w14:textId="77777777" w:rsidR="00EF67BD" w:rsidRPr="00BC7F92" w:rsidRDefault="00EF67BD" w:rsidP="003B2345">
            <w:pPr>
              <w:rPr>
                <w:b/>
                <w:sz w:val="20"/>
              </w:rPr>
            </w:pPr>
          </w:p>
          <w:p w14:paraId="77F76059" w14:textId="77777777" w:rsidR="00EF67BD" w:rsidRPr="00BC7F92" w:rsidRDefault="00EF67BD" w:rsidP="003B2345">
            <w:pPr>
              <w:rPr>
                <w:sz w:val="20"/>
              </w:rPr>
            </w:pPr>
            <w:r w:rsidRPr="00BC7F92">
              <w:rPr>
                <w:b/>
                <w:sz w:val="20"/>
              </w:rPr>
              <w:t>C2 Bažnyčia – išskirtinė vieta</w:t>
            </w:r>
          </w:p>
          <w:p w14:paraId="68382B11" w14:textId="77777777" w:rsidR="00EF67BD" w:rsidRPr="00BC7F92" w:rsidRDefault="00EF67BD" w:rsidP="003B2345">
            <w:pPr>
              <w:rPr>
                <w:sz w:val="20"/>
              </w:rPr>
            </w:pPr>
            <w:r w:rsidRPr="00BC7F92">
              <w:rPr>
                <w:sz w:val="20"/>
              </w:rPr>
              <w:t>Kuo bažnyčia skiriasi nuo prekybos centro? (Bažnyčia, kaip sakralus pastatas, maldos namai) </w:t>
            </w:r>
          </w:p>
          <w:p w14:paraId="4DD92B61" w14:textId="77777777" w:rsidR="00EF67BD" w:rsidRPr="00BC7F92" w:rsidRDefault="00EF67BD" w:rsidP="003B2345">
            <w:pPr>
              <w:rPr>
                <w:sz w:val="20"/>
              </w:rPr>
            </w:pPr>
            <w:r w:rsidRPr="00BC7F92">
              <w:rPr>
                <w:sz w:val="20"/>
              </w:rPr>
              <w:t>Ar bažnyčioje yra kokios nors taisyklės? (Elgesys bažnyčioje)</w:t>
            </w:r>
          </w:p>
          <w:p w14:paraId="1F61F9EA" w14:textId="77777777" w:rsidR="00EF67BD" w:rsidRPr="00BC7F92" w:rsidRDefault="00EF67BD" w:rsidP="003B2345">
            <w:pPr>
              <w:rPr>
                <w:sz w:val="20"/>
              </w:rPr>
            </w:pPr>
            <w:r w:rsidRPr="00BC7F92">
              <w:rPr>
                <w:sz w:val="20"/>
              </w:rPr>
              <w:t>Ką žmonės veikia bažnyčioje? (Liturginė malda ir asmeninė  malda)</w:t>
            </w:r>
          </w:p>
          <w:p w14:paraId="0CBD390A" w14:textId="77777777" w:rsidR="00EF67BD" w:rsidRPr="00BC7F92" w:rsidRDefault="00EF67BD" w:rsidP="003B2345">
            <w:pPr>
              <w:rPr>
                <w:b/>
                <w:sz w:val="20"/>
              </w:rPr>
            </w:pPr>
          </w:p>
          <w:p w14:paraId="5241DC7E" w14:textId="77777777" w:rsidR="00EF67BD" w:rsidRPr="00BC7F92" w:rsidRDefault="00EF67BD" w:rsidP="003B2345">
            <w:pPr>
              <w:rPr>
                <w:b/>
                <w:sz w:val="20"/>
              </w:rPr>
            </w:pPr>
          </w:p>
          <w:p w14:paraId="43B4BFE4" w14:textId="77777777" w:rsidR="00EF67BD" w:rsidRPr="00BC7F92" w:rsidRDefault="00EF67BD" w:rsidP="003B2345">
            <w:pPr>
              <w:rPr>
                <w:b/>
                <w:sz w:val="20"/>
              </w:rPr>
            </w:pPr>
          </w:p>
          <w:p w14:paraId="083259CF" w14:textId="77777777" w:rsidR="00EF67BD" w:rsidRPr="00BC7F92" w:rsidRDefault="00EF67BD" w:rsidP="003B2345">
            <w:pPr>
              <w:rPr>
                <w:b/>
                <w:sz w:val="20"/>
              </w:rPr>
            </w:pPr>
            <w:r w:rsidRPr="00BC7F92">
              <w:rPr>
                <w:b/>
                <w:sz w:val="20"/>
              </w:rPr>
              <w:t xml:space="preserve">Kuo ypatingas birželio mėnuo?  </w:t>
            </w:r>
          </w:p>
          <w:p w14:paraId="0EAC14B9" w14:textId="77777777" w:rsidR="00EF67BD" w:rsidRPr="00BC7F92" w:rsidRDefault="00EF67BD" w:rsidP="003B2345">
            <w:pPr>
              <w:rPr>
                <w:b/>
                <w:sz w:val="20"/>
              </w:rPr>
            </w:pPr>
            <w:r w:rsidRPr="00BC7F92">
              <w:rPr>
                <w:b/>
                <w:sz w:val="20"/>
              </w:rPr>
              <w:t>Ko išmokau? (30%)</w:t>
            </w:r>
          </w:p>
        </w:tc>
        <w:tc>
          <w:tcPr>
            <w:tcW w:w="2268" w:type="dxa"/>
          </w:tcPr>
          <w:p w14:paraId="7AA3AB5C" w14:textId="77777777" w:rsidR="00EF67BD" w:rsidRPr="00BC7F92" w:rsidRDefault="00EF67BD" w:rsidP="003B2345">
            <w:pPr>
              <w:rPr>
                <w:b/>
                <w:sz w:val="20"/>
              </w:rPr>
            </w:pPr>
            <w:r w:rsidRPr="00BC7F92">
              <w:rPr>
                <w:b/>
                <w:sz w:val="20"/>
              </w:rPr>
              <w:t>C2. Analizuoja liturgiją, geba joje dalyvauti</w:t>
            </w:r>
          </w:p>
          <w:p w14:paraId="73F1E46D" w14:textId="77777777" w:rsidR="00EF67BD" w:rsidRPr="00BC7F92" w:rsidRDefault="00EF67BD" w:rsidP="003B2345">
            <w:pPr>
              <w:rPr>
                <w:b/>
                <w:sz w:val="20"/>
              </w:rPr>
            </w:pPr>
          </w:p>
          <w:p w14:paraId="21D51B1E" w14:textId="77777777" w:rsidR="00EF67BD" w:rsidRPr="00BC7F92" w:rsidRDefault="00EF67BD" w:rsidP="003B2345">
            <w:pPr>
              <w:rPr>
                <w:sz w:val="20"/>
              </w:rPr>
            </w:pPr>
            <w:r w:rsidRPr="00BC7F92">
              <w:rPr>
                <w:sz w:val="20"/>
              </w:rPr>
              <w:t xml:space="preserve">C2.2. Išskiria bažnyčią iš kitų pastatų, svarsto, koks yra tinkamas elgesys bažnyčioje. </w:t>
            </w:r>
          </w:p>
          <w:p w14:paraId="077E0892" w14:textId="77777777" w:rsidR="00EF67BD" w:rsidRPr="00BC7F92" w:rsidRDefault="00EF67BD" w:rsidP="003B2345">
            <w:pPr>
              <w:rPr>
                <w:sz w:val="20"/>
              </w:rPr>
            </w:pPr>
          </w:p>
          <w:p w14:paraId="091B8523" w14:textId="77777777" w:rsidR="00EF67BD" w:rsidRPr="00BC7F92" w:rsidRDefault="00EF67BD" w:rsidP="003B2345">
            <w:pPr>
              <w:rPr>
                <w:sz w:val="20"/>
              </w:rPr>
            </w:pPr>
            <w:r w:rsidRPr="00BC7F92">
              <w:rPr>
                <w:sz w:val="20"/>
              </w:rPr>
              <w:t>C2.2. Įvardija išorinius bažnyčios požymius ir ženklus, padedamas nurodo tinkamą elgesį bažnyčioje.</w:t>
            </w:r>
          </w:p>
          <w:p w14:paraId="7FCF36C0" w14:textId="77777777" w:rsidR="00EF67BD" w:rsidRPr="00BC7F92" w:rsidRDefault="00EF67BD" w:rsidP="003B2345">
            <w:pPr>
              <w:rPr>
                <w:sz w:val="20"/>
              </w:rPr>
            </w:pPr>
          </w:p>
          <w:p w14:paraId="4B7455F1" w14:textId="77777777" w:rsidR="00EF67BD" w:rsidRPr="00BC7F92" w:rsidRDefault="00EF67BD" w:rsidP="003B2345">
            <w:pPr>
              <w:rPr>
                <w:sz w:val="20"/>
              </w:rPr>
            </w:pPr>
            <w:r w:rsidRPr="00BC7F92">
              <w:rPr>
                <w:sz w:val="20"/>
              </w:rPr>
              <w:t>C2.3. Paaiškina, kodėl bažnyčia yra sakralus pastatas ir įvardija tinkamo elgesio priežastis.</w:t>
            </w:r>
          </w:p>
          <w:p w14:paraId="4911D17F" w14:textId="77777777" w:rsidR="00EF67BD" w:rsidRPr="00BC7F92" w:rsidRDefault="00EF67BD" w:rsidP="003B2345">
            <w:pPr>
              <w:rPr>
                <w:sz w:val="20"/>
              </w:rPr>
            </w:pPr>
          </w:p>
          <w:p w14:paraId="4B9ED1E6" w14:textId="77777777" w:rsidR="00EF67BD" w:rsidRPr="00BC7F92" w:rsidRDefault="00EF67BD" w:rsidP="003B2345">
            <w:pPr>
              <w:rPr>
                <w:sz w:val="20"/>
              </w:rPr>
            </w:pPr>
            <w:r w:rsidRPr="00BC7F92">
              <w:rPr>
                <w:sz w:val="20"/>
              </w:rPr>
              <w:t xml:space="preserve">C2.4. Atpažįsta pagrindinius bažnyčioje esančius daiktus ir simbolius, tinkamai elgiasi bažnyčioje. </w:t>
            </w:r>
          </w:p>
          <w:p w14:paraId="26E73973" w14:textId="77777777" w:rsidR="00EF67BD" w:rsidRPr="00BC7F92" w:rsidRDefault="00EF67BD" w:rsidP="003B2345">
            <w:pPr>
              <w:rPr>
                <w:b/>
                <w:sz w:val="20"/>
              </w:rPr>
            </w:pPr>
          </w:p>
        </w:tc>
        <w:tc>
          <w:tcPr>
            <w:tcW w:w="709" w:type="dxa"/>
          </w:tcPr>
          <w:p w14:paraId="0F93C2E7" w14:textId="77777777" w:rsidR="00EF67BD" w:rsidRPr="00BC7F92" w:rsidRDefault="00EF67BD" w:rsidP="003B2345">
            <w:pPr>
              <w:rPr>
                <w:sz w:val="20"/>
              </w:rPr>
            </w:pPr>
            <w:r w:rsidRPr="00BC7F92">
              <w:rPr>
                <w:sz w:val="20"/>
              </w:rPr>
              <w:t>4</w:t>
            </w:r>
          </w:p>
        </w:tc>
        <w:tc>
          <w:tcPr>
            <w:tcW w:w="708" w:type="dxa"/>
          </w:tcPr>
          <w:p w14:paraId="32A8CE64" w14:textId="77777777" w:rsidR="00EF67BD" w:rsidRPr="00BC7F92" w:rsidRDefault="00EF67BD" w:rsidP="003B2345">
            <w:pPr>
              <w:rPr>
                <w:sz w:val="20"/>
              </w:rPr>
            </w:pPr>
            <w:r w:rsidRPr="00BC7F92">
              <w:rPr>
                <w:sz w:val="20"/>
              </w:rPr>
              <w:t>2</w:t>
            </w:r>
          </w:p>
        </w:tc>
        <w:tc>
          <w:tcPr>
            <w:tcW w:w="2694" w:type="dxa"/>
          </w:tcPr>
          <w:p w14:paraId="1102AE32" w14:textId="77777777" w:rsidR="00EF67BD" w:rsidRPr="00BC7F92" w:rsidRDefault="00EF67BD" w:rsidP="003B2345">
            <w:pPr>
              <w:rPr>
                <w:sz w:val="20"/>
              </w:rPr>
            </w:pPr>
          </w:p>
        </w:tc>
        <w:tc>
          <w:tcPr>
            <w:tcW w:w="1842" w:type="dxa"/>
          </w:tcPr>
          <w:p w14:paraId="2EE15BCD" w14:textId="77777777" w:rsidR="00EF67BD" w:rsidRPr="00BC7F92" w:rsidRDefault="00EF67BD" w:rsidP="003B2345">
            <w:pPr>
              <w:spacing w:after="200" w:line="276" w:lineRule="auto"/>
              <w:rPr>
                <w:sz w:val="20"/>
              </w:rPr>
            </w:pPr>
            <w:r w:rsidRPr="00BC7F92">
              <w:rPr>
                <w:sz w:val="20"/>
              </w:rPr>
              <w:t>Socialinis ugdymas, dailė ir technologijos, muzika.</w:t>
            </w:r>
          </w:p>
        </w:tc>
        <w:tc>
          <w:tcPr>
            <w:tcW w:w="1843" w:type="dxa"/>
          </w:tcPr>
          <w:p w14:paraId="168BA4B0" w14:textId="77777777" w:rsidR="00EF67BD" w:rsidRPr="00BC7F92" w:rsidRDefault="00EF67BD" w:rsidP="003B2345">
            <w:pPr>
              <w:rPr>
                <w:b/>
                <w:smallCaps/>
                <w:sz w:val="20"/>
              </w:rPr>
            </w:pPr>
            <w:r w:rsidRPr="00BC7F92">
              <w:rPr>
                <w:sz w:val="20"/>
              </w:rPr>
              <w:t>Pažinimo, komunikavimo, kultūrinė, kūrybiškumo, socialinė -emocinė, sveikos gyvensenos, pilietiškumo, skaitmeninė.</w:t>
            </w:r>
          </w:p>
        </w:tc>
        <w:tc>
          <w:tcPr>
            <w:tcW w:w="1134" w:type="dxa"/>
          </w:tcPr>
          <w:p w14:paraId="0639A5EB" w14:textId="77777777" w:rsidR="00EF67BD" w:rsidRPr="00BC7F92" w:rsidRDefault="00EF67BD" w:rsidP="003B2345">
            <w:pPr>
              <w:rPr>
                <w:b/>
                <w:smallCaps/>
                <w:sz w:val="20"/>
              </w:rPr>
            </w:pPr>
          </w:p>
        </w:tc>
        <w:tc>
          <w:tcPr>
            <w:tcW w:w="2126" w:type="dxa"/>
          </w:tcPr>
          <w:p w14:paraId="6C9EE1C4" w14:textId="77777777" w:rsidR="00EF67BD" w:rsidRPr="00BC7F92" w:rsidRDefault="00EF67BD" w:rsidP="003B2345">
            <w:pPr>
              <w:spacing w:after="200" w:line="276" w:lineRule="auto"/>
              <w:rPr>
                <w:color w:val="0563C1"/>
                <w:sz w:val="20"/>
                <w:u w:val="single"/>
              </w:rPr>
            </w:pPr>
          </w:p>
        </w:tc>
      </w:tr>
    </w:tbl>
    <w:p w14:paraId="772130B0" w14:textId="77777777" w:rsidR="00D2610E" w:rsidRPr="00BC7F92" w:rsidRDefault="00D2610E" w:rsidP="00EF67BD">
      <w:pPr>
        <w:ind w:firstLine="567"/>
        <w:rPr>
          <w:b/>
        </w:rPr>
      </w:pPr>
    </w:p>
    <w:p w14:paraId="29E2699E" w14:textId="77777777" w:rsidR="00D2610E" w:rsidRPr="00BC7F92" w:rsidRDefault="00D2610E" w:rsidP="00EF67BD">
      <w:pPr>
        <w:ind w:firstLine="567"/>
        <w:rPr>
          <w:b/>
        </w:rPr>
      </w:pPr>
    </w:p>
    <w:p w14:paraId="426CABD4" w14:textId="77777777" w:rsidR="00D2610E" w:rsidRPr="00BC7F92" w:rsidRDefault="00D2610E" w:rsidP="00EF67BD">
      <w:pPr>
        <w:ind w:firstLine="567"/>
        <w:rPr>
          <w:b/>
        </w:rPr>
      </w:pPr>
    </w:p>
    <w:p w14:paraId="0E0127E9" w14:textId="77777777" w:rsidR="00D2610E" w:rsidRPr="00BC7F92" w:rsidRDefault="00D2610E" w:rsidP="00EF67BD">
      <w:pPr>
        <w:ind w:firstLine="567"/>
        <w:rPr>
          <w:b/>
        </w:rPr>
      </w:pPr>
    </w:p>
    <w:p w14:paraId="7E61FD7B" w14:textId="77777777" w:rsidR="00D2610E" w:rsidRPr="00BC7F92" w:rsidRDefault="00D2610E" w:rsidP="00EF67BD">
      <w:pPr>
        <w:ind w:firstLine="567"/>
        <w:rPr>
          <w:b/>
        </w:rPr>
      </w:pPr>
    </w:p>
    <w:p w14:paraId="56D616E0" w14:textId="5DA44BA3" w:rsidR="00EF67BD" w:rsidRPr="00BC7F92" w:rsidRDefault="00A7025C" w:rsidP="00A7025C">
      <w:pPr>
        <w:ind w:firstLine="567"/>
        <w:jc w:val="center"/>
        <w:rPr>
          <w:b/>
        </w:rPr>
      </w:pPr>
      <w:r w:rsidRPr="00BC7F92">
        <w:rPr>
          <w:b/>
        </w:rPr>
        <w:lastRenderedPageBreak/>
        <w:t xml:space="preserve">Ilgalaikis planas </w:t>
      </w:r>
      <w:r w:rsidR="00EF67BD" w:rsidRPr="00BC7F92">
        <w:rPr>
          <w:b/>
        </w:rPr>
        <w:t xml:space="preserve">7 </w:t>
      </w:r>
      <w:r w:rsidR="00FB1972" w:rsidRPr="00BC7F92">
        <w:rPr>
          <w:b/>
        </w:rPr>
        <w:t>klas</w:t>
      </w:r>
      <w:r w:rsidRPr="00BC7F92">
        <w:rPr>
          <w:b/>
        </w:rPr>
        <w:t>ei</w:t>
      </w:r>
    </w:p>
    <w:p w14:paraId="6E38641E" w14:textId="77777777" w:rsidR="00EF67BD" w:rsidRPr="00BC7F92" w:rsidRDefault="00EF67BD" w:rsidP="00EF67BD">
      <w:pPr>
        <w:ind w:firstLine="567"/>
      </w:pPr>
    </w:p>
    <w:tbl>
      <w:tblPr>
        <w:tblStyle w:val="afffffffffffff4"/>
        <w:tblW w:w="16054" w:type="dxa"/>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
        <w:gridCol w:w="7655"/>
        <w:gridCol w:w="1418"/>
        <w:gridCol w:w="1275"/>
        <w:gridCol w:w="2268"/>
        <w:gridCol w:w="2835"/>
      </w:tblGrid>
      <w:tr w:rsidR="00EF67BD" w:rsidRPr="00BC7F92" w14:paraId="410D6CD5" w14:textId="77777777" w:rsidTr="00A7025C">
        <w:trPr>
          <w:tblHeader/>
        </w:trPr>
        <w:tc>
          <w:tcPr>
            <w:tcW w:w="603" w:type="dxa"/>
            <w:vAlign w:val="center"/>
          </w:tcPr>
          <w:p w14:paraId="0465BD73" w14:textId="77777777" w:rsidR="00EF67BD" w:rsidRPr="00BC7F92" w:rsidRDefault="00EF67BD" w:rsidP="003B2345">
            <w:pPr>
              <w:jc w:val="center"/>
              <w:rPr>
                <w:b/>
                <w:bCs/>
              </w:rPr>
            </w:pPr>
            <w:r w:rsidRPr="00BC7F92">
              <w:rPr>
                <w:b/>
                <w:bCs/>
              </w:rPr>
              <w:t xml:space="preserve">Eil. </w:t>
            </w:r>
            <w:proofErr w:type="spellStart"/>
            <w:r w:rsidRPr="00BC7F92">
              <w:rPr>
                <w:b/>
                <w:bCs/>
              </w:rPr>
              <w:t>nr.</w:t>
            </w:r>
            <w:proofErr w:type="spellEnd"/>
          </w:p>
        </w:tc>
        <w:tc>
          <w:tcPr>
            <w:tcW w:w="7655" w:type="dxa"/>
            <w:vAlign w:val="center"/>
          </w:tcPr>
          <w:p w14:paraId="4E21A3A4" w14:textId="77777777" w:rsidR="00EF67BD" w:rsidRPr="00BC7F92" w:rsidRDefault="00EF67BD" w:rsidP="003B2345">
            <w:pPr>
              <w:jc w:val="center"/>
              <w:rPr>
                <w:b/>
                <w:bCs/>
              </w:rPr>
            </w:pPr>
            <w:r w:rsidRPr="00BC7F92">
              <w:rPr>
                <w:b/>
                <w:bCs/>
              </w:rPr>
              <w:t>Tema/</w:t>
            </w:r>
          </w:p>
          <w:p w14:paraId="7B8FB3A0" w14:textId="77777777" w:rsidR="00EF67BD" w:rsidRPr="00BC7F92" w:rsidRDefault="00EF67BD" w:rsidP="003B2345">
            <w:pPr>
              <w:jc w:val="center"/>
              <w:rPr>
                <w:b/>
                <w:bCs/>
              </w:rPr>
            </w:pPr>
            <w:r w:rsidRPr="00BC7F92">
              <w:rPr>
                <w:b/>
                <w:bCs/>
              </w:rPr>
              <w:t>etapo (ciklo) pavadinimas</w:t>
            </w:r>
          </w:p>
          <w:p w14:paraId="52EAF44A" w14:textId="77777777" w:rsidR="00EF67BD" w:rsidRPr="00BC7F92" w:rsidRDefault="00EF67BD" w:rsidP="003B2345">
            <w:pPr>
              <w:jc w:val="center"/>
              <w:rPr>
                <w:b/>
                <w:bCs/>
              </w:rPr>
            </w:pPr>
            <w:r w:rsidRPr="00BC7F92">
              <w:rPr>
                <w:b/>
                <w:bCs/>
              </w:rPr>
              <w:t>(kontroliniai darbai, mokinių įsivertinimas</w:t>
            </w:r>
          </w:p>
        </w:tc>
        <w:tc>
          <w:tcPr>
            <w:tcW w:w="1418" w:type="dxa"/>
            <w:vAlign w:val="center"/>
          </w:tcPr>
          <w:p w14:paraId="1AAA9BC5" w14:textId="77777777" w:rsidR="00EF67BD" w:rsidRPr="00BC7F92" w:rsidRDefault="00EF67BD" w:rsidP="003B2345">
            <w:pPr>
              <w:jc w:val="center"/>
              <w:rPr>
                <w:b/>
                <w:bCs/>
              </w:rPr>
            </w:pPr>
            <w:r w:rsidRPr="00BC7F92">
              <w:rPr>
                <w:b/>
                <w:bCs/>
              </w:rPr>
              <w:t>Numatomos valandos</w:t>
            </w:r>
          </w:p>
        </w:tc>
        <w:tc>
          <w:tcPr>
            <w:tcW w:w="1275" w:type="dxa"/>
            <w:vAlign w:val="center"/>
          </w:tcPr>
          <w:p w14:paraId="1E2682BA" w14:textId="77777777" w:rsidR="00EF67BD" w:rsidRPr="00BC7F92" w:rsidRDefault="00EF67BD" w:rsidP="003B2345">
            <w:pPr>
              <w:jc w:val="center"/>
              <w:rPr>
                <w:b/>
                <w:bCs/>
              </w:rPr>
            </w:pPr>
            <w:r w:rsidRPr="00BC7F92">
              <w:rPr>
                <w:b/>
                <w:bCs/>
              </w:rPr>
              <w:t>Vertinimo būdai ir formos</w:t>
            </w:r>
          </w:p>
        </w:tc>
        <w:tc>
          <w:tcPr>
            <w:tcW w:w="2268" w:type="dxa"/>
            <w:vAlign w:val="center"/>
          </w:tcPr>
          <w:p w14:paraId="4671C8DA" w14:textId="77777777" w:rsidR="00EF67BD" w:rsidRPr="00BC7F92" w:rsidRDefault="00EF67BD" w:rsidP="003B2345">
            <w:pPr>
              <w:jc w:val="center"/>
              <w:rPr>
                <w:b/>
                <w:bCs/>
              </w:rPr>
            </w:pPr>
          </w:p>
          <w:p w14:paraId="16331E47" w14:textId="77777777" w:rsidR="00EF67BD" w:rsidRPr="00BC7F92" w:rsidRDefault="00EF67BD" w:rsidP="003B2345">
            <w:pPr>
              <w:jc w:val="center"/>
              <w:rPr>
                <w:b/>
                <w:bCs/>
              </w:rPr>
            </w:pPr>
            <w:r w:rsidRPr="00BC7F92">
              <w:rPr>
                <w:b/>
                <w:bCs/>
              </w:rPr>
              <w:t>Ugdymas</w:t>
            </w:r>
          </w:p>
          <w:p w14:paraId="421D3D6B" w14:textId="77777777" w:rsidR="00EF67BD" w:rsidRPr="00BC7F92" w:rsidRDefault="00EF67BD" w:rsidP="003B2345">
            <w:pPr>
              <w:jc w:val="center"/>
              <w:rPr>
                <w:b/>
                <w:bCs/>
              </w:rPr>
            </w:pPr>
            <w:r w:rsidRPr="00BC7F92">
              <w:rPr>
                <w:b/>
                <w:bCs/>
              </w:rPr>
              <w:t>kitose aplinkose, atviros pamokos</w:t>
            </w:r>
          </w:p>
        </w:tc>
        <w:tc>
          <w:tcPr>
            <w:tcW w:w="2835" w:type="dxa"/>
            <w:vAlign w:val="center"/>
          </w:tcPr>
          <w:p w14:paraId="76CA117A" w14:textId="77777777" w:rsidR="00EF67BD" w:rsidRPr="00BC7F92" w:rsidRDefault="00EF67BD" w:rsidP="003B2345">
            <w:pPr>
              <w:jc w:val="center"/>
              <w:rPr>
                <w:b/>
                <w:bCs/>
              </w:rPr>
            </w:pPr>
            <w:r w:rsidRPr="00BC7F92">
              <w:rPr>
                <w:b/>
                <w:bCs/>
              </w:rPr>
              <w:t>Pastabos</w:t>
            </w:r>
          </w:p>
        </w:tc>
      </w:tr>
      <w:tr w:rsidR="00EF67BD" w:rsidRPr="00BC7F92" w14:paraId="0849907A" w14:textId="77777777" w:rsidTr="00A7025C">
        <w:tc>
          <w:tcPr>
            <w:tcW w:w="603" w:type="dxa"/>
          </w:tcPr>
          <w:p w14:paraId="3B14F66E" w14:textId="77777777" w:rsidR="00EF67BD" w:rsidRPr="00BC7F92" w:rsidRDefault="00EF67BD" w:rsidP="003B2345">
            <w:r w:rsidRPr="00BC7F92">
              <w:t>1</w:t>
            </w:r>
          </w:p>
        </w:tc>
        <w:tc>
          <w:tcPr>
            <w:tcW w:w="7655" w:type="dxa"/>
          </w:tcPr>
          <w:p w14:paraId="2E3EA5A4" w14:textId="77777777" w:rsidR="00EF67BD" w:rsidRPr="00BC7F92" w:rsidRDefault="00EF67BD" w:rsidP="003B2345">
            <w:pPr>
              <w:rPr>
                <w:b/>
                <w:color w:val="000000"/>
              </w:rPr>
            </w:pPr>
            <w:r w:rsidRPr="00BC7F92">
              <w:rPr>
                <w:b/>
              </w:rPr>
              <w:t>Supažindinimas su katalikų tikybos programa, vertinimo ir įsivertinimo kriterijais ir būdais</w:t>
            </w:r>
          </w:p>
        </w:tc>
        <w:tc>
          <w:tcPr>
            <w:tcW w:w="1418" w:type="dxa"/>
          </w:tcPr>
          <w:p w14:paraId="34654997" w14:textId="77777777" w:rsidR="00EF67BD" w:rsidRPr="00BC7F92" w:rsidRDefault="00EF67BD" w:rsidP="003B2345">
            <w:r w:rsidRPr="00BC7F92">
              <w:t>1</w:t>
            </w:r>
          </w:p>
        </w:tc>
        <w:tc>
          <w:tcPr>
            <w:tcW w:w="1275" w:type="dxa"/>
          </w:tcPr>
          <w:p w14:paraId="2CC4E47F" w14:textId="77777777" w:rsidR="00EF67BD" w:rsidRPr="00BC7F92" w:rsidRDefault="00EF67BD" w:rsidP="003B2345">
            <w:r w:rsidRPr="00BC7F92">
              <w:t>Pokalbis</w:t>
            </w:r>
          </w:p>
        </w:tc>
        <w:tc>
          <w:tcPr>
            <w:tcW w:w="2268" w:type="dxa"/>
          </w:tcPr>
          <w:p w14:paraId="187EB049" w14:textId="77777777" w:rsidR="00EF67BD" w:rsidRPr="00BC7F92" w:rsidRDefault="00EF67BD" w:rsidP="003B2345"/>
        </w:tc>
        <w:tc>
          <w:tcPr>
            <w:tcW w:w="2835" w:type="dxa"/>
          </w:tcPr>
          <w:p w14:paraId="4F3D9352" w14:textId="77777777" w:rsidR="00EF67BD" w:rsidRPr="00BC7F92" w:rsidRDefault="00EF67BD" w:rsidP="003B2345"/>
        </w:tc>
      </w:tr>
      <w:tr w:rsidR="00EF67BD" w:rsidRPr="00BC7F92" w14:paraId="21711D8A" w14:textId="77777777" w:rsidTr="00A7025C">
        <w:tc>
          <w:tcPr>
            <w:tcW w:w="603" w:type="dxa"/>
          </w:tcPr>
          <w:p w14:paraId="09384A14" w14:textId="77777777" w:rsidR="00EF67BD" w:rsidRPr="00BC7F92" w:rsidRDefault="00EF67BD" w:rsidP="003B2345">
            <w:r w:rsidRPr="00BC7F92">
              <w:t>2</w:t>
            </w:r>
          </w:p>
        </w:tc>
        <w:tc>
          <w:tcPr>
            <w:tcW w:w="7655" w:type="dxa"/>
          </w:tcPr>
          <w:p w14:paraId="4F7E85C1" w14:textId="77777777" w:rsidR="00EF67BD" w:rsidRPr="00BC7F92" w:rsidRDefault="00EF67BD" w:rsidP="003B2345">
            <w:pPr>
              <w:rPr>
                <w:b/>
                <w:color w:val="000000"/>
              </w:rPr>
            </w:pPr>
            <w:r w:rsidRPr="00BC7F92">
              <w:rPr>
                <w:b/>
                <w:color w:val="000000"/>
              </w:rPr>
              <w:t>E3 Krikščionis ir ekologija</w:t>
            </w:r>
          </w:p>
          <w:p w14:paraId="43DE288F" w14:textId="77777777" w:rsidR="00EF67BD" w:rsidRPr="00BC7F92" w:rsidRDefault="00EF67BD" w:rsidP="003B2345">
            <w:pPr>
              <w:rPr>
                <w:color w:val="000000"/>
              </w:rPr>
            </w:pPr>
            <w:r w:rsidRPr="00BC7F92">
              <w:rPr>
                <w:color w:val="000000"/>
              </w:rPr>
              <w:t>Kaip galiu išsaugoti gyvenimą ateities kartoms? (Veiksmų planas sprendžiant ekologines problemas) </w:t>
            </w:r>
          </w:p>
          <w:p w14:paraId="3CC6E1EC" w14:textId="77777777" w:rsidR="00EF67BD" w:rsidRPr="00BC7F92" w:rsidRDefault="00EF67BD" w:rsidP="003B2345">
            <w:pPr>
              <w:rPr>
                <w:color w:val="000000"/>
              </w:rPr>
            </w:pPr>
            <w:r w:rsidRPr="00BC7F92">
              <w:rPr>
                <w:color w:val="000000"/>
              </w:rPr>
              <w:t xml:space="preserve">Kur ekologinėje krizėje Dievo vieta? (Pasaulinė  maldos už rūpinimąsi kūrinija, </w:t>
            </w:r>
            <w:proofErr w:type="spellStart"/>
            <w:r w:rsidRPr="00BC7F92">
              <w:rPr>
                <w:color w:val="000000"/>
              </w:rPr>
              <w:t>šv.</w:t>
            </w:r>
            <w:proofErr w:type="spellEnd"/>
            <w:r w:rsidRPr="00BC7F92">
              <w:rPr>
                <w:color w:val="000000"/>
              </w:rPr>
              <w:t xml:space="preserve"> Pranciškus Asyžietis)</w:t>
            </w:r>
          </w:p>
          <w:p w14:paraId="34D5EAC2" w14:textId="77777777" w:rsidR="00EF67BD" w:rsidRPr="00BC7F92" w:rsidRDefault="00EF67BD" w:rsidP="003B2345">
            <w:pPr>
              <w:rPr>
                <w:color w:val="000000"/>
              </w:rPr>
            </w:pPr>
            <w:r w:rsidRPr="00BC7F92">
              <w:rPr>
                <w:color w:val="000000"/>
              </w:rPr>
              <w:t>Ar popiežius yra ekologas?  (</w:t>
            </w:r>
            <w:proofErr w:type="spellStart"/>
            <w:r w:rsidRPr="00BC7F92">
              <w:rPr>
                <w:color w:val="000000"/>
              </w:rPr>
              <w:t>Laudato</w:t>
            </w:r>
            <w:proofErr w:type="spellEnd"/>
            <w:r w:rsidRPr="00BC7F92">
              <w:rPr>
                <w:color w:val="000000"/>
              </w:rPr>
              <w:t xml:space="preserve"> </w:t>
            </w:r>
            <w:proofErr w:type="spellStart"/>
            <w:r w:rsidRPr="00BC7F92">
              <w:rPr>
                <w:color w:val="000000"/>
              </w:rPr>
              <w:t>sii</w:t>
            </w:r>
            <w:proofErr w:type="spellEnd"/>
            <w:r w:rsidRPr="00BC7F92">
              <w:rPr>
                <w:color w:val="000000"/>
              </w:rPr>
              <w:t>, Bažnyčia ir tvarus vystymasis)</w:t>
            </w:r>
          </w:p>
          <w:p w14:paraId="0D9BEE05" w14:textId="77777777" w:rsidR="00EF67BD" w:rsidRPr="00BC7F92" w:rsidRDefault="00EF67BD" w:rsidP="003B2345">
            <w:pPr>
              <w:rPr>
                <w:color w:val="000000"/>
              </w:rPr>
            </w:pPr>
            <w:r w:rsidRPr="00BC7F92">
              <w:rPr>
                <w:color w:val="000000"/>
              </w:rPr>
              <w:t>Ką reiškia „pavedė žmogui globoti“? (Žmogus Kūrėjo bendradarbis, bendrystė tarp visų Dievo kūrinių, krikščionio atsakomybė ir įsipareigojimas saugoti gamtą, vartotojiškumas, gyvūnų apsauga.)</w:t>
            </w:r>
          </w:p>
        </w:tc>
        <w:tc>
          <w:tcPr>
            <w:tcW w:w="1418" w:type="dxa"/>
          </w:tcPr>
          <w:p w14:paraId="3206EB9E" w14:textId="77777777" w:rsidR="00EF67BD" w:rsidRPr="00BC7F92" w:rsidRDefault="00EF67BD" w:rsidP="003B2345">
            <w:r w:rsidRPr="00BC7F92">
              <w:t>2</w:t>
            </w:r>
          </w:p>
          <w:p w14:paraId="4E89CFE9" w14:textId="77777777" w:rsidR="00EF67BD" w:rsidRPr="00BC7F92" w:rsidRDefault="00EF67BD" w:rsidP="003B2345">
            <w:r w:rsidRPr="00BC7F92">
              <w:t>Rugsėjis</w:t>
            </w:r>
          </w:p>
        </w:tc>
        <w:tc>
          <w:tcPr>
            <w:tcW w:w="1275" w:type="dxa"/>
          </w:tcPr>
          <w:p w14:paraId="17F9EA60" w14:textId="77777777" w:rsidR="00EF67BD" w:rsidRPr="00BC7F92" w:rsidRDefault="00EF67BD" w:rsidP="003B2345">
            <w:r w:rsidRPr="00BC7F92">
              <w:t>Apklausa žodžiu</w:t>
            </w:r>
          </w:p>
        </w:tc>
        <w:tc>
          <w:tcPr>
            <w:tcW w:w="2268" w:type="dxa"/>
          </w:tcPr>
          <w:p w14:paraId="69A11859" w14:textId="77777777" w:rsidR="00EF67BD" w:rsidRPr="00BC7F92" w:rsidRDefault="00EF67BD" w:rsidP="003B2345">
            <w:r w:rsidRPr="00BC7F92">
              <w:t>Pamoka lauko klasėje, gamtoje, gamtos rezervate</w:t>
            </w:r>
          </w:p>
        </w:tc>
        <w:tc>
          <w:tcPr>
            <w:tcW w:w="2835" w:type="dxa"/>
          </w:tcPr>
          <w:p w14:paraId="6430065E" w14:textId="77777777" w:rsidR="00EF67BD" w:rsidRPr="00BC7F92" w:rsidRDefault="00EF67BD" w:rsidP="003B2345"/>
        </w:tc>
      </w:tr>
      <w:tr w:rsidR="00EF67BD" w:rsidRPr="00BC7F92" w14:paraId="22E6B817" w14:textId="77777777" w:rsidTr="00A7025C">
        <w:tc>
          <w:tcPr>
            <w:tcW w:w="603" w:type="dxa"/>
          </w:tcPr>
          <w:p w14:paraId="0B87055D" w14:textId="77777777" w:rsidR="00EF67BD" w:rsidRPr="00BC7F92" w:rsidRDefault="00EF67BD" w:rsidP="003B2345">
            <w:r w:rsidRPr="00BC7F92">
              <w:t>3</w:t>
            </w:r>
          </w:p>
        </w:tc>
        <w:tc>
          <w:tcPr>
            <w:tcW w:w="7655" w:type="dxa"/>
          </w:tcPr>
          <w:p w14:paraId="55E5662C" w14:textId="77777777" w:rsidR="00EF67BD" w:rsidRPr="00BC7F92" w:rsidRDefault="00EF67BD" w:rsidP="003B2345">
            <w:pPr>
              <w:pBdr>
                <w:top w:val="nil"/>
                <w:left w:val="nil"/>
                <w:bottom w:val="nil"/>
                <w:right w:val="nil"/>
                <w:between w:val="nil"/>
              </w:pBdr>
              <w:rPr>
                <w:b/>
                <w:color w:val="000000"/>
              </w:rPr>
            </w:pPr>
            <w:r w:rsidRPr="00BC7F92">
              <w:rPr>
                <w:b/>
                <w:color w:val="000000"/>
              </w:rPr>
              <w:t>E2 Pagarba sau ir kitam</w:t>
            </w:r>
          </w:p>
          <w:p w14:paraId="5C8D9853" w14:textId="77777777" w:rsidR="00EF67BD" w:rsidRPr="00BC7F92" w:rsidRDefault="00EF67BD" w:rsidP="003B2345">
            <w:pPr>
              <w:rPr>
                <w:color w:val="000000"/>
              </w:rPr>
            </w:pPr>
            <w:r w:rsidRPr="00BC7F92">
              <w:rPr>
                <w:color w:val="000000"/>
              </w:rPr>
              <w:t>Ką reiškia saugoti gyvybę? (Rūpintis kūno ir dvasios sveikata, gerbti savo ir kitų gyvybę)</w:t>
            </w:r>
          </w:p>
          <w:p w14:paraId="3F198909" w14:textId="77777777" w:rsidR="00EF67BD" w:rsidRPr="00BC7F92" w:rsidRDefault="00EF67BD" w:rsidP="003B2345">
            <w:pPr>
              <w:rPr>
                <w:color w:val="000000"/>
              </w:rPr>
            </w:pPr>
            <w:r w:rsidRPr="00BC7F92">
              <w:rPr>
                <w:color w:val="000000"/>
              </w:rPr>
              <w:t>Ką reiškia žodžiai „Aš myliu tave“? (Pagarba, atsakomybė, rūpestis)</w:t>
            </w:r>
          </w:p>
          <w:p w14:paraId="51AAF2CA" w14:textId="77777777" w:rsidR="00EF67BD" w:rsidRPr="00BC7F92" w:rsidRDefault="00EF67BD" w:rsidP="003B2345">
            <w:pPr>
              <w:rPr>
                <w:color w:val="000000"/>
              </w:rPr>
            </w:pPr>
            <w:r w:rsidRPr="00BC7F92">
              <w:rPr>
                <w:color w:val="000000"/>
              </w:rPr>
              <w:t>Mylėti artimą - ar tai išmokstama? (Himnas meilei,  1Kor 13,1-13)</w:t>
            </w:r>
          </w:p>
        </w:tc>
        <w:tc>
          <w:tcPr>
            <w:tcW w:w="1418" w:type="dxa"/>
          </w:tcPr>
          <w:p w14:paraId="26310507" w14:textId="77777777" w:rsidR="00EF67BD" w:rsidRPr="00BC7F92" w:rsidRDefault="00EF67BD" w:rsidP="003B2345">
            <w:r w:rsidRPr="00BC7F92">
              <w:t>2</w:t>
            </w:r>
          </w:p>
          <w:p w14:paraId="419AA89F" w14:textId="77777777" w:rsidR="00EF67BD" w:rsidRPr="00BC7F92" w:rsidRDefault="00EF67BD" w:rsidP="003B2345">
            <w:r w:rsidRPr="00BC7F92">
              <w:t>Rugsėjis- spalis</w:t>
            </w:r>
          </w:p>
        </w:tc>
        <w:tc>
          <w:tcPr>
            <w:tcW w:w="1275" w:type="dxa"/>
          </w:tcPr>
          <w:p w14:paraId="6543B5C0" w14:textId="77777777" w:rsidR="00EF67BD" w:rsidRPr="00BC7F92" w:rsidRDefault="00EF67BD" w:rsidP="003B2345">
            <w:r w:rsidRPr="00BC7F92">
              <w:t>Kūrybinis darbas</w:t>
            </w:r>
          </w:p>
        </w:tc>
        <w:tc>
          <w:tcPr>
            <w:tcW w:w="2268" w:type="dxa"/>
          </w:tcPr>
          <w:p w14:paraId="71A0665B" w14:textId="77777777" w:rsidR="00EF67BD" w:rsidRPr="00BC7F92" w:rsidRDefault="00EF67BD" w:rsidP="003B2345"/>
        </w:tc>
        <w:tc>
          <w:tcPr>
            <w:tcW w:w="2835" w:type="dxa"/>
          </w:tcPr>
          <w:p w14:paraId="3183A892" w14:textId="77777777" w:rsidR="00EF67BD" w:rsidRPr="00BC7F92" w:rsidRDefault="00EF67BD" w:rsidP="003B2345"/>
        </w:tc>
      </w:tr>
      <w:tr w:rsidR="00EF67BD" w:rsidRPr="00BC7F92" w14:paraId="4AB26EE2" w14:textId="77777777" w:rsidTr="00A7025C">
        <w:tc>
          <w:tcPr>
            <w:tcW w:w="603" w:type="dxa"/>
          </w:tcPr>
          <w:p w14:paraId="08311609" w14:textId="77777777" w:rsidR="00EF67BD" w:rsidRPr="00BC7F92" w:rsidRDefault="00EF67BD" w:rsidP="003B2345">
            <w:r w:rsidRPr="00BC7F92">
              <w:t>4</w:t>
            </w:r>
          </w:p>
        </w:tc>
        <w:tc>
          <w:tcPr>
            <w:tcW w:w="7655" w:type="dxa"/>
          </w:tcPr>
          <w:p w14:paraId="5E271C47" w14:textId="77777777" w:rsidR="00EF67BD" w:rsidRPr="00BC7F92" w:rsidRDefault="00EF67BD" w:rsidP="003B2345">
            <w:pPr>
              <w:pBdr>
                <w:top w:val="nil"/>
                <w:left w:val="nil"/>
                <w:bottom w:val="nil"/>
                <w:right w:val="nil"/>
                <w:between w:val="nil"/>
              </w:pBdr>
              <w:rPr>
                <w:b/>
                <w:color w:val="000000"/>
              </w:rPr>
            </w:pPr>
            <w:r w:rsidRPr="00BC7F92">
              <w:rPr>
                <w:b/>
                <w:color w:val="000000"/>
              </w:rPr>
              <w:t>A1 Biblija po mikroskopu</w:t>
            </w:r>
          </w:p>
          <w:p w14:paraId="1D74B4CC" w14:textId="77777777" w:rsidR="00EF67BD" w:rsidRPr="00BC7F92" w:rsidRDefault="00EF67BD" w:rsidP="003B2345">
            <w:pPr>
              <w:pBdr>
                <w:top w:val="nil"/>
                <w:left w:val="nil"/>
                <w:bottom w:val="nil"/>
                <w:right w:val="nil"/>
                <w:between w:val="nil"/>
              </w:pBdr>
              <w:rPr>
                <w:color w:val="000000"/>
              </w:rPr>
            </w:pPr>
            <w:r w:rsidRPr="00BC7F92">
              <w:rPr>
                <w:color w:val="000000"/>
              </w:rPr>
              <w:t>Kokį palikimą esi gavęs? (Žodžio „testamentas“ teologinė reikšmė, Senojo ir Naujojo Testamentų parašymo laikotarpiai ir aktualumas) </w:t>
            </w:r>
          </w:p>
          <w:p w14:paraId="2148CA42" w14:textId="77777777" w:rsidR="00EF67BD" w:rsidRPr="00BC7F92" w:rsidRDefault="00EF67BD" w:rsidP="003B2345">
            <w:pPr>
              <w:pBdr>
                <w:top w:val="nil"/>
                <w:left w:val="nil"/>
                <w:bottom w:val="nil"/>
                <w:right w:val="nil"/>
                <w:between w:val="nil"/>
              </w:pBdr>
              <w:rPr>
                <w:color w:val="000000"/>
              </w:rPr>
            </w:pPr>
            <w:r w:rsidRPr="00BC7F92">
              <w:rPr>
                <w:color w:val="000000"/>
              </w:rPr>
              <w:t>Koks mokslininko žvilgsnis į Bibliją? (Biblijos geografija, istorija, archeologija)  </w:t>
            </w:r>
          </w:p>
          <w:p w14:paraId="0083F8C8" w14:textId="77777777" w:rsidR="00EF67BD" w:rsidRPr="00BC7F92" w:rsidRDefault="00EF67BD" w:rsidP="003B2345">
            <w:pPr>
              <w:pBdr>
                <w:top w:val="nil"/>
                <w:left w:val="nil"/>
                <w:bottom w:val="nil"/>
                <w:right w:val="nil"/>
                <w:between w:val="nil"/>
              </w:pBdr>
              <w:rPr>
                <w:color w:val="000000"/>
              </w:rPr>
            </w:pPr>
            <w:r w:rsidRPr="00BC7F92">
              <w:rPr>
                <w:color w:val="000000"/>
              </w:rPr>
              <w:t>Kaip atrodo Biblija žvelgiant per širdies mikroskopą? (Dvasinė Biblijos prasmė, Biblijos, kaip Dievo Žodžio, skaitymas šiandien) </w:t>
            </w:r>
          </w:p>
          <w:p w14:paraId="2DB053F0" w14:textId="5A670EB7" w:rsidR="00EF67BD" w:rsidRPr="00BC7F92" w:rsidRDefault="00EF67BD" w:rsidP="00A7025C">
            <w:pPr>
              <w:pBdr>
                <w:top w:val="nil"/>
                <w:left w:val="nil"/>
                <w:bottom w:val="nil"/>
                <w:right w:val="nil"/>
                <w:between w:val="nil"/>
              </w:pBdr>
            </w:pPr>
            <w:r w:rsidRPr="00BC7F92">
              <w:rPr>
                <w:color w:val="000000"/>
              </w:rPr>
              <w:t>Ar Pirmieji Tėvai suvalgė obuolį? (Senieji ir šiuolaikiniai Biblijos vertimai)</w:t>
            </w:r>
          </w:p>
        </w:tc>
        <w:tc>
          <w:tcPr>
            <w:tcW w:w="1418" w:type="dxa"/>
          </w:tcPr>
          <w:p w14:paraId="6090F481" w14:textId="3C48DB8E" w:rsidR="00EF67BD" w:rsidRPr="00BC7F92" w:rsidRDefault="00094DF9" w:rsidP="003B2345">
            <w:r w:rsidRPr="00BC7F92">
              <w:t>3</w:t>
            </w:r>
          </w:p>
          <w:p w14:paraId="3400DC4B" w14:textId="77777777" w:rsidR="00EF67BD" w:rsidRPr="00BC7F92" w:rsidRDefault="00EF67BD" w:rsidP="003B2345">
            <w:r w:rsidRPr="00BC7F92">
              <w:t>Spalis</w:t>
            </w:r>
          </w:p>
        </w:tc>
        <w:tc>
          <w:tcPr>
            <w:tcW w:w="1275" w:type="dxa"/>
          </w:tcPr>
          <w:p w14:paraId="20100483" w14:textId="77777777" w:rsidR="00EF67BD" w:rsidRPr="00BC7F92" w:rsidRDefault="00EF67BD" w:rsidP="003B2345">
            <w:r w:rsidRPr="00BC7F92">
              <w:t>Minčių žemėlapis</w:t>
            </w:r>
          </w:p>
        </w:tc>
        <w:tc>
          <w:tcPr>
            <w:tcW w:w="2268" w:type="dxa"/>
          </w:tcPr>
          <w:p w14:paraId="2189D236" w14:textId="77777777" w:rsidR="00EF67BD" w:rsidRPr="00BC7F92" w:rsidRDefault="00EF67BD" w:rsidP="003B2345">
            <w:r w:rsidRPr="00BC7F92">
              <w:t>Viena pamoka gali vykti bibliotekoje</w:t>
            </w:r>
          </w:p>
        </w:tc>
        <w:tc>
          <w:tcPr>
            <w:tcW w:w="2835" w:type="dxa"/>
          </w:tcPr>
          <w:p w14:paraId="3F521312" w14:textId="77777777" w:rsidR="00EF67BD" w:rsidRPr="00BC7F92" w:rsidRDefault="00EF67BD" w:rsidP="003B2345"/>
        </w:tc>
      </w:tr>
      <w:tr w:rsidR="00EF67BD" w:rsidRPr="00BC7F92" w14:paraId="0BE8D442" w14:textId="77777777" w:rsidTr="00A7025C">
        <w:tc>
          <w:tcPr>
            <w:tcW w:w="603" w:type="dxa"/>
          </w:tcPr>
          <w:p w14:paraId="3A54A9AC" w14:textId="77777777" w:rsidR="00EF67BD" w:rsidRPr="00BC7F92" w:rsidRDefault="00EF67BD" w:rsidP="003B2345">
            <w:r w:rsidRPr="00BC7F92">
              <w:t>5</w:t>
            </w:r>
          </w:p>
        </w:tc>
        <w:tc>
          <w:tcPr>
            <w:tcW w:w="7655" w:type="dxa"/>
          </w:tcPr>
          <w:p w14:paraId="5CFDEF98" w14:textId="77777777" w:rsidR="00EF67BD" w:rsidRPr="00BC7F92" w:rsidRDefault="00EF67BD" w:rsidP="003B2345">
            <w:pPr>
              <w:rPr>
                <w:b/>
              </w:rPr>
            </w:pPr>
            <w:r w:rsidRPr="00BC7F92">
              <w:rPr>
                <w:b/>
              </w:rPr>
              <w:t xml:space="preserve">D3 Herojiški tikėjimo pavyzdžiai </w:t>
            </w:r>
          </w:p>
          <w:p w14:paraId="0F5E0DC1" w14:textId="71EBA70C" w:rsidR="00EF67BD" w:rsidRPr="00BC7F92" w:rsidRDefault="00EF67BD" w:rsidP="00F04644">
            <w:pPr>
              <w:rPr>
                <w:b/>
                <w:color w:val="000000"/>
              </w:rPr>
            </w:pPr>
            <w:r w:rsidRPr="00BC7F92">
              <w:t>Kaip apibūdintum gyvenimo prasmę vienu sakiniu? (</w:t>
            </w:r>
            <w:r w:rsidRPr="00BC7F92">
              <w:rPr>
                <w:color w:val="000000"/>
              </w:rPr>
              <w:t xml:space="preserve">Herojiški tikėjimo pavyzdžiai, </w:t>
            </w:r>
            <w:r w:rsidRPr="00BC7F92">
              <w:rPr>
                <w:i/>
                <w:color w:val="000000"/>
              </w:rPr>
              <w:t>pasirinktinai:</w:t>
            </w:r>
            <w:r w:rsidRPr="00BC7F92">
              <w:rPr>
                <w:color w:val="000000"/>
              </w:rPr>
              <w:t xml:space="preserve"> Dievo tarn</w:t>
            </w:r>
            <w:r w:rsidRPr="00BC7F92">
              <w:t xml:space="preserve">ai: </w:t>
            </w:r>
            <w:r w:rsidRPr="00BC7F92">
              <w:rPr>
                <w:color w:val="000000"/>
              </w:rPr>
              <w:t xml:space="preserve">Alfonsas </w:t>
            </w:r>
            <w:proofErr w:type="spellStart"/>
            <w:r w:rsidRPr="00BC7F92">
              <w:rPr>
                <w:color w:val="000000"/>
              </w:rPr>
              <w:t>Lipniūnas</w:t>
            </w:r>
            <w:proofErr w:type="spellEnd"/>
            <w:r w:rsidRPr="00BC7F92">
              <w:rPr>
                <w:color w:val="000000"/>
              </w:rPr>
              <w:t>,</w:t>
            </w:r>
            <w:r w:rsidRPr="00BC7F92">
              <w:t xml:space="preserve"> Vincentas Borisevičius, Mečislovas </w:t>
            </w:r>
            <w:proofErr w:type="spellStart"/>
            <w:r w:rsidRPr="00BC7F92">
              <w:t>Reinys</w:t>
            </w:r>
            <w:proofErr w:type="spellEnd"/>
            <w:r w:rsidRPr="00BC7F92">
              <w:t>,</w:t>
            </w:r>
            <w:r w:rsidRPr="00BC7F92">
              <w:rPr>
                <w:color w:val="000000"/>
              </w:rPr>
              <w:t xml:space="preserve"> </w:t>
            </w:r>
            <w:r w:rsidRPr="00BC7F92">
              <w:t>Adelė Dirsytė,</w:t>
            </w:r>
            <w:r w:rsidRPr="00BC7F92">
              <w:rPr>
                <w:color w:val="000000"/>
              </w:rPr>
              <w:t xml:space="preserve"> kun. Antanas M</w:t>
            </w:r>
            <w:r w:rsidRPr="00BC7F92">
              <w:t xml:space="preserve">ackevičius ) </w:t>
            </w:r>
          </w:p>
        </w:tc>
        <w:tc>
          <w:tcPr>
            <w:tcW w:w="1418" w:type="dxa"/>
          </w:tcPr>
          <w:p w14:paraId="2642536C" w14:textId="77777777" w:rsidR="00EF67BD" w:rsidRPr="00BC7F92" w:rsidRDefault="00EF67BD" w:rsidP="003B2345">
            <w:r w:rsidRPr="00BC7F92">
              <w:t>2</w:t>
            </w:r>
          </w:p>
          <w:p w14:paraId="59871373" w14:textId="77777777" w:rsidR="00EF67BD" w:rsidRPr="00BC7F92" w:rsidRDefault="00EF67BD" w:rsidP="003B2345">
            <w:r w:rsidRPr="00BC7F92">
              <w:t>Lapkritis</w:t>
            </w:r>
          </w:p>
        </w:tc>
        <w:tc>
          <w:tcPr>
            <w:tcW w:w="1275" w:type="dxa"/>
          </w:tcPr>
          <w:p w14:paraId="2E020BFA" w14:textId="77777777" w:rsidR="00EF67BD" w:rsidRPr="00BC7F92" w:rsidRDefault="00EF67BD" w:rsidP="003B2345">
            <w:r w:rsidRPr="00BC7F92">
              <w:t>Kūrybinis darbas</w:t>
            </w:r>
          </w:p>
        </w:tc>
        <w:tc>
          <w:tcPr>
            <w:tcW w:w="2268" w:type="dxa"/>
          </w:tcPr>
          <w:p w14:paraId="1F925090" w14:textId="77777777" w:rsidR="00EF67BD" w:rsidRPr="00BC7F92" w:rsidRDefault="00EF67BD" w:rsidP="003B2345">
            <w:r w:rsidRPr="00BC7F92">
              <w:t>Pamoka istorijos muziejuje</w:t>
            </w:r>
          </w:p>
        </w:tc>
        <w:tc>
          <w:tcPr>
            <w:tcW w:w="2835" w:type="dxa"/>
          </w:tcPr>
          <w:p w14:paraId="4B295684" w14:textId="77777777" w:rsidR="00EF67BD" w:rsidRPr="00BC7F92" w:rsidRDefault="00EF67BD" w:rsidP="003B2345"/>
        </w:tc>
      </w:tr>
      <w:tr w:rsidR="00EF67BD" w:rsidRPr="00BC7F92" w14:paraId="702CA236" w14:textId="77777777" w:rsidTr="00A7025C">
        <w:tc>
          <w:tcPr>
            <w:tcW w:w="603" w:type="dxa"/>
          </w:tcPr>
          <w:p w14:paraId="7E239455" w14:textId="77777777" w:rsidR="00EF67BD" w:rsidRPr="00BC7F92" w:rsidRDefault="00EF67BD" w:rsidP="003B2345">
            <w:r w:rsidRPr="00BC7F92">
              <w:t>6</w:t>
            </w:r>
          </w:p>
        </w:tc>
        <w:tc>
          <w:tcPr>
            <w:tcW w:w="7655" w:type="dxa"/>
          </w:tcPr>
          <w:p w14:paraId="35FE6F19" w14:textId="77777777" w:rsidR="00EF67BD" w:rsidRPr="00BC7F92" w:rsidRDefault="00EF67BD" w:rsidP="003B2345">
            <w:pPr>
              <w:rPr>
                <w:b/>
              </w:rPr>
            </w:pPr>
            <w:r w:rsidRPr="00BC7F92">
              <w:rPr>
                <w:b/>
                <w:color w:val="000000"/>
              </w:rPr>
              <w:t>A2 Laiko ženklai pranašų knygo</w:t>
            </w:r>
            <w:r w:rsidRPr="00BC7F92">
              <w:rPr>
                <w:b/>
              </w:rPr>
              <w:t>s</w:t>
            </w:r>
            <w:r w:rsidRPr="00BC7F92">
              <w:rPr>
                <w:b/>
                <w:color w:val="000000"/>
              </w:rPr>
              <w:t>e</w:t>
            </w:r>
          </w:p>
          <w:p w14:paraId="7CF8F369" w14:textId="77777777" w:rsidR="00EF67BD" w:rsidRPr="00BC7F92" w:rsidRDefault="00EF67BD">
            <w:pPr>
              <w:numPr>
                <w:ilvl w:val="0"/>
                <w:numId w:val="28"/>
              </w:numPr>
              <w:ind w:left="425"/>
            </w:pPr>
            <w:r w:rsidRPr="00BC7F92">
              <w:t>Kokios sąsajos tarp Biblijos ir pasaulio istorijos?</w:t>
            </w:r>
          </w:p>
          <w:p w14:paraId="759F0178" w14:textId="77777777" w:rsidR="00EF67BD" w:rsidRPr="00BC7F92" w:rsidRDefault="00EF67BD">
            <w:pPr>
              <w:numPr>
                <w:ilvl w:val="0"/>
                <w:numId w:val="28"/>
              </w:numPr>
              <w:ind w:left="425"/>
            </w:pPr>
            <w:r w:rsidRPr="00BC7F92">
              <w:t>Kuo istorijos vadovėlis skiriasi nuo Pranašų literatūros? (</w:t>
            </w:r>
            <w:proofErr w:type="spellStart"/>
            <w:r w:rsidRPr="00BC7F92">
              <w:t>Jeremijas</w:t>
            </w:r>
            <w:proofErr w:type="spellEnd"/>
            <w:r w:rsidRPr="00BC7F92">
              <w:t xml:space="preserve">, </w:t>
            </w:r>
            <w:proofErr w:type="spellStart"/>
            <w:r w:rsidRPr="00BC7F92">
              <w:t>Izaijas</w:t>
            </w:r>
            <w:proofErr w:type="spellEnd"/>
            <w:r w:rsidRPr="00BC7F92">
              <w:t>, istorinių situacijų aiškinimas ir raginimas atsiliepti į Dievo kvietimą)</w:t>
            </w:r>
          </w:p>
          <w:p w14:paraId="70086262" w14:textId="77777777" w:rsidR="00EF67BD" w:rsidRPr="00BC7F92" w:rsidRDefault="00EF67BD">
            <w:pPr>
              <w:numPr>
                <w:ilvl w:val="0"/>
                <w:numId w:val="28"/>
              </w:numPr>
              <w:ind w:left="425"/>
            </w:pPr>
            <w:r w:rsidRPr="00BC7F92">
              <w:t>Kuo skiriasi biblinis pranašas nuo astrologo/būrėjo?  (Pranašo reikšmė ir dabarties įvykių interpretavimas tikėjimo perspektyvoje)</w:t>
            </w:r>
          </w:p>
        </w:tc>
        <w:tc>
          <w:tcPr>
            <w:tcW w:w="1418" w:type="dxa"/>
          </w:tcPr>
          <w:p w14:paraId="0CB34B4E" w14:textId="77777777" w:rsidR="00EF67BD" w:rsidRPr="00BC7F92" w:rsidRDefault="00EF67BD" w:rsidP="003B2345">
            <w:r w:rsidRPr="00BC7F92">
              <w:t>1</w:t>
            </w:r>
          </w:p>
          <w:p w14:paraId="555CB2FF" w14:textId="77777777" w:rsidR="00EF67BD" w:rsidRPr="00BC7F92" w:rsidRDefault="00EF67BD" w:rsidP="003B2345">
            <w:r w:rsidRPr="00BC7F92">
              <w:t>Lapkritis - gruodis</w:t>
            </w:r>
          </w:p>
        </w:tc>
        <w:tc>
          <w:tcPr>
            <w:tcW w:w="1275" w:type="dxa"/>
          </w:tcPr>
          <w:p w14:paraId="604BBB4C" w14:textId="77777777" w:rsidR="00EF67BD" w:rsidRPr="00BC7F92" w:rsidRDefault="00EF67BD" w:rsidP="003B2345">
            <w:r w:rsidRPr="00BC7F92">
              <w:t>Apklausa raštu</w:t>
            </w:r>
          </w:p>
        </w:tc>
        <w:tc>
          <w:tcPr>
            <w:tcW w:w="2268" w:type="dxa"/>
          </w:tcPr>
          <w:p w14:paraId="545D4A92" w14:textId="77777777" w:rsidR="00EF67BD" w:rsidRPr="00BC7F92" w:rsidRDefault="00EF67BD" w:rsidP="003B2345"/>
        </w:tc>
        <w:tc>
          <w:tcPr>
            <w:tcW w:w="2835" w:type="dxa"/>
          </w:tcPr>
          <w:p w14:paraId="1A029576" w14:textId="77777777" w:rsidR="00EF67BD" w:rsidRPr="00BC7F92" w:rsidRDefault="00EF67BD" w:rsidP="003B2345"/>
        </w:tc>
      </w:tr>
      <w:tr w:rsidR="00EF67BD" w:rsidRPr="00BC7F92" w14:paraId="7A20AD3D" w14:textId="77777777" w:rsidTr="00A7025C">
        <w:tc>
          <w:tcPr>
            <w:tcW w:w="603" w:type="dxa"/>
          </w:tcPr>
          <w:p w14:paraId="7B57E35B" w14:textId="77777777" w:rsidR="00EF67BD" w:rsidRPr="00BC7F92" w:rsidRDefault="00EF67BD" w:rsidP="003B2345">
            <w:r w:rsidRPr="00BC7F92">
              <w:t>7</w:t>
            </w:r>
          </w:p>
        </w:tc>
        <w:tc>
          <w:tcPr>
            <w:tcW w:w="7655" w:type="dxa"/>
          </w:tcPr>
          <w:p w14:paraId="75BA1011" w14:textId="77777777" w:rsidR="00EF67BD" w:rsidRPr="00BC7F92" w:rsidRDefault="00EF67BD" w:rsidP="003B2345">
            <w:pPr>
              <w:pBdr>
                <w:top w:val="nil"/>
                <w:left w:val="nil"/>
                <w:bottom w:val="nil"/>
                <w:right w:val="nil"/>
                <w:between w:val="nil"/>
              </w:pBdr>
              <w:rPr>
                <w:b/>
                <w:color w:val="000000"/>
              </w:rPr>
            </w:pPr>
            <w:r w:rsidRPr="00BC7F92">
              <w:rPr>
                <w:b/>
                <w:color w:val="000000"/>
              </w:rPr>
              <w:t>D1</w:t>
            </w:r>
            <w:r w:rsidRPr="00BC7F92">
              <w:rPr>
                <w:color w:val="000000"/>
              </w:rPr>
              <w:t xml:space="preserve"> </w:t>
            </w:r>
            <w:r w:rsidRPr="00BC7F92">
              <w:rPr>
                <w:b/>
                <w:color w:val="000000"/>
              </w:rPr>
              <w:t>Melstis psalmėmis ir giesmėmis</w:t>
            </w:r>
          </w:p>
          <w:p w14:paraId="7E075FAC" w14:textId="77777777" w:rsidR="00EF67BD" w:rsidRPr="00BC7F92" w:rsidRDefault="00EF67BD" w:rsidP="003B2345">
            <w:pPr>
              <w:rPr>
                <w:color w:val="000000"/>
              </w:rPr>
            </w:pPr>
            <w:r w:rsidRPr="00BC7F92">
              <w:rPr>
                <w:color w:val="000000"/>
              </w:rPr>
              <w:t>Kaip meldėsi Biblijos žmonės? (Samuelio, Dovydo, Saliamono, Mortos malda) </w:t>
            </w:r>
          </w:p>
          <w:p w14:paraId="7BEE414B" w14:textId="77777777" w:rsidR="00EF67BD" w:rsidRPr="00BC7F92" w:rsidRDefault="00EF67BD" w:rsidP="003B2345">
            <w:pPr>
              <w:rPr>
                <w:color w:val="000000"/>
              </w:rPr>
            </w:pPr>
            <w:r w:rsidRPr="00BC7F92">
              <w:rPr>
                <w:color w:val="000000"/>
              </w:rPr>
              <w:lastRenderedPageBreak/>
              <w:t>Ar galiu Dievui kalbėti poezija? (Malda su psalmėmis, jausmų ir situacijų išraiška, maldos formos)  </w:t>
            </w:r>
          </w:p>
          <w:p w14:paraId="7E4BC52A" w14:textId="77777777" w:rsidR="00EF67BD" w:rsidRPr="00BC7F92" w:rsidRDefault="00EF67BD" w:rsidP="003B2345">
            <w:pPr>
              <w:rPr>
                <w:color w:val="000000"/>
              </w:rPr>
            </w:pPr>
            <w:r w:rsidRPr="00BC7F92">
              <w:rPr>
                <w:color w:val="000000"/>
              </w:rPr>
              <w:t xml:space="preserve">Giedoti - dvigubai melstis? (Bažnytinis giedojimas, </w:t>
            </w:r>
            <w:proofErr w:type="spellStart"/>
            <w:r w:rsidRPr="00BC7F92">
              <w:rPr>
                <w:color w:val="000000"/>
              </w:rPr>
              <w:t>grigališkasis</w:t>
            </w:r>
            <w:proofErr w:type="spellEnd"/>
            <w:r w:rsidRPr="00BC7F92">
              <w:rPr>
                <w:color w:val="000000"/>
              </w:rPr>
              <w:t xml:space="preserve"> choralas, vienuolynai, </w:t>
            </w:r>
            <w:proofErr w:type="spellStart"/>
            <w:r w:rsidRPr="00BC7F92">
              <w:rPr>
                <w:color w:val="000000"/>
              </w:rPr>
              <w:t>akatistas</w:t>
            </w:r>
            <w:proofErr w:type="spellEnd"/>
            <w:r w:rsidRPr="00BC7F92">
              <w:rPr>
                <w:color w:val="000000"/>
              </w:rPr>
              <w:t>, Valandų liturgija)</w:t>
            </w:r>
          </w:p>
          <w:p w14:paraId="3BD7E441" w14:textId="77777777" w:rsidR="00EF67BD" w:rsidRPr="00BC7F92" w:rsidRDefault="00EF67BD" w:rsidP="003B2345">
            <w:pPr>
              <w:rPr>
                <w:color w:val="000000"/>
              </w:rPr>
            </w:pPr>
            <w:r w:rsidRPr="00BC7F92">
              <w:rPr>
                <w:color w:val="000000"/>
              </w:rPr>
              <w:t>Ar yra mano širdyje „vidinis kambarėlis“, kuriame galiu melstis? (Vidinė malda, troškimas, asmeninis santykis su Dievu)</w:t>
            </w:r>
          </w:p>
          <w:p w14:paraId="645C5F2A" w14:textId="77777777" w:rsidR="00EF67BD" w:rsidRPr="00BC7F92" w:rsidRDefault="00EF67BD" w:rsidP="003B2345">
            <w:pPr>
              <w:rPr>
                <w:color w:val="000000"/>
              </w:rPr>
            </w:pPr>
            <w:r w:rsidRPr="00BC7F92">
              <w:rPr>
                <w:color w:val="000000"/>
              </w:rPr>
              <w:t xml:space="preserve">Ko man reikia kiekvieną dieną, kad išgyvenčiau? (Septyni prašymai </w:t>
            </w:r>
            <w:r w:rsidRPr="00BC7F92">
              <w:rPr>
                <w:i/>
                <w:color w:val="000000"/>
              </w:rPr>
              <w:t>Tėve mūsų</w:t>
            </w:r>
            <w:r w:rsidRPr="00BC7F92">
              <w:rPr>
                <w:color w:val="000000"/>
              </w:rPr>
              <w:t xml:space="preserve"> maldoje)</w:t>
            </w:r>
          </w:p>
        </w:tc>
        <w:tc>
          <w:tcPr>
            <w:tcW w:w="1418" w:type="dxa"/>
          </w:tcPr>
          <w:p w14:paraId="46BBA806" w14:textId="716DBDA0" w:rsidR="00EF67BD" w:rsidRPr="00BC7F92" w:rsidRDefault="00C6351A" w:rsidP="003B2345">
            <w:r w:rsidRPr="00BC7F92">
              <w:lastRenderedPageBreak/>
              <w:t>2</w:t>
            </w:r>
          </w:p>
          <w:p w14:paraId="2829B8E3" w14:textId="77777777" w:rsidR="00EF67BD" w:rsidRPr="00BC7F92" w:rsidRDefault="00EF67BD" w:rsidP="003B2345">
            <w:r w:rsidRPr="00BC7F92">
              <w:t>Gruodis</w:t>
            </w:r>
          </w:p>
        </w:tc>
        <w:tc>
          <w:tcPr>
            <w:tcW w:w="1275" w:type="dxa"/>
          </w:tcPr>
          <w:p w14:paraId="63A6939C" w14:textId="77777777" w:rsidR="00EF67BD" w:rsidRPr="00BC7F92" w:rsidRDefault="00EF67BD" w:rsidP="003B2345">
            <w:proofErr w:type="spellStart"/>
            <w:r w:rsidRPr="00BC7F92">
              <w:t>Savirefleksija</w:t>
            </w:r>
            <w:proofErr w:type="spellEnd"/>
          </w:p>
        </w:tc>
        <w:tc>
          <w:tcPr>
            <w:tcW w:w="2268" w:type="dxa"/>
          </w:tcPr>
          <w:p w14:paraId="0879BBE4" w14:textId="77777777" w:rsidR="00EF67BD" w:rsidRPr="00BC7F92" w:rsidRDefault="00EF67BD" w:rsidP="003B2345"/>
        </w:tc>
        <w:tc>
          <w:tcPr>
            <w:tcW w:w="2835" w:type="dxa"/>
          </w:tcPr>
          <w:p w14:paraId="4129C2BD" w14:textId="77777777" w:rsidR="00EF67BD" w:rsidRPr="00BC7F92" w:rsidRDefault="00EF67BD" w:rsidP="003B2345"/>
        </w:tc>
      </w:tr>
      <w:tr w:rsidR="00EF67BD" w:rsidRPr="00BC7F92" w14:paraId="16205FE4" w14:textId="77777777" w:rsidTr="00A7025C">
        <w:tc>
          <w:tcPr>
            <w:tcW w:w="603" w:type="dxa"/>
          </w:tcPr>
          <w:p w14:paraId="52A30288" w14:textId="77777777" w:rsidR="00EF67BD" w:rsidRPr="00BC7F92" w:rsidRDefault="00EF67BD" w:rsidP="003B2345">
            <w:r w:rsidRPr="00BC7F92">
              <w:t>8</w:t>
            </w:r>
          </w:p>
        </w:tc>
        <w:tc>
          <w:tcPr>
            <w:tcW w:w="7655" w:type="dxa"/>
          </w:tcPr>
          <w:p w14:paraId="52A50188" w14:textId="77777777" w:rsidR="00EF67BD" w:rsidRPr="00BC7F92" w:rsidRDefault="00EF67BD" w:rsidP="003B2345">
            <w:pPr>
              <w:rPr>
                <w:b/>
                <w:color w:val="000000"/>
              </w:rPr>
            </w:pPr>
            <w:r w:rsidRPr="00BC7F92">
              <w:rPr>
                <w:b/>
                <w:color w:val="000000"/>
              </w:rPr>
              <w:t>D3</w:t>
            </w:r>
            <w:r w:rsidRPr="00BC7F92">
              <w:rPr>
                <w:color w:val="000000"/>
              </w:rPr>
              <w:t xml:space="preserve">  </w:t>
            </w:r>
            <w:r w:rsidRPr="00BC7F92">
              <w:rPr>
                <w:b/>
                <w:color w:val="000000"/>
              </w:rPr>
              <w:t>Herojiški tikėjimo pavyzdžiai </w:t>
            </w:r>
          </w:p>
          <w:p w14:paraId="5C857468" w14:textId="0B4CAAD4" w:rsidR="00EF67BD" w:rsidRPr="00BC7F92" w:rsidRDefault="00EF67BD" w:rsidP="00A7025C">
            <w:r w:rsidRPr="00BC7F92">
              <w:rPr>
                <w:color w:val="000000"/>
              </w:rPr>
              <w:t xml:space="preserve">Ar lengva išlikti ištikimam Kristui ribinėse situacijose? (tikėjimo reikšmė ribinėse situacijose, </w:t>
            </w:r>
            <w:r w:rsidRPr="00BC7F92">
              <w:rPr>
                <w:i/>
                <w:color w:val="000000"/>
              </w:rPr>
              <w:t>pasirinktinai:</w:t>
            </w:r>
            <w:r w:rsidRPr="00BC7F92">
              <w:rPr>
                <w:color w:val="000000"/>
              </w:rPr>
              <w:t xml:space="preserve"> Kryžių kalnas,  Rainiai, Kražiai ir pan.)</w:t>
            </w:r>
          </w:p>
        </w:tc>
        <w:tc>
          <w:tcPr>
            <w:tcW w:w="1418" w:type="dxa"/>
          </w:tcPr>
          <w:p w14:paraId="06CF9F17" w14:textId="07AAA97B" w:rsidR="00EF67BD" w:rsidRPr="00BC7F92" w:rsidRDefault="00C6351A" w:rsidP="003B2345">
            <w:r w:rsidRPr="00BC7F92">
              <w:t>3</w:t>
            </w:r>
          </w:p>
          <w:p w14:paraId="6616D8A5" w14:textId="77777777" w:rsidR="00EF67BD" w:rsidRPr="00BC7F92" w:rsidRDefault="00EF67BD" w:rsidP="003B2345">
            <w:r w:rsidRPr="00BC7F92">
              <w:t>Sausis</w:t>
            </w:r>
          </w:p>
        </w:tc>
        <w:tc>
          <w:tcPr>
            <w:tcW w:w="1275" w:type="dxa"/>
          </w:tcPr>
          <w:p w14:paraId="158220FD" w14:textId="77777777" w:rsidR="00EF67BD" w:rsidRPr="00BC7F92" w:rsidRDefault="00EF67BD" w:rsidP="003B2345">
            <w:r w:rsidRPr="00BC7F92">
              <w:t>Kūrybinis darbas</w:t>
            </w:r>
          </w:p>
        </w:tc>
        <w:tc>
          <w:tcPr>
            <w:tcW w:w="2268" w:type="dxa"/>
          </w:tcPr>
          <w:p w14:paraId="3C3844BB" w14:textId="77777777" w:rsidR="00EF67BD" w:rsidRPr="00BC7F92" w:rsidRDefault="00EF67BD" w:rsidP="003B2345"/>
        </w:tc>
        <w:tc>
          <w:tcPr>
            <w:tcW w:w="2835" w:type="dxa"/>
          </w:tcPr>
          <w:p w14:paraId="55B183F6" w14:textId="77777777" w:rsidR="00EF67BD" w:rsidRPr="00BC7F92" w:rsidRDefault="00EF67BD" w:rsidP="003B2345"/>
        </w:tc>
      </w:tr>
      <w:tr w:rsidR="00EF67BD" w:rsidRPr="00BC7F92" w14:paraId="05131CDB" w14:textId="77777777" w:rsidTr="00A7025C">
        <w:tc>
          <w:tcPr>
            <w:tcW w:w="603" w:type="dxa"/>
          </w:tcPr>
          <w:p w14:paraId="730B7A67" w14:textId="77777777" w:rsidR="00EF67BD" w:rsidRPr="00BC7F92" w:rsidRDefault="00EF67BD" w:rsidP="003B2345">
            <w:r w:rsidRPr="00BC7F92">
              <w:t>9</w:t>
            </w:r>
          </w:p>
        </w:tc>
        <w:tc>
          <w:tcPr>
            <w:tcW w:w="7655" w:type="dxa"/>
          </w:tcPr>
          <w:p w14:paraId="1A63B3B0" w14:textId="77777777" w:rsidR="00EF67BD" w:rsidRPr="00BC7F92" w:rsidRDefault="00EF67BD" w:rsidP="003B2345">
            <w:pPr>
              <w:rPr>
                <w:b/>
              </w:rPr>
            </w:pPr>
            <w:r w:rsidRPr="00BC7F92">
              <w:rPr>
                <w:b/>
              </w:rPr>
              <w:t xml:space="preserve">C2 Šventė -  kaip tikėjimo patirtis </w:t>
            </w:r>
          </w:p>
          <w:p w14:paraId="2594E5EC" w14:textId="4B899848" w:rsidR="00EF67BD" w:rsidRPr="00BC7F92" w:rsidRDefault="00EF67BD" w:rsidP="00A7025C">
            <w:pPr>
              <w:pBdr>
                <w:top w:val="nil"/>
                <w:left w:val="nil"/>
                <w:bottom w:val="nil"/>
                <w:right w:val="nil"/>
                <w:between w:val="nil"/>
              </w:pBdr>
            </w:pPr>
            <w:r w:rsidRPr="00BC7F92">
              <w:t>Ar bažnyčioje nuplauna kojas? (Velykų tridienio liturgija: Didysis ketvirtadienis, Didysis penktadienis, Didysis Šeštadienis, kojų plovimas,</w:t>
            </w:r>
            <w:r w:rsidRPr="00BC7F92">
              <w:rPr>
                <w:b/>
              </w:rPr>
              <w:t xml:space="preserve"> </w:t>
            </w:r>
            <w:r w:rsidRPr="00BC7F92">
              <w:t xml:space="preserve">kryžiaus kelias, kryžiaus pagarbinimas, </w:t>
            </w:r>
            <w:proofErr w:type="spellStart"/>
            <w:r w:rsidRPr="00BC7F92">
              <w:t>velyknaktis</w:t>
            </w:r>
            <w:proofErr w:type="spellEnd"/>
            <w:r w:rsidRPr="00BC7F92">
              <w:t xml:space="preserve">, </w:t>
            </w:r>
            <w:proofErr w:type="spellStart"/>
            <w:r w:rsidRPr="00BC7F92">
              <w:t>paschalas</w:t>
            </w:r>
            <w:proofErr w:type="spellEnd"/>
            <w:r w:rsidRPr="00BC7F92">
              <w:t xml:space="preserve"> ir t.t.)</w:t>
            </w:r>
          </w:p>
        </w:tc>
        <w:tc>
          <w:tcPr>
            <w:tcW w:w="1418" w:type="dxa"/>
          </w:tcPr>
          <w:p w14:paraId="57313FA4" w14:textId="2FDB99F0" w:rsidR="00086932" w:rsidRPr="00BC7F92" w:rsidRDefault="00C6351A" w:rsidP="003B2345">
            <w:r w:rsidRPr="00BC7F92">
              <w:t>2</w:t>
            </w:r>
            <w:r w:rsidR="00EF67BD" w:rsidRPr="00BC7F92">
              <w:t xml:space="preserve"> </w:t>
            </w:r>
          </w:p>
          <w:p w14:paraId="5C455FE1" w14:textId="6503A080" w:rsidR="00EF67BD" w:rsidRPr="00BC7F92" w:rsidRDefault="00EF67BD" w:rsidP="003B2345">
            <w:r w:rsidRPr="00BC7F92">
              <w:t>Vasaris</w:t>
            </w:r>
          </w:p>
        </w:tc>
        <w:tc>
          <w:tcPr>
            <w:tcW w:w="1275" w:type="dxa"/>
          </w:tcPr>
          <w:p w14:paraId="6C7C3013" w14:textId="77777777" w:rsidR="00EF67BD" w:rsidRPr="00BC7F92" w:rsidRDefault="00EF67BD" w:rsidP="003B2345">
            <w:r w:rsidRPr="00BC7F92">
              <w:t>Grupinis darbas, jo pristatymas</w:t>
            </w:r>
          </w:p>
        </w:tc>
        <w:tc>
          <w:tcPr>
            <w:tcW w:w="2268" w:type="dxa"/>
          </w:tcPr>
          <w:p w14:paraId="734D33F9" w14:textId="77777777" w:rsidR="00EF67BD" w:rsidRPr="00BC7F92" w:rsidRDefault="00EF67BD" w:rsidP="003B2345">
            <w:r w:rsidRPr="00BC7F92">
              <w:t>Pamoka gali vykti bažnyčioje</w:t>
            </w:r>
          </w:p>
        </w:tc>
        <w:tc>
          <w:tcPr>
            <w:tcW w:w="2835" w:type="dxa"/>
          </w:tcPr>
          <w:p w14:paraId="73CFC706" w14:textId="77777777" w:rsidR="00EF67BD" w:rsidRPr="00BC7F92" w:rsidRDefault="00EF67BD" w:rsidP="003B2345"/>
        </w:tc>
      </w:tr>
      <w:tr w:rsidR="00EF67BD" w:rsidRPr="00BC7F92" w14:paraId="7FC1A543" w14:textId="77777777" w:rsidTr="00A7025C">
        <w:tc>
          <w:tcPr>
            <w:tcW w:w="603" w:type="dxa"/>
          </w:tcPr>
          <w:p w14:paraId="4946B1C9" w14:textId="77777777" w:rsidR="00EF67BD" w:rsidRPr="00BC7F92" w:rsidRDefault="00EF67BD" w:rsidP="003B2345">
            <w:r w:rsidRPr="00BC7F92">
              <w:t>10</w:t>
            </w:r>
          </w:p>
        </w:tc>
        <w:tc>
          <w:tcPr>
            <w:tcW w:w="7655" w:type="dxa"/>
          </w:tcPr>
          <w:p w14:paraId="381F36A6" w14:textId="77777777" w:rsidR="00EF67BD" w:rsidRPr="00BC7F92" w:rsidRDefault="00EF67BD" w:rsidP="003B2345">
            <w:pPr>
              <w:rPr>
                <w:b/>
                <w:color w:val="000000"/>
              </w:rPr>
            </w:pPr>
            <w:r w:rsidRPr="00BC7F92">
              <w:rPr>
                <w:b/>
                <w:color w:val="000000"/>
              </w:rPr>
              <w:t>B1 Jėzus dėl manęs</w:t>
            </w:r>
          </w:p>
          <w:p w14:paraId="208054D9" w14:textId="77777777" w:rsidR="00EF67BD" w:rsidRPr="00BC7F92" w:rsidRDefault="00EF67BD" w:rsidP="003B2345">
            <w:r w:rsidRPr="00BC7F92">
              <w:t>Ar galima būti krikščionimi ir netikėti prisikėlimu? (Kodėl Jėzus mirė, Dievo išganymo planas, aktualūs Prisikėlimo klausimai, Kodėl aš turėčiau tikėti Kristaus prisikėlimu?</w:t>
            </w:r>
          </w:p>
        </w:tc>
        <w:tc>
          <w:tcPr>
            <w:tcW w:w="1418" w:type="dxa"/>
          </w:tcPr>
          <w:p w14:paraId="59A9182D" w14:textId="77777777" w:rsidR="00086932" w:rsidRPr="00BC7F92" w:rsidRDefault="00EF67BD" w:rsidP="003B2345">
            <w:r w:rsidRPr="00BC7F92">
              <w:t xml:space="preserve">2 </w:t>
            </w:r>
          </w:p>
          <w:p w14:paraId="7643DACD" w14:textId="17635B0F" w:rsidR="00EF67BD" w:rsidRPr="00BC7F92" w:rsidRDefault="00EF67BD" w:rsidP="003B2345">
            <w:r w:rsidRPr="00BC7F92">
              <w:t>Kovas</w:t>
            </w:r>
          </w:p>
        </w:tc>
        <w:tc>
          <w:tcPr>
            <w:tcW w:w="1275" w:type="dxa"/>
          </w:tcPr>
          <w:p w14:paraId="242DDFBD" w14:textId="77777777" w:rsidR="00EF67BD" w:rsidRPr="00BC7F92" w:rsidRDefault="00EF67BD" w:rsidP="003B2345">
            <w:proofErr w:type="spellStart"/>
            <w:r w:rsidRPr="00BC7F92">
              <w:t>Savirefleksija</w:t>
            </w:r>
            <w:proofErr w:type="spellEnd"/>
          </w:p>
        </w:tc>
        <w:tc>
          <w:tcPr>
            <w:tcW w:w="2268" w:type="dxa"/>
          </w:tcPr>
          <w:p w14:paraId="0EED137B" w14:textId="77777777" w:rsidR="00EF67BD" w:rsidRPr="00BC7F92" w:rsidRDefault="00EF67BD" w:rsidP="003B2345"/>
        </w:tc>
        <w:tc>
          <w:tcPr>
            <w:tcW w:w="2835" w:type="dxa"/>
          </w:tcPr>
          <w:p w14:paraId="3811038A" w14:textId="77777777" w:rsidR="00EF67BD" w:rsidRPr="00BC7F92" w:rsidRDefault="00EF67BD" w:rsidP="003B2345"/>
        </w:tc>
      </w:tr>
      <w:tr w:rsidR="00EF67BD" w:rsidRPr="00BC7F92" w14:paraId="3AE0FFF1" w14:textId="77777777" w:rsidTr="00A7025C">
        <w:tc>
          <w:tcPr>
            <w:tcW w:w="603" w:type="dxa"/>
          </w:tcPr>
          <w:p w14:paraId="42EDFD44" w14:textId="77777777" w:rsidR="00EF67BD" w:rsidRPr="00BC7F92" w:rsidRDefault="00EF67BD" w:rsidP="003B2345">
            <w:r w:rsidRPr="00BC7F92">
              <w:t>11</w:t>
            </w:r>
          </w:p>
        </w:tc>
        <w:tc>
          <w:tcPr>
            <w:tcW w:w="7655" w:type="dxa"/>
          </w:tcPr>
          <w:p w14:paraId="3F19F258" w14:textId="77777777" w:rsidR="00EF67BD" w:rsidRPr="00BC7F92" w:rsidRDefault="00EF67BD" w:rsidP="003B2345">
            <w:pPr>
              <w:rPr>
                <w:b/>
                <w:color w:val="000000"/>
              </w:rPr>
            </w:pPr>
            <w:r w:rsidRPr="00BC7F92">
              <w:rPr>
                <w:b/>
                <w:color w:val="000000"/>
              </w:rPr>
              <w:t>B2 Šventoji Dvasia, Jos dovanos ir vaisiai</w:t>
            </w:r>
          </w:p>
          <w:p w14:paraId="6172EF3C" w14:textId="77777777" w:rsidR="00EF67BD" w:rsidRPr="00BC7F92" w:rsidRDefault="00EF67BD" w:rsidP="003B2345">
            <w:r w:rsidRPr="00BC7F92">
              <w:t xml:space="preserve">Kaip veikia Šv. Dvasia? (Per Tėvą ir Sūnų) </w:t>
            </w:r>
          </w:p>
          <w:p w14:paraId="1150C5C3" w14:textId="77777777" w:rsidR="00EF67BD" w:rsidRPr="00BC7F92" w:rsidRDefault="00EF67BD" w:rsidP="003B2345">
            <w:r w:rsidRPr="00BC7F92">
              <w:t>Koks yra skirtumas tarp talento ir dvasinės dovanos? (įgimti gebėjimai, Šv. Dvasios dovanos)</w:t>
            </w:r>
          </w:p>
          <w:p w14:paraId="6A539A46" w14:textId="7CC2789C" w:rsidR="00EF67BD" w:rsidRPr="00BC7F92" w:rsidRDefault="00EF67BD" w:rsidP="00A7025C">
            <w:r w:rsidRPr="00BC7F92">
              <w:t xml:space="preserve">Iš ko atpažįstame, kad veikia Šv. Dvasia? (Šv. Dvasios vaisiai, </w:t>
            </w:r>
            <w:hyperlink r:id="rId39">
              <w:r w:rsidRPr="00BC7F92">
                <w:t>Gal 5,22-23</w:t>
              </w:r>
            </w:hyperlink>
            <w:r w:rsidRPr="00BC7F92">
              <w:t xml:space="preserve"> )</w:t>
            </w:r>
          </w:p>
        </w:tc>
        <w:tc>
          <w:tcPr>
            <w:tcW w:w="1418" w:type="dxa"/>
          </w:tcPr>
          <w:p w14:paraId="24525230" w14:textId="77777777" w:rsidR="00EF67BD" w:rsidRPr="00BC7F92" w:rsidRDefault="00EF67BD" w:rsidP="003B2345">
            <w:r w:rsidRPr="00BC7F92">
              <w:t>2 Balandis</w:t>
            </w:r>
          </w:p>
        </w:tc>
        <w:tc>
          <w:tcPr>
            <w:tcW w:w="1275" w:type="dxa"/>
          </w:tcPr>
          <w:p w14:paraId="0527BE5A" w14:textId="77777777" w:rsidR="00EF67BD" w:rsidRPr="00BC7F92" w:rsidRDefault="00EF67BD" w:rsidP="003B2345">
            <w:r w:rsidRPr="00BC7F92">
              <w:t>Apklausa raštu</w:t>
            </w:r>
          </w:p>
        </w:tc>
        <w:tc>
          <w:tcPr>
            <w:tcW w:w="2268" w:type="dxa"/>
          </w:tcPr>
          <w:p w14:paraId="60BE3E09" w14:textId="77777777" w:rsidR="00EF67BD" w:rsidRPr="00BC7F92" w:rsidRDefault="00EF67BD" w:rsidP="003B2345"/>
        </w:tc>
        <w:tc>
          <w:tcPr>
            <w:tcW w:w="2835" w:type="dxa"/>
          </w:tcPr>
          <w:p w14:paraId="7D5EDA13" w14:textId="77777777" w:rsidR="00EF67BD" w:rsidRPr="00BC7F92" w:rsidRDefault="00EF67BD" w:rsidP="003B2345"/>
        </w:tc>
      </w:tr>
      <w:tr w:rsidR="00EF67BD" w:rsidRPr="00BC7F92" w14:paraId="71E7DBEE" w14:textId="77777777" w:rsidTr="00A7025C">
        <w:tc>
          <w:tcPr>
            <w:tcW w:w="603" w:type="dxa"/>
          </w:tcPr>
          <w:p w14:paraId="64C78FE6" w14:textId="77777777" w:rsidR="00EF67BD" w:rsidRPr="00BC7F92" w:rsidRDefault="00EF67BD" w:rsidP="003B2345">
            <w:r w:rsidRPr="00BC7F92">
              <w:t>12</w:t>
            </w:r>
          </w:p>
        </w:tc>
        <w:tc>
          <w:tcPr>
            <w:tcW w:w="7655" w:type="dxa"/>
          </w:tcPr>
          <w:p w14:paraId="56E8521B" w14:textId="77777777" w:rsidR="00EF67BD" w:rsidRPr="00BC7F92" w:rsidRDefault="00EF67BD" w:rsidP="003B2345">
            <w:pPr>
              <w:rPr>
                <w:b/>
                <w:color w:val="000000"/>
              </w:rPr>
            </w:pPr>
            <w:r w:rsidRPr="00BC7F92">
              <w:rPr>
                <w:b/>
                <w:color w:val="000000"/>
              </w:rPr>
              <w:t>C2 Šventė - kaip tikėjimo patirtis</w:t>
            </w:r>
          </w:p>
          <w:p w14:paraId="29A2B0B3" w14:textId="77777777" w:rsidR="00EF67BD" w:rsidRPr="00BC7F92" w:rsidRDefault="00EF67BD" w:rsidP="003B2345">
            <w:pPr>
              <w:rPr>
                <w:color w:val="000000"/>
              </w:rPr>
            </w:pPr>
            <w:r w:rsidRPr="00BC7F92">
              <w:rPr>
                <w:color w:val="000000"/>
              </w:rPr>
              <w:t>Koks paukštis bažnyčioje turi išskirtinę vietą? (Sekminės, liturginiai tekstai ir ženklai, jų prasmės)</w:t>
            </w:r>
          </w:p>
          <w:p w14:paraId="74F1CEAD" w14:textId="792489FA" w:rsidR="00EF67BD" w:rsidRPr="00BC7F92" w:rsidRDefault="00EF67BD" w:rsidP="00A7025C">
            <w:r w:rsidRPr="00BC7F92">
              <w:rPr>
                <w:color w:val="000000"/>
              </w:rPr>
              <w:t>Ar Bažnyčia turi gimtadienį? (Sekminės, kaip Bažnyčios bendruomenės gimimo diena)</w:t>
            </w:r>
          </w:p>
        </w:tc>
        <w:tc>
          <w:tcPr>
            <w:tcW w:w="1418" w:type="dxa"/>
          </w:tcPr>
          <w:p w14:paraId="7B92BCAE" w14:textId="77777777" w:rsidR="00EF67BD" w:rsidRPr="00BC7F92" w:rsidRDefault="00EF67BD" w:rsidP="003B2345">
            <w:r w:rsidRPr="00BC7F92">
              <w:t xml:space="preserve">1 </w:t>
            </w:r>
          </w:p>
          <w:p w14:paraId="475D4689" w14:textId="77777777" w:rsidR="00EF67BD" w:rsidRPr="00BC7F92" w:rsidRDefault="00EF67BD" w:rsidP="003B2345">
            <w:r w:rsidRPr="00BC7F92">
              <w:t>Gegužė</w:t>
            </w:r>
          </w:p>
        </w:tc>
        <w:tc>
          <w:tcPr>
            <w:tcW w:w="1275" w:type="dxa"/>
          </w:tcPr>
          <w:p w14:paraId="6067E230" w14:textId="77777777" w:rsidR="00EF67BD" w:rsidRPr="00BC7F92" w:rsidRDefault="00EF67BD" w:rsidP="003B2345">
            <w:r w:rsidRPr="00BC7F92">
              <w:t>Kūrybinis darbas</w:t>
            </w:r>
          </w:p>
        </w:tc>
        <w:tc>
          <w:tcPr>
            <w:tcW w:w="2268" w:type="dxa"/>
          </w:tcPr>
          <w:p w14:paraId="0C5D4546" w14:textId="77777777" w:rsidR="00EF67BD" w:rsidRPr="00BC7F92" w:rsidRDefault="00EF67BD" w:rsidP="003B2345"/>
        </w:tc>
        <w:tc>
          <w:tcPr>
            <w:tcW w:w="2835" w:type="dxa"/>
          </w:tcPr>
          <w:p w14:paraId="71374F3D" w14:textId="77777777" w:rsidR="00EF67BD" w:rsidRPr="00BC7F92" w:rsidRDefault="00EF67BD" w:rsidP="003B2345"/>
        </w:tc>
      </w:tr>
      <w:tr w:rsidR="00EF67BD" w:rsidRPr="00BC7F92" w14:paraId="7B4A36A1" w14:textId="77777777" w:rsidTr="00A7025C">
        <w:tc>
          <w:tcPr>
            <w:tcW w:w="603" w:type="dxa"/>
          </w:tcPr>
          <w:p w14:paraId="66ED3491" w14:textId="77777777" w:rsidR="00EF67BD" w:rsidRPr="00BC7F92" w:rsidRDefault="00EF67BD" w:rsidP="003B2345">
            <w:r w:rsidRPr="00BC7F92">
              <w:t>13</w:t>
            </w:r>
          </w:p>
        </w:tc>
        <w:tc>
          <w:tcPr>
            <w:tcW w:w="7655" w:type="dxa"/>
          </w:tcPr>
          <w:p w14:paraId="3506894D" w14:textId="77777777" w:rsidR="00EF67BD" w:rsidRPr="00BC7F92" w:rsidRDefault="00EF67BD" w:rsidP="003B2345">
            <w:pPr>
              <w:rPr>
                <w:b/>
              </w:rPr>
            </w:pPr>
            <w:r w:rsidRPr="00BC7F92">
              <w:rPr>
                <w:b/>
              </w:rPr>
              <w:t>C2. TEMA:  Liturginių veiksmų prasmės (rekomenduojamos 1-2 pamokos)</w:t>
            </w:r>
          </w:p>
          <w:p w14:paraId="56CE14A8" w14:textId="77777777" w:rsidR="00EF67BD" w:rsidRPr="00BC7F92" w:rsidRDefault="00EF67BD" w:rsidP="003B2345">
            <w:pPr>
              <w:rPr>
                <w:color w:val="000000"/>
              </w:rPr>
            </w:pPr>
            <w:r w:rsidRPr="00BC7F92">
              <w:rPr>
                <w:color w:val="000000"/>
              </w:rPr>
              <w:t>Kaip mano kūnas ir juslės dalyvauja liturgijoje? (Bažnytinis giedojimas, vizualiniai menai bažnyčioje, smilkalai, gestai ir judesiai ir t.t.)</w:t>
            </w:r>
          </w:p>
          <w:p w14:paraId="3AFB4806" w14:textId="77777777" w:rsidR="00EF67BD" w:rsidRPr="00BC7F92" w:rsidRDefault="00EF67BD" w:rsidP="003B2345">
            <w:pPr>
              <w:rPr>
                <w:color w:val="000000"/>
              </w:rPr>
            </w:pPr>
            <w:r w:rsidRPr="00BC7F92">
              <w:rPr>
                <w:color w:val="000000"/>
              </w:rPr>
              <w:t>Kuo skiriasi rožinis nuo perlų vėrinio? (</w:t>
            </w:r>
            <w:proofErr w:type="spellStart"/>
            <w:r w:rsidRPr="00BC7F92">
              <w:rPr>
                <w:color w:val="000000"/>
              </w:rPr>
              <w:t>Sakramentalijos</w:t>
            </w:r>
            <w:proofErr w:type="spellEnd"/>
            <w:r w:rsidRPr="00BC7F92">
              <w:rPr>
                <w:color w:val="000000"/>
              </w:rPr>
              <w:t xml:space="preserve">: rožinis, </w:t>
            </w:r>
            <w:proofErr w:type="spellStart"/>
            <w:r w:rsidRPr="00BC7F92">
              <w:rPr>
                <w:color w:val="000000"/>
              </w:rPr>
              <w:t>škaplierius</w:t>
            </w:r>
            <w:proofErr w:type="spellEnd"/>
            <w:r w:rsidRPr="00BC7F92">
              <w:rPr>
                <w:color w:val="000000"/>
              </w:rPr>
              <w:t>, kryželiai, medalikėliai, švęstas vanduo, šventintos žvakės)</w:t>
            </w:r>
          </w:p>
          <w:p w14:paraId="0456411F" w14:textId="140EB5A5" w:rsidR="00EF67BD" w:rsidRPr="00BC7F92" w:rsidRDefault="00EF67BD" w:rsidP="00A7025C">
            <w:pPr>
              <w:rPr>
                <w:b/>
                <w:color w:val="000000"/>
              </w:rPr>
            </w:pPr>
            <w:r w:rsidRPr="00BC7F92">
              <w:rPr>
                <w:color w:val="000000"/>
              </w:rPr>
              <w:t xml:space="preserve">Koks skirtumas tarp  raudono siūlo ir </w:t>
            </w:r>
            <w:proofErr w:type="spellStart"/>
            <w:r w:rsidRPr="00BC7F92">
              <w:rPr>
                <w:color w:val="000000"/>
              </w:rPr>
              <w:t>škaplierio</w:t>
            </w:r>
            <w:proofErr w:type="spellEnd"/>
            <w:r w:rsidRPr="00BC7F92">
              <w:rPr>
                <w:color w:val="000000"/>
              </w:rPr>
              <w:t>? (Kur yra prietarai, o kur daiktai primenantys Dievo meilę?)</w:t>
            </w:r>
          </w:p>
        </w:tc>
        <w:tc>
          <w:tcPr>
            <w:tcW w:w="1418" w:type="dxa"/>
          </w:tcPr>
          <w:p w14:paraId="7C0D023F" w14:textId="77777777" w:rsidR="00EF67BD" w:rsidRPr="00BC7F92" w:rsidRDefault="00EF67BD" w:rsidP="003B2345">
            <w:r w:rsidRPr="00BC7F92">
              <w:t>2</w:t>
            </w:r>
          </w:p>
          <w:p w14:paraId="1A1C2FBD" w14:textId="77777777" w:rsidR="00EF67BD" w:rsidRPr="00BC7F92" w:rsidRDefault="00EF67BD" w:rsidP="003B2345">
            <w:r w:rsidRPr="00BC7F92">
              <w:t>Gegužė- birželis</w:t>
            </w:r>
          </w:p>
        </w:tc>
        <w:tc>
          <w:tcPr>
            <w:tcW w:w="1275" w:type="dxa"/>
          </w:tcPr>
          <w:p w14:paraId="46601B15" w14:textId="77777777" w:rsidR="00EF67BD" w:rsidRPr="00BC7F92" w:rsidRDefault="00EF67BD" w:rsidP="003B2345">
            <w:r w:rsidRPr="00BC7F92">
              <w:t>Projektinė veikla</w:t>
            </w:r>
          </w:p>
        </w:tc>
        <w:tc>
          <w:tcPr>
            <w:tcW w:w="2268" w:type="dxa"/>
          </w:tcPr>
          <w:p w14:paraId="6FFBE206" w14:textId="77777777" w:rsidR="00EF67BD" w:rsidRPr="00BC7F92" w:rsidRDefault="00EF67BD" w:rsidP="003B2345"/>
        </w:tc>
        <w:tc>
          <w:tcPr>
            <w:tcW w:w="2835" w:type="dxa"/>
          </w:tcPr>
          <w:p w14:paraId="2D1AE183" w14:textId="77777777" w:rsidR="00EF67BD" w:rsidRPr="00BC7F92" w:rsidRDefault="00EF67BD" w:rsidP="003B2345"/>
        </w:tc>
      </w:tr>
      <w:tr w:rsidR="00EF67BD" w:rsidRPr="00BC7F92" w14:paraId="3AC51017" w14:textId="77777777" w:rsidTr="00A7025C">
        <w:tc>
          <w:tcPr>
            <w:tcW w:w="603" w:type="dxa"/>
          </w:tcPr>
          <w:p w14:paraId="691EA8BC" w14:textId="77777777" w:rsidR="00EF67BD" w:rsidRPr="00BC7F92" w:rsidRDefault="00EF67BD" w:rsidP="003B2345">
            <w:pPr>
              <w:tabs>
                <w:tab w:val="left" w:pos="426"/>
              </w:tabs>
              <w:rPr>
                <w:b/>
                <w:color w:val="000000"/>
              </w:rPr>
            </w:pPr>
            <w:r w:rsidRPr="00BC7F92">
              <w:rPr>
                <w:b/>
                <w:color w:val="000000"/>
              </w:rPr>
              <w:t>14</w:t>
            </w:r>
          </w:p>
        </w:tc>
        <w:tc>
          <w:tcPr>
            <w:tcW w:w="7655" w:type="dxa"/>
          </w:tcPr>
          <w:p w14:paraId="583C2404" w14:textId="77777777" w:rsidR="00EF67BD" w:rsidRPr="00BC7F92" w:rsidRDefault="00EF67BD" w:rsidP="003B2345">
            <w:pPr>
              <w:rPr>
                <w:b/>
              </w:rPr>
            </w:pPr>
            <w:r w:rsidRPr="00BC7F92">
              <w:rPr>
                <w:b/>
                <w:color w:val="000000"/>
              </w:rPr>
              <w:t>Tikybos programų apibendrinimas, refleksija ir įsivertinimas.</w:t>
            </w:r>
          </w:p>
        </w:tc>
        <w:tc>
          <w:tcPr>
            <w:tcW w:w="1418" w:type="dxa"/>
          </w:tcPr>
          <w:p w14:paraId="163E80A0" w14:textId="77777777" w:rsidR="00EF67BD" w:rsidRPr="00BC7F92" w:rsidRDefault="00EF67BD" w:rsidP="003B2345">
            <w:r w:rsidRPr="00BC7F92">
              <w:t>1 Birželis</w:t>
            </w:r>
          </w:p>
        </w:tc>
        <w:tc>
          <w:tcPr>
            <w:tcW w:w="1275" w:type="dxa"/>
          </w:tcPr>
          <w:p w14:paraId="76D9456D" w14:textId="77777777" w:rsidR="00EF67BD" w:rsidRPr="00BC7F92" w:rsidRDefault="00EF67BD" w:rsidP="003B2345"/>
        </w:tc>
        <w:tc>
          <w:tcPr>
            <w:tcW w:w="2268" w:type="dxa"/>
          </w:tcPr>
          <w:p w14:paraId="0849557F" w14:textId="77777777" w:rsidR="00EF67BD" w:rsidRPr="00BC7F92" w:rsidRDefault="00EF67BD" w:rsidP="003B2345"/>
        </w:tc>
        <w:tc>
          <w:tcPr>
            <w:tcW w:w="2835" w:type="dxa"/>
          </w:tcPr>
          <w:p w14:paraId="00619606" w14:textId="77777777" w:rsidR="00EF67BD" w:rsidRPr="00BC7F92" w:rsidRDefault="00EF67BD" w:rsidP="003B2345"/>
        </w:tc>
      </w:tr>
      <w:tr w:rsidR="00EF67BD" w:rsidRPr="00BC7F92" w14:paraId="69EAEAFD" w14:textId="77777777" w:rsidTr="00A7025C">
        <w:tc>
          <w:tcPr>
            <w:tcW w:w="603" w:type="dxa"/>
          </w:tcPr>
          <w:p w14:paraId="350706C4" w14:textId="77777777" w:rsidR="00EF67BD" w:rsidRPr="00BC7F92" w:rsidRDefault="00EF67BD" w:rsidP="003B2345"/>
        </w:tc>
        <w:tc>
          <w:tcPr>
            <w:tcW w:w="7655" w:type="dxa"/>
          </w:tcPr>
          <w:p w14:paraId="699B6F35" w14:textId="48717363" w:rsidR="00EF67BD" w:rsidRPr="00BC7F92" w:rsidRDefault="00EF67BD" w:rsidP="003B2345">
            <w:pPr>
              <w:rPr>
                <w:b/>
              </w:rPr>
            </w:pPr>
            <w:r w:rsidRPr="00BC7F92">
              <w:rPr>
                <w:b/>
                <w:i/>
              </w:rPr>
              <w:t>Rezervinis laikas</w:t>
            </w:r>
            <w:r w:rsidR="00FB1972" w:rsidRPr="00BC7F92">
              <w:rPr>
                <w:b/>
                <w:i/>
              </w:rPr>
              <w:t xml:space="preserve"> iki 30 proc.</w:t>
            </w:r>
            <w:r w:rsidR="002F298A" w:rsidRPr="00BC7F92">
              <w:rPr>
                <w:b/>
                <w:i/>
              </w:rPr>
              <w:t>/val.</w:t>
            </w:r>
          </w:p>
        </w:tc>
        <w:tc>
          <w:tcPr>
            <w:tcW w:w="1418" w:type="dxa"/>
          </w:tcPr>
          <w:p w14:paraId="0B063493" w14:textId="3F8F53D8" w:rsidR="00EF67BD" w:rsidRPr="00BC7F92" w:rsidRDefault="00040D01" w:rsidP="003B2345">
            <w:r w:rsidRPr="00BC7F92">
              <w:t>10</w:t>
            </w:r>
          </w:p>
        </w:tc>
        <w:tc>
          <w:tcPr>
            <w:tcW w:w="1275" w:type="dxa"/>
          </w:tcPr>
          <w:p w14:paraId="081BA999" w14:textId="77777777" w:rsidR="00EF67BD" w:rsidRPr="00BC7F92" w:rsidRDefault="00EF67BD" w:rsidP="003B2345"/>
        </w:tc>
        <w:tc>
          <w:tcPr>
            <w:tcW w:w="2268" w:type="dxa"/>
          </w:tcPr>
          <w:p w14:paraId="2845FCEB" w14:textId="77777777" w:rsidR="00EF67BD" w:rsidRPr="00BC7F92" w:rsidRDefault="00EF67BD" w:rsidP="003B2345"/>
        </w:tc>
        <w:tc>
          <w:tcPr>
            <w:tcW w:w="2835" w:type="dxa"/>
          </w:tcPr>
          <w:p w14:paraId="20048EE7" w14:textId="77777777" w:rsidR="00EF67BD" w:rsidRPr="00BC7F92" w:rsidRDefault="00EF67BD" w:rsidP="003B2345"/>
        </w:tc>
      </w:tr>
      <w:tr w:rsidR="00EF67BD" w:rsidRPr="00BC7F92" w14:paraId="00B1773E" w14:textId="77777777" w:rsidTr="00A7025C">
        <w:tc>
          <w:tcPr>
            <w:tcW w:w="603" w:type="dxa"/>
          </w:tcPr>
          <w:p w14:paraId="7445D927" w14:textId="77777777" w:rsidR="00EF67BD" w:rsidRPr="00BC7F92" w:rsidRDefault="00EF67BD" w:rsidP="003B2345">
            <w:pPr>
              <w:tabs>
                <w:tab w:val="left" w:pos="426"/>
              </w:tabs>
              <w:rPr>
                <w:b/>
                <w:color w:val="000000"/>
              </w:rPr>
            </w:pPr>
          </w:p>
        </w:tc>
        <w:tc>
          <w:tcPr>
            <w:tcW w:w="7655" w:type="dxa"/>
          </w:tcPr>
          <w:p w14:paraId="36A8A6ED" w14:textId="77777777" w:rsidR="00EF67BD" w:rsidRPr="00BC7F92" w:rsidRDefault="00EF67BD" w:rsidP="003B2345">
            <w:pPr>
              <w:rPr>
                <w:b/>
              </w:rPr>
            </w:pPr>
            <w:r w:rsidRPr="00BC7F92">
              <w:rPr>
                <w:b/>
              </w:rPr>
              <w:t>Valandų skaičius</w:t>
            </w:r>
          </w:p>
        </w:tc>
        <w:tc>
          <w:tcPr>
            <w:tcW w:w="1418" w:type="dxa"/>
          </w:tcPr>
          <w:p w14:paraId="7F18B261" w14:textId="2A6C987B" w:rsidR="00EF67BD" w:rsidRPr="00BC7F92" w:rsidRDefault="00EF67BD" w:rsidP="003B2345">
            <w:r w:rsidRPr="00BC7F92">
              <w:t>3</w:t>
            </w:r>
            <w:r w:rsidR="007A5743" w:rsidRPr="00BC7F92">
              <w:t>6</w:t>
            </w:r>
          </w:p>
        </w:tc>
        <w:tc>
          <w:tcPr>
            <w:tcW w:w="1275" w:type="dxa"/>
          </w:tcPr>
          <w:p w14:paraId="71801CBC" w14:textId="77777777" w:rsidR="00EF67BD" w:rsidRPr="00BC7F92" w:rsidRDefault="00EF67BD" w:rsidP="003B2345"/>
        </w:tc>
        <w:tc>
          <w:tcPr>
            <w:tcW w:w="2268" w:type="dxa"/>
          </w:tcPr>
          <w:p w14:paraId="5ADB4EE8" w14:textId="77777777" w:rsidR="00EF67BD" w:rsidRPr="00BC7F92" w:rsidRDefault="00EF67BD" w:rsidP="003B2345"/>
        </w:tc>
        <w:tc>
          <w:tcPr>
            <w:tcW w:w="2835" w:type="dxa"/>
          </w:tcPr>
          <w:p w14:paraId="2A6F08CD" w14:textId="77777777" w:rsidR="00EF67BD" w:rsidRPr="00BC7F92" w:rsidRDefault="00EF67BD" w:rsidP="003B2345"/>
        </w:tc>
      </w:tr>
    </w:tbl>
    <w:p w14:paraId="3338460A" w14:textId="77777777" w:rsidR="00EF67BD" w:rsidRPr="00BC7F92" w:rsidRDefault="00EF67BD" w:rsidP="00EF67BD"/>
    <w:p w14:paraId="5E0FFD79" w14:textId="77777777" w:rsidR="00581E76" w:rsidRPr="00BC7F92" w:rsidRDefault="00581E76" w:rsidP="00581E76">
      <w:pPr>
        <w:jc w:val="center"/>
        <w:rPr>
          <w:b/>
        </w:rPr>
      </w:pPr>
    </w:p>
    <w:p w14:paraId="5D87E5ED" w14:textId="6CCEDC54" w:rsidR="00581E76" w:rsidRPr="00BC7F92" w:rsidRDefault="00F04644" w:rsidP="00581E76">
      <w:pPr>
        <w:jc w:val="center"/>
        <w:rPr>
          <w:b/>
        </w:rPr>
      </w:pPr>
      <w:r w:rsidRPr="00BC7F92">
        <w:rPr>
          <w:b/>
        </w:rPr>
        <w:t xml:space="preserve">Ilgalaikis planas </w:t>
      </w:r>
      <w:r w:rsidR="00581E76" w:rsidRPr="00BC7F92">
        <w:rPr>
          <w:b/>
        </w:rPr>
        <w:t>9 ir</w:t>
      </w:r>
      <w:r w:rsidR="002F298A" w:rsidRPr="00BC7F92">
        <w:rPr>
          <w:b/>
        </w:rPr>
        <w:t xml:space="preserve"> </w:t>
      </w:r>
      <w:r w:rsidR="00581E76" w:rsidRPr="00BC7F92">
        <w:rPr>
          <w:b/>
        </w:rPr>
        <w:t>I gimnazijos klas</w:t>
      </w:r>
      <w:r w:rsidRPr="00BC7F92">
        <w:rPr>
          <w:b/>
        </w:rPr>
        <w:t>ei</w:t>
      </w:r>
    </w:p>
    <w:p w14:paraId="7D661807" w14:textId="77777777" w:rsidR="00EF67BD" w:rsidRPr="00BC7F92" w:rsidRDefault="00EF67BD" w:rsidP="00EF67BD">
      <w:pPr>
        <w:pStyle w:val="prastasiniatinklio"/>
        <w:spacing w:beforeAutospacing="0" w:afterAutospacing="0"/>
        <w:jc w:val="center"/>
        <w:rPr>
          <w:color w:val="000000"/>
        </w:rPr>
      </w:pPr>
      <w:r w:rsidRPr="00BC7F92">
        <w:rPr>
          <w:b/>
          <w:bCs/>
          <w:color w:val="000000"/>
        </w:rPr>
        <w:t>MOKYMO IR MOKYMOSI TURINYS/ ILGALAIKIS PLANAS</w:t>
      </w:r>
    </w:p>
    <w:p w14:paraId="50B4B81F" w14:textId="77777777" w:rsidR="00EF67BD" w:rsidRPr="00BC7F92" w:rsidRDefault="00EF67BD" w:rsidP="00EF67BD">
      <w:pPr>
        <w:pStyle w:val="paragraph"/>
        <w:spacing w:before="0" w:beforeAutospacing="0" w:after="0" w:afterAutospacing="0"/>
        <w:jc w:val="both"/>
        <w:textAlignment w:val="baseline"/>
        <w:rPr>
          <w:sz w:val="18"/>
          <w:szCs w:val="18"/>
        </w:rPr>
      </w:pPr>
      <w:r w:rsidRPr="00BC7F92">
        <w:rPr>
          <w:rStyle w:val="normaltextrun"/>
          <w:b/>
          <w:bCs/>
        </w:rPr>
        <w:t>Bendra informacija:</w:t>
      </w:r>
      <w:r w:rsidRPr="00BC7F92">
        <w:t> </w:t>
      </w:r>
    </w:p>
    <w:p w14:paraId="40084AF6" w14:textId="77777777" w:rsidR="00EF67BD" w:rsidRPr="00BC7F92" w:rsidRDefault="00EF67BD" w:rsidP="00EF67BD">
      <w:pPr>
        <w:pStyle w:val="paragraph"/>
        <w:spacing w:before="0" w:beforeAutospacing="0" w:after="0" w:afterAutospacing="0"/>
        <w:textAlignment w:val="baseline"/>
        <w:rPr>
          <w:sz w:val="18"/>
          <w:szCs w:val="18"/>
        </w:rPr>
      </w:pPr>
      <w:r w:rsidRPr="00BC7F92">
        <w:rPr>
          <w:rStyle w:val="normaltextrun"/>
        </w:rPr>
        <w:t>Mokslo metai _______________</w:t>
      </w:r>
      <w:r w:rsidRPr="00BC7F92">
        <w:rPr>
          <w:rStyle w:val="eop"/>
        </w:rPr>
        <w:t> </w:t>
      </w:r>
    </w:p>
    <w:p w14:paraId="1930A712" w14:textId="0D910A28" w:rsidR="00EF67BD" w:rsidRPr="00BC7F92" w:rsidRDefault="00EF67BD" w:rsidP="00EF67BD">
      <w:pPr>
        <w:pStyle w:val="paragraph"/>
        <w:spacing w:before="0" w:beforeAutospacing="0" w:after="0" w:afterAutospacing="0"/>
        <w:textAlignment w:val="baseline"/>
        <w:rPr>
          <w:sz w:val="18"/>
          <w:szCs w:val="18"/>
        </w:rPr>
      </w:pPr>
      <w:r w:rsidRPr="00BC7F92">
        <w:rPr>
          <w:rStyle w:val="normaltextrun"/>
        </w:rPr>
        <w:t xml:space="preserve">Pamokų skaičius: </w:t>
      </w:r>
      <w:r w:rsidRPr="00BC7F92">
        <w:rPr>
          <w:rStyle w:val="normaltextrun"/>
          <w:u w:val="single"/>
        </w:rPr>
        <w:t>1 pamoka per savaitę , iš viso 3</w:t>
      </w:r>
      <w:r w:rsidR="007076DB" w:rsidRPr="00BC7F92">
        <w:rPr>
          <w:rStyle w:val="normaltextrun"/>
          <w:u w:val="single"/>
        </w:rPr>
        <w:t>6</w:t>
      </w:r>
      <w:r w:rsidRPr="00BC7F92">
        <w:rPr>
          <w:rStyle w:val="normaltextrun"/>
          <w:u w:val="single"/>
        </w:rPr>
        <w:t xml:space="preserve"> pamokos</w:t>
      </w:r>
      <w:r w:rsidRPr="00BC7F92">
        <w:rPr>
          <w:rStyle w:val="eop"/>
        </w:rPr>
        <w:t> </w:t>
      </w:r>
    </w:p>
    <w:p w14:paraId="7A861FFF" w14:textId="50D20AB2" w:rsidR="00EF67BD" w:rsidRPr="00BC7F92" w:rsidRDefault="00EF67BD" w:rsidP="00EF67BD">
      <w:pPr>
        <w:pStyle w:val="paragraph"/>
        <w:spacing w:before="0" w:beforeAutospacing="0" w:after="0" w:afterAutospacing="0"/>
        <w:textAlignment w:val="baseline"/>
        <w:rPr>
          <w:rStyle w:val="normaltextrun"/>
        </w:rPr>
      </w:pPr>
      <w:r w:rsidRPr="00BC7F92">
        <w:rPr>
          <w:rStyle w:val="normaltextrun"/>
        </w:rPr>
        <w:t>Vertinimas: ________________________________________________________________________________________________________________________________________________________________________________________________________________________________________</w:t>
      </w:r>
    </w:p>
    <w:p w14:paraId="530D6A23" w14:textId="77777777" w:rsidR="00F04644" w:rsidRPr="00BC7F92" w:rsidRDefault="00F04644" w:rsidP="00EF67BD">
      <w:pPr>
        <w:pStyle w:val="paragraph"/>
        <w:spacing w:before="0" w:beforeAutospacing="0" w:after="0" w:afterAutospacing="0"/>
        <w:textAlignment w:val="baseline"/>
        <w:rPr>
          <w:sz w:val="18"/>
          <w:szCs w:val="18"/>
        </w:rPr>
      </w:pPr>
    </w:p>
    <w:tbl>
      <w:tblPr>
        <w:tblW w:w="15735" w:type="dxa"/>
        <w:tblInd w:w="-719"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6805"/>
        <w:gridCol w:w="992"/>
        <w:gridCol w:w="850"/>
        <w:gridCol w:w="1843"/>
        <w:gridCol w:w="2126"/>
        <w:gridCol w:w="3119"/>
      </w:tblGrid>
      <w:tr w:rsidR="00EF67BD" w:rsidRPr="00BC7F92" w14:paraId="3B727C49"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20718F9" w14:textId="77777777" w:rsidR="00EF67BD" w:rsidRPr="00BC7F92" w:rsidRDefault="00EF67BD" w:rsidP="003B2345">
            <w:pPr>
              <w:ind w:firstLine="720"/>
              <w:jc w:val="center"/>
              <w:rPr>
                <w:szCs w:val="24"/>
                <w:lang w:eastAsia="en-US"/>
              </w:rPr>
            </w:pPr>
            <w:r w:rsidRPr="00BC7F92">
              <w:rPr>
                <w:b/>
                <w:bCs/>
                <w:szCs w:val="24"/>
                <w:lang w:eastAsia="en-US"/>
              </w:rPr>
              <w:t>Tema/</w:t>
            </w:r>
          </w:p>
          <w:p w14:paraId="2555E4B2" w14:textId="77777777" w:rsidR="00EF67BD" w:rsidRPr="00BC7F92" w:rsidRDefault="00EF67BD" w:rsidP="003B2345">
            <w:pPr>
              <w:ind w:firstLine="720"/>
              <w:jc w:val="center"/>
              <w:rPr>
                <w:szCs w:val="24"/>
                <w:lang w:eastAsia="en-US"/>
              </w:rPr>
            </w:pPr>
            <w:r w:rsidRPr="00BC7F92">
              <w:rPr>
                <w:b/>
                <w:bCs/>
                <w:szCs w:val="24"/>
                <w:lang w:eastAsia="en-US"/>
              </w:rPr>
              <w:t>etapo (ciklo) pavadinimas</w:t>
            </w:r>
          </w:p>
          <w:p w14:paraId="6B334B24" w14:textId="77777777" w:rsidR="00EF67BD" w:rsidRPr="00BC7F92" w:rsidRDefault="00EF67BD" w:rsidP="003B2345">
            <w:pPr>
              <w:ind w:firstLine="720"/>
              <w:jc w:val="center"/>
              <w:rPr>
                <w:szCs w:val="24"/>
                <w:lang w:eastAsia="en-US"/>
              </w:rPr>
            </w:pPr>
            <w:r w:rsidRPr="00BC7F92">
              <w:rPr>
                <w:szCs w:val="24"/>
                <w:lang w:eastAsia="en-US"/>
              </w:rPr>
              <w:t>(kontroliniai darbai, mokinių įsivertinimas)</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9D6930C" w14:textId="77777777" w:rsidR="00EF67BD" w:rsidRPr="00BC7F92" w:rsidRDefault="00EF67BD" w:rsidP="003B2345">
            <w:pPr>
              <w:ind w:firstLine="7"/>
              <w:jc w:val="center"/>
              <w:rPr>
                <w:b/>
                <w:color w:val="000000"/>
                <w:lang w:eastAsia="en-US"/>
              </w:rPr>
            </w:pPr>
            <w:r w:rsidRPr="00BC7F92">
              <w:rPr>
                <w:b/>
                <w:color w:val="000000"/>
                <w:lang w:eastAsia="en-US"/>
              </w:rPr>
              <w:t>70 proc.</w:t>
            </w:r>
          </w:p>
          <w:p w14:paraId="27D40DA6" w14:textId="042E6875" w:rsidR="00EF67BD" w:rsidRPr="00BC7F92" w:rsidRDefault="00EF67BD" w:rsidP="003B2345">
            <w:pPr>
              <w:ind w:firstLine="7"/>
              <w:jc w:val="center"/>
              <w:rPr>
                <w:szCs w:val="24"/>
                <w:lang w:eastAsia="en-US"/>
              </w:rPr>
            </w:pPr>
            <w:r w:rsidRPr="00BC7F92">
              <w:rPr>
                <w:b/>
                <w:lang w:eastAsia="en-US"/>
              </w:rPr>
              <w:t>2</w:t>
            </w:r>
            <w:r w:rsidR="009C5D87" w:rsidRPr="00BC7F92">
              <w:rPr>
                <w:b/>
                <w:lang w:eastAsia="en-US"/>
              </w:rPr>
              <w:t>7</w:t>
            </w:r>
            <w:r w:rsidRPr="00BC7F92">
              <w:rPr>
                <w:b/>
                <w:lang w:eastAsia="en-US"/>
              </w:rPr>
              <w:t>val.</w:t>
            </w:r>
          </w:p>
        </w:tc>
        <w:tc>
          <w:tcPr>
            <w:tcW w:w="850" w:type="dxa"/>
            <w:tcBorders>
              <w:top w:val="single" w:sz="8" w:space="0" w:color="A3A3A3"/>
              <w:left w:val="single" w:sz="8" w:space="0" w:color="A3A3A3"/>
              <w:bottom w:val="single" w:sz="8" w:space="0" w:color="A3A3A3"/>
              <w:right w:val="single" w:sz="8" w:space="0" w:color="A3A3A3"/>
            </w:tcBorders>
            <w:vAlign w:val="center"/>
            <w:hideMark/>
          </w:tcPr>
          <w:p w14:paraId="0D1C6E6D" w14:textId="77777777" w:rsidR="00EF67BD" w:rsidRPr="00BC7F92" w:rsidRDefault="00EF67BD" w:rsidP="003B2345">
            <w:pPr>
              <w:ind w:firstLine="94"/>
              <w:jc w:val="center"/>
              <w:rPr>
                <w:b/>
                <w:lang w:eastAsia="en-US"/>
              </w:rPr>
            </w:pPr>
            <w:r w:rsidRPr="00BC7F92">
              <w:rPr>
                <w:b/>
                <w:lang w:eastAsia="en-US"/>
              </w:rPr>
              <w:t>Iki 30 proc.</w:t>
            </w:r>
          </w:p>
          <w:p w14:paraId="16C50C43" w14:textId="067C7995" w:rsidR="00EF67BD" w:rsidRPr="00BC7F92" w:rsidRDefault="009C5D87" w:rsidP="003B2345">
            <w:pPr>
              <w:ind w:left="94" w:firstLine="7"/>
              <w:jc w:val="center"/>
              <w:rPr>
                <w:b/>
                <w:bCs/>
                <w:szCs w:val="24"/>
                <w:lang w:eastAsia="en-US"/>
              </w:rPr>
            </w:pPr>
            <w:r w:rsidRPr="00BC7F92">
              <w:rPr>
                <w:b/>
                <w:lang w:eastAsia="en-US"/>
              </w:rPr>
              <w:t>9</w:t>
            </w:r>
            <w:r w:rsidR="00EF67BD" w:rsidRPr="00BC7F92">
              <w:rPr>
                <w:b/>
                <w:lang w:eastAsia="en-US"/>
              </w:rPr>
              <w:t xml:space="preserve"> val.</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07436D1" w14:textId="77777777" w:rsidR="00EF67BD" w:rsidRPr="00BC7F92" w:rsidRDefault="00EF67BD" w:rsidP="003B2345">
            <w:pPr>
              <w:jc w:val="center"/>
              <w:rPr>
                <w:szCs w:val="24"/>
                <w:lang w:eastAsia="en-US"/>
              </w:rPr>
            </w:pPr>
            <w:r w:rsidRPr="00BC7F92">
              <w:rPr>
                <w:b/>
                <w:bCs/>
                <w:szCs w:val="24"/>
                <w:lang w:eastAsia="en-US"/>
              </w:rPr>
              <w:t>Orientacinė temos įvykdymo data</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567A68D" w14:textId="77777777" w:rsidR="00EF67BD" w:rsidRPr="00BC7F92" w:rsidRDefault="00EF67BD" w:rsidP="003B2345">
            <w:pPr>
              <w:ind w:firstLine="65"/>
              <w:jc w:val="center"/>
              <w:rPr>
                <w:szCs w:val="24"/>
                <w:lang w:eastAsia="en-US"/>
              </w:rPr>
            </w:pPr>
            <w:r w:rsidRPr="00BC7F92">
              <w:rPr>
                <w:b/>
                <w:bCs/>
                <w:szCs w:val="24"/>
                <w:lang w:eastAsia="en-US"/>
              </w:rPr>
              <w:t>Vertinimo būdai ir formos</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3C3D4327" w14:textId="77777777" w:rsidR="00EF67BD" w:rsidRPr="00BC7F92" w:rsidRDefault="00EF67BD" w:rsidP="0074161D">
            <w:pPr>
              <w:rPr>
                <w:szCs w:val="24"/>
                <w:lang w:eastAsia="en-US"/>
              </w:rPr>
            </w:pPr>
            <w:r w:rsidRPr="00BC7F92">
              <w:rPr>
                <w:b/>
                <w:bCs/>
                <w:szCs w:val="24"/>
                <w:lang w:eastAsia="en-US"/>
              </w:rPr>
              <w:t>Ugdymas</w:t>
            </w:r>
          </w:p>
          <w:p w14:paraId="15460D22" w14:textId="77777777" w:rsidR="00EF67BD" w:rsidRPr="00BC7F92" w:rsidRDefault="00EF67BD" w:rsidP="0074161D">
            <w:pPr>
              <w:rPr>
                <w:szCs w:val="24"/>
                <w:lang w:eastAsia="en-US"/>
              </w:rPr>
            </w:pPr>
            <w:r w:rsidRPr="00BC7F92">
              <w:rPr>
                <w:b/>
                <w:bCs/>
                <w:szCs w:val="24"/>
                <w:lang w:eastAsia="en-US"/>
              </w:rPr>
              <w:t>kitose aplinkose, atviros pamokos</w:t>
            </w:r>
          </w:p>
        </w:tc>
      </w:tr>
      <w:tr w:rsidR="00EF67BD" w:rsidRPr="00BC7F92" w14:paraId="7178D8CC"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16D96F" w14:textId="77777777" w:rsidR="00EF67BD" w:rsidRPr="00BC7F92" w:rsidRDefault="00EF67BD" w:rsidP="003B2345">
            <w:pPr>
              <w:jc w:val="both"/>
              <w:rPr>
                <w:szCs w:val="24"/>
                <w:lang w:eastAsia="en-US"/>
              </w:rPr>
            </w:pPr>
            <w:r w:rsidRPr="00BC7F92">
              <w:rPr>
                <w:szCs w:val="24"/>
                <w:lang w:eastAsia="en-US"/>
              </w:rPr>
              <w:t>Supažindinimas su katalikų tikybos programa, vertinimo ir įsivertinimo kriterijais ir būdais</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31A033CB" w14:textId="77777777" w:rsidR="00EF67BD" w:rsidRPr="00BC7F92" w:rsidRDefault="00EF67BD" w:rsidP="003B2345">
            <w:pPr>
              <w:ind w:firstLine="64"/>
              <w:jc w:val="center"/>
              <w:rPr>
                <w:szCs w:val="24"/>
                <w:lang w:eastAsia="en-US"/>
              </w:rPr>
            </w:pPr>
          </w:p>
        </w:tc>
        <w:tc>
          <w:tcPr>
            <w:tcW w:w="850" w:type="dxa"/>
            <w:tcBorders>
              <w:top w:val="single" w:sz="8" w:space="0" w:color="A3A3A3"/>
              <w:left w:val="single" w:sz="8" w:space="0" w:color="A3A3A3"/>
              <w:bottom w:val="single" w:sz="8" w:space="0" w:color="A3A3A3"/>
              <w:right w:val="single" w:sz="8" w:space="0" w:color="A3A3A3"/>
            </w:tcBorders>
            <w:vAlign w:val="center"/>
          </w:tcPr>
          <w:p w14:paraId="69EFBCA0" w14:textId="77777777" w:rsidR="00EF67BD" w:rsidRPr="00BC7F92" w:rsidRDefault="00EF67BD" w:rsidP="003B2345">
            <w:pPr>
              <w:jc w:val="center"/>
              <w:rPr>
                <w:szCs w:val="24"/>
                <w:lang w:eastAsia="en-US"/>
              </w:rPr>
            </w:pPr>
            <w:r w:rsidRPr="00BC7F92">
              <w:rPr>
                <w:szCs w:val="24"/>
                <w:lang w:eastAsia="en-US"/>
              </w:rPr>
              <w:t>1</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2423B6" w14:textId="77777777" w:rsidR="00EF67BD" w:rsidRPr="00BC7F92" w:rsidRDefault="00EF67BD" w:rsidP="003B2345">
            <w:pPr>
              <w:jc w:val="both"/>
              <w:rPr>
                <w:szCs w:val="24"/>
                <w:lang w:eastAsia="en-US"/>
              </w:rPr>
            </w:pPr>
            <w:r w:rsidRPr="00BC7F92">
              <w:rPr>
                <w:szCs w:val="24"/>
                <w:lang w:eastAsia="en-US"/>
              </w:rPr>
              <w:t>Rugsėjis</w:t>
            </w:r>
          </w:p>
          <w:p w14:paraId="5E7AD1EF" w14:textId="77777777" w:rsidR="00EF67BD" w:rsidRPr="00BC7F92" w:rsidRDefault="00EF67BD" w:rsidP="003B2345">
            <w:pPr>
              <w:jc w:val="center"/>
              <w:rPr>
                <w:szCs w:val="24"/>
                <w:lang w:eastAsia="en-US"/>
              </w:rPr>
            </w:pPr>
            <w:r w:rsidRPr="00BC7F92">
              <w:rPr>
                <w:b/>
                <w:bCs/>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D4AF58" w14:textId="77777777" w:rsidR="00EF67BD" w:rsidRPr="00BC7F92" w:rsidRDefault="00EF67BD" w:rsidP="003B2345">
            <w:pPr>
              <w:ind w:firstLine="66"/>
              <w:jc w:val="both"/>
              <w:rPr>
                <w:szCs w:val="24"/>
                <w:lang w:eastAsia="en-US"/>
              </w:rPr>
            </w:pPr>
            <w:r w:rsidRPr="00BC7F92">
              <w:rPr>
                <w:szCs w:val="24"/>
                <w:lang w:eastAsia="en-US"/>
              </w:rPr>
              <w:t xml:space="preserve">Pokalbis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02577D91" w14:textId="77777777" w:rsidR="00EF67BD" w:rsidRPr="00BC7F92" w:rsidRDefault="00EF67BD" w:rsidP="0074161D">
            <w:pPr>
              <w:rPr>
                <w:szCs w:val="24"/>
                <w:lang w:eastAsia="en-US"/>
              </w:rPr>
            </w:pPr>
            <w:r w:rsidRPr="00BC7F92">
              <w:rPr>
                <w:szCs w:val="24"/>
                <w:lang w:eastAsia="en-US"/>
              </w:rPr>
              <w:t xml:space="preserve">Mokymasis bendradarbiaujant klasėje </w:t>
            </w:r>
          </w:p>
        </w:tc>
      </w:tr>
      <w:tr w:rsidR="00EF67BD" w:rsidRPr="00BC7F92" w14:paraId="3229F1AE"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2201FF" w14:textId="77777777" w:rsidR="00EF67BD" w:rsidRPr="00BC7F92" w:rsidRDefault="00EF67BD" w:rsidP="003B2345">
            <w:pPr>
              <w:jc w:val="both"/>
              <w:rPr>
                <w:szCs w:val="24"/>
                <w:lang w:eastAsia="en-US"/>
              </w:rPr>
            </w:pPr>
            <w:r w:rsidRPr="00BC7F92">
              <w:rPr>
                <w:b/>
                <w:bCs/>
                <w:szCs w:val="24"/>
                <w:lang w:eastAsia="en-US"/>
              </w:rPr>
              <w:t>A1 Biblijos aktualumas</w:t>
            </w:r>
          </w:p>
          <w:p w14:paraId="67B3762A" w14:textId="77777777" w:rsidR="00EF67BD" w:rsidRPr="00BC7F92" w:rsidRDefault="00EF67BD">
            <w:pPr>
              <w:numPr>
                <w:ilvl w:val="0"/>
                <w:numId w:val="64"/>
              </w:numPr>
              <w:ind w:left="198" w:firstLine="57"/>
              <w:jc w:val="both"/>
              <w:textAlignment w:val="center"/>
              <w:rPr>
                <w:sz w:val="22"/>
                <w:szCs w:val="22"/>
                <w:lang w:eastAsia="en-US"/>
              </w:rPr>
            </w:pPr>
            <w:r w:rsidRPr="00BC7F92">
              <w:rPr>
                <w:szCs w:val="24"/>
                <w:lang w:eastAsia="en-US"/>
              </w:rPr>
              <w:t>Ar verta skaityti Bibliją šiandien?</w:t>
            </w:r>
          </w:p>
          <w:p w14:paraId="6AC923FD" w14:textId="77777777" w:rsidR="00EF67BD" w:rsidRPr="00BC7F92" w:rsidRDefault="00EF67BD">
            <w:pPr>
              <w:numPr>
                <w:ilvl w:val="0"/>
                <w:numId w:val="64"/>
              </w:numPr>
              <w:ind w:left="198" w:firstLine="57"/>
              <w:jc w:val="both"/>
              <w:textAlignment w:val="center"/>
              <w:rPr>
                <w:sz w:val="22"/>
                <w:szCs w:val="22"/>
                <w:lang w:eastAsia="en-US"/>
              </w:rPr>
            </w:pPr>
            <w:r w:rsidRPr="00BC7F92">
              <w:rPr>
                <w:szCs w:val="24"/>
                <w:lang w:eastAsia="en-US"/>
              </w:rPr>
              <w:t xml:space="preserve">Kokie yra skirtumai ir panašumai tarp Senojo ir Naujojo Testamentų?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1768EFB" w14:textId="49FD09F2"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7C580693"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013BF9" w14:textId="77777777" w:rsidR="00EF67BD" w:rsidRPr="00BC7F92" w:rsidRDefault="00EF67BD" w:rsidP="003B2345">
            <w:pPr>
              <w:jc w:val="both"/>
              <w:rPr>
                <w:szCs w:val="24"/>
                <w:lang w:eastAsia="en-US"/>
              </w:rPr>
            </w:pPr>
            <w:r w:rsidRPr="00BC7F92">
              <w:rPr>
                <w:szCs w:val="24"/>
                <w:lang w:eastAsia="en-US"/>
              </w:rPr>
              <w:t>Rugsėjis</w:t>
            </w:r>
          </w:p>
          <w:p w14:paraId="4266A1FD"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613B47" w14:textId="77777777" w:rsidR="00EF67BD" w:rsidRPr="00BC7F92" w:rsidRDefault="00EF67BD" w:rsidP="003B2345">
            <w:pPr>
              <w:jc w:val="both"/>
              <w:rPr>
                <w:szCs w:val="24"/>
                <w:lang w:eastAsia="en-US"/>
              </w:rPr>
            </w:pPr>
            <w:r w:rsidRPr="00BC7F92">
              <w:rPr>
                <w:szCs w:val="24"/>
                <w:lang w:eastAsia="en-US"/>
              </w:rPr>
              <w:t xml:space="preserve">Testas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0B2C00DE" w14:textId="77777777" w:rsidR="00EF67BD" w:rsidRPr="00BC7F92" w:rsidRDefault="00EF67BD" w:rsidP="0074161D">
            <w:pPr>
              <w:rPr>
                <w:szCs w:val="24"/>
                <w:lang w:eastAsia="en-US"/>
              </w:rPr>
            </w:pPr>
            <w:r w:rsidRPr="00BC7F92">
              <w:rPr>
                <w:szCs w:val="24"/>
                <w:lang w:eastAsia="en-US"/>
              </w:rPr>
              <w:t>Mokymasis klasėje, bibliotekoje</w:t>
            </w:r>
          </w:p>
        </w:tc>
      </w:tr>
      <w:tr w:rsidR="00EF67BD" w:rsidRPr="00BC7F92" w14:paraId="444140E4"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29806C" w14:textId="77777777" w:rsidR="00EF67BD" w:rsidRPr="00BC7F92" w:rsidRDefault="00EF67BD" w:rsidP="003B2345">
            <w:pPr>
              <w:jc w:val="both"/>
              <w:rPr>
                <w:szCs w:val="24"/>
                <w:lang w:eastAsia="en-US"/>
              </w:rPr>
            </w:pPr>
            <w:r w:rsidRPr="00BC7F92">
              <w:rPr>
                <w:b/>
                <w:bCs/>
                <w:szCs w:val="24"/>
                <w:lang w:eastAsia="en-US"/>
              </w:rPr>
              <w:t>B2 Dievo įvaizdžiai.</w:t>
            </w:r>
          </w:p>
          <w:p w14:paraId="69306B66" w14:textId="77777777" w:rsidR="00EF67BD" w:rsidRPr="00BC7F92" w:rsidRDefault="00EF67BD">
            <w:pPr>
              <w:numPr>
                <w:ilvl w:val="0"/>
                <w:numId w:val="65"/>
              </w:numPr>
              <w:ind w:left="340" w:firstLine="0"/>
              <w:jc w:val="both"/>
              <w:textAlignment w:val="center"/>
              <w:rPr>
                <w:sz w:val="22"/>
                <w:szCs w:val="22"/>
                <w:lang w:eastAsia="en-US"/>
              </w:rPr>
            </w:pPr>
            <w:r w:rsidRPr="00BC7F92">
              <w:rPr>
                <w:szCs w:val="24"/>
                <w:lang w:eastAsia="en-US"/>
              </w:rPr>
              <w:t xml:space="preserve">Kas ir koks yra Dievas? </w:t>
            </w:r>
          </w:p>
          <w:p w14:paraId="019522CB" w14:textId="77777777" w:rsidR="00EF67BD" w:rsidRPr="00BC7F92" w:rsidRDefault="00EF67BD">
            <w:pPr>
              <w:numPr>
                <w:ilvl w:val="0"/>
                <w:numId w:val="65"/>
              </w:numPr>
              <w:ind w:left="340" w:firstLine="0"/>
              <w:jc w:val="both"/>
              <w:textAlignment w:val="center"/>
              <w:rPr>
                <w:sz w:val="22"/>
                <w:szCs w:val="22"/>
                <w:lang w:eastAsia="en-US"/>
              </w:rPr>
            </w:pPr>
            <w:r w:rsidRPr="00BC7F92">
              <w:rPr>
                <w:szCs w:val="24"/>
                <w:lang w:eastAsia="en-US"/>
              </w:rPr>
              <w:t>Kokiu Dievu niekada netikėčiau?</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51646717" w14:textId="6383C496"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13D3B0AE"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2DC18D" w14:textId="77777777" w:rsidR="00EF67BD" w:rsidRPr="00BC7F92" w:rsidRDefault="00EF67BD" w:rsidP="003B2345">
            <w:pPr>
              <w:jc w:val="both"/>
              <w:rPr>
                <w:szCs w:val="24"/>
                <w:lang w:eastAsia="en-US"/>
              </w:rPr>
            </w:pPr>
            <w:r w:rsidRPr="00BC7F92">
              <w:rPr>
                <w:szCs w:val="24"/>
                <w:lang w:eastAsia="en-US"/>
              </w:rPr>
              <w:t>Spalis</w:t>
            </w:r>
          </w:p>
          <w:p w14:paraId="65671CDB"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CAE735" w14:textId="77777777" w:rsidR="00EF67BD" w:rsidRPr="00BC7F92" w:rsidRDefault="00EF67BD" w:rsidP="003B2345">
            <w:pPr>
              <w:jc w:val="both"/>
              <w:rPr>
                <w:szCs w:val="24"/>
                <w:lang w:eastAsia="en-US"/>
              </w:rPr>
            </w:pPr>
            <w:r w:rsidRPr="00BC7F92">
              <w:rPr>
                <w:szCs w:val="24"/>
                <w:lang w:eastAsia="en-US"/>
              </w:rPr>
              <w:t>Apklausa žodžiu</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614BA70" w14:textId="77777777" w:rsidR="00EF67BD" w:rsidRPr="00BC7F92" w:rsidRDefault="00EF67BD" w:rsidP="0074161D">
            <w:pPr>
              <w:rPr>
                <w:szCs w:val="24"/>
                <w:lang w:eastAsia="en-US"/>
              </w:rPr>
            </w:pPr>
            <w:r w:rsidRPr="00BC7F92">
              <w:rPr>
                <w:szCs w:val="24"/>
                <w:lang w:eastAsia="en-US"/>
              </w:rPr>
              <w:t>Mokymasis bendradarbiaujant klasėje.</w:t>
            </w:r>
          </w:p>
        </w:tc>
      </w:tr>
      <w:tr w:rsidR="00EF67BD" w:rsidRPr="00BC7F92" w14:paraId="0E01BDEC"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633B61" w14:textId="77777777" w:rsidR="00EF67BD" w:rsidRPr="00BC7F92" w:rsidRDefault="00EF67BD" w:rsidP="003B2345">
            <w:pPr>
              <w:jc w:val="both"/>
              <w:rPr>
                <w:szCs w:val="24"/>
                <w:lang w:eastAsia="en-US"/>
              </w:rPr>
            </w:pPr>
            <w:r w:rsidRPr="00BC7F92">
              <w:rPr>
                <w:b/>
                <w:bCs/>
                <w:szCs w:val="24"/>
                <w:lang w:eastAsia="en-US"/>
              </w:rPr>
              <w:t xml:space="preserve">A2 Biblinės ir šiuolaikinės kultūros skirtumai ir sąsajos </w:t>
            </w:r>
          </w:p>
          <w:p w14:paraId="77E9B5D4" w14:textId="77777777" w:rsidR="00EF67BD" w:rsidRPr="00BC7F92" w:rsidRDefault="00EF67BD">
            <w:pPr>
              <w:numPr>
                <w:ilvl w:val="0"/>
                <w:numId w:val="66"/>
              </w:numPr>
              <w:ind w:left="340" w:firstLine="0"/>
              <w:jc w:val="both"/>
              <w:textAlignment w:val="center"/>
              <w:rPr>
                <w:sz w:val="22"/>
                <w:szCs w:val="22"/>
                <w:lang w:eastAsia="en-US"/>
              </w:rPr>
            </w:pPr>
            <w:r w:rsidRPr="00BC7F92">
              <w:rPr>
                <w:szCs w:val="24"/>
                <w:lang w:eastAsia="en-US"/>
              </w:rPr>
              <w:t xml:space="preserve">Ar Jėzus palyginimuose kalbėtų apie programuotoją? </w:t>
            </w:r>
          </w:p>
          <w:p w14:paraId="5BF16BB1" w14:textId="77777777" w:rsidR="00EF67BD" w:rsidRPr="00BC7F92" w:rsidRDefault="00EF67BD">
            <w:pPr>
              <w:numPr>
                <w:ilvl w:val="0"/>
                <w:numId w:val="66"/>
              </w:numPr>
              <w:ind w:left="340" w:firstLine="0"/>
              <w:jc w:val="both"/>
              <w:textAlignment w:val="center"/>
              <w:rPr>
                <w:sz w:val="22"/>
                <w:szCs w:val="22"/>
                <w:lang w:eastAsia="en-US"/>
              </w:rPr>
            </w:pPr>
            <w:r w:rsidRPr="00BC7F92">
              <w:rPr>
                <w:szCs w:val="24"/>
                <w:lang w:eastAsia="en-US"/>
              </w:rPr>
              <w:t xml:space="preserve">Ar Dievas sukūrė blogį? </w:t>
            </w:r>
          </w:p>
          <w:p w14:paraId="57BD51DF" w14:textId="77777777" w:rsidR="00EF67BD" w:rsidRPr="00BC7F92" w:rsidRDefault="00EF67BD">
            <w:pPr>
              <w:numPr>
                <w:ilvl w:val="0"/>
                <w:numId w:val="66"/>
              </w:numPr>
              <w:ind w:left="340" w:firstLine="0"/>
              <w:jc w:val="both"/>
              <w:textAlignment w:val="center"/>
              <w:rPr>
                <w:sz w:val="22"/>
                <w:szCs w:val="22"/>
                <w:lang w:eastAsia="en-US"/>
              </w:rPr>
            </w:pPr>
            <w:r w:rsidRPr="00BC7F92">
              <w:rPr>
                <w:i/>
                <w:iCs/>
                <w:szCs w:val="24"/>
                <w:lang w:eastAsia="en-US"/>
              </w:rPr>
              <w:t>Tabakas ir alkoholis. Socialinės aplinkos įtaka paauglio vertybių ir nuostatų formavimuisi (ATP).</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4FAB96C" w14:textId="17B7C839" w:rsidR="00EF67BD" w:rsidRPr="00BC7F92" w:rsidRDefault="00A65F02"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71A81CCD"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65E9FE" w14:textId="77777777" w:rsidR="00EF67BD" w:rsidRPr="00BC7F92" w:rsidRDefault="00EF67BD" w:rsidP="003B2345">
            <w:pPr>
              <w:jc w:val="both"/>
              <w:rPr>
                <w:szCs w:val="24"/>
                <w:lang w:eastAsia="en-US"/>
              </w:rPr>
            </w:pPr>
            <w:r w:rsidRPr="00BC7F92">
              <w:rPr>
                <w:szCs w:val="24"/>
                <w:lang w:eastAsia="en-US"/>
              </w:rPr>
              <w:t xml:space="preserve">Spalis </w:t>
            </w:r>
          </w:p>
          <w:p w14:paraId="35CEA97D"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48EFAF" w14:textId="77777777" w:rsidR="00EF67BD" w:rsidRPr="00BC7F92" w:rsidRDefault="00EF67BD" w:rsidP="003B2345">
            <w:pPr>
              <w:jc w:val="both"/>
              <w:rPr>
                <w:szCs w:val="24"/>
                <w:lang w:eastAsia="en-US"/>
              </w:rPr>
            </w:pPr>
            <w:r w:rsidRPr="00BC7F92">
              <w:rPr>
                <w:szCs w:val="24"/>
                <w:lang w:eastAsia="en-US"/>
              </w:rPr>
              <w:t xml:space="preserve">Kūrybinis darbas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0D1FED29" w14:textId="77777777" w:rsidR="00EF67BD" w:rsidRPr="00BC7F92" w:rsidRDefault="00EF67BD" w:rsidP="0074161D">
            <w:pPr>
              <w:rPr>
                <w:szCs w:val="24"/>
                <w:lang w:eastAsia="en-US"/>
              </w:rPr>
            </w:pPr>
            <w:r w:rsidRPr="00BC7F92">
              <w:rPr>
                <w:szCs w:val="24"/>
                <w:lang w:eastAsia="en-US"/>
              </w:rPr>
              <w:t xml:space="preserve">Mokymasis bendradarbiaujant klasėje </w:t>
            </w:r>
          </w:p>
          <w:p w14:paraId="1CD9F68B" w14:textId="77777777" w:rsidR="00EF67BD" w:rsidRPr="00BC7F92" w:rsidRDefault="00EF67BD" w:rsidP="0074161D">
            <w:pPr>
              <w:rPr>
                <w:szCs w:val="24"/>
                <w:lang w:eastAsia="en-US"/>
              </w:rPr>
            </w:pPr>
            <w:r w:rsidRPr="00BC7F92">
              <w:rPr>
                <w:szCs w:val="24"/>
                <w:lang w:eastAsia="en-US"/>
              </w:rPr>
              <w:t xml:space="preserve"> </w:t>
            </w:r>
          </w:p>
          <w:p w14:paraId="70D3F242" w14:textId="77777777" w:rsidR="00EF67BD" w:rsidRPr="00BC7F92" w:rsidRDefault="00EF67BD" w:rsidP="0074161D">
            <w:pPr>
              <w:rPr>
                <w:szCs w:val="24"/>
                <w:lang w:eastAsia="en-US"/>
              </w:rPr>
            </w:pPr>
            <w:r w:rsidRPr="00BC7F92">
              <w:rPr>
                <w:szCs w:val="24"/>
                <w:lang w:eastAsia="en-US"/>
              </w:rPr>
              <w:t>Atvira pamoka</w:t>
            </w:r>
          </w:p>
        </w:tc>
      </w:tr>
      <w:tr w:rsidR="00EF67BD" w:rsidRPr="00BC7F92" w14:paraId="61CCDAD1"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FC898" w14:textId="77777777" w:rsidR="00EF67BD" w:rsidRPr="00BC7F92" w:rsidRDefault="00EF67BD" w:rsidP="003B2345">
            <w:pPr>
              <w:jc w:val="both"/>
              <w:rPr>
                <w:color w:val="000000"/>
                <w:szCs w:val="24"/>
                <w:lang w:eastAsia="en-US"/>
              </w:rPr>
            </w:pPr>
            <w:r w:rsidRPr="00BC7F92">
              <w:rPr>
                <w:b/>
                <w:bCs/>
                <w:color w:val="000000"/>
                <w:szCs w:val="24"/>
                <w:lang w:eastAsia="en-US"/>
              </w:rPr>
              <w:t xml:space="preserve">B3 Protas ir tikėjimas. </w:t>
            </w:r>
          </w:p>
          <w:p w14:paraId="6B1F6275" w14:textId="77777777" w:rsidR="00EF67BD" w:rsidRPr="00BC7F92" w:rsidRDefault="00EF67BD">
            <w:pPr>
              <w:numPr>
                <w:ilvl w:val="0"/>
                <w:numId w:val="67"/>
              </w:numPr>
              <w:ind w:left="340" w:firstLine="0"/>
              <w:jc w:val="both"/>
              <w:textAlignment w:val="center"/>
              <w:rPr>
                <w:sz w:val="22"/>
                <w:szCs w:val="22"/>
                <w:lang w:eastAsia="en-US"/>
              </w:rPr>
            </w:pPr>
            <w:r w:rsidRPr="00BC7F92">
              <w:rPr>
                <w:color w:val="000000"/>
                <w:szCs w:val="24"/>
                <w:lang w:eastAsia="en-US"/>
              </w:rPr>
              <w:t xml:space="preserve">Ar Biblija moko apie sukūrimą ir evoliuciją? Ar tikėjimas Dievu prieštarauja mokslui? </w:t>
            </w:r>
          </w:p>
          <w:p w14:paraId="2E110A6E" w14:textId="77777777" w:rsidR="00EF67BD" w:rsidRPr="00BC7F92" w:rsidRDefault="00EF67BD">
            <w:pPr>
              <w:numPr>
                <w:ilvl w:val="0"/>
                <w:numId w:val="67"/>
              </w:numPr>
              <w:ind w:left="340" w:firstLine="0"/>
              <w:jc w:val="both"/>
              <w:textAlignment w:val="center"/>
              <w:rPr>
                <w:sz w:val="22"/>
                <w:szCs w:val="22"/>
                <w:lang w:eastAsia="en-US"/>
              </w:rPr>
            </w:pPr>
            <w:r w:rsidRPr="00BC7F92">
              <w:rPr>
                <w:i/>
                <w:iCs/>
                <w:szCs w:val="24"/>
                <w:lang w:eastAsia="en-US"/>
              </w:rPr>
              <w:lastRenderedPageBreak/>
              <w:t>Žmogaus asmenybės aspektai (UK)</w:t>
            </w:r>
          </w:p>
          <w:p w14:paraId="5EC9F567" w14:textId="77777777" w:rsidR="00EF67BD" w:rsidRPr="00BC7F92" w:rsidRDefault="00EF67BD">
            <w:pPr>
              <w:numPr>
                <w:ilvl w:val="0"/>
                <w:numId w:val="67"/>
              </w:numPr>
              <w:ind w:left="340" w:firstLine="0"/>
              <w:jc w:val="both"/>
              <w:textAlignment w:val="center"/>
              <w:rPr>
                <w:sz w:val="22"/>
                <w:szCs w:val="22"/>
                <w:lang w:eastAsia="en-US"/>
              </w:rPr>
            </w:pPr>
            <w:r w:rsidRPr="00BC7F92">
              <w:rPr>
                <w:color w:val="000000"/>
                <w:szCs w:val="24"/>
                <w:lang w:eastAsia="en-US"/>
              </w:rPr>
              <w:t xml:space="preserve">Kur galima sutikti Dievą: tvarte, laboratorijoje, bažnyčioje ar žmogaus širdyje?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04D84949" w14:textId="54563DF1" w:rsidR="00EF67BD" w:rsidRPr="00BC7F92" w:rsidRDefault="00EF67BD" w:rsidP="003B2345">
            <w:pPr>
              <w:jc w:val="center"/>
              <w:rPr>
                <w:szCs w:val="24"/>
                <w:lang w:eastAsia="en-US"/>
              </w:rPr>
            </w:pPr>
            <w:r w:rsidRPr="00BC7F92">
              <w:rPr>
                <w:szCs w:val="24"/>
                <w:lang w:eastAsia="en-US"/>
              </w:rPr>
              <w:lastRenderedPageBreak/>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78803954"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24341D" w14:textId="77777777" w:rsidR="00EF67BD" w:rsidRPr="00BC7F92" w:rsidRDefault="00EF67BD" w:rsidP="003B2345">
            <w:pPr>
              <w:jc w:val="both"/>
              <w:rPr>
                <w:szCs w:val="24"/>
                <w:lang w:eastAsia="en-US"/>
              </w:rPr>
            </w:pPr>
            <w:r w:rsidRPr="00BC7F92">
              <w:rPr>
                <w:szCs w:val="24"/>
                <w:lang w:eastAsia="en-US"/>
              </w:rPr>
              <w:t xml:space="preserve">Lapkritis </w:t>
            </w:r>
          </w:p>
          <w:p w14:paraId="09F02C42"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DE8CC8" w14:textId="77777777" w:rsidR="00EF67BD" w:rsidRPr="00BC7F92" w:rsidRDefault="00EF67BD" w:rsidP="003B2345">
            <w:pPr>
              <w:jc w:val="both"/>
              <w:rPr>
                <w:szCs w:val="24"/>
                <w:lang w:eastAsia="en-US"/>
              </w:rPr>
            </w:pPr>
            <w:r w:rsidRPr="00BC7F92">
              <w:rPr>
                <w:szCs w:val="24"/>
                <w:lang w:eastAsia="en-US"/>
              </w:rPr>
              <w:t xml:space="preserve">Pokalbis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3DCBC653" w14:textId="77777777" w:rsidR="00EF67BD" w:rsidRPr="00BC7F92" w:rsidRDefault="00EF67BD" w:rsidP="0074161D">
            <w:pPr>
              <w:rPr>
                <w:szCs w:val="24"/>
                <w:lang w:eastAsia="en-US"/>
              </w:rPr>
            </w:pPr>
            <w:r w:rsidRPr="00BC7F92">
              <w:rPr>
                <w:szCs w:val="24"/>
                <w:lang w:eastAsia="en-US"/>
              </w:rPr>
              <w:t>Mokymasis bendradarbiaujant klasėje.</w:t>
            </w:r>
          </w:p>
          <w:p w14:paraId="4D8426AF" w14:textId="77777777" w:rsidR="00EF67BD" w:rsidRPr="00BC7F92" w:rsidRDefault="00EF67BD" w:rsidP="0074161D">
            <w:pPr>
              <w:rPr>
                <w:szCs w:val="24"/>
                <w:lang w:eastAsia="en-US"/>
              </w:rPr>
            </w:pPr>
            <w:r w:rsidRPr="00BC7F92">
              <w:rPr>
                <w:szCs w:val="24"/>
                <w:lang w:eastAsia="en-US"/>
              </w:rPr>
              <w:t xml:space="preserve"> </w:t>
            </w:r>
          </w:p>
        </w:tc>
      </w:tr>
      <w:tr w:rsidR="00EF67BD" w:rsidRPr="00BC7F92" w14:paraId="242715E5"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F37C90" w14:textId="77777777" w:rsidR="00EF67BD" w:rsidRPr="00BC7F92" w:rsidRDefault="00EF67BD" w:rsidP="003B2345">
            <w:pPr>
              <w:jc w:val="both"/>
              <w:rPr>
                <w:color w:val="000000"/>
                <w:szCs w:val="24"/>
                <w:lang w:eastAsia="en-US"/>
              </w:rPr>
            </w:pPr>
            <w:r w:rsidRPr="00BC7F92">
              <w:rPr>
                <w:b/>
                <w:bCs/>
                <w:color w:val="000000"/>
                <w:szCs w:val="24"/>
                <w:lang w:eastAsia="en-US"/>
              </w:rPr>
              <w:t>B1 Diskusiniai klausimai apie Jėzaus dieviškumą ir žmogiškumą</w:t>
            </w:r>
          </w:p>
          <w:p w14:paraId="39FE64B9" w14:textId="77777777" w:rsidR="00EF67BD" w:rsidRPr="00BC7F92" w:rsidRDefault="00EF67BD">
            <w:pPr>
              <w:numPr>
                <w:ilvl w:val="0"/>
                <w:numId w:val="68"/>
              </w:numPr>
              <w:ind w:left="340" w:firstLine="0"/>
              <w:jc w:val="both"/>
              <w:textAlignment w:val="center"/>
              <w:rPr>
                <w:sz w:val="22"/>
                <w:szCs w:val="22"/>
                <w:lang w:eastAsia="en-US"/>
              </w:rPr>
            </w:pPr>
            <w:r w:rsidRPr="00BC7F92">
              <w:rPr>
                <w:color w:val="000000"/>
                <w:szCs w:val="24"/>
                <w:lang w:eastAsia="en-US"/>
              </w:rPr>
              <w:t>Kodėl Dievui reikėjo tapti žmogumi? Ar Jėzus buvo vedęs?</w:t>
            </w:r>
          </w:p>
          <w:p w14:paraId="6F6AE0D3" w14:textId="77777777" w:rsidR="00EF67BD" w:rsidRPr="00BC7F92" w:rsidRDefault="00EF67BD">
            <w:pPr>
              <w:numPr>
                <w:ilvl w:val="0"/>
                <w:numId w:val="68"/>
              </w:numPr>
              <w:ind w:left="340" w:firstLine="0"/>
              <w:jc w:val="both"/>
              <w:textAlignment w:val="center"/>
              <w:rPr>
                <w:sz w:val="22"/>
                <w:szCs w:val="22"/>
                <w:lang w:eastAsia="en-US"/>
              </w:rPr>
            </w:pPr>
            <w:r w:rsidRPr="00BC7F92">
              <w:rPr>
                <w:color w:val="000000"/>
                <w:szCs w:val="24"/>
                <w:lang w:eastAsia="en-US"/>
              </w:rPr>
              <w:t>Ką Dievas liudija apie save atsiųsdamas savo Sūnų Jėzų? (Jėzuje Kristuje pažįstame Dievą).</w:t>
            </w:r>
          </w:p>
          <w:p w14:paraId="723FF3C3" w14:textId="77777777" w:rsidR="00EF67BD" w:rsidRPr="00BC7F92" w:rsidRDefault="00EF67BD">
            <w:pPr>
              <w:numPr>
                <w:ilvl w:val="0"/>
                <w:numId w:val="68"/>
              </w:numPr>
              <w:ind w:left="340" w:firstLine="0"/>
              <w:jc w:val="both"/>
              <w:textAlignment w:val="center"/>
              <w:rPr>
                <w:sz w:val="22"/>
                <w:szCs w:val="22"/>
                <w:lang w:eastAsia="en-US"/>
              </w:rPr>
            </w:pPr>
            <w:r w:rsidRPr="00BC7F92">
              <w:rPr>
                <w:color w:val="000000"/>
                <w:szCs w:val="24"/>
                <w:lang w:eastAsia="en-US"/>
              </w:rPr>
              <w:t>Ar kažkas pasikeitė po Jėzaus Prisikėlimo?</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A777C73" w14:textId="2850F6DA" w:rsidR="00EF67BD" w:rsidRPr="00BC7F92" w:rsidRDefault="00EF67BD" w:rsidP="003B2345">
            <w:pPr>
              <w:jc w:val="center"/>
              <w:rPr>
                <w:szCs w:val="24"/>
                <w:lang w:eastAsia="en-US"/>
              </w:rPr>
            </w:pPr>
            <w:r w:rsidRPr="00BC7F92">
              <w:rPr>
                <w:szCs w:val="24"/>
                <w:lang w:eastAsia="en-US"/>
              </w:rPr>
              <w:t>3</w:t>
            </w:r>
          </w:p>
        </w:tc>
        <w:tc>
          <w:tcPr>
            <w:tcW w:w="850" w:type="dxa"/>
            <w:tcBorders>
              <w:top w:val="single" w:sz="8" w:space="0" w:color="A3A3A3"/>
              <w:left w:val="single" w:sz="8" w:space="0" w:color="A3A3A3"/>
              <w:bottom w:val="single" w:sz="8" w:space="0" w:color="A3A3A3"/>
              <w:right w:val="single" w:sz="8" w:space="0" w:color="A3A3A3"/>
            </w:tcBorders>
            <w:vAlign w:val="center"/>
          </w:tcPr>
          <w:p w14:paraId="74EDFDF3"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3439A1" w14:textId="77777777" w:rsidR="00EF67BD" w:rsidRPr="00BC7F92" w:rsidRDefault="00EF67BD" w:rsidP="003B2345">
            <w:pPr>
              <w:jc w:val="both"/>
              <w:rPr>
                <w:szCs w:val="24"/>
                <w:lang w:eastAsia="en-US"/>
              </w:rPr>
            </w:pPr>
            <w:r w:rsidRPr="00BC7F92">
              <w:rPr>
                <w:szCs w:val="24"/>
                <w:lang w:eastAsia="en-US"/>
              </w:rPr>
              <w:t xml:space="preserve">Lapkritis </w:t>
            </w:r>
          </w:p>
          <w:p w14:paraId="1393B420"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71F2EA" w14:textId="77777777" w:rsidR="00EF67BD" w:rsidRPr="00BC7F92" w:rsidRDefault="00EF67BD" w:rsidP="003B2345">
            <w:pPr>
              <w:jc w:val="both"/>
              <w:rPr>
                <w:szCs w:val="24"/>
                <w:lang w:eastAsia="en-US"/>
              </w:rPr>
            </w:pPr>
            <w:r w:rsidRPr="00BC7F92">
              <w:rPr>
                <w:szCs w:val="24"/>
                <w:lang w:eastAsia="en-US"/>
              </w:rPr>
              <w:t xml:space="preserve">Apklausa raštu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280B2D4" w14:textId="77777777" w:rsidR="00EF67BD" w:rsidRPr="00BC7F92" w:rsidRDefault="00EF67BD" w:rsidP="0074161D">
            <w:pPr>
              <w:rPr>
                <w:szCs w:val="24"/>
                <w:lang w:eastAsia="en-US"/>
              </w:rPr>
            </w:pPr>
            <w:r w:rsidRPr="00BC7F92">
              <w:rPr>
                <w:szCs w:val="24"/>
                <w:lang w:eastAsia="en-US"/>
              </w:rPr>
              <w:t>Mokymasis bendradarbiaujant klasėje.</w:t>
            </w:r>
          </w:p>
          <w:p w14:paraId="5E595537" w14:textId="77777777" w:rsidR="00EF67BD" w:rsidRPr="00BC7F92" w:rsidRDefault="00EF67BD" w:rsidP="0074161D">
            <w:pPr>
              <w:rPr>
                <w:szCs w:val="24"/>
                <w:lang w:eastAsia="en-US"/>
              </w:rPr>
            </w:pPr>
            <w:r w:rsidRPr="00BC7F92">
              <w:rPr>
                <w:szCs w:val="24"/>
                <w:lang w:eastAsia="en-US"/>
              </w:rPr>
              <w:t xml:space="preserve"> </w:t>
            </w:r>
          </w:p>
        </w:tc>
      </w:tr>
      <w:tr w:rsidR="00EF67BD" w:rsidRPr="00BC7F92" w14:paraId="628A6BAC"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7FAFC9" w14:textId="77777777" w:rsidR="00EF67BD" w:rsidRPr="00BC7F92" w:rsidRDefault="00EF67BD" w:rsidP="003B2345">
            <w:pPr>
              <w:jc w:val="both"/>
              <w:rPr>
                <w:color w:val="000000"/>
                <w:szCs w:val="24"/>
                <w:lang w:eastAsia="en-US"/>
              </w:rPr>
            </w:pPr>
            <w:r w:rsidRPr="00BC7F92">
              <w:rPr>
                <w:b/>
                <w:bCs/>
                <w:color w:val="000000"/>
                <w:szCs w:val="24"/>
                <w:lang w:eastAsia="en-US"/>
              </w:rPr>
              <w:t>C1 Bažnyčia vakar ir šiandien.</w:t>
            </w:r>
          </w:p>
          <w:p w14:paraId="5F877155" w14:textId="77777777" w:rsidR="00EF67BD" w:rsidRPr="00BC7F92" w:rsidRDefault="00EF67BD">
            <w:pPr>
              <w:numPr>
                <w:ilvl w:val="0"/>
                <w:numId w:val="69"/>
              </w:numPr>
              <w:ind w:left="340" w:firstLine="0"/>
              <w:jc w:val="both"/>
              <w:textAlignment w:val="center"/>
              <w:rPr>
                <w:sz w:val="22"/>
                <w:szCs w:val="22"/>
                <w:lang w:eastAsia="en-US"/>
              </w:rPr>
            </w:pPr>
            <w:r w:rsidRPr="00BC7F92">
              <w:rPr>
                <w:color w:val="000000"/>
                <w:szCs w:val="24"/>
                <w:lang w:eastAsia="en-US"/>
              </w:rPr>
              <w:t xml:space="preserve">Ar tikrai lietuviai buvo pakrikštyti prievarta? Ar visada žmogus yra laisvas tikėti? </w:t>
            </w:r>
          </w:p>
          <w:p w14:paraId="6A13B65F" w14:textId="77777777" w:rsidR="00EF67BD" w:rsidRPr="00BC7F92" w:rsidRDefault="00EF67BD">
            <w:pPr>
              <w:numPr>
                <w:ilvl w:val="0"/>
                <w:numId w:val="69"/>
              </w:numPr>
              <w:ind w:left="340" w:firstLine="0"/>
              <w:jc w:val="both"/>
              <w:textAlignment w:val="center"/>
              <w:rPr>
                <w:sz w:val="22"/>
                <w:szCs w:val="22"/>
                <w:lang w:eastAsia="en-US"/>
              </w:rPr>
            </w:pPr>
            <w:r w:rsidRPr="00BC7F92">
              <w:rPr>
                <w:color w:val="000000"/>
                <w:szCs w:val="24"/>
                <w:lang w:eastAsia="en-US"/>
              </w:rPr>
              <w:t xml:space="preserve">Ar bažnyčia turtinga?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1485B51" w14:textId="322311DA"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1FE3EF1F"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5930B0" w14:textId="77777777" w:rsidR="00EF67BD" w:rsidRPr="00BC7F92" w:rsidRDefault="00EF67BD" w:rsidP="003B2345">
            <w:pPr>
              <w:jc w:val="both"/>
              <w:rPr>
                <w:szCs w:val="24"/>
                <w:lang w:eastAsia="en-US"/>
              </w:rPr>
            </w:pPr>
            <w:r w:rsidRPr="00BC7F92">
              <w:rPr>
                <w:szCs w:val="24"/>
                <w:lang w:eastAsia="en-US"/>
              </w:rPr>
              <w:t xml:space="preserve">Gruodis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AD7ACC" w14:textId="77777777" w:rsidR="00EF67BD" w:rsidRPr="00BC7F92" w:rsidRDefault="00EF67BD" w:rsidP="003B2345">
            <w:pPr>
              <w:jc w:val="both"/>
              <w:rPr>
                <w:szCs w:val="24"/>
                <w:lang w:eastAsia="en-US"/>
              </w:rPr>
            </w:pPr>
            <w:r w:rsidRPr="00BC7F92">
              <w:rPr>
                <w:szCs w:val="24"/>
                <w:lang w:eastAsia="en-US"/>
              </w:rPr>
              <w:t>Pranešimas</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84CBA0D" w14:textId="77777777" w:rsidR="00EF67BD" w:rsidRPr="00BC7F92" w:rsidRDefault="00EF67BD" w:rsidP="0074161D">
            <w:pPr>
              <w:rPr>
                <w:szCs w:val="24"/>
                <w:lang w:eastAsia="en-US"/>
              </w:rPr>
            </w:pPr>
            <w:r w:rsidRPr="00BC7F92">
              <w:rPr>
                <w:szCs w:val="24"/>
                <w:lang w:eastAsia="en-US"/>
              </w:rPr>
              <w:t>Mokymasis bendradarbiaujant klasėje. Išvyka į muziejų.</w:t>
            </w:r>
          </w:p>
        </w:tc>
      </w:tr>
      <w:tr w:rsidR="00EF67BD" w:rsidRPr="00BC7F92" w14:paraId="782C84AF"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519559" w14:textId="77777777" w:rsidR="00EF67BD" w:rsidRPr="00BC7F92" w:rsidRDefault="00EF67BD" w:rsidP="003B2345">
            <w:pPr>
              <w:jc w:val="both"/>
              <w:rPr>
                <w:color w:val="000000"/>
                <w:szCs w:val="24"/>
                <w:lang w:eastAsia="en-US"/>
              </w:rPr>
            </w:pPr>
            <w:r w:rsidRPr="00BC7F92">
              <w:rPr>
                <w:b/>
                <w:bCs/>
                <w:color w:val="000000"/>
                <w:szCs w:val="24"/>
                <w:lang w:eastAsia="en-US"/>
              </w:rPr>
              <w:t xml:space="preserve">A3 Susiskaldęs žmogus. </w:t>
            </w:r>
          </w:p>
          <w:p w14:paraId="1BDB7ECE" w14:textId="77777777" w:rsidR="00EF67BD" w:rsidRPr="00BC7F92" w:rsidRDefault="00EF67BD">
            <w:pPr>
              <w:numPr>
                <w:ilvl w:val="0"/>
                <w:numId w:val="70"/>
              </w:numPr>
              <w:ind w:left="340" w:firstLine="0"/>
              <w:jc w:val="both"/>
              <w:textAlignment w:val="center"/>
              <w:rPr>
                <w:sz w:val="22"/>
                <w:szCs w:val="22"/>
                <w:lang w:eastAsia="en-US"/>
              </w:rPr>
            </w:pPr>
            <w:r w:rsidRPr="00BC7F92">
              <w:rPr>
                <w:color w:val="000000"/>
                <w:szCs w:val="24"/>
                <w:lang w:eastAsia="en-US"/>
              </w:rPr>
              <w:t xml:space="preserve">Kodėl kenčia nekaltas? Kur Dievas, kai skauda? </w:t>
            </w:r>
          </w:p>
          <w:p w14:paraId="4E9C67E5" w14:textId="77777777" w:rsidR="00EF67BD" w:rsidRPr="00BC7F92" w:rsidRDefault="00EF67BD">
            <w:pPr>
              <w:numPr>
                <w:ilvl w:val="0"/>
                <w:numId w:val="70"/>
              </w:numPr>
              <w:ind w:left="340" w:firstLine="0"/>
              <w:jc w:val="both"/>
              <w:textAlignment w:val="center"/>
              <w:rPr>
                <w:sz w:val="22"/>
                <w:szCs w:val="22"/>
                <w:lang w:eastAsia="en-US"/>
              </w:rPr>
            </w:pPr>
            <w:r w:rsidRPr="00BC7F92">
              <w:rPr>
                <w:color w:val="000000"/>
                <w:szCs w:val="24"/>
                <w:lang w:eastAsia="en-US"/>
              </w:rPr>
              <w:t xml:space="preserve">Pasirinkimas: būti gailestingu ar teisingu? Kaip elgtis su sunkiais žmonėmis?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14AABD5" w14:textId="27D329D6"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08AEFCF3"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2A9F57" w14:textId="77777777" w:rsidR="00EF67BD" w:rsidRPr="00BC7F92" w:rsidRDefault="00EF67BD" w:rsidP="003B2345">
            <w:pPr>
              <w:jc w:val="both"/>
              <w:rPr>
                <w:szCs w:val="24"/>
                <w:lang w:eastAsia="en-US"/>
              </w:rPr>
            </w:pPr>
            <w:r w:rsidRPr="00BC7F92">
              <w:rPr>
                <w:szCs w:val="24"/>
                <w:lang w:eastAsia="en-US"/>
              </w:rPr>
              <w:t xml:space="preserve">Gruodis </w:t>
            </w:r>
          </w:p>
          <w:p w14:paraId="4A2F94C3"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6AD39C" w14:textId="77777777" w:rsidR="00EF67BD" w:rsidRPr="00BC7F92" w:rsidRDefault="00EF67BD" w:rsidP="003B2345">
            <w:pPr>
              <w:jc w:val="both"/>
              <w:rPr>
                <w:szCs w:val="24"/>
                <w:lang w:eastAsia="en-US"/>
              </w:rPr>
            </w:pPr>
            <w:r w:rsidRPr="00BC7F92">
              <w:rPr>
                <w:szCs w:val="24"/>
                <w:lang w:eastAsia="en-US"/>
              </w:rPr>
              <w:t>Minčių žemėlapis</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0344C830" w14:textId="77777777" w:rsidR="00EF67BD" w:rsidRPr="00BC7F92" w:rsidRDefault="00EF67BD" w:rsidP="0074161D">
            <w:pPr>
              <w:rPr>
                <w:szCs w:val="24"/>
                <w:lang w:eastAsia="en-US"/>
              </w:rPr>
            </w:pPr>
            <w:r w:rsidRPr="00BC7F92">
              <w:rPr>
                <w:szCs w:val="24"/>
                <w:lang w:eastAsia="en-US"/>
              </w:rPr>
              <w:t>Mokymasis bendradarbiaujant klasėje</w:t>
            </w:r>
          </w:p>
          <w:p w14:paraId="00C09BFA" w14:textId="77777777" w:rsidR="00EF67BD" w:rsidRPr="00BC7F92" w:rsidRDefault="00EF67BD" w:rsidP="0074161D">
            <w:pPr>
              <w:rPr>
                <w:szCs w:val="24"/>
                <w:lang w:eastAsia="en-US"/>
              </w:rPr>
            </w:pPr>
            <w:r w:rsidRPr="00BC7F92">
              <w:rPr>
                <w:szCs w:val="24"/>
                <w:lang w:eastAsia="en-US"/>
              </w:rPr>
              <w:t xml:space="preserve"> </w:t>
            </w:r>
          </w:p>
        </w:tc>
      </w:tr>
      <w:tr w:rsidR="00EF67BD" w:rsidRPr="00BC7F92" w14:paraId="3C371C1A"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EB2D9F" w14:textId="77777777" w:rsidR="00EF67BD" w:rsidRPr="00BC7F92" w:rsidRDefault="00EF67BD" w:rsidP="003B2345">
            <w:pPr>
              <w:jc w:val="both"/>
              <w:rPr>
                <w:color w:val="000000"/>
                <w:szCs w:val="24"/>
                <w:lang w:eastAsia="en-US"/>
              </w:rPr>
            </w:pPr>
            <w:r w:rsidRPr="00BC7F92">
              <w:rPr>
                <w:b/>
                <w:bCs/>
                <w:color w:val="000000"/>
                <w:szCs w:val="24"/>
                <w:lang w:eastAsia="en-US"/>
              </w:rPr>
              <w:t>D2 Nuo  atsivėrimo iki atsivertimo</w:t>
            </w:r>
          </w:p>
          <w:p w14:paraId="7F4203C0" w14:textId="77777777" w:rsidR="00EF67BD" w:rsidRPr="00BC7F92" w:rsidRDefault="00EF67BD">
            <w:pPr>
              <w:numPr>
                <w:ilvl w:val="0"/>
                <w:numId w:val="71"/>
              </w:numPr>
              <w:ind w:left="482" w:hanging="142"/>
              <w:jc w:val="both"/>
              <w:textAlignment w:val="center"/>
              <w:rPr>
                <w:sz w:val="22"/>
                <w:szCs w:val="22"/>
                <w:lang w:eastAsia="en-US"/>
              </w:rPr>
            </w:pPr>
            <w:r w:rsidRPr="00BC7F92">
              <w:rPr>
                <w:color w:val="000000"/>
                <w:szCs w:val="24"/>
                <w:lang w:eastAsia="en-US"/>
              </w:rPr>
              <w:t xml:space="preserve">Ar persekiotojas gali tapti apaštalu? </w:t>
            </w:r>
          </w:p>
          <w:p w14:paraId="2296D889" w14:textId="77777777" w:rsidR="00EF67BD" w:rsidRPr="00BC7F92" w:rsidRDefault="00EF67BD" w:rsidP="003B2345">
            <w:pPr>
              <w:ind w:left="482" w:hanging="142"/>
              <w:jc w:val="both"/>
              <w:rPr>
                <w:color w:val="000000"/>
                <w:szCs w:val="24"/>
                <w:lang w:eastAsia="en-US"/>
              </w:rPr>
            </w:pPr>
            <w:r w:rsidRPr="00BC7F92">
              <w:rPr>
                <w:color w:val="000000"/>
                <w:szCs w:val="24"/>
                <w:lang w:eastAsia="en-US"/>
              </w:rPr>
              <w:t>Ar įmanoma atsiversti nukritus nuo arklio?</w:t>
            </w:r>
          </w:p>
          <w:p w14:paraId="0FFDB5F2" w14:textId="77777777" w:rsidR="00EF67BD" w:rsidRPr="00BC7F92" w:rsidRDefault="00EF67BD">
            <w:pPr>
              <w:numPr>
                <w:ilvl w:val="0"/>
                <w:numId w:val="72"/>
              </w:numPr>
              <w:ind w:left="482" w:hanging="142"/>
              <w:jc w:val="both"/>
              <w:textAlignment w:val="center"/>
              <w:rPr>
                <w:sz w:val="22"/>
                <w:szCs w:val="22"/>
                <w:lang w:eastAsia="en-US"/>
              </w:rPr>
            </w:pPr>
            <w:r w:rsidRPr="00BC7F92">
              <w:rPr>
                <w:color w:val="000000"/>
                <w:szCs w:val="24"/>
                <w:lang w:eastAsia="en-US"/>
              </w:rPr>
              <w:t>Atsiverčiau, o kas toliau? (dvasinio gyvenimo principai)</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339C4E8" w14:textId="65F69AD8"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2A43B067"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D33B22" w14:textId="77777777" w:rsidR="00EF67BD" w:rsidRPr="00BC7F92" w:rsidRDefault="00EF67BD" w:rsidP="003B2345">
            <w:pPr>
              <w:jc w:val="both"/>
              <w:rPr>
                <w:szCs w:val="24"/>
                <w:lang w:eastAsia="en-US"/>
              </w:rPr>
            </w:pPr>
            <w:r w:rsidRPr="00BC7F92">
              <w:rPr>
                <w:szCs w:val="24"/>
                <w:lang w:eastAsia="en-US"/>
              </w:rPr>
              <w:t xml:space="preserve">Sausis </w:t>
            </w:r>
          </w:p>
          <w:p w14:paraId="1F90476B"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1092F6" w14:textId="77777777" w:rsidR="00EF67BD" w:rsidRPr="00BC7F92" w:rsidRDefault="00EF67BD" w:rsidP="003B2345">
            <w:pPr>
              <w:jc w:val="both"/>
              <w:rPr>
                <w:szCs w:val="24"/>
                <w:lang w:eastAsia="en-US"/>
              </w:rPr>
            </w:pPr>
            <w:r w:rsidRPr="00BC7F92">
              <w:rPr>
                <w:szCs w:val="24"/>
                <w:lang w:eastAsia="en-US"/>
              </w:rPr>
              <w:t xml:space="preserve">Projektas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7FE2D5F5" w14:textId="77777777" w:rsidR="00EF67BD" w:rsidRPr="00BC7F92" w:rsidRDefault="00EF67BD" w:rsidP="0074161D">
            <w:pPr>
              <w:rPr>
                <w:szCs w:val="24"/>
                <w:lang w:eastAsia="en-US"/>
              </w:rPr>
            </w:pPr>
            <w:r w:rsidRPr="00BC7F92">
              <w:rPr>
                <w:szCs w:val="24"/>
                <w:lang w:eastAsia="en-US"/>
              </w:rPr>
              <w:t>Kolegialus grįžtamasis ryšys</w:t>
            </w:r>
          </w:p>
        </w:tc>
      </w:tr>
      <w:tr w:rsidR="00EF67BD" w:rsidRPr="00BC7F92" w14:paraId="37F8685F"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3DF447" w14:textId="77777777" w:rsidR="00EF67BD" w:rsidRPr="00BC7F92" w:rsidRDefault="00EF67BD" w:rsidP="003B2345">
            <w:pPr>
              <w:jc w:val="both"/>
              <w:rPr>
                <w:color w:val="000000"/>
                <w:szCs w:val="24"/>
                <w:lang w:eastAsia="en-US"/>
              </w:rPr>
            </w:pPr>
            <w:r w:rsidRPr="00BC7F92">
              <w:rPr>
                <w:b/>
                <w:bCs/>
                <w:color w:val="000000"/>
                <w:szCs w:val="24"/>
                <w:lang w:eastAsia="en-US"/>
              </w:rPr>
              <w:t xml:space="preserve">D1 Keičianti gyvenimą malda </w:t>
            </w:r>
          </w:p>
          <w:p w14:paraId="48D111AC" w14:textId="77777777" w:rsidR="00EF67BD" w:rsidRPr="00BC7F92" w:rsidRDefault="00EF67BD">
            <w:pPr>
              <w:numPr>
                <w:ilvl w:val="0"/>
                <w:numId w:val="73"/>
              </w:numPr>
              <w:ind w:left="340" w:firstLine="0"/>
              <w:jc w:val="both"/>
              <w:textAlignment w:val="center"/>
              <w:rPr>
                <w:sz w:val="22"/>
                <w:szCs w:val="22"/>
                <w:lang w:eastAsia="en-US"/>
              </w:rPr>
            </w:pPr>
            <w:r w:rsidRPr="00BC7F92">
              <w:rPr>
                <w:color w:val="000000"/>
                <w:szCs w:val="24"/>
                <w:lang w:eastAsia="en-US"/>
              </w:rPr>
              <w:t xml:space="preserve">Ar mano siela neserga anoreksija? Kaip galiu mankštinti savo širdį? </w:t>
            </w:r>
          </w:p>
          <w:p w14:paraId="179FD113" w14:textId="77777777" w:rsidR="00EF67BD" w:rsidRPr="00BC7F92" w:rsidRDefault="00EF67BD">
            <w:pPr>
              <w:numPr>
                <w:ilvl w:val="0"/>
                <w:numId w:val="73"/>
              </w:numPr>
              <w:ind w:left="340" w:firstLine="0"/>
              <w:jc w:val="both"/>
              <w:textAlignment w:val="center"/>
              <w:rPr>
                <w:sz w:val="22"/>
                <w:szCs w:val="22"/>
                <w:lang w:eastAsia="en-US"/>
              </w:rPr>
            </w:pPr>
            <w:r w:rsidRPr="00BC7F92">
              <w:rPr>
                <w:color w:val="000000"/>
                <w:szCs w:val="24"/>
                <w:lang w:eastAsia="en-US"/>
              </w:rPr>
              <w:t xml:space="preserve">Kokie vaistai gydo nuo nerimo? Kaip suderinti darbą ir maldą?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924745B" w14:textId="362F5E79"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3690B893"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05C05B" w14:textId="77777777" w:rsidR="00EF67BD" w:rsidRPr="00BC7F92" w:rsidRDefault="00EF67BD" w:rsidP="003B2345">
            <w:pPr>
              <w:jc w:val="both"/>
              <w:rPr>
                <w:szCs w:val="24"/>
                <w:lang w:eastAsia="en-US"/>
              </w:rPr>
            </w:pPr>
            <w:r w:rsidRPr="00BC7F92">
              <w:rPr>
                <w:szCs w:val="24"/>
                <w:lang w:eastAsia="en-US"/>
              </w:rPr>
              <w:t xml:space="preserve">Sausis </w:t>
            </w:r>
          </w:p>
          <w:p w14:paraId="1CB164E9"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79102A" w14:textId="77777777" w:rsidR="00EF67BD" w:rsidRPr="00BC7F92" w:rsidRDefault="00EF67BD" w:rsidP="003B2345">
            <w:pPr>
              <w:jc w:val="both"/>
              <w:rPr>
                <w:szCs w:val="24"/>
                <w:lang w:eastAsia="en-US"/>
              </w:rPr>
            </w:pPr>
            <w:proofErr w:type="spellStart"/>
            <w:r w:rsidRPr="00BC7F92">
              <w:rPr>
                <w:szCs w:val="24"/>
                <w:lang w:eastAsia="en-US"/>
              </w:rPr>
              <w:t>Savirefleksija</w:t>
            </w:r>
            <w:proofErr w:type="spellEnd"/>
            <w:r w:rsidRPr="00BC7F92">
              <w:rPr>
                <w:szCs w:val="24"/>
                <w:lang w:eastAsia="en-US"/>
              </w:rPr>
              <w:t xml:space="preserve">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B6E0D13" w14:textId="77777777" w:rsidR="00EF67BD" w:rsidRPr="00BC7F92" w:rsidRDefault="00EF67BD" w:rsidP="0074161D">
            <w:pPr>
              <w:rPr>
                <w:szCs w:val="24"/>
                <w:lang w:eastAsia="en-US"/>
              </w:rPr>
            </w:pPr>
            <w:r w:rsidRPr="00BC7F92">
              <w:rPr>
                <w:szCs w:val="24"/>
                <w:lang w:eastAsia="en-US"/>
              </w:rPr>
              <w:t>Išvyka į Šiaulių Šv. apaštalų Petro ir Pauliaus katedrą</w:t>
            </w:r>
          </w:p>
        </w:tc>
      </w:tr>
      <w:tr w:rsidR="00EF67BD" w:rsidRPr="00BC7F92" w14:paraId="739CE94C"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C8CF84" w14:textId="77777777" w:rsidR="00EF67BD" w:rsidRPr="00BC7F92" w:rsidRDefault="00EF67BD" w:rsidP="003B2345">
            <w:pPr>
              <w:jc w:val="both"/>
              <w:rPr>
                <w:color w:val="000000"/>
                <w:szCs w:val="24"/>
                <w:lang w:eastAsia="en-US"/>
              </w:rPr>
            </w:pPr>
            <w:r w:rsidRPr="00BC7F92">
              <w:rPr>
                <w:b/>
                <w:bCs/>
                <w:color w:val="000000"/>
                <w:szCs w:val="24"/>
                <w:lang w:eastAsia="en-US"/>
              </w:rPr>
              <w:t>D3 Esame pašaukti</w:t>
            </w:r>
          </w:p>
          <w:p w14:paraId="65CDCDF9" w14:textId="35FFF62E" w:rsidR="00EF67BD" w:rsidRPr="00BC7F92" w:rsidRDefault="00EF67BD">
            <w:pPr>
              <w:numPr>
                <w:ilvl w:val="0"/>
                <w:numId w:val="74"/>
              </w:numPr>
              <w:ind w:left="198" w:firstLine="0"/>
              <w:jc w:val="both"/>
              <w:textAlignment w:val="center"/>
              <w:rPr>
                <w:sz w:val="22"/>
                <w:szCs w:val="22"/>
                <w:lang w:eastAsia="en-US"/>
              </w:rPr>
            </w:pPr>
            <w:r w:rsidRPr="00BC7F92">
              <w:rPr>
                <w:color w:val="000000"/>
                <w:szCs w:val="24"/>
                <w:lang w:eastAsia="en-US"/>
              </w:rPr>
              <w:t xml:space="preserve">Ar kiekvienas esame pašauktas? </w:t>
            </w:r>
            <w:r w:rsidRPr="00BC7F92">
              <w:rPr>
                <w:i/>
                <w:iCs/>
                <w:szCs w:val="24"/>
                <w:lang w:eastAsia="en-US"/>
              </w:rPr>
              <w:t xml:space="preserve">Draugystę palaikantys ir griaunantys veiksniai </w:t>
            </w:r>
          </w:p>
          <w:p w14:paraId="2363AD30" w14:textId="77777777" w:rsidR="00EF67BD" w:rsidRPr="00BC7F92" w:rsidRDefault="00EF67BD">
            <w:pPr>
              <w:numPr>
                <w:ilvl w:val="0"/>
                <w:numId w:val="74"/>
              </w:numPr>
              <w:ind w:left="198" w:firstLine="0"/>
              <w:jc w:val="both"/>
              <w:textAlignment w:val="center"/>
              <w:rPr>
                <w:sz w:val="22"/>
                <w:szCs w:val="22"/>
                <w:lang w:eastAsia="en-US"/>
              </w:rPr>
            </w:pPr>
            <w:r w:rsidRPr="00BC7F92">
              <w:rPr>
                <w:color w:val="000000"/>
                <w:szCs w:val="24"/>
                <w:lang w:eastAsia="en-US"/>
              </w:rPr>
              <w:t xml:space="preserve">Ar vienuolis yra vienas? </w:t>
            </w:r>
          </w:p>
          <w:p w14:paraId="41F7DB36" w14:textId="77777777" w:rsidR="00EF67BD" w:rsidRPr="00BC7F92" w:rsidRDefault="00EF67BD">
            <w:pPr>
              <w:numPr>
                <w:ilvl w:val="0"/>
                <w:numId w:val="74"/>
              </w:numPr>
              <w:ind w:left="198" w:firstLine="0"/>
              <w:jc w:val="both"/>
              <w:textAlignment w:val="center"/>
              <w:rPr>
                <w:sz w:val="22"/>
                <w:szCs w:val="22"/>
                <w:lang w:eastAsia="en-US"/>
              </w:rPr>
            </w:pPr>
            <w:r w:rsidRPr="00BC7F92">
              <w:rPr>
                <w:color w:val="000000"/>
                <w:szCs w:val="24"/>
                <w:lang w:eastAsia="en-US"/>
              </w:rPr>
              <w:t xml:space="preserve">Kunigystė - darbas ar pašaukimas? </w:t>
            </w:r>
          </w:p>
          <w:p w14:paraId="5CA1791D" w14:textId="77777777" w:rsidR="00EF67BD" w:rsidRPr="00BC7F92" w:rsidRDefault="00EF67BD">
            <w:pPr>
              <w:numPr>
                <w:ilvl w:val="0"/>
                <w:numId w:val="74"/>
              </w:numPr>
              <w:ind w:left="198" w:firstLine="0"/>
              <w:jc w:val="both"/>
              <w:textAlignment w:val="center"/>
              <w:rPr>
                <w:sz w:val="22"/>
                <w:szCs w:val="22"/>
                <w:lang w:eastAsia="en-US"/>
              </w:rPr>
            </w:pPr>
            <w:r w:rsidRPr="00BC7F92">
              <w:rPr>
                <w:color w:val="000000"/>
                <w:szCs w:val="24"/>
                <w:lang w:eastAsia="en-US"/>
              </w:rPr>
              <w:t xml:space="preserve">Kodėl negera žmogui būti vienam?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39B026DA" w14:textId="76FCE525" w:rsidR="00EF67BD" w:rsidRPr="00BC7F92" w:rsidRDefault="00211EF7" w:rsidP="003B2345">
            <w:pPr>
              <w:jc w:val="center"/>
              <w:rPr>
                <w:szCs w:val="24"/>
                <w:lang w:eastAsia="en-US"/>
              </w:rPr>
            </w:pPr>
            <w:r w:rsidRPr="00BC7F92">
              <w:rPr>
                <w:szCs w:val="24"/>
                <w:lang w:eastAsia="en-US"/>
              </w:rPr>
              <w:t>4</w:t>
            </w:r>
          </w:p>
        </w:tc>
        <w:tc>
          <w:tcPr>
            <w:tcW w:w="850" w:type="dxa"/>
            <w:tcBorders>
              <w:top w:val="single" w:sz="8" w:space="0" w:color="A3A3A3"/>
              <w:left w:val="single" w:sz="8" w:space="0" w:color="A3A3A3"/>
              <w:bottom w:val="single" w:sz="8" w:space="0" w:color="A3A3A3"/>
              <w:right w:val="single" w:sz="8" w:space="0" w:color="A3A3A3"/>
            </w:tcBorders>
            <w:vAlign w:val="center"/>
          </w:tcPr>
          <w:p w14:paraId="35CF4074"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E87203" w14:textId="77777777" w:rsidR="00EF67BD" w:rsidRPr="00BC7F92" w:rsidRDefault="00EF67BD" w:rsidP="003B2345">
            <w:pPr>
              <w:jc w:val="both"/>
              <w:rPr>
                <w:szCs w:val="24"/>
                <w:lang w:eastAsia="en-US"/>
              </w:rPr>
            </w:pPr>
            <w:r w:rsidRPr="00BC7F92">
              <w:rPr>
                <w:szCs w:val="24"/>
                <w:lang w:eastAsia="en-US"/>
              </w:rPr>
              <w:t xml:space="preserve">Vasaris </w:t>
            </w:r>
          </w:p>
          <w:p w14:paraId="726ACF0E" w14:textId="77777777" w:rsidR="00EF67BD" w:rsidRPr="00BC7F92" w:rsidRDefault="00EF67BD" w:rsidP="003B2345">
            <w:pPr>
              <w:jc w:val="both"/>
              <w:rPr>
                <w:szCs w:val="24"/>
                <w:lang w:eastAsia="en-US"/>
              </w:rPr>
            </w:pPr>
            <w:r w:rsidRPr="00BC7F92">
              <w:rPr>
                <w:szCs w:val="24"/>
                <w:lang w:eastAsia="en-US"/>
              </w:rPr>
              <w:t xml:space="preserve">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963092" w14:textId="77777777" w:rsidR="00EF67BD" w:rsidRPr="00BC7F92" w:rsidRDefault="00EF67BD" w:rsidP="003B2345">
            <w:pPr>
              <w:jc w:val="both"/>
              <w:rPr>
                <w:szCs w:val="24"/>
                <w:lang w:eastAsia="en-US"/>
              </w:rPr>
            </w:pPr>
            <w:r w:rsidRPr="00BC7F92">
              <w:rPr>
                <w:szCs w:val="24"/>
                <w:lang w:eastAsia="en-US"/>
              </w:rPr>
              <w:t>Apklausa raštu</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AD1F47B" w14:textId="77777777" w:rsidR="00EF67BD" w:rsidRPr="00BC7F92" w:rsidRDefault="00EF67BD" w:rsidP="0074161D">
            <w:pPr>
              <w:rPr>
                <w:szCs w:val="24"/>
                <w:lang w:eastAsia="en-US"/>
              </w:rPr>
            </w:pPr>
            <w:r w:rsidRPr="00BC7F92">
              <w:rPr>
                <w:szCs w:val="24"/>
                <w:lang w:eastAsia="en-US"/>
              </w:rPr>
              <w:t xml:space="preserve">Liudijimas, susitikimas su kunigu, vienuoliu, vienuole </w:t>
            </w:r>
          </w:p>
        </w:tc>
      </w:tr>
      <w:tr w:rsidR="00EF67BD" w:rsidRPr="00BC7F92" w14:paraId="555D461D"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AF07E9" w14:textId="77777777" w:rsidR="00EF67BD" w:rsidRPr="00BC7F92" w:rsidRDefault="00EF67BD" w:rsidP="003B2345">
            <w:pPr>
              <w:jc w:val="both"/>
              <w:rPr>
                <w:color w:val="000000"/>
                <w:szCs w:val="24"/>
                <w:lang w:eastAsia="en-US"/>
              </w:rPr>
            </w:pPr>
            <w:r w:rsidRPr="00BC7F92">
              <w:rPr>
                <w:b/>
                <w:bCs/>
                <w:color w:val="000000"/>
                <w:szCs w:val="24"/>
                <w:lang w:eastAsia="en-US"/>
              </w:rPr>
              <w:lastRenderedPageBreak/>
              <w:t xml:space="preserve">C3 Sakramentai įvairiose gyvenimo situacijose </w:t>
            </w:r>
          </w:p>
          <w:p w14:paraId="06CF66DD" w14:textId="77777777" w:rsidR="00EF67BD" w:rsidRPr="00BC7F92" w:rsidRDefault="00EF67BD">
            <w:pPr>
              <w:numPr>
                <w:ilvl w:val="0"/>
                <w:numId w:val="75"/>
              </w:numPr>
              <w:ind w:left="198" w:firstLine="0"/>
              <w:jc w:val="both"/>
              <w:textAlignment w:val="center"/>
              <w:rPr>
                <w:sz w:val="22"/>
                <w:szCs w:val="22"/>
                <w:lang w:eastAsia="en-US"/>
              </w:rPr>
            </w:pPr>
            <w:r w:rsidRPr="00BC7F92">
              <w:rPr>
                <w:color w:val="000000"/>
                <w:szCs w:val="24"/>
                <w:lang w:eastAsia="en-US"/>
              </w:rPr>
              <w:t xml:space="preserve">Kokie yra septyni būdai tapti išmintingesniu, laimingesniu ir geresniu? </w:t>
            </w:r>
          </w:p>
          <w:p w14:paraId="5DA9F15E" w14:textId="77777777" w:rsidR="00EF67BD" w:rsidRPr="00BC7F92" w:rsidRDefault="00EF67BD">
            <w:pPr>
              <w:numPr>
                <w:ilvl w:val="0"/>
                <w:numId w:val="75"/>
              </w:numPr>
              <w:ind w:left="198" w:firstLine="0"/>
              <w:jc w:val="both"/>
              <w:textAlignment w:val="center"/>
              <w:rPr>
                <w:sz w:val="22"/>
                <w:szCs w:val="22"/>
                <w:lang w:eastAsia="en-US"/>
              </w:rPr>
            </w:pPr>
            <w:r w:rsidRPr="00BC7F92">
              <w:rPr>
                <w:color w:val="000000"/>
                <w:szCs w:val="24"/>
                <w:lang w:eastAsia="en-US"/>
              </w:rPr>
              <w:t xml:space="preserve">Ar galima sakramentus priimti nepasiruošus?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5B9D8F1E" w14:textId="3B249498" w:rsidR="00EF67BD" w:rsidRPr="00BC7F92" w:rsidRDefault="00EF67BD" w:rsidP="003B2345">
            <w:pPr>
              <w:jc w:val="center"/>
              <w:rPr>
                <w:szCs w:val="24"/>
                <w:lang w:eastAsia="en-US"/>
              </w:rPr>
            </w:pPr>
            <w:r w:rsidRPr="00BC7F92">
              <w:rPr>
                <w:szCs w:val="24"/>
                <w:lang w:eastAsia="en-US"/>
              </w:rPr>
              <w:t>3</w:t>
            </w:r>
          </w:p>
        </w:tc>
        <w:tc>
          <w:tcPr>
            <w:tcW w:w="850" w:type="dxa"/>
            <w:tcBorders>
              <w:top w:val="single" w:sz="8" w:space="0" w:color="A3A3A3"/>
              <w:left w:val="single" w:sz="8" w:space="0" w:color="A3A3A3"/>
              <w:bottom w:val="single" w:sz="8" w:space="0" w:color="A3A3A3"/>
              <w:right w:val="single" w:sz="8" w:space="0" w:color="A3A3A3"/>
            </w:tcBorders>
            <w:vAlign w:val="center"/>
          </w:tcPr>
          <w:p w14:paraId="46886849"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15920E" w14:textId="77777777" w:rsidR="00EF67BD" w:rsidRPr="00BC7F92" w:rsidRDefault="00EF67BD" w:rsidP="003B2345">
            <w:pPr>
              <w:jc w:val="both"/>
              <w:rPr>
                <w:szCs w:val="24"/>
                <w:lang w:eastAsia="en-US"/>
              </w:rPr>
            </w:pPr>
            <w:r w:rsidRPr="00BC7F92">
              <w:rPr>
                <w:szCs w:val="24"/>
                <w:lang w:eastAsia="en-US"/>
              </w:rPr>
              <w:t xml:space="preserve">Kovas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91259D" w14:textId="77777777" w:rsidR="00EF67BD" w:rsidRPr="00BC7F92" w:rsidRDefault="00EF67BD" w:rsidP="003B2345">
            <w:pPr>
              <w:jc w:val="both"/>
              <w:rPr>
                <w:szCs w:val="24"/>
                <w:lang w:eastAsia="en-US"/>
              </w:rPr>
            </w:pPr>
            <w:r w:rsidRPr="00BC7F92">
              <w:rPr>
                <w:szCs w:val="24"/>
                <w:lang w:eastAsia="en-US"/>
              </w:rPr>
              <w:t>Grupinio darbo pristatymas</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35CBBB2" w14:textId="77777777" w:rsidR="00EF67BD" w:rsidRPr="00BC7F92" w:rsidRDefault="00EF67BD" w:rsidP="0074161D">
            <w:pPr>
              <w:rPr>
                <w:szCs w:val="24"/>
                <w:lang w:eastAsia="en-US"/>
              </w:rPr>
            </w:pPr>
            <w:r w:rsidRPr="00BC7F92">
              <w:rPr>
                <w:szCs w:val="24"/>
                <w:lang w:eastAsia="en-US"/>
              </w:rPr>
              <w:t>Mokymasis bendradarbiaujant klasėje</w:t>
            </w:r>
          </w:p>
          <w:p w14:paraId="77997653" w14:textId="77777777" w:rsidR="00EF67BD" w:rsidRPr="00BC7F92" w:rsidRDefault="00EF67BD" w:rsidP="0074161D">
            <w:pPr>
              <w:rPr>
                <w:szCs w:val="24"/>
                <w:lang w:eastAsia="en-US"/>
              </w:rPr>
            </w:pPr>
            <w:r w:rsidRPr="00BC7F92">
              <w:rPr>
                <w:szCs w:val="24"/>
                <w:lang w:eastAsia="en-US"/>
              </w:rPr>
              <w:t xml:space="preserve"> </w:t>
            </w:r>
          </w:p>
        </w:tc>
      </w:tr>
      <w:tr w:rsidR="00EF67BD" w:rsidRPr="00BC7F92" w14:paraId="584A887B"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579907" w14:textId="77777777" w:rsidR="00EF67BD" w:rsidRPr="00BC7F92" w:rsidRDefault="00EF67BD" w:rsidP="003B2345">
            <w:pPr>
              <w:jc w:val="both"/>
              <w:rPr>
                <w:color w:val="000000"/>
                <w:szCs w:val="24"/>
                <w:lang w:eastAsia="en-US"/>
              </w:rPr>
            </w:pPr>
            <w:r w:rsidRPr="00BC7F92">
              <w:rPr>
                <w:b/>
                <w:bCs/>
                <w:color w:val="000000"/>
                <w:szCs w:val="24"/>
                <w:lang w:eastAsia="en-US"/>
              </w:rPr>
              <w:t xml:space="preserve">E4 </w:t>
            </w:r>
            <w:proofErr w:type="spellStart"/>
            <w:r w:rsidRPr="00BC7F92">
              <w:rPr>
                <w:b/>
                <w:bCs/>
                <w:color w:val="000000"/>
                <w:szCs w:val="24"/>
                <w:lang w:eastAsia="en-US"/>
              </w:rPr>
              <w:t>Karitatyvinės</w:t>
            </w:r>
            <w:proofErr w:type="spellEnd"/>
            <w:r w:rsidRPr="00BC7F92">
              <w:rPr>
                <w:b/>
                <w:bCs/>
                <w:color w:val="000000"/>
                <w:szCs w:val="24"/>
                <w:lang w:eastAsia="en-US"/>
              </w:rPr>
              <w:t xml:space="preserve"> veiklos galimybės Bažnyčioje</w:t>
            </w:r>
          </w:p>
          <w:p w14:paraId="1996A139" w14:textId="77777777" w:rsidR="00EF67BD" w:rsidRPr="00BC7F92" w:rsidRDefault="00EF67BD">
            <w:pPr>
              <w:numPr>
                <w:ilvl w:val="0"/>
                <w:numId w:val="76"/>
              </w:numPr>
              <w:ind w:left="198" w:firstLine="0"/>
              <w:jc w:val="both"/>
              <w:textAlignment w:val="center"/>
              <w:rPr>
                <w:sz w:val="22"/>
                <w:szCs w:val="22"/>
                <w:lang w:eastAsia="en-US"/>
              </w:rPr>
            </w:pPr>
            <w:r w:rsidRPr="00BC7F92">
              <w:rPr>
                <w:color w:val="000000"/>
                <w:szCs w:val="24"/>
                <w:lang w:eastAsia="en-US"/>
              </w:rPr>
              <w:t xml:space="preserve">Kokiuose tinkluose Jėzus žvejotų šiandien? </w:t>
            </w:r>
          </w:p>
          <w:p w14:paraId="42B3CEF7" w14:textId="77777777" w:rsidR="00EF67BD" w:rsidRPr="00BC7F92" w:rsidRDefault="00EF67BD">
            <w:pPr>
              <w:numPr>
                <w:ilvl w:val="0"/>
                <w:numId w:val="76"/>
              </w:numPr>
              <w:ind w:left="198" w:firstLine="0"/>
              <w:jc w:val="both"/>
              <w:textAlignment w:val="center"/>
              <w:rPr>
                <w:sz w:val="22"/>
                <w:szCs w:val="22"/>
                <w:lang w:eastAsia="en-US"/>
              </w:rPr>
            </w:pPr>
            <w:r w:rsidRPr="00BC7F92">
              <w:rPr>
                <w:color w:val="000000"/>
                <w:szCs w:val="24"/>
                <w:lang w:eastAsia="en-US"/>
              </w:rPr>
              <w:t xml:space="preserve">Kodėl krikščionis negali likti nuošalyje?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0717A99C" w14:textId="2D785F73"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31D26AEA"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5C510C" w14:textId="77777777" w:rsidR="00EF67BD" w:rsidRPr="00BC7F92" w:rsidRDefault="00EF67BD" w:rsidP="003B2345">
            <w:pPr>
              <w:jc w:val="both"/>
              <w:rPr>
                <w:szCs w:val="24"/>
                <w:lang w:eastAsia="en-US"/>
              </w:rPr>
            </w:pPr>
            <w:r w:rsidRPr="00BC7F92">
              <w:rPr>
                <w:szCs w:val="24"/>
                <w:lang w:eastAsia="en-US"/>
              </w:rPr>
              <w:t xml:space="preserve">Balandis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9E227C" w14:textId="77777777" w:rsidR="00EF67BD" w:rsidRPr="00BC7F92" w:rsidRDefault="00EF67BD" w:rsidP="003B2345">
            <w:pPr>
              <w:jc w:val="both"/>
              <w:rPr>
                <w:szCs w:val="24"/>
                <w:lang w:eastAsia="en-US"/>
              </w:rPr>
            </w:pPr>
            <w:r w:rsidRPr="00BC7F92">
              <w:rPr>
                <w:szCs w:val="24"/>
                <w:lang w:eastAsia="en-US"/>
              </w:rPr>
              <w:t xml:space="preserve">Projektas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D9DC2E4" w14:textId="77777777" w:rsidR="00EF67BD" w:rsidRPr="00BC7F92" w:rsidRDefault="00EF67BD" w:rsidP="0074161D">
            <w:pPr>
              <w:rPr>
                <w:szCs w:val="24"/>
                <w:lang w:eastAsia="en-US"/>
              </w:rPr>
            </w:pPr>
            <w:r w:rsidRPr="00BC7F92">
              <w:rPr>
                <w:szCs w:val="24"/>
                <w:lang w:eastAsia="en-US"/>
              </w:rPr>
              <w:t>Mokymosi veikla klasėje, naudojantis informacinėmis komunikacinėmis technologijomis</w:t>
            </w:r>
          </w:p>
        </w:tc>
      </w:tr>
      <w:tr w:rsidR="00EF67BD" w:rsidRPr="00BC7F92" w14:paraId="4B2CD0D8"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62C700" w14:textId="77777777" w:rsidR="00EF67BD" w:rsidRPr="00BC7F92" w:rsidRDefault="00EF67BD" w:rsidP="003B2345">
            <w:pPr>
              <w:jc w:val="both"/>
              <w:rPr>
                <w:color w:val="000000"/>
                <w:szCs w:val="24"/>
                <w:lang w:eastAsia="en-US"/>
              </w:rPr>
            </w:pPr>
            <w:r w:rsidRPr="00BC7F92">
              <w:rPr>
                <w:b/>
                <w:bCs/>
                <w:color w:val="000000"/>
                <w:szCs w:val="24"/>
                <w:lang w:eastAsia="en-US"/>
              </w:rPr>
              <w:t>E1 Asmens orumas ir  savigarba</w:t>
            </w:r>
          </w:p>
          <w:p w14:paraId="6E792F8D" w14:textId="77777777" w:rsidR="00EF67BD" w:rsidRPr="00BC7F92" w:rsidRDefault="00EF67BD">
            <w:pPr>
              <w:numPr>
                <w:ilvl w:val="0"/>
                <w:numId w:val="77"/>
              </w:numPr>
              <w:ind w:left="198" w:firstLine="0"/>
              <w:jc w:val="both"/>
              <w:textAlignment w:val="center"/>
              <w:rPr>
                <w:sz w:val="22"/>
                <w:szCs w:val="22"/>
                <w:lang w:eastAsia="en-US"/>
              </w:rPr>
            </w:pPr>
            <w:r w:rsidRPr="00BC7F92">
              <w:rPr>
                <w:color w:val="000000"/>
                <w:szCs w:val="24"/>
                <w:lang w:eastAsia="en-US"/>
              </w:rPr>
              <w:t xml:space="preserve">Ar tikrai gyvenimas mažytis ir nėra ko varžytis? </w:t>
            </w:r>
          </w:p>
          <w:p w14:paraId="3A222B49" w14:textId="77777777" w:rsidR="00EF67BD" w:rsidRPr="00BC7F92" w:rsidRDefault="00EF67BD">
            <w:pPr>
              <w:numPr>
                <w:ilvl w:val="0"/>
                <w:numId w:val="77"/>
              </w:numPr>
              <w:ind w:left="198" w:firstLine="0"/>
              <w:jc w:val="both"/>
              <w:textAlignment w:val="center"/>
              <w:rPr>
                <w:sz w:val="22"/>
                <w:szCs w:val="22"/>
                <w:lang w:eastAsia="en-US"/>
              </w:rPr>
            </w:pPr>
            <w:r w:rsidRPr="00BC7F92">
              <w:rPr>
                <w:color w:val="000000"/>
                <w:szCs w:val="24"/>
                <w:lang w:eastAsia="en-US"/>
              </w:rPr>
              <w:t xml:space="preserve">Kodėl verta laukti?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BE35B1F" w14:textId="5C9F708C"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6C2B98AA"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8C9AE1" w14:textId="77777777" w:rsidR="00EF67BD" w:rsidRPr="00BC7F92" w:rsidRDefault="00EF67BD" w:rsidP="003B2345">
            <w:pPr>
              <w:jc w:val="both"/>
              <w:rPr>
                <w:szCs w:val="24"/>
                <w:lang w:eastAsia="en-US"/>
              </w:rPr>
            </w:pPr>
            <w:r w:rsidRPr="00BC7F92">
              <w:rPr>
                <w:szCs w:val="24"/>
                <w:lang w:eastAsia="en-US"/>
              </w:rPr>
              <w:t xml:space="preserve">Balandis/ gegužė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1EA3F3" w14:textId="77777777" w:rsidR="00EF67BD" w:rsidRPr="00BC7F92" w:rsidRDefault="00EF67BD" w:rsidP="003B2345">
            <w:pPr>
              <w:jc w:val="both"/>
              <w:rPr>
                <w:szCs w:val="24"/>
                <w:lang w:eastAsia="en-US"/>
              </w:rPr>
            </w:pPr>
            <w:r w:rsidRPr="00BC7F92">
              <w:rPr>
                <w:szCs w:val="24"/>
                <w:lang w:eastAsia="en-US"/>
              </w:rPr>
              <w:t xml:space="preserve">Debatai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2845E92" w14:textId="77777777" w:rsidR="00EF67BD" w:rsidRPr="00BC7F92" w:rsidRDefault="00EF67BD" w:rsidP="0074161D">
            <w:pPr>
              <w:rPr>
                <w:szCs w:val="24"/>
                <w:lang w:eastAsia="en-US"/>
              </w:rPr>
            </w:pPr>
            <w:r w:rsidRPr="00BC7F92">
              <w:rPr>
                <w:szCs w:val="24"/>
                <w:lang w:eastAsia="en-US"/>
              </w:rPr>
              <w:t>Susitikimas su Šiaulių vyskupijos šeimos centro darbuotojais</w:t>
            </w:r>
          </w:p>
        </w:tc>
      </w:tr>
      <w:tr w:rsidR="00EF67BD" w:rsidRPr="00BC7F92" w14:paraId="146D7E5D"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54C517" w14:textId="77777777" w:rsidR="00EF67BD" w:rsidRPr="00BC7F92" w:rsidRDefault="00EF67BD" w:rsidP="003B2345">
            <w:pPr>
              <w:jc w:val="both"/>
              <w:rPr>
                <w:color w:val="000000"/>
                <w:szCs w:val="24"/>
                <w:lang w:eastAsia="en-US"/>
              </w:rPr>
            </w:pPr>
            <w:r w:rsidRPr="00BC7F92">
              <w:rPr>
                <w:b/>
                <w:bCs/>
                <w:color w:val="000000"/>
                <w:szCs w:val="24"/>
                <w:lang w:eastAsia="en-US"/>
              </w:rPr>
              <w:t>E2 Nuo vartojimo iki globojimo.</w:t>
            </w:r>
          </w:p>
          <w:p w14:paraId="7C19B5EE" w14:textId="77777777" w:rsidR="00EF67BD" w:rsidRPr="00BC7F92" w:rsidRDefault="00EF67BD">
            <w:pPr>
              <w:numPr>
                <w:ilvl w:val="0"/>
                <w:numId w:val="78"/>
              </w:numPr>
              <w:ind w:left="198" w:firstLine="0"/>
              <w:jc w:val="both"/>
              <w:textAlignment w:val="center"/>
              <w:rPr>
                <w:sz w:val="22"/>
                <w:szCs w:val="22"/>
                <w:lang w:eastAsia="en-US"/>
              </w:rPr>
            </w:pPr>
            <w:r w:rsidRPr="00BC7F92">
              <w:rPr>
                <w:color w:val="000000"/>
                <w:szCs w:val="24"/>
                <w:lang w:eastAsia="en-US"/>
              </w:rPr>
              <w:t xml:space="preserve">Ką pasirinksi - viešpatauti ar tarnauti? </w:t>
            </w:r>
          </w:p>
          <w:p w14:paraId="01655C9B" w14:textId="77777777" w:rsidR="00EF67BD" w:rsidRPr="00BC7F92" w:rsidRDefault="00EF67BD">
            <w:pPr>
              <w:numPr>
                <w:ilvl w:val="0"/>
                <w:numId w:val="78"/>
              </w:numPr>
              <w:ind w:left="198" w:firstLine="0"/>
              <w:jc w:val="both"/>
              <w:textAlignment w:val="center"/>
              <w:rPr>
                <w:sz w:val="22"/>
                <w:szCs w:val="22"/>
                <w:lang w:eastAsia="en-US"/>
              </w:rPr>
            </w:pPr>
            <w:r w:rsidRPr="00BC7F92">
              <w:rPr>
                <w:i/>
                <w:iCs/>
                <w:color w:val="000000"/>
                <w:szCs w:val="24"/>
                <w:lang w:eastAsia="en-US"/>
              </w:rPr>
              <w:t>Socialinės aplinkos ir socialinių vaidmenų įtaka žmogaus karjeros sprendimams. Galimų socialinių vaidmenų apžvalga asmenybės raidoje (UK).</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89E6493" w14:textId="7BA8CE9C" w:rsidR="00EF67BD" w:rsidRPr="00BC7F92" w:rsidRDefault="00EF67BD" w:rsidP="003B2345">
            <w:pPr>
              <w:jc w:val="center"/>
              <w:rPr>
                <w:szCs w:val="24"/>
                <w:lang w:eastAsia="en-US"/>
              </w:rPr>
            </w:pPr>
            <w:r w:rsidRPr="00BC7F92">
              <w:rPr>
                <w:szCs w:val="24"/>
                <w:lang w:eastAsia="en-US"/>
              </w:rPr>
              <w:t>2</w:t>
            </w:r>
          </w:p>
        </w:tc>
        <w:tc>
          <w:tcPr>
            <w:tcW w:w="850" w:type="dxa"/>
            <w:tcBorders>
              <w:top w:val="single" w:sz="8" w:space="0" w:color="A3A3A3"/>
              <w:left w:val="single" w:sz="8" w:space="0" w:color="A3A3A3"/>
              <w:bottom w:val="single" w:sz="8" w:space="0" w:color="A3A3A3"/>
              <w:right w:val="single" w:sz="8" w:space="0" w:color="A3A3A3"/>
            </w:tcBorders>
            <w:vAlign w:val="center"/>
          </w:tcPr>
          <w:p w14:paraId="5F853311"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050C73" w14:textId="77777777" w:rsidR="00EF67BD" w:rsidRPr="00BC7F92" w:rsidRDefault="00EF67BD" w:rsidP="003B2345">
            <w:pPr>
              <w:jc w:val="both"/>
              <w:rPr>
                <w:szCs w:val="24"/>
                <w:lang w:eastAsia="en-US"/>
              </w:rPr>
            </w:pPr>
            <w:r w:rsidRPr="00BC7F92">
              <w:rPr>
                <w:szCs w:val="24"/>
                <w:lang w:eastAsia="en-US"/>
              </w:rPr>
              <w:t>Gegužė/</w:t>
            </w:r>
          </w:p>
          <w:p w14:paraId="20BB5DEA" w14:textId="77777777" w:rsidR="00EF67BD" w:rsidRPr="00BC7F92" w:rsidRDefault="00EF67BD" w:rsidP="003B2345">
            <w:pPr>
              <w:jc w:val="both"/>
              <w:rPr>
                <w:szCs w:val="24"/>
                <w:lang w:eastAsia="en-US"/>
              </w:rPr>
            </w:pPr>
            <w:r w:rsidRPr="00BC7F92">
              <w:rPr>
                <w:szCs w:val="24"/>
                <w:lang w:eastAsia="en-US"/>
              </w:rPr>
              <w:t xml:space="preserve">birželis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0E8E15" w14:textId="77777777" w:rsidR="00EF67BD" w:rsidRPr="00BC7F92" w:rsidRDefault="00EF67BD" w:rsidP="003B2345">
            <w:pPr>
              <w:jc w:val="both"/>
              <w:rPr>
                <w:szCs w:val="24"/>
                <w:lang w:eastAsia="en-US"/>
              </w:rPr>
            </w:pPr>
            <w:r w:rsidRPr="00BC7F92">
              <w:rPr>
                <w:szCs w:val="24"/>
                <w:lang w:eastAsia="en-US"/>
              </w:rPr>
              <w:t>Grupinio darbo pristatymas</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7C6D9EAE" w14:textId="77777777" w:rsidR="00EF67BD" w:rsidRPr="00BC7F92" w:rsidRDefault="00EF67BD" w:rsidP="0074161D">
            <w:pPr>
              <w:rPr>
                <w:szCs w:val="24"/>
                <w:lang w:eastAsia="en-US"/>
              </w:rPr>
            </w:pPr>
            <w:r w:rsidRPr="00BC7F92">
              <w:rPr>
                <w:szCs w:val="24"/>
                <w:lang w:eastAsia="en-US"/>
              </w:rPr>
              <w:t>Išvyka/susitikimas su socialinę veiklą vykdančiomis organizacijomis ar socialiai pažeidžiamais asmenimis</w:t>
            </w:r>
          </w:p>
        </w:tc>
      </w:tr>
      <w:tr w:rsidR="00EF67BD" w:rsidRPr="00BC7F92" w14:paraId="44327BAB"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9560B8" w14:textId="77777777" w:rsidR="00EF67BD" w:rsidRPr="00BC7F92" w:rsidRDefault="00EF67BD" w:rsidP="003B2345">
            <w:pPr>
              <w:jc w:val="both"/>
              <w:rPr>
                <w:color w:val="000000"/>
                <w:szCs w:val="24"/>
                <w:lang w:eastAsia="en-US"/>
              </w:rPr>
            </w:pPr>
            <w:r w:rsidRPr="00BC7F92">
              <w:rPr>
                <w:b/>
                <w:bCs/>
                <w:color w:val="000000"/>
                <w:szCs w:val="24"/>
                <w:lang w:eastAsia="en-US"/>
              </w:rPr>
              <w:t>E3 Vienas pasaulis – viena žmonija</w:t>
            </w:r>
          </w:p>
          <w:p w14:paraId="48AC4FC1" w14:textId="77777777" w:rsidR="00EF67BD" w:rsidRPr="00BC7F92" w:rsidRDefault="00EF67BD">
            <w:pPr>
              <w:numPr>
                <w:ilvl w:val="0"/>
                <w:numId w:val="79"/>
              </w:numPr>
              <w:ind w:left="198" w:firstLine="0"/>
              <w:jc w:val="both"/>
              <w:textAlignment w:val="center"/>
              <w:rPr>
                <w:sz w:val="22"/>
                <w:szCs w:val="22"/>
                <w:lang w:eastAsia="en-US"/>
              </w:rPr>
            </w:pPr>
            <w:r w:rsidRPr="00BC7F92">
              <w:rPr>
                <w:color w:val="000000"/>
                <w:szCs w:val="24"/>
                <w:lang w:eastAsia="en-US"/>
              </w:rPr>
              <w:t xml:space="preserve">Kaip padėti dejuojančiai planetai? </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57C81F2" w14:textId="77777777" w:rsidR="00EF67BD" w:rsidRPr="00BC7F92" w:rsidRDefault="00EF67BD" w:rsidP="003B2345">
            <w:pPr>
              <w:jc w:val="center"/>
              <w:rPr>
                <w:szCs w:val="24"/>
                <w:lang w:eastAsia="en-US"/>
              </w:rPr>
            </w:pPr>
            <w:r w:rsidRPr="00BC7F92">
              <w:rPr>
                <w:szCs w:val="24"/>
                <w:lang w:eastAsia="en-US"/>
              </w:rPr>
              <w:t>1</w:t>
            </w:r>
          </w:p>
        </w:tc>
        <w:tc>
          <w:tcPr>
            <w:tcW w:w="850" w:type="dxa"/>
            <w:tcBorders>
              <w:top w:val="single" w:sz="8" w:space="0" w:color="A3A3A3"/>
              <w:left w:val="single" w:sz="8" w:space="0" w:color="A3A3A3"/>
              <w:bottom w:val="single" w:sz="8" w:space="0" w:color="A3A3A3"/>
              <w:right w:val="single" w:sz="8" w:space="0" w:color="A3A3A3"/>
            </w:tcBorders>
            <w:vAlign w:val="center"/>
          </w:tcPr>
          <w:p w14:paraId="6491EACB" w14:textId="77777777" w:rsidR="00EF67BD" w:rsidRPr="00BC7F92" w:rsidRDefault="00EF67BD" w:rsidP="003B2345">
            <w:pPr>
              <w:jc w:val="center"/>
              <w:rPr>
                <w:szCs w:val="24"/>
                <w:lang w:eastAsia="en-US"/>
              </w:rPr>
            </w:pP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E94B55" w14:textId="77777777" w:rsidR="00EF67BD" w:rsidRPr="00BC7F92" w:rsidRDefault="00EF67BD" w:rsidP="003B2345">
            <w:pPr>
              <w:jc w:val="both"/>
              <w:rPr>
                <w:szCs w:val="24"/>
                <w:lang w:eastAsia="en-US"/>
              </w:rPr>
            </w:pPr>
            <w:r w:rsidRPr="00BC7F92">
              <w:rPr>
                <w:szCs w:val="24"/>
                <w:lang w:eastAsia="en-US"/>
              </w:rPr>
              <w:t xml:space="preserve">Birželis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FBD0B3" w14:textId="77777777" w:rsidR="00EF67BD" w:rsidRPr="00BC7F92" w:rsidRDefault="00EF67BD" w:rsidP="003B2345">
            <w:pPr>
              <w:jc w:val="both"/>
              <w:rPr>
                <w:szCs w:val="24"/>
                <w:lang w:eastAsia="en-US"/>
              </w:rPr>
            </w:pPr>
            <w:r w:rsidRPr="00BC7F92">
              <w:rPr>
                <w:szCs w:val="24"/>
                <w:lang w:eastAsia="en-US"/>
              </w:rPr>
              <w:t xml:space="preserve">Projektas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53822E2E" w14:textId="77777777" w:rsidR="00EF67BD" w:rsidRPr="00BC7F92" w:rsidRDefault="00EF67BD" w:rsidP="0074161D">
            <w:pPr>
              <w:rPr>
                <w:szCs w:val="24"/>
                <w:lang w:eastAsia="en-US"/>
              </w:rPr>
            </w:pPr>
            <w:r w:rsidRPr="00BC7F92">
              <w:rPr>
                <w:szCs w:val="24"/>
                <w:lang w:eastAsia="en-US"/>
              </w:rPr>
              <w:t xml:space="preserve">Lauko klasė </w:t>
            </w:r>
          </w:p>
        </w:tc>
      </w:tr>
      <w:tr w:rsidR="00EF67BD" w:rsidRPr="00BC7F92" w14:paraId="16E93F9A" w14:textId="77777777" w:rsidTr="0074161D">
        <w:tc>
          <w:tcPr>
            <w:tcW w:w="68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BF2A9B" w14:textId="77777777" w:rsidR="00EF67BD" w:rsidRPr="00BC7F92" w:rsidRDefault="00EF67BD" w:rsidP="003B2345">
            <w:pPr>
              <w:jc w:val="both"/>
              <w:rPr>
                <w:color w:val="000000"/>
                <w:szCs w:val="24"/>
                <w:lang w:eastAsia="en-US"/>
              </w:rPr>
            </w:pPr>
            <w:r w:rsidRPr="00BC7F92">
              <w:rPr>
                <w:color w:val="000000"/>
                <w:szCs w:val="24"/>
                <w:lang w:eastAsia="en-US"/>
              </w:rPr>
              <w:t>Tikybos programų apibendrinimas, refleksija ir įsivertinimas.</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3D27432" w14:textId="77777777" w:rsidR="00EF67BD" w:rsidRPr="00BC7F92" w:rsidRDefault="00EF67BD" w:rsidP="003B2345">
            <w:pPr>
              <w:jc w:val="center"/>
              <w:rPr>
                <w:szCs w:val="24"/>
                <w:lang w:eastAsia="en-US"/>
              </w:rPr>
            </w:pPr>
          </w:p>
        </w:tc>
        <w:tc>
          <w:tcPr>
            <w:tcW w:w="850" w:type="dxa"/>
            <w:tcBorders>
              <w:top w:val="single" w:sz="8" w:space="0" w:color="A3A3A3"/>
              <w:left w:val="single" w:sz="8" w:space="0" w:color="A3A3A3"/>
              <w:bottom w:val="single" w:sz="8" w:space="0" w:color="A3A3A3"/>
              <w:right w:val="single" w:sz="8" w:space="0" w:color="A3A3A3"/>
            </w:tcBorders>
            <w:vAlign w:val="center"/>
          </w:tcPr>
          <w:p w14:paraId="7BC06D9D" w14:textId="77777777" w:rsidR="00EF67BD" w:rsidRPr="00BC7F92" w:rsidRDefault="00EF67BD" w:rsidP="003B2345">
            <w:pPr>
              <w:jc w:val="center"/>
              <w:rPr>
                <w:szCs w:val="24"/>
                <w:lang w:eastAsia="en-US"/>
              </w:rPr>
            </w:pPr>
            <w:r w:rsidRPr="00BC7F92">
              <w:rPr>
                <w:szCs w:val="24"/>
                <w:lang w:eastAsia="en-US"/>
              </w:rPr>
              <w:t>1</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3A1CDE" w14:textId="77777777" w:rsidR="00EF67BD" w:rsidRPr="00BC7F92" w:rsidRDefault="00EF67BD" w:rsidP="003B2345">
            <w:pPr>
              <w:jc w:val="both"/>
              <w:rPr>
                <w:szCs w:val="24"/>
                <w:lang w:eastAsia="en-US"/>
              </w:rPr>
            </w:pPr>
            <w:r w:rsidRPr="00BC7F92">
              <w:rPr>
                <w:szCs w:val="24"/>
                <w:lang w:eastAsia="en-US"/>
              </w:rPr>
              <w:t xml:space="preserve">Birželis </w:t>
            </w:r>
          </w:p>
        </w:tc>
        <w:tc>
          <w:tcPr>
            <w:tcW w:w="21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723BCD" w14:textId="77777777" w:rsidR="00EF67BD" w:rsidRPr="00BC7F92" w:rsidRDefault="00EF67BD" w:rsidP="003B2345">
            <w:pPr>
              <w:jc w:val="both"/>
              <w:rPr>
                <w:szCs w:val="24"/>
                <w:lang w:eastAsia="en-US"/>
              </w:rPr>
            </w:pPr>
            <w:r w:rsidRPr="00BC7F92">
              <w:rPr>
                <w:szCs w:val="24"/>
                <w:lang w:eastAsia="en-US"/>
              </w:rPr>
              <w:t xml:space="preserve">Apklausa raštu ir žodžiu, Refleksijos metodai </w:t>
            </w:r>
          </w:p>
        </w:tc>
        <w:tc>
          <w:tcPr>
            <w:tcW w:w="31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96D086D" w14:textId="77777777" w:rsidR="00EF67BD" w:rsidRPr="00BC7F92" w:rsidRDefault="00EF67BD" w:rsidP="0074161D">
            <w:pPr>
              <w:rPr>
                <w:szCs w:val="24"/>
                <w:lang w:eastAsia="en-US"/>
              </w:rPr>
            </w:pPr>
            <w:r w:rsidRPr="00BC7F92">
              <w:rPr>
                <w:szCs w:val="24"/>
                <w:lang w:eastAsia="en-US"/>
              </w:rPr>
              <w:t>Mokymasis bendradarbiaujant klasėje</w:t>
            </w:r>
          </w:p>
        </w:tc>
      </w:tr>
    </w:tbl>
    <w:p w14:paraId="0D39B00B" w14:textId="77777777" w:rsidR="00EF67BD" w:rsidRPr="00BC7F92" w:rsidRDefault="00EF67BD" w:rsidP="00EF67BD">
      <w:pPr>
        <w:jc w:val="center"/>
        <w:rPr>
          <w:b/>
        </w:rPr>
      </w:pPr>
    </w:p>
    <w:p w14:paraId="4867474D" w14:textId="77777777" w:rsidR="002F298A" w:rsidRPr="00BC7F92" w:rsidRDefault="002F298A" w:rsidP="00EF67BD">
      <w:pPr>
        <w:rPr>
          <w:b/>
        </w:rPr>
      </w:pPr>
    </w:p>
    <w:p w14:paraId="2321D466" w14:textId="77777777" w:rsidR="002F298A" w:rsidRPr="00BC7F92" w:rsidRDefault="002F298A" w:rsidP="00EF67BD">
      <w:pPr>
        <w:rPr>
          <w:b/>
        </w:rPr>
      </w:pPr>
    </w:p>
    <w:p w14:paraId="5C44D3D6" w14:textId="77777777" w:rsidR="002F298A" w:rsidRPr="00BC7F92" w:rsidRDefault="002F298A" w:rsidP="00EF67BD">
      <w:pPr>
        <w:rPr>
          <w:b/>
        </w:rPr>
      </w:pPr>
    </w:p>
    <w:p w14:paraId="56CAB168" w14:textId="77777777" w:rsidR="002F298A" w:rsidRPr="00BC7F92" w:rsidRDefault="002F298A" w:rsidP="00EF67BD">
      <w:pPr>
        <w:rPr>
          <w:b/>
        </w:rPr>
      </w:pPr>
    </w:p>
    <w:p w14:paraId="0A0C202A" w14:textId="77777777" w:rsidR="002F298A" w:rsidRPr="00BC7F92" w:rsidRDefault="002F298A" w:rsidP="00EF67BD">
      <w:pPr>
        <w:rPr>
          <w:b/>
        </w:rPr>
      </w:pPr>
    </w:p>
    <w:p w14:paraId="54FD7503" w14:textId="77777777" w:rsidR="00F04644" w:rsidRPr="00BC7F92" w:rsidRDefault="00F04644" w:rsidP="00EF67BD">
      <w:pPr>
        <w:rPr>
          <w:b/>
        </w:rPr>
      </w:pPr>
    </w:p>
    <w:p w14:paraId="10A01341" w14:textId="77777777" w:rsidR="00F04644" w:rsidRPr="00BC7F92" w:rsidRDefault="00F04644" w:rsidP="00EF67BD">
      <w:pPr>
        <w:rPr>
          <w:b/>
        </w:rPr>
      </w:pPr>
    </w:p>
    <w:p w14:paraId="2ECD4660" w14:textId="77777777" w:rsidR="00F04644" w:rsidRPr="00BC7F92" w:rsidRDefault="00F04644" w:rsidP="00EF67BD">
      <w:pPr>
        <w:rPr>
          <w:b/>
        </w:rPr>
      </w:pPr>
    </w:p>
    <w:p w14:paraId="5C221D78" w14:textId="5FBA4D35" w:rsidR="00EF67BD" w:rsidRPr="00BC7F92" w:rsidRDefault="00EF67BD" w:rsidP="00051928">
      <w:pPr>
        <w:jc w:val="center"/>
        <w:rPr>
          <w:b/>
        </w:rPr>
      </w:pPr>
      <w:r w:rsidRPr="00BC7F92">
        <w:rPr>
          <w:b/>
        </w:rPr>
        <w:lastRenderedPageBreak/>
        <w:t>10 ir II gimnazijos klasė</w:t>
      </w:r>
      <w:r w:rsidR="002F298A" w:rsidRPr="00BC7F92">
        <w:rPr>
          <w:b/>
        </w:rPr>
        <w:t>s i</w:t>
      </w:r>
      <w:r w:rsidRPr="00BC7F92">
        <w:rPr>
          <w:b/>
        </w:rPr>
        <w:t>lgalaikis planas</w:t>
      </w:r>
    </w:p>
    <w:p w14:paraId="23D16EEB" w14:textId="77777777" w:rsidR="00EF67BD" w:rsidRPr="00BC7F92" w:rsidRDefault="00EF67BD" w:rsidP="00EF67BD"/>
    <w:tbl>
      <w:tblPr>
        <w:tblStyle w:val="afffffffffffff5"/>
        <w:tblW w:w="15797"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6"/>
        <w:gridCol w:w="992"/>
        <w:gridCol w:w="850"/>
        <w:gridCol w:w="993"/>
        <w:gridCol w:w="1417"/>
        <w:gridCol w:w="2409"/>
        <w:gridCol w:w="2410"/>
      </w:tblGrid>
      <w:tr w:rsidR="00EF67BD" w:rsidRPr="00BC7F92" w14:paraId="16C9CD3B" w14:textId="77777777" w:rsidTr="00051928">
        <w:trPr>
          <w:trHeight w:val="1448"/>
          <w:tblHeader/>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98FD8C" w14:textId="77777777" w:rsidR="00EF67BD" w:rsidRPr="00BC7F92" w:rsidRDefault="00EF67BD" w:rsidP="003B2345">
            <w:pPr>
              <w:jc w:val="center"/>
            </w:pPr>
            <w:r w:rsidRPr="00BC7F92">
              <w:rPr>
                <w:b/>
                <w:color w:val="000000"/>
              </w:rPr>
              <w:t>Tema/</w:t>
            </w:r>
          </w:p>
          <w:p w14:paraId="6C43A4F8" w14:textId="77777777" w:rsidR="00EF67BD" w:rsidRPr="00BC7F92" w:rsidRDefault="00EF67BD" w:rsidP="003B2345">
            <w:pPr>
              <w:jc w:val="center"/>
            </w:pPr>
            <w:r w:rsidRPr="00BC7F92">
              <w:rPr>
                <w:b/>
                <w:color w:val="000000"/>
              </w:rPr>
              <w:t>etapo (ciklo) pavadinimas</w:t>
            </w:r>
          </w:p>
          <w:p w14:paraId="7A1CB860" w14:textId="77777777" w:rsidR="00EF67BD" w:rsidRPr="00BC7F92" w:rsidRDefault="00EF67BD" w:rsidP="003B2345">
            <w:pPr>
              <w:jc w:val="center"/>
            </w:pPr>
            <w:r w:rsidRPr="00BC7F92">
              <w:rPr>
                <w:color w:val="000000"/>
              </w:rPr>
              <w:t>(kontroliniai darbai, mokinių įsivertinimas)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DA2580" w14:textId="77777777" w:rsidR="00EF67BD" w:rsidRPr="00BC7F92" w:rsidRDefault="00EF67BD" w:rsidP="003B2345">
            <w:pPr>
              <w:jc w:val="center"/>
            </w:pPr>
            <w:r w:rsidRPr="00BC7F92">
              <w:rPr>
                <w:b/>
                <w:color w:val="000000"/>
              </w:rPr>
              <w:t>Numatomos</w:t>
            </w:r>
          </w:p>
          <w:p w14:paraId="5DDD6542" w14:textId="77777777" w:rsidR="00EF67BD" w:rsidRPr="00BC7F92" w:rsidRDefault="00EF67BD" w:rsidP="003B2345">
            <w:pPr>
              <w:jc w:val="center"/>
            </w:pPr>
            <w:r w:rsidRPr="00BC7F92">
              <w:rPr>
                <w:b/>
                <w:color w:val="000000"/>
              </w:rPr>
              <w:t>valandos</w:t>
            </w:r>
          </w:p>
        </w:tc>
        <w:tc>
          <w:tcPr>
            <w:tcW w:w="850" w:type="dxa"/>
            <w:tcBorders>
              <w:top w:val="single" w:sz="4" w:space="0" w:color="000000"/>
              <w:left w:val="single" w:sz="4" w:space="0" w:color="000000"/>
              <w:bottom w:val="single" w:sz="4" w:space="0" w:color="000000"/>
              <w:right w:val="single" w:sz="4" w:space="0" w:color="000000"/>
            </w:tcBorders>
            <w:vAlign w:val="center"/>
          </w:tcPr>
          <w:p w14:paraId="118272F1" w14:textId="77777777" w:rsidR="00EF67BD" w:rsidRPr="00BC7F92" w:rsidRDefault="00EF67BD" w:rsidP="003B2345">
            <w:pPr>
              <w:ind w:firstLine="94"/>
              <w:jc w:val="center"/>
              <w:rPr>
                <w:b/>
                <w:lang w:eastAsia="en-US"/>
              </w:rPr>
            </w:pPr>
            <w:r w:rsidRPr="00BC7F92">
              <w:rPr>
                <w:b/>
                <w:lang w:eastAsia="en-US"/>
              </w:rPr>
              <w:t>Iki 30 proc.</w:t>
            </w:r>
          </w:p>
          <w:p w14:paraId="5480327C" w14:textId="77777777" w:rsidR="00EF67BD" w:rsidRPr="00BC7F92" w:rsidRDefault="00EF67BD" w:rsidP="003B2345">
            <w:pPr>
              <w:jc w:val="center"/>
              <w:rPr>
                <w:b/>
                <w:color w:val="000000"/>
              </w:rPr>
            </w:pPr>
            <w:r w:rsidRPr="00BC7F92">
              <w:rPr>
                <w:b/>
                <w:lang w:eastAsia="en-US"/>
              </w:rPr>
              <w:t>10 val.</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1D9BF5" w14:textId="77777777" w:rsidR="00EF67BD" w:rsidRPr="00BC7F92" w:rsidRDefault="00EF67BD" w:rsidP="003B2345">
            <w:pPr>
              <w:jc w:val="center"/>
            </w:pPr>
            <w:r w:rsidRPr="00BC7F92">
              <w:rPr>
                <w:b/>
                <w:color w:val="000000"/>
              </w:rPr>
              <w:t>Orientacinė temos įvykdymo data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F4E8D5" w14:textId="77777777" w:rsidR="00EF67BD" w:rsidRPr="00BC7F92" w:rsidRDefault="00EF67BD" w:rsidP="003B2345">
            <w:pPr>
              <w:jc w:val="center"/>
            </w:pPr>
            <w:r w:rsidRPr="00BC7F92">
              <w:rPr>
                <w:b/>
                <w:color w:val="000000"/>
              </w:rPr>
              <w:t>Vertinimo būdai ir formos</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95239F" w14:textId="77777777" w:rsidR="00EF67BD" w:rsidRPr="00BC7F92" w:rsidRDefault="00EF67BD" w:rsidP="003B2345"/>
          <w:p w14:paraId="4D84687F" w14:textId="77777777" w:rsidR="00EF67BD" w:rsidRPr="00BC7F92" w:rsidRDefault="00EF67BD" w:rsidP="003B2345">
            <w:pPr>
              <w:jc w:val="center"/>
            </w:pPr>
            <w:r w:rsidRPr="00BC7F92">
              <w:rPr>
                <w:b/>
                <w:color w:val="000000"/>
              </w:rPr>
              <w:t>Ugdymas</w:t>
            </w:r>
          </w:p>
          <w:p w14:paraId="6BA9B2E4" w14:textId="77777777" w:rsidR="00EF67BD" w:rsidRPr="00BC7F92" w:rsidRDefault="00EF67BD" w:rsidP="003B2345">
            <w:pPr>
              <w:jc w:val="center"/>
            </w:pPr>
            <w:r w:rsidRPr="00BC7F92">
              <w:rPr>
                <w:b/>
                <w:color w:val="000000"/>
              </w:rPr>
              <w:t>kitose aplinkose, atviros pamokos</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40BE1A" w14:textId="77777777" w:rsidR="00EF67BD" w:rsidRPr="00BC7F92" w:rsidRDefault="00EF67BD" w:rsidP="003B2345">
            <w:pPr>
              <w:jc w:val="center"/>
            </w:pPr>
            <w:r w:rsidRPr="00BC7F92">
              <w:rPr>
                <w:b/>
                <w:color w:val="000000"/>
              </w:rPr>
              <w:t>Pastabos</w:t>
            </w:r>
          </w:p>
        </w:tc>
      </w:tr>
      <w:tr w:rsidR="00EF67BD" w:rsidRPr="00BC7F92" w14:paraId="3F70BB9C" w14:textId="77777777" w:rsidTr="00051928">
        <w:trPr>
          <w:trHeight w:val="217"/>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3057B" w14:textId="77777777" w:rsidR="00EF67BD" w:rsidRPr="00BC7F92" w:rsidRDefault="00EF67BD" w:rsidP="003B2345">
            <w:pPr>
              <w:rPr>
                <w:bCs/>
              </w:rPr>
            </w:pPr>
            <w:r w:rsidRPr="00BC7F92">
              <w:rPr>
                <w:bCs/>
                <w:color w:val="000000"/>
              </w:rPr>
              <w:t>Supažindinimas su katalikų tikybos dalyko programa, jos tikslu ir uždaviniais, vertinimo formomis ir būdais. Mokymosi uždavinių kėlimas.</w:t>
            </w:r>
          </w:p>
          <w:p w14:paraId="78863099" w14:textId="77777777" w:rsidR="00EF67BD" w:rsidRPr="00BC7F92" w:rsidRDefault="00EF67BD" w:rsidP="003B2345"/>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035385" w14:textId="2E747D5E" w:rsidR="00EF67BD" w:rsidRPr="00BC7F92" w:rsidRDefault="00215BCE" w:rsidP="003B2345">
            <w:pPr>
              <w:jc w:val="center"/>
            </w:pPr>
            <w:r w:rsidRPr="00BC7F92">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4DA7EB8F" w14:textId="45FA4D4C"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04A969" w14:textId="77777777" w:rsidR="00EF67BD" w:rsidRPr="00BC7F92" w:rsidRDefault="00EF67BD" w:rsidP="003B2345">
            <w:r w:rsidRPr="00BC7F92">
              <w:rPr>
                <w:color w:val="000000"/>
              </w:rPr>
              <w:t>Rugsėjis</w:t>
            </w:r>
          </w:p>
          <w:p w14:paraId="53E40087" w14:textId="77777777" w:rsidR="00EF67BD" w:rsidRPr="00BC7F92" w:rsidRDefault="00EF67BD" w:rsidP="003B2345">
            <w:r w:rsidRPr="00BC7F92">
              <w:rPr>
                <w:color w:val="000000"/>
              </w:rPr>
              <w:t>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51DA5" w14:textId="77777777" w:rsidR="00EF67BD" w:rsidRPr="00BC7F92" w:rsidRDefault="00EF67BD" w:rsidP="003B2345">
            <w:r w:rsidRPr="00BC7F92">
              <w:rPr>
                <w:color w:val="000000"/>
              </w:rPr>
              <w:t>Apklausa žodžiu.</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7F44A5" w14:textId="77777777" w:rsidR="00EF67BD" w:rsidRPr="00BC7F92" w:rsidRDefault="00EF67BD" w:rsidP="003B2345">
            <w:r w:rsidRPr="00BC7F92">
              <w:rPr>
                <w:color w:val="000000"/>
              </w:rPr>
              <w:t>Mokymasis klasėje, mokyklos muziejuje.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79319A" w14:textId="77777777" w:rsidR="00EF67BD" w:rsidRPr="00BC7F92" w:rsidRDefault="00EF67BD" w:rsidP="003B2345"/>
        </w:tc>
      </w:tr>
      <w:tr w:rsidR="00EF67BD" w:rsidRPr="00BC7F92" w14:paraId="16FFEF3D" w14:textId="77777777" w:rsidTr="00051928">
        <w:trPr>
          <w:trHeight w:val="217"/>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A2144" w14:textId="77777777" w:rsidR="00EF67BD" w:rsidRPr="00BC7F92" w:rsidRDefault="00EF67BD" w:rsidP="003B2345">
            <w:pPr>
              <w:ind w:left="142" w:hanging="128"/>
            </w:pPr>
            <w:r w:rsidRPr="00BC7F92">
              <w:rPr>
                <w:b/>
                <w:color w:val="000000"/>
              </w:rPr>
              <w:t xml:space="preserve">A1 </w:t>
            </w:r>
            <w:r w:rsidRPr="00BC7F92">
              <w:rPr>
                <w:b/>
                <w:color w:val="000000"/>
                <w:sz w:val="22"/>
                <w:szCs w:val="22"/>
              </w:rPr>
              <w:t>Biblijos aktualumas</w:t>
            </w:r>
          </w:p>
          <w:p w14:paraId="653B267C" w14:textId="77777777" w:rsidR="00EF67BD" w:rsidRPr="00BC7F92" w:rsidRDefault="00EF67BD" w:rsidP="003B2345">
            <w:pPr>
              <w:rPr>
                <w:color w:val="000000"/>
              </w:rPr>
            </w:pPr>
            <w:r w:rsidRPr="00BC7F92">
              <w:rPr>
                <w:color w:val="000000"/>
              </w:rPr>
              <w:t>Kokį vaidmenį Šventasis Raštas vaidina Bažnyčioje? </w:t>
            </w:r>
          </w:p>
          <w:p w14:paraId="29405BC2" w14:textId="77777777" w:rsidR="00EF67BD" w:rsidRPr="00BC7F92" w:rsidRDefault="00EF67BD" w:rsidP="003B2345">
            <w:pPr>
              <w:rPr>
                <w:b/>
                <w:color w:val="000000"/>
              </w:rPr>
            </w:pPr>
            <w:r w:rsidRPr="00BC7F92">
              <w:rPr>
                <w:color w:val="000000"/>
              </w:rPr>
              <w:t>Kodėl mokslininkai domisi Biblija?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0CECDB" w14:textId="5B533115" w:rsidR="00EF67BD" w:rsidRPr="00BC7F92" w:rsidRDefault="00B579D4" w:rsidP="003B2345">
            <w:pPr>
              <w:jc w:val="center"/>
            </w:pPr>
            <w:r w:rsidRPr="00BC7F92">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7BE75D0E"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9D792" w14:textId="77777777" w:rsidR="00EF67BD" w:rsidRPr="00BC7F92" w:rsidRDefault="00EF67BD" w:rsidP="003B2345">
            <w:r w:rsidRPr="00BC7F92">
              <w:rPr>
                <w:color w:val="000000"/>
              </w:rPr>
              <w:t>Rugsėjis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FF50D" w14:textId="77777777" w:rsidR="00EF67BD" w:rsidRPr="00BC7F92" w:rsidRDefault="00EF67BD" w:rsidP="003B2345">
            <w:r w:rsidRPr="00BC7F92">
              <w:rPr>
                <w:color w:val="000000"/>
              </w:rPr>
              <w:t>Apklausa raštu.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8B4AF" w14:textId="77777777" w:rsidR="00EF67BD" w:rsidRPr="00BC7F92" w:rsidRDefault="00EF67BD" w:rsidP="003B2345">
            <w:r w:rsidRPr="00BC7F92">
              <w:rPr>
                <w:color w:val="000000"/>
              </w:rPr>
              <w:t>Mokymasis bendradarbiaujant klasėje, bibliotekoje.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889EB" w14:textId="77777777" w:rsidR="00EF67BD" w:rsidRPr="00BC7F92" w:rsidRDefault="00EF67BD" w:rsidP="003B2345"/>
        </w:tc>
      </w:tr>
      <w:tr w:rsidR="00EF67BD" w:rsidRPr="00BC7F92" w14:paraId="5CF2BFC0" w14:textId="77777777" w:rsidTr="00051928">
        <w:trPr>
          <w:trHeight w:val="217"/>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9BC2B" w14:textId="77777777" w:rsidR="00EF67BD" w:rsidRPr="00BC7F92" w:rsidRDefault="00EF67BD" w:rsidP="003B2345">
            <w:r w:rsidRPr="00BC7F92">
              <w:rPr>
                <w:b/>
                <w:color w:val="000000"/>
              </w:rPr>
              <w:t xml:space="preserve">A2 </w:t>
            </w:r>
            <w:r w:rsidRPr="00BC7F92">
              <w:rPr>
                <w:b/>
                <w:color w:val="000000"/>
                <w:sz w:val="22"/>
                <w:szCs w:val="22"/>
              </w:rPr>
              <w:t>Dievo Karalystės paveldėtojai</w:t>
            </w:r>
          </w:p>
          <w:p w14:paraId="0604A2A1" w14:textId="77777777" w:rsidR="00EF67BD" w:rsidRPr="00BC7F92" w:rsidRDefault="00EF67BD" w:rsidP="003B2345">
            <w:pPr>
              <w:spacing w:after="100"/>
              <w:rPr>
                <w:color w:val="000000"/>
              </w:rPr>
            </w:pPr>
            <w:r w:rsidRPr="00BC7F92">
              <w:rPr>
                <w:color w:val="000000"/>
                <w:sz w:val="22"/>
                <w:szCs w:val="22"/>
              </w:rPr>
              <w:t>Kaip pritaikyti Biblijos tekstus savo gyvenime? </w:t>
            </w:r>
          </w:p>
          <w:p w14:paraId="7147383A" w14:textId="4F854AC7" w:rsidR="00EF67BD" w:rsidRPr="00BC7F92" w:rsidRDefault="00EF67BD" w:rsidP="00051928">
            <w:pPr>
              <w:spacing w:after="100"/>
              <w:rPr>
                <w:b/>
                <w:color w:val="000000"/>
              </w:rPr>
            </w:pPr>
            <w:r w:rsidRPr="00BC7F92">
              <w:rPr>
                <w:color w:val="000000"/>
              </w:rPr>
              <w:t>Kur prasideda Dievo Karalystė?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50F44" w14:textId="708C418D" w:rsidR="00EF67BD" w:rsidRPr="00BC7F92" w:rsidRDefault="00EF67BD" w:rsidP="003B2345">
            <w:pPr>
              <w:jc w:val="center"/>
            </w:pPr>
            <w:r w:rsidRPr="00BC7F92">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786789D4"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1F79F6" w14:textId="77777777" w:rsidR="00EF67BD" w:rsidRPr="00BC7F92" w:rsidRDefault="00EF67BD" w:rsidP="003B2345">
            <w:r w:rsidRPr="00BC7F92">
              <w:rPr>
                <w:color w:val="000000"/>
              </w:rPr>
              <w:t>Spalis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96943B" w14:textId="77777777" w:rsidR="00EF67BD" w:rsidRPr="00BC7F92" w:rsidRDefault="00EF67BD" w:rsidP="003B2345">
            <w:r w:rsidRPr="00BC7F92">
              <w:rPr>
                <w:color w:val="000000"/>
              </w:rPr>
              <w:t>Kūrybinis darbas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16850" w14:textId="77777777" w:rsidR="00EF67BD" w:rsidRPr="00BC7F92" w:rsidRDefault="00EF67BD" w:rsidP="003B2345">
            <w:r w:rsidRPr="00BC7F92">
              <w:rPr>
                <w:color w:val="000000"/>
              </w:rPr>
              <w:t>Mokymasis bendradarbiaujant klasėje.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CB867A" w14:textId="77777777" w:rsidR="00EF67BD" w:rsidRPr="00BC7F92" w:rsidRDefault="00EF67BD" w:rsidP="003B2345"/>
        </w:tc>
      </w:tr>
      <w:tr w:rsidR="00EF67BD" w:rsidRPr="00BC7F92" w14:paraId="306056B4" w14:textId="77777777" w:rsidTr="00051928">
        <w:trPr>
          <w:trHeight w:val="708"/>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302E3" w14:textId="77777777" w:rsidR="00EF67BD" w:rsidRPr="00BC7F92" w:rsidRDefault="00EF67BD" w:rsidP="003B2345">
            <w:pPr>
              <w:ind w:left="49"/>
            </w:pPr>
            <w:r w:rsidRPr="00BC7F92">
              <w:rPr>
                <w:b/>
                <w:color w:val="000000"/>
              </w:rPr>
              <w:t>B3 Tikėjimo reikšmingumas</w:t>
            </w:r>
          </w:p>
          <w:p w14:paraId="5982AC02" w14:textId="77777777" w:rsidR="00EF67BD" w:rsidRPr="00BC7F92" w:rsidRDefault="00EF67BD" w:rsidP="003B2345">
            <w:pPr>
              <w:rPr>
                <w:color w:val="000000"/>
              </w:rPr>
            </w:pPr>
            <w:r w:rsidRPr="00BC7F92">
              <w:rPr>
                <w:color w:val="000000"/>
              </w:rPr>
              <w:t>Ar danguje kažkas yra? </w:t>
            </w:r>
          </w:p>
          <w:p w14:paraId="050DB800" w14:textId="77777777" w:rsidR="00EF67BD" w:rsidRPr="00BC7F92" w:rsidRDefault="00EF67BD" w:rsidP="003B2345">
            <w:pPr>
              <w:rPr>
                <w:b/>
                <w:color w:val="000000"/>
              </w:rPr>
            </w:pPr>
            <w:r w:rsidRPr="00BC7F92">
              <w:rPr>
                <w:color w:val="000000"/>
              </w:rPr>
              <w:t>Ką vadiname Paskutiniu teismu</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8815B" w14:textId="6EF87F30" w:rsidR="00EF67BD" w:rsidRPr="00BC7F92" w:rsidRDefault="00EF67BD" w:rsidP="003B2345">
            <w:pPr>
              <w:jc w:val="center"/>
            </w:pPr>
            <w:r w:rsidRPr="00BC7F92">
              <w:rPr>
                <w:color w:val="000000"/>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30678A74"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374A80" w14:textId="77777777" w:rsidR="00EF67BD" w:rsidRPr="00BC7F92" w:rsidRDefault="00EF67BD" w:rsidP="003B2345">
            <w:r w:rsidRPr="00BC7F92">
              <w:rPr>
                <w:color w:val="000000"/>
              </w:rPr>
              <w:t>Lapkritis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31D97B" w14:textId="77777777" w:rsidR="00EF67BD" w:rsidRPr="00BC7F92" w:rsidRDefault="00EF67BD" w:rsidP="003B2345">
            <w:r w:rsidRPr="00BC7F92">
              <w:rPr>
                <w:color w:val="000000"/>
              </w:rPr>
              <w:t>Minčių žemėlapis</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711A61" w14:textId="77777777" w:rsidR="00EF67BD" w:rsidRPr="00BC7F92" w:rsidRDefault="00EF67BD" w:rsidP="003B2345">
            <w:r w:rsidRPr="00BC7F92">
              <w:rPr>
                <w:color w:val="000000"/>
              </w:rPr>
              <w:t>Mokymasis bendradarbiaujant klasėje.</w:t>
            </w:r>
          </w:p>
          <w:p w14:paraId="440DB4C9" w14:textId="77777777" w:rsidR="00EF67BD" w:rsidRPr="00BC7F92" w:rsidRDefault="00EF67BD" w:rsidP="003B2345">
            <w:r w:rsidRPr="00BC7F92">
              <w:rPr>
                <w:color w:val="000000"/>
              </w:rPr>
              <w:t>Atvira pamoka.</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DD49AD" w14:textId="77777777" w:rsidR="00EF67BD" w:rsidRPr="00BC7F92" w:rsidRDefault="00EF67BD" w:rsidP="003B2345"/>
        </w:tc>
      </w:tr>
      <w:tr w:rsidR="00EF67BD" w:rsidRPr="00BC7F92" w14:paraId="06629902" w14:textId="77777777" w:rsidTr="00051928">
        <w:trPr>
          <w:trHeight w:val="495"/>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AFD98" w14:textId="77777777" w:rsidR="00EF67BD" w:rsidRPr="00BC7F92" w:rsidRDefault="00EF67BD" w:rsidP="003B2345">
            <w:r w:rsidRPr="00BC7F92">
              <w:rPr>
                <w:b/>
                <w:color w:val="000000"/>
              </w:rPr>
              <w:t>B2 Švč. Trejybė - kaip bendrystės pavyzdys</w:t>
            </w:r>
          </w:p>
          <w:p w14:paraId="240FB7FE" w14:textId="77777777" w:rsidR="00EF67BD" w:rsidRPr="00BC7F92" w:rsidRDefault="00EF67BD" w:rsidP="003B2345">
            <w:pPr>
              <w:rPr>
                <w:color w:val="000000"/>
              </w:rPr>
            </w:pPr>
            <w:r w:rsidRPr="00BC7F92">
              <w:rPr>
                <w:color w:val="000000"/>
              </w:rPr>
              <w:t>Ką daryti, kai yra meilės perteklius? </w:t>
            </w:r>
          </w:p>
          <w:p w14:paraId="79C194A0" w14:textId="2FC23032" w:rsidR="00EF67BD" w:rsidRPr="00BC7F92" w:rsidRDefault="00EF67BD" w:rsidP="00051928">
            <w:r w:rsidRPr="00BC7F92">
              <w:rPr>
                <w:color w:val="000000"/>
              </w:rPr>
              <w:t>Jeigu Dievas ateitų į tavo namus.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6FB231" w14:textId="0293D7BD" w:rsidR="00EF67BD" w:rsidRPr="00BC7F92" w:rsidRDefault="00B579D4" w:rsidP="003B2345">
            <w:pPr>
              <w:jc w:val="center"/>
            </w:pPr>
            <w:r w:rsidRPr="00BC7F92">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213C336"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53C49" w14:textId="6A995A5E" w:rsidR="00EF67BD" w:rsidRPr="00BC7F92" w:rsidRDefault="00EF67BD" w:rsidP="00051928">
            <w:r w:rsidRPr="00BC7F92">
              <w:rPr>
                <w:color w:val="000000"/>
              </w:rPr>
              <w:t>Lapkritis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2683B4" w14:textId="77777777" w:rsidR="00EF67BD" w:rsidRPr="00BC7F92" w:rsidRDefault="00EF67BD" w:rsidP="003B2345">
            <w:r w:rsidRPr="00BC7F92">
              <w:rPr>
                <w:color w:val="000000"/>
              </w:rPr>
              <w:t>Pokalbis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98854" w14:textId="0FA304B5" w:rsidR="00EF67BD" w:rsidRPr="00BC7F92" w:rsidRDefault="00EF67BD" w:rsidP="00051928">
            <w:r w:rsidRPr="00BC7F92">
              <w:rPr>
                <w:color w:val="000000"/>
              </w:rPr>
              <w:t>Mokymasis bendradarbiaujant klasėje.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0008E8" w14:textId="77777777" w:rsidR="00EF67BD" w:rsidRPr="00BC7F92" w:rsidRDefault="00EF67BD" w:rsidP="003B2345"/>
        </w:tc>
      </w:tr>
      <w:tr w:rsidR="00EF67BD" w:rsidRPr="00BC7F92" w14:paraId="16E4768E" w14:textId="77777777" w:rsidTr="00051928">
        <w:trPr>
          <w:trHeight w:val="1200"/>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4846C" w14:textId="77777777" w:rsidR="00EF67BD" w:rsidRPr="00BC7F92" w:rsidRDefault="00EF67BD" w:rsidP="003B2345">
            <w:r w:rsidRPr="00BC7F92">
              <w:rPr>
                <w:b/>
                <w:color w:val="000000"/>
              </w:rPr>
              <w:t xml:space="preserve">B4 Bendrystės keliai: ekumenizmas ir </w:t>
            </w:r>
            <w:proofErr w:type="spellStart"/>
            <w:r w:rsidRPr="00BC7F92">
              <w:rPr>
                <w:b/>
                <w:color w:val="000000"/>
              </w:rPr>
              <w:t>tarpreliginis</w:t>
            </w:r>
            <w:proofErr w:type="spellEnd"/>
            <w:r w:rsidRPr="00BC7F92">
              <w:rPr>
                <w:b/>
                <w:color w:val="000000"/>
              </w:rPr>
              <w:t xml:space="preserve"> dialogas.</w:t>
            </w:r>
          </w:p>
          <w:p w14:paraId="4FA8DA88" w14:textId="77777777" w:rsidR="00EF67BD" w:rsidRPr="00BC7F92" w:rsidRDefault="00EF67BD" w:rsidP="003B2345">
            <w:pPr>
              <w:rPr>
                <w:color w:val="000000"/>
              </w:rPr>
            </w:pPr>
            <w:r w:rsidRPr="00BC7F92">
              <w:rPr>
                <w:color w:val="000000"/>
              </w:rPr>
              <w:t>Kur gali susitikti skirtingų tikėjimų žmonės? Kodėl popiežiai bendrauja su kitų religijų atstovais? </w:t>
            </w:r>
          </w:p>
          <w:p w14:paraId="1BD46F32" w14:textId="77777777" w:rsidR="00EF67BD" w:rsidRPr="00BC7F92" w:rsidRDefault="00EF67BD" w:rsidP="003B2345">
            <w:pPr>
              <w:rPr>
                <w:color w:val="000000"/>
              </w:rPr>
            </w:pPr>
            <w:r w:rsidRPr="00BC7F92">
              <w:rPr>
                <w:color w:val="000000"/>
              </w:rPr>
              <w:t>Ar įmanoma nuo kovos ateiti iki bendros maldos</w:t>
            </w:r>
          </w:p>
          <w:p w14:paraId="3FBA9832" w14:textId="77777777" w:rsidR="00EF67BD" w:rsidRPr="00BC7F92" w:rsidRDefault="00EF67BD" w:rsidP="003B2345">
            <w:pPr>
              <w:rPr>
                <w:color w:val="000000"/>
              </w:rPr>
            </w:pPr>
            <w:r w:rsidRPr="00BC7F92">
              <w:rPr>
                <w:color w:val="000000"/>
              </w:rPr>
              <w:t>Kaip švęsti Kristaus gimimą?</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D977E" w14:textId="23C8F79C" w:rsidR="00EF67BD" w:rsidRPr="00BC7F92" w:rsidRDefault="00B579D4" w:rsidP="003B2345">
            <w:pPr>
              <w:jc w:val="center"/>
            </w:pPr>
            <w:r w:rsidRPr="00BC7F92">
              <w:rPr>
                <w:color w:val="00000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2B59BB1B"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BB7E0" w14:textId="77777777" w:rsidR="00EF67BD" w:rsidRPr="00BC7F92" w:rsidRDefault="00EF67BD" w:rsidP="003B2345">
            <w:r w:rsidRPr="00BC7F92">
              <w:rPr>
                <w:color w:val="000000"/>
              </w:rPr>
              <w:t>Gruodis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9E7A3" w14:textId="77777777" w:rsidR="00EF67BD" w:rsidRPr="00BC7F92" w:rsidRDefault="00EF67BD" w:rsidP="003B2345">
            <w:r w:rsidRPr="00BC7F92">
              <w:rPr>
                <w:color w:val="000000"/>
              </w:rPr>
              <w:t>Projektas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83B32" w14:textId="77777777" w:rsidR="00EF67BD" w:rsidRPr="00BC7F92" w:rsidRDefault="00EF67BD" w:rsidP="003B2345">
            <w:r w:rsidRPr="00BC7F92">
              <w:rPr>
                <w:color w:val="000000"/>
              </w:rPr>
              <w:t>Mokymosi veikla klasėje, naudojantis informacinėmis </w:t>
            </w:r>
          </w:p>
          <w:p w14:paraId="0CC3C4FC" w14:textId="77777777" w:rsidR="00EF67BD" w:rsidRPr="00BC7F92" w:rsidRDefault="00EF67BD" w:rsidP="003B2345">
            <w:r w:rsidRPr="00BC7F92">
              <w:rPr>
                <w:color w:val="000000"/>
              </w:rPr>
              <w:t>komunikacinėmis technologijomis.</w:t>
            </w:r>
          </w:p>
          <w:p w14:paraId="42C95E9C" w14:textId="38F1E09C" w:rsidR="00EF67BD" w:rsidRPr="00BC7F92" w:rsidRDefault="00EF67BD" w:rsidP="00051928">
            <w:r w:rsidRPr="00BC7F92">
              <w:rPr>
                <w:color w:val="000000"/>
              </w:rPr>
              <w:t>Išvyka į ligoninę.</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3F7125" w14:textId="77777777" w:rsidR="00EF67BD" w:rsidRPr="00BC7F92" w:rsidRDefault="00EF67BD" w:rsidP="003B2345"/>
        </w:tc>
      </w:tr>
      <w:tr w:rsidR="00EF67BD" w:rsidRPr="00BC7F92" w14:paraId="2890AB66"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A4DE75" w14:textId="77777777" w:rsidR="00EF67BD" w:rsidRPr="00BC7F92" w:rsidRDefault="00EF67BD" w:rsidP="003B2345">
            <w:r w:rsidRPr="00BC7F92">
              <w:rPr>
                <w:b/>
                <w:color w:val="000000"/>
              </w:rPr>
              <w:t>A3 Susiskaldęs žmogus.</w:t>
            </w:r>
            <w:r w:rsidRPr="00BC7F92">
              <w:rPr>
                <w:color w:val="000000"/>
              </w:rPr>
              <w:t> </w:t>
            </w:r>
          </w:p>
          <w:p w14:paraId="30F7032D" w14:textId="77777777" w:rsidR="00EF67BD" w:rsidRPr="00BC7F92" w:rsidRDefault="00EF67BD" w:rsidP="003B2345">
            <w:pPr>
              <w:rPr>
                <w:color w:val="000000"/>
              </w:rPr>
            </w:pPr>
            <w:r w:rsidRPr="00BC7F92">
              <w:rPr>
                <w:color w:val="000000"/>
              </w:rPr>
              <w:t>Ar aš esu savo brolio sargas? </w:t>
            </w:r>
          </w:p>
          <w:p w14:paraId="0F419291" w14:textId="77777777" w:rsidR="00EF67BD" w:rsidRPr="00BC7F92" w:rsidRDefault="00EF67BD" w:rsidP="003B2345">
            <w:pPr>
              <w:rPr>
                <w:color w:val="000000"/>
              </w:rPr>
            </w:pPr>
            <w:r w:rsidRPr="00BC7F92">
              <w:rPr>
                <w:color w:val="000000"/>
              </w:rPr>
              <w:t>Ar žmonės kada nors pastatys Babelio bokštą? </w:t>
            </w:r>
          </w:p>
          <w:p w14:paraId="667B8753" w14:textId="6DEF1B6F" w:rsidR="00EF67BD" w:rsidRPr="00BC7F92" w:rsidRDefault="00EF67BD" w:rsidP="002F298A">
            <w:r w:rsidRPr="00BC7F92">
              <w:rPr>
                <w:color w:val="000000"/>
              </w:rPr>
              <w:t>Kiek žmogui gana?</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037A15" w14:textId="043ED7FD" w:rsidR="00EF67BD" w:rsidRPr="00BC7F92" w:rsidRDefault="00EF67BD" w:rsidP="003B2345">
            <w:pPr>
              <w:jc w:val="center"/>
            </w:pPr>
            <w:r w:rsidRPr="00BC7F92">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1C6F45EE"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DA8E2E" w14:textId="77777777" w:rsidR="00EF67BD" w:rsidRPr="00BC7F92" w:rsidRDefault="00EF67BD" w:rsidP="003B2345">
            <w:r w:rsidRPr="00BC7F92">
              <w:rPr>
                <w:color w:val="000000"/>
              </w:rPr>
              <w:t>Sausis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D68EF" w14:textId="77777777" w:rsidR="00EF67BD" w:rsidRPr="00BC7F92" w:rsidRDefault="00EF67BD" w:rsidP="003B2345">
            <w:r w:rsidRPr="00BC7F92">
              <w:rPr>
                <w:color w:val="000000"/>
              </w:rPr>
              <w:t>Pranešimas</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F53CB" w14:textId="77777777" w:rsidR="00EF67BD" w:rsidRPr="00BC7F92" w:rsidRDefault="00EF67BD" w:rsidP="003B2345">
            <w:r w:rsidRPr="00BC7F92">
              <w:rPr>
                <w:color w:val="000000"/>
              </w:rPr>
              <w:t>Kolegialus grįžtamasis ryšys.</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E6AB6" w14:textId="77777777" w:rsidR="00EF67BD" w:rsidRPr="00BC7F92" w:rsidRDefault="00EF67BD" w:rsidP="003B2345"/>
        </w:tc>
      </w:tr>
      <w:tr w:rsidR="00EF67BD" w:rsidRPr="00BC7F92" w14:paraId="474BD66E"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8B576" w14:textId="77777777" w:rsidR="00EF67BD" w:rsidRPr="00BC7F92" w:rsidRDefault="00EF67BD" w:rsidP="003B2345">
            <w:r w:rsidRPr="00BC7F92">
              <w:rPr>
                <w:b/>
                <w:color w:val="000000"/>
              </w:rPr>
              <w:t xml:space="preserve">E3 Nuo </w:t>
            </w:r>
            <w:proofErr w:type="spellStart"/>
            <w:r w:rsidRPr="00BC7F92">
              <w:rPr>
                <w:b/>
                <w:color w:val="000000"/>
              </w:rPr>
              <w:t>pritekliaus</w:t>
            </w:r>
            <w:proofErr w:type="spellEnd"/>
            <w:r w:rsidRPr="00BC7F92">
              <w:rPr>
                <w:b/>
                <w:color w:val="000000"/>
              </w:rPr>
              <w:t xml:space="preserve"> iki pertekliaus </w:t>
            </w:r>
          </w:p>
          <w:p w14:paraId="0E0CBF09" w14:textId="431CB27F" w:rsidR="00EF67BD" w:rsidRPr="00BC7F92" w:rsidRDefault="00EF67BD" w:rsidP="00051928">
            <w:r w:rsidRPr="00BC7F92">
              <w:rPr>
                <w:color w:val="000000"/>
              </w:rPr>
              <w:t>Ar visi turime teisę į gyvenimą ir pragyvenimą?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97CA3" w14:textId="443ABB89" w:rsidR="00EF67BD" w:rsidRPr="00BC7F92" w:rsidRDefault="003E6615" w:rsidP="003B2345">
            <w:pPr>
              <w:jc w:val="center"/>
            </w:pPr>
            <w:r w:rsidRPr="00BC7F92">
              <w:rPr>
                <w:color w:val="00000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78FF2DD0"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8D7208" w14:textId="77777777" w:rsidR="00EF67BD" w:rsidRPr="00BC7F92" w:rsidRDefault="00EF67BD" w:rsidP="003B2345">
            <w:r w:rsidRPr="00BC7F92">
              <w:rPr>
                <w:color w:val="000000"/>
              </w:rPr>
              <w:t>Vasaris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C8547" w14:textId="77777777" w:rsidR="00EF67BD" w:rsidRPr="00BC7F92" w:rsidRDefault="00EF67BD" w:rsidP="003B2345">
            <w:r w:rsidRPr="00BC7F92">
              <w:rPr>
                <w:color w:val="000000"/>
              </w:rPr>
              <w:t>Grupinio darbo pristatymas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71F60B" w14:textId="77777777" w:rsidR="00EF67BD" w:rsidRPr="00BC7F92" w:rsidRDefault="00EF67BD" w:rsidP="003B2345">
            <w:r w:rsidRPr="00BC7F92">
              <w:rPr>
                <w:color w:val="000000"/>
              </w:rPr>
              <w:t>Susitikimas su verslo atstovais.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8EA92" w14:textId="77777777" w:rsidR="00EF67BD" w:rsidRPr="00BC7F92" w:rsidRDefault="00EF67BD" w:rsidP="003B2345"/>
        </w:tc>
      </w:tr>
      <w:tr w:rsidR="00EF67BD" w:rsidRPr="00BC7F92" w14:paraId="19619EA3"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6E094F" w14:textId="77777777" w:rsidR="00EF67BD" w:rsidRPr="00BC7F92" w:rsidRDefault="00EF67BD" w:rsidP="003B2345">
            <w:r w:rsidRPr="00BC7F92">
              <w:rPr>
                <w:b/>
                <w:color w:val="000000"/>
              </w:rPr>
              <w:t>D2 Jauni šventieji </w:t>
            </w:r>
          </w:p>
          <w:p w14:paraId="04518924" w14:textId="19BEEA3B" w:rsidR="00EF67BD" w:rsidRPr="00BC7F92" w:rsidRDefault="00EF67BD" w:rsidP="00051928">
            <w:pPr>
              <w:rPr>
                <w:b/>
                <w:color w:val="000000"/>
              </w:rPr>
            </w:pPr>
            <w:r w:rsidRPr="00BC7F92">
              <w:rPr>
                <w:color w:val="000000"/>
              </w:rPr>
              <w:t>Ar metai nulemia šventumą?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6EA4B" w14:textId="6ED1A5F9" w:rsidR="00EF67BD" w:rsidRPr="00BC7F92" w:rsidRDefault="00EF67BD" w:rsidP="003B2345">
            <w:pPr>
              <w:jc w:val="center"/>
            </w:pPr>
            <w:r w:rsidRPr="00BC7F92">
              <w:rPr>
                <w:color w:val="000000"/>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6F570C45"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7EA8C7" w14:textId="77777777" w:rsidR="00EF67BD" w:rsidRPr="00BC7F92" w:rsidRDefault="00EF67BD" w:rsidP="003B2345">
            <w:r w:rsidRPr="00BC7F92">
              <w:rPr>
                <w:color w:val="000000"/>
              </w:rPr>
              <w:t>Vasaris </w:t>
            </w:r>
          </w:p>
          <w:p w14:paraId="0B1DC1EC" w14:textId="77777777" w:rsidR="00EF67BD" w:rsidRPr="00BC7F92" w:rsidRDefault="00EF67BD" w:rsidP="003B2345"/>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5364E" w14:textId="77777777" w:rsidR="00EF67BD" w:rsidRPr="00BC7F92" w:rsidRDefault="00EF67BD" w:rsidP="003B2345">
            <w:r w:rsidRPr="00BC7F92">
              <w:rPr>
                <w:color w:val="000000"/>
              </w:rPr>
              <w:t>Refleksija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A25F77" w14:textId="7C8E8C14" w:rsidR="00EF67BD" w:rsidRPr="00BC7F92" w:rsidRDefault="00EF67BD" w:rsidP="00051928">
            <w:r w:rsidRPr="00BC7F92">
              <w:rPr>
                <w:color w:val="000000"/>
              </w:rPr>
              <w:t>Mokymasis bendradarbiaujant klasėje.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35288E" w14:textId="77777777" w:rsidR="00EF67BD" w:rsidRPr="00BC7F92" w:rsidRDefault="00EF67BD" w:rsidP="003B2345"/>
        </w:tc>
      </w:tr>
      <w:tr w:rsidR="00EF67BD" w:rsidRPr="00BC7F92" w14:paraId="4EBCD96B"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F9EE4" w14:textId="77777777" w:rsidR="00EF67BD" w:rsidRPr="00BC7F92" w:rsidRDefault="00EF67BD" w:rsidP="003B2345">
            <w:r w:rsidRPr="00BC7F92">
              <w:rPr>
                <w:b/>
                <w:color w:val="000000"/>
              </w:rPr>
              <w:lastRenderedPageBreak/>
              <w:t>D1 Marija ir šventieji maldos mokytojai</w:t>
            </w:r>
          </w:p>
          <w:p w14:paraId="5F4F7C33" w14:textId="77777777" w:rsidR="00EF67BD" w:rsidRPr="00BC7F92" w:rsidRDefault="00EF67BD" w:rsidP="003B2345">
            <w:pPr>
              <w:rPr>
                <w:color w:val="000000"/>
              </w:rPr>
            </w:pPr>
            <w:r w:rsidRPr="00BC7F92">
              <w:rPr>
                <w:color w:val="000000"/>
              </w:rPr>
              <w:t>Kada mano širdis gieda? </w:t>
            </w:r>
          </w:p>
          <w:p w14:paraId="075C9589" w14:textId="77777777" w:rsidR="00EF67BD" w:rsidRPr="00BC7F92" w:rsidRDefault="00EF67BD" w:rsidP="003B2345">
            <w:pPr>
              <w:rPr>
                <w:b/>
                <w:color w:val="000000"/>
              </w:rPr>
            </w:pPr>
            <w:r w:rsidRPr="00BC7F92">
              <w:rPr>
                <w:color w:val="000000"/>
              </w:rPr>
              <w:t>Kas vagia asmeninę ir bendruomeninę maldą?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1568E" w14:textId="57209481" w:rsidR="00EF67BD" w:rsidRPr="00BC7F92" w:rsidRDefault="00EF67BD" w:rsidP="003B2345">
            <w:pPr>
              <w:jc w:val="center"/>
            </w:pPr>
            <w:r w:rsidRPr="00BC7F92">
              <w:rPr>
                <w:color w:val="000000"/>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30C23863"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A0DA6" w14:textId="77777777" w:rsidR="00EF67BD" w:rsidRPr="00BC7F92" w:rsidRDefault="00EF67BD" w:rsidP="003B2345">
            <w:r w:rsidRPr="00BC7F92">
              <w:rPr>
                <w:color w:val="000000"/>
              </w:rPr>
              <w:t>Kovas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A716D" w14:textId="77777777" w:rsidR="00EF67BD" w:rsidRPr="00BC7F92" w:rsidRDefault="00EF67BD" w:rsidP="003B2345">
            <w:r w:rsidRPr="00BC7F92">
              <w:rPr>
                <w:color w:val="000000"/>
              </w:rPr>
              <w:t>Refleksija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32C272" w14:textId="1B72ED3F" w:rsidR="00EF67BD" w:rsidRPr="00BC7F92" w:rsidRDefault="00EF67BD" w:rsidP="00051928">
            <w:r w:rsidRPr="00BC7F92">
              <w:rPr>
                <w:color w:val="000000"/>
              </w:rPr>
              <w:t>Mokymasis bendradarbiaujant klasėje.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5A2EA8" w14:textId="77777777" w:rsidR="00EF67BD" w:rsidRPr="00BC7F92" w:rsidRDefault="00EF67BD" w:rsidP="003B2345"/>
        </w:tc>
      </w:tr>
      <w:tr w:rsidR="00EF67BD" w:rsidRPr="00BC7F92" w14:paraId="2391F83A"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EDCE7D" w14:textId="77777777" w:rsidR="00EF67BD" w:rsidRPr="00BC7F92" w:rsidRDefault="00EF67BD" w:rsidP="003B2345">
            <w:r w:rsidRPr="00BC7F92">
              <w:rPr>
                <w:b/>
                <w:color w:val="000000"/>
              </w:rPr>
              <w:t>C2 Jauna Bažnyčia</w:t>
            </w:r>
          </w:p>
          <w:p w14:paraId="67176B79" w14:textId="77777777" w:rsidR="00EF67BD" w:rsidRPr="00BC7F92" w:rsidRDefault="00EF67BD" w:rsidP="003B2345">
            <w:pPr>
              <w:rPr>
                <w:color w:val="000000"/>
              </w:rPr>
            </w:pPr>
            <w:r w:rsidRPr="00BC7F92">
              <w:rPr>
                <w:color w:val="000000"/>
              </w:rPr>
              <w:t>Ar Bažnyčia jauna? </w:t>
            </w:r>
          </w:p>
          <w:p w14:paraId="20F93FCC" w14:textId="08A84347" w:rsidR="00EF67BD" w:rsidRPr="00BC7F92" w:rsidRDefault="00EF67BD" w:rsidP="00051928">
            <w:r w:rsidRPr="00BC7F92">
              <w:rPr>
                <w:color w:val="000000"/>
              </w:rPr>
              <w:t>Ar popiežius supranta jaunimą?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14476" w14:textId="20F758DF" w:rsidR="00EF67BD" w:rsidRPr="00BC7F92" w:rsidRDefault="00EF67BD" w:rsidP="003B2345">
            <w:pPr>
              <w:jc w:val="center"/>
            </w:pPr>
            <w:r w:rsidRPr="00BC7F92">
              <w:rPr>
                <w:color w:val="000000"/>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527C240E"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007F8" w14:textId="77777777" w:rsidR="00EF67BD" w:rsidRPr="00BC7F92" w:rsidRDefault="00EF67BD" w:rsidP="003B2345">
            <w:r w:rsidRPr="00BC7F92">
              <w:rPr>
                <w:color w:val="000000"/>
              </w:rPr>
              <w:t>Kovas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EC1F5" w14:textId="77777777" w:rsidR="00EF67BD" w:rsidRPr="00BC7F92" w:rsidRDefault="00EF67BD" w:rsidP="003B2345">
            <w:r w:rsidRPr="00BC7F92">
              <w:rPr>
                <w:color w:val="000000"/>
              </w:rPr>
              <w:t>Projektas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3C06D" w14:textId="77777777" w:rsidR="00EF67BD" w:rsidRPr="00BC7F92" w:rsidRDefault="00EF67BD" w:rsidP="003B2345">
            <w:r w:rsidRPr="00BC7F92">
              <w:rPr>
                <w:color w:val="000000"/>
              </w:rPr>
              <w:t>Išvyka į Šv. apaštalų Petro ir Pauliaus katedrą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9E924" w14:textId="77777777" w:rsidR="00EF67BD" w:rsidRPr="00BC7F92" w:rsidRDefault="00EF67BD" w:rsidP="003B2345"/>
        </w:tc>
      </w:tr>
      <w:tr w:rsidR="00EF67BD" w:rsidRPr="00BC7F92" w14:paraId="3FD105A8"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C7CFF" w14:textId="77777777" w:rsidR="00EF67BD" w:rsidRPr="00BC7F92" w:rsidRDefault="00EF67BD" w:rsidP="003B2345">
            <w:r w:rsidRPr="00BC7F92">
              <w:rPr>
                <w:b/>
                <w:color w:val="000000"/>
              </w:rPr>
              <w:t>D3 Misija - įmanoma</w:t>
            </w:r>
          </w:p>
          <w:p w14:paraId="588417C1" w14:textId="77777777" w:rsidR="00EF67BD" w:rsidRPr="00BC7F92" w:rsidRDefault="00EF67BD" w:rsidP="003B2345">
            <w:pPr>
              <w:rPr>
                <w:color w:val="000000"/>
              </w:rPr>
            </w:pPr>
            <w:r w:rsidRPr="00BC7F92">
              <w:rPr>
                <w:color w:val="000000"/>
              </w:rPr>
              <w:t>Ar visoms profesijoms reikalingas pašaukimas? </w:t>
            </w:r>
          </w:p>
          <w:p w14:paraId="5E902E23" w14:textId="77777777" w:rsidR="00EF67BD" w:rsidRPr="00BC7F92" w:rsidRDefault="00EF67BD" w:rsidP="003B2345">
            <w:pPr>
              <w:rPr>
                <w:color w:val="000000"/>
              </w:rPr>
            </w:pPr>
            <w:r w:rsidRPr="00BC7F92">
              <w:rPr>
                <w:color w:val="000000"/>
              </w:rPr>
              <w:t>Ar misionierių reikia tik Afrikai? </w:t>
            </w:r>
          </w:p>
          <w:p w14:paraId="5C46EB8D" w14:textId="77777777" w:rsidR="00EF67BD" w:rsidRPr="00BC7F92" w:rsidRDefault="00EF67BD" w:rsidP="003B2345">
            <w:pPr>
              <w:rPr>
                <w:b/>
                <w:color w:val="000000"/>
              </w:rPr>
            </w:pPr>
            <w:r w:rsidRPr="00BC7F92">
              <w:rPr>
                <w:color w:val="000000"/>
              </w:rPr>
              <w:t>Ar visi gali būti misionieriai? </w:t>
            </w:r>
          </w:p>
          <w:p w14:paraId="27C75D36" w14:textId="77777777" w:rsidR="00EF67BD" w:rsidRPr="00BC7F92" w:rsidRDefault="00EF67BD" w:rsidP="003B2345">
            <w:pPr>
              <w:rPr>
                <w:color w:val="000000"/>
              </w:rPr>
            </w:pPr>
            <w:r w:rsidRPr="00BC7F92">
              <w:rPr>
                <w:color w:val="000000"/>
              </w:rPr>
              <w:t>Misija -įmanoma?! Jėzaus kančia, mirtis ir prisikėlimas.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FA40E" w14:textId="7CC7E551" w:rsidR="00EF67BD" w:rsidRPr="00BC7F92" w:rsidRDefault="00EF67BD" w:rsidP="003B2345">
            <w:pPr>
              <w:jc w:val="center"/>
            </w:pPr>
            <w:r w:rsidRPr="00BC7F92">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585572D8"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3A66D" w14:textId="77777777" w:rsidR="00EF67BD" w:rsidRPr="00BC7F92" w:rsidRDefault="00EF67BD" w:rsidP="003B2345">
            <w:r w:rsidRPr="00BC7F92">
              <w:rPr>
                <w:color w:val="000000"/>
              </w:rPr>
              <w:t>Balandis </w:t>
            </w:r>
          </w:p>
          <w:p w14:paraId="2FB49B42" w14:textId="77777777" w:rsidR="00EF67BD" w:rsidRPr="00BC7F92" w:rsidRDefault="00EF67BD" w:rsidP="003B2345"/>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B50FE3" w14:textId="77777777" w:rsidR="00EF67BD" w:rsidRPr="00BC7F92" w:rsidRDefault="00EF67BD" w:rsidP="003B2345">
            <w:r w:rsidRPr="00BC7F92">
              <w:rPr>
                <w:color w:val="000000"/>
              </w:rPr>
              <w:t>Projektas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2F5A4C" w14:textId="77777777" w:rsidR="00EF67BD" w:rsidRPr="00BC7F92" w:rsidRDefault="00EF67BD" w:rsidP="003B2345">
            <w:r w:rsidRPr="00BC7F92">
              <w:rPr>
                <w:color w:val="000000"/>
              </w:rPr>
              <w:t>Išvyka arba susitikimas su įvairių pašaukimų atstovais, pagal galimybę su misionieriais. </w:t>
            </w:r>
          </w:p>
          <w:p w14:paraId="65359BFE" w14:textId="228D33C6" w:rsidR="00EF67BD" w:rsidRPr="00BC7F92" w:rsidRDefault="00EF67BD" w:rsidP="00051928">
            <w:r w:rsidRPr="00BC7F92">
              <w:rPr>
                <w:color w:val="000000"/>
              </w:rPr>
              <w:t>Mokymasis mokyklos muziejuje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E5A74" w14:textId="77777777" w:rsidR="00EF67BD" w:rsidRPr="00BC7F92" w:rsidRDefault="00EF67BD" w:rsidP="003B2345"/>
        </w:tc>
      </w:tr>
      <w:tr w:rsidR="00EF67BD" w:rsidRPr="00BC7F92" w14:paraId="43EBA9D6"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D2DEFD" w14:textId="77777777" w:rsidR="00EF67BD" w:rsidRPr="00BC7F92" w:rsidRDefault="00EF67BD" w:rsidP="003B2345">
            <w:r w:rsidRPr="00BC7F92">
              <w:rPr>
                <w:b/>
                <w:color w:val="000000"/>
              </w:rPr>
              <w:t>E1 Bioetikos principai</w:t>
            </w:r>
          </w:p>
          <w:p w14:paraId="44C16B66" w14:textId="77777777" w:rsidR="00EF67BD" w:rsidRPr="00BC7F92" w:rsidRDefault="00EF67BD" w:rsidP="003B2345">
            <w:pPr>
              <w:rPr>
                <w:color w:val="000000"/>
              </w:rPr>
            </w:pPr>
            <w:r w:rsidRPr="00BC7F92">
              <w:rPr>
                <w:color w:val="000000"/>
              </w:rPr>
              <w:t>Kuo skiriasi bioetika nuo biologijos? </w:t>
            </w:r>
          </w:p>
          <w:p w14:paraId="4B41F994" w14:textId="77777777" w:rsidR="00EF67BD" w:rsidRPr="00BC7F92" w:rsidRDefault="00EF67BD" w:rsidP="003B2345">
            <w:pPr>
              <w:rPr>
                <w:color w:val="000000"/>
              </w:rPr>
            </w:pPr>
            <w:r w:rsidRPr="00BC7F92">
              <w:rPr>
                <w:color w:val="000000"/>
              </w:rPr>
              <w:t xml:space="preserve"> Kodėl mums reikia lyčių bendrystės? </w:t>
            </w:r>
          </w:p>
          <w:p w14:paraId="3A6130D0" w14:textId="587BD446" w:rsidR="00EF67BD" w:rsidRPr="00BC7F92" w:rsidRDefault="00EF67BD" w:rsidP="00051928">
            <w:r w:rsidRPr="00BC7F92">
              <w:rPr>
                <w:color w:val="000000"/>
              </w:rPr>
              <w:t>Kokiai kultūrai pritariu: gyvybės ar mirties?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D9BB2" w14:textId="144ECF54" w:rsidR="00EF67BD" w:rsidRPr="00BC7F92" w:rsidRDefault="00EF67BD" w:rsidP="003B2345">
            <w:pPr>
              <w:jc w:val="center"/>
            </w:pPr>
            <w:r w:rsidRPr="00BC7F92">
              <w:rPr>
                <w:color w:val="00000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0D2ADF66"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8F677" w14:textId="77777777" w:rsidR="00EF67BD" w:rsidRPr="00BC7F92" w:rsidRDefault="00EF67BD" w:rsidP="003B2345">
            <w:r w:rsidRPr="00BC7F92">
              <w:rPr>
                <w:color w:val="000000"/>
              </w:rPr>
              <w:t>Gegužė</w:t>
            </w:r>
          </w:p>
          <w:p w14:paraId="78A405B9" w14:textId="77777777" w:rsidR="00EF67BD" w:rsidRPr="00BC7F92" w:rsidRDefault="00EF67BD" w:rsidP="003B2345"/>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C89E2" w14:textId="77777777" w:rsidR="00EF67BD" w:rsidRPr="00BC7F92" w:rsidRDefault="00EF67BD" w:rsidP="003B2345">
            <w:r w:rsidRPr="00BC7F92">
              <w:rPr>
                <w:color w:val="000000"/>
              </w:rPr>
              <w:t>Debatai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290BA" w14:textId="77777777" w:rsidR="00EF67BD" w:rsidRPr="00BC7F92" w:rsidRDefault="00EF67BD" w:rsidP="003B2345">
            <w:r w:rsidRPr="00BC7F92">
              <w:rPr>
                <w:color w:val="000000"/>
              </w:rPr>
              <w:t>Mokymasis bendradarbiaujant klasėje.</w:t>
            </w:r>
          </w:p>
          <w:p w14:paraId="3636D915" w14:textId="77777777" w:rsidR="00EF67BD" w:rsidRPr="00BC7F92" w:rsidRDefault="00EF67BD" w:rsidP="003B2345"/>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2C63B" w14:textId="77777777" w:rsidR="00EF67BD" w:rsidRPr="00BC7F92" w:rsidRDefault="00EF67BD" w:rsidP="003B2345"/>
        </w:tc>
      </w:tr>
      <w:tr w:rsidR="00EF67BD" w:rsidRPr="00BC7F92" w14:paraId="2DDD049C"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F5FDE" w14:textId="77777777" w:rsidR="00EF67BD" w:rsidRPr="00BC7F92" w:rsidRDefault="00EF67BD" w:rsidP="003B2345">
            <w:r w:rsidRPr="00BC7F92">
              <w:rPr>
                <w:b/>
                <w:color w:val="000000"/>
              </w:rPr>
              <w:t>C1 Bažnyčios universalumas ir visuotinumas </w:t>
            </w:r>
          </w:p>
          <w:p w14:paraId="0E6D9B6C" w14:textId="77777777" w:rsidR="00EF67BD" w:rsidRPr="00BC7F92" w:rsidRDefault="00EF67BD" w:rsidP="003B2345">
            <w:pPr>
              <w:rPr>
                <w:color w:val="000000"/>
              </w:rPr>
            </w:pPr>
            <w:r w:rsidRPr="00BC7F92">
              <w:rPr>
                <w:color w:val="000000"/>
              </w:rPr>
              <w:t>Ar Europa yra krikščioniškas žemynas? </w:t>
            </w:r>
          </w:p>
          <w:p w14:paraId="1DF0348F" w14:textId="77777777" w:rsidR="00EF67BD" w:rsidRPr="00BC7F92" w:rsidRDefault="00EF67BD" w:rsidP="003B2345">
            <w:pPr>
              <w:rPr>
                <w:color w:val="000000"/>
              </w:rPr>
            </w:pPr>
            <w:r w:rsidRPr="00BC7F92">
              <w:rPr>
                <w:color w:val="000000"/>
              </w:rPr>
              <w:t>Ar Bažnyčiai rūpi pasaulio reikalai? </w:t>
            </w:r>
          </w:p>
          <w:p w14:paraId="231D1FE0" w14:textId="77777777" w:rsidR="00EF67BD" w:rsidRPr="00BC7F92" w:rsidRDefault="00EF67BD" w:rsidP="003B2345">
            <w:pPr>
              <w:rPr>
                <w:b/>
                <w:color w:val="000000"/>
              </w:rPr>
            </w:pPr>
            <w:r w:rsidRPr="00BC7F92">
              <w:rPr>
                <w:color w:val="000000"/>
              </w:rPr>
              <w:t>Kam bažnyčioje reikalingi meno kūriniai?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5CAA9E" w14:textId="3CC6D5CC" w:rsidR="00EF67BD" w:rsidRPr="00BC7F92" w:rsidRDefault="00EF67BD" w:rsidP="003B2345">
            <w:pPr>
              <w:jc w:val="center"/>
            </w:pPr>
            <w:r w:rsidRPr="00BC7F92">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110A4BDD"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D164E" w14:textId="77777777" w:rsidR="00EF67BD" w:rsidRPr="00BC7F92" w:rsidRDefault="00EF67BD" w:rsidP="003B2345">
            <w:r w:rsidRPr="00BC7F92">
              <w:rPr>
                <w:color w:val="000000"/>
              </w:rPr>
              <w:t>Birželis </w:t>
            </w:r>
          </w:p>
          <w:p w14:paraId="381D90F1" w14:textId="77777777" w:rsidR="00EF67BD" w:rsidRPr="00BC7F92" w:rsidRDefault="00EF67BD" w:rsidP="003B2345"/>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4E48E3" w14:textId="77777777" w:rsidR="00EF67BD" w:rsidRPr="00BC7F92" w:rsidRDefault="00EF67BD" w:rsidP="003B2345">
            <w:r w:rsidRPr="00BC7F92">
              <w:rPr>
                <w:color w:val="000000"/>
              </w:rPr>
              <w:t>Kūrybinis darbas </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F166B" w14:textId="77777777" w:rsidR="00EF67BD" w:rsidRPr="00BC7F92" w:rsidRDefault="00EF67BD" w:rsidP="003B2345">
            <w:r w:rsidRPr="00BC7F92">
              <w:rPr>
                <w:color w:val="000000"/>
              </w:rPr>
              <w:t>Lauko klasė</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1BB434" w14:textId="77777777" w:rsidR="00EF67BD" w:rsidRPr="00BC7F92" w:rsidRDefault="00EF67BD" w:rsidP="003B2345"/>
        </w:tc>
      </w:tr>
      <w:tr w:rsidR="00EF67BD" w:rsidRPr="00BC7F92" w14:paraId="26751121" w14:textId="77777777" w:rsidTr="00051928">
        <w:trPr>
          <w:trHeight w:val="66"/>
        </w:trPr>
        <w:tc>
          <w:tcPr>
            <w:tcW w:w="67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6A6B9" w14:textId="77777777" w:rsidR="00EF67BD" w:rsidRPr="00BC7F92" w:rsidRDefault="00EF67BD" w:rsidP="003B2345">
            <w:r w:rsidRPr="00BC7F92">
              <w:rPr>
                <w:b/>
                <w:color w:val="000000"/>
              </w:rPr>
              <w:t>Tikybos programų apibendrinimas, refleksija ir įsivertinimas.</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36B6B7" w14:textId="77777777" w:rsidR="00EF67BD" w:rsidRPr="00BC7F92" w:rsidRDefault="00EF67BD" w:rsidP="003B2345">
            <w:pPr>
              <w:jc w:val="center"/>
            </w:pPr>
            <w:r w:rsidRPr="00BC7F92">
              <w:rPr>
                <w:color w:val="000000"/>
              </w:rPr>
              <w:t>1 </w:t>
            </w:r>
          </w:p>
        </w:tc>
        <w:tc>
          <w:tcPr>
            <w:tcW w:w="850" w:type="dxa"/>
            <w:tcBorders>
              <w:top w:val="single" w:sz="4" w:space="0" w:color="000000"/>
              <w:left w:val="single" w:sz="4" w:space="0" w:color="000000"/>
              <w:bottom w:val="single" w:sz="4" w:space="0" w:color="000000"/>
              <w:right w:val="single" w:sz="4" w:space="0" w:color="000000"/>
            </w:tcBorders>
            <w:vAlign w:val="center"/>
          </w:tcPr>
          <w:p w14:paraId="2B0C441A" w14:textId="77777777" w:rsidR="00EF67BD" w:rsidRPr="00BC7F92" w:rsidRDefault="00EF67BD" w:rsidP="003B2345">
            <w:pPr>
              <w:rPr>
                <w:color w:val="000000"/>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9D6713" w14:textId="77777777" w:rsidR="00EF67BD" w:rsidRPr="00BC7F92" w:rsidRDefault="00EF67BD" w:rsidP="003B2345">
            <w:r w:rsidRPr="00BC7F92">
              <w:rPr>
                <w:color w:val="000000"/>
              </w:rPr>
              <w:t>Birželis </w:t>
            </w:r>
          </w:p>
          <w:p w14:paraId="018809C7" w14:textId="77777777" w:rsidR="00EF67BD" w:rsidRPr="00BC7F92" w:rsidRDefault="00EF67BD" w:rsidP="003B2345"/>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EBC629" w14:textId="77777777" w:rsidR="00EF67BD" w:rsidRPr="00BC7F92" w:rsidRDefault="00EF67BD" w:rsidP="003B2345"/>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1DF132" w14:textId="77777777" w:rsidR="00EF67BD" w:rsidRPr="00BC7F92" w:rsidRDefault="00EF67BD" w:rsidP="003B2345"/>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BACDC6" w14:textId="77777777" w:rsidR="00EF67BD" w:rsidRPr="00BC7F92" w:rsidRDefault="00EF67BD" w:rsidP="003B2345"/>
        </w:tc>
      </w:tr>
    </w:tbl>
    <w:p w14:paraId="29382E32" w14:textId="77777777" w:rsidR="00EF67BD" w:rsidRPr="00BC7F92" w:rsidRDefault="00EF67BD" w:rsidP="00EF67BD">
      <w:pPr>
        <w:rPr>
          <w:i/>
          <w:color w:val="0070C0"/>
        </w:rPr>
        <w:sectPr w:rsidR="00EF67BD" w:rsidRPr="00BC7F92" w:rsidSect="00EF67BD">
          <w:pgSz w:w="16838" w:h="11906" w:orient="landscape"/>
          <w:pgMar w:top="1701" w:right="1701" w:bottom="577" w:left="1134" w:header="567" w:footer="567" w:gutter="0"/>
          <w:pgNumType w:start="79"/>
          <w:cols w:space="1296"/>
          <w:docGrid w:linePitch="326"/>
        </w:sectPr>
      </w:pPr>
    </w:p>
    <w:p w14:paraId="7DC810EC" w14:textId="498F252F" w:rsidR="0081645B" w:rsidRPr="00BC7F92" w:rsidRDefault="00C80079" w:rsidP="0096559F">
      <w:pPr>
        <w:pStyle w:val="Antrat1"/>
        <w:ind w:left="360"/>
        <w:rPr>
          <w:rFonts w:cs="Times New Roman"/>
          <w:color w:val="0070C0"/>
          <w:sz w:val="28"/>
          <w:szCs w:val="28"/>
        </w:rPr>
      </w:pPr>
      <w:bookmarkStart w:id="12" w:name="_Toc233109777"/>
      <w:r w:rsidRPr="00BC7F92">
        <w:rPr>
          <w:rFonts w:cs="Times New Roman"/>
          <w:color w:val="0070C0"/>
          <w:sz w:val="28"/>
          <w:szCs w:val="28"/>
        </w:rPr>
        <w:lastRenderedPageBreak/>
        <w:t xml:space="preserve">6.3. </w:t>
      </w:r>
      <w:r w:rsidR="00A97218" w:rsidRPr="00BC7F92">
        <w:rPr>
          <w:rFonts w:cs="Times New Roman"/>
          <w:color w:val="0070C0"/>
          <w:sz w:val="28"/>
          <w:szCs w:val="28"/>
        </w:rPr>
        <w:t>Kompetencijų ugdymo pavyzdžiai</w:t>
      </w:r>
      <w:r w:rsidR="001B1595" w:rsidRPr="00BC7F92">
        <w:rPr>
          <w:rFonts w:cs="Times New Roman"/>
          <w:color w:val="0070C0"/>
          <w:sz w:val="28"/>
          <w:szCs w:val="28"/>
        </w:rPr>
        <w:t>.</w:t>
      </w:r>
      <w:bookmarkEnd w:id="12"/>
    </w:p>
    <w:p w14:paraId="08202643" w14:textId="77777777" w:rsidR="001B1595" w:rsidRPr="00BC7F92" w:rsidRDefault="001B1595">
      <w:pPr>
        <w:rPr>
          <w:b/>
          <w:bCs/>
          <w:color w:val="0070C0"/>
          <w:sz w:val="28"/>
          <w:szCs w:val="28"/>
        </w:rPr>
      </w:pPr>
    </w:p>
    <w:p w14:paraId="259A6894" w14:textId="0C549F09" w:rsidR="00E13A2E" w:rsidRPr="00BC7F92" w:rsidRDefault="00397BFE">
      <w:pPr>
        <w:rPr>
          <w:b/>
          <w:color w:val="000000"/>
          <w:szCs w:val="24"/>
        </w:rPr>
      </w:pPr>
      <w:r w:rsidRPr="00BC7F92">
        <w:rPr>
          <w:b/>
          <w:szCs w:val="24"/>
        </w:rPr>
        <w:t>A1.</w:t>
      </w:r>
      <w:r w:rsidRPr="00BC7F92">
        <w:rPr>
          <w:b/>
          <w:color w:val="000000"/>
          <w:szCs w:val="24"/>
        </w:rPr>
        <w:t xml:space="preserve"> TEMA</w:t>
      </w:r>
      <w:r w:rsidRPr="00BC7F92">
        <w:rPr>
          <w:b/>
          <w:szCs w:val="24"/>
        </w:rPr>
        <w:t>.</w:t>
      </w:r>
      <w:r w:rsidRPr="00BC7F92">
        <w:rPr>
          <w:b/>
          <w:color w:val="000000"/>
          <w:szCs w:val="24"/>
        </w:rPr>
        <w:t xml:space="preserve"> Šventasis Raštas –  ypatinga knyga (2</w:t>
      </w:r>
      <w:r w:rsidR="00ED6929" w:rsidRPr="00BC7F92">
        <w:rPr>
          <w:b/>
          <w:color w:val="000000"/>
          <w:szCs w:val="24"/>
        </w:rPr>
        <w:t>–</w:t>
      </w:r>
      <w:r w:rsidRPr="00BC7F92">
        <w:rPr>
          <w:b/>
          <w:color w:val="000000"/>
          <w:szCs w:val="24"/>
        </w:rPr>
        <w:t>3 val.)</w:t>
      </w:r>
    </w:p>
    <w:p w14:paraId="259A6895" w14:textId="77777777" w:rsidR="00E13A2E" w:rsidRPr="00BC7F92" w:rsidRDefault="00397BFE">
      <w:pPr>
        <w:rPr>
          <w:b/>
          <w:color w:val="000000"/>
        </w:rPr>
      </w:pPr>
      <w:r w:rsidRPr="00BC7F92">
        <w:rPr>
          <w:b/>
          <w:color w:val="000000"/>
        </w:rPr>
        <w:t xml:space="preserve"> 1 klasė</w:t>
      </w:r>
    </w:p>
    <w:tbl>
      <w:tblPr>
        <w:tblStyle w:val="afffffff8"/>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2"/>
        <w:gridCol w:w="4698"/>
      </w:tblGrid>
      <w:tr w:rsidR="00E13A2E" w:rsidRPr="00BC7F92" w14:paraId="259A68A5" w14:textId="77777777" w:rsidTr="003E1432">
        <w:tc>
          <w:tcPr>
            <w:tcW w:w="5362" w:type="dxa"/>
          </w:tcPr>
          <w:p w14:paraId="259A6896" w14:textId="77777777" w:rsidR="00E13A2E" w:rsidRPr="00BC7F92" w:rsidRDefault="00397BFE">
            <w:pPr>
              <w:pBdr>
                <w:top w:val="nil"/>
                <w:left w:val="nil"/>
                <w:bottom w:val="nil"/>
                <w:right w:val="nil"/>
                <w:between w:val="nil"/>
              </w:pBdr>
              <w:rPr>
                <w:color w:val="000000"/>
                <w:sz w:val="22"/>
                <w:szCs w:val="22"/>
              </w:rPr>
            </w:pPr>
            <w:r w:rsidRPr="00BC7F92">
              <w:rPr>
                <w:sz w:val="22"/>
                <w:szCs w:val="22"/>
              </w:rPr>
              <w:t>Mokytojas padaro</w:t>
            </w:r>
            <w:r w:rsidRPr="00BC7F92">
              <w:rPr>
                <w:color w:val="000000"/>
                <w:sz w:val="22"/>
                <w:szCs w:val="22"/>
              </w:rPr>
              <w:t> knygų parodą, kurioje</w:t>
            </w:r>
            <w:r w:rsidRPr="00BC7F92">
              <w:rPr>
                <w:sz w:val="22"/>
                <w:szCs w:val="22"/>
              </w:rPr>
              <w:t xml:space="preserve">, tarp kitų knygų </w:t>
            </w:r>
            <w:r w:rsidRPr="00BC7F92">
              <w:rPr>
                <w:color w:val="000000"/>
                <w:sz w:val="22"/>
                <w:szCs w:val="22"/>
              </w:rPr>
              <w:t>yra padėtas ir Šventasis Raštas. </w:t>
            </w:r>
          </w:p>
          <w:p w14:paraId="259A6897"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Mokiniai įvardija, kuo </w:t>
            </w:r>
            <w:r w:rsidRPr="00BC7F92">
              <w:rPr>
                <w:sz w:val="22"/>
                <w:szCs w:val="22"/>
              </w:rPr>
              <w:t>Biblija s</w:t>
            </w:r>
            <w:r w:rsidRPr="00BC7F92">
              <w:rPr>
                <w:color w:val="000000"/>
                <w:sz w:val="22"/>
                <w:szCs w:val="22"/>
              </w:rPr>
              <w:t>kiriasi  nuo kitų knygų.</w:t>
            </w:r>
            <w:r w:rsidRPr="00BC7F92">
              <w:rPr>
                <w:sz w:val="22"/>
                <w:szCs w:val="22"/>
              </w:rPr>
              <w:t xml:space="preserve"> </w:t>
            </w:r>
            <w:r w:rsidRPr="00BC7F92">
              <w:rPr>
                <w:color w:val="000000"/>
                <w:sz w:val="22"/>
                <w:szCs w:val="22"/>
              </w:rPr>
              <w:t>Su mokytoju aptariama</w:t>
            </w:r>
            <w:r w:rsidRPr="00BC7F92">
              <w:rPr>
                <w:sz w:val="22"/>
                <w:szCs w:val="22"/>
              </w:rPr>
              <w:t>:</w:t>
            </w:r>
            <w:r w:rsidRPr="00BC7F92">
              <w:rPr>
                <w:color w:val="000000"/>
                <w:sz w:val="22"/>
                <w:szCs w:val="22"/>
              </w:rPr>
              <w:t> </w:t>
            </w:r>
          </w:p>
          <w:p w14:paraId="259A6898" w14:textId="77777777" w:rsidR="00E13A2E" w:rsidRPr="00BC7F92" w:rsidRDefault="00397BFE">
            <w:pPr>
              <w:numPr>
                <w:ilvl w:val="0"/>
                <w:numId w:val="47"/>
              </w:numPr>
              <w:pBdr>
                <w:top w:val="nil"/>
                <w:left w:val="nil"/>
                <w:bottom w:val="nil"/>
                <w:right w:val="nil"/>
                <w:between w:val="nil"/>
              </w:pBdr>
              <w:ind w:left="283" w:hanging="141"/>
              <w:rPr>
                <w:color w:val="000000"/>
                <w:sz w:val="22"/>
                <w:szCs w:val="22"/>
              </w:rPr>
            </w:pPr>
            <w:r w:rsidRPr="00BC7F92">
              <w:rPr>
                <w:color w:val="000000"/>
                <w:sz w:val="22"/>
                <w:szCs w:val="22"/>
              </w:rPr>
              <w:t>ką reiškia žodis Biblija, kas yra Biblijos </w:t>
            </w:r>
          </w:p>
          <w:p w14:paraId="259A6899"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autorius</w:t>
            </w:r>
            <w:r w:rsidRPr="00BC7F92">
              <w:rPr>
                <w:sz w:val="22"/>
                <w:szCs w:val="22"/>
              </w:rPr>
              <w:t>;</w:t>
            </w:r>
            <w:r w:rsidRPr="00BC7F92">
              <w:rPr>
                <w:color w:val="000000"/>
                <w:sz w:val="22"/>
                <w:szCs w:val="22"/>
              </w:rPr>
              <w:t> </w:t>
            </w:r>
          </w:p>
          <w:p w14:paraId="259A689A" w14:textId="77777777" w:rsidR="00E13A2E" w:rsidRPr="00BC7F92" w:rsidRDefault="00397BFE">
            <w:pPr>
              <w:numPr>
                <w:ilvl w:val="0"/>
                <w:numId w:val="47"/>
              </w:numPr>
              <w:pBdr>
                <w:top w:val="nil"/>
                <w:left w:val="nil"/>
                <w:bottom w:val="nil"/>
                <w:right w:val="nil"/>
                <w:between w:val="nil"/>
              </w:pBdr>
              <w:ind w:left="283" w:hanging="141"/>
              <w:rPr>
                <w:color w:val="000000"/>
                <w:sz w:val="22"/>
                <w:szCs w:val="22"/>
              </w:rPr>
            </w:pPr>
            <w:r w:rsidRPr="00BC7F92">
              <w:rPr>
                <w:color w:val="000000"/>
                <w:sz w:val="22"/>
                <w:szCs w:val="22"/>
              </w:rPr>
              <w:t>ką reiškia </w:t>
            </w:r>
            <w:r w:rsidRPr="00BC7F92">
              <w:rPr>
                <w:sz w:val="22"/>
                <w:szCs w:val="22"/>
              </w:rPr>
              <w:t>„</w:t>
            </w:r>
            <w:r w:rsidRPr="00BC7F92">
              <w:rPr>
                <w:color w:val="000000"/>
                <w:sz w:val="22"/>
                <w:szCs w:val="22"/>
              </w:rPr>
              <w:t>įkvėpti rašytojai</w:t>
            </w:r>
            <w:r w:rsidRPr="00BC7F92">
              <w:rPr>
                <w:sz w:val="22"/>
                <w:szCs w:val="22"/>
              </w:rPr>
              <w:t>“</w:t>
            </w:r>
            <w:r w:rsidRPr="00BC7F92">
              <w:rPr>
                <w:color w:val="000000"/>
                <w:sz w:val="22"/>
                <w:szCs w:val="22"/>
              </w:rPr>
              <w:t> ir apie ką Biblijoje rašoma</w:t>
            </w:r>
            <w:r w:rsidRPr="00BC7F92">
              <w:rPr>
                <w:sz w:val="22"/>
                <w:szCs w:val="22"/>
              </w:rPr>
              <w:t>;</w:t>
            </w:r>
          </w:p>
          <w:p w14:paraId="259A689B" w14:textId="77777777" w:rsidR="00E13A2E" w:rsidRPr="00BC7F92" w:rsidRDefault="00397BFE">
            <w:pPr>
              <w:numPr>
                <w:ilvl w:val="0"/>
                <w:numId w:val="47"/>
              </w:numPr>
              <w:pBdr>
                <w:top w:val="nil"/>
                <w:left w:val="nil"/>
                <w:bottom w:val="nil"/>
                <w:right w:val="nil"/>
                <w:between w:val="nil"/>
              </w:pBdr>
              <w:ind w:left="283" w:hanging="141"/>
              <w:rPr>
                <w:color w:val="000000"/>
                <w:sz w:val="22"/>
                <w:szCs w:val="22"/>
              </w:rPr>
            </w:pPr>
            <w:r w:rsidRPr="00BC7F92">
              <w:rPr>
                <w:color w:val="000000"/>
                <w:sz w:val="22"/>
                <w:szCs w:val="22"/>
              </w:rPr>
              <w:t>kaip turime elgtis su šia Knyga,</w:t>
            </w:r>
          </w:p>
          <w:p w14:paraId="259A689C" w14:textId="77777777" w:rsidR="00E13A2E" w:rsidRPr="00BC7F92" w:rsidRDefault="00397BFE">
            <w:pPr>
              <w:numPr>
                <w:ilvl w:val="0"/>
                <w:numId w:val="47"/>
              </w:numPr>
              <w:pBdr>
                <w:top w:val="nil"/>
                <w:left w:val="nil"/>
                <w:bottom w:val="nil"/>
                <w:right w:val="nil"/>
                <w:between w:val="nil"/>
              </w:pBdr>
              <w:ind w:left="283" w:hanging="141"/>
              <w:rPr>
                <w:color w:val="000000"/>
                <w:sz w:val="22"/>
                <w:szCs w:val="22"/>
              </w:rPr>
            </w:pPr>
            <w:r w:rsidRPr="00BC7F92">
              <w:rPr>
                <w:color w:val="000000"/>
                <w:sz w:val="22"/>
                <w:szCs w:val="22"/>
              </w:rPr>
              <w:t>kaip turime klausyti Dievo žodžio. </w:t>
            </w:r>
          </w:p>
          <w:p w14:paraId="259A689D"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Perskaitomas tekstas iš </w:t>
            </w:r>
            <w:proofErr w:type="spellStart"/>
            <w:r w:rsidRPr="00BC7F92">
              <w:rPr>
                <w:color w:val="000000"/>
                <w:sz w:val="22"/>
                <w:szCs w:val="22"/>
              </w:rPr>
              <w:t>Mk</w:t>
            </w:r>
            <w:proofErr w:type="spellEnd"/>
            <w:r w:rsidRPr="00BC7F92">
              <w:rPr>
                <w:color w:val="000000"/>
                <w:sz w:val="22"/>
                <w:szCs w:val="22"/>
              </w:rPr>
              <w:t xml:space="preserve"> 10, 13-16 (Jėzus laimina vaikus), su mokiniais aptariama,</w:t>
            </w:r>
            <w:r w:rsidRPr="00BC7F92">
              <w:rPr>
                <w:sz w:val="22"/>
                <w:szCs w:val="22"/>
              </w:rPr>
              <w:t xml:space="preserve"> k</w:t>
            </w:r>
            <w:r w:rsidRPr="00BC7F92">
              <w:rPr>
                <w:color w:val="000000"/>
                <w:sz w:val="22"/>
                <w:szCs w:val="22"/>
              </w:rPr>
              <w:t>ą Dievas kalba žmonėms. </w:t>
            </w:r>
          </w:p>
          <w:p w14:paraId="259A689E" w14:textId="77777777" w:rsidR="00E13A2E" w:rsidRPr="00BC7F92" w:rsidRDefault="00397BFE">
            <w:pPr>
              <w:pBdr>
                <w:top w:val="nil"/>
                <w:left w:val="nil"/>
                <w:bottom w:val="nil"/>
                <w:right w:val="nil"/>
                <w:between w:val="nil"/>
              </w:pBdr>
              <w:rPr>
                <w:color w:val="38761D"/>
                <w:sz w:val="22"/>
                <w:szCs w:val="22"/>
              </w:rPr>
            </w:pPr>
            <w:r w:rsidRPr="00BC7F92">
              <w:rPr>
                <w:sz w:val="22"/>
                <w:szCs w:val="22"/>
              </w:rPr>
              <w:t xml:space="preserve">Pagal pateiktą pavyzdį ir pateiktus kriterijus sukuria Biblijos knygos viršelį. </w:t>
            </w:r>
            <w:r w:rsidRPr="00BC7F92">
              <w:rPr>
                <w:color w:val="38761D"/>
                <w:sz w:val="22"/>
                <w:szCs w:val="22"/>
              </w:rPr>
              <w:t xml:space="preserve"> </w:t>
            </w:r>
          </w:p>
          <w:p w14:paraId="259A689F" w14:textId="77777777" w:rsidR="00E13A2E" w:rsidRPr="00BC7F92" w:rsidRDefault="00397BFE">
            <w:pPr>
              <w:pBdr>
                <w:top w:val="nil"/>
                <w:left w:val="nil"/>
                <w:bottom w:val="nil"/>
                <w:right w:val="nil"/>
                <w:between w:val="nil"/>
              </w:pBdr>
              <w:rPr>
                <w:color w:val="000000"/>
                <w:sz w:val="22"/>
                <w:szCs w:val="22"/>
              </w:rPr>
            </w:pPr>
            <w:r w:rsidRPr="00BC7F92">
              <w:rPr>
                <w:color w:val="000000"/>
                <w:sz w:val="22"/>
                <w:szCs w:val="22"/>
              </w:rPr>
              <w:t>Sukur</w:t>
            </w:r>
            <w:r w:rsidRPr="00BC7F92">
              <w:rPr>
                <w:sz w:val="22"/>
                <w:szCs w:val="22"/>
              </w:rPr>
              <w:t>ia</w:t>
            </w:r>
            <w:r w:rsidRPr="00BC7F92">
              <w:rPr>
                <w:color w:val="000000"/>
                <w:sz w:val="22"/>
                <w:szCs w:val="22"/>
              </w:rPr>
              <w:t> Biblijos klausymosi taisykles. </w:t>
            </w:r>
          </w:p>
          <w:p w14:paraId="259A68A0" w14:textId="77777777" w:rsidR="00E13A2E" w:rsidRPr="00BC7F92" w:rsidRDefault="00E13A2E">
            <w:pPr>
              <w:rPr>
                <w:sz w:val="22"/>
                <w:szCs w:val="22"/>
              </w:rPr>
            </w:pPr>
          </w:p>
        </w:tc>
        <w:tc>
          <w:tcPr>
            <w:tcW w:w="4698" w:type="dxa"/>
          </w:tcPr>
          <w:p w14:paraId="259A68A1" w14:textId="77777777" w:rsidR="00E13A2E" w:rsidRPr="00BC7F92" w:rsidRDefault="00397BFE">
            <w:pPr>
              <w:pBdr>
                <w:top w:val="nil"/>
                <w:left w:val="nil"/>
                <w:bottom w:val="nil"/>
                <w:right w:val="nil"/>
                <w:between w:val="nil"/>
              </w:pBdr>
              <w:rPr>
                <w:color w:val="000000"/>
                <w:sz w:val="22"/>
                <w:szCs w:val="22"/>
              </w:rPr>
            </w:pPr>
            <w:r w:rsidRPr="00BC7F92">
              <w:rPr>
                <w:b/>
                <w:color w:val="000000"/>
                <w:sz w:val="22"/>
                <w:szCs w:val="22"/>
              </w:rPr>
              <w:t>Pažinimo kompetencij</w:t>
            </w:r>
            <w:r w:rsidRPr="00BC7F92">
              <w:rPr>
                <w:color w:val="000000"/>
                <w:sz w:val="22"/>
                <w:szCs w:val="22"/>
              </w:rPr>
              <w:t xml:space="preserve">a - </w:t>
            </w:r>
            <w:r w:rsidRPr="00BC7F92">
              <w:rPr>
                <w:sz w:val="22"/>
                <w:szCs w:val="22"/>
              </w:rPr>
              <w:t>plečiasi žodynas, nematytus žodžius taisyklingai perskaito, juos supranta, integruoja, pritaiko patirtimi paremtas žinias.</w:t>
            </w:r>
          </w:p>
          <w:p w14:paraId="259A68A2" w14:textId="77777777" w:rsidR="00E13A2E" w:rsidRPr="00BC7F92" w:rsidRDefault="00397BFE">
            <w:pPr>
              <w:pBdr>
                <w:top w:val="nil"/>
                <w:left w:val="nil"/>
                <w:bottom w:val="nil"/>
                <w:right w:val="nil"/>
                <w:between w:val="nil"/>
              </w:pBdr>
              <w:rPr>
                <w:sz w:val="22"/>
                <w:szCs w:val="22"/>
              </w:rPr>
            </w:pPr>
            <w:r w:rsidRPr="00BC7F92">
              <w:rPr>
                <w:b/>
                <w:sz w:val="22"/>
                <w:szCs w:val="22"/>
              </w:rPr>
              <w:t>Komunikavimo kompetencija</w:t>
            </w:r>
            <w:r w:rsidRPr="00BC7F92">
              <w:rPr>
                <w:sz w:val="22"/>
                <w:szCs w:val="22"/>
              </w:rPr>
              <w:t xml:space="preserve"> - komunikuodamas išlaiko dėmesį, išklauso pašnekovą ir tinkamai reaguoja, mokosi priimti tylą, kaip vieną iš komunikavimo galimybių.</w:t>
            </w:r>
          </w:p>
          <w:p w14:paraId="259A68A3" w14:textId="77777777" w:rsidR="00E13A2E" w:rsidRPr="00BC7F92" w:rsidRDefault="00397BFE">
            <w:pPr>
              <w:pBdr>
                <w:top w:val="nil"/>
                <w:left w:val="nil"/>
                <w:bottom w:val="nil"/>
                <w:right w:val="nil"/>
                <w:between w:val="nil"/>
              </w:pBdr>
              <w:rPr>
                <w:b/>
                <w:color w:val="000000"/>
                <w:sz w:val="22"/>
                <w:szCs w:val="22"/>
              </w:rPr>
            </w:pPr>
            <w:r w:rsidRPr="00BC7F92">
              <w:rPr>
                <w:b/>
                <w:color w:val="000000"/>
                <w:sz w:val="22"/>
                <w:szCs w:val="22"/>
              </w:rPr>
              <w:t xml:space="preserve">Kūrybiškumo kompetencija - </w:t>
            </w:r>
            <w:r w:rsidRPr="00BC7F92">
              <w:rPr>
                <w:color w:val="000000"/>
                <w:sz w:val="22"/>
                <w:szCs w:val="22"/>
              </w:rPr>
              <w:t xml:space="preserve">kurdamas </w:t>
            </w:r>
            <w:r w:rsidRPr="00BC7F92">
              <w:rPr>
                <w:sz w:val="22"/>
                <w:szCs w:val="22"/>
              </w:rPr>
              <w:t>įvardija sužinotą informaciją, idėjas ir su tuo susijusias kūrybines galimybes pagal vieną ar kelias savybes.</w:t>
            </w:r>
            <w:r w:rsidRPr="00BC7F92">
              <w:rPr>
                <w:b/>
                <w:color w:val="000000"/>
                <w:sz w:val="22"/>
                <w:szCs w:val="22"/>
              </w:rPr>
              <w:t xml:space="preserve"> </w:t>
            </w:r>
          </w:p>
          <w:p w14:paraId="259A68A4" w14:textId="77777777" w:rsidR="00E13A2E" w:rsidRPr="00BC7F92" w:rsidRDefault="00397BFE">
            <w:pPr>
              <w:rPr>
                <w:sz w:val="22"/>
                <w:szCs w:val="22"/>
              </w:rPr>
            </w:pPr>
            <w:r w:rsidRPr="00BC7F92">
              <w:rPr>
                <w:b/>
                <w:sz w:val="22"/>
                <w:szCs w:val="22"/>
              </w:rPr>
              <w:t xml:space="preserve">Socialinė-emocinė, sveikos gyvensenos kompetencija - </w:t>
            </w:r>
            <w:r w:rsidRPr="00BC7F92">
              <w:rPr>
                <w:sz w:val="22"/>
                <w:szCs w:val="22"/>
              </w:rPr>
              <w:t>įvardija vertybes ir jas susieja su elgesiu (Šv. Rašto klausymosi taisyklės)</w:t>
            </w:r>
          </w:p>
        </w:tc>
      </w:tr>
    </w:tbl>
    <w:p w14:paraId="259A68A6" w14:textId="77777777" w:rsidR="00E13A2E" w:rsidRPr="00BC7F92" w:rsidRDefault="00E13A2E"/>
    <w:p w14:paraId="259A68A7" w14:textId="77777777" w:rsidR="00E13A2E" w:rsidRPr="00BC7F92" w:rsidRDefault="00397BFE">
      <w:pPr>
        <w:pBdr>
          <w:top w:val="nil"/>
          <w:left w:val="nil"/>
          <w:bottom w:val="nil"/>
          <w:right w:val="nil"/>
          <w:between w:val="nil"/>
        </w:pBdr>
        <w:rPr>
          <w:color w:val="000000"/>
        </w:rPr>
      </w:pPr>
      <w:r w:rsidRPr="00BC7F92">
        <w:rPr>
          <w:b/>
          <w:color w:val="000000"/>
        </w:rPr>
        <w:t>Šaltiniai:</w:t>
      </w:r>
      <w:r w:rsidRPr="00BC7F92">
        <w:rPr>
          <w:color w:val="000000"/>
        </w:rPr>
        <w:t xml:space="preserve"> </w:t>
      </w:r>
      <w:hyperlink r:id="rId40">
        <w:r w:rsidRPr="00BC7F92">
          <w:rPr>
            <w:color w:val="000000"/>
          </w:rPr>
          <w:t>www.biblija.lt</w:t>
        </w:r>
      </w:hyperlink>
      <w:r w:rsidRPr="00BC7F92">
        <w:rPr>
          <w:color w:val="000000"/>
        </w:rPr>
        <w:t xml:space="preserve">, </w:t>
      </w:r>
      <w:hyperlink r:id="rId41">
        <w:r w:rsidRPr="00BC7F92">
          <w:rPr>
            <w:color w:val="000000"/>
          </w:rPr>
          <w:t>www.katekizmas.lt</w:t>
        </w:r>
      </w:hyperlink>
      <w:r w:rsidRPr="00BC7F92">
        <w:rPr>
          <w:color w:val="000000"/>
        </w:rPr>
        <w:t>, biblioteka, knygų paroda, Biblijos skirtingi leidimai.   </w:t>
      </w:r>
    </w:p>
    <w:p w14:paraId="259A68A8" w14:textId="77777777" w:rsidR="00E13A2E" w:rsidRPr="00BC7F92" w:rsidRDefault="00E13A2E"/>
    <w:p w14:paraId="259A68A9" w14:textId="2113378D" w:rsidR="00E13A2E" w:rsidRPr="00BC7F92" w:rsidRDefault="00397BFE">
      <w:pPr>
        <w:rPr>
          <w:szCs w:val="24"/>
        </w:rPr>
      </w:pPr>
      <w:r w:rsidRPr="00BC7F92">
        <w:rPr>
          <w:b/>
          <w:szCs w:val="24"/>
        </w:rPr>
        <w:t>A2. TEMA.</w:t>
      </w:r>
      <w:r w:rsidRPr="00BC7F92">
        <w:rPr>
          <w:szCs w:val="24"/>
        </w:rPr>
        <w:t xml:space="preserve"> </w:t>
      </w:r>
      <w:r w:rsidRPr="00BC7F92">
        <w:rPr>
          <w:b/>
          <w:szCs w:val="24"/>
        </w:rPr>
        <w:t>Velykų</w:t>
      </w:r>
      <w:r w:rsidRPr="00BC7F92">
        <w:rPr>
          <w:b/>
          <w:color w:val="38761D"/>
          <w:szCs w:val="24"/>
        </w:rPr>
        <w:t xml:space="preserve"> </w:t>
      </w:r>
      <w:r w:rsidRPr="00BC7F92">
        <w:rPr>
          <w:b/>
          <w:szCs w:val="24"/>
        </w:rPr>
        <w:t>žinia Biblijoje (2</w:t>
      </w:r>
      <w:r w:rsidR="003E1432" w:rsidRPr="00BC7F92">
        <w:rPr>
          <w:b/>
          <w:szCs w:val="24"/>
        </w:rPr>
        <w:t>–</w:t>
      </w:r>
      <w:r w:rsidRPr="00BC7F92">
        <w:rPr>
          <w:b/>
          <w:szCs w:val="24"/>
        </w:rPr>
        <w:t>3 val.)</w:t>
      </w:r>
    </w:p>
    <w:p w14:paraId="259A68AA" w14:textId="77777777" w:rsidR="00E13A2E" w:rsidRPr="00BC7F92" w:rsidRDefault="00397BFE">
      <w:pPr>
        <w:widowControl w:val="0"/>
        <w:spacing w:line="276" w:lineRule="auto"/>
        <w:rPr>
          <w:b/>
          <w:szCs w:val="24"/>
        </w:rPr>
      </w:pPr>
      <w:r w:rsidRPr="00BC7F92">
        <w:rPr>
          <w:b/>
          <w:szCs w:val="24"/>
        </w:rPr>
        <w:t>2 klasė</w:t>
      </w:r>
    </w:p>
    <w:tbl>
      <w:tblPr>
        <w:tblStyle w:val="afffffff9"/>
        <w:tblW w:w="992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3"/>
        <w:gridCol w:w="4073"/>
      </w:tblGrid>
      <w:tr w:rsidR="00E13A2E" w:rsidRPr="00BC7F92" w14:paraId="259A68BD" w14:textId="77777777" w:rsidTr="00DD5B7F">
        <w:trPr>
          <w:trHeight w:val="704"/>
        </w:trPr>
        <w:tc>
          <w:tcPr>
            <w:tcW w:w="5853" w:type="dxa"/>
            <w:tcBorders>
              <w:top w:val="single" w:sz="4" w:space="0" w:color="000000"/>
              <w:left w:val="single" w:sz="4" w:space="0" w:color="000000"/>
              <w:bottom w:val="single" w:sz="4" w:space="0" w:color="000000"/>
              <w:right w:val="single" w:sz="4" w:space="0" w:color="000000"/>
            </w:tcBorders>
          </w:tcPr>
          <w:p w14:paraId="259A68AB" w14:textId="77777777" w:rsidR="00E13A2E" w:rsidRPr="00BC7F92" w:rsidRDefault="00397BFE">
            <w:pPr>
              <w:rPr>
                <w:sz w:val="22"/>
                <w:szCs w:val="22"/>
              </w:rPr>
            </w:pPr>
            <w:r w:rsidRPr="00BC7F92">
              <w:rPr>
                <w:sz w:val="22"/>
                <w:szCs w:val="22"/>
              </w:rPr>
              <w:t>Sudominimas. Mokiniai stebi paveikslėlius su Jėzaus Prisikėlimo ženklais. Užduodamas klausimas: „Apie ką bus ši pamoka?“</w:t>
            </w:r>
          </w:p>
          <w:p w14:paraId="259A68AC" w14:textId="77777777" w:rsidR="00E13A2E" w:rsidRPr="00BC7F92" w:rsidRDefault="00397BFE">
            <w:pPr>
              <w:rPr>
                <w:sz w:val="22"/>
                <w:szCs w:val="22"/>
              </w:rPr>
            </w:pPr>
            <w:r w:rsidRPr="00BC7F92">
              <w:rPr>
                <w:sz w:val="22"/>
                <w:szCs w:val="22"/>
              </w:rPr>
              <w:t xml:space="preserve">Šioje pamokoje skaitysime biblinius tekstus apie Jėzaus Prisikėlimą. </w:t>
            </w:r>
          </w:p>
          <w:p w14:paraId="259A68AD" w14:textId="77777777" w:rsidR="00E13A2E" w:rsidRPr="00BC7F92" w:rsidRDefault="00397BFE">
            <w:pPr>
              <w:rPr>
                <w:sz w:val="22"/>
                <w:szCs w:val="22"/>
              </w:rPr>
            </w:pPr>
            <w:r w:rsidRPr="00BC7F92">
              <w:rPr>
                <w:sz w:val="22"/>
                <w:szCs w:val="22"/>
              </w:rPr>
              <w:t>Mokiniai susipažįsta su įvairiais adaptuotais Prisikėlimo istorijos tekstais.</w:t>
            </w:r>
          </w:p>
          <w:p w14:paraId="259A68AE" w14:textId="77777777" w:rsidR="00E13A2E" w:rsidRPr="00BC7F92" w:rsidRDefault="00397BFE">
            <w:pPr>
              <w:rPr>
                <w:sz w:val="22"/>
                <w:szCs w:val="22"/>
              </w:rPr>
            </w:pPr>
            <w:r w:rsidRPr="00BC7F92">
              <w:rPr>
                <w:sz w:val="22"/>
                <w:szCs w:val="22"/>
              </w:rPr>
              <w:t>Supažindinami su originaliais tekstais Biblijoje:</w:t>
            </w:r>
          </w:p>
          <w:p w14:paraId="259A68AF" w14:textId="77777777" w:rsidR="00E13A2E" w:rsidRPr="00BC7F92" w:rsidRDefault="00397BFE">
            <w:pPr>
              <w:numPr>
                <w:ilvl w:val="0"/>
                <w:numId w:val="36"/>
              </w:numPr>
              <w:rPr>
                <w:sz w:val="22"/>
                <w:szCs w:val="22"/>
              </w:rPr>
            </w:pPr>
            <w:r w:rsidRPr="00BC7F92">
              <w:rPr>
                <w:sz w:val="22"/>
                <w:szCs w:val="22"/>
              </w:rPr>
              <w:t>leidžiama pavartyti Bibliją, aiškinantis, kuo šios knygos tekstų užrašymo stilius skiriasi nuo kitų knygų tekstų užrašymo;</w:t>
            </w:r>
          </w:p>
          <w:p w14:paraId="259A68B0" w14:textId="77777777" w:rsidR="00E13A2E" w:rsidRPr="00BC7F92" w:rsidRDefault="00397BFE">
            <w:pPr>
              <w:numPr>
                <w:ilvl w:val="0"/>
                <w:numId w:val="36"/>
              </w:numPr>
              <w:rPr>
                <w:sz w:val="22"/>
                <w:szCs w:val="22"/>
              </w:rPr>
            </w:pPr>
            <w:r w:rsidRPr="00BC7F92">
              <w:rPr>
                <w:sz w:val="22"/>
                <w:szCs w:val="22"/>
              </w:rPr>
              <w:t>pakartojama, kad ši knyga yra Dievo Žodis žmonėms.</w:t>
            </w:r>
          </w:p>
          <w:p w14:paraId="259A68B1" w14:textId="77777777" w:rsidR="00E13A2E" w:rsidRPr="00BC7F92" w:rsidRDefault="00397BFE">
            <w:pPr>
              <w:rPr>
                <w:sz w:val="22"/>
                <w:szCs w:val="22"/>
              </w:rPr>
            </w:pPr>
            <w:r w:rsidRPr="00BC7F92">
              <w:rPr>
                <w:sz w:val="22"/>
                <w:szCs w:val="22"/>
              </w:rPr>
              <w:t xml:space="preserve">Mokiniams paaiškinama, kad apie Jėzaus Prisikėlimą rašė keturi autoriai: Matas, Morkus, Lukas ir Jonas. </w:t>
            </w:r>
          </w:p>
          <w:p w14:paraId="259A68B2" w14:textId="77777777" w:rsidR="00E13A2E" w:rsidRPr="00BC7F92" w:rsidRDefault="00397BFE">
            <w:pPr>
              <w:rPr>
                <w:sz w:val="22"/>
                <w:szCs w:val="22"/>
              </w:rPr>
            </w:pPr>
            <w:r w:rsidRPr="00BC7F92">
              <w:rPr>
                <w:sz w:val="22"/>
                <w:szCs w:val="22"/>
              </w:rPr>
              <w:t>Užduotis: skaitydami visų keturių autorių tekstus, juos palyginsime: ar visi tą patį įvykį aprašė vienodai.</w:t>
            </w:r>
          </w:p>
          <w:p w14:paraId="259A68B3" w14:textId="77777777" w:rsidR="00E13A2E" w:rsidRPr="00BC7F92" w:rsidRDefault="00397BFE">
            <w:pPr>
              <w:rPr>
                <w:sz w:val="22"/>
                <w:szCs w:val="22"/>
              </w:rPr>
            </w:pPr>
            <w:r w:rsidRPr="00BC7F92">
              <w:rPr>
                <w:sz w:val="22"/>
                <w:szCs w:val="22"/>
              </w:rPr>
              <w:t xml:space="preserve">Garsiai skaitomas </w:t>
            </w:r>
            <w:proofErr w:type="spellStart"/>
            <w:r w:rsidRPr="00BC7F92">
              <w:rPr>
                <w:sz w:val="22"/>
                <w:szCs w:val="22"/>
              </w:rPr>
              <w:t>Mk</w:t>
            </w:r>
            <w:proofErr w:type="spellEnd"/>
            <w:r w:rsidRPr="00BC7F92">
              <w:rPr>
                <w:sz w:val="22"/>
                <w:szCs w:val="22"/>
              </w:rPr>
              <w:t xml:space="preserve"> 16, 1-8. Pokalbis: Apie ką rašo Morkus? </w:t>
            </w:r>
          </w:p>
          <w:p w14:paraId="259A68B4" w14:textId="77777777" w:rsidR="00E13A2E" w:rsidRPr="00BC7F92" w:rsidRDefault="00397BFE">
            <w:pPr>
              <w:rPr>
                <w:sz w:val="22"/>
                <w:szCs w:val="22"/>
              </w:rPr>
            </w:pPr>
            <w:r w:rsidRPr="00BC7F92">
              <w:rPr>
                <w:sz w:val="22"/>
                <w:szCs w:val="22"/>
              </w:rPr>
              <w:t>Tylomis mokiniai skaito Mt 28, 1-8. Pokalbio metu tekstai palyginami.</w:t>
            </w:r>
          </w:p>
          <w:p w14:paraId="259A68B5" w14:textId="77777777" w:rsidR="00E13A2E" w:rsidRPr="00BC7F92" w:rsidRDefault="00397BFE">
            <w:pPr>
              <w:rPr>
                <w:sz w:val="22"/>
                <w:szCs w:val="22"/>
              </w:rPr>
            </w:pPr>
            <w:r w:rsidRPr="00BC7F92">
              <w:rPr>
                <w:sz w:val="22"/>
                <w:szCs w:val="22"/>
              </w:rPr>
              <w:t xml:space="preserve">Garsiai skaitomas </w:t>
            </w:r>
            <w:proofErr w:type="spellStart"/>
            <w:r w:rsidRPr="00BC7F92">
              <w:rPr>
                <w:sz w:val="22"/>
                <w:szCs w:val="22"/>
              </w:rPr>
              <w:t>Lk</w:t>
            </w:r>
            <w:proofErr w:type="spellEnd"/>
            <w:r w:rsidRPr="00BC7F92">
              <w:rPr>
                <w:sz w:val="22"/>
                <w:szCs w:val="22"/>
              </w:rPr>
              <w:t xml:space="preserve"> 24, 1-12. Pokalbis: Ką naujo pasako Lukas? Ar tai keičia pagrindinę Prisikėlimo istorijos mintį?</w:t>
            </w:r>
          </w:p>
          <w:p w14:paraId="259A68B6" w14:textId="77777777" w:rsidR="00E13A2E" w:rsidRPr="00BC7F92" w:rsidRDefault="00397BFE">
            <w:pPr>
              <w:rPr>
                <w:sz w:val="22"/>
                <w:szCs w:val="22"/>
              </w:rPr>
            </w:pPr>
            <w:r w:rsidRPr="00BC7F92">
              <w:rPr>
                <w:sz w:val="22"/>
                <w:szCs w:val="22"/>
              </w:rPr>
              <w:t>Tylomis skaitomas Jn 20, 1-10. Pokalbis: Ką naujo pasakoja Jonas? Ką svarbiausio nori papasakoti visi autoriai?</w:t>
            </w:r>
          </w:p>
          <w:p w14:paraId="259A68B7" w14:textId="77777777" w:rsidR="00E13A2E" w:rsidRPr="00BC7F92" w:rsidRDefault="00397BFE">
            <w:pPr>
              <w:rPr>
                <w:sz w:val="22"/>
                <w:szCs w:val="22"/>
              </w:rPr>
            </w:pPr>
            <w:r w:rsidRPr="00BC7F92">
              <w:rPr>
                <w:sz w:val="22"/>
                <w:szCs w:val="22"/>
              </w:rPr>
              <w:t xml:space="preserve">Paskatinimas Bibliją skaityti namuose spausdintoje knygoje arba virtualiai. Biblijos programėlės vaikams pristatymas.  </w:t>
            </w:r>
          </w:p>
        </w:tc>
        <w:tc>
          <w:tcPr>
            <w:tcW w:w="4073" w:type="dxa"/>
            <w:tcBorders>
              <w:top w:val="single" w:sz="4" w:space="0" w:color="000000"/>
              <w:left w:val="single" w:sz="4" w:space="0" w:color="000000"/>
              <w:bottom w:val="single" w:sz="4" w:space="0" w:color="000000"/>
              <w:right w:val="single" w:sz="4" w:space="0" w:color="000000"/>
            </w:tcBorders>
          </w:tcPr>
          <w:p w14:paraId="259A68B8" w14:textId="77777777" w:rsidR="00E13A2E" w:rsidRPr="00BC7F92" w:rsidRDefault="00397BFE">
            <w:pPr>
              <w:rPr>
                <w:sz w:val="22"/>
                <w:szCs w:val="22"/>
              </w:rPr>
            </w:pPr>
            <w:r w:rsidRPr="00BC7F92">
              <w:rPr>
                <w:b/>
                <w:sz w:val="22"/>
                <w:szCs w:val="22"/>
              </w:rPr>
              <w:t xml:space="preserve">Pažinimo kompetencija – </w:t>
            </w:r>
            <w:r w:rsidRPr="00BC7F92">
              <w:rPr>
                <w:sz w:val="22"/>
                <w:szCs w:val="22"/>
              </w:rPr>
              <w:t>konstruoja ir sieja įvairių sričių žinias ir įgūdžius, kuriasi vientisą pasaulėvaizdį.</w:t>
            </w:r>
          </w:p>
          <w:p w14:paraId="259A68B9"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komunikuodamas išlaiko dėmesį, išklauso pašnekovą ir tinkamai reaguoja.</w:t>
            </w:r>
          </w:p>
          <w:p w14:paraId="259A68BA" w14:textId="77777777" w:rsidR="00E13A2E" w:rsidRPr="00BC7F92" w:rsidRDefault="00397BFE">
            <w:pPr>
              <w:rPr>
                <w:sz w:val="22"/>
                <w:szCs w:val="22"/>
              </w:rPr>
            </w:pPr>
            <w:r w:rsidRPr="00BC7F92">
              <w:rPr>
                <w:b/>
                <w:sz w:val="22"/>
                <w:szCs w:val="22"/>
              </w:rPr>
              <w:t xml:space="preserve">Kultūrinė kompetencija – </w:t>
            </w:r>
            <w:r w:rsidRPr="00BC7F92">
              <w:rPr>
                <w:sz w:val="22"/>
                <w:szCs w:val="22"/>
              </w:rPr>
              <w:t>mokosi atpažinti ir stebėti kultūros kūrinius artimiausioje aplinkoje.</w:t>
            </w:r>
          </w:p>
          <w:p w14:paraId="259A68BB" w14:textId="77777777" w:rsidR="00E13A2E" w:rsidRPr="00BC7F92" w:rsidRDefault="00397BFE">
            <w:pPr>
              <w:rPr>
                <w:rFonts w:eastAsia="Times"/>
                <w:sz w:val="22"/>
                <w:szCs w:val="22"/>
              </w:rPr>
            </w:pPr>
            <w:r w:rsidRPr="00BC7F92">
              <w:rPr>
                <w:b/>
                <w:sz w:val="22"/>
                <w:szCs w:val="22"/>
              </w:rPr>
              <w:t xml:space="preserve">Socialinė-emocinė, sveikos gyvensenos kompetencija – </w:t>
            </w:r>
            <w:r w:rsidRPr="00BC7F92">
              <w:rPr>
                <w:rFonts w:eastAsia="Times"/>
                <w:sz w:val="22"/>
                <w:szCs w:val="22"/>
              </w:rPr>
              <w:t>paaiškina, kad toje pačioje situacijoje žmonių emocijos gali būti skirtingos.</w:t>
            </w:r>
          </w:p>
          <w:p w14:paraId="259A68BC" w14:textId="77777777" w:rsidR="00E13A2E" w:rsidRPr="00BC7F92" w:rsidRDefault="00397BFE">
            <w:pPr>
              <w:tabs>
                <w:tab w:val="left" w:pos="4246"/>
              </w:tabs>
              <w:rPr>
                <w:rFonts w:eastAsia="Times"/>
                <w:sz w:val="22"/>
                <w:szCs w:val="22"/>
              </w:rPr>
            </w:pPr>
            <w:r w:rsidRPr="00BC7F92">
              <w:rPr>
                <w:rFonts w:eastAsia="Times"/>
                <w:b/>
                <w:sz w:val="22"/>
                <w:szCs w:val="22"/>
              </w:rPr>
              <w:t>Kūrybiškumo kompetencija</w:t>
            </w:r>
            <w:r w:rsidRPr="00BC7F92">
              <w:rPr>
                <w:rFonts w:eastAsia="Times"/>
                <w:sz w:val="22"/>
                <w:szCs w:val="22"/>
              </w:rPr>
              <w:t xml:space="preserve"> – </w:t>
            </w:r>
            <w:r w:rsidRPr="00BC7F92">
              <w:rPr>
                <w:sz w:val="22"/>
                <w:szCs w:val="22"/>
              </w:rPr>
              <w:t>išskiria esminę informaciją.</w:t>
            </w:r>
          </w:p>
        </w:tc>
      </w:tr>
    </w:tbl>
    <w:p w14:paraId="259A68BF" w14:textId="4533C2C7" w:rsidR="00E13A2E" w:rsidRPr="00BC7F92" w:rsidRDefault="00397BFE">
      <w:pPr>
        <w:rPr>
          <w:b/>
          <w:szCs w:val="24"/>
        </w:rPr>
      </w:pPr>
      <w:r w:rsidRPr="00BC7F92">
        <w:rPr>
          <w:b/>
          <w:szCs w:val="24"/>
        </w:rPr>
        <w:lastRenderedPageBreak/>
        <w:t>A3. TEMA. Dievas dovanoja mums pasaulį ir juo rūpinasi (2</w:t>
      </w:r>
      <w:r w:rsidR="00681F89" w:rsidRPr="00BC7F92">
        <w:rPr>
          <w:b/>
          <w:szCs w:val="24"/>
        </w:rPr>
        <w:t>–</w:t>
      </w:r>
      <w:r w:rsidRPr="00BC7F92">
        <w:rPr>
          <w:b/>
          <w:szCs w:val="24"/>
        </w:rPr>
        <w:t>3 val.)</w:t>
      </w:r>
    </w:p>
    <w:p w14:paraId="668938B9" w14:textId="77777777" w:rsidR="00681F89" w:rsidRPr="00BC7F92" w:rsidRDefault="00681F89">
      <w:pPr>
        <w:rPr>
          <w:sz w:val="28"/>
          <w:szCs w:val="28"/>
        </w:rPr>
      </w:pPr>
    </w:p>
    <w:tbl>
      <w:tblPr>
        <w:tblStyle w:val="afffffffa"/>
        <w:tblW w:w="1020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3"/>
        <w:gridCol w:w="4176"/>
      </w:tblGrid>
      <w:tr w:rsidR="00E13A2E" w:rsidRPr="00BC7F92" w14:paraId="259A68D8" w14:textId="77777777" w:rsidTr="003E1432">
        <w:trPr>
          <w:trHeight w:val="3676"/>
        </w:trPr>
        <w:tc>
          <w:tcPr>
            <w:tcW w:w="6033" w:type="dxa"/>
            <w:tcBorders>
              <w:top w:val="single" w:sz="4" w:space="0" w:color="000000"/>
              <w:left w:val="single" w:sz="4" w:space="0" w:color="000000"/>
              <w:bottom w:val="single" w:sz="4" w:space="0" w:color="000000"/>
              <w:right w:val="single" w:sz="4" w:space="0" w:color="000000"/>
            </w:tcBorders>
          </w:tcPr>
          <w:p w14:paraId="259A68C1" w14:textId="0D625097" w:rsidR="00E13A2E" w:rsidRPr="00BC7F92" w:rsidRDefault="00397BFE">
            <w:pPr>
              <w:ind w:left="75"/>
              <w:rPr>
                <w:sz w:val="22"/>
                <w:szCs w:val="22"/>
              </w:rPr>
            </w:pPr>
            <w:r w:rsidRPr="00BC7F92">
              <w:rPr>
                <w:b/>
                <w:sz w:val="22"/>
                <w:szCs w:val="22"/>
              </w:rPr>
              <w:t>1 klasė</w:t>
            </w:r>
            <w:r w:rsidR="003E1432" w:rsidRPr="00BC7F92">
              <w:rPr>
                <w:b/>
                <w:sz w:val="22"/>
                <w:szCs w:val="22"/>
              </w:rPr>
              <w:t xml:space="preserve"> </w:t>
            </w:r>
            <w:r w:rsidRPr="00BC7F92">
              <w:rPr>
                <w:b/>
                <w:sz w:val="22"/>
                <w:szCs w:val="22"/>
              </w:rPr>
              <w:t>Sudominimas:</w:t>
            </w:r>
            <w:r w:rsidRPr="00BC7F92">
              <w:rPr>
                <w:sz w:val="22"/>
                <w:szCs w:val="22"/>
              </w:rPr>
              <w:t xml:space="preserve"> Kad Biblija yra išskirtinė knyga, sužinojome praeitoje pamokoje. Šiandien atversime ją ir sužinosime, apie ką joje rašoma.</w:t>
            </w:r>
          </w:p>
          <w:p w14:paraId="259A68C2" w14:textId="77777777" w:rsidR="00E13A2E" w:rsidRPr="00BC7F92" w:rsidRDefault="00397BFE">
            <w:pPr>
              <w:ind w:left="75"/>
              <w:rPr>
                <w:sz w:val="22"/>
                <w:szCs w:val="22"/>
              </w:rPr>
            </w:pPr>
            <w:r w:rsidRPr="00BC7F92">
              <w:rPr>
                <w:b/>
                <w:sz w:val="22"/>
                <w:szCs w:val="22"/>
              </w:rPr>
              <w:t>Pokalbis</w:t>
            </w:r>
            <w:r w:rsidRPr="00BC7F92">
              <w:rPr>
                <w:sz w:val="22"/>
                <w:szCs w:val="22"/>
              </w:rPr>
              <w:t xml:space="preserve"> apie situacijas, kai neklausė tėvelių (nukreipiamieji klausimai):</w:t>
            </w:r>
          </w:p>
          <w:p w14:paraId="259A68C3" w14:textId="77777777" w:rsidR="00E13A2E" w:rsidRPr="00BC7F92" w:rsidRDefault="00397BFE">
            <w:pPr>
              <w:numPr>
                <w:ilvl w:val="0"/>
                <w:numId w:val="34"/>
              </w:numPr>
              <w:rPr>
                <w:sz w:val="22"/>
                <w:szCs w:val="22"/>
              </w:rPr>
            </w:pPr>
            <w:r w:rsidRPr="00BC7F92">
              <w:rPr>
                <w:sz w:val="22"/>
                <w:szCs w:val="22"/>
              </w:rPr>
              <w:t>Kokio tėvelių prašymo ar pamokymo neišgirdote/neklausėte?</w:t>
            </w:r>
          </w:p>
          <w:p w14:paraId="259A68C4" w14:textId="77777777" w:rsidR="00E13A2E" w:rsidRPr="00BC7F92" w:rsidRDefault="00397BFE">
            <w:pPr>
              <w:numPr>
                <w:ilvl w:val="0"/>
                <w:numId w:val="34"/>
              </w:numPr>
              <w:rPr>
                <w:sz w:val="22"/>
                <w:szCs w:val="22"/>
              </w:rPr>
            </w:pPr>
            <w:r w:rsidRPr="00BC7F92">
              <w:rPr>
                <w:sz w:val="22"/>
                <w:szCs w:val="22"/>
              </w:rPr>
              <w:t>Kodėl tėveliai tavęs to prašė ar tave to mokė?</w:t>
            </w:r>
          </w:p>
          <w:p w14:paraId="259A68C5" w14:textId="77777777" w:rsidR="00E13A2E" w:rsidRPr="00BC7F92" w:rsidRDefault="00397BFE">
            <w:pPr>
              <w:numPr>
                <w:ilvl w:val="0"/>
                <w:numId w:val="34"/>
              </w:numPr>
              <w:rPr>
                <w:sz w:val="22"/>
                <w:szCs w:val="22"/>
              </w:rPr>
            </w:pPr>
            <w:r w:rsidRPr="00BC7F92">
              <w:rPr>
                <w:sz w:val="22"/>
                <w:szCs w:val="22"/>
              </w:rPr>
              <w:t>Kaip po tavo poelgio jautėsi tėveliai?</w:t>
            </w:r>
          </w:p>
          <w:p w14:paraId="259A68C6" w14:textId="77777777" w:rsidR="00E13A2E" w:rsidRPr="00BC7F92" w:rsidRDefault="00397BFE">
            <w:pPr>
              <w:numPr>
                <w:ilvl w:val="0"/>
                <w:numId w:val="34"/>
              </w:numPr>
              <w:rPr>
                <w:sz w:val="22"/>
                <w:szCs w:val="22"/>
              </w:rPr>
            </w:pPr>
            <w:r w:rsidRPr="00BC7F92">
              <w:rPr>
                <w:sz w:val="22"/>
                <w:szCs w:val="22"/>
              </w:rPr>
              <w:t>Kaip po savo poelgio jauteisi tu?</w:t>
            </w:r>
          </w:p>
          <w:p w14:paraId="259A68C7" w14:textId="77777777" w:rsidR="00E13A2E" w:rsidRPr="00BC7F92" w:rsidRDefault="00397BFE">
            <w:pPr>
              <w:numPr>
                <w:ilvl w:val="0"/>
                <w:numId w:val="34"/>
              </w:numPr>
              <w:rPr>
                <w:sz w:val="22"/>
                <w:szCs w:val="22"/>
              </w:rPr>
            </w:pPr>
            <w:r w:rsidRPr="00BC7F92">
              <w:rPr>
                <w:sz w:val="22"/>
                <w:szCs w:val="22"/>
              </w:rPr>
              <w:t>Kaip pavyko susitaikyti su tėveliais?</w:t>
            </w:r>
          </w:p>
          <w:p w14:paraId="259A68C8" w14:textId="77777777" w:rsidR="00E13A2E" w:rsidRPr="00BC7F92" w:rsidRDefault="00397BFE">
            <w:pPr>
              <w:rPr>
                <w:sz w:val="22"/>
                <w:szCs w:val="22"/>
              </w:rPr>
            </w:pPr>
            <w:r w:rsidRPr="00BC7F92">
              <w:rPr>
                <w:b/>
                <w:sz w:val="22"/>
                <w:szCs w:val="22"/>
              </w:rPr>
              <w:t>Skaitom</w:t>
            </w:r>
            <w:r w:rsidRPr="00BC7F92">
              <w:rPr>
                <w:sz w:val="22"/>
                <w:szCs w:val="22"/>
              </w:rPr>
              <w:t xml:space="preserve">e </w:t>
            </w:r>
            <w:proofErr w:type="spellStart"/>
            <w:r w:rsidRPr="00BC7F92">
              <w:rPr>
                <w:sz w:val="22"/>
                <w:szCs w:val="22"/>
              </w:rPr>
              <w:t>Pr</w:t>
            </w:r>
            <w:proofErr w:type="spellEnd"/>
            <w:r w:rsidRPr="00BC7F92">
              <w:rPr>
                <w:sz w:val="22"/>
                <w:szCs w:val="22"/>
              </w:rPr>
              <w:t xml:space="preserve"> 3, 1-13. Iliustruojame paveikslėliais, skaidrėmis, filmuku.</w:t>
            </w:r>
          </w:p>
          <w:p w14:paraId="259A68C9" w14:textId="77777777" w:rsidR="00E13A2E" w:rsidRPr="00BC7F92" w:rsidRDefault="00397BFE">
            <w:pPr>
              <w:shd w:val="clear" w:color="auto" w:fill="FFFFFF"/>
              <w:rPr>
                <w:b/>
                <w:sz w:val="22"/>
                <w:szCs w:val="22"/>
              </w:rPr>
            </w:pPr>
            <w:r w:rsidRPr="00BC7F92">
              <w:rPr>
                <w:b/>
                <w:sz w:val="22"/>
                <w:szCs w:val="22"/>
              </w:rPr>
              <w:t xml:space="preserve">Užduotis porose: </w:t>
            </w:r>
          </w:p>
          <w:p w14:paraId="259A68CA" w14:textId="77777777" w:rsidR="00E13A2E" w:rsidRPr="00BC7F92" w:rsidRDefault="00397BFE" w:rsidP="009A40CC">
            <w:pPr>
              <w:numPr>
                <w:ilvl w:val="0"/>
                <w:numId w:val="20"/>
              </w:numPr>
              <w:shd w:val="clear" w:color="auto" w:fill="FFFFFF"/>
              <w:rPr>
                <w:sz w:val="22"/>
                <w:szCs w:val="22"/>
              </w:rPr>
            </w:pPr>
            <w:r w:rsidRPr="00BC7F92">
              <w:rPr>
                <w:sz w:val="22"/>
                <w:szCs w:val="22"/>
              </w:rPr>
              <w:t xml:space="preserve">Nupiešia medį ir vaisių,  užrašo jo pavadinimą. </w:t>
            </w:r>
          </w:p>
          <w:p w14:paraId="259A68CB" w14:textId="77777777" w:rsidR="00E13A2E" w:rsidRPr="00BC7F92" w:rsidRDefault="00397BFE" w:rsidP="009A40CC">
            <w:pPr>
              <w:numPr>
                <w:ilvl w:val="0"/>
                <w:numId w:val="20"/>
              </w:numPr>
              <w:shd w:val="clear" w:color="auto" w:fill="FFFFFF"/>
              <w:rPr>
                <w:sz w:val="22"/>
                <w:szCs w:val="22"/>
              </w:rPr>
            </w:pPr>
            <w:r w:rsidRPr="00BC7F92">
              <w:rPr>
                <w:sz w:val="22"/>
                <w:szCs w:val="22"/>
              </w:rPr>
              <w:t xml:space="preserve">Porose vienas kitam papasakoja nuopuolio istoriją, kas su tuo nupieštu medžiu ir vaisiu įvyko. </w:t>
            </w:r>
          </w:p>
          <w:p w14:paraId="259A68CC" w14:textId="77777777" w:rsidR="00E13A2E" w:rsidRPr="00BC7F92" w:rsidRDefault="00397BFE" w:rsidP="009A40CC">
            <w:pPr>
              <w:numPr>
                <w:ilvl w:val="0"/>
                <w:numId w:val="20"/>
              </w:numPr>
              <w:shd w:val="clear" w:color="auto" w:fill="FFFFFF"/>
              <w:rPr>
                <w:sz w:val="22"/>
                <w:szCs w:val="22"/>
              </w:rPr>
            </w:pPr>
            <w:r w:rsidRPr="00BC7F92">
              <w:rPr>
                <w:sz w:val="22"/>
                <w:szCs w:val="22"/>
              </w:rPr>
              <w:t xml:space="preserve">Sukuria istorijai savo pabaigą, kurioje nurodo kas atsitiko žmogui, kai jis nepaklausė Dievo ir ką Dievas žmogui pažadėjo. </w:t>
            </w:r>
          </w:p>
          <w:p w14:paraId="259A68CD" w14:textId="77777777" w:rsidR="00E13A2E" w:rsidRPr="00BC7F92" w:rsidRDefault="00397BFE">
            <w:pPr>
              <w:rPr>
                <w:sz w:val="22"/>
                <w:szCs w:val="22"/>
              </w:rPr>
            </w:pPr>
            <w:r w:rsidRPr="00BC7F92">
              <w:rPr>
                <w:b/>
                <w:sz w:val="22"/>
                <w:szCs w:val="22"/>
              </w:rPr>
              <w:t>Palyginkime</w:t>
            </w:r>
            <w:r w:rsidRPr="00BC7F92">
              <w:rPr>
                <w:sz w:val="22"/>
                <w:szCs w:val="22"/>
              </w:rPr>
              <w:t xml:space="preserve"> šį pasakojimą su pokalbiu apie tėvelių prašymo ar pamokymo neklausymą (palyginimui galima naudoti tą patį klausimyną, žodį „tėveliai“ keičiant žodžiu „Dievas“, o įvardį „aš“ - žodžiais „Adomas ir Ieva“).</w:t>
            </w:r>
          </w:p>
          <w:p w14:paraId="259A68CE" w14:textId="77777777" w:rsidR="00E13A2E" w:rsidRPr="00BC7F92" w:rsidRDefault="00397BFE">
            <w:pPr>
              <w:rPr>
                <w:sz w:val="22"/>
                <w:szCs w:val="22"/>
              </w:rPr>
            </w:pPr>
            <w:r w:rsidRPr="00BC7F92">
              <w:rPr>
                <w:sz w:val="22"/>
                <w:szCs w:val="22"/>
              </w:rPr>
              <w:t xml:space="preserve">Mokiniai </w:t>
            </w:r>
            <w:r w:rsidRPr="00BC7F92">
              <w:rPr>
                <w:b/>
                <w:sz w:val="22"/>
                <w:szCs w:val="22"/>
              </w:rPr>
              <w:t>atrenka žodžius</w:t>
            </w:r>
            <w:r w:rsidRPr="00BC7F92">
              <w:rPr>
                <w:sz w:val="22"/>
                <w:szCs w:val="22"/>
              </w:rPr>
              <w:t xml:space="preserve">, kurie nusako pirmųjų tėvų savijautą po to, kai pasirinko neklausyti Dievo: </w:t>
            </w:r>
            <w:hyperlink r:id="rId42">
              <w:r w:rsidRPr="00BC7F92">
                <w:rPr>
                  <w:sz w:val="22"/>
                  <w:szCs w:val="22"/>
                  <w:u w:val="single"/>
                </w:rPr>
                <w:t>https://learningapps.org/20262186</w:t>
              </w:r>
            </w:hyperlink>
            <w:r w:rsidRPr="00BC7F92">
              <w:rPr>
                <w:sz w:val="22"/>
                <w:szCs w:val="22"/>
              </w:rPr>
              <w:t xml:space="preserve">  arba įvardija kokius jausmus jautė Adomas ir Ieva po to kai nepakluso Dievui. </w:t>
            </w:r>
          </w:p>
          <w:p w14:paraId="259A68CF" w14:textId="77777777" w:rsidR="00E13A2E" w:rsidRPr="00BC7F92" w:rsidRDefault="00397BFE">
            <w:pPr>
              <w:rPr>
                <w:sz w:val="22"/>
                <w:szCs w:val="22"/>
              </w:rPr>
            </w:pPr>
            <w:r w:rsidRPr="00BC7F92">
              <w:rPr>
                <w:b/>
                <w:sz w:val="22"/>
                <w:szCs w:val="22"/>
              </w:rPr>
              <w:t xml:space="preserve">Pasakojimas </w:t>
            </w:r>
            <w:r w:rsidRPr="00BC7F92">
              <w:rPr>
                <w:sz w:val="22"/>
                <w:szCs w:val="22"/>
              </w:rPr>
              <w:t>apie Dievo pažadą: Kaip ir tėveliai, Dievas norėjo ir nori, kad žmogus būtų laimingas, todėl matydamas tokius nelaimingus žmones, Jis nusprendė grąžinti jiems džiaugsmą: atsiųsti savo Sūnų Jėzų. Apie Jį mums pasakoja Evangelija.</w:t>
            </w:r>
          </w:p>
          <w:p w14:paraId="259A68D0" w14:textId="77777777" w:rsidR="00E13A2E" w:rsidRPr="00BC7F92" w:rsidRDefault="00397BFE">
            <w:pPr>
              <w:rPr>
                <w:sz w:val="22"/>
                <w:szCs w:val="22"/>
              </w:rPr>
            </w:pPr>
            <w:r w:rsidRPr="00BC7F92">
              <w:rPr>
                <w:b/>
                <w:sz w:val="22"/>
                <w:szCs w:val="22"/>
              </w:rPr>
              <w:t>Skaitome</w:t>
            </w:r>
            <w:r w:rsidRPr="00BC7F92">
              <w:rPr>
                <w:sz w:val="22"/>
                <w:szCs w:val="22"/>
              </w:rPr>
              <w:t xml:space="preserve"> </w:t>
            </w:r>
            <w:proofErr w:type="spellStart"/>
            <w:r w:rsidRPr="00BC7F92">
              <w:rPr>
                <w:sz w:val="22"/>
                <w:szCs w:val="22"/>
              </w:rPr>
              <w:t>Lk</w:t>
            </w:r>
            <w:proofErr w:type="spellEnd"/>
            <w:r w:rsidRPr="00BC7F92">
              <w:rPr>
                <w:sz w:val="22"/>
                <w:szCs w:val="22"/>
              </w:rPr>
              <w:t xml:space="preserve"> 2, 1-20. Iliustruojame paveikslėliais, skaidrėmis, YOUCAT vaikams, filmuku.</w:t>
            </w:r>
          </w:p>
          <w:p w14:paraId="259A68D1" w14:textId="77777777" w:rsidR="00E13A2E" w:rsidRPr="00BC7F92" w:rsidRDefault="00397BFE">
            <w:pPr>
              <w:rPr>
                <w:sz w:val="22"/>
                <w:szCs w:val="22"/>
              </w:rPr>
            </w:pPr>
            <w:r w:rsidRPr="00BC7F92">
              <w:rPr>
                <w:sz w:val="22"/>
                <w:szCs w:val="22"/>
              </w:rPr>
              <w:t xml:space="preserve">Traukinuko principu (kiekvienas mokinys pasako po sakinį) klasėje atkuriama Jėzaus gimimo istorija. </w:t>
            </w:r>
          </w:p>
        </w:tc>
        <w:tc>
          <w:tcPr>
            <w:tcW w:w="4176" w:type="dxa"/>
            <w:tcBorders>
              <w:top w:val="single" w:sz="4" w:space="0" w:color="000000"/>
              <w:left w:val="single" w:sz="4" w:space="0" w:color="000000"/>
              <w:bottom w:val="single" w:sz="4" w:space="0" w:color="000000"/>
              <w:right w:val="single" w:sz="4" w:space="0" w:color="000000"/>
            </w:tcBorders>
          </w:tcPr>
          <w:p w14:paraId="259A68D2" w14:textId="77777777" w:rsidR="00E13A2E" w:rsidRPr="00BC7F92" w:rsidRDefault="00397BFE">
            <w:pPr>
              <w:rPr>
                <w:sz w:val="22"/>
                <w:szCs w:val="22"/>
              </w:rPr>
            </w:pPr>
            <w:r w:rsidRPr="00BC7F92">
              <w:rPr>
                <w:b/>
                <w:sz w:val="22"/>
                <w:szCs w:val="22"/>
              </w:rPr>
              <w:t xml:space="preserve">Pažinimo kompetencija - </w:t>
            </w:r>
            <w:r w:rsidRPr="00BC7F92">
              <w:rPr>
                <w:sz w:val="22"/>
                <w:szCs w:val="22"/>
              </w:rPr>
              <w:t>apibūdina konkretiems bibliniams pasakojimams būdingus pagrindinius objektus, kuriasi vientisą pasaulėvaizdį.</w:t>
            </w:r>
          </w:p>
          <w:p w14:paraId="259A68D3" w14:textId="77777777" w:rsidR="00E13A2E" w:rsidRPr="00BC7F92" w:rsidRDefault="00397BFE">
            <w:pPr>
              <w:rPr>
                <w:sz w:val="22"/>
                <w:szCs w:val="22"/>
              </w:rPr>
            </w:pPr>
            <w:r w:rsidRPr="00BC7F92">
              <w:rPr>
                <w:b/>
                <w:sz w:val="22"/>
                <w:szCs w:val="22"/>
              </w:rPr>
              <w:t>Sveikos gyvensenos, socialinė-emocinė kompetencija</w:t>
            </w:r>
            <w:r w:rsidRPr="00BC7F92">
              <w:rPr>
                <w:sz w:val="22"/>
                <w:szCs w:val="22"/>
              </w:rPr>
              <w:t xml:space="preserve"> - </w:t>
            </w:r>
            <w:r w:rsidRPr="00BC7F92">
              <w:rPr>
                <w:rFonts w:eastAsia="Times"/>
                <w:sz w:val="22"/>
                <w:szCs w:val="22"/>
              </w:rPr>
              <w:t>atpažįsta ir įvardija emocijas, paaiškina ryšį tarp jausmų ir veiksmų.</w:t>
            </w:r>
            <w:r w:rsidRPr="00BC7F92">
              <w:rPr>
                <w:sz w:val="22"/>
                <w:szCs w:val="22"/>
              </w:rPr>
              <w:t xml:space="preserve"> </w:t>
            </w:r>
          </w:p>
          <w:p w14:paraId="259A68D4" w14:textId="77777777" w:rsidR="00E13A2E" w:rsidRPr="00BC7F92" w:rsidRDefault="00397BFE">
            <w:pPr>
              <w:rPr>
                <w:sz w:val="22"/>
                <w:szCs w:val="22"/>
              </w:rPr>
            </w:pPr>
            <w:r w:rsidRPr="00BC7F92">
              <w:rPr>
                <w:b/>
                <w:sz w:val="22"/>
                <w:szCs w:val="22"/>
              </w:rPr>
              <w:t xml:space="preserve">Pilietiškumo kompetencija - </w:t>
            </w:r>
            <w:r w:rsidRPr="00BC7F92">
              <w:rPr>
                <w:sz w:val="22"/>
                <w:szCs w:val="22"/>
              </w:rPr>
              <w:t>apibūdina, kokią įtaką žmogaus pasirinkimas turi kitiems visuomenės nariams.</w:t>
            </w:r>
          </w:p>
          <w:p w14:paraId="259A68D5" w14:textId="77777777" w:rsidR="00E13A2E" w:rsidRPr="00BC7F92" w:rsidRDefault="00397BFE">
            <w:pPr>
              <w:rPr>
                <w:sz w:val="22"/>
                <w:szCs w:val="22"/>
              </w:rPr>
            </w:pPr>
            <w:r w:rsidRPr="00BC7F92">
              <w:rPr>
                <w:b/>
                <w:sz w:val="22"/>
                <w:szCs w:val="22"/>
              </w:rPr>
              <w:t>Kūrybiškumo kompetencija</w:t>
            </w:r>
            <w:r w:rsidRPr="00BC7F92">
              <w:rPr>
                <w:sz w:val="22"/>
                <w:szCs w:val="22"/>
              </w:rPr>
              <w:t xml:space="preserve"> - paskatintas svarsto, ką norėtų sužinoti, tyrinėti, išbandyti. </w:t>
            </w:r>
          </w:p>
          <w:p w14:paraId="259A68D6"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 xml:space="preserve">komunikuodamas išlaiko dėmesį, išklauso pašnekovą ir tinkamai reaguoja, papildo jį. </w:t>
            </w:r>
          </w:p>
          <w:p w14:paraId="259A68D7" w14:textId="77777777" w:rsidR="00E13A2E" w:rsidRPr="00BC7F92" w:rsidRDefault="00397BFE">
            <w:pPr>
              <w:rPr>
                <w:sz w:val="22"/>
                <w:szCs w:val="22"/>
              </w:rPr>
            </w:pPr>
            <w:r w:rsidRPr="00BC7F92">
              <w:rPr>
                <w:b/>
                <w:sz w:val="22"/>
                <w:szCs w:val="22"/>
              </w:rPr>
              <w:t>Skaitmeninė kompetencija - s</w:t>
            </w:r>
            <w:r w:rsidRPr="00BC7F92">
              <w:rPr>
                <w:sz w:val="22"/>
                <w:szCs w:val="22"/>
                <w:highlight w:val="white"/>
              </w:rPr>
              <w:t>avarankiškai ar mokytojo padedamas pasirenka, naudoja paprastas skaitmenines technologijas, sukuria nesudėtingą skaitmeninį turinį.</w:t>
            </w:r>
            <w:r w:rsidRPr="00BC7F92">
              <w:rPr>
                <w:sz w:val="22"/>
                <w:szCs w:val="22"/>
              </w:rPr>
              <w:t xml:space="preserve"> </w:t>
            </w:r>
            <w:r w:rsidRPr="00BC7F92">
              <w:rPr>
                <w:sz w:val="22"/>
                <w:szCs w:val="22"/>
                <w:highlight w:val="white"/>
              </w:rPr>
              <w:t xml:space="preserve"> </w:t>
            </w:r>
          </w:p>
        </w:tc>
      </w:tr>
    </w:tbl>
    <w:p w14:paraId="259A68D9" w14:textId="77777777" w:rsidR="00E13A2E" w:rsidRPr="00BC7F92" w:rsidRDefault="00E13A2E">
      <w:pPr>
        <w:spacing w:after="160" w:line="259" w:lineRule="auto"/>
      </w:pPr>
    </w:p>
    <w:p w14:paraId="259A68DA" w14:textId="6B1178FC" w:rsidR="00E13A2E" w:rsidRPr="00BC7F92" w:rsidRDefault="00397BFE">
      <w:pPr>
        <w:rPr>
          <w:b/>
          <w:szCs w:val="24"/>
        </w:rPr>
      </w:pPr>
      <w:r w:rsidRPr="00BC7F92">
        <w:rPr>
          <w:b/>
          <w:szCs w:val="24"/>
        </w:rPr>
        <w:t>B1. TEMA. Kalėdų žinia ir Velykų paslaptis</w:t>
      </w:r>
      <w:r w:rsidRPr="00BC7F92">
        <w:rPr>
          <w:b/>
          <w:color w:val="FF9900"/>
          <w:szCs w:val="24"/>
        </w:rPr>
        <w:t xml:space="preserve"> </w:t>
      </w:r>
      <w:r w:rsidRPr="00BC7F92">
        <w:rPr>
          <w:b/>
          <w:szCs w:val="24"/>
        </w:rPr>
        <w:t>(3</w:t>
      </w:r>
      <w:r w:rsidR="003E1432" w:rsidRPr="00BC7F92">
        <w:rPr>
          <w:b/>
          <w:szCs w:val="24"/>
        </w:rPr>
        <w:t>–</w:t>
      </w:r>
      <w:r w:rsidRPr="00BC7F92">
        <w:rPr>
          <w:b/>
          <w:szCs w:val="24"/>
        </w:rPr>
        <w:t xml:space="preserve">4 val.) </w:t>
      </w:r>
    </w:p>
    <w:p w14:paraId="259A68DB" w14:textId="77777777" w:rsidR="00E13A2E" w:rsidRPr="00BC7F92" w:rsidRDefault="00397BFE">
      <w:pPr>
        <w:rPr>
          <w:b/>
          <w:sz w:val="28"/>
          <w:szCs w:val="28"/>
        </w:rPr>
      </w:pPr>
      <w:r w:rsidRPr="00BC7F92">
        <w:rPr>
          <w:b/>
          <w:sz w:val="28"/>
          <w:szCs w:val="28"/>
        </w:rPr>
        <w:t>1 klasė</w:t>
      </w:r>
    </w:p>
    <w:p w14:paraId="259A68DC" w14:textId="77777777" w:rsidR="00E13A2E" w:rsidRPr="00BC7F92" w:rsidRDefault="00E13A2E">
      <w:pPr>
        <w:rPr>
          <w:b/>
        </w:rPr>
      </w:pPr>
    </w:p>
    <w:tbl>
      <w:tblPr>
        <w:tblStyle w:val="afffffffb"/>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19"/>
      </w:tblGrid>
      <w:tr w:rsidR="00E13A2E" w:rsidRPr="00BC7F92" w14:paraId="259A68ED" w14:textId="77777777" w:rsidTr="00DD5B7F">
        <w:tc>
          <w:tcPr>
            <w:tcW w:w="4957" w:type="dxa"/>
          </w:tcPr>
          <w:p w14:paraId="259A68DD" w14:textId="77777777" w:rsidR="00E13A2E" w:rsidRPr="00BC7F92" w:rsidRDefault="00397BFE">
            <w:pPr>
              <w:pBdr>
                <w:top w:val="nil"/>
                <w:left w:val="nil"/>
                <w:bottom w:val="nil"/>
                <w:right w:val="nil"/>
                <w:between w:val="nil"/>
              </w:pBdr>
              <w:ind w:left="75"/>
              <w:rPr>
                <w:sz w:val="22"/>
                <w:szCs w:val="22"/>
              </w:rPr>
            </w:pPr>
            <w:r w:rsidRPr="00BC7F92">
              <w:rPr>
                <w:sz w:val="22"/>
                <w:szCs w:val="22"/>
              </w:rPr>
              <w:t>„Proto šturmas“: Ar kada šventei Kalėdas? Ką geriausiai prisimeni iš tos šventės?</w:t>
            </w:r>
          </w:p>
          <w:p w14:paraId="259A68DE" w14:textId="77777777" w:rsidR="00E13A2E" w:rsidRPr="00BC7F92" w:rsidRDefault="00397BFE">
            <w:pPr>
              <w:pBdr>
                <w:top w:val="nil"/>
                <w:left w:val="nil"/>
                <w:bottom w:val="nil"/>
                <w:right w:val="nil"/>
                <w:between w:val="nil"/>
              </w:pBdr>
              <w:ind w:left="75"/>
              <w:rPr>
                <w:sz w:val="22"/>
                <w:szCs w:val="22"/>
              </w:rPr>
            </w:pPr>
            <w:r w:rsidRPr="00BC7F92">
              <w:rPr>
                <w:sz w:val="22"/>
                <w:szCs w:val="22"/>
              </w:rPr>
              <w:t>Nukreipiamasis klausimas: Kodėl mes švenčiame Kalėdas?</w:t>
            </w:r>
          </w:p>
          <w:p w14:paraId="259A68DF" w14:textId="77777777" w:rsidR="00E13A2E" w:rsidRPr="00BC7F92" w:rsidRDefault="00397BFE">
            <w:pPr>
              <w:pBdr>
                <w:top w:val="nil"/>
                <w:left w:val="nil"/>
                <w:bottom w:val="nil"/>
                <w:right w:val="nil"/>
                <w:between w:val="nil"/>
              </w:pBdr>
              <w:ind w:left="75"/>
              <w:rPr>
                <w:sz w:val="22"/>
                <w:szCs w:val="22"/>
              </w:rPr>
            </w:pPr>
            <w:r w:rsidRPr="00BC7F92">
              <w:rPr>
                <w:sz w:val="22"/>
                <w:szCs w:val="22"/>
              </w:rPr>
              <w:t xml:space="preserve">Kalėdų istorijos pasakojimas, iliustruojant skaidrėmis, paveikslėliais, filmuku: </w:t>
            </w:r>
            <w:hyperlink r:id="rId43">
              <w:r w:rsidRPr="00BC7F92">
                <w:rPr>
                  <w:color w:val="1155CC"/>
                  <w:sz w:val="22"/>
                  <w:szCs w:val="22"/>
                  <w:u w:val="single"/>
                </w:rPr>
                <w:t>https://krikscioniskifilmai.lt/dievo-pasakojimas-sv-kaledos/</w:t>
              </w:r>
            </w:hyperlink>
            <w:r w:rsidRPr="00BC7F92">
              <w:rPr>
                <w:sz w:val="22"/>
                <w:szCs w:val="22"/>
              </w:rPr>
              <w:t xml:space="preserve"> arba </w:t>
            </w:r>
            <w:hyperlink r:id="rId44">
              <w:r w:rsidRPr="00BC7F92">
                <w:rPr>
                  <w:color w:val="1155CC"/>
                  <w:sz w:val="22"/>
                  <w:szCs w:val="22"/>
                  <w:u w:val="single"/>
                </w:rPr>
                <w:t>https://krikscioniskifilmai.lt/dievo-pasakojimas-jezus-uzgime/</w:t>
              </w:r>
            </w:hyperlink>
            <w:r w:rsidRPr="00BC7F92">
              <w:rPr>
                <w:sz w:val="22"/>
                <w:szCs w:val="22"/>
              </w:rPr>
              <w:t xml:space="preserve"> </w:t>
            </w:r>
          </w:p>
          <w:p w14:paraId="259A68E0" w14:textId="77777777" w:rsidR="00E13A2E" w:rsidRPr="00BC7F92" w:rsidRDefault="00397BFE">
            <w:pPr>
              <w:pBdr>
                <w:top w:val="nil"/>
                <w:left w:val="nil"/>
                <w:bottom w:val="nil"/>
                <w:right w:val="nil"/>
                <w:between w:val="nil"/>
              </w:pBdr>
              <w:ind w:left="75"/>
              <w:rPr>
                <w:sz w:val="22"/>
                <w:szCs w:val="22"/>
              </w:rPr>
            </w:pPr>
            <w:r w:rsidRPr="00BC7F92">
              <w:rPr>
                <w:sz w:val="22"/>
                <w:szCs w:val="22"/>
              </w:rPr>
              <w:t xml:space="preserve">Užduotis: teisingai sužymėk Jėzaus gimimo istorijos dalyvių vardus </w:t>
            </w:r>
            <w:hyperlink r:id="rId45">
              <w:r w:rsidRPr="00BC7F92">
                <w:rPr>
                  <w:color w:val="1155CC"/>
                  <w:sz w:val="22"/>
                  <w:szCs w:val="22"/>
                  <w:u w:val="single"/>
                </w:rPr>
                <w:t>https://learningapps.org/20340696</w:t>
              </w:r>
            </w:hyperlink>
            <w:r w:rsidRPr="00BC7F92">
              <w:rPr>
                <w:sz w:val="22"/>
                <w:szCs w:val="22"/>
              </w:rPr>
              <w:t>.</w:t>
            </w:r>
          </w:p>
          <w:p w14:paraId="259A68E1" w14:textId="77777777" w:rsidR="00E13A2E" w:rsidRPr="00BC7F92" w:rsidRDefault="00397BFE">
            <w:pPr>
              <w:pBdr>
                <w:top w:val="nil"/>
                <w:left w:val="nil"/>
                <w:bottom w:val="nil"/>
                <w:right w:val="nil"/>
                <w:between w:val="nil"/>
              </w:pBdr>
              <w:ind w:left="75"/>
              <w:rPr>
                <w:sz w:val="22"/>
                <w:szCs w:val="22"/>
              </w:rPr>
            </w:pPr>
            <w:r w:rsidRPr="00BC7F92">
              <w:rPr>
                <w:sz w:val="22"/>
                <w:szCs w:val="22"/>
              </w:rPr>
              <w:lastRenderedPageBreak/>
              <w:t xml:space="preserve">Pokalbis: Kaip švenčiate Velykas? Nukreipiamasis klausimas: Kodėl švenčiame Velykas? </w:t>
            </w:r>
          </w:p>
          <w:p w14:paraId="259A68E2" w14:textId="77777777" w:rsidR="00E13A2E" w:rsidRPr="00BC7F92" w:rsidRDefault="00397BFE">
            <w:pPr>
              <w:pBdr>
                <w:top w:val="nil"/>
                <w:left w:val="nil"/>
                <w:bottom w:val="nil"/>
                <w:right w:val="nil"/>
                <w:between w:val="nil"/>
              </w:pBdr>
              <w:ind w:left="75"/>
              <w:rPr>
                <w:sz w:val="22"/>
                <w:szCs w:val="22"/>
              </w:rPr>
            </w:pPr>
            <w:r w:rsidRPr="00BC7F92">
              <w:rPr>
                <w:sz w:val="22"/>
                <w:szCs w:val="22"/>
              </w:rPr>
              <w:t xml:space="preserve">Velykų istorijos pasakojimas. </w:t>
            </w:r>
          </w:p>
          <w:p w14:paraId="259A68E3" w14:textId="77777777" w:rsidR="00E13A2E" w:rsidRPr="00BC7F92" w:rsidRDefault="00397BFE">
            <w:pPr>
              <w:pBdr>
                <w:top w:val="nil"/>
                <w:left w:val="nil"/>
                <w:bottom w:val="nil"/>
                <w:right w:val="nil"/>
                <w:between w:val="nil"/>
              </w:pBdr>
              <w:ind w:left="75"/>
              <w:rPr>
                <w:sz w:val="22"/>
                <w:szCs w:val="22"/>
              </w:rPr>
            </w:pPr>
            <w:r w:rsidRPr="00BC7F92">
              <w:rPr>
                <w:sz w:val="22"/>
                <w:szCs w:val="22"/>
              </w:rPr>
              <w:t xml:space="preserve">Užduotis: sudėlioti Velykų istorijos įvykius iš eilės </w:t>
            </w:r>
            <w:hyperlink r:id="rId46">
              <w:r w:rsidRPr="00BC7F92">
                <w:rPr>
                  <w:color w:val="1155CC"/>
                  <w:sz w:val="22"/>
                  <w:szCs w:val="22"/>
                  <w:u w:val="single"/>
                </w:rPr>
                <w:t>https://learningapps.org/18720610</w:t>
              </w:r>
            </w:hyperlink>
            <w:r w:rsidRPr="00BC7F92">
              <w:rPr>
                <w:sz w:val="22"/>
                <w:szCs w:val="22"/>
              </w:rPr>
              <w:t xml:space="preserve"> </w:t>
            </w:r>
          </w:p>
          <w:p w14:paraId="259A68E4" w14:textId="77777777" w:rsidR="00E13A2E" w:rsidRPr="00BC7F92" w:rsidRDefault="00397BFE">
            <w:pPr>
              <w:pBdr>
                <w:top w:val="nil"/>
                <w:left w:val="nil"/>
                <w:bottom w:val="nil"/>
                <w:right w:val="nil"/>
                <w:between w:val="nil"/>
              </w:pBdr>
              <w:ind w:left="75"/>
              <w:rPr>
                <w:sz w:val="22"/>
                <w:szCs w:val="22"/>
              </w:rPr>
            </w:pPr>
            <w:r w:rsidRPr="00BC7F92">
              <w:rPr>
                <w:sz w:val="22"/>
                <w:szCs w:val="22"/>
              </w:rPr>
              <w:t xml:space="preserve">Diagnostinis vertinimas: </w:t>
            </w:r>
            <w:hyperlink r:id="rId47">
              <w:r w:rsidRPr="00BC7F92">
                <w:rPr>
                  <w:color w:val="1155CC"/>
                  <w:sz w:val="22"/>
                  <w:szCs w:val="22"/>
                  <w:u w:val="single"/>
                </w:rPr>
                <w:t>https://learningapps.org/20394514</w:t>
              </w:r>
            </w:hyperlink>
          </w:p>
          <w:p w14:paraId="259A68E5" w14:textId="77777777" w:rsidR="00E13A2E" w:rsidRPr="00BC7F92" w:rsidRDefault="00E13A2E">
            <w:pPr>
              <w:pBdr>
                <w:top w:val="nil"/>
                <w:left w:val="nil"/>
                <w:bottom w:val="nil"/>
                <w:right w:val="nil"/>
                <w:between w:val="nil"/>
              </w:pBdr>
              <w:rPr>
                <w:color w:val="000000"/>
                <w:sz w:val="22"/>
                <w:szCs w:val="22"/>
              </w:rPr>
            </w:pPr>
          </w:p>
        </w:tc>
        <w:tc>
          <w:tcPr>
            <w:tcW w:w="4819" w:type="dxa"/>
          </w:tcPr>
          <w:p w14:paraId="259A68E6" w14:textId="77777777" w:rsidR="00E13A2E" w:rsidRPr="00BC7F92" w:rsidRDefault="00397BFE">
            <w:pPr>
              <w:rPr>
                <w:sz w:val="22"/>
                <w:szCs w:val="22"/>
              </w:rPr>
            </w:pPr>
            <w:r w:rsidRPr="00BC7F92">
              <w:rPr>
                <w:b/>
                <w:sz w:val="22"/>
                <w:szCs w:val="22"/>
              </w:rPr>
              <w:lastRenderedPageBreak/>
              <w:t xml:space="preserve">Pažinimo kompetencija - </w:t>
            </w:r>
            <w:r w:rsidRPr="00BC7F92">
              <w:rPr>
                <w:sz w:val="22"/>
                <w:szCs w:val="22"/>
              </w:rPr>
              <w:t>sieja tą pačią informaciją skirtinguose kontekstuose.</w:t>
            </w:r>
          </w:p>
          <w:p w14:paraId="259A68E7" w14:textId="77777777" w:rsidR="00E13A2E" w:rsidRPr="00BC7F92" w:rsidRDefault="00397BFE">
            <w:pPr>
              <w:rPr>
                <w:b/>
                <w:sz w:val="22"/>
                <w:szCs w:val="22"/>
              </w:rPr>
            </w:pPr>
            <w:r w:rsidRPr="00BC7F92">
              <w:rPr>
                <w:b/>
                <w:sz w:val="22"/>
                <w:szCs w:val="22"/>
              </w:rPr>
              <w:t xml:space="preserve">Komunikavimo kompetencija - </w:t>
            </w:r>
            <w:r w:rsidRPr="00BC7F92">
              <w:rPr>
                <w:sz w:val="22"/>
                <w:szCs w:val="22"/>
              </w:rPr>
              <w:t>pritaiko  komunikavimo  priemones ir formas kasdienėms situacijoms asmeninio gyvenimo, mokymo(</w:t>
            </w:r>
            <w:proofErr w:type="spellStart"/>
            <w:r w:rsidRPr="00BC7F92">
              <w:rPr>
                <w:sz w:val="22"/>
                <w:szCs w:val="22"/>
              </w:rPr>
              <w:t>si</w:t>
            </w:r>
            <w:proofErr w:type="spellEnd"/>
            <w:r w:rsidRPr="00BC7F92">
              <w:rPr>
                <w:sz w:val="22"/>
                <w:szCs w:val="22"/>
              </w:rPr>
              <w:t>) srityse.</w:t>
            </w:r>
            <w:r w:rsidRPr="00BC7F92">
              <w:rPr>
                <w:b/>
                <w:sz w:val="22"/>
                <w:szCs w:val="22"/>
              </w:rPr>
              <w:t xml:space="preserve"> </w:t>
            </w:r>
          </w:p>
          <w:p w14:paraId="259A68E8" w14:textId="77777777" w:rsidR="00E13A2E" w:rsidRPr="00BC7F92" w:rsidRDefault="00397BFE">
            <w:pPr>
              <w:rPr>
                <w:sz w:val="22"/>
                <w:szCs w:val="22"/>
              </w:rPr>
            </w:pPr>
            <w:r w:rsidRPr="00BC7F92">
              <w:rPr>
                <w:b/>
                <w:sz w:val="22"/>
                <w:szCs w:val="22"/>
              </w:rPr>
              <w:t xml:space="preserve">Kultūrinė kompetencija - </w:t>
            </w:r>
            <w:r w:rsidRPr="00BC7F92">
              <w:rPr>
                <w:sz w:val="22"/>
                <w:szCs w:val="22"/>
              </w:rPr>
              <w:t>susipažįsta su Lietuvos kultūros tradicijomis, papročiais.</w:t>
            </w:r>
          </w:p>
          <w:p w14:paraId="259A68E9" w14:textId="77777777" w:rsidR="00E13A2E" w:rsidRPr="00BC7F92" w:rsidRDefault="00397BFE">
            <w:pPr>
              <w:rPr>
                <w:sz w:val="22"/>
                <w:szCs w:val="22"/>
              </w:rPr>
            </w:pPr>
            <w:r w:rsidRPr="00BC7F92">
              <w:rPr>
                <w:b/>
                <w:sz w:val="22"/>
                <w:szCs w:val="22"/>
              </w:rPr>
              <w:t xml:space="preserve">Socialinė-emocinė, sveikos gyvensenos kompetencija - </w:t>
            </w:r>
            <w:r w:rsidRPr="00BC7F92">
              <w:rPr>
                <w:sz w:val="22"/>
                <w:szCs w:val="22"/>
              </w:rPr>
              <w:t xml:space="preserve">per religinių švenčių patirtis, siūlo </w:t>
            </w:r>
            <w:r w:rsidRPr="00BC7F92">
              <w:rPr>
                <w:sz w:val="22"/>
                <w:szCs w:val="22"/>
              </w:rPr>
              <w:lastRenderedPageBreak/>
              <w:t xml:space="preserve">idėjas kaip pagerinti šeimos, bendruomenės gyvenimą ir dalyvauja jas įgyvendinant. </w:t>
            </w:r>
          </w:p>
          <w:p w14:paraId="259A68EA" w14:textId="77777777" w:rsidR="00E13A2E" w:rsidRPr="00BC7F92" w:rsidRDefault="00397BFE">
            <w:pPr>
              <w:rPr>
                <w:sz w:val="22"/>
                <w:szCs w:val="22"/>
              </w:rPr>
            </w:pPr>
            <w:r w:rsidRPr="00BC7F92">
              <w:rPr>
                <w:b/>
                <w:sz w:val="22"/>
                <w:szCs w:val="22"/>
              </w:rPr>
              <w:t>Kūrybiškumo kompetencija</w:t>
            </w:r>
            <w:r w:rsidRPr="00BC7F92">
              <w:rPr>
                <w:sz w:val="22"/>
                <w:szCs w:val="22"/>
              </w:rPr>
              <w:t xml:space="preserve"> - savarankiškai   renka kūrybai reikalingą informaciją pasirinktu būdu iš skirtingų  šaltinių.</w:t>
            </w:r>
          </w:p>
          <w:p w14:paraId="259A68EB" w14:textId="77777777" w:rsidR="00E13A2E" w:rsidRPr="00BC7F92" w:rsidRDefault="00397BFE">
            <w:pPr>
              <w:rPr>
                <w:sz w:val="22"/>
                <w:szCs w:val="22"/>
              </w:rPr>
            </w:pPr>
            <w:r w:rsidRPr="00BC7F92">
              <w:rPr>
                <w:b/>
                <w:sz w:val="22"/>
                <w:szCs w:val="22"/>
              </w:rPr>
              <w:t>Pilietiškumo kompetencija</w:t>
            </w:r>
            <w:r w:rsidRPr="00BC7F92">
              <w:rPr>
                <w:sz w:val="22"/>
                <w:szCs w:val="22"/>
              </w:rPr>
              <w:t xml:space="preserve"> - iš šeimos švenčių perspektyvos savais žodžiais paaiškina, kaip jis pats gali prisidėti, kad visiems gyventi būtų geriau.</w:t>
            </w:r>
          </w:p>
          <w:p w14:paraId="259A68EC" w14:textId="77777777" w:rsidR="00E13A2E" w:rsidRPr="00BC7F92" w:rsidRDefault="00397BFE">
            <w:pPr>
              <w:rPr>
                <w:sz w:val="22"/>
                <w:szCs w:val="22"/>
              </w:rPr>
            </w:pPr>
            <w:r w:rsidRPr="00BC7F92">
              <w:rPr>
                <w:b/>
                <w:sz w:val="22"/>
                <w:szCs w:val="22"/>
              </w:rPr>
              <w:t>Skaitmeninė kompetencija - s</w:t>
            </w:r>
            <w:r w:rsidRPr="00BC7F92">
              <w:rPr>
                <w:sz w:val="22"/>
                <w:szCs w:val="22"/>
                <w:highlight w:val="white"/>
              </w:rPr>
              <w:t>avarankiškai ar mokytojo padedamas pasirenka, naudoja paprastas skaitmenines technologijas. sukuria nesudėtingą skaitmeninį turinį.</w:t>
            </w:r>
            <w:r w:rsidRPr="00BC7F92">
              <w:rPr>
                <w:sz w:val="22"/>
                <w:szCs w:val="22"/>
              </w:rPr>
              <w:t xml:space="preserve"> </w:t>
            </w:r>
          </w:p>
        </w:tc>
      </w:tr>
    </w:tbl>
    <w:p w14:paraId="259A68EE" w14:textId="77777777" w:rsidR="00E13A2E" w:rsidRPr="00BC7F92" w:rsidRDefault="00397BFE">
      <w:pPr>
        <w:rPr>
          <w:color w:val="38761D"/>
        </w:rPr>
      </w:pPr>
      <w:r w:rsidRPr="00BC7F92">
        <w:rPr>
          <w:b/>
        </w:rPr>
        <w:lastRenderedPageBreak/>
        <w:t xml:space="preserve"> </w:t>
      </w:r>
    </w:p>
    <w:p w14:paraId="259A68EF" w14:textId="77777777" w:rsidR="00E13A2E" w:rsidRPr="00BC7F92" w:rsidRDefault="00397BFE">
      <w:pPr>
        <w:pBdr>
          <w:top w:val="nil"/>
          <w:left w:val="nil"/>
          <w:bottom w:val="nil"/>
          <w:right w:val="nil"/>
          <w:between w:val="nil"/>
        </w:pBdr>
        <w:rPr>
          <w:color w:val="000000"/>
        </w:rPr>
      </w:pPr>
      <w:r w:rsidRPr="00BC7F92">
        <w:rPr>
          <w:b/>
        </w:rPr>
        <w:t xml:space="preserve">Šaltiniai: </w:t>
      </w:r>
      <w:hyperlink r:id="rId48">
        <w:r w:rsidRPr="00BC7F92">
          <w:rPr>
            <w:color w:val="000000"/>
          </w:rPr>
          <w:t>www.biblija.lt</w:t>
        </w:r>
      </w:hyperlink>
      <w:r w:rsidRPr="00BC7F92">
        <w:rPr>
          <w:color w:val="000000"/>
        </w:rPr>
        <w:t>  </w:t>
      </w:r>
    </w:p>
    <w:p w14:paraId="259A68F0" w14:textId="77777777" w:rsidR="00E13A2E" w:rsidRPr="00BC7F92" w:rsidRDefault="00397BFE">
      <w:pPr>
        <w:pBdr>
          <w:top w:val="nil"/>
          <w:left w:val="nil"/>
          <w:bottom w:val="nil"/>
          <w:right w:val="nil"/>
          <w:between w:val="nil"/>
        </w:pBdr>
      </w:pPr>
      <w:hyperlink r:id="rId49">
        <w:r w:rsidRPr="00BC7F92">
          <w:rPr>
            <w:color w:val="1155CC"/>
            <w:u w:val="single"/>
          </w:rPr>
          <w:t>https://krikscioniskifilmai.lt/dievo-pasakojimas-sv-kaledos/</w:t>
        </w:r>
      </w:hyperlink>
      <w:r w:rsidRPr="00BC7F92">
        <w:t xml:space="preserve"> </w:t>
      </w:r>
    </w:p>
    <w:p w14:paraId="259A68F1" w14:textId="77777777" w:rsidR="00E13A2E" w:rsidRPr="00BC7F92" w:rsidRDefault="00397BFE">
      <w:pPr>
        <w:pBdr>
          <w:top w:val="nil"/>
          <w:left w:val="nil"/>
          <w:bottom w:val="nil"/>
          <w:right w:val="nil"/>
          <w:between w:val="nil"/>
        </w:pBdr>
      </w:pPr>
      <w:hyperlink r:id="rId50">
        <w:r w:rsidRPr="00BC7F92">
          <w:rPr>
            <w:color w:val="1155CC"/>
            <w:u w:val="single"/>
          </w:rPr>
          <w:t>https://krikscioniskifilmai.lt/dievo-pasakojimas-jezus-uzgime/</w:t>
        </w:r>
      </w:hyperlink>
      <w:r w:rsidRPr="00BC7F92">
        <w:t xml:space="preserve"> </w:t>
      </w:r>
    </w:p>
    <w:p w14:paraId="259A68F2" w14:textId="77777777" w:rsidR="00E13A2E" w:rsidRPr="00BC7F92" w:rsidRDefault="00397BFE">
      <w:hyperlink r:id="rId51">
        <w:r w:rsidRPr="00BC7F92">
          <w:rPr>
            <w:color w:val="1155CC"/>
            <w:u w:val="single"/>
          </w:rPr>
          <w:t>https://learningapps.org/18720610</w:t>
        </w:r>
      </w:hyperlink>
      <w:r w:rsidRPr="00BC7F92">
        <w:t xml:space="preserve"> (autorė Vilma </w:t>
      </w:r>
      <w:proofErr w:type="spellStart"/>
      <w:r w:rsidRPr="00BC7F92">
        <w:t>Klumbytė</w:t>
      </w:r>
      <w:proofErr w:type="spellEnd"/>
      <w:r w:rsidRPr="00BC7F92">
        <w:t>)</w:t>
      </w:r>
    </w:p>
    <w:p w14:paraId="259A68F3" w14:textId="77777777" w:rsidR="00E13A2E" w:rsidRPr="00BC7F92" w:rsidRDefault="00E13A2E"/>
    <w:p w14:paraId="259A68F4" w14:textId="0AEBB6E0" w:rsidR="00E13A2E" w:rsidRPr="00BC7F92" w:rsidRDefault="00397BFE">
      <w:pPr>
        <w:rPr>
          <w:b/>
          <w:szCs w:val="24"/>
        </w:rPr>
      </w:pPr>
      <w:r w:rsidRPr="00BC7F92">
        <w:rPr>
          <w:b/>
          <w:szCs w:val="24"/>
        </w:rPr>
        <w:t>B2.</w:t>
      </w:r>
      <w:r w:rsidRPr="00BC7F92">
        <w:rPr>
          <w:szCs w:val="24"/>
        </w:rPr>
        <w:t xml:space="preserve"> </w:t>
      </w:r>
      <w:r w:rsidRPr="00BC7F92">
        <w:rPr>
          <w:b/>
          <w:szCs w:val="24"/>
        </w:rPr>
        <w:t>TEMA. Dievas yra Kūrėjas ir mane kviečia kurti (2</w:t>
      </w:r>
      <w:r w:rsidR="003E1432" w:rsidRPr="00BC7F92">
        <w:rPr>
          <w:b/>
          <w:szCs w:val="24"/>
        </w:rPr>
        <w:t>–</w:t>
      </w:r>
      <w:r w:rsidRPr="00BC7F92">
        <w:rPr>
          <w:b/>
          <w:szCs w:val="24"/>
        </w:rPr>
        <w:t>3 val.)</w:t>
      </w:r>
    </w:p>
    <w:p w14:paraId="259A68F5" w14:textId="77777777" w:rsidR="00E13A2E" w:rsidRPr="00BC7F92" w:rsidRDefault="00397BFE">
      <w:pPr>
        <w:rPr>
          <w:b/>
        </w:rPr>
      </w:pPr>
      <w:r w:rsidRPr="00BC7F92">
        <w:rPr>
          <w:b/>
        </w:rPr>
        <w:t>1 klasė</w:t>
      </w:r>
    </w:p>
    <w:p w14:paraId="259A68F6" w14:textId="77777777" w:rsidR="00E13A2E" w:rsidRPr="00BC7F92" w:rsidRDefault="00E13A2E">
      <w:pPr>
        <w:rPr>
          <w:b/>
        </w:rPr>
      </w:pPr>
    </w:p>
    <w:tbl>
      <w:tblPr>
        <w:tblStyle w:val="afffffff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903" w14:textId="77777777" w:rsidTr="00DD5B7F">
        <w:tc>
          <w:tcPr>
            <w:tcW w:w="4675" w:type="dxa"/>
          </w:tcPr>
          <w:p w14:paraId="259A68F7" w14:textId="77777777" w:rsidR="00E13A2E" w:rsidRPr="00BC7F92" w:rsidRDefault="00397BFE">
            <w:pPr>
              <w:rPr>
                <w:sz w:val="22"/>
                <w:szCs w:val="22"/>
              </w:rPr>
            </w:pPr>
            <w:r w:rsidRPr="00BC7F92">
              <w:rPr>
                <w:sz w:val="22"/>
                <w:szCs w:val="22"/>
              </w:rPr>
              <w:t xml:space="preserve">Pokalbis apie tai, kas yra kūrinys, o kas yra kūrėjas. Kuo jie skiriasi? </w:t>
            </w:r>
          </w:p>
          <w:p w14:paraId="259A68F8" w14:textId="77777777" w:rsidR="00E13A2E" w:rsidRPr="00BC7F92" w:rsidRDefault="00397BFE">
            <w:pPr>
              <w:rPr>
                <w:sz w:val="22"/>
                <w:szCs w:val="22"/>
              </w:rPr>
            </w:pPr>
            <w:r w:rsidRPr="00BC7F92">
              <w:rPr>
                <w:sz w:val="22"/>
                <w:szCs w:val="22"/>
              </w:rPr>
              <w:t>Darbas grupėse. Sugrupuoja paveikslėlius, kas ką sukūrė (namą - žmogus, lizdą - paukštis, inkilą - žmogus, voratinklį - voras, skruzdėlyną - skruzdės ir pan.)</w:t>
            </w:r>
          </w:p>
          <w:p w14:paraId="259A68F9" w14:textId="77777777" w:rsidR="00E13A2E" w:rsidRPr="00BC7F92" w:rsidRDefault="00397BFE">
            <w:pPr>
              <w:rPr>
                <w:sz w:val="22"/>
                <w:szCs w:val="22"/>
              </w:rPr>
            </w:pPr>
            <w:r w:rsidRPr="00BC7F92">
              <w:rPr>
                <w:sz w:val="22"/>
                <w:szCs w:val="22"/>
              </w:rPr>
              <w:t xml:space="preserve">Aptaria pateiktus pavyzdžius (pvz.: dirbtinė ir gyva gėlė vazonėlyje) ir įvardija gyvų ir negyvų kūrinių skirtumus. </w:t>
            </w:r>
          </w:p>
          <w:p w14:paraId="259A68FA" w14:textId="77777777" w:rsidR="00E13A2E" w:rsidRPr="00BC7F92" w:rsidRDefault="00397BFE">
            <w:pPr>
              <w:rPr>
                <w:sz w:val="22"/>
                <w:szCs w:val="22"/>
              </w:rPr>
            </w:pPr>
            <w:r w:rsidRPr="00BC7F92">
              <w:rPr>
                <w:sz w:val="22"/>
                <w:szCs w:val="22"/>
              </w:rPr>
              <w:t>Klauso Šventojo Rašto (</w:t>
            </w:r>
            <w:proofErr w:type="spellStart"/>
            <w:r w:rsidRPr="00BC7F92">
              <w:rPr>
                <w:sz w:val="22"/>
                <w:szCs w:val="22"/>
              </w:rPr>
              <w:t>Pr</w:t>
            </w:r>
            <w:proofErr w:type="spellEnd"/>
            <w:r w:rsidRPr="00BC7F92">
              <w:rPr>
                <w:sz w:val="22"/>
                <w:szCs w:val="22"/>
              </w:rPr>
              <w:t xml:space="preserve"> 1,1 - 2,4) su užduotimi: išsiaiškinti, kas sukūrė mus supantį pasaulį ir gyvybę.  </w:t>
            </w:r>
          </w:p>
          <w:p w14:paraId="259A68FB" w14:textId="77777777" w:rsidR="00E13A2E" w:rsidRPr="00BC7F92" w:rsidRDefault="00397BFE">
            <w:pPr>
              <w:rPr>
                <w:sz w:val="22"/>
                <w:szCs w:val="22"/>
              </w:rPr>
            </w:pPr>
            <w:r w:rsidRPr="00BC7F92">
              <w:rPr>
                <w:sz w:val="22"/>
                <w:szCs w:val="22"/>
              </w:rPr>
              <w:t>Žaidimas: Kas yra Dievo kūrinys, o ką sukūrė žmogus?</w:t>
            </w:r>
          </w:p>
          <w:p w14:paraId="259A68FC" w14:textId="77777777" w:rsidR="00E13A2E" w:rsidRPr="00BC7F92" w:rsidRDefault="00397BFE">
            <w:pPr>
              <w:rPr>
                <w:sz w:val="22"/>
                <w:szCs w:val="22"/>
              </w:rPr>
            </w:pPr>
            <w:r w:rsidRPr="00BC7F92">
              <w:rPr>
                <w:sz w:val="22"/>
                <w:szCs w:val="22"/>
              </w:rPr>
              <w:t xml:space="preserve">Kūrybinė užduotis: iš įvairių medžiagų sukuria daiktą, gyvūną, žmogų. Palygina su Dievo kūriniais, darbą pristato. </w:t>
            </w:r>
          </w:p>
          <w:p w14:paraId="259A68FD" w14:textId="77777777" w:rsidR="00E13A2E" w:rsidRPr="00BC7F92" w:rsidRDefault="00E13A2E">
            <w:pPr>
              <w:rPr>
                <w:sz w:val="22"/>
                <w:szCs w:val="22"/>
              </w:rPr>
            </w:pPr>
          </w:p>
        </w:tc>
        <w:tc>
          <w:tcPr>
            <w:tcW w:w="5243" w:type="dxa"/>
          </w:tcPr>
          <w:p w14:paraId="259A68FE" w14:textId="77777777" w:rsidR="00E13A2E" w:rsidRPr="00BC7F92" w:rsidRDefault="00397BFE">
            <w:pPr>
              <w:rPr>
                <w:sz w:val="22"/>
                <w:szCs w:val="22"/>
              </w:rPr>
            </w:pPr>
            <w:r w:rsidRPr="00BC7F92">
              <w:rPr>
                <w:b/>
                <w:sz w:val="22"/>
                <w:szCs w:val="22"/>
              </w:rPr>
              <w:t>Pažinimo kompetencija</w:t>
            </w:r>
            <w:r w:rsidRPr="00BC7F92">
              <w:rPr>
                <w:sz w:val="22"/>
                <w:szCs w:val="22"/>
              </w:rPr>
              <w:t xml:space="preserve"> - ieško atsakymų gamtoje ir Šventajame Rašte, kas yra pirmoji jam pažįstamo pasaulio atsiradimo priežastis.</w:t>
            </w:r>
          </w:p>
          <w:p w14:paraId="259A68FF" w14:textId="77777777" w:rsidR="00E13A2E" w:rsidRPr="00BC7F92" w:rsidRDefault="00397BFE">
            <w:pPr>
              <w:rPr>
                <w:sz w:val="22"/>
                <w:szCs w:val="22"/>
              </w:rPr>
            </w:pPr>
            <w:r w:rsidRPr="00BC7F92">
              <w:rPr>
                <w:b/>
                <w:sz w:val="22"/>
                <w:szCs w:val="22"/>
              </w:rPr>
              <w:t>Socialinė-emocinė, sveikos gyvensenos kompetencija</w:t>
            </w:r>
            <w:r w:rsidRPr="00BC7F92">
              <w:rPr>
                <w:sz w:val="22"/>
                <w:szCs w:val="22"/>
              </w:rPr>
              <w:t xml:space="preserve"> - žaisdamas žaidimą mokosi pagarbiai su kitais dirbti ir žaisti. Laikosi sąžiningo žaidimo taisyklių.</w:t>
            </w:r>
          </w:p>
          <w:p w14:paraId="259A6900" w14:textId="77777777" w:rsidR="00E13A2E" w:rsidRPr="00BC7F92" w:rsidRDefault="00397BFE">
            <w:pPr>
              <w:rPr>
                <w:sz w:val="22"/>
                <w:szCs w:val="22"/>
              </w:rPr>
            </w:pPr>
            <w:r w:rsidRPr="00BC7F92">
              <w:rPr>
                <w:b/>
                <w:sz w:val="22"/>
                <w:szCs w:val="22"/>
              </w:rPr>
              <w:t>Komunikavimo kompetencija</w:t>
            </w:r>
            <w:r w:rsidRPr="00BC7F92">
              <w:rPr>
                <w:sz w:val="22"/>
                <w:szCs w:val="22"/>
              </w:rPr>
              <w:t xml:space="preserve"> - sukuria trumpą sakytinį pranešimą adresuotą klasės draugams.</w:t>
            </w:r>
          </w:p>
          <w:p w14:paraId="259A6901" w14:textId="77777777" w:rsidR="00E13A2E" w:rsidRPr="00BC7F92" w:rsidRDefault="00397BFE">
            <w:pPr>
              <w:rPr>
                <w:sz w:val="22"/>
                <w:szCs w:val="22"/>
              </w:rPr>
            </w:pPr>
            <w:r w:rsidRPr="00BC7F92">
              <w:rPr>
                <w:b/>
                <w:sz w:val="22"/>
                <w:szCs w:val="22"/>
              </w:rPr>
              <w:t>Kūrybiškumo kompetencija</w:t>
            </w:r>
            <w:r w:rsidRPr="00BC7F92">
              <w:rPr>
                <w:sz w:val="22"/>
                <w:szCs w:val="22"/>
              </w:rPr>
              <w:t xml:space="preserve"> - kūrybos rezultatą pristato pasiūlytu būdu, vertina savo kūrybos rezultatą pagal nurodytą kriterijų.</w:t>
            </w:r>
          </w:p>
          <w:p w14:paraId="259A6902" w14:textId="77777777" w:rsidR="00E13A2E" w:rsidRPr="00BC7F92" w:rsidRDefault="00397BFE">
            <w:pPr>
              <w:rPr>
                <w:sz w:val="22"/>
                <w:szCs w:val="22"/>
              </w:rPr>
            </w:pPr>
            <w:r w:rsidRPr="00BC7F92">
              <w:rPr>
                <w:b/>
                <w:sz w:val="22"/>
                <w:szCs w:val="22"/>
              </w:rPr>
              <w:t xml:space="preserve">Skaitmeninė kompetencija – </w:t>
            </w:r>
            <w:r w:rsidRPr="00BC7F92">
              <w:rPr>
                <w:sz w:val="22"/>
                <w:szCs w:val="22"/>
              </w:rPr>
              <w:t xml:space="preserve">mokytojo padedamas suranda mokymuisi skirtą informaciją </w:t>
            </w:r>
            <w:proofErr w:type="spellStart"/>
            <w:r w:rsidRPr="00BC7F92">
              <w:rPr>
                <w:sz w:val="22"/>
                <w:szCs w:val="22"/>
              </w:rPr>
              <w:t>biblija.lt</w:t>
            </w:r>
            <w:proofErr w:type="spellEnd"/>
            <w:r w:rsidRPr="00BC7F92">
              <w:rPr>
                <w:sz w:val="22"/>
                <w:szCs w:val="22"/>
              </w:rPr>
              <w:t>.</w:t>
            </w:r>
            <w:r w:rsidRPr="00BC7F92">
              <w:rPr>
                <w:sz w:val="22"/>
                <w:szCs w:val="22"/>
                <w:highlight w:val="white"/>
              </w:rPr>
              <w:t xml:space="preserve"> </w:t>
            </w:r>
          </w:p>
        </w:tc>
      </w:tr>
    </w:tbl>
    <w:p w14:paraId="259A6904" w14:textId="77777777" w:rsidR="00E13A2E" w:rsidRPr="00BC7F92" w:rsidRDefault="00E13A2E"/>
    <w:p w14:paraId="259A6905" w14:textId="77777777" w:rsidR="00E13A2E" w:rsidRPr="00BC7F92" w:rsidRDefault="00397BFE">
      <w:r w:rsidRPr="00BC7F92">
        <w:rPr>
          <w:b/>
        </w:rPr>
        <w:t>Šaltiniai:</w:t>
      </w:r>
      <w:r w:rsidRPr="00BC7F92">
        <w:t xml:space="preserve"> </w:t>
      </w:r>
      <w:proofErr w:type="spellStart"/>
      <w:r w:rsidRPr="00BC7F92">
        <w:t>biblija.lt</w:t>
      </w:r>
      <w:proofErr w:type="spellEnd"/>
      <w:r w:rsidRPr="00BC7F92">
        <w:t xml:space="preserve"> </w:t>
      </w:r>
    </w:p>
    <w:p w14:paraId="259A6906" w14:textId="77777777" w:rsidR="00E13A2E" w:rsidRPr="00BC7F92" w:rsidRDefault="00397BFE">
      <w:pPr>
        <w:rPr>
          <w:i/>
        </w:rPr>
      </w:pPr>
      <w:r w:rsidRPr="00BC7F92">
        <w:t>E, Margytė, L. Keršytė „Būti su Dievu” psl. 16-17.</w:t>
      </w:r>
    </w:p>
    <w:p w14:paraId="259A6907" w14:textId="77777777" w:rsidR="00E13A2E" w:rsidRPr="00BC7F92" w:rsidRDefault="00397BFE">
      <w:r w:rsidRPr="00BC7F92">
        <w:t>Viena pamoka gali vykti gamtoje, stebint konkrečius kūrinius: lizdus, skruzdėlyną, inkilą, voratinklį. Toje pačioje pamokoje galime pasigrožėti ir Dievo kūriniais: dangumi, medžiais, gėlėmis, žole, vabaliuku ir pan.</w:t>
      </w:r>
    </w:p>
    <w:p w14:paraId="259A6908" w14:textId="77777777" w:rsidR="00E13A2E" w:rsidRPr="00BC7F92" w:rsidRDefault="00E13A2E"/>
    <w:p w14:paraId="259A6909" w14:textId="1B6223D9" w:rsidR="00E13A2E" w:rsidRPr="00BC7F92" w:rsidRDefault="00397BFE">
      <w:pPr>
        <w:rPr>
          <w:szCs w:val="24"/>
        </w:rPr>
      </w:pPr>
      <w:r w:rsidRPr="00BC7F92">
        <w:rPr>
          <w:b/>
          <w:szCs w:val="24"/>
        </w:rPr>
        <w:t xml:space="preserve">B3. </w:t>
      </w:r>
      <w:r w:rsidRPr="00BC7F92">
        <w:rPr>
          <w:b/>
          <w:color w:val="000000"/>
          <w:szCs w:val="24"/>
        </w:rPr>
        <w:t>TEMA</w:t>
      </w:r>
      <w:r w:rsidRPr="00BC7F92">
        <w:rPr>
          <w:b/>
          <w:szCs w:val="24"/>
        </w:rPr>
        <w:t>.</w:t>
      </w:r>
      <w:r w:rsidRPr="00BC7F92">
        <w:rPr>
          <w:b/>
          <w:color w:val="000000"/>
          <w:szCs w:val="24"/>
        </w:rPr>
        <w:t xml:space="preserve"> </w:t>
      </w:r>
      <w:r w:rsidRPr="00BC7F92">
        <w:rPr>
          <w:b/>
          <w:szCs w:val="24"/>
        </w:rPr>
        <w:t>Žinojimas ir tikėjimas (2</w:t>
      </w:r>
      <w:r w:rsidR="00D24A91" w:rsidRPr="00BC7F92">
        <w:rPr>
          <w:b/>
          <w:szCs w:val="24"/>
        </w:rPr>
        <w:t>–</w:t>
      </w:r>
      <w:r w:rsidRPr="00BC7F92">
        <w:rPr>
          <w:b/>
          <w:szCs w:val="24"/>
        </w:rPr>
        <w:t>3 val.)</w:t>
      </w:r>
    </w:p>
    <w:p w14:paraId="259A690A" w14:textId="77777777" w:rsidR="00E13A2E" w:rsidRPr="00BC7F92" w:rsidRDefault="00397BFE">
      <w:pPr>
        <w:rPr>
          <w:b/>
        </w:rPr>
      </w:pPr>
      <w:r w:rsidRPr="00BC7F92">
        <w:rPr>
          <w:b/>
        </w:rPr>
        <w:t>2 klasė</w:t>
      </w:r>
    </w:p>
    <w:p w14:paraId="259A690B" w14:textId="77777777" w:rsidR="00E13A2E" w:rsidRPr="00BC7F92" w:rsidRDefault="00E13A2E"/>
    <w:tbl>
      <w:tblPr>
        <w:tblStyle w:val="afffffff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912" w14:textId="77777777" w:rsidTr="00DD5B7F">
        <w:tc>
          <w:tcPr>
            <w:tcW w:w="4675" w:type="dxa"/>
          </w:tcPr>
          <w:p w14:paraId="259A690C" w14:textId="77777777" w:rsidR="00E13A2E" w:rsidRPr="00BC7F92" w:rsidRDefault="00397BFE">
            <w:pPr>
              <w:rPr>
                <w:sz w:val="22"/>
                <w:szCs w:val="22"/>
              </w:rPr>
            </w:pPr>
            <w:r w:rsidRPr="00BC7F92">
              <w:rPr>
                <w:sz w:val="22"/>
                <w:szCs w:val="22"/>
              </w:rPr>
              <w:t xml:space="preserve">Pojūčių eksperimentas: „Atspėk, kas tai?” Kviečiami 4 savanoriai, kuriems skarele užrišamos akys ir prašoma vienu iš pojūčių atpažinti, koks daiktas yra prieš jį (pamoką galima </w:t>
            </w:r>
            <w:r w:rsidRPr="00BC7F92">
              <w:rPr>
                <w:sz w:val="22"/>
                <w:szCs w:val="22"/>
              </w:rPr>
              <w:lastRenderedPageBreak/>
              <w:t xml:space="preserve">vesti lauke): galima leisti pauostyti gėlę, kankorėžį, apelsino žievelę ir kt.; duoti paragauti obuolio, duonos, apelsino ar kt.; paprašyti atspėti, koks klasės draugas pasveikino, padainavo ar pasakė ketureilį; duoti paliesti akmenį, kriauklę, medžio lapą ar kt. Regos pojūčiui pademonstruoti galime įtraukti visus klasės vaikus: rodydami jiems įvairius daiktus ar augalus, klausiame, ką jie mato, kokia spalva, koks dydis ir t.t.  </w:t>
            </w:r>
          </w:p>
          <w:p w14:paraId="259A690D" w14:textId="77777777" w:rsidR="00E13A2E" w:rsidRPr="00BC7F92" w:rsidRDefault="00397BFE">
            <w:pPr>
              <w:rPr>
                <w:sz w:val="22"/>
                <w:szCs w:val="22"/>
              </w:rPr>
            </w:pPr>
            <w:r w:rsidRPr="00BC7F92">
              <w:rPr>
                <w:sz w:val="22"/>
                <w:szCs w:val="22"/>
              </w:rPr>
              <w:t xml:space="preserve">Mokiniai apibendrina eksperimentą ir ieško atsakymų į klausimus “Iš kur žmogus gavo šiuos pojūčius? Ar viską  pasaulyje galime pažinti 5 pojūčiais? (užuominos: pojūčiais negalime pažinti oro, minčių, sapnų ir kt.) Kokią dovaną be šių pojūčių Dievas suteikė išskirtinai žmogui?” </w:t>
            </w:r>
          </w:p>
        </w:tc>
        <w:tc>
          <w:tcPr>
            <w:tcW w:w="5243" w:type="dxa"/>
          </w:tcPr>
          <w:p w14:paraId="259A690E" w14:textId="77777777" w:rsidR="00E13A2E" w:rsidRPr="00BC7F92" w:rsidRDefault="00397BFE">
            <w:pPr>
              <w:rPr>
                <w:sz w:val="22"/>
                <w:szCs w:val="22"/>
              </w:rPr>
            </w:pPr>
            <w:r w:rsidRPr="00BC7F92">
              <w:rPr>
                <w:b/>
                <w:sz w:val="22"/>
                <w:szCs w:val="22"/>
              </w:rPr>
              <w:lastRenderedPageBreak/>
              <w:t xml:space="preserve">Pažinimo kompetencija - </w:t>
            </w:r>
            <w:r w:rsidRPr="00BC7F92">
              <w:rPr>
                <w:sz w:val="22"/>
                <w:szCs w:val="22"/>
              </w:rPr>
              <w:t>atpažįsta patirtą mokymąsi gamtamokslinio ugdymo pamokose. Atpažįsta skirtingus mąstymo žingsnius.</w:t>
            </w:r>
          </w:p>
          <w:p w14:paraId="259A690F" w14:textId="77777777" w:rsidR="00E13A2E" w:rsidRPr="00BC7F92" w:rsidRDefault="00397BFE">
            <w:pPr>
              <w:rPr>
                <w:sz w:val="22"/>
                <w:szCs w:val="22"/>
              </w:rPr>
            </w:pPr>
            <w:r w:rsidRPr="00BC7F92">
              <w:rPr>
                <w:b/>
                <w:sz w:val="22"/>
                <w:szCs w:val="22"/>
              </w:rPr>
              <w:lastRenderedPageBreak/>
              <w:t xml:space="preserve">Socialinė, emocinė ir sveikos gyvensenos kompetencija - </w:t>
            </w:r>
            <w:r w:rsidRPr="00BC7F92">
              <w:rPr>
                <w:sz w:val="22"/>
                <w:szCs w:val="22"/>
              </w:rPr>
              <w:t>atsakingai, atkakliai ir kantriai siekia tikslo, ieškodami sąsajų tarp žinojimo ir tikėjimo.</w:t>
            </w:r>
          </w:p>
          <w:p w14:paraId="259A6910" w14:textId="77777777" w:rsidR="00E13A2E" w:rsidRPr="00BC7F92" w:rsidRDefault="00397BFE">
            <w:pPr>
              <w:rPr>
                <w:sz w:val="22"/>
                <w:szCs w:val="22"/>
              </w:rPr>
            </w:pPr>
            <w:r w:rsidRPr="00BC7F92">
              <w:rPr>
                <w:b/>
                <w:sz w:val="22"/>
                <w:szCs w:val="22"/>
              </w:rPr>
              <w:t>Kūrybiškumo kompetencija</w:t>
            </w:r>
            <w:r w:rsidRPr="00BC7F92">
              <w:rPr>
                <w:sz w:val="22"/>
                <w:szCs w:val="22"/>
              </w:rPr>
              <w:t xml:space="preserve"> - padedamas renka kūrybai reikalingą informaciją pasirinktu būdu, iš nurodytų šaltinių ir artimiausios socialinės aplinkos.</w:t>
            </w:r>
          </w:p>
          <w:p w14:paraId="259A6911"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komunikuodamas išlaiko dėmesį, išklauso pašnekovą ir tinkamai reaguoja, komunikuodamas su vienu pašnekovu ar grupėje, taiko skirtingas komunikavimo strategijas</w:t>
            </w:r>
          </w:p>
        </w:tc>
      </w:tr>
    </w:tbl>
    <w:p w14:paraId="259A6913" w14:textId="77777777" w:rsidR="00E13A2E" w:rsidRPr="00BC7F92" w:rsidRDefault="00E13A2E"/>
    <w:p w14:paraId="259A6915" w14:textId="77777777" w:rsidR="00E13A2E" w:rsidRPr="00BC7F92" w:rsidRDefault="00397BFE">
      <w:r w:rsidRPr="00BC7F92">
        <w:rPr>
          <w:b/>
        </w:rPr>
        <w:t>Šaltiniai:</w:t>
      </w:r>
      <w:r w:rsidRPr="00BC7F92">
        <w:t xml:space="preserve"> YOUCAT vaikams 34-35 psl.</w:t>
      </w:r>
    </w:p>
    <w:p w14:paraId="259A6916" w14:textId="77777777" w:rsidR="00E13A2E" w:rsidRPr="00BC7F92" w:rsidRDefault="00397BFE">
      <w:hyperlink r:id="rId52">
        <w:r w:rsidRPr="00BC7F92">
          <w:rPr>
            <w:color w:val="1155CC"/>
            <w:u w:val="single"/>
          </w:rPr>
          <w:t>https://learningapps.org/20448541</w:t>
        </w:r>
      </w:hyperlink>
    </w:p>
    <w:p w14:paraId="259A6917" w14:textId="77777777" w:rsidR="00E13A2E" w:rsidRPr="00BC7F92" w:rsidRDefault="00397BFE">
      <w:hyperlink r:id="rId53">
        <w:r w:rsidRPr="00BC7F92">
          <w:rPr>
            <w:color w:val="1155CC"/>
            <w:u w:val="single"/>
          </w:rPr>
          <w:t>https://learningapps.org/20484400</w:t>
        </w:r>
      </w:hyperlink>
    </w:p>
    <w:p w14:paraId="259A6918" w14:textId="77777777" w:rsidR="00E13A2E" w:rsidRPr="00BC7F92" w:rsidRDefault="00397BFE">
      <w:r w:rsidRPr="00BC7F92">
        <w:t>Pamokas galima vesti lauke.</w:t>
      </w:r>
    </w:p>
    <w:p w14:paraId="259A6919" w14:textId="77777777" w:rsidR="00E13A2E" w:rsidRPr="00BC7F92" w:rsidRDefault="00E13A2E"/>
    <w:p w14:paraId="259A691A" w14:textId="77777777" w:rsidR="00E13A2E" w:rsidRPr="00BC7F92" w:rsidRDefault="00397BFE">
      <w:pPr>
        <w:rPr>
          <w:szCs w:val="24"/>
        </w:rPr>
      </w:pPr>
      <w:r w:rsidRPr="00BC7F92">
        <w:rPr>
          <w:b/>
          <w:szCs w:val="24"/>
        </w:rPr>
        <w:t xml:space="preserve">B4. </w:t>
      </w:r>
      <w:r w:rsidRPr="00BC7F92">
        <w:rPr>
          <w:b/>
          <w:color w:val="000000"/>
          <w:szCs w:val="24"/>
        </w:rPr>
        <w:t>TEMA</w:t>
      </w:r>
      <w:r w:rsidRPr="00BC7F92">
        <w:rPr>
          <w:b/>
          <w:szCs w:val="24"/>
        </w:rPr>
        <w:t>.</w:t>
      </w:r>
      <w:r w:rsidRPr="00BC7F92">
        <w:rPr>
          <w:b/>
          <w:color w:val="000000"/>
          <w:szCs w:val="24"/>
        </w:rPr>
        <w:t xml:space="preserve"> </w:t>
      </w:r>
      <w:r w:rsidRPr="00BC7F92">
        <w:rPr>
          <w:b/>
          <w:szCs w:val="24"/>
        </w:rPr>
        <w:t>Esame skirtingi (2-3 pamokos)</w:t>
      </w:r>
    </w:p>
    <w:p w14:paraId="259A691B" w14:textId="77777777" w:rsidR="00E13A2E" w:rsidRPr="00BC7F92" w:rsidRDefault="00397BFE">
      <w:pPr>
        <w:rPr>
          <w:b/>
          <w:bCs/>
        </w:rPr>
      </w:pPr>
      <w:r w:rsidRPr="00BC7F92">
        <w:rPr>
          <w:b/>
          <w:bCs/>
        </w:rPr>
        <w:t>1 klasė</w:t>
      </w:r>
    </w:p>
    <w:p w14:paraId="259A691C" w14:textId="77777777" w:rsidR="00E13A2E" w:rsidRPr="00BC7F92" w:rsidRDefault="00E13A2E"/>
    <w:tbl>
      <w:tblPr>
        <w:tblStyle w:val="afffffff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394"/>
      </w:tblGrid>
      <w:tr w:rsidR="00E13A2E" w:rsidRPr="00BC7F92" w14:paraId="259A6930" w14:textId="77777777" w:rsidTr="00DD5B7F">
        <w:tc>
          <w:tcPr>
            <w:tcW w:w="5524" w:type="dxa"/>
          </w:tcPr>
          <w:p w14:paraId="259A691D" w14:textId="77777777" w:rsidR="00E13A2E" w:rsidRPr="00BC7F92" w:rsidRDefault="00397BFE">
            <w:pPr>
              <w:rPr>
                <w:sz w:val="22"/>
                <w:szCs w:val="22"/>
              </w:rPr>
            </w:pPr>
            <w:r w:rsidRPr="00BC7F92">
              <w:rPr>
                <w:sz w:val="22"/>
                <w:szCs w:val="22"/>
              </w:rPr>
              <w:t>1 užduotis: pažvelk į draugą ir surask 2 požymius, kuriais jis skiriasi nuo tavęs.</w:t>
            </w:r>
          </w:p>
          <w:p w14:paraId="259A691E" w14:textId="77777777" w:rsidR="00E13A2E" w:rsidRPr="00BC7F92" w:rsidRDefault="00397BFE">
            <w:pPr>
              <w:rPr>
                <w:sz w:val="22"/>
                <w:szCs w:val="22"/>
              </w:rPr>
            </w:pPr>
            <w:r w:rsidRPr="00BC7F92">
              <w:rPr>
                <w:sz w:val="22"/>
                <w:szCs w:val="22"/>
              </w:rPr>
              <w:t>2 užduotis: ant lapo užrašyk vieną raidę, vieną skaičių, nupiešk žmogų.</w:t>
            </w:r>
          </w:p>
          <w:p w14:paraId="259A691F" w14:textId="77777777" w:rsidR="00E13A2E" w:rsidRPr="00BC7F92" w:rsidRDefault="00397BFE">
            <w:pPr>
              <w:rPr>
                <w:sz w:val="22"/>
                <w:szCs w:val="22"/>
              </w:rPr>
            </w:pPr>
            <w:r w:rsidRPr="00BC7F92">
              <w:rPr>
                <w:sz w:val="22"/>
                <w:szCs w:val="22"/>
              </w:rPr>
              <w:t xml:space="preserve">Piešinukas vaikai suklijuoja lentoje. </w:t>
            </w:r>
          </w:p>
          <w:p w14:paraId="259A6920" w14:textId="77777777" w:rsidR="00E13A2E" w:rsidRPr="00BC7F92" w:rsidRDefault="00397BFE">
            <w:pPr>
              <w:rPr>
                <w:sz w:val="22"/>
                <w:szCs w:val="22"/>
              </w:rPr>
            </w:pPr>
            <w:r w:rsidRPr="00BC7F92">
              <w:rPr>
                <w:sz w:val="22"/>
                <w:szCs w:val="22"/>
              </w:rPr>
              <w:t>Užduotys aptariamos  naudojantis nukreipiamaisiais klausimais:</w:t>
            </w:r>
          </w:p>
          <w:p w14:paraId="259A6921" w14:textId="77777777" w:rsidR="00E13A2E" w:rsidRPr="00BC7F92" w:rsidRDefault="00397BFE">
            <w:pPr>
              <w:numPr>
                <w:ilvl w:val="0"/>
                <w:numId w:val="40"/>
              </w:numPr>
              <w:rPr>
                <w:sz w:val="22"/>
                <w:szCs w:val="22"/>
              </w:rPr>
            </w:pPr>
            <w:r w:rsidRPr="00BC7F92">
              <w:rPr>
                <w:sz w:val="22"/>
                <w:szCs w:val="22"/>
              </w:rPr>
              <w:t>Kokius tarpusavio skirtumus pastebėjote pirmoje užduotyje?</w:t>
            </w:r>
          </w:p>
          <w:p w14:paraId="259A6922" w14:textId="77777777" w:rsidR="00E13A2E" w:rsidRPr="00BC7F92" w:rsidRDefault="00397BFE">
            <w:pPr>
              <w:numPr>
                <w:ilvl w:val="0"/>
                <w:numId w:val="40"/>
              </w:numPr>
              <w:rPr>
                <w:sz w:val="22"/>
                <w:szCs w:val="22"/>
              </w:rPr>
            </w:pPr>
            <w:r w:rsidRPr="00BC7F92">
              <w:rPr>
                <w:sz w:val="22"/>
                <w:szCs w:val="22"/>
              </w:rPr>
              <w:t>Ar lentoje suklijuoti jūsų piešiniai yra vienodi? Kuo jie skiriasi?</w:t>
            </w:r>
          </w:p>
          <w:p w14:paraId="259A6923" w14:textId="77777777" w:rsidR="00E13A2E" w:rsidRPr="00BC7F92" w:rsidRDefault="00397BFE">
            <w:pPr>
              <w:numPr>
                <w:ilvl w:val="0"/>
                <w:numId w:val="40"/>
              </w:numPr>
              <w:rPr>
                <w:sz w:val="22"/>
                <w:szCs w:val="22"/>
              </w:rPr>
            </w:pPr>
            <w:r w:rsidRPr="00BC7F92">
              <w:rPr>
                <w:sz w:val="22"/>
                <w:szCs w:val="22"/>
              </w:rPr>
              <w:t>Ką šios užduotys leidžia mums suprasti?</w:t>
            </w:r>
          </w:p>
          <w:p w14:paraId="259A6924" w14:textId="77777777" w:rsidR="00E13A2E" w:rsidRPr="00BC7F92" w:rsidRDefault="00397BFE">
            <w:pPr>
              <w:numPr>
                <w:ilvl w:val="0"/>
                <w:numId w:val="40"/>
              </w:numPr>
              <w:rPr>
                <w:sz w:val="22"/>
                <w:szCs w:val="22"/>
              </w:rPr>
            </w:pPr>
            <w:r w:rsidRPr="00BC7F92">
              <w:rPr>
                <w:sz w:val="22"/>
                <w:szCs w:val="22"/>
              </w:rPr>
              <w:t>Ar pastebėti skirtumai tarp mūsų trukdo draugiškai sugyventi?</w:t>
            </w:r>
          </w:p>
          <w:p w14:paraId="259A6925" w14:textId="77777777" w:rsidR="00E13A2E" w:rsidRPr="00BC7F92" w:rsidRDefault="00397BFE">
            <w:pPr>
              <w:rPr>
                <w:sz w:val="22"/>
                <w:szCs w:val="22"/>
              </w:rPr>
            </w:pPr>
            <w:r w:rsidRPr="00BC7F92">
              <w:rPr>
                <w:sz w:val="22"/>
                <w:szCs w:val="22"/>
              </w:rPr>
              <w:t xml:space="preserve">Skaitomas/pasakojamas/pavyzdžiu iliustruojamas palyginimas apie kūną ir jo narius (plg. 1 </w:t>
            </w:r>
            <w:proofErr w:type="spellStart"/>
            <w:r w:rsidRPr="00BC7F92">
              <w:rPr>
                <w:sz w:val="22"/>
                <w:szCs w:val="22"/>
              </w:rPr>
              <w:t>Kor</w:t>
            </w:r>
            <w:proofErr w:type="spellEnd"/>
            <w:r w:rsidRPr="00BC7F92">
              <w:rPr>
                <w:sz w:val="22"/>
                <w:szCs w:val="22"/>
              </w:rPr>
              <w:t xml:space="preserve"> 12, 12-27). Teksto aptarimas.  </w:t>
            </w:r>
          </w:p>
          <w:p w14:paraId="259A6926" w14:textId="77777777" w:rsidR="00E13A2E" w:rsidRPr="00BC7F92" w:rsidRDefault="00397BFE">
            <w:pPr>
              <w:rPr>
                <w:sz w:val="22"/>
                <w:szCs w:val="22"/>
              </w:rPr>
            </w:pPr>
            <w:r w:rsidRPr="00BC7F92">
              <w:rPr>
                <w:sz w:val="22"/>
                <w:szCs w:val="22"/>
              </w:rPr>
              <w:t>3 užduotis:</w:t>
            </w:r>
            <w:r w:rsidRPr="00BC7F92">
              <w:rPr>
                <w:b/>
                <w:sz w:val="22"/>
                <w:szCs w:val="22"/>
              </w:rPr>
              <w:t xml:space="preserve"> </w:t>
            </w:r>
            <w:r w:rsidRPr="00BC7F92">
              <w:rPr>
                <w:sz w:val="22"/>
                <w:szCs w:val="22"/>
              </w:rPr>
              <w:t>pagal išgirstą tekstą į piešinį iškirpk ir suklijuok (arba nupiešk) žmonių siluetus. Kurdamas koliažą pagalvok, kaip bet kuris tavo pasirinktas žmogus galėtų prisidėti prie to, kad visiems būtų geriau.</w:t>
            </w:r>
          </w:p>
          <w:p w14:paraId="259A6927" w14:textId="77777777" w:rsidR="00E13A2E" w:rsidRPr="00BC7F92" w:rsidRDefault="00397BFE">
            <w:pPr>
              <w:rPr>
                <w:sz w:val="22"/>
                <w:szCs w:val="22"/>
              </w:rPr>
            </w:pPr>
            <w:r w:rsidRPr="00BC7F92">
              <w:rPr>
                <w:sz w:val="22"/>
                <w:szCs w:val="22"/>
              </w:rPr>
              <w:t>Mokiniai pristato savo darbus, atsakydami į klausimą, kuo žmonės gali praturtinti vienas kitą.</w:t>
            </w:r>
          </w:p>
          <w:p w14:paraId="259A6928" w14:textId="77777777" w:rsidR="00E13A2E" w:rsidRPr="00BC7F92" w:rsidRDefault="00397BFE">
            <w:pPr>
              <w:rPr>
                <w:color w:val="38761D"/>
                <w:sz w:val="22"/>
                <w:szCs w:val="22"/>
              </w:rPr>
            </w:pPr>
            <w:r w:rsidRPr="00BC7F92">
              <w:rPr>
                <w:sz w:val="22"/>
                <w:szCs w:val="22"/>
              </w:rPr>
              <w:t xml:space="preserve">4 Užduotis iš katalikų tikybos užduočių sąsiuvinio IV klasei „Dievas mus lydi“. Autorės E. Margytė, V. </w:t>
            </w:r>
            <w:proofErr w:type="spellStart"/>
            <w:r w:rsidRPr="00BC7F92">
              <w:rPr>
                <w:sz w:val="22"/>
                <w:szCs w:val="22"/>
              </w:rPr>
              <w:t>Klumbytė</w:t>
            </w:r>
            <w:proofErr w:type="spellEnd"/>
            <w:r w:rsidRPr="00BC7F92">
              <w:rPr>
                <w:sz w:val="22"/>
                <w:szCs w:val="22"/>
              </w:rPr>
              <w:t>, 2013</w:t>
            </w:r>
          </w:p>
          <w:p w14:paraId="259A6929" w14:textId="77777777" w:rsidR="00E13A2E" w:rsidRPr="00BC7F92" w:rsidRDefault="00397BFE">
            <w:pPr>
              <w:rPr>
                <w:sz w:val="22"/>
                <w:szCs w:val="22"/>
              </w:rPr>
            </w:pPr>
            <w:r w:rsidRPr="00BC7F92">
              <w:rPr>
                <w:sz w:val="22"/>
                <w:szCs w:val="22"/>
              </w:rPr>
              <w:t>5 užduotis:</w:t>
            </w:r>
            <w:r w:rsidRPr="00BC7F92">
              <w:rPr>
                <w:b/>
                <w:sz w:val="22"/>
                <w:szCs w:val="22"/>
              </w:rPr>
              <w:t xml:space="preserve"> </w:t>
            </w:r>
            <w:r w:rsidRPr="00BC7F92">
              <w:rPr>
                <w:sz w:val="22"/>
                <w:szCs w:val="22"/>
              </w:rPr>
              <w:t>visi kartu sukurkime taisykles, kurios leistų visiems gerai jaustis mūsų klasėje (vaikų atsakymus mokytoja gali surašyti lentoje ar ekrane)</w:t>
            </w:r>
          </w:p>
        </w:tc>
        <w:tc>
          <w:tcPr>
            <w:tcW w:w="4394" w:type="dxa"/>
          </w:tcPr>
          <w:p w14:paraId="259A692A" w14:textId="77777777" w:rsidR="00E13A2E" w:rsidRPr="00BC7F92" w:rsidRDefault="00397BFE">
            <w:pPr>
              <w:rPr>
                <w:sz w:val="22"/>
                <w:szCs w:val="22"/>
              </w:rPr>
            </w:pPr>
            <w:r w:rsidRPr="00BC7F92">
              <w:rPr>
                <w:b/>
                <w:sz w:val="22"/>
                <w:szCs w:val="22"/>
              </w:rPr>
              <w:t xml:space="preserve">Pažinimo kompetencija - </w:t>
            </w:r>
            <w:r w:rsidRPr="00BC7F92">
              <w:rPr>
                <w:sz w:val="22"/>
                <w:szCs w:val="22"/>
              </w:rPr>
              <w:t xml:space="preserve"> suvokia skaitomus tekstus ir  supranta jais teikiamą informaciją, reaguoja į ją, išanalizavę elementų seką gali numatyti, koks kitas sekos elementas, taip pat patys kurti nesudėtingas elementų sekas pagal nurodytą ar savo pačių sugalvotą dėsningumą.</w:t>
            </w:r>
          </w:p>
          <w:p w14:paraId="259A692B" w14:textId="77777777" w:rsidR="00E13A2E" w:rsidRPr="00BC7F92" w:rsidRDefault="00397BFE">
            <w:pPr>
              <w:rPr>
                <w:b/>
                <w:sz w:val="22"/>
                <w:szCs w:val="22"/>
              </w:rPr>
            </w:pPr>
            <w:r w:rsidRPr="00BC7F92">
              <w:rPr>
                <w:b/>
                <w:sz w:val="22"/>
                <w:szCs w:val="22"/>
              </w:rPr>
              <w:t xml:space="preserve"> Socialinė, emocinė ir sveikos gyvensenos kompetencija - </w:t>
            </w:r>
            <w:r w:rsidRPr="00BC7F92">
              <w:rPr>
                <w:sz w:val="22"/>
                <w:szCs w:val="22"/>
              </w:rPr>
              <w:t>apibūdina žmonių panašumus ir skirtumus, supranta ir paaiškina, kas daro įtaką tarpusavio santykiams klasėje, siūlo būdus pagarbiems santykiams puoselėti.</w:t>
            </w:r>
          </w:p>
          <w:p w14:paraId="259A692C" w14:textId="77777777" w:rsidR="00E13A2E" w:rsidRPr="00BC7F92" w:rsidRDefault="00397BFE">
            <w:pPr>
              <w:rPr>
                <w:b/>
                <w:sz w:val="22"/>
                <w:szCs w:val="22"/>
              </w:rPr>
            </w:pPr>
            <w:r w:rsidRPr="00BC7F92">
              <w:rPr>
                <w:b/>
                <w:sz w:val="22"/>
                <w:szCs w:val="22"/>
              </w:rPr>
              <w:t xml:space="preserve">Kūrybiškumo kompetencija - </w:t>
            </w:r>
            <w:r w:rsidRPr="00BC7F92">
              <w:rPr>
                <w:sz w:val="22"/>
                <w:szCs w:val="22"/>
              </w:rPr>
              <w:t>kurdamas koliažą savarankiškai   renka kūrybai reikalingą informaciją pasirinktu būdu iš skirtingų  šaltinių.</w:t>
            </w:r>
            <w:r w:rsidRPr="00BC7F92">
              <w:rPr>
                <w:b/>
                <w:sz w:val="22"/>
                <w:szCs w:val="22"/>
              </w:rPr>
              <w:t xml:space="preserve"> </w:t>
            </w:r>
          </w:p>
          <w:p w14:paraId="259A692D" w14:textId="77777777" w:rsidR="00E13A2E" w:rsidRPr="00BC7F92" w:rsidRDefault="00397BFE">
            <w:pPr>
              <w:rPr>
                <w:sz w:val="22"/>
                <w:szCs w:val="22"/>
              </w:rPr>
            </w:pPr>
            <w:r w:rsidRPr="00BC7F92">
              <w:rPr>
                <w:b/>
                <w:sz w:val="22"/>
                <w:szCs w:val="22"/>
              </w:rPr>
              <w:t xml:space="preserve">Pilietiškumo kompetencija - </w:t>
            </w:r>
            <w:r w:rsidRPr="00BC7F92">
              <w:rPr>
                <w:sz w:val="22"/>
                <w:szCs w:val="22"/>
              </w:rPr>
              <w:t>savais žodžiais paaiškina, kaip jis pats  gali prisidėti, kad visiems gyventi būtų geriau.</w:t>
            </w:r>
          </w:p>
          <w:p w14:paraId="259A692E"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 xml:space="preserve">komunikuodamas išlaiko dėmesį, išklauso pašnekovą ir tinkamai reaguoja. </w:t>
            </w:r>
          </w:p>
          <w:p w14:paraId="259A692F" w14:textId="77777777" w:rsidR="00E13A2E" w:rsidRPr="00BC7F92" w:rsidRDefault="00397BFE">
            <w:pPr>
              <w:rPr>
                <w:sz w:val="22"/>
                <w:szCs w:val="22"/>
              </w:rPr>
            </w:pPr>
            <w:r w:rsidRPr="00BC7F92">
              <w:rPr>
                <w:b/>
                <w:sz w:val="22"/>
                <w:szCs w:val="22"/>
              </w:rPr>
              <w:t xml:space="preserve">Skaitmeninė kompetencija – </w:t>
            </w:r>
            <w:r w:rsidRPr="00BC7F92">
              <w:rPr>
                <w:sz w:val="22"/>
                <w:szCs w:val="22"/>
              </w:rPr>
              <w:t xml:space="preserve">mokytojo padedamas suranda mokymuisi skirtą informaciją </w:t>
            </w:r>
            <w:proofErr w:type="spellStart"/>
            <w:r w:rsidRPr="00BC7F92">
              <w:rPr>
                <w:sz w:val="22"/>
                <w:szCs w:val="22"/>
              </w:rPr>
              <w:t>biblija.lt</w:t>
            </w:r>
            <w:proofErr w:type="spellEnd"/>
            <w:r w:rsidRPr="00BC7F92">
              <w:rPr>
                <w:sz w:val="22"/>
                <w:szCs w:val="22"/>
              </w:rPr>
              <w:t>.</w:t>
            </w:r>
            <w:r w:rsidRPr="00BC7F92">
              <w:rPr>
                <w:sz w:val="22"/>
                <w:szCs w:val="22"/>
                <w:highlight w:val="white"/>
              </w:rPr>
              <w:t xml:space="preserve"> </w:t>
            </w:r>
          </w:p>
        </w:tc>
      </w:tr>
    </w:tbl>
    <w:p w14:paraId="259A6931" w14:textId="77777777" w:rsidR="00E13A2E" w:rsidRPr="00BC7F92" w:rsidRDefault="00E13A2E"/>
    <w:p w14:paraId="259A6932" w14:textId="77777777" w:rsidR="00E13A2E" w:rsidRPr="00BC7F92" w:rsidRDefault="00397BFE">
      <w:r w:rsidRPr="00BC7F92">
        <w:rPr>
          <w:b/>
        </w:rPr>
        <w:lastRenderedPageBreak/>
        <w:t>Šaltiniai:</w:t>
      </w:r>
      <w:r w:rsidRPr="00BC7F92">
        <w:t xml:space="preserve"> Katalikų tikybos užduočių sąsiuvinis 4 klasei „Dievas mus lydi“. E. Margytė, V. </w:t>
      </w:r>
      <w:proofErr w:type="spellStart"/>
      <w:r w:rsidRPr="00BC7F92">
        <w:t>Klumbytė</w:t>
      </w:r>
      <w:proofErr w:type="spellEnd"/>
      <w:r w:rsidRPr="00BC7F92">
        <w:t>, 2013 m.</w:t>
      </w:r>
    </w:p>
    <w:p w14:paraId="259A6933" w14:textId="77777777" w:rsidR="00E13A2E" w:rsidRPr="00BC7F92" w:rsidRDefault="00397BFE">
      <w:r w:rsidRPr="00BC7F92">
        <w:t>www.biblija.lt</w:t>
      </w:r>
    </w:p>
    <w:p w14:paraId="259A6934" w14:textId="77777777" w:rsidR="00E13A2E" w:rsidRPr="00BC7F92" w:rsidRDefault="00E13A2E"/>
    <w:p w14:paraId="259A6935" w14:textId="0AB34A9B" w:rsidR="00E13A2E" w:rsidRPr="00BC7F92" w:rsidRDefault="00397BFE">
      <w:pPr>
        <w:rPr>
          <w:szCs w:val="24"/>
        </w:rPr>
      </w:pPr>
      <w:r w:rsidRPr="00BC7F92">
        <w:rPr>
          <w:b/>
          <w:szCs w:val="24"/>
        </w:rPr>
        <w:t xml:space="preserve">C1. </w:t>
      </w:r>
      <w:r w:rsidRPr="00BC7F92">
        <w:rPr>
          <w:b/>
          <w:color w:val="000000"/>
          <w:szCs w:val="24"/>
        </w:rPr>
        <w:t>TEMA</w:t>
      </w:r>
      <w:r w:rsidRPr="00BC7F92">
        <w:rPr>
          <w:b/>
          <w:szCs w:val="24"/>
        </w:rPr>
        <w:t>.</w:t>
      </w:r>
      <w:r w:rsidRPr="00BC7F92">
        <w:rPr>
          <w:szCs w:val="24"/>
        </w:rPr>
        <w:t> </w:t>
      </w:r>
      <w:r w:rsidRPr="00BC7F92">
        <w:rPr>
          <w:b/>
          <w:szCs w:val="24"/>
        </w:rPr>
        <w:t xml:space="preserve"> Bažnyčia: pastatas ir bendruomenė (1</w:t>
      </w:r>
      <w:r w:rsidR="00DD5B7F" w:rsidRPr="00BC7F92">
        <w:rPr>
          <w:b/>
          <w:szCs w:val="24"/>
        </w:rPr>
        <w:t>–</w:t>
      </w:r>
      <w:r w:rsidRPr="00BC7F92">
        <w:rPr>
          <w:b/>
          <w:szCs w:val="24"/>
        </w:rPr>
        <w:t>2 val.)</w:t>
      </w:r>
    </w:p>
    <w:p w14:paraId="259A6936" w14:textId="77777777" w:rsidR="00E13A2E" w:rsidRPr="00BC7F92" w:rsidRDefault="00397BFE">
      <w:pPr>
        <w:rPr>
          <w:b/>
        </w:rPr>
      </w:pPr>
      <w:r w:rsidRPr="00BC7F92">
        <w:rPr>
          <w:b/>
        </w:rPr>
        <w:t>1 klasė</w:t>
      </w:r>
    </w:p>
    <w:p w14:paraId="259A6937" w14:textId="77777777" w:rsidR="00E13A2E" w:rsidRPr="00BC7F92" w:rsidRDefault="00E13A2E">
      <w:pPr>
        <w:rPr>
          <w:b/>
        </w:rPr>
      </w:pPr>
    </w:p>
    <w:tbl>
      <w:tblPr>
        <w:tblStyle w:val="affffffff"/>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3969"/>
      </w:tblGrid>
      <w:tr w:rsidR="00E13A2E" w:rsidRPr="00BC7F92" w14:paraId="259A694E" w14:textId="77777777" w:rsidTr="00DD5B7F">
        <w:tc>
          <w:tcPr>
            <w:tcW w:w="5949" w:type="dxa"/>
          </w:tcPr>
          <w:p w14:paraId="259A6938" w14:textId="77777777" w:rsidR="00E13A2E" w:rsidRPr="00BC7F92" w:rsidRDefault="00397BFE">
            <w:pPr>
              <w:rPr>
                <w:sz w:val="22"/>
                <w:szCs w:val="22"/>
              </w:rPr>
            </w:pPr>
            <w:r w:rsidRPr="00BC7F92">
              <w:rPr>
                <w:sz w:val="22"/>
                <w:szCs w:val="22"/>
              </w:rPr>
              <w:t xml:space="preserve">Skaitoma/pasakojama/klausoma </w:t>
            </w:r>
            <w:hyperlink r:id="rId54">
              <w:r w:rsidRPr="00BC7F92">
                <w:rPr>
                  <w:color w:val="1155CC"/>
                  <w:sz w:val="22"/>
                  <w:szCs w:val="22"/>
                  <w:u w:val="single"/>
                </w:rPr>
                <w:t>Vakaro pasaka. „</w:t>
              </w:r>
              <w:proofErr w:type="spellStart"/>
              <w:r w:rsidRPr="00BC7F92">
                <w:rPr>
                  <w:color w:val="1155CC"/>
                  <w:sz w:val="22"/>
                  <w:szCs w:val="22"/>
                  <w:u w:val="single"/>
                </w:rPr>
                <w:t>Palė</w:t>
              </w:r>
              <w:proofErr w:type="spellEnd"/>
              <w:r w:rsidRPr="00BC7F92">
                <w:rPr>
                  <w:color w:val="1155CC"/>
                  <w:sz w:val="22"/>
                  <w:szCs w:val="22"/>
                  <w:u w:val="single"/>
                </w:rPr>
                <w:t xml:space="preserve"> vienas pasaulyje“</w:t>
              </w:r>
            </w:hyperlink>
          </w:p>
          <w:p w14:paraId="259A6939" w14:textId="77777777" w:rsidR="00E13A2E" w:rsidRPr="00BC7F92" w:rsidRDefault="00397BFE">
            <w:pPr>
              <w:rPr>
                <w:color w:val="38761D"/>
                <w:sz w:val="22"/>
                <w:szCs w:val="22"/>
              </w:rPr>
            </w:pPr>
            <w:hyperlink r:id="rId55">
              <w:r w:rsidRPr="00BC7F92">
                <w:rPr>
                  <w:color w:val="1155CC"/>
                  <w:sz w:val="22"/>
                  <w:szCs w:val="22"/>
                  <w:u w:val="single"/>
                </w:rPr>
                <w:t>https://www.lrt.lt/mediateka/irasas/108093737/vakaro-pasaka-pale-vienas-pasaulyje</w:t>
              </w:r>
            </w:hyperlink>
          </w:p>
          <w:p w14:paraId="259A693A" w14:textId="77777777" w:rsidR="00E13A2E" w:rsidRPr="00BC7F92" w:rsidRDefault="00397BFE">
            <w:pPr>
              <w:rPr>
                <w:sz w:val="22"/>
                <w:szCs w:val="22"/>
                <w:highlight w:val="white"/>
              </w:rPr>
            </w:pPr>
            <w:r w:rsidRPr="00BC7F92">
              <w:rPr>
                <w:sz w:val="22"/>
                <w:szCs w:val="22"/>
              </w:rPr>
              <w:t xml:space="preserve"> </w:t>
            </w:r>
            <w:r w:rsidRPr="00BC7F92">
              <w:rPr>
                <w:sz w:val="22"/>
                <w:szCs w:val="22"/>
                <w:highlight w:val="white"/>
              </w:rPr>
              <w:t xml:space="preserve">danų rašytojo </w:t>
            </w:r>
            <w:proofErr w:type="spellStart"/>
            <w:r w:rsidRPr="00BC7F92">
              <w:rPr>
                <w:sz w:val="22"/>
                <w:szCs w:val="22"/>
                <w:highlight w:val="white"/>
              </w:rPr>
              <w:t>Jenso</w:t>
            </w:r>
            <w:proofErr w:type="spellEnd"/>
            <w:r w:rsidRPr="00BC7F92">
              <w:rPr>
                <w:sz w:val="22"/>
                <w:szCs w:val="22"/>
                <w:highlight w:val="white"/>
              </w:rPr>
              <w:t xml:space="preserve"> </w:t>
            </w:r>
            <w:proofErr w:type="spellStart"/>
            <w:r w:rsidRPr="00BC7F92">
              <w:rPr>
                <w:sz w:val="22"/>
                <w:szCs w:val="22"/>
                <w:highlight w:val="white"/>
              </w:rPr>
              <w:t>Sigsgaardo</w:t>
            </w:r>
            <w:proofErr w:type="spellEnd"/>
            <w:r w:rsidRPr="00BC7F92">
              <w:rPr>
                <w:sz w:val="22"/>
                <w:szCs w:val="22"/>
                <w:highlight w:val="white"/>
              </w:rPr>
              <w:t xml:space="preserve"> pasaka „</w:t>
            </w:r>
            <w:proofErr w:type="spellStart"/>
            <w:r w:rsidRPr="00BC7F92">
              <w:rPr>
                <w:sz w:val="22"/>
                <w:szCs w:val="22"/>
                <w:highlight w:val="white"/>
              </w:rPr>
              <w:t>Palė</w:t>
            </w:r>
            <w:proofErr w:type="spellEnd"/>
            <w:r w:rsidRPr="00BC7F92">
              <w:rPr>
                <w:sz w:val="22"/>
                <w:szCs w:val="22"/>
                <w:highlight w:val="white"/>
              </w:rPr>
              <w:t xml:space="preserve"> vienas pasaulyje”. Išklausę pasaką mokiniai ieško atsakymo, ko vienišam Palei labiausiai trūko. </w:t>
            </w:r>
          </w:p>
          <w:p w14:paraId="259A693B" w14:textId="77777777" w:rsidR="00E13A2E" w:rsidRPr="00BC7F92" w:rsidRDefault="00397BFE">
            <w:pPr>
              <w:rPr>
                <w:sz w:val="22"/>
                <w:szCs w:val="22"/>
                <w:highlight w:val="white"/>
              </w:rPr>
            </w:pPr>
            <w:r w:rsidRPr="00BC7F92">
              <w:rPr>
                <w:sz w:val="22"/>
                <w:szCs w:val="22"/>
                <w:highlight w:val="white"/>
              </w:rPr>
              <w:t xml:space="preserve">Įvedama „bendruomenės“ sąvoka. Mokiniai vardija bendruomenes, kurioms jie priklauso. </w:t>
            </w:r>
          </w:p>
          <w:p w14:paraId="259A693C" w14:textId="77777777" w:rsidR="00E13A2E" w:rsidRPr="00BC7F92" w:rsidRDefault="00397BFE">
            <w:pPr>
              <w:rPr>
                <w:sz w:val="22"/>
                <w:szCs w:val="22"/>
                <w:highlight w:val="white"/>
              </w:rPr>
            </w:pPr>
            <w:r w:rsidRPr="00BC7F92">
              <w:rPr>
                <w:sz w:val="22"/>
                <w:szCs w:val="22"/>
                <w:highlight w:val="white"/>
              </w:rPr>
              <w:t xml:space="preserve">Mokiniai piešia pačią svarbiausią jiems bendruomenę. Piešiniai kabinami lentoje ir aptariami pagal nukreipiamuosius klausimus: </w:t>
            </w:r>
          </w:p>
          <w:p w14:paraId="259A693D" w14:textId="77777777" w:rsidR="00E13A2E" w:rsidRPr="00BC7F92" w:rsidRDefault="00397BFE">
            <w:pPr>
              <w:numPr>
                <w:ilvl w:val="0"/>
                <w:numId w:val="31"/>
              </w:numPr>
              <w:rPr>
                <w:sz w:val="22"/>
                <w:szCs w:val="22"/>
                <w:highlight w:val="white"/>
              </w:rPr>
            </w:pPr>
            <w:r w:rsidRPr="00BC7F92">
              <w:rPr>
                <w:sz w:val="22"/>
                <w:szCs w:val="22"/>
                <w:highlight w:val="white"/>
              </w:rPr>
              <w:t>kurios bendruomenės didelės, kurios - mažos;</w:t>
            </w:r>
          </w:p>
          <w:p w14:paraId="259A693E" w14:textId="77777777" w:rsidR="00E13A2E" w:rsidRPr="00BC7F92" w:rsidRDefault="00397BFE">
            <w:pPr>
              <w:numPr>
                <w:ilvl w:val="0"/>
                <w:numId w:val="31"/>
              </w:numPr>
              <w:rPr>
                <w:sz w:val="22"/>
                <w:szCs w:val="22"/>
                <w:highlight w:val="white"/>
              </w:rPr>
            </w:pPr>
            <w:r w:rsidRPr="00BC7F92">
              <w:rPr>
                <w:sz w:val="22"/>
                <w:szCs w:val="22"/>
                <w:highlight w:val="white"/>
              </w:rPr>
              <w:t>kaip jaučiasi žmonės šiose bendruomenėse? Iš ko sprendžiate?</w:t>
            </w:r>
          </w:p>
          <w:p w14:paraId="259A693F" w14:textId="77777777" w:rsidR="00E13A2E" w:rsidRPr="00BC7F92" w:rsidRDefault="00397BFE">
            <w:pPr>
              <w:numPr>
                <w:ilvl w:val="0"/>
                <w:numId w:val="31"/>
              </w:numPr>
              <w:rPr>
                <w:sz w:val="22"/>
                <w:szCs w:val="22"/>
                <w:highlight w:val="white"/>
              </w:rPr>
            </w:pPr>
            <w:r w:rsidRPr="00BC7F92">
              <w:rPr>
                <w:sz w:val="22"/>
                <w:szCs w:val="22"/>
                <w:highlight w:val="white"/>
              </w:rPr>
              <w:t>ką apie bendruomenę pasakoja piešinys?</w:t>
            </w:r>
          </w:p>
          <w:p w14:paraId="259A6940" w14:textId="77777777" w:rsidR="00E13A2E" w:rsidRPr="00BC7F92" w:rsidRDefault="00397BFE">
            <w:pPr>
              <w:numPr>
                <w:ilvl w:val="0"/>
                <w:numId w:val="31"/>
              </w:numPr>
              <w:rPr>
                <w:sz w:val="22"/>
                <w:szCs w:val="22"/>
                <w:highlight w:val="white"/>
              </w:rPr>
            </w:pPr>
            <w:r w:rsidRPr="00BC7F92">
              <w:rPr>
                <w:sz w:val="22"/>
                <w:szCs w:val="22"/>
                <w:highlight w:val="white"/>
              </w:rPr>
              <w:t>ko reikia, kad bendruomenėje visi jaustųsi laimingi? (tikros bendruomenės bruožai)</w:t>
            </w:r>
          </w:p>
          <w:p w14:paraId="259A6941" w14:textId="77777777" w:rsidR="00E13A2E" w:rsidRPr="00BC7F92" w:rsidRDefault="00397BFE">
            <w:pPr>
              <w:rPr>
                <w:sz w:val="22"/>
                <w:szCs w:val="22"/>
                <w:highlight w:val="white"/>
              </w:rPr>
            </w:pPr>
            <w:r w:rsidRPr="00BC7F92">
              <w:rPr>
                <w:sz w:val="22"/>
                <w:szCs w:val="22"/>
                <w:highlight w:val="white"/>
              </w:rPr>
              <w:t xml:space="preserve">Jeigu nors vienas mokinys nupiešė bažnyčią, jo piešinys gali tapti išeities tašku pokalbiui apie Bažnyčios bendruomenę. Jei pavyzdžio nėra, atkreipiame dėmesį į šią bendruomenę, kuriai taip pat priklauso mokiniai. </w:t>
            </w:r>
          </w:p>
          <w:p w14:paraId="259A6942" w14:textId="77777777" w:rsidR="00E13A2E" w:rsidRPr="00BC7F92" w:rsidRDefault="00397BFE">
            <w:pPr>
              <w:rPr>
                <w:sz w:val="22"/>
                <w:szCs w:val="22"/>
                <w:highlight w:val="white"/>
              </w:rPr>
            </w:pPr>
            <w:r w:rsidRPr="00BC7F92">
              <w:rPr>
                <w:sz w:val="22"/>
                <w:szCs w:val="22"/>
                <w:highlight w:val="white"/>
              </w:rPr>
              <w:t>Įvedama sąvoka „parapija“: kokią bendruomenę šis žodis apibrėžia? kaip vadinasi mūsų parapija? kur renkasi parapijos nariai? ar esate ten buvę? kokie žmonės ten dirba? (</w:t>
            </w:r>
            <w:r w:rsidRPr="00BC7F92">
              <w:rPr>
                <w:sz w:val="22"/>
                <w:szCs w:val="22"/>
              </w:rPr>
              <w:t>Kunigas, klebonas, katechetas/</w:t>
            </w:r>
            <w:proofErr w:type="spellStart"/>
            <w:r w:rsidRPr="00BC7F92">
              <w:rPr>
                <w:sz w:val="22"/>
                <w:szCs w:val="22"/>
              </w:rPr>
              <w:t>katechetė</w:t>
            </w:r>
            <w:proofErr w:type="spellEnd"/>
            <w:r w:rsidRPr="00BC7F92">
              <w:rPr>
                <w:sz w:val="22"/>
                <w:szCs w:val="22"/>
              </w:rPr>
              <w:t>, vargonininkas/vargonininkė, patarnautojas/ patarnautoja, choristai ir t.t.)</w:t>
            </w:r>
          </w:p>
          <w:p w14:paraId="259A6943" w14:textId="77777777" w:rsidR="00E13A2E" w:rsidRPr="00BC7F92" w:rsidRDefault="00397BFE">
            <w:pPr>
              <w:rPr>
                <w:sz w:val="22"/>
                <w:szCs w:val="22"/>
                <w:highlight w:val="white"/>
              </w:rPr>
            </w:pPr>
            <w:r w:rsidRPr="00BC7F92">
              <w:rPr>
                <w:sz w:val="22"/>
                <w:szCs w:val="22"/>
                <w:highlight w:val="white"/>
              </w:rPr>
              <w:t xml:space="preserve">Lentoje užrašomi žodžiai: „bažnyčia“ ir „Bažnyčia“. Mokinių klausiama, kuris iš šių parašytų žodžių galėtų įvardinti bendruomenę, kuris - pastatą. </w:t>
            </w:r>
          </w:p>
          <w:p w14:paraId="259A6944" w14:textId="77777777" w:rsidR="00E13A2E" w:rsidRPr="00BC7F92" w:rsidRDefault="00397BFE">
            <w:pPr>
              <w:rPr>
                <w:sz w:val="22"/>
                <w:szCs w:val="22"/>
                <w:highlight w:val="white"/>
              </w:rPr>
            </w:pPr>
            <w:r w:rsidRPr="00BC7F92">
              <w:rPr>
                <w:sz w:val="22"/>
                <w:szCs w:val="22"/>
                <w:highlight w:val="white"/>
              </w:rPr>
              <w:t xml:space="preserve">Išsiaiškinus, mokiniai atlieka užduotį: </w:t>
            </w:r>
            <w:hyperlink r:id="rId56">
              <w:r w:rsidRPr="00BC7F92">
                <w:rPr>
                  <w:color w:val="1155CC"/>
                  <w:sz w:val="22"/>
                  <w:szCs w:val="22"/>
                  <w:highlight w:val="white"/>
                  <w:u w:val="single"/>
                </w:rPr>
                <w:t>https://learningapps.org/20620418</w:t>
              </w:r>
            </w:hyperlink>
            <w:r w:rsidRPr="00BC7F92">
              <w:rPr>
                <w:sz w:val="22"/>
                <w:szCs w:val="22"/>
                <w:highlight w:val="white"/>
              </w:rPr>
              <w:t>.</w:t>
            </w:r>
          </w:p>
          <w:p w14:paraId="259A6945" w14:textId="77777777" w:rsidR="00E13A2E" w:rsidRPr="00BC7F92" w:rsidRDefault="00397BFE">
            <w:pPr>
              <w:rPr>
                <w:sz w:val="22"/>
                <w:szCs w:val="22"/>
                <w:highlight w:val="white"/>
              </w:rPr>
            </w:pPr>
            <w:r w:rsidRPr="00BC7F92">
              <w:rPr>
                <w:sz w:val="22"/>
                <w:szCs w:val="22"/>
                <w:highlight w:val="white"/>
              </w:rPr>
              <w:t>Kaip ir kiekvienoje bendruomenėje, taip ir Bažnyčios bendruomenėje, visi nori jausti gerai. Ką pasiūlytumėte šios bendruomenės nariams, kad visiems joje būtų gera.</w:t>
            </w:r>
          </w:p>
          <w:p w14:paraId="259A6946" w14:textId="77777777" w:rsidR="00E13A2E" w:rsidRPr="00BC7F92" w:rsidRDefault="00397BFE">
            <w:pPr>
              <w:rPr>
                <w:sz w:val="22"/>
                <w:szCs w:val="22"/>
              </w:rPr>
            </w:pPr>
            <w:r w:rsidRPr="00BC7F92">
              <w:rPr>
                <w:sz w:val="22"/>
                <w:szCs w:val="22"/>
                <w:highlight w:val="white"/>
              </w:rPr>
              <w:t>Pasiūlymai užrašomi lentoje.</w:t>
            </w:r>
          </w:p>
        </w:tc>
        <w:tc>
          <w:tcPr>
            <w:tcW w:w="3969" w:type="dxa"/>
          </w:tcPr>
          <w:p w14:paraId="259A6947" w14:textId="77777777" w:rsidR="00E13A2E" w:rsidRPr="00BC7F92" w:rsidRDefault="00397BFE">
            <w:pPr>
              <w:rPr>
                <w:sz w:val="22"/>
                <w:szCs w:val="22"/>
              </w:rPr>
            </w:pPr>
            <w:r w:rsidRPr="00BC7F92">
              <w:rPr>
                <w:b/>
                <w:sz w:val="22"/>
                <w:szCs w:val="22"/>
              </w:rPr>
              <w:t xml:space="preserve">Pažinimo kompetencija - </w:t>
            </w:r>
            <w:r w:rsidRPr="00BC7F92">
              <w:rPr>
                <w:sz w:val="22"/>
                <w:szCs w:val="22"/>
              </w:rPr>
              <w:t>atpažįsta dalyko žinių naudojimo kasdienėje aplinkoje pavyzdžius.</w:t>
            </w:r>
          </w:p>
          <w:p w14:paraId="259A6948" w14:textId="77777777" w:rsidR="00E13A2E" w:rsidRPr="00BC7F92" w:rsidRDefault="00397BFE">
            <w:pPr>
              <w:rPr>
                <w:b/>
                <w:sz w:val="22"/>
                <w:szCs w:val="22"/>
              </w:rPr>
            </w:pPr>
            <w:r w:rsidRPr="00BC7F92">
              <w:rPr>
                <w:b/>
                <w:sz w:val="22"/>
                <w:szCs w:val="22"/>
              </w:rPr>
              <w:t xml:space="preserve">Kultūrinė kompetencija - </w:t>
            </w:r>
            <w:r w:rsidRPr="00BC7F92">
              <w:rPr>
                <w:sz w:val="22"/>
                <w:szCs w:val="22"/>
              </w:rPr>
              <w:t>mokosi atpažinti ir stebėti kultūros kūrinius artimiausioje aplinkoje, mokosi aptarti paprasčiausius kultūros reiškinius.</w:t>
            </w:r>
          </w:p>
          <w:p w14:paraId="259A6949" w14:textId="77777777" w:rsidR="00E13A2E" w:rsidRPr="00BC7F92" w:rsidRDefault="00397BFE">
            <w:pPr>
              <w:rPr>
                <w:b/>
                <w:sz w:val="22"/>
                <w:szCs w:val="22"/>
              </w:rPr>
            </w:pPr>
            <w:r w:rsidRPr="00BC7F92">
              <w:rPr>
                <w:b/>
                <w:sz w:val="22"/>
                <w:szCs w:val="22"/>
              </w:rPr>
              <w:t xml:space="preserve">Komunikavimo kompetencija - </w:t>
            </w:r>
            <w:r w:rsidRPr="00BC7F92">
              <w:rPr>
                <w:sz w:val="22"/>
                <w:szCs w:val="22"/>
              </w:rPr>
              <w:t>pritaiko  komunikavimo  priemones kasdienėms situacijoms asmeninio gyvenimo, mokymo(</w:t>
            </w:r>
            <w:proofErr w:type="spellStart"/>
            <w:r w:rsidRPr="00BC7F92">
              <w:rPr>
                <w:sz w:val="22"/>
                <w:szCs w:val="22"/>
              </w:rPr>
              <w:t>si</w:t>
            </w:r>
            <w:proofErr w:type="spellEnd"/>
            <w:r w:rsidRPr="00BC7F92">
              <w:rPr>
                <w:sz w:val="22"/>
                <w:szCs w:val="22"/>
              </w:rPr>
              <w:t>) srityse.</w:t>
            </w:r>
            <w:r w:rsidRPr="00BC7F92">
              <w:rPr>
                <w:b/>
                <w:sz w:val="22"/>
                <w:szCs w:val="22"/>
              </w:rPr>
              <w:t xml:space="preserve"> </w:t>
            </w:r>
          </w:p>
          <w:p w14:paraId="259A694A" w14:textId="77777777" w:rsidR="00E13A2E" w:rsidRPr="00BC7F92" w:rsidRDefault="00397BFE">
            <w:pPr>
              <w:rPr>
                <w:b/>
                <w:sz w:val="22"/>
                <w:szCs w:val="22"/>
              </w:rPr>
            </w:pPr>
            <w:r w:rsidRPr="00BC7F92">
              <w:rPr>
                <w:b/>
                <w:sz w:val="22"/>
                <w:szCs w:val="22"/>
              </w:rPr>
              <w:t>Socialinė-emocinė, sveikos gyvensenos kompetencija -</w:t>
            </w:r>
            <w:r w:rsidRPr="00BC7F92">
              <w:rPr>
                <w:sz w:val="22"/>
                <w:szCs w:val="22"/>
              </w:rPr>
              <w:t xml:space="preserve"> paaiškina, kodėl taisyklės svarbios šeimos, klasės ir bažnyčios saugumui ir jų laikosi.</w:t>
            </w:r>
          </w:p>
          <w:p w14:paraId="259A694B" w14:textId="77777777" w:rsidR="00E13A2E" w:rsidRPr="00BC7F92" w:rsidRDefault="00397BFE">
            <w:pPr>
              <w:rPr>
                <w:b/>
                <w:sz w:val="22"/>
                <w:szCs w:val="22"/>
              </w:rPr>
            </w:pPr>
            <w:r w:rsidRPr="00BC7F92">
              <w:rPr>
                <w:b/>
                <w:sz w:val="22"/>
                <w:szCs w:val="22"/>
              </w:rPr>
              <w:t xml:space="preserve">Pilietiškumo kompetencija - </w:t>
            </w:r>
            <w:r w:rsidRPr="00BC7F92">
              <w:rPr>
                <w:sz w:val="22"/>
                <w:szCs w:val="22"/>
              </w:rPr>
              <w:t>savais žodžiais paaiškina, kaip jis pats  gali prisidėti, kad visiems gyventi būtų geriau.</w:t>
            </w:r>
          </w:p>
          <w:p w14:paraId="259A694C" w14:textId="77777777" w:rsidR="00E13A2E" w:rsidRPr="00BC7F92" w:rsidRDefault="00397BFE">
            <w:pPr>
              <w:rPr>
                <w:sz w:val="22"/>
                <w:szCs w:val="22"/>
              </w:rPr>
            </w:pPr>
            <w:r w:rsidRPr="00BC7F92">
              <w:rPr>
                <w:b/>
                <w:sz w:val="22"/>
                <w:szCs w:val="22"/>
              </w:rPr>
              <w:t xml:space="preserve">Kūrybiškumo kompetencija - </w:t>
            </w:r>
            <w:r w:rsidRPr="00BC7F92">
              <w:rPr>
                <w:sz w:val="22"/>
                <w:szCs w:val="22"/>
              </w:rPr>
              <w:t>noriai imasi naujų veiklų, priemonių, veikimo būdų.</w:t>
            </w:r>
          </w:p>
          <w:p w14:paraId="259A694D" w14:textId="77777777" w:rsidR="00E13A2E" w:rsidRPr="00BC7F92" w:rsidRDefault="00397BFE">
            <w:pPr>
              <w:rPr>
                <w:sz w:val="22"/>
                <w:szCs w:val="22"/>
              </w:rPr>
            </w:pPr>
            <w:r w:rsidRPr="00BC7F92">
              <w:rPr>
                <w:b/>
                <w:sz w:val="22"/>
                <w:szCs w:val="22"/>
              </w:rPr>
              <w:t>Skaitmeninė kompetencija</w:t>
            </w:r>
            <w:r w:rsidRPr="00BC7F92">
              <w:rPr>
                <w:sz w:val="22"/>
                <w:szCs w:val="22"/>
              </w:rPr>
              <w:t xml:space="preserve"> – pasitikrina mokymosi pažangą atlikdamas skaitmenines užduotis. Mokytojo padedamas skiria patikimą informacijos šaltinį nuo nepatikimo.</w:t>
            </w:r>
          </w:p>
        </w:tc>
      </w:tr>
    </w:tbl>
    <w:p w14:paraId="259A694F" w14:textId="77777777" w:rsidR="00E13A2E" w:rsidRPr="00BC7F92" w:rsidRDefault="00E13A2E"/>
    <w:p w14:paraId="259A6950" w14:textId="77777777" w:rsidR="00E13A2E" w:rsidRPr="00BC7F92" w:rsidRDefault="00397BFE">
      <w:r w:rsidRPr="00BC7F92">
        <w:rPr>
          <w:b/>
        </w:rPr>
        <w:t>Šaltiniai:</w:t>
      </w:r>
      <w:r w:rsidRPr="00BC7F92">
        <w:t xml:space="preserve"> </w:t>
      </w:r>
      <w:hyperlink r:id="rId57">
        <w:r w:rsidRPr="00BC7F92">
          <w:rPr>
            <w:color w:val="1155CC"/>
            <w:u w:val="single"/>
          </w:rPr>
          <w:t>https://www.lrt.lt/mediateka/irasas/108093737/vakaro-pasaka-pale-vienas-pasaulyje</w:t>
        </w:r>
      </w:hyperlink>
    </w:p>
    <w:p w14:paraId="259A6951" w14:textId="77777777" w:rsidR="00E13A2E" w:rsidRPr="00BC7F92" w:rsidRDefault="00397BFE">
      <w:hyperlink r:id="rId58">
        <w:r w:rsidRPr="00BC7F92">
          <w:rPr>
            <w:color w:val="1155CC"/>
            <w:u w:val="single"/>
          </w:rPr>
          <w:t>https://learningapps.org/20620418</w:t>
        </w:r>
      </w:hyperlink>
      <w:r w:rsidRPr="00BC7F92">
        <w:t xml:space="preserve"> </w:t>
      </w:r>
    </w:p>
    <w:p w14:paraId="259A6952" w14:textId="77777777" w:rsidR="00E13A2E" w:rsidRPr="00BC7F92" w:rsidRDefault="00397BFE">
      <w:r w:rsidRPr="00BC7F92">
        <w:t>Aplankyti parapijos bažnyčią.</w:t>
      </w:r>
    </w:p>
    <w:p w14:paraId="259A6953" w14:textId="77777777" w:rsidR="00E13A2E" w:rsidRPr="00BC7F92" w:rsidRDefault="00E13A2E"/>
    <w:p w14:paraId="259A6954" w14:textId="48C42D0F" w:rsidR="00E13A2E" w:rsidRPr="00BC7F92" w:rsidRDefault="00397BFE">
      <w:pPr>
        <w:spacing w:line="259" w:lineRule="auto"/>
        <w:rPr>
          <w:szCs w:val="24"/>
        </w:rPr>
      </w:pPr>
      <w:r w:rsidRPr="00BC7F92">
        <w:rPr>
          <w:b/>
          <w:szCs w:val="24"/>
        </w:rPr>
        <w:t>C2.</w:t>
      </w:r>
      <w:r w:rsidRPr="00BC7F92">
        <w:rPr>
          <w:szCs w:val="24"/>
        </w:rPr>
        <w:t xml:space="preserve"> </w:t>
      </w:r>
      <w:r w:rsidRPr="00BC7F92">
        <w:rPr>
          <w:b/>
          <w:color w:val="000000"/>
          <w:szCs w:val="24"/>
        </w:rPr>
        <w:t>TEMA</w:t>
      </w:r>
      <w:r w:rsidRPr="00BC7F92">
        <w:rPr>
          <w:b/>
          <w:szCs w:val="24"/>
        </w:rPr>
        <w:t>.</w:t>
      </w:r>
      <w:r w:rsidRPr="00BC7F92">
        <w:rPr>
          <w:b/>
          <w:color w:val="000000"/>
          <w:szCs w:val="24"/>
        </w:rPr>
        <w:t xml:space="preserve"> </w:t>
      </w:r>
      <w:r w:rsidRPr="00BC7F92">
        <w:rPr>
          <w:b/>
          <w:szCs w:val="24"/>
        </w:rPr>
        <w:t>Bažnyčia - išskirtinė vieta (2</w:t>
      </w:r>
      <w:r w:rsidR="00DD5B7F" w:rsidRPr="00BC7F92">
        <w:rPr>
          <w:b/>
          <w:szCs w:val="24"/>
        </w:rPr>
        <w:t>–</w:t>
      </w:r>
      <w:r w:rsidRPr="00BC7F92">
        <w:rPr>
          <w:b/>
          <w:szCs w:val="24"/>
        </w:rPr>
        <w:t>3 val.)</w:t>
      </w:r>
    </w:p>
    <w:p w14:paraId="259A6955" w14:textId="77777777" w:rsidR="00E13A2E" w:rsidRPr="00BC7F92" w:rsidRDefault="00397BFE">
      <w:pPr>
        <w:rPr>
          <w:b/>
        </w:rPr>
      </w:pPr>
      <w:r w:rsidRPr="00BC7F92">
        <w:rPr>
          <w:b/>
        </w:rPr>
        <w:t>2 klasė</w:t>
      </w:r>
    </w:p>
    <w:p w14:paraId="259A6956" w14:textId="77777777" w:rsidR="00E13A2E" w:rsidRPr="00BC7F92" w:rsidRDefault="00E13A2E"/>
    <w:tbl>
      <w:tblPr>
        <w:tblStyle w:val="affffffff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678"/>
      </w:tblGrid>
      <w:tr w:rsidR="00E13A2E" w:rsidRPr="00BC7F92" w14:paraId="259A6964" w14:textId="77777777" w:rsidTr="00DD5B7F">
        <w:tc>
          <w:tcPr>
            <w:tcW w:w="5240" w:type="dxa"/>
          </w:tcPr>
          <w:p w14:paraId="259A6957" w14:textId="77777777" w:rsidR="00E13A2E" w:rsidRPr="00BC7F92" w:rsidRDefault="00397BFE">
            <w:pPr>
              <w:rPr>
                <w:sz w:val="24"/>
                <w:szCs w:val="24"/>
              </w:rPr>
            </w:pPr>
            <w:r w:rsidRPr="00BC7F92">
              <w:rPr>
                <w:sz w:val="24"/>
                <w:szCs w:val="24"/>
              </w:rPr>
              <w:t xml:space="preserve">Iš nuotraukų, kortelių, skaidrių, kuriuose pavaizduoti įvairios paskirties pastatai, mokiniai </w:t>
            </w:r>
            <w:r w:rsidRPr="00BC7F92">
              <w:rPr>
                <w:sz w:val="24"/>
                <w:szCs w:val="24"/>
              </w:rPr>
              <w:lastRenderedPageBreak/>
              <w:t xml:space="preserve">išskiria maldos namus. Paaiškina, kodėl pasirinko vieną ar kitą nuotrauką, kortelę. </w:t>
            </w:r>
          </w:p>
          <w:p w14:paraId="259A6958" w14:textId="77777777" w:rsidR="00E13A2E" w:rsidRPr="00BC7F92" w:rsidRDefault="00397BFE">
            <w:pPr>
              <w:rPr>
                <w:sz w:val="24"/>
                <w:szCs w:val="24"/>
              </w:rPr>
            </w:pPr>
            <w:r w:rsidRPr="00BC7F92">
              <w:rPr>
                <w:sz w:val="24"/>
                <w:szCs w:val="24"/>
              </w:rPr>
              <w:t>Susipažįsta su išoriniais bažnyčios</w:t>
            </w:r>
            <w:r w:rsidRPr="00BC7F92">
              <w:rPr>
                <w:color w:val="741B47"/>
                <w:sz w:val="24"/>
                <w:szCs w:val="24"/>
              </w:rPr>
              <w:t xml:space="preserve"> </w:t>
            </w:r>
            <w:r w:rsidRPr="00BC7F92">
              <w:rPr>
                <w:sz w:val="24"/>
                <w:szCs w:val="24"/>
              </w:rPr>
              <w:t>požymiais ir ženklais.</w:t>
            </w:r>
            <w:r w:rsidRPr="00BC7F92">
              <w:rPr>
                <w:color w:val="741B47"/>
                <w:sz w:val="24"/>
                <w:szCs w:val="24"/>
              </w:rPr>
              <w:t xml:space="preserve"> </w:t>
            </w:r>
            <w:r w:rsidRPr="00BC7F92">
              <w:rPr>
                <w:sz w:val="24"/>
                <w:szCs w:val="24"/>
              </w:rPr>
              <w:t>Ant paruošto maketo/šablono nupiešia tuos ženklus ir požymius.</w:t>
            </w:r>
          </w:p>
          <w:p w14:paraId="259A6959" w14:textId="77777777" w:rsidR="00E13A2E" w:rsidRPr="00BC7F92" w:rsidRDefault="00397BFE">
            <w:pPr>
              <w:rPr>
                <w:sz w:val="24"/>
                <w:szCs w:val="24"/>
              </w:rPr>
            </w:pPr>
            <w:r w:rsidRPr="00BC7F92">
              <w:rPr>
                <w:sz w:val="24"/>
                <w:szCs w:val="24"/>
              </w:rPr>
              <w:t xml:space="preserve">Susipažįsta su bažnyčios viduje esančiomis išskirtinėmis vietomis, liturginiais baldais, simboliais. </w:t>
            </w:r>
          </w:p>
          <w:p w14:paraId="259A695A" w14:textId="77777777" w:rsidR="00E13A2E" w:rsidRPr="00BC7F92" w:rsidRDefault="00397BFE">
            <w:pPr>
              <w:rPr>
                <w:sz w:val="24"/>
                <w:szCs w:val="24"/>
              </w:rPr>
            </w:pPr>
            <w:r w:rsidRPr="00BC7F92">
              <w:rPr>
                <w:sz w:val="24"/>
                <w:szCs w:val="24"/>
              </w:rPr>
              <w:t>Mokytojas pasirenka būdą: virtualus bažnyčios aplankymas, išvyka į bažnyčią, bažnyčios maketo aptarimas ir kt.</w:t>
            </w:r>
          </w:p>
          <w:p w14:paraId="259A695B" w14:textId="77777777" w:rsidR="00E13A2E" w:rsidRPr="00BC7F92" w:rsidRDefault="00397BFE">
            <w:pPr>
              <w:rPr>
                <w:sz w:val="24"/>
                <w:szCs w:val="24"/>
              </w:rPr>
            </w:pPr>
            <w:r w:rsidRPr="00BC7F92">
              <w:rPr>
                <w:sz w:val="24"/>
                <w:szCs w:val="24"/>
              </w:rPr>
              <w:t>Pokalbis: kaip mus įpareigoja elgtis bažnyčios aplinka? Ką žmonės veikia bažnyčioje?</w:t>
            </w:r>
          </w:p>
          <w:p w14:paraId="259A695C" w14:textId="77777777" w:rsidR="00E13A2E" w:rsidRPr="00BC7F92" w:rsidRDefault="00397BFE">
            <w:pPr>
              <w:rPr>
                <w:sz w:val="24"/>
                <w:szCs w:val="24"/>
              </w:rPr>
            </w:pPr>
            <w:r w:rsidRPr="00BC7F92">
              <w:rPr>
                <w:sz w:val="24"/>
                <w:szCs w:val="24"/>
              </w:rPr>
              <w:t xml:space="preserve">Darbas grupėse: iš pateikto sąrašo išrenka pagarbaus elgesio sakralioje erdvėje taisykles. Darbai aptariami.  </w:t>
            </w:r>
          </w:p>
        </w:tc>
        <w:tc>
          <w:tcPr>
            <w:tcW w:w="4678" w:type="dxa"/>
          </w:tcPr>
          <w:p w14:paraId="259A695D" w14:textId="77777777" w:rsidR="00E13A2E" w:rsidRPr="00BC7F92" w:rsidRDefault="00397BFE">
            <w:pPr>
              <w:rPr>
                <w:sz w:val="24"/>
                <w:szCs w:val="24"/>
              </w:rPr>
            </w:pPr>
            <w:r w:rsidRPr="00BC7F92">
              <w:rPr>
                <w:b/>
                <w:sz w:val="24"/>
                <w:szCs w:val="24"/>
              </w:rPr>
              <w:lastRenderedPageBreak/>
              <w:t xml:space="preserve">Pažinimo kompetencija - </w:t>
            </w:r>
            <w:r w:rsidRPr="00BC7F92">
              <w:rPr>
                <w:sz w:val="24"/>
                <w:szCs w:val="24"/>
              </w:rPr>
              <w:t>atpažįsta dalyko žinių naudojimo kasdienėje aplinkoje pavyzdžius.</w:t>
            </w:r>
          </w:p>
          <w:p w14:paraId="259A695E" w14:textId="77777777" w:rsidR="00E13A2E" w:rsidRPr="00BC7F92" w:rsidRDefault="00397BFE">
            <w:pPr>
              <w:rPr>
                <w:b/>
                <w:sz w:val="24"/>
                <w:szCs w:val="24"/>
              </w:rPr>
            </w:pPr>
            <w:r w:rsidRPr="00BC7F92">
              <w:rPr>
                <w:b/>
                <w:sz w:val="24"/>
                <w:szCs w:val="24"/>
              </w:rPr>
              <w:lastRenderedPageBreak/>
              <w:t xml:space="preserve">Kultūrinė kompetencija - </w:t>
            </w:r>
            <w:r w:rsidRPr="00BC7F92">
              <w:rPr>
                <w:sz w:val="24"/>
                <w:szCs w:val="24"/>
              </w:rPr>
              <w:t>mokosi atpažinti ir stebėti kultūros kūrinius artimiausioje aplinkoje, mokosi aptarti paprasčiausius kultūros reiškinius.</w:t>
            </w:r>
          </w:p>
          <w:p w14:paraId="259A695F" w14:textId="77777777" w:rsidR="00E13A2E" w:rsidRPr="00BC7F92" w:rsidRDefault="00397BFE">
            <w:pPr>
              <w:rPr>
                <w:b/>
                <w:sz w:val="24"/>
                <w:szCs w:val="24"/>
              </w:rPr>
            </w:pPr>
            <w:r w:rsidRPr="00BC7F92">
              <w:rPr>
                <w:b/>
                <w:sz w:val="24"/>
                <w:szCs w:val="24"/>
              </w:rPr>
              <w:t xml:space="preserve">Komunikavimo kompetencija - </w:t>
            </w:r>
            <w:r w:rsidRPr="00BC7F92">
              <w:rPr>
                <w:sz w:val="24"/>
                <w:szCs w:val="24"/>
              </w:rPr>
              <w:t>pritaiko  komunikavimo  priemones kasdienėms situacijoms asmeninio gyvenimo, mokymosi srityse.</w:t>
            </w:r>
            <w:r w:rsidRPr="00BC7F92">
              <w:rPr>
                <w:b/>
                <w:sz w:val="24"/>
                <w:szCs w:val="24"/>
              </w:rPr>
              <w:t xml:space="preserve"> </w:t>
            </w:r>
          </w:p>
          <w:p w14:paraId="259A6960" w14:textId="77777777" w:rsidR="00E13A2E" w:rsidRPr="00BC7F92" w:rsidRDefault="00397BFE">
            <w:pPr>
              <w:rPr>
                <w:b/>
                <w:sz w:val="24"/>
                <w:szCs w:val="24"/>
              </w:rPr>
            </w:pPr>
            <w:r w:rsidRPr="00BC7F92">
              <w:rPr>
                <w:b/>
                <w:sz w:val="24"/>
                <w:szCs w:val="24"/>
              </w:rPr>
              <w:t>Socialinė-emocinė, sveikos gyvensenos kompetencija -</w:t>
            </w:r>
            <w:r w:rsidRPr="00BC7F92">
              <w:rPr>
                <w:sz w:val="24"/>
                <w:szCs w:val="24"/>
              </w:rPr>
              <w:t xml:space="preserve"> paaiškina, kodėl taisyklės svarbios šeimos, klasės ir bažnyčios saugumui ir jų laikosi.</w:t>
            </w:r>
          </w:p>
          <w:p w14:paraId="259A6961" w14:textId="77777777" w:rsidR="00E13A2E" w:rsidRPr="00BC7F92" w:rsidRDefault="00397BFE">
            <w:pPr>
              <w:rPr>
                <w:b/>
                <w:sz w:val="24"/>
                <w:szCs w:val="24"/>
              </w:rPr>
            </w:pPr>
            <w:r w:rsidRPr="00BC7F92">
              <w:rPr>
                <w:b/>
                <w:sz w:val="24"/>
                <w:szCs w:val="24"/>
              </w:rPr>
              <w:t xml:space="preserve">Pilietiškumo kompetencija - </w:t>
            </w:r>
            <w:r w:rsidRPr="00BC7F92">
              <w:rPr>
                <w:sz w:val="24"/>
                <w:szCs w:val="24"/>
              </w:rPr>
              <w:t>savais žodžiais paaiškina, kaip jis pats  gali prisidėti, kad visiems gyventi būtų geriau.</w:t>
            </w:r>
          </w:p>
          <w:p w14:paraId="259A6962" w14:textId="77777777" w:rsidR="00E13A2E" w:rsidRPr="00BC7F92" w:rsidRDefault="00397BFE">
            <w:pPr>
              <w:rPr>
                <w:sz w:val="24"/>
                <w:szCs w:val="24"/>
              </w:rPr>
            </w:pPr>
            <w:r w:rsidRPr="00BC7F92">
              <w:rPr>
                <w:b/>
                <w:sz w:val="24"/>
                <w:szCs w:val="24"/>
              </w:rPr>
              <w:t xml:space="preserve">Kūrybiškumo kompetencija - </w:t>
            </w:r>
            <w:r w:rsidRPr="00BC7F92">
              <w:rPr>
                <w:sz w:val="24"/>
                <w:szCs w:val="24"/>
              </w:rPr>
              <w:t xml:space="preserve">noriai imasi naujų veiklų, priemonių, veikimo būdų. </w:t>
            </w:r>
          </w:p>
          <w:p w14:paraId="259A6963" w14:textId="77777777" w:rsidR="00E13A2E" w:rsidRPr="00BC7F92" w:rsidRDefault="00397BFE">
            <w:pPr>
              <w:rPr>
                <w:sz w:val="24"/>
                <w:szCs w:val="24"/>
              </w:rPr>
            </w:pPr>
            <w:r w:rsidRPr="00BC7F92">
              <w:rPr>
                <w:b/>
                <w:sz w:val="24"/>
                <w:szCs w:val="24"/>
              </w:rPr>
              <w:t xml:space="preserve">Skaitmeninė kompetencija - </w:t>
            </w:r>
            <w:r w:rsidRPr="00BC7F92">
              <w:rPr>
                <w:sz w:val="24"/>
                <w:szCs w:val="24"/>
              </w:rPr>
              <w:t>susipažįsta su virtualių ekskursijų galimybe.</w:t>
            </w:r>
            <w:r w:rsidRPr="00BC7F92">
              <w:rPr>
                <w:sz w:val="24"/>
                <w:szCs w:val="24"/>
                <w:highlight w:val="white"/>
              </w:rPr>
              <w:t xml:space="preserve"> </w:t>
            </w:r>
          </w:p>
        </w:tc>
      </w:tr>
    </w:tbl>
    <w:p w14:paraId="259A6965" w14:textId="77777777" w:rsidR="00E13A2E" w:rsidRPr="00BC7F92" w:rsidRDefault="00E13A2E"/>
    <w:p w14:paraId="259A6967" w14:textId="77777777" w:rsidR="00E13A2E" w:rsidRPr="00BC7F92" w:rsidRDefault="00397BFE">
      <w:r w:rsidRPr="00BC7F92">
        <w:t>Šaltiniai: YOUCAT vaikams 90-91 ir 93 psl.</w:t>
      </w:r>
    </w:p>
    <w:p w14:paraId="259A6968" w14:textId="77777777" w:rsidR="00E13A2E" w:rsidRPr="00BC7F92" w:rsidRDefault="00397BFE">
      <w:r w:rsidRPr="00BC7F92">
        <w:t xml:space="preserve">E. Margytė, B. </w:t>
      </w:r>
      <w:proofErr w:type="spellStart"/>
      <w:r w:rsidRPr="00BC7F92">
        <w:t>Jachimovič</w:t>
      </w:r>
      <w:proofErr w:type="spellEnd"/>
      <w:r w:rsidRPr="00BC7F92">
        <w:t xml:space="preserve"> „Augti su Jėzumi”(vadovėlis ir pratybų </w:t>
      </w:r>
      <w:proofErr w:type="spellStart"/>
      <w:r w:rsidRPr="00BC7F92">
        <w:t>sąsiuvinys</w:t>
      </w:r>
      <w:proofErr w:type="spellEnd"/>
      <w:r w:rsidRPr="00BC7F92">
        <w:t>)</w:t>
      </w:r>
    </w:p>
    <w:p w14:paraId="259A6969" w14:textId="77777777" w:rsidR="00E13A2E" w:rsidRPr="00BC7F92" w:rsidRDefault="00397BFE">
      <w:hyperlink r:id="rId59">
        <w:r w:rsidRPr="00BC7F92">
          <w:rPr>
            <w:color w:val="1155CC"/>
            <w:u w:val="single"/>
          </w:rPr>
          <w:t>https://learningapps.org/14968144</w:t>
        </w:r>
      </w:hyperlink>
      <w:r w:rsidRPr="00BC7F92">
        <w:t xml:space="preserve"> Bažnyčios daiktai,  sudarė Monika Vaitkevičienė</w:t>
      </w:r>
    </w:p>
    <w:p w14:paraId="259A696A" w14:textId="77777777" w:rsidR="00E13A2E" w:rsidRPr="00BC7F92" w:rsidRDefault="00397BFE">
      <w:hyperlink r:id="rId60">
        <w:r w:rsidRPr="00BC7F92">
          <w:rPr>
            <w:color w:val="1155CC"/>
            <w:u w:val="single"/>
          </w:rPr>
          <w:t>https://learningapps.org/12275681</w:t>
        </w:r>
      </w:hyperlink>
      <w:r w:rsidRPr="00BC7F92">
        <w:t xml:space="preserve"> Maldos namai – bažnyčia, sudarė: Viktorija Emilija</w:t>
      </w:r>
    </w:p>
    <w:p w14:paraId="259A696B" w14:textId="77777777" w:rsidR="00E13A2E" w:rsidRPr="00BC7F92" w:rsidRDefault="00397BFE">
      <w:r w:rsidRPr="00BC7F92">
        <w:t>Pamoką galima vesti bažnyčioje.</w:t>
      </w:r>
    </w:p>
    <w:p w14:paraId="259A696C" w14:textId="77777777" w:rsidR="00E13A2E" w:rsidRPr="00BC7F92" w:rsidRDefault="00E13A2E"/>
    <w:p w14:paraId="259A696D" w14:textId="20B0FDC8" w:rsidR="00E13A2E" w:rsidRPr="00BC7F92" w:rsidRDefault="00397BFE">
      <w:pPr>
        <w:rPr>
          <w:szCs w:val="24"/>
        </w:rPr>
      </w:pPr>
      <w:r w:rsidRPr="00BC7F92">
        <w:rPr>
          <w:b/>
          <w:szCs w:val="24"/>
        </w:rPr>
        <w:t xml:space="preserve">C3. </w:t>
      </w:r>
      <w:r w:rsidRPr="00BC7F92">
        <w:rPr>
          <w:b/>
          <w:color w:val="000000"/>
          <w:szCs w:val="24"/>
        </w:rPr>
        <w:t>TEMA</w:t>
      </w:r>
      <w:r w:rsidRPr="00BC7F92">
        <w:rPr>
          <w:b/>
          <w:szCs w:val="24"/>
        </w:rPr>
        <w:t>. Aš - krikščionis (2</w:t>
      </w:r>
      <w:r w:rsidR="00ED6929" w:rsidRPr="00BC7F92">
        <w:rPr>
          <w:b/>
          <w:szCs w:val="24"/>
        </w:rPr>
        <w:t>–</w:t>
      </w:r>
      <w:r w:rsidRPr="00BC7F92">
        <w:rPr>
          <w:b/>
          <w:szCs w:val="24"/>
        </w:rPr>
        <w:t>3 val.)</w:t>
      </w:r>
    </w:p>
    <w:p w14:paraId="259A696E" w14:textId="77777777" w:rsidR="00E13A2E" w:rsidRPr="00BC7F92" w:rsidRDefault="00397BFE">
      <w:pPr>
        <w:rPr>
          <w:b/>
        </w:rPr>
      </w:pPr>
      <w:r w:rsidRPr="00BC7F92">
        <w:rPr>
          <w:b/>
        </w:rPr>
        <w:t xml:space="preserve"> 2 klasė</w:t>
      </w:r>
    </w:p>
    <w:p w14:paraId="259A696F" w14:textId="77777777" w:rsidR="00E13A2E" w:rsidRPr="00BC7F92" w:rsidRDefault="00E13A2E"/>
    <w:tbl>
      <w:tblPr>
        <w:tblStyle w:val="affffffff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820"/>
      </w:tblGrid>
      <w:tr w:rsidR="00E13A2E" w:rsidRPr="00BC7F92" w14:paraId="259A6980" w14:textId="77777777" w:rsidTr="00ED6929">
        <w:tc>
          <w:tcPr>
            <w:tcW w:w="5240" w:type="dxa"/>
          </w:tcPr>
          <w:p w14:paraId="259A6970" w14:textId="77777777" w:rsidR="00E13A2E" w:rsidRPr="00BC7F92" w:rsidRDefault="00397BFE">
            <w:pPr>
              <w:rPr>
                <w:sz w:val="22"/>
                <w:szCs w:val="22"/>
              </w:rPr>
            </w:pPr>
            <w:r w:rsidRPr="00BC7F92">
              <w:rPr>
                <w:sz w:val="22"/>
                <w:szCs w:val="22"/>
              </w:rPr>
              <w:t xml:space="preserve">Mokiniai iš popieriaus išplėšo žmogaus siluetą (galima naudoti jau paruoštus šablonus) ir ant jų užrašo savo vardą. „Žmogučiai“ sunešami į vieną vietą (klijuojami lentoje, prisegami ar kt.), sudarant bendruomenės įvaizdį. </w:t>
            </w:r>
          </w:p>
          <w:p w14:paraId="259A6971" w14:textId="77777777" w:rsidR="00E13A2E" w:rsidRPr="00BC7F92" w:rsidRDefault="00397BFE">
            <w:pPr>
              <w:rPr>
                <w:sz w:val="22"/>
                <w:szCs w:val="22"/>
              </w:rPr>
            </w:pPr>
            <w:r w:rsidRPr="00BC7F92">
              <w:rPr>
                <w:sz w:val="22"/>
                <w:szCs w:val="22"/>
              </w:rPr>
              <w:t>Pokalbis apie vardus:</w:t>
            </w:r>
          </w:p>
          <w:p w14:paraId="259A6972" w14:textId="77777777" w:rsidR="00E13A2E" w:rsidRPr="00BC7F92" w:rsidRDefault="00397BFE">
            <w:pPr>
              <w:numPr>
                <w:ilvl w:val="0"/>
                <w:numId w:val="32"/>
              </w:numPr>
              <w:rPr>
                <w:sz w:val="22"/>
                <w:szCs w:val="22"/>
              </w:rPr>
            </w:pPr>
            <w:r w:rsidRPr="00BC7F92">
              <w:rPr>
                <w:sz w:val="22"/>
                <w:szCs w:val="22"/>
              </w:rPr>
              <w:t>Ką reiškia tavo vardas?</w:t>
            </w:r>
          </w:p>
          <w:p w14:paraId="259A6973" w14:textId="77777777" w:rsidR="00E13A2E" w:rsidRPr="00BC7F92" w:rsidRDefault="00397BFE">
            <w:pPr>
              <w:numPr>
                <w:ilvl w:val="0"/>
                <w:numId w:val="32"/>
              </w:numPr>
              <w:rPr>
                <w:sz w:val="22"/>
                <w:szCs w:val="22"/>
              </w:rPr>
            </w:pPr>
            <w:r w:rsidRPr="00BC7F92">
              <w:rPr>
                <w:sz w:val="22"/>
                <w:szCs w:val="22"/>
              </w:rPr>
              <w:t>Kaip jį gavai?</w:t>
            </w:r>
          </w:p>
          <w:p w14:paraId="259A6974" w14:textId="77777777" w:rsidR="00E13A2E" w:rsidRPr="00BC7F92" w:rsidRDefault="00397BFE">
            <w:pPr>
              <w:numPr>
                <w:ilvl w:val="0"/>
                <w:numId w:val="32"/>
              </w:numPr>
              <w:rPr>
                <w:sz w:val="22"/>
                <w:szCs w:val="22"/>
              </w:rPr>
            </w:pPr>
            <w:r w:rsidRPr="00BC7F92">
              <w:rPr>
                <w:sz w:val="22"/>
                <w:szCs w:val="22"/>
              </w:rPr>
              <w:t>Ar turi antrą vardą?</w:t>
            </w:r>
          </w:p>
          <w:p w14:paraId="259A6975" w14:textId="77777777" w:rsidR="00E13A2E" w:rsidRPr="00BC7F92" w:rsidRDefault="00397BFE">
            <w:pPr>
              <w:rPr>
                <w:sz w:val="22"/>
                <w:szCs w:val="22"/>
              </w:rPr>
            </w:pPr>
            <w:r w:rsidRPr="00BC7F92">
              <w:rPr>
                <w:sz w:val="22"/>
                <w:szCs w:val="22"/>
              </w:rPr>
              <w:t>Paprašoma mokinių, turinčių antrą vardą, paimti savo „žmogeliuką“ ir užrašyti jį šalia pirmojo.</w:t>
            </w:r>
          </w:p>
          <w:p w14:paraId="259A6976" w14:textId="77777777" w:rsidR="00E13A2E" w:rsidRPr="00BC7F92" w:rsidRDefault="00397BFE">
            <w:pPr>
              <w:rPr>
                <w:sz w:val="22"/>
                <w:szCs w:val="22"/>
              </w:rPr>
            </w:pPr>
            <w:r w:rsidRPr="00BC7F92">
              <w:rPr>
                <w:sz w:val="22"/>
                <w:szCs w:val="22"/>
              </w:rPr>
              <w:t>Pokalbis apie tai, kodėl vieni turi antrą vardą, kiti - ne. Mokinių prašoma ieškoti atsakymo.</w:t>
            </w:r>
          </w:p>
          <w:p w14:paraId="259A6977" w14:textId="77777777" w:rsidR="00E13A2E" w:rsidRPr="00BC7F92" w:rsidRDefault="00397BFE">
            <w:pPr>
              <w:rPr>
                <w:sz w:val="22"/>
                <w:szCs w:val="22"/>
              </w:rPr>
            </w:pPr>
            <w:r w:rsidRPr="00BC7F92">
              <w:rPr>
                <w:sz w:val="22"/>
                <w:szCs w:val="22"/>
              </w:rPr>
              <w:t>Darbas grupėse:</w:t>
            </w:r>
            <w:r w:rsidRPr="00BC7F92">
              <w:rPr>
                <w:color w:val="6AA84F"/>
                <w:sz w:val="22"/>
                <w:szCs w:val="22"/>
              </w:rPr>
              <w:t xml:space="preserve"> </w:t>
            </w:r>
            <w:r w:rsidRPr="00BC7F92">
              <w:rPr>
                <w:sz w:val="22"/>
                <w:szCs w:val="22"/>
              </w:rPr>
              <w:t>Grupėse perskaitomas duotas tekstas iš YOUCAT vaikams ir pasiruošiama apie tai, ką sužinojo, papasakoti visiems.</w:t>
            </w:r>
          </w:p>
          <w:p w14:paraId="259A6978" w14:textId="77777777" w:rsidR="00E13A2E" w:rsidRPr="00BC7F92" w:rsidRDefault="00397BFE">
            <w:pPr>
              <w:rPr>
                <w:sz w:val="22"/>
                <w:szCs w:val="22"/>
              </w:rPr>
            </w:pPr>
            <w:r w:rsidRPr="00BC7F92">
              <w:rPr>
                <w:sz w:val="22"/>
                <w:szCs w:val="22"/>
              </w:rPr>
              <w:t>Užduotis Nr. 1: „Ką reiškia Jėzaus vardas?“ sužinosite išbraukę kas antrą raidę.</w:t>
            </w:r>
          </w:p>
          <w:p w14:paraId="259A6979" w14:textId="77777777" w:rsidR="00E13A2E" w:rsidRPr="00BC7F92" w:rsidRDefault="00397BFE">
            <w:pPr>
              <w:rPr>
                <w:sz w:val="22"/>
                <w:szCs w:val="22"/>
              </w:rPr>
            </w:pPr>
            <w:r w:rsidRPr="00BC7F92">
              <w:rPr>
                <w:b/>
                <w:sz w:val="22"/>
                <w:szCs w:val="22"/>
              </w:rPr>
              <w:t>DXIQEHVWACSF GXEQLWBFĖHTZOQJXAFSH</w:t>
            </w:r>
          </w:p>
          <w:p w14:paraId="259A697A" w14:textId="77777777" w:rsidR="00E13A2E" w:rsidRPr="00BC7F92" w:rsidRDefault="00397BFE">
            <w:pPr>
              <w:rPr>
                <w:sz w:val="22"/>
                <w:szCs w:val="22"/>
              </w:rPr>
            </w:pPr>
            <w:r w:rsidRPr="00BC7F92">
              <w:rPr>
                <w:sz w:val="22"/>
                <w:szCs w:val="22"/>
              </w:rPr>
              <w:t>Pokalbis: Kas yra bendro tarp kryžiaus, krikšto ir krikščionio?</w:t>
            </w:r>
          </w:p>
        </w:tc>
        <w:tc>
          <w:tcPr>
            <w:tcW w:w="4820" w:type="dxa"/>
          </w:tcPr>
          <w:p w14:paraId="259A697B" w14:textId="77777777" w:rsidR="00E13A2E" w:rsidRPr="00BC7F92" w:rsidRDefault="00397BFE">
            <w:pPr>
              <w:rPr>
                <w:sz w:val="22"/>
                <w:szCs w:val="22"/>
              </w:rPr>
            </w:pPr>
            <w:r w:rsidRPr="00BC7F92">
              <w:rPr>
                <w:b/>
                <w:sz w:val="22"/>
                <w:szCs w:val="22"/>
              </w:rPr>
              <w:t xml:space="preserve">Pažinimo kompetencija - </w:t>
            </w:r>
            <w:r w:rsidRPr="00BC7F92">
              <w:rPr>
                <w:sz w:val="22"/>
                <w:szCs w:val="22"/>
              </w:rPr>
              <w:t>integruoja, pritaiko patirtimi paremtas žinias ir suvokia skaitomą tekstą, ribotą laiką dirba savarankiškai, kartoja žinomą ir naują informaciją kaip pagrindinę įsiminimo strategiją.</w:t>
            </w:r>
          </w:p>
          <w:p w14:paraId="259A697C" w14:textId="77777777" w:rsidR="00E13A2E" w:rsidRPr="00BC7F92" w:rsidRDefault="00397BFE">
            <w:pPr>
              <w:rPr>
                <w:sz w:val="22"/>
                <w:szCs w:val="22"/>
              </w:rPr>
            </w:pPr>
            <w:r w:rsidRPr="00BC7F92">
              <w:rPr>
                <w:b/>
                <w:sz w:val="22"/>
                <w:szCs w:val="22"/>
              </w:rPr>
              <w:t xml:space="preserve">Kultūrinė kompetencija - </w:t>
            </w:r>
            <w:r w:rsidRPr="00BC7F92">
              <w:rPr>
                <w:sz w:val="22"/>
                <w:szCs w:val="22"/>
              </w:rPr>
              <w:t xml:space="preserve">pradeda ugdyti medijų raštingumą bei etišką jų naudojimą. </w:t>
            </w:r>
          </w:p>
          <w:p w14:paraId="259A697D" w14:textId="77777777" w:rsidR="00E13A2E" w:rsidRPr="00BC7F92" w:rsidRDefault="00397BFE">
            <w:pPr>
              <w:rPr>
                <w:b/>
                <w:sz w:val="22"/>
                <w:szCs w:val="22"/>
              </w:rPr>
            </w:pPr>
            <w:r w:rsidRPr="00BC7F92">
              <w:rPr>
                <w:b/>
                <w:sz w:val="22"/>
                <w:szCs w:val="22"/>
              </w:rPr>
              <w:t xml:space="preserve">Komunikavimo kompetencija - </w:t>
            </w:r>
            <w:r w:rsidRPr="00BC7F92">
              <w:rPr>
                <w:sz w:val="22"/>
                <w:szCs w:val="22"/>
              </w:rPr>
              <w:t xml:space="preserve">komunikuodamas su vienu pašnekovu ar grupėje, taiko skirtingas komunikavimo strategijas. </w:t>
            </w:r>
          </w:p>
          <w:p w14:paraId="259A697E" w14:textId="77777777" w:rsidR="00E13A2E" w:rsidRPr="00BC7F92" w:rsidRDefault="00397BFE">
            <w:pPr>
              <w:rPr>
                <w:b/>
                <w:sz w:val="22"/>
                <w:szCs w:val="22"/>
              </w:rPr>
            </w:pPr>
            <w:r w:rsidRPr="00BC7F92">
              <w:rPr>
                <w:b/>
                <w:sz w:val="22"/>
                <w:szCs w:val="22"/>
              </w:rPr>
              <w:t>Socialinė-emocinė, sveikos gyvensenos kompetencija -</w:t>
            </w:r>
            <w:r w:rsidRPr="00BC7F92">
              <w:rPr>
                <w:sz w:val="22"/>
                <w:szCs w:val="22"/>
              </w:rPr>
              <w:t xml:space="preserve"> rodo rūpestingą ir draugišką elgesį klasėje ir už jos ribų. Dirbant grupėje laikosi sutartų darbo grupėje taisyklių.</w:t>
            </w:r>
          </w:p>
          <w:p w14:paraId="259A697F" w14:textId="77777777" w:rsidR="00E13A2E" w:rsidRPr="00BC7F92" w:rsidRDefault="00397BFE">
            <w:pPr>
              <w:rPr>
                <w:sz w:val="22"/>
                <w:szCs w:val="22"/>
              </w:rPr>
            </w:pPr>
            <w:r w:rsidRPr="00BC7F92">
              <w:rPr>
                <w:b/>
                <w:sz w:val="22"/>
                <w:szCs w:val="22"/>
              </w:rPr>
              <w:t xml:space="preserve">Kūrybiškumo kompetencija - </w:t>
            </w:r>
            <w:r w:rsidRPr="00BC7F92">
              <w:rPr>
                <w:sz w:val="22"/>
                <w:szCs w:val="22"/>
              </w:rPr>
              <w:t xml:space="preserve">noriai imasi naujų veiklų, priemonių, veikimo būdų, įžvelgia ir padedamas paaiškina atrinktos informacijos reikalingumą kūrybai.  </w:t>
            </w:r>
          </w:p>
        </w:tc>
      </w:tr>
    </w:tbl>
    <w:p w14:paraId="259A6981" w14:textId="77777777" w:rsidR="00E13A2E" w:rsidRPr="00BC7F92" w:rsidRDefault="00E13A2E"/>
    <w:p w14:paraId="259A6982" w14:textId="1E47B0E7" w:rsidR="00E13A2E" w:rsidRPr="00BC7F92" w:rsidRDefault="00397BFE">
      <w:pPr>
        <w:spacing w:line="259" w:lineRule="auto"/>
      </w:pPr>
      <w:r w:rsidRPr="00BC7F92">
        <w:rPr>
          <w:b/>
        </w:rPr>
        <w:t xml:space="preserve">Šaltiniai: </w:t>
      </w:r>
      <w:r w:rsidRPr="00BC7F92">
        <w:t>YOUCAT vaikams (psl. 110</w:t>
      </w:r>
      <w:r w:rsidR="00D62282" w:rsidRPr="00BC7F92">
        <w:t>–</w:t>
      </w:r>
      <w:r w:rsidRPr="00BC7F92">
        <w:t>113)</w:t>
      </w:r>
    </w:p>
    <w:p w14:paraId="259A6983" w14:textId="77777777" w:rsidR="00E13A2E" w:rsidRPr="00BC7F92" w:rsidRDefault="00397BFE">
      <w:pPr>
        <w:rPr>
          <w:b/>
        </w:rPr>
      </w:pPr>
      <w:hyperlink r:id="rId61">
        <w:r w:rsidRPr="00BC7F92">
          <w:rPr>
            <w:b/>
            <w:color w:val="1155CC"/>
            <w:u w:val="single"/>
          </w:rPr>
          <w:t>https://learningapps.org/20633918</w:t>
        </w:r>
      </w:hyperlink>
      <w:r w:rsidRPr="00BC7F92">
        <w:rPr>
          <w:b/>
        </w:rPr>
        <w:t xml:space="preserve"> </w:t>
      </w:r>
    </w:p>
    <w:p w14:paraId="259A6984" w14:textId="77777777" w:rsidR="00E13A2E" w:rsidRPr="00BC7F92" w:rsidRDefault="00E13A2E">
      <w:pPr>
        <w:rPr>
          <w:b/>
        </w:rPr>
      </w:pPr>
    </w:p>
    <w:p w14:paraId="259A6985" w14:textId="77777777" w:rsidR="00E13A2E" w:rsidRPr="00BC7F92" w:rsidRDefault="00397BFE">
      <w:pPr>
        <w:spacing w:line="259" w:lineRule="auto"/>
        <w:rPr>
          <w:szCs w:val="24"/>
        </w:rPr>
      </w:pPr>
      <w:r w:rsidRPr="00BC7F92">
        <w:rPr>
          <w:b/>
          <w:szCs w:val="24"/>
        </w:rPr>
        <w:t xml:space="preserve">D1. </w:t>
      </w:r>
      <w:r w:rsidRPr="00BC7F92">
        <w:rPr>
          <w:b/>
          <w:color w:val="000000"/>
          <w:szCs w:val="24"/>
        </w:rPr>
        <w:t>TEMA</w:t>
      </w:r>
      <w:r w:rsidRPr="00BC7F92">
        <w:rPr>
          <w:b/>
          <w:szCs w:val="24"/>
        </w:rPr>
        <w:t>.</w:t>
      </w:r>
      <w:r w:rsidRPr="00BC7F92">
        <w:rPr>
          <w:szCs w:val="24"/>
        </w:rPr>
        <w:t> </w:t>
      </w:r>
      <w:r w:rsidRPr="00BC7F92">
        <w:rPr>
          <w:b/>
          <w:szCs w:val="24"/>
        </w:rPr>
        <w:t>Prašymo, dėkojimo, užtarimo malda (1-2 val.)</w:t>
      </w:r>
    </w:p>
    <w:p w14:paraId="259A6986" w14:textId="77777777" w:rsidR="00E13A2E" w:rsidRPr="00BC7F92" w:rsidRDefault="00397BFE">
      <w:pPr>
        <w:rPr>
          <w:b/>
        </w:rPr>
      </w:pPr>
      <w:r w:rsidRPr="00BC7F92">
        <w:rPr>
          <w:b/>
        </w:rPr>
        <w:t>1 klasė</w:t>
      </w:r>
    </w:p>
    <w:p w14:paraId="259A6987" w14:textId="77777777" w:rsidR="00E13A2E" w:rsidRPr="00BC7F92" w:rsidRDefault="00E13A2E">
      <w:pPr>
        <w:rPr>
          <w:b/>
        </w:rPr>
      </w:pPr>
    </w:p>
    <w:tbl>
      <w:tblPr>
        <w:tblStyle w:val="affffffff2"/>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820"/>
      </w:tblGrid>
      <w:tr w:rsidR="00E13A2E" w:rsidRPr="00BC7F92" w14:paraId="259A69A0" w14:textId="77777777" w:rsidTr="00ED6929">
        <w:tc>
          <w:tcPr>
            <w:tcW w:w="5240" w:type="dxa"/>
          </w:tcPr>
          <w:p w14:paraId="259A6988" w14:textId="77777777" w:rsidR="00E13A2E" w:rsidRPr="00BC7F92" w:rsidRDefault="00397BFE">
            <w:pPr>
              <w:rPr>
                <w:sz w:val="22"/>
                <w:szCs w:val="22"/>
              </w:rPr>
            </w:pPr>
            <w:r w:rsidRPr="00BC7F92">
              <w:rPr>
                <w:sz w:val="22"/>
                <w:szCs w:val="22"/>
              </w:rPr>
              <w:t>Pokalbis: „Kaip mes bendraujame?“ (Žodžiais ir gestais, laiškais, telefonu ir kitomis ryšio priemonėmis. Galima prisiminti pagarbaus bendravimo taisykles)</w:t>
            </w:r>
          </w:p>
          <w:p w14:paraId="259A6989" w14:textId="77777777" w:rsidR="00E13A2E" w:rsidRPr="00BC7F92" w:rsidRDefault="00397BFE">
            <w:pPr>
              <w:rPr>
                <w:sz w:val="22"/>
                <w:szCs w:val="22"/>
              </w:rPr>
            </w:pPr>
            <w:r w:rsidRPr="00BC7F92">
              <w:rPr>
                <w:sz w:val="22"/>
                <w:szCs w:val="22"/>
              </w:rPr>
              <w:t xml:space="preserve">Sudominimas: „Ar galime panašiai bendrauti su Dievu?“ </w:t>
            </w:r>
          </w:p>
          <w:p w14:paraId="259A698A" w14:textId="77777777" w:rsidR="00E13A2E" w:rsidRPr="00BC7F92" w:rsidRDefault="00397BFE">
            <w:pPr>
              <w:rPr>
                <w:sz w:val="22"/>
                <w:szCs w:val="22"/>
              </w:rPr>
            </w:pPr>
            <w:r w:rsidRPr="00BC7F92">
              <w:rPr>
                <w:sz w:val="22"/>
                <w:szCs w:val="22"/>
              </w:rPr>
              <w:t>Mokiniai į savo žodyną įsiveda sąvoką „malda“ (Malda - tai pokalbis, bendravimas su Dievu).</w:t>
            </w:r>
          </w:p>
          <w:p w14:paraId="259A698B" w14:textId="77777777" w:rsidR="00E13A2E" w:rsidRPr="00BC7F92" w:rsidRDefault="00397BFE">
            <w:pPr>
              <w:rPr>
                <w:sz w:val="22"/>
                <w:szCs w:val="22"/>
              </w:rPr>
            </w:pPr>
            <w:r w:rsidRPr="00BC7F92">
              <w:rPr>
                <w:sz w:val="22"/>
                <w:szCs w:val="22"/>
              </w:rPr>
              <w:t>Situacijų žaidimas „Suvaidink, kaip tu prašai, dėkoji ir atsiprašai savo tėvelių arba draugų?“</w:t>
            </w:r>
          </w:p>
          <w:p w14:paraId="259A698C" w14:textId="77777777" w:rsidR="00E13A2E" w:rsidRPr="00BC7F92" w:rsidRDefault="00397BFE">
            <w:pPr>
              <w:rPr>
                <w:sz w:val="22"/>
                <w:szCs w:val="22"/>
              </w:rPr>
            </w:pPr>
            <w:r w:rsidRPr="00BC7F92">
              <w:rPr>
                <w:sz w:val="22"/>
                <w:szCs w:val="22"/>
              </w:rPr>
              <w:t xml:space="preserve">Mokiniai kuria prašymo, dėkojimo ir atsiprašymo maldas. </w:t>
            </w:r>
          </w:p>
          <w:p w14:paraId="259A698D" w14:textId="77777777" w:rsidR="00E13A2E" w:rsidRPr="00BC7F92" w:rsidRDefault="00397BFE">
            <w:pPr>
              <w:rPr>
                <w:sz w:val="22"/>
                <w:szCs w:val="22"/>
              </w:rPr>
            </w:pPr>
            <w:r w:rsidRPr="00BC7F92">
              <w:rPr>
                <w:sz w:val="22"/>
                <w:szCs w:val="22"/>
              </w:rPr>
              <w:t>Situacijų žaidimas: „Paprašyk, ko nors sesei/broliui, draugui?”</w:t>
            </w:r>
          </w:p>
          <w:p w14:paraId="259A698E" w14:textId="77777777" w:rsidR="00E13A2E" w:rsidRPr="00BC7F92" w:rsidRDefault="00397BFE">
            <w:pPr>
              <w:rPr>
                <w:sz w:val="22"/>
                <w:szCs w:val="22"/>
              </w:rPr>
            </w:pPr>
            <w:r w:rsidRPr="00BC7F92">
              <w:rPr>
                <w:sz w:val="22"/>
                <w:szCs w:val="22"/>
              </w:rPr>
              <w:t>Į savo žodyną mokiniai įsiveda „užtarimo maldos“ sąvoką. Mokiniai pateikia pavyzdžių.</w:t>
            </w:r>
          </w:p>
          <w:p w14:paraId="259A698F" w14:textId="77777777" w:rsidR="00E13A2E" w:rsidRPr="00BC7F92" w:rsidRDefault="00397BFE">
            <w:pPr>
              <w:rPr>
                <w:sz w:val="22"/>
                <w:szCs w:val="22"/>
              </w:rPr>
            </w:pPr>
            <w:r w:rsidRPr="00BC7F92">
              <w:rPr>
                <w:sz w:val="22"/>
                <w:szCs w:val="22"/>
              </w:rPr>
              <w:t xml:space="preserve">Išdalinami lapeliai ant kurių kiekvienas mokinys užrašo savo vardą. Lapeliai su vardais sudedami į krepšelį ir sumaišomi. </w:t>
            </w:r>
          </w:p>
          <w:p w14:paraId="259A6990" w14:textId="77777777" w:rsidR="00E13A2E" w:rsidRPr="00BC7F92" w:rsidRDefault="00397BFE">
            <w:pPr>
              <w:rPr>
                <w:sz w:val="22"/>
                <w:szCs w:val="22"/>
              </w:rPr>
            </w:pPr>
            <w:r w:rsidRPr="00BC7F92">
              <w:rPr>
                <w:sz w:val="22"/>
                <w:szCs w:val="22"/>
              </w:rPr>
              <w:t xml:space="preserve">Mokinys išsitraukia lapelį, kuriame yra užrašytas klasioko vardas. Už tą klasioką meldžiasi visą savaitę iki kitos pamokos. </w:t>
            </w:r>
          </w:p>
          <w:p w14:paraId="259A6991" w14:textId="77777777" w:rsidR="00E13A2E" w:rsidRPr="00BC7F92" w:rsidRDefault="00397BFE">
            <w:pPr>
              <w:rPr>
                <w:sz w:val="22"/>
                <w:szCs w:val="22"/>
              </w:rPr>
            </w:pPr>
            <w:r w:rsidRPr="00BC7F92">
              <w:rPr>
                <w:sz w:val="22"/>
                <w:szCs w:val="22"/>
              </w:rPr>
              <w:t xml:space="preserve">Pokalbis: </w:t>
            </w:r>
          </w:p>
          <w:p w14:paraId="259A6992" w14:textId="77777777" w:rsidR="00E13A2E" w:rsidRPr="00BC7F92" w:rsidRDefault="00397BFE">
            <w:pPr>
              <w:numPr>
                <w:ilvl w:val="0"/>
                <w:numId w:val="2"/>
              </w:numPr>
              <w:rPr>
                <w:sz w:val="22"/>
                <w:szCs w:val="22"/>
              </w:rPr>
            </w:pPr>
            <w:r w:rsidRPr="00BC7F92">
              <w:rPr>
                <w:sz w:val="22"/>
                <w:szCs w:val="22"/>
              </w:rPr>
              <w:t>Kaip man kalbėtis su Dievu?</w:t>
            </w:r>
          </w:p>
          <w:p w14:paraId="259A6993" w14:textId="77777777" w:rsidR="00E13A2E" w:rsidRPr="00BC7F92" w:rsidRDefault="00397BFE">
            <w:pPr>
              <w:numPr>
                <w:ilvl w:val="0"/>
                <w:numId w:val="2"/>
              </w:numPr>
              <w:rPr>
                <w:sz w:val="22"/>
                <w:szCs w:val="22"/>
              </w:rPr>
            </w:pPr>
            <w:r w:rsidRPr="00BC7F92">
              <w:rPr>
                <w:sz w:val="22"/>
                <w:szCs w:val="22"/>
              </w:rPr>
              <w:t>Kada galiu kalbėtis su Dievu?</w:t>
            </w:r>
          </w:p>
          <w:p w14:paraId="259A6994" w14:textId="77777777" w:rsidR="00E13A2E" w:rsidRPr="00BC7F92" w:rsidRDefault="00397BFE">
            <w:pPr>
              <w:numPr>
                <w:ilvl w:val="0"/>
                <w:numId w:val="2"/>
              </w:numPr>
              <w:rPr>
                <w:sz w:val="22"/>
                <w:szCs w:val="22"/>
              </w:rPr>
            </w:pPr>
            <w:r w:rsidRPr="00BC7F92">
              <w:rPr>
                <w:sz w:val="22"/>
                <w:szCs w:val="22"/>
              </w:rPr>
              <w:t>Kaip išgirsti Dievą?</w:t>
            </w:r>
          </w:p>
          <w:p w14:paraId="259A6995" w14:textId="77777777" w:rsidR="00E13A2E" w:rsidRPr="00BC7F92" w:rsidRDefault="00397BFE">
            <w:pPr>
              <w:numPr>
                <w:ilvl w:val="0"/>
                <w:numId w:val="2"/>
              </w:numPr>
              <w:rPr>
                <w:sz w:val="22"/>
                <w:szCs w:val="22"/>
              </w:rPr>
            </w:pPr>
            <w:r w:rsidRPr="00BC7F92">
              <w:rPr>
                <w:sz w:val="22"/>
                <w:szCs w:val="22"/>
              </w:rPr>
              <w:t>Ar reikia pasirinkti vietą pokalbiui su Dievu? Kaip ji turėtų atrodyti?</w:t>
            </w:r>
          </w:p>
          <w:p w14:paraId="259A6997" w14:textId="0E7B2950" w:rsidR="00E13A2E" w:rsidRPr="00BC7F92" w:rsidRDefault="00397BFE" w:rsidP="00ED6929">
            <w:pPr>
              <w:rPr>
                <w:b/>
                <w:sz w:val="22"/>
                <w:szCs w:val="22"/>
              </w:rPr>
            </w:pPr>
            <w:r w:rsidRPr="00BC7F92">
              <w:rPr>
                <w:sz w:val="22"/>
                <w:szCs w:val="22"/>
              </w:rPr>
              <w:t>Kūrybinė užduotis: nupiešk/sukurk pasikalbėjimo su Dievu (maldos) kampelį.</w:t>
            </w:r>
          </w:p>
        </w:tc>
        <w:tc>
          <w:tcPr>
            <w:tcW w:w="4820" w:type="dxa"/>
          </w:tcPr>
          <w:p w14:paraId="259A6998" w14:textId="77777777" w:rsidR="00E13A2E" w:rsidRPr="00BC7F92" w:rsidRDefault="00397BFE">
            <w:pPr>
              <w:rPr>
                <w:sz w:val="22"/>
                <w:szCs w:val="22"/>
              </w:rPr>
            </w:pPr>
            <w:r w:rsidRPr="00BC7F92">
              <w:rPr>
                <w:b/>
                <w:sz w:val="22"/>
                <w:szCs w:val="22"/>
              </w:rPr>
              <w:t xml:space="preserve">Pažinimo kompetencija - </w:t>
            </w:r>
            <w:r w:rsidRPr="00BC7F92">
              <w:rPr>
                <w:sz w:val="22"/>
                <w:szCs w:val="22"/>
              </w:rPr>
              <w:t xml:space="preserve">atpažįsta dalyko objektus, reiškinius ir procesus kasdienėje aplinkoje. </w:t>
            </w:r>
          </w:p>
          <w:p w14:paraId="259A6999" w14:textId="77777777" w:rsidR="00E13A2E" w:rsidRPr="00BC7F92" w:rsidRDefault="00397BFE">
            <w:pPr>
              <w:rPr>
                <w:sz w:val="22"/>
                <w:szCs w:val="22"/>
              </w:rPr>
            </w:pPr>
            <w:r w:rsidRPr="00BC7F92">
              <w:rPr>
                <w:b/>
                <w:sz w:val="22"/>
                <w:szCs w:val="22"/>
              </w:rPr>
              <w:t xml:space="preserve">Kultūrinė kompetencija - </w:t>
            </w:r>
            <w:r w:rsidRPr="00BC7F92">
              <w:rPr>
                <w:sz w:val="22"/>
                <w:szCs w:val="22"/>
              </w:rPr>
              <w:t>išbando kūrėjo, atlikėjo vaidmenis.</w:t>
            </w:r>
          </w:p>
          <w:p w14:paraId="259A699A"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pasirenka artimoje aplinkoje esančius komunikavimo kanalus ir priemones, pritaiko jas maldos praktikoje.</w:t>
            </w:r>
          </w:p>
          <w:p w14:paraId="259A699B" w14:textId="77777777" w:rsidR="00E13A2E" w:rsidRPr="00BC7F92" w:rsidRDefault="00397BFE">
            <w:pPr>
              <w:rPr>
                <w:sz w:val="22"/>
                <w:szCs w:val="22"/>
              </w:rPr>
            </w:pPr>
            <w:r w:rsidRPr="00BC7F92">
              <w:rPr>
                <w:b/>
                <w:sz w:val="22"/>
                <w:szCs w:val="22"/>
              </w:rPr>
              <w:t>Socialinė-emocinė, sveikos gyvensenos kompetencija -</w:t>
            </w:r>
            <w:r w:rsidRPr="00BC7F92">
              <w:rPr>
                <w:sz w:val="22"/>
                <w:szCs w:val="22"/>
              </w:rPr>
              <w:t xml:space="preserve"> atpažįsta ir įvardija, kuo gali mokiniui padėti šeima, mokykla ir bendruomenė, rodo rūpestingą ir draugišką elgesį klasėje ir už jos ribų.</w:t>
            </w:r>
          </w:p>
          <w:p w14:paraId="259A699C" w14:textId="77777777" w:rsidR="00E13A2E" w:rsidRPr="00BC7F92" w:rsidRDefault="00397BFE">
            <w:pPr>
              <w:rPr>
                <w:sz w:val="22"/>
                <w:szCs w:val="22"/>
              </w:rPr>
            </w:pPr>
            <w:r w:rsidRPr="00BC7F92">
              <w:rPr>
                <w:b/>
                <w:sz w:val="22"/>
                <w:szCs w:val="22"/>
              </w:rPr>
              <w:t xml:space="preserve">Kūrybiškumo kompetencija - </w:t>
            </w:r>
            <w:r w:rsidRPr="00BC7F92">
              <w:rPr>
                <w:sz w:val="22"/>
                <w:szCs w:val="22"/>
              </w:rPr>
              <w:t>padedamas renka kūrybai reikalingą informaciją pasirinktu būdu, iš nurodytų šaltinių ir artimiausios socialinės aplinkos.</w:t>
            </w:r>
          </w:p>
          <w:p w14:paraId="259A699D" w14:textId="77777777" w:rsidR="00E13A2E" w:rsidRPr="00BC7F92" w:rsidRDefault="00397BFE">
            <w:pPr>
              <w:rPr>
                <w:sz w:val="22"/>
                <w:szCs w:val="22"/>
              </w:rPr>
            </w:pPr>
            <w:r w:rsidRPr="00BC7F92">
              <w:rPr>
                <w:b/>
                <w:sz w:val="22"/>
                <w:szCs w:val="22"/>
              </w:rPr>
              <w:t xml:space="preserve">Pilietiškumo kompetencija - </w:t>
            </w:r>
            <w:r w:rsidRPr="00BC7F92">
              <w:rPr>
                <w:sz w:val="22"/>
                <w:szCs w:val="22"/>
              </w:rPr>
              <w:t xml:space="preserve">mokytojo paskatintas dalijasi idėjomis, kodėl ir kaip reikia bendradarbiauti su kitais draugais, šeimos nariais, kaimynais. </w:t>
            </w:r>
          </w:p>
          <w:p w14:paraId="259A699E" w14:textId="77777777" w:rsidR="00E13A2E" w:rsidRPr="00BC7F92" w:rsidRDefault="00397BFE">
            <w:pPr>
              <w:rPr>
                <w:sz w:val="22"/>
                <w:szCs w:val="22"/>
              </w:rPr>
            </w:pPr>
            <w:r w:rsidRPr="00BC7F92">
              <w:rPr>
                <w:sz w:val="22"/>
                <w:szCs w:val="22"/>
              </w:rPr>
              <w:t>Pateikia tokio bendradarbiavimo pavyzdžių.</w:t>
            </w:r>
          </w:p>
          <w:p w14:paraId="259A699F" w14:textId="77777777" w:rsidR="00E13A2E" w:rsidRPr="00BC7F92" w:rsidRDefault="00397BFE">
            <w:pPr>
              <w:rPr>
                <w:sz w:val="22"/>
                <w:szCs w:val="22"/>
              </w:rPr>
            </w:pPr>
            <w:r w:rsidRPr="00BC7F92">
              <w:rPr>
                <w:b/>
                <w:sz w:val="22"/>
                <w:szCs w:val="22"/>
              </w:rPr>
              <w:t>Skaitmeninė kompetencija - s</w:t>
            </w:r>
            <w:r w:rsidRPr="00BC7F92">
              <w:rPr>
                <w:sz w:val="22"/>
                <w:szCs w:val="22"/>
                <w:highlight w:val="white"/>
              </w:rPr>
              <w:t xml:space="preserve">avarankiškai ar mokytojo padedamas pasirenka ir naudoja paprastas skaitmenines technologijas, sukuria nesudėtingą skaitmeninį turinį (maldą). </w:t>
            </w:r>
          </w:p>
        </w:tc>
      </w:tr>
    </w:tbl>
    <w:p w14:paraId="259A69A1" w14:textId="77777777" w:rsidR="00E13A2E" w:rsidRPr="00BC7F92" w:rsidRDefault="00E13A2E">
      <w:pPr>
        <w:rPr>
          <w:b/>
        </w:rPr>
      </w:pPr>
    </w:p>
    <w:p w14:paraId="259A69A2" w14:textId="77777777" w:rsidR="00E13A2E" w:rsidRPr="00BC7F92" w:rsidRDefault="00397BFE">
      <w:pPr>
        <w:rPr>
          <w:b/>
        </w:rPr>
      </w:pPr>
      <w:r w:rsidRPr="00BC7F92">
        <w:rPr>
          <w:b/>
        </w:rPr>
        <w:t xml:space="preserve">Šaltiniai: </w:t>
      </w:r>
      <w:r w:rsidRPr="00BC7F92">
        <w:t>YOUCAT vaikams psl. 198-211.</w:t>
      </w:r>
    </w:p>
    <w:p w14:paraId="259A69A3" w14:textId="77777777" w:rsidR="00E13A2E" w:rsidRPr="00BC7F92" w:rsidRDefault="00E13A2E">
      <w:pPr>
        <w:rPr>
          <w:b/>
        </w:rPr>
      </w:pPr>
    </w:p>
    <w:p w14:paraId="259A69A4" w14:textId="09655980" w:rsidR="00E13A2E" w:rsidRPr="00BC7F92" w:rsidRDefault="00397BFE">
      <w:pPr>
        <w:spacing w:line="259" w:lineRule="auto"/>
        <w:rPr>
          <w:b/>
          <w:szCs w:val="24"/>
        </w:rPr>
      </w:pPr>
      <w:r w:rsidRPr="00BC7F92">
        <w:rPr>
          <w:b/>
          <w:szCs w:val="24"/>
        </w:rPr>
        <w:t xml:space="preserve">D2. </w:t>
      </w:r>
      <w:r w:rsidRPr="00BC7F92">
        <w:rPr>
          <w:b/>
          <w:color w:val="000000"/>
          <w:szCs w:val="24"/>
        </w:rPr>
        <w:t>TEMA</w:t>
      </w:r>
      <w:r w:rsidRPr="00BC7F92">
        <w:rPr>
          <w:b/>
          <w:szCs w:val="24"/>
        </w:rPr>
        <w:t>. Susitikimas su Jėzumi tyloje (1</w:t>
      </w:r>
      <w:r w:rsidR="00D62282" w:rsidRPr="00BC7F92">
        <w:rPr>
          <w:b/>
          <w:szCs w:val="24"/>
        </w:rPr>
        <w:t>–</w:t>
      </w:r>
      <w:r w:rsidRPr="00BC7F92">
        <w:rPr>
          <w:b/>
          <w:szCs w:val="24"/>
        </w:rPr>
        <w:t>2 val.)</w:t>
      </w:r>
    </w:p>
    <w:p w14:paraId="259A69A5" w14:textId="77777777" w:rsidR="00E13A2E" w:rsidRPr="00BC7F92" w:rsidRDefault="00397BFE">
      <w:pPr>
        <w:rPr>
          <w:b/>
        </w:rPr>
      </w:pPr>
      <w:r w:rsidRPr="00BC7F92">
        <w:rPr>
          <w:b/>
        </w:rPr>
        <w:t>1 klasė</w:t>
      </w:r>
    </w:p>
    <w:p w14:paraId="259A69A6" w14:textId="77777777" w:rsidR="00E13A2E" w:rsidRPr="00BC7F92" w:rsidRDefault="00E13A2E">
      <w:pPr>
        <w:rPr>
          <w:b/>
        </w:rPr>
      </w:pPr>
    </w:p>
    <w:tbl>
      <w:tblPr>
        <w:tblStyle w:val="affffffff3"/>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385"/>
      </w:tblGrid>
      <w:tr w:rsidR="00E13A2E" w:rsidRPr="00BC7F92" w14:paraId="259A69B2" w14:textId="77777777" w:rsidTr="00EB1C23">
        <w:tc>
          <w:tcPr>
            <w:tcW w:w="4675" w:type="dxa"/>
          </w:tcPr>
          <w:p w14:paraId="259A69A7" w14:textId="77777777" w:rsidR="00E13A2E" w:rsidRPr="00BC7F92" w:rsidRDefault="00397BFE">
            <w:pPr>
              <w:rPr>
                <w:sz w:val="22"/>
                <w:szCs w:val="22"/>
              </w:rPr>
            </w:pPr>
            <w:r w:rsidRPr="00BC7F92">
              <w:rPr>
                <w:sz w:val="22"/>
                <w:szCs w:val="22"/>
              </w:rPr>
              <w:t>Tylos pratimai. Pvz.: „Pagauk tylą”, vieną minutę būti tyloje ir klausytis, ką galima išgirsti. Aptarti, kaip mokiniai jautėsi būdami tyloje.</w:t>
            </w:r>
          </w:p>
          <w:p w14:paraId="259A69A8" w14:textId="77777777" w:rsidR="00E13A2E" w:rsidRPr="00BC7F92" w:rsidRDefault="00397BFE">
            <w:pPr>
              <w:rPr>
                <w:sz w:val="22"/>
                <w:szCs w:val="22"/>
              </w:rPr>
            </w:pPr>
            <w:r w:rsidRPr="00BC7F92">
              <w:rPr>
                <w:sz w:val="22"/>
                <w:szCs w:val="22"/>
              </w:rPr>
              <w:t xml:space="preserve">Pokalbis apie tylą. </w:t>
            </w:r>
          </w:p>
          <w:p w14:paraId="259A69A9" w14:textId="77777777" w:rsidR="00E13A2E" w:rsidRPr="00BC7F92" w:rsidRDefault="00397BFE">
            <w:pPr>
              <w:rPr>
                <w:color w:val="38761D"/>
                <w:sz w:val="22"/>
                <w:szCs w:val="22"/>
              </w:rPr>
            </w:pPr>
            <w:r w:rsidRPr="00BC7F92">
              <w:rPr>
                <w:sz w:val="22"/>
                <w:szCs w:val="22"/>
              </w:rPr>
              <w:t xml:space="preserve">Klauso ir aptaria Šv. Rašto istoriją apie Samuelį. (akcentuojamas </w:t>
            </w:r>
            <w:r w:rsidRPr="00BC7F92">
              <w:rPr>
                <w:b/>
                <w:sz w:val="22"/>
                <w:szCs w:val="22"/>
              </w:rPr>
              <w:t>tyloje</w:t>
            </w:r>
            <w:r w:rsidRPr="00BC7F92">
              <w:rPr>
                <w:sz w:val="22"/>
                <w:szCs w:val="22"/>
              </w:rPr>
              <w:t xml:space="preserve"> išgirstas Dievo kvietimas) Nupiešia, kaip šią istoriją įsivaizduoja. Savo darbus palygina su skaidrėse pateikta Samuelio istorija. </w:t>
            </w:r>
            <w:r w:rsidRPr="00BC7F92">
              <w:rPr>
                <w:color w:val="38761D"/>
                <w:sz w:val="22"/>
                <w:szCs w:val="22"/>
              </w:rPr>
              <w:t>?</w:t>
            </w:r>
          </w:p>
          <w:p w14:paraId="259A69AA" w14:textId="77777777" w:rsidR="00E13A2E" w:rsidRPr="00BC7F92" w:rsidRDefault="00397BFE">
            <w:pPr>
              <w:rPr>
                <w:sz w:val="22"/>
                <w:szCs w:val="22"/>
              </w:rPr>
            </w:pPr>
            <w:r w:rsidRPr="00BC7F92">
              <w:rPr>
                <w:sz w:val="22"/>
                <w:szCs w:val="22"/>
              </w:rPr>
              <w:t>Su mokytojo pagalba susikuria aplinką maldai, nes tik tyloje galime kalbėtis su Dievu.</w:t>
            </w:r>
          </w:p>
          <w:p w14:paraId="259A69AB" w14:textId="77777777" w:rsidR="00E13A2E" w:rsidRPr="00BC7F92" w:rsidRDefault="00397BFE">
            <w:pPr>
              <w:rPr>
                <w:sz w:val="22"/>
                <w:szCs w:val="22"/>
              </w:rPr>
            </w:pPr>
            <w:r w:rsidRPr="00BC7F92">
              <w:rPr>
                <w:sz w:val="22"/>
                <w:szCs w:val="22"/>
              </w:rPr>
              <w:t>Mokytojo padedami išbando asmeninę maldą.</w:t>
            </w:r>
          </w:p>
          <w:p w14:paraId="259A69AC" w14:textId="77777777" w:rsidR="00E13A2E" w:rsidRPr="00BC7F92" w:rsidRDefault="00397BFE">
            <w:pPr>
              <w:rPr>
                <w:sz w:val="22"/>
                <w:szCs w:val="22"/>
              </w:rPr>
            </w:pPr>
            <w:r w:rsidRPr="00BC7F92">
              <w:rPr>
                <w:sz w:val="22"/>
                <w:szCs w:val="22"/>
              </w:rPr>
              <w:t>Savarankiškai išbando asmeninę maldą ir pasidalina išgyventa patirtimi.</w:t>
            </w:r>
          </w:p>
        </w:tc>
        <w:tc>
          <w:tcPr>
            <w:tcW w:w="5385" w:type="dxa"/>
          </w:tcPr>
          <w:p w14:paraId="259A69AD" w14:textId="77777777" w:rsidR="00E13A2E" w:rsidRPr="00BC7F92" w:rsidRDefault="00397BFE">
            <w:pPr>
              <w:rPr>
                <w:sz w:val="22"/>
                <w:szCs w:val="22"/>
              </w:rPr>
            </w:pPr>
            <w:r w:rsidRPr="00BC7F92">
              <w:rPr>
                <w:b/>
                <w:sz w:val="22"/>
                <w:szCs w:val="22"/>
              </w:rPr>
              <w:t xml:space="preserve">Socialinė-emocinė, sveikos gyvensenos kompetencija </w:t>
            </w:r>
            <w:r w:rsidRPr="00BC7F92">
              <w:rPr>
                <w:sz w:val="22"/>
                <w:szCs w:val="22"/>
              </w:rPr>
              <w:t>įvardija vertybes ir jas susieja su elgesiu. Išsikelia mokymosi tikslą (susirasti tinkamą maldai vietą ir nurimti) ir sukuria kelių žingsnių planą jam pasiekti.</w:t>
            </w:r>
          </w:p>
          <w:p w14:paraId="259A69AE" w14:textId="77777777" w:rsidR="00E13A2E" w:rsidRPr="00BC7F92" w:rsidRDefault="00397BFE">
            <w:pPr>
              <w:rPr>
                <w:sz w:val="22"/>
                <w:szCs w:val="22"/>
              </w:rPr>
            </w:pPr>
            <w:r w:rsidRPr="00BC7F92">
              <w:rPr>
                <w:b/>
                <w:sz w:val="22"/>
                <w:szCs w:val="22"/>
              </w:rPr>
              <w:t xml:space="preserve">Pažinimo kompetencija - </w:t>
            </w:r>
            <w:r w:rsidRPr="00BC7F92">
              <w:rPr>
                <w:sz w:val="22"/>
                <w:szCs w:val="22"/>
              </w:rPr>
              <w:t>suvokia skaitomą tekstą ir  supranta juo teikiamą informaciją, reaguoja į ją.</w:t>
            </w:r>
          </w:p>
          <w:p w14:paraId="259A69AF" w14:textId="77777777" w:rsidR="00E13A2E" w:rsidRPr="00BC7F92" w:rsidRDefault="00397BFE">
            <w:pPr>
              <w:rPr>
                <w:b/>
                <w:sz w:val="22"/>
                <w:szCs w:val="22"/>
              </w:rPr>
            </w:pPr>
            <w:r w:rsidRPr="00BC7F92">
              <w:rPr>
                <w:b/>
                <w:sz w:val="22"/>
                <w:szCs w:val="22"/>
              </w:rPr>
              <w:t xml:space="preserve">Kultūrinė kompetencija - </w:t>
            </w:r>
            <w:r w:rsidRPr="00BC7F92">
              <w:rPr>
                <w:sz w:val="22"/>
                <w:szCs w:val="22"/>
              </w:rPr>
              <w:t>paaiškina, ką yra supratę apie kitus žmones, remdamiesi kultūrinėmis patirtimis.</w:t>
            </w:r>
          </w:p>
          <w:p w14:paraId="259A69B0" w14:textId="77777777" w:rsidR="00E13A2E" w:rsidRPr="00BC7F92" w:rsidRDefault="00397BFE">
            <w:pPr>
              <w:rPr>
                <w:sz w:val="22"/>
                <w:szCs w:val="22"/>
              </w:rPr>
            </w:pPr>
            <w:r w:rsidRPr="00BC7F92">
              <w:rPr>
                <w:b/>
                <w:sz w:val="22"/>
                <w:szCs w:val="22"/>
              </w:rPr>
              <w:t xml:space="preserve">Kūrybiškumo kompetencija - </w:t>
            </w:r>
            <w:r w:rsidRPr="00BC7F92">
              <w:rPr>
                <w:sz w:val="22"/>
                <w:szCs w:val="22"/>
              </w:rPr>
              <w:t>įžvelgia ir padedamas paaiškina atrinktos informacijos reikalingumą kūrybai (Samuelio istorijos iliustracijų lyginimas su skaitomu tekstu).</w:t>
            </w:r>
          </w:p>
          <w:p w14:paraId="259A69B1" w14:textId="77777777" w:rsidR="00E13A2E" w:rsidRPr="00BC7F92" w:rsidRDefault="00397BFE">
            <w:pPr>
              <w:rPr>
                <w:sz w:val="22"/>
                <w:szCs w:val="22"/>
              </w:rPr>
            </w:pPr>
            <w:r w:rsidRPr="00BC7F92">
              <w:rPr>
                <w:b/>
                <w:sz w:val="22"/>
                <w:szCs w:val="22"/>
              </w:rPr>
              <w:t xml:space="preserve">Skaitmeninė kompetencija – </w:t>
            </w:r>
            <w:r w:rsidRPr="00BC7F92">
              <w:rPr>
                <w:sz w:val="22"/>
                <w:szCs w:val="22"/>
              </w:rPr>
              <w:t xml:space="preserve">mokytojo padedamas suranda mokymuisi skirtą informaciją </w:t>
            </w:r>
            <w:proofErr w:type="spellStart"/>
            <w:r w:rsidRPr="00BC7F92">
              <w:rPr>
                <w:sz w:val="22"/>
                <w:szCs w:val="22"/>
              </w:rPr>
              <w:t>biblija.lt</w:t>
            </w:r>
            <w:proofErr w:type="spellEnd"/>
            <w:r w:rsidRPr="00BC7F92">
              <w:rPr>
                <w:sz w:val="22"/>
                <w:szCs w:val="22"/>
              </w:rPr>
              <w:t>.</w:t>
            </w:r>
            <w:r w:rsidRPr="00BC7F92">
              <w:rPr>
                <w:sz w:val="22"/>
                <w:szCs w:val="22"/>
                <w:highlight w:val="white"/>
              </w:rPr>
              <w:t xml:space="preserve"> </w:t>
            </w:r>
          </w:p>
        </w:tc>
      </w:tr>
    </w:tbl>
    <w:p w14:paraId="259A69B4" w14:textId="77777777" w:rsidR="00E13A2E" w:rsidRPr="00BC7F92" w:rsidRDefault="00397BFE">
      <w:r w:rsidRPr="00BC7F92">
        <w:rPr>
          <w:b/>
        </w:rPr>
        <w:lastRenderedPageBreak/>
        <w:t xml:space="preserve">Šaltiniai: </w:t>
      </w:r>
      <w:r w:rsidRPr="00BC7F92">
        <w:t>www.biblija.lt</w:t>
      </w:r>
    </w:p>
    <w:p w14:paraId="259A69B5" w14:textId="77777777" w:rsidR="00E13A2E" w:rsidRPr="00BC7F92" w:rsidRDefault="00E13A2E">
      <w:pPr>
        <w:rPr>
          <w:b/>
        </w:rPr>
      </w:pPr>
    </w:p>
    <w:p w14:paraId="259A69B6" w14:textId="6932D7CB" w:rsidR="00E13A2E" w:rsidRPr="00BC7F92" w:rsidRDefault="00397BFE">
      <w:pPr>
        <w:rPr>
          <w:szCs w:val="24"/>
        </w:rPr>
      </w:pPr>
      <w:r w:rsidRPr="00BC7F92">
        <w:rPr>
          <w:b/>
          <w:szCs w:val="24"/>
        </w:rPr>
        <w:t xml:space="preserve">D3. </w:t>
      </w:r>
      <w:r w:rsidRPr="00BC7F92">
        <w:rPr>
          <w:b/>
          <w:color w:val="000000"/>
          <w:szCs w:val="24"/>
        </w:rPr>
        <w:t>TEMA</w:t>
      </w:r>
      <w:r w:rsidRPr="00BC7F92">
        <w:rPr>
          <w:b/>
          <w:szCs w:val="24"/>
        </w:rPr>
        <w:t>.</w:t>
      </w:r>
      <w:r w:rsidRPr="00BC7F92">
        <w:rPr>
          <w:szCs w:val="24"/>
        </w:rPr>
        <w:t xml:space="preserve"> </w:t>
      </w:r>
      <w:r w:rsidRPr="00BC7F92">
        <w:rPr>
          <w:b/>
          <w:szCs w:val="24"/>
        </w:rPr>
        <w:t>Šventieji - Dievo draugai (3</w:t>
      </w:r>
      <w:r w:rsidR="00EB1C23" w:rsidRPr="00BC7F92">
        <w:rPr>
          <w:b/>
          <w:szCs w:val="24"/>
        </w:rPr>
        <w:t>–</w:t>
      </w:r>
      <w:r w:rsidRPr="00BC7F92">
        <w:rPr>
          <w:b/>
          <w:szCs w:val="24"/>
        </w:rPr>
        <w:t>4 val.)</w:t>
      </w:r>
    </w:p>
    <w:p w14:paraId="259A69B7" w14:textId="77777777" w:rsidR="00E13A2E" w:rsidRPr="00BC7F92" w:rsidRDefault="00397BFE">
      <w:pPr>
        <w:rPr>
          <w:b/>
        </w:rPr>
      </w:pPr>
      <w:r w:rsidRPr="00BC7F92">
        <w:rPr>
          <w:b/>
        </w:rPr>
        <w:t>2 klasė</w:t>
      </w:r>
    </w:p>
    <w:p w14:paraId="259A69B8" w14:textId="77777777" w:rsidR="00E13A2E" w:rsidRPr="00BC7F92" w:rsidRDefault="00E13A2E">
      <w:pPr>
        <w:rPr>
          <w:b/>
        </w:rPr>
      </w:pPr>
    </w:p>
    <w:tbl>
      <w:tblPr>
        <w:tblStyle w:val="affffffff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0"/>
        <w:gridCol w:w="3468"/>
      </w:tblGrid>
      <w:tr w:rsidR="00E13A2E" w:rsidRPr="00BC7F92" w14:paraId="259A6A34" w14:textId="77777777" w:rsidTr="00DD50D1">
        <w:tc>
          <w:tcPr>
            <w:tcW w:w="6450" w:type="dxa"/>
          </w:tcPr>
          <w:p w14:paraId="259A69B9" w14:textId="77777777" w:rsidR="00E13A2E" w:rsidRPr="00BC7F92" w:rsidRDefault="00E13A2E">
            <w:pPr>
              <w:rPr>
                <w:sz w:val="22"/>
                <w:szCs w:val="22"/>
              </w:rPr>
            </w:pPr>
          </w:p>
          <w:p w14:paraId="259A69BA" w14:textId="77777777" w:rsidR="00E13A2E" w:rsidRPr="00BC7F92" w:rsidRDefault="00397BFE">
            <w:pPr>
              <w:rPr>
                <w:sz w:val="22"/>
                <w:szCs w:val="22"/>
              </w:rPr>
            </w:pPr>
            <w:r w:rsidRPr="00BC7F92">
              <w:rPr>
                <w:sz w:val="22"/>
                <w:szCs w:val="22"/>
              </w:rPr>
              <w:t>Mokiniai, siūlydami gero draugo savybes, sukuria tikro draugo portretą (tai gali būti darbas grupėse, bendras klasės darbas, siūlymus surašant lentoje).</w:t>
            </w:r>
          </w:p>
          <w:p w14:paraId="259A69BB" w14:textId="77777777" w:rsidR="00E13A2E" w:rsidRPr="00BC7F92" w:rsidRDefault="00397BFE">
            <w:pPr>
              <w:rPr>
                <w:sz w:val="22"/>
                <w:szCs w:val="22"/>
              </w:rPr>
            </w:pPr>
            <w:r w:rsidRPr="00BC7F92">
              <w:rPr>
                <w:sz w:val="22"/>
                <w:szCs w:val="22"/>
              </w:rPr>
              <w:t>Pokalbis pagal nukreipiamuosius klausimus:</w:t>
            </w:r>
          </w:p>
          <w:p w14:paraId="259A69BC" w14:textId="77777777" w:rsidR="00E13A2E" w:rsidRPr="00BC7F92" w:rsidRDefault="00397BFE" w:rsidP="009A40CC">
            <w:pPr>
              <w:numPr>
                <w:ilvl w:val="0"/>
                <w:numId w:val="4"/>
              </w:numPr>
              <w:rPr>
                <w:sz w:val="22"/>
                <w:szCs w:val="22"/>
              </w:rPr>
            </w:pPr>
            <w:r w:rsidRPr="00BC7F92">
              <w:rPr>
                <w:sz w:val="22"/>
                <w:szCs w:val="22"/>
              </w:rPr>
              <w:t>Ar turite tokį draugą?</w:t>
            </w:r>
          </w:p>
          <w:p w14:paraId="259A69BD" w14:textId="77777777" w:rsidR="00E13A2E" w:rsidRPr="00BC7F92" w:rsidRDefault="00397BFE" w:rsidP="009A40CC">
            <w:pPr>
              <w:numPr>
                <w:ilvl w:val="0"/>
                <w:numId w:val="4"/>
              </w:numPr>
              <w:rPr>
                <w:sz w:val="22"/>
                <w:szCs w:val="22"/>
              </w:rPr>
            </w:pPr>
            <w:r w:rsidRPr="00BC7F92">
              <w:rPr>
                <w:sz w:val="22"/>
                <w:szCs w:val="22"/>
              </w:rPr>
              <w:t>Ar tokiu draugu gali būti Jėzus?</w:t>
            </w:r>
          </w:p>
          <w:p w14:paraId="259A69BE" w14:textId="77777777" w:rsidR="00E13A2E" w:rsidRPr="00BC7F92" w:rsidRDefault="00397BFE">
            <w:pPr>
              <w:rPr>
                <w:sz w:val="22"/>
                <w:szCs w:val="22"/>
              </w:rPr>
            </w:pPr>
            <w:r w:rsidRPr="00BC7F92">
              <w:rPr>
                <w:sz w:val="22"/>
                <w:szCs w:val="22"/>
              </w:rPr>
              <w:t>„Proto šturmas”: Kas yra šventasis?/virtuali paveikslų su šventaisiais paroda.</w:t>
            </w:r>
          </w:p>
          <w:p w14:paraId="259A69BF" w14:textId="77777777" w:rsidR="00E13A2E" w:rsidRPr="00BC7F92" w:rsidRDefault="00397BFE">
            <w:pPr>
              <w:rPr>
                <w:sz w:val="22"/>
                <w:szCs w:val="22"/>
              </w:rPr>
            </w:pPr>
            <w:r w:rsidRPr="00BC7F92">
              <w:rPr>
                <w:sz w:val="22"/>
                <w:szCs w:val="22"/>
              </w:rPr>
              <w:t xml:space="preserve">Mokiniai susipažįsta su vienu šventuoju-bendraamžiu, žiūrėdami animacinį filmą: </w:t>
            </w:r>
            <w:hyperlink r:id="rId62">
              <w:r w:rsidRPr="00BC7F92">
                <w:rPr>
                  <w:color w:val="1155CC"/>
                  <w:sz w:val="22"/>
                  <w:szCs w:val="22"/>
                  <w:u w:val="single"/>
                </w:rPr>
                <w:t>https://krikscioniskifilmai.lt/jacinta-ir-nusidejeliu-atsivertimas/</w:t>
              </w:r>
            </w:hyperlink>
            <w:r w:rsidRPr="00BC7F92">
              <w:rPr>
                <w:sz w:val="22"/>
                <w:szCs w:val="22"/>
              </w:rPr>
              <w:t xml:space="preserve"> - skaitydami vaikams adaptuotus pasakojimus apie šventuosius „Mano draugai šventieji”. </w:t>
            </w:r>
          </w:p>
          <w:p w14:paraId="259A69C0" w14:textId="77777777" w:rsidR="00E13A2E" w:rsidRPr="00BC7F92" w:rsidRDefault="00397BFE">
            <w:pPr>
              <w:rPr>
                <w:sz w:val="22"/>
                <w:szCs w:val="22"/>
              </w:rPr>
            </w:pPr>
            <w:r w:rsidRPr="00BC7F92">
              <w:rPr>
                <w:sz w:val="22"/>
                <w:szCs w:val="22"/>
              </w:rPr>
              <w:t>Susipažinę su šventuoju, lygina jo savybes su tikro draugo savybėmis, kurias patys įvardijo.</w:t>
            </w:r>
          </w:p>
          <w:p w14:paraId="259A69C1" w14:textId="77777777" w:rsidR="00E13A2E" w:rsidRPr="00BC7F92" w:rsidRDefault="00397BFE">
            <w:pPr>
              <w:rPr>
                <w:sz w:val="22"/>
                <w:szCs w:val="22"/>
                <w:highlight w:val="yellow"/>
              </w:rPr>
            </w:pPr>
            <w:r w:rsidRPr="00BC7F92">
              <w:rPr>
                <w:sz w:val="22"/>
                <w:szCs w:val="22"/>
              </w:rPr>
              <w:t xml:space="preserve">1 užduotis: pagal duotą raktą, sužinok, ar tu gali tapti šventuoju? </w:t>
            </w:r>
          </w:p>
          <w:p w14:paraId="259A69C2" w14:textId="77777777" w:rsidR="00E13A2E" w:rsidRPr="00BC7F92" w:rsidRDefault="00397BFE">
            <w:pPr>
              <w:spacing w:line="259" w:lineRule="auto"/>
              <w:rPr>
                <w:b/>
                <w:sz w:val="22"/>
                <w:szCs w:val="22"/>
              </w:rPr>
            </w:pPr>
            <w:r w:rsidRPr="00BC7F92">
              <w:rPr>
                <w:b/>
                <w:sz w:val="22"/>
                <w:szCs w:val="22"/>
              </w:rPr>
              <w:t>Priedas Nr. 1</w:t>
            </w:r>
          </w:p>
          <w:tbl>
            <w:tblPr>
              <w:tblStyle w:val="affffffff5"/>
              <w:tblW w:w="5130" w:type="dxa"/>
              <w:tblBorders>
                <w:top w:val="nil"/>
                <w:left w:val="nil"/>
                <w:bottom w:val="nil"/>
                <w:right w:val="nil"/>
                <w:insideH w:val="nil"/>
                <w:insideV w:val="nil"/>
              </w:tblBorders>
              <w:tblLayout w:type="fixed"/>
              <w:tblLook w:val="0600" w:firstRow="0" w:lastRow="0" w:firstColumn="0" w:lastColumn="0" w:noHBand="1" w:noVBand="1"/>
            </w:tblPr>
            <w:tblGrid>
              <w:gridCol w:w="345"/>
              <w:gridCol w:w="345"/>
              <w:gridCol w:w="345"/>
              <w:gridCol w:w="345"/>
              <w:gridCol w:w="345"/>
              <w:gridCol w:w="345"/>
              <w:gridCol w:w="345"/>
              <w:gridCol w:w="345"/>
              <w:gridCol w:w="345"/>
              <w:gridCol w:w="345"/>
              <w:gridCol w:w="345"/>
              <w:gridCol w:w="345"/>
              <w:gridCol w:w="345"/>
              <w:gridCol w:w="345"/>
              <w:gridCol w:w="300"/>
            </w:tblGrid>
            <w:tr w:rsidR="00E13A2E" w:rsidRPr="00BC7F92" w14:paraId="259A69D2" w14:textId="77777777">
              <w:trPr>
                <w:trHeight w:val="465"/>
              </w:trPr>
              <w:tc>
                <w:tcPr>
                  <w:tcW w:w="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A69C3"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4"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5" w14:textId="77777777" w:rsidR="00E13A2E" w:rsidRPr="00BC7F92" w:rsidRDefault="00000000">
                  <w:pPr>
                    <w:jc w:val="center"/>
                    <w:rPr>
                      <w:b/>
                      <w:sz w:val="22"/>
                      <w:szCs w:val="22"/>
                    </w:rPr>
                  </w:pPr>
                  <w:sdt>
                    <w:sdtPr>
                      <w:rPr>
                        <w:sz w:val="22"/>
                        <w:szCs w:val="22"/>
                      </w:rPr>
                      <w:tag w:val="goog_rdk_0"/>
                      <w:id w:val="1040323800"/>
                    </w:sdtPr>
                    <w:sdtContent>
                      <w:r w:rsidR="00397BFE" w:rsidRPr="00BC7F92">
                        <w:rPr>
                          <w:rFonts w:eastAsia="Arial Unicode MS"/>
                          <w:b/>
                          <w:sz w:val="22"/>
                          <w:szCs w:val="22"/>
                        </w:rPr>
                        <w:t>☺</w:t>
                      </w:r>
                    </w:sdtContent>
                  </w:sdt>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6"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7" w14:textId="77777777" w:rsidR="00E13A2E" w:rsidRPr="00BC7F92" w:rsidRDefault="00397BFE">
                  <w:pPr>
                    <w:jc w:val="center"/>
                    <w:rPr>
                      <w:b/>
                      <w:sz w:val="22"/>
                      <w:szCs w:val="22"/>
                    </w:rPr>
                  </w:pPr>
                  <w:r w:rsidRPr="00BC7F92">
                    <w:rPr>
                      <w:b/>
                      <w:sz w:val="22"/>
                      <w:szCs w:val="22"/>
                    </w:rPr>
                    <w:t>Ω</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8"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9"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A"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B" w14:textId="77777777" w:rsidR="00E13A2E" w:rsidRPr="00BC7F92" w:rsidRDefault="00397BFE">
                  <w:pPr>
                    <w:jc w:val="center"/>
                    <w:rPr>
                      <w:b/>
                      <w:sz w:val="22"/>
                      <w:szCs w:val="22"/>
                    </w:rPr>
                  </w:pPr>
                  <w:r w:rsidRPr="00BC7F92">
                    <w:rPr>
                      <w:b/>
                      <w:sz w:val="22"/>
                      <w:szCs w:val="22"/>
                    </w:rPr>
                    <w:t>☼</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C" w14:textId="77777777" w:rsidR="00E13A2E" w:rsidRPr="00BC7F92" w:rsidRDefault="00397BFE">
                  <w:pPr>
                    <w:jc w:val="center"/>
                    <w:rPr>
                      <w:b/>
                      <w:sz w:val="22"/>
                      <w:szCs w:val="22"/>
                    </w:rPr>
                  </w:pPr>
                  <w:r w:rsidRPr="00BC7F92">
                    <w:rPr>
                      <w:b/>
                      <w:sz w:val="22"/>
                      <w:szCs w:val="22"/>
                    </w:rPr>
                    <w:t>Ʊ</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D" w14:textId="77777777" w:rsidR="00E13A2E" w:rsidRPr="00BC7F92" w:rsidRDefault="00397BFE">
                  <w:pPr>
                    <w:jc w:val="center"/>
                    <w:rPr>
                      <w:b/>
                      <w:sz w:val="22"/>
                      <w:szCs w:val="22"/>
                    </w:rPr>
                  </w:pPr>
                  <w:r w:rsidRPr="00BC7F92">
                    <w:rPr>
                      <w:b/>
                      <w:sz w:val="22"/>
                      <w:szCs w:val="22"/>
                    </w:rPr>
                    <w:t>ʘ</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E" w14:textId="77777777" w:rsidR="00E13A2E" w:rsidRPr="00BC7F92" w:rsidRDefault="00397BFE">
                  <w:pPr>
                    <w:jc w:val="center"/>
                    <w:rPr>
                      <w:b/>
                      <w:sz w:val="22"/>
                      <w:szCs w:val="22"/>
                    </w:rPr>
                  </w:pPr>
                  <w:r w:rsidRPr="00BC7F92">
                    <w:rPr>
                      <w:b/>
                      <w:sz w:val="22"/>
                      <w:szCs w:val="22"/>
                    </w:rPr>
                    <w:t>Χ</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CF" w14:textId="77777777" w:rsidR="00E13A2E" w:rsidRPr="00BC7F92" w:rsidRDefault="00397BFE">
                  <w:pPr>
                    <w:jc w:val="center"/>
                    <w:rPr>
                      <w:b/>
                      <w:sz w:val="22"/>
                      <w:szCs w:val="22"/>
                    </w:rPr>
                  </w:pPr>
                  <w:r w:rsidRPr="00BC7F92">
                    <w:rPr>
                      <w:b/>
                      <w:sz w:val="22"/>
                      <w:szCs w:val="22"/>
                    </w:rPr>
                    <w:t>Ʃ</w:t>
                  </w:r>
                </w:p>
              </w:tc>
              <w:tc>
                <w:tcPr>
                  <w:tcW w:w="3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D0" w14:textId="77777777" w:rsidR="00E13A2E" w:rsidRPr="00BC7F92" w:rsidRDefault="00397BFE">
                  <w:pPr>
                    <w:jc w:val="center"/>
                    <w:rPr>
                      <w:b/>
                      <w:sz w:val="22"/>
                      <w:szCs w:val="22"/>
                    </w:rPr>
                  </w:pPr>
                  <w:r w:rsidRPr="00BC7F92">
                    <w:rPr>
                      <w:b/>
                      <w:sz w:val="22"/>
                      <w:szCs w:val="22"/>
                    </w:rPr>
                    <w:t>&amp;</w:t>
                  </w:r>
                </w:p>
              </w:tc>
              <w:tc>
                <w:tcPr>
                  <w:tcW w:w="3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D1" w14:textId="77777777" w:rsidR="00E13A2E" w:rsidRPr="00BC7F92" w:rsidRDefault="00000000">
                  <w:pPr>
                    <w:jc w:val="center"/>
                    <w:rPr>
                      <w:b/>
                      <w:sz w:val="22"/>
                      <w:szCs w:val="22"/>
                    </w:rPr>
                  </w:pPr>
                  <w:sdt>
                    <w:sdtPr>
                      <w:rPr>
                        <w:sz w:val="22"/>
                        <w:szCs w:val="22"/>
                      </w:rPr>
                      <w:tag w:val="goog_rdk_1"/>
                      <w:id w:val="-378865331"/>
                    </w:sdtPr>
                    <w:sdtContent>
                      <w:r w:rsidR="00397BFE" w:rsidRPr="00BC7F92">
                        <w:rPr>
                          <w:rFonts w:eastAsia="Cardo"/>
                          <w:b/>
                          <w:sz w:val="22"/>
                          <w:szCs w:val="22"/>
                        </w:rPr>
                        <w:t>↨</w:t>
                      </w:r>
                    </w:sdtContent>
                  </w:sdt>
                </w:p>
              </w:tc>
            </w:tr>
            <w:tr w:rsidR="00E13A2E" w:rsidRPr="00BC7F92" w14:paraId="259A69E2" w14:textId="77777777">
              <w:trPr>
                <w:trHeight w:val="435"/>
              </w:trPr>
              <w:tc>
                <w:tcPr>
                  <w:tcW w:w="3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A69D3" w14:textId="77777777" w:rsidR="00E13A2E" w:rsidRPr="00BC7F92" w:rsidRDefault="00397BFE">
                  <w:pPr>
                    <w:jc w:val="center"/>
                    <w:rPr>
                      <w:b/>
                      <w:sz w:val="22"/>
                      <w:szCs w:val="22"/>
                    </w:rPr>
                  </w:pPr>
                  <w:r w:rsidRPr="00BC7F92">
                    <w:rPr>
                      <w:b/>
                      <w:sz w:val="22"/>
                      <w:szCs w:val="22"/>
                    </w:rPr>
                    <w:t>A</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4" w14:textId="77777777" w:rsidR="00E13A2E" w:rsidRPr="00BC7F92" w:rsidRDefault="00397BFE">
                  <w:pPr>
                    <w:jc w:val="center"/>
                    <w:rPr>
                      <w:b/>
                      <w:sz w:val="22"/>
                      <w:szCs w:val="22"/>
                    </w:rPr>
                  </w:pPr>
                  <w:r w:rsidRPr="00BC7F92">
                    <w:rPr>
                      <w:b/>
                      <w:sz w:val="22"/>
                      <w:szCs w:val="22"/>
                    </w:rPr>
                    <w:t>D</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5" w14:textId="77777777" w:rsidR="00E13A2E" w:rsidRPr="00BC7F92" w:rsidRDefault="00397BFE">
                  <w:pPr>
                    <w:rPr>
                      <w:b/>
                      <w:sz w:val="22"/>
                      <w:szCs w:val="22"/>
                    </w:rPr>
                  </w:pPr>
                  <w:r w:rsidRPr="00BC7F92">
                    <w:rPr>
                      <w:b/>
                      <w:sz w:val="22"/>
                      <w:szCs w:val="22"/>
                    </w:rPr>
                    <w:t>E</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6" w14:textId="77777777" w:rsidR="00E13A2E" w:rsidRPr="00BC7F92" w:rsidRDefault="00397BFE">
                  <w:pPr>
                    <w:jc w:val="center"/>
                    <w:rPr>
                      <w:b/>
                      <w:sz w:val="22"/>
                      <w:szCs w:val="22"/>
                    </w:rPr>
                  </w:pPr>
                  <w:r w:rsidRPr="00BC7F92">
                    <w:rPr>
                      <w:b/>
                      <w:sz w:val="22"/>
                      <w:szCs w:val="22"/>
                    </w:rPr>
                    <w:t>I</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7" w14:textId="77777777" w:rsidR="00E13A2E" w:rsidRPr="00BC7F92" w:rsidRDefault="00397BFE">
                  <w:pPr>
                    <w:jc w:val="center"/>
                    <w:rPr>
                      <w:b/>
                      <w:sz w:val="22"/>
                      <w:szCs w:val="22"/>
                    </w:rPr>
                  </w:pPr>
                  <w:r w:rsidRPr="00BC7F92">
                    <w:rPr>
                      <w:b/>
                      <w:sz w:val="22"/>
                      <w:szCs w:val="22"/>
                    </w:rPr>
                    <w:t>K</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8" w14:textId="77777777" w:rsidR="00E13A2E" w:rsidRPr="00BC7F92" w:rsidRDefault="00397BFE">
                  <w:pPr>
                    <w:jc w:val="center"/>
                    <w:rPr>
                      <w:b/>
                      <w:sz w:val="22"/>
                      <w:szCs w:val="22"/>
                    </w:rPr>
                  </w:pPr>
                  <w:r w:rsidRPr="00BC7F92">
                    <w:rPr>
                      <w:b/>
                      <w:sz w:val="22"/>
                      <w:szCs w:val="22"/>
                    </w:rPr>
                    <w:t>M</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9" w14:textId="77777777" w:rsidR="00E13A2E" w:rsidRPr="00BC7F92" w:rsidRDefault="00397BFE">
                  <w:pPr>
                    <w:jc w:val="center"/>
                    <w:rPr>
                      <w:b/>
                      <w:sz w:val="22"/>
                      <w:szCs w:val="22"/>
                    </w:rPr>
                  </w:pPr>
                  <w:r w:rsidRPr="00BC7F92">
                    <w:rPr>
                      <w:b/>
                      <w:sz w:val="22"/>
                      <w:szCs w:val="22"/>
                    </w:rPr>
                    <w:t>Ą</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A" w14:textId="77777777" w:rsidR="00E13A2E" w:rsidRPr="00BC7F92" w:rsidRDefault="00397BFE">
                  <w:pPr>
                    <w:jc w:val="center"/>
                    <w:rPr>
                      <w:b/>
                      <w:sz w:val="22"/>
                      <w:szCs w:val="22"/>
                    </w:rPr>
                  </w:pPr>
                  <w:r w:rsidRPr="00BC7F92">
                    <w:rPr>
                      <w:b/>
                      <w:sz w:val="22"/>
                      <w:szCs w:val="22"/>
                    </w:rPr>
                    <w:t>N</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B" w14:textId="77777777" w:rsidR="00E13A2E" w:rsidRPr="00BC7F92" w:rsidRDefault="00397BFE">
                  <w:pPr>
                    <w:jc w:val="center"/>
                    <w:rPr>
                      <w:b/>
                      <w:sz w:val="22"/>
                      <w:szCs w:val="22"/>
                    </w:rPr>
                  </w:pPr>
                  <w:r w:rsidRPr="00BC7F92">
                    <w:rPr>
                      <w:b/>
                      <w:sz w:val="22"/>
                      <w:szCs w:val="22"/>
                    </w:rPr>
                    <w:t>V</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C" w14:textId="77777777" w:rsidR="00E13A2E" w:rsidRPr="00BC7F92" w:rsidRDefault="00397BFE">
                  <w:pPr>
                    <w:jc w:val="center"/>
                    <w:rPr>
                      <w:b/>
                      <w:sz w:val="22"/>
                      <w:szCs w:val="22"/>
                    </w:rPr>
                  </w:pPr>
                  <w:r w:rsidRPr="00BC7F92">
                    <w:rPr>
                      <w:b/>
                      <w:sz w:val="22"/>
                      <w:szCs w:val="22"/>
                    </w:rPr>
                    <w:t>S</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D" w14:textId="77777777" w:rsidR="00E13A2E" w:rsidRPr="00BC7F92" w:rsidRDefault="00397BFE">
                  <w:pPr>
                    <w:jc w:val="center"/>
                    <w:rPr>
                      <w:b/>
                      <w:sz w:val="22"/>
                      <w:szCs w:val="22"/>
                    </w:rPr>
                  </w:pPr>
                  <w:r w:rsidRPr="00BC7F92">
                    <w:rPr>
                      <w:b/>
                      <w:sz w:val="22"/>
                      <w:szCs w:val="22"/>
                    </w:rPr>
                    <w:t>U</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E" w14:textId="77777777" w:rsidR="00E13A2E" w:rsidRPr="00BC7F92" w:rsidRDefault="00397BFE">
                  <w:pPr>
                    <w:jc w:val="center"/>
                    <w:rPr>
                      <w:b/>
                      <w:sz w:val="22"/>
                      <w:szCs w:val="22"/>
                    </w:rPr>
                  </w:pPr>
                  <w:r w:rsidRPr="00BC7F92">
                    <w:rPr>
                      <w:b/>
                      <w:sz w:val="22"/>
                      <w:szCs w:val="22"/>
                    </w:rPr>
                    <w:t>Č</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DF" w14:textId="77777777" w:rsidR="00E13A2E" w:rsidRPr="00BC7F92" w:rsidRDefault="00397BFE">
                  <w:pPr>
                    <w:jc w:val="center"/>
                    <w:rPr>
                      <w:b/>
                      <w:sz w:val="22"/>
                      <w:szCs w:val="22"/>
                    </w:rPr>
                  </w:pPr>
                  <w:r w:rsidRPr="00BC7F92">
                    <w:rPr>
                      <w:b/>
                      <w:sz w:val="22"/>
                      <w:szCs w:val="22"/>
                    </w:rPr>
                    <w:t>Š</w:t>
                  </w:r>
                </w:p>
              </w:tc>
              <w:tc>
                <w:tcPr>
                  <w:tcW w:w="345" w:type="dxa"/>
                  <w:tcBorders>
                    <w:top w:val="nil"/>
                    <w:left w:val="nil"/>
                    <w:bottom w:val="single" w:sz="8" w:space="0" w:color="000000"/>
                    <w:right w:val="single" w:sz="8" w:space="0" w:color="000000"/>
                  </w:tcBorders>
                  <w:tcMar>
                    <w:top w:w="100" w:type="dxa"/>
                    <w:left w:w="100" w:type="dxa"/>
                    <w:bottom w:w="100" w:type="dxa"/>
                    <w:right w:w="100" w:type="dxa"/>
                  </w:tcMar>
                </w:tcPr>
                <w:p w14:paraId="259A69E0" w14:textId="77777777" w:rsidR="00E13A2E" w:rsidRPr="00BC7F92" w:rsidRDefault="00397BFE">
                  <w:pPr>
                    <w:jc w:val="center"/>
                    <w:rPr>
                      <w:b/>
                      <w:sz w:val="22"/>
                      <w:szCs w:val="22"/>
                    </w:rPr>
                  </w:pPr>
                  <w:r w:rsidRPr="00BC7F92">
                    <w:rPr>
                      <w:b/>
                      <w:sz w:val="22"/>
                      <w:szCs w:val="22"/>
                    </w:rPr>
                    <w:t>T</w:t>
                  </w:r>
                </w:p>
              </w:tc>
              <w:tc>
                <w:tcPr>
                  <w:tcW w:w="300" w:type="dxa"/>
                  <w:tcBorders>
                    <w:top w:val="nil"/>
                    <w:left w:val="nil"/>
                    <w:bottom w:val="single" w:sz="8" w:space="0" w:color="000000"/>
                    <w:right w:val="single" w:sz="8" w:space="0" w:color="000000"/>
                  </w:tcBorders>
                  <w:tcMar>
                    <w:top w:w="100" w:type="dxa"/>
                    <w:left w:w="100" w:type="dxa"/>
                    <w:bottom w:w="100" w:type="dxa"/>
                    <w:right w:w="100" w:type="dxa"/>
                  </w:tcMar>
                </w:tcPr>
                <w:p w14:paraId="259A69E1" w14:textId="77777777" w:rsidR="00E13A2E" w:rsidRPr="00BC7F92" w:rsidRDefault="00397BFE">
                  <w:pPr>
                    <w:rPr>
                      <w:b/>
                      <w:sz w:val="22"/>
                      <w:szCs w:val="22"/>
                    </w:rPr>
                  </w:pPr>
                  <w:r w:rsidRPr="00BC7F92">
                    <w:rPr>
                      <w:b/>
                      <w:sz w:val="22"/>
                      <w:szCs w:val="22"/>
                    </w:rPr>
                    <w:t>Į</w:t>
                  </w:r>
                </w:p>
              </w:tc>
            </w:tr>
          </w:tbl>
          <w:p w14:paraId="259A69E3" w14:textId="77777777" w:rsidR="00E13A2E" w:rsidRPr="00BC7F92" w:rsidRDefault="00E13A2E">
            <w:pPr>
              <w:rPr>
                <w:b/>
                <w:sz w:val="22"/>
                <w:szCs w:val="22"/>
              </w:rPr>
            </w:pPr>
          </w:p>
          <w:tbl>
            <w:tblPr>
              <w:tblStyle w:val="affffffff6"/>
              <w:tblW w:w="5720" w:type="dxa"/>
              <w:tblBorders>
                <w:top w:val="nil"/>
                <w:left w:val="nil"/>
                <w:bottom w:val="nil"/>
                <w:right w:val="nil"/>
                <w:insideH w:val="nil"/>
                <w:insideV w:val="nil"/>
              </w:tblBorders>
              <w:tblLayout w:type="fixed"/>
              <w:tblLook w:val="0600" w:firstRow="0" w:lastRow="0" w:firstColumn="0" w:lastColumn="0" w:noHBand="1" w:noVBand="1"/>
            </w:tblPr>
            <w:tblGrid>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tblGrid>
            <w:tr w:rsidR="00E13A2E" w:rsidRPr="00BC7F92" w14:paraId="259A69FE" w14:textId="77777777">
              <w:trPr>
                <w:trHeight w:val="480"/>
              </w:trPr>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A69E4" w14:textId="77777777" w:rsidR="00E13A2E" w:rsidRPr="00BC7F92" w:rsidRDefault="00397BFE">
                  <w:pPr>
                    <w:spacing w:line="276" w:lineRule="auto"/>
                    <w:jc w:val="center"/>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5" w14:textId="77777777" w:rsidR="00E13A2E" w:rsidRPr="00BC7F92" w:rsidRDefault="00397BFE">
                  <w:pPr>
                    <w:spacing w:line="276" w:lineRule="auto"/>
                    <w:jc w:val="center"/>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6" w14:textId="77777777" w:rsidR="00E13A2E" w:rsidRPr="00BC7F92" w:rsidRDefault="00000000">
                  <w:pPr>
                    <w:spacing w:line="276" w:lineRule="auto"/>
                    <w:rPr>
                      <w:b/>
                      <w:sz w:val="22"/>
                      <w:szCs w:val="22"/>
                    </w:rPr>
                  </w:pPr>
                  <w:sdt>
                    <w:sdtPr>
                      <w:rPr>
                        <w:sz w:val="22"/>
                        <w:szCs w:val="22"/>
                      </w:rPr>
                      <w:tag w:val="goog_rdk_2"/>
                      <w:id w:val="1886833022"/>
                    </w:sdtPr>
                    <w:sdtContent>
                      <w:r w:rsidR="00397BFE" w:rsidRPr="00BC7F92">
                        <w:rPr>
                          <w:rFonts w:eastAsia="Arial Unicode MS"/>
                          <w:b/>
                          <w:sz w:val="22"/>
                          <w:szCs w:val="22"/>
                        </w:rPr>
                        <w:t>☺</w:t>
                      </w:r>
                    </w:sdtContent>
                  </w:sdt>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7" w14:textId="77777777" w:rsidR="00E13A2E" w:rsidRPr="00BC7F92" w:rsidRDefault="00397BFE">
                  <w:pPr>
                    <w:spacing w:line="276" w:lineRule="auto"/>
                    <w:jc w:val="center"/>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8" w14:textId="77777777" w:rsidR="00E13A2E" w:rsidRPr="00BC7F92" w:rsidRDefault="00397BFE">
                  <w:pPr>
                    <w:spacing w:line="276" w:lineRule="auto"/>
                    <w:jc w:val="center"/>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9" w14:textId="77777777" w:rsidR="00E13A2E" w:rsidRPr="00BC7F92" w:rsidRDefault="00397BFE">
                  <w:pPr>
                    <w:spacing w:line="276" w:lineRule="auto"/>
                    <w:jc w:val="center"/>
                    <w:rPr>
                      <w:b/>
                      <w:sz w:val="22"/>
                      <w:szCs w:val="22"/>
                    </w:rPr>
                  </w:pPr>
                  <w:r w:rsidRPr="00BC7F92">
                    <w:rPr>
                      <w:b/>
                      <w:sz w:val="22"/>
                      <w:szCs w:val="22"/>
                    </w:rPr>
                    <w:t>Ʊ</w:t>
                  </w:r>
                </w:p>
              </w:tc>
              <w:tc>
                <w:tcPr>
                  <w:tcW w:w="220" w:type="dxa"/>
                  <w:vMerge w:val="restart"/>
                  <w:tcBorders>
                    <w:top w:val="nil"/>
                    <w:left w:val="nil"/>
                    <w:bottom w:val="nil"/>
                    <w:right w:val="single" w:sz="8" w:space="0" w:color="000000"/>
                  </w:tcBorders>
                  <w:tcMar>
                    <w:top w:w="100" w:type="dxa"/>
                    <w:left w:w="100" w:type="dxa"/>
                    <w:bottom w:w="100" w:type="dxa"/>
                    <w:right w:w="100" w:type="dxa"/>
                  </w:tcMar>
                </w:tcPr>
                <w:p w14:paraId="259A69EA" w14:textId="77777777" w:rsidR="00E13A2E" w:rsidRPr="00BC7F92" w:rsidRDefault="00397BFE">
                  <w:pPr>
                    <w:spacing w:line="276" w:lineRule="auto"/>
                    <w:jc w:val="center"/>
                    <w:rPr>
                      <w:b/>
                      <w:sz w:val="22"/>
                      <w:szCs w:val="22"/>
                    </w:rPr>
                  </w:pPr>
                  <w:r w:rsidRPr="00BC7F92">
                    <w:rPr>
                      <w:b/>
                      <w:sz w:val="22"/>
                      <w:szCs w:val="22"/>
                    </w:rPr>
                    <w:t xml:space="preserve"> </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B" w14:textId="77777777" w:rsidR="00E13A2E" w:rsidRPr="00BC7F92" w:rsidRDefault="00397BFE">
                  <w:pPr>
                    <w:spacing w:line="276" w:lineRule="auto"/>
                    <w:rPr>
                      <w:b/>
                      <w:sz w:val="22"/>
                      <w:szCs w:val="22"/>
                    </w:rPr>
                  </w:pPr>
                  <w:r w:rsidRPr="00BC7F92">
                    <w:rPr>
                      <w:b/>
                      <w:sz w:val="22"/>
                      <w:szCs w:val="22"/>
                    </w:rPr>
                    <w:t>Ω</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C"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D" w14:textId="77777777" w:rsidR="00E13A2E" w:rsidRPr="00BC7F92" w:rsidRDefault="00000000">
                  <w:pPr>
                    <w:spacing w:line="276" w:lineRule="auto"/>
                    <w:rPr>
                      <w:b/>
                      <w:sz w:val="22"/>
                      <w:szCs w:val="22"/>
                    </w:rPr>
                  </w:pPr>
                  <w:sdt>
                    <w:sdtPr>
                      <w:rPr>
                        <w:sz w:val="22"/>
                        <w:szCs w:val="22"/>
                      </w:rPr>
                      <w:tag w:val="goog_rdk_3"/>
                      <w:id w:val="1486050419"/>
                    </w:sdtPr>
                    <w:sdtContent>
                      <w:r w:rsidR="00397BFE" w:rsidRPr="00BC7F92">
                        <w:rPr>
                          <w:rFonts w:eastAsia="Arial Unicode MS"/>
                          <w:b/>
                          <w:sz w:val="22"/>
                          <w:szCs w:val="22"/>
                        </w:rPr>
                        <w:t>☺</w:t>
                      </w:r>
                    </w:sdtContent>
                  </w:sdt>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E" w14:textId="77777777" w:rsidR="00E13A2E" w:rsidRPr="00BC7F92" w:rsidRDefault="00397BFE">
                  <w:pPr>
                    <w:spacing w:line="276" w:lineRule="auto"/>
                    <w:rPr>
                      <w:b/>
                      <w:sz w:val="22"/>
                      <w:szCs w:val="22"/>
                    </w:rPr>
                  </w:pPr>
                  <w:r w:rsidRPr="00BC7F92">
                    <w:rPr>
                      <w:b/>
                      <w:sz w:val="22"/>
                      <w:szCs w:val="22"/>
                    </w:rPr>
                    <w:t>Ω</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EF"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0"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1" w14:textId="77777777" w:rsidR="00E13A2E" w:rsidRPr="00BC7F92" w:rsidRDefault="00000000">
                  <w:pPr>
                    <w:spacing w:line="276" w:lineRule="auto"/>
                    <w:rPr>
                      <w:b/>
                      <w:sz w:val="22"/>
                      <w:szCs w:val="22"/>
                    </w:rPr>
                  </w:pPr>
                  <w:sdt>
                    <w:sdtPr>
                      <w:rPr>
                        <w:sz w:val="22"/>
                        <w:szCs w:val="22"/>
                      </w:rPr>
                      <w:tag w:val="goog_rdk_4"/>
                      <w:id w:val="278837940"/>
                    </w:sdtPr>
                    <w:sdtContent>
                      <w:r w:rsidR="00397BFE" w:rsidRPr="00BC7F92">
                        <w:rPr>
                          <w:rFonts w:eastAsia="Arial Unicode MS"/>
                          <w:b/>
                          <w:sz w:val="22"/>
                          <w:szCs w:val="22"/>
                        </w:rPr>
                        <w:t>☺</w:t>
                      </w:r>
                    </w:sdtContent>
                  </w:sdt>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2"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3" w14:textId="77777777" w:rsidR="00E13A2E" w:rsidRPr="00BC7F92" w:rsidRDefault="00397BFE">
                  <w:pPr>
                    <w:spacing w:line="276" w:lineRule="auto"/>
                    <w:rPr>
                      <w:b/>
                      <w:sz w:val="22"/>
                      <w:szCs w:val="22"/>
                    </w:rPr>
                  </w:pPr>
                  <w:r w:rsidRPr="00BC7F92">
                    <w:rPr>
                      <w:b/>
                      <w:sz w:val="22"/>
                      <w:szCs w:val="22"/>
                    </w:rPr>
                    <w:t>☻</w:t>
                  </w:r>
                </w:p>
              </w:tc>
              <w:tc>
                <w:tcPr>
                  <w:tcW w:w="220" w:type="dxa"/>
                  <w:vMerge w:val="restart"/>
                  <w:tcBorders>
                    <w:top w:val="nil"/>
                    <w:left w:val="nil"/>
                    <w:bottom w:val="nil"/>
                    <w:right w:val="single" w:sz="8" w:space="0" w:color="000000"/>
                  </w:tcBorders>
                  <w:tcMar>
                    <w:top w:w="100" w:type="dxa"/>
                    <w:left w:w="100" w:type="dxa"/>
                    <w:bottom w:w="100" w:type="dxa"/>
                    <w:right w:w="100" w:type="dxa"/>
                  </w:tcMar>
                </w:tcPr>
                <w:p w14:paraId="259A69F4"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5" w14:textId="77777777" w:rsidR="00E13A2E" w:rsidRPr="00BC7F92" w:rsidRDefault="00397BFE">
                  <w:pPr>
                    <w:spacing w:line="276" w:lineRule="auto"/>
                    <w:rPr>
                      <w:b/>
                      <w:sz w:val="22"/>
                      <w:szCs w:val="22"/>
                    </w:rPr>
                  </w:pPr>
                  <w:r w:rsidRPr="00BC7F92">
                    <w:rPr>
                      <w:b/>
                      <w:sz w:val="22"/>
                      <w:szCs w:val="22"/>
                    </w:rPr>
                    <w:t>Ω</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6"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7"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8" w14:textId="77777777" w:rsidR="00E13A2E" w:rsidRPr="00BC7F92" w:rsidRDefault="00000000">
                  <w:pPr>
                    <w:spacing w:line="276" w:lineRule="auto"/>
                    <w:rPr>
                      <w:b/>
                      <w:sz w:val="22"/>
                      <w:szCs w:val="22"/>
                    </w:rPr>
                  </w:pPr>
                  <w:sdt>
                    <w:sdtPr>
                      <w:rPr>
                        <w:sz w:val="22"/>
                        <w:szCs w:val="22"/>
                      </w:rPr>
                      <w:tag w:val="goog_rdk_5"/>
                      <w:id w:val="-267697755"/>
                    </w:sdtPr>
                    <w:sdtContent>
                      <w:r w:rsidR="00397BFE" w:rsidRPr="00BC7F92">
                        <w:rPr>
                          <w:rFonts w:eastAsia="Arial Unicode MS"/>
                          <w:b/>
                          <w:sz w:val="22"/>
                          <w:szCs w:val="22"/>
                        </w:rPr>
                        <w:t>☺</w:t>
                      </w:r>
                    </w:sdtContent>
                  </w:sdt>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9" w14:textId="77777777" w:rsidR="00E13A2E" w:rsidRPr="00BC7F92" w:rsidRDefault="00397BFE">
                  <w:pPr>
                    <w:spacing w:line="276" w:lineRule="auto"/>
                    <w:rPr>
                      <w:b/>
                      <w:sz w:val="22"/>
                      <w:szCs w:val="22"/>
                    </w:rPr>
                  </w:pPr>
                  <w:r w:rsidRPr="00BC7F92">
                    <w:rPr>
                      <w:b/>
                      <w:sz w:val="22"/>
                      <w:szCs w:val="22"/>
                    </w:rPr>
                    <w:t>Χ</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A" w14:textId="77777777" w:rsidR="00E13A2E" w:rsidRPr="00BC7F92" w:rsidRDefault="00397BFE">
                  <w:pPr>
                    <w:spacing w:line="276" w:lineRule="auto"/>
                    <w:rPr>
                      <w:b/>
                      <w:sz w:val="22"/>
                      <w:szCs w:val="22"/>
                    </w:rPr>
                  </w:pPr>
                  <w:r w:rsidRPr="00BC7F92">
                    <w:rPr>
                      <w:b/>
                      <w:sz w:val="22"/>
                      <w:szCs w:val="22"/>
                    </w:rPr>
                    <w:t>₪</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B" w14:textId="77777777" w:rsidR="00E13A2E" w:rsidRPr="00BC7F92" w:rsidRDefault="00397BFE">
                  <w:pPr>
                    <w:spacing w:line="276" w:lineRule="auto"/>
                    <w:rPr>
                      <w:b/>
                      <w:sz w:val="22"/>
                      <w:szCs w:val="22"/>
                    </w:rPr>
                  </w:pPr>
                  <w:r w:rsidRPr="00BC7F92">
                    <w:rPr>
                      <w:b/>
                      <w:sz w:val="22"/>
                      <w:szCs w:val="22"/>
                    </w:rPr>
                    <w:t>♥</w:t>
                  </w:r>
                </w:p>
              </w:tc>
              <w:tc>
                <w:tcPr>
                  <w:tcW w:w="220" w:type="dxa"/>
                  <w:vMerge w:val="restart"/>
                  <w:tcBorders>
                    <w:top w:val="nil"/>
                    <w:left w:val="nil"/>
                    <w:bottom w:val="nil"/>
                    <w:right w:val="single" w:sz="8" w:space="0" w:color="000000"/>
                  </w:tcBorders>
                  <w:tcMar>
                    <w:top w:w="100" w:type="dxa"/>
                    <w:left w:w="100" w:type="dxa"/>
                    <w:bottom w:w="100" w:type="dxa"/>
                    <w:right w:w="100" w:type="dxa"/>
                  </w:tcMar>
                </w:tcPr>
                <w:p w14:paraId="259A69FC"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9FD" w14:textId="77777777" w:rsidR="00E13A2E" w:rsidRPr="00BC7F92" w:rsidRDefault="00000000">
                  <w:pPr>
                    <w:spacing w:line="276" w:lineRule="auto"/>
                    <w:rPr>
                      <w:b/>
                      <w:sz w:val="22"/>
                      <w:szCs w:val="22"/>
                    </w:rPr>
                  </w:pPr>
                  <w:sdt>
                    <w:sdtPr>
                      <w:rPr>
                        <w:sz w:val="22"/>
                        <w:szCs w:val="22"/>
                      </w:rPr>
                      <w:tag w:val="goog_rdk_6"/>
                      <w:id w:val="-1683818715"/>
                    </w:sdtPr>
                    <w:sdtContent>
                      <w:r w:rsidR="00397BFE" w:rsidRPr="00BC7F92">
                        <w:rPr>
                          <w:rFonts w:eastAsia="Cardo"/>
                          <w:b/>
                          <w:sz w:val="22"/>
                          <w:szCs w:val="22"/>
                        </w:rPr>
                        <w:t>↨</w:t>
                      </w:r>
                    </w:sdtContent>
                  </w:sdt>
                </w:p>
              </w:tc>
            </w:tr>
            <w:tr w:rsidR="00E13A2E" w:rsidRPr="00BC7F92" w14:paraId="259A6A19" w14:textId="77777777">
              <w:trPr>
                <w:trHeight w:val="328"/>
              </w:trPr>
              <w:tc>
                <w:tcPr>
                  <w:tcW w:w="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A69FF"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0"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1"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2"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3"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4" w14:textId="77777777" w:rsidR="00E13A2E" w:rsidRPr="00BC7F92" w:rsidRDefault="00397BFE">
                  <w:pPr>
                    <w:spacing w:line="276" w:lineRule="auto"/>
                    <w:rPr>
                      <w:b/>
                      <w:sz w:val="22"/>
                      <w:szCs w:val="22"/>
                    </w:rPr>
                  </w:pPr>
                  <w:r w:rsidRPr="00BC7F92">
                    <w:rPr>
                      <w:b/>
                      <w:sz w:val="22"/>
                      <w:szCs w:val="22"/>
                    </w:rPr>
                    <w:t xml:space="preserve"> </w:t>
                  </w:r>
                </w:p>
              </w:tc>
              <w:tc>
                <w:tcPr>
                  <w:tcW w:w="220" w:type="dxa"/>
                  <w:vMerge/>
                  <w:tcBorders>
                    <w:top w:val="nil"/>
                    <w:left w:val="nil"/>
                    <w:bottom w:val="nil"/>
                    <w:right w:val="single" w:sz="8" w:space="0" w:color="000000"/>
                  </w:tcBorders>
                  <w:tcMar>
                    <w:top w:w="100" w:type="dxa"/>
                    <w:left w:w="100" w:type="dxa"/>
                    <w:bottom w:w="100" w:type="dxa"/>
                    <w:right w:w="100" w:type="dxa"/>
                  </w:tcMar>
                </w:tcPr>
                <w:p w14:paraId="259A6A05" w14:textId="77777777" w:rsidR="00E13A2E" w:rsidRPr="00BC7F92" w:rsidRDefault="00E13A2E">
                  <w:pPr>
                    <w:widowControl w:val="0"/>
                    <w:pBdr>
                      <w:top w:val="nil"/>
                      <w:left w:val="nil"/>
                      <w:bottom w:val="nil"/>
                      <w:right w:val="nil"/>
                      <w:between w:val="nil"/>
                    </w:pBdr>
                    <w:spacing w:line="276" w:lineRule="auto"/>
                    <w:rPr>
                      <w:b/>
                      <w:sz w:val="22"/>
                      <w:szCs w:val="22"/>
                    </w:rPr>
                  </w:pP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6"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7"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8"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9"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A"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B"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C"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D"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0E" w14:textId="77777777" w:rsidR="00E13A2E" w:rsidRPr="00BC7F92" w:rsidRDefault="00397BFE">
                  <w:pPr>
                    <w:spacing w:line="276" w:lineRule="auto"/>
                    <w:rPr>
                      <w:b/>
                      <w:sz w:val="22"/>
                      <w:szCs w:val="22"/>
                    </w:rPr>
                  </w:pPr>
                  <w:r w:rsidRPr="00BC7F92">
                    <w:rPr>
                      <w:b/>
                      <w:sz w:val="22"/>
                      <w:szCs w:val="22"/>
                    </w:rPr>
                    <w:t xml:space="preserve"> </w:t>
                  </w:r>
                </w:p>
              </w:tc>
              <w:tc>
                <w:tcPr>
                  <w:tcW w:w="220" w:type="dxa"/>
                  <w:vMerge/>
                  <w:tcBorders>
                    <w:top w:val="nil"/>
                    <w:left w:val="nil"/>
                    <w:bottom w:val="nil"/>
                    <w:right w:val="single" w:sz="8" w:space="0" w:color="000000"/>
                  </w:tcBorders>
                  <w:tcMar>
                    <w:top w:w="100" w:type="dxa"/>
                    <w:left w:w="100" w:type="dxa"/>
                    <w:bottom w:w="100" w:type="dxa"/>
                    <w:right w:w="100" w:type="dxa"/>
                  </w:tcMar>
                </w:tcPr>
                <w:p w14:paraId="259A6A0F" w14:textId="77777777" w:rsidR="00E13A2E" w:rsidRPr="00BC7F92" w:rsidRDefault="00E13A2E">
                  <w:pPr>
                    <w:widowControl w:val="0"/>
                    <w:pBdr>
                      <w:top w:val="nil"/>
                      <w:left w:val="nil"/>
                      <w:bottom w:val="nil"/>
                      <w:right w:val="nil"/>
                      <w:between w:val="nil"/>
                    </w:pBdr>
                    <w:spacing w:line="276" w:lineRule="auto"/>
                    <w:rPr>
                      <w:b/>
                      <w:sz w:val="22"/>
                      <w:szCs w:val="22"/>
                    </w:rPr>
                  </w:pP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0"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1"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2"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3"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4"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5" w14:textId="77777777" w:rsidR="00E13A2E" w:rsidRPr="00BC7F92" w:rsidRDefault="00397BFE">
                  <w:pPr>
                    <w:spacing w:line="276" w:lineRule="auto"/>
                    <w:rPr>
                      <w:b/>
                      <w:sz w:val="22"/>
                      <w:szCs w:val="22"/>
                    </w:rPr>
                  </w:pPr>
                  <w:r w:rsidRPr="00BC7F92">
                    <w:rPr>
                      <w:b/>
                      <w:sz w:val="22"/>
                      <w:szCs w:val="22"/>
                    </w:rPr>
                    <w:t xml:space="preserve"> </w:t>
                  </w: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6" w14:textId="77777777" w:rsidR="00E13A2E" w:rsidRPr="00BC7F92" w:rsidRDefault="00397BFE">
                  <w:pPr>
                    <w:spacing w:line="276" w:lineRule="auto"/>
                    <w:rPr>
                      <w:b/>
                      <w:sz w:val="22"/>
                      <w:szCs w:val="22"/>
                    </w:rPr>
                  </w:pPr>
                  <w:r w:rsidRPr="00BC7F92">
                    <w:rPr>
                      <w:b/>
                      <w:sz w:val="22"/>
                      <w:szCs w:val="22"/>
                    </w:rPr>
                    <w:t xml:space="preserve"> </w:t>
                  </w:r>
                </w:p>
              </w:tc>
              <w:tc>
                <w:tcPr>
                  <w:tcW w:w="220" w:type="dxa"/>
                  <w:vMerge/>
                  <w:tcBorders>
                    <w:top w:val="nil"/>
                    <w:left w:val="nil"/>
                    <w:bottom w:val="nil"/>
                    <w:right w:val="single" w:sz="8" w:space="0" w:color="000000"/>
                  </w:tcBorders>
                  <w:tcMar>
                    <w:top w:w="100" w:type="dxa"/>
                    <w:left w:w="100" w:type="dxa"/>
                    <w:bottom w:w="100" w:type="dxa"/>
                    <w:right w:w="100" w:type="dxa"/>
                  </w:tcMar>
                </w:tcPr>
                <w:p w14:paraId="259A6A17" w14:textId="77777777" w:rsidR="00E13A2E" w:rsidRPr="00BC7F92" w:rsidRDefault="00E13A2E">
                  <w:pPr>
                    <w:widowControl w:val="0"/>
                    <w:pBdr>
                      <w:top w:val="nil"/>
                      <w:left w:val="nil"/>
                      <w:bottom w:val="nil"/>
                      <w:right w:val="nil"/>
                      <w:between w:val="nil"/>
                    </w:pBdr>
                    <w:spacing w:line="276" w:lineRule="auto"/>
                    <w:rPr>
                      <w:b/>
                      <w:sz w:val="22"/>
                      <w:szCs w:val="22"/>
                    </w:rPr>
                  </w:pPr>
                </w:p>
              </w:tc>
              <w:tc>
                <w:tcPr>
                  <w:tcW w:w="220" w:type="dxa"/>
                  <w:tcBorders>
                    <w:top w:val="nil"/>
                    <w:left w:val="nil"/>
                    <w:bottom w:val="single" w:sz="8" w:space="0" w:color="000000"/>
                    <w:right w:val="single" w:sz="8" w:space="0" w:color="000000"/>
                  </w:tcBorders>
                  <w:tcMar>
                    <w:top w:w="100" w:type="dxa"/>
                    <w:left w:w="100" w:type="dxa"/>
                    <w:bottom w:w="100" w:type="dxa"/>
                    <w:right w:w="100" w:type="dxa"/>
                  </w:tcMar>
                </w:tcPr>
                <w:p w14:paraId="259A6A18" w14:textId="77777777" w:rsidR="00E13A2E" w:rsidRPr="00BC7F92" w:rsidRDefault="00E13A2E">
                  <w:pPr>
                    <w:spacing w:line="276" w:lineRule="auto"/>
                    <w:rPr>
                      <w:b/>
                      <w:sz w:val="22"/>
                      <w:szCs w:val="22"/>
                    </w:rPr>
                  </w:pPr>
                </w:p>
              </w:tc>
            </w:tr>
          </w:tbl>
          <w:p w14:paraId="259A6A1A" w14:textId="77777777" w:rsidR="00E13A2E" w:rsidRPr="00BC7F92" w:rsidRDefault="00E13A2E">
            <w:pPr>
              <w:rPr>
                <w:b/>
                <w:sz w:val="22"/>
                <w:szCs w:val="22"/>
              </w:rPr>
            </w:pPr>
          </w:p>
          <w:tbl>
            <w:tblPr>
              <w:tblStyle w:val="affffffff7"/>
              <w:tblW w:w="3390" w:type="dxa"/>
              <w:tblBorders>
                <w:top w:val="nil"/>
                <w:left w:val="nil"/>
                <w:bottom w:val="nil"/>
                <w:right w:val="nil"/>
                <w:insideH w:val="nil"/>
                <w:insideV w:val="nil"/>
              </w:tblBorders>
              <w:tblLayout w:type="fixed"/>
              <w:tblLook w:val="0600" w:firstRow="0" w:lastRow="0" w:firstColumn="0" w:lastColumn="0" w:noHBand="1" w:noVBand="1"/>
            </w:tblPr>
            <w:tblGrid>
              <w:gridCol w:w="423"/>
              <w:gridCol w:w="423"/>
              <w:gridCol w:w="424"/>
              <w:gridCol w:w="424"/>
              <w:gridCol w:w="424"/>
              <w:gridCol w:w="424"/>
              <w:gridCol w:w="424"/>
              <w:gridCol w:w="424"/>
            </w:tblGrid>
            <w:tr w:rsidR="00E13A2E" w:rsidRPr="00BC7F92" w14:paraId="259A6A23" w14:textId="77777777">
              <w:trPr>
                <w:trHeight w:val="326"/>
              </w:trPr>
              <w:tc>
                <w:tcPr>
                  <w:tcW w:w="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A6A1B" w14:textId="77777777" w:rsidR="00E13A2E" w:rsidRPr="00BC7F92" w:rsidRDefault="00397BFE">
                  <w:pPr>
                    <w:rPr>
                      <w:b/>
                      <w:sz w:val="22"/>
                      <w:szCs w:val="22"/>
                    </w:rPr>
                  </w:pPr>
                  <w:r w:rsidRPr="00BC7F92">
                    <w:rPr>
                      <w:b/>
                      <w:sz w:val="22"/>
                      <w:szCs w:val="22"/>
                    </w:rPr>
                    <w:t>Ʃ</w:t>
                  </w:r>
                </w:p>
              </w:tc>
              <w:tc>
                <w:tcPr>
                  <w:tcW w:w="4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1C" w14:textId="77777777" w:rsidR="00E13A2E" w:rsidRPr="00BC7F92" w:rsidRDefault="00397BFE">
                  <w:pPr>
                    <w:rPr>
                      <w:b/>
                      <w:sz w:val="22"/>
                      <w:szCs w:val="22"/>
                    </w:rPr>
                  </w:pPr>
                  <w:r w:rsidRPr="00BC7F92">
                    <w:rPr>
                      <w:b/>
                      <w:sz w:val="22"/>
                      <w:szCs w:val="22"/>
                    </w:rPr>
                    <w:t>☼</w:t>
                  </w:r>
                </w:p>
              </w:tc>
              <w:tc>
                <w:tcPr>
                  <w:tcW w:w="4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1D" w14:textId="77777777" w:rsidR="00E13A2E" w:rsidRPr="00BC7F92" w:rsidRDefault="00000000">
                  <w:pPr>
                    <w:rPr>
                      <w:b/>
                      <w:sz w:val="22"/>
                      <w:szCs w:val="22"/>
                    </w:rPr>
                  </w:pPr>
                  <w:sdt>
                    <w:sdtPr>
                      <w:rPr>
                        <w:sz w:val="22"/>
                        <w:szCs w:val="22"/>
                      </w:rPr>
                      <w:tag w:val="goog_rdk_7"/>
                      <w:id w:val="-1439743938"/>
                    </w:sdtPr>
                    <w:sdtContent>
                      <w:r w:rsidR="00397BFE" w:rsidRPr="00BC7F92">
                        <w:rPr>
                          <w:rFonts w:eastAsia="Arial Unicode MS"/>
                          <w:b/>
                          <w:sz w:val="22"/>
                          <w:szCs w:val="22"/>
                        </w:rPr>
                        <w:t>☺</w:t>
                      </w:r>
                    </w:sdtContent>
                  </w:sdt>
                </w:p>
              </w:tc>
              <w:tc>
                <w:tcPr>
                  <w:tcW w:w="4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1E" w14:textId="77777777" w:rsidR="00E13A2E" w:rsidRPr="00BC7F92" w:rsidRDefault="00397BFE">
                  <w:pPr>
                    <w:rPr>
                      <w:b/>
                      <w:sz w:val="22"/>
                      <w:szCs w:val="22"/>
                    </w:rPr>
                  </w:pPr>
                  <w:r w:rsidRPr="00BC7F92">
                    <w:rPr>
                      <w:b/>
                      <w:sz w:val="22"/>
                      <w:szCs w:val="22"/>
                    </w:rPr>
                    <w:t>♪</w:t>
                  </w:r>
                </w:p>
              </w:tc>
              <w:tc>
                <w:tcPr>
                  <w:tcW w:w="4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1F" w14:textId="77777777" w:rsidR="00E13A2E" w:rsidRPr="00BC7F92" w:rsidRDefault="00397BFE">
                  <w:pPr>
                    <w:rPr>
                      <w:b/>
                      <w:sz w:val="22"/>
                      <w:szCs w:val="22"/>
                    </w:rPr>
                  </w:pPr>
                  <w:r w:rsidRPr="00BC7F92">
                    <w:rPr>
                      <w:b/>
                      <w:sz w:val="22"/>
                      <w:szCs w:val="22"/>
                    </w:rPr>
                    <w:t>&amp;</w:t>
                  </w:r>
                </w:p>
              </w:tc>
              <w:tc>
                <w:tcPr>
                  <w:tcW w:w="4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20" w14:textId="77777777" w:rsidR="00E13A2E" w:rsidRPr="00BC7F92" w:rsidRDefault="00397BFE">
                  <w:pPr>
                    <w:rPr>
                      <w:b/>
                      <w:sz w:val="22"/>
                      <w:szCs w:val="22"/>
                    </w:rPr>
                  </w:pPr>
                  <w:r w:rsidRPr="00BC7F92">
                    <w:rPr>
                      <w:b/>
                      <w:sz w:val="22"/>
                      <w:szCs w:val="22"/>
                    </w:rPr>
                    <w:t>ʘ</w:t>
                  </w:r>
                </w:p>
              </w:tc>
              <w:tc>
                <w:tcPr>
                  <w:tcW w:w="4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21" w14:textId="77777777" w:rsidR="00E13A2E" w:rsidRPr="00BC7F92" w:rsidRDefault="00397BFE">
                  <w:pPr>
                    <w:rPr>
                      <w:b/>
                      <w:sz w:val="22"/>
                      <w:szCs w:val="22"/>
                    </w:rPr>
                  </w:pPr>
                  <w:r w:rsidRPr="00BC7F92">
                    <w:rPr>
                      <w:b/>
                      <w:sz w:val="22"/>
                      <w:szCs w:val="22"/>
                    </w:rPr>
                    <w:t>♯</w:t>
                  </w:r>
                </w:p>
              </w:tc>
              <w:tc>
                <w:tcPr>
                  <w:tcW w:w="4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6A22" w14:textId="77777777" w:rsidR="00E13A2E" w:rsidRPr="00BC7F92" w:rsidRDefault="00397BFE">
                  <w:pPr>
                    <w:rPr>
                      <w:b/>
                      <w:sz w:val="22"/>
                      <w:szCs w:val="22"/>
                    </w:rPr>
                  </w:pPr>
                  <w:r w:rsidRPr="00BC7F92">
                    <w:rPr>
                      <w:b/>
                      <w:sz w:val="22"/>
                      <w:szCs w:val="22"/>
                    </w:rPr>
                    <w:t>☻</w:t>
                  </w:r>
                </w:p>
              </w:tc>
            </w:tr>
            <w:tr w:rsidR="00E13A2E" w:rsidRPr="00BC7F92" w14:paraId="259A6A2C" w14:textId="77777777">
              <w:trPr>
                <w:trHeight w:val="281"/>
              </w:trPr>
              <w:tc>
                <w:tcPr>
                  <w:tcW w:w="42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A6A24" w14:textId="77777777" w:rsidR="00E13A2E" w:rsidRPr="00BC7F92" w:rsidRDefault="00E13A2E">
                  <w:pPr>
                    <w:rPr>
                      <w:b/>
                      <w:sz w:val="22"/>
                      <w:szCs w:val="22"/>
                    </w:rPr>
                  </w:pPr>
                </w:p>
              </w:tc>
              <w:tc>
                <w:tcPr>
                  <w:tcW w:w="423" w:type="dxa"/>
                  <w:tcBorders>
                    <w:top w:val="nil"/>
                    <w:left w:val="nil"/>
                    <w:bottom w:val="single" w:sz="8" w:space="0" w:color="000000"/>
                    <w:right w:val="single" w:sz="8" w:space="0" w:color="000000"/>
                  </w:tcBorders>
                  <w:tcMar>
                    <w:top w:w="100" w:type="dxa"/>
                    <w:left w:w="100" w:type="dxa"/>
                    <w:bottom w:w="100" w:type="dxa"/>
                    <w:right w:w="100" w:type="dxa"/>
                  </w:tcMar>
                </w:tcPr>
                <w:p w14:paraId="259A6A25" w14:textId="77777777" w:rsidR="00E13A2E" w:rsidRPr="00BC7F92" w:rsidRDefault="00397BFE">
                  <w:pPr>
                    <w:rPr>
                      <w:b/>
                      <w:sz w:val="22"/>
                      <w:szCs w:val="22"/>
                    </w:rPr>
                  </w:pPr>
                  <w:r w:rsidRPr="00BC7F92">
                    <w:rPr>
                      <w:b/>
                      <w:sz w:val="22"/>
                      <w:szCs w:val="22"/>
                    </w:rPr>
                    <w:t xml:space="preserve"> </w:t>
                  </w:r>
                </w:p>
              </w:tc>
              <w:tc>
                <w:tcPr>
                  <w:tcW w:w="424" w:type="dxa"/>
                  <w:tcBorders>
                    <w:top w:val="nil"/>
                    <w:left w:val="nil"/>
                    <w:bottom w:val="single" w:sz="8" w:space="0" w:color="000000"/>
                    <w:right w:val="single" w:sz="8" w:space="0" w:color="000000"/>
                  </w:tcBorders>
                  <w:tcMar>
                    <w:top w:w="100" w:type="dxa"/>
                    <w:left w:w="100" w:type="dxa"/>
                    <w:bottom w:w="100" w:type="dxa"/>
                    <w:right w:w="100" w:type="dxa"/>
                  </w:tcMar>
                </w:tcPr>
                <w:p w14:paraId="259A6A26" w14:textId="77777777" w:rsidR="00E13A2E" w:rsidRPr="00BC7F92" w:rsidRDefault="00397BFE">
                  <w:pPr>
                    <w:rPr>
                      <w:b/>
                      <w:sz w:val="22"/>
                      <w:szCs w:val="22"/>
                    </w:rPr>
                  </w:pPr>
                  <w:r w:rsidRPr="00BC7F92">
                    <w:rPr>
                      <w:b/>
                      <w:sz w:val="22"/>
                      <w:szCs w:val="22"/>
                    </w:rPr>
                    <w:t xml:space="preserve"> </w:t>
                  </w:r>
                </w:p>
              </w:tc>
              <w:tc>
                <w:tcPr>
                  <w:tcW w:w="424" w:type="dxa"/>
                  <w:tcBorders>
                    <w:top w:val="nil"/>
                    <w:left w:val="nil"/>
                    <w:bottom w:val="single" w:sz="8" w:space="0" w:color="000000"/>
                    <w:right w:val="single" w:sz="8" w:space="0" w:color="000000"/>
                  </w:tcBorders>
                  <w:tcMar>
                    <w:top w:w="100" w:type="dxa"/>
                    <w:left w:w="100" w:type="dxa"/>
                    <w:bottom w:w="100" w:type="dxa"/>
                    <w:right w:w="100" w:type="dxa"/>
                  </w:tcMar>
                </w:tcPr>
                <w:p w14:paraId="259A6A27" w14:textId="77777777" w:rsidR="00E13A2E" w:rsidRPr="00BC7F92" w:rsidRDefault="00397BFE">
                  <w:pPr>
                    <w:rPr>
                      <w:b/>
                      <w:sz w:val="22"/>
                      <w:szCs w:val="22"/>
                    </w:rPr>
                  </w:pPr>
                  <w:r w:rsidRPr="00BC7F92">
                    <w:rPr>
                      <w:b/>
                      <w:sz w:val="22"/>
                      <w:szCs w:val="22"/>
                    </w:rPr>
                    <w:t xml:space="preserve"> </w:t>
                  </w:r>
                </w:p>
              </w:tc>
              <w:tc>
                <w:tcPr>
                  <w:tcW w:w="424" w:type="dxa"/>
                  <w:tcBorders>
                    <w:top w:val="nil"/>
                    <w:left w:val="nil"/>
                    <w:bottom w:val="single" w:sz="8" w:space="0" w:color="000000"/>
                    <w:right w:val="single" w:sz="8" w:space="0" w:color="000000"/>
                  </w:tcBorders>
                  <w:tcMar>
                    <w:top w:w="100" w:type="dxa"/>
                    <w:left w:w="100" w:type="dxa"/>
                    <w:bottom w:w="100" w:type="dxa"/>
                    <w:right w:w="100" w:type="dxa"/>
                  </w:tcMar>
                </w:tcPr>
                <w:p w14:paraId="259A6A28" w14:textId="77777777" w:rsidR="00E13A2E" w:rsidRPr="00BC7F92" w:rsidRDefault="00397BFE">
                  <w:pPr>
                    <w:rPr>
                      <w:b/>
                      <w:sz w:val="22"/>
                      <w:szCs w:val="22"/>
                    </w:rPr>
                  </w:pPr>
                  <w:r w:rsidRPr="00BC7F92">
                    <w:rPr>
                      <w:b/>
                      <w:sz w:val="22"/>
                      <w:szCs w:val="22"/>
                    </w:rPr>
                    <w:t xml:space="preserve"> </w:t>
                  </w:r>
                </w:p>
              </w:tc>
              <w:tc>
                <w:tcPr>
                  <w:tcW w:w="424" w:type="dxa"/>
                  <w:tcBorders>
                    <w:top w:val="nil"/>
                    <w:left w:val="nil"/>
                    <w:bottom w:val="single" w:sz="8" w:space="0" w:color="000000"/>
                    <w:right w:val="single" w:sz="8" w:space="0" w:color="000000"/>
                  </w:tcBorders>
                  <w:tcMar>
                    <w:top w:w="100" w:type="dxa"/>
                    <w:left w:w="100" w:type="dxa"/>
                    <w:bottom w:w="100" w:type="dxa"/>
                    <w:right w:w="100" w:type="dxa"/>
                  </w:tcMar>
                </w:tcPr>
                <w:p w14:paraId="259A6A29" w14:textId="77777777" w:rsidR="00E13A2E" w:rsidRPr="00BC7F92" w:rsidRDefault="00397BFE">
                  <w:pPr>
                    <w:rPr>
                      <w:b/>
                      <w:sz w:val="22"/>
                      <w:szCs w:val="22"/>
                    </w:rPr>
                  </w:pPr>
                  <w:r w:rsidRPr="00BC7F92">
                    <w:rPr>
                      <w:b/>
                      <w:sz w:val="22"/>
                      <w:szCs w:val="22"/>
                    </w:rPr>
                    <w:t xml:space="preserve"> </w:t>
                  </w:r>
                </w:p>
              </w:tc>
              <w:tc>
                <w:tcPr>
                  <w:tcW w:w="424" w:type="dxa"/>
                  <w:tcBorders>
                    <w:top w:val="nil"/>
                    <w:left w:val="nil"/>
                    <w:bottom w:val="single" w:sz="8" w:space="0" w:color="000000"/>
                    <w:right w:val="single" w:sz="8" w:space="0" w:color="000000"/>
                  </w:tcBorders>
                  <w:tcMar>
                    <w:top w:w="100" w:type="dxa"/>
                    <w:left w:w="100" w:type="dxa"/>
                    <w:bottom w:w="100" w:type="dxa"/>
                    <w:right w:w="100" w:type="dxa"/>
                  </w:tcMar>
                </w:tcPr>
                <w:p w14:paraId="259A6A2A" w14:textId="77777777" w:rsidR="00E13A2E" w:rsidRPr="00BC7F92" w:rsidRDefault="00397BFE">
                  <w:pPr>
                    <w:rPr>
                      <w:b/>
                      <w:sz w:val="22"/>
                      <w:szCs w:val="22"/>
                    </w:rPr>
                  </w:pPr>
                  <w:r w:rsidRPr="00BC7F92">
                    <w:rPr>
                      <w:b/>
                      <w:sz w:val="22"/>
                      <w:szCs w:val="22"/>
                    </w:rPr>
                    <w:t xml:space="preserve"> </w:t>
                  </w:r>
                </w:p>
              </w:tc>
              <w:tc>
                <w:tcPr>
                  <w:tcW w:w="424" w:type="dxa"/>
                  <w:tcBorders>
                    <w:top w:val="nil"/>
                    <w:left w:val="nil"/>
                    <w:bottom w:val="single" w:sz="8" w:space="0" w:color="000000"/>
                    <w:right w:val="single" w:sz="8" w:space="0" w:color="000000"/>
                  </w:tcBorders>
                  <w:tcMar>
                    <w:top w:w="100" w:type="dxa"/>
                    <w:left w:w="100" w:type="dxa"/>
                    <w:bottom w:w="100" w:type="dxa"/>
                    <w:right w:w="100" w:type="dxa"/>
                  </w:tcMar>
                </w:tcPr>
                <w:p w14:paraId="259A6A2B" w14:textId="77777777" w:rsidR="00E13A2E" w:rsidRPr="00BC7F92" w:rsidRDefault="00397BFE">
                  <w:pPr>
                    <w:rPr>
                      <w:b/>
                      <w:sz w:val="22"/>
                      <w:szCs w:val="22"/>
                    </w:rPr>
                  </w:pPr>
                  <w:r w:rsidRPr="00BC7F92">
                    <w:rPr>
                      <w:b/>
                      <w:sz w:val="22"/>
                      <w:szCs w:val="22"/>
                    </w:rPr>
                    <w:t xml:space="preserve"> </w:t>
                  </w:r>
                </w:p>
              </w:tc>
            </w:tr>
          </w:tbl>
          <w:p w14:paraId="259A6A2D" w14:textId="77777777" w:rsidR="00E13A2E" w:rsidRPr="00BC7F92" w:rsidRDefault="00397BFE">
            <w:pPr>
              <w:rPr>
                <w:sz w:val="22"/>
                <w:szCs w:val="22"/>
              </w:rPr>
            </w:pPr>
            <w:r w:rsidRPr="00BC7F92">
              <w:rPr>
                <w:sz w:val="22"/>
                <w:szCs w:val="22"/>
              </w:rPr>
              <w:t xml:space="preserve">Pokalbis: Ko galiu pasimokyti iš šventųjų, kad tapčiau šventas ir būčiau tikras Jėzaus draugas? </w:t>
            </w:r>
          </w:p>
          <w:p w14:paraId="259A6A2E" w14:textId="77777777" w:rsidR="00E13A2E" w:rsidRPr="00BC7F92" w:rsidRDefault="00397BFE">
            <w:pPr>
              <w:rPr>
                <w:b/>
                <w:sz w:val="22"/>
                <w:szCs w:val="22"/>
              </w:rPr>
            </w:pPr>
            <w:r w:rsidRPr="00BC7F92">
              <w:rPr>
                <w:sz w:val="22"/>
                <w:szCs w:val="22"/>
              </w:rPr>
              <w:t xml:space="preserve">2 užduotis: sužinok, ar šventas ir geras yra tas pats: </w:t>
            </w:r>
            <w:hyperlink r:id="rId63">
              <w:r w:rsidRPr="00BC7F92">
                <w:rPr>
                  <w:color w:val="1155CC"/>
                  <w:sz w:val="22"/>
                  <w:szCs w:val="22"/>
                  <w:u w:val="single"/>
                </w:rPr>
                <w:t>https://learningapps.org/20673344</w:t>
              </w:r>
            </w:hyperlink>
          </w:p>
        </w:tc>
        <w:tc>
          <w:tcPr>
            <w:tcW w:w="3468" w:type="dxa"/>
          </w:tcPr>
          <w:p w14:paraId="259A6A2F" w14:textId="77777777" w:rsidR="00E13A2E" w:rsidRPr="00BC7F92" w:rsidRDefault="00397BFE">
            <w:pPr>
              <w:rPr>
                <w:sz w:val="22"/>
                <w:szCs w:val="22"/>
              </w:rPr>
            </w:pPr>
            <w:r w:rsidRPr="00BC7F92">
              <w:rPr>
                <w:b/>
                <w:sz w:val="22"/>
                <w:szCs w:val="22"/>
              </w:rPr>
              <w:t xml:space="preserve">Pažinimo kompetencija - </w:t>
            </w:r>
            <w:r w:rsidRPr="00BC7F92">
              <w:rPr>
                <w:sz w:val="22"/>
                <w:szCs w:val="22"/>
              </w:rPr>
              <w:t>įgytas žinias ar išmoktą problemos sprendimą sėkmingai taiko tokioje pačioje ar analogiškoje situacijoje.</w:t>
            </w:r>
          </w:p>
          <w:p w14:paraId="259A6A30" w14:textId="77777777" w:rsidR="00E13A2E" w:rsidRPr="00BC7F92" w:rsidRDefault="00397BFE">
            <w:pPr>
              <w:rPr>
                <w:sz w:val="22"/>
                <w:szCs w:val="22"/>
              </w:rPr>
            </w:pPr>
            <w:r w:rsidRPr="00BC7F92">
              <w:rPr>
                <w:b/>
                <w:sz w:val="22"/>
                <w:szCs w:val="22"/>
              </w:rPr>
              <w:t xml:space="preserve">Kultūrinė kompetencija - </w:t>
            </w:r>
            <w:r w:rsidRPr="00BC7F92">
              <w:rPr>
                <w:sz w:val="22"/>
                <w:szCs w:val="22"/>
              </w:rPr>
              <w:t>mokosi atpažinti ir stebėti kultūros kūrinius artimiausioje aplinkoje, mokosi aptarti paprasčiausius kultūros reiškinius.</w:t>
            </w:r>
          </w:p>
          <w:p w14:paraId="259A6A31"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 xml:space="preserve">komunikuodamas išlaiko dėmesį, išklauso pašnekovą ir tinkamai reaguoja. </w:t>
            </w:r>
            <w:r w:rsidRPr="00BC7F92">
              <w:rPr>
                <w:b/>
                <w:sz w:val="22"/>
                <w:szCs w:val="22"/>
              </w:rPr>
              <w:t>Socialinė-emocinė, sveikos gyvensenos kompetencija -</w:t>
            </w:r>
            <w:r w:rsidRPr="00BC7F92">
              <w:rPr>
                <w:sz w:val="22"/>
                <w:szCs w:val="22"/>
              </w:rPr>
              <w:t xml:space="preserve"> įvardija vertybes ir jas susieja su elgesiu, apibūdina kitų žmonių teigiamas savybes.</w:t>
            </w:r>
          </w:p>
          <w:p w14:paraId="259A6A32" w14:textId="77777777" w:rsidR="00E13A2E" w:rsidRPr="00BC7F92" w:rsidRDefault="00397BFE">
            <w:pPr>
              <w:rPr>
                <w:sz w:val="22"/>
                <w:szCs w:val="22"/>
              </w:rPr>
            </w:pPr>
            <w:r w:rsidRPr="00BC7F92">
              <w:rPr>
                <w:b/>
                <w:sz w:val="22"/>
                <w:szCs w:val="22"/>
              </w:rPr>
              <w:t xml:space="preserve">Kūrybiškumo kompetencija - </w:t>
            </w:r>
            <w:r w:rsidRPr="00BC7F92">
              <w:rPr>
                <w:sz w:val="22"/>
                <w:szCs w:val="22"/>
              </w:rPr>
              <w:t>įvardina žinomą informaciją, idėjas ir su tuo susijusias kūrybines galimybes pagal vieną ar kelias savybes.</w:t>
            </w:r>
          </w:p>
          <w:p w14:paraId="259A6A33" w14:textId="77777777" w:rsidR="00E13A2E" w:rsidRPr="00BC7F92" w:rsidRDefault="00397BFE">
            <w:pPr>
              <w:rPr>
                <w:b/>
                <w:sz w:val="22"/>
                <w:szCs w:val="22"/>
              </w:rPr>
            </w:pPr>
            <w:r w:rsidRPr="00BC7F92">
              <w:rPr>
                <w:b/>
                <w:sz w:val="22"/>
                <w:szCs w:val="22"/>
              </w:rPr>
              <w:t xml:space="preserve">Pilietiškumo kompetencija - </w:t>
            </w:r>
            <w:r w:rsidRPr="00BC7F92">
              <w:rPr>
                <w:sz w:val="22"/>
                <w:szCs w:val="22"/>
              </w:rPr>
              <w:t>savais žodžiais per šventųjų pavyzdžius paaiškina, kaip jis pats gali prisidėti, kad visiems gyventi būtų geriau.</w:t>
            </w:r>
          </w:p>
        </w:tc>
      </w:tr>
    </w:tbl>
    <w:p w14:paraId="259A6A35" w14:textId="77777777" w:rsidR="00E13A2E" w:rsidRPr="00BC7F92" w:rsidRDefault="00E13A2E">
      <w:pPr>
        <w:rPr>
          <w:b/>
        </w:rPr>
      </w:pPr>
    </w:p>
    <w:p w14:paraId="259A6A36" w14:textId="77777777" w:rsidR="00E13A2E" w:rsidRPr="00BC7F92" w:rsidRDefault="00397BFE">
      <w:pPr>
        <w:rPr>
          <w:b/>
        </w:rPr>
      </w:pPr>
      <w:r w:rsidRPr="00BC7F92">
        <w:rPr>
          <w:b/>
        </w:rPr>
        <w:t xml:space="preserve">Šaltiniai: </w:t>
      </w:r>
    </w:p>
    <w:p w14:paraId="259A6A37" w14:textId="77777777" w:rsidR="00E13A2E" w:rsidRPr="00BC7F92" w:rsidRDefault="00397BFE">
      <w:proofErr w:type="spellStart"/>
      <w:r w:rsidRPr="00BC7F92">
        <w:t>Emmanuelle</w:t>
      </w:r>
      <w:proofErr w:type="spellEnd"/>
      <w:r w:rsidRPr="00BC7F92">
        <w:t xml:space="preserve"> </w:t>
      </w:r>
      <w:proofErr w:type="spellStart"/>
      <w:r w:rsidRPr="00BC7F92">
        <w:t>Heme</w:t>
      </w:r>
      <w:proofErr w:type="spellEnd"/>
      <w:r w:rsidRPr="00BC7F92">
        <w:t xml:space="preserve"> „Mano draugai šventieji“. Katalikų pasaulio leidiniai, 2017.</w:t>
      </w:r>
    </w:p>
    <w:p w14:paraId="259A6A38" w14:textId="77777777" w:rsidR="00E13A2E" w:rsidRPr="00BC7F92" w:rsidRDefault="00397BFE">
      <w:r w:rsidRPr="00BC7F92">
        <w:t xml:space="preserve">E. Margytė, B. </w:t>
      </w:r>
      <w:proofErr w:type="spellStart"/>
      <w:r w:rsidRPr="00BC7F92">
        <w:t>Jachimovič</w:t>
      </w:r>
      <w:proofErr w:type="spellEnd"/>
      <w:r w:rsidRPr="00BC7F92">
        <w:t xml:space="preserve"> „Augti su Jėzumi” (vadovėlis ir pratybų </w:t>
      </w:r>
      <w:proofErr w:type="spellStart"/>
      <w:r w:rsidRPr="00BC7F92">
        <w:t>sąsiuvinys</w:t>
      </w:r>
      <w:proofErr w:type="spellEnd"/>
      <w:r w:rsidRPr="00BC7F92">
        <w:t>), Katalikų pasaulio leidiniai, 2019 (7 pamoka).</w:t>
      </w:r>
    </w:p>
    <w:p w14:paraId="259A6A39" w14:textId="77777777" w:rsidR="00E13A2E" w:rsidRPr="00BC7F92" w:rsidRDefault="00397BFE">
      <w:hyperlink r:id="rId64">
        <w:r w:rsidRPr="00BC7F92">
          <w:rPr>
            <w:color w:val="1155CC"/>
            <w:u w:val="single"/>
          </w:rPr>
          <w:t>https://krikscioniskifilmai.lt/jacinta-ir-nusidejeliu-atsivertimas/</w:t>
        </w:r>
      </w:hyperlink>
      <w:r w:rsidRPr="00BC7F92">
        <w:t xml:space="preserve"> </w:t>
      </w:r>
    </w:p>
    <w:p w14:paraId="259A6A3A" w14:textId="77777777" w:rsidR="00E13A2E" w:rsidRPr="00BC7F92" w:rsidRDefault="00397BFE">
      <w:pPr>
        <w:rPr>
          <w:color w:val="1155CC"/>
          <w:u w:val="single"/>
        </w:rPr>
      </w:pPr>
      <w:hyperlink r:id="rId65">
        <w:r w:rsidRPr="00BC7F92">
          <w:rPr>
            <w:color w:val="1155CC"/>
            <w:u w:val="single"/>
          </w:rPr>
          <w:t>https://learningapps.org/20673344</w:t>
        </w:r>
      </w:hyperlink>
    </w:p>
    <w:p w14:paraId="259A6A3B" w14:textId="77777777" w:rsidR="00E13A2E" w:rsidRPr="00BC7F92" w:rsidRDefault="00E13A2E">
      <w:pPr>
        <w:rPr>
          <w:color w:val="1155CC"/>
          <w:u w:val="single"/>
        </w:rPr>
      </w:pPr>
    </w:p>
    <w:p w14:paraId="259A6A3C" w14:textId="7F2A517A" w:rsidR="00E13A2E" w:rsidRPr="00BC7F92" w:rsidRDefault="00397BFE">
      <w:pPr>
        <w:rPr>
          <w:szCs w:val="24"/>
        </w:rPr>
      </w:pPr>
      <w:r w:rsidRPr="00BC7F92">
        <w:rPr>
          <w:b/>
          <w:szCs w:val="24"/>
        </w:rPr>
        <w:t xml:space="preserve">E1. </w:t>
      </w:r>
      <w:r w:rsidRPr="00BC7F92">
        <w:rPr>
          <w:b/>
          <w:color w:val="000000"/>
          <w:szCs w:val="24"/>
        </w:rPr>
        <w:t>TEMA</w:t>
      </w:r>
      <w:r w:rsidRPr="00BC7F92">
        <w:rPr>
          <w:b/>
          <w:szCs w:val="24"/>
        </w:rPr>
        <w:t>.</w:t>
      </w:r>
      <w:r w:rsidRPr="00BC7F92">
        <w:rPr>
          <w:b/>
          <w:color w:val="000000"/>
          <w:szCs w:val="24"/>
        </w:rPr>
        <w:t xml:space="preserve"> </w:t>
      </w:r>
      <w:r w:rsidRPr="00BC7F92">
        <w:rPr>
          <w:b/>
          <w:szCs w:val="24"/>
        </w:rPr>
        <w:t>Gyvybė neliečiama (1</w:t>
      </w:r>
      <w:r w:rsidR="00DD50D1" w:rsidRPr="00BC7F92">
        <w:rPr>
          <w:b/>
          <w:szCs w:val="24"/>
        </w:rPr>
        <w:t>–</w:t>
      </w:r>
      <w:r w:rsidRPr="00BC7F92">
        <w:rPr>
          <w:b/>
          <w:szCs w:val="24"/>
        </w:rPr>
        <w:t>2 val.)</w:t>
      </w:r>
    </w:p>
    <w:p w14:paraId="259A6A3D" w14:textId="77777777" w:rsidR="00E13A2E" w:rsidRPr="00BC7F92" w:rsidRDefault="00397BFE">
      <w:pPr>
        <w:rPr>
          <w:b/>
        </w:rPr>
      </w:pPr>
      <w:r w:rsidRPr="00BC7F92">
        <w:rPr>
          <w:b/>
        </w:rPr>
        <w:t>1 klasė</w:t>
      </w:r>
    </w:p>
    <w:tbl>
      <w:tblPr>
        <w:tblStyle w:val="affffffff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793"/>
      </w:tblGrid>
      <w:tr w:rsidR="00E13A2E" w:rsidRPr="00BC7F92" w14:paraId="259A6A53" w14:textId="77777777" w:rsidTr="00EB1C23">
        <w:tc>
          <w:tcPr>
            <w:tcW w:w="5125" w:type="dxa"/>
          </w:tcPr>
          <w:p w14:paraId="259A6A3E" w14:textId="77777777" w:rsidR="00E13A2E" w:rsidRPr="00BC7F92" w:rsidRDefault="00397BFE">
            <w:r w:rsidRPr="00BC7F92">
              <w:lastRenderedPageBreak/>
              <w:t>Darbas su paveikslėliais: Kas sieja šias nuotraukas? (Atrenkamos skirtingos nuotraukos – žmonių, augalų, gyvūnų ir t.t.)</w:t>
            </w:r>
          </w:p>
          <w:p w14:paraId="259A6A3F" w14:textId="77777777" w:rsidR="00E13A2E" w:rsidRPr="00BC7F92" w:rsidRDefault="00397BFE">
            <w:pPr>
              <w:spacing w:before="240"/>
            </w:pPr>
            <w:r w:rsidRPr="00BC7F92">
              <w:t>Kuo šie paveikslėliai skiriasi nuo prieš tai pateiktų? (Demonstruojami negyvų daiktų piešiniai ar nuotraukos)</w:t>
            </w:r>
          </w:p>
          <w:p w14:paraId="259A6A40" w14:textId="77777777" w:rsidR="00E13A2E" w:rsidRPr="00BC7F92" w:rsidRDefault="00397BFE">
            <w:pPr>
              <w:spacing w:before="240"/>
            </w:pPr>
            <w:r w:rsidRPr="00BC7F92">
              <w:t>1 užduotis: Sudėlioti žodžius į lentelę:</w:t>
            </w:r>
          </w:p>
          <w:tbl>
            <w:tblPr>
              <w:tblStyle w:val="affffffff9"/>
              <w:tblW w:w="38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2"/>
              <w:gridCol w:w="1932"/>
            </w:tblGrid>
            <w:tr w:rsidR="00E13A2E" w:rsidRPr="00BC7F92" w14:paraId="259A6A43" w14:textId="77777777">
              <w:tc>
                <w:tcPr>
                  <w:tcW w:w="1932" w:type="dxa"/>
                  <w:tcMar>
                    <w:top w:w="100" w:type="dxa"/>
                    <w:left w:w="100" w:type="dxa"/>
                    <w:bottom w:w="100" w:type="dxa"/>
                    <w:right w:w="100" w:type="dxa"/>
                  </w:tcMar>
                </w:tcPr>
                <w:p w14:paraId="259A6A41" w14:textId="77777777" w:rsidR="00E13A2E" w:rsidRPr="00BC7F92" w:rsidRDefault="00397BFE">
                  <w:pPr>
                    <w:widowControl w:val="0"/>
                    <w:pBdr>
                      <w:top w:val="nil"/>
                      <w:left w:val="nil"/>
                      <w:bottom w:val="nil"/>
                      <w:right w:val="nil"/>
                      <w:between w:val="nil"/>
                    </w:pBdr>
                    <w:jc w:val="center"/>
                  </w:pPr>
                  <w:r w:rsidRPr="00BC7F92">
                    <w:t xml:space="preserve">Žmogus </w:t>
                  </w:r>
                </w:p>
              </w:tc>
              <w:tc>
                <w:tcPr>
                  <w:tcW w:w="1932" w:type="dxa"/>
                  <w:tcMar>
                    <w:top w:w="100" w:type="dxa"/>
                    <w:left w:w="100" w:type="dxa"/>
                    <w:bottom w:w="100" w:type="dxa"/>
                    <w:right w:w="100" w:type="dxa"/>
                  </w:tcMar>
                </w:tcPr>
                <w:p w14:paraId="259A6A42" w14:textId="77777777" w:rsidR="00E13A2E" w:rsidRPr="00BC7F92" w:rsidRDefault="00397BFE">
                  <w:pPr>
                    <w:widowControl w:val="0"/>
                    <w:pBdr>
                      <w:top w:val="nil"/>
                      <w:left w:val="nil"/>
                      <w:bottom w:val="nil"/>
                      <w:right w:val="nil"/>
                      <w:between w:val="nil"/>
                    </w:pBdr>
                    <w:jc w:val="center"/>
                  </w:pPr>
                  <w:r w:rsidRPr="00BC7F92">
                    <w:t>Lėlė</w:t>
                  </w:r>
                </w:p>
              </w:tc>
            </w:tr>
            <w:tr w:rsidR="00E13A2E" w:rsidRPr="00BC7F92" w14:paraId="259A6A46" w14:textId="77777777">
              <w:tc>
                <w:tcPr>
                  <w:tcW w:w="1932" w:type="dxa"/>
                  <w:tcMar>
                    <w:top w:w="100" w:type="dxa"/>
                    <w:left w:w="100" w:type="dxa"/>
                    <w:bottom w:w="100" w:type="dxa"/>
                    <w:right w:w="100" w:type="dxa"/>
                  </w:tcMar>
                </w:tcPr>
                <w:p w14:paraId="259A6A44" w14:textId="77777777" w:rsidR="00E13A2E" w:rsidRPr="00BC7F92" w:rsidRDefault="00E13A2E">
                  <w:pPr>
                    <w:widowControl w:val="0"/>
                    <w:pBdr>
                      <w:top w:val="nil"/>
                      <w:left w:val="nil"/>
                      <w:bottom w:val="nil"/>
                      <w:right w:val="nil"/>
                      <w:between w:val="nil"/>
                    </w:pBdr>
                  </w:pPr>
                </w:p>
              </w:tc>
              <w:tc>
                <w:tcPr>
                  <w:tcW w:w="1932" w:type="dxa"/>
                  <w:tcMar>
                    <w:top w:w="100" w:type="dxa"/>
                    <w:left w:w="100" w:type="dxa"/>
                    <w:bottom w:w="100" w:type="dxa"/>
                    <w:right w:w="100" w:type="dxa"/>
                  </w:tcMar>
                </w:tcPr>
                <w:p w14:paraId="259A6A45" w14:textId="77777777" w:rsidR="00E13A2E" w:rsidRPr="00BC7F92" w:rsidRDefault="00E13A2E">
                  <w:pPr>
                    <w:widowControl w:val="0"/>
                    <w:pBdr>
                      <w:top w:val="nil"/>
                      <w:left w:val="nil"/>
                      <w:bottom w:val="nil"/>
                      <w:right w:val="nil"/>
                      <w:between w:val="nil"/>
                    </w:pBdr>
                  </w:pPr>
                </w:p>
              </w:tc>
            </w:tr>
          </w:tbl>
          <w:p w14:paraId="259A6A47" w14:textId="77777777" w:rsidR="00E13A2E" w:rsidRPr="00BC7F92" w:rsidRDefault="00397BFE">
            <w:r w:rsidRPr="00BC7F92">
              <w:t>Žodžiai: KVĖPUOJA, ŠIRDIS, AUGA, ŽAIDŽIA, JUOKIASI, PADARYTA IŠ MEDŽIAGOS, NEJUDA, YRA NEGYVAS DAIKTAS, ŠYPSENA, DRAUGYSTĖ, NEAUGA, NEKVĖPUOJA.</w:t>
            </w:r>
          </w:p>
          <w:p w14:paraId="259A6A48" w14:textId="77777777" w:rsidR="00E13A2E" w:rsidRPr="00BC7F92" w:rsidRDefault="00397BFE">
            <w:r w:rsidRPr="00BC7F92">
              <w:t xml:space="preserve">Ieško atsakymo į klausimą: „Iš kur atsirado gyvybė?” </w:t>
            </w:r>
          </w:p>
          <w:p w14:paraId="259A6A49" w14:textId="77777777" w:rsidR="00E13A2E" w:rsidRPr="00BC7F92" w:rsidRDefault="00397BFE">
            <w:r w:rsidRPr="00BC7F92">
              <w:t xml:space="preserve">Skaitoma </w:t>
            </w:r>
            <w:proofErr w:type="spellStart"/>
            <w:r w:rsidRPr="00BC7F92">
              <w:t>Pr</w:t>
            </w:r>
            <w:proofErr w:type="spellEnd"/>
            <w:r w:rsidRPr="00BC7F92">
              <w:t xml:space="preserve"> 1, 26-28 arba žiūrimas animacinis filmukas</w:t>
            </w:r>
          </w:p>
          <w:p w14:paraId="259A6A4A" w14:textId="77777777" w:rsidR="00E13A2E" w:rsidRPr="00BC7F92" w:rsidRDefault="00397BFE">
            <w:hyperlink r:id="rId66">
              <w:r w:rsidRPr="00BC7F92">
                <w:rPr>
                  <w:color w:val="1155CC"/>
                  <w:u w:val="single"/>
                </w:rPr>
                <w:t>https://krikscioniskifilmai.lt/01-vaiku-pamokele-pasaulio-sukurimas/</w:t>
              </w:r>
            </w:hyperlink>
            <w:r w:rsidRPr="00BC7F92">
              <w:t xml:space="preserve"> arba </w:t>
            </w:r>
            <w:hyperlink r:id="rId67">
              <w:r w:rsidRPr="00BC7F92">
                <w:rPr>
                  <w:color w:val="1155CC"/>
                  <w:u w:val="single"/>
                </w:rPr>
                <w:t>https://www.youtube.com/watch?v=teu7BCZTgDs</w:t>
              </w:r>
            </w:hyperlink>
            <w:r w:rsidRPr="00BC7F92">
              <w:t xml:space="preserve"> </w:t>
            </w:r>
          </w:p>
          <w:p w14:paraId="259A6A4B" w14:textId="77777777" w:rsidR="00E13A2E" w:rsidRPr="00BC7F92" w:rsidRDefault="00397BFE">
            <w:r w:rsidRPr="00BC7F92">
              <w:t xml:space="preserve">Gyvybės šventumo ir neliečiamumo perspektyvoje mokiniai teikia pasiūlymus, kaip reikėtų saugoti savo ir kitų gyvybę. </w:t>
            </w:r>
          </w:p>
          <w:p w14:paraId="259A6A4C" w14:textId="77777777" w:rsidR="00E13A2E" w:rsidRPr="00BC7F92" w:rsidRDefault="00397BFE">
            <w:pPr>
              <w:rPr>
                <w:b/>
              </w:rPr>
            </w:pPr>
            <w:r w:rsidRPr="00BC7F92">
              <w:t>2 užduotis:</w:t>
            </w:r>
            <w:r w:rsidRPr="00BC7F92">
              <w:rPr>
                <w:b/>
              </w:rPr>
              <w:t xml:space="preserve"> </w:t>
            </w:r>
            <w:r w:rsidRPr="00BC7F92">
              <w:t xml:space="preserve">„Kas saugo ir kas kenkia gyvybei“ </w:t>
            </w:r>
            <w:hyperlink r:id="rId68">
              <w:r w:rsidRPr="00BC7F92">
                <w:rPr>
                  <w:color w:val="1155CC"/>
                  <w:u w:val="single"/>
                </w:rPr>
                <w:t>https://learningapps.org/20682701</w:t>
              </w:r>
            </w:hyperlink>
            <w:r w:rsidRPr="00BC7F92">
              <w:t xml:space="preserve"> </w:t>
            </w:r>
          </w:p>
        </w:tc>
        <w:tc>
          <w:tcPr>
            <w:tcW w:w="4793" w:type="dxa"/>
          </w:tcPr>
          <w:p w14:paraId="259A6A4D" w14:textId="77777777" w:rsidR="00E13A2E" w:rsidRPr="00BC7F92" w:rsidRDefault="00397BFE">
            <w:r w:rsidRPr="00BC7F92">
              <w:rPr>
                <w:b/>
              </w:rPr>
              <w:t xml:space="preserve">Pažinimo kompetencija - </w:t>
            </w:r>
            <w:r w:rsidRPr="00BC7F92">
              <w:t>įgytas žinias ar išmoktą problemos sprendimą sėkmingai taiko tokioje pačioje ar analogiškoje situacijoje.</w:t>
            </w:r>
          </w:p>
          <w:p w14:paraId="259A6A4E" w14:textId="77777777" w:rsidR="00E13A2E" w:rsidRPr="00BC7F92" w:rsidRDefault="00397BFE">
            <w:r w:rsidRPr="00BC7F92">
              <w:rPr>
                <w:b/>
              </w:rPr>
              <w:t xml:space="preserve">Komunikavimo kompetencija - </w:t>
            </w:r>
            <w:r w:rsidRPr="00BC7F92">
              <w:t xml:space="preserve">komunikuodamas išlaiko dėmesį, išklauso pašnekovą ir tinkamai reaguoja. </w:t>
            </w:r>
          </w:p>
          <w:p w14:paraId="259A6A4F" w14:textId="77777777" w:rsidR="00E13A2E" w:rsidRPr="00BC7F92" w:rsidRDefault="00397BFE">
            <w:r w:rsidRPr="00BC7F92">
              <w:rPr>
                <w:b/>
              </w:rPr>
              <w:t>Socialinė-emocinė, sveikos gyvensenos kompetencija -</w:t>
            </w:r>
            <w:r w:rsidRPr="00BC7F92">
              <w:t xml:space="preserve"> įvardija vertybes ir jas sieja su elgesiu, priima sprendimus, kurie nekenkia sveikatai.</w:t>
            </w:r>
          </w:p>
          <w:p w14:paraId="259A6A50" w14:textId="77777777" w:rsidR="00E13A2E" w:rsidRPr="00BC7F92" w:rsidRDefault="00397BFE">
            <w:r w:rsidRPr="00BC7F92">
              <w:rPr>
                <w:b/>
              </w:rPr>
              <w:t xml:space="preserve">Kūrybiškumo kompetencija - </w:t>
            </w:r>
            <w:r w:rsidRPr="00BC7F92">
              <w:t xml:space="preserve">paskatintas dalinasi žiniomis, kūrybinėmis idėjomis, patirtimi artimoje aplinkoje. </w:t>
            </w:r>
          </w:p>
          <w:p w14:paraId="259A6A51" w14:textId="77777777" w:rsidR="00E13A2E" w:rsidRPr="00BC7F92" w:rsidRDefault="00397BFE">
            <w:r w:rsidRPr="00BC7F92">
              <w:rPr>
                <w:b/>
              </w:rPr>
              <w:t xml:space="preserve">Pilietiškumo kompetencija - </w:t>
            </w:r>
            <w:r w:rsidRPr="00BC7F92">
              <w:t>savais žodžiais per šventųjų pavyzdžius paaiškina, kaip jis pats gali prisidėti, kad visiems gyventi būtų geriau.</w:t>
            </w:r>
          </w:p>
          <w:p w14:paraId="259A6A52" w14:textId="77777777" w:rsidR="00E13A2E" w:rsidRPr="00BC7F92" w:rsidRDefault="00397BFE">
            <w:r w:rsidRPr="00BC7F92">
              <w:rPr>
                <w:b/>
              </w:rPr>
              <w:t xml:space="preserve">Skaitmeninė kompetencija – </w:t>
            </w:r>
            <w:r w:rsidRPr="00BC7F92">
              <w:t>mokytojo padedamas suranda mokymuisi skirtą informaciją, atlieka skaitmenines užduotis.</w:t>
            </w:r>
            <w:r w:rsidRPr="00BC7F92">
              <w:rPr>
                <w:highlight w:val="white"/>
              </w:rPr>
              <w:t xml:space="preserve"> </w:t>
            </w:r>
          </w:p>
        </w:tc>
      </w:tr>
    </w:tbl>
    <w:p w14:paraId="259A6A54" w14:textId="77777777" w:rsidR="00E13A2E" w:rsidRPr="00BC7F92" w:rsidRDefault="00E13A2E">
      <w:pPr>
        <w:rPr>
          <w:b/>
        </w:rPr>
      </w:pPr>
    </w:p>
    <w:p w14:paraId="259A6A55" w14:textId="77777777" w:rsidR="00E13A2E" w:rsidRPr="00BC7F92" w:rsidRDefault="00397BFE">
      <w:pPr>
        <w:rPr>
          <w:b/>
        </w:rPr>
      </w:pPr>
      <w:r w:rsidRPr="00BC7F92">
        <w:rPr>
          <w:b/>
        </w:rPr>
        <w:t>Šaltiniai:</w:t>
      </w:r>
    </w:p>
    <w:p w14:paraId="259A6A56" w14:textId="77777777" w:rsidR="00E13A2E" w:rsidRPr="00BC7F92" w:rsidRDefault="00397BFE">
      <w:r w:rsidRPr="00BC7F92">
        <w:t>Biblija</w:t>
      </w:r>
    </w:p>
    <w:p w14:paraId="259A6A57" w14:textId="77777777" w:rsidR="00E13A2E" w:rsidRPr="00BC7F92" w:rsidRDefault="00397BFE">
      <w:hyperlink r:id="rId69">
        <w:r w:rsidRPr="00BC7F92">
          <w:rPr>
            <w:color w:val="1155CC"/>
            <w:u w:val="single"/>
          </w:rPr>
          <w:t>https://www.youtube.com/watch?v=teu7BCZTgDs</w:t>
        </w:r>
      </w:hyperlink>
    </w:p>
    <w:p w14:paraId="259A6A58" w14:textId="77777777" w:rsidR="00E13A2E" w:rsidRPr="00BC7F92" w:rsidRDefault="00397BFE">
      <w:hyperlink r:id="rId70">
        <w:r w:rsidRPr="00BC7F92">
          <w:rPr>
            <w:color w:val="1155CC"/>
            <w:u w:val="single"/>
          </w:rPr>
          <w:t>https://krikscioniskifilmai.lt/01-vaiku-pamokele-pasaulio-sukurimas/</w:t>
        </w:r>
      </w:hyperlink>
    </w:p>
    <w:p w14:paraId="259A6A59" w14:textId="77777777" w:rsidR="00E13A2E" w:rsidRPr="00BC7F92" w:rsidRDefault="00397BFE">
      <w:pPr>
        <w:rPr>
          <w:color w:val="1155CC"/>
          <w:u w:val="single"/>
        </w:rPr>
      </w:pPr>
      <w:hyperlink r:id="rId71">
        <w:r w:rsidRPr="00BC7F92">
          <w:rPr>
            <w:color w:val="1155CC"/>
            <w:u w:val="single"/>
          </w:rPr>
          <w:t>https://learningapps.org/20682701</w:t>
        </w:r>
      </w:hyperlink>
    </w:p>
    <w:p w14:paraId="259A6A5A" w14:textId="77777777" w:rsidR="00E13A2E" w:rsidRPr="00BC7F92" w:rsidRDefault="00E13A2E">
      <w:pPr>
        <w:rPr>
          <w:color w:val="1155CC"/>
          <w:u w:val="single"/>
        </w:rPr>
      </w:pPr>
    </w:p>
    <w:p w14:paraId="259A6A5B" w14:textId="7C5BD08A" w:rsidR="00E13A2E" w:rsidRPr="00BC7F92" w:rsidRDefault="00397BFE">
      <w:pPr>
        <w:rPr>
          <w:b/>
          <w:szCs w:val="24"/>
        </w:rPr>
      </w:pPr>
      <w:r w:rsidRPr="00BC7F92">
        <w:rPr>
          <w:b/>
          <w:szCs w:val="24"/>
        </w:rPr>
        <w:t xml:space="preserve">E2. </w:t>
      </w:r>
      <w:r w:rsidRPr="00BC7F92">
        <w:rPr>
          <w:b/>
          <w:color w:val="000000"/>
          <w:szCs w:val="24"/>
        </w:rPr>
        <w:t>TEMA</w:t>
      </w:r>
      <w:r w:rsidRPr="00BC7F92">
        <w:rPr>
          <w:b/>
          <w:szCs w:val="24"/>
        </w:rPr>
        <w:t>. Žmogus - unikalus Dievo kūrinys (1 val</w:t>
      </w:r>
      <w:r w:rsidR="003C2FD0" w:rsidRPr="00BC7F92">
        <w:rPr>
          <w:b/>
          <w:szCs w:val="24"/>
        </w:rPr>
        <w:t>.</w:t>
      </w:r>
      <w:r w:rsidRPr="00BC7F92">
        <w:rPr>
          <w:b/>
          <w:szCs w:val="24"/>
        </w:rPr>
        <w:t>)</w:t>
      </w:r>
    </w:p>
    <w:p w14:paraId="259A6A5C" w14:textId="77777777" w:rsidR="00E13A2E" w:rsidRPr="00BC7F92" w:rsidRDefault="00397BFE">
      <w:pPr>
        <w:rPr>
          <w:b/>
          <w:szCs w:val="24"/>
        </w:rPr>
      </w:pPr>
      <w:r w:rsidRPr="00BC7F92">
        <w:rPr>
          <w:b/>
          <w:szCs w:val="24"/>
        </w:rPr>
        <w:t>1 klasė</w:t>
      </w:r>
    </w:p>
    <w:p w14:paraId="259A6A5D" w14:textId="77777777" w:rsidR="00E13A2E" w:rsidRPr="00BC7F92" w:rsidRDefault="00E13A2E">
      <w:pPr>
        <w:rPr>
          <w:b/>
        </w:rPr>
      </w:pPr>
    </w:p>
    <w:tbl>
      <w:tblPr>
        <w:tblStyle w:val="affffffff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A7D" w14:textId="77777777" w:rsidTr="00072DA4">
        <w:tc>
          <w:tcPr>
            <w:tcW w:w="4675" w:type="dxa"/>
          </w:tcPr>
          <w:p w14:paraId="259A6A5E" w14:textId="77777777" w:rsidR="00E13A2E" w:rsidRPr="00BC7F92" w:rsidRDefault="00397BFE">
            <w:pPr>
              <w:rPr>
                <w:sz w:val="22"/>
                <w:szCs w:val="22"/>
              </w:rPr>
            </w:pPr>
            <w:r w:rsidRPr="00BC7F92">
              <w:rPr>
                <w:sz w:val="22"/>
                <w:szCs w:val="22"/>
              </w:rPr>
              <w:t xml:space="preserve">Pokalbis arba žaidimas: Ką geriausiai gebu, moku? (Mokiniams siūlomi tam tikri gebėjimai,  sutartu ženklu mokiniai parodo, jei tą gebėjimą turi) </w:t>
            </w:r>
          </w:p>
          <w:p w14:paraId="259A6A5F" w14:textId="77777777" w:rsidR="00E13A2E" w:rsidRPr="00BC7F92" w:rsidRDefault="00397BFE">
            <w:pPr>
              <w:rPr>
                <w:sz w:val="22"/>
                <w:szCs w:val="22"/>
              </w:rPr>
            </w:pPr>
            <w:r w:rsidRPr="00BC7F92">
              <w:rPr>
                <w:sz w:val="22"/>
                <w:szCs w:val="22"/>
              </w:rPr>
              <w:t>1 užduotis</w:t>
            </w:r>
            <w:r w:rsidRPr="00BC7F92">
              <w:rPr>
                <w:b/>
                <w:sz w:val="22"/>
                <w:szCs w:val="22"/>
              </w:rPr>
              <w:t xml:space="preserve">: </w:t>
            </w:r>
            <w:r w:rsidRPr="00BC7F92">
              <w:rPr>
                <w:sz w:val="22"/>
                <w:szCs w:val="22"/>
              </w:rPr>
              <w:t>pabraukti žodžius, reiškiančius veiksmą, kurio gyvūnai atlikti negali.</w:t>
            </w:r>
          </w:p>
          <w:tbl>
            <w:tblPr>
              <w:tblStyle w:val="affffffffb"/>
              <w:tblW w:w="3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2220"/>
            </w:tblGrid>
            <w:tr w:rsidR="00E13A2E" w:rsidRPr="00BC7F92" w14:paraId="259A6A62" w14:textId="77777777">
              <w:tc>
                <w:tcPr>
                  <w:tcW w:w="1650" w:type="dxa"/>
                  <w:tcMar>
                    <w:top w:w="100" w:type="dxa"/>
                    <w:left w:w="100" w:type="dxa"/>
                    <w:bottom w:w="100" w:type="dxa"/>
                    <w:right w:w="100" w:type="dxa"/>
                  </w:tcMar>
                </w:tcPr>
                <w:p w14:paraId="259A6A60" w14:textId="77777777" w:rsidR="00E13A2E" w:rsidRPr="00BC7F92" w:rsidRDefault="00397BFE">
                  <w:pPr>
                    <w:rPr>
                      <w:sz w:val="22"/>
                      <w:szCs w:val="22"/>
                    </w:rPr>
                  </w:pPr>
                  <w:r w:rsidRPr="00BC7F92">
                    <w:rPr>
                      <w:b/>
                      <w:sz w:val="22"/>
                      <w:szCs w:val="22"/>
                    </w:rPr>
                    <w:t>BĖGTI</w:t>
                  </w:r>
                </w:p>
              </w:tc>
              <w:tc>
                <w:tcPr>
                  <w:tcW w:w="2220" w:type="dxa"/>
                  <w:tcMar>
                    <w:top w:w="100" w:type="dxa"/>
                    <w:left w:w="100" w:type="dxa"/>
                    <w:bottom w:w="100" w:type="dxa"/>
                    <w:right w:w="100" w:type="dxa"/>
                  </w:tcMar>
                </w:tcPr>
                <w:p w14:paraId="259A6A61" w14:textId="77777777" w:rsidR="00E13A2E" w:rsidRPr="00BC7F92" w:rsidRDefault="00397BFE">
                  <w:pPr>
                    <w:rPr>
                      <w:sz w:val="22"/>
                      <w:szCs w:val="22"/>
                    </w:rPr>
                  </w:pPr>
                  <w:r w:rsidRPr="00BC7F92">
                    <w:rPr>
                      <w:b/>
                      <w:sz w:val="22"/>
                      <w:szCs w:val="22"/>
                    </w:rPr>
                    <w:t>KURTI PASAKAS</w:t>
                  </w:r>
                </w:p>
              </w:tc>
            </w:tr>
            <w:tr w:rsidR="00E13A2E" w:rsidRPr="00BC7F92" w14:paraId="259A6A65" w14:textId="77777777">
              <w:tc>
                <w:tcPr>
                  <w:tcW w:w="1650" w:type="dxa"/>
                  <w:tcMar>
                    <w:top w:w="100" w:type="dxa"/>
                    <w:left w:w="100" w:type="dxa"/>
                    <w:bottom w:w="100" w:type="dxa"/>
                    <w:right w:w="100" w:type="dxa"/>
                  </w:tcMar>
                </w:tcPr>
                <w:p w14:paraId="259A6A63" w14:textId="77777777" w:rsidR="00E13A2E" w:rsidRPr="00BC7F92" w:rsidRDefault="00397BFE">
                  <w:pPr>
                    <w:rPr>
                      <w:sz w:val="22"/>
                      <w:szCs w:val="22"/>
                    </w:rPr>
                  </w:pPr>
                  <w:r w:rsidRPr="00BC7F92">
                    <w:rPr>
                      <w:b/>
                      <w:sz w:val="22"/>
                      <w:szCs w:val="22"/>
                    </w:rPr>
                    <w:t>ATLEISTI</w:t>
                  </w:r>
                </w:p>
              </w:tc>
              <w:tc>
                <w:tcPr>
                  <w:tcW w:w="2220" w:type="dxa"/>
                  <w:tcMar>
                    <w:top w:w="100" w:type="dxa"/>
                    <w:left w:w="100" w:type="dxa"/>
                    <w:bottom w:w="100" w:type="dxa"/>
                    <w:right w:w="100" w:type="dxa"/>
                  </w:tcMar>
                </w:tcPr>
                <w:p w14:paraId="259A6A64" w14:textId="77777777" w:rsidR="00E13A2E" w:rsidRPr="00BC7F92" w:rsidRDefault="00397BFE">
                  <w:pPr>
                    <w:rPr>
                      <w:sz w:val="22"/>
                      <w:szCs w:val="22"/>
                    </w:rPr>
                  </w:pPr>
                  <w:r w:rsidRPr="00BC7F92">
                    <w:rPr>
                      <w:b/>
                      <w:sz w:val="22"/>
                      <w:szCs w:val="22"/>
                    </w:rPr>
                    <w:t>VERKTI</w:t>
                  </w:r>
                </w:p>
              </w:tc>
            </w:tr>
            <w:tr w:rsidR="00E13A2E" w:rsidRPr="00BC7F92" w14:paraId="259A6A68" w14:textId="77777777">
              <w:tc>
                <w:tcPr>
                  <w:tcW w:w="1650" w:type="dxa"/>
                  <w:tcMar>
                    <w:top w:w="100" w:type="dxa"/>
                    <w:left w:w="100" w:type="dxa"/>
                    <w:bottom w:w="100" w:type="dxa"/>
                    <w:right w:w="100" w:type="dxa"/>
                  </w:tcMar>
                </w:tcPr>
                <w:p w14:paraId="259A6A66" w14:textId="77777777" w:rsidR="00E13A2E" w:rsidRPr="00BC7F92" w:rsidRDefault="00397BFE">
                  <w:pPr>
                    <w:rPr>
                      <w:sz w:val="22"/>
                      <w:szCs w:val="22"/>
                    </w:rPr>
                  </w:pPr>
                  <w:r w:rsidRPr="00BC7F92">
                    <w:rPr>
                      <w:b/>
                      <w:sz w:val="22"/>
                      <w:szCs w:val="22"/>
                    </w:rPr>
                    <w:t>KALBĖTI</w:t>
                  </w:r>
                </w:p>
              </w:tc>
              <w:tc>
                <w:tcPr>
                  <w:tcW w:w="2220" w:type="dxa"/>
                  <w:tcMar>
                    <w:top w:w="100" w:type="dxa"/>
                    <w:left w:w="100" w:type="dxa"/>
                    <w:bottom w:w="100" w:type="dxa"/>
                    <w:right w:w="100" w:type="dxa"/>
                  </w:tcMar>
                </w:tcPr>
                <w:p w14:paraId="259A6A67" w14:textId="77777777" w:rsidR="00E13A2E" w:rsidRPr="00BC7F92" w:rsidRDefault="00397BFE">
                  <w:pPr>
                    <w:rPr>
                      <w:sz w:val="22"/>
                      <w:szCs w:val="22"/>
                    </w:rPr>
                  </w:pPr>
                  <w:r w:rsidRPr="00BC7F92">
                    <w:rPr>
                      <w:b/>
                      <w:sz w:val="22"/>
                      <w:szCs w:val="22"/>
                    </w:rPr>
                    <w:t>ŠYPSOTIS</w:t>
                  </w:r>
                </w:p>
              </w:tc>
            </w:tr>
            <w:tr w:rsidR="00E13A2E" w:rsidRPr="00BC7F92" w14:paraId="259A6A6B" w14:textId="77777777">
              <w:tc>
                <w:tcPr>
                  <w:tcW w:w="1650" w:type="dxa"/>
                  <w:tcMar>
                    <w:top w:w="100" w:type="dxa"/>
                    <w:left w:w="100" w:type="dxa"/>
                    <w:bottom w:w="100" w:type="dxa"/>
                    <w:right w:w="100" w:type="dxa"/>
                  </w:tcMar>
                </w:tcPr>
                <w:p w14:paraId="259A6A69" w14:textId="77777777" w:rsidR="00E13A2E" w:rsidRPr="00BC7F92" w:rsidRDefault="00397BFE">
                  <w:pPr>
                    <w:rPr>
                      <w:sz w:val="22"/>
                      <w:szCs w:val="22"/>
                    </w:rPr>
                  </w:pPr>
                  <w:r w:rsidRPr="00BC7F92">
                    <w:rPr>
                      <w:b/>
                      <w:sz w:val="22"/>
                      <w:szCs w:val="22"/>
                    </w:rPr>
                    <w:t>SKAITYTI</w:t>
                  </w:r>
                </w:p>
              </w:tc>
              <w:tc>
                <w:tcPr>
                  <w:tcW w:w="2220" w:type="dxa"/>
                  <w:tcMar>
                    <w:top w:w="100" w:type="dxa"/>
                    <w:left w:w="100" w:type="dxa"/>
                    <w:bottom w:w="100" w:type="dxa"/>
                    <w:right w:w="100" w:type="dxa"/>
                  </w:tcMar>
                </w:tcPr>
                <w:p w14:paraId="259A6A6A" w14:textId="77777777" w:rsidR="00E13A2E" w:rsidRPr="00BC7F92" w:rsidRDefault="00397BFE">
                  <w:pPr>
                    <w:rPr>
                      <w:sz w:val="22"/>
                      <w:szCs w:val="22"/>
                    </w:rPr>
                  </w:pPr>
                  <w:r w:rsidRPr="00BC7F92">
                    <w:rPr>
                      <w:b/>
                      <w:sz w:val="22"/>
                      <w:szCs w:val="22"/>
                    </w:rPr>
                    <w:t>RAŠYTI</w:t>
                  </w:r>
                </w:p>
              </w:tc>
            </w:tr>
            <w:tr w:rsidR="00E13A2E" w:rsidRPr="00BC7F92" w14:paraId="259A6A6E" w14:textId="77777777">
              <w:tc>
                <w:tcPr>
                  <w:tcW w:w="1650" w:type="dxa"/>
                  <w:tcMar>
                    <w:top w:w="100" w:type="dxa"/>
                    <w:left w:w="100" w:type="dxa"/>
                    <w:bottom w:w="100" w:type="dxa"/>
                    <w:right w:w="100" w:type="dxa"/>
                  </w:tcMar>
                </w:tcPr>
                <w:p w14:paraId="259A6A6C" w14:textId="77777777" w:rsidR="00E13A2E" w:rsidRPr="00BC7F92" w:rsidRDefault="00397BFE">
                  <w:pPr>
                    <w:rPr>
                      <w:sz w:val="22"/>
                      <w:szCs w:val="22"/>
                    </w:rPr>
                  </w:pPr>
                  <w:r w:rsidRPr="00BC7F92">
                    <w:rPr>
                      <w:b/>
                      <w:sz w:val="22"/>
                      <w:szCs w:val="22"/>
                    </w:rPr>
                    <w:t>ŽAISTI</w:t>
                  </w:r>
                </w:p>
              </w:tc>
              <w:tc>
                <w:tcPr>
                  <w:tcW w:w="2220" w:type="dxa"/>
                  <w:tcMar>
                    <w:top w:w="100" w:type="dxa"/>
                    <w:left w:w="100" w:type="dxa"/>
                    <w:bottom w:w="100" w:type="dxa"/>
                    <w:right w:w="100" w:type="dxa"/>
                  </w:tcMar>
                </w:tcPr>
                <w:p w14:paraId="259A6A6D" w14:textId="77777777" w:rsidR="00E13A2E" w:rsidRPr="00BC7F92" w:rsidRDefault="00397BFE">
                  <w:pPr>
                    <w:rPr>
                      <w:sz w:val="22"/>
                      <w:szCs w:val="22"/>
                    </w:rPr>
                  </w:pPr>
                  <w:r w:rsidRPr="00BC7F92">
                    <w:rPr>
                      <w:b/>
                      <w:sz w:val="22"/>
                      <w:szCs w:val="22"/>
                    </w:rPr>
                    <w:t>DĖKOTI</w:t>
                  </w:r>
                </w:p>
              </w:tc>
            </w:tr>
            <w:tr w:rsidR="00E13A2E" w:rsidRPr="00BC7F92" w14:paraId="259A6A71" w14:textId="77777777">
              <w:tc>
                <w:tcPr>
                  <w:tcW w:w="1650" w:type="dxa"/>
                  <w:tcMar>
                    <w:top w:w="100" w:type="dxa"/>
                    <w:left w:w="100" w:type="dxa"/>
                    <w:bottom w:w="100" w:type="dxa"/>
                    <w:right w:w="100" w:type="dxa"/>
                  </w:tcMar>
                </w:tcPr>
                <w:p w14:paraId="259A6A6F" w14:textId="77777777" w:rsidR="00E13A2E" w:rsidRPr="00BC7F92" w:rsidRDefault="00397BFE">
                  <w:pPr>
                    <w:rPr>
                      <w:sz w:val="22"/>
                      <w:szCs w:val="22"/>
                    </w:rPr>
                  </w:pPr>
                  <w:r w:rsidRPr="00BC7F92">
                    <w:rPr>
                      <w:b/>
                      <w:sz w:val="22"/>
                      <w:szCs w:val="22"/>
                    </w:rPr>
                    <w:t>GALVOTI</w:t>
                  </w:r>
                </w:p>
              </w:tc>
              <w:tc>
                <w:tcPr>
                  <w:tcW w:w="2220" w:type="dxa"/>
                  <w:tcMar>
                    <w:top w:w="100" w:type="dxa"/>
                    <w:left w:w="100" w:type="dxa"/>
                    <w:bottom w:w="100" w:type="dxa"/>
                    <w:right w:w="100" w:type="dxa"/>
                  </w:tcMar>
                </w:tcPr>
                <w:p w14:paraId="259A6A70" w14:textId="77777777" w:rsidR="00E13A2E" w:rsidRPr="00BC7F92" w:rsidRDefault="00397BFE">
                  <w:pPr>
                    <w:rPr>
                      <w:sz w:val="22"/>
                      <w:szCs w:val="22"/>
                    </w:rPr>
                  </w:pPr>
                  <w:r w:rsidRPr="00BC7F92">
                    <w:rPr>
                      <w:b/>
                      <w:sz w:val="22"/>
                      <w:szCs w:val="22"/>
                    </w:rPr>
                    <w:t>MOKYTIS</w:t>
                  </w:r>
                </w:p>
              </w:tc>
            </w:tr>
          </w:tbl>
          <w:p w14:paraId="259A6A72" w14:textId="77777777" w:rsidR="00E13A2E" w:rsidRPr="00BC7F92" w:rsidRDefault="00397BFE">
            <w:pPr>
              <w:rPr>
                <w:sz w:val="22"/>
                <w:szCs w:val="22"/>
              </w:rPr>
            </w:pPr>
            <w:r w:rsidRPr="00BC7F92">
              <w:rPr>
                <w:sz w:val="22"/>
                <w:szCs w:val="22"/>
              </w:rPr>
              <w:t>Užduotis aptariama.</w:t>
            </w:r>
          </w:p>
          <w:p w14:paraId="259A6A73" w14:textId="77777777" w:rsidR="00E13A2E" w:rsidRPr="00BC7F92" w:rsidRDefault="00E13A2E">
            <w:pPr>
              <w:rPr>
                <w:sz w:val="22"/>
                <w:szCs w:val="22"/>
              </w:rPr>
            </w:pPr>
          </w:p>
          <w:p w14:paraId="259A6A74" w14:textId="77777777" w:rsidR="00E13A2E" w:rsidRPr="00BC7F92" w:rsidRDefault="00397BFE">
            <w:pPr>
              <w:rPr>
                <w:sz w:val="22"/>
                <w:szCs w:val="22"/>
              </w:rPr>
            </w:pPr>
            <w:r w:rsidRPr="00BC7F92">
              <w:rPr>
                <w:sz w:val="22"/>
                <w:szCs w:val="22"/>
              </w:rPr>
              <w:lastRenderedPageBreak/>
              <w:t>2 užduotis.</w:t>
            </w:r>
            <w:r w:rsidRPr="00BC7F92">
              <w:rPr>
                <w:b/>
                <w:sz w:val="22"/>
                <w:szCs w:val="22"/>
              </w:rPr>
              <w:t xml:space="preserve"> </w:t>
            </w:r>
            <w:r w:rsidRPr="00BC7F92">
              <w:rPr>
                <w:sz w:val="22"/>
                <w:szCs w:val="22"/>
              </w:rPr>
              <w:t>Užduotyje</w:t>
            </w:r>
            <w:r w:rsidRPr="00BC7F92">
              <w:rPr>
                <w:b/>
                <w:sz w:val="22"/>
                <w:szCs w:val="22"/>
              </w:rPr>
              <w:t xml:space="preserve"> </w:t>
            </w:r>
            <w:r w:rsidRPr="00BC7F92">
              <w:rPr>
                <w:sz w:val="22"/>
                <w:szCs w:val="22"/>
              </w:rPr>
              <w:t xml:space="preserve">rasite dar keletą svarbių tik žmogui Dievo dovanotų savybių. Susipažinę su jomis, pabaikite sakinius. </w:t>
            </w:r>
          </w:p>
          <w:p w14:paraId="259A6A75" w14:textId="77777777" w:rsidR="00E13A2E" w:rsidRPr="00BC7F92" w:rsidRDefault="00E13A2E">
            <w:pPr>
              <w:rPr>
                <w:b/>
                <w:sz w:val="22"/>
                <w:szCs w:val="22"/>
              </w:rPr>
            </w:pPr>
          </w:p>
          <w:p w14:paraId="259A6A76" w14:textId="77777777" w:rsidR="00E13A2E" w:rsidRPr="00BC7F92" w:rsidRDefault="00397BFE">
            <w:pPr>
              <w:rPr>
                <w:b/>
                <w:sz w:val="22"/>
                <w:szCs w:val="22"/>
              </w:rPr>
            </w:pPr>
            <w:r w:rsidRPr="00BC7F92">
              <w:rPr>
                <w:b/>
                <w:noProof/>
                <w:sz w:val="22"/>
                <w:szCs w:val="22"/>
              </w:rPr>
              <w:drawing>
                <wp:inline distT="114300" distB="114300" distL="114300" distR="114300" wp14:anchorId="259A79A0" wp14:editId="259A79A1">
                  <wp:extent cx="2012675" cy="2510355"/>
                  <wp:effectExtent l="0" t="0" r="0" b="0"/>
                  <wp:docPr id="234"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72"/>
                          <a:srcRect/>
                          <a:stretch>
                            <a:fillRect/>
                          </a:stretch>
                        </pic:blipFill>
                        <pic:spPr>
                          <a:xfrm>
                            <a:off x="0" y="0"/>
                            <a:ext cx="2012675" cy="2510355"/>
                          </a:xfrm>
                          <a:prstGeom prst="rect">
                            <a:avLst/>
                          </a:prstGeom>
                          <a:ln/>
                        </pic:spPr>
                      </pic:pic>
                    </a:graphicData>
                  </a:graphic>
                </wp:inline>
              </w:drawing>
            </w:r>
          </w:p>
          <w:p w14:paraId="259A6A77" w14:textId="77777777" w:rsidR="00E13A2E" w:rsidRPr="00BC7F92" w:rsidRDefault="00397BFE">
            <w:pPr>
              <w:rPr>
                <w:b/>
                <w:sz w:val="22"/>
                <w:szCs w:val="22"/>
              </w:rPr>
            </w:pPr>
            <w:r w:rsidRPr="00BC7F92">
              <w:rPr>
                <w:sz w:val="22"/>
                <w:szCs w:val="22"/>
              </w:rPr>
              <w:t xml:space="preserve">(G. </w:t>
            </w:r>
            <w:proofErr w:type="spellStart"/>
            <w:r w:rsidRPr="00BC7F92">
              <w:rPr>
                <w:sz w:val="22"/>
                <w:szCs w:val="22"/>
              </w:rPr>
              <w:t>Rugevičiūtė</w:t>
            </w:r>
            <w:proofErr w:type="spellEnd"/>
            <w:r w:rsidRPr="00BC7F92">
              <w:rPr>
                <w:sz w:val="22"/>
                <w:szCs w:val="22"/>
              </w:rPr>
              <w:t xml:space="preserve">, R. </w:t>
            </w:r>
            <w:proofErr w:type="spellStart"/>
            <w:r w:rsidRPr="00BC7F92">
              <w:rPr>
                <w:sz w:val="22"/>
                <w:szCs w:val="22"/>
              </w:rPr>
              <w:t>Paškelevičienė</w:t>
            </w:r>
            <w:proofErr w:type="spellEnd"/>
            <w:r w:rsidRPr="00BC7F92">
              <w:rPr>
                <w:sz w:val="22"/>
                <w:szCs w:val="22"/>
              </w:rPr>
              <w:t xml:space="preserve"> „Eik šviesos link“, Katalikų pasaulio leidiniai, 2015, p. 7)</w:t>
            </w:r>
          </w:p>
          <w:p w14:paraId="259A6A78" w14:textId="77777777" w:rsidR="00E13A2E" w:rsidRPr="00BC7F92" w:rsidRDefault="00397BFE">
            <w:pPr>
              <w:rPr>
                <w:sz w:val="22"/>
                <w:szCs w:val="22"/>
              </w:rPr>
            </w:pPr>
            <w:r w:rsidRPr="00BC7F92">
              <w:rPr>
                <w:sz w:val="22"/>
                <w:szCs w:val="22"/>
              </w:rPr>
              <w:t>Sukurkime šventės „Pasidalink su kitais savo talentu“ planą.</w:t>
            </w:r>
            <w:r w:rsidRPr="00BC7F92">
              <w:rPr>
                <w:b/>
                <w:sz w:val="22"/>
                <w:szCs w:val="22"/>
              </w:rPr>
              <w:t xml:space="preserve"> </w:t>
            </w:r>
          </w:p>
        </w:tc>
        <w:tc>
          <w:tcPr>
            <w:tcW w:w="5243" w:type="dxa"/>
          </w:tcPr>
          <w:p w14:paraId="259A6A79" w14:textId="77777777" w:rsidR="00E13A2E" w:rsidRPr="00BC7F92" w:rsidRDefault="00397BFE">
            <w:pPr>
              <w:rPr>
                <w:sz w:val="22"/>
                <w:szCs w:val="22"/>
              </w:rPr>
            </w:pPr>
            <w:r w:rsidRPr="00BC7F92">
              <w:rPr>
                <w:b/>
                <w:sz w:val="22"/>
                <w:szCs w:val="22"/>
              </w:rPr>
              <w:lastRenderedPageBreak/>
              <w:t xml:space="preserve">Pažinimo kompetencija - </w:t>
            </w:r>
            <w:r w:rsidRPr="00BC7F92">
              <w:rPr>
                <w:sz w:val="22"/>
                <w:szCs w:val="22"/>
              </w:rPr>
              <w:t>įgytas žinias ar išmoktą problemos sprendimą sėkmingai taiko tokioje pačioje ar analogiškoje situacijoje.</w:t>
            </w:r>
          </w:p>
          <w:p w14:paraId="259A6A7A"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 xml:space="preserve">komunikuodamas išlaiko dėmesį, išklauso pašnekovą ir tinkamai reaguoja. </w:t>
            </w:r>
            <w:r w:rsidRPr="00BC7F92">
              <w:rPr>
                <w:b/>
                <w:sz w:val="22"/>
                <w:szCs w:val="22"/>
              </w:rPr>
              <w:t>Socialinė-emocinė, sveikos gyvensenos kompetencija -</w:t>
            </w:r>
            <w:r w:rsidRPr="00BC7F92">
              <w:rPr>
                <w:sz w:val="22"/>
                <w:szCs w:val="22"/>
              </w:rPr>
              <w:t xml:space="preserve"> įvardija vertybes ir jas susieja su elgesiu, priima sprendimus, kurie nekenkia sveikatai.</w:t>
            </w:r>
          </w:p>
          <w:p w14:paraId="259A6A7B" w14:textId="77777777" w:rsidR="00E13A2E" w:rsidRPr="00BC7F92" w:rsidRDefault="00397BFE">
            <w:pPr>
              <w:rPr>
                <w:sz w:val="22"/>
                <w:szCs w:val="22"/>
              </w:rPr>
            </w:pPr>
            <w:r w:rsidRPr="00BC7F92">
              <w:rPr>
                <w:b/>
                <w:sz w:val="22"/>
                <w:szCs w:val="22"/>
              </w:rPr>
              <w:t xml:space="preserve">Kūrybiškumo kompetencija - </w:t>
            </w:r>
            <w:r w:rsidRPr="00BC7F92">
              <w:rPr>
                <w:sz w:val="22"/>
                <w:szCs w:val="22"/>
              </w:rPr>
              <w:t xml:space="preserve">paskatintas dalinasi žiniomis, kūrybinėmis idėjomis, patirtimi artimoje aplinkoje. </w:t>
            </w:r>
          </w:p>
          <w:p w14:paraId="259A6A7C" w14:textId="77777777" w:rsidR="00E13A2E" w:rsidRPr="00BC7F92" w:rsidRDefault="00397BFE">
            <w:pPr>
              <w:rPr>
                <w:b/>
                <w:sz w:val="22"/>
                <w:szCs w:val="22"/>
              </w:rPr>
            </w:pPr>
            <w:r w:rsidRPr="00BC7F92">
              <w:rPr>
                <w:b/>
                <w:sz w:val="22"/>
                <w:szCs w:val="22"/>
              </w:rPr>
              <w:t xml:space="preserve">Pilietiškumo kompetencija - </w:t>
            </w:r>
            <w:r w:rsidRPr="00BC7F92">
              <w:rPr>
                <w:sz w:val="22"/>
                <w:szCs w:val="22"/>
              </w:rPr>
              <w:t>savais žodžiais per šventųjų pavyzdžius paaiškina, kaip jis pats gali prisidėti, kad visiems gyventi būtų geriau.</w:t>
            </w:r>
          </w:p>
        </w:tc>
      </w:tr>
    </w:tbl>
    <w:p w14:paraId="259A6A7E" w14:textId="77777777" w:rsidR="00E13A2E" w:rsidRPr="00BC7F92" w:rsidRDefault="00E13A2E">
      <w:pPr>
        <w:rPr>
          <w:b/>
        </w:rPr>
      </w:pPr>
    </w:p>
    <w:p w14:paraId="259A6A7F" w14:textId="77777777" w:rsidR="00E13A2E" w:rsidRPr="00BC7F92" w:rsidRDefault="00397BFE">
      <w:r w:rsidRPr="00BC7F92">
        <w:rPr>
          <w:b/>
        </w:rPr>
        <w:t xml:space="preserve">Šaltiniai: </w:t>
      </w:r>
      <w:r w:rsidRPr="00BC7F92">
        <w:t xml:space="preserve">G. </w:t>
      </w:r>
      <w:proofErr w:type="spellStart"/>
      <w:r w:rsidRPr="00BC7F92">
        <w:t>Rugevičiūtė</w:t>
      </w:r>
      <w:proofErr w:type="spellEnd"/>
      <w:r w:rsidRPr="00BC7F92">
        <w:t xml:space="preserve">, R. </w:t>
      </w:r>
      <w:proofErr w:type="spellStart"/>
      <w:r w:rsidRPr="00BC7F92">
        <w:t>Paškelevičienė</w:t>
      </w:r>
      <w:proofErr w:type="spellEnd"/>
      <w:r w:rsidRPr="00BC7F92">
        <w:t xml:space="preserve"> „Eik šviesos link“, Katalikų pasaulio leidiniai, 2015</w:t>
      </w:r>
    </w:p>
    <w:p w14:paraId="259A6A80" w14:textId="77777777" w:rsidR="00E13A2E" w:rsidRPr="00BC7F92" w:rsidRDefault="00397BFE">
      <w:r w:rsidRPr="00BC7F92">
        <w:t>Pamoka galėtų vykti renginių salėje</w:t>
      </w:r>
    </w:p>
    <w:p w14:paraId="259A6A81" w14:textId="77777777" w:rsidR="00E13A2E" w:rsidRPr="00BC7F92" w:rsidRDefault="00E13A2E"/>
    <w:p w14:paraId="259A6A82" w14:textId="78D79576" w:rsidR="00E13A2E" w:rsidRPr="00BC7F92" w:rsidRDefault="00397BFE">
      <w:pPr>
        <w:rPr>
          <w:b/>
          <w:szCs w:val="24"/>
        </w:rPr>
      </w:pPr>
      <w:r w:rsidRPr="00BC7F92">
        <w:rPr>
          <w:b/>
          <w:szCs w:val="24"/>
        </w:rPr>
        <w:t>E3.</w:t>
      </w:r>
      <w:r w:rsidRPr="00BC7F92">
        <w:rPr>
          <w:b/>
          <w:color w:val="000000"/>
          <w:szCs w:val="24"/>
        </w:rPr>
        <w:t xml:space="preserve"> TEMA</w:t>
      </w:r>
      <w:r w:rsidRPr="00BC7F92">
        <w:rPr>
          <w:b/>
          <w:szCs w:val="24"/>
        </w:rPr>
        <w:t>.</w:t>
      </w:r>
      <w:r w:rsidRPr="00BC7F92">
        <w:rPr>
          <w:b/>
          <w:color w:val="000000"/>
          <w:szCs w:val="24"/>
        </w:rPr>
        <w:t xml:space="preserve"> </w:t>
      </w:r>
      <w:r w:rsidRPr="00BC7F92">
        <w:rPr>
          <w:b/>
          <w:szCs w:val="24"/>
        </w:rPr>
        <w:t>Esu pakviestas gėrėtis ir saugoti gamtą (2</w:t>
      </w:r>
      <w:r w:rsidR="00EB1C23" w:rsidRPr="00BC7F92">
        <w:rPr>
          <w:b/>
          <w:szCs w:val="24"/>
        </w:rPr>
        <w:t>–</w:t>
      </w:r>
      <w:r w:rsidRPr="00BC7F92">
        <w:rPr>
          <w:b/>
          <w:szCs w:val="24"/>
        </w:rPr>
        <w:t>3 val.)</w:t>
      </w:r>
    </w:p>
    <w:p w14:paraId="259A6A83" w14:textId="77777777" w:rsidR="00E13A2E" w:rsidRPr="00BC7F92" w:rsidRDefault="00397BFE">
      <w:pPr>
        <w:rPr>
          <w:b/>
        </w:rPr>
      </w:pPr>
      <w:r w:rsidRPr="00BC7F92">
        <w:rPr>
          <w:b/>
        </w:rPr>
        <w:t>2 klasė</w:t>
      </w:r>
    </w:p>
    <w:p w14:paraId="259A6A84" w14:textId="77777777" w:rsidR="00E13A2E" w:rsidRPr="00BC7F92" w:rsidRDefault="00E13A2E">
      <w:pPr>
        <w:rPr>
          <w:b/>
        </w:rPr>
      </w:pPr>
    </w:p>
    <w:tbl>
      <w:tblPr>
        <w:tblStyle w:val="affffffff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A90" w14:textId="77777777" w:rsidTr="00072DA4">
        <w:tc>
          <w:tcPr>
            <w:tcW w:w="4675" w:type="dxa"/>
          </w:tcPr>
          <w:p w14:paraId="259A6A85" w14:textId="77777777" w:rsidR="00E13A2E" w:rsidRPr="00BC7F92" w:rsidRDefault="00397BFE">
            <w:pPr>
              <w:rPr>
                <w:sz w:val="22"/>
                <w:szCs w:val="22"/>
              </w:rPr>
            </w:pPr>
            <w:r w:rsidRPr="00BC7F92">
              <w:rPr>
                <w:sz w:val="22"/>
                <w:szCs w:val="22"/>
              </w:rPr>
              <w:t xml:space="preserve">„Proto šturmas“: Kada žmogus nesaugo gamtos? </w:t>
            </w:r>
          </w:p>
          <w:p w14:paraId="259A6A86" w14:textId="77777777" w:rsidR="00E13A2E" w:rsidRPr="00BC7F92" w:rsidRDefault="00397BFE">
            <w:pPr>
              <w:rPr>
                <w:sz w:val="22"/>
                <w:szCs w:val="22"/>
              </w:rPr>
            </w:pPr>
            <w:r w:rsidRPr="00BC7F92">
              <w:rPr>
                <w:sz w:val="22"/>
                <w:szCs w:val="22"/>
              </w:rPr>
              <w:t xml:space="preserve">Pokalbis: kas nutinka, kai gamtoje žmonės elgiasi neatsakingai? </w:t>
            </w:r>
          </w:p>
          <w:p w14:paraId="259A6A87" w14:textId="77777777" w:rsidR="00E13A2E" w:rsidRPr="00BC7F92" w:rsidRDefault="00397BFE">
            <w:pPr>
              <w:rPr>
                <w:sz w:val="22"/>
                <w:szCs w:val="22"/>
              </w:rPr>
            </w:pPr>
            <w:r w:rsidRPr="00BC7F92">
              <w:rPr>
                <w:sz w:val="22"/>
                <w:szCs w:val="22"/>
              </w:rPr>
              <w:t>Mokiniai skaito YOUCAT vaikams 34 psl. ir ieško atsakymo, kodėl žmogus turi rūpintis gamta.</w:t>
            </w:r>
          </w:p>
          <w:p w14:paraId="259A6A88" w14:textId="77777777" w:rsidR="00E13A2E" w:rsidRPr="00BC7F92" w:rsidRDefault="00397BFE">
            <w:pPr>
              <w:rPr>
                <w:sz w:val="22"/>
                <w:szCs w:val="22"/>
              </w:rPr>
            </w:pPr>
            <w:r w:rsidRPr="00BC7F92">
              <w:rPr>
                <w:sz w:val="22"/>
                <w:szCs w:val="22"/>
              </w:rPr>
              <w:t>Darbas grupėje: sukurti  koliažą, kaip mes galime rūpintis gamta, tema „Aš esu Dievo bendradarbis/ūkvedys:)“ ir jį pristatyti.</w:t>
            </w:r>
          </w:p>
          <w:p w14:paraId="259A6A89" w14:textId="77777777" w:rsidR="00E13A2E" w:rsidRPr="00BC7F92" w:rsidRDefault="00397BFE">
            <w:pPr>
              <w:rPr>
                <w:b/>
                <w:sz w:val="22"/>
                <w:szCs w:val="22"/>
              </w:rPr>
            </w:pPr>
            <w:r w:rsidRPr="00BC7F92">
              <w:rPr>
                <w:sz w:val="22"/>
                <w:szCs w:val="22"/>
              </w:rPr>
              <w:t>Sukuria padėkos maldą už kūriniją</w:t>
            </w:r>
          </w:p>
        </w:tc>
        <w:tc>
          <w:tcPr>
            <w:tcW w:w="5243" w:type="dxa"/>
          </w:tcPr>
          <w:p w14:paraId="259A6A8A" w14:textId="77777777" w:rsidR="00E13A2E" w:rsidRPr="00BC7F92" w:rsidRDefault="00397BFE">
            <w:pPr>
              <w:rPr>
                <w:sz w:val="22"/>
                <w:szCs w:val="22"/>
              </w:rPr>
            </w:pPr>
            <w:r w:rsidRPr="00BC7F92">
              <w:rPr>
                <w:b/>
                <w:sz w:val="22"/>
                <w:szCs w:val="22"/>
              </w:rPr>
              <w:t xml:space="preserve">Pažinimo </w:t>
            </w:r>
            <w:r w:rsidRPr="00BC7F92">
              <w:rPr>
                <w:b/>
                <w:color w:val="000000"/>
                <w:sz w:val="22"/>
                <w:szCs w:val="22"/>
              </w:rPr>
              <w:t>kompetencija</w:t>
            </w:r>
            <w:r w:rsidRPr="00BC7F92">
              <w:rPr>
                <w:color w:val="000000"/>
                <w:sz w:val="22"/>
                <w:szCs w:val="22"/>
              </w:rPr>
              <w:t xml:space="preserve"> - </w:t>
            </w:r>
            <w:r w:rsidRPr="00BC7F92">
              <w:rPr>
                <w:sz w:val="22"/>
                <w:szCs w:val="22"/>
              </w:rPr>
              <w:t>atpažįsta problemas kasdienėje aplinkoje. Ieško informacijos YOUCAT esant skirtingoms alternatyvoms. Įgytas žinias ar išmoktą problemos sprendimą sėkmingai taiko tokioje pačioje ar analogiškoje situacijoje.</w:t>
            </w:r>
          </w:p>
          <w:p w14:paraId="259A6A8B" w14:textId="77777777" w:rsidR="00E13A2E" w:rsidRPr="00BC7F92" w:rsidRDefault="00397BFE">
            <w:pPr>
              <w:rPr>
                <w:sz w:val="22"/>
                <w:szCs w:val="22"/>
              </w:rPr>
            </w:pPr>
            <w:r w:rsidRPr="00BC7F92">
              <w:rPr>
                <w:b/>
                <w:sz w:val="22"/>
                <w:szCs w:val="22"/>
              </w:rPr>
              <w:t xml:space="preserve">Pilietiškumo kompetencija - </w:t>
            </w:r>
            <w:r w:rsidRPr="00BC7F92">
              <w:rPr>
                <w:sz w:val="22"/>
                <w:szCs w:val="22"/>
              </w:rPr>
              <w:t>savais žodžiais paaiškina kaip jis pats  gali prisidėti, kad visiems gyventi būtų geriau.</w:t>
            </w:r>
          </w:p>
          <w:p w14:paraId="259A6A8C" w14:textId="77777777" w:rsidR="00E13A2E" w:rsidRPr="00BC7F92" w:rsidRDefault="00397BFE">
            <w:pPr>
              <w:rPr>
                <w:b/>
                <w:sz w:val="22"/>
                <w:szCs w:val="22"/>
              </w:rPr>
            </w:pPr>
            <w:r w:rsidRPr="00BC7F92">
              <w:rPr>
                <w:b/>
                <w:sz w:val="22"/>
                <w:szCs w:val="22"/>
              </w:rPr>
              <w:t xml:space="preserve">Kūrybiškumo kompetencija -   </w:t>
            </w:r>
            <w:r w:rsidRPr="00BC7F92">
              <w:rPr>
                <w:sz w:val="22"/>
                <w:szCs w:val="22"/>
              </w:rPr>
              <w:t>vertina savo ir grupės kūrybos procesą pagal numatytą kriterijų.</w:t>
            </w:r>
          </w:p>
          <w:p w14:paraId="259A6A8D" w14:textId="77777777" w:rsidR="00E13A2E" w:rsidRPr="00BC7F92" w:rsidRDefault="00397BFE">
            <w:pPr>
              <w:rPr>
                <w:b/>
                <w:sz w:val="22"/>
                <w:szCs w:val="22"/>
              </w:rPr>
            </w:pPr>
            <w:r w:rsidRPr="00BC7F92">
              <w:rPr>
                <w:b/>
                <w:sz w:val="22"/>
                <w:szCs w:val="22"/>
              </w:rPr>
              <w:t xml:space="preserve">Socialinė-emocinė, sveikos gyvensenos kompetencija - </w:t>
            </w:r>
            <w:r w:rsidRPr="00BC7F92">
              <w:rPr>
                <w:sz w:val="22"/>
                <w:szCs w:val="22"/>
              </w:rPr>
              <w:t xml:space="preserve">supranta aplinkos svarbą asmens sveikatai. </w:t>
            </w:r>
          </w:p>
          <w:p w14:paraId="259A6A8E" w14:textId="77777777" w:rsidR="00E13A2E" w:rsidRPr="00BC7F92" w:rsidRDefault="00397BFE">
            <w:pPr>
              <w:rPr>
                <w:sz w:val="22"/>
                <w:szCs w:val="22"/>
              </w:rPr>
            </w:pPr>
            <w:r w:rsidRPr="00BC7F92">
              <w:rPr>
                <w:b/>
                <w:sz w:val="22"/>
                <w:szCs w:val="22"/>
              </w:rPr>
              <w:t>Komunikavimo kompetencija</w:t>
            </w:r>
            <w:r w:rsidRPr="00BC7F92">
              <w:rPr>
                <w:sz w:val="22"/>
                <w:szCs w:val="22"/>
              </w:rPr>
              <w:t xml:space="preserve"> - naudoja mokytojo rekomenduojamas kalbines ir vizualias raiškos priemones.</w:t>
            </w:r>
          </w:p>
          <w:p w14:paraId="259A6A8F" w14:textId="77777777" w:rsidR="00E13A2E" w:rsidRPr="00BC7F92" w:rsidRDefault="00397BFE">
            <w:pPr>
              <w:rPr>
                <w:sz w:val="22"/>
                <w:szCs w:val="22"/>
              </w:rPr>
            </w:pPr>
            <w:r w:rsidRPr="00BC7F92">
              <w:rPr>
                <w:b/>
                <w:sz w:val="22"/>
                <w:szCs w:val="22"/>
                <w:highlight w:val="white"/>
              </w:rPr>
              <w:t xml:space="preserve">Skaitmeninė kompetencija - </w:t>
            </w:r>
            <w:r w:rsidRPr="00BC7F92">
              <w:rPr>
                <w:b/>
                <w:sz w:val="22"/>
                <w:szCs w:val="22"/>
              </w:rPr>
              <w:t xml:space="preserve">Skaitmeninė kompetencija – </w:t>
            </w:r>
            <w:r w:rsidRPr="00BC7F92">
              <w:rPr>
                <w:sz w:val="22"/>
                <w:szCs w:val="22"/>
              </w:rPr>
              <w:t xml:space="preserve">mokytojo padedamas suranda mokymuisi skirtą informaciją </w:t>
            </w:r>
            <w:proofErr w:type="spellStart"/>
            <w:r w:rsidRPr="00BC7F92">
              <w:rPr>
                <w:sz w:val="22"/>
                <w:szCs w:val="22"/>
              </w:rPr>
              <w:t>biblija.lt</w:t>
            </w:r>
            <w:proofErr w:type="spellEnd"/>
            <w:r w:rsidRPr="00BC7F92">
              <w:rPr>
                <w:sz w:val="22"/>
                <w:szCs w:val="22"/>
              </w:rPr>
              <w:t>.</w:t>
            </w:r>
            <w:r w:rsidRPr="00BC7F92">
              <w:rPr>
                <w:sz w:val="22"/>
                <w:szCs w:val="22"/>
                <w:highlight w:val="white"/>
              </w:rPr>
              <w:t xml:space="preserve"> </w:t>
            </w:r>
          </w:p>
        </w:tc>
      </w:tr>
    </w:tbl>
    <w:p w14:paraId="259A6A91" w14:textId="77777777" w:rsidR="00E13A2E" w:rsidRPr="00BC7F92" w:rsidRDefault="00E13A2E">
      <w:pPr>
        <w:rPr>
          <w:b/>
        </w:rPr>
      </w:pPr>
    </w:p>
    <w:p w14:paraId="259A6A92" w14:textId="77777777" w:rsidR="00E13A2E" w:rsidRPr="00BC7F92" w:rsidRDefault="00397BFE">
      <w:r w:rsidRPr="00BC7F92">
        <w:rPr>
          <w:b/>
        </w:rPr>
        <w:t xml:space="preserve">Šaltiniai: </w:t>
      </w:r>
      <w:r w:rsidRPr="00BC7F92">
        <w:t>YOUCAT vaikams 34 psl.</w:t>
      </w:r>
    </w:p>
    <w:p w14:paraId="259A6A93" w14:textId="77777777" w:rsidR="00E13A2E" w:rsidRPr="00BC7F92" w:rsidRDefault="00397BFE">
      <w:r w:rsidRPr="00BC7F92">
        <w:t>www.biblija.lt</w:t>
      </w:r>
    </w:p>
    <w:p w14:paraId="259A6A94" w14:textId="77777777" w:rsidR="00E13A2E" w:rsidRPr="00BC7F92" w:rsidRDefault="00397BFE">
      <w:r w:rsidRPr="00BC7F92">
        <w:t>Pamoka gali vykti gamtoje, išvyka į gyvūnų prieglaudą, konkretūs aplinkos tvarkymo darbai.</w:t>
      </w:r>
    </w:p>
    <w:p w14:paraId="259A6A95" w14:textId="77777777" w:rsidR="00E13A2E" w:rsidRPr="00BC7F92" w:rsidRDefault="00397BFE">
      <w:r w:rsidRPr="00BC7F92">
        <w:t>Galima organizuoti pamoką, kurioje mokiniai pristato savo augintinius, kaip jais rūpinasi.</w:t>
      </w:r>
    </w:p>
    <w:p w14:paraId="259A6A96" w14:textId="77777777" w:rsidR="00E13A2E" w:rsidRPr="00BC7F92" w:rsidRDefault="00397BFE">
      <w:r w:rsidRPr="00BC7F92">
        <w:lastRenderedPageBreak/>
        <w:t>learningapps.com</w:t>
      </w:r>
    </w:p>
    <w:p w14:paraId="259A6A97" w14:textId="77777777" w:rsidR="00E13A2E" w:rsidRPr="00BC7F92" w:rsidRDefault="00E13A2E"/>
    <w:p w14:paraId="259A6A9A" w14:textId="53E8A61C" w:rsidR="00E13A2E" w:rsidRPr="00BC7F92" w:rsidRDefault="00397BFE">
      <w:pPr>
        <w:rPr>
          <w:szCs w:val="24"/>
        </w:rPr>
      </w:pPr>
      <w:r w:rsidRPr="00BC7F92">
        <w:rPr>
          <w:b/>
          <w:szCs w:val="24"/>
        </w:rPr>
        <w:t xml:space="preserve">E4. </w:t>
      </w:r>
      <w:r w:rsidRPr="00BC7F92">
        <w:rPr>
          <w:b/>
          <w:color w:val="000000"/>
          <w:szCs w:val="24"/>
        </w:rPr>
        <w:t>TEMA</w:t>
      </w:r>
      <w:r w:rsidRPr="00BC7F92">
        <w:rPr>
          <w:b/>
          <w:szCs w:val="24"/>
        </w:rPr>
        <w:t>.</w:t>
      </w:r>
      <w:r w:rsidRPr="00BC7F92">
        <w:rPr>
          <w:b/>
          <w:color w:val="000000"/>
          <w:szCs w:val="24"/>
        </w:rPr>
        <w:t xml:space="preserve"> </w:t>
      </w:r>
      <w:r w:rsidRPr="00BC7F92">
        <w:rPr>
          <w:b/>
          <w:szCs w:val="24"/>
        </w:rPr>
        <w:t>Aš galiu padėti (3</w:t>
      </w:r>
      <w:r w:rsidR="00F6426D" w:rsidRPr="00BC7F92">
        <w:rPr>
          <w:b/>
          <w:szCs w:val="24"/>
        </w:rPr>
        <w:t>–</w:t>
      </w:r>
      <w:r w:rsidRPr="00BC7F92">
        <w:rPr>
          <w:b/>
          <w:szCs w:val="24"/>
        </w:rPr>
        <w:t>4 val.)</w:t>
      </w:r>
    </w:p>
    <w:p w14:paraId="259A6A9B" w14:textId="77777777" w:rsidR="00E13A2E" w:rsidRPr="00BC7F92" w:rsidRDefault="00397BFE">
      <w:pPr>
        <w:rPr>
          <w:b/>
        </w:rPr>
      </w:pPr>
      <w:r w:rsidRPr="00BC7F92">
        <w:rPr>
          <w:b/>
        </w:rPr>
        <w:t>2 klasė</w:t>
      </w:r>
    </w:p>
    <w:p w14:paraId="259A6A9C" w14:textId="77777777" w:rsidR="00E13A2E" w:rsidRPr="00BC7F92" w:rsidRDefault="00E13A2E">
      <w:pPr>
        <w:rPr>
          <w:b/>
        </w:rPr>
      </w:pPr>
    </w:p>
    <w:tbl>
      <w:tblPr>
        <w:tblStyle w:val="affffffff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6"/>
        <w:gridCol w:w="5172"/>
      </w:tblGrid>
      <w:tr w:rsidR="00E13A2E" w:rsidRPr="00BC7F92" w14:paraId="259A6AB5" w14:textId="77777777" w:rsidTr="00B50B1A">
        <w:tc>
          <w:tcPr>
            <w:tcW w:w="4746" w:type="dxa"/>
          </w:tcPr>
          <w:p w14:paraId="259A6A9D" w14:textId="77777777" w:rsidR="00E13A2E" w:rsidRPr="00BC7F92" w:rsidRDefault="00397BFE">
            <w:pPr>
              <w:keepLines/>
              <w:rPr>
                <w:b/>
                <w:sz w:val="22"/>
                <w:szCs w:val="22"/>
              </w:rPr>
            </w:pPr>
            <w:r w:rsidRPr="00BC7F92">
              <w:rPr>
                <w:b/>
                <w:sz w:val="22"/>
                <w:szCs w:val="22"/>
              </w:rPr>
              <w:t>Užduotis Nr. 1:</w:t>
            </w:r>
          </w:p>
          <w:p w14:paraId="259A6A9E" w14:textId="77777777" w:rsidR="00E13A2E" w:rsidRPr="00BC7F92" w:rsidRDefault="00397BFE">
            <w:pPr>
              <w:keepLines/>
              <w:rPr>
                <w:sz w:val="22"/>
                <w:szCs w:val="22"/>
              </w:rPr>
            </w:pPr>
            <w:r w:rsidRPr="00BC7F92">
              <w:rPr>
                <w:noProof/>
                <w:sz w:val="22"/>
                <w:szCs w:val="22"/>
              </w:rPr>
              <w:drawing>
                <wp:inline distT="114300" distB="114300" distL="114300" distR="114300" wp14:anchorId="259A79A2" wp14:editId="259A79A3">
                  <wp:extent cx="2899117" cy="1482754"/>
                  <wp:effectExtent l="0" t="0" r="0" b="0"/>
                  <wp:docPr id="233"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73"/>
                          <a:srcRect l="30750" t="21044" r="30838" b="45369"/>
                          <a:stretch>
                            <a:fillRect/>
                          </a:stretch>
                        </pic:blipFill>
                        <pic:spPr>
                          <a:xfrm>
                            <a:off x="0" y="0"/>
                            <a:ext cx="2899117" cy="1482754"/>
                          </a:xfrm>
                          <a:prstGeom prst="rect">
                            <a:avLst/>
                          </a:prstGeom>
                          <a:ln/>
                        </pic:spPr>
                      </pic:pic>
                    </a:graphicData>
                  </a:graphic>
                </wp:inline>
              </w:drawing>
            </w:r>
          </w:p>
          <w:p w14:paraId="259A6A9F" w14:textId="77777777" w:rsidR="00E13A2E" w:rsidRPr="00BC7F92" w:rsidRDefault="00397BFE">
            <w:pPr>
              <w:keepLines/>
              <w:rPr>
                <w:sz w:val="22"/>
                <w:szCs w:val="22"/>
              </w:rPr>
            </w:pPr>
            <w:r w:rsidRPr="00BC7F92">
              <w:rPr>
                <w:sz w:val="22"/>
                <w:szCs w:val="22"/>
              </w:rPr>
              <w:t xml:space="preserve">Užduoties aptarimas. </w:t>
            </w:r>
          </w:p>
          <w:p w14:paraId="259A6AA0" w14:textId="77777777" w:rsidR="00E13A2E" w:rsidRPr="00BC7F92" w:rsidRDefault="00397BFE">
            <w:pPr>
              <w:keepLines/>
              <w:rPr>
                <w:sz w:val="22"/>
                <w:szCs w:val="22"/>
              </w:rPr>
            </w:pPr>
            <w:r w:rsidRPr="00BC7F92">
              <w:rPr>
                <w:sz w:val="22"/>
                <w:szCs w:val="22"/>
              </w:rPr>
              <w:t>Skaitomas ir aptariamas tekstas “Gerumo šventė” (žiūrėti Priedas Nr. 1)</w:t>
            </w:r>
          </w:p>
          <w:p w14:paraId="259A6AA1" w14:textId="77777777" w:rsidR="00E13A2E" w:rsidRPr="00BC7F92" w:rsidRDefault="00397BFE">
            <w:pPr>
              <w:keepLines/>
              <w:rPr>
                <w:sz w:val="22"/>
                <w:szCs w:val="22"/>
              </w:rPr>
            </w:pPr>
            <w:r w:rsidRPr="00BC7F92">
              <w:rPr>
                <w:sz w:val="22"/>
                <w:szCs w:val="22"/>
              </w:rPr>
              <w:t>Susipažinimas su Jėzaus gerais darbais per užduotis (pasirinktinai):</w:t>
            </w:r>
          </w:p>
          <w:p w14:paraId="259A6AA2" w14:textId="77777777" w:rsidR="00E13A2E" w:rsidRPr="00BC7F92" w:rsidRDefault="00397BFE">
            <w:pPr>
              <w:keepLines/>
              <w:rPr>
                <w:sz w:val="22"/>
                <w:szCs w:val="22"/>
              </w:rPr>
            </w:pPr>
            <w:r w:rsidRPr="00BC7F92">
              <w:rPr>
                <w:sz w:val="22"/>
                <w:szCs w:val="22"/>
              </w:rPr>
              <w:t xml:space="preserve">Koks Jėzaus atliktas geras </w:t>
            </w:r>
          </w:p>
          <w:p w14:paraId="259A6AA3" w14:textId="77777777" w:rsidR="00E13A2E" w:rsidRPr="00BC7F92" w:rsidRDefault="00397BFE">
            <w:pPr>
              <w:keepLines/>
              <w:ind w:left="720"/>
              <w:rPr>
                <w:sz w:val="22"/>
                <w:szCs w:val="22"/>
              </w:rPr>
            </w:pPr>
            <w:r w:rsidRPr="00BC7F92">
              <w:rPr>
                <w:sz w:val="22"/>
                <w:szCs w:val="22"/>
              </w:rPr>
              <w:t>darbas vaizduojamas paveikslėlyje (duonos padauginimas, ligonio pagydymas, Jėzaus malda Alyvų sode, susitikimas su Marija Magdaliete po Prisikėlimo (paguodžia) ir kt.)?</w:t>
            </w:r>
          </w:p>
          <w:p w14:paraId="259A6AA4" w14:textId="77777777" w:rsidR="00E13A2E" w:rsidRPr="00BC7F92" w:rsidRDefault="00397BFE">
            <w:pPr>
              <w:keepLines/>
              <w:rPr>
                <w:sz w:val="22"/>
                <w:szCs w:val="22"/>
              </w:rPr>
            </w:pPr>
            <w:r w:rsidRPr="00BC7F92">
              <w:rPr>
                <w:sz w:val="22"/>
                <w:szCs w:val="22"/>
              </w:rPr>
              <w:t>Pagal rodomą simbolį, atspėk Jėzaus atliktą gerą darbą (duona, vaistai, nosinaitė, Rožinis arba maldaknygė ir kt.)</w:t>
            </w:r>
          </w:p>
          <w:p w14:paraId="259A6AA5" w14:textId="77777777" w:rsidR="00E13A2E" w:rsidRPr="00BC7F92" w:rsidRDefault="00397BFE">
            <w:pPr>
              <w:keepLines/>
              <w:rPr>
                <w:sz w:val="22"/>
                <w:szCs w:val="22"/>
              </w:rPr>
            </w:pPr>
            <w:r w:rsidRPr="00BC7F92">
              <w:rPr>
                <w:sz w:val="22"/>
                <w:szCs w:val="22"/>
              </w:rPr>
              <w:t xml:space="preserve">Skaitomas Šventasis Raštas: </w:t>
            </w:r>
          </w:p>
          <w:p w14:paraId="259A6AA6" w14:textId="77777777" w:rsidR="00E13A2E" w:rsidRPr="00BC7F92" w:rsidRDefault="00397BFE">
            <w:pPr>
              <w:keepLines/>
              <w:rPr>
                <w:sz w:val="22"/>
                <w:szCs w:val="22"/>
              </w:rPr>
            </w:pPr>
            <w:proofErr w:type="spellStart"/>
            <w:r w:rsidRPr="00BC7F92">
              <w:rPr>
                <w:sz w:val="22"/>
                <w:szCs w:val="22"/>
              </w:rPr>
              <w:t>Lk</w:t>
            </w:r>
            <w:proofErr w:type="spellEnd"/>
            <w:r w:rsidRPr="00BC7F92">
              <w:rPr>
                <w:sz w:val="22"/>
                <w:szCs w:val="22"/>
              </w:rPr>
              <w:t xml:space="preserve"> 5, 12-16 (raupsuotojo pagydymas);</w:t>
            </w:r>
          </w:p>
          <w:p w14:paraId="259A6AA7" w14:textId="77777777" w:rsidR="00E13A2E" w:rsidRPr="00BC7F92" w:rsidRDefault="00397BFE">
            <w:pPr>
              <w:keepLines/>
              <w:rPr>
                <w:sz w:val="22"/>
                <w:szCs w:val="22"/>
              </w:rPr>
            </w:pPr>
            <w:proofErr w:type="spellStart"/>
            <w:r w:rsidRPr="00BC7F92">
              <w:rPr>
                <w:sz w:val="22"/>
                <w:szCs w:val="22"/>
              </w:rPr>
              <w:t>Lk</w:t>
            </w:r>
            <w:proofErr w:type="spellEnd"/>
            <w:r w:rsidRPr="00BC7F92">
              <w:rPr>
                <w:sz w:val="22"/>
                <w:szCs w:val="22"/>
              </w:rPr>
              <w:t xml:space="preserve"> 22, 39-46 (Jėzaus malda);</w:t>
            </w:r>
          </w:p>
          <w:p w14:paraId="259A6AA8" w14:textId="77777777" w:rsidR="00E13A2E" w:rsidRPr="00BC7F92" w:rsidRDefault="00397BFE">
            <w:pPr>
              <w:rPr>
                <w:sz w:val="22"/>
                <w:szCs w:val="22"/>
              </w:rPr>
            </w:pPr>
            <w:r w:rsidRPr="00BC7F92">
              <w:rPr>
                <w:sz w:val="22"/>
                <w:szCs w:val="22"/>
              </w:rPr>
              <w:t>Jn 20, 11-18 (susitikimas su Marija Magdaliete);</w:t>
            </w:r>
          </w:p>
          <w:p w14:paraId="259A6AA9" w14:textId="77777777" w:rsidR="00E13A2E" w:rsidRPr="00BC7F92" w:rsidRDefault="00397BFE">
            <w:pPr>
              <w:rPr>
                <w:sz w:val="22"/>
                <w:szCs w:val="22"/>
              </w:rPr>
            </w:pPr>
            <w:r w:rsidRPr="00BC7F92">
              <w:rPr>
                <w:sz w:val="22"/>
                <w:szCs w:val="22"/>
              </w:rPr>
              <w:t>Mt 15, 32-39 (duonos padauginimas).</w:t>
            </w:r>
          </w:p>
          <w:p w14:paraId="259A6AAA" w14:textId="77777777" w:rsidR="00E13A2E" w:rsidRPr="00BC7F92" w:rsidRDefault="00397BFE">
            <w:pPr>
              <w:rPr>
                <w:sz w:val="22"/>
                <w:szCs w:val="22"/>
              </w:rPr>
            </w:pPr>
            <w:r w:rsidRPr="00BC7F92">
              <w:rPr>
                <w:sz w:val="22"/>
                <w:szCs w:val="22"/>
              </w:rPr>
              <w:t>Nukreipiamųjų klausimų pagalba, mokiniai ieško atsakymo, kaip jie galėtų panašioje situacijoje padaryti gerą darbą.</w:t>
            </w:r>
          </w:p>
          <w:p w14:paraId="259A6AAB" w14:textId="77777777" w:rsidR="00E13A2E" w:rsidRPr="00BC7F92" w:rsidRDefault="00397BFE">
            <w:pPr>
              <w:keepLines/>
              <w:rPr>
                <w:sz w:val="22"/>
                <w:szCs w:val="22"/>
              </w:rPr>
            </w:pPr>
            <w:r w:rsidRPr="00BC7F92">
              <w:rPr>
                <w:sz w:val="22"/>
                <w:szCs w:val="22"/>
              </w:rPr>
              <w:t xml:space="preserve">Su mokytoja planuoja socialinę veiklą: dalyvavimas mokyklos, miesto inicijuotose gerumo akcijose; senelių lankymas, žaidimas savaitė eigoje “Būk Angelas sargas kitam”,  </w:t>
            </w:r>
          </w:p>
        </w:tc>
        <w:tc>
          <w:tcPr>
            <w:tcW w:w="5172" w:type="dxa"/>
          </w:tcPr>
          <w:p w14:paraId="259A6AAC" w14:textId="77777777" w:rsidR="00E13A2E" w:rsidRPr="00BC7F92" w:rsidRDefault="00397BFE">
            <w:pPr>
              <w:keepLines/>
              <w:rPr>
                <w:sz w:val="22"/>
                <w:szCs w:val="22"/>
              </w:rPr>
            </w:pPr>
            <w:r w:rsidRPr="00BC7F92">
              <w:rPr>
                <w:b/>
                <w:sz w:val="22"/>
                <w:szCs w:val="22"/>
              </w:rPr>
              <w:t xml:space="preserve">Pažinimo kompetencija - </w:t>
            </w:r>
            <w:r w:rsidRPr="00BC7F92">
              <w:rPr>
                <w:sz w:val="22"/>
                <w:szCs w:val="22"/>
              </w:rPr>
              <w:t>atpažįsta dalyko žinių naudojimo kasdienėje aplinkoje pavyzdžius.</w:t>
            </w:r>
          </w:p>
          <w:p w14:paraId="259A6AAD" w14:textId="77777777" w:rsidR="00E13A2E" w:rsidRPr="00BC7F92" w:rsidRDefault="00397BFE">
            <w:pPr>
              <w:keepLines/>
              <w:rPr>
                <w:sz w:val="22"/>
                <w:szCs w:val="22"/>
              </w:rPr>
            </w:pPr>
            <w:r w:rsidRPr="00BC7F92">
              <w:rPr>
                <w:b/>
                <w:sz w:val="22"/>
                <w:szCs w:val="22"/>
              </w:rPr>
              <w:t xml:space="preserve">Kultūrinė kompetencija - </w:t>
            </w:r>
            <w:r w:rsidRPr="00BC7F92">
              <w:rPr>
                <w:sz w:val="22"/>
                <w:szCs w:val="22"/>
              </w:rPr>
              <w:t>padedamas renka kūrybai reikalingą informaciją pasirinktu būdu, iš nurodytų šaltinių ir artimiausios socialinės aplinkos.</w:t>
            </w:r>
          </w:p>
          <w:p w14:paraId="259A6AAE" w14:textId="77777777" w:rsidR="00E13A2E" w:rsidRPr="00BC7F92" w:rsidRDefault="00397BFE">
            <w:pPr>
              <w:keepLines/>
              <w:rPr>
                <w:b/>
                <w:sz w:val="22"/>
                <w:szCs w:val="22"/>
              </w:rPr>
            </w:pPr>
            <w:r w:rsidRPr="00BC7F92">
              <w:rPr>
                <w:b/>
                <w:sz w:val="22"/>
                <w:szCs w:val="22"/>
              </w:rPr>
              <w:t xml:space="preserve">Komunikavimo kompetencija - </w:t>
            </w:r>
            <w:r w:rsidRPr="00BC7F92">
              <w:rPr>
                <w:sz w:val="22"/>
                <w:szCs w:val="22"/>
              </w:rPr>
              <w:t>pritaiko  komunikavimo  priemones kasdienėms situacijoms asmeninio gyvenimo, mokymosi srityse.</w:t>
            </w:r>
            <w:r w:rsidRPr="00BC7F92">
              <w:rPr>
                <w:b/>
                <w:sz w:val="22"/>
                <w:szCs w:val="22"/>
              </w:rPr>
              <w:t xml:space="preserve"> </w:t>
            </w:r>
          </w:p>
          <w:p w14:paraId="259A6AAF" w14:textId="77777777" w:rsidR="00E13A2E" w:rsidRPr="00BC7F92" w:rsidRDefault="00397BFE">
            <w:pPr>
              <w:keepLines/>
              <w:rPr>
                <w:sz w:val="22"/>
                <w:szCs w:val="22"/>
              </w:rPr>
            </w:pPr>
            <w:r w:rsidRPr="00BC7F92">
              <w:rPr>
                <w:b/>
                <w:sz w:val="22"/>
                <w:szCs w:val="22"/>
              </w:rPr>
              <w:t>Socialinė-emocinė, sveikos gyvensenos kompetencija -</w:t>
            </w:r>
            <w:r w:rsidRPr="00BC7F92">
              <w:rPr>
                <w:sz w:val="22"/>
                <w:szCs w:val="22"/>
              </w:rPr>
              <w:t xml:space="preserve"> </w:t>
            </w:r>
          </w:p>
          <w:p w14:paraId="259A6AB0" w14:textId="77777777" w:rsidR="00E13A2E" w:rsidRPr="00BC7F92" w:rsidRDefault="00397BFE">
            <w:pPr>
              <w:keepLines/>
              <w:rPr>
                <w:sz w:val="22"/>
                <w:szCs w:val="22"/>
              </w:rPr>
            </w:pPr>
            <w:r w:rsidRPr="00BC7F92">
              <w:rPr>
                <w:sz w:val="22"/>
                <w:szCs w:val="22"/>
              </w:rPr>
              <w:t xml:space="preserve">įvardija svarbius bendruomenės poreikius. </w:t>
            </w:r>
          </w:p>
          <w:p w14:paraId="259A6AB1" w14:textId="77777777" w:rsidR="00E13A2E" w:rsidRPr="00BC7F92" w:rsidRDefault="00397BFE">
            <w:pPr>
              <w:keepLines/>
              <w:rPr>
                <w:sz w:val="22"/>
                <w:szCs w:val="22"/>
              </w:rPr>
            </w:pPr>
            <w:r w:rsidRPr="00BC7F92">
              <w:rPr>
                <w:sz w:val="22"/>
                <w:szCs w:val="22"/>
              </w:rPr>
              <w:t xml:space="preserve">Siūlo idėjas kaip pagerinti šeimos, bendruomenės gyvenimą ir dalyvauja jas įgyvendinant. </w:t>
            </w:r>
          </w:p>
          <w:p w14:paraId="259A6AB2" w14:textId="77777777" w:rsidR="00E13A2E" w:rsidRPr="00BC7F92" w:rsidRDefault="00397BFE">
            <w:pPr>
              <w:keepLines/>
              <w:rPr>
                <w:b/>
                <w:sz w:val="22"/>
                <w:szCs w:val="22"/>
              </w:rPr>
            </w:pPr>
            <w:r w:rsidRPr="00BC7F92">
              <w:rPr>
                <w:b/>
                <w:sz w:val="22"/>
                <w:szCs w:val="22"/>
              </w:rPr>
              <w:t xml:space="preserve">Pilietiškumo kompetencija - </w:t>
            </w:r>
            <w:r w:rsidRPr="00BC7F92">
              <w:rPr>
                <w:sz w:val="22"/>
                <w:szCs w:val="22"/>
              </w:rPr>
              <w:t>savais žodžiais paaiškina, kaip jis pats  gali prisidėti, kad visiems gyventi būtų geriau.</w:t>
            </w:r>
          </w:p>
          <w:p w14:paraId="259A6AB3" w14:textId="77777777" w:rsidR="00E13A2E" w:rsidRPr="00BC7F92" w:rsidRDefault="00397BFE">
            <w:pPr>
              <w:keepLines/>
              <w:rPr>
                <w:sz w:val="22"/>
                <w:szCs w:val="22"/>
              </w:rPr>
            </w:pPr>
            <w:r w:rsidRPr="00BC7F92">
              <w:rPr>
                <w:b/>
                <w:sz w:val="22"/>
                <w:szCs w:val="22"/>
              </w:rPr>
              <w:t xml:space="preserve">Kūrybiškumo kompetencija - </w:t>
            </w:r>
            <w:r w:rsidRPr="00BC7F92">
              <w:rPr>
                <w:sz w:val="22"/>
                <w:szCs w:val="22"/>
              </w:rPr>
              <w:t xml:space="preserve">noriai imasi naujų veiklų, </w:t>
            </w:r>
          </w:p>
          <w:p w14:paraId="259A6AB4" w14:textId="77777777" w:rsidR="00E13A2E" w:rsidRPr="00BC7F92" w:rsidRDefault="00397BFE">
            <w:pPr>
              <w:keepLines/>
              <w:rPr>
                <w:sz w:val="22"/>
                <w:szCs w:val="22"/>
              </w:rPr>
            </w:pPr>
            <w:r w:rsidRPr="00BC7F92">
              <w:rPr>
                <w:b/>
                <w:sz w:val="22"/>
                <w:szCs w:val="22"/>
              </w:rPr>
              <w:t xml:space="preserve">Skaitmeninė kompetencija – </w:t>
            </w:r>
            <w:r w:rsidRPr="00BC7F92">
              <w:rPr>
                <w:sz w:val="22"/>
                <w:szCs w:val="22"/>
              </w:rPr>
              <w:t xml:space="preserve">mokytojo padedamas suranda mokymuisi skirtą informaciją </w:t>
            </w:r>
            <w:proofErr w:type="spellStart"/>
            <w:r w:rsidRPr="00BC7F92">
              <w:rPr>
                <w:sz w:val="22"/>
                <w:szCs w:val="22"/>
              </w:rPr>
              <w:t>biblija.lt</w:t>
            </w:r>
            <w:proofErr w:type="spellEnd"/>
            <w:r w:rsidRPr="00BC7F92">
              <w:rPr>
                <w:sz w:val="22"/>
                <w:szCs w:val="22"/>
              </w:rPr>
              <w:t>.</w:t>
            </w:r>
            <w:r w:rsidRPr="00BC7F92">
              <w:rPr>
                <w:sz w:val="22"/>
                <w:szCs w:val="22"/>
                <w:highlight w:val="white"/>
              </w:rPr>
              <w:t xml:space="preserve"> </w:t>
            </w:r>
          </w:p>
        </w:tc>
      </w:tr>
    </w:tbl>
    <w:p w14:paraId="259A6AB6" w14:textId="77777777" w:rsidR="00E13A2E" w:rsidRPr="00BC7F92" w:rsidRDefault="00E13A2E">
      <w:pPr>
        <w:rPr>
          <w:b/>
        </w:rPr>
      </w:pPr>
    </w:p>
    <w:p w14:paraId="259A6AB8" w14:textId="77777777" w:rsidR="00E13A2E" w:rsidRPr="00BC7F92" w:rsidRDefault="00397BFE">
      <w:pPr>
        <w:rPr>
          <w:b/>
        </w:rPr>
      </w:pPr>
      <w:r w:rsidRPr="00BC7F92">
        <w:rPr>
          <w:b/>
        </w:rPr>
        <w:t xml:space="preserve">Šaltiniai: </w:t>
      </w:r>
      <w:r w:rsidRPr="00BC7F92">
        <w:t xml:space="preserve">E. Margytė „Gyventi meilėje”, 2017, Vilniaus arkivyskupijos </w:t>
      </w:r>
      <w:proofErr w:type="spellStart"/>
      <w:r w:rsidRPr="00BC7F92">
        <w:t>katechetikos</w:t>
      </w:r>
      <w:proofErr w:type="spellEnd"/>
      <w:r w:rsidRPr="00BC7F92">
        <w:t xml:space="preserve"> centras, psl. 40. Priedas Nr. 1 </w:t>
      </w:r>
      <w:proofErr w:type="spellStart"/>
      <w:r w:rsidRPr="00BC7F92">
        <w:t>ses</w:t>
      </w:r>
      <w:proofErr w:type="spellEnd"/>
      <w:r w:rsidRPr="00BC7F92">
        <w:t xml:space="preserve">. L. </w:t>
      </w:r>
      <w:proofErr w:type="spellStart"/>
      <w:r w:rsidRPr="00BC7F92">
        <w:t>Rimkevičiūtė</w:t>
      </w:r>
      <w:proofErr w:type="spellEnd"/>
      <w:r w:rsidRPr="00BC7F92">
        <w:t xml:space="preserve">, Z. </w:t>
      </w:r>
      <w:proofErr w:type="spellStart"/>
      <w:r w:rsidRPr="00BC7F92">
        <w:t>Storpirštienė</w:t>
      </w:r>
      <w:proofErr w:type="spellEnd"/>
      <w:r w:rsidRPr="00BC7F92">
        <w:t xml:space="preserve"> „Dievas padeda”, Gerumo šventė, p. 23</w:t>
      </w:r>
    </w:p>
    <w:p w14:paraId="259A6AB9" w14:textId="77777777" w:rsidR="00E13A2E" w:rsidRPr="00BC7F92" w:rsidRDefault="00E13A2E"/>
    <w:p w14:paraId="259A6ABB" w14:textId="5BCAB6CC" w:rsidR="00E13A2E" w:rsidRPr="00BC7F92" w:rsidRDefault="00397BFE" w:rsidP="00AA5081">
      <w:pPr>
        <w:rPr>
          <w:b/>
          <w:sz w:val="28"/>
          <w:szCs w:val="28"/>
        </w:rPr>
      </w:pPr>
      <w:r w:rsidRPr="00BC7F92">
        <w:rPr>
          <w:b/>
          <w:sz w:val="28"/>
          <w:szCs w:val="28"/>
        </w:rPr>
        <w:t>3</w:t>
      </w:r>
      <w:r w:rsidR="001079CB" w:rsidRPr="00BC7F92">
        <w:rPr>
          <w:b/>
          <w:sz w:val="28"/>
          <w:szCs w:val="28"/>
        </w:rPr>
        <w:t>–</w:t>
      </w:r>
      <w:r w:rsidRPr="00BC7F92">
        <w:rPr>
          <w:b/>
          <w:sz w:val="28"/>
          <w:szCs w:val="28"/>
        </w:rPr>
        <w:t>4 klasės</w:t>
      </w:r>
    </w:p>
    <w:p w14:paraId="259A6ABC" w14:textId="51E73866" w:rsidR="00E13A2E" w:rsidRPr="00BC7F92" w:rsidRDefault="00397BFE">
      <w:pPr>
        <w:rPr>
          <w:color w:val="202122"/>
          <w:szCs w:val="24"/>
        </w:rPr>
      </w:pPr>
      <w:r w:rsidRPr="00BC7F92">
        <w:rPr>
          <w:b/>
          <w:color w:val="202122"/>
          <w:szCs w:val="24"/>
        </w:rPr>
        <w:t xml:space="preserve">A1. TEMA. </w:t>
      </w:r>
      <w:r w:rsidR="00B50B1A" w:rsidRPr="00BC7F92">
        <w:rPr>
          <w:b/>
          <w:color w:val="202122"/>
          <w:szCs w:val="24"/>
        </w:rPr>
        <w:t>N</w:t>
      </w:r>
      <w:r w:rsidRPr="00BC7F92">
        <w:rPr>
          <w:b/>
          <w:color w:val="202122"/>
          <w:szCs w:val="24"/>
        </w:rPr>
        <w:t>uo papasakotos istorijos iki knygos (2</w:t>
      </w:r>
      <w:r w:rsidR="00B50B1A" w:rsidRPr="00BC7F92">
        <w:rPr>
          <w:b/>
          <w:color w:val="202122"/>
          <w:szCs w:val="24"/>
        </w:rPr>
        <w:t>–</w:t>
      </w:r>
      <w:r w:rsidRPr="00BC7F92">
        <w:rPr>
          <w:b/>
          <w:color w:val="202122"/>
          <w:szCs w:val="24"/>
        </w:rPr>
        <w:t>3 val.)</w:t>
      </w:r>
    </w:p>
    <w:p w14:paraId="259A6ABD" w14:textId="77777777" w:rsidR="00E13A2E" w:rsidRPr="00BC7F92" w:rsidRDefault="00397BFE">
      <w:pPr>
        <w:rPr>
          <w:b/>
          <w:color w:val="202122"/>
        </w:rPr>
      </w:pPr>
      <w:r w:rsidRPr="00BC7F92">
        <w:rPr>
          <w:b/>
          <w:color w:val="202122"/>
        </w:rPr>
        <w:t>3 klasė</w:t>
      </w:r>
    </w:p>
    <w:p w14:paraId="259A6ABE" w14:textId="77777777" w:rsidR="00E13A2E" w:rsidRPr="00BC7F92" w:rsidRDefault="00E13A2E"/>
    <w:tbl>
      <w:tblPr>
        <w:tblStyle w:val="affffffff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ACA" w14:textId="77777777" w:rsidTr="00B50B1A">
        <w:tc>
          <w:tcPr>
            <w:tcW w:w="4675" w:type="dxa"/>
          </w:tcPr>
          <w:p w14:paraId="259A6ABF" w14:textId="77777777" w:rsidR="00E13A2E" w:rsidRPr="00BC7F92" w:rsidRDefault="00397BFE">
            <w:pPr>
              <w:rPr>
                <w:sz w:val="22"/>
                <w:szCs w:val="22"/>
              </w:rPr>
            </w:pPr>
            <w:r w:rsidRPr="00BC7F92">
              <w:rPr>
                <w:sz w:val="22"/>
                <w:szCs w:val="22"/>
              </w:rPr>
              <w:t xml:space="preserve">Pokalbis „Ką žinote apie tai, kaip senovėje buvo rašomos knygos?” </w:t>
            </w:r>
          </w:p>
          <w:p w14:paraId="259A6AC0" w14:textId="77777777" w:rsidR="00E13A2E" w:rsidRPr="00BC7F92" w:rsidRDefault="00397BFE">
            <w:pPr>
              <w:rPr>
                <w:sz w:val="22"/>
                <w:szCs w:val="22"/>
              </w:rPr>
            </w:pPr>
            <w:r w:rsidRPr="00BC7F92">
              <w:rPr>
                <w:sz w:val="22"/>
                <w:szCs w:val="22"/>
              </w:rPr>
              <w:t xml:space="preserve">arba susitikimas su bibliotekos darbuotoja tema „Knygos kelias”. </w:t>
            </w:r>
          </w:p>
          <w:p w14:paraId="259A6AC1" w14:textId="77777777" w:rsidR="00E13A2E" w:rsidRPr="00BC7F92" w:rsidRDefault="00397BFE">
            <w:pPr>
              <w:rPr>
                <w:sz w:val="22"/>
                <w:szCs w:val="22"/>
              </w:rPr>
            </w:pPr>
            <w:r w:rsidRPr="00BC7F92">
              <w:rPr>
                <w:sz w:val="22"/>
                <w:szCs w:val="22"/>
              </w:rPr>
              <w:lastRenderedPageBreak/>
              <w:t>Minčių lietus „Kaip manote, kokia buvo Biblijos knygos atsiradimo pradžia?“</w:t>
            </w:r>
          </w:p>
          <w:p w14:paraId="259A6AC2" w14:textId="77777777" w:rsidR="00E13A2E" w:rsidRPr="00BC7F92" w:rsidRDefault="00397BFE">
            <w:pPr>
              <w:rPr>
                <w:sz w:val="22"/>
                <w:szCs w:val="22"/>
              </w:rPr>
            </w:pPr>
            <w:r w:rsidRPr="00BC7F92">
              <w:rPr>
                <w:sz w:val="22"/>
                <w:szCs w:val="22"/>
              </w:rPr>
              <w:t>Mokiniai susipažįsta su Biblijos formavimosi etapais ir jos užrašymo būdais (skaidrės, Biblijos enciklopedija ir kt.)</w:t>
            </w:r>
          </w:p>
          <w:p w14:paraId="259A6AC3" w14:textId="77777777" w:rsidR="00E13A2E" w:rsidRPr="00BC7F92" w:rsidRDefault="00397BFE">
            <w:pPr>
              <w:rPr>
                <w:sz w:val="22"/>
                <w:szCs w:val="22"/>
              </w:rPr>
            </w:pPr>
            <w:hyperlink r:id="rId74">
              <w:r w:rsidRPr="00BC7F92">
                <w:rPr>
                  <w:color w:val="1155CC"/>
                  <w:sz w:val="22"/>
                  <w:szCs w:val="22"/>
                  <w:u w:val="single"/>
                </w:rPr>
                <w:t>https://www.youtube.com/watch?v=--NA9Ce71P0</w:t>
              </w:r>
            </w:hyperlink>
            <w:r w:rsidRPr="00BC7F92">
              <w:rPr>
                <w:sz w:val="22"/>
                <w:szCs w:val="22"/>
              </w:rPr>
              <w:t xml:space="preserve"> (informacija mokytojui)</w:t>
            </w:r>
          </w:p>
          <w:p w14:paraId="259A6AC4" w14:textId="77777777" w:rsidR="00E13A2E" w:rsidRPr="00BC7F92" w:rsidRDefault="00397BFE">
            <w:pPr>
              <w:rPr>
                <w:sz w:val="22"/>
                <w:szCs w:val="22"/>
              </w:rPr>
            </w:pPr>
            <w:r w:rsidRPr="00BC7F92">
              <w:rPr>
                <w:sz w:val="22"/>
                <w:szCs w:val="22"/>
              </w:rPr>
              <w:t>Savo žodyną papildo sąvoka „kanonas“.</w:t>
            </w:r>
          </w:p>
        </w:tc>
        <w:tc>
          <w:tcPr>
            <w:tcW w:w="5243" w:type="dxa"/>
          </w:tcPr>
          <w:p w14:paraId="259A6AC5" w14:textId="77777777" w:rsidR="00E13A2E" w:rsidRPr="00BC7F92" w:rsidRDefault="00397BFE">
            <w:pPr>
              <w:keepLines/>
              <w:rPr>
                <w:sz w:val="22"/>
                <w:szCs w:val="22"/>
              </w:rPr>
            </w:pPr>
            <w:r w:rsidRPr="00BC7F92">
              <w:rPr>
                <w:b/>
                <w:sz w:val="22"/>
                <w:szCs w:val="22"/>
              </w:rPr>
              <w:lastRenderedPageBreak/>
              <w:t xml:space="preserve">Pažinimo kompetencija - </w:t>
            </w:r>
            <w:r w:rsidRPr="00BC7F92">
              <w:rPr>
                <w:sz w:val="22"/>
                <w:szCs w:val="22"/>
              </w:rPr>
              <w:t>iliustruoja naujus faktus, taisykles remdamasis turima patirtimi.</w:t>
            </w:r>
          </w:p>
          <w:p w14:paraId="259A6AC6" w14:textId="77777777" w:rsidR="00E13A2E" w:rsidRPr="00BC7F92" w:rsidRDefault="00397BFE">
            <w:pPr>
              <w:keepLines/>
              <w:rPr>
                <w:sz w:val="22"/>
                <w:szCs w:val="22"/>
              </w:rPr>
            </w:pPr>
            <w:r w:rsidRPr="00BC7F92">
              <w:rPr>
                <w:b/>
                <w:sz w:val="22"/>
                <w:szCs w:val="22"/>
              </w:rPr>
              <w:lastRenderedPageBreak/>
              <w:t xml:space="preserve">Kultūrinė kompetencija - </w:t>
            </w:r>
            <w:r w:rsidRPr="00BC7F92">
              <w:rPr>
                <w:sz w:val="22"/>
                <w:szCs w:val="22"/>
              </w:rPr>
              <w:t>nustato būdus, kaip įgytos žinios ir įvairios kultūrinės patirtys atveria naujus kelius ir galimybes kūrybai ir pažinimui.</w:t>
            </w:r>
          </w:p>
          <w:p w14:paraId="259A6AC7" w14:textId="77777777" w:rsidR="00E13A2E" w:rsidRPr="00BC7F92" w:rsidRDefault="00397BFE">
            <w:pPr>
              <w:keepLines/>
              <w:rPr>
                <w:b/>
                <w:sz w:val="22"/>
                <w:szCs w:val="22"/>
              </w:rPr>
            </w:pPr>
            <w:r w:rsidRPr="00BC7F92">
              <w:rPr>
                <w:b/>
                <w:sz w:val="22"/>
                <w:szCs w:val="22"/>
              </w:rPr>
              <w:t xml:space="preserve">Komunikavimo kompetencija - </w:t>
            </w:r>
            <w:r w:rsidRPr="00BC7F92">
              <w:rPr>
                <w:sz w:val="22"/>
                <w:szCs w:val="22"/>
              </w:rPr>
              <w:t xml:space="preserve">taiko pagrindines komunikavimo strategijas: atsižvelgia į adresatą, remiasi ankstesnėmis žiniomis, bando ir pasitaiso. </w:t>
            </w:r>
          </w:p>
          <w:p w14:paraId="259A6AC8" w14:textId="77777777" w:rsidR="00E13A2E" w:rsidRPr="00BC7F92" w:rsidRDefault="00397BFE">
            <w:pPr>
              <w:keepLines/>
              <w:rPr>
                <w:sz w:val="22"/>
                <w:szCs w:val="22"/>
              </w:rPr>
            </w:pPr>
            <w:r w:rsidRPr="00BC7F92">
              <w:rPr>
                <w:b/>
                <w:sz w:val="22"/>
                <w:szCs w:val="22"/>
              </w:rPr>
              <w:t xml:space="preserve">Kūrybiškumo kompetencija - </w:t>
            </w:r>
            <w:r w:rsidRPr="00BC7F92">
              <w:rPr>
                <w:sz w:val="22"/>
                <w:szCs w:val="22"/>
              </w:rPr>
              <w:t xml:space="preserve">išskiria esminę informaciją, idėjas ir su tuo susijusias kūrybines galimybes pagal vieną ar kelias savybes iš nurodytų šaltinių. </w:t>
            </w:r>
          </w:p>
          <w:p w14:paraId="259A6AC9" w14:textId="77777777" w:rsidR="00E13A2E" w:rsidRPr="00BC7F92" w:rsidRDefault="00397BFE">
            <w:pPr>
              <w:keepLines/>
              <w:rPr>
                <w:b/>
                <w:sz w:val="22"/>
                <w:szCs w:val="22"/>
              </w:rPr>
            </w:pPr>
            <w:r w:rsidRPr="00BC7F92">
              <w:rPr>
                <w:b/>
                <w:sz w:val="22"/>
                <w:szCs w:val="22"/>
              </w:rPr>
              <w:t xml:space="preserve">Socialinė-emocinio, sveikos gyvensenos kompetencija - </w:t>
            </w:r>
            <w:r w:rsidRPr="00BC7F92">
              <w:rPr>
                <w:sz w:val="22"/>
                <w:szCs w:val="22"/>
              </w:rPr>
              <w:t>taiko sprendimų priėmimo įgūdžius įveikiant asmeninius ir mokymosi iššūkius ir priimant sprendimus.</w:t>
            </w:r>
          </w:p>
        </w:tc>
      </w:tr>
    </w:tbl>
    <w:p w14:paraId="259A6ACC" w14:textId="77777777" w:rsidR="00E13A2E" w:rsidRPr="00BC7F92" w:rsidRDefault="00E13A2E"/>
    <w:p w14:paraId="259A6ACD" w14:textId="77777777" w:rsidR="00E13A2E" w:rsidRPr="00BC7F92" w:rsidRDefault="00397BFE">
      <w:pPr>
        <w:rPr>
          <w:szCs w:val="24"/>
        </w:rPr>
      </w:pPr>
      <w:r w:rsidRPr="00BC7F92">
        <w:rPr>
          <w:b/>
          <w:szCs w:val="24"/>
        </w:rPr>
        <w:t>A2. TEMA. Ar įmanoma nulaužti Biblijos kodą?</w:t>
      </w:r>
      <w:r w:rsidRPr="00BC7F92">
        <w:rPr>
          <w:szCs w:val="24"/>
        </w:rPr>
        <w:t xml:space="preserve"> </w:t>
      </w:r>
      <w:r w:rsidRPr="00BC7F92">
        <w:rPr>
          <w:b/>
          <w:szCs w:val="24"/>
        </w:rPr>
        <w:t>(3-4 val.)</w:t>
      </w:r>
    </w:p>
    <w:p w14:paraId="259A6ACE" w14:textId="77777777" w:rsidR="00E13A2E" w:rsidRPr="00BC7F92" w:rsidRDefault="00397BFE">
      <w:pPr>
        <w:spacing w:after="160"/>
        <w:rPr>
          <w:b/>
        </w:rPr>
      </w:pPr>
      <w:r w:rsidRPr="00BC7F92">
        <w:rPr>
          <w:b/>
        </w:rPr>
        <w:t>4 klasė</w:t>
      </w:r>
    </w:p>
    <w:tbl>
      <w:tblPr>
        <w:tblStyle w:val="afffffffff"/>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AF1" w14:textId="77777777" w:rsidTr="00EE1E46">
        <w:tc>
          <w:tcPr>
            <w:tcW w:w="4675" w:type="dxa"/>
          </w:tcPr>
          <w:p w14:paraId="259A6ACF" w14:textId="77777777" w:rsidR="00E13A2E" w:rsidRPr="00BC7F92" w:rsidRDefault="00397BFE">
            <w:r w:rsidRPr="00BC7F92">
              <w:t xml:space="preserve">Mokosi skaityti Bibliją pagal pateiktas nuorodas: </w:t>
            </w:r>
          </w:p>
          <w:p w14:paraId="259A6AD0" w14:textId="77777777" w:rsidR="00E13A2E" w:rsidRPr="00BC7F92" w:rsidRDefault="00397BFE">
            <w:pPr>
              <w:numPr>
                <w:ilvl w:val="0"/>
                <w:numId w:val="60"/>
              </w:numPr>
            </w:pPr>
            <w:r w:rsidRPr="00BC7F92">
              <w:t>Su mokytojo pagalba išsiaiškina, kaip „nulaužiamas“ Biblijos kodas;</w:t>
            </w:r>
          </w:p>
          <w:p w14:paraId="259A6AD1" w14:textId="77777777" w:rsidR="00E13A2E" w:rsidRPr="00BC7F92" w:rsidRDefault="00397BFE">
            <w:pPr>
              <w:numPr>
                <w:ilvl w:val="0"/>
                <w:numId w:val="60"/>
              </w:numPr>
            </w:pPr>
            <w:r w:rsidRPr="00BC7F92">
              <w:t>Savarankiškai pagal nuorodas ieško „užkoduotų“ Biblijos tekstų;</w:t>
            </w:r>
          </w:p>
          <w:p w14:paraId="259A6AD2" w14:textId="77777777" w:rsidR="00E13A2E" w:rsidRPr="00BC7F92" w:rsidRDefault="00397BFE">
            <w:pPr>
              <w:numPr>
                <w:ilvl w:val="0"/>
                <w:numId w:val="60"/>
              </w:numPr>
            </w:pPr>
            <w:r w:rsidRPr="00BC7F92">
              <w:t xml:space="preserve">Dirbdami grupėje sudaro kalėdinio pyrago receptą: </w:t>
            </w:r>
          </w:p>
          <w:p w14:paraId="259A6AD3" w14:textId="77777777" w:rsidR="00E13A2E" w:rsidRPr="00BC7F92" w:rsidRDefault="00397BFE">
            <w:pPr>
              <w:shd w:val="clear" w:color="auto" w:fill="FFFFFF"/>
              <w:rPr>
                <w:b/>
              </w:rPr>
            </w:pPr>
            <w:r w:rsidRPr="00BC7F92">
              <w:rPr>
                <w:b/>
              </w:rPr>
              <w:t>Jei ir Jūs norėtumėte išsikepti Senojo Testamento pyragą, Jums prireiks:</w:t>
            </w:r>
          </w:p>
          <w:p w14:paraId="259A6AD4" w14:textId="77777777" w:rsidR="00E13A2E" w:rsidRPr="00BC7F92" w:rsidRDefault="00397BFE">
            <w:pPr>
              <w:shd w:val="clear" w:color="auto" w:fill="FFFFFF"/>
              <w:ind w:firstLine="360"/>
              <w:rPr>
                <w:sz w:val="22"/>
                <w:szCs w:val="22"/>
              </w:rPr>
            </w:pPr>
            <w:r w:rsidRPr="00BC7F92">
              <w:rPr>
                <w:sz w:val="22"/>
                <w:szCs w:val="22"/>
              </w:rPr>
              <w:t xml:space="preserve">200 g </w:t>
            </w:r>
            <w:r w:rsidRPr="00BC7F92">
              <w:rPr>
                <w:i/>
                <w:sz w:val="23"/>
                <w:szCs w:val="23"/>
              </w:rPr>
              <w:t>Patarlių knygos</w:t>
            </w:r>
            <w:r w:rsidRPr="00BC7F92">
              <w:rPr>
                <w:sz w:val="22"/>
                <w:szCs w:val="22"/>
              </w:rPr>
              <w:t xml:space="preserve"> 30, 33</w:t>
            </w:r>
          </w:p>
          <w:p w14:paraId="259A6AD5" w14:textId="77777777" w:rsidR="00E13A2E" w:rsidRPr="00BC7F92" w:rsidRDefault="00397BFE">
            <w:pPr>
              <w:shd w:val="clear" w:color="auto" w:fill="FFFFFF"/>
              <w:ind w:firstLine="360"/>
              <w:rPr>
                <w:sz w:val="22"/>
                <w:szCs w:val="22"/>
              </w:rPr>
            </w:pPr>
            <w:r w:rsidRPr="00BC7F92">
              <w:rPr>
                <w:sz w:val="22"/>
                <w:szCs w:val="22"/>
              </w:rPr>
              <w:t xml:space="preserve">200 g </w:t>
            </w:r>
            <w:proofErr w:type="spellStart"/>
            <w:r w:rsidRPr="00BC7F92">
              <w:rPr>
                <w:i/>
                <w:sz w:val="23"/>
                <w:szCs w:val="23"/>
              </w:rPr>
              <w:t>Jeremijo</w:t>
            </w:r>
            <w:proofErr w:type="spellEnd"/>
            <w:r w:rsidRPr="00BC7F92">
              <w:rPr>
                <w:sz w:val="22"/>
                <w:szCs w:val="22"/>
              </w:rPr>
              <w:t xml:space="preserve"> 6, 20*           </w:t>
            </w:r>
          </w:p>
          <w:p w14:paraId="259A6AD6" w14:textId="77777777" w:rsidR="00E13A2E" w:rsidRPr="00BC7F92" w:rsidRDefault="00397BFE">
            <w:pPr>
              <w:shd w:val="clear" w:color="auto" w:fill="FFFFFF"/>
              <w:ind w:firstLine="360"/>
              <w:rPr>
                <w:sz w:val="22"/>
                <w:szCs w:val="22"/>
              </w:rPr>
            </w:pPr>
            <w:r w:rsidRPr="00BC7F92">
              <w:rPr>
                <w:sz w:val="22"/>
                <w:szCs w:val="22"/>
              </w:rPr>
              <w:t xml:space="preserve">5 </w:t>
            </w:r>
            <w:proofErr w:type="spellStart"/>
            <w:r w:rsidRPr="00BC7F92">
              <w:rPr>
                <w:i/>
                <w:sz w:val="23"/>
                <w:szCs w:val="23"/>
              </w:rPr>
              <w:t>Izaijo</w:t>
            </w:r>
            <w:proofErr w:type="spellEnd"/>
            <w:r w:rsidRPr="00BC7F92">
              <w:rPr>
                <w:sz w:val="22"/>
                <w:szCs w:val="22"/>
              </w:rPr>
              <w:t xml:space="preserve"> 10, 14 (atskirti)</w:t>
            </w:r>
          </w:p>
          <w:p w14:paraId="259A6AD7" w14:textId="77777777" w:rsidR="00E13A2E" w:rsidRPr="00BC7F92" w:rsidRDefault="00397BFE">
            <w:pPr>
              <w:shd w:val="clear" w:color="auto" w:fill="FFFFFF"/>
              <w:ind w:firstLine="360"/>
              <w:rPr>
                <w:sz w:val="22"/>
                <w:szCs w:val="22"/>
              </w:rPr>
            </w:pPr>
            <w:r w:rsidRPr="00BC7F92">
              <w:rPr>
                <w:sz w:val="22"/>
                <w:szCs w:val="22"/>
              </w:rPr>
              <w:t xml:space="preserve">300 g </w:t>
            </w:r>
            <w:r w:rsidRPr="00BC7F92">
              <w:rPr>
                <w:i/>
                <w:sz w:val="23"/>
                <w:szCs w:val="23"/>
              </w:rPr>
              <w:t>Kunigų</w:t>
            </w:r>
            <w:r w:rsidRPr="00BC7F92">
              <w:rPr>
                <w:sz w:val="22"/>
                <w:szCs w:val="22"/>
              </w:rPr>
              <w:t xml:space="preserve"> 24, 5</w:t>
            </w:r>
          </w:p>
          <w:p w14:paraId="259A6AD8" w14:textId="77777777" w:rsidR="00E13A2E" w:rsidRPr="00BC7F92" w:rsidRDefault="00397BFE">
            <w:pPr>
              <w:shd w:val="clear" w:color="auto" w:fill="FFFFFF"/>
              <w:ind w:firstLine="360"/>
              <w:rPr>
                <w:sz w:val="22"/>
                <w:szCs w:val="22"/>
              </w:rPr>
            </w:pPr>
            <w:r w:rsidRPr="00BC7F92">
              <w:rPr>
                <w:sz w:val="22"/>
                <w:szCs w:val="22"/>
              </w:rPr>
              <w:t xml:space="preserve">žiupsnis 2 </w:t>
            </w:r>
            <w:r w:rsidRPr="00BC7F92">
              <w:rPr>
                <w:i/>
                <w:sz w:val="23"/>
                <w:szCs w:val="23"/>
              </w:rPr>
              <w:t>Karalių</w:t>
            </w:r>
            <w:r w:rsidRPr="00BC7F92">
              <w:rPr>
                <w:sz w:val="22"/>
                <w:szCs w:val="22"/>
              </w:rPr>
              <w:t xml:space="preserve"> 2, 20</w:t>
            </w:r>
          </w:p>
          <w:p w14:paraId="259A6AD9" w14:textId="77777777" w:rsidR="00E13A2E" w:rsidRPr="00BC7F92" w:rsidRDefault="00397BFE">
            <w:pPr>
              <w:shd w:val="clear" w:color="auto" w:fill="FFFFFF"/>
              <w:ind w:firstLine="360"/>
              <w:rPr>
                <w:sz w:val="22"/>
                <w:szCs w:val="22"/>
              </w:rPr>
            </w:pPr>
            <w:r w:rsidRPr="00BC7F92">
              <w:rPr>
                <w:sz w:val="22"/>
                <w:szCs w:val="22"/>
              </w:rPr>
              <w:t xml:space="preserve">1 šaukštelis </w:t>
            </w:r>
            <w:proofErr w:type="spellStart"/>
            <w:r w:rsidRPr="00BC7F92">
              <w:rPr>
                <w:i/>
                <w:sz w:val="23"/>
                <w:szCs w:val="23"/>
              </w:rPr>
              <w:t>Amoso</w:t>
            </w:r>
            <w:proofErr w:type="spellEnd"/>
            <w:r w:rsidRPr="00BC7F92">
              <w:rPr>
                <w:sz w:val="22"/>
                <w:szCs w:val="22"/>
              </w:rPr>
              <w:t xml:space="preserve"> 4, 5**</w:t>
            </w:r>
          </w:p>
          <w:p w14:paraId="259A6ADA" w14:textId="77777777" w:rsidR="00E13A2E" w:rsidRPr="00BC7F92" w:rsidRDefault="00397BFE">
            <w:pPr>
              <w:shd w:val="clear" w:color="auto" w:fill="FFFFFF"/>
              <w:ind w:firstLine="360"/>
              <w:rPr>
                <w:sz w:val="22"/>
                <w:szCs w:val="22"/>
              </w:rPr>
            </w:pPr>
            <w:r w:rsidRPr="00BC7F92">
              <w:rPr>
                <w:sz w:val="22"/>
                <w:szCs w:val="22"/>
              </w:rPr>
              <w:t xml:space="preserve">1 šaukštelis </w:t>
            </w:r>
            <w:r w:rsidRPr="00BC7F92">
              <w:rPr>
                <w:i/>
                <w:sz w:val="23"/>
                <w:szCs w:val="23"/>
              </w:rPr>
              <w:t>Išėjimo</w:t>
            </w:r>
            <w:r w:rsidRPr="00BC7F92">
              <w:rPr>
                <w:sz w:val="22"/>
                <w:szCs w:val="22"/>
              </w:rPr>
              <w:t xml:space="preserve"> 30, 23</w:t>
            </w:r>
          </w:p>
          <w:p w14:paraId="259A6ADB" w14:textId="77777777" w:rsidR="00E13A2E" w:rsidRPr="00BC7F92" w:rsidRDefault="00397BFE">
            <w:pPr>
              <w:shd w:val="clear" w:color="auto" w:fill="FFFFFF"/>
              <w:ind w:firstLine="360"/>
              <w:rPr>
                <w:sz w:val="22"/>
                <w:szCs w:val="22"/>
              </w:rPr>
            </w:pPr>
            <w:r w:rsidRPr="00BC7F92">
              <w:rPr>
                <w:sz w:val="22"/>
                <w:szCs w:val="22"/>
              </w:rPr>
              <w:t xml:space="preserve">1/4 šaukštelio 1 </w:t>
            </w:r>
            <w:r w:rsidRPr="00BC7F92">
              <w:rPr>
                <w:i/>
                <w:sz w:val="23"/>
                <w:szCs w:val="23"/>
              </w:rPr>
              <w:t>Karalių</w:t>
            </w:r>
            <w:r w:rsidRPr="00BC7F92">
              <w:rPr>
                <w:sz w:val="22"/>
                <w:szCs w:val="22"/>
              </w:rPr>
              <w:t xml:space="preserve"> 10, 25</w:t>
            </w:r>
          </w:p>
          <w:p w14:paraId="259A6ADC" w14:textId="77777777" w:rsidR="00E13A2E" w:rsidRPr="00BC7F92" w:rsidRDefault="00397BFE">
            <w:pPr>
              <w:shd w:val="clear" w:color="auto" w:fill="FFFFFF"/>
              <w:ind w:firstLine="360"/>
              <w:rPr>
                <w:sz w:val="22"/>
                <w:szCs w:val="22"/>
              </w:rPr>
            </w:pPr>
            <w:r w:rsidRPr="00BC7F92">
              <w:rPr>
                <w:sz w:val="22"/>
                <w:szCs w:val="22"/>
              </w:rPr>
              <w:t xml:space="preserve">120 ml </w:t>
            </w:r>
            <w:r w:rsidRPr="00BC7F92">
              <w:rPr>
                <w:i/>
                <w:sz w:val="23"/>
                <w:szCs w:val="23"/>
              </w:rPr>
              <w:t>Teisėjų</w:t>
            </w:r>
            <w:r w:rsidRPr="00BC7F92">
              <w:rPr>
                <w:sz w:val="22"/>
                <w:szCs w:val="22"/>
              </w:rPr>
              <w:t xml:space="preserve"> 4, 19</w:t>
            </w:r>
          </w:p>
          <w:p w14:paraId="259A6ADD" w14:textId="77777777" w:rsidR="00E13A2E" w:rsidRPr="00BC7F92" w:rsidRDefault="00397BFE">
            <w:pPr>
              <w:shd w:val="clear" w:color="auto" w:fill="FFFFFF"/>
              <w:ind w:firstLine="360"/>
              <w:rPr>
                <w:sz w:val="22"/>
                <w:szCs w:val="22"/>
              </w:rPr>
            </w:pPr>
            <w:r w:rsidRPr="00BC7F92">
              <w:rPr>
                <w:sz w:val="22"/>
                <w:szCs w:val="22"/>
              </w:rPr>
              <w:t xml:space="preserve">100 g sukapotų </w:t>
            </w:r>
            <w:r w:rsidRPr="00BC7F92">
              <w:rPr>
                <w:i/>
                <w:sz w:val="23"/>
                <w:szCs w:val="23"/>
              </w:rPr>
              <w:t>Skaičių</w:t>
            </w:r>
            <w:r w:rsidRPr="00BC7F92">
              <w:rPr>
                <w:sz w:val="22"/>
                <w:szCs w:val="22"/>
              </w:rPr>
              <w:t xml:space="preserve"> 17, 23</w:t>
            </w:r>
          </w:p>
          <w:p w14:paraId="259A6ADE" w14:textId="77777777" w:rsidR="00E13A2E" w:rsidRPr="00BC7F92" w:rsidRDefault="00397BFE">
            <w:pPr>
              <w:shd w:val="clear" w:color="auto" w:fill="FFFFFF"/>
              <w:ind w:firstLine="360"/>
              <w:rPr>
                <w:sz w:val="22"/>
                <w:szCs w:val="22"/>
              </w:rPr>
            </w:pPr>
            <w:r w:rsidRPr="00BC7F92">
              <w:rPr>
                <w:sz w:val="22"/>
                <w:szCs w:val="22"/>
              </w:rPr>
              <w:t xml:space="preserve">100 g susmulkintų </w:t>
            </w:r>
            <w:proofErr w:type="spellStart"/>
            <w:r w:rsidRPr="00BC7F92">
              <w:rPr>
                <w:i/>
                <w:sz w:val="23"/>
                <w:szCs w:val="23"/>
              </w:rPr>
              <w:t>Jeremijo</w:t>
            </w:r>
            <w:proofErr w:type="spellEnd"/>
            <w:r w:rsidRPr="00BC7F92">
              <w:rPr>
                <w:sz w:val="22"/>
                <w:szCs w:val="22"/>
              </w:rPr>
              <w:t xml:space="preserve"> 24, 5</w:t>
            </w:r>
          </w:p>
          <w:p w14:paraId="259A6ADF" w14:textId="77777777" w:rsidR="00E13A2E" w:rsidRPr="00BC7F92" w:rsidRDefault="00397BFE">
            <w:pPr>
              <w:shd w:val="clear" w:color="auto" w:fill="FFFFFF"/>
              <w:ind w:firstLine="360"/>
              <w:rPr>
                <w:sz w:val="22"/>
                <w:szCs w:val="22"/>
              </w:rPr>
            </w:pPr>
            <w:r w:rsidRPr="00BC7F92">
              <w:rPr>
                <w:sz w:val="22"/>
                <w:szCs w:val="22"/>
              </w:rPr>
              <w:t xml:space="preserve">100 g 2 </w:t>
            </w:r>
            <w:r w:rsidRPr="00BC7F92">
              <w:rPr>
                <w:i/>
                <w:sz w:val="23"/>
                <w:szCs w:val="23"/>
              </w:rPr>
              <w:t>Samuelio</w:t>
            </w:r>
            <w:r w:rsidRPr="00BC7F92">
              <w:rPr>
                <w:sz w:val="22"/>
                <w:szCs w:val="22"/>
              </w:rPr>
              <w:t xml:space="preserve"> 16, 1</w:t>
            </w:r>
          </w:p>
          <w:p w14:paraId="259A6AE0" w14:textId="77777777" w:rsidR="00E13A2E" w:rsidRPr="00BC7F92" w:rsidRDefault="00397BFE">
            <w:pPr>
              <w:shd w:val="clear" w:color="auto" w:fill="FFFFFF"/>
              <w:rPr>
                <w:b/>
                <w:sz w:val="22"/>
                <w:szCs w:val="22"/>
              </w:rPr>
            </w:pPr>
            <w:r w:rsidRPr="00BC7F92">
              <w:rPr>
                <w:b/>
                <w:sz w:val="22"/>
                <w:szCs w:val="22"/>
              </w:rPr>
              <w:t xml:space="preserve">Papuoškite </w:t>
            </w:r>
            <w:proofErr w:type="spellStart"/>
            <w:r w:rsidRPr="00BC7F92">
              <w:rPr>
                <w:b/>
                <w:sz w:val="22"/>
                <w:szCs w:val="22"/>
              </w:rPr>
              <w:t>Jeremijo</w:t>
            </w:r>
            <w:proofErr w:type="spellEnd"/>
            <w:r w:rsidRPr="00BC7F92">
              <w:rPr>
                <w:b/>
                <w:sz w:val="22"/>
                <w:szCs w:val="22"/>
              </w:rPr>
              <w:t xml:space="preserve"> sirupu:</w:t>
            </w:r>
          </w:p>
          <w:p w14:paraId="259A6AE1" w14:textId="77777777" w:rsidR="00E13A2E" w:rsidRPr="00BC7F92" w:rsidRDefault="00397BFE">
            <w:pPr>
              <w:shd w:val="clear" w:color="auto" w:fill="FFFFFF"/>
              <w:ind w:firstLine="360"/>
              <w:rPr>
                <w:sz w:val="22"/>
                <w:szCs w:val="22"/>
              </w:rPr>
            </w:pPr>
            <w:r w:rsidRPr="00BC7F92">
              <w:t>2</w:t>
            </w:r>
            <w:r w:rsidRPr="00BC7F92">
              <w:rPr>
                <w:sz w:val="22"/>
                <w:szCs w:val="22"/>
              </w:rPr>
              <w:t xml:space="preserve">00 g </w:t>
            </w:r>
            <w:proofErr w:type="spellStart"/>
            <w:r w:rsidRPr="00BC7F92">
              <w:rPr>
                <w:i/>
                <w:sz w:val="23"/>
                <w:szCs w:val="23"/>
              </w:rPr>
              <w:t>Jeremijo</w:t>
            </w:r>
            <w:proofErr w:type="spellEnd"/>
            <w:r w:rsidRPr="00BC7F92">
              <w:rPr>
                <w:sz w:val="22"/>
                <w:szCs w:val="22"/>
              </w:rPr>
              <w:t xml:space="preserve"> 6, 20</w:t>
            </w:r>
          </w:p>
          <w:p w14:paraId="259A6AE2" w14:textId="77777777" w:rsidR="00E13A2E" w:rsidRPr="00BC7F92" w:rsidRDefault="00397BFE">
            <w:pPr>
              <w:shd w:val="clear" w:color="auto" w:fill="FFFFFF"/>
              <w:ind w:firstLine="360"/>
              <w:rPr>
                <w:sz w:val="22"/>
                <w:szCs w:val="22"/>
              </w:rPr>
            </w:pPr>
            <w:r w:rsidRPr="00BC7F92">
              <w:rPr>
                <w:sz w:val="22"/>
                <w:szCs w:val="22"/>
              </w:rPr>
              <w:t xml:space="preserve">120 ml </w:t>
            </w:r>
            <w:r w:rsidRPr="00BC7F92">
              <w:rPr>
                <w:i/>
                <w:sz w:val="23"/>
                <w:szCs w:val="23"/>
              </w:rPr>
              <w:t>Pradžios</w:t>
            </w:r>
            <w:r w:rsidRPr="00BC7F92">
              <w:rPr>
                <w:sz w:val="22"/>
                <w:szCs w:val="22"/>
              </w:rPr>
              <w:t xml:space="preserve"> 24, 45</w:t>
            </w:r>
          </w:p>
          <w:p w14:paraId="259A6AE3" w14:textId="77777777" w:rsidR="00E13A2E" w:rsidRPr="00BC7F92" w:rsidRDefault="00397BFE">
            <w:pPr>
              <w:shd w:val="clear" w:color="auto" w:fill="FFFFFF"/>
              <w:ind w:firstLine="360"/>
              <w:rPr>
                <w:sz w:val="22"/>
                <w:szCs w:val="22"/>
              </w:rPr>
            </w:pPr>
            <w:r w:rsidRPr="00BC7F92">
              <w:rPr>
                <w:sz w:val="22"/>
                <w:szCs w:val="22"/>
              </w:rPr>
              <w:t xml:space="preserve">70 g </w:t>
            </w:r>
            <w:r w:rsidRPr="00BC7F92">
              <w:rPr>
                <w:i/>
                <w:sz w:val="23"/>
                <w:szCs w:val="23"/>
              </w:rPr>
              <w:t>Patarlių knygos</w:t>
            </w:r>
            <w:r w:rsidRPr="00BC7F92">
              <w:rPr>
                <w:sz w:val="22"/>
                <w:szCs w:val="22"/>
              </w:rPr>
              <w:t xml:space="preserve"> 30, 33</w:t>
            </w:r>
          </w:p>
          <w:p w14:paraId="259A6AE4" w14:textId="77777777" w:rsidR="00E13A2E" w:rsidRPr="00BC7F92" w:rsidRDefault="00397BFE">
            <w:pPr>
              <w:shd w:val="clear" w:color="auto" w:fill="FFFFFF"/>
              <w:ind w:firstLine="360"/>
              <w:rPr>
                <w:sz w:val="22"/>
                <w:szCs w:val="22"/>
              </w:rPr>
            </w:pPr>
            <w:r w:rsidRPr="00BC7F92">
              <w:rPr>
                <w:sz w:val="22"/>
                <w:szCs w:val="22"/>
              </w:rPr>
              <w:t xml:space="preserve">Šiek tiek </w:t>
            </w:r>
            <w:r w:rsidRPr="00BC7F92">
              <w:rPr>
                <w:i/>
                <w:sz w:val="23"/>
                <w:szCs w:val="23"/>
              </w:rPr>
              <w:t>Pradžios</w:t>
            </w:r>
            <w:r w:rsidRPr="00BC7F92">
              <w:rPr>
                <w:sz w:val="22"/>
                <w:szCs w:val="22"/>
              </w:rPr>
              <w:t xml:space="preserve"> 43, 11</w:t>
            </w:r>
          </w:p>
          <w:p w14:paraId="259A6AE5" w14:textId="77777777" w:rsidR="00E13A2E" w:rsidRPr="00BC7F92" w:rsidRDefault="00397BFE">
            <w:pPr>
              <w:shd w:val="clear" w:color="auto" w:fill="FFFFFF"/>
              <w:ind w:firstLine="360"/>
              <w:rPr>
                <w:sz w:val="22"/>
                <w:szCs w:val="22"/>
              </w:rPr>
            </w:pPr>
            <w:r w:rsidRPr="00BC7F92">
              <w:rPr>
                <w:sz w:val="22"/>
                <w:szCs w:val="22"/>
              </w:rPr>
              <w:t xml:space="preserve">Inde ant žemos ugnies pavirkite </w:t>
            </w:r>
            <w:proofErr w:type="spellStart"/>
            <w:r w:rsidRPr="00BC7F92">
              <w:rPr>
                <w:i/>
                <w:sz w:val="23"/>
                <w:szCs w:val="23"/>
              </w:rPr>
              <w:t>Jer</w:t>
            </w:r>
            <w:proofErr w:type="spellEnd"/>
            <w:r w:rsidRPr="00BC7F92">
              <w:rPr>
                <w:sz w:val="22"/>
                <w:szCs w:val="22"/>
              </w:rPr>
              <w:t xml:space="preserve"> 6 iki auksinės spalvos, tuomet įpilkite </w:t>
            </w:r>
            <w:proofErr w:type="spellStart"/>
            <w:r w:rsidRPr="00BC7F92">
              <w:rPr>
                <w:i/>
                <w:sz w:val="23"/>
                <w:szCs w:val="23"/>
              </w:rPr>
              <w:t>Pr</w:t>
            </w:r>
            <w:proofErr w:type="spellEnd"/>
            <w:r w:rsidRPr="00BC7F92">
              <w:rPr>
                <w:sz w:val="22"/>
                <w:szCs w:val="22"/>
              </w:rPr>
              <w:t xml:space="preserve"> 24 ir virkite, kol pasidarys vientisa masė. Įdėkite </w:t>
            </w:r>
            <w:r w:rsidRPr="00BC7F92">
              <w:rPr>
                <w:i/>
                <w:sz w:val="23"/>
                <w:szCs w:val="23"/>
              </w:rPr>
              <w:t>Pat</w:t>
            </w:r>
            <w:r w:rsidRPr="00BC7F92">
              <w:rPr>
                <w:sz w:val="22"/>
                <w:szCs w:val="22"/>
              </w:rPr>
              <w:t xml:space="preserve"> 30 ir maišykite, kol ištirps. Sirupu aplaistykite pyragą, papuoškite smulkintais 1 </w:t>
            </w:r>
            <w:proofErr w:type="spellStart"/>
            <w:r w:rsidRPr="00BC7F92">
              <w:rPr>
                <w:i/>
                <w:sz w:val="23"/>
                <w:szCs w:val="23"/>
              </w:rPr>
              <w:t>Pr</w:t>
            </w:r>
            <w:proofErr w:type="spellEnd"/>
            <w:r w:rsidRPr="00BC7F92">
              <w:rPr>
                <w:sz w:val="22"/>
                <w:szCs w:val="22"/>
              </w:rPr>
              <w:t xml:space="preserve"> 43.</w:t>
            </w:r>
          </w:p>
          <w:p w14:paraId="259A6AE6" w14:textId="77777777" w:rsidR="00E13A2E" w:rsidRPr="00BC7F92" w:rsidRDefault="00397BFE">
            <w:pPr>
              <w:shd w:val="clear" w:color="auto" w:fill="FFFFFF"/>
              <w:ind w:firstLine="360"/>
              <w:rPr>
                <w:sz w:val="22"/>
                <w:szCs w:val="22"/>
              </w:rPr>
            </w:pPr>
            <w:r w:rsidRPr="00BC7F92">
              <w:rPr>
                <w:sz w:val="22"/>
                <w:szCs w:val="22"/>
              </w:rPr>
              <w:t xml:space="preserve"> </w:t>
            </w:r>
          </w:p>
          <w:p w14:paraId="259A6AE7" w14:textId="77777777" w:rsidR="00E13A2E" w:rsidRPr="00BC7F92" w:rsidRDefault="00397BFE">
            <w:pPr>
              <w:shd w:val="clear" w:color="auto" w:fill="FFFFFF"/>
              <w:ind w:firstLine="360"/>
              <w:rPr>
                <w:sz w:val="22"/>
                <w:szCs w:val="22"/>
              </w:rPr>
            </w:pPr>
            <w:r w:rsidRPr="00BC7F92">
              <w:rPr>
                <w:sz w:val="22"/>
                <w:szCs w:val="22"/>
              </w:rPr>
              <w:t>*   iš kvapiųjų meldų (cukranendrių) gaminamas maisto produktas</w:t>
            </w:r>
          </w:p>
          <w:p w14:paraId="259A6AE8" w14:textId="77777777" w:rsidR="00E13A2E" w:rsidRPr="00BC7F92" w:rsidRDefault="00397BFE">
            <w:pPr>
              <w:shd w:val="clear" w:color="auto" w:fill="FFFFFF"/>
              <w:ind w:firstLine="360"/>
              <w:rPr>
                <w:sz w:val="22"/>
                <w:szCs w:val="22"/>
              </w:rPr>
            </w:pPr>
            <w:r w:rsidRPr="00BC7F92">
              <w:rPr>
                <w:sz w:val="22"/>
                <w:szCs w:val="22"/>
              </w:rPr>
              <w:t>** vietoj raugo Jums reikės nuo XIX a. naudojamo maistinio cheminio junginio</w:t>
            </w:r>
          </w:p>
          <w:p w14:paraId="259A6AE9" w14:textId="77777777" w:rsidR="00E13A2E" w:rsidRPr="00BC7F92" w:rsidRDefault="00E13A2E">
            <w:pPr>
              <w:shd w:val="clear" w:color="auto" w:fill="FFFFFF"/>
              <w:ind w:firstLine="360"/>
              <w:rPr>
                <w:sz w:val="22"/>
                <w:szCs w:val="22"/>
              </w:rPr>
            </w:pPr>
          </w:p>
          <w:p w14:paraId="259A6AEA" w14:textId="77777777" w:rsidR="00E13A2E" w:rsidRPr="00BC7F92" w:rsidRDefault="00397BFE">
            <w:pPr>
              <w:numPr>
                <w:ilvl w:val="0"/>
                <w:numId w:val="60"/>
              </w:numPr>
            </w:pPr>
            <w:r w:rsidRPr="00BC7F92">
              <w:lastRenderedPageBreak/>
              <w:t xml:space="preserve">Pagal nuorodą susiranda vieną iš trijų pasiūlytų tekstų: </w:t>
            </w:r>
            <w:proofErr w:type="spellStart"/>
            <w:r w:rsidRPr="00BC7F92">
              <w:t>Jon</w:t>
            </w:r>
            <w:proofErr w:type="spellEnd"/>
            <w:r w:rsidRPr="00BC7F92">
              <w:t xml:space="preserve"> 1-4, </w:t>
            </w:r>
            <w:proofErr w:type="spellStart"/>
            <w:r w:rsidRPr="00BC7F92">
              <w:t>Lk</w:t>
            </w:r>
            <w:proofErr w:type="spellEnd"/>
            <w:r w:rsidRPr="00BC7F92">
              <w:t xml:space="preserve"> 19, 1-10, Mt 21, 28-31a ir analizuodami jį, ieško atsakymo į poleminį ištraukos klausimą bei suranda sąsajų su gyvenimu.</w:t>
            </w:r>
          </w:p>
          <w:p w14:paraId="259A6AEB" w14:textId="77777777" w:rsidR="00E13A2E" w:rsidRPr="00BC7F92" w:rsidRDefault="00397BFE">
            <w:r w:rsidRPr="00BC7F92">
              <w:t>Perskaito pasiūlytą Evangelijos ištrauką, ją su mokytoja ir klasės darbais aptaria ir savarankiškai užrašo jos „kodą“.</w:t>
            </w:r>
          </w:p>
        </w:tc>
        <w:tc>
          <w:tcPr>
            <w:tcW w:w="5243" w:type="dxa"/>
          </w:tcPr>
          <w:p w14:paraId="259A6AEC" w14:textId="77777777" w:rsidR="00E13A2E" w:rsidRPr="00BC7F92" w:rsidRDefault="00397BFE">
            <w:r w:rsidRPr="00BC7F92">
              <w:rPr>
                <w:b/>
              </w:rPr>
              <w:lastRenderedPageBreak/>
              <w:t xml:space="preserve">Pažinimo kompetencija - </w:t>
            </w:r>
            <w:r w:rsidRPr="00BC7F92">
              <w:t>nuo elementaraus skaitymo kaip įgūdžio pereina prie skaitymo kaip įrankio informacijai gauti, nuostatoms formuotis.</w:t>
            </w:r>
          </w:p>
          <w:p w14:paraId="259A6AED" w14:textId="77777777" w:rsidR="00E13A2E" w:rsidRPr="00BC7F92" w:rsidRDefault="00397BFE">
            <w:r w:rsidRPr="00BC7F92">
              <w:rPr>
                <w:b/>
              </w:rPr>
              <w:t xml:space="preserve">Komunikavimo kompetencija - </w:t>
            </w:r>
            <w:r w:rsidRPr="00BC7F92">
              <w:t>supranta asmenines nuostatas išreiškiančius pranešimus.</w:t>
            </w:r>
          </w:p>
          <w:p w14:paraId="259A6AEE" w14:textId="77777777" w:rsidR="00E13A2E" w:rsidRPr="00BC7F92" w:rsidRDefault="00397BFE">
            <w:pPr>
              <w:rPr>
                <w:b/>
              </w:rPr>
            </w:pPr>
            <w:r w:rsidRPr="00BC7F92">
              <w:rPr>
                <w:b/>
              </w:rPr>
              <w:t>Pilietiškumo kompetencija -</w:t>
            </w:r>
            <w:r w:rsidRPr="00BC7F92">
              <w:t xml:space="preserve"> apibūdina kokią įtaką jo  veikimas/ neveikimas turi kitiems visuomenės nariams.</w:t>
            </w:r>
          </w:p>
          <w:p w14:paraId="259A6AEF" w14:textId="77777777" w:rsidR="00E13A2E" w:rsidRPr="00BC7F92" w:rsidRDefault="00397BFE">
            <w:r w:rsidRPr="00BC7F92">
              <w:rPr>
                <w:b/>
              </w:rPr>
              <w:t xml:space="preserve">Socialinė-emocinė, sveikos gyvensenos kompetencija - </w:t>
            </w:r>
            <w:r w:rsidRPr="00BC7F92">
              <w:t xml:space="preserve">elgiasi vadovaudamasis socialinėmis normomis ir saugumo reikalavimais. Įvertina elgesio pasekmes. </w:t>
            </w:r>
          </w:p>
          <w:p w14:paraId="259A6AF0" w14:textId="77777777" w:rsidR="00E13A2E" w:rsidRPr="00BC7F92" w:rsidRDefault="00397BFE">
            <w:r w:rsidRPr="00BC7F92">
              <w:rPr>
                <w:b/>
              </w:rPr>
              <w:t xml:space="preserve">Skaitmeninė kompetencija – </w:t>
            </w:r>
            <w:r w:rsidRPr="00BC7F92">
              <w:t xml:space="preserve">mokytojo padedamas ar savarankiškai suranda mokymuisi skirtą informaciją </w:t>
            </w:r>
            <w:proofErr w:type="spellStart"/>
            <w:r w:rsidRPr="00BC7F92">
              <w:t>biblija.lt</w:t>
            </w:r>
            <w:proofErr w:type="spellEnd"/>
            <w:r w:rsidRPr="00BC7F92">
              <w:t xml:space="preserve">. </w:t>
            </w:r>
            <w:r w:rsidRPr="00BC7F92">
              <w:rPr>
                <w:highlight w:val="white"/>
              </w:rPr>
              <w:t xml:space="preserve">Mokytojo padedamas nustato savo poreikius; randa skaitmeninį turinį naudodamasis paprastąja paieška nusistato paieškos strategijas. </w:t>
            </w:r>
            <w:r w:rsidRPr="00BC7F92">
              <w:rPr>
                <w:szCs w:val="24"/>
                <w:highlight w:val="white"/>
              </w:rPr>
              <w:t xml:space="preserve">  </w:t>
            </w:r>
          </w:p>
        </w:tc>
      </w:tr>
    </w:tbl>
    <w:p w14:paraId="259A6AF2" w14:textId="77777777" w:rsidR="00E13A2E" w:rsidRPr="00BC7F92" w:rsidRDefault="00E13A2E"/>
    <w:p w14:paraId="259A6AF3" w14:textId="77777777" w:rsidR="00E13A2E" w:rsidRPr="00BC7F92" w:rsidRDefault="00397BFE">
      <w:r w:rsidRPr="00BC7F92">
        <w:t xml:space="preserve">E. Margytė, V. </w:t>
      </w:r>
      <w:proofErr w:type="spellStart"/>
      <w:r w:rsidRPr="00BC7F92">
        <w:t>Klumbytė</w:t>
      </w:r>
      <w:proofErr w:type="spellEnd"/>
      <w:r w:rsidRPr="00BC7F92">
        <w:t xml:space="preserve"> „Dievas mus lydi“ 13 psl., 51 psl.</w:t>
      </w:r>
    </w:p>
    <w:p w14:paraId="259A6AF4" w14:textId="77777777" w:rsidR="00E13A2E" w:rsidRPr="00BC7F92" w:rsidRDefault="00397BFE">
      <w:hyperlink r:id="rId75">
        <w:r w:rsidRPr="00BC7F92">
          <w:rPr>
            <w:color w:val="1155CC"/>
            <w:u w:val="single"/>
          </w:rPr>
          <w:t>https://artuma.lt/archyvas/rinktiniai/show/apie-sventrascio-pyraga</w:t>
        </w:r>
      </w:hyperlink>
      <w:r w:rsidRPr="00BC7F92">
        <w:t xml:space="preserve"> </w:t>
      </w:r>
    </w:p>
    <w:p w14:paraId="259A6AF5" w14:textId="77777777" w:rsidR="00E13A2E" w:rsidRPr="00BC7F92" w:rsidRDefault="00E13A2E"/>
    <w:p w14:paraId="259A6AF6" w14:textId="5F37CDDC" w:rsidR="00E13A2E" w:rsidRPr="00BC7F92" w:rsidRDefault="00397BFE">
      <w:pPr>
        <w:rPr>
          <w:szCs w:val="24"/>
        </w:rPr>
      </w:pPr>
      <w:r w:rsidRPr="00BC7F92">
        <w:rPr>
          <w:b/>
          <w:szCs w:val="24"/>
        </w:rPr>
        <w:t>A3. TEMA. Tikėjimo protėviai ir karaliai Šventajame Rašte (3</w:t>
      </w:r>
      <w:r w:rsidR="007E1F5B" w:rsidRPr="00BC7F92">
        <w:rPr>
          <w:b/>
          <w:szCs w:val="24"/>
        </w:rPr>
        <w:t>–</w:t>
      </w:r>
      <w:r w:rsidRPr="00BC7F92">
        <w:rPr>
          <w:b/>
          <w:szCs w:val="24"/>
        </w:rPr>
        <w:t>4 val.)</w:t>
      </w:r>
    </w:p>
    <w:p w14:paraId="259A6AF7" w14:textId="77777777" w:rsidR="00E13A2E" w:rsidRPr="00BC7F92" w:rsidRDefault="00397BFE">
      <w:pPr>
        <w:rPr>
          <w:b/>
        </w:rPr>
      </w:pPr>
      <w:r w:rsidRPr="00BC7F92">
        <w:rPr>
          <w:b/>
        </w:rPr>
        <w:t>4 klasė</w:t>
      </w:r>
    </w:p>
    <w:p w14:paraId="259A6AF8" w14:textId="77777777" w:rsidR="00E13A2E" w:rsidRPr="00BC7F92" w:rsidRDefault="00E13A2E">
      <w:pPr>
        <w:spacing w:line="259" w:lineRule="auto"/>
        <w:jc w:val="center"/>
        <w:rPr>
          <w:b/>
        </w:rPr>
      </w:pPr>
    </w:p>
    <w:tbl>
      <w:tblPr>
        <w:tblStyle w:val="afffffffff0"/>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0"/>
        <w:gridCol w:w="3893"/>
      </w:tblGrid>
      <w:tr w:rsidR="00E13A2E" w:rsidRPr="00BC7F92" w14:paraId="259A6B3F" w14:textId="77777777" w:rsidTr="00200253">
        <w:tc>
          <w:tcPr>
            <w:tcW w:w="6030" w:type="dxa"/>
            <w:tcBorders>
              <w:top w:val="single" w:sz="4" w:space="0" w:color="000000"/>
              <w:left w:val="single" w:sz="4" w:space="0" w:color="000000"/>
              <w:bottom w:val="single" w:sz="4" w:space="0" w:color="000000"/>
              <w:right w:val="single" w:sz="4" w:space="0" w:color="000000"/>
            </w:tcBorders>
          </w:tcPr>
          <w:p w14:paraId="259A6AF9" w14:textId="77777777" w:rsidR="00E13A2E" w:rsidRPr="00BC7F92" w:rsidRDefault="00397BFE">
            <w:r w:rsidRPr="00BC7F92">
              <w:t>Lentoje surašomi visi pamokų ciklo klausimai. Žvelgdami į juos mokiniai ieško atsakymų į klausimus:</w:t>
            </w:r>
          </w:p>
          <w:p w14:paraId="259A6AFA" w14:textId="77777777" w:rsidR="00E13A2E" w:rsidRPr="00BC7F92" w:rsidRDefault="00397BFE" w:rsidP="009A40CC">
            <w:pPr>
              <w:numPr>
                <w:ilvl w:val="0"/>
                <w:numId w:val="8"/>
              </w:numPr>
            </w:pPr>
            <w:r w:rsidRPr="00BC7F92">
              <w:t>apie ką galėtų būti kalbama pamokoje?</w:t>
            </w:r>
          </w:p>
          <w:p w14:paraId="259A6AFB" w14:textId="77777777" w:rsidR="00E13A2E" w:rsidRPr="00BC7F92" w:rsidRDefault="00397BFE" w:rsidP="009A40CC">
            <w:pPr>
              <w:numPr>
                <w:ilvl w:val="0"/>
                <w:numId w:val="8"/>
              </w:numPr>
            </w:pPr>
            <w:r w:rsidRPr="00BC7F92">
              <w:t>ar yra kažkas bendro tarp šių klausimų?</w:t>
            </w:r>
          </w:p>
          <w:p w14:paraId="259A6AFC" w14:textId="77777777" w:rsidR="00E13A2E" w:rsidRPr="00BC7F92" w:rsidRDefault="00397BFE" w:rsidP="009A40CC">
            <w:pPr>
              <w:numPr>
                <w:ilvl w:val="0"/>
                <w:numId w:val="8"/>
              </w:numPr>
            </w:pPr>
            <w:r w:rsidRPr="00BC7F92">
              <w:t>į kurį klausimą pirmiausiai norėtumėte rasti atsakymą?</w:t>
            </w:r>
          </w:p>
          <w:p w14:paraId="259A6AFD" w14:textId="77777777" w:rsidR="00E13A2E" w:rsidRPr="00BC7F92" w:rsidRDefault="00397BFE">
            <w:r w:rsidRPr="00BC7F92">
              <w:t>Mokiniams pasirinkus norimą svarstyti klausimą, primenama, kad iki jo gali būti tolimas kelias, atsakant į visus klausimus iš eilės, nes jie tarpusavyje susiję genealogine jungtimi. Pakartojama, kas tai yra?</w:t>
            </w:r>
          </w:p>
          <w:p w14:paraId="259A6AFE" w14:textId="77777777" w:rsidR="00E13A2E" w:rsidRPr="00BC7F92" w:rsidRDefault="00397BFE">
            <w:r w:rsidRPr="00BC7F92">
              <w:t>Mokiniai savo žodyną papildo nauja sąvoka „protėviai”.</w:t>
            </w:r>
          </w:p>
          <w:p w14:paraId="259A6AFF" w14:textId="77777777" w:rsidR="00E13A2E" w:rsidRPr="00BC7F92" w:rsidRDefault="00397BFE">
            <w:r w:rsidRPr="00BC7F92">
              <w:t>Mokiniai pasirinktu būdu (pateiktys, animaciniai filmai, darbas grupėse su Šventuoju Raštu ar kt.) susipažįsta su protėvių istorijomis (pasirinktinai).</w:t>
            </w:r>
          </w:p>
          <w:p w14:paraId="259A6B00" w14:textId="77777777" w:rsidR="00E13A2E" w:rsidRPr="00BC7F92" w:rsidRDefault="00397BFE">
            <w:r w:rsidRPr="00BC7F92">
              <w:t>Mokiniai susipažįsta su Dekalogu.</w:t>
            </w:r>
          </w:p>
          <w:p w14:paraId="259A6B01" w14:textId="77777777" w:rsidR="00E13A2E" w:rsidRPr="00BC7F92" w:rsidRDefault="00E13A2E"/>
          <w:p w14:paraId="259A6B02" w14:textId="77777777" w:rsidR="00E13A2E" w:rsidRPr="00BC7F92" w:rsidRDefault="00397BFE">
            <w:pPr>
              <w:rPr>
                <w:sz w:val="2"/>
                <w:szCs w:val="2"/>
              </w:rPr>
            </w:pPr>
            <w:hyperlink r:id="rId76">
              <w:r w:rsidRPr="00BC7F92">
                <w:rPr>
                  <w:color w:val="1155CC"/>
                  <w:u w:val="single"/>
                </w:rPr>
                <w:t>https://www.krikscioniskifilmai.lt/dievo-pasakojimas-abraomas-ir-sar</w:t>
              </w:r>
            </w:hyperlink>
          </w:p>
          <w:p w14:paraId="259A6B03" w14:textId="77777777" w:rsidR="00E13A2E" w:rsidRPr="00BC7F92" w:rsidRDefault="00E13A2E">
            <w:pPr>
              <w:rPr>
                <w:sz w:val="2"/>
                <w:szCs w:val="2"/>
              </w:rPr>
            </w:pPr>
          </w:p>
          <w:p w14:paraId="259A6B04" w14:textId="77777777" w:rsidR="00E13A2E" w:rsidRPr="00BC7F92" w:rsidRDefault="00E13A2E">
            <w:pPr>
              <w:rPr>
                <w:sz w:val="2"/>
                <w:szCs w:val="2"/>
              </w:rPr>
            </w:pPr>
          </w:p>
          <w:p w14:paraId="259A6B05" w14:textId="77777777" w:rsidR="00E13A2E" w:rsidRPr="00BC7F92" w:rsidRDefault="00E13A2E">
            <w:pPr>
              <w:rPr>
                <w:sz w:val="2"/>
                <w:szCs w:val="2"/>
              </w:rPr>
            </w:pPr>
          </w:p>
          <w:p w14:paraId="259A6B06" w14:textId="77777777" w:rsidR="00E13A2E" w:rsidRPr="00BC7F92" w:rsidRDefault="00397BFE">
            <w:hyperlink r:id="rId77">
              <w:r w:rsidRPr="00BC7F92">
                <w:rPr>
                  <w:color w:val="1155CC"/>
                  <w:u w:val="single"/>
                </w:rPr>
                <w:t>https://krikscioniskifilmai.lt/superknyga-03-jokubas-ir-ezavas/</w:t>
              </w:r>
            </w:hyperlink>
            <w:r w:rsidRPr="00BC7F92">
              <w:t xml:space="preserve"> </w:t>
            </w:r>
          </w:p>
          <w:p w14:paraId="259A6B07" w14:textId="77777777" w:rsidR="00E13A2E" w:rsidRPr="00BC7F92" w:rsidRDefault="00397BFE">
            <w:pPr>
              <w:spacing w:before="200" w:line="216" w:lineRule="auto"/>
              <w:rPr>
                <w:color w:val="1155CC"/>
                <w:u w:val="single"/>
              </w:rPr>
            </w:pPr>
            <w:hyperlink r:id="rId78">
              <w:r w:rsidRPr="00BC7F92">
                <w:rPr>
                  <w:color w:val="1155CC"/>
                  <w:u w:val="single"/>
                </w:rPr>
                <w:t>https://www.krikscioniskifilmai.lt/avl-video/superknyga-02-ismeginimas/</w:t>
              </w:r>
            </w:hyperlink>
          </w:p>
          <w:p w14:paraId="259A6B08" w14:textId="77777777" w:rsidR="00E13A2E" w:rsidRPr="00BC7F92" w:rsidRDefault="00397BFE">
            <w:pPr>
              <w:spacing w:before="200" w:line="216" w:lineRule="auto"/>
              <w:rPr>
                <w:color w:val="1155CC"/>
                <w:u w:val="single"/>
              </w:rPr>
            </w:pPr>
            <w:hyperlink r:id="rId79">
              <w:r w:rsidRPr="00BC7F92">
                <w:rPr>
                  <w:color w:val="1155CC"/>
                  <w:u w:val="single"/>
                </w:rPr>
                <w:t>https://www.krikscioniskifilmai.lt/superknyga-04-leisk-mano-tautai-eiti/</w:t>
              </w:r>
            </w:hyperlink>
          </w:p>
          <w:p w14:paraId="259A6B09" w14:textId="77777777" w:rsidR="00E13A2E" w:rsidRPr="00BC7F92" w:rsidRDefault="00397BFE">
            <w:pPr>
              <w:spacing w:before="200" w:line="216" w:lineRule="auto"/>
            </w:pPr>
            <w:r w:rsidRPr="00BC7F92">
              <w:rPr>
                <w:b/>
              </w:rPr>
              <w:t>Užduotis 1</w:t>
            </w:r>
            <w:r w:rsidRPr="00BC7F92">
              <w:t>: užpildyk lentelę sukurdamas 1-3 pasirinktų protėvių charakteristikas.</w:t>
            </w:r>
          </w:p>
          <w:tbl>
            <w:tblPr>
              <w:tblStyle w:val="afffffffff1"/>
              <w:tblW w:w="4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945"/>
              <w:gridCol w:w="915"/>
              <w:gridCol w:w="945"/>
            </w:tblGrid>
            <w:tr w:rsidR="00E13A2E" w:rsidRPr="00BC7F92" w14:paraId="259A6B0E" w14:textId="77777777">
              <w:tc>
                <w:tcPr>
                  <w:tcW w:w="1230" w:type="dxa"/>
                  <w:tcMar>
                    <w:top w:w="100" w:type="dxa"/>
                    <w:left w:w="100" w:type="dxa"/>
                    <w:bottom w:w="100" w:type="dxa"/>
                    <w:right w:w="100" w:type="dxa"/>
                  </w:tcMar>
                </w:tcPr>
                <w:p w14:paraId="259A6B0A" w14:textId="77777777" w:rsidR="00E13A2E" w:rsidRPr="00BC7F92" w:rsidRDefault="00E13A2E">
                  <w:pPr>
                    <w:widowControl w:val="0"/>
                  </w:pPr>
                </w:p>
              </w:tc>
              <w:tc>
                <w:tcPr>
                  <w:tcW w:w="945" w:type="dxa"/>
                  <w:tcMar>
                    <w:top w:w="100" w:type="dxa"/>
                    <w:left w:w="100" w:type="dxa"/>
                    <w:bottom w:w="100" w:type="dxa"/>
                    <w:right w:w="100" w:type="dxa"/>
                  </w:tcMar>
                </w:tcPr>
                <w:p w14:paraId="259A6B0B" w14:textId="77777777" w:rsidR="00E13A2E" w:rsidRPr="00BC7F92" w:rsidRDefault="00397BFE">
                  <w:pPr>
                    <w:widowControl w:val="0"/>
                  </w:pPr>
                  <w:r w:rsidRPr="00BC7F92">
                    <w:t>Protėvio vardas</w:t>
                  </w:r>
                </w:p>
              </w:tc>
              <w:tc>
                <w:tcPr>
                  <w:tcW w:w="915" w:type="dxa"/>
                  <w:tcMar>
                    <w:top w:w="100" w:type="dxa"/>
                    <w:left w:w="100" w:type="dxa"/>
                    <w:bottom w:w="100" w:type="dxa"/>
                    <w:right w:w="100" w:type="dxa"/>
                  </w:tcMar>
                </w:tcPr>
                <w:p w14:paraId="259A6B0C" w14:textId="77777777" w:rsidR="00E13A2E" w:rsidRPr="00BC7F92" w:rsidRDefault="00397BFE">
                  <w:pPr>
                    <w:widowControl w:val="0"/>
                  </w:pPr>
                  <w:r w:rsidRPr="00BC7F92">
                    <w:t>Protėvio vardas</w:t>
                  </w:r>
                </w:p>
              </w:tc>
              <w:tc>
                <w:tcPr>
                  <w:tcW w:w="945" w:type="dxa"/>
                  <w:tcMar>
                    <w:top w:w="100" w:type="dxa"/>
                    <w:left w:w="100" w:type="dxa"/>
                    <w:bottom w:w="100" w:type="dxa"/>
                    <w:right w:w="100" w:type="dxa"/>
                  </w:tcMar>
                </w:tcPr>
                <w:p w14:paraId="259A6B0D" w14:textId="77777777" w:rsidR="00E13A2E" w:rsidRPr="00BC7F92" w:rsidRDefault="00397BFE">
                  <w:pPr>
                    <w:widowControl w:val="0"/>
                  </w:pPr>
                  <w:r w:rsidRPr="00BC7F92">
                    <w:t>Protėvio vardas</w:t>
                  </w:r>
                </w:p>
              </w:tc>
            </w:tr>
            <w:tr w:rsidR="00E13A2E" w:rsidRPr="00BC7F92" w14:paraId="259A6B13" w14:textId="77777777">
              <w:tc>
                <w:tcPr>
                  <w:tcW w:w="1230" w:type="dxa"/>
                  <w:tcMar>
                    <w:top w:w="100" w:type="dxa"/>
                    <w:left w:w="100" w:type="dxa"/>
                    <w:bottom w:w="100" w:type="dxa"/>
                    <w:right w:w="100" w:type="dxa"/>
                  </w:tcMar>
                </w:tcPr>
                <w:p w14:paraId="259A6B0F" w14:textId="77777777" w:rsidR="00E13A2E" w:rsidRPr="00BC7F92" w:rsidRDefault="00397BFE">
                  <w:pPr>
                    <w:widowControl w:val="0"/>
                  </w:pPr>
                  <w:r w:rsidRPr="00BC7F92">
                    <w:t>Teigiamos savybės</w:t>
                  </w:r>
                </w:p>
              </w:tc>
              <w:tc>
                <w:tcPr>
                  <w:tcW w:w="945" w:type="dxa"/>
                  <w:tcMar>
                    <w:top w:w="100" w:type="dxa"/>
                    <w:left w:w="100" w:type="dxa"/>
                    <w:bottom w:w="100" w:type="dxa"/>
                    <w:right w:w="100" w:type="dxa"/>
                  </w:tcMar>
                </w:tcPr>
                <w:p w14:paraId="259A6B10" w14:textId="77777777" w:rsidR="00E13A2E" w:rsidRPr="00BC7F92" w:rsidRDefault="00E13A2E">
                  <w:pPr>
                    <w:widowControl w:val="0"/>
                  </w:pPr>
                </w:p>
              </w:tc>
              <w:tc>
                <w:tcPr>
                  <w:tcW w:w="915" w:type="dxa"/>
                  <w:tcMar>
                    <w:top w:w="100" w:type="dxa"/>
                    <w:left w:w="100" w:type="dxa"/>
                    <w:bottom w:w="100" w:type="dxa"/>
                    <w:right w:w="100" w:type="dxa"/>
                  </w:tcMar>
                </w:tcPr>
                <w:p w14:paraId="259A6B11" w14:textId="77777777" w:rsidR="00E13A2E" w:rsidRPr="00BC7F92" w:rsidRDefault="00E13A2E">
                  <w:pPr>
                    <w:widowControl w:val="0"/>
                  </w:pPr>
                </w:p>
              </w:tc>
              <w:tc>
                <w:tcPr>
                  <w:tcW w:w="945" w:type="dxa"/>
                  <w:tcMar>
                    <w:top w:w="100" w:type="dxa"/>
                    <w:left w:w="100" w:type="dxa"/>
                    <w:bottom w:w="100" w:type="dxa"/>
                    <w:right w:w="100" w:type="dxa"/>
                  </w:tcMar>
                </w:tcPr>
                <w:p w14:paraId="259A6B12" w14:textId="77777777" w:rsidR="00E13A2E" w:rsidRPr="00BC7F92" w:rsidRDefault="00E13A2E">
                  <w:pPr>
                    <w:widowControl w:val="0"/>
                  </w:pPr>
                </w:p>
              </w:tc>
            </w:tr>
            <w:tr w:rsidR="00E13A2E" w:rsidRPr="00BC7F92" w14:paraId="259A6B19" w14:textId="77777777">
              <w:tc>
                <w:tcPr>
                  <w:tcW w:w="1230" w:type="dxa"/>
                  <w:tcMar>
                    <w:top w:w="100" w:type="dxa"/>
                    <w:left w:w="100" w:type="dxa"/>
                    <w:bottom w:w="100" w:type="dxa"/>
                    <w:right w:w="100" w:type="dxa"/>
                  </w:tcMar>
                </w:tcPr>
                <w:p w14:paraId="259A6B14" w14:textId="77777777" w:rsidR="00E13A2E" w:rsidRPr="00BC7F92" w:rsidRDefault="00397BFE">
                  <w:pPr>
                    <w:widowControl w:val="0"/>
                  </w:pPr>
                  <w:r w:rsidRPr="00BC7F92">
                    <w:t>Neigiamos savybės</w:t>
                  </w:r>
                </w:p>
              </w:tc>
              <w:tc>
                <w:tcPr>
                  <w:tcW w:w="945" w:type="dxa"/>
                  <w:tcMar>
                    <w:top w:w="100" w:type="dxa"/>
                    <w:left w:w="100" w:type="dxa"/>
                    <w:bottom w:w="100" w:type="dxa"/>
                    <w:right w:w="100" w:type="dxa"/>
                  </w:tcMar>
                </w:tcPr>
                <w:p w14:paraId="259A6B15" w14:textId="77777777" w:rsidR="00E13A2E" w:rsidRPr="00BC7F92" w:rsidRDefault="00E13A2E">
                  <w:pPr>
                    <w:widowControl w:val="0"/>
                  </w:pPr>
                </w:p>
              </w:tc>
              <w:tc>
                <w:tcPr>
                  <w:tcW w:w="915" w:type="dxa"/>
                  <w:tcMar>
                    <w:top w:w="100" w:type="dxa"/>
                    <w:left w:w="100" w:type="dxa"/>
                    <w:bottom w:w="100" w:type="dxa"/>
                    <w:right w:w="100" w:type="dxa"/>
                  </w:tcMar>
                </w:tcPr>
                <w:p w14:paraId="259A6B16" w14:textId="77777777" w:rsidR="00E13A2E" w:rsidRPr="00BC7F92" w:rsidRDefault="00E13A2E">
                  <w:pPr>
                    <w:widowControl w:val="0"/>
                  </w:pPr>
                </w:p>
              </w:tc>
              <w:tc>
                <w:tcPr>
                  <w:tcW w:w="945" w:type="dxa"/>
                  <w:tcMar>
                    <w:top w:w="100" w:type="dxa"/>
                    <w:left w:w="100" w:type="dxa"/>
                    <w:bottom w:w="100" w:type="dxa"/>
                    <w:right w:w="100" w:type="dxa"/>
                  </w:tcMar>
                </w:tcPr>
                <w:p w14:paraId="259A6B17" w14:textId="77777777" w:rsidR="00E13A2E" w:rsidRPr="00BC7F92" w:rsidRDefault="00E13A2E">
                  <w:pPr>
                    <w:widowControl w:val="0"/>
                  </w:pPr>
                </w:p>
                <w:p w14:paraId="259A6B18" w14:textId="77777777" w:rsidR="00E13A2E" w:rsidRPr="00BC7F92" w:rsidRDefault="00E13A2E">
                  <w:pPr>
                    <w:widowControl w:val="0"/>
                  </w:pPr>
                </w:p>
              </w:tc>
            </w:tr>
            <w:tr w:rsidR="00E13A2E" w:rsidRPr="00BC7F92" w14:paraId="259A6B1E" w14:textId="77777777">
              <w:tc>
                <w:tcPr>
                  <w:tcW w:w="1230" w:type="dxa"/>
                  <w:tcMar>
                    <w:top w:w="100" w:type="dxa"/>
                    <w:left w:w="100" w:type="dxa"/>
                    <w:bottom w:w="100" w:type="dxa"/>
                    <w:right w:w="100" w:type="dxa"/>
                  </w:tcMar>
                </w:tcPr>
                <w:p w14:paraId="259A6B1A" w14:textId="77777777" w:rsidR="00E13A2E" w:rsidRPr="00BC7F92" w:rsidRDefault="00397BFE">
                  <w:pPr>
                    <w:widowControl w:val="0"/>
                  </w:pPr>
                  <w:r w:rsidRPr="00BC7F92">
                    <w:t>Misija</w:t>
                  </w:r>
                </w:p>
              </w:tc>
              <w:tc>
                <w:tcPr>
                  <w:tcW w:w="945" w:type="dxa"/>
                  <w:tcMar>
                    <w:top w:w="100" w:type="dxa"/>
                    <w:left w:w="100" w:type="dxa"/>
                    <w:bottom w:w="100" w:type="dxa"/>
                    <w:right w:w="100" w:type="dxa"/>
                  </w:tcMar>
                </w:tcPr>
                <w:p w14:paraId="259A6B1B" w14:textId="77777777" w:rsidR="00E13A2E" w:rsidRPr="00BC7F92" w:rsidRDefault="00E13A2E">
                  <w:pPr>
                    <w:widowControl w:val="0"/>
                  </w:pPr>
                </w:p>
              </w:tc>
              <w:tc>
                <w:tcPr>
                  <w:tcW w:w="915" w:type="dxa"/>
                  <w:tcMar>
                    <w:top w:w="100" w:type="dxa"/>
                    <w:left w:w="100" w:type="dxa"/>
                    <w:bottom w:w="100" w:type="dxa"/>
                    <w:right w:w="100" w:type="dxa"/>
                  </w:tcMar>
                </w:tcPr>
                <w:p w14:paraId="259A6B1C" w14:textId="77777777" w:rsidR="00E13A2E" w:rsidRPr="00BC7F92" w:rsidRDefault="00E13A2E">
                  <w:pPr>
                    <w:widowControl w:val="0"/>
                  </w:pPr>
                </w:p>
              </w:tc>
              <w:tc>
                <w:tcPr>
                  <w:tcW w:w="945" w:type="dxa"/>
                  <w:tcMar>
                    <w:top w:w="100" w:type="dxa"/>
                    <w:left w:w="100" w:type="dxa"/>
                    <w:bottom w:w="100" w:type="dxa"/>
                    <w:right w:w="100" w:type="dxa"/>
                  </w:tcMar>
                </w:tcPr>
                <w:p w14:paraId="259A6B1D" w14:textId="77777777" w:rsidR="00E13A2E" w:rsidRPr="00BC7F92" w:rsidRDefault="00E13A2E">
                  <w:pPr>
                    <w:widowControl w:val="0"/>
                  </w:pPr>
                </w:p>
              </w:tc>
            </w:tr>
          </w:tbl>
          <w:p w14:paraId="259A6B1F" w14:textId="77777777" w:rsidR="00E13A2E" w:rsidRPr="00BC7F92" w:rsidRDefault="00397BFE">
            <w:pPr>
              <w:spacing w:before="200" w:line="216" w:lineRule="auto"/>
            </w:pPr>
            <w:r w:rsidRPr="00BC7F92">
              <w:t>Pokalbis: „Ar šiandien galėtum sutikti karalių?“</w:t>
            </w:r>
          </w:p>
          <w:p w14:paraId="259A6B20" w14:textId="77777777" w:rsidR="00E13A2E" w:rsidRPr="00BC7F92" w:rsidRDefault="00397BFE">
            <w:pPr>
              <w:spacing w:before="200" w:line="216" w:lineRule="auto"/>
            </w:pPr>
            <w:r w:rsidRPr="00BC7F92">
              <w:t>Mokiniai susipažįsta su karalių Dovydo arba Saliamono istorijomis, mokytojo pasirinktu būdu (pateiktys, animaciniai filmai, darbas grupėse su Šventuoju Raštu ar kt.)</w:t>
            </w:r>
          </w:p>
          <w:p w14:paraId="259A6B21" w14:textId="77777777" w:rsidR="00E13A2E" w:rsidRPr="00BC7F92" w:rsidRDefault="00397BFE" w:rsidP="00200253">
            <w:pPr>
              <w:rPr>
                <w:color w:val="1155CC"/>
                <w:u w:val="single"/>
              </w:rPr>
            </w:pPr>
            <w:hyperlink r:id="rId80">
              <w:r w:rsidRPr="00BC7F92">
                <w:rPr>
                  <w:color w:val="1155CC"/>
                  <w:u w:val="single"/>
                </w:rPr>
                <w:t>https://krikscioniskifilmai.lt/dievo-pasakojimas-dovydas-ir-galijotas/</w:t>
              </w:r>
            </w:hyperlink>
          </w:p>
          <w:p w14:paraId="259A6B22" w14:textId="77777777" w:rsidR="00E13A2E" w:rsidRPr="00BC7F92" w:rsidRDefault="00397BFE" w:rsidP="00200253">
            <w:pPr>
              <w:rPr>
                <w:color w:val="1155CC"/>
                <w:u w:val="single"/>
              </w:rPr>
            </w:pPr>
            <w:hyperlink r:id="rId81">
              <w:r w:rsidRPr="00BC7F92">
                <w:rPr>
                  <w:color w:val="1155CC"/>
                  <w:u w:val="single"/>
                </w:rPr>
                <w:t>https://krikscioniskifilmai.lt/dievo-pasakojimas-dovydas-ir-saulius/</w:t>
              </w:r>
            </w:hyperlink>
          </w:p>
          <w:p w14:paraId="259A6B23" w14:textId="77777777" w:rsidR="00E13A2E" w:rsidRPr="00BC7F92" w:rsidRDefault="00397BFE" w:rsidP="00200253">
            <w:pPr>
              <w:rPr>
                <w:color w:val="1155CC"/>
                <w:u w:val="single"/>
              </w:rPr>
            </w:pPr>
            <w:r w:rsidRPr="00BC7F92">
              <w:rPr>
                <w:color w:val="1155CC"/>
                <w:u w:val="single"/>
              </w:rPr>
              <w:t>https://krikscioniskifilmai.lt/saliamono-sventykla/</w:t>
            </w:r>
          </w:p>
          <w:p w14:paraId="259A6B24" w14:textId="77777777" w:rsidR="00E13A2E" w:rsidRPr="00BC7F92" w:rsidRDefault="00397BFE">
            <w:pPr>
              <w:spacing w:before="200" w:line="216" w:lineRule="auto"/>
              <w:rPr>
                <w:b/>
              </w:rPr>
            </w:pPr>
            <w:r w:rsidRPr="00BC7F92">
              <w:rPr>
                <w:b/>
              </w:rPr>
              <w:lastRenderedPageBreak/>
              <w:t xml:space="preserve">Užduotis 2: </w:t>
            </w:r>
            <w:r w:rsidRPr="00BC7F92">
              <w:t>sukurkite karaliaus Dovydo arba Saliamono charakteristiką.</w:t>
            </w:r>
          </w:p>
          <w:tbl>
            <w:tblPr>
              <w:tblStyle w:val="afffffffff2"/>
              <w:tblW w:w="4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1260"/>
              <w:gridCol w:w="1395"/>
            </w:tblGrid>
            <w:tr w:rsidR="00E13A2E" w:rsidRPr="00BC7F92" w14:paraId="259A6B28" w14:textId="77777777">
              <w:trPr>
                <w:trHeight w:val="609"/>
              </w:trPr>
              <w:tc>
                <w:tcPr>
                  <w:tcW w:w="1395" w:type="dxa"/>
                  <w:tcMar>
                    <w:top w:w="100" w:type="dxa"/>
                    <w:left w:w="100" w:type="dxa"/>
                    <w:bottom w:w="100" w:type="dxa"/>
                    <w:right w:w="100" w:type="dxa"/>
                  </w:tcMar>
                </w:tcPr>
                <w:p w14:paraId="259A6B25" w14:textId="77777777" w:rsidR="00E13A2E" w:rsidRPr="00BC7F92" w:rsidRDefault="00E13A2E">
                  <w:pPr>
                    <w:widowControl w:val="0"/>
                    <w:rPr>
                      <w:b/>
                    </w:rPr>
                  </w:pPr>
                </w:p>
              </w:tc>
              <w:tc>
                <w:tcPr>
                  <w:tcW w:w="1260" w:type="dxa"/>
                  <w:tcMar>
                    <w:top w:w="100" w:type="dxa"/>
                    <w:left w:w="100" w:type="dxa"/>
                    <w:bottom w:w="100" w:type="dxa"/>
                    <w:right w:w="100" w:type="dxa"/>
                  </w:tcMar>
                </w:tcPr>
                <w:p w14:paraId="259A6B26" w14:textId="77777777" w:rsidR="00E13A2E" w:rsidRPr="00BC7F92" w:rsidRDefault="00397BFE">
                  <w:pPr>
                    <w:widowControl w:val="0"/>
                    <w:jc w:val="center"/>
                  </w:pPr>
                  <w:r w:rsidRPr="00BC7F92">
                    <w:t>Karaliaus vardas</w:t>
                  </w:r>
                </w:p>
              </w:tc>
              <w:tc>
                <w:tcPr>
                  <w:tcW w:w="1395" w:type="dxa"/>
                  <w:tcMar>
                    <w:top w:w="100" w:type="dxa"/>
                    <w:left w:w="100" w:type="dxa"/>
                    <w:bottom w:w="100" w:type="dxa"/>
                    <w:right w:w="100" w:type="dxa"/>
                  </w:tcMar>
                </w:tcPr>
                <w:p w14:paraId="259A6B27" w14:textId="77777777" w:rsidR="00E13A2E" w:rsidRPr="00BC7F92" w:rsidRDefault="00397BFE">
                  <w:pPr>
                    <w:widowControl w:val="0"/>
                    <w:jc w:val="center"/>
                  </w:pPr>
                  <w:r w:rsidRPr="00BC7F92">
                    <w:t>Karaliaus vardas</w:t>
                  </w:r>
                </w:p>
              </w:tc>
            </w:tr>
            <w:tr w:rsidR="00E13A2E" w:rsidRPr="00BC7F92" w14:paraId="259A6B2C" w14:textId="77777777">
              <w:tc>
                <w:tcPr>
                  <w:tcW w:w="1395" w:type="dxa"/>
                  <w:tcMar>
                    <w:top w:w="100" w:type="dxa"/>
                    <w:left w:w="100" w:type="dxa"/>
                    <w:bottom w:w="100" w:type="dxa"/>
                    <w:right w:w="100" w:type="dxa"/>
                  </w:tcMar>
                </w:tcPr>
                <w:p w14:paraId="259A6B29" w14:textId="77777777" w:rsidR="00E13A2E" w:rsidRPr="00BC7F92" w:rsidRDefault="00397BFE">
                  <w:pPr>
                    <w:widowControl w:val="0"/>
                  </w:pPr>
                  <w:r w:rsidRPr="00BC7F92">
                    <w:t>Teigiamos savybės</w:t>
                  </w:r>
                </w:p>
              </w:tc>
              <w:tc>
                <w:tcPr>
                  <w:tcW w:w="1260" w:type="dxa"/>
                  <w:tcMar>
                    <w:top w:w="100" w:type="dxa"/>
                    <w:left w:w="100" w:type="dxa"/>
                    <w:bottom w:w="100" w:type="dxa"/>
                    <w:right w:w="100" w:type="dxa"/>
                  </w:tcMar>
                </w:tcPr>
                <w:p w14:paraId="259A6B2A" w14:textId="77777777" w:rsidR="00E13A2E" w:rsidRPr="00BC7F92" w:rsidRDefault="00E13A2E">
                  <w:pPr>
                    <w:widowControl w:val="0"/>
                    <w:rPr>
                      <w:b/>
                    </w:rPr>
                  </w:pPr>
                </w:p>
              </w:tc>
              <w:tc>
                <w:tcPr>
                  <w:tcW w:w="1395" w:type="dxa"/>
                  <w:tcMar>
                    <w:top w:w="100" w:type="dxa"/>
                    <w:left w:w="100" w:type="dxa"/>
                    <w:bottom w:w="100" w:type="dxa"/>
                    <w:right w:w="100" w:type="dxa"/>
                  </w:tcMar>
                </w:tcPr>
                <w:p w14:paraId="259A6B2B" w14:textId="77777777" w:rsidR="00E13A2E" w:rsidRPr="00BC7F92" w:rsidRDefault="00E13A2E">
                  <w:pPr>
                    <w:widowControl w:val="0"/>
                    <w:rPr>
                      <w:b/>
                    </w:rPr>
                  </w:pPr>
                </w:p>
              </w:tc>
            </w:tr>
            <w:tr w:rsidR="00E13A2E" w:rsidRPr="00BC7F92" w14:paraId="259A6B30" w14:textId="77777777">
              <w:tc>
                <w:tcPr>
                  <w:tcW w:w="1395" w:type="dxa"/>
                  <w:tcMar>
                    <w:top w:w="100" w:type="dxa"/>
                    <w:left w:w="100" w:type="dxa"/>
                    <w:bottom w:w="100" w:type="dxa"/>
                    <w:right w:w="100" w:type="dxa"/>
                  </w:tcMar>
                </w:tcPr>
                <w:p w14:paraId="259A6B2D" w14:textId="77777777" w:rsidR="00E13A2E" w:rsidRPr="00BC7F92" w:rsidRDefault="00397BFE">
                  <w:pPr>
                    <w:widowControl w:val="0"/>
                  </w:pPr>
                  <w:r w:rsidRPr="00BC7F92">
                    <w:t>Neigiamos savybės</w:t>
                  </w:r>
                </w:p>
              </w:tc>
              <w:tc>
                <w:tcPr>
                  <w:tcW w:w="1260" w:type="dxa"/>
                  <w:tcMar>
                    <w:top w:w="100" w:type="dxa"/>
                    <w:left w:w="100" w:type="dxa"/>
                    <w:bottom w:w="100" w:type="dxa"/>
                    <w:right w:w="100" w:type="dxa"/>
                  </w:tcMar>
                </w:tcPr>
                <w:p w14:paraId="259A6B2E" w14:textId="77777777" w:rsidR="00E13A2E" w:rsidRPr="00BC7F92" w:rsidRDefault="00E13A2E">
                  <w:pPr>
                    <w:widowControl w:val="0"/>
                    <w:rPr>
                      <w:b/>
                    </w:rPr>
                  </w:pPr>
                </w:p>
              </w:tc>
              <w:tc>
                <w:tcPr>
                  <w:tcW w:w="1395" w:type="dxa"/>
                  <w:tcMar>
                    <w:top w:w="100" w:type="dxa"/>
                    <w:left w:w="100" w:type="dxa"/>
                    <w:bottom w:w="100" w:type="dxa"/>
                    <w:right w:w="100" w:type="dxa"/>
                  </w:tcMar>
                </w:tcPr>
                <w:p w14:paraId="259A6B2F" w14:textId="77777777" w:rsidR="00E13A2E" w:rsidRPr="00BC7F92" w:rsidRDefault="00E13A2E">
                  <w:pPr>
                    <w:widowControl w:val="0"/>
                    <w:rPr>
                      <w:b/>
                    </w:rPr>
                  </w:pPr>
                </w:p>
              </w:tc>
            </w:tr>
            <w:tr w:rsidR="00E13A2E" w:rsidRPr="00BC7F92" w14:paraId="259A6B34" w14:textId="77777777">
              <w:tc>
                <w:tcPr>
                  <w:tcW w:w="1395" w:type="dxa"/>
                  <w:tcMar>
                    <w:top w:w="100" w:type="dxa"/>
                    <w:left w:w="100" w:type="dxa"/>
                    <w:bottom w:w="100" w:type="dxa"/>
                    <w:right w:w="100" w:type="dxa"/>
                  </w:tcMar>
                </w:tcPr>
                <w:p w14:paraId="259A6B31" w14:textId="77777777" w:rsidR="00E13A2E" w:rsidRPr="00BC7F92" w:rsidRDefault="00397BFE">
                  <w:pPr>
                    <w:widowControl w:val="0"/>
                  </w:pPr>
                  <w:r w:rsidRPr="00BC7F92">
                    <w:t>Misija</w:t>
                  </w:r>
                </w:p>
              </w:tc>
              <w:tc>
                <w:tcPr>
                  <w:tcW w:w="1260" w:type="dxa"/>
                  <w:tcMar>
                    <w:top w:w="100" w:type="dxa"/>
                    <w:left w:w="100" w:type="dxa"/>
                    <w:bottom w:w="100" w:type="dxa"/>
                    <w:right w:w="100" w:type="dxa"/>
                  </w:tcMar>
                </w:tcPr>
                <w:p w14:paraId="259A6B32" w14:textId="77777777" w:rsidR="00E13A2E" w:rsidRPr="00BC7F92" w:rsidRDefault="00E13A2E">
                  <w:pPr>
                    <w:widowControl w:val="0"/>
                    <w:rPr>
                      <w:b/>
                    </w:rPr>
                  </w:pPr>
                </w:p>
              </w:tc>
              <w:tc>
                <w:tcPr>
                  <w:tcW w:w="1395" w:type="dxa"/>
                  <w:tcMar>
                    <w:top w:w="100" w:type="dxa"/>
                    <w:left w:w="100" w:type="dxa"/>
                    <w:bottom w:w="100" w:type="dxa"/>
                    <w:right w:w="100" w:type="dxa"/>
                  </w:tcMar>
                </w:tcPr>
                <w:p w14:paraId="259A6B33" w14:textId="77777777" w:rsidR="00E13A2E" w:rsidRPr="00BC7F92" w:rsidRDefault="00E13A2E">
                  <w:pPr>
                    <w:widowControl w:val="0"/>
                    <w:rPr>
                      <w:b/>
                    </w:rPr>
                  </w:pPr>
                </w:p>
              </w:tc>
            </w:tr>
          </w:tbl>
          <w:p w14:paraId="259A6B35" w14:textId="77777777" w:rsidR="00E13A2E" w:rsidRPr="00BC7F92" w:rsidRDefault="00E13A2E"/>
          <w:p w14:paraId="259A6B36" w14:textId="77777777" w:rsidR="00E13A2E" w:rsidRPr="00BC7F92" w:rsidRDefault="00E13A2E">
            <w:pPr>
              <w:rPr>
                <w:sz w:val="2"/>
                <w:szCs w:val="2"/>
              </w:rPr>
            </w:pPr>
          </w:p>
        </w:tc>
        <w:tc>
          <w:tcPr>
            <w:tcW w:w="3893" w:type="dxa"/>
            <w:tcBorders>
              <w:top w:val="single" w:sz="4" w:space="0" w:color="000000"/>
              <w:left w:val="single" w:sz="4" w:space="0" w:color="000000"/>
              <w:bottom w:val="single" w:sz="4" w:space="0" w:color="000000"/>
              <w:right w:val="single" w:sz="4" w:space="0" w:color="000000"/>
            </w:tcBorders>
          </w:tcPr>
          <w:p w14:paraId="259A6B37" w14:textId="77777777" w:rsidR="00E13A2E" w:rsidRPr="00BC7F92" w:rsidRDefault="00397BFE">
            <w:pPr>
              <w:keepLines/>
            </w:pPr>
            <w:r w:rsidRPr="00BC7F92">
              <w:rPr>
                <w:b/>
              </w:rPr>
              <w:lastRenderedPageBreak/>
              <w:t xml:space="preserve">Pažinimo kompetencija - </w:t>
            </w:r>
            <w:r w:rsidRPr="00BC7F92">
              <w:t>atpažįsta dalyko faktus kaip nagrinėjamų konkrečių objektų savybes. </w:t>
            </w:r>
          </w:p>
          <w:p w14:paraId="259A6B38" w14:textId="77777777" w:rsidR="00E13A2E" w:rsidRPr="00BC7F92" w:rsidRDefault="00397BFE">
            <w:pPr>
              <w:keepLines/>
            </w:pPr>
            <w:r w:rsidRPr="00BC7F92">
              <w:rPr>
                <w:b/>
              </w:rPr>
              <w:t xml:space="preserve">Kultūrinė kompetencija - </w:t>
            </w:r>
            <w:r w:rsidRPr="00BC7F92">
              <w:t>nustato būdus, kaip įgytos žinios ir įvairios kultūrinės patirtys atveria naujus kelius ir galimybes kūrybai ir pažinimui.</w:t>
            </w:r>
          </w:p>
          <w:p w14:paraId="259A6B39" w14:textId="77777777" w:rsidR="00E13A2E" w:rsidRPr="00BC7F92" w:rsidRDefault="00397BFE">
            <w:pPr>
              <w:keepLines/>
            </w:pPr>
            <w:r w:rsidRPr="00BC7F92">
              <w:rPr>
                <w:b/>
              </w:rPr>
              <w:t xml:space="preserve">Komunikavimo kompetencija - </w:t>
            </w:r>
          </w:p>
          <w:p w14:paraId="259A6B3A" w14:textId="77777777" w:rsidR="00E13A2E" w:rsidRPr="00BC7F92" w:rsidRDefault="00397BFE">
            <w:r w:rsidRPr="00BC7F92">
              <w:t>naudoja savo pasirinktas ir mokytojo rekomenduojamas kalbines ir vizualias raiškos priemones.</w:t>
            </w:r>
          </w:p>
          <w:p w14:paraId="259A6B3B" w14:textId="77777777" w:rsidR="00E13A2E" w:rsidRPr="00BC7F92" w:rsidRDefault="00397BFE">
            <w:pPr>
              <w:keepLines/>
            </w:pPr>
            <w:r w:rsidRPr="00BC7F92">
              <w:rPr>
                <w:b/>
              </w:rPr>
              <w:t xml:space="preserve">Kūrybiškumo kompetencija - </w:t>
            </w:r>
            <w:r w:rsidRPr="00BC7F92">
              <w:t xml:space="preserve">išskiria esminę informaciją, idėjas ir su tuo susijusias kūrybines galimybes pagal vieną ar kelias savybes iš nurodytų šaltinių. </w:t>
            </w:r>
          </w:p>
          <w:p w14:paraId="259A6B3C" w14:textId="77777777" w:rsidR="00E13A2E" w:rsidRPr="00BC7F92" w:rsidRDefault="00397BFE">
            <w:pPr>
              <w:keepLines/>
              <w:rPr>
                <w:sz w:val="22"/>
                <w:szCs w:val="22"/>
              </w:rPr>
            </w:pPr>
            <w:r w:rsidRPr="00BC7F92">
              <w:rPr>
                <w:b/>
              </w:rPr>
              <w:t xml:space="preserve">Pilietiškumo kompetencija - </w:t>
            </w:r>
            <w:r w:rsidRPr="00BC7F92">
              <w:t>susipažindamas su tikėjimo protėvių ir karalių istorijomis</w:t>
            </w:r>
            <w:r w:rsidRPr="00BC7F92">
              <w:rPr>
                <w:b/>
              </w:rPr>
              <w:t xml:space="preserve"> </w:t>
            </w:r>
            <w:r w:rsidRPr="00BC7F92">
              <w:rPr>
                <w:sz w:val="22"/>
                <w:szCs w:val="22"/>
              </w:rPr>
              <w:t>savarankiškai įvardija keletą pilietiško ir nepilietiško elgesio pavyzdžių.</w:t>
            </w:r>
          </w:p>
          <w:p w14:paraId="259A6B3D" w14:textId="77777777" w:rsidR="00E13A2E" w:rsidRPr="00BC7F92" w:rsidRDefault="00397BFE">
            <w:pPr>
              <w:keepLines/>
              <w:rPr>
                <w:rFonts w:eastAsia="Times"/>
              </w:rPr>
            </w:pPr>
            <w:r w:rsidRPr="00BC7F92">
              <w:rPr>
                <w:b/>
              </w:rPr>
              <w:t xml:space="preserve"> Socialinė-emocinė, sveikos gyvensenos kompetencija -</w:t>
            </w:r>
            <w:r w:rsidRPr="00BC7F92">
              <w:t xml:space="preserve"> </w:t>
            </w:r>
            <w:r w:rsidRPr="00BC7F92">
              <w:rPr>
                <w:rFonts w:eastAsia="Times"/>
              </w:rPr>
              <w:t>analizuoja ir pateikia keletą alternatyvių problemos sprendimo būdų, įvertina elgesio pasekmes, atpažįsta, įvardija ir vadovaujasi vertybėmis, kurios asmeniškai ir bendruomenei padeda tobulėti.</w:t>
            </w:r>
          </w:p>
          <w:p w14:paraId="259A6B3E" w14:textId="77777777" w:rsidR="00E13A2E" w:rsidRPr="00BC7F92" w:rsidRDefault="00397BFE">
            <w:pPr>
              <w:keepLines/>
              <w:rPr>
                <w:rFonts w:eastAsia="Times"/>
              </w:rPr>
            </w:pPr>
            <w:r w:rsidRPr="00BC7F92">
              <w:rPr>
                <w:b/>
              </w:rPr>
              <w:t xml:space="preserve">Skaitmeninė kompetencija – </w:t>
            </w:r>
            <w:r w:rsidRPr="00BC7F92">
              <w:rPr>
                <w:highlight w:val="white"/>
              </w:rPr>
              <w:t xml:space="preserve">mokytojo padedamas nustato savo poreikius; randa skaitmeninį turinį naudodamasis paprastąja paieška nusistato paieškos strategijas.  </w:t>
            </w:r>
            <w:r w:rsidRPr="00BC7F92">
              <w:rPr>
                <w:szCs w:val="24"/>
                <w:highlight w:val="white"/>
              </w:rPr>
              <w:t xml:space="preserve"> </w:t>
            </w:r>
          </w:p>
        </w:tc>
      </w:tr>
    </w:tbl>
    <w:p w14:paraId="259A6B40" w14:textId="77777777" w:rsidR="00E13A2E" w:rsidRPr="00BC7F92" w:rsidRDefault="00E13A2E"/>
    <w:p w14:paraId="259A6B41" w14:textId="77777777" w:rsidR="00E13A2E" w:rsidRPr="00BC7F92" w:rsidRDefault="00397BFE">
      <w:r w:rsidRPr="00BC7F92">
        <w:t>Krikščioniški filmai:</w:t>
      </w:r>
    </w:p>
    <w:p w14:paraId="259A6B42" w14:textId="77777777" w:rsidR="00E13A2E" w:rsidRPr="00BC7F92" w:rsidRDefault="00397BFE">
      <w:hyperlink r:id="rId82">
        <w:r w:rsidRPr="00BC7F92">
          <w:rPr>
            <w:color w:val="1155CC"/>
            <w:u w:val="single"/>
          </w:rPr>
          <w:t>https://www.krikscioniskifilmai.lt/dievo-pasakojimas-abraomas-ir-sar</w:t>
        </w:r>
      </w:hyperlink>
    </w:p>
    <w:p w14:paraId="259A6B43" w14:textId="77777777" w:rsidR="00E13A2E" w:rsidRPr="00BC7F92" w:rsidRDefault="00397BFE">
      <w:hyperlink r:id="rId83">
        <w:r w:rsidRPr="00BC7F92">
          <w:rPr>
            <w:color w:val="1155CC"/>
            <w:u w:val="single"/>
          </w:rPr>
          <w:t>https://krikscioniskifilmai.lt/superknyga-03-jokubas-ir-ezavas/</w:t>
        </w:r>
      </w:hyperlink>
      <w:r w:rsidRPr="00BC7F92">
        <w:t xml:space="preserve"> </w:t>
      </w:r>
    </w:p>
    <w:p w14:paraId="259A6B44" w14:textId="77777777" w:rsidR="00E13A2E" w:rsidRPr="00BC7F92" w:rsidRDefault="00397BFE">
      <w:pPr>
        <w:rPr>
          <w:color w:val="1155CC"/>
          <w:u w:val="single"/>
        </w:rPr>
      </w:pPr>
      <w:hyperlink r:id="rId84">
        <w:r w:rsidRPr="00BC7F92">
          <w:rPr>
            <w:color w:val="1155CC"/>
            <w:u w:val="single"/>
          </w:rPr>
          <w:t>https://www.krikscioniskifilmai.lt/avl-video/superknyga-02-ismeginimas/</w:t>
        </w:r>
      </w:hyperlink>
    </w:p>
    <w:p w14:paraId="259A6B45" w14:textId="77777777" w:rsidR="00E13A2E" w:rsidRPr="00BC7F92" w:rsidRDefault="00397BFE">
      <w:pPr>
        <w:rPr>
          <w:color w:val="1155CC"/>
          <w:u w:val="single"/>
        </w:rPr>
      </w:pPr>
      <w:hyperlink r:id="rId85">
        <w:r w:rsidRPr="00BC7F92">
          <w:rPr>
            <w:color w:val="1155CC"/>
            <w:u w:val="single"/>
          </w:rPr>
          <w:t>https://www.krikscioniskifilmai.lt/superknyga-04-leisk-mano-tautai-eiti/</w:t>
        </w:r>
      </w:hyperlink>
    </w:p>
    <w:p w14:paraId="259A6B46" w14:textId="77777777" w:rsidR="00E13A2E" w:rsidRPr="00BC7F92" w:rsidRDefault="00397BFE">
      <w:pPr>
        <w:rPr>
          <w:color w:val="1155CC"/>
          <w:u w:val="single"/>
        </w:rPr>
      </w:pPr>
      <w:hyperlink r:id="rId86">
        <w:r w:rsidRPr="00BC7F92">
          <w:rPr>
            <w:color w:val="1155CC"/>
            <w:u w:val="single"/>
          </w:rPr>
          <w:t>https://www.krikscioniskifilmai.lt/superknyga-05-desimt-isakymu/</w:t>
        </w:r>
      </w:hyperlink>
    </w:p>
    <w:p w14:paraId="259A6B47" w14:textId="77777777" w:rsidR="00E13A2E" w:rsidRPr="00BC7F92" w:rsidRDefault="00397BFE">
      <w:pPr>
        <w:rPr>
          <w:color w:val="1155CC"/>
          <w:u w:val="single"/>
        </w:rPr>
      </w:pPr>
      <w:hyperlink r:id="rId87">
        <w:r w:rsidRPr="00BC7F92">
          <w:rPr>
            <w:color w:val="1155CC"/>
            <w:u w:val="single"/>
          </w:rPr>
          <w:t>https://krikscioniskifilmai.lt/dievo-pasakojimas-dovydas-ir-galijotas/</w:t>
        </w:r>
      </w:hyperlink>
    </w:p>
    <w:p w14:paraId="259A6B48" w14:textId="77777777" w:rsidR="00E13A2E" w:rsidRPr="00BC7F92" w:rsidRDefault="00397BFE">
      <w:hyperlink r:id="rId88">
        <w:r w:rsidRPr="00BC7F92">
          <w:rPr>
            <w:color w:val="1155CC"/>
            <w:u w:val="single"/>
          </w:rPr>
          <w:t>https://learningapps.org/20817035</w:t>
        </w:r>
      </w:hyperlink>
      <w:r w:rsidRPr="00BC7F92">
        <w:t xml:space="preserve">  </w:t>
      </w:r>
    </w:p>
    <w:p w14:paraId="259A6B49" w14:textId="77777777" w:rsidR="00E13A2E" w:rsidRPr="00BC7F92" w:rsidRDefault="00E13A2E"/>
    <w:p w14:paraId="259A6B4A" w14:textId="2A2B1DF3" w:rsidR="00E13A2E" w:rsidRPr="00BC7F92" w:rsidRDefault="00397BFE">
      <w:pPr>
        <w:rPr>
          <w:b/>
          <w:szCs w:val="24"/>
        </w:rPr>
      </w:pPr>
      <w:r w:rsidRPr="00BC7F92">
        <w:rPr>
          <w:b/>
          <w:szCs w:val="24"/>
        </w:rPr>
        <w:t>B1.</w:t>
      </w:r>
      <w:r w:rsidRPr="00BC7F92">
        <w:rPr>
          <w:szCs w:val="24"/>
        </w:rPr>
        <w:t xml:space="preserve"> </w:t>
      </w:r>
      <w:r w:rsidRPr="00BC7F92">
        <w:rPr>
          <w:b/>
          <w:szCs w:val="24"/>
        </w:rPr>
        <w:t>TEMA. Jėzus - žmogus ir Dievas (2</w:t>
      </w:r>
      <w:r w:rsidR="00200253" w:rsidRPr="00BC7F92">
        <w:rPr>
          <w:b/>
          <w:szCs w:val="24"/>
        </w:rPr>
        <w:t>–</w:t>
      </w:r>
      <w:r w:rsidRPr="00BC7F92">
        <w:rPr>
          <w:b/>
          <w:szCs w:val="24"/>
        </w:rPr>
        <w:t>3 val.)</w:t>
      </w:r>
    </w:p>
    <w:p w14:paraId="259A6B4B" w14:textId="77777777" w:rsidR="00E13A2E" w:rsidRPr="00BC7F92" w:rsidRDefault="00397BFE">
      <w:pPr>
        <w:rPr>
          <w:b/>
        </w:rPr>
      </w:pPr>
      <w:r w:rsidRPr="00BC7F92">
        <w:rPr>
          <w:b/>
        </w:rPr>
        <w:t xml:space="preserve">3 klasė </w:t>
      </w:r>
    </w:p>
    <w:p w14:paraId="259A6B4C" w14:textId="77777777" w:rsidR="00E13A2E" w:rsidRPr="00BC7F92" w:rsidRDefault="00E13A2E">
      <w:pPr>
        <w:rPr>
          <w:b/>
        </w:rPr>
      </w:pPr>
    </w:p>
    <w:tbl>
      <w:tblPr>
        <w:tblStyle w:val="afffffffff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B60" w14:textId="77777777" w:rsidTr="00200253">
        <w:tc>
          <w:tcPr>
            <w:tcW w:w="4675" w:type="dxa"/>
          </w:tcPr>
          <w:p w14:paraId="259A6B4D" w14:textId="77777777" w:rsidR="00E13A2E" w:rsidRPr="00BC7F92" w:rsidRDefault="00397BFE">
            <w:r w:rsidRPr="00BC7F92">
              <w:t xml:space="preserve">„Minčių lietus“ arba </w:t>
            </w:r>
            <w:proofErr w:type="spellStart"/>
            <w:r w:rsidRPr="00BC7F92">
              <w:t>Kahoot</w:t>
            </w:r>
            <w:proofErr w:type="spellEnd"/>
            <w:r w:rsidRPr="00BC7F92">
              <w:t xml:space="preserve"> testas: Ką žinau apie Jėzų?</w:t>
            </w:r>
          </w:p>
          <w:p w14:paraId="259A6B4E" w14:textId="77777777" w:rsidR="00E13A2E" w:rsidRPr="00BC7F92" w:rsidRDefault="00397BFE">
            <w:r w:rsidRPr="00BC7F92">
              <w:t>Užduotis: poroje arba grupėje surašyti į lentelę, kurie vaikų išsakyti faktai apie Jėzų parodo Jo dieviškumą, o kurie - žmogiškumą.</w:t>
            </w:r>
          </w:p>
          <w:p w14:paraId="259A6B4F" w14:textId="77777777" w:rsidR="00E13A2E" w:rsidRPr="00BC7F92" w:rsidRDefault="00397BFE">
            <w:r w:rsidRPr="00BC7F92">
              <w:t>Ko dar nežinau apie Jėzų? Klausydami mokytojo, toliau pildo lentelę, išskirdami žmogiškuosius Jėzaus bruožus:</w:t>
            </w:r>
          </w:p>
          <w:p w14:paraId="259A6B50" w14:textId="77777777" w:rsidR="00E13A2E" w:rsidRPr="00BC7F92" w:rsidRDefault="00397BFE">
            <w:pPr>
              <w:numPr>
                <w:ilvl w:val="0"/>
                <w:numId w:val="61"/>
              </w:numPr>
            </w:pPr>
            <w:r w:rsidRPr="00BC7F92">
              <w:t>Žodžio „nazarietis“ reikšmė;</w:t>
            </w:r>
          </w:p>
          <w:p w14:paraId="259A6B51" w14:textId="77777777" w:rsidR="00E13A2E" w:rsidRPr="00BC7F92" w:rsidRDefault="00397BFE">
            <w:pPr>
              <w:numPr>
                <w:ilvl w:val="0"/>
                <w:numId w:val="61"/>
              </w:numPr>
            </w:pPr>
            <w:r w:rsidRPr="00BC7F92">
              <w:t>Jėzaus gyvenamoji aplinka ir apranga;</w:t>
            </w:r>
          </w:p>
          <w:p w14:paraId="259A6B52" w14:textId="77777777" w:rsidR="00E13A2E" w:rsidRPr="00BC7F92" w:rsidRDefault="00397BFE">
            <w:pPr>
              <w:numPr>
                <w:ilvl w:val="0"/>
                <w:numId w:val="61"/>
              </w:numPr>
            </w:pPr>
            <w:r w:rsidRPr="00BC7F92">
              <w:t>Jėzaus kaip žmogaus poreikiai ir jausmai.</w:t>
            </w:r>
          </w:p>
          <w:p w14:paraId="259A6B53" w14:textId="77777777" w:rsidR="00E13A2E" w:rsidRPr="00BC7F92" w:rsidRDefault="00397BFE">
            <w:r w:rsidRPr="00BC7F92">
              <w:t>Pokalbis: „Ką darė Jėzus, bet to negali padaryti žmogus?“ (lentelė pildoma toliau):</w:t>
            </w:r>
          </w:p>
          <w:p w14:paraId="259A6B54" w14:textId="77777777" w:rsidR="00E13A2E" w:rsidRPr="00BC7F92" w:rsidRDefault="00397BFE">
            <w:pPr>
              <w:numPr>
                <w:ilvl w:val="0"/>
                <w:numId w:val="61"/>
              </w:numPr>
            </w:pPr>
            <w:r w:rsidRPr="00BC7F92">
              <w:t>Žodžio „Kristus“ reikšmė;</w:t>
            </w:r>
          </w:p>
          <w:p w14:paraId="259A6B55" w14:textId="77777777" w:rsidR="00E13A2E" w:rsidRPr="00BC7F92" w:rsidRDefault="00397BFE">
            <w:pPr>
              <w:numPr>
                <w:ilvl w:val="0"/>
                <w:numId w:val="61"/>
              </w:numPr>
            </w:pPr>
            <w:r w:rsidRPr="00BC7F92">
              <w:t>Stebuklai – Jėzaus dieviškumo patvirtinimas (pasirinktinai);</w:t>
            </w:r>
          </w:p>
          <w:p w14:paraId="259A6B56" w14:textId="77777777" w:rsidR="00E13A2E" w:rsidRPr="00BC7F92" w:rsidRDefault="00397BFE">
            <w:pPr>
              <w:numPr>
                <w:ilvl w:val="0"/>
                <w:numId w:val="61"/>
              </w:numPr>
            </w:pPr>
            <w:r w:rsidRPr="00BC7F92">
              <w:t>Jėzaus dieviškumo patvirtinimas per Krikštą Jordane;</w:t>
            </w:r>
          </w:p>
          <w:p w14:paraId="259A6B57" w14:textId="77777777" w:rsidR="00E13A2E" w:rsidRPr="00BC7F92" w:rsidRDefault="00397BFE">
            <w:pPr>
              <w:numPr>
                <w:ilvl w:val="0"/>
                <w:numId w:val="61"/>
              </w:numPr>
            </w:pPr>
            <w:r w:rsidRPr="00BC7F92">
              <w:t>Kodėl Jėzų vadiname Viešpačiu, Išganytoju?</w:t>
            </w:r>
          </w:p>
          <w:p w14:paraId="259A6B58" w14:textId="77777777" w:rsidR="00E13A2E" w:rsidRPr="00BC7F92" w:rsidRDefault="00397BFE">
            <w:r w:rsidRPr="00BC7F92">
              <w:t>Užlipdo Jėzaus asmens tapatybės kortelę arba sukuria socialinių tinklų profilį: vardas, pavardė, gimimo metai, gimimo vieta, mama, tėtis, globėjas, profesija, „nuotrauka“.</w:t>
            </w:r>
          </w:p>
        </w:tc>
        <w:tc>
          <w:tcPr>
            <w:tcW w:w="5243" w:type="dxa"/>
          </w:tcPr>
          <w:p w14:paraId="259A6B59" w14:textId="77777777" w:rsidR="00E13A2E" w:rsidRPr="00BC7F92" w:rsidRDefault="00397BFE">
            <w:r w:rsidRPr="00BC7F92">
              <w:rPr>
                <w:b/>
              </w:rPr>
              <w:t xml:space="preserve">Pažinimo kompetencija - </w:t>
            </w:r>
            <w:r w:rsidRPr="00BC7F92">
              <w:t>sutelkia dėmesį ties esminiais požymiais ir ignoruoja nesvarbią informaciją.</w:t>
            </w:r>
          </w:p>
          <w:p w14:paraId="259A6B5A" w14:textId="77777777" w:rsidR="00E13A2E" w:rsidRPr="00BC7F92" w:rsidRDefault="00397BFE">
            <w:pPr>
              <w:rPr>
                <w:b/>
              </w:rPr>
            </w:pPr>
            <w:r w:rsidRPr="00BC7F92">
              <w:rPr>
                <w:b/>
              </w:rPr>
              <w:t xml:space="preserve">Komunikavimo kompetencija - </w:t>
            </w:r>
            <w:r w:rsidRPr="00BC7F92">
              <w:t>naudoja savo pasirinktas ir mokytojo rekomenduojamas kalbines ir vizualias raiškos priemones.</w:t>
            </w:r>
          </w:p>
          <w:p w14:paraId="259A6B5B" w14:textId="77777777" w:rsidR="00E13A2E" w:rsidRPr="00BC7F92" w:rsidRDefault="00397BFE">
            <w:r w:rsidRPr="00BC7F92">
              <w:rPr>
                <w:b/>
              </w:rPr>
              <w:t xml:space="preserve">Socialinė-emocinė, sveikos gyvensenos kompetencija - </w:t>
            </w:r>
            <w:r w:rsidRPr="00BC7F92">
              <w:t>motyvuoja save siekti tikslo bei ugdosi kantrybę.</w:t>
            </w:r>
          </w:p>
          <w:p w14:paraId="259A6B5C" w14:textId="77777777" w:rsidR="00E13A2E" w:rsidRPr="00BC7F92" w:rsidRDefault="00397BFE">
            <w:r w:rsidRPr="00BC7F92">
              <w:rPr>
                <w:b/>
              </w:rPr>
              <w:t xml:space="preserve">Pilietiškumo kompetencija - </w:t>
            </w:r>
            <w:r w:rsidRPr="00BC7F92">
              <w:t xml:space="preserve">pildydamas Jėzaus asmens tapatybės kortelę, mokytojo padedamas nusako keletą požymių, kuo pilietis skiriasi nuo ne piliečio. </w:t>
            </w:r>
          </w:p>
          <w:p w14:paraId="259A6B5D" w14:textId="77777777" w:rsidR="00E13A2E" w:rsidRPr="00BC7F92" w:rsidRDefault="00397BFE">
            <w:r w:rsidRPr="00BC7F92">
              <w:rPr>
                <w:b/>
              </w:rPr>
              <w:t xml:space="preserve">Kūrybiškumo kompetencija - </w:t>
            </w:r>
            <w:r w:rsidRPr="00BC7F92">
              <w:t>savarankiškai   renka kūrybai reikalingą informaciją pasirinktu būdu iš skirtingų  šaltinių.</w:t>
            </w:r>
          </w:p>
          <w:p w14:paraId="259A6B5E" w14:textId="77777777" w:rsidR="00E13A2E" w:rsidRPr="00BC7F92" w:rsidRDefault="00397BFE">
            <w:r w:rsidRPr="00BC7F92">
              <w:rPr>
                <w:b/>
              </w:rPr>
              <w:t>Skaitmeninė kompetencija</w:t>
            </w:r>
            <w:r w:rsidRPr="00BC7F92">
              <w:t xml:space="preserve"> - atlikdamas </w:t>
            </w:r>
            <w:proofErr w:type="spellStart"/>
            <w:r w:rsidRPr="00BC7F92">
              <w:t>Kahoot</w:t>
            </w:r>
            <w:proofErr w:type="spellEnd"/>
            <w:r w:rsidRPr="00BC7F92">
              <w:t xml:space="preserve"> testą paaiškina, kur reikia tobulinti ar atnaujinti savo skaitmeninę kompetenciją.</w:t>
            </w:r>
          </w:p>
          <w:p w14:paraId="259A6B5F" w14:textId="77777777" w:rsidR="00E13A2E" w:rsidRPr="00BC7F92" w:rsidRDefault="00E13A2E">
            <w:pPr>
              <w:rPr>
                <w:b/>
              </w:rPr>
            </w:pPr>
          </w:p>
        </w:tc>
      </w:tr>
    </w:tbl>
    <w:p w14:paraId="259A6B61" w14:textId="77777777" w:rsidR="00E13A2E" w:rsidRPr="00BC7F92" w:rsidRDefault="00E13A2E"/>
    <w:p w14:paraId="259A6B62" w14:textId="77777777" w:rsidR="00E13A2E" w:rsidRPr="00BC7F92" w:rsidRDefault="00397BFE">
      <w:r w:rsidRPr="00BC7F92">
        <w:t>YOUCAT vaikams (40-45 psl.)</w:t>
      </w:r>
    </w:p>
    <w:p w14:paraId="259A6B63" w14:textId="77777777" w:rsidR="00E13A2E" w:rsidRPr="00BC7F92" w:rsidRDefault="00E13A2E"/>
    <w:p w14:paraId="259A6B64" w14:textId="2FECAD4A" w:rsidR="00E13A2E" w:rsidRPr="00BC7F92" w:rsidRDefault="00397BFE">
      <w:pPr>
        <w:rPr>
          <w:szCs w:val="24"/>
        </w:rPr>
      </w:pPr>
      <w:r w:rsidRPr="00BC7F92">
        <w:rPr>
          <w:b/>
          <w:szCs w:val="24"/>
        </w:rPr>
        <w:t>B2.</w:t>
      </w:r>
      <w:r w:rsidRPr="00BC7F92">
        <w:rPr>
          <w:szCs w:val="24"/>
        </w:rPr>
        <w:t xml:space="preserve"> </w:t>
      </w:r>
      <w:r w:rsidRPr="00BC7F92">
        <w:rPr>
          <w:b/>
          <w:szCs w:val="24"/>
        </w:rPr>
        <w:t>TEMA. Mokslo ir tikėjimo aiškinimas apie pasaulio atsiradimą (1</w:t>
      </w:r>
      <w:r w:rsidR="007E1F5B" w:rsidRPr="00BC7F92">
        <w:rPr>
          <w:b/>
          <w:szCs w:val="24"/>
        </w:rPr>
        <w:t>–</w:t>
      </w:r>
      <w:r w:rsidRPr="00BC7F92">
        <w:rPr>
          <w:b/>
          <w:szCs w:val="24"/>
        </w:rPr>
        <w:t>2 val.)</w:t>
      </w:r>
    </w:p>
    <w:p w14:paraId="259A6B65" w14:textId="77777777" w:rsidR="00E13A2E" w:rsidRPr="00BC7F92" w:rsidRDefault="00397BFE">
      <w:pPr>
        <w:rPr>
          <w:b/>
        </w:rPr>
      </w:pPr>
      <w:r w:rsidRPr="00BC7F92">
        <w:rPr>
          <w:b/>
        </w:rPr>
        <w:t>4 klasė</w:t>
      </w:r>
    </w:p>
    <w:p w14:paraId="259A6B66" w14:textId="77777777" w:rsidR="00E13A2E" w:rsidRPr="00BC7F92" w:rsidRDefault="00E13A2E"/>
    <w:tbl>
      <w:tblPr>
        <w:tblStyle w:val="afffffffff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B91" w14:textId="77777777" w:rsidTr="00200253">
        <w:tc>
          <w:tcPr>
            <w:tcW w:w="4675" w:type="dxa"/>
          </w:tcPr>
          <w:p w14:paraId="259A6B67" w14:textId="77777777" w:rsidR="00E13A2E" w:rsidRPr="00BC7F92" w:rsidRDefault="00397BFE">
            <w:pPr>
              <w:rPr>
                <w:b/>
                <w:sz w:val="22"/>
                <w:szCs w:val="22"/>
              </w:rPr>
            </w:pPr>
            <w:r w:rsidRPr="00BC7F92">
              <w:rPr>
                <w:b/>
                <w:sz w:val="22"/>
                <w:szCs w:val="22"/>
              </w:rPr>
              <w:t>Užduotis:</w:t>
            </w:r>
          </w:p>
          <w:p w14:paraId="259A6B68" w14:textId="77777777" w:rsidR="00E13A2E" w:rsidRPr="00BC7F92" w:rsidRDefault="00397BFE">
            <w:pPr>
              <w:spacing w:after="160"/>
              <w:jc w:val="center"/>
              <w:rPr>
                <w:b/>
                <w:sz w:val="22"/>
                <w:szCs w:val="22"/>
              </w:rPr>
            </w:pPr>
            <w:r w:rsidRPr="00BC7F92">
              <w:rPr>
                <w:noProof/>
                <w:sz w:val="22"/>
                <w:szCs w:val="22"/>
              </w:rPr>
              <w:drawing>
                <wp:inline distT="114300" distB="114300" distL="114300" distR="114300" wp14:anchorId="259A79A4" wp14:editId="259A79A5">
                  <wp:extent cx="2647950" cy="2286000"/>
                  <wp:effectExtent l="0" t="0" r="0" b="0"/>
                  <wp:docPr id="23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89"/>
                          <a:srcRect/>
                          <a:stretch>
                            <a:fillRect/>
                          </a:stretch>
                        </pic:blipFill>
                        <pic:spPr>
                          <a:xfrm>
                            <a:off x="0" y="0"/>
                            <a:ext cx="2647950" cy="2286000"/>
                          </a:xfrm>
                          <a:prstGeom prst="rect">
                            <a:avLst/>
                          </a:prstGeom>
                          <a:ln/>
                        </pic:spPr>
                      </pic:pic>
                    </a:graphicData>
                  </a:graphic>
                </wp:inline>
              </w:drawing>
            </w:r>
          </w:p>
          <w:p w14:paraId="259A6B69" w14:textId="77777777" w:rsidR="00E13A2E" w:rsidRPr="00BC7F92" w:rsidRDefault="00397BFE">
            <w:pPr>
              <w:rPr>
                <w:sz w:val="22"/>
                <w:szCs w:val="22"/>
              </w:rPr>
            </w:pPr>
            <w:r w:rsidRPr="00BC7F92">
              <w:rPr>
                <w:sz w:val="22"/>
                <w:szCs w:val="22"/>
              </w:rPr>
              <w:t>Užduoties aptarimas.</w:t>
            </w:r>
          </w:p>
          <w:p w14:paraId="259A6B6A" w14:textId="77777777" w:rsidR="00E13A2E" w:rsidRPr="00BC7F92" w:rsidRDefault="00397BFE">
            <w:pPr>
              <w:rPr>
                <w:sz w:val="22"/>
                <w:szCs w:val="22"/>
              </w:rPr>
            </w:pPr>
            <w:r w:rsidRPr="00BC7F92">
              <w:rPr>
                <w:sz w:val="22"/>
                <w:szCs w:val="22"/>
              </w:rPr>
              <w:t>Mokiniai grupėse tyrinėja</w:t>
            </w:r>
            <w:r w:rsidRPr="00BC7F92">
              <w:rPr>
                <w:b/>
                <w:sz w:val="22"/>
                <w:szCs w:val="22"/>
              </w:rPr>
              <w:t xml:space="preserve"> </w:t>
            </w:r>
            <w:r w:rsidRPr="00BC7F92">
              <w:rPr>
                <w:sz w:val="22"/>
                <w:szCs w:val="22"/>
              </w:rPr>
              <w:t>mokslo ir tikėjimo teiginius apie visatos ir žmogaus atsiradimą, analizuodami tekstus pateiktus knygoje „</w:t>
            </w:r>
            <w:proofErr w:type="spellStart"/>
            <w:r w:rsidRPr="00BC7F92">
              <w:rPr>
                <w:sz w:val="22"/>
                <w:szCs w:val="22"/>
              </w:rPr>
              <w:t>Tviteryje</w:t>
            </w:r>
            <w:proofErr w:type="spellEnd"/>
            <w:r w:rsidRPr="00BC7F92">
              <w:rPr>
                <w:sz w:val="22"/>
                <w:szCs w:val="22"/>
              </w:rPr>
              <w:t xml:space="preserve"> su Dievu“, </w:t>
            </w:r>
            <w:proofErr w:type="spellStart"/>
            <w:r w:rsidRPr="00BC7F92">
              <w:rPr>
                <w:sz w:val="22"/>
                <w:szCs w:val="22"/>
              </w:rPr>
              <w:t>Pr</w:t>
            </w:r>
            <w:proofErr w:type="spellEnd"/>
            <w:r w:rsidRPr="00BC7F92">
              <w:rPr>
                <w:sz w:val="22"/>
                <w:szCs w:val="22"/>
              </w:rPr>
              <w:t xml:space="preserve"> 1, 1-31 arba naudodamiesi pateiktimis „Kodėl atsirado pasaulis ir žmogus?”</w:t>
            </w:r>
          </w:p>
          <w:p w14:paraId="259A6B6B" w14:textId="77777777" w:rsidR="00E13A2E" w:rsidRPr="00BC7F92" w:rsidRDefault="00397BFE">
            <w:pPr>
              <w:rPr>
                <w:sz w:val="22"/>
                <w:szCs w:val="22"/>
              </w:rPr>
            </w:pPr>
            <w:r w:rsidRPr="00BC7F92">
              <w:rPr>
                <w:sz w:val="22"/>
                <w:szCs w:val="22"/>
              </w:rPr>
              <w:t>Dirbdami grupėje mokiniai užpildo lentelę:</w:t>
            </w:r>
          </w:p>
          <w:tbl>
            <w:tblPr>
              <w:tblStyle w:val="afffffffff5"/>
              <w:tblW w:w="4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1095"/>
              <w:gridCol w:w="1095"/>
            </w:tblGrid>
            <w:tr w:rsidR="00E13A2E" w:rsidRPr="00BC7F92" w14:paraId="259A6B6F" w14:textId="77777777">
              <w:tc>
                <w:tcPr>
                  <w:tcW w:w="1965" w:type="dxa"/>
                  <w:tcMar>
                    <w:top w:w="100" w:type="dxa"/>
                    <w:left w:w="100" w:type="dxa"/>
                    <w:bottom w:w="100" w:type="dxa"/>
                    <w:right w:w="100" w:type="dxa"/>
                  </w:tcMar>
                </w:tcPr>
                <w:p w14:paraId="259A6B6C" w14:textId="77777777" w:rsidR="00E13A2E" w:rsidRPr="00BC7F92" w:rsidRDefault="00397BFE">
                  <w:pPr>
                    <w:widowControl w:val="0"/>
                    <w:pBdr>
                      <w:top w:val="nil"/>
                      <w:left w:val="nil"/>
                      <w:bottom w:val="nil"/>
                      <w:right w:val="nil"/>
                      <w:between w:val="nil"/>
                    </w:pBdr>
                    <w:jc w:val="center"/>
                    <w:rPr>
                      <w:sz w:val="22"/>
                      <w:szCs w:val="22"/>
                    </w:rPr>
                  </w:pPr>
                  <w:r w:rsidRPr="00BC7F92">
                    <w:rPr>
                      <w:sz w:val="22"/>
                      <w:szCs w:val="22"/>
                    </w:rPr>
                    <w:t>Ką apie tai sako?</w:t>
                  </w:r>
                </w:p>
              </w:tc>
              <w:tc>
                <w:tcPr>
                  <w:tcW w:w="1095" w:type="dxa"/>
                  <w:tcMar>
                    <w:top w:w="100" w:type="dxa"/>
                    <w:left w:w="100" w:type="dxa"/>
                    <w:bottom w:w="100" w:type="dxa"/>
                    <w:right w:w="100" w:type="dxa"/>
                  </w:tcMar>
                </w:tcPr>
                <w:p w14:paraId="259A6B6D" w14:textId="77777777" w:rsidR="00E13A2E" w:rsidRPr="00BC7F92" w:rsidRDefault="00397BFE">
                  <w:pPr>
                    <w:widowControl w:val="0"/>
                    <w:pBdr>
                      <w:top w:val="nil"/>
                      <w:left w:val="nil"/>
                      <w:bottom w:val="nil"/>
                      <w:right w:val="nil"/>
                      <w:between w:val="nil"/>
                    </w:pBdr>
                    <w:jc w:val="center"/>
                    <w:rPr>
                      <w:sz w:val="22"/>
                      <w:szCs w:val="22"/>
                    </w:rPr>
                  </w:pPr>
                  <w:r w:rsidRPr="00BC7F92">
                    <w:rPr>
                      <w:sz w:val="22"/>
                      <w:szCs w:val="22"/>
                    </w:rPr>
                    <w:t>Mokslas</w:t>
                  </w:r>
                </w:p>
              </w:tc>
              <w:tc>
                <w:tcPr>
                  <w:tcW w:w="1095" w:type="dxa"/>
                  <w:tcMar>
                    <w:top w:w="100" w:type="dxa"/>
                    <w:left w:w="100" w:type="dxa"/>
                    <w:bottom w:w="100" w:type="dxa"/>
                    <w:right w:w="100" w:type="dxa"/>
                  </w:tcMar>
                </w:tcPr>
                <w:p w14:paraId="259A6B6E" w14:textId="77777777" w:rsidR="00E13A2E" w:rsidRPr="00BC7F92" w:rsidRDefault="00397BFE">
                  <w:pPr>
                    <w:widowControl w:val="0"/>
                    <w:pBdr>
                      <w:top w:val="nil"/>
                      <w:left w:val="nil"/>
                      <w:bottom w:val="nil"/>
                      <w:right w:val="nil"/>
                      <w:between w:val="nil"/>
                    </w:pBdr>
                    <w:jc w:val="center"/>
                    <w:rPr>
                      <w:sz w:val="22"/>
                      <w:szCs w:val="22"/>
                    </w:rPr>
                  </w:pPr>
                  <w:r w:rsidRPr="00BC7F92">
                    <w:rPr>
                      <w:sz w:val="22"/>
                      <w:szCs w:val="22"/>
                    </w:rPr>
                    <w:t>Biblija</w:t>
                  </w:r>
                </w:p>
              </w:tc>
            </w:tr>
            <w:tr w:rsidR="00E13A2E" w:rsidRPr="00BC7F92" w14:paraId="259A6B73" w14:textId="77777777">
              <w:tc>
                <w:tcPr>
                  <w:tcW w:w="1965" w:type="dxa"/>
                  <w:tcMar>
                    <w:top w:w="100" w:type="dxa"/>
                    <w:left w:w="100" w:type="dxa"/>
                    <w:bottom w:w="100" w:type="dxa"/>
                    <w:right w:w="100" w:type="dxa"/>
                  </w:tcMar>
                </w:tcPr>
                <w:p w14:paraId="259A6B70" w14:textId="77777777" w:rsidR="00E13A2E" w:rsidRPr="00BC7F92" w:rsidRDefault="00397BFE">
                  <w:pPr>
                    <w:widowControl w:val="0"/>
                    <w:pBdr>
                      <w:top w:val="nil"/>
                      <w:left w:val="nil"/>
                      <w:bottom w:val="nil"/>
                      <w:right w:val="nil"/>
                      <w:between w:val="nil"/>
                    </w:pBdr>
                    <w:rPr>
                      <w:sz w:val="22"/>
                      <w:szCs w:val="22"/>
                    </w:rPr>
                  </w:pPr>
                  <w:r w:rsidRPr="00BC7F92">
                    <w:rPr>
                      <w:sz w:val="22"/>
                      <w:szCs w:val="22"/>
                    </w:rPr>
                    <w:t>Pasaulis atsirado</w:t>
                  </w:r>
                </w:p>
              </w:tc>
              <w:tc>
                <w:tcPr>
                  <w:tcW w:w="1095" w:type="dxa"/>
                  <w:tcMar>
                    <w:top w:w="100" w:type="dxa"/>
                    <w:left w:w="100" w:type="dxa"/>
                    <w:bottom w:w="100" w:type="dxa"/>
                    <w:right w:w="100" w:type="dxa"/>
                  </w:tcMar>
                </w:tcPr>
                <w:p w14:paraId="259A6B71" w14:textId="77777777" w:rsidR="00E13A2E" w:rsidRPr="00BC7F92" w:rsidRDefault="00E13A2E">
                  <w:pPr>
                    <w:widowControl w:val="0"/>
                    <w:pBdr>
                      <w:top w:val="nil"/>
                      <w:left w:val="nil"/>
                      <w:bottom w:val="nil"/>
                      <w:right w:val="nil"/>
                      <w:between w:val="nil"/>
                    </w:pBdr>
                    <w:rPr>
                      <w:sz w:val="22"/>
                      <w:szCs w:val="22"/>
                    </w:rPr>
                  </w:pPr>
                </w:p>
              </w:tc>
              <w:tc>
                <w:tcPr>
                  <w:tcW w:w="1095" w:type="dxa"/>
                  <w:tcMar>
                    <w:top w:w="100" w:type="dxa"/>
                    <w:left w:w="100" w:type="dxa"/>
                    <w:bottom w:w="100" w:type="dxa"/>
                    <w:right w:w="100" w:type="dxa"/>
                  </w:tcMar>
                </w:tcPr>
                <w:p w14:paraId="259A6B72" w14:textId="77777777" w:rsidR="00E13A2E" w:rsidRPr="00BC7F92" w:rsidRDefault="00E13A2E">
                  <w:pPr>
                    <w:widowControl w:val="0"/>
                    <w:pBdr>
                      <w:top w:val="nil"/>
                      <w:left w:val="nil"/>
                      <w:bottom w:val="nil"/>
                      <w:right w:val="nil"/>
                      <w:between w:val="nil"/>
                    </w:pBdr>
                    <w:rPr>
                      <w:sz w:val="22"/>
                      <w:szCs w:val="22"/>
                    </w:rPr>
                  </w:pPr>
                </w:p>
              </w:tc>
            </w:tr>
            <w:tr w:rsidR="00E13A2E" w:rsidRPr="00BC7F92" w14:paraId="259A6B77" w14:textId="77777777">
              <w:tc>
                <w:tcPr>
                  <w:tcW w:w="1965" w:type="dxa"/>
                  <w:tcMar>
                    <w:top w:w="100" w:type="dxa"/>
                    <w:left w:w="100" w:type="dxa"/>
                    <w:bottom w:w="100" w:type="dxa"/>
                    <w:right w:w="100" w:type="dxa"/>
                  </w:tcMar>
                </w:tcPr>
                <w:p w14:paraId="259A6B74" w14:textId="77777777" w:rsidR="00E13A2E" w:rsidRPr="00BC7F92" w:rsidRDefault="00397BFE">
                  <w:pPr>
                    <w:widowControl w:val="0"/>
                    <w:pBdr>
                      <w:top w:val="nil"/>
                      <w:left w:val="nil"/>
                      <w:bottom w:val="nil"/>
                      <w:right w:val="nil"/>
                      <w:between w:val="nil"/>
                    </w:pBdr>
                    <w:rPr>
                      <w:sz w:val="22"/>
                      <w:szCs w:val="22"/>
                    </w:rPr>
                  </w:pPr>
                  <w:r w:rsidRPr="00BC7F92">
                    <w:rPr>
                      <w:sz w:val="22"/>
                      <w:szCs w:val="22"/>
                    </w:rPr>
                    <w:t>Žmogus atsirado</w:t>
                  </w:r>
                </w:p>
              </w:tc>
              <w:tc>
                <w:tcPr>
                  <w:tcW w:w="1095" w:type="dxa"/>
                  <w:tcMar>
                    <w:top w:w="100" w:type="dxa"/>
                    <w:left w:w="100" w:type="dxa"/>
                    <w:bottom w:w="100" w:type="dxa"/>
                    <w:right w:w="100" w:type="dxa"/>
                  </w:tcMar>
                </w:tcPr>
                <w:p w14:paraId="259A6B75" w14:textId="77777777" w:rsidR="00E13A2E" w:rsidRPr="00BC7F92" w:rsidRDefault="00E13A2E">
                  <w:pPr>
                    <w:widowControl w:val="0"/>
                    <w:pBdr>
                      <w:top w:val="nil"/>
                      <w:left w:val="nil"/>
                      <w:bottom w:val="nil"/>
                      <w:right w:val="nil"/>
                      <w:between w:val="nil"/>
                    </w:pBdr>
                    <w:rPr>
                      <w:sz w:val="22"/>
                      <w:szCs w:val="22"/>
                    </w:rPr>
                  </w:pPr>
                </w:p>
              </w:tc>
              <w:tc>
                <w:tcPr>
                  <w:tcW w:w="1095" w:type="dxa"/>
                  <w:tcMar>
                    <w:top w:w="100" w:type="dxa"/>
                    <w:left w:w="100" w:type="dxa"/>
                    <w:bottom w:w="100" w:type="dxa"/>
                    <w:right w:w="100" w:type="dxa"/>
                  </w:tcMar>
                </w:tcPr>
                <w:p w14:paraId="259A6B76" w14:textId="77777777" w:rsidR="00E13A2E" w:rsidRPr="00BC7F92" w:rsidRDefault="00E13A2E">
                  <w:pPr>
                    <w:widowControl w:val="0"/>
                    <w:pBdr>
                      <w:top w:val="nil"/>
                      <w:left w:val="nil"/>
                      <w:bottom w:val="nil"/>
                      <w:right w:val="nil"/>
                      <w:between w:val="nil"/>
                    </w:pBdr>
                    <w:rPr>
                      <w:sz w:val="22"/>
                      <w:szCs w:val="22"/>
                    </w:rPr>
                  </w:pPr>
                </w:p>
              </w:tc>
            </w:tr>
            <w:tr w:rsidR="00E13A2E" w:rsidRPr="00BC7F92" w14:paraId="259A6B7B" w14:textId="77777777">
              <w:tc>
                <w:tcPr>
                  <w:tcW w:w="1965" w:type="dxa"/>
                  <w:tcMar>
                    <w:top w:w="100" w:type="dxa"/>
                    <w:left w:w="100" w:type="dxa"/>
                    <w:bottom w:w="100" w:type="dxa"/>
                    <w:right w:w="100" w:type="dxa"/>
                  </w:tcMar>
                </w:tcPr>
                <w:p w14:paraId="259A6B78" w14:textId="77777777" w:rsidR="00E13A2E" w:rsidRPr="00BC7F92" w:rsidRDefault="00397BFE">
                  <w:pPr>
                    <w:widowControl w:val="0"/>
                    <w:pBdr>
                      <w:top w:val="nil"/>
                      <w:left w:val="nil"/>
                      <w:bottom w:val="nil"/>
                      <w:right w:val="nil"/>
                      <w:between w:val="nil"/>
                    </w:pBdr>
                    <w:rPr>
                      <w:sz w:val="22"/>
                      <w:szCs w:val="22"/>
                    </w:rPr>
                  </w:pPr>
                  <w:r w:rsidRPr="00BC7F92">
                    <w:rPr>
                      <w:sz w:val="22"/>
                      <w:szCs w:val="22"/>
                    </w:rPr>
                    <w:t>Pasaulis toliau...</w:t>
                  </w:r>
                </w:p>
              </w:tc>
              <w:tc>
                <w:tcPr>
                  <w:tcW w:w="1095" w:type="dxa"/>
                  <w:tcMar>
                    <w:top w:w="100" w:type="dxa"/>
                    <w:left w:w="100" w:type="dxa"/>
                    <w:bottom w:w="100" w:type="dxa"/>
                    <w:right w:w="100" w:type="dxa"/>
                  </w:tcMar>
                </w:tcPr>
                <w:p w14:paraId="259A6B79" w14:textId="77777777" w:rsidR="00E13A2E" w:rsidRPr="00BC7F92" w:rsidRDefault="00E13A2E">
                  <w:pPr>
                    <w:widowControl w:val="0"/>
                    <w:pBdr>
                      <w:top w:val="nil"/>
                      <w:left w:val="nil"/>
                      <w:bottom w:val="nil"/>
                      <w:right w:val="nil"/>
                      <w:between w:val="nil"/>
                    </w:pBdr>
                    <w:rPr>
                      <w:sz w:val="22"/>
                      <w:szCs w:val="22"/>
                    </w:rPr>
                  </w:pPr>
                </w:p>
              </w:tc>
              <w:tc>
                <w:tcPr>
                  <w:tcW w:w="1095" w:type="dxa"/>
                  <w:tcMar>
                    <w:top w:w="100" w:type="dxa"/>
                    <w:left w:w="100" w:type="dxa"/>
                    <w:bottom w:w="100" w:type="dxa"/>
                    <w:right w:w="100" w:type="dxa"/>
                  </w:tcMar>
                </w:tcPr>
                <w:p w14:paraId="259A6B7A" w14:textId="77777777" w:rsidR="00E13A2E" w:rsidRPr="00BC7F92" w:rsidRDefault="00E13A2E">
                  <w:pPr>
                    <w:widowControl w:val="0"/>
                    <w:pBdr>
                      <w:top w:val="nil"/>
                      <w:left w:val="nil"/>
                      <w:bottom w:val="nil"/>
                      <w:right w:val="nil"/>
                      <w:between w:val="nil"/>
                    </w:pBdr>
                    <w:rPr>
                      <w:sz w:val="22"/>
                      <w:szCs w:val="22"/>
                    </w:rPr>
                  </w:pPr>
                </w:p>
              </w:tc>
            </w:tr>
            <w:tr w:rsidR="00E13A2E" w:rsidRPr="00BC7F92" w14:paraId="259A6B7F" w14:textId="77777777">
              <w:tc>
                <w:tcPr>
                  <w:tcW w:w="1965" w:type="dxa"/>
                  <w:tcMar>
                    <w:top w:w="100" w:type="dxa"/>
                    <w:left w:w="100" w:type="dxa"/>
                    <w:bottom w:w="100" w:type="dxa"/>
                    <w:right w:w="100" w:type="dxa"/>
                  </w:tcMar>
                </w:tcPr>
                <w:p w14:paraId="259A6B7C" w14:textId="77777777" w:rsidR="00E13A2E" w:rsidRPr="00BC7F92" w:rsidRDefault="00397BFE">
                  <w:pPr>
                    <w:widowControl w:val="0"/>
                    <w:pBdr>
                      <w:top w:val="nil"/>
                      <w:left w:val="nil"/>
                      <w:bottom w:val="nil"/>
                      <w:right w:val="nil"/>
                      <w:between w:val="nil"/>
                    </w:pBdr>
                    <w:rPr>
                      <w:sz w:val="22"/>
                      <w:szCs w:val="22"/>
                    </w:rPr>
                  </w:pPr>
                  <w:r w:rsidRPr="00BC7F92">
                    <w:rPr>
                      <w:sz w:val="22"/>
                      <w:szCs w:val="22"/>
                    </w:rPr>
                    <w:t>Klausimas, į kurį atsakymo ieško</w:t>
                  </w:r>
                </w:p>
              </w:tc>
              <w:tc>
                <w:tcPr>
                  <w:tcW w:w="1095" w:type="dxa"/>
                  <w:tcMar>
                    <w:top w:w="100" w:type="dxa"/>
                    <w:left w:w="100" w:type="dxa"/>
                    <w:bottom w:w="100" w:type="dxa"/>
                    <w:right w:w="100" w:type="dxa"/>
                  </w:tcMar>
                </w:tcPr>
                <w:p w14:paraId="259A6B7D" w14:textId="77777777" w:rsidR="00E13A2E" w:rsidRPr="00BC7F92" w:rsidRDefault="00E13A2E">
                  <w:pPr>
                    <w:widowControl w:val="0"/>
                    <w:pBdr>
                      <w:top w:val="nil"/>
                      <w:left w:val="nil"/>
                      <w:bottom w:val="nil"/>
                      <w:right w:val="nil"/>
                      <w:between w:val="nil"/>
                    </w:pBdr>
                    <w:rPr>
                      <w:sz w:val="22"/>
                      <w:szCs w:val="22"/>
                    </w:rPr>
                  </w:pPr>
                </w:p>
              </w:tc>
              <w:tc>
                <w:tcPr>
                  <w:tcW w:w="1095" w:type="dxa"/>
                  <w:tcMar>
                    <w:top w:w="100" w:type="dxa"/>
                    <w:left w:w="100" w:type="dxa"/>
                    <w:bottom w:w="100" w:type="dxa"/>
                    <w:right w:w="100" w:type="dxa"/>
                  </w:tcMar>
                </w:tcPr>
                <w:p w14:paraId="259A6B7E" w14:textId="77777777" w:rsidR="00E13A2E" w:rsidRPr="00BC7F92" w:rsidRDefault="00E13A2E">
                  <w:pPr>
                    <w:widowControl w:val="0"/>
                    <w:pBdr>
                      <w:top w:val="nil"/>
                      <w:left w:val="nil"/>
                      <w:bottom w:val="nil"/>
                      <w:right w:val="nil"/>
                      <w:between w:val="nil"/>
                    </w:pBdr>
                    <w:rPr>
                      <w:sz w:val="22"/>
                      <w:szCs w:val="22"/>
                    </w:rPr>
                  </w:pPr>
                </w:p>
              </w:tc>
            </w:tr>
            <w:tr w:rsidR="00E13A2E" w:rsidRPr="00BC7F92" w14:paraId="259A6B82" w14:textId="77777777">
              <w:trPr>
                <w:trHeight w:val="440"/>
              </w:trPr>
              <w:tc>
                <w:tcPr>
                  <w:tcW w:w="1965" w:type="dxa"/>
                  <w:tcMar>
                    <w:top w:w="100" w:type="dxa"/>
                    <w:left w:w="100" w:type="dxa"/>
                    <w:bottom w:w="100" w:type="dxa"/>
                    <w:right w:w="100" w:type="dxa"/>
                  </w:tcMar>
                </w:tcPr>
                <w:p w14:paraId="259A6B80" w14:textId="77777777" w:rsidR="00E13A2E" w:rsidRPr="00BC7F92" w:rsidRDefault="00397BFE">
                  <w:pPr>
                    <w:widowControl w:val="0"/>
                    <w:pBdr>
                      <w:top w:val="nil"/>
                      <w:left w:val="nil"/>
                      <w:bottom w:val="nil"/>
                      <w:right w:val="nil"/>
                      <w:between w:val="nil"/>
                    </w:pBdr>
                    <w:rPr>
                      <w:b/>
                      <w:sz w:val="22"/>
                      <w:szCs w:val="22"/>
                    </w:rPr>
                  </w:pPr>
                  <w:r w:rsidRPr="00BC7F92">
                    <w:rPr>
                      <w:b/>
                      <w:sz w:val="22"/>
                      <w:szCs w:val="22"/>
                    </w:rPr>
                    <w:t>Išvada, kaip mokslas ir tikėjimas papildo vienas kitą</w:t>
                  </w:r>
                </w:p>
              </w:tc>
              <w:tc>
                <w:tcPr>
                  <w:tcW w:w="2190" w:type="dxa"/>
                  <w:gridSpan w:val="2"/>
                  <w:tcMar>
                    <w:top w:w="100" w:type="dxa"/>
                    <w:left w:w="100" w:type="dxa"/>
                    <w:bottom w:w="100" w:type="dxa"/>
                    <w:right w:w="100" w:type="dxa"/>
                  </w:tcMar>
                </w:tcPr>
                <w:p w14:paraId="259A6B81" w14:textId="77777777" w:rsidR="00E13A2E" w:rsidRPr="00BC7F92" w:rsidRDefault="00E13A2E">
                  <w:pPr>
                    <w:widowControl w:val="0"/>
                    <w:pBdr>
                      <w:top w:val="nil"/>
                      <w:left w:val="nil"/>
                      <w:bottom w:val="nil"/>
                      <w:right w:val="nil"/>
                      <w:between w:val="nil"/>
                    </w:pBdr>
                    <w:rPr>
                      <w:sz w:val="22"/>
                      <w:szCs w:val="22"/>
                    </w:rPr>
                  </w:pPr>
                </w:p>
              </w:tc>
            </w:tr>
          </w:tbl>
          <w:p w14:paraId="259A6B83" w14:textId="77777777" w:rsidR="00E13A2E" w:rsidRPr="00BC7F92" w:rsidRDefault="00E13A2E">
            <w:pPr>
              <w:rPr>
                <w:sz w:val="22"/>
                <w:szCs w:val="22"/>
              </w:rPr>
            </w:pPr>
          </w:p>
          <w:p w14:paraId="259A6B84" w14:textId="77777777" w:rsidR="00E13A2E" w:rsidRPr="00BC7F92" w:rsidRDefault="00397BFE">
            <w:pPr>
              <w:rPr>
                <w:sz w:val="22"/>
                <w:szCs w:val="22"/>
              </w:rPr>
            </w:pPr>
            <w:r w:rsidRPr="00BC7F92">
              <w:rPr>
                <w:sz w:val="22"/>
                <w:szCs w:val="22"/>
              </w:rPr>
              <w:t>Mokiniai pristato grupės darbą. Išvadas užrašo lentoje arba pateiktyse. Išvados aptariamos.</w:t>
            </w:r>
          </w:p>
        </w:tc>
        <w:tc>
          <w:tcPr>
            <w:tcW w:w="5243" w:type="dxa"/>
          </w:tcPr>
          <w:p w14:paraId="259A6B85" w14:textId="77777777" w:rsidR="00E13A2E" w:rsidRPr="00BC7F92" w:rsidRDefault="00397BFE">
            <w:pPr>
              <w:rPr>
                <w:b/>
                <w:sz w:val="22"/>
                <w:szCs w:val="22"/>
              </w:rPr>
            </w:pPr>
            <w:r w:rsidRPr="00BC7F92">
              <w:rPr>
                <w:b/>
                <w:sz w:val="22"/>
                <w:szCs w:val="22"/>
              </w:rPr>
              <w:t>Pažinimo kompetencija -</w:t>
            </w:r>
          </w:p>
          <w:p w14:paraId="259A6B86" w14:textId="77777777" w:rsidR="00E13A2E" w:rsidRPr="00BC7F92" w:rsidRDefault="00397BFE">
            <w:pPr>
              <w:ind w:right="-145"/>
              <w:rPr>
                <w:sz w:val="22"/>
                <w:szCs w:val="22"/>
              </w:rPr>
            </w:pPr>
            <w:r w:rsidRPr="00BC7F92">
              <w:rPr>
                <w:sz w:val="22"/>
                <w:szCs w:val="22"/>
              </w:rPr>
              <w:t>iliustruoja naujus faktus taisykles remdamasis turima patirtimi.</w:t>
            </w:r>
          </w:p>
          <w:p w14:paraId="259A6B87" w14:textId="77777777" w:rsidR="00E13A2E" w:rsidRPr="00BC7F92" w:rsidRDefault="00397BFE">
            <w:pPr>
              <w:rPr>
                <w:sz w:val="22"/>
                <w:szCs w:val="22"/>
              </w:rPr>
            </w:pPr>
            <w:r w:rsidRPr="00BC7F92">
              <w:rPr>
                <w:sz w:val="22"/>
                <w:szCs w:val="22"/>
              </w:rPr>
              <w:t>Skiria tikėjimą nuo teorinio mąstymo.</w:t>
            </w:r>
          </w:p>
          <w:p w14:paraId="259A6B88" w14:textId="77777777" w:rsidR="00E13A2E" w:rsidRPr="00BC7F92" w:rsidRDefault="00397BFE">
            <w:pPr>
              <w:ind w:left="-106" w:right="-107"/>
              <w:rPr>
                <w:b/>
                <w:sz w:val="22"/>
                <w:szCs w:val="22"/>
              </w:rPr>
            </w:pPr>
            <w:r w:rsidRPr="00BC7F92">
              <w:rPr>
                <w:sz w:val="22"/>
                <w:szCs w:val="22"/>
              </w:rPr>
              <w:t>Atpažįsta dalyko objektus, reiškinius ir procesus kasdienėje aplinkoje</w:t>
            </w:r>
          </w:p>
          <w:p w14:paraId="259A6B89" w14:textId="77777777" w:rsidR="00E13A2E" w:rsidRPr="00BC7F92" w:rsidRDefault="00397BFE">
            <w:pPr>
              <w:rPr>
                <w:b/>
                <w:sz w:val="22"/>
                <w:szCs w:val="22"/>
              </w:rPr>
            </w:pPr>
            <w:r w:rsidRPr="00BC7F92">
              <w:rPr>
                <w:b/>
                <w:sz w:val="22"/>
                <w:szCs w:val="22"/>
              </w:rPr>
              <w:t>Kultūrinė kompetencija -</w:t>
            </w:r>
          </w:p>
          <w:p w14:paraId="259A6B8A" w14:textId="77777777" w:rsidR="00E13A2E" w:rsidRPr="00BC7F92" w:rsidRDefault="00397BFE">
            <w:pPr>
              <w:tabs>
                <w:tab w:val="left" w:pos="272"/>
              </w:tabs>
              <w:ind w:right="-69"/>
              <w:rPr>
                <w:b/>
                <w:sz w:val="22"/>
                <w:szCs w:val="22"/>
              </w:rPr>
            </w:pPr>
            <w:r w:rsidRPr="00BC7F92">
              <w:rPr>
                <w:sz w:val="22"/>
                <w:szCs w:val="22"/>
              </w:rPr>
              <w:t>nustato ir aprašo būdus, kaip įgytos žinios ir įvairios kultūrinės patirtys atveria naujus kelius ir galimybes kūrybai ir pažinimui.</w:t>
            </w:r>
          </w:p>
          <w:p w14:paraId="259A6B8B" w14:textId="77777777" w:rsidR="00E13A2E" w:rsidRPr="00BC7F92" w:rsidRDefault="00397BFE">
            <w:pPr>
              <w:rPr>
                <w:b/>
                <w:sz w:val="22"/>
                <w:szCs w:val="22"/>
              </w:rPr>
            </w:pPr>
            <w:r w:rsidRPr="00BC7F92">
              <w:rPr>
                <w:b/>
                <w:sz w:val="22"/>
                <w:szCs w:val="22"/>
              </w:rPr>
              <w:t>Kūrybiškumo kompetencija -</w:t>
            </w:r>
          </w:p>
          <w:p w14:paraId="259A6B8C" w14:textId="77777777" w:rsidR="00E13A2E" w:rsidRPr="00BC7F92" w:rsidRDefault="00397BFE">
            <w:pPr>
              <w:rPr>
                <w:sz w:val="22"/>
                <w:szCs w:val="22"/>
              </w:rPr>
            </w:pPr>
            <w:r w:rsidRPr="00BC7F92">
              <w:rPr>
                <w:sz w:val="22"/>
                <w:szCs w:val="22"/>
              </w:rPr>
              <w:t>išskiria esminę informaciją, idėjas ir su tuo susijusias kūrybines galimybes pagal vieną ar kelias savybes iš nurodytų šaltinių.</w:t>
            </w:r>
          </w:p>
          <w:p w14:paraId="259A6B8D" w14:textId="77777777" w:rsidR="00E13A2E" w:rsidRPr="00BC7F92" w:rsidRDefault="00397BFE">
            <w:pPr>
              <w:rPr>
                <w:sz w:val="22"/>
                <w:szCs w:val="22"/>
              </w:rPr>
            </w:pPr>
            <w:r w:rsidRPr="00BC7F92">
              <w:rPr>
                <w:b/>
                <w:sz w:val="22"/>
                <w:szCs w:val="22"/>
              </w:rPr>
              <w:t xml:space="preserve">Komunikavimo kompetencija - </w:t>
            </w:r>
            <w:r w:rsidRPr="00BC7F92">
              <w:rPr>
                <w:sz w:val="22"/>
                <w:szCs w:val="22"/>
              </w:rPr>
              <w:t>naudoja savo pasirinktas ir mokytojo rekomenduojamas kalbines ir vizualias raiškos priemones. Pritaiko komunikavimo priemones ir formas įvairioms situacijoms asmeninio gyvenimo, mokymo(</w:t>
            </w:r>
            <w:proofErr w:type="spellStart"/>
            <w:r w:rsidRPr="00BC7F92">
              <w:rPr>
                <w:sz w:val="22"/>
                <w:szCs w:val="22"/>
              </w:rPr>
              <w:t>si</w:t>
            </w:r>
            <w:proofErr w:type="spellEnd"/>
            <w:r w:rsidRPr="00BC7F92">
              <w:rPr>
                <w:sz w:val="22"/>
                <w:szCs w:val="22"/>
              </w:rPr>
              <w:t>) srityse gyvai ir virtualioje erdvėje.</w:t>
            </w:r>
          </w:p>
          <w:p w14:paraId="259A6B8E" w14:textId="77777777" w:rsidR="00E13A2E" w:rsidRPr="00BC7F92" w:rsidRDefault="00397BFE">
            <w:pPr>
              <w:rPr>
                <w:sz w:val="22"/>
                <w:szCs w:val="22"/>
              </w:rPr>
            </w:pPr>
            <w:r w:rsidRPr="00BC7F92">
              <w:rPr>
                <w:sz w:val="22"/>
                <w:szCs w:val="22"/>
              </w:rPr>
              <w:t>Naudoja fizinius ir virtualaus komunikavimo kanalus ir priemones.</w:t>
            </w:r>
          </w:p>
          <w:p w14:paraId="259A6B8F" w14:textId="77777777" w:rsidR="00E13A2E" w:rsidRPr="00BC7F92" w:rsidRDefault="00397BFE">
            <w:pPr>
              <w:rPr>
                <w:sz w:val="22"/>
                <w:szCs w:val="22"/>
              </w:rPr>
            </w:pPr>
            <w:r w:rsidRPr="00BC7F92">
              <w:rPr>
                <w:b/>
                <w:sz w:val="22"/>
                <w:szCs w:val="22"/>
              </w:rPr>
              <w:t xml:space="preserve"> Socialinė-emocinė, sveikos gyvensenos kompetencija -</w:t>
            </w:r>
            <w:r w:rsidRPr="00BC7F92">
              <w:rPr>
                <w:sz w:val="22"/>
                <w:szCs w:val="22"/>
              </w:rPr>
              <w:t xml:space="preserve"> apibūdina sėkmingo darbo grupėje sąlygas ir jų laikosi. Žodžiu ir elgesiu palaiko bendraamžius. Dirbdamas grupėje atsakingai atlieka prisiimtus įsipareigojimus.</w:t>
            </w:r>
          </w:p>
          <w:p w14:paraId="259A6B90" w14:textId="77777777" w:rsidR="00E13A2E" w:rsidRPr="00BC7F92" w:rsidRDefault="00397BFE">
            <w:pPr>
              <w:rPr>
                <w:sz w:val="22"/>
                <w:szCs w:val="22"/>
              </w:rPr>
            </w:pPr>
            <w:r w:rsidRPr="00BC7F92">
              <w:rPr>
                <w:b/>
                <w:sz w:val="22"/>
                <w:szCs w:val="22"/>
              </w:rPr>
              <w:t xml:space="preserve">Skaitmeninė kompetencija – </w:t>
            </w:r>
            <w:r w:rsidRPr="00BC7F92">
              <w:rPr>
                <w:sz w:val="22"/>
                <w:szCs w:val="22"/>
              </w:rPr>
              <w:t>mokytojo padedamas išmaniu įrenginiu nuskanuoja „</w:t>
            </w:r>
            <w:proofErr w:type="spellStart"/>
            <w:r w:rsidRPr="00BC7F92">
              <w:rPr>
                <w:sz w:val="22"/>
                <w:szCs w:val="22"/>
              </w:rPr>
              <w:t>Tviteryje</w:t>
            </w:r>
            <w:proofErr w:type="spellEnd"/>
            <w:r w:rsidRPr="00BC7F92">
              <w:rPr>
                <w:sz w:val="22"/>
                <w:szCs w:val="22"/>
              </w:rPr>
              <w:t xml:space="preserve"> su Dievu" kodą ir perskaito reikalingą informaciją.</w:t>
            </w:r>
            <w:r w:rsidRPr="00BC7F92">
              <w:rPr>
                <w:sz w:val="22"/>
                <w:szCs w:val="22"/>
                <w:highlight w:val="white"/>
              </w:rPr>
              <w:t xml:space="preserve"> </w:t>
            </w:r>
          </w:p>
        </w:tc>
      </w:tr>
    </w:tbl>
    <w:p w14:paraId="259A6B92" w14:textId="77777777" w:rsidR="00E13A2E" w:rsidRPr="00BC7F92" w:rsidRDefault="00E13A2E"/>
    <w:p w14:paraId="259A6B93" w14:textId="77777777" w:rsidR="00E13A2E" w:rsidRPr="00BC7F92" w:rsidRDefault="00397BFE">
      <w:pPr>
        <w:rPr>
          <w:b/>
        </w:rPr>
      </w:pPr>
      <w:r w:rsidRPr="00BC7F92">
        <w:rPr>
          <w:b/>
        </w:rPr>
        <w:t xml:space="preserve">Šaltiniai: </w:t>
      </w:r>
    </w:p>
    <w:p w14:paraId="259A6B94" w14:textId="77777777" w:rsidR="00E13A2E" w:rsidRPr="00BC7F92" w:rsidRDefault="00397BFE">
      <w:r w:rsidRPr="00BC7F92">
        <w:t>https://biblija.lt/index.aspx?cmp=reading&amp;doc=BiblijaRKK1998_Pr_1</w:t>
      </w:r>
    </w:p>
    <w:p w14:paraId="259A6B95" w14:textId="77777777" w:rsidR="00E13A2E" w:rsidRPr="00BC7F92" w:rsidRDefault="00397BFE">
      <w:r w:rsidRPr="00BC7F92">
        <w:t xml:space="preserve">Popiežius Jonas Paulius II, enciklika „Tikėjimas ir protas” (lot. </w:t>
      </w:r>
      <w:proofErr w:type="spellStart"/>
      <w:r w:rsidRPr="00BC7F92">
        <w:t>Fides</w:t>
      </w:r>
      <w:proofErr w:type="spellEnd"/>
      <w:r w:rsidRPr="00BC7F92">
        <w:t xml:space="preserve"> et </w:t>
      </w:r>
      <w:proofErr w:type="spellStart"/>
      <w:r w:rsidRPr="00BC7F92">
        <w:t>ratio</w:t>
      </w:r>
      <w:proofErr w:type="spellEnd"/>
      <w:r w:rsidRPr="00BC7F92">
        <w:t xml:space="preserve">) </w:t>
      </w:r>
      <w:hyperlink r:id="rId90">
        <w:r w:rsidRPr="00BC7F92">
          <w:rPr>
            <w:color w:val="1155CC"/>
            <w:u w:val="single"/>
          </w:rPr>
          <w:t>https://eis.katalikai.lt/vb/popieziai/jonas_paulius_ii/enciklikos/fides-et-ratio</w:t>
        </w:r>
      </w:hyperlink>
      <w:r w:rsidRPr="00BC7F92">
        <w:t xml:space="preserve"> </w:t>
      </w:r>
    </w:p>
    <w:p w14:paraId="259A6B96" w14:textId="77777777" w:rsidR="00E13A2E" w:rsidRPr="00BC7F92" w:rsidRDefault="00397BFE">
      <w:hyperlink r:id="rId91" w:anchor="s6">
        <w:r w:rsidRPr="00BC7F92">
          <w:rPr>
            <w:color w:val="1155CC"/>
            <w:u w:val="single"/>
          </w:rPr>
          <w:t>http://www.lcn.lt/b_dokumentai/vatikano_2s/dei-verbum.html#s6</w:t>
        </w:r>
      </w:hyperlink>
      <w:r w:rsidRPr="00BC7F92">
        <w:t xml:space="preserve"> </w:t>
      </w:r>
    </w:p>
    <w:p w14:paraId="259A6B97" w14:textId="77777777" w:rsidR="00E13A2E" w:rsidRPr="00BC7F92" w:rsidRDefault="00397BFE">
      <w:proofErr w:type="spellStart"/>
      <w:r w:rsidRPr="00BC7F92">
        <w:t>Michel</w:t>
      </w:r>
      <w:proofErr w:type="spellEnd"/>
      <w:r w:rsidRPr="00BC7F92">
        <w:t xml:space="preserve"> </w:t>
      </w:r>
      <w:proofErr w:type="spellStart"/>
      <w:r w:rsidRPr="00BC7F92">
        <w:t>Remery</w:t>
      </w:r>
      <w:proofErr w:type="spellEnd"/>
      <w:r w:rsidRPr="00BC7F92">
        <w:t xml:space="preserve"> „</w:t>
      </w:r>
      <w:proofErr w:type="spellStart"/>
      <w:r w:rsidRPr="00BC7F92">
        <w:t>Tviteryje</w:t>
      </w:r>
      <w:proofErr w:type="spellEnd"/>
      <w:r w:rsidRPr="00BC7F92">
        <w:t xml:space="preserve"> su Dievu” 2019, „Spaudos lanko“ leidykla, 24-25 psl.</w:t>
      </w:r>
    </w:p>
    <w:p w14:paraId="259A6B98" w14:textId="77777777" w:rsidR="00E13A2E" w:rsidRPr="00BC7F92" w:rsidRDefault="00397BFE">
      <w:r w:rsidRPr="00BC7F92">
        <w:t xml:space="preserve">kun. Vytautas Sadauskas SJ, „Didieji klausimai vaikams” 2014, VšĮ Jėzuitų ekonomo tarnyba, 59-71 psl. </w:t>
      </w:r>
    </w:p>
    <w:p w14:paraId="259A6B99" w14:textId="77777777" w:rsidR="00E13A2E" w:rsidRPr="00BC7F92" w:rsidRDefault="00397BFE">
      <w:r w:rsidRPr="00BC7F92">
        <w:t xml:space="preserve">Erika Margytė, Vilma </w:t>
      </w:r>
      <w:proofErr w:type="spellStart"/>
      <w:r w:rsidRPr="00BC7F92">
        <w:t>Klumbytė</w:t>
      </w:r>
      <w:proofErr w:type="spellEnd"/>
      <w:r w:rsidRPr="00BC7F92">
        <w:t xml:space="preserve"> „Dievas mus lydi“, pratybos 4 kl. , 14 psl.</w:t>
      </w:r>
    </w:p>
    <w:p w14:paraId="259A6B9A" w14:textId="77777777" w:rsidR="00E13A2E" w:rsidRPr="00BC7F92" w:rsidRDefault="00397BFE">
      <w:r w:rsidRPr="00BC7F92">
        <w:lastRenderedPageBreak/>
        <w:t xml:space="preserve">Erika Margytė „Kodėl atsirado pasaulis ir žmogus?” (pateiktys) </w:t>
      </w:r>
      <w:hyperlink r:id="rId92">
        <w:r w:rsidRPr="00BC7F92">
          <w:rPr>
            <w:color w:val="1155CC"/>
            <w:u w:val="single"/>
          </w:rPr>
          <w:t>https://katechetika.lt/4-kl-mokiniams/</w:t>
        </w:r>
      </w:hyperlink>
      <w:r w:rsidRPr="00BC7F92">
        <w:t xml:space="preserve"> </w:t>
      </w:r>
    </w:p>
    <w:p w14:paraId="259A6B9B" w14:textId="77777777" w:rsidR="00E13A2E" w:rsidRPr="00BC7F92" w:rsidRDefault="00397BFE">
      <w:r w:rsidRPr="00BC7F92">
        <w:t>Pamoką galima vesti Molėtų observatorijoje, universitetų laboratorijose, Vilniaus planetariume  ir kt.</w:t>
      </w:r>
    </w:p>
    <w:p w14:paraId="259A6B9C" w14:textId="77777777" w:rsidR="00E13A2E" w:rsidRPr="00BC7F92" w:rsidRDefault="00E13A2E"/>
    <w:p w14:paraId="259A6B9D" w14:textId="5E61AC1D" w:rsidR="00E13A2E" w:rsidRPr="00BC7F92" w:rsidRDefault="00397BFE">
      <w:pPr>
        <w:rPr>
          <w:szCs w:val="24"/>
        </w:rPr>
      </w:pPr>
      <w:r w:rsidRPr="00BC7F92">
        <w:rPr>
          <w:b/>
          <w:szCs w:val="24"/>
        </w:rPr>
        <w:t>B3. TEMA. Tikėjimo grožis (2</w:t>
      </w:r>
      <w:r w:rsidR="00200253" w:rsidRPr="00BC7F92">
        <w:rPr>
          <w:b/>
          <w:szCs w:val="24"/>
        </w:rPr>
        <w:t>–</w:t>
      </w:r>
      <w:r w:rsidRPr="00BC7F92">
        <w:rPr>
          <w:b/>
          <w:szCs w:val="24"/>
        </w:rPr>
        <w:t>3 val.)</w:t>
      </w:r>
    </w:p>
    <w:p w14:paraId="259A6B9E" w14:textId="77777777" w:rsidR="00E13A2E" w:rsidRPr="00BC7F92" w:rsidRDefault="00397BFE">
      <w:pPr>
        <w:rPr>
          <w:b/>
        </w:rPr>
      </w:pPr>
      <w:r w:rsidRPr="00BC7F92">
        <w:rPr>
          <w:b/>
        </w:rPr>
        <w:t>3 klasė</w:t>
      </w:r>
    </w:p>
    <w:p w14:paraId="259A6B9F" w14:textId="77777777" w:rsidR="00E13A2E" w:rsidRPr="00BC7F92" w:rsidRDefault="00E13A2E"/>
    <w:tbl>
      <w:tblPr>
        <w:tblStyle w:val="afffffffff6"/>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385"/>
      </w:tblGrid>
      <w:tr w:rsidR="00E13A2E" w:rsidRPr="00BC7F92" w14:paraId="259A6BB0" w14:textId="77777777" w:rsidTr="00200253">
        <w:tc>
          <w:tcPr>
            <w:tcW w:w="4675" w:type="dxa"/>
          </w:tcPr>
          <w:p w14:paraId="259A6BA0" w14:textId="77777777" w:rsidR="00E13A2E" w:rsidRPr="00BC7F92" w:rsidRDefault="00397BFE">
            <w:pPr>
              <w:rPr>
                <w:b/>
                <w:sz w:val="22"/>
                <w:szCs w:val="22"/>
              </w:rPr>
            </w:pPr>
            <w:r w:rsidRPr="00BC7F92">
              <w:rPr>
                <w:b/>
                <w:sz w:val="22"/>
                <w:szCs w:val="22"/>
              </w:rPr>
              <w:t xml:space="preserve">Užduotis: </w:t>
            </w:r>
            <w:r w:rsidRPr="00BC7F92">
              <w:rPr>
                <w:sz w:val="22"/>
                <w:szCs w:val="22"/>
              </w:rPr>
              <w:t>Geltona spalva pažymėk teiginius, kurie reiškia tikėjimą, žalia - teiginius, kurie reiškia žinojimą (žr. Priedas Nr. 1)</w:t>
            </w:r>
          </w:p>
          <w:p w14:paraId="259A6BA1" w14:textId="77777777" w:rsidR="00E13A2E" w:rsidRPr="00BC7F92" w:rsidRDefault="00397BFE">
            <w:pPr>
              <w:rPr>
                <w:sz w:val="22"/>
                <w:szCs w:val="22"/>
              </w:rPr>
            </w:pPr>
            <w:r w:rsidRPr="00BC7F92">
              <w:rPr>
                <w:sz w:val="22"/>
                <w:szCs w:val="22"/>
              </w:rPr>
              <w:t>Paaiškina kaip supranta šiuos žodžius:</w:t>
            </w:r>
          </w:p>
          <w:p w14:paraId="259A6BA2" w14:textId="77777777" w:rsidR="00E13A2E" w:rsidRPr="00BC7F92" w:rsidRDefault="00397BFE">
            <w:pPr>
              <w:rPr>
                <w:sz w:val="22"/>
                <w:szCs w:val="22"/>
              </w:rPr>
            </w:pPr>
            <w:r w:rsidRPr="00BC7F92">
              <w:rPr>
                <w:sz w:val="22"/>
                <w:szCs w:val="22"/>
              </w:rPr>
              <w:t>Tikėjimas - tai _________________</w:t>
            </w:r>
          </w:p>
          <w:p w14:paraId="259A6BA3" w14:textId="77777777" w:rsidR="00E13A2E" w:rsidRPr="00BC7F92" w:rsidRDefault="00397BFE">
            <w:pPr>
              <w:rPr>
                <w:sz w:val="22"/>
                <w:szCs w:val="22"/>
              </w:rPr>
            </w:pPr>
            <w:r w:rsidRPr="00BC7F92">
              <w:rPr>
                <w:sz w:val="22"/>
                <w:szCs w:val="22"/>
              </w:rPr>
              <w:t>Žinojimas - tai _________________</w:t>
            </w:r>
          </w:p>
          <w:p w14:paraId="259A6BA4" w14:textId="77777777" w:rsidR="00E13A2E" w:rsidRPr="00BC7F92" w:rsidRDefault="00397BFE">
            <w:pPr>
              <w:rPr>
                <w:sz w:val="22"/>
                <w:szCs w:val="22"/>
              </w:rPr>
            </w:pPr>
            <w:r w:rsidRPr="00BC7F92">
              <w:rPr>
                <w:sz w:val="22"/>
                <w:szCs w:val="22"/>
              </w:rPr>
              <w:t>(Šią užduotį gali atlikti raštu ir po to ją aptarti žodžiu).</w:t>
            </w:r>
          </w:p>
          <w:p w14:paraId="259A6BA5" w14:textId="77777777" w:rsidR="00E13A2E" w:rsidRPr="00BC7F92" w:rsidRDefault="00397BFE">
            <w:pPr>
              <w:rPr>
                <w:sz w:val="22"/>
                <w:szCs w:val="22"/>
              </w:rPr>
            </w:pPr>
            <w:r w:rsidRPr="00BC7F92">
              <w:rPr>
                <w:sz w:val="22"/>
                <w:szCs w:val="22"/>
              </w:rPr>
              <w:t xml:space="preserve">Mokiniai skaito tekstą YOUCAT vaikams 16-17 psl. ir ieško atsakymo į klausimą: ką reiškia tikėti į Dievą? Radę atsakymą pasidalina juo su draugais. </w:t>
            </w:r>
          </w:p>
          <w:p w14:paraId="259A6BA6" w14:textId="77777777" w:rsidR="00E13A2E" w:rsidRPr="00BC7F92" w:rsidRDefault="00397BFE">
            <w:pPr>
              <w:rPr>
                <w:sz w:val="22"/>
                <w:szCs w:val="22"/>
              </w:rPr>
            </w:pPr>
            <w:r w:rsidRPr="00BC7F92">
              <w:rPr>
                <w:sz w:val="22"/>
                <w:szCs w:val="22"/>
              </w:rPr>
              <w:t>Mokiniai skaito YOUCAT vaikams 20 psl. ir ieško atsakymo į klausimą: kodėl žmonės sako” „Aš netikiu į Dievą?“ Radę atsakymus pasidalina juo su draugais.</w:t>
            </w:r>
          </w:p>
          <w:p w14:paraId="259A6BA7" w14:textId="77777777" w:rsidR="00E13A2E" w:rsidRPr="00BC7F92" w:rsidRDefault="00397BFE">
            <w:pPr>
              <w:rPr>
                <w:sz w:val="22"/>
                <w:szCs w:val="22"/>
              </w:rPr>
            </w:pPr>
            <w:r w:rsidRPr="00BC7F92">
              <w:rPr>
                <w:b/>
                <w:sz w:val="22"/>
                <w:szCs w:val="22"/>
              </w:rPr>
              <w:t xml:space="preserve">Vaizduotės žaidimas: </w:t>
            </w:r>
            <w:r w:rsidRPr="00BC7F92">
              <w:rPr>
                <w:sz w:val="22"/>
                <w:szCs w:val="22"/>
              </w:rPr>
              <w:t>įsivaizduok, kad turi daug laiko praleisti su netikinčiu į Dievą draugu. Pagalvok, ką gražaus jam papasakotum apie savo tikėjimą. Užrašyk gražiausius teiginius.</w:t>
            </w:r>
          </w:p>
          <w:p w14:paraId="259A6BA8" w14:textId="77777777" w:rsidR="00E13A2E" w:rsidRPr="00BC7F92" w:rsidRDefault="00397BFE">
            <w:pPr>
              <w:rPr>
                <w:sz w:val="22"/>
                <w:szCs w:val="22"/>
              </w:rPr>
            </w:pPr>
            <w:r w:rsidRPr="00BC7F92">
              <w:rPr>
                <w:sz w:val="22"/>
                <w:szCs w:val="22"/>
              </w:rPr>
              <w:t>Gražiausi mokinių pasiūlyti teiginiai užrašomi lentoje, aptariami, papildomi.</w:t>
            </w:r>
          </w:p>
        </w:tc>
        <w:tc>
          <w:tcPr>
            <w:tcW w:w="5385" w:type="dxa"/>
          </w:tcPr>
          <w:p w14:paraId="259A6BA9" w14:textId="77777777" w:rsidR="00E13A2E" w:rsidRPr="00BC7F92" w:rsidRDefault="00397BFE">
            <w:pPr>
              <w:rPr>
                <w:sz w:val="22"/>
                <w:szCs w:val="22"/>
              </w:rPr>
            </w:pPr>
            <w:r w:rsidRPr="00BC7F92">
              <w:rPr>
                <w:b/>
                <w:sz w:val="22"/>
                <w:szCs w:val="22"/>
              </w:rPr>
              <w:t xml:space="preserve">Pažinimo kompetencija - </w:t>
            </w:r>
            <w:r w:rsidRPr="00BC7F92">
              <w:rPr>
                <w:sz w:val="22"/>
                <w:szCs w:val="22"/>
              </w:rPr>
              <w:t>atpažįsta dalyko faktus kaip nagrinėjamų konkrečių objektų savybes. </w:t>
            </w:r>
          </w:p>
          <w:p w14:paraId="259A6BAA" w14:textId="77777777" w:rsidR="00E13A2E" w:rsidRPr="00BC7F92" w:rsidRDefault="00397BFE">
            <w:pPr>
              <w:ind w:left="-111"/>
              <w:jc w:val="both"/>
              <w:rPr>
                <w:b/>
                <w:sz w:val="22"/>
                <w:szCs w:val="22"/>
              </w:rPr>
            </w:pPr>
            <w:r w:rsidRPr="00BC7F92">
              <w:rPr>
                <w:b/>
                <w:sz w:val="22"/>
                <w:szCs w:val="22"/>
              </w:rPr>
              <w:t>Komunikavimo kompetencija</w:t>
            </w:r>
          </w:p>
          <w:p w14:paraId="259A6BAB" w14:textId="77777777" w:rsidR="00E13A2E" w:rsidRPr="00BC7F92" w:rsidRDefault="00397BFE">
            <w:pPr>
              <w:ind w:left="-111"/>
              <w:rPr>
                <w:sz w:val="22"/>
                <w:szCs w:val="22"/>
              </w:rPr>
            </w:pPr>
            <w:r w:rsidRPr="00BC7F92">
              <w:rPr>
                <w:sz w:val="22"/>
                <w:szCs w:val="22"/>
              </w:rPr>
              <w:t>Naudoja fizinius ir virtualaus komunikavimo kanalus ir priemones.</w:t>
            </w:r>
          </w:p>
          <w:p w14:paraId="259A6BAC" w14:textId="77777777" w:rsidR="00E13A2E" w:rsidRPr="00BC7F92" w:rsidRDefault="00397BFE">
            <w:pPr>
              <w:ind w:left="-111"/>
              <w:rPr>
                <w:sz w:val="22"/>
                <w:szCs w:val="22"/>
              </w:rPr>
            </w:pPr>
            <w:r w:rsidRPr="00BC7F92">
              <w:rPr>
                <w:b/>
                <w:sz w:val="22"/>
                <w:szCs w:val="22"/>
              </w:rPr>
              <w:t>Socialinė-emocinė, sveikos gyvensenos kompetencija -</w:t>
            </w:r>
            <w:r w:rsidRPr="00BC7F92">
              <w:rPr>
                <w:sz w:val="22"/>
                <w:szCs w:val="22"/>
              </w:rPr>
              <w:t xml:space="preserve"> atskiria nesusikalbėjimą (nesusipratimą) ar nuomonių skirtumus nuo patyčių situacijos, užmezga ir palaiko darnius santykius su skirtingais žmonėmis.</w:t>
            </w:r>
          </w:p>
          <w:p w14:paraId="259A6BAD" w14:textId="77777777" w:rsidR="00E13A2E" w:rsidRPr="00BC7F92" w:rsidRDefault="00397BFE">
            <w:pPr>
              <w:ind w:left="-111"/>
              <w:rPr>
                <w:sz w:val="22"/>
                <w:szCs w:val="22"/>
              </w:rPr>
            </w:pPr>
            <w:r w:rsidRPr="00BC7F92">
              <w:rPr>
                <w:b/>
                <w:sz w:val="22"/>
                <w:szCs w:val="22"/>
              </w:rPr>
              <w:t xml:space="preserve">Kultūrinė kompetencija - </w:t>
            </w:r>
            <w:r w:rsidRPr="00BC7F92">
              <w:rPr>
                <w:sz w:val="22"/>
                <w:szCs w:val="22"/>
              </w:rPr>
              <w:t xml:space="preserve">apibūdina savo šalies kultūrines, religines tradicijas, supranta tradicijų reikšmę. Plėtoja kultūrinės, religinės raiškos žinias, gebėjimus bei įgūdžius, ugdydamasis disciplinuotą požiūrį į savo gebėjimų raiškos raidą. </w:t>
            </w:r>
          </w:p>
          <w:p w14:paraId="259A6BAE" w14:textId="77777777" w:rsidR="00E13A2E" w:rsidRPr="00BC7F92" w:rsidRDefault="00397BFE">
            <w:pPr>
              <w:ind w:left="-111"/>
              <w:rPr>
                <w:sz w:val="22"/>
                <w:szCs w:val="22"/>
              </w:rPr>
            </w:pPr>
            <w:r w:rsidRPr="00BC7F92">
              <w:rPr>
                <w:b/>
                <w:sz w:val="22"/>
                <w:szCs w:val="22"/>
              </w:rPr>
              <w:t xml:space="preserve">Kūrybiškumo kompetencija - </w:t>
            </w:r>
            <w:r w:rsidRPr="00BC7F92">
              <w:rPr>
                <w:sz w:val="22"/>
                <w:szCs w:val="22"/>
              </w:rPr>
              <w:t>remdamasis patirtimi įvardina dominančias problemas ir jų sprendimo galimybes.</w:t>
            </w:r>
          </w:p>
          <w:p w14:paraId="259A6BAF" w14:textId="77777777" w:rsidR="00E13A2E" w:rsidRPr="00BC7F92" w:rsidRDefault="00397BFE">
            <w:pPr>
              <w:rPr>
                <w:sz w:val="22"/>
                <w:szCs w:val="22"/>
              </w:rPr>
            </w:pPr>
            <w:r w:rsidRPr="00BC7F92">
              <w:rPr>
                <w:b/>
                <w:sz w:val="22"/>
                <w:szCs w:val="22"/>
              </w:rPr>
              <w:t xml:space="preserve">Pilietiškumo kompetencija - </w:t>
            </w:r>
            <w:r w:rsidRPr="00BC7F92">
              <w:rPr>
                <w:sz w:val="22"/>
                <w:szCs w:val="22"/>
              </w:rPr>
              <w:t>savais žodžiais paaiškina, kodėl yra svarbu sukurti ir paskelbti naujieną.  Argumentuoja, kodėl informacija (naujiena) yra svarbi kasdieniniame žmonių gyvenime.</w:t>
            </w:r>
          </w:p>
        </w:tc>
      </w:tr>
    </w:tbl>
    <w:p w14:paraId="259A6BB1" w14:textId="77777777" w:rsidR="00E13A2E" w:rsidRPr="00BC7F92" w:rsidRDefault="00E13A2E"/>
    <w:p w14:paraId="259A6BB3" w14:textId="6F576EC4" w:rsidR="00E13A2E" w:rsidRPr="00BC7F92" w:rsidRDefault="00397BFE">
      <w:pPr>
        <w:rPr>
          <w:b/>
        </w:rPr>
      </w:pPr>
      <w:r w:rsidRPr="00BC7F92">
        <w:rPr>
          <w:b/>
        </w:rPr>
        <w:t>B4. TEMA. Pažintis su kitomis religijomis (2</w:t>
      </w:r>
      <w:r w:rsidR="007E1F5B" w:rsidRPr="00BC7F92">
        <w:rPr>
          <w:b/>
        </w:rPr>
        <w:t>–</w:t>
      </w:r>
      <w:r w:rsidRPr="00BC7F92">
        <w:rPr>
          <w:b/>
        </w:rPr>
        <w:t>3 val.)</w:t>
      </w:r>
    </w:p>
    <w:p w14:paraId="259A6BB4" w14:textId="77777777" w:rsidR="00E13A2E" w:rsidRPr="00BC7F92" w:rsidRDefault="00397BFE">
      <w:pPr>
        <w:rPr>
          <w:b/>
        </w:rPr>
      </w:pPr>
      <w:r w:rsidRPr="00BC7F92">
        <w:rPr>
          <w:b/>
        </w:rPr>
        <w:t>4 klasė</w:t>
      </w:r>
    </w:p>
    <w:p w14:paraId="259A6BB5" w14:textId="77777777" w:rsidR="00E13A2E" w:rsidRPr="00BC7F92" w:rsidRDefault="00E13A2E"/>
    <w:tbl>
      <w:tblPr>
        <w:tblStyle w:val="afffffffff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3820"/>
      </w:tblGrid>
      <w:tr w:rsidR="00E13A2E" w:rsidRPr="00BC7F92" w14:paraId="259A6BC7" w14:textId="77777777" w:rsidTr="005720F8">
        <w:tc>
          <w:tcPr>
            <w:tcW w:w="6240" w:type="dxa"/>
          </w:tcPr>
          <w:p w14:paraId="259A6BB6" w14:textId="77777777" w:rsidR="00E13A2E" w:rsidRPr="00BC7F92" w:rsidRDefault="00397BFE">
            <w:r w:rsidRPr="00BC7F92">
              <w:t>Mokiniai skaidrėse ar nuotraukose stebi įvairius maldos namų pavyzdžius. Ieško tarp jų panašumų ir skirtumų. Išrenka tas nuotraukas, kuriose nufotografuotos krikščionių bažnyčios. Paaiškina, kodėl pasirinko konkrečias nuotraukas.</w:t>
            </w:r>
          </w:p>
          <w:p w14:paraId="259A6BB7" w14:textId="77777777" w:rsidR="00E13A2E" w:rsidRPr="00BC7F92" w:rsidRDefault="00397BFE">
            <w:r w:rsidRPr="00BC7F92">
              <w:t xml:space="preserve">Pokalbis apie tai, kad mūsų aplinkoje ir pasaulyje yra žmonių, kurie tiki kitaip. </w:t>
            </w:r>
          </w:p>
          <w:p w14:paraId="259A6BB8" w14:textId="77777777" w:rsidR="00E13A2E" w:rsidRPr="00BC7F92" w:rsidRDefault="00397BFE">
            <w:r w:rsidRPr="00BC7F92">
              <w:t>Naudojantis pateiktimis ar kita vaizdine medžiaga mokiniai susipažįsta su didžiosiomis pasaulio religijomis: krikščionybe, judaizmu, islamu, budizmu, induizmu (svarbu mokinių neapkrauti pertekline informacija, pasirinkti kriterijus, pagal kuriuos religijas palyginsime tarpusavyje: simboliai, religijų pavadinimai, šventa knyga ir Dievo vardas).</w:t>
            </w:r>
          </w:p>
          <w:p w14:paraId="259A6BB9" w14:textId="77777777" w:rsidR="00E13A2E" w:rsidRPr="00BC7F92" w:rsidRDefault="00397BFE">
            <w:r w:rsidRPr="00BC7F92">
              <w:t xml:space="preserve">Pokalbis apie kitų religijų maldas: ar kitų religijų žmonės meldžia panašių dalykų? Pateiktus maldų pavyzdžius mokiniai </w:t>
            </w:r>
          </w:p>
          <w:p w14:paraId="259A6BBA" w14:textId="77777777" w:rsidR="00E13A2E" w:rsidRPr="00BC7F92" w:rsidRDefault="00397BFE">
            <w:r w:rsidRPr="00BC7F92">
              <w:t>palygina.</w:t>
            </w:r>
          </w:p>
          <w:p w14:paraId="259A6BBB" w14:textId="77777777" w:rsidR="00E13A2E" w:rsidRPr="00BC7F92" w:rsidRDefault="00397BFE">
            <w:pPr>
              <w:spacing w:after="160" w:line="259" w:lineRule="auto"/>
            </w:pPr>
            <w:r w:rsidRPr="00BC7F92">
              <w:rPr>
                <w:b/>
                <w:noProof/>
              </w:rPr>
              <w:lastRenderedPageBreak/>
              <w:drawing>
                <wp:inline distT="114300" distB="114300" distL="114300" distR="114300" wp14:anchorId="259A79A6" wp14:editId="259A79A7">
                  <wp:extent cx="1932592" cy="2723198"/>
                  <wp:effectExtent l="0" t="0" r="0" b="0"/>
                  <wp:docPr id="235" name="image68.jpg"/>
                  <wp:cNvGraphicFramePr/>
                  <a:graphic xmlns:a="http://schemas.openxmlformats.org/drawingml/2006/main">
                    <a:graphicData uri="http://schemas.openxmlformats.org/drawingml/2006/picture">
                      <pic:pic xmlns:pic="http://schemas.openxmlformats.org/drawingml/2006/picture">
                        <pic:nvPicPr>
                          <pic:cNvPr id="0" name="image68.jpg"/>
                          <pic:cNvPicPr preferRelativeResize="0"/>
                        </pic:nvPicPr>
                        <pic:blipFill>
                          <a:blip r:embed="rId93"/>
                          <a:srcRect/>
                          <a:stretch>
                            <a:fillRect/>
                          </a:stretch>
                        </pic:blipFill>
                        <pic:spPr>
                          <a:xfrm>
                            <a:off x="0" y="0"/>
                            <a:ext cx="1932592" cy="2723198"/>
                          </a:xfrm>
                          <a:prstGeom prst="rect">
                            <a:avLst/>
                          </a:prstGeom>
                          <a:ln/>
                        </pic:spPr>
                      </pic:pic>
                    </a:graphicData>
                  </a:graphic>
                </wp:inline>
              </w:drawing>
            </w:r>
            <w:r w:rsidRPr="00BC7F92">
              <w:rPr>
                <w:b/>
                <w:noProof/>
              </w:rPr>
              <w:drawing>
                <wp:inline distT="114300" distB="114300" distL="114300" distR="114300" wp14:anchorId="259A79A8" wp14:editId="259A79A9">
                  <wp:extent cx="1815028" cy="2560487"/>
                  <wp:effectExtent l="0" t="0" r="0" b="0"/>
                  <wp:docPr id="238"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94"/>
                          <a:srcRect/>
                          <a:stretch>
                            <a:fillRect/>
                          </a:stretch>
                        </pic:blipFill>
                        <pic:spPr>
                          <a:xfrm>
                            <a:off x="0" y="0"/>
                            <a:ext cx="1815028" cy="2560487"/>
                          </a:xfrm>
                          <a:prstGeom prst="rect">
                            <a:avLst/>
                          </a:prstGeom>
                          <a:ln/>
                        </pic:spPr>
                      </pic:pic>
                    </a:graphicData>
                  </a:graphic>
                </wp:inline>
              </w:drawing>
            </w:r>
          </w:p>
          <w:p w14:paraId="259A6BBC" w14:textId="77777777" w:rsidR="00E13A2E" w:rsidRPr="00BC7F92" w:rsidRDefault="00397BFE">
            <w:r w:rsidRPr="00BC7F92">
              <w:t xml:space="preserve">Išvada: visi pasaulio žmonės trokšta ir maldoje prašo tų pačių dalykų. </w:t>
            </w:r>
          </w:p>
          <w:p w14:paraId="259A6BBD" w14:textId="77777777" w:rsidR="00E13A2E" w:rsidRPr="00BC7F92" w:rsidRDefault="00397BFE">
            <w:r w:rsidRPr="00BC7F92">
              <w:t>Pokalbis apie krikščionybės vietą kitų religijų tarpe, koks krikščionių tikėjimo pagrindas.</w:t>
            </w:r>
          </w:p>
          <w:p w14:paraId="259A6BBE" w14:textId="77777777" w:rsidR="00E13A2E" w:rsidRPr="00BC7F92" w:rsidRDefault="00397BFE">
            <w:r w:rsidRPr="00BC7F92">
              <w:t xml:space="preserve">Bendroje maldoje prašo Dievo sutarimo tarp skirtingų religijų žmonių, prašo pagalbos, kad geriau suprastų visus žmones ir parodytų jiems krikščioniškos meilės pavyzdį. </w:t>
            </w:r>
          </w:p>
        </w:tc>
        <w:tc>
          <w:tcPr>
            <w:tcW w:w="3820" w:type="dxa"/>
          </w:tcPr>
          <w:p w14:paraId="259A6BBF" w14:textId="77777777" w:rsidR="00E13A2E" w:rsidRPr="00BC7F92" w:rsidRDefault="00397BFE">
            <w:r w:rsidRPr="00BC7F92">
              <w:rPr>
                <w:b/>
              </w:rPr>
              <w:lastRenderedPageBreak/>
              <w:t xml:space="preserve">Pažinimo kompetencija - </w:t>
            </w:r>
            <w:r w:rsidRPr="00BC7F92">
              <w:t>bando savarankiškai grupuoti, pertvarkyti informaciją. Savarankiškai planuoja veiklą, nusistato užduočių atlikimo seką ir prioritetus.</w:t>
            </w:r>
          </w:p>
          <w:p w14:paraId="259A6BC0" w14:textId="77777777" w:rsidR="00E13A2E" w:rsidRPr="00BC7F92" w:rsidRDefault="00397BFE">
            <w:r w:rsidRPr="00BC7F92">
              <w:rPr>
                <w:b/>
              </w:rPr>
              <w:t xml:space="preserve">Pilietiškumo kompetencija - </w:t>
            </w:r>
            <w:r w:rsidRPr="00BC7F92">
              <w:t xml:space="preserve">pateikia </w:t>
            </w:r>
            <w:proofErr w:type="spellStart"/>
            <w:r w:rsidRPr="00BC7F92">
              <w:t>tarpreliginio</w:t>
            </w:r>
            <w:proofErr w:type="spellEnd"/>
            <w:r w:rsidRPr="00BC7F92">
              <w:t xml:space="preserve"> bendradarbiavimo pavyzdžių. </w:t>
            </w:r>
          </w:p>
          <w:p w14:paraId="259A6BC1" w14:textId="77777777" w:rsidR="00E13A2E" w:rsidRPr="00BC7F92" w:rsidRDefault="00397BFE">
            <w:r w:rsidRPr="00BC7F92">
              <w:rPr>
                <w:b/>
              </w:rPr>
              <w:t xml:space="preserve">Kultūrinė kompetencija - </w:t>
            </w:r>
            <w:r w:rsidRPr="00BC7F92">
              <w:t>pažįsta Lietuvos ir Europos, pasaulio kultūrų tradicijas, nurodo panašumus ir skirtumus.</w:t>
            </w:r>
          </w:p>
          <w:p w14:paraId="259A6BC2" w14:textId="77777777" w:rsidR="00E13A2E" w:rsidRPr="00BC7F92" w:rsidRDefault="00397BFE">
            <w:pPr>
              <w:keepLines/>
              <w:rPr>
                <w:b/>
              </w:rPr>
            </w:pPr>
            <w:r w:rsidRPr="00BC7F92">
              <w:rPr>
                <w:b/>
              </w:rPr>
              <w:t>Socialinė-emocinė, sveikos gyvensenos kompetencija -</w:t>
            </w:r>
            <w:r w:rsidRPr="00BC7F92">
              <w:t xml:space="preserve"> per maldą</w:t>
            </w:r>
            <w:r w:rsidRPr="00BC7F92">
              <w:rPr>
                <w:b/>
              </w:rPr>
              <w:t xml:space="preserve"> </w:t>
            </w:r>
            <w:r w:rsidRPr="00BC7F92">
              <w:t>moka išreikšti dėkingumą ir pagarbą kitokiam.</w:t>
            </w:r>
          </w:p>
          <w:p w14:paraId="259A6BC3" w14:textId="77777777" w:rsidR="00E13A2E" w:rsidRPr="00BC7F92" w:rsidRDefault="00397BFE">
            <w:pPr>
              <w:rPr>
                <w:b/>
              </w:rPr>
            </w:pPr>
            <w:r w:rsidRPr="00BC7F92">
              <w:rPr>
                <w:b/>
              </w:rPr>
              <w:t xml:space="preserve">Kūrybinė kompetencija - </w:t>
            </w:r>
            <w:r w:rsidRPr="00BC7F92">
              <w:t xml:space="preserve">išskiria esminę informaciją, idėjas ir su tuo susijusias kūrybines galimybes pagal vieną ar kelias savybes iš nurodytų šaltinių. </w:t>
            </w:r>
          </w:p>
          <w:p w14:paraId="259A6BC4" w14:textId="77777777" w:rsidR="00E13A2E" w:rsidRPr="00BC7F92" w:rsidRDefault="00397BFE">
            <w:r w:rsidRPr="00BC7F92">
              <w:rPr>
                <w:b/>
              </w:rPr>
              <w:t xml:space="preserve">Komunikavimo kompetencija - </w:t>
            </w:r>
            <w:r w:rsidRPr="00BC7F92">
              <w:t>atsižvelgia į adresato kitoniškumą.</w:t>
            </w:r>
          </w:p>
          <w:p w14:paraId="259A6BC5" w14:textId="77777777" w:rsidR="00E13A2E" w:rsidRPr="00BC7F92" w:rsidRDefault="00397BFE">
            <w:pPr>
              <w:keepLines/>
              <w:rPr>
                <w:rFonts w:eastAsia="Times"/>
              </w:rPr>
            </w:pPr>
            <w:r w:rsidRPr="00BC7F92">
              <w:rPr>
                <w:b/>
              </w:rPr>
              <w:lastRenderedPageBreak/>
              <w:t xml:space="preserve">Skaitmeninė kompetencija – </w:t>
            </w:r>
            <w:r w:rsidRPr="00BC7F92">
              <w:rPr>
                <w:highlight w:val="white"/>
              </w:rPr>
              <w:t xml:space="preserve">mokytojo padedamas nustato savo poreikius; randa skaitmeninį turinį naudodamasis paprastąja paieška nusistato paieškos strategijas.  </w:t>
            </w:r>
            <w:r w:rsidRPr="00BC7F92">
              <w:rPr>
                <w:szCs w:val="24"/>
                <w:highlight w:val="white"/>
              </w:rPr>
              <w:t xml:space="preserve"> </w:t>
            </w:r>
          </w:p>
          <w:p w14:paraId="259A6BC6" w14:textId="77777777" w:rsidR="00E13A2E" w:rsidRPr="00BC7F92" w:rsidRDefault="00E13A2E"/>
        </w:tc>
      </w:tr>
    </w:tbl>
    <w:p w14:paraId="259A6BC8" w14:textId="77777777" w:rsidR="00E13A2E" w:rsidRPr="00BC7F92" w:rsidRDefault="00E13A2E"/>
    <w:p w14:paraId="259A6BCA" w14:textId="77777777" w:rsidR="00E13A2E" w:rsidRPr="00BC7F92" w:rsidRDefault="00397BFE">
      <w:r w:rsidRPr="00BC7F92">
        <w:t xml:space="preserve">E. Margytė, V. </w:t>
      </w:r>
      <w:proofErr w:type="spellStart"/>
      <w:r w:rsidRPr="00BC7F92">
        <w:t>Klumbytė</w:t>
      </w:r>
      <w:proofErr w:type="spellEnd"/>
      <w:r w:rsidRPr="00BC7F92">
        <w:t xml:space="preserve"> “Dievas mus lydi” 29-30 psl.</w:t>
      </w:r>
    </w:p>
    <w:p w14:paraId="259A6BCB" w14:textId="77777777" w:rsidR="00E13A2E" w:rsidRPr="00BC7F92" w:rsidRDefault="00397BFE">
      <w:r w:rsidRPr="00BC7F92">
        <w:t xml:space="preserve">E. Margytės paruoštos pateiktys apie didžiąsias pasaulio religijas: </w:t>
      </w:r>
      <w:hyperlink r:id="rId95">
        <w:r w:rsidRPr="00BC7F92">
          <w:rPr>
            <w:color w:val="1155CC"/>
            <w:u w:val="single"/>
          </w:rPr>
          <w:t>https://katechetika.lt/wp-content/uploads/2021/02/3.1.-Pasaulyje-yra-Jezaus-nepazistanciu-arba-nepriimanciu-1.pptx</w:t>
        </w:r>
      </w:hyperlink>
      <w:r w:rsidRPr="00BC7F92">
        <w:t xml:space="preserve"> </w:t>
      </w:r>
    </w:p>
    <w:p w14:paraId="259A6BCC" w14:textId="77777777" w:rsidR="00E13A2E" w:rsidRPr="00BC7F92" w:rsidRDefault="00397BFE">
      <w:r w:rsidRPr="00BC7F92">
        <w:t xml:space="preserve">D. </w:t>
      </w:r>
      <w:proofErr w:type="spellStart"/>
      <w:r w:rsidRPr="00BC7F92">
        <w:t>Self</w:t>
      </w:r>
      <w:proofErr w:type="spellEnd"/>
      <w:r w:rsidRPr="00BC7F92">
        <w:t xml:space="preserve"> „Pasaulio religijos“ 1997 m., Alma Littera, arba pan. </w:t>
      </w:r>
    </w:p>
    <w:p w14:paraId="259A6BCD" w14:textId="77777777" w:rsidR="00E13A2E" w:rsidRPr="00BC7F92" w:rsidRDefault="00397BFE">
      <w:proofErr w:type="spellStart"/>
      <w:r w:rsidRPr="00BC7F92">
        <w:t>B.Bartolini</w:t>
      </w:r>
      <w:proofErr w:type="spellEnd"/>
      <w:r w:rsidRPr="00BC7F92">
        <w:t xml:space="preserve">-M. </w:t>
      </w:r>
      <w:proofErr w:type="spellStart"/>
      <w:r w:rsidRPr="00BC7F92">
        <w:t>Filippi</w:t>
      </w:r>
      <w:proofErr w:type="spellEnd"/>
      <w:r w:rsidRPr="00BC7F92">
        <w:t xml:space="preserve"> „Tikiu III”, 1990, </w:t>
      </w:r>
      <w:proofErr w:type="spellStart"/>
      <w:r w:rsidRPr="00BC7F92">
        <w:t>Elle</w:t>
      </w:r>
      <w:proofErr w:type="spellEnd"/>
      <w:r w:rsidRPr="00BC7F92">
        <w:t xml:space="preserve"> </w:t>
      </w:r>
      <w:proofErr w:type="spellStart"/>
      <w:r w:rsidRPr="00BC7F92">
        <w:t>Di</w:t>
      </w:r>
      <w:proofErr w:type="spellEnd"/>
      <w:r w:rsidRPr="00BC7F92">
        <w:t xml:space="preserve"> </w:t>
      </w:r>
      <w:proofErr w:type="spellStart"/>
      <w:r w:rsidRPr="00BC7F92">
        <w:t>Ci</w:t>
      </w:r>
      <w:proofErr w:type="spellEnd"/>
      <w:r w:rsidRPr="00BC7F92">
        <w:t>, 5-6 psl.</w:t>
      </w:r>
    </w:p>
    <w:p w14:paraId="259A6BCE" w14:textId="77777777" w:rsidR="00E13A2E" w:rsidRPr="00BC7F92" w:rsidRDefault="00397BFE">
      <w:pPr>
        <w:rPr>
          <w:color w:val="FF0000"/>
        </w:rPr>
      </w:pPr>
      <w:proofErr w:type="spellStart"/>
      <w:r w:rsidRPr="00BC7F92">
        <w:t>Aliutė</w:t>
      </w:r>
      <w:proofErr w:type="spellEnd"/>
      <w:r w:rsidRPr="00BC7F92">
        <w:t xml:space="preserve"> Malinauskienė interaktyvi užduotis: </w:t>
      </w:r>
      <w:hyperlink r:id="rId96">
        <w:r w:rsidRPr="00BC7F92">
          <w:rPr>
            <w:color w:val="1155CC"/>
            <w:u w:val="single"/>
          </w:rPr>
          <w:t>https://learningapps.org/19611126</w:t>
        </w:r>
      </w:hyperlink>
      <w:r w:rsidRPr="00BC7F92">
        <w:t xml:space="preserve">  </w:t>
      </w:r>
    </w:p>
    <w:p w14:paraId="259A6BCF" w14:textId="77777777" w:rsidR="00E13A2E" w:rsidRPr="00BC7F92" w:rsidRDefault="00397BFE">
      <w:r w:rsidRPr="00BC7F92">
        <w:t>Jei mieste yra įvairių religijų maldos namų, vieną pamoką galima vesti apžiūrint juos, vertinant, kuo jie skiriasi, ieškant juos identifikuojančių ženklų.</w:t>
      </w:r>
    </w:p>
    <w:p w14:paraId="259A6BD0" w14:textId="77777777" w:rsidR="00E13A2E" w:rsidRPr="00BC7F92" w:rsidRDefault="00E13A2E"/>
    <w:p w14:paraId="259A6BD3" w14:textId="4982760D" w:rsidR="00E13A2E" w:rsidRPr="00BC7F92" w:rsidRDefault="00397BFE">
      <w:pPr>
        <w:rPr>
          <w:b/>
        </w:rPr>
      </w:pPr>
      <w:r w:rsidRPr="00BC7F92">
        <w:rPr>
          <w:b/>
        </w:rPr>
        <w:t>C1. TEMA. Bažnyčia - švenčianti bendruomenė (2</w:t>
      </w:r>
      <w:r w:rsidR="007E1F5B" w:rsidRPr="00BC7F92">
        <w:rPr>
          <w:b/>
        </w:rPr>
        <w:t>–</w:t>
      </w:r>
      <w:r w:rsidRPr="00BC7F92">
        <w:rPr>
          <w:b/>
        </w:rPr>
        <w:t>3 val.)</w:t>
      </w:r>
    </w:p>
    <w:p w14:paraId="259A6BD4" w14:textId="77777777" w:rsidR="00E13A2E" w:rsidRPr="00BC7F92" w:rsidRDefault="00397BFE">
      <w:pPr>
        <w:rPr>
          <w:b/>
        </w:rPr>
      </w:pPr>
      <w:r w:rsidRPr="00BC7F92">
        <w:rPr>
          <w:b/>
        </w:rPr>
        <w:t>3 klasė</w:t>
      </w:r>
    </w:p>
    <w:p w14:paraId="259A6BD5" w14:textId="77777777" w:rsidR="00E13A2E" w:rsidRPr="00BC7F92" w:rsidRDefault="00E13A2E">
      <w:pPr>
        <w:rPr>
          <w:b/>
        </w:rPr>
      </w:pPr>
    </w:p>
    <w:tbl>
      <w:tblPr>
        <w:tblStyle w:val="afffffffff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BE8" w14:textId="77777777" w:rsidTr="005720F8">
        <w:tc>
          <w:tcPr>
            <w:tcW w:w="4675" w:type="dxa"/>
          </w:tcPr>
          <w:p w14:paraId="259A6BD6" w14:textId="77777777" w:rsidR="00E13A2E" w:rsidRPr="00BC7F92" w:rsidRDefault="00397BFE">
            <w:r w:rsidRPr="00BC7F92">
              <w:t>Mokiniai lygina Paskutinės Vakarienės ir Šv. Mišių paveikslėlius: kokius panašus ir skirtumus tarp jų matote?</w:t>
            </w:r>
          </w:p>
          <w:p w14:paraId="259A6BD7" w14:textId="77777777" w:rsidR="00E13A2E" w:rsidRPr="00BC7F92" w:rsidRDefault="00397BFE">
            <w:r w:rsidRPr="00BC7F92">
              <w:t>Skaitomas ir aptariamas tekstas YOUCAT vaikams 120-121 psl.</w:t>
            </w:r>
          </w:p>
          <w:p w14:paraId="259A6BD8" w14:textId="77777777" w:rsidR="00E13A2E" w:rsidRPr="00BC7F92" w:rsidRDefault="00397BFE">
            <w:r w:rsidRPr="00BC7F92">
              <w:t>Pasirinktu būdu (YOUCAT vaikams 122-127 psl. arba pateiktys su užduotimis iš pratybų sąsiuvinio) mokiniai susipažįsta su Šv. Mišių eiga ir pagrindiniais elementais.</w:t>
            </w:r>
          </w:p>
          <w:p w14:paraId="259A6BD9" w14:textId="77777777" w:rsidR="00E13A2E" w:rsidRPr="00BC7F92" w:rsidRDefault="00397BFE">
            <w:r w:rsidRPr="00BC7F92">
              <w:t xml:space="preserve">Pokalbis apie tai, kur yra mano vieta prie Šv. Mišių puotos stalo? </w:t>
            </w:r>
          </w:p>
          <w:p w14:paraId="259A6BDA" w14:textId="77777777" w:rsidR="00E13A2E" w:rsidRPr="00BC7F92" w:rsidRDefault="00397BFE">
            <w:r w:rsidRPr="00BC7F92">
              <w:t>Atlieka diagnostinę užduotį.</w:t>
            </w:r>
          </w:p>
          <w:p w14:paraId="259A6BDB" w14:textId="77777777" w:rsidR="00E13A2E" w:rsidRPr="00BC7F92" w:rsidRDefault="00397BFE">
            <w:r w:rsidRPr="00BC7F92">
              <w:t>Dalyvaudamas Šv. Mišiose atpažįsta svarbiausius jų momentus ir aktyviai įsitraukia į liturgiją.</w:t>
            </w:r>
          </w:p>
        </w:tc>
        <w:tc>
          <w:tcPr>
            <w:tcW w:w="5243" w:type="dxa"/>
          </w:tcPr>
          <w:p w14:paraId="259A6BDC" w14:textId="77777777" w:rsidR="00E13A2E" w:rsidRPr="00BC7F92" w:rsidRDefault="00397BFE">
            <w:r w:rsidRPr="00BC7F92">
              <w:rPr>
                <w:b/>
              </w:rPr>
              <w:t xml:space="preserve">Pažinimo kompetencija - </w:t>
            </w:r>
            <w:r w:rsidRPr="00BC7F92">
              <w:t>atpažįsta Šv. Mišių momentus jose dalyvaudamas</w:t>
            </w:r>
            <w:r w:rsidRPr="00BC7F92">
              <w:rPr>
                <w:b/>
              </w:rPr>
              <w:t>. </w:t>
            </w:r>
            <w:r w:rsidRPr="00BC7F92">
              <w:t>Naudoja dalyko žiniomis grįstus metodus dalyvaudamas realiame gyvenime. Atpažįsta galimai klaidingas žinias naujuose kontekstuose</w:t>
            </w:r>
            <w:r w:rsidRPr="00BC7F92">
              <w:rPr>
                <w:b/>
              </w:rPr>
              <w:t>.</w:t>
            </w:r>
          </w:p>
          <w:p w14:paraId="259A6BDD" w14:textId="77777777" w:rsidR="00E13A2E" w:rsidRPr="00BC7F92" w:rsidRDefault="00397BFE">
            <w:pPr>
              <w:rPr>
                <w:b/>
              </w:rPr>
            </w:pPr>
            <w:r w:rsidRPr="00BC7F92">
              <w:rPr>
                <w:b/>
              </w:rPr>
              <w:t xml:space="preserve">Pilietiškumo kompetencija - </w:t>
            </w:r>
          </w:p>
          <w:p w14:paraId="259A6BDE" w14:textId="77777777" w:rsidR="00E13A2E" w:rsidRPr="00BC7F92" w:rsidRDefault="00397BFE">
            <w:r w:rsidRPr="00BC7F92">
              <w:t xml:space="preserve">paaiškina, kodėl būtina laikytis pagrindinių taisyklių dalyvaujant </w:t>
            </w:r>
            <w:proofErr w:type="spellStart"/>
            <w:r w:rsidRPr="00BC7F92">
              <w:t>šv.</w:t>
            </w:r>
            <w:proofErr w:type="spellEnd"/>
            <w:r w:rsidRPr="00BC7F92">
              <w:t xml:space="preserve"> Mišiose. </w:t>
            </w:r>
          </w:p>
          <w:p w14:paraId="259A6BDF" w14:textId="77777777" w:rsidR="00E13A2E" w:rsidRPr="00BC7F92" w:rsidRDefault="00397BFE">
            <w:r w:rsidRPr="00BC7F92">
              <w:rPr>
                <w:b/>
              </w:rPr>
              <w:t xml:space="preserve">Kultūrinė kompetencija - </w:t>
            </w:r>
          </w:p>
          <w:p w14:paraId="259A6BE0" w14:textId="77777777" w:rsidR="00E13A2E" w:rsidRPr="00BC7F92" w:rsidRDefault="00397BFE">
            <w:pPr>
              <w:tabs>
                <w:tab w:val="left" w:pos="272"/>
              </w:tabs>
              <w:ind w:right="-69"/>
            </w:pPr>
            <w:r w:rsidRPr="00BC7F92">
              <w:t>atpažįsta ir klasifikuoja kultūros reiškinius.</w:t>
            </w:r>
          </w:p>
          <w:p w14:paraId="259A6BE1" w14:textId="77777777" w:rsidR="00E13A2E" w:rsidRPr="00BC7F92" w:rsidRDefault="00397BFE">
            <w:pPr>
              <w:tabs>
                <w:tab w:val="left" w:pos="272"/>
              </w:tabs>
              <w:ind w:right="-69"/>
            </w:pPr>
            <w:r w:rsidRPr="00BC7F92">
              <w:t>Atpažįsta ir diferencijuoja kultūros reiškinius.</w:t>
            </w:r>
          </w:p>
          <w:p w14:paraId="259A6BE2" w14:textId="77777777" w:rsidR="00E13A2E" w:rsidRPr="00BC7F92" w:rsidRDefault="00397BFE">
            <w:pPr>
              <w:keepLines/>
            </w:pPr>
            <w:r w:rsidRPr="00BC7F92">
              <w:rPr>
                <w:b/>
              </w:rPr>
              <w:t xml:space="preserve">Socialinė-emocinė, sveikos gyvensenos kompetencija - </w:t>
            </w:r>
            <w:r w:rsidRPr="00BC7F92">
              <w:t xml:space="preserve"> užmezga ir išlaiko darnius santykius su skirtingais žmonėmis. Moka išreikšti dėkingumą ir pagarbą;</w:t>
            </w:r>
          </w:p>
          <w:p w14:paraId="259A6BE3" w14:textId="77777777" w:rsidR="00E13A2E" w:rsidRPr="00BC7F92" w:rsidRDefault="00397BFE">
            <w:r w:rsidRPr="00BC7F92">
              <w:t xml:space="preserve">prisideda prie šeimos, mokyklos ir bendruomenės gerovės. </w:t>
            </w:r>
          </w:p>
          <w:p w14:paraId="259A6BE4" w14:textId="77777777" w:rsidR="00E13A2E" w:rsidRPr="00BC7F92" w:rsidRDefault="00397BFE">
            <w:pPr>
              <w:rPr>
                <w:b/>
              </w:rPr>
            </w:pPr>
            <w:r w:rsidRPr="00BC7F92">
              <w:rPr>
                <w:b/>
              </w:rPr>
              <w:t xml:space="preserve">Kūrybiškumo kompetencija - </w:t>
            </w:r>
            <w:r w:rsidRPr="00BC7F92">
              <w:t xml:space="preserve">kūrybines idėjas, galimybes, būsimus veiksmus apsvarsto įvertindamas stipriąsias ir silpnąsias jų puses. </w:t>
            </w:r>
          </w:p>
          <w:p w14:paraId="259A6BE5" w14:textId="77777777" w:rsidR="00E13A2E" w:rsidRPr="00BC7F92" w:rsidRDefault="00397BFE">
            <w:r w:rsidRPr="00BC7F92">
              <w:rPr>
                <w:b/>
              </w:rPr>
              <w:lastRenderedPageBreak/>
              <w:t xml:space="preserve">Komunikavimo kompetencija - </w:t>
            </w:r>
            <w:r w:rsidRPr="00BC7F92">
              <w:t>naudoja savo pasirinktas ir mokytojo rekomenduojamas kalbines ir vizualias raiškos priemones.</w:t>
            </w:r>
          </w:p>
          <w:p w14:paraId="259A6BE6" w14:textId="77777777" w:rsidR="00E13A2E" w:rsidRPr="00BC7F92" w:rsidRDefault="00397BFE">
            <w:pPr>
              <w:keepLines/>
              <w:rPr>
                <w:rFonts w:eastAsia="Times"/>
              </w:rPr>
            </w:pPr>
            <w:r w:rsidRPr="00BC7F92">
              <w:rPr>
                <w:b/>
              </w:rPr>
              <w:t xml:space="preserve">Skaitmeninė kompetencija – </w:t>
            </w:r>
            <w:r w:rsidRPr="00BC7F92">
              <w:rPr>
                <w:highlight w:val="white"/>
              </w:rPr>
              <w:t xml:space="preserve">mokytojo padedamas nustato savo poreikius; randa skaitmeninį turinį naudodamasis paprastąja paieška nusistato paieškos strategijas.  </w:t>
            </w:r>
            <w:r w:rsidRPr="00BC7F92">
              <w:rPr>
                <w:szCs w:val="24"/>
                <w:highlight w:val="white"/>
              </w:rPr>
              <w:t xml:space="preserve"> </w:t>
            </w:r>
          </w:p>
          <w:p w14:paraId="259A6BE7" w14:textId="77777777" w:rsidR="00E13A2E" w:rsidRPr="00BC7F92" w:rsidRDefault="00E13A2E"/>
        </w:tc>
      </w:tr>
    </w:tbl>
    <w:p w14:paraId="259A6BE9" w14:textId="77777777" w:rsidR="00E13A2E" w:rsidRPr="00BC7F92" w:rsidRDefault="00E13A2E"/>
    <w:p w14:paraId="259A6BEA" w14:textId="77777777" w:rsidR="00E13A2E" w:rsidRPr="00BC7F92" w:rsidRDefault="00397BFE">
      <w:pPr>
        <w:rPr>
          <w:b/>
        </w:rPr>
      </w:pPr>
      <w:r w:rsidRPr="00BC7F92">
        <w:rPr>
          <w:b/>
        </w:rPr>
        <w:t xml:space="preserve">Šaltiniai: </w:t>
      </w:r>
    </w:p>
    <w:p w14:paraId="259A6BEB" w14:textId="77777777" w:rsidR="00E13A2E" w:rsidRPr="00BC7F92" w:rsidRDefault="00397BFE">
      <w:r w:rsidRPr="00BC7F92">
        <w:t xml:space="preserve">Pamokų ciklas paruoštas pagal mokytojos E. Margytės pateiktis: </w:t>
      </w:r>
      <w:hyperlink r:id="rId97">
        <w:r w:rsidRPr="00BC7F92">
          <w:rPr>
            <w:color w:val="1155CC"/>
            <w:u w:val="single"/>
          </w:rPr>
          <w:t>https://katechetika.lt/3-kl-ka-svenciame-per-sventasias-misias/</w:t>
        </w:r>
      </w:hyperlink>
      <w:r w:rsidRPr="00BC7F92">
        <w:t xml:space="preserve">  </w:t>
      </w:r>
    </w:p>
    <w:p w14:paraId="259A6BEC" w14:textId="77777777" w:rsidR="00E13A2E" w:rsidRPr="00BC7F92" w:rsidRDefault="00397BFE">
      <w:r w:rsidRPr="00BC7F92">
        <w:t xml:space="preserve">E. Margytė „Gyventi meilėje“, Vilniaus arkivyskupijos </w:t>
      </w:r>
      <w:proofErr w:type="spellStart"/>
      <w:r w:rsidRPr="00BC7F92">
        <w:t>katechetikos</w:t>
      </w:r>
      <w:proofErr w:type="spellEnd"/>
      <w:r w:rsidRPr="00BC7F92">
        <w:t xml:space="preserve"> centras, 2020, psl. 46-47.</w:t>
      </w:r>
    </w:p>
    <w:p w14:paraId="259A6BED" w14:textId="77777777" w:rsidR="00E13A2E" w:rsidRPr="00BC7F92" w:rsidRDefault="00397BFE">
      <w:r w:rsidRPr="00BC7F92">
        <w:t xml:space="preserve">E. Margytė </w:t>
      </w:r>
      <w:hyperlink r:id="rId98">
        <w:r w:rsidRPr="00BC7F92">
          <w:rPr>
            <w:color w:val="1155CC"/>
            <w:u w:val="single"/>
          </w:rPr>
          <w:t>https://learningapps.org/11963781</w:t>
        </w:r>
      </w:hyperlink>
      <w:r w:rsidRPr="00BC7F92">
        <w:t xml:space="preserve"> </w:t>
      </w:r>
    </w:p>
    <w:p w14:paraId="259A6BEE" w14:textId="77777777" w:rsidR="00E13A2E" w:rsidRPr="00BC7F92" w:rsidRDefault="00397BFE">
      <w:r w:rsidRPr="00BC7F92">
        <w:t>Kun. Vytautas Sadauskas SJ „Geroji Naujiena“ pratybos, VšĮ Jėzuitų ekonomo tarnyba, 2018, psl. 70-73.</w:t>
      </w:r>
    </w:p>
    <w:p w14:paraId="259A6BEF" w14:textId="77777777" w:rsidR="00E13A2E" w:rsidRPr="00BC7F92" w:rsidRDefault="00397BFE">
      <w:r w:rsidRPr="00BC7F92">
        <w:t>Dalyvavimas Šventose Mišiose.</w:t>
      </w:r>
    </w:p>
    <w:p w14:paraId="259A6BF0" w14:textId="77777777" w:rsidR="00E13A2E" w:rsidRPr="00BC7F92" w:rsidRDefault="00E13A2E">
      <w:pPr>
        <w:rPr>
          <w:b/>
        </w:rPr>
      </w:pPr>
    </w:p>
    <w:p w14:paraId="259A6BF1" w14:textId="343D4926" w:rsidR="00E13A2E" w:rsidRPr="00BC7F92" w:rsidRDefault="00397BFE">
      <w:pPr>
        <w:rPr>
          <w:b/>
        </w:rPr>
      </w:pPr>
      <w:r w:rsidRPr="00BC7F92">
        <w:rPr>
          <w:b/>
        </w:rPr>
        <w:t>C2. TEMA. Liturginės laikysenos ir simboliai Šventose Mišiose (2</w:t>
      </w:r>
      <w:r w:rsidR="007E1F5B" w:rsidRPr="00BC7F92">
        <w:rPr>
          <w:b/>
        </w:rPr>
        <w:t>–</w:t>
      </w:r>
      <w:r w:rsidRPr="00BC7F92">
        <w:rPr>
          <w:b/>
        </w:rPr>
        <w:t>3 val.)</w:t>
      </w:r>
    </w:p>
    <w:p w14:paraId="259A6BF2" w14:textId="77777777" w:rsidR="00E13A2E" w:rsidRPr="00BC7F92" w:rsidRDefault="00397BFE">
      <w:pPr>
        <w:rPr>
          <w:b/>
        </w:rPr>
      </w:pPr>
      <w:r w:rsidRPr="00BC7F92">
        <w:rPr>
          <w:b/>
        </w:rPr>
        <w:t>3 klasė</w:t>
      </w:r>
    </w:p>
    <w:p w14:paraId="259A6BF3" w14:textId="77777777" w:rsidR="00E13A2E" w:rsidRPr="00BC7F92" w:rsidRDefault="00E13A2E"/>
    <w:tbl>
      <w:tblPr>
        <w:tblStyle w:val="afffffffff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C05" w14:textId="77777777" w:rsidTr="009C51E3">
        <w:tc>
          <w:tcPr>
            <w:tcW w:w="4675" w:type="dxa"/>
          </w:tcPr>
          <w:p w14:paraId="259A6BF4" w14:textId="77777777" w:rsidR="00E13A2E" w:rsidRPr="00BC7F92" w:rsidRDefault="00397BFE">
            <w:r w:rsidRPr="00BC7F92">
              <w:t>Mokiniai žaidžia įvairius žaidimus su spalvomis arba piešia savo nuotaiką. Šių veiklų tikslas, kad mokiniai patys pastebėtų, kiek daug informacijos gali nešti skirtingos spalvos.</w:t>
            </w:r>
          </w:p>
          <w:p w14:paraId="259A6BF5" w14:textId="77777777" w:rsidR="00E13A2E" w:rsidRPr="00BC7F92" w:rsidRDefault="00397BFE">
            <w:r w:rsidRPr="00BC7F92">
              <w:t>Pokalbis. Pastabumo patikrinimas: ar pastebėjote, kad bažnyčioje kunigas rengiasi skirtingų spalvų Mišių drabužiais (arnotais). Kodėl? Ar tai ką nors reiškia? Ar kunigas pats pasirenka, kokios spalvos arnotą užsidės? Kokias spalvas pastebėjote?</w:t>
            </w:r>
          </w:p>
          <w:p w14:paraId="259A6BF6" w14:textId="77777777" w:rsidR="00E13A2E" w:rsidRPr="00BC7F92" w:rsidRDefault="00397BFE" w:rsidP="007E1F5B">
            <w:r w:rsidRPr="00BC7F92">
              <w:t xml:space="preserve">Mokiniai mokosi liturginių spalvų reikšmes </w:t>
            </w:r>
            <w:hyperlink r:id="rId99">
              <w:r w:rsidRPr="00BC7F92">
                <w:rPr>
                  <w:color w:val="1155CC"/>
                  <w:u w:val="single"/>
                </w:rPr>
                <w:t>https://quizlet.com/560444472/gravity</w:t>
              </w:r>
            </w:hyperlink>
          </w:p>
          <w:p w14:paraId="259A6BF7" w14:textId="77777777" w:rsidR="00E13A2E" w:rsidRPr="00BC7F92" w:rsidRDefault="00397BFE" w:rsidP="007E1F5B">
            <w:pPr>
              <w:rPr>
                <w:color w:val="1155CC"/>
                <w:u w:val="single"/>
              </w:rPr>
            </w:pPr>
            <w:hyperlink r:id="rId100">
              <w:r w:rsidRPr="00BC7F92">
                <w:rPr>
                  <w:color w:val="1155CC"/>
                  <w:u w:val="single"/>
                </w:rPr>
                <w:t>https://quizlet.com/560444472/flashcards</w:t>
              </w:r>
            </w:hyperlink>
          </w:p>
          <w:p w14:paraId="259A6BF8" w14:textId="77777777" w:rsidR="00E13A2E" w:rsidRPr="00BC7F92" w:rsidRDefault="00397BFE" w:rsidP="007E1F5B">
            <w:hyperlink r:id="rId101">
              <w:r w:rsidRPr="00BC7F92">
                <w:rPr>
                  <w:color w:val="1155CC"/>
                  <w:u w:val="single"/>
                </w:rPr>
                <w:t>https://quizlet.com/560444472/liturgines-spalvos-flash-cards/</w:t>
              </w:r>
            </w:hyperlink>
            <w:r w:rsidRPr="00BC7F92">
              <w:t xml:space="preserve"> (testas)</w:t>
            </w:r>
          </w:p>
          <w:p w14:paraId="259A6BF9" w14:textId="77777777" w:rsidR="00E13A2E" w:rsidRPr="00BC7F92" w:rsidRDefault="00397BFE" w:rsidP="007E1F5B">
            <w:pPr>
              <w:rPr>
                <w:color w:val="1155CC"/>
                <w:u w:val="single"/>
              </w:rPr>
            </w:pPr>
            <w:hyperlink r:id="rId102">
              <w:r w:rsidRPr="00BC7F92">
                <w:rPr>
                  <w:color w:val="1155CC"/>
                  <w:u w:val="single"/>
                </w:rPr>
                <w:t>https://quizlet.com/560444472/learn</w:t>
              </w:r>
            </w:hyperlink>
          </w:p>
          <w:p w14:paraId="259A6BFA" w14:textId="77777777" w:rsidR="00E13A2E" w:rsidRPr="00BC7F92" w:rsidRDefault="00397BFE" w:rsidP="007E1F5B">
            <w:hyperlink r:id="rId103">
              <w:r w:rsidRPr="00BC7F92">
                <w:rPr>
                  <w:color w:val="1155CC"/>
                  <w:u w:val="single"/>
                </w:rPr>
                <w:t>https://quizlet.com/560444472/match</w:t>
              </w:r>
            </w:hyperlink>
          </w:p>
          <w:p w14:paraId="259A6BFB" w14:textId="77777777" w:rsidR="00E13A2E" w:rsidRPr="00BC7F92" w:rsidRDefault="00397BFE">
            <w:r w:rsidRPr="00BC7F92">
              <w:t>Pokalbis. Kokią savaitės dieną dažniausiai galite pamatyti liturgines spalvas? (sekmadienį) Mokiniai ieško atsakymo, kodėl į bažnyčią krikščionys dažniausiai eina sekmadieniais (YOUCAT vaikams 130 psl.)</w:t>
            </w:r>
          </w:p>
          <w:p w14:paraId="259A6BFC" w14:textId="77777777" w:rsidR="00E13A2E" w:rsidRPr="00BC7F92" w:rsidRDefault="00397BFE">
            <w:proofErr w:type="spellStart"/>
            <w:r w:rsidRPr="00BC7F92">
              <w:t>Ka</w:t>
            </w:r>
            <w:proofErr w:type="spellEnd"/>
            <w:r w:rsidRPr="00BC7F92">
              <w:t xml:space="preserve"> vyksta </w:t>
            </w:r>
            <w:proofErr w:type="spellStart"/>
            <w:r w:rsidRPr="00BC7F92">
              <w:t>šv.</w:t>
            </w:r>
            <w:proofErr w:type="spellEnd"/>
            <w:r w:rsidRPr="00BC7F92">
              <w:t xml:space="preserve"> Mišiose? YOUCAT vaikams 120-121 psl.</w:t>
            </w:r>
          </w:p>
          <w:p w14:paraId="259A6BFD" w14:textId="77777777" w:rsidR="00E13A2E" w:rsidRPr="00BC7F92" w:rsidRDefault="00397BFE">
            <w:r w:rsidRPr="00BC7F92">
              <w:t>Kaip Jėzus tampa duona ir vynu? Kas yra Komunija? YOUCAT 126-127 psl.</w:t>
            </w:r>
          </w:p>
          <w:p w14:paraId="259A6BFE" w14:textId="77777777" w:rsidR="00E13A2E" w:rsidRPr="00BC7F92" w:rsidRDefault="00397BFE">
            <w:pPr>
              <w:rPr>
                <w:color w:val="1C4587"/>
              </w:rPr>
            </w:pPr>
            <w:r w:rsidRPr="00BC7F92">
              <w:t xml:space="preserve">Kaip turiu elgtis, kai pasaulio Viešpats </w:t>
            </w:r>
            <w:proofErr w:type="spellStart"/>
            <w:r w:rsidRPr="00BC7F92">
              <w:t>šv.</w:t>
            </w:r>
            <w:proofErr w:type="spellEnd"/>
            <w:r w:rsidRPr="00BC7F92">
              <w:t xml:space="preserve"> Mišiose ateina pas mane? YOUCAT vaikams 128-129 psl</w:t>
            </w:r>
            <w:r w:rsidRPr="00BC7F92">
              <w:rPr>
                <w:color w:val="1C4587"/>
              </w:rPr>
              <w:t>.</w:t>
            </w:r>
          </w:p>
        </w:tc>
        <w:tc>
          <w:tcPr>
            <w:tcW w:w="5243" w:type="dxa"/>
          </w:tcPr>
          <w:p w14:paraId="259A6BFF" w14:textId="77777777" w:rsidR="00E13A2E" w:rsidRPr="00BC7F92" w:rsidRDefault="00397BFE">
            <w:pPr>
              <w:rPr>
                <w:b/>
              </w:rPr>
            </w:pPr>
            <w:r w:rsidRPr="00BC7F92">
              <w:rPr>
                <w:b/>
              </w:rPr>
              <w:t xml:space="preserve">Kūrybiškumo kompetencija - </w:t>
            </w:r>
            <w:r w:rsidRPr="00BC7F92">
              <w:t>savarankiškai   renka kūrybai reikalingą informaciją pasirinktu būdu iš skirtingų  šaltinių.</w:t>
            </w:r>
          </w:p>
          <w:p w14:paraId="259A6C00" w14:textId="77777777" w:rsidR="00E13A2E" w:rsidRPr="00BC7F92" w:rsidRDefault="00397BFE">
            <w:pPr>
              <w:rPr>
                <w:b/>
              </w:rPr>
            </w:pPr>
            <w:r w:rsidRPr="00BC7F92">
              <w:rPr>
                <w:b/>
              </w:rPr>
              <w:t xml:space="preserve">Kultūrinė kompetencija - </w:t>
            </w:r>
            <w:r w:rsidRPr="00BC7F92">
              <w:t>atpažįsta ir klasifikuoja religinės kultūros reiškinius.</w:t>
            </w:r>
          </w:p>
          <w:p w14:paraId="259A6C01" w14:textId="77777777" w:rsidR="00E13A2E" w:rsidRPr="00BC7F92" w:rsidRDefault="00397BFE">
            <w:r w:rsidRPr="00BC7F92">
              <w:rPr>
                <w:b/>
              </w:rPr>
              <w:t xml:space="preserve">Komunikavimo kompetencija - </w:t>
            </w:r>
            <w:r w:rsidRPr="00BC7F92">
              <w:t>naudoja fizinius ir virtualaus komunikavimo kanalus ir priemones.</w:t>
            </w:r>
          </w:p>
          <w:p w14:paraId="259A6C02" w14:textId="77777777" w:rsidR="00E13A2E" w:rsidRPr="00BC7F92" w:rsidRDefault="00397BFE">
            <w:pPr>
              <w:rPr>
                <w:b/>
              </w:rPr>
            </w:pPr>
            <w:r w:rsidRPr="00BC7F92">
              <w:rPr>
                <w:b/>
              </w:rPr>
              <w:t xml:space="preserve">Pažinimo kompetencija - </w:t>
            </w:r>
            <w:r w:rsidRPr="00BC7F92">
              <w:t>suvokia, kad gali būti daugiau nei vienas būdas tai pačiai problemai spręsti (liturginių spalvų įsisavinimas).</w:t>
            </w:r>
          </w:p>
          <w:p w14:paraId="259A6C03" w14:textId="77777777" w:rsidR="00E13A2E" w:rsidRPr="00BC7F92" w:rsidRDefault="00397BFE">
            <w:r w:rsidRPr="00BC7F92">
              <w:rPr>
                <w:b/>
              </w:rPr>
              <w:t xml:space="preserve">Socialinė-emocinė, sveikos gyvensenos kompetencija - </w:t>
            </w:r>
            <w:r w:rsidRPr="00BC7F92">
              <w:t>motyvuoja save siekti tikslo bei ugdosi kantrybę.</w:t>
            </w:r>
          </w:p>
          <w:p w14:paraId="259A6C04" w14:textId="77777777" w:rsidR="00E13A2E" w:rsidRPr="00BC7F92" w:rsidRDefault="00397BFE">
            <w:r w:rsidRPr="00BC7F92">
              <w:rPr>
                <w:b/>
                <w:highlight w:val="white"/>
              </w:rPr>
              <w:t xml:space="preserve">Skaitmeninė kompetencija – </w:t>
            </w:r>
            <w:r w:rsidRPr="00BC7F92">
              <w:rPr>
                <w:highlight w:val="white"/>
              </w:rPr>
              <w:t xml:space="preserve">mokosi ir pasitikrina, ką išmoko, naudodamiesi skaitmeninėmis priemonėmis.  </w:t>
            </w:r>
            <w:r w:rsidRPr="00BC7F92">
              <w:rPr>
                <w:szCs w:val="24"/>
                <w:highlight w:val="white"/>
              </w:rPr>
              <w:t xml:space="preserve"> </w:t>
            </w:r>
          </w:p>
        </w:tc>
      </w:tr>
    </w:tbl>
    <w:p w14:paraId="259A6C06" w14:textId="77777777" w:rsidR="00E13A2E" w:rsidRPr="00BC7F92" w:rsidRDefault="00E13A2E"/>
    <w:p w14:paraId="259A6C07" w14:textId="77777777" w:rsidR="00E13A2E" w:rsidRPr="00BC7F92" w:rsidRDefault="00397BFE">
      <w:pPr>
        <w:rPr>
          <w:b/>
        </w:rPr>
      </w:pPr>
      <w:r w:rsidRPr="00BC7F92">
        <w:rPr>
          <w:b/>
        </w:rPr>
        <w:t>Šaltiniai:</w:t>
      </w:r>
    </w:p>
    <w:p w14:paraId="259A6C08" w14:textId="77777777" w:rsidR="00E13A2E" w:rsidRPr="00BC7F92" w:rsidRDefault="00E13A2E"/>
    <w:p w14:paraId="259A6C09" w14:textId="77777777" w:rsidR="00E13A2E" w:rsidRPr="00BC7F92" w:rsidRDefault="00397BFE">
      <w:r w:rsidRPr="00BC7F92">
        <w:t>YOUCAT vaikams 120-121 psl., 126-127 psl. , 128-129 psl., 130 psl.</w:t>
      </w:r>
    </w:p>
    <w:p w14:paraId="259A6C0A" w14:textId="77777777" w:rsidR="00E13A2E" w:rsidRPr="00BC7F92" w:rsidRDefault="00397BFE">
      <w:r w:rsidRPr="00BC7F92">
        <w:t>E. Margytė “Gyventi meilėje” 21 psl. 2 užduotis</w:t>
      </w:r>
    </w:p>
    <w:p w14:paraId="259A6C0B" w14:textId="77777777" w:rsidR="00E13A2E" w:rsidRPr="00BC7F92" w:rsidRDefault="00397BFE">
      <w:r w:rsidRPr="00BC7F92">
        <w:t xml:space="preserve">Išsiaiškinus, kas vyksta </w:t>
      </w:r>
      <w:proofErr w:type="spellStart"/>
      <w:r w:rsidRPr="00BC7F92">
        <w:t>šv.</w:t>
      </w:r>
      <w:proofErr w:type="spellEnd"/>
      <w:r w:rsidRPr="00BC7F92">
        <w:t xml:space="preserve"> Mišiose, vieną pamoką galima vesti bažnyčioje </w:t>
      </w:r>
      <w:proofErr w:type="spellStart"/>
      <w:r w:rsidRPr="00BC7F92">
        <w:t>šv.</w:t>
      </w:r>
      <w:proofErr w:type="spellEnd"/>
      <w:r w:rsidRPr="00BC7F92">
        <w:t xml:space="preserve"> Mišių metu. Po to aptarti, ką vaikai atpažino, kas jiems buvo nesuprantama. Arba zakristijoje apžiūrėti skirtingus liturginius rūbus.</w:t>
      </w:r>
    </w:p>
    <w:p w14:paraId="259A6C0C" w14:textId="77777777" w:rsidR="00E13A2E" w:rsidRPr="00BC7F92" w:rsidRDefault="00E13A2E"/>
    <w:p w14:paraId="259A6C0D" w14:textId="138C4B52" w:rsidR="00E13A2E" w:rsidRPr="00BC7F92" w:rsidRDefault="00397BFE">
      <w:r w:rsidRPr="00BC7F92">
        <w:rPr>
          <w:b/>
        </w:rPr>
        <w:lastRenderedPageBreak/>
        <w:t>C3.</w:t>
      </w:r>
      <w:r w:rsidRPr="00BC7F92">
        <w:t xml:space="preserve"> </w:t>
      </w:r>
      <w:r w:rsidRPr="00BC7F92">
        <w:rPr>
          <w:b/>
        </w:rPr>
        <w:t>TEMA.</w:t>
      </w:r>
      <w:r w:rsidRPr="00BC7F92">
        <w:t xml:space="preserve"> </w:t>
      </w:r>
      <w:r w:rsidRPr="00BC7F92">
        <w:rPr>
          <w:b/>
        </w:rPr>
        <w:t>Jėzus ir sakramentai (3</w:t>
      </w:r>
      <w:r w:rsidR="00A269B0" w:rsidRPr="00BC7F92">
        <w:rPr>
          <w:b/>
        </w:rPr>
        <w:t>–</w:t>
      </w:r>
      <w:r w:rsidRPr="00BC7F92">
        <w:rPr>
          <w:b/>
        </w:rPr>
        <w:t>4 val.)</w:t>
      </w:r>
    </w:p>
    <w:p w14:paraId="259A6C0E" w14:textId="77777777" w:rsidR="00E13A2E" w:rsidRPr="00BC7F92" w:rsidRDefault="00397BFE">
      <w:pPr>
        <w:rPr>
          <w:b/>
        </w:rPr>
      </w:pPr>
      <w:r w:rsidRPr="00BC7F92">
        <w:rPr>
          <w:b/>
        </w:rPr>
        <w:t>4 klasė</w:t>
      </w:r>
    </w:p>
    <w:p w14:paraId="259A6C0F" w14:textId="77777777" w:rsidR="00E13A2E" w:rsidRPr="00BC7F92" w:rsidRDefault="00E13A2E"/>
    <w:tbl>
      <w:tblPr>
        <w:tblStyle w:val="afffffffff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C21" w14:textId="77777777" w:rsidTr="00F405E7">
        <w:tc>
          <w:tcPr>
            <w:tcW w:w="4675" w:type="dxa"/>
          </w:tcPr>
          <w:p w14:paraId="259A6C10" w14:textId="77777777" w:rsidR="00E13A2E" w:rsidRPr="00BC7F92" w:rsidRDefault="00397BFE">
            <w:r w:rsidRPr="00BC7F92">
              <w:t>Pokalbis: Ar „malonė“ lygu „malonu“?</w:t>
            </w:r>
          </w:p>
          <w:p w14:paraId="259A6C11" w14:textId="77777777" w:rsidR="00E13A2E" w:rsidRPr="00BC7F92" w:rsidRDefault="00397BFE">
            <w:r w:rsidRPr="00BC7F92">
              <w:t>Mokiniai į savo žodyną įsiveda naują „Dievo malonės“ sąvoką.</w:t>
            </w:r>
          </w:p>
          <w:p w14:paraId="259A6C12" w14:textId="77777777" w:rsidR="00E13A2E" w:rsidRPr="00BC7F92" w:rsidRDefault="00397BFE">
            <w:r w:rsidRPr="00BC7F92">
              <w:t xml:space="preserve">Skaitoma ištrauka iš A. de Sent </w:t>
            </w:r>
            <w:proofErr w:type="spellStart"/>
            <w:r w:rsidRPr="00BC7F92">
              <w:t>Egziuperi</w:t>
            </w:r>
            <w:proofErr w:type="spellEnd"/>
            <w:r w:rsidRPr="00BC7F92">
              <w:t xml:space="preserve"> „Mažojo princo“ ištrauka (pasirinktinai </w:t>
            </w:r>
            <w:hyperlink r:id="rId104">
              <w:r w:rsidRPr="00BC7F92">
                <w:rPr>
                  <w:color w:val="1155CC"/>
                  <w:u w:val="single"/>
                </w:rPr>
                <w:t>https://prince.night.lt/princas/turinys.htm</w:t>
              </w:r>
            </w:hyperlink>
            <w:r w:rsidRPr="00BC7F92">
              <w:t>) ir aptariama, kaip princas mokosi žmonių kalbos ir kokius ženklus pastebi, pagal planą:</w:t>
            </w:r>
          </w:p>
          <w:p w14:paraId="259A6C13" w14:textId="77777777" w:rsidR="00E13A2E" w:rsidRPr="00BC7F92" w:rsidRDefault="00397BFE">
            <w:pPr>
              <w:numPr>
                <w:ilvl w:val="0"/>
                <w:numId w:val="54"/>
              </w:numPr>
            </w:pPr>
            <w:r w:rsidRPr="00BC7F92">
              <w:t>Žodžio stebuklas;</w:t>
            </w:r>
          </w:p>
          <w:p w14:paraId="259A6C14" w14:textId="77777777" w:rsidR="00E13A2E" w:rsidRPr="00BC7F92" w:rsidRDefault="00397BFE">
            <w:pPr>
              <w:numPr>
                <w:ilvl w:val="0"/>
                <w:numId w:val="54"/>
              </w:numPr>
            </w:pPr>
            <w:r w:rsidRPr="00BC7F92">
              <w:t>Rankų gestai;</w:t>
            </w:r>
          </w:p>
          <w:p w14:paraId="259A6C15" w14:textId="77777777" w:rsidR="00E13A2E" w:rsidRPr="00BC7F92" w:rsidRDefault="00397BFE">
            <w:pPr>
              <w:numPr>
                <w:ilvl w:val="0"/>
                <w:numId w:val="54"/>
              </w:numPr>
            </w:pPr>
            <w:r w:rsidRPr="00BC7F92">
              <w:t xml:space="preserve">Veido išraiška. </w:t>
            </w:r>
          </w:p>
          <w:p w14:paraId="259A6C16" w14:textId="77777777" w:rsidR="00E13A2E" w:rsidRPr="00BC7F92" w:rsidRDefault="00397BFE">
            <w:r w:rsidRPr="00BC7F92">
              <w:t>Pokalbis apie ženklus kasdienybėje.</w:t>
            </w:r>
          </w:p>
          <w:p w14:paraId="259A6C17" w14:textId="77777777" w:rsidR="00E13A2E" w:rsidRPr="00BC7F92" w:rsidRDefault="00397BFE">
            <w:r w:rsidRPr="00BC7F92">
              <w:t>Mokiniai susipažįsta su Katalikų bendruomenės ženklais - sakramentais (pateiktys, YOUCAT vaikams 108 pl. ar kt.), jų Steigėju, klasifikacija į grupes pagal teikimo dažnumą, pagal paskirtį (Įkrikščioninimo, gydymo ir tarnavimo).</w:t>
            </w:r>
          </w:p>
          <w:p w14:paraId="259A6C18" w14:textId="77777777" w:rsidR="00E13A2E" w:rsidRPr="00BC7F92" w:rsidRDefault="00397BFE">
            <w:r w:rsidRPr="00BC7F92">
              <w:t>Įtvirtinimui mokiniai atlieka užduotis E. Margytės katalikų tikybos užduočių sąsiuvinyje psl. 12-15.</w:t>
            </w:r>
          </w:p>
          <w:p w14:paraId="259A6C19" w14:textId="77777777" w:rsidR="00E13A2E" w:rsidRPr="00BC7F92" w:rsidRDefault="00397BFE">
            <w:r w:rsidRPr="00BC7F92">
              <w:t>Užduotys aptariamos</w:t>
            </w:r>
          </w:p>
        </w:tc>
        <w:tc>
          <w:tcPr>
            <w:tcW w:w="5243" w:type="dxa"/>
          </w:tcPr>
          <w:p w14:paraId="259A6C1A" w14:textId="77777777" w:rsidR="00E13A2E" w:rsidRPr="00BC7F92" w:rsidRDefault="00397BFE">
            <w:pPr>
              <w:rPr>
                <w:b/>
              </w:rPr>
            </w:pPr>
            <w:r w:rsidRPr="00BC7F92">
              <w:rPr>
                <w:b/>
              </w:rPr>
              <w:t xml:space="preserve">Kūrybiškumo kompetencija - </w:t>
            </w:r>
            <w:r w:rsidRPr="00BC7F92">
              <w:t>savarankiškai   renka kūrybai reikalingą informaciją pasirinktu būdu iš skirtingų  šaltinių.</w:t>
            </w:r>
          </w:p>
          <w:p w14:paraId="259A6C1B" w14:textId="77777777" w:rsidR="00E13A2E" w:rsidRPr="00BC7F92" w:rsidRDefault="00397BFE">
            <w:pPr>
              <w:rPr>
                <w:b/>
              </w:rPr>
            </w:pPr>
            <w:r w:rsidRPr="00BC7F92">
              <w:rPr>
                <w:b/>
              </w:rPr>
              <w:t xml:space="preserve">Kultūrinė kompetencija - </w:t>
            </w:r>
            <w:r w:rsidRPr="00BC7F92">
              <w:t>atpažįsta ir klasifikuoja religinės kultūros reiškinius.</w:t>
            </w:r>
          </w:p>
          <w:p w14:paraId="259A6C1C" w14:textId="77777777" w:rsidR="00E13A2E" w:rsidRPr="00BC7F92" w:rsidRDefault="00397BFE">
            <w:r w:rsidRPr="00BC7F92">
              <w:rPr>
                <w:b/>
              </w:rPr>
              <w:t xml:space="preserve">Komunikavimo kompetencija - </w:t>
            </w:r>
            <w:r w:rsidRPr="00BC7F92">
              <w:t>naudoja fizinius ir virtualaus komunikavimo kanalus ir priemones.</w:t>
            </w:r>
          </w:p>
          <w:p w14:paraId="259A6C1D" w14:textId="77777777" w:rsidR="00E13A2E" w:rsidRPr="00BC7F92" w:rsidRDefault="00397BFE">
            <w:pPr>
              <w:rPr>
                <w:b/>
              </w:rPr>
            </w:pPr>
            <w:r w:rsidRPr="00BC7F92">
              <w:rPr>
                <w:b/>
              </w:rPr>
              <w:t xml:space="preserve">Pažinimo kompetencija - </w:t>
            </w:r>
            <w:r w:rsidRPr="00BC7F92">
              <w:t>suvokia, kad gali būti daugiau nei vienas būdas tai pačiai problemai spręsti.</w:t>
            </w:r>
          </w:p>
          <w:p w14:paraId="259A6C1E" w14:textId="77777777" w:rsidR="00E13A2E" w:rsidRPr="00BC7F92" w:rsidRDefault="00397BFE">
            <w:r w:rsidRPr="00BC7F92">
              <w:rPr>
                <w:b/>
              </w:rPr>
              <w:t xml:space="preserve">Socialinė-emocinė, sveikos gyvensenos kompetencija - </w:t>
            </w:r>
            <w:r w:rsidRPr="00BC7F92">
              <w:t>motyvuoja save siekti tikslo bei ugdosi kantrybę. Iš kūno kalbos skirtingose situacijose atpažįsta kitų žmonių emocijas ir moka į jas reaguoti empatiškai.</w:t>
            </w:r>
          </w:p>
          <w:p w14:paraId="259A6C1F" w14:textId="77777777" w:rsidR="00E13A2E" w:rsidRPr="00BC7F92" w:rsidRDefault="00397BFE">
            <w:r w:rsidRPr="00BC7F92">
              <w:rPr>
                <w:b/>
              </w:rPr>
              <w:t xml:space="preserve">Pilietiškumo kompetencija - </w:t>
            </w:r>
            <w:r w:rsidRPr="00BC7F92">
              <w:t>suvokia, kodėl būtina laikytis pagrindinių taisyklių (šeimos, klasės, mokyklos, eismo).</w:t>
            </w:r>
          </w:p>
          <w:p w14:paraId="259A6C20" w14:textId="77777777" w:rsidR="00E13A2E" w:rsidRPr="00BC7F92" w:rsidRDefault="00397BFE">
            <w:pPr>
              <w:rPr>
                <w:b/>
              </w:rPr>
            </w:pPr>
            <w:r w:rsidRPr="00BC7F92">
              <w:rPr>
                <w:b/>
              </w:rPr>
              <w:t xml:space="preserve">Skaitmeninė kompetencija - </w:t>
            </w:r>
            <w:r w:rsidRPr="00BC7F92">
              <w:t>mokymuisi ir įsivertinimui naudoja skaitmeninį turinį.</w:t>
            </w:r>
          </w:p>
        </w:tc>
      </w:tr>
    </w:tbl>
    <w:p w14:paraId="259A6C22" w14:textId="77777777" w:rsidR="00E13A2E" w:rsidRPr="00BC7F92" w:rsidRDefault="00E13A2E"/>
    <w:p w14:paraId="259A6C23" w14:textId="77777777" w:rsidR="00E13A2E" w:rsidRPr="00BC7F92" w:rsidRDefault="00397BFE">
      <w:pPr>
        <w:rPr>
          <w:b/>
        </w:rPr>
      </w:pPr>
      <w:r w:rsidRPr="00BC7F92">
        <w:rPr>
          <w:b/>
        </w:rPr>
        <w:t xml:space="preserve">Šaltiniai: </w:t>
      </w:r>
    </w:p>
    <w:p w14:paraId="259A6C24" w14:textId="77777777" w:rsidR="00E13A2E" w:rsidRPr="00BC7F92" w:rsidRDefault="00397BFE">
      <w:r w:rsidRPr="00BC7F92">
        <w:t>YOUCAT vaikams, 108 psl.</w:t>
      </w:r>
    </w:p>
    <w:p w14:paraId="259A6C25" w14:textId="77777777" w:rsidR="00E13A2E" w:rsidRPr="00BC7F92" w:rsidRDefault="00397BFE">
      <w:r w:rsidRPr="00BC7F92">
        <w:t xml:space="preserve">Mokytojos E. Margytės paruoštos pateiktys </w:t>
      </w:r>
      <w:hyperlink r:id="rId105">
        <w:r w:rsidRPr="00BC7F92">
          <w:rPr>
            <w:color w:val="1155CC"/>
            <w:u w:val="single"/>
          </w:rPr>
          <w:t>https://katechetika.lt/1-5-jezus-gydo/</w:t>
        </w:r>
      </w:hyperlink>
      <w:r w:rsidRPr="00BC7F92">
        <w:t xml:space="preserve"> </w:t>
      </w:r>
    </w:p>
    <w:p w14:paraId="259A6C26" w14:textId="77777777" w:rsidR="00E13A2E" w:rsidRPr="00BC7F92" w:rsidRDefault="00397BFE">
      <w:r w:rsidRPr="00BC7F92">
        <w:t xml:space="preserve">E. Margytė „Gyventi meilėje“, Vilniaus arkivyskupijos </w:t>
      </w:r>
      <w:proofErr w:type="spellStart"/>
      <w:r w:rsidRPr="00BC7F92">
        <w:t>katechetikos</w:t>
      </w:r>
      <w:proofErr w:type="spellEnd"/>
      <w:r w:rsidRPr="00BC7F92">
        <w:t xml:space="preserve"> centras, 2020, psl. 12-15.</w:t>
      </w:r>
    </w:p>
    <w:p w14:paraId="259A6C27" w14:textId="77777777" w:rsidR="00E13A2E" w:rsidRPr="00BC7F92" w:rsidRDefault="00397BFE">
      <w:pPr>
        <w:rPr>
          <w:b/>
        </w:rPr>
      </w:pPr>
      <w:r w:rsidRPr="00BC7F92">
        <w:rPr>
          <w:b/>
        </w:rPr>
        <w:t xml:space="preserve">Užduotys: </w:t>
      </w:r>
    </w:p>
    <w:p w14:paraId="259A6C28" w14:textId="77777777" w:rsidR="00E13A2E" w:rsidRPr="00BC7F92" w:rsidRDefault="00397BFE">
      <w:r w:rsidRPr="00BC7F92">
        <w:t xml:space="preserve">E. Margytė </w:t>
      </w:r>
      <w:hyperlink r:id="rId106">
        <w:r w:rsidRPr="00BC7F92">
          <w:rPr>
            <w:color w:val="1155CC"/>
            <w:u w:val="single"/>
          </w:rPr>
          <w:t>https://learningapps.org/10180286</w:t>
        </w:r>
      </w:hyperlink>
      <w:r w:rsidRPr="00BC7F92">
        <w:t xml:space="preserve"> </w:t>
      </w:r>
    </w:p>
    <w:p w14:paraId="259A6C29" w14:textId="77777777" w:rsidR="00E13A2E" w:rsidRPr="00BC7F92" w:rsidRDefault="00397BFE">
      <w:r w:rsidRPr="00BC7F92">
        <w:t xml:space="preserve">G. </w:t>
      </w:r>
      <w:proofErr w:type="spellStart"/>
      <w:r w:rsidRPr="00BC7F92">
        <w:t>Pileckas</w:t>
      </w:r>
      <w:proofErr w:type="spellEnd"/>
      <w:r w:rsidRPr="00BC7F92">
        <w:t xml:space="preserve"> </w:t>
      </w:r>
      <w:hyperlink r:id="rId107">
        <w:r w:rsidRPr="00BC7F92">
          <w:rPr>
            <w:color w:val="1155CC"/>
            <w:u w:val="single"/>
          </w:rPr>
          <w:t>https://learningapps.org/11221963</w:t>
        </w:r>
      </w:hyperlink>
      <w:r w:rsidRPr="00BC7F92">
        <w:t xml:space="preserve"> </w:t>
      </w:r>
    </w:p>
    <w:p w14:paraId="259A6C2A" w14:textId="77777777" w:rsidR="00E13A2E" w:rsidRPr="00BC7F92" w:rsidRDefault="00397BFE">
      <w:r w:rsidRPr="00BC7F92">
        <w:t xml:space="preserve">G. Dobikaltienė </w:t>
      </w:r>
      <w:hyperlink r:id="rId108">
        <w:r w:rsidRPr="00BC7F92">
          <w:rPr>
            <w:color w:val="1155CC"/>
            <w:u w:val="single"/>
          </w:rPr>
          <w:t>https://learningapps.org/9909937</w:t>
        </w:r>
      </w:hyperlink>
      <w:r w:rsidRPr="00BC7F92">
        <w:t xml:space="preserve"> </w:t>
      </w:r>
    </w:p>
    <w:p w14:paraId="259A6C2B" w14:textId="77777777" w:rsidR="00E13A2E" w:rsidRPr="00BC7F92" w:rsidRDefault="00397BFE">
      <w:pPr>
        <w:rPr>
          <w:color w:val="1155CC"/>
          <w:u w:val="single"/>
        </w:rPr>
      </w:pPr>
      <w:r w:rsidRPr="00BC7F92">
        <w:t xml:space="preserve">G. Dobikaltienė </w:t>
      </w:r>
      <w:hyperlink r:id="rId109">
        <w:r w:rsidRPr="00BC7F92">
          <w:rPr>
            <w:color w:val="1155CC"/>
            <w:u w:val="single"/>
          </w:rPr>
          <w:t>https://learningapps.org/10035711</w:t>
        </w:r>
      </w:hyperlink>
    </w:p>
    <w:p w14:paraId="259A6C2C" w14:textId="77777777" w:rsidR="00E13A2E" w:rsidRPr="00BC7F92" w:rsidRDefault="00E13A2E">
      <w:pPr>
        <w:rPr>
          <w:color w:val="1155CC"/>
          <w:u w:val="single"/>
        </w:rPr>
      </w:pPr>
    </w:p>
    <w:p w14:paraId="259A6C2D" w14:textId="091F5B50" w:rsidR="00E13A2E" w:rsidRPr="00BC7F92" w:rsidRDefault="00397BFE">
      <w:r w:rsidRPr="00BC7F92">
        <w:rPr>
          <w:b/>
        </w:rPr>
        <w:t>D1. TEMA. Maldos formos, būdai ir laikysenos (2</w:t>
      </w:r>
      <w:r w:rsidR="00A269B0" w:rsidRPr="00BC7F92">
        <w:rPr>
          <w:b/>
        </w:rPr>
        <w:t>–</w:t>
      </w:r>
      <w:r w:rsidRPr="00BC7F92">
        <w:rPr>
          <w:b/>
        </w:rPr>
        <w:t>3 val.)</w:t>
      </w:r>
    </w:p>
    <w:p w14:paraId="259A6C2E" w14:textId="77777777" w:rsidR="00E13A2E" w:rsidRPr="00BC7F92" w:rsidRDefault="00397BFE">
      <w:pPr>
        <w:rPr>
          <w:b/>
        </w:rPr>
      </w:pPr>
      <w:r w:rsidRPr="00BC7F92">
        <w:rPr>
          <w:b/>
        </w:rPr>
        <w:t>3 klasė</w:t>
      </w:r>
    </w:p>
    <w:p w14:paraId="259A6C2F" w14:textId="77777777" w:rsidR="00E13A2E" w:rsidRPr="00BC7F92" w:rsidRDefault="00E13A2E">
      <w:pPr>
        <w:rPr>
          <w:b/>
        </w:rPr>
      </w:pPr>
    </w:p>
    <w:tbl>
      <w:tblPr>
        <w:tblStyle w:val="afffffffffb"/>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385"/>
      </w:tblGrid>
      <w:tr w:rsidR="00E13A2E" w:rsidRPr="00BC7F92" w14:paraId="259A6C40" w14:textId="77777777" w:rsidTr="005720F8">
        <w:tc>
          <w:tcPr>
            <w:tcW w:w="4675" w:type="dxa"/>
          </w:tcPr>
          <w:p w14:paraId="259A6C30" w14:textId="77777777" w:rsidR="00E13A2E" w:rsidRPr="00BC7F92" w:rsidRDefault="00397BFE">
            <w:r w:rsidRPr="00BC7F92">
              <w:t>Klausimas sudominimui: Koks yra Dievo telefono numeris?</w:t>
            </w:r>
          </w:p>
          <w:p w14:paraId="259A6C31" w14:textId="77777777" w:rsidR="00E13A2E" w:rsidRPr="00BC7F92" w:rsidRDefault="00397BFE">
            <w:r w:rsidRPr="00BC7F92">
              <w:t xml:space="preserve">Mokiniai ieško atsakymo YOUCAT vaikams 196 psl., atsakymas aptariamas. </w:t>
            </w:r>
          </w:p>
          <w:p w14:paraId="259A6C32" w14:textId="77777777" w:rsidR="00E13A2E" w:rsidRPr="00BC7F92" w:rsidRDefault="00397BFE">
            <w:r w:rsidRPr="00BC7F92">
              <w:t>Apie ką galėtų būti ši pamoka? (apie maldą)</w:t>
            </w:r>
          </w:p>
          <w:p w14:paraId="259A6C33" w14:textId="77777777" w:rsidR="00E13A2E" w:rsidRPr="00BC7F92" w:rsidRDefault="00397BFE">
            <w:r w:rsidRPr="00BC7F92">
              <w:t>Darbas grupėse: mokiniai perskaito tekstą „Ką reiškia melstis? YOUCAT vaikams 197 psl. ir raštu suformuluoja maldos apibrėžimą. Darbus pristato.</w:t>
            </w:r>
          </w:p>
          <w:p w14:paraId="259A6C34" w14:textId="77777777" w:rsidR="00E13A2E" w:rsidRPr="00BC7F92" w:rsidRDefault="00397BFE">
            <w:r w:rsidRPr="00BC7F92">
              <w:t>Kartojimas: maldos formos (dėkojimo, prašymo, atsiprašymo, užtarimo).</w:t>
            </w:r>
          </w:p>
          <w:p w14:paraId="259A6C35" w14:textId="77777777" w:rsidR="00E13A2E" w:rsidRPr="00BC7F92" w:rsidRDefault="00397BFE">
            <w:r w:rsidRPr="00BC7F92">
              <w:t>Mokiniai susipažįsta su maldos būdais: asmeninė malda, bendruomeninė malda, - ir maldos laikysenomis. YOUCAT vaikams 204-205 psl.</w:t>
            </w:r>
          </w:p>
          <w:p w14:paraId="259A6C36" w14:textId="77777777" w:rsidR="00E13A2E" w:rsidRPr="00BC7F92" w:rsidRDefault="00397BFE">
            <w:r w:rsidRPr="00BC7F92">
              <w:t>Konkursas: „Gražiausia trumpa malda.“ Visos pasiūlytos maldos surašomos lentoje ar skaidrėje.</w:t>
            </w:r>
          </w:p>
          <w:p w14:paraId="259A6C37" w14:textId="77777777" w:rsidR="00E13A2E" w:rsidRPr="00BC7F92" w:rsidRDefault="00397BFE">
            <w:r w:rsidRPr="00BC7F92">
              <w:t>Mokiniai susipažįsta su gražiausia Jėzaus išmokyta malda: „Ar Dievą galiu vadinti „tėčiu“?“ YOUCAT vaikams 212-213 psl.</w:t>
            </w:r>
          </w:p>
          <w:p w14:paraId="259A6C38" w14:textId="77777777" w:rsidR="00E13A2E" w:rsidRPr="00BC7F92" w:rsidRDefault="00397BFE">
            <w:r w:rsidRPr="00BC7F92">
              <w:t>Mokiniai kuria ir pristato savo maldą.</w:t>
            </w:r>
          </w:p>
        </w:tc>
        <w:tc>
          <w:tcPr>
            <w:tcW w:w="5385" w:type="dxa"/>
          </w:tcPr>
          <w:p w14:paraId="259A6C39" w14:textId="77777777" w:rsidR="00E13A2E" w:rsidRPr="00BC7F92" w:rsidRDefault="00397BFE">
            <w:pPr>
              <w:rPr>
                <w:b/>
              </w:rPr>
            </w:pPr>
            <w:r w:rsidRPr="00BC7F92">
              <w:rPr>
                <w:b/>
              </w:rPr>
              <w:t xml:space="preserve">Kūrybiškumo kompetencija - </w:t>
            </w:r>
            <w:r w:rsidRPr="00BC7F92">
              <w:t>savarankiškai   renka kūrybai reikalingą informaciją pasirinktu būdu iš skirtingų  šaltinių.</w:t>
            </w:r>
          </w:p>
          <w:p w14:paraId="259A6C3A" w14:textId="77777777" w:rsidR="00E13A2E" w:rsidRPr="00BC7F92" w:rsidRDefault="00397BFE">
            <w:pPr>
              <w:rPr>
                <w:b/>
              </w:rPr>
            </w:pPr>
            <w:r w:rsidRPr="00BC7F92">
              <w:rPr>
                <w:b/>
              </w:rPr>
              <w:t xml:space="preserve">Kultūrinė kompetencija - </w:t>
            </w:r>
            <w:r w:rsidRPr="00BC7F92">
              <w:t>atpažįsta ir klasifikuoja religinės kultūros reiškinius.</w:t>
            </w:r>
          </w:p>
          <w:p w14:paraId="259A6C3B" w14:textId="77777777" w:rsidR="00E13A2E" w:rsidRPr="00BC7F92" w:rsidRDefault="00397BFE">
            <w:r w:rsidRPr="00BC7F92">
              <w:rPr>
                <w:b/>
              </w:rPr>
              <w:t xml:space="preserve">Komunikavimo kompetencija - </w:t>
            </w:r>
            <w:r w:rsidRPr="00BC7F92">
              <w:t xml:space="preserve">taiko pagrindines komunikavimo strategijas: atsižvelgia į adresatą, remiasi ankstesnėmis žiniomis, bando ir pasitaiso. </w:t>
            </w:r>
          </w:p>
          <w:p w14:paraId="259A6C3C" w14:textId="77777777" w:rsidR="00E13A2E" w:rsidRPr="00BC7F92" w:rsidRDefault="00397BFE">
            <w:pPr>
              <w:rPr>
                <w:b/>
              </w:rPr>
            </w:pPr>
            <w:r w:rsidRPr="00BC7F92">
              <w:rPr>
                <w:b/>
              </w:rPr>
              <w:t xml:space="preserve">Pažinimo kompetencija - </w:t>
            </w:r>
            <w:r w:rsidRPr="00BC7F92">
              <w:t>kuria rašytinius nedidelės apimties tekstus, skiria laiko planavimui, ką ir kaip rašys, tekstai turi struktūrą, apima detales.</w:t>
            </w:r>
          </w:p>
          <w:p w14:paraId="259A6C3D" w14:textId="77777777" w:rsidR="00E13A2E" w:rsidRPr="00BC7F92" w:rsidRDefault="00397BFE">
            <w:r w:rsidRPr="00BC7F92">
              <w:rPr>
                <w:b/>
              </w:rPr>
              <w:t xml:space="preserve">Socialinė-emocinė, sveikos gyvensenos kompetencija - </w:t>
            </w:r>
            <w:r w:rsidRPr="00BC7F92">
              <w:t>motyvuoja save siekti tikslo bei ugdosi kantrybę. Iš kūno kalbos skirtingose situacijose atpažįsta kitų žmonių emocijas ir moka į jas reaguoti empatiškai.</w:t>
            </w:r>
          </w:p>
          <w:p w14:paraId="259A6C3E" w14:textId="77777777" w:rsidR="00E13A2E" w:rsidRPr="00BC7F92" w:rsidRDefault="00397BFE">
            <w:r w:rsidRPr="00BC7F92">
              <w:rPr>
                <w:b/>
              </w:rPr>
              <w:t xml:space="preserve">Pilietiškumo kompetencija - </w:t>
            </w:r>
            <w:r w:rsidRPr="00BC7F92">
              <w:t xml:space="preserve">pateikia pilietiškos veiklos (malda už tėvynę, draugus, bendruomenę) pavyzdžių iš savo aplinkos. </w:t>
            </w:r>
          </w:p>
          <w:p w14:paraId="259A6C3F" w14:textId="77777777" w:rsidR="00E13A2E" w:rsidRPr="00BC7F92" w:rsidRDefault="00397BFE">
            <w:pPr>
              <w:rPr>
                <w:b/>
              </w:rPr>
            </w:pPr>
            <w:r w:rsidRPr="00BC7F92">
              <w:t>Aptaria jų reikšmingumą klasei,  bendruomenei.</w:t>
            </w:r>
          </w:p>
        </w:tc>
      </w:tr>
    </w:tbl>
    <w:p w14:paraId="259A6C41" w14:textId="77777777" w:rsidR="00E13A2E" w:rsidRPr="00BC7F92" w:rsidRDefault="00E13A2E"/>
    <w:p w14:paraId="259A6C42" w14:textId="77777777" w:rsidR="00E13A2E" w:rsidRPr="00BC7F92" w:rsidRDefault="00E13A2E"/>
    <w:p w14:paraId="259A6C43" w14:textId="77777777" w:rsidR="00E13A2E" w:rsidRPr="00BC7F92" w:rsidRDefault="00397BFE">
      <w:pPr>
        <w:rPr>
          <w:b/>
        </w:rPr>
      </w:pPr>
      <w:r w:rsidRPr="00BC7F92">
        <w:rPr>
          <w:b/>
        </w:rPr>
        <w:t xml:space="preserve">D2. TEMA.  Dvasinio gyvenimo priešai. Krikščionio gyvenimas. ( 3 val.)  </w:t>
      </w:r>
    </w:p>
    <w:p w14:paraId="259A6C44" w14:textId="77777777" w:rsidR="00E13A2E" w:rsidRPr="00BC7F92" w:rsidRDefault="00397BFE">
      <w:pPr>
        <w:rPr>
          <w:b/>
        </w:rPr>
      </w:pPr>
      <w:r w:rsidRPr="00BC7F92">
        <w:rPr>
          <w:b/>
        </w:rPr>
        <w:t xml:space="preserve">4 klasės  </w:t>
      </w:r>
    </w:p>
    <w:p w14:paraId="259A6C45" w14:textId="77777777" w:rsidR="00E13A2E" w:rsidRPr="00BC7F92" w:rsidRDefault="00E13A2E"/>
    <w:tbl>
      <w:tblPr>
        <w:tblStyle w:val="afffffffff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C56" w14:textId="77777777" w:rsidTr="005720F8">
        <w:tc>
          <w:tcPr>
            <w:tcW w:w="4675" w:type="dxa"/>
          </w:tcPr>
          <w:p w14:paraId="259A6C46" w14:textId="77777777" w:rsidR="00E13A2E" w:rsidRPr="00BC7F92" w:rsidRDefault="00397BFE">
            <w:r w:rsidRPr="00BC7F92">
              <w:t>Užduotis: parašo savo dienotvarkę ir ją pristato suolo draugui. Palygina dienotvarkes tarpusavyje.</w:t>
            </w:r>
          </w:p>
          <w:p w14:paraId="259A6C47" w14:textId="77777777" w:rsidR="00E13A2E" w:rsidRPr="00BC7F92" w:rsidRDefault="00397BFE">
            <w:r w:rsidRPr="00BC7F92">
              <w:t>Pokalbis: ar visada laikomės dienotvarkės? kas ją gali sugriauti? kokie dažniausiai pasitaikantys dienotvarkės trukdžiai?</w:t>
            </w:r>
          </w:p>
          <w:p w14:paraId="259A6C48" w14:textId="77777777" w:rsidR="00E13A2E" w:rsidRPr="00BC7F92" w:rsidRDefault="00397BFE">
            <w:r w:rsidRPr="00BC7F92">
              <w:t xml:space="preserve">Savo dienotvarkėje suranda maldai geriausią laiką ir jį įrašo į dienotvarkę. </w:t>
            </w:r>
          </w:p>
          <w:p w14:paraId="259A6C49" w14:textId="77777777" w:rsidR="00E13A2E" w:rsidRPr="00BC7F92" w:rsidRDefault="00397BFE">
            <w:r w:rsidRPr="00BC7F92">
              <w:t>Pokalbis: kokie gali atsirasti maldos trukdžiai? Ar jei panašūs į tuos, kurie griauna visą dienotvarkę? Gal atsiranda naujų trukdžių? Kokių? (visi mokinių atsakymai surašomi lentoje)</w:t>
            </w:r>
          </w:p>
          <w:p w14:paraId="259A6C4A" w14:textId="77777777" w:rsidR="00E13A2E" w:rsidRPr="00BC7F92" w:rsidRDefault="00397BFE">
            <w:r w:rsidRPr="00BC7F92">
              <w:t xml:space="preserve">Įvedama sąvoka „pagunda“ YOUCAT vaikams 139, 213 psl., </w:t>
            </w:r>
            <w:proofErr w:type="spellStart"/>
            <w:r w:rsidRPr="00BC7F92">
              <w:t>patyriminis</w:t>
            </w:r>
            <w:proofErr w:type="spellEnd"/>
            <w:r w:rsidRPr="00BC7F92">
              <w:t xml:space="preserve"> žaidimas ar konkrečios gyvenimiškos situacijos aptarimas.</w:t>
            </w:r>
          </w:p>
          <w:p w14:paraId="259A6C4B" w14:textId="77777777" w:rsidR="00E13A2E" w:rsidRPr="00BC7F92" w:rsidRDefault="00397BFE">
            <w:r w:rsidRPr="00BC7F92">
              <w:t>Skaito ištrauką iš Šv. Rašto „Jėzaus gundymas” Mt 4, 1-11 (gali būti ir ištrauka iš filmo „Jėzus vaikams“). Analizuodami pasakojimą ieško pavyzdžių savo gyvenime.</w:t>
            </w:r>
          </w:p>
          <w:p w14:paraId="259A6C4C" w14:textId="77777777" w:rsidR="00E13A2E" w:rsidRPr="00BC7F92" w:rsidRDefault="00397BFE">
            <w:r w:rsidRPr="00BC7F92">
              <w:t>Savo gyvenime trukdžių neišvengsime, bet Dievas ir Jo Bažnyčia pasiūlo įvairių būdų kaip atsispirti pagundai ir augti dvasiškai. Šioje pamokoje mokiniai susipažįsta su pagundos įveikimo ir dvasinio augimo galimybėmis: malda, pasninku, Dievo garbinimu (YOUCAT vaikams 201 psl.), tarnyste, knygos apie tikėjimą skaitymu, pokalbiu su tikinčiu žmogumi.</w:t>
            </w:r>
          </w:p>
          <w:p w14:paraId="259A6C4D" w14:textId="77777777" w:rsidR="00E13A2E" w:rsidRPr="00BC7F92" w:rsidRDefault="00397BFE">
            <w:r w:rsidRPr="00BC7F92">
              <w:t>Mokomės maldą „Švenčiausiojo Sakramento pagarbinimas“.</w:t>
            </w:r>
          </w:p>
          <w:p w14:paraId="259A6C4E" w14:textId="77777777" w:rsidR="00E13A2E" w:rsidRPr="00BC7F92" w:rsidRDefault="00397BFE">
            <w:r w:rsidRPr="00BC7F92">
              <w:t xml:space="preserve">Mokiniai susipažįsta su </w:t>
            </w:r>
            <w:proofErr w:type="spellStart"/>
            <w:r w:rsidRPr="00BC7F92">
              <w:t>šv.</w:t>
            </w:r>
            <w:proofErr w:type="spellEnd"/>
            <w:r w:rsidRPr="00BC7F92">
              <w:t xml:space="preserve"> </w:t>
            </w:r>
            <w:proofErr w:type="spellStart"/>
            <w:r w:rsidRPr="00BC7F92">
              <w:t>Tarcizijumi</w:t>
            </w:r>
            <w:proofErr w:type="spellEnd"/>
            <w:r w:rsidRPr="00BC7F92">
              <w:t xml:space="preserve">. </w:t>
            </w:r>
          </w:p>
          <w:p w14:paraId="259A6C4F" w14:textId="77777777" w:rsidR="00E13A2E" w:rsidRPr="00BC7F92" w:rsidRDefault="00397BFE">
            <w:r w:rsidRPr="00BC7F92">
              <w:t xml:space="preserve">Pokalbis: ko mus moko </w:t>
            </w:r>
            <w:proofErr w:type="spellStart"/>
            <w:r w:rsidRPr="00BC7F92">
              <w:t>šv.</w:t>
            </w:r>
            <w:proofErr w:type="spellEnd"/>
            <w:r w:rsidRPr="00BC7F92">
              <w:t xml:space="preserve"> </w:t>
            </w:r>
            <w:proofErr w:type="spellStart"/>
            <w:r w:rsidRPr="00BC7F92">
              <w:t>Tarcizijus</w:t>
            </w:r>
            <w:proofErr w:type="spellEnd"/>
            <w:r w:rsidRPr="00BC7F92">
              <w:t>?</w:t>
            </w:r>
          </w:p>
          <w:p w14:paraId="259A6C50" w14:textId="77777777" w:rsidR="00E13A2E" w:rsidRPr="00BC7F92" w:rsidRDefault="00397BFE">
            <w:r w:rsidRPr="00BC7F92">
              <w:t>Praktinė užduotis: sudaryti savo dienotvarkę arba savaitės planą, kuriame atsispindėtų mano santykis su mane mylinčiu Dievu – mano draugu.</w:t>
            </w:r>
          </w:p>
        </w:tc>
        <w:tc>
          <w:tcPr>
            <w:tcW w:w="5243" w:type="dxa"/>
          </w:tcPr>
          <w:p w14:paraId="259A6C51" w14:textId="77777777" w:rsidR="00E13A2E" w:rsidRPr="00BC7F92" w:rsidRDefault="00397BFE">
            <w:pPr>
              <w:rPr>
                <w:b/>
              </w:rPr>
            </w:pPr>
            <w:r w:rsidRPr="00BC7F92">
              <w:rPr>
                <w:b/>
              </w:rPr>
              <w:t xml:space="preserve">Komunikavimo kompetencija - </w:t>
            </w:r>
            <w:r w:rsidRPr="00BC7F92">
              <w:t xml:space="preserve">taiko pagrindines komunikavimo strategijas: atsižvelgia į adresatą, remiasi ankstesnėmis žiniomis, bando ir pasitaiso. </w:t>
            </w:r>
          </w:p>
          <w:p w14:paraId="259A6C52" w14:textId="77777777" w:rsidR="00E13A2E" w:rsidRPr="00BC7F92" w:rsidRDefault="00397BFE">
            <w:pPr>
              <w:rPr>
                <w:b/>
              </w:rPr>
            </w:pPr>
            <w:r w:rsidRPr="00BC7F92">
              <w:rPr>
                <w:b/>
              </w:rPr>
              <w:t xml:space="preserve">Socialinė-emocinė, sveikos gyvensenos kompetencija - </w:t>
            </w:r>
            <w:r w:rsidRPr="00BC7F92">
              <w:t>sudaro dienotvarkę, joje numato mokymosi-laisvalaikio-miego režimą ir maldos laiką.</w:t>
            </w:r>
          </w:p>
          <w:p w14:paraId="259A6C53" w14:textId="77777777" w:rsidR="00E13A2E" w:rsidRPr="00BC7F92" w:rsidRDefault="00397BFE">
            <w:r w:rsidRPr="00BC7F92">
              <w:rPr>
                <w:b/>
              </w:rPr>
              <w:t xml:space="preserve">Pilietiškumo kompetencija - </w:t>
            </w:r>
            <w:r w:rsidRPr="00BC7F92">
              <w:t>savarankiškai įvardija keletą pilietiško ir ne pilietiško elgesio ypatumų.</w:t>
            </w:r>
          </w:p>
          <w:p w14:paraId="259A6C54" w14:textId="77777777" w:rsidR="00E13A2E" w:rsidRPr="00BC7F92" w:rsidRDefault="00397BFE">
            <w:r w:rsidRPr="00BC7F92">
              <w:rPr>
                <w:b/>
              </w:rPr>
              <w:t xml:space="preserve">Pažinimo kompetencija - </w:t>
            </w:r>
            <w:r w:rsidRPr="00BC7F92">
              <w:t>naudoja dalyko žiniomis grįstus metodus sprendžiant realaus pasaulio problemas.</w:t>
            </w:r>
          </w:p>
          <w:p w14:paraId="259A6C55" w14:textId="77777777" w:rsidR="00E13A2E" w:rsidRPr="00BC7F92" w:rsidRDefault="00397BFE">
            <w:pPr>
              <w:rPr>
                <w:b/>
              </w:rPr>
            </w:pPr>
            <w:r w:rsidRPr="00BC7F92">
              <w:rPr>
                <w:b/>
              </w:rPr>
              <w:t xml:space="preserve">Kūrybiškumo kompetencija - </w:t>
            </w:r>
            <w:r w:rsidRPr="00BC7F92">
              <w:t>Išskiria esminę informaciją, idėjas ir su tuo susijusias kūrybines galimybes pagal vieną ar kelias savybes iš nurodytų šaltinių.</w:t>
            </w:r>
          </w:p>
        </w:tc>
      </w:tr>
    </w:tbl>
    <w:p w14:paraId="259A6C57" w14:textId="77777777" w:rsidR="00E13A2E" w:rsidRPr="00BC7F92" w:rsidRDefault="00E13A2E"/>
    <w:p w14:paraId="259A6C58" w14:textId="507A34A7" w:rsidR="00E13A2E" w:rsidRPr="00BC7F92" w:rsidRDefault="00397BFE">
      <w:pPr>
        <w:rPr>
          <w:b/>
        </w:rPr>
      </w:pPr>
      <w:r w:rsidRPr="00BC7F92">
        <w:rPr>
          <w:b/>
        </w:rPr>
        <w:t>D3. TEMA. Švč. Mergelė Marija – ypatingas asmuo (2</w:t>
      </w:r>
      <w:r w:rsidR="00A269B0" w:rsidRPr="00BC7F92">
        <w:rPr>
          <w:b/>
        </w:rPr>
        <w:t>–</w:t>
      </w:r>
      <w:r w:rsidRPr="00BC7F92">
        <w:rPr>
          <w:b/>
        </w:rPr>
        <w:t>3 val.)</w:t>
      </w:r>
    </w:p>
    <w:p w14:paraId="259A6C59" w14:textId="77777777" w:rsidR="00E13A2E" w:rsidRPr="00BC7F92" w:rsidRDefault="00397BFE">
      <w:pPr>
        <w:rPr>
          <w:b/>
        </w:rPr>
      </w:pPr>
      <w:r w:rsidRPr="00BC7F92">
        <w:rPr>
          <w:b/>
        </w:rPr>
        <w:t>3 klasė</w:t>
      </w:r>
    </w:p>
    <w:p w14:paraId="259A6C5A" w14:textId="77777777" w:rsidR="00E13A2E" w:rsidRPr="00BC7F92" w:rsidRDefault="00E13A2E"/>
    <w:tbl>
      <w:tblPr>
        <w:tblStyle w:val="afffffffff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1"/>
        <w:gridCol w:w="5107"/>
      </w:tblGrid>
      <w:tr w:rsidR="00E13A2E" w:rsidRPr="00BC7F92" w14:paraId="259A6C69" w14:textId="77777777" w:rsidTr="00F405E7">
        <w:tc>
          <w:tcPr>
            <w:tcW w:w="4811" w:type="dxa"/>
          </w:tcPr>
          <w:p w14:paraId="259A6C5B" w14:textId="77777777" w:rsidR="00E13A2E" w:rsidRPr="00BC7F92" w:rsidRDefault="00397BFE">
            <w:r w:rsidRPr="00BC7F92">
              <w:t xml:space="preserve">Testas: „Ką aš žinau apie Mariją?“ </w:t>
            </w:r>
            <w:hyperlink r:id="rId110">
              <w:r w:rsidRPr="00BC7F92">
                <w:rPr>
                  <w:color w:val="1155CC"/>
                  <w:u w:val="single"/>
                </w:rPr>
                <w:t>https://learningapps.org/16347250</w:t>
              </w:r>
            </w:hyperlink>
            <w:r w:rsidRPr="00BC7F92">
              <w:t xml:space="preserve"> arba mokiniai pagal paveikslėlius įvardija juose vaizduojamus Švč. Mergelės Marijos gyvenimo įvykius.</w:t>
            </w:r>
          </w:p>
          <w:p w14:paraId="259A6C5C" w14:textId="77777777" w:rsidR="00E13A2E" w:rsidRPr="00BC7F92" w:rsidRDefault="00397BFE">
            <w:r w:rsidRPr="00BC7F92">
              <w:t xml:space="preserve">Pokalbis: kas yra Švč. Mergelė Marija? Ko apie ją dar nežinome? </w:t>
            </w:r>
          </w:p>
          <w:p w14:paraId="259A6C5D" w14:textId="77777777" w:rsidR="00E13A2E" w:rsidRPr="00BC7F92" w:rsidRDefault="00397BFE">
            <w:r w:rsidRPr="00BC7F92">
              <w:t>Mokiniai ieško naujų faktų apie Švč. Mergelės Marijos gyvenimą ir užrašo juos ant lipnaus lapelio YOUCAT vaikams 48-53 psl. Lapelius suklijuoja lentoje.</w:t>
            </w:r>
          </w:p>
          <w:p w14:paraId="259A6C5E" w14:textId="77777777" w:rsidR="00E13A2E" w:rsidRPr="00BC7F92" w:rsidRDefault="00397BFE">
            <w:r w:rsidRPr="00BC7F92">
              <w:t xml:space="preserve">Mokytoja paruošia medžiagą apie Švč. Mergelės Marijos gyvenimo faktus, kurių mokiniai neras YOUCAT.  </w:t>
            </w:r>
          </w:p>
          <w:p w14:paraId="259A6C5F" w14:textId="77777777" w:rsidR="00E13A2E" w:rsidRPr="00BC7F92" w:rsidRDefault="00397BFE">
            <w:r w:rsidRPr="00BC7F92">
              <w:t xml:space="preserve">Mokiniai pakartoja maldą „Sveika Marija“. Jei mokiniai maldos neprisimena, pasiūlome jiems atlikti užduotį: įrašyk praleistus žodžius </w:t>
            </w:r>
            <w:hyperlink r:id="rId111">
              <w:r w:rsidRPr="00BC7F92">
                <w:rPr>
                  <w:color w:val="1155CC"/>
                  <w:u w:val="single"/>
                </w:rPr>
                <w:t>https://learningapps.org/display?v=p2tegb24t21</w:t>
              </w:r>
            </w:hyperlink>
          </w:p>
          <w:p w14:paraId="259A6C60" w14:textId="77777777" w:rsidR="00E13A2E" w:rsidRPr="00BC7F92" w:rsidRDefault="00397BFE">
            <w:r w:rsidRPr="00BC7F92">
              <w:t xml:space="preserve">Mokiniai analizuoja maldą „Sveika Marija” ir joje išskiria Švč. Mergelės Marijos  misiją.  Kūrybiškai pristato klasės draugams (maldos tekste nuspalvina misiją nusakančius žodžius, nupiešia Švč. Mergelės </w:t>
            </w:r>
            <w:r w:rsidRPr="00BC7F92">
              <w:lastRenderedPageBreak/>
              <w:t xml:space="preserve">Marijos paveikslą, pats suformuluoja Švč. Mergelės Marijos misijos esmę ir ją gražiai užrašo ar kt.) </w:t>
            </w:r>
          </w:p>
          <w:p w14:paraId="259A6C61" w14:textId="77777777" w:rsidR="00E13A2E" w:rsidRPr="00BC7F92" w:rsidRDefault="00397BFE">
            <w:r w:rsidRPr="00BC7F92">
              <w:t xml:space="preserve">Rožinio malda. YOUCAT vaikams 217-219 psl. (mokytojas pasirenka metodus, kaip jį geriau pristatyti mokiniams: skaidrės, plakatai, rožinio gaminimas ir kt.) </w:t>
            </w:r>
          </w:p>
        </w:tc>
        <w:tc>
          <w:tcPr>
            <w:tcW w:w="5107" w:type="dxa"/>
          </w:tcPr>
          <w:p w14:paraId="259A6C62" w14:textId="77777777" w:rsidR="00E13A2E" w:rsidRPr="00BC7F92" w:rsidRDefault="00397BFE">
            <w:pPr>
              <w:rPr>
                <w:b/>
              </w:rPr>
            </w:pPr>
            <w:r w:rsidRPr="00BC7F92">
              <w:rPr>
                <w:b/>
              </w:rPr>
              <w:lastRenderedPageBreak/>
              <w:t xml:space="preserve">Pažinimo kompetencija - </w:t>
            </w:r>
            <w:r w:rsidRPr="00BC7F92">
              <w:t>atpažįsta ir vertina tą pačią informaciją skirtinguose kontekstuose.</w:t>
            </w:r>
          </w:p>
          <w:p w14:paraId="259A6C63" w14:textId="77777777" w:rsidR="00E13A2E" w:rsidRPr="00BC7F92" w:rsidRDefault="00397BFE">
            <w:pPr>
              <w:rPr>
                <w:b/>
              </w:rPr>
            </w:pPr>
            <w:r w:rsidRPr="00BC7F92">
              <w:rPr>
                <w:b/>
              </w:rPr>
              <w:t xml:space="preserve">Komunikavimo kompetencija - </w:t>
            </w:r>
            <w:r w:rsidRPr="00BC7F92">
              <w:t xml:space="preserve">taiko pagrindines komunikavimo strategijas: atsižvelgia į adresatą, remiasi ankstesnėmis žiniomis, bando ir pasitaiso. </w:t>
            </w:r>
          </w:p>
          <w:p w14:paraId="259A6C64" w14:textId="77777777" w:rsidR="00E13A2E" w:rsidRPr="00BC7F92" w:rsidRDefault="00397BFE">
            <w:r w:rsidRPr="00BC7F92">
              <w:rPr>
                <w:b/>
              </w:rPr>
              <w:t xml:space="preserve">Kūrybiškumo kompetencija - </w:t>
            </w:r>
            <w:r w:rsidRPr="00BC7F92">
              <w:t>savarankiškai   renka kūrybai reikalingą informaciją pasirinktu būdu iš skirtingų  šaltinių.</w:t>
            </w:r>
          </w:p>
          <w:p w14:paraId="259A6C65" w14:textId="77777777" w:rsidR="00E13A2E" w:rsidRPr="00BC7F92" w:rsidRDefault="00397BFE">
            <w:pPr>
              <w:rPr>
                <w:b/>
              </w:rPr>
            </w:pPr>
            <w:r w:rsidRPr="00BC7F92">
              <w:rPr>
                <w:b/>
              </w:rPr>
              <w:t xml:space="preserve">Skaitmeninė kompetencija - </w:t>
            </w:r>
            <w:r w:rsidRPr="00BC7F92">
              <w:t>mokymuisi ir įsivertinimui naudoja skaitmeninį turinį.</w:t>
            </w:r>
          </w:p>
          <w:p w14:paraId="259A6C68" w14:textId="77777777" w:rsidR="00E13A2E" w:rsidRPr="00BC7F92" w:rsidRDefault="00E13A2E"/>
        </w:tc>
      </w:tr>
    </w:tbl>
    <w:p w14:paraId="259A6C6A" w14:textId="77777777" w:rsidR="00E13A2E" w:rsidRPr="00BC7F92" w:rsidRDefault="00E13A2E"/>
    <w:p w14:paraId="259A6C6B" w14:textId="77777777" w:rsidR="00E13A2E" w:rsidRPr="00BC7F92" w:rsidRDefault="00397BFE">
      <w:pPr>
        <w:rPr>
          <w:b/>
        </w:rPr>
      </w:pPr>
      <w:r w:rsidRPr="00BC7F92">
        <w:rPr>
          <w:b/>
        </w:rPr>
        <w:t>Šaltiniai:</w:t>
      </w:r>
    </w:p>
    <w:p w14:paraId="259A6C6C" w14:textId="77777777" w:rsidR="00E13A2E" w:rsidRPr="00BC7F92" w:rsidRDefault="00397BFE">
      <w:hyperlink r:id="rId112">
        <w:r w:rsidRPr="00BC7F92">
          <w:rPr>
            <w:color w:val="1155CC"/>
            <w:u w:val="single"/>
          </w:rPr>
          <w:t>https://learningapps.org/16347250</w:t>
        </w:r>
      </w:hyperlink>
      <w:r w:rsidRPr="00BC7F92">
        <w:t xml:space="preserve"> Ką aš žinau apie Mariją? N. </w:t>
      </w:r>
      <w:proofErr w:type="spellStart"/>
      <w:r w:rsidRPr="00BC7F92">
        <w:t>Pankratovaitė</w:t>
      </w:r>
      <w:proofErr w:type="spellEnd"/>
    </w:p>
    <w:p w14:paraId="259A6C6D" w14:textId="77777777" w:rsidR="00E13A2E" w:rsidRPr="00BC7F92" w:rsidRDefault="00397BFE">
      <w:hyperlink r:id="rId113">
        <w:r w:rsidRPr="00BC7F92">
          <w:rPr>
            <w:color w:val="1155CC"/>
            <w:u w:val="single"/>
          </w:rPr>
          <w:t>https://learningapps.org/11158068</w:t>
        </w:r>
      </w:hyperlink>
      <w:r w:rsidRPr="00BC7F92">
        <w:t xml:space="preserve"> Teisingi ir neteisingi teiginiai apie Mariją. R. </w:t>
      </w:r>
      <w:proofErr w:type="spellStart"/>
      <w:r w:rsidRPr="00BC7F92">
        <w:t>Judeikis</w:t>
      </w:r>
      <w:proofErr w:type="spellEnd"/>
    </w:p>
    <w:p w14:paraId="259A6C6E" w14:textId="77777777" w:rsidR="00E13A2E" w:rsidRPr="00BC7F92" w:rsidRDefault="00397BFE">
      <w:hyperlink r:id="rId114">
        <w:r w:rsidRPr="00BC7F92">
          <w:rPr>
            <w:color w:val="1155CC"/>
            <w:u w:val="single"/>
          </w:rPr>
          <w:t>https://learningapps.org/display?v=p2tegb24t21</w:t>
        </w:r>
      </w:hyperlink>
      <w:r w:rsidRPr="00BC7F92">
        <w:t xml:space="preserve"> Malda “Sveika Marija”. V. Balandienė</w:t>
      </w:r>
    </w:p>
    <w:p w14:paraId="259A6C6F" w14:textId="77777777" w:rsidR="00E13A2E" w:rsidRPr="00BC7F92" w:rsidRDefault="00397BFE">
      <w:r w:rsidRPr="00BC7F92">
        <w:t>Rožinio maldą kalba bažnyčioje ar koplyčioje.</w:t>
      </w:r>
    </w:p>
    <w:p w14:paraId="259A6C70" w14:textId="77777777" w:rsidR="00E13A2E" w:rsidRPr="00BC7F92" w:rsidRDefault="00397BFE">
      <w:r w:rsidRPr="00BC7F92">
        <w:t>Aplanko Marijai dedikuotą bažnyčią ir susipažįsta su jos titulu.</w:t>
      </w:r>
    </w:p>
    <w:p w14:paraId="259A6C71" w14:textId="77777777" w:rsidR="00E13A2E" w:rsidRPr="00BC7F92" w:rsidRDefault="00E13A2E"/>
    <w:p w14:paraId="259A6C72" w14:textId="77777777" w:rsidR="00E13A2E" w:rsidRPr="00BC7F92" w:rsidRDefault="00397BFE">
      <w:r w:rsidRPr="00BC7F92">
        <w:rPr>
          <w:b/>
        </w:rPr>
        <w:t>E1. TEMA. Dievas rūpinasi žmogumi ir dovanoja gyvenimą (2 val.)</w:t>
      </w:r>
    </w:p>
    <w:p w14:paraId="259A6C73" w14:textId="77777777" w:rsidR="00E13A2E" w:rsidRPr="00BC7F92" w:rsidRDefault="00397BFE">
      <w:pPr>
        <w:rPr>
          <w:b/>
        </w:rPr>
      </w:pPr>
      <w:r w:rsidRPr="00BC7F92">
        <w:rPr>
          <w:b/>
        </w:rPr>
        <w:t>4 klasė</w:t>
      </w:r>
    </w:p>
    <w:p w14:paraId="259A6C74" w14:textId="77777777" w:rsidR="00E13A2E" w:rsidRPr="00BC7F92" w:rsidRDefault="00E13A2E"/>
    <w:tbl>
      <w:tblPr>
        <w:tblStyle w:val="afffffffff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C8F" w14:textId="77777777" w:rsidTr="00F405E7">
        <w:tc>
          <w:tcPr>
            <w:tcW w:w="4675" w:type="dxa"/>
          </w:tcPr>
          <w:p w14:paraId="259A6C75" w14:textId="77777777" w:rsidR="00E13A2E" w:rsidRPr="00BC7F92" w:rsidRDefault="00397BFE">
            <w:r w:rsidRPr="00BC7F92">
              <w:t>„Minčių lietus“: Ko Dievas linki kiekvienam žmogui?</w:t>
            </w:r>
          </w:p>
          <w:p w14:paraId="259A6C76" w14:textId="77777777" w:rsidR="00E13A2E" w:rsidRPr="00BC7F92" w:rsidRDefault="00397BFE">
            <w:pPr>
              <w:jc w:val="center"/>
            </w:pPr>
            <w:r w:rsidRPr="00BC7F92">
              <w:rPr>
                <w:noProof/>
              </w:rPr>
              <w:drawing>
                <wp:inline distT="114300" distB="114300" distL="114300" distR="114300" wp14:anchorId="259A79AA" wp14:editId="259A79AB">
                  <wp:extent cx="1031400" cy="1040292"/>
                  <wp:effectExtent l="0" t="0" r="0" b="0"/>
                  <wp:docPr id="237"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15"/>
                          <a:srcRect l="3826" t="4131" r="3347" b="8761"/>
                          <a:stretch>
                            <a:fillRect/>
                          </a:stretch>
                        </pic:blipFill>
                        <pic:spPr>
                          <a:xfrm>
                            <a:off x="0" y="0"/>
                            <a:ext cx="1031400" cy="1040292"/>
                          </a:xfrm>
                          <a:prstGeom prst="rect">
                            <a:avLst/>
                          </a:prstGeom>
                          <a:ln/>
                        </pic:spPr>
                      </pic:pic>
                    </a:graphicData>
                  </a:graphic>
                </wp:inline>
              </w:drawing>
            </w:r>
          </w:p>
          <w:p w14:paraId="259A6C77" w14:textId="77777777" w:rsidR="00E13A2E" w:rsidRPr="00BC7F92" w:rsidRDefault="00397BFE">
            <w:r w:rsidRPr="00BC7F92">
              <w:t>Mokiniai skaito YOUCAT vaikams „Ar Dievui dar rūpi Jo pasaulis ir mes?“ ir „Ar  Dievas vadovauja mano gyvenimui?“ ir aptaria.</w:t>
            </w:r>
          </w:p>
          <w:p w14:paraId="259A6C78" w14:textId="77777777" w:rsidR="00E13A2E" w:rsidRPr="00BC7F92" w:rsidRDefault="00397BFE">
            <w:r w:rsidRPr="00BC7F92">
              <w:rPr>
                <w:b/>
              </w:rPr>
              <w:t>Pokalbis:</w:t>
            </w:r>
            <w:r w:rsidRPr="00BC7F92">
              <w:t xml:space="preserve"> „Kaip Dievas šiandien manimi rūpinasi?“</w:t>
            </w:r>
          </w:p>
          <w:p w14:paraId="259A6C79" w14:textId="77777777" w:rsidR="00E13A2E" w:rsidRPr="00BC7F92" w:rsidRDefault="00397BFE">
            <w:r w:rsidRPr="00BC7F92">
              <w:t xml:space="preserve">Skaitomas pasakojimas „Mano mama - fėja“ (B. </w:t>
            </w:r>
            <w:proofErr w:type="spellStart"/>
            <w:r w:rsidRPr="00BC7F92">
              <w:t>Ferrero</w:t>
            </w:r>
            <w:proofErr w:type="spellEnd"/>
            <w:r w:rsidRPr="00BC7F92">
              <w:t xml:space="preserve"> „Geros ir gražios istorijos“ psl. 59-62)</w:t>
            </w:r>
          </w:p>
          <w:p w14:paraId="259A6C7A" w14:textId="77777777" w:rsidR="00E13A2E" w:rsidRPr="00BC7F92" w:rsidRDefault="00397BFE">
            <w:r w:rsidRPr="00BC7F92">
              <w:t>Mokiniai išsiaiškina paslėptą pasakojimo prasmę (t. p.)</w:t>
            </w:r>
          </w:p>
          <w:p w14:paraId="259A6C7B" w14:textId="77777777" w:rsidR="00E13A2E" w:rsidRPr="00BC7F92" w:rsidRDefault="00397BFE">
            <w:r w:rsidRPr="00BC7F92">
              <w:rPr>
                <w:b/>
              </w:rPr>
              <w:t xml:space="preserve">Užduotis 1: </w:t>
            </w:r>
            <w:r w:rsidRPr="00BC7F92">
              <w:t xml:space="preserve">pabaik sakinius, įrašydamas tai, ką gauni iš artimųjų ir draugų. </w:t>
            </w:r>
          </w:p>
          <w:p w14:paraId="259A6C7C" w14:textId="77777777" w:rsidR="00E13A2E" w:rsidRPr="00BC7F92" w:rsidRDefault="00397BFE">
            <w:r w:rsidRPr="00BC7F92">
              <w:t>Dievas davė man mylinčius šeimos narius, kad………………………………………….</w:t>
            </w:r>
          </w:p>
          <w:p w14:paraId="259A6C7D" w14:textId="77777777" w:rsidR="00E13A2E" w:rsidRPr="00BC7F92" w:rsidRDefault="00397BFE">
            <w:r w:rsidRPr="00BC7F92">
              <w:t>Dievas davė man mokytojus, kad…………..</w:t>
            </w:r>
          </w:p>
          <w:p w14:paraId="259A6C7E" w14:textId="77777777" w:rsidR="00E13A2E" w:rsidRPr="00BC7F92" w:rsidRDefault="00397BFE">
            <w:r w:rsidRPr="00BC7F92">
              <w:t>Dievas davė draugus, kad…………………..</w:t>
            </w:r>
          </w:p>
          <w:p w14:paraId="259A6C7F" w14:textId="77777777" w:rsidR="00E13A2E" w:rsidRPr="00BC7F92" w:rsidRDefault="00397BFE">
            <w:r w:rsidRPr="00BC7F92">
              <w:t>Dievas davė man senelius, kad……………..</w:t>
            </w:r>
          </w:p>
          <w:p w14:paraId="259A6C80" w14:textId="77777777" w:rsidR="00E13A2E" w:rsidRPr="00BC7F92" w:rsidRDefault="00397BFE">
            <w:r w:rsidRPr="00BC7F92">
              <w:rPr>
                <w:b/>
              </w:rPr>
              <w:t xml:space="preserve">„Apversta“ užduotis 2: </w:t>
            </w:r>
            <w:r w:rsidRPr="00BC7F92">
              <w:t>Tuos pačius sakinius pabaik įrašydamas, ką tu dėl artimųjų ir draugų gali padaryti.</w:t>
            </w:r>
          </w:p>
          <w:p w14:paraId="259A6C81" w14:textId="77777777" w:rsidR="00E13A2E" w:rsidRPr="00BC7F92" w:rsidRDefault="00397BFE">
            <w:r w:rsidRPr="00BC7F92">
              <w:t>Dievas davė man mylinčius šeimos narius, kad aš………………………………………</w:t>
            </w:r>
          </w:p>
          <w:p w14:paraId="259A6C82" w14:textId="77777777" w:rsidR="00E13A2E" w:rsidRPr="00BC7F92" w:rsidRDefault="00397BFE">
            <w:r w:rsidRPr="00BC7F92">
              <w:t>Dievas davė man mokytojus, kad aš ………..</w:t>
            </w:r>
          </w:p>
          <w:p w14:paraId="259A6C83" w14:textId="77777777" w:rsidR="00E13A2E" w:rsidRPr="00BC7F92" w:rsidRDefault="00397BFE">
            <w:r w:rsidRPr="00BC7F92">
              <w:t>Dievas davė draugus, kad aš ………………</w:t>
            </w:r>
          </w:p>
          <w:p w14:paraId="259A6C84" w14:textId="77777777" w:rsidR="00E13A2E" w:rsidRPr="00BC7F92" w:rsidRDefault="00397BFE">
            <w:r w:rsidRPr="00BC7F92">
              <w:t>Dievas davė man senelius, kad aš …………</w:t>
            </w:r>
          </w:p>
          <w:p w14:paraId="259A6C85" w14:textId="77777777" w:rsidR="00E13A2E" w:rsidRPr="00BC7F92" w:rsidRDefault="00397BFE">
            <w:r w:rsidRPr="00BC7F92">
              <w:rPr>
                <w:b/>
              </w:rPr>
              <w:t>Darbas grupėse:</w:t>
            </w:r>
            <w:r w:rsidRPr="00BC7F92">
              <w:t xml:space="preserve"> mokiniai grupėse skaito Mt 25, 31-45, </w:t>
            </w:r>
            <w:proofErr w:type="spellStart"/>
            <w:r w:rsidRPr="00BC7F92">
              <w:t>Lk</w:t>
            </w:r>
            <w:proofErr w:type="spellEnd"/>
            <w:r w:rsidRPr="00BC7F92">
              <w:t xml:space="preserve"> 10, 29-37 ir Mt 6, 25-33. Perskaitę paruošia pristatymą (piešiniu, vaidinimu, tekstu) ir išvadą, kaip tame tekste atsispindi Dievo rūpestis žmogumi.</w:t>
            </w:r>
          </w:p>
          <w:p w14:paraId="259A6C86" w14:textId="77777777" w:rsidR="00E13A2E" w:rsidRPr="00BC7F92" w:rsidRDefault="00397BFE">
            <w:r w:rsidRPr="00BC7F92">
              <w:t>Darbai aptariami ir apibendrinami</w:t>
            </w:r>
          </w:p>
        </w:tc>
        <w:tc>
          <w:tcPr>
            <w:tcW w:w="5243" w:type="dxa"/>
          </w:tcPr>
          <w:p w14:paraId="259A6C87" w14:textId="77777777" w:rsidR="00E13A2E" w:rsidRPr="00BC7F92" w:rsidRDefault="00397BFE">
            <w:pPr>
              <w:rPr>
                <w:b/>
              </w:rPr>
            </w:pPr>
            <w:r w:rsidRPr="00BC7F92">
              <w:rPr>
                <w:b/>
              </w:rPr>
              <w:t xml:space="preserve">Kūrybiškumo kompetencija - </w:t>
            </w:r>
            <w:r w:rsidRPr="00BC7F92">
              <w:t>savarankiškai   renka kūrybai reikalingą informaciją pasirinktu būdu iš skirtingų  šaltinių. Kūrybines idėjas, galimybes, būsimus veiksmus apsvarsto įvertindamas stipriąsias ir silpnąsias jų puses.</w:t>
            </w:r>
          </w:p>
          <w:p w14:paraId="259A6C88" w14:textId="77777777" w:rsidR="00E13A2E" w:rsidRPr="00BC7F92" w:rsidRDefault="00397BFE">
            <w:pPr>
              <w:rPr>
                <w:b/>
              </w:rPr>
            </w:pPr>
            <w:r w:rsidRPr="00BC7F92">
              <w:rPr>
                <w:b/>
              </w:rPr>
              <w:t xml:space="preserve">Kultūrinė kompetencija - </w:t>
            </w:r>
            <w:r w:rsidRPr="00BC7F92">
              <w:t>plėtoja kultūrinės raiškos žinias, gebėjimus bei įgūdžius, ugdydamasis disciplinuotą požiūrį į savo gebėjimų raiškos raidą.</w:t>
            </w:r>
          </w:p>
          <w:p w14:paraId="259A6C89" w14:textId="77777777" w:rsidR="00E13A2E" w:rsidRPr="00BC7F92" w:rsidRDefault="00397BFE">
            <w:r w:rsidRPr="00BC7F92">
              <w:rPr>
                <w:b/>
              </w:rPr>
              <w:t xml:space="preserve">Komunikavimo kompetencija - </w:t>
            </w:r>
            <w:r w:rsidRPr="00BC7F92">
              <w:t xml:space="preserve">naudoja savo pasirinktas ir mokytojo rekomenduojamas kalbines ir vizualias raiškos priemones. </w:t>
            </w:r>
          </w:p>
          <w:p w14:paraId="259A6C8A" w14:textId="77777777" w:rsidR="00E13A2E" w:rsidRPr="00BC7F92" w:rsidRDefault="00397BFE">
            <w:pPr>
              <w:rPr>
                <w:b/>
              </w:rPr>
            </w:pPr>
            <w:r w:rsidRPr="00BC7F92">
              <w:rPr>
                <w:b/>
              </w:rPr>
              <w:t xml:space="preserve">Pažinimo kompetencija - </w:t>
            </w:r>
            <w:r w:rsidRPr="00BC7F92">
              <w:t>skiria dėmesio ne tik skaitymui, bet skaitomo teksto prasmės suvokimui. Nuo elementaraus skaitymo kaip įgūdžio pereina prie skaitymo kaip įrankio informacijai gauti. Supranta perkeltinę reikšmę.</w:t>
            </w:r>
          </w:p>
          <w:p w14:paraId="259A6C8B" w14:textId="77777777" w:rsidR="00E13A2E" w:rsidRPr="00BC7F92" w:rsidRDefault="00397BFE">
            <w:r w:rsidRPr="00BC7F92">
              <w:rPr>
                <w:b/>
              </w:rPr>
              <w:t xml:space="preserve">Socialinė-emocinė, sveikos gyvensenos kompetencija - </w:t>
            </w:r>
            <w:r w:rsidRPr="00BC7F92">
              <w:t>analizuoja ir įvardija bendražmogiškąsias vertybes (pagarba sau ir kitiems, geranoriškumas, atsakomybė, pagalba, sąžiningumas, drąsa, savidrausmė, sveikata, šeima).</w:t>
            </w:r>
          </w:p>
          <w:p w14:paraId="259A6C8C" w14:textId="77777777" w:rsidR="00E13A2E" w:rsidRPr="00BC7F92" w:rsidRDefault="00397BFE">
            <w:r w:rsidRPr="00BC7F92">
              <w:rPr>
                <w:b/>
              </w:rPr>
              <w:t xml:space="preserve">Pilietiškumo kompetencija - </w:t>
            </w:r>
            <w:r w:rsidRPr="00BC7F92">
              <w:t xml:space="preserve">pateikia pilietiškos veiklos (malda už tėvynę, draugus, bendruomenę) pavyzdžių iš savo aplinkos. </w:t>
            </w:r>
          </w:p>
          <w:p w14:paraId="259A6C8D" w14:textId="77777777" w:rsidR="00E13A2E" w:rsidRPr="00BC7F92" w:rsidRDefault="00397BFE">
            <w:r w:rsidRPr="00BC7F92">
              <w:t>Aptaria jų reikšmingumą klasei,  bendruomenei.</w:t>
            </w:r>
          </w:p>
          <w:p w14:paraId="259A6C8E" w14:textId="77777777" w:rsidR="00E13A2E" w:rsidRPr="00BC7F92" w:rsidRDefault="00397BFE">
            <w:r w:rsidRPr="00BC7F92">
              <w:rPr>
                <w:b/>
              </w:rPr>
              <w:t xml:space="preserve">Skaitmeninė kompetencija - </w:t>
            </w:r>
            <w:r w:rsidRPr="00BC7F92">
              <w:t>mokymuisi naudoja skaitmeninį turinį.</w:t>
            </w:r>
          </w:p>
        </w:tc>
      </w:tr>
    </w:tbl>
    <w:p w14:paraId="259A6C90" w14:textId="77777777" w:rsidR="00E13A2E" w:rsidRPr="00BC7F92" w:rsidRDefault="00E13A2E"/>
    <w:p w14:paraId="259A6C91" w14:textId="77777777" w:rsidR="00E13A2E" w:rsidRPr="00BC7F92" w:rsidRDefault="00397BFE">
      <w:pPr>
        <w:rPr>
          <w:b/>
        </w:rPr>
      </w:pPr>
      <w:r w:rsidRPr="00BC7F92">
        <w:rPr>
          <w:b/>
        </w:rPr>
        <w:t xml:space="preserve">Šaltiniai: </w:t>
      </w:r>
    </w:p>
    <w:p w14:paraId="259A6C92" w14:textId="1FDABC66" w:rsidR="00E13A2E" w:rsidRPr="00BC7F92" w:rsidRDefault="00397BFE">
      <w:r w:rsidRPr="00BC7F92">
        <w:t xml:space="preserve">B. </w:t>
      </w:r>
      <w:proofErr w:type="spellStart"/>
      <w:r w:rsidRPr="00BC7F92">
        <w:t>Ferrero</w:t>
      </w:r>
      <w:proofErr w:type="spellEnd"/>
      <w:r w:rsidRPr="00BC7F92">
        <w:t xml:space="preserve"> „Geros ir gražios istorijos“, leidykla „Katalikų pasaulis“ 2003,  psl. 59</w:t>
      </w:r>
      <w:r w:rsidR="00DA343B" w:rsidRPr="00BC7F92">
        <w:t>–</w:t>
      </w:r>
      <w:r w:rsidRPr="00BC7F92">
        <w:t>63.</w:t>
      </w:r>
    </w:p>
    <w:p w14:paraId="259A6C93" w14:textId="77777777" w:rsidR="00E13A2E" w:rsidRPr="00BC7F92" w:rsidRDefault="00397BFE">
      <w:pPr>
        <w:rPr>
          <w:color w:val="1155CC"/>
          <w:u w:val="single"/>
        </w:rPr>
      </w:pPr>
      <w:r w:rsidRPr="00BC7F92">
        <w:t xml:space="preserve">Užduotis </w:t>
      </w:r>
      <w:hyperlink r:id="rId116">
        <w:r w:rsidRPr="00BC7F92">
          <w:rPr>
            <w:color w:val="1155CC"/>
            <w:u w:val="single"/>
          </w:rPr>
          <w:t>https://learningapps.org/display?v=pun3i4qqc21</w:t>
        </w:r>
      </w:hyperlink>
    </w:p>
    <w:p w14:paraId="259A6C94" w14:textId="77777777" w:rsidR="00E13A2E" w:rsidRPr="00BC7F92" w:rsidRDefault="00E13A2E">
      <w:pPr>
        <w:rPr>
          <w:color w:val="1155CC"/>
          <w:u w:val="single"/>
        </w:rPr>
      </w:pPr>
    </w:p>
    <w:p w14:paraId="259A6C96" w14:textId="77777777" w:rsidR="00E13A2E" w:rsidRPr="00BC7F92" w:rsidRDefault="00397BFE">
      <w:r w:rsidRPr="00BC7F92">
        <w:rPr>
          <w:b/>
        </w:rPr>
        <w:t>E2. TEMA. Dievas leidžia pažinti pasaulį (2 val.)</w:t>
      </w:r>
    </w:p>
    <w:p w14:paraId="259A6C97" w14:textId="77777777" w:rsidR="00E13A2E" w:rsidRPr="00BC7F92" w:rsidRDefault="00397BFE">
      <w:pPr>
        <w:rPr>
          <w:b/>
        </w:rPr>
      </w:pPr>
      <w:r w:rsidRPr="00BC7F92">
        <w:rPr>
          <w:b/>
        </w:rPr>
        <w:lastRenderedPageBreak/>
        <w:t>3 klasė</w:t>
      </w:r>
    </w:p>
    <w:p w14:paraId="259A6C98" w14:textId="77777777" w:rsidR="00E13A2E" w:rsidRPr="00BC7F92" w:rsidRDefault="00E13A2E"/>
    <w:tbl>
      <w:tblPr>
        <w:tblStyle w:val="affffffffff"/>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5387"/>
      </w:tblGrid>
      <w:tr w:rsidR="00E13A2E" w:rsidRPr="00BC7F92" w14:paraId="259A6CB4" w14:textId="77777777" w:rsidTr="00F405E7">
        <w:tc>
          <w:tcPr>
            <w:tcW w:w="4673" w:type="dxa"/>
          </w:tcPr>
          <w:p w14:paraId="259A6C99" w14:textId="77777777" w:rsidR="00E13A2E" w:rsidRPr="00BC7F92" w:rsidRDefault="00397BFE">
            <w:r w:rsidRPr="00BC7F92">
              <w:rPr>
                <w:b/>
              </w:rPr>
              <w:t>Kartojimas:</w:t>
            </w:r>
            <w:r w:rsidRPr="00BC7F92">
              <w:t xml:space="preserve"> </w:t>
            </w:r>
            <w:hyperlink r:id="rId117">
              <w:r w:rsidRPr="00BC7F92">
                <w:rPr>
                  <w:color w:val="1155CC"/>
                  <w:u w:val="single"/>
                </w:rPr>
                <w:t>https://learningapps.org/20448541</w:t>
              </w:r>
            </w:hyperlink>
            <w:r w:rsidRPr="00BC7F92">
              <w:t xml:space="preserve"> </w:t>
            </w:r>
          </w:p>
          <w:p w14:paraId="259A6C9A" w14:textId="77777777" w:rsidR="00E13A2E" w:rsidRPr="00BC7F92" w:rsidRDefault="00397BFE">
            <w:r w:rsidRPr="00BC7F92">
              <w:t>Mokiniai sąsiuvinyje užrašo po 5-6 sakinius, kaip skirtingi pojūčiai leidžia mums pažinti Dievo sukurtą pasaulį.</w:t>
            </w:r>
          </w:p>
          <w:p w14:paraId="259A6C9B" w14:textId="77777777" w:rsidR="00E13A2E" w:rsidRPr="00BC7F92" w:rsidRDefault="00397BFE">
            <w:r w:rsidRPr="00BC7F92">
              <w:rPr>
                <w:b/>
              </w:rPr>
              <w:t>Empatijos žaidimas:</w:t>
            </w:r>
            <w:r w:rsidRPr="00BC7F92">
              <w:t xml:space="preserve"> kaip jaučiasi žmogus, kuris neturi vieno ar kito pojūčio (pvz.: netekęs regos, klausos ar kt.) </w:t>
            </w:r>
          </w:p>
          <w:p w14:paraId="259A6C9C" w14:textId="77777777" w:rsidR="00E13A2E" w:rsidRPr="00BC7F92" w:rsidRDefault="00397BFE">
            <w:r w:rsidRPr="00BC7F92">
              <w:t xml:space="preserve">Mokiniai skaito </w:t>
            </w:r>
            <w:proofErr w:type="spellStart"/>
            <w:r w:rsidRPr="00BC7F92">
              <w:t>Mk</w:t>
            </w:r>
            <w:proofErr w:type="spellEnd"/>
            <w:r w:rsidRPr="00BC7F92">
              <w:t xml:space="preserve"> 10, 46-52 apie aklojo </w:t>
            </w:r>
            <w:proofErr w:type="spellStart"/>
            <w:r w:rsidRPr="00BC7F92">
              <w:t>Bartimiejaus</w:t>
            </w:r>
            <w:proofErr w:type="spellEnd"/>
            <w:r w:rsidRPr="00BC7F92">
              <w:t xml:space="preserve"> išgydymą ir ieško atsakymo į klausimus:</w:t>
            </w:r>
          </w:p>
          <w:p w14:paraId="259A6C9D" w14:textId="77777777" w:rsidR="00E13A2E" w:rsidRPr="00BC7F92" w:rsidRDefault="00397BFE">
            <w:pPr>
              <w:numPr>
                <w:ilvl w:val="0"/>
                <w:numId w:val="45"/>
              </w:numPr>
            </w:pPr>
            <w:r w:rsidRPr="00BC7F92">
              <w:t xml:space="preserve">Ar </w:t>
            </w:r>
            <w:proofErr w:type="spellStart"/>
            <w:r w:rsidRPr="00BC7F92">
              <w:t>Bartimiejus</w:t>
            </w:r>
            <w:proofErr w:type="spellEnd"/>
            <w:r w:rsidRPr="00BC7F92">
              <w:t xml:space="preserve"> galėjo pažinti Dievo sukurtą pasaulį? Kodėl?</w:t>
            </w:r>
          </w:p>
          <w:p w14:paraId="259A6C9E" w14:textId="77777777" w:rsidR="00E13A2E" w:rsidRPr="00BC7F92" w:rsidRDefault="00397BFE">
            <w:pPr>
              <w:numPr>
                <w:ilvl w:val="0"/>
                <w:numId w:val="45"/>
              </w:numPr>
            </w:pPr>
            <w:r w:rsidRPr="00BC7F92">
              <w:t xml:space="preserve">Ko labiausiai trokšta </w:t>
            </w:r>
            <w:proofErr w:type="spellStart"/>
            <w:r w:rsidRPr="00BC7F92">
              <w:t>Bartimiejus</w:t>
            </w:r>
            <w:proofErr w:type="spellEnd"/>
            <w:r w:rsidRPr="00BC7F92">
              <w:t>?</w:t>
            </w:r>
          </w:p>
          <w:p w14:paraId="259A6C9F" w14:textId="77777777" w:rsidR="00E13A2E" w:rsidRPr="00BC7F92" w:rsidRDefault="00397BFE">
            <w:pPr>
              <w:numPr>
                <w:ilvl w:val="0"/>
                <w:numId w:val="45"/>
              </w:numPr>
            </w:pPr>
            <w:r w:rsidRPr="00BC7F92">
              <w:t xml:space="preserve">Kaip Jėzus atsiliepia į </w:t>
            </w:r>
            <w:proofErr w:type="spellStart"/>
            <w:r w:rsidRPr="00BC7F92">
              <w:t>Bartimiejaus</w:t>
            </w:r>
            <w:proofErr w:type="spellEnd"/>
            <w:r w:rsidRPr="00BC7F92">
              <w:t xml:space="preserve"> troškimą?</w:t>
            </w:r>
          </w:p>
          <w:p w14:paraId="259A6CA0" w14:textId="77777777" w:rsidR="00E13A2E" w:rsidRPr="00BC7F92" w:rsidRDefault="00397BFE">
            <w:pPr>
              <w:numPr>
                <w:ilvl w:val="0"/>
                <w:numId w:val="45"/>
              </w:numPr>
            </w:pPr>
            <w:r w:rsidRPr="00BC7F92">
              <w:t xml:space="preserve">Kaip reagavo </w:t>
            </w:r>
            <w:proofErr w:type="spellStart"/>
            <w:r w:rsidRPr="00BC7F92">
              <w:t>Bartimiejus</w:t>
            </w:r>
            <w:proofErr w:type="spellEnd"/>
            <w:r w:rsidRPr="00BC7F92">
              <w:t xml:space="preserve"> atgavęs regėjimą?</w:t>
            </w:r>
          </w:p>
          <w:p w14:paraId="259A6CA1" w14:textId="77777777" w:rsidR="00E13A2E" w:rsidRPr="00BC7F92" w:rsidRDefault="00397BFE">
            <w:pPr>
              <w:numPr>
                <w:ilvl w:val="0"/>
                <w:numId w:val="45"/>
              </w:numPr>
            </w:pPr>
            <w:r w:rsidRPr="00BC7F92">
              <w:rPr>
                <w:b/>
              </w:rPr>
              <w:t xml:space="preserve">Užduotis: </w:t>
            </w:r>
            <w:r w:rsidRPr="00BC7F92">
              <w:t xml:space="preserve">parašyk </w:t>
            </w:r>
            <w:proofErr w:type="spellStart"/>
            <w:r w:rsidRPr="00BC7F92">
              <w:t>Bartimiejaus</w:t>
            </w:r>
            <w:proofErr w:type="spellEnd"/>
            <w:r w:rsidRPr="00BC7F92">
              <w:t xml:space="preserve"> istorijos pabaigą:</w:t>
            </w:r>
            <w:r w:rsidRPr="00BC7F92">
              <w:rPr>
                <w:b/>
              </w:rPr>
              <w:t xml:space="preserve"> „</w:t>
            </w:r>
            <w:r w:rsidRPr="00BC7F92">
              <w:t xml:space="preserve">Kaip tu manai, koks </w:t>
            </w:r>
            <w:proofErr w:type="spellStart"/>
            <w:r w:rsidRPr="00BC7F92">
              <w:t>Bartimiejaus</w:t>
            </w:r>
            <w:proofErr w:type="spellEnd"/>
            <w:r w:rsidRPr="00BC7F92">
              <w:t xml:space="preserve"> gyvenimas buvo po susitikimo su Jėzumi?“</w:t>
            </w:r>
          </w:p>
          <w:p w14:paraId="259A6CA2" w14:textId="77777777" w:rsidR="00E13A2E" w:rsidRPr="00BC7F92" w:rsidRDefault="00397BFE">
            <w:r w:rsidRPr="00BC7F92">
              <w:rPr>
                <w:b/>
              </w:rPr>
              <w:t>Minčių lietus</w:t>
            </w:r>
            <w:r w:rsidRPr="00BC7F92">
              <w:t xml:space="preserve">: Kodėl Jėzus grąžino regėjimą </w:t>
            </w:r>
            <w:proofErr w:type="spellStart"/>
            <w:r w:rsidRPr="00BC7F92">
              <w:t>Bartimiejui</w:t>
            </w:r>
            <w:proofErr w:type="spellEnd"/>
            <w:r w:rsidRPr="00BC7F92">
              <w:t>? (Nukreipiamųjų klausimų pagalba einama prie pagrindinės išvados, kad pilnas pasaulio pažinimas įmanomas tik per pojūčius. Dievo sukurtas pasaulis yra dovana žmogui. Žmogų sukūręs Dievas apdovanojo jį pojūčiais, leidžiančiais šią dovaną priimti).</w:t>
            </w:r>
          </w:p>
          <w:p w14:paraId="259A6CA3" w14:textId="77777777" w:rsidR="00E13A2E" w:rsidRPr="00BC7F92" w:rsidRDefault="00397BFE">
            <w:r w:rsidRPr="00BC7F92">
              <w:t xml:space="preserve">Mokiniai skaito </w:t>
            </w:r>
            <w:proofErr w:type="spellStart"/>
            <w:r w:rsidRPr="00BC7F92">
              <w:t>Lk</w:t>
            </w:r>
            <w:proofErr w:type="spellEnd"/>
            <w:r w:rsidRPr="00BC7F92">
              <w:t xml:space="preserve"> 5, 17-26 (paralitiko pagydymas) ir ieško atsakymų į klausimus:</w:t>
            </w:r>
          </w:p>
          <w:p w14:paraId="259A6CA4" w14:textId="77777777" w:rsidR="00E13A2E" w:rsidRPr="00BC7F92" w:rsidRDefault="00397BFE">
            <w:pPr>
              <w:numPr>
                <w:ilvl w:val="0"/>
                <w:numId w:val="45"/>
              </w:numPr>
            </w:pPr>
            <w:r w:rsidRPr="00BC7F92">
              <w:t>Ar paralyžiuotas žmogus galėjo pažinti Dievo sukurtą pasaulį? Kodėl?</w:t>
            </w:r>
          </w:p>
          <w:p w14:paraId="259A6CA5" w14:textId="77777777" w:rsidR="00E13A2E" w:rsidRPr="00BC7F92" w:rsidRDefault="00397BFE">
            <w:pPr>
              <w:numPr>
                <w:ilvl w:val="0"/>
                <w:numId w:val="45"/>
              </w:numPr>
            </w:pPr>
            <w:r w:rsidRPr="00BC7F92">
              <w:t>Ko jis ir jo draugai labiausiai trokšta?</w:t>
            </w:r>
          </w:p>
          <w:p w14:paraId="259A6CA6" w14:textId="77777777" w:rsidR="00E13A2E" w:rsidRPr="00BC7F92" w:rsidRDefault="00397BFE">
            <w:pPr>
              <w:numPr>
                <w:ilvl w:val="0"/>
                <w:numId w:val="45"/>
              </w:numPr>
            </w:pPr>
            <w:r w:rsidRPr="00BC7F92">
              <w:t>Kaip Jėzus atsiliepia į jų troškimą?</w:t>
            </w:r>
          </w:p>
          <w:p w14:paraId="259A6CA7" w14:textId="77777777" w:rsidR="00E13A2E" w:rsidRPr="00BC7F92" w:rsidRDefault="00397BFE">
            <w:pPr>
              <w:numPr>
                <w:ilvl w:val="0"/>
                <w:numId w:val="45"/>
              </w:numPr>
            </w:pPr>
            <w:r w:rsidRPr="00BC7F92">
              <w:t>Kodėl Jėzus neskuba gydyti paralyžiuotojo? Ką padaro prieš suteikdamas galimybę judėti?</w:t>
            </w:r>
          </w:p>
          <w:p w14:paraId="259A6CA8" w14:textId="77777777" w:rsidR="00E13A2E" w:rsidRPr="00BC7F92" w:rsidRDefault="00397BFE">
            <w:pPr>
              <w:numPr>
                <w:ilvl w:val="0"/>
                <w:numId w:val="45"/>
              </w:numPr>
            </w:pPr>
            <w:r w:rsidRPr="00BC7F92">
              <w:t>Į kokį žmogaus troškimą pirmiausia atsiliepia Jėzus? (sąžinės ramybės, Dievo artumo, išlaisvinimo iš nuodėmės ir kt.)</w:t>
            </w:r>
          </w:p>
          <w:p w14:paraId="259A6CA9" w14:textId="77777777" w:rsidR="00E13A2E" w:rsidRPr="00BC7F92" w:rsidRDefault="00397BFE">
            <w:r w:rsidRPr="00BC7F92">
              <w:t>Mokiniai savo žodyną papildo vidujiškumo sąvoka ir iš jo kylančiais vidiniais troškimais.</w:t>
            </w:r>
          </w:p>
          <w:p w14:paraId="259A6CAA" w14:textId="77777777" w:rsidR="00E13A2E" w:rsidRPr="00BC7F92" w:rsidRDefault="00397BFE">
            <w:r w:rsidRPr="00BC7F92">
              <w:rPr>
                <w:b/>
              </w:rPr>
              <w:t>Užduotis:</w:t>
            </w:r>
            <w:r w:rsidRPr="00BC7F92">
              <w:t xml:space="preserve"> sukurkite</w:t>
            </w:r>
            <w:r w:rsidRPr="00BC7F92">
              <w:rPr>
                <w:b/>
              </w:rPr>
              <w:t xml:space="preserve"> </w:t>
            </w:r>
            <w:r w:rsidRPr="00BC7F92">
              <w:t>maldą, kurioje atsispindėtų padėka Dievui už galimybę pažinti pasaulį.</w:t>
            </w:r>
          </w:p>
          <w:p w14:paraId="259A6CAB" w14:textId="77777777" w:rsidR="00E13A2E" w:rsidRPr="00BC7F92" w:rsidRDefault="00E13A2E"/>
        </w:tc>
        <w:tc>
          <w:tcPr>
            <w:tcW w:w="5387" w:type="dxa"/>
          </w:tcPr>
          <w:p w14:paraId="259A6CAC" w14:textId="77777777" w:rsidR="00E13A2E" w:rsidRPr="00BC7F92" w:rsidRDefault="00397BFE">
            <w:pPr>
              <w:rPr>
                <w:b/>
              </w:rPr>
            </w:pPr>
            <w:r w:rsidRPr="00BC7F92">
              <w:rPr>
                <w:b/>
              </w:rPr>
              <w:t xml:space="preserve">Kūrybiškumo kompetencija - </w:t>
            </w:r>
            <w:r w:rsidRPr="00BC7F92">
              <w:t>savarankiškai   renka kūrybai reikalingą informaciją pasirinktu būdu iš skirtingų  šaltinių. Kūrybines idėjas, galimybes, būsimus veiksmus apsvarsto įvertindamas stipriąsias ir silpnąsias jų puses.</w:t>
            </w:r>
          </w:p>
          <w:p w14:paraId="259A6CAD" w14:textId="77777777" w:rsidR="00E13A2E" w:rsidRPr="00BC7F92" w:rsidRDefault="00397BFE">
            <w:pPr>
              <w:rPr>
                <w:b/>
              </w:rPr>
            </w:pPr>
            <w:r w:rsidRPr="00BC7F92">
              <w:rPr>
                <w:b/>
              </w:rPr>
              <w:t xml:space="preserve">Kultūrinė kompetencija - </w:t>
            </w:r>
            <w:r w:rsidRPr="00BC7F92">
              <w:t>plėtoja kultūrinės raiškos žinias, gebėjimus bei įgūdžius, ugdydamasis disciplinuotą požiūrį į savo gebėjimų raiškos raidą.</w:t>
            </w:r>
          </w:p>
          <w:p w14:paraId="259A6CAE" w14:textId="77777777" w:rsidR="00E13A2E" w:rsidRPr="00BC7F92" w:rsidRDefault="00397BFE">
            <w:r w:rsidRPr="00BC7F92">
              <w:rPr>
                <w:b/>
              </w:rPr>
              <w:t xml:space="preserve">Komunikavimo kompetencija - </w:t>
            </w:r>
            <w:r w:rsidRPr="00BC7F92">
              <w:t xml:space="preserve">naudoja savo pasirinktas ir mokytojo rekomenduojamas kalbines ir vizualias raiškos priemones. </w:t>
            </w:r>
          </w:p>
          <w:p w14:paraId="259A6CAF" w14:textId="77777777" w:rsidR="00E13A2E" w:rsidRPr="00BC7F92" w:rsidRDefault="00397BFE">
            <w:pPr>
              <w:rPr>
                <w:b/>
              </w:rPr>
            </w:pPr>
            <w:r w:rsidRPr="00BC7F92">
              <w:rPr>
                <w:b/>
              </w:rPr>
              <w:t xml:space="preserve">Pažinimo kompetencija - </w:t>
            </w:r>
            <w:r w:rsidRPr="00BC7F92">
              <w:t>skiria dėmesio ne tik skaitymui, bet skaitomo teksto prasmės suvokimui. Nuo elementaraus skaitymo kaip įgūdžio pereina prie skaitymo kaip įrankio informacijai gauti. Supranta perkeltinę reikšmę.</w:t>
            </w:r>
          </w:p>
          <w:p w14:paraId="259A6CB0" w14:textId="77777777" w:rsidR="00E13A2E" w:rsidRPr="00BC7F92" w:rsidRDefault="00397BFE">
            <w:r w:rsidRPr="00BC7F92">
              <w:rPr>
                <w:b/>
              </w:rPr>
              <w:t xml:space="preserve">Socialinė-emocinė, sveikos gyvensenos kompetencija - </w:t>
            </w:r>
            <w:r w:rsidRPr="00BC7F92">
              <w:t>analizuoja ir įvardija bendražmogiškąsias vertybes (pagarba sau ir kitiems, geranoriškumas, atsakomybė, pagalba, sąžiningumas, drąsa, savidrausmė, sveikata, šeima).</w:t>
            </w:r>
          </w:p>
          <w:p w14:paraId="259A6CB1" w14:textId="77777777" w:rsidR="00E13A2E" w:rsidRPr="00BC7F92" w:rsidRDefault="00397BFE">
            <w:r w:rsidRPr="00BC7F92">
              <w:rPr>
                <w:b/>
              </w:rPr>
              <w:t xml:space="preserve">Pilietiškumo kompetencija - </w:t>
            </w:r>
            <w:r w:rsidRPr="00BC7F92">
              <w:t xml:space="preserve">pateikia pilietiškos veiklos (malda už tėvynę, draugus, bendruomenę) pavyzdžių iš savo aplinkos. </w:t>
            </w:r>
          </w:p>
          <w:p w14:paraId="259A6CB2" w14:textId="77777777" w:rsidR="00E13A2E" w:rsidRPr="00BC7F92" w:rsidRDefault="00397BFE">
            <w:r w:rsidRPr="00BC7F92">
              <w:t>Aptaria jų reikšmingumą klasei,  bendruomenei.</w:t>
            </w:r>
          </w:p>
          <w:p w14:paraId="259A6CB3" w14:textId="77777777" w:rsidR="00E13A2E" w:rsidRPr="00BC7F92" w:rsidRDefault="00397BFE">
            <w:r w:rsidRPr="00BC7F92">
              <w:rPr>
                <w:b/>
              </w:rPr>
              <w:t xml:space="preserve">Skaitmeninė kompetencija - </w:t>
            </w:r>
            <w:r w:rsidRPr="00BC7F92">
              <w:t>mokymuisi naudoja skaitmeninį turinį.</w:t>
            </w:r>
          </w:p>
        </w:tc>
      </w:tr>
    </w:tbl>
    <w:p w14:paraId="259A6CB5" w14:textId="77777777" w:rsidR="00E13A2E" w:rsidRPr="00BC7F92" w:rsidRDefault="00E13A2E"/>
    <w:p w14:paraId="259A6CB6" w14:textId="77777777" w:rsidR="00E13A2E" w:rsidRPr="00BC7F92" w:rsidRDefault="00397BFE">
      <w:r w:rsidRPr="00BC7F92">
        <w:rPr>
          <w:b/>
        </w:rPr>
        <w:t>Šaltiniai:</w:t>
      </w:r>
    </w:p>
    <w:p w14:paraId="259A6CB7" w14:textId="77777777" w:rsidR="00E13A2E" w:rsidRPr="00BC7F92" w:rsidRDefault="00397BFE">
      <w:pPr>
        <w:rPr>
          <w:color w:val="1155CC"/>
          <w:u w:val="single"/>
        </w:rPr>
      </w:pPr>
      <w:hyperlink r:id="rId118">
        <w:r w:rsidRPr="00BC7F92">
          <w:rPr>
            <w:color w:val="1155CC"/>
            <w:u w:val="single"/>
          </w:rPr>
          <w:t>https://learningapps.org/20448541</w:t>
        </w:r>
      </w:hyperlink>
    </w:p>
    <w:p w14:paraId="259A6CB8" w14:textId="77777777" w:rsidR="00E13A2E" w:rsidRPr="00BC7F92" w:rsidRDefault="00E13A2E">
      <w:pPr>
        <w:rPr>
          <w:color w:val="1155CC"/>
          <w:u w:val="single"/>
        </w:rPr>
      </w:pPr>
    </w:p>
    <w:p w14:paraId="259A6CB9" w14:textId="77777777" w:rsidR="00E13A2E" w:rsidRPr="00BC7F92" w:rsidRDefault="00397BFE">
      <w:pPr>
        <w:rPr>
          <w:b/>
        </w:rPr>
      </w:pPr>
      <w:r w:rsidRPr="00BC7F92">
        <w:rPr>
          <w:b/>
        </w:rPr>
        <w:t>E3. TEMA. Atsakomybė už gamtą (2 val.)</w:t>
      </w:r>
    </w:p>
    <w:p w14:paraId="259A6CBA" w14:textId="77777777" w:rsidR="00E13A2E" w:rsidRPr="00BC7F92" w:rsidRDefault="00397BFE">
      <w:pPr>
        <w:rPr>
          <w:b/>
        </w:rPr>
      </w:pPr>
      <w:r w:rsidRPr="00BC7F92">
        <w:rPr>
          <w:b/>
        </w:rPr>
        <w:t>4 klasė</w:t>
      </w:r>
    </w:p>
    <w:p w14:paraId="259A6CBB" w14:textId="77777777" w:rsidR="00E13A2E" w:rsidRPr="00BC7F92" w:rsidRDefault="00E13A2E"/>
    <w:tbl>
      <w:tblPr>
        <w:tblStyle w:val="affffffffff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6"/>
        <w:gridCol w:w="5042"/>
      </w:tblGrid>
      <w:tr w:rsidR="00E13A2E" w:rsidRPr="00BC7F92" w14:paraId="259A6CC8" w14:textId="77777777" w:rsidTr="00F405E7">
        <w:tc>
          <w:tcPr>
            <w:tcW w:w="4876" w:type="dxa"/>
          </w:tcPr>
          <w:p w14:paraId="259A6CBC" w14:textId="77777777" w:rsidR="00E13A2E" w:rsidRPr="00BC7F92" w:rsidRDefault="00397BFE">
            <w:r w:rsidRPr="00BC7F92">
              <w:t xml:space="preserve">Mokiniai skaito </w:t>
            </w:r>
            <w:proofErr w:type="spellStart"/>
            <w:r w:rsidRPr="00BC7F92">
              <w:t>Pr</w:t>
            </w:r>
            <w:proofErr w:type="spellEnd"/>
            <w:r w:rsidRPr="00BC7F92">
              <w:t xml:space="preserve"> 1, 26-31 ir </w:t>
            </w:r>
            <w:proofErr w:type="spellStart"/>
            <w:r w:rsidRPr="00BC7F92">
              <w:t>Pr</w:t>
            </w:r>
            <w:proofErr w:type="spellEnd"/>
            <w:r w:rsidRPr="00BC7F92">
              <w:t xml:space="preserve"> 2, 15 Suranda žodžius, kuriais Dievas įpareigoja žmogų rūpintis Jo kūrinija („tevaldo“, „pripildykite žemę“, „valdykite ją“, „viešpataukite“, „dirbtų ir juo rūpintųsi“).</w:t>
            </w:r>
          </w:p>
          <w:p w14:paraId="259A6CBD" w14:textId="77777777" w:rsidR="00E13A2E" w:rsidRPr="00BC7F92" w:rsidRDefault="00397BFE">
            <w:r w:rsidRPr="00BC7F92">
              <w:rPr>
                <w:b/>
              </w:rPr>
              <w:t>Pokalbis</w:t>
            </w:r>
            <w:r w:rsidRPr="00BC7F92">
              <w:t xml:space="preserve">: kaip žmogus turi rūpintis kūrinija? („Minčių lietus“). </w:t>
            </w:r>
          </w:p>
          <w:p w14:paraId="259A6CBE" w14:textId="77777777" w:rsidR="00E13A2E" w:rsidRPr="00BC7F92" w:rsidRDefault="00397BFE">
            <w:r w:rsidRPr="00BC7F92">
              <w:rPr>
                <w:b/>
              </w:rPr>
              <w:t>Atlieka užduotį</w:t>
            </w:r>
            <w:r w:rsidRPr="00BC7F92">
              <w:t>:</w:t>
            </w:r>
            <w:r w:rsidRPr="00BC7F92">
              <w:rPr>
                <w:b/>
              </w:rPr>
              <w:t xml:space="preserve"> </w:t>
            </w:r>
            <w:hyperlink r:id="rId119">
              <w:r w:rsidRPr="00BC7F92">
                <w:rPr>
                  <w:color w:val="1155CC"/>
                  <w:u w:val="single"/>
                </w:rPr>
                <w:t>https://learningapps.org/display?v=pcqfyizfc21</w:t>
              </w:r>
            </w:hyperlink>
            <w:r w:rsidRPr="00BC7F92">
              <w:t xml:space="preserve"> Kokias netinkamo elgesio situacijas su kūrinija užduotyje pastebėjote?</w:t>
            </w:r>
          </w:p>
          <w:p w14:paraId="259A6CBF" w14:textId="77777777" w:rsidR="00E13A2E" w:rsidRPr="00BC7F92" w:rsidRDefault="00397BFE">
            <w:r w:rsidRPr="00BC7F92">
              <w:rPr>
                <w:b/>
              </w:rPr>
              <w:lastRenderedPageBreak/>
              <w:t>Darbas grupėse:</w:t>
            </w:r>
            <w:r w:rsidRPr="00BC7F92">
              <w:t xml:space="preserve"> mokiniai tariasi ir surašo, kaip toks netinkamas elgesys paveikia žmogaus ir gyvūnų gyvenimą, taip pat pasiūlo ir surašo būdus, kaip elgdamiesi  saugo gamtą, augalus ir gyvūnus. Darbus pristato.</w:t>
            </w:r>
          </w:p>
          <w:p w14:paraId="259A6CC0" w14:textId="77777777" w:rsidR="00E13A2E" w:rsidRPr="00BC7F92" w:rsidRDefault="00397BFE">
            <w:r w:rsidRPr="00BC7F92">
              <w:t xml:space="preserve">Įvedame sąvoką „saikingumas“. Biblija apie saikingumą  </w:t>
            </w:r>
            <w:hyperlink r:id="rId120">
              <w:r w:rsidRPr="00BC7F92">
                <w:rPr>
                  <w:color w:val="1155CC"/>
                  <w:u w:val="single"/>
                </w:rPr>
                <w:t>http://www.charity.lt/biblija/temos/saikingumas</w:t>
              </w:r>
            </w:hyperlink>
            <w:r w:rsidRPr="00BC7F92">
              <w:t xml:space="preserve">. </w:t>
            </w:r>
          </w:p>
          <w:p w14:paraId="259A6CC1" w14:textId="77777777" w:rsidR="00E13A2E" w:rsidRPr="00BC7F92" w:rsidRDefault="00397BFE">
            <w:r w:rsidRPr="00BC7F92">
              <w:t>Mokiniai ieško saikingo gyvenimo pavyzdžių.</w:t>
            </w:r>
          </w:p>
        </w:tc>
        <w:tc>
          <w:tcPr>
            <w:tcW w:w="5042" w:type="dxa"/>
          </w:tcPr>
          <w:p w14:paraId="259A6CC2" w14:textId="77777777" w:rsidR="00E13A2E" w:rsidRPr="00BC7F92" w:rsidRDefault="00397BFE">
            <w:r w:rsidRPr="00BC7F92">
              <w:rPr>
                <w:b/>
              </w:rPr>
              <w:lastRenderedPageBreak/>
              <w:t xml:space="preserve">Pilietiškumo kompetencija - </w:t>
            </w:r>
            <w:r w:rsidRPr="00BC7F92">
              <w:t xml:space="preserve">savarankiškai įvardija keletą pilietiško ir ne pilietiško elgesio ypatumų. Pateikia pilietiškos veiklos (iniciatyvų) pavyzdžių iš savo aplinkos. </w:t>
            </w:r>
          </w:p>
          <w:p w14:paraId="259A6CC3" w14:textId="77777777" w:rsidR="00E13A2E" w:rsidRPr="00BC7F92" w:rsidRDefault="00397BFE">
            <w:r w:rsidRPr="00BC7F92">
              <w:t>Aptaria jų reikšmingumą Lietuvos visuomenei.</w:t>
            </w:r>
          </w:p>
          <w:p w14:paraId="259A6CC4" w14:textId="77777777" w:rsidR="00E13A2E" w:rsidRPr="00BC7F92" w:rsidRDefault="00397BFE">
            <w:r w:rsidRPr="00BC7F92">
              <w:rPr>
                <w:b/>
              </w:rPr>
              <w:t xml:space="preserve">Komunikavimo kompetencija - </w:t>
            </w:r>
            <w:r w:rsidRPr="00BC7F92">
              <w:t>pritaiko raiškos priemones ir formas komunikavimo situacijai, adresatui.</w:t>
            </w:r>
          </w:p>
          <w:p w14:paraId="259A6CC5" w14:textId="77777777" w:rsidR="00E13A2E" w:rsidRPr="00BC7F92" w:rsidRDefault="00397BFE">
            <w:pPr>
              <w:rPr>
                <w:b/>
              </w:rPr>
            </w:pPr>
            <w:r w:rsidRPr="00BC7F92">
              <w:rPr>
                <w:b/>
              </w:rPr>
              <w:t xml:space="preserve">Pažinimo kompetencija - </w:t>
            </w:r>
            <w:r w:rsidRPr="00BC7F92">
              <w:t xml:space="preserve">kvestionuoja, vertina ir pagrindžia idėjas, argumentus ir sprendimus, mąsto kritiškai, kelia probleminius klausimus, išskiria spręstinas problemas ir pokyčių reikalaujančias sritis, vertina įvairias </w:t>
            </w:r>
            <w:r w:rsidRPr="00BC7F92">
              <w:lastRenderedPageBreak/>
              <w:t>pokyčių alternatyvas, jų moralines, socialines, ekonomines ir ekologines pasekmes.</w:t>
            </w:r>
          </w:p>
          <w:p w14:paraId="259A6CC6" w14:textId="77777777" w:rsidR="00E13A2E" w:rsidRPr="00BC7F92" w:rsidRDefault="00397BFE">
            <w:r w:rsidRPr="00BC7F92">
              <w:rPr>
                <w:b/>
              </w:rPr>
              <w:t xml:space="preserve">Socialinė-emocinė, sveikos gyvensenos kompetencija - </w:t>
            </w:r>
            <w:r w:rsidRPr="00BC7F92">
              <w:t>atsakingai elgiasi priimdamas sprendimus ir geba numatyti sprendimų, pasirinkto elgesio, veiksmų pasekmes.</w:t>
            </w:r>
          </w:p>
          <w:p w14:paraId="259A6CC7" w14:textId="77777777" w:rsidR="00E13A2E" w:rsidRPr="00BC7F92" w:rsidRDefault="00397BFE">
            <w:pPr>
              <w:rPr>
                <w:sz w:val="16"/>
                <w:szCs w:val="16"/>
              </w:rPr>
            </w:pPr>
            <w:r w:rsidRPr="00BC7F92">
              <w:rPr>
                <w:b/>
                <w:highlight w:val="white"/>
              </w:rPr>
              <w:t xml:space="preserve">Skaitmeninė kompetencija – </w:t>
            </w:r>
            <w:r w:rsidRPr="00BC7F92">
              <w:rPr>
                <w:highlight w:val="white"/>
              </w:rPr>
              <w:t xml:space="preserve">mokytojo padedamas nustato savo poreikius; randa skaitmeninį turinį naudodamasis paprastąja paieška nusistato paieškos strategijas. </w:t>
            </w:r>
            <w:r w:rsidRPr="00BC7F92">
              <w:rPr>
                <w:sz w:val="16"/>
                <w:szCs w:val="16"/>
                <w:highlight w:val="white"/>
              </w:rPr>
              <w:t xml:space="preserve"> </w:t>
            </w:r>
            <w:r w:rsidRPr="00BC7F92">
              <w:rPr>
                <w:highlight w:val="white"/>
              </w:rPr>
              <w:t xml:space="preserve">  </w:t>
            </w:r>
          </w:p>
        </w:tc>
      </w:tr>
    </w:tbl>
    <w:p w14:paraId="259A6CC9" w14:textId="77777777" w:rsidR="00E13A2E" w:rsidRPr="00BC7F92" w:rsidRDefault="00E13A2E"/>
    <w:p w14:paraId="259A6CCA" w14:textId="77777777" w:rsidR="00E13A2E" w:rsidRPr="00BC7F92" w:rsidRDefault="00397BFE">
      <w:pPr>
        <w:rPr>
          <w:b/>
        </w:rPr>
      </w:pPr>
      <w:r w:rsidRPr="00BC7F92">
        <w:rPr>
          <w:b/>
        </w:rPr>
        <w:t>Šaltiniai:</w:t>
      </w:r>
    </w:p>
    <w:p w14:paraId="259A6CCB" w14:textId="77777777" w:rsidR="00E13A2E" w:rsidRPr="00BC7F92" w:rsidRDefault="00397BFE">
      <w:hyperlink r:id="rId121">
        <w:r w:rsidRPr="00BC7F92">
          <w:rPr>
            <w:color w:val="1155CC"/>
            <w:u w:val="single"/>
          </w:rPr>
          <w:t>https://learningapps.org/display?v=pcqfyizfc21</w:t>
        </w:r>
      </w:hyperlink>
      <w:r w:rsidRPr="00BC7F92">
        <w:t xml:space="preserve"> Kaip mes privalome elgtis su kūrinija? V. Balandienė</w:t>
      </w:r>
    </w:p>
    <w:p w14:paraId="259A6CCC" w14:textId="77777777" w:rsidR="00E13A2E" w:rsidRPr="00BC7F92" w:rsidRDefault="00397BFE">
      <w:pPr>
        <w:rPr>
          <w:b/>
        </w:rPr>
      </w:pPr>
      <w:r w:rsidRPr="00BC7F92">
        <w:t xml:space="preserve">Biblija apie saikingumą  </w:t>
      </w:r>
      <w:hyperlink r:id="rId122">
        <w:r w:rsidRPr="00BC7F92">
          <w:rPr>
            <w:color w:val="1155CC"/>
            <w:u w:val="single"/>
          </w:rPr>
          <w:t>http://www.charity.lt/biblija/temos/saikingumas</w:t>
        </w:r>
      </w:hyperlink>
    </w:p>
    <w:p w14:paraId="259A6CCD" w14:textId="77777777" w:rsidR="00E13A2E" w:rsidRPr="00BC7F92" w:rsidRDefault="00397BFE">
      <w:proofErr w:type="spellStart"/>
      <w:r w:rsidRPr="00BC7F92">
        <w:t>Dalyvautti</w:t>
      </w:r>
      <w:proofErr w:type="spellEnd"/>
      <w:r w:rsidRPr="00BC7F92">
        <w:t xml:space="preserve"> akcijoje „Darom“, kitose gamtosaugos akcijose, mokytis rūšiuoti.</w:t>
      </w:r>
    </w:p>
    <w:p w14:paraId="259A6CCE" w14:textId="77777777" w:rsidR="00E13A2E" w:rsidRPr="00BC7F92" w:rsidRDefault="00397BFE">
      <w:r w:rsidRPr="00BC7F92">
        <w:t>Filmas „</w:t>
      </w:r>
      <w:proofErr w:type="spellStart"/>
      <w:r w:rsidRPr="00BC7F92">
        <w:t>Sengirė</w:t>
      </w:r>
      <w:proofErr w:type="spellEnd"/>
      <w:r w:rsidRPr="00BC7F92">
        <w:t xml:space="preserve">“ (Parinktos ištraukos). </w:t>
      </w:r>
    </w:p>
    <w:p w14:paraId="259A6CCF" w14:textId="77777777" w:rsidR="00E13A2E" w:rsidRPr="00BC7F92" w:rsidRDefault="00397BFE">
      <w:r w:rsidRPr="00BC7F92">
        <w:t xml:space="preserve">Apsilankymas draustiniuose, rezervatuose, susitikimas su gamtosaugininkais. </w:t>
      </w:r>
    </w:p>
    <w:p w14:paraId="259A6CD0" w14:textId="77777777" w:rsidR="00E13A2E" w:rsidRPr="00BC7F92" w:rsidRDefault="00E13A2E"/>
    <w:p w14:paraId="259A6CD2" w14:textId="62F7B024" w:rsidR="00E13A2E" w:rsidRPr="00BC7F92" w:rsidRDefault="00397BFE">
      <w:pPr>
        <w:rPr>
          <w:b/>
        </w:rPr>
      </w:pPr>
      <w:r w:rsidRPr="00BC7F92">
        <w:rPr>
          <w:b/>
        </w:rPr>
        <w:t>E4. TEMA. Kaip gyvena Dievo vaikai? (1</w:t>
      </w:r>
      <w:r w:rsidR="00DA343B" w:rsidRPr="00BC7F92">
        <w:rPr>
          <w:b/>
        </w:rPr>
        <w:t>–</w:t>
      </w:r>
      <w:r w:rsidRPr="00BC7F92">
        <w:rPr>
          <w:b/>
        </w:rPr>
        <w:t>2 val.)</w:t>
      </w:r>
    </w:p>
    <w:p w14:paraId="259A6CD3" w14:textId="77777777" w:rsidR="00E13A2E" w:rsidRPr="00BC7F92" w:rsidRDefault="00397BFE">
      <w:pPr>
        <w:rPr>
          <w:b/>
        </w:rPr>
      </w:pPr>
      <w:r w:rsidRPr="00BC7F92">
        <w:rPr>
          <w:b/>
        </w:rPr>
        <w:t>3 klasė</w:t>
      </w:r>
    </w:p>
    <w:p w14:paraId="259A6CD4" w14:textId="77777777" w:rsidR="00E13A2E" w:rsidRPr="00BC7F92" w:rsidRDefault="00E13A2E"/>
    <w:tbl>
      <w:tblPr>
        <w:tblStyle w:val="affffffffff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CE8" w14:textId="77777777" w:rsidTr="00F405E7">
        <w:tc>
          <w:tcPr>
            <w:tcW w:w="4675" w:type="dxa"/>
          </w:tcPr>
          <w:p w14:paraId="259A6CD5" w14:textId="77777777" w:rsidR="00E13A2E" w:rsidRPr="00BC7F92" w:rsidRDefault="00397BFE">
            <w:r w:rsidRPr="00BC7F92">
              <w:rPr>
                <w:b/>
              </w:rPr>
              <w:t>Darbas porose:</w:t>
            </w:r>
            <w:r w:rsidRPr="00BC7F92">
              <w:t xml:space="preserve"> Mokiniams pateikiamos kasdienės situacijos, kuriose jie turi atpažinti ir užrašyti situacijose įvardytus žmogaus poreikius (maisto, poilsio, aktyvumo, meilės, draugystės, pagalbos, pagarbos ir kt.) bei galimą pagalbą.</w:t>
            </w:r>
          </w:p>
          <w:p w14:paraId="259A6CD6" w14:textId="77777777" w:rsidR="00E13A2E" w:rsidRPr="00BC7F92" w:rsidRDefault="00397BFE">
            <w:r w:rsidRPr="00BC7F92">
              <w:t>Pvz.: Į klasę atėjo naujas mokinys, neseniai grįžęs iš užsienio. Išvardinkite jo poreikius naujoje klasėje ir kaip galėtumėte jam padėti.</w:t>
            </w:r>
          </w:p>
          <w:p w14:paraId="259A6CD7" w14:textId="77777777" w:rsidR="00E13A2E" w:rsidRPr="00BC7F92" w:rsidRDefault="00397BFE">
            <w:r w:rsidRPr="00BC7F92">
              <w:rPr>
                <w:b/>
              </w:rPr>
              <w:t>Klausimas:</w:t>
            </w:r>
            <w:r w:rsidRPr="00BC7F92">
              <w:t xml:space="preserve"> Ar yra vienas receptas visoms šioms situacijoms spręsti? </w:t>
            </w:r>
          </w:p>
          <w:p w14:paraId="259A6CD8" w14:textId="77777777" w:rsidR="00E13A2E" w:rsidRPr="00BC7F92" w:rsidRDefault="00397BFE">
            <w:r w:rsidRPr="00BC7F92">
              <w:t xml:space="preserve">Mokiniai susipažįsta su Aukso taisykle ir Didžiuoju Dievo Įsakymu (pateiktis, ištrauka iš filmo apie Jėzų, Šventojo Rašto skaitymas Mt 7, 12, </w:t>
            </w:r>
            <w:proofErr w:type="spellStart"/>
            <w:r w:rsidRPr="00BC7F92">
              <w:t>Lk</w:t>
            </w:r>
            <w:proofErr w:type="spellEnd"/>
            <w:r w:rsidRPr="00BC7F92">
              <w:t xml:space="preserve"> 10, 25-28)</w:t>
            </w:r>
          </w:p>
          <w:p w14:paraId="259A6CD9" w14:textId="77777777" w:rsidR="00E13A2E" w:rsidRPr="00BC7F92" w:rsidRDefault="00397BFE">
            <w:r w:rsidRPr="00BC7F92">
              <w:rPr>
                <w:b/>
              </w:rPr>
              <w:t xml:space="preserve">Užduotis: </w:t>
            </w:r>
            <w:r w:rsidRPr="00BC7F92">
              <w:t>vadovaudamasis Aukso taisykle ar Didžiuoju Dievo Įsakymu, pabaik sakinius.</w:t>
            </w:r>
          </w:p>
          <w:p w14:paraId="259A6CDA" w14:textId="77777777" w:rsidR="00E13A2E" w:rsidRPr="00BC7F92" w:rsidRDefault="00397BFE">
            <w:r w:rsidRPr="00BC7F92">
              <w:t xml:space="preserve">Jeigu noriu kad mane kiti gerbtų, ir………… </w:t>
            </w:r>
          </w:p>
          <w:p w14:paraId="259A6CDB" w14:textId="77777777" w:rsidR="00E13A2E" w:rsidRPr="00BC7F92" w:rsidRDefault="00397BFE">
            <w:r w:rsidRPr="00BC7F92">
              <w:t>Jeigu noriu, kad mane išklausytų, ir………</w:t>
            </w:r>
          </w:p>
          <w:p w14:paraId="259A6CDC" w14:textId="77777777" w:rsidR="00E13A2E" w:rsidRPr="00BC7F92" w:rsidRDefault="00397BFE">
            <w:r w:rsidRPr="00BC7F92">
              <w:t xml:space="preserve">Jeigu noriu, kad su manimi dalintųsi, ir…… </w:t>
            </w:r>
          </w:p>
          <w:p w14:paraId="259A6CDD" w14:textId="77777777" w:rsidR="00E13A2E" w:rsidRPr="00BC7F92" w:rsidRDefault="00397BFE">
            <w:r w:rsidRPr="00BC7F92">
              <w:t>Jeigu noriu, kad su manimi nuoširdžiai draugautų, ir………………………………..</w:t>
            </w:r>
          </w:p>
          <w:p w14:paraId="259A6CDE" w14:textId="77777777" w:rsidR="00E13A2E" w:rsidRPr="00BC7F92" w:rsidRDefault="00397BFE">
            <w:r w:rsidRPr="00BC7F92">
              <w:t>Jeigu noriu, kad man sakytų tiesą, ir………..</w:t>
            </w:r>
          </w:p>
          <w:p w14:paraId="259A6CDF" w14:textId="77777777" w:rsidR="00E13A2E" w:rsidRPr="00BC7F92" w:rsidRDefault="00397BFE">
            <w:r w:rsidRPr="00BC7F92">
              <w:rPr>
                <w:b/>
              </w:rPr>
              <w:t>Darbas grupėse</w:t>
            </w:r>
            <w:r w:rsidRPr="00BC7F92">
              <w:t>: grupėje išanalizuokite gautą situaciją, ją suvaidinkite ir pasiūlykite sprendimą, vadovaudamiesi Aukso taisykle ar Didžiuoju Dievo Įsakymu.</w:t>
            </w:r>
          </w:p>
          <w:p w14:paraId="259A6CE0" w14:textId="77777777" w:rsidR="00E13A2E" w:rsidRPr="00BC7F92" w:rsidRDefault="00397BFE">
            <w:r w:rsidRPr="00BC7F92">
              <w:t>Pvz.: Klasėje pertraukos metu visi valgo priešpiečius, tik vienas mokinukas nieko neatsinešė, todėl sėdi liūdnas.</w:t>
            </w:r>
          </w:p>
        </w:tc>
        <w:tc>
          <w:tcPr>
            <w:tcW w:w="5243" w:type="dxa"/>
          </w:tcPr>
          <w:p w14:paraId="259A6CE1" w14:textId="77777777" w:rsidR="00E13A2E" w:rsidRPr="00BC7F92" w:rsidRDefault="00397BFE">
            <w:r w:rsidRPr="00BC7F92">
              <w:rPr>
                <w:b/>
              </w:rPr>
              <w:t xml:space="preserve">Pilietiškumo kompetencija - </w:t>
            </w:r>
            <w:r w:rsidRPr="00BC7F92">
              <w:t xml:space="preserve">savarankiškai įvardija keletą pilietiško ir ne pilietiško elgesio ypatumų. Pateikia pilietiškos veiklos (iniciatyvų) pavyzdžių iš savo aplinkos. </w:t>
            </w:r>
          </w:p>
          <w:p w14:paraId="259A6CE2" w14:textId="77777777" w:rsidR="00E13A2E" w:rsidRPr="00BC7F92" w:rsidRDefault="00397BFE">
            <w:r w:rsidRPr="00BC7F92">
              <w:t>Aptaria jų reikšmingumą Lietuvos visuomenei.</w:t>
            </w:r>
          </w:p>
          <w:p w14:paraId="259A6CE3" w14:textId="77777777" w:rsidR="00E13A2E" w:rsidRPr="00BC7F92" w:rsidRDefault="00397BFE">
            <w:r w:rsidRPr="00BC7F92">
              <w:rPr>
                <w:b/>
              </w:rPr>
              <w:t xml:space="preserve">Komunikavimo kompetencija - </w:t>
            </w:r>
            <w:r w:rsidRPr="00BC7F92">
              <w:t>pritaiko raiškos priemones ir formas komunikavimo situacijai, adresatui.</w:t>
            </w:r>
          </w:p>
          <w:p w14:paraId="259A6CE4" w14:textId="77777777" w:rsidR="00E13A2E" w:rsidRPr="00BC7F92" w:rsidRDefault="00397BFE">
            <w:r w:rsidRPr="00BC7F92">
              <w:rPr>
                <w:b/>
              </w:rPr>
              <w:t xml:space="preserve">Pažinimo kompetencija - </w:t>
            </w:r>
            <w:r w:rsidRPr="00BC7F92">
              <w:t>kvestionuoja, vertina ir pagrindžia idėjas, argumentus ir sprendimus, mąsto kritiškai, kelia probleminius klausimus, išskiria spręstinas problemas ir pokyčių reikalaujančias sritis, vertina įvairias pokyčių alternatyvas, jų moralines, socialines, ekonomines ir ekologines pasekmes.</w:t>
            </w:r>
          </w:p>
          <w:p w14:paraId="259A6CE5" w14:textId="77777777" w:rsidR="00E13A2E" w:rsidRPr="00BC7F92" w:rsidRDefault="00397BFE">
            <w:r w:rsidRPr="00BC7F92">
              <w:rPr>
                <w:b/>
              </w:rPr>
              <w:t xml:space="preserve">Kūrybiškumo kompetencija - </w:t>
            </w:r>
            <w:r w:rsidRPr="00BC7F92">
              <w:t>remdamasis patirtimi įvardina dominančias problemas ir jų sprendimo galimybes.</w:t>
            </w:r>
          </w:p>
          <w:p w14:paraId="259A6CE6" w14:textId="77777777" w:rsidR="00E13A2E" w:rsidRPr="00BC7F92" w:rsidRDefault="00397BFE">
            <w:r w:rsidRPr="00BC7F92">
              <w:rPr>
                <w:b/>
              </w:rPr>
              <w:t xml:space="preserve">Socialinė-emocinė, sveikos gyvensenos kompetencija - </w:t>
            </w:r>
            <w:r w:rsidRPr="00BC7F92">
              <w:t>atsakingai elgiasi priimdamas sprendimus ir geba numatyti sprendimų, pasirinkto elgesio, veiksmų pasekmes.</w:t>
            </w:r>
          </w:p>
          <w:p w14:paraId="259A6CE7" w14:textId="77777777" w:rsidR="00E13A2E" w:rsidRPr="00BC7F92" w:rsidRDefault="00397BFE">
            <w:r w:rsidRPr="00BC7F92">
              <w:rPr>
                <w:b/>
                <w:highlight w:val="white"/>
              </w:rPr>
              <w:t xml:space="preserve">Skaitmeninė kompetencija – </w:t>
            </w:r>
            <w:r w:rsidRPr="00BC7F92">
              <w:rPr>
                <w:highlight w:val="white"/>
              </w:rPr>
              <w:t>mokytojo padedamas nustato savo poreikius; randa skaitmeninį turinį naudodamasis paprastąja paieška nusistato paieškos strategijas.</w:t>
            </w:r>
            <w:r w:rsidRPr="00BC7F92">
              <w:rPr>
                <w:szCs w:val="24"/>
                <w:highlight w:val="white"/>
              </w:rPr>
              <w:t xml:space="preserve"> </w:t>
            </w:r>
            <w:r w:rsidRPr="00BC7F92">
              <w:rPr>
                <w:highlight w:val="white"/>
              </w:rPr>
              <w:t xml:space="preserve"> </w:t>
            </w:r>
            <w:r w:rsidRPr="00BC7F92">
              <w:rPr>
                <w:szCs w:val="24"/>
                <w:highlight w:val="white"/>
              </w:rPr>
              <w:t xml:space="preserve">  </w:t>
            </w:r>
          </w:p>
        </w:tc>
      </w:tr>
    </w:tbl>
    <w:p w14:paraId="259A6CE9" w14:textId="77777777" w:rsidR="00E13A2E" w:rsidRPr="00BC7F92" w:rsidRDefault="00E13A2E"/>
    <w:p w14:paraId="259A6CEA" w14:textId="77777777" w:rsidR="00E13A2E" w:rsidRPr="00BC7F92" w:rsidRDefault="00397BFE">
      <w:pPr>
        <w:rPr>
          <w:b/>
        </w:rPr>
      </w:pPr>
      <w:r w:rsidRPr="00BC7F92">
        <w:rPr>
          <w:b/>
        </w:rPr>
        <w:t>Šaltiniai</w:t>
      </w:r>
    </w:p>
    <w:p w14:paraId="259A6CEB" w14:textId="77777777" w:rsidR="00E13A2E" w:rsidRPr="00BC7F92" w:rsidRDefault="00397BFE">
      <w:hyperlink r:id="rId123">
        <w:r w:rsidRPr="00BC7F92">
          <w:rPr>
            <w:color w:val="1155CC"/>
            <w:u w:val="single"/>
          </w:rPr>
          <w:t>http://biblija.lt/index.aspx?cmp=reading&amp;doc=BiblijaRKK1998_Mt_7</w:t>
        </w:r>
      </w:hyperlink>
      <w:r w:rsidRPr="00BC7F92">
        <w:t xml:space="preserve">  (Mt 7, 12)</w:t>
      </w:r>
    </w:p>
    <w:p w14:paraId="259A6CEC" w14:textId="77777777" w:rsidR="00E13A2E" w:rsidRPr="00BC7F92" w:rsidRDefault="00397BFE">
      <w:hyperlink r:id="rId124">
        <w:r w:rsidRPr="00BC7F92">
          <w:rPr>
            <w:color w:val="1155CC"/>
            <w:u w:val="single"/>
          </w:rPr>
          <w:t>http://biblija.lt/index.aspx?cmp=reading&amp;doc=BiblijaRKK1998_Lk_10</w:t>
        </w:r>
      </w:hyperlink>
      <w:r w:rsidRPr="00BC7F92">
        <w:t xml:space="preserve">  (</w:t>
      </w:r>
      <w:proofErr w:type="spellStart"/>
      <w:r w:rsidRPr="00BC7F92">
        <w:t>Lk</w:t>
      </w:r>
      <w:proofErr w:type="spellEnd"/>
      <w:r w:rsidRPr="00BC7F92">
        <w:t xml:space="preserve"> 10, 25-28)</w:t>
      </w:r>
    </w:p>
    <w:p w14:paraId="259A6CED" w14:textId="77777777" w:rsidR="00E13A2E" w:rsidRPr="00BC7F92" w:rsidRDefault="00397BFE">
      <w:r w:rsidRPr="00BC7F92">
        <w:t xml:space="preserve">Dalyvavimas „Maisto banko“ akcijoje ir panašiose gerumo akcijose. </w:t>
      </w:r>
    </w:p>
    <w:p w14:paraId="259A6CEE" w14:textId="77777777" w:rsidR="00E13A2E" w:rsidRPr="00BC7F92" w:rsidRDefault="00397BFE">
      <w:r w:rsidRPr="00BC7F92">
        <w:t xml:space="preserve">Pažintis su „Lietuvos garbės“ </w:t>
      </w:r>
      <w:proofErr w:type="spellStart"/>
      <w:r w:rsidRPr="00BC7F92">
        <w:t>nominantais</w:t>
      </w:r>
      <w:proofErr w:type="spellEnd"/>
      <w:r w:rsidRPr="00BC7F92">
        <w:t xml:space="preserve"> vaikais ir jų žygdarbiais.</w:t>
      </w:r>
    </w:p>
    <w:p w14:paraId="259A6CEF" w14:textId="77777777" w:rsidR="00E13A2E" w:rsidRPr="00BC7F92" w:rsidRDefault="00E13A2E"/>
    <w:p w14:paraId="259A6CF1" w14:textId="09F186B3" w:rsidR="00E13A2E" w:rsidRPr="00BC7F92" w:rsidRDefault="00397BFE">
      <w:pPr>
        <w:rPr>
          <w:b/>
        </w:rPr>
      </w:pPr>
      <w:r w:rsidRPr="00BC7F92">
        <w:rPr>
          <w:b/>
        </w:rPr>
        <w:t>5</w:t>
      </w:r>
      <w:r w:rsidR="00A04B6F" w:rsidRPr="00BC7F92">
        <w:rPr>
          <w:b/>
        </w:rPr>
        <w:t>–</w:t>
      </w:r>
      <w:r w:rsidRPr="00BC7F92">
        <w:rPr>
          <w:b/>
        </w:rPr>
        <w:t>6 klasė</w:t>
      </w:r>
    </w:p>
    <w:p w14:paraId="259A6CF2" w14:textId="46EB2572" w:rsidR="00E13A2E" w:rsidRPr="00BC7F92" w:rsidRDefault="00397BFE">
      <w:pPr>
        <w:rPr>
          <w:b/>
        </w:rPr>
      </w:pPr>
      <w:r w:rsidRPr="00BC7F92">
        <w:rPr>
          <w:b/>
        </w:rPr>
        <w:lastRenderedPageBreak/>
        <w:t>A1. TEMA. Biblija kaip biblioteka (1</w:t>
      </w:r>
      <w:r w:rsidR="00DA343B" w:rsidRPr="00BC7F92">
        <w:rPr>
          <w:b/>
        </w:rPr>
        <w:t>–</w:t>
      </w:r>
      <w:r w:rsidRPr="00BC7F92">
        <w:rPr>
          <w:b/>
        </w:rPr>
        <w:t>2 val.)</w:t>
      </w:r>
    </w:p>
    <w:p w14:paraId="259A6CF3" w14:textId="77777777" w:rsidR="00E13A2E" w:rsidRPr="00BC7F92" w:rsidRDefault="00397BFE">
      <w:pPr>
        <w:rPr>
          <w:b/>
        </w:rPr>
      </w:pPr>
      <w:r w:rsidRPr="00BC7F92">
        <w:rPr>
          <w:b/>
        </w:rPr>
        <w:t>6 klasė</w:t>
      </w:r>
    </w:p>
    <w:p w14:paraId="259A6CF4" w14:textId="77777777" w:rsidR="00E13A2E" w:rsidRPr="00BC7F92" w:rsidRDefault="00E13A2E">
      <w:pPr>
        <w:rPr>
          <w:b/>
        </w:rPr>
      </w:pPr>
    </w:p>
    <w:tbl>
      <w:tblPr>
        <w:tblStyle w:val="afffffffff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5"/>
        <w:gridCol w:w="4433"/>
      </w:tblGrid>
      <w:tr w:rsidR="00E13A2E" w:rsidRPr="00BC7F92" w14:paraId="259A6D00" w14:textId="77777777" w:rsidTr="00F405E7">
        <w:tc>
          <w:tcPr>
            <w:tcW w:w="5485" w:type="dxa"/>
          </w:tcPr>
          <w:p w14:paraId="259A6CF5" w14:textId="77777777" w:rsidR="00E13A2E" w:rsidRPr="00BC7F92" w:rsidRDefault="00397BFE">
            <w:r w:rsidRPr="00BC7F92">
              <w:rPr>
                <w:b/>
              </w:rPr>
              <w:t xml:space="preserve">Metodas. Mokomosios kortelės. </w:t>
            </w:r>
            <w:r w:rsidRPr="00BC7F92">
              <w:t>Vienoje kortelės pusėje užrašomas klausimas arba terminas, o kitoje – atsakymas arba apibrėžimas, galima naudoti skaitmenines programas (</w:t>
            </w:r>
            <w:proofErr w:type="spellStart"/>
            <w:r w:rsidRPr="00BC7F92">
              <w:t>Quizlet</w:t>
            </w:r>
            <w:proofErr w:type="spellEnd"/>
            <w:r w:rsidRPr="00BC7F92">
              <w:t xml:space="preserve">, </w:t>
            </w:r>
            <w:proofErr w:type="spellStart"/>
            <w:r w:rsidRPr="00BC7F92">
              <w:t>LearningApps</w:t>
            </w:r>
            <w:proofErr w:type="spellEnd"/>
            <w:r w:rsidRPr="00BC7F92">
              <w:t xml:space="preserve">, </w:t>
            </w:r>
            <w:proofErr w:type="spellStart"/>
            <w:r w:rsidRPr="00BC7F92">
              <w:t>Tinycards</w:t>
            </w:r>
            <w:proofErr w:type="spellEnd"/>
            <w:r w:rsidRPr="00BC7F92">
              <w:t>) Išsiaiškinamos pagrindinės sąvokos.</w:t>
            </w:r>
          </w:p>
          <w:p w14:paraId="259A6CF6" w14:textId="77777777" w:rsidR="00E13A2E" w:rsidRPr="00BC7F92" w:rsidRDefault="00397BFE">
            <w:pPr>
              <w:rPr>
                <w:b/>
              </w:rPr>
            </w:pPr>
            <w:r w:rsidRPr="00BC7F92">
              <w:rPr>
                <w:b/>
              </w:rPr>
              <w:t>Metodas. Darbas su šaltiniais.</w:t>
            </w:r>
          </w:p>
          <w:p w14:paraId="259A6CF7" w14:textId="77777777" w:rsidR="00E13A2E" w:rsidRPr="00BC7F92" w:rsidRDefault="00397BFE">
            <w:r w:rsidRPr="00BC7F92">
              <w:t>Mokiniai susipažįsta su Biblijos knygų biblioteka.</w:t>
            </w:r>
          </w:p>
          <w:p w14:paraId="259A6CF8" w14:textId="77777777" w:rsidR="00E13A2E" w:rsidRPr="00BC7F92" w:rsidRDefault="00397BFE">
            <w:r w:rsidRPr="00BC7F92">
              <w:rPr>
                <w:b/>
              </w:rPr>
              <w:t xml:space="preserve">Metodas. Mokomosios kortelės. </w:t>
            </w:r>
            <w:r w:rsidRPr="00BC7F92">
              <w:t>Vienoje kortelės pusėje užrašomas žanras, kitoje tekstas. Mokiniai turi teisingai tekstą priskirti prie žanro. Galima naudoti skaitmenines programas (</w:t>
            </w:r>
            <w:proofErr w:type="spellStart"/>
            <w:r w:rsidRPr="00BC7F92">
              <w:t>Quizlet</w:t>
            </w:r>
            <w:proofErr w:type="spellEnd"/>
            <w:r w:rsidRPr="00BC7F92">
              <w:t xml:space="preserve">, </w:t>
            </w:r>
            <w:proofErr w:type="spellStart"/>
            <w:r w:rsidRPr="00BC7F92">
              <w:t>LearningApps</w:t>
            </w:r>
            <w:proofErr w:type="spellEnd"/>
            <w:r w:rsidRPr="00BC7F92">
              <w:t xml:space="preserve">, </w:t>
            </w:r>
            <w:proofErr w:type="spellStart"/>
            <w:r w:rsidRPr="00BC7F92">
              <w:t>Tinycards</w:t>
            </w:r>
            <w:proofErr w:type="spellEnd"/>
            <w:r w:rsidRPr="00BC7F92">
              <w:t xml:space="preserve">) </w:t>
            </w:r>
          </w:p>
          <w:p w14:paraId="259A6CF9" w14:textId="77777777" w:rsidR="00E13A2E" w:rsidRPr="00BC7F92" w:rsidRDefault="00397BFE" w:rsidP="00F92C99">
            <w:pPr>
              <w:rPr>
                <w:b/>
              </w:rPr>
            </w:pPr>
            <w:bookmarkStart w:id="13" w:name="_Toc116032836"/>
            <w:r w:rsidRPr="00BC7F92">
              <w:rPr>
                <w:i/>
                <w:iCs/>
              </w:rPr>
              <w:t>Metodas</w:t>
            </w:r>
            <w:r w:rsidRPr="00BC7F92">
              <w:t xml:space="preserve">. Istorijos pasakojimas, skaitymas, </w:t>
            </w:r>
            <w:proofErr w:type="spellStart"/>
            <w:r w:rsidRPr="00BC7F92">
              <w:t>video</w:t>
            </w:r>
            <w:proofErr w:type="spellEnd"/>
            <w:r w:rsidRPr="00BC7F92">
              <w:t xml:space="preserve"> pasakojimų stebėjimas.</w:t>
            </w:r>
            <w:bookmarkEnd w:id="13"/>
          </w:p>
          <w:p w14:paraId="259A6CFA" w14:textId="77777777" w:rsidR="00E13A2E" w:rsidRPr="00BC7F92" w:rsidRDefault="00397BFE">
            <w:r w:rsidRPr="00BC7F92">
              <w:t>Mokiniai įvardija Senojo Testamento ir Naujojo Testamento tekstus, atpažįsta teksto žanrą.</w:t>
            </w:r>
          </w:p>
          <w:p w14:paraId="259A6CFB" w14:textId="77777777" w:rsidR="00E13A2E" w:rsidRPr="00BC7F92" w:rsidRDefault="00E13A2E">
            <w:pPr>
              <w:rPr>
                <w:b/>
              </w:rPr>
            </w:pPr>
          </w:p>
        </w:tc>
        <w:tc>
          <w:tcPr>
            <w:tcW w:w="4433" w:type="dxa"/>
          </w:tcPr>
          <w:p w14:paraId="259A6CFC" w14:textId="77777777" w:rsidR="00E13A2E" w:rsidRPr="00BC7F92" w:rsidRDefault="00397BFE">
            <w:r w:rsidRPr="00BC7F92">
              <w:rPr>
                <w:b/>
              </w:rPr>
              <w:t xml:space="preserve">Pažinimo kompetencija - </w:t>
            </w:r>
            <w:r w:rsidRPr="00BC7F92">
              <w:t>sieja naują informaciją su jau žinoma, taip palengvindami naujos informacijos supratimą ir įsiminimą.</w:t>
            </w:r>
          </w:p>
          <w:p w14:paraId="259A6CFD" w14:textId="77777777" w:rsidR="00E13A2E" w:rsidRPr="00BC7F92" w:rsidRDefault="00397BFE">
            <w:r w:rsidRPr="00BC7F92">
              <w:rPr>
                <w:b/>
              </w:rPr>
              <w:t xml:space="preserve">Kūrybiškumo kompetencija - </w:t>
            </w:r>
            <w:r w:rsidRPr="00BC7F92">
              <w:t>pasitikinčiai imasi naujų veiklų, priemonių, veikimo būdų. Savarankiškai atlieka kūrybines užduotis.</w:t>
            </w:r>
          </w:p>
          <w:p w14:paraId="259A6CFE" w14:textId="77777777" w:rsidR="00E13A2E" w:rsidRPr="00BC7F92" w:rsidRDefault="00397BFE">
            <w:r w:rsidRPr="00BC7F92">
              <w:rPr>
                <w:b/>
              </w:rPr>
              <w:t>Komunikavimo kompetencija -</w:t>
            </w:r>
            <w:r w:rsidRPr="00BC7F92">
              <w:t xml:space="preserve"> parenka ir derina įvairias komunikavimo strategijas.</w:t>
            </w:r>
          </w:p>
          <w:p w14:paraId="259A6CFF" w14:textId="77777777" w:rsidR="00E13A2E" w:rsidRPr="00BC7F92" w:rsidRDefault="00397BFE">
            <w:r w:rsidRPr="00BC7F92">
              <w:rPr>
                <w:b/>
              </w:rPr>
              <w:t xml:space="preserve">Skaitmeninė kompetencija </w:t>
            </w:r>
            <w:r w:rsidRPr="00BC7F92">
              <w:t xml:space="preserve">- savarankiškai spręsdamas paprastas užduotis tiksliai pasirenka įprastas skaitmenines priemones bei galimus technologinius sprendimus, pritaiko skaitmeninę aplinką asmeniniams poreikiams.  </w:t>
            </w:r>
          </w:p>
        </w:tc>
      </w:tr>
    </w:tbl>
    <w:p w14:paraId="259A6D01" w14:textId="77777777" w:rsidR="00E13A2E" w:rsidRPr="00BC7F92" w:rsidRDefault="00E13A2E">
      <w:pPr>
        <w:rPr>
          <w:b/>
        </w:rPr>
      </w:pPr>
    </w:p>
    <w:p w14:paraId="259A6D02" w14:textId="0DAE5B09" w:rsidR="00E13A2E" w:rsidRPr="00BC7F92" w:rsidRDefault="00397BFE">
      <w:pPr>
        <w:pBdr>
          <w:top w:val="nil"/>
          <w:left w:val="nil"/>
          <w:bottom w:val="nil"/>
          <w:right w:val="nil"/>
          <w:between w:val="nil"/>
        </w:pBdr>
        <w:rPr>
          <w:color w:val="000000"/>
          <w:szCs w:val="24"/>
        </w:rPr>
      </w:pPr>
      <w:r w:rsidRPr="00BC7F92">
        <w:rPr>
          <w:b/>
          <w:color w:val="000000"/>
          <w:szCs w:val="24"/>
        </w:rPr>
        <w:t>A2. TEMA</w:t>
      </w:r>
      <w:r w:rsidRPr="00BC7F92">
        <w:rPr>
          <w:b/>
        </w:rPr>
        <w:t>.</w:t>
      </w:r>
      <w:r w:rsidRPr="00BC7F92">
        <w:rPr>
          <w:b/>
          <w:color w:val="000000"/>
          <w:szCs w:val="24"/>
        </w:rPr>
        <w:t xml:space="preserve"> </w:t>
      </w:r>
      <w:r w:rsidRPr="00BC7F92">
        <w:rPr>
          <w:color w:val="000000"/>
          <w:szCs w:val="24"/>
        </w:rPr>
        <w:t xml:space="preserve"> </w:t>
      </w:r>
      <w:r w:rsidRPr="00BC7F92">
        <w:rPr>
          <w:b/>
          <w:color w:val="000000"/>
          <w:szCs w:val="24"/>
        </w:rPr>
        <w:t>Patarimai Išminties literatūroje (2</w:t>
      </w:r>
      <w:r w:rsidR="00DA343B" w:rsidRPr="00BC7F92">
        <w:rPr>
          <w:b/>
          <w:color w:val="000000"/>
          <w:szCs w:val="24"/>
        </w:rPr>
        <w:t>–</w:t>
      </w:r>
      <w:r w:rsidRPr="00BC7F92">
        <w:rPr>
          <w:b/>
          <w:color w:val="000000"/>
          <w:szCs w:val="24"/>
        </w:rPr>
        <w:t xml:space="preserve">3 </w:t>
      </w:r>
      <w:r w:rsidRPr="00BC7F92">
        <w:rPr>
          <w:b/>
        </w:rPr>
        <w:t>val.</w:t>
      </w:r>
      <w:r w:rsidRPr="00BC7F92">
        <w:rPr>
          <w:b/>
          <w:color w:val="000000"/>
          <w:szCs w:val="24"/>
        </w:rPr>
        <w:t>)</w:t>
      </w:r>
    </w:p>
    <w:p w14:paraId="259A6D03" w14:textId="77777777" w:rsidR="00E13A2E" w:rsidRPr="00BC7F92" w:rsidRDefault="00397BFE">
      <w:r w:rsidRPr="00BC7F92">
        <w:t>5 klasė</w:t>
      </w:r>
    </w:p>
    <w:p w14:paraId="259A6D04" w14:textId="77777777" w:rsidR="00E13A2E" w:rsidRPr="00BC7F92" w:rsidRDefault="00E13A2E"/>
    <w:tbl>
      <w:tblPr>
        <w:tblStyle w:val="affffffffff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76"/>
        <w:gridCol w:w="3342"/>
      </w:tblGrid>
      <w:tr w:rsidR="00E13A2E" w:rsidRPr="00BC7F92" w14:paraId="259A6D1B" w14:textId="77777777" w:rsidTr="00021470">
        <w:tc>
          <w:tcPr>
            <w:tcW w:w="6576" w:type="dxa"/>
          </w:tcPr>
          <w:p w14:paraId="259A6D05" w14:textId="77777777" w:rsidR="00E13A2E" w:rsidRPr="00BC7F92" w:rsidRDefault="00397BFE">
            <w:pPr>
              <w:rPr>
                <w:b/>
              </w:rPr>
            </w:pPr>
            <w:r w:rsidRPr="00BC7F92">
              <w:rPr>
                <w:b/>
              </w:rPr>
              <w:t>Metodas. Trikojė taburetė.</w:t>
            </w:r>
          </w:p>
          <w:p w14:paraId="259A6D06" w14:textId="77777777" w:rsidR="00E13A2E" w:rsidRPr="00BC7F92" w:rsidRDefault="00397BFE">
            <w:pPr>
              <w:numPr>
                <w:ilvl w:val="0"/>
                <w:numId w:val="52"/>
              </w:numPr>
              <w:pBdr>
                <w:top w:val="nil"/>
                <w:left w:val="nil"/>
                <w:bottom w:val="nil"/>
                <w:right w:val="nil"/>
                <w:between w:val="nil"/>
              </w:pBdr>
              <w:rPr>
                <w:b/>
                <w:color w:val="000000"/>
                <w:szCs w:val="24"/>
              </w:rPr>
            </w:pPr>
            <w:r w:rsidRPr="00BC7F92">
              <w:rPr>
                <w:color w:val="000000"/>
                <w:szCs w:val="24"/>
              </w:rPr>
              <w:t xml:space="preserve">Kiekvienas mokinys susipažįsta bibliniu tekstu ir parengia plakatą/piešinį. </w:t>
            </w:r>
            <w:proofErr w:type="spellStart"/>
            <w:r w:rsidRPr="00BC7F92">
              <w:rPr>
                <w:color w:val="000000"/>
                <w:szCs w:val="24"/>
              </w:rPr>
              <w:t>Pvz</w:t>
            </w:r>
            <w:proofErr w:type="spellEnd"/>
            <w:r w:rsidRPr="00BC7F92">
              <w:rPr>
                <w:color w:val="000000"/>
                <w:szCs w:val="24"/>
              </w:rPr>
              <w:t xml:space="preserve"> </w:t>
            </w:r>
            <w:proofErr w:type="spellStart"/>
            <w:r w:rsidRPr="00BC7F92">
              <w:rPr>
                <w:color w:val="000000"/>
                <w:szCs w:val="24"/>
              </w:rPr>
              <w:t>Sir</w:t>
            </w:r>
            <w:proofErr w:type="spellEnd"/>
            <w:r w:rsidRPr="00BC7F92">
              <w:rPr>
                <w:color w:val="000000"/>
                <w:szCs w:val="24"/>
              </w:rPr>
              <w:t xml:space="preserve"> 6,5-17</w:t>
            </w:r>
            <w:r w:rsidRPr="00BC7F92">
              <w:rPr>
                <w:b/>
                <w:color w:val="000000"/>
                <w:szCs w:val="24"/>
              </w:rPr>
              <w:t xml:space="preserve"> </w:t>
            </w:r>
            <w:r w:rsidRPr="00BC7F92">
              <w:rPr>
                <w:noProof/>
                <w:color w:val="000000"/>
                <w:szCs w:val="24"/>
              </w:rPr>
              <w:drawing>
                <wp:inline distT="0" distB="0" distL="0" distR="0" wp14:anchorId="259A79AC" wp14:editId="259A79AD">
                  <wp:extent cx="3577942" cy="2106462"/>
                  <wp:effectExtent l="0" t="0" r="0" b="0"/>
                  <wp:docPr id="241"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25"/>
                          <a:srcRect/>
                          <a:stretch>
                            <a:fillRect/>
                          </a:stretch>
                        </pic:blipFill>
                        <pic:spPr>
                          <a:xfrm>
                            <a:off x="0" y="0"/>
                            <a:ext cx="3577942" cy="2106462"/>
                          </a:xfrm>
                          <a:prstGeom prst="rect">
                            <a:avLst/>
                          </a:prstGeom>
                          <a:ln/>
                        </pic:spPr>
                      </pic:pic>
                    </a:graphicData>
                  </a:graphic>
                </wp:inline>
              </w:drawing>
            </w:r>
          </w:p>
          <w:p w14:paraId="259A6D07" w14:textId="77777777" w:rsidR="00E13A2E" w:rsidRPr="00BC7F92" w:rsidRDefault="00397BFE">
            <w:pPr>
              <w:numPr>
                <w:ilvl w:val="0"/>
                <w:numId w:val="52"/>
              </w:numPr>
              <w:pBdr>
                <w:top w:val="nil"/>
                <w:left w:val="nil"/>
                <w:bottom w:val="nil"/>
                <w:right w:val="nil"/>
                <w:between w:val="nil"/>
              </w:pBdr>
              <w:rPr>
                <w:color w:val="000000"/>
                <w:szCs w:val="24"/>
              </w:rPr>
            </w:pPr>
            <w:r w:rsidRPr="00BC7F92">
              <w:rPr>
                <w:color w:val="000000"/>
                <w:szCs w:val="24"/>
              </w:rPr>
              <w:t>Mokiniai pagal pasirinktą temą papildo savo plakatus/piešinius arba parengia vieną bendrą grupės darbą.</w:t>
            </w:r>
          </w:p>
          <w:p w14:paraId="259A6D08" w14:textId="77777777" w:rsidR="00E13A2E" w:rsidRPr="00BC7F92" w:rsidRDefault="00397BFE">
            <w:pPr>
              <w:numPr>
                <w:ilvl w:val="0"/>
                <w:numId w:val="52"/>
              </w:numPr>
              <w:pBdr>
                <w:top w:val="nil"/>
                <w:left w:val="nil"/>
                <w:bottom w:val="nil"/>
                <w:right w:val="nil"/>
                <w:between w:val="nil"/>
              </w:pBdr>
              <w:rPr>
                <w:color w:val="000000"/>
                <w:szCs w:val="24"/>
              </w:rPr>
            </w:pPr>
            <w:r w:rsidRPr="00BC7F92">
              <w:rPr>
                <w:color w:val="000000"/>
                <w:szCs w:val="24"/>
              </w:rPr>
              <w:t>Grupės pristato plakatus/piešinius, paaiškindamos Biblijos kultūrinio paveldo svarbą.</w:t>
            </w:r>
          </w:p>
          <w:p w14:paraId="259A6D09" w14:textId="77777777" w:rsidR="00E13A2E" w:rsidRPr="00BC7F92" w:rsidRDefault="00397BFE">
            <w:pPr>
              <w:numPr>
                <w:ilvl w:val="0"/>
                <w:numId w:val="52"/>
              </w:numPr>
              <w:pBdr>
                <w:top w:val="nil"/>
                <w:left w:val="nil"/>
                <w:bottom w:val="dotted" w:sz="24" w:space="1" w:color="000000"/>
                <w:right w:val="nil"/>
                <w:between w:val="nil"/>
              </w:pBdr>
              <w:rPr>
                <w:color w:val="000000"/>
                <w:szCs w:val="24"/>
              </w:rPr>
            </w:pPr>
            <w:r w:rsidRPr="00BC7F92">
              <w:rPr>
                <w:color w:val="000000"/>
                <w:szCs w:val="24"/>
              </w:rPr>
              <w:t xml:space="preserve">Kitų grupių temoms ieško argumentų ir kontrargumentų, Biblijos pamokymus sieja su asmenine patirtimi. </w:t>
            </w:r>
          </w:p>
          <w:p w14:paraId="259A6D0A" w14:textId="77777777" w:rsidR="00E13A2E" w:rsidRPr="00BC7F92" w:rsidRDefault="00E13A2E">
            <w:pPr>
              <w:numPr>
                <w:ilvl w:val="0"/>
                <w:numId w:val="52"/>
              </w:numPr>
              <w:pBdr>
                <w:top w:val="nil"/>
                <w:left w:val="nil"/>
                <w:bottom w:val="dotted" w:sz="24" w:space="1" w:color="000000"/>
                <w:right w:val="nil"/>
                <w:between w:val="nil"/>
              </w:pBdr>
              <w:rPr>
                <w:color w:val="000000"/>
                <w:szCs w:val="24"/>
              </w:rPr>
            </w:pPr>
          </w:p>
          <w:p w14:paraId="259A6D0B" w14:textId="77777777" w:rsidR="00E13A2E" w:rsidRPr="00BC7F92" w:rsidRDefault="00397BFE" w:rsidP="009A40CC">
            <w:pPr>
              <w:numPr>
                <w:ilvl w:val="0"/>
                <w:numId w:val="14"/>
              </w:numPr>
              <w:pBdr>
                <w:top w:val="nil"/>
                <w:left w:val="nil"/>
                <w:bottom w:val="nil"/>
                <w:right w:val="nil"/>
                <w:between w:val="nil"/>
              </w:pBdr>
              <w:jc w:val="both"/>
            </w:pPr>
            <w:r w:rsidRPr="00BC7F92">
              <w:t xml:space="preserve">Grupėse aptaria ir išrinka 6 vertybes (materialius ir nematerialius vertingus dalykus), kurios turi išlikti vertingos ir po 5 metų. (Ar tarp pasirinktų vertybių yra tikėjimas, Dievas, Biblija, malda?) </w:t>
            </w:r>
          </w:p>
          <w:p w14:paraId="259A6D0C" w14:textId="77777777" w:rsidR="00E13A2E" w:rsidRPr="00BC7F92" w:rsidRDefault="00397BFE">
            <w:r w:rsidRPr="00BC7F92">
              <w:t xml:space="preserve">      Sąlygos užduočiai:</w:t>
            </w:r>
          </w:p>
          <w:p w14:paraId="259A6D0D" w14:textId="77777777" w:rsidR="00E13A2E" w:rsidRPr="00BC7F92" w:rsidRDefault="00397BFE" w:rsidP="009A40CC">
            <w:pPr>
              <w:numPr>
                <w:ilvl w:val="0"/>
                <w:numId w:val="15"/>
              </w:numPr>
              <w:pBdr>
                <w:top w:val="nil"/>
                <w:left w:val="nil"/>
                <w:bottom w:val="nil"/>
                <w:right w:val="nil"/>
                <w:between w:val="nil"/>
              </w:pBdr>
            </w:pPr>
            <w:r w:rsidRPr="00BC7F92">
              <w:t>penktokams 3 vertingiausi dalykai;</w:t>
            </w:r>
          </w:p>
          <w:p w14:paraId="259A6D0E" w14:textId="77777777" w:rsidR="00E13A2E" w:rsidRPr="00BC7F92" w:rsidRDefault="00397BFE" w:rsidP="009A40CC">
            <w:pPr>
              <w:numPr>
                <w:ilvl w:val="0"/>
                <w:numId w:val="15"/>
              </w:numPr>
              <w:pBdr>
                <w:top w:val="nil"/>
                <w:left w:val="nil"/>
                <w:bottom w:val="nil"/>
                <w:right w:val="nil"/>
                <w:between w:val="nil"/>
              </w:pBdr>
            </w:pPr>
            <w:r w:rsidRPr="00BC7F92">
              <w:t>3 vertingiausi dalykai paimti iš tėvų ar senelių;</w:t>
            </w:r>
          </w:p>
          <w:p w14:paraId="259A6D0F" w14:textId="77777777" w:rsidR="00E13A2E" w:rsidRPr="00BC7F92" w:rsidRDefault="00397BFE" w:rsidP="009A40CC">
            <w:pPr>
              <w:numPr>
                <w:ilvl w:val="0"/>
                <w:numId w:val="15"/>
              </w:numPr>
              <w:pBdr>
                <w:top w:val="nil"/>
                <w:left w:val="nil"/>
                <w:bottom w:val="nil"/>
                <w:right w:val="nil"/>
                <w:between w:val="nil"/>
              </w:pBdr>
            </w:pPr>
            <w:r w:rsidRPr="00BC7F92">
              <w:t>Sukuria plakatą naudojant įvairias menines priemones.</w:t>
            </w:r>
          </w:p>
          <w:p w14:paraId="259A6D10" w14:textId="77777777" w:rsidR="00E13A2E" w:rsidRPr="00BC7F92" w:rsidRDefault="00E13A2E"/>
          <w:p w14:paraId="259A6D11" w14:textId="77777777" w:rsidR="00E13A2E" w:rsidRPr="00BC7F92" w:rsidRDefault="00397BFE">
            <w:r w:rsidRPr="00BC7F92">
              <w:t>Užduodami namų darbai kitai pamokai: rasti    patarlių apie išmintį, darbą, mokslą.</w:t>
            </w:r>
          </w:p>
          <w:p w14:paraId="259A6D12" w14:textId="77777777" w:rsidR="00E13A2E" w:rsidRPr="00BC7F92" w:rsidRDefault="00397BFE" w:rsidP="009A40CC">
            <w:pPr>
              <w:numPr>
                <w:ilvl w:val="0"/>
                <w:numId w:val="14"/>
              </w:numPr>
              <w:pBdr>
                <w:top w:val="nil"/>
                <w:left w:val="nil"/>
                <w:bottom w:val="nil"/>
                <w:right w:val="nil"/>
                <w:between w:val="nil"/>
              </w:pBdr>
            </w:pPr>
            <w:r w:rsidRPr="00BC7F92">
              <w:t>Metodas „Aktualus klausinėjimas“:</w:t>
            </w:r>
          </w:p>
          <w:p w14:paraId="259A6D14" w14:textId="6DFB90CE" w:rsidR="00E13A2E" w:rsidRPr="00BC7F92" w:rsidRDefault="00397BFE" w:rsidP="009A40CC">
            <w:pPr>
              <w:numPr>
                <w:ilvl w:val="0"/>
                <w:numId w:val="16"/>
              </w:numPr>
              <w:pBdr>
                <w:top w:val="nil"/>
                <w:left w:val="nil"/>
                <w:bottom w:val="nil"/>
                <w:right w:val="nil"/>
                <w:between w:val="nil"/>
              </w:pBdr>
            </w:pPr>
            <w:r w:rsidRPr="00BC7F92">
              <w:lastRenderedPageBreak/>
              <w:t>iškeltas klausimas pamokos pradžioje „Ar Dievas kalbėjo patarlėmis? Koks patarlių tikslas ir ko Dievas nori iš žmogaus“;</w:t>
            </w:r>
          </w:p>
        </w:tc>
        <w:tc>
          <w:tcPr>
            <w:tcW w:w="3342" w:type="dxa"/>
          </w:tcPr>
          <w:p w14:paraId="259A6D15" w14:textId="77777777" w:rsidR="00E13A2E" w:rsidRPr="00BC7F92" w:rsidRDefault="00397BFE">
            <w:r w:rsidRPr="00BC7F92">
              <w:rPr>
                <w:b/>
              </w:rPr>
              <w:lastRenderedPageBreak/>
              <w:t xml:space="preserve">Pažinimo kompetencija - </w:t>
            </w:r>
            <w:r w:rsidRPr="00BC7F92">
              <w:t>sieja naują informaciją su jau žinoma, taip palengvindami naujos informacijos supratimą ir įsiminimą.</w:t>
            </w:r>
          </w:p>
          <w:p w14:paraId="259A6D16" w14:textId="77777777" w:rsidR="00E13A2E" w:rsidRPr="00BC7F92" w:rsidRDefault="00397BFE">
            <w:r w:rsidRPr="00BC7F92">
              <w:rPr>
                <w:b/>
              </w:rPr>
              <w:t xml:space="preserve">Kūrybiškumo kompetencija - </w:t>
            </w:r>
            <w:r w:rsidRPr="00BC7F92">
              <w:t>savarankiškai atlieka įvairaus sudėtingumo kūrybines užduotis.</w:t>
            </w:r>
          </w:p>
          <w:p w14:paraId="259A6D17" w14:textId="77777777" w:rsidR="00E13A2E" w:rsidRPr="00BC7F92" w:rsidRDefault="00397BFE">
            <w:r w:rsidRPr="00BC7F92">
              <w:rPr>
                <w:b/>
              </w:rPr>
              <w:t xml:space="preserve">Kultūrinė kompetencija - </w:t>
            </w:r>
            <w:r w:rsidRPr="00BC7F92">
              <w:t>apibūdina ir lygina įvairių kultūrų pasakojimus, tradicijas bei artefaktus, aptardami jų reikšmę mokyklos, bendruomenės kontekste.</w:t>
            </w:r>
          </w:p>
          <w:p w14:paraId="259A6D18" w14:textId="77777777" w:rsidR="00E13A2E" w:rsidRPr="00BC7F92" w:rsidRDefault="00397BFE">
            <w:r w:rsidRPr="00BC7F92">
              <w:rPr>
                <w:b/>
              </w:rPr>
              <w:t>Komunikavimo kompetencija -</w:t>
            </w:r>
            <w:r w:rsidRPr="00BC7F92">
              <w:t xml:space="preserve"> pritaiko raiškos priemones ir formas įvairioms komunikavimo situacijoms ir adresatams asmeninio gyvenimo, mokymo(</w:t>
            </w:r>
            <w:proofErr w:type="spellStart"/>
            <w:r w:rsidRPr="00BC7F92">
              <w:t>si</w:t>
            </w:r>
            <w:proofErr w:type="spellEnd"/>
            <w:r w:rsidRPr="00BC7F92">
              <w:t>) ir viešosios veiklos srityse.</w:t>
            </w:r>
          </w:p>
          <w:p w14:paraId="259A6D19" w14:textId="77777777" w:rsidR="00E13A2E" w:rsidRPr="00BC7F92" w:rsidRDefault="00397BFE">
            <w:r w:rsidRPr="00BC7F92">
              <w:rPr>
                <w:b/>
              </w:rPr>
              <w:t>Pilietiškumo kompetencija</w:t>
            </w:r>
            <w:r w:rsidRPr="00BC7F92">
              <w:t xml:space="preserve"> -diskutuoja apie aktyvaus pilietiškumo būdus.</w:t>
            </w:r>
          </w:p>
          <w:p w14:paraId="259A6D1A" w14:textId="77777777" w:rsidR="00E13A2E" w:rsidRPr="00BC7F92" w:rsidRDefault="00397BFE">
            <w:r w:rsidRPr="00BC7F92">
              <w:rPr>
                <w:b/>
              </w:rPr>
              <w:t>Socialinė, emocinė ir sveikos gyvensenos kompetencija -</w:t>
            </w:r>
            <w:r w:rsidRPr="00BC7F92">
              <w:t xml:space="preserve"> analizuoja ir įvardija bendražmogiškąsias vertybes (pagarba sau ir kitiems, geranoriškumas, atsakomybė, pagalba, sąžiningumas, drąsa, savidrausmė, sveikata, šeima).</w:t>
            </w:r>
          </w:p>
        </w:tc>
      </w:tr>
    </w:tbl>
    <w:p w14:paraId="259A6D1C" w14:textId="77777777" w:rsidR="00E13A2E" w:rsidRPr="00BC7F92" w:rsidRDefault="00E13A2E"/>
    <w:p w14:paraId="259A6D1D" w14:textId="77777777" w:rsidR="00E13A2E" w:rsidRPr="00BC7F92" w:rsidRDefault="00397BFE">
      <w:r w:rsidRPr="00BC7F92">
        <w:rPr>
          <w:b/>
        </w:rPr>
        <w:t>A3. TEMA. Biblija paaiškina Bibliją (2-3 val.)</w:t>
      </w:r>
    </w:p>
    <w:p w14:paraId="259A6D1E" w14:textId="77777777" w:rsidR="00E13A2E" w:rsidRPr="00BC7F92" w:rsidRDefault="00397BFE">
      <w:pPr>
        <w:pBdr>
          <w:top w:val="nil"/>
          <w:left w:val="nil"/>
          <w:bottom w:val="nil"/>
          <w:right w:val="nil"/>
          <w:between w:val="nil"/>
        </w:pBdr>
        <w:rPr>
          <w:color w:val="000000"/>
          <w:szCs w:val="24"/>
        </w:rPr>
      </w:pPr>
      <w:r w:rsidRPr="00BC7F92">
        <w:rPr>
          <w:color w:val="000000"/>
          <w:szCs w:val="24"/>
        </w:rPr>
        <w:t>5 klasė</w:t>
      </w:r>
    </w:p>
    <w:p w14:paraId="259A6D1F" w14:textId="77777777" w:rsidR="00E13A2E" w:rsidRPr="00BC7F92" w:rsidRDefault="00E13A2E">
      <w:pPr>
        <w:pBdr>
          <w:top w:val="nil"/>
          <w:left w:val="nil"/>
          <w:bottom w:val="nil"/>
          <w:right w:val="nil"/>
          <w:between w:val="nil"/>
        </w:pBdr>
        <w:rPr>
          <w:color w:val="000000"/>
          <w:szCs w:val="24"/>
        </w:rPr>
      </w:pPr>
    </w:p>
    <w:tbl>
      <w:tblPr>
        <w:tblStyle w:val="affffffffff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703"/>
      </w:tblGrid>
      <w:tr w:rsidR="00E13A2E" w:rsidRPr="00BC7F92" w14:paraId="259A6D2F" w14:textId="77777777" w:rsidTr="00021470">
        <w:tc>
          <w:tcPr>
            <w:tcW w:w="5215" w:type="dxa"/>
          </w:tcPr>
          <w:p w14:paraId="259A6D20" w14:textId="77777777" w:rsidR="00E13A2E" w:rsidRPr="00BC7F92" w:rsidRDefault="00397BFE">
            <w:pPr>
              <w:rPr>
                <w:b/>
              </w:rPr>
            </w:pPr>
            <w:r w:rsidRPr="00BC7F92">
              <w:rPr>
                <w:b/>
              </w:rPr>
              <w:t>Metodas. Palyginimas ir sugretinimas.</w:t>
            </w:r>
          </w:p>
          <w:p w14:paraId="259A6D21" w14:textId="77777777" w:rsidR="00E13A2E" w:rsidRPr="00BC7F92" w:rsidRDefault="00397BFE">
            <w:r w:rsidRPr="00BC7F92">
              <w:t>1.Mokiniai apibūdina kiekvieną istoriją atskirai.</w:t>
            </w:r>
          </w:p>
          <w:p w14:paraId="259A6D22" w14:textId="77777777" w:rsidR="00E13A2E" w:rsidRPr="00BC7F92" w:rsidRDefault="00397BFE">
            <w:r w:rsidRPr="00BC7F92">
              <w:t xml:space="preserve">2.Lyginimo lentelėje pažymi svarbiausius panašumus ir skirtumus. </w:t>
            </w:r>
          </w:p>
          <w:p w14:paraId="259A6D23" w14:textId="77777777" w:rsidR="00E13A2E" w:rsidRPr="00BC7F92" w:rsidRDefault="00397BFE">
            <w:r w:rsidRPr="00BC7F92">
              <w:t xml:space="preserve">3.Suformuluoja  apibendrinimus ir išvadas; galima pateikti mokiniams klausimus: </w:t>
            </w:r>
          </w:p>
          <w:p w14:paraId="259A6D24" w14:textId="77777777" w:rsidR="00E13A2E" w:rsidRPr="00BC7F92" w:rsidRDefault="00397BFE">
            <w:r w:rsidRPr="00BC7F92">
              <w:t xml:space="preserve">- Ar šie lyginami tekstai labiau panašūs, ar skiriasi? </w:t>
            </w:r>
          </w:p>
          <w:p w14:paraId="259A6D25" w14:textId="77777777" w:rsidR="00E13A2E" w:rsidRPr="00BC7F92" w:rsidRDefault="00397BFE">
            <w:r w:rsidRPr="00BC7F92">
              <w:t>- Kuris skirtumas svarbiausias?</w:t>
            </w:r>
          </w:p>
          <w:p w14:paraId="259A6D26" w14:textId="77777777" w:rsidR="00E13A2E" w:rsidRPr="00BC7F92" w:rsidRDefault="00397BFE">
            <w:r w:rsidRPr="00BC7F92">
              <w:t xml:space="preserve">- Kokios yra šio skirtumo priežastys ir pasekmės? </w:t>
            </w:r>
          </w:p>
          <w:p w14:paraId="259A6D27" w14:textId="77777777" w:rsidR="00E13A2E" w:rsidRPr="00BC7F92" w:rsidRDefault="00397BFE">
            <w:r w:rsidRPr="00BC7F92">
              <w:t>- Kokias galėtumėte padaryti išvadas?</w:t>
            </w:r>
          </w:p>
          <w:p w14:paraId="259A6D28" w14:textId="77777777" w:rsidR="00E13A2E" w:rsidRPr="00BC7F92" w:rsidRDefault="00397BFE">
            <w:r w:rsidRPr="00BC7F92">
              <w:t>4. Apibendrina žinias atlikdami kūrybišką užduotį: kaip Dievas veikia istorijoje ir jų gyvenimuose</w:t>
            </w:r>
          </w:p>
        </w:tc>
        <w:tc>
          <w:tcPr>
            <w:tcW w:w="4703" w:type="dxa"/>
          </w:tcPr>
          <w:p w14:paraId="259A6D29" w14:textId="77777777" w:rsidR="00E13A2E" w:rsidRPr="00BC7F92" w:rsidRDefault="00397BFE">
            <w:r w:rsidRPr="00BC7F92">
              <w:rPr>
                <w:b/>
              </w:rPr>
              <w:t xml:space="preserve">Pažinimo kompetencija - </w:t>
            </w:r>
            <w:r w:rsidRPr="00BC7F92">
              <w:t>sieja naują informaciją su jau žinoma, taip palengvindami naujos informacijos supratimą ir įsiminimą.</w:t>
            </w:r>
          </w:p>
          <w:p w14:paraId="259A6D2A" w14:textId="77777777" w:rsidR="00E13A2E" w:rsidRPr="00BC7F92" w:rsidRDefault="00397BFE">
            <w:r w:rsidRPr="00BC7F92">
              <w:rPr>
                <w:b/>
              </w:rPr>
              <w:t xml:space="preserve">Kūrybiškumo kompetencija - </w:t>
            </w:r>
            <w:r w:rsidRPr="00BC7F92">
              <w:t>savarankiškai atlieka įvairaus sudėtingumo kūrybines užduotis.</w:t>
            </w:r>
          </w:p>
          <w:p w14:paraId="259A6D2B" w14:textId="77777777" w:rsidR="00E13A2E" w:rsidRPr="00BC7F92" w:rsidRDefault="00397BFE">
            <w:r w:rsidRPr="00BC7F92">
              <w:rPr>
                <w:b/>
              </w:rPr>
              <w:t xml:space="preserve">Kultūrinė kompetencija - </w:t>
            </w:r>
            <w:r w:rsidRPr="00BC7F92">
              <w:t>apibūdina ir lygina įvairių kultūrų pasakojimus, tradicijas bei artefaktus, aptardami jų reikšmę mokyklos, bendruomenės kontekste.</w:t>
            </w:r>
          </w:p>
          <w:p w14:paraId="259A6D2C" w14:textId="77777777" w:rsidR="00E13A2E" w:rsidRPr="00BC7F92" w:rsidRDefault="00397BFE">
            <w:r w:rsidRPr="00BC7F92">
              <w:rPr>
                <w:b/>
              </w:rPr>
              <w:t>Komunikavimo kompetencija -</w:t>
            </w:r>
            <w:r w:rsidRPr="00BC7F92">
              <w:t xml:space="preserve"> pritaiko raiškos priemones ir formas įvairioms komunikavimo situacijoms ir adresatams asmeninio gyvenimo, mokymo(</w:t>
            </w:r>
            <w:proofErr w:type="spellStart"/>
            <w:r w:rsidRPr="00BC7F92">
              <w:t>si</w:t>
            </w:r>
            <w:proofErr w:type="spellEnd"/>
            <w:r w:rsidRPr="00BC7F92">
              <w:t>) ir viešosios veiklos srityse.</w:t>
            </w:r>
          </w:p>
          <w:p w14:paraId="259A6D2D" w14:textId="77777777" w:rsidR="00E13A2E" w:rsidRPr="00BC7F92" w:rsidRDefault="00397BFE">
            <w:r w:rsidRPr="00BC7F92">
              <w:rPr>
                <w:b/>
              </w:rPr>
              <w:t>Pilietiškumo kompetencija</w:t>
            </w:r>
            <w:r w:rsidRPr="00BC7F92">
              <w:t xml:space="preserve"> -diskutuoja apie aktyvaus pilietiškumo būdus.</w:t>
            </w:r>
          </w:p>
          <w:p w14:paraId="259A6D2E" w14:textId="77777777" w:rsidR="00E13A2E" w:rsidRPr="00BC7F92" w:rsidRDefault="00397BFE">
            <w:r w:rsidRPr="00BC7F92">
              <w:rPr>
                <w:b/>
              </w:rPr>
              <w:t>Socialinė, emocinė ir sveikos gyvensenos kompetencija -</w:t>
            </w:r>
            <w:r w:rsidRPr="00BC7F92">
              <w:t xml:space="preserve"> analizuoja ir įvardija bendražmogiškąsias vertybes (pagarba sau ir kitiems, geranoriškumas, atsakomybė, pagalba, sąžiningumas, drąsa, savidrausmė, sveikata, šeima)</w:t>
            </w:r>
          </w:p>
        </w:tc>
      </w:tr>
    </w:tbl>
    <w:p w14:paraId="259A6D30" w14:textId="77777777" w:rsidR="00E13A2E" w:rsidRPr="00BC7F92" w:rsidRDefault="00E13A2E">
      <w:pPr>
        <w:rPr>
          <w:b/>
        </w:rPr>
      </w:pPr>
    </w:p>
    <w:p w14:paraId="259A6D31" w14:textId="7E15252C" w:rsidR="00E13A2E" w:rsidRPr="00BC7F92" w:rsidRDefault="00397BFE">
      <w:pPr>
        <w:pBdr>
          <w:top w:val="nil"/>
          <w:left w:val="nil"/>
          <w:bottom w:val="nil"/>
          <w:right w:val="nil"/>
          <w:between w:val="nil"/>
        </w:pBdr>
        <w:rPr>
          <w:color w:val="000000"/>
          <w:szCs w:val="24"/>
        </w:rPr>
      </w:pPr>
      <w:r w:rsidRPr="00BC7F92">
        <w:rPr>
          <w:b/>
          <w:color w:val="000000"/>
          <w:szCs w:val="24"/>
        </w:rPr>
        <w:t>B1. TEMA</w:t>
      </w:r>
      <w:r w:rsidRPr="00BC7F92">
        <w:rPr>
          <w:b/>
        </w:rPr>
        <w:t>.</w:t>
      </w:r>
      <w:r w:rsidRPr="00BC7F92">
        <w:rPr>
          <w:b/>
          <w:color w:val="000000"/>
          <w:szCs w:val="24"/>
        </w:rPr>
        <w:t xml:space="preserve"> Jėzus pristato save (3</w:t>
      </w:r>
      <w:r w:rsidR="00DA343B" w:rsidRPr="00BC7F92">
        <w:rPr>
          <w:b/>
          <w:color w:val="000000"/>
          <w:szCs w:val="24"/>
        </w:rPr>
        <w:t>–</w:t>
      </w:r>
      <w:r w:rsidRPr="00BC7F92">
        <w:rPr>
          <w:b/>
          <w:color w:val="000000"/>
          <w:szCs w:val="24"/>
        </w:rPr>
        <w:t xml:space="preserve">4 </w:t>
      </w:r>
      <w:r w:rsidRPr="00BC7F92">
        <w:rPr>
          <w:b/>
        </w:rPr>
        <w:t>val.</w:t>
      </w:r>
      <w:r w:rsidRPr="00BC7F92">
        <w:rPr>
          <w:b/>
          <w:color w:val="000000"/>
          <w:szCs w:val="24"/>
        </w:rPr>
        <w:t xml:space="preserve">) </w:t>
      </w:r>
    </w:p>
    <w:p w14:paraId="259A6D32" w14:textId="77777777" w:rsidR="00E13A2E" w:rsidRPr="00BC7F92" w:rsidRDefault="00397BFE">
      <w:pPr>
        <w:rPr>
          <w:b/>
          <w:bCs/>
        </w:rPr>
      </w:pPr>
      <w:r w:rsidRPr="00BC7F92">
        <w:rPr>
          <w:b/>
          <w:bCs/>
        </w:rPr>
        <w:t>6 klasė</w:t>
      </w:r>
    </w:p>
    <w:p w14:paraId="259A6D33" w14:textId="77777777" w:rsidR="00E13A2E" w:rsidRPr="00BC7F92" w:rsidRDefault="00E13A2E"/>
    <w:tbl>
      <w:tblPr>
        <w:tblStyle w:val="affffffffff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6"/>
        <w:gridCol w:w="4902"/>
      </w:tblGrid>
      <w:tr w:rsidR="00E13A2E" w:rsidRPr="00BC7F92" w14:paraId="259A6D4C" w14:textId="77777777" w:rsidTr="00021470">
        <w:tc>
          <w:tcPr>
            <w:tcW w:w="5016" w:type="dxa"/>
          </w:tcPr>
          <w:p w14:paraId="259A6D34" w14:textId="77777777" w:rsidR="00E13A2E" w:rsidRPr="00BC7F92" w:rsidRDefault="00397BFE">
            <w:r w:rsidRPr="00BC7F92">
              <w:rPr>
                <w:b/>
              </w:rPr>
              <w:t>Metodas. Žinau – noriu sužinoti – sužinojau.</w:t>
            </w:r>
            <w:r w:rsidRPr="00BC7F92">
              <w:t xml:space="preserve"> Šio metodo taikymo pagrindas yra grafinė tvarkyklė – trijų skilčių lentelė </w:t>
            </w:r>
            <w:hyperlink r:id="rId126">
              <w:r w:rsidRPr="00BC7F92">
                <w:t>ŽNS</w:t>
              </w:r>
            </w:hyperlink>
            <w:r w:rsidRPr="00BC7F92">
              <w:t xml:space="preserve"> (Žinau – noriu sužinoti – sužinojau). Lentelės viršuje užrašoma pagrindinė pamokos ar teksto tema. Pirmiausia pildoma pirmoji skiltis – Žinau. Vidurinėje skiltyje – Noriu sužinoti – surašomi klausimai, kurie domina mokinius. Trečioje skiltyje – Sužinojau – užrašoma, ką nauja mokiniai sužinojo analizuodami pamokos šaltinius (tekstus, </w:t>
            </w:r>
            <w:proofErr w:type="spellStart"/>
            <w:r w:rsidRPr="00BC7F92">
              <w:t>video</w:t>
            </w:r>
            <w:proofErr w:type="spellEnd"/>
            <w:r w:rsidRPr="00BC7F92">
              <w:t xml:space="preserve"> medžiagą, žemėlapius ir kt.)</w:t>
            </w:r>
          </w:p>
          <w:p w14:paraId="259A6D35" w14:textId="77777777" w:rsidR="00E13A2E" w:rsidRPr="00BC7F92" w:rsidRDefault="00397BFE">
            <w:r w:rsidRPr="00BC7F92">
              <w:t>Lentelę galima pateikti popieriaus lapuose kiekvienam mokiniui.</w:t>
            </w:r>
          </w:p>
          <w:p w14:paraId="259A6D36" w14:textId="77777777" w:rsidR="00E13A2E" w:rsidRPr="00BC7F92" w:rsidRDefault="00397BFE">
            <w:pPr>
              <w:rPr>
                <w:b/>
              </w:rPr>
            </w:pPr>
            <w:r w:rsidRPr="00BC7F92">
              <w:rPr>
                <w:b/>
              </w:rPr>
              <w:t>Metodas Darbas grupėse.</w:t>
            </w:r>
          </w:p>
          <w:p w14:paraId="259A6D37" w14:textId="77777777" w:rsidR="00E13A2E" w:rsidRPr="00BC7F92" w:rsidRDefault="00397BFE">
            <w:r w:rsidRPr="00BC7F92">
              <w:t>Kai mokiniai individualiai užpildo trečiąją lentelės skiltį, mokytoja pakviečia grupėse padiskutuoti apie tai, ką kiekvienas sužinojo, ir kiekvienai grupei nubraižyti, schemą.</w:t>
            </w:r>
          </w:p>
          <w:p w14:paraId="259A6D38" w14:textId="77777777" w:rsidR="00E13A2E" w:rsidRPr="00BC7F92" w:rsidRDefault="00397BFE">
            <w:r w:rsidRPr="00BC7F92">
              <w:t>Pvz.</w:t>
            </w:r>
          </w:p>
          <w:p w14:paraId="259A6D39" w14:textId="77777777" w:rsidR="00E13A2E" w:rsidRPr="00BC7F92" w:rsidRDefault="00397BFE">
            <w:r w:rsidRPr="00BC7F92">
              <w:rPr>
                <w:noProof/>
              </w:rPr>
              <w:lastRenderedPageBreak/>
              <w:drawing>
                <wp:inline distT="0" distB="0" distL="0" distR="0" wp14:anchorId="259A79AE" wp14:editId="259A79AF">
                  <wp:extent cx="3044190" cy="1928495"/>
                  <wp:effectExtent l="0" t="0" r="0" b="0"/>
                  <wp:docPr id="239"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27"/>
                          <a:srcRect/>
                          <a:stretch>
                            <a:fillRect/>
                          </a:stretch>
                        </pic:blipFill>
                        <pic:spPr>
                          <a:xfrm>
                            <a:off x="0" y="0"/>
                            <a:ext cx="3044190" cy="1928495"/>
                          </a:xfrm>
                          <a:prstGeom prst="rect">
                            <a:avLst/>
                          </a:prstGeom>
                          <a:ln/>
                        </pic:spPr>
                      </pic:pic>
                    </a:graphicData>
                  </a:graphic>
                </wp:inline>
              </w:drawing>
            </w:r>
          </w:p>
          <w:p w14:paraId="259A6D3A" w14:textId="77777777" w:rsidR="00E13A2E" w:rsidRPr="00BC7F92" w:rsidRDefault="00E13A2E"/>
          <w:p w14:paraId="259A6D3B" w14:textId="77777777" w:rsidR="00E13A2E" w:rsidRPr="00BC7F92" w:rsidRDefault="00397BFE">
            <w:r w:rsidRPr="00BC7F92">
              <w:t>Grupės pristato savo darbus. Papildo individualias lenteles.</w:t>
            </w:r>
          </w:p>
          <w:p w14:paraId="259A6D3C" w14:textId="77777777" w:rsidR="00E13A2E" w:rsidRPr="00BC7F92" w:rsidRDefault="00E13A2E">
            <w:pPr>
              <w:pBdr>
                <w:top w:val="nil"/>
                <w:left w:val="nil"/>
                <w:bottom w:val="nil"/>
                <w:right w:val="nil"/>
                <w:between w:val="nil"/>
              </w:pBdr>
              <w:jc w:val="both"/>
            </w:pPr>
          </w:p>
          <w:p w14:paraId="259A6D3D" w14:textId="77777777" w:rsidR="00E13A2E" w:rsidRPr="00BC7F92" w:rsidRDefault="00397BFE">
            <w:pPr>
              <w:pBdr>
                <w:top w:val="nil"/>
                <w:left w:val="nil"/>
                <w:bottom w:val="nil"/>
                <w:right w:val="nil"/>
                <w:between w:val="nil"/>
              </w:pBdr>
              <w:jc w:val="both"/>
            </w:pPr>
            <w:r w:rsidRPr="00BC7F92">
              <w:t xml:space="preserve">Pamokos metodas </w:t>
            </w:r>
            <w:proofErr w:type="spellStart"/>
            <w:r w:rsidRPr="00BC7F92">
              <w:rPr>
                <w:i/>
              </w:rPr>
              <w:t>bibliodrama</w:t>
            </w:r>
            <w:proofErr w:type="spellEnd"/>
            <w:r w:rsidRPr="00BC7F92">
              <w:t>:</w:t>
            </w:r>
          </w:p>
          <w:p w14:paraId="259A6D3E" w14:textId="77777777" w:rsidR="00E13A2E" w:rsidRPr="00BC7F92" w:rsidRDefault="00397BFE">
            <w:pPr>
              <w:numPr>
                <w:ilvl w:val="0"/>
                <w:numId w:val="42"/>
              </w:numPr>
              <w:pBdr>
                <w:top w:val="nil"/>
                <w:left w:val="nil"/>
                <w:bottom w:val="nil"/>
                <w:right w:val="nil"/>
                <w:between w:val="nil"/>
              </w:pBdr>
              <w:jc w:val="both"/>
            </w:pPr>
            <w:r w:rsidRPr="00BC7F92">
              <w:t>pasirengimas: klasė paruošta taip, kad mokiniai sėdėtų ratu;</w:t>
            </w:r>
          </w:p>
          <w:p w14:paraId="259A6D3F" w14:textId="77777777" w:rsidR="00E13A2E" w:rsidRPr="00BC7F92" w:rsidRDefault="00397BFE">
            <w:pPr>
              <w:numPr>
                <w:ilvl w:val="0"/>
                <w:numId w:val="42"/>
              </w:numPr>
              <w:pBdr>
                <w:top w:val="nil"/>
                <w:left w:val="nil"/>
                <w:bottom w:val="nil"/>
                <w:right w:val="nil"/>
                <w:between w:val="nil"/>
              </w:pBdr>
              <w:jc w:val="both"/>
            </w:pPr>
            <w:r w:rsidRPr="00BC7F92">
              <w:t>mokytojas iš anksto paruošia lapelius su Jėzaus stebuklais, vieša veikla ir išdalina mokiniams (gali ir keli turėti tuos pačius);</w:t>
            </w:r>
          </w:p>
          <w:p w14:paraId="259A6D40" w14:textId="77777777" w:rsidR="00E13A2E" w:rsidRPr="00BC7F92" w:rsidRDefault="00397BFE">
            <w:pPr>
              <w:numPr>
                <w:ilvl w:val="0"/>
                <w:numId w:val="42"/>
              </w:numPr>
              <w:pBdr>
                <w:top w:val="nil"/>
                <w:left w:val="nil"/>
                <w:bottom w:val="nil"/>
                <w:right w:val="nil"/>
                <w:between w:val="nil"/>
              </w:pBdr>
              <w:jc w:val="both"/>
            </w:pPr>
            <w:r w:rsidRPr="00BC7F92">
              <w:t xml:space="preserve">vienas ar keli moksleiviai gali būti stebėtojais-piešėjais, kurie fiksuos Jėzaus daromus darbus; </w:t>
            </w:r>
          </w:p>
          <w:p w14:paraId="259A6D41" w14:textId="77777777" w:rsidR="00E13A2E" w:rsidRPr="00BC7F92" w:rsidRDefault="00397BFE">
            <w:pPr>
              <w:numPr>
                <w:ilvl w:val="0"/>
                <w:numId w:val="42"/>
              </w:numPr>
              <w:pBdr>
                <w:top w:val="nil"/>
                <w:left w:val="nil"/>
                <w:bottom w:val="nil"/>
                <w:right w:val="nil"/>
                <w:between w:val="nil"/>
              </w:pBdr>
              <w:jc w:val="both"/>
            </w:pPr>
            <w:r w:rsidRPr="00BC7F92">
              <w:t xml:space="preserve">mokytojas savo pasakojimu įveda mokinius į Jėzaus laikus, trumpai primena sąvokas. Mokiniai skaito savo ištrauką iš Šventojo Rašto ir atitinkamai nuo gautos rolės  įsivaizduoja, ką jis galėjo matyti, suprasti, jausti; </w:t>
            </w:r>
          </w:p>
          <w:p w14:paraId="259A6D42" w14:textId="77777777" w:rsidR="00E13A2E" w:rsidRPr="00BC7F92" w:rsidRDefault="00397BFE">
            <w:pPr>
              <w:numPr>
                <w:ilvl w:val="0"/>
                <w:numId w:val="42"/>
              </w:numPr>
              <w:pBdr>
                <w:top w:val="nil"/>
                <w:left w:val="nil"/>
                <w:bottom w:val="nil"/>
                <w:right w:val="nil"/>
                <w:between w:val="nil"/>
              </w:pBdr>
              <w:rPr>
                <w:color w:val="000000"/>
                <w:szCs w:val="24"/>
              </w:rPr>
            </w:pPr>
            <w:r w:rsidRPr="00BC7F92">
              <w:rPr>
                <w:color w:val="000000"/>
                <w:szCs w:val="24"/>
              </w:rPr>
              <w:t>aptaria piešinius ir aptaria, ką patyrė ir suvokė.</w:t>
            </w:r>
          </w:p>
          <w:p w14:paraId="259A6D43" w14:textId="77777777" w:rsidR="00E13A2E" w:rsidRPr="00BC7F92" w:rsidRDefault="00E13A2E">
            <w:pPr>
              <w:pBdr>
                <w:bottom w:val="dotted" w:sz="24" w:space="1" w:color="000000"/>
              </w:pBdr>
            </w:pPr>
          </w:p>
          <w:p w14:paraId="259A6D44" w14:textId="77777777" w:rsidR="00E13A2E" w:rsidRPr="00BC7F92" w:rsidRDefault="00397BFE">
            <w:pPr>
              <w:pBdr>
                <w:top w:val="nil"/>
                <w:left w:val="nil"/>
                <w:bottom w:val="nil"/>
                <w:right w:val="nil"/>
                <w:between w:val="nil"/>
              </w:pBdr>
              <w:jc w:val="both"/>
            </w:pPr>
            <w:r w:rsidRPr="00BC7F92">
              <w:t>Integruota pamoka su istorija, kurioje galima išsiaiškinti apie senovės Romos imperiją ir Jėzaus Kristaus istoriškumą.</w:t>
            </w:r>
          </w:p>
          <w:p w14:paraId="259A6D45" w14:textId="77777777" w:rsidR="00E13A2E" w:rsidRPr="00BC7F92" w:rsidRDefault="00E13A2E">
            <w:pPr>
              <w:pBdr>
                <w:top w:val="nil"/>
                <w:left w:val="nil"/>
                <w:bottom w:val="nil"/>
                <w:right w:val="nil"/>
                <w:between w:val="nil"/>
              </w:pBdr>
              <w:jc w:val="both"/>
            </w:pPr>
          </w:p>
        </w:tc>
        <w:tc>
          <w:tcPr>
            <w:tcW w:w="4902" w:type="dxa"/>
          </w:tcPr>
          <w:p w14:paraId="259A6D46" w14:textId="77777777" w:rsidR="00E13A2E" w:rsidRPr="00BC7F92" w:rsidRDefault="00397BFE">
            <w:r w:rsidRPr="00BC7F92">
              <w:rPr>
                <w:b/>
              </w:rPr>
              <w:lastRenderedPageBreak/>
              <w:t>Socialinė, emocinė ir sveikos gyvensenos kompetencija -</w:t>
            </w:r>
            <w:r w:rsidRPr="00BC7F92">
              <w:t xml:space="preserve">bendradarbiauja ir konstruktyviai dirba grupėje. </w:t>
            </w:r>
          </w:p>
          <w:p w14:paraId="259A6D47" w14:textId="77777777" w:rsidR="00E13A2E" w:rsidRPr="00BC7F92" w:rsidRDefault="00397BFE">
            <w:r w:rsidRPr="00BC7F92">
              <w:rPr>
                <w:b/>
              </w:rPr>
              <w:t>Pilietiškumo kompetencija</w:t>
            </w:r>
            <w:r w:rsidRPr="00BC7F92">
              <w:t xml:space="preserve"> - paaiškina objektyvios informacijos požymius. Šaltiniuose suranda ir lygina informaciją apie tą patį įvykį.</w:t>
            </w:r>
          </w:p>
          <w:p w14:paraId="259A6D48" w14:textId="77777777" w:rsidR="00E13A2E" w:rsidRPr="00BC7F92" w:rsidRDefault="00397BFE">
            <w:r w:rsidRPr="00BC7F92">
              <w:rPr>
                <w:b/>
              </w:rPr>
              <w:t xml:space="preserve">Pažinimo kompetencija </w:t>
            </w:r>
            <w:r w:rsidRPr="00BC7F92">
              <w:t>- atpažįsta faktą kaip sakinį, kuris yra teisingas arba klaidingas.</w:t>
            </w:r>
          </w:p>
          <w:p w14:paraId="259A6D49" w14:textId="77777777" w:rsidR="00E13A2E" w:rsidRPr="00BC7F92" w:rsidRDefault="00397BFE">
            <w:r w:rsidRPr="00BC7F92">
              <w:rPr>
                <w:b/>
              </w:rPr>
              <w:t xml:space="preserve">Kūrybiškumo kompetencija - </w:t>
            </w:r>
            <w:r w:rsidRPr="00BC7F92">
              <w:t>argumentuotai įvardina, kas ir kodėl pavyko / nepavyko jam pačiam, jo ar kitai grupei.</w:t>
            </w:r>
          </w:p>
          <w:p w14:paraId="259A6D4A" w14:textId="77777777" w:rsidR="00E13A2E" w:rsidRPr="00BC7F92" w:rsidRDefault="00397BFE">
            <w:r w:rsidRPr="00BC7F92">
              <w:rPr>
                <w:b/>
              </w:rPr>
              <w:t xml:space="preserve">Kultūrinė kompetencija </w:t>
            </w:r>
            <w:r w:rsidRPr="00BC7F92">
              <w:t>– apibūdina, kaip komunikacijos priemonės (lingvistinės, menų raiškos ir kt.) turi skirtingas reikšmes skirtingose kultūrose ir kontekstuose.</w:t>
            </w:r>
          </w:p>
          <w:p w14:paraId="259A6D4B" w14:textId="77777777" w:rsidR="00E13A2E" w:rsidRPr="00BC7F92" w:rsidRDefault="00397BFE">
            <w:r w:rsidRPr="00BC7F92">
              <w:rPr>
                <w:b/>
              </w:rPr>
              <w:t>Komunikavimo kompetencija</w:t>
            </w:r>
            <w:r w:rsidRPr="00BC7F92">
              <w:t xml:space="preserve"> - pasirenka ir derina įvairias raiškos priemones ir formas.</w:t>
            </w:r>
          </w:p>
        </w:tc>
      </w:tr>
    </w:tbl>
    <w:p w14:paraId="259A6D4D" w14:textId="77777777" w:rsidR="00E13A2E" w:rsidRPr="00BC7F92" w:rsidRDefault="00E13A2E">
      <w:pPr>
        <w:rPr>
          <w:b/>
        </w:rPr>
      </w:pPr>
    </w:p>
    <w:p w14:paraId="259A6D4E" w14:textId="207148EF" w:rsidR="00E13A2E" w:rsidRPr="00BC7F92" w:rsidRDefault="00397BFE">
      <w:pPr>
        <w:rPr>
          <w:b/>
        </w:rPr>
      </w:pPr>
      <w:r w:rsidRPr="00BC7F92">
        <w:rPr>
          <w:b/>
        </w:rPr>
        <w:t>B2. TEMA. Švenčiausios Trejybės slėpinys (1</w:t>
      </w:r>
      <w:r w:rsidR="00982814">
        <w:rPr>
          <w:b/>
        </w:rPr>
        <w:t>–</w:t>
      </w:r>
      <w:r w:rsidRPr="00BC7F92">
        <w:rPr>
          <w:b/>
        </w:rPr>
        <w:t>2 val.)</w:t>
      </w:r>
    </w:p>
    <w:p w14:paraId="259A6D4F" w14:textId="77777777" w:rsidR="00E13A2E" w:rsidRPr="00BC7F92" w:rsidRDefault="00397BFE">
      <w:pPr>
        <w:rPr>
          <w:b/>
        </w:rPr>
      </w:pPr>
      <w:r w:rsidRPr="00BC7F92">
        <w:rPr>
          <w:b/>
        </w:rPr>
        <w:t>6 klasė</w:t>
      </w:r>
    </w:p>
    <w:p w14:paraId="259A6D50" w14:textId="77777777" w:rsidR="00E13A2E" w:rsidRPr="00BC7F92" w:rsidRDefault="00E13A2E"/>
    <w:tbl>
      <w:tblPr>
        <w:tblStyle w:val="affffffffff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820"/>
      </w:tblGrid>
      <w:tr w:rsidR="00E13A2E" w:rsidRPr="00BC7F92" w14:paraId="259A6D5F" w14:textId="77777777" w:rsidTr="00021470">
        <w:tc>
          <w:tcPr>
            <w:tcW w:w="5098" w:type="dxa"/>
          </w:tcPr>
          <w:p w14:paraId="259A6D51" w14:textId="77777777" w:rsidR="00E13A2E" w:rsidRPr="00BC7F92" w:rsidRDefault="00397BFE">
            <w:pPr>
              <w:rPr>
                <w:b/>
              </w:rPr>
            </w:pPr>
            <w:r w:rsidRPr="00BC7F92">
              <w:rPr>
                <w:b/>
              </w:rPr>
              <w:t>Metodas. 1 minutės rašymas</w:t>
            </w:r>
          </w:p>
          <w:p w14:paraId="259A6D52" w14:textId="77777777" w:rsidR="00E13A2E" w:rsidRPr="00BC7F92" w:rsidRDefault="00397BFE">
            <w:r w:rsidRPr="00BC7F92">
              <w:t>Mokiniai išklauso grupės  „</w:t>
            </w:r>
            <w:proofErr w:type="spellStart"/>
            <w:r w:rsidRPr="00BC7F92">
              <w:t>Chebra</w:t>
            </w:r>
            <w:proofErr w:type="spellEnd"/>
            <w:r w:rsidRPr="00BC7F92">
              <w:t xml:space="preserve">“ dainos „Yra vienas Dievas”. 1 minutę rašo visas kilusias mintis. Mokiniai pakomentuoja, ką išgirdo ir suprato. </w:t>
            </w:r>
          </w:p>
          <w:p w14:paraId="259A6D53" w14:textId="77777777" w:rsidR="00E13A2E" w:rsidRPr="00BC7F92" w:rsidRDefault="00397BFE">
            <w:r w:rsidRPr="00BC7F92">
              <w:t xml:space="preserve">Aptaria Švč. Trejybės pagarbinimo maldą. </w:t>
            </w:r>
          </w:p>
          <w:p w14:paraId="259A6D54" w14:textId="77777777" w:rsidR="00E13A2E" w:rsidRPr="00BC7F92" w:rsidRDefault="00397BFE">
            <w:r w:rsidRPr="00BC7F92">
              <w:rPr>
                <w:b/>
              </w:rPr>
              <w:t>Metodas. Darbas su šaltiniais.</w:t>
            </w:r>
            <w:r w:rsidRPr="00BC7F92">
              <w:t xml:space="preserve"> Mokiniai analizuoja YOUCAT medžiagą ir suranda Švč. Trejybės požymius, pavaizduoja grafiškai.</w:t>
            </w:r>
          </w:p>
          <w:p w14:paraId="259A6D55" w14:textId="77777777" w:rsidR="00E13A2E" w:rsidRPr="00BC7F92" w:rsidRDefault="00397BFE">
            <w:pPr>
              <w:rPr>
                <w:b/>
              </w:rPr>
            </w:pPr>
            <w:r w:rsidRPr="00BC7F92">
              <w:rPr>
                <w:b/>
              </w:rPr>
              <w:t>Metodas. Demonstravimas.</w:t>
            </w:r>
          </w:p>
          <w:p w14:paraId="259A6D56" w14:textId="77777777" w:rsidR="00E13A2E" w:rsidRPr="00BC7F92" w:rsidRDefault="00397BFE">
            <w:r w:rsidRPr="00BC7F92">
              <w:t>Mokiniai analizuoja meno paveikslus (A. Rubliovo ikona „Švč. Trejybė”),  kuriuose pavaizduota Švč. Trejybė. pakomentuoja, kaip  Švenčiausios Trejybės Asmenų santykį galima  pritaikyti savo santykiuose su kitais. </w:t>
            </w:r>
          </w:p>
          <w:p w14:paraId="259A6D57" w14:textId="77777777" w:rsidR="00E13A2E" w:rsidRPr="00BC7F92" w:rsidRDefault="00E13A2E"/>
          <w:p w14:paraId="259A6D58" w14:textId="77777777" w:rsidR="00E13A2E" w:rsidRPr="00BC7F92" w:rsidRDefault="00397BFE">
            <w:pPr>
              <w:rPr>
                <w:b/>
              </w:rPr>
            </w:pPr>
            <w:r w:rsidRPr="00BC7F92">
              <w:rPr>
                <w:b/>
              </w:rPr>
              <w:t>Metodas. Kūrybinis darbas.</w:t>
            </w:r>
          </w:p>
          <w:p w14:paraId="259A6D59" w14:textId="77777777" w:rsidR="00E13A2E" w:rsidRPr="00BC7F92" w:rsidRDefault="00397BFE">
            <w:r w:rsidRPr="00BC7F92">
              <w:t xml:space="preserve">Nulipdo iš molio/plastilino (nupiešia) savo sukurtą Švč. Trejybės simbolį, jį pakomentuoja. </w:t>
            </w:r>
          </w:p>
          <w:p w14:paraId="259A6D5A" w14:textId="77777777" w:rsidR="00E13A2E" w:rsidRPr="00BC7F92" w:rsidRDefault="00E13A2E"/>
        </w:tc>
        <w:tc>
          <w:tcPr>
            <w:tcW w:w="4820" w:type="dxa"/>
          </w:tcPr>
          <w:p w14:paraId="259A6D5B" w14:textId="77777777" w:rsidR="00E13A2E" w:rsidRPr="00BC7F92" w:rsidRDefault="00397BFE">
            <w:r w:rsidRPr="00BC7F92">
              <w:rPr>
                <w:b/>
              </w:rPr>
              <w:t xml:space="preserve">Kūrybiškumo kompetencija </w:t>
            </w:r>
            <w:r w:rsidRPr="00BC7F92">
              <w:t>-kūrybos rezultatus pristato pasirinktu būdu (žodžiu, piešiniu, nuotraukomis, schema, vaidinimu ir kt.) arba naudodamas jų kombinacijas.</w:t>
            </w:r>
          </w:p>
          <w:p w14:paraId="259A6D5C" w14:textId="77777777" w:rsidR="00E13A2E" w:rsidRPr="00BC7F92" w:rsidRDefault="00397BFE">
            <w:r w:rsidRPr="00BC7F92">
              <w:rPr>
                <w:b/>
              </w:rPr>
              <w:t>Pažinimo kompetencija -</w:t>
            </w:r>
            <w:r w:rsidRPr="00BC7F92">
              <w:t>atpažįsta dalykui būdingus skirtingus kontekstus.</w:t>
            </w:r>
          </w:p>
          <w:p w14:paraId="259A6D5D" w14:textId="77777777" w:rsidR="00E13A2E" w:rsidRPr="00BC7F92" w:rsidRDefault="00397BFE">
            <w:r w:rsidRPr="00BC7F92">
              <w:rPr>
                <w:b/>
              </w:rPr>
              <w:t xml:space="preserve">Komunikavimo kompetencija - </w:t>
            </w:r>
            <w:r w:rsidRPr="00BC7F92">
              <w:t>analizuoja ir vertina kompleksines komunikacines intencijas</w:t>
            </w:r>
          </w:p>
          <w:p w14:paraId="259A6D5E" w14:textId="77777777" w:rsidR="00E13A2E" w:rsidRPr="00BC7F92" w:rsidRDefault="00E13A2E"/>
        </w:tc>
      </w:tr>
    </w:tbl>
    <w:p w14:paraId="259A6D60" w14:textId="77777777" w:rsidR="00E13A2E" w:rsidRPr="00BC7F92" w:rsidRDefault="00E13A2E"/>
    <w:p w14:paraId="259A6D61" w14:textId="326EDEBF" w:rsidR="00E13A2E" w:rsidRPr="00BC7F92" w:rsidRDefault="00397BFE">
      <w:r w:rsidRPr="00BC7F92">
        <w:rPr>
          <w:b/>
        </w:rPr>
        <w:t>B3.</w:t>
      </w:r>
      <w:r w:rsidRPr="00BC7F92">
        <w:t xml:space="preserve"> </w:t>
      </w:r>
      <w:r w:rsidRPr="00BC7F92">
        <w:rPr>
          <w:b/>
        </w:rPr>
        <w:t>TEMA. Santykis tarp Dievo ir žmogaus (1</w:t>
      </w:r>
      <w:r w:rsidR="00DA343B" w:rsidRPr="00BC7F92">
        <w:rPr>
          <w:b/>
        </w:rPr>
        <w:t>–</w:t>
      </w:r>
      <w:r w:rsidRPr="00BC7F92">
        <w:rPr>
          <w:b/>
        </w:rPr>
        <w:t>2 val.)</w:t>
      </w:r>
    </w:p>
    <w:p w14:paraId="259A6D62" w14:textId="77777777" w:rsidR="00E13A2E" w:rsidRPr="00BC7F92" w:rsidRDefault="00397BFE">
      <w:r w:rsidRPr="00BC7F92">
        <w:t>5 klasė</w:t>
      </w:r>
    </w:p>
    <w:p w14:paraId="259A6D63" w14:textId="77777777" w:rsidR="00E13A2E" w:rsidRPr="00BC7F92" w:rsidRDefault="00E13A2E"/>
    <w:tbl>
      <w:tblPr>
        <w:tblStyle w:val="affffffffff7"/>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19"/>
      </w:tblGrid>
      <w:tr w:rsidR="00E13A2E" w:rsidRPr="00BC7F92" w14:paraId="259A6D6B" w14:textId="77777777" w:rsidTr="00021470">
        <w:tc>
          <w:tcPr>
            <w:tcW w:w="4957" w:type="dxa"/>
          </w:tcPr>
          <w:p w14:paraId="259A6D64" w14:textId="77777777" w:rsidR="00E13A2E" w:rsidRPr="00BC7F92" w:rsidRDefault="00397BFE">
            <w:pPr>
              <w:rPr>
                <w:b/>
              </w:rPr>
            </w:pPr>
            <w:r w:rsidRPr="00BC7F92">
              <w:rPr>
                <w:b/>
              </w:rPr>
              <w:t xml:space="preserve">Metodas. Tinklo nėrimas. </w:t>
            </w:r>
          </w:p>
          <w:p w14:paraId="259A6D65" w14:textId="77777777" w:rsidR="00E13A2E" w:rsidRPr="00BC7F92" w:rsidRDefault="00397BFE">
            <w:r w:rsidRPr="00BC7F92">
              <w:t xml:space="preserve">Mokiniai užsirašo žodį BENDRYSTĖ aplink „neriamas tinklas“, rašoma viskas, kas su tuo žodžiu ar fraze asocijuojasi. Vėliau tarp tų asociacijų ieškoma ryšių - kiekvieno nuožiūra. Mokiniams pabaigus šį darbą, parašoma nurodyti vietas, kur trūksta informacijos, o prie neaiškių vietų pasižymėti didelius klaustukus. Skaitydami tekstą, žiūrėdami </w:t>
            </w:r>
            <w:proofErr w:type="spellStart"/>
            <w:r w:rsidRPr="00BC7F92">
              <w:t>video</w:t>
            </w:r>
            <w:proofErr w:type="spellEnd"/>
            <w:r w:rsidRPr="00BC7F92">
              <w:t xml:space="preserve"> siužetus, klausydami liudijimus mokiniai turėtų atkreipti dėmesį į tai, kokia jų turėta informacija pasitvirtina, kaip atsakyti į iškilusius klausimus, pasižymi įdomius dalykus, apie kuriuos nebuvo pagalvota.</w:t>
            </w:r>
          </w:p>
          <w:p w14:paraId="259A6D66" w14:textId="77777777" w:rsidR="00E13A2E" w:rsidRPr="00BC7F92" w:rsidRDefault="00E13A2E"/>
        </w:tc>
        <w:tc>
          <w:tcPr>
            <w:tcW w:w="4819" w:type="dxa"/>
          </w:tcPr>
          <w:p w14:paraId="259A6D67" w14:textId="77777777" w:rsidR="00E13A2E" w:rsidRPr="00BC7F92" w:rsidRDefault="00397BFE">
            <w:r w:rsidRPr="00BC7F92">
              <w:rPr>
                <w:b/>
              </w:rPr>
              <w:t>Komunikavimo kompetencija</w:t>
            </w:r>
            <w:r w:rsidRPr="00BC7F92">
              <w:t xml:space="preserve"> – bando ir eksperimentuoja taikydamas įvairias komunikavimo strategijas: planuoja pranešimą, lanksčiai naudoja kalbinius ir nekalbinius išteklius.</w:t>
            </w:r>
          </w:p>
          <w:p w14:paraId="259A6D68" w14:textId="77777777" w:rsidR="00E13A2E" w:rsidRPr="00BC7F92" w:rsidRDefault="00397BFE">
            <w:r w:rsidRPr="00BC7F92">
              <w:rPr>
                <w:b/>
              </w:rPr>
              <w:t xml:space="preserve">Kūrybiškumo kompetencija </w:t>
            </w:r>
            <w:r w:rsidRPr="00BC7F92">
              <w:t>-kūrybos rezultatus pristato pasirinktu būdu (žodžiu, piešiniu, nuotraukomis, schema, vaidinimu ir kt.) arba naudodamas jų kombinacijas.</w:t>
            </w:r>
          </w:p>
          <w:p w14:paraId="259A6D69" w14:textId="77777777" w:rsidR="00E13A2E" w:rsidRPr="00BC7F92" w:rsidRDefault="00397BFE">
            <w:r w:rsidRPr="00BC7F92">
              <w:rPr>
                <w:b/>
              </w:rPr>
              <w:t>Pažinimo kompetencija -</w:t>
            </w:r>
            <w:r w:rsidRPr="00BC7F92">
              <w:t>atpažįsta dalykui būdingus skirtingus kontekstus.</w:t>
            </w:r>
          </w:p>
          <w:p w14:paraId="259A6D6A" w14:textId="77777777" w:rsidR="00E13A2E" w:rsidRPr="00BC7F92" w:rsidRDefault="00E13A2E"/>
        </w:tc>
      </w:tr>
    </w:tbl>
    <w:p w14:paraId="259A6D6C" w14:textId="77777777" w:rsidR="00E13A2E" w:rsidRPr="00BC7F92" w:rsidRDefault="00E13A2E"/>
    <w:p w14:paraId="259A6D6D" w14:textId="34C7147C" w:rsidR="00E13A2E" w:rsidRPr="00BC7F92" w:rsidRDefault="00397BFE">
      <w:pPr>
        <w:rPr>
          <w:b/>
        </w:rPr>
      </w:pPr>
      <w:r w:rsidRPr="00BC7F92">
        <w:rPr>
          <w:b/>
        </w:rPr>
        <w:t>B4. TEMA. Didžiosios pasaulio religijos (1</w:t>
      </w:r>
      <w:r w:rsidR="00DA343B" w:rsidRPr="00BC7F92">
        <w:rPr>
          <w:b/>
        </w:rPr>
        <w:t>–</w:t>
      </w:r>
      <w:r w:rsidRPr="00BC7F92">
        <w:rPr>
          <w:b/>
        </w:rPr>
        <w:t>2 val.)</w:t>
      </w:r>
    </w:p>
    <w:p w14:paraId="259A6D6E" w14:textId="77777777" w:rsidR="00E13A2E" w:rsidRPr="00BC7F92" w:rsidRDefault="00397BFE">
      <w:pPr>
        <w:rPr>
          <w:b/>
        </w:rPr>
      </w:pPr>
      <w:r w:rsidRPr="00BC7F92">
        <w:rPr>
          <w:b/>
        </w:rPr>
        <w:t>6 klasė</w:t>
      </w:r>
    </w:p>
    <w:p w14:paraId="259A6D6F" w14:textId="77777777" w:rsidR="00E13A2E" w:rsidRPr="00BC7F92" w:rsidRDefault="00E13A2E"/>
    <w:tbl>
      <w:tblPr>
        <w:tblStyle w:val="affffffffff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D7E" w14:textId="77777777" w:rsidTr="00021470">
        <w:tc>
          <w:tcPr>
            <w:tcW w:w="4675" w:type="dxa"/>
          </w:tcPr>
          <w:p w14:paraId="259A6D70" w14:textId="77777777" w:rsidR="00E13A2E" w:rsidRPr="00BC7F92" w:rsidRDefault="00397BFE">
            <w:pPr>
              <w:rPr>
                <w:b/>
              </w:rPr>
            </w:pPr>
            <w:r w:rsidRPr="00BC7F92">
              <w:rPr>
                <w:b/>
              </w:rPr>
              <w:t>Demonstravimas.</w:t>
            </w:r>
          </w:p>
          <w:p w14:paraId="259A6D71" w14:textId="77777777" w:rsidR="00E13A2E" w:rsidRPr="00BC7F92" w:rsidRDefault="00397BFE">
            <w:pPr>
              <w:pBdr>
                <w:top w:val="nil"/>
                <w:left w:val="nil"/>
                <w:bottom w:val="nil"/>
                <w:right w:val="nil"/>
                <w:between w:val="nil"/>
              </w:pBdr>
              <w:shd w:val="clear" w:color="auto" w:fill="FFFFFF"/>
              <w:rPr>
                <w:color w:val="000000"/>
              </w:rPr>
            </w:pPr>
            <w:r w:rsidRPr="00BC7F92">
              <w:rPr>
                <w:color w:val="000000"/>
              </w:rPr>
              <w:t xml:space="preserve">Siekiant motyvuoti mokinius, sužadinti jų dėmesį gali būti demonstruojamos pateiktys, paveikslai, </w:t>
            </w:r>
            <w:proofErr w:type="spellStart"/>
            <w:r w:rsidRPr="00BC7F92">
              <w:rPr>
                <w:color w:val="000000"/>
              </w:rPr>
              <w:t>video</w:t>
            </w:r>
            <w:proofErr w:type="spellEnd"/>
            <w:r w:rsidRPr="00BC7F92">
              <w:rPr>
                <w:color w:val="000000"/>
              </w:rPr>
              <w:t xml:space="preserve"> siužetai ar  naudojami kiti skaitmeniniai mokymosi objektai pristatant įvairias pasaulio religijas ir jų praktiką. </w:t>
            </w:r>
          </w:p>
          <w:p w14:paraId="259A6D72" w14:textId="77777777" w:rsidR="00E13A2E" w:rsidRPr="00BC7F92" w:rsidRDefault="00397BFE">
            <w:pPr>
              <w:rPr>
                <w:b/>
              </w:rPr>
            </w:pPr>
            <w:r w:rsidRPr="00BC7F92">
              <w:rPr>
                <w:b/>
              </w:rPr>
              <w:t>Metodas „Kampai“.</w:t>
            </w:r>
          </w:p>
          <w:p w14:paraId="259A6D73" w14:textId="77777777" w:rsidR="00E13A2E" w:rsidRPr="00BC7F92" w:rsidRDefault="00397BFE">
            <w:r w:rsidRPr="00BC7F92">
              <w:t>Tai mokymosi bendradarbiaujant metodas, kuris leidžia mokiniams pasirinkti ir aptarti tam tikrą temos aspektą. Kiekvienas kabineto kampas reiškia vieną pasaulio religiją. Šios pamokos atveju naudojami 5 kampai. Kiekvienas mokinys pasirenka religiją eina į atitinkamą kampą. Darbo vietose sudėta visa reikalinga mokymosi medžiaga. Po savarankiško darbo mokiniai pristato pasirinktą religiją visai klasei, mokiniai užsipildo lyginimo lenteles.</w:t>
            </w:r>
          </w:p>
          <w:p w14:paraId="259A6D74" w14:textId="77777777" w:rsidR="00E13A2E" w:rsidRPr="00BC7F92" w:rsidRDefault="00E13A2E"/>
          <w:p w14:paraId="259A6D75" w14:textId="77777777" w:rsidR="00E13A2E" w:rsidRPr="00BC7F92" w:rsidRDefault="00E13A2E"/>
        </w:tc>
        <w:tc>
          <w:tcPr>
            <w:tcW w:w="5243" w:type="dxa"/>
          </w:tcPr>
          <w:p w14:paraId="259A6D76" w14:textId="77777777" w:rsidR="00E13A2E" w:rsidRPr="00BC7F92" w:rsidRDefault="00397BFE">
            <w:r w:rsidRPr="00BC7F92">
              <w:rPr>
                <w:b/>
              </w:rPr>
              <w:t>Komunikavimo kompetencija-</w:t>
            </w:r>
            <w:r w:rsidRPr="00BC7F92">
              <w:t xml:space="preserve"> pasirenka ir derina įvairias raiškos priemones ir formas.</w:t>
            </w:r>
          </w:p>
          <w:p w14:paraId="259A6D77" w14:textId="77777777" w:rsidR="00E13A2E" w:rsidRPr="00BC7F92" w:rsidRDefault="00397BFE">
            <w:r w:rsidRPr="00BC7F92">
              <w:rPr>
                <w:b/>
              </w:rPr>
              <w:t>Kultūrinė kompetencija -</w:t>
            </w:r>
            <w:r w:rsidRPr="00BC7F92">
              <w:t>apibūdina ir palygina skirtingas kultūras, religijas, jų tradicijas, paveldą.</w:t>
            </w:r>
          </w:p>
          <w:p w14:paraId="259A6D78" w14:textId="77777777" w:rsidR="00E13A2E" w:rsidRPr="00BC7F92" w:rsidRDefault="00397BFE">
            <w:r w:rsidRPr="00BC7F92">
              <w:rPr>
                <w:b/>
              </w:rPr>
              <w:t>Kūrybiškumo kompetencija</w:t>
            </w:r>
            <w:r w:rsidRPr="00BC7F92">
              <w:t xml:space="preserve"> - kuria vienas ir grupėje. Kurdamas su kitais prisiima atsakomybę už pasirinktus ar priskirtus vaidmenis (lyderystės, informacijos rinkimas, pristatymo rengimas ir kt.), prisitaiko prie aplinkybių (veiklos vietos, skaitmeninės aplinkos, grupės sudėties, bendraamžių interesų ir poreikių įvairovės).</w:t>
            </w:r>
          </w:p>
          <w:p w14:paraId="259A6D79" w14:textId="77777777" w:rsidR="00E13A2E" w:rsidRPr="00BC7F92" w:rsidRDefault="00397BFE">
            <w:r w:rsidRPr="00BC7F92">
              <w:rPr>
                <w:b/>
              </w:rPr>
              <w:t>Pažinimo kompetencija</w:t>
            </w:r>
            <w:r w:rsidRPr="00BC7F92">
              <w:t xml:space="preserve"> - skaito savarankiškai, pasirenka šaltinius.</w:t>
            </w:r>
          </w:p>
          <w:p w14:paraId="259A6D7A" w14:textId="77777777" w:rsidR="00E13A2E" w:rsidRPr="00BC7F92" w:rsidRDefault="00397BFE">
            <w:r w:rsidRPr="00BC7F92">
              <w:rPr>
                <w:b/>
              </w:rPr>
              <w:t>Pilietiškumo kompetencija -</w:t>
            </w:r>
            <w:r w:rsidRPr="00BC7F92">
              <w:t>demonstruoja pagarbą kitokiai nuomonei. Paaiškina bendradarbiavimo reikšmę demokratiniuose procesuose.</w:t>
            </w:r>
          </w:p>
          <w:p w14:paraId="259A6D7B" w14:textId="77777777" w:rsidR="00E13A2E" w:rsidRPr="00BC7F92" w:rsidRDefault="00397BFE">
            <w:r w:rsidRPr="00BC7F92">
              <w:rPr>
                <w:b/>
              </w:rPr>
              <w:t>Socialinė, emocinė ir sveikos gyvensenos kompetencija-</w:t>
            </w:r>
            <w:r w:rsidRPr="00BC7F92">
              <w:t xml:space="preserve">naudojasi </w:t>
            </w:r>
            <w:proofErr w:type="spellStart"/>
            <w:r w:rsidRPr="00BC7F92">
              <w:t>reflektyviojo</w:t>
            </w:r>
            <w:proofErr w:type="spellEnd"/>
            <w:r w:rsidRPr="00BC7F92">
              <w:t xml:space="preserve"> klausymo įgūdžiais.</w:t>
            </w:r>
          </w:p>
          <w:p w14:paraId="259A6D7C" w14:textId="77777777" w:rsidR="00E13A2E" w:rsidRPr="00BC7F92" w:rsidRDefault="00397BFE">
            <w:r w:rsidRPr="00BC7F92">
              <w:rPr>
                <w:b/>
                <w:highlight w:val="white"/>
              </w:rPr>
              <w:t xml:space="preserve">Skaitmeninė kompetencija </w:t>
            </w:r>
            <w:r w:rsidRPr="00BC7F92">
              <w:rPr>
                <w:highlight w:val="white"/>
              </w:rPr>
              <w:t>- savarankiškai ir mokytojo padedamas sprendžia paprastas užduotis, paaiškina savo poreikius, atlieka konkrečias ir įprastas paieškas; paaiškina, kaip rasti reikiamą skaitmeninį turinį ir kokią strategiją naudojo paieškai. Supranta ar skaitmeninis turinys yra patikimas.</w:t>
            </w:r>
            <w:r w:rsidRPr="00BC7F92">
              <w:rPr>
                <w:szCs w:val="24"/>
                <w:highlight w:val="white"/>
              </w:rPr>
              <w:t xml:space="preserve">   </w:t>
            </w:r>
          </w:p>
          <w:p w14:paraId="259A6D7D" w14:textId="77777777" w:rsidR="00E13A2E" w:rsidRPr="00BC7F92" w:rsidRDefault="00E13A2E"/>
        </w:tc>
      </w:tr>
    </w:tbl>
    <w:p w14:paraId="259A6D7F" w14:textId="77777777" w:rsidR="00E13A2E" w:rsidRPr="00BC7F92" w:rsidRDefault="00E13A2E"/>
    <w:p w14:paraId="259A6D80" w14:textId="7759709D" w:rsidR="00E13A2E" w:rsidRPr="00BC7F92" w:rsidRDefault="00397BFE">
      <w:pPr>
        <w:rPr>
          <w:b/>
        </w:rPr>
      </w:pPr>
      <w:r w:rsidRPr="00BC7F92">
        <w:rPr>
          <w:b/>
        </w:rPr>
        <w:t>C1. TEMA.  Bažnyčia - keliaujanti  ir tarnaujanti bendruomenė (2</w:t>
      </w:r>
      <w:r w:rsidR="00DA343B" w:rsidRPr="00BC7F92">
        <w:rPr>
          <w:b/>
        </w:rPr>
        <w:t>–</w:t>
      </w:r>
      <w:r w:rsidRPr="00BC7F92">
        <w:rPr>
          <w:b/>
        </w:rPr>
        <w:t>3 val.)</w:t>
      </w:r>
    </w:p>
    <w:p w14:paraId="259A6D81" w14:textId="77777777" w:rsidR="00E13A2E" w:rsidRPr="00BC7F92" w:rsidRDefault="00397BFE">
      <w:r w:rsidRPr="00BC7F92">
        <w:t>5 klasė</w:t>
      </w:r>
    </w:p>
    <w:p w14:paraId="259A6D82" w14:textId="77777777" w:rsidR="00E13A2E" w:rsidRPr="00BC7F92" w:rsidRDefault="00E13A2E"/>
    <w:tbl>
      <w:tblPr>
        <w:tblStyle w:val="affffffffff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6D92" w14:textId="77777777" w:rsidTr="00021470">
        <w:tc>
          <w:tcPr>
            <w:tcW w:w="4675" w:type="dxa"/>
          </w:tcPr>
          <w:p w14:paraId="259A6D83" w14:textId="77777777" w:rsidR="00E13A2E" w:rsidRPr="00BC7F92" w:rsidRDefault="00397BFE">
            <w:r w:rsidRPr="00BC7F92">
              <w:t xml:space="preserve">Mokytojas mokymo medžiagoje pristato sąvokas: apaštalas ir misija (Bažnyčios misija). </w:t>
            </w:r>
            <w:proofErr w:type="spellStart"/>
            <w:r w:rsidRPr="00BC7F92">
              <w:t>Apd</w:t>
            </w:r>
            <w:proofErr w:type="spellEnd"/>
            <w:r w:rsidRPr="00BC7F92">
              <w:t>. 2,1-12; 2,14; 2,37-47; 4,23-35; 6.</w:t>
            </w:r>
          </w:p>
          <w:p w14:paraId="259A6D84" w14:textId="77777777" w:rsidR="00E13A2E" w:rsidRPr="00BC7F92" w:rsidRDefault="00397BFE">
            <w:r w:rsidRPr="00BC7F92">
              <w:rPr>
                <w:b/>
              </w:rPr>
              <w:t>Metodas:</w:t>
            </w:r>
            <w:r w:rsidRPr="00BC7F92">
              <w:t xml:space="preserve"> </w:t>
            </w:r>
            <w:proofErr w:type="spellStart"/>
            <w:r w:rsidRPr="00BC7F92">
              <w:t>Venno</w:t>
            </w:r>
            <w:proofErr w:type="spellEnd"/>
            <w:r w:rsidRPr="00BC7F92">
              <w:t xml:space="preserve"> schema.</w:t>
            </w:r>
          </w:p>
          <w:p w14:paraId="259A6D85" w14:textId="77777777" w:rsidR="00E13A2E" w:rsidRPr="00BC7F92" w:rsidRDefault="00397BFE" w:rsidP="009A40CC">
            <w:pPr>
              <w:numPr>
                <w:ilvl w:val="0"/>
                <w:numId w:val="23"/>
              </w:numPr>
              <w:pBdr>
                <w:top w:val="nil"/>
                <w:left w:val="nil"/>
                <w:bottom w:val="nil"/>
                <w:right w:val="nil"/>
                <w:between w:val="nil"/>
              </w:pBdr>
            </w:pPr>
            <w:r w:rsidRPr="00BC7F92">
              <w:rPr>
                <w:highlight w:val="white"/>
              </w:rPr>
              <w:t>Mokiniai suskirstomi į grupeles po 4 mokinius.</w:t>
            </w:r>
          </w:p>
          <w:p w14:paraId="259A6D86" w14:textId="77777777" w:rsidR="00E13A2E" w:rsidRPr="00BC7F92" w:rsidRDefault="00397BFE" w:rsidP="009A40CC">
            <w:pPr>
              <w:numPr>
                <w:ilvl w:val="0"/>
                <w:numId w:val="23"/>
              </w:numPr>
              <w:pBdr>
                <w:top w:val="nil"/>
                <w:left w:val="nil"/>
                <w:bottom w:val="nil"/>
                <w:right w:val="nil"/>
                <w:between w:val="nil"/>
              </w:pBdr>
            </w:pPr>
            <w:r w:rsidRPr="00BC7F92">
              <w:rPr>
                <w:highlight w:val="white"/>
              </w:rPr>
              <w:t xml:space="preserve"> Grupė turi popieriaus lapą, kuriame nupiešti 2 apskritimai. Juose užrašas Apaštalų laikų Bažnyčia ir šių dienų Bažnyčia. Parašyti, kokia Jos misija. </w:t>
            </w:r>
          </w:p>
          <w:p w14:paraId="259A6D87" w14:textId="77777777" w:rsidR="00E13A2E" w:rsidRPr="00BC7F92" w:rsidRDefault="00397BFE" w:rsidP="009A40CC">
            <w:pPr>
              <w:numPr>
                <w:ilvl w:val="0"/>
                <w:numId w:val="23"/>
              </w:numPr>
              <w:pBdr>
                <w:top w:val="nil"/>
                <w:left w:val="nil"/>
                <w:bottom w:val="nil"/>
                <w:right w:val="nil"/>
                <w:between w:val="nil"/>
              </w:pBdr>
            </w:pPr>
            <w:r w:rsidRPr="00BC7F92">
              <w:rPr>
                <w:highlight w:val="white"/>
              </w:rPr>
              <w:lastRenderedPageBreak/>
              <w:t>Mokinių piešia aplink apskritimus  „žiedlapius“, diskutuoja grupėje ir įrašo bruožus, kas Jai būdinga (Apd2,41-42).</w:t>
            </w:r>
          </w:p>
          <w:p w14:paraId="259A6D8B" w14:textId="1252D8E5" w:rsidR="00E13A2E" w:rsidRPr="00BC7F92" w:rsidRDefault="00397BFE" w:rsidP="009A40CC">
            <w:pPr>
              <w:numPr>
                <w:ilvl w:val="0"/>
                <w:numId w:val="23"/>
              </w:numPr>
              <w:pBdr>
                <w:top w:val="nil"/>
                <w:left w:val="nil"/>
                <w:bottom w:val="nil"/>
                <w:right w:val="nil"/>
                <w:between w:val="nil"/>
              </w:pBdr>
            </w:pPr>
            <w:r w:rsidRPr="00BC7F92">
              <w:t>Mokiniai pristato darbus.</w:t>
            </w:r>
          </w:p>
        </w:tc>
        <w:tc>
          <w:tcPr>
            <w:tcW w:w="5101" w:type="dxa"/>
          </w:tcPr>
          <w:p w14:paraId="259A6D8C" w14:textId="77777777" w:rsidR="00E13A2E" w:rsidRPr="00BC7F92" w:rsidRDefault="00397BFE">
            <w:r w:rsidRPr="00BC7F92">
              <w:rPr>
                <w:b/>
              </w:rPr>
              <w:lastRenderedPageBreak/>
              <w:t>Pilietiškumo kompetencija</w:t>
            </w:r>
            <w:r w:rsidRPr="00BC7F92">
              <w:t xml:space="preserve"> -įvardija pagrindines žmogaus teises ir paaiškina jų prasmę.</w:t>
            </w:r>
          </w:p>
          <w:p w14:paraId="259A6D8D" w14:textId="77777777" w:rsidR="00E13A2E" w:rsidRPr="00BC7F92" w:rsidRDefault="00397BFE">
            <w:r w:rsidRPr="00BC7F92">
              <w:rPr>
                <w:b/>
              </w:rPr>
              <w:t>Pažinimo kompetencija -</w:t>
            </w:r>
            <w:r w:rsidRPr="00BC7F92">
              <w:t>aktyviai siekia susieti naują informaciją su jau žinoma, taip palengvindami naujos informacijos supratimą ir įsiminimą.</w:t>
            </w:r>
          </w:p>
          <w:p w14:paraId="259A6D8E" w14:textId="77777777" w:rsidR="00E13A2E" w:rsidRPr="00BC7F92" w:rsidRDefault="00397BFE">
            <w:r w:rsidRPr="00BC7F92">
              <w:rPr>
                <w:b/>
              </w:rPr>
              <w:t>Kūrybiškumo kompetencija</w:t>
            </w:r>
            <w:r w:rsidRPr="00BC7F92">
              <w:t xml:space="preserve"> -vertindamas kūrybos produktą ar sprendimą įvardina ir apibūdina keletą aspektų (temos ar atlikimo būdo neįprastumas, išskirtinės detalės, atlikimo </w:t>
            </w:r>
            <w:proofErr w:type="spellStart"/>
            <w:r w:rsidRPr="00BC7F92">
              <w:t>techniškumas</w:t>
            </w:r>
            <w:proofErr w:type="spellEnd"/>
            <w:r w:rsidRPr="00BC7F92">
              <w:t xml:space="preserve"> ar kt.)</w:t>
            </w:r>
          </w:p>
          <w:p w14:paraId="259A6D8F" w14:textId="77777777" w:rsidR="00E13A2E" w:rsidRPr="00BC7F92" w:rsidRDefault="00397BFE">
            <w:r w:rsidRPr="00BC7F92">
              <w:rPr>
                <w:b/>
              </w:rPr>
              <w:t>Kultūrinė kompetencija -</w:t>
            </w:r>
            <w:r w:rsidRPr="00BC7F92">
              <w:t>įvardija ir apibūdina, koks yra kalbos bei kultūros vaidmuo formuojant asmenų, bendruomenių, tautų ar šalių tapatybes.</w:t>
            </w:r>
          </w:p>
          <w:p w14:paraId="259A6D90" w14:textId="77777777" w:rsidR="00E13A2E" w:rsidRPr="00BC7F92" w:rsidRDefault="00397BFE">
            <w:r w:rsidRPr="00BC7F92">
              <w:rPr>
                <w:b/>
              </w:rPr>
              <w:lastRenderedPageBreak/>
              <w:t>Komunikavimo kompetencija -</w:t>
            </w:r>
            <w:r w:rsidRPr="00BC7F92">
              <w:t xml:space="preserve"> naudoja ir derina fizinius ir virtualaus komunikavimo kanalus ir priemones.</w:t>
            </w:r>
          </w:p>
          <w:p w14:paraId="259A6D91" w14:textId="77777777" w:rsidR="00E13A2E" w:rsidRPr="00BC7F92" w:rsidRDefault="00397BFE">
            <w:r w:rsidRPr="00BC7F92">
              <w:rPr>
                <w:b/>
                <w:highlight w:val="white"/>
              </w:rPr>
              <w:t xml:space="preserve">Skaitmeninė kompetencija </w:t>
            </w:r>
            <w:r w:rsidRPr="00BC7F92">
              <w:rPr>
                <w:highlight w:val="white"/>
              </w:rPr>
              <w:t xml:space="preserve">- savarankiškai ir mokytojo padedamas sprendžia paprastas užduotis, paaiškina savo poreikius, atlieka konkrečias ir įprastas paieškas; paaiškina, kaip rasti reikiamą skaitmeninį turinį ir kokią strategiją naudojo paieškai. Supranta ar skaitmeninis turinys yra patikimas. </w:t>
            </w:r>
            <w:r w:rsidRPr="00BC7F92">
              <w:rPr>
                <w:szCs w:val="24"/>
                <w:highlight w:val="white"/>
              </w:rPr>
              <w:t xml:space="preserve">  </w:t>
            </w:r>
          </w:p>
        </w:tc>
      </w:tr>
    </w:tbl>
    <w:p w14:paraId="259A6D93" w14:textId="77777777" w:rsidR="00E13A2E" w:rsidRPr="00BC7F92" w:rsidRDefault="00E13A2E">
      <w:pPr>
        <w:rPr>
          <w:b/>
        </w:rPr>
      </w:pPr>
    </w:p>
    <w:p w14:paraId="259A6D94" w14:textId="0F577EFE" w:rsidR="00E13A2E" w:rsidRPr="00BC7F92" w:rsidRDefault="00397BFE">
      <w:pPr>
        <w:rPr>
          <w:b/>
        </w:rPr>
      </w:pPr>
      <w:r w:rsidRPr="00BC7F92">
        <w:rPr>
          <w:b/>
        </w:rPr>
        <w:t>C2. TEMA. Liturginių metų ciklas (1</w:t>
      </w:r>
      <w:r w:rsidR="00DA343B" w:rsidRPr="00BC7F92">
        <w:rPr>
          <w:b/>
        </w:rPr>
        <w:t>–</w:t>
      </w:r>
      <w:r w:rsidRPr="00BC7F92">
        <w:rPr>
          <w:b/>
        </w:rPr>
        <w:t>2 val.)</w:t>
      </w:r>
    </w:p>
    <w:p w14:paraId="259A6D95" w14:textId="77777777" w:rsidR="00E13A2E" w:rsidRPr="00BC7F92" w:rsidRDefault="00397BFE">
      <w:pPr>
        <w:rPr>
          <w:b/>
          <w:bCs/>
        </w:rPr>
      </w:pPr>
      <w:r w:rsidRPr="00BC7F92">
        <w:rPr>
          <w:b/>
          <w:bCs/>
        </w:rPr>
        <w:t>6 klasė</w:t>
      </w:r>
    </w:p>
    <w:p w14:paraId="259A6D96" w14:textId="77777777" w:rsidR="00E13A2E" w:rsidRPr="00BC7F92" w:rsidRDefault="00E13A2E"/>
    <w:tbl>
      <w:tblPr>
        <w:tblStyle w:val="affffffffffa"/>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6DA8" w14:textId="77777777" w:rsidTr="00021470">
        <w:tc>
          <w:tcPr>
            <w:tcW w:w="4675" w:type="dxa"/>
          </w:tcPr>
          <w:p w14:paraId="259A6D97" w14:textId="77777777" w:rsidR="00E13A2E" w:rsidRPr="00BC7F92" w:rsidRDefault="00397BFE">
            <w:pPr>
              <w:rPr>
                <w:b/>
              </w:rPr>
            </w:pPr>
            <w:r w:rsidRPr="00BC7F92">
              <w:rPr>
                <w:b/>
              </w:rPr>
              <w:t>Metodas. Naujoji amerikietiška paskaita.</w:t>
            </w:r>
          </w:p>
          <w:p w14:paraId="259A6D98" w14:textId="77777777" w:rsidR="00E13A2E" w:rsidRPr="00BC7F92" w:rsidRDefault="00397BFE">
            <w:r w:rsidRPr="00BC7F92">
              <w:t>Metodo organizavimo / taikymo žingsniai:</w:t>
            </w:r>
          </w:p>
          <w:p w14:paraId="259A6D99" w14:textId="77777777" w:rsidR="00E13A2E" w:rsidRPr="00BC7F92" w:rsidRDefault="00397BFE">
            <w:pPr>
              <w:numPr>
                <w:ilvl w:val="0"/>
                <w:numId w:val="53"/>
              </w:numPr>
              <w:pBdr>
                <w:top w:val="nil"/>
                <w:left w:val="nil"/>
                <w:bottom w:val="nil"/>
                <w:right w:val="nil"/>
                <w:between w:val="nil"/>
              </w:pBdr>
              <w:rPr>
                <w:color w:val="000000"/>
                <w:szCs w:val="24"/>
              </w:rPr>
            </w:pPr>
            <w:r w:rsidRPr="00BC7F92">
              <w:rPr>
                <w:color w:val="000000"/>
                <w:szCs w:val="24"/>
              </w:rPr>
              <w:t xml:space="preserve">Mokiniai turi parengtą liturginių metų lentelę. </w:t>
            </w:r>
          </w:p>
          <w:p w14:paraId="259A6D9A" w14:textId="77777777" w:rsidR="00E13A2E" w:rsidRPr="00BC7F92" w:rsidRDefault="00397BFE">
            <w:pPr>
              <w:pBdr>
                <w:top w:val="nil"/>
                <w:left w:val="nil"/>
                <w:bottom w:val="nil"/>
                <w:right w:val="nil"/>
                <w:between w:val="nil"/>
              </w:pBdr>
              <w:ind w:left="720"/>
              <w:rPr>
                <w:color w:val="000000"/>
                <w:szCs w:val="24"/>
              </w:rPr>
            </w:pPr>
            <w:r w:rsidRPr="00BC7F92">
              <w:rPr>
                <w:noProof/>
                <w:color w:val="000000"/>
                <w:szCs w:val="24"/>
              </w:rPr>
              <w:drawing>
                <wp:inline distT="0" distB="0" distL="0" distR="0" wp14:anchorId="259A79B0" wp14:editId="259A79B1">
                  <wp:extent cx="1939290" cy="1732915"/>
                  <wp:effectExtent l="0" t="0" r="0" b="0"/>
                  <wp:docPr id="240"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28"/>
                          <a:srcRect/>
                          <a:stretch>
                            <a:fillRect/>
                          </a:stretch>
                        </pic:blipFill>
                        <pic:spPr>
                          <a:xfrm>
                            <a:off x="0" y="0"/>
                            <a:ext cx="1939290" cy="1732915"/>
                          </a:xfrm>
                          <a:prstGeom prst="rect">
                            <a:avLst/>
                          </a:prstGeom>
                          <a:ln/>
                        </pic:spPr>
                      </pic:pic>
                    </a:graphicData>
                  </a:graphic>
                </wp:inline>
              </w:drawing>
            </w:r>
          </w:p>
          <w:p w14:paraId="259A6D9B" w14:textId="77777777" w:rsidR="00E13A2E" w:rsidRPr="00BC7F92" w:rsidRDefault="00397BFE">
            <w:r w:rsidRPr="00BC7F92">
              <w:t>2. Mokytojas užduoda provokuojančius klausimus.</w:t>
            </w:r>
          </w:p>
          <w:p w14:paraId="259A6D9C" w14:textId="77777777" w:rsidR="00E13A2E" w:rsidRPr="00BC7F92" w:rsidRDefault="00397BFE">
            <w:r w:rsidRPr="00BC7F92">
              <w:t xml:space="preserve">Po kiekvieno klausimo mokiniai pasižymi mintis ir jomis pasidalina. Mokytojas mokinių atsakymus pakomentuoja ir mokiniai teisingai pildo liturginių metų lentelę. </w:t>
            </w:r>
          </w:p>
          <w:p w14:paraId="259A6DA0" w14:textId="5805D52E" w:rsidR="00E13A2E" w:rsidRPr="00BC7F92" w:rsidRDefault="00397BFE" w:rsidP="00EF67BD">
            <w:r w:rsidRPr="00BC7F92">
              <w:t>3. Mokiniai dirbdami grupėse parengia pasirinkto liturginio laikotarpio, šventės pristatymą.</w:t>
            </w:r>
          </w:p>
        </w:tc>
        <w:tc>
          <w:tcPr>
            <w:tcW w:w="5101" w:type="dxa"/>
          </w:tcPr>
          <w:p w14:paraId="259A6DA1" w14:textId="77777777" w:rsidR="00E13A2E" w:rsidRPr="00BC7F92" w:rsidRDefault="00397BFE">
            <w:r w:rsidRPr="00BC7F92">
              <w:rPr>
                <w:b/>
              </w:rPr>
              <w:t>Komunikavimo kompetencija</w:t>
            </w:r>
            <w:r w:rsidRPr="00BC7F92">
              <w:t xml:space="preserve"> - parenka ir derina įvairias komunikavimo strategijas.</w:t>
            </w:r>
          </w:p>
          <w:p w14:paraId="259A6DA2" w14:textId="77777777" w:rsidR="00E13A2E" w:rsidRPr="00BC7F92" w:rsidRDefault="00397BFE">
            <w:r w:rsidRPr="00BC7F92">
              <w:rPr>
                <w:b/>
              </w:rPr>
              <w:t>Kultūrinė kompetencija</w:t>
            </w:r>
            <w:r w:rsidRPr="00BC7F92">
              <w:t xml:space="preserve"> - atpažįsta ir paaiškina, kaip per laiką kultūra keičiasi ir kaip įvairios žmonių grupės bei asmenys daro įtaką kultūros raidai.</w:t>
            </w:r>
          </w:p>
          <w:p w14:paraId="259A6DA3" w14:textId="77777777" w:rsidR="00E13A2E" w:rsidRPr="00BC7F92" w:rsidRDefault="00397BFE">
            <w:r w:rsidRPr="00BC7F92">
              <w:rPr>
                <w:b/>
              </w:rPr>
              <w:t>Kūrybiškumo kompetencija -</w:t>
            </w:r>
            <w:r w:rsidRPr="00BC7F92">
              <w:t xml:space="preserve">Paaiškina kūrybos produkto ar sprendimo asmeninį vertingumą jam pačiam pagal duotą kriterijų (pritaikomumas, paveikumas ir kt.).  </w:t>
            </w:r>
          </w:p>
          <w:p w14:paraId="259A6DA4" w14:textId="77777777" w:rsidR="00E13A2E" w:rsidRPr="00BC7F92" w:rsidRDefault="00E13A2E"/>
          <w:p w14:paraId="259A6DA5" w14:textId="77777777" w:rsidR="00E13A2E" w:rsidRPr="00BC7F92" w:rsidRDefault="00397BFE">
            <w:r w:rsidRPr="00BC7F92">
              <w:rPr>
                <w:b/>
              </w:rPr>
              <w:t>Pažinimo kompetencija -</w:t>
            </w:r>
            <w:r w:rsidRPr="00BC7F92">
              <w:t xml:space="preserve"> turimą informaciją jungia į </w:t>
            </w:r>
            <w:proofErr w:type="spellStart"/>
            <w:r w:rsidRPr="00BC7F92">
              <w:t>hierarchiškai</w:t>
            </w:r>
            <w:proofErr w:type="spellEnd"/>
            <w:r w:rsidRPr="00BC7F92">
              <w:t xml:space="preserve"> organizuotus tinklus.</w:t>
            </w:r>
          </w:p>
          <w:p w14:paraId="259A6DA6" w14:textId="77777777" w:rsidR="00E13A2E" w:rsidRPr="00BC7F92" w:rsidRDefault="00E13A2E"/>
          <w:p w14:paraId="259A6DA7" w14:textId="77777777" w:rsidR="00E13A2E" w:rsidRPr="00BC7F92" w:rsidRDefault="00397BFE">
            <w:r w:rsidRPr="00BC7F92">
              <w:rPr>
                <w:b/>
              </w:rPr>
              <w:t>Socialinė, emocinė ir sveikos gyvensenos kompetencija-</w:t>
            </w:r>
            <w:r w:rsidRPr="00BC7F92">
              <w:t>išsikelia per keletą mėnesių pasiekiamą akademinio tobulėjimo tikslą, paruošia planą ir jo siekia. Atpažįsta, kas trukdo pasiekti trumpalaikį tikslą ir mokosi šiuos sunkumus įveikti</w:t>
            </w:r>
          </w:p>
        </w:tc>
      </w:tr>
    </w:tbl>
    <w:p w14:paraId="259A6DA9" w14:textId="77777777" w:rsidR="00E13A2E" w:rsidRPr="00BC7F92" w:rsidRDefault="00E13A2E"/>
    <w:p w14:paraId="259A6DAA" w14:textId="3A150BD2" w:rsidR="00E13A2E" w:rsidRPr="00BC7F92" w:rsidRDefault="00397BFE">
      <w:pPr>
        <w:rPr>
          <w:b/>
        </w:rPr>
      </w:pPr>
      <w:r w:rsidRPr="00BC7F92">
        <w:rPr>
          <w:b/>
        </w:rPr>
        <w:t>C3.</w:t>
      </w:r>
      <w:r w:rsidRPr="00BC7F92">
        <w:t xml:space="preserve"> </w:t>
      </w:r>
      <w:r w:rsidRPr="00BC7F92">
        <w:rPr>
          <w:b/>
        </w:rPr>
        <w:t>TEMA. Sakramentų prasmės ir šventimas (1</w:t>
      </w:r>
      <w:r w:rsidR="00DA343B" w:rsidRPr="00BC7F92">
        <w:rPr>
          <w:b/>
        </w:rPr>
        <w:t>–</w:t>
      </w:r>
      <w:r w:rsidRPr="00BC7F92">
        <w:rPr>
          <w:b/>
        </w:rPr>
        <w:t>2 val.)</w:t>
      </w:r>
    </w:p>
    <w:p w14:paraId="259A6DAB" w14:textId="77777777" w:rsidR="00E13A2E" w:rsidRPr="00BC7F92" w:rsidRDefault="00397BFE">
      <w:r w:rsidRPr="00BC7F92">
        <w:rPr>
          <w:b/>
          <w:bCs/>
        </w:rPr>
        <w:t>6 klasė</w:t>
      </w:r>
    </w:p>
    <w:p w14:paraId="259A6DAC" w14:textId="77777777" w:rsidR="00E13A2E" w:rsidRPr="00BC7F92" w:rsidRDefault="00E13A2E"/>
    <w:tbl>
      <w:tblPr>
        <w:tblStyle w:val="affffffffffb"/>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DBB" w14:textId="77777777" w:rsidTr="00021470">
        <w:trPr>
          <w:trHeight w:val="71"/>
        </w:trPr>
        <w:tc>
          <w:tcPr>
            <w:tcW w:w="4675" w:type="dxa"/>
          </w:tcPr>
          <w:p w14:paraId="259A6DAD" w14:textId="77777777" w:rsidR="00E13A2E" w:rsidRPr="00BC7F92" w:rsidRDefault="00397BFE">
            <w:pPr>
              <w:rPr>
                <w:b/>
              </w:rPr>
            </w:pPr>
            <w:r w:rsidRPr="00BC7F92">
              <w:rPr>
                <w:b/>
              </w:rPr>
              <w:t>Metodas. Darbas grupėse.</w:t>
            </w:r>
          </w:p>
          <w:p w14:paraId="259A6DAE" w14:textId="77777777" w:rsidR="00E13A2E" w:rsidRPr="00BC7F92" w:rsidRDefault="00397BFE">
            <w:r w:rsidRPr="00BC7F92">
              <w:t xml:space="preserve">Mokiniai suskirstomi į grupes naudojant paveikslėlius (paveikslėliuose  pavaizduoti Sakramentai). Atitinkamai pagal turimas korteles mokiniai sudaro 7 grupes ir parengia pristatymą/inscenizaciją/plakatą ar kt. </w:t>
            </w:r>
          </w:p>
          <w:p w14:paraId="259A6DAF" w14:textId="77777777" w:rsidR="00E13A2E" w:rsidRPr="00BC7F92" w:rsidRDefault="00E13A2E"/>
          <w:p w14:paraId="259A6DB0" w14:textId="77777777" w:rsidR="00E13A2E" w:rsidRPr="00BC7F92" w:rsidRDefault="00397BFE">
            <w:pPr>
              <w:rPr>
                <w:b/>
              </w:rPr>
            </w:pPr>
            <w:r w:rsidRPr="00BC7F92">
              <w:rPr>
                <w:b/>
              </w:rPr>
              <w:t>Metodas. Grupių turnyras.</w:t>
            </w:r>
          </w:p>
          <w:p w14:paraId="259A6DB1" w14:textId="77777777" w:rsidR="00E13A2E" w:rsidRPr="00BC7F92" w:rsidRDefault="00397BFE">
            <w:r w:rsidRPr="00BC7F92">
              <w:t>1.Grupėje mokiniai susiskirsto poromis ir pasitikrina savo žinias, uždavinėdami vienas kitam klausimus. Čia jie turi galimybę mokyti vienas kitą.</w:t>
            </w:r>
            <w:r w:rsidRPr="00BC7F92">
              <w:br/>
              <w:t xml:space="preserve">2.Tuomet vienas grupės narys uždavinėja kausimus kitiems trims grupės nariams. Jeigu kuris nors jų neįstengia atsakyti, mokiniai išsiaiškina teisingus atsakymus. 3.Mokiniai išsiskirsto, sudarydami varžybų grupes po 4 asmenis.  Žaidimo vadovas užduoda pirmajam mokiniui tris kontrolinius klausimus (kontrolinius klausimus drauge su atsakymais mokiniai gauna iš mokytojo). Už kiekvieną teisingą atsakymą skiriamas vienas taškas. Po to kontroliniai klausimai užduodami antrajam dar vėliau – trečiajam mokiniui. </w:t>
            </w:r>
            <w:r w:rsidRPr="00BC7F92">
              <w:lastRenderedPageBreak/>
              <w:t xml:space="preserve">Kitas mokinys protokoluoja teisingus ir klaidingus atsakymus. ` Pabaigoje kontroliniai klausimai užduodami pačiam žaidimo vadovui. Jam taip pat tenka atsakyti į tris klausimus. </w:t>
            </w:r>
          </w:p>
          <w:p w14:paraId="259A6DB2" w14:textId="77777777" w:rsidR="00E13A2E" w:rsidRPr="00BC7F92" w:rsidRDefault="00397BFE">
            <w:pPr>
              <w:spacing w:before="240"/>
            </w:pPr>
            <w:r w:rsidRPr="00BC7F92">
              <w:t>Mokiniai susumuoja kiekvieno grupės nario uždirbtus taškus.</w:t>
            </w:r>
          </w:p>
          <w:p w14:paraId="259A6DB3" w14:textId="77777777" w:rsidR="00E13A2E" w:rsidRPr="00BC7F92" w:rsidRDefault="00397BFE">
            <w:pPr>
              <w:spacing w:before="240"/>
            </w:pPr>
            <w:r w:rsidRPr="00BC7F92">
              <w:t>Svarbu, kad kiekviena grupė galėtų surinkti tokį patį taškų skaičių. Tokiu atveju trijų žmonių grupės dalyviams teks atsakyti į keturis, o keturių žmonių grupės dalyviams – tik į tris klausimus. Kiekviena grupė galės surinkti po 12 taškų.</w:t>
            </w:r>
          </w:p>
        </w:tc>
        <w:tc>
          <w:tcPr>
            <w:tcW w:w="5243" w:type="dxa"/>
          </w:tcPr>
          <w:p w14:paraId="259A6DB4" w14:textId="77777777" w:rsidR="00E13A2E" w:rsidRPr="00BC7F92" w:rsidRDefault="00397BFE">
            <w:r w:rsidRPr="00BC7F92">
              <w:rPr>
                <w:b/>
              </w:rPr>
              <w:lastRenderedPageBreak/>
              <w:t>Socialinė, emocinė ir sveikos gyvensenos kompetencija-</w:t>
            </w:r>
            <w:r w:rsidRPr="00BC7F92">
              <w:t xml:space="preserve"> bendradarbiauja ir konstruktyviai dirba grupėje. Konstruktyviai priima ir išsako/pasako kritiką.</w:t>
            </w:r>
          </w:p>
          <w:p w14:paraId="259A6DB5" w14:textId="77777777" w:rsidR="00E13A2E" w:rsidRPr="00BC7F92" w:rsidRDefault="00397BFE">
            <w:r w:rsidRPr="00BC7F92">
              <w:rPr>
                <w:b/>
              </w:rPr>
              <w:t>Pilietiškumo kompetencija</w:t>
            </w:r>
            <w:r w:rsidRPr="00BC7F92">
              <w:t xml:space="preserve"> - demonstruoja pagarbą kitokiai nuomonei.</w:t>
            </w:r>
          </w:p>
          <w:p w14:paraId="259A6DB6" w14:textId="77777777" w:rsidR="00E13A2E" w:rsidRPr="00BC7F92" w:rsidRDefault="00397BFE">
            <w:r w:rsidRPr="00BC7F92">
              <w:rPr>
                <w:b/>
              </w:rPr>
              <w:t>Pažinimo kompetencija</w:t>
            </w:r>
            <w:r w:rsidRPr="00BC7F92">
              <w:t xml:space="preserve"> - kelia klausimus siekdamas sudaryti ir spręsti dalyko užduotis.</w:t>
            </w:r>
          </w:p>
          <w:p w14:paraId="259A6DB7" w14:textId="77777777" w:rsidR="00E13A2E" w:rsidRPr="00BC7F92" w:rsidRDefault="00397BFE">
            <w:r w:rsidRPr="00BC7F92">
              <w:rPr>
                <w:b/>
              </w:rPr>
              <w:t>Kūrybiškumo kompetencija -</w:t>
            </w:r>
            <w:r w:rsidRPr="00BC7F92">
              <w:t>vertina savo ar grupės (savo ir kitos) kūrybos procesą pagal numatytus ir / ar pasirinktus kriterijų. Nurodo kūrybos proceso ir rezultato ryšį.</w:t>
            </w:r>
          </w:p>
          <w:p w14:paraId="259A6DB8" w14:textId="77777777" w:rsidR="00E13A2E" w:rsidRPr="00BC7F92" w:rsidRDefault="00397BFE">
            <w:r w:rsidRPr="00BC7F92">
              <w:rPr>
                <w:b/>
              </w:rPr>
              <w:t xml:space="preserve">Komunikavimo kompetencija </w:t>
            </w:r>
            <w:r w:rsidRPr="00BC7F92">
              <w:t>- analizuoja ir vertina kompleksines komunikacines intencijas.</w:t>
            </w:r>
          </w:p>
          <w:p w14:paraId="259A6DB9" w14:textId="77777777" w:rsidR="00E13A2E" w:rsidRPr="00BC7F92" w:rsidRDefault="00E13A2E"/>
          <w:p w14:paraId="259A6DBA" w14:textId="77777777" w:rsidR="00E13A2E" w:rsidRPr="00BC7F92" w:rsidRDefault="00E13A2E"/>
        </w:tc>
      </w:tr>
    </w:tbl>
    <w:p w14:paraId="259A6DBC" w14:textId="77777777" w:rsidR="00E13A2E" w:rsidRPr="00BC7F92" w:rsidRDefault="00E13A2E"/>
    <w:p w14:paraId="259A6DBE" w14:textId="6749CD2B" w:rsidR="00E13A2E" w:rsidRPr="00BC7F92" w:rsidRDefault="00397BFE">
      <w:pPr>
        <w:rPr>
          <w:b/>
        </w:rPr>
      </w:pPr>
      <w:r w:rsidRPr="00BC7F92">
        <w:rPr>
          <w:b/>
        </w:rPr>
        <w:t>D1.  TEMA. Malda Šventajame Rašte ir su Šventuoju Raštu (2</w:t>
      </w:r>
      <w:r w:rsidR="00DA343B" w:rsidRPr="00BC7F92">
        <w:rPr>
          <w:b/>
        </w:rPr>
        <w:t>–</w:t>
      </w:r>
      <w:r w:rsidRPr="00BC7F92">
        <w:rPr>
          <w:b/>
        </w:rPr>
        <w:t>3 val.)</w:t>
      </w:r>
    </w:p>
    <w:p w14:paraId="259A6DBF" w14:textId="77777777" w:rsidR="00E13A2E" w:rsidRPr="00BC7F92" w:rsidRDefault="00397BFE">
      <w:pPr>
        <w:rPr>
          <w:b/>
          <w:bCs/>
        </w:rPr>
      </w:pPr>
      <w:r w:rsidRPr="00BC7F92">
        <w:rPr>
          <w:b/>
          <w:bCs/>
        </w:rPr>
        <w:t>5 klasė</w:t>
      </w:r>
    </w:p>
    <w:p w14:paraId="259A6DC0" w14:textId="77777777" w:rsidR="00E13A2E" w:rsidRPr="00BC7F92" w:rsidRDefault="00E13A2E"/>
    <w:tbl>
      <w:tblPr>
        <w:tblStyle w:val="affffffffff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DD3" w14:textId="77777777" w:rsidTr="00021470">
        <w:tc>
          <w:tcPr>
            <w:tcW w:w="4675" w:type="dxa"/>
          </w:tcPr>
          <w:p w14:paraId="259A6DC1" w14:textId="77777777" w:rsidR="00E13A2E" w:rsidRPr="00BC7F92" w:rsidRDefault="00397BFE">
            <w:pPr>
              <w:rPr>
                <w:b/>
              </w:rPr>
            </w:pPr>
            <w:r w:rsidRPr="00BC7F92">
              <w:rPr>
                <w:b/>
              </w:rPr>
              <w:t>Metodas. Grupinė refleksija.</w:t>
            </w:r>
          </w:p>
          <w:p w14:paraId="259A6DC2" w14:textId="77777777" w:rsidR="00E13A2E" w:rsidRPr="00BC7F92" w:rsidRDefault="00397BFE">
            <w:r w:rsidRPr="00BC7F92">
              <w:t>Kiekviena grupė gauna skirtingus probleminius klausimus, tačiau toje pačioje grupėje kiekvienas narys gauna po lapą su tuo pačiu klausimu, apgalvoja  savo nuomonę arba galimą sprendimą ir užrašo juos ant lapo.</w:t>
            </w:r>
          </w:p>
          <w:p w14:paraId="259A6DC3" w14:textId="77777777" w:rsidR="00E13A2E" w:rsidRPr="00BC7F92" w:rsidRDefault="00397BFE">
            <w:r w:rsidRPr="00BC7F92">
              <w:t>Grupės nariai perduoda lapus vienas kitam pagal laikrodžio rodyklę. Kiekvienas perskaito prieš tai išsakytą nuomonę ir prirašo savo komentarą arba pastabą.</w:t>
            </w:r>
          </w:p>
          <w:p w14:paraId="259A6DC4" w14:textId="77777777" w:rsidR="00E13A2E" w:rsidRPr="00BC7F92" w:rsidRDefault="00397BFE">
            <w:r w:rsidRPr="00BC7F92">
              <w:t xml:space="preserve">Lapai keliauja toliau ratu pagal laikrodžio rodyklę. Ir vėl kiekvienas perskaito savo pirmtako nuomonę ir ją pakomentuoja. </w:t>
            </w:r>
          </w:p>
          <w:p w14:paraId="259A6DC5" w14:textId="77777777" w:rsidR="00E13A2E" w:rsidRPr="00BC7F92" w:rsidRDefault="00397BFE">
            <w:r w:rsidRPr="00BC7F92">
              <w:t>Šis žingsnis kartojamas dar du kartus, kol visi grupės nariai bus perskaitę visas nuomones ir kiekvienam vėl atiteks lapas su paties išsakyta nuomone bei kitų komentarais.</w:t>
            </w:r>
          </w:p>
          <w:p w14:paraId="259A6DC6" w14:textId="77777777" w:rsidR="00E13A2E" w:rsidRPr="00BC7F92" w:rsidRDefault="00397BFE">
            <w:pPr>
              <w:pBdr>
                <w:bottom w:val="dotted" w:sz="24" w:space="1" w:color="000000"/>
              </w:pBdr>
            </w:pPr>
            <w:r w:rsidRPr="00BC7F92">
              <w:t xml:space="preserve">Grupė diskutuoja, ieškodama bendros pozicijos, ir parengia bendrą grupės nuomonę, iliustruoja pavyzdžiais iš Šv. Rašto, susieja su realiu gyvenimo kontekstu ir  pristato kitoms grupėms.  </w:t>
            </w:r>
          </w:p>
          <w:p w14:paraId="259A6DC7" w14:textId="77777777" w:rsidR="00E13A2E" w:rsidRPr="00BC7F92" w:rsidRDefault="00E13A2E">
            <w:pPr>
              <w:pBdr>
                <w:bottom w:val="dotted" w:sz="24" w:space="1" w:color="000000"/>
              </w:pBdr>
            </w:pPr>
          </w:p>
          <w:p w14:paraId="259A6DC8" w14:textId="77777777" w:rsidR="00E13A2E" w:rsidRPr="00BC7F92" w:rsidRDefault="00E13A2E"/>
          <w:p w14:paraId="259A6DC9" w14:textId="77777777" w:rsidR="00E13A2E" w:rsidRPr="00BC7F92" w:rsidRDefault="00397BFE" w:rsidP="009A40CC">
            <w:pPr>
              <w:numPr>
                <w:ilvl w:val="0"/>
                <w:numId w:val="24"/>
              </w:numPr>
              <w:pBdr>
                <w:top w:val="nil"/>
                <w:left w:val="nil"/>
                <w:bottom w:val="nil"/>
                <w:right w:val="nil"/>
                <w:between w:val="nil"/>
              </w:pBdr>
              <w:spacing w:line="259" w:lineRule="auto"/>
              <w:ind w:left="352" w:hanging="270"/>
            </w:pPr>
            <w:r w:rsidRPr="00BC7F92">
              <w:t xml:space="preserve">Aptaria trumpus </w:t>
            </w:r>
            <w:proofErr w:type="spellStart"/>
            <w:r w:rsidRPr="00BC7F92">
              <w:t>video</w:t>
            </w:r>
            <w:proofErr w:type="spellEnd"/>
            <w:r w:rsidRPr="00BC7F92">
              <w:t xml:space="preserve"> ar užrašytus liudijimus apie maldos reikšmingumą. Aiškinasi, kokiai atvejais žmogus ypatingai atsigręžia į Dievą. </w:t>
            </w:r>
          </w:p>
          <w:p w14:paraId="259A6DCA" w14:textId="77777777" w:rsidR="00E13A2E" w:rsidRPr="00BC7F92" w:rsidRDefault="00397BFE" w:rsidP="009A40CC">
            <w:pPr>
              <w:numPr>
                <w:ilvl w:val="0"/>
                <w:numId w:val="24"/>
              </w:numPr>
              <w:pBdr>
                <w:top w:val="nil"/>
                <w:left w:val="nil"/>
                <w:bottom w:val="nil"/>
                <w:right w:val="nil"/>
                <w:between w:val="nil"/>
              </w:pBdr>
              <w:spacing w:line="259" w:lineRule="auto"/>
              <w:ind w:left="352" w:hanging="270"/>
            </w:pPr>
            <w:r w:rsidRPr="00BC7F92">
              <w:t xml:space="preserve">Skaito ir nagrinėja pavyzdžius, kaip žmogus meldėsi Biblijoje? </w:t>
            </w:r>
            <w:proofErr w:type="spellStart"/>
            <w:r w:rsidRPr="00BC7F92">
              <w:t>Grupėlėse</w:t>
            </w:r>
            <w:proofErr w:type="spellEnd"/>
            <w:r w:rsidRPr="00BC7F92">
              <w:t xml:space="preserve"> suvaidina situacijas, kur vaizduojamas besimeldžiantis žmogus Biblijoje</w:t>
            </w:r>
          </w:p>
          <w:p w14:paraId="259A6DCB" w14:textId="77777777" w:rsidR="00E13A2E" w:rsidRPr="00BC7F92" w:rsidRDefault="00397BFE" w:rsidP="009A40CC">
            <w:pPr>
              <w:numPr>
                <w:ilvl w:val="0"/>
                <w:numId w:val="24"/>
              </w:numPr>
              <w:pBdr>
                <w:top w:val="nil"/>
                <w:left w:val="nil"/>
                <w:bottom w:val="nil"/>
                <w:right w:val="nil"/>
                <w:between w:val="nil"/>
              </w:pBdr>
              <w:ind w:left="425" w:hanging="270"/>
              <w:rPr>
                <w:color w:val="000000"/>
                <w:szCs w:val="24"/>
              </w:rPr>
            </w:pPr>
            <w:r w:rsidRPr="00BC7F92">
              <w:rPr>
                <w:color w:val="000000"/>
                <w:szCs w:val="24"/>
              </w:rPr>
              <w:t>Aptaria skirtingas maldos patirtis</w:t>
            </w:r>
          </w:p>
          <w:p w14:paraId="259A6DCC" w14:textId="77777777" w:rsidR="00E13A2E" w:rsidRPr="00BC7F92" w:rsidRDefault="00E13A2E">
            <w:pPr>
              <w:rPr>
                <w:b/>
              </w:rPr>
            </w:pPr>
          </w:p>
        </w:tc>
        <w:tc>
          <w:tcPr>
            <w:tcW w:w="5243" w:type="dxa"/>
          </w:tcPr>
          <w:p w14:paraId="259A6DCD" w14:textId="77777777" w:rsidR="00E13A2E" w:rsidRPr="00BC7F92" w:rsidRDefault="00397BFE">
            <w:r w:rsidRPr="00BC7F92">
              <w:rPr>
                <w:b/>
              </w:rPr>
              <w:t>Komunikavimo kompetencija -</w:t>
            </w:r>
            <w:r w:rsidRPr="00BC7F92">
              <w:t>bando ir eksperimentuoja taikydamas įvairias komunikavimo strategijas: planuoja pranešimą, lanksčiai naudoja kalbinius ir nekalbinius išteklius.</w:t>
            </w:r>
          </w:p>
          <w:p w14:paraId="259A6DCE" w14:textId="77777777" w:rsidR="00E13A2E" w:rsidRPr="00BC7F92" w:rsidRDefault="00397BFE">
            <w:r w:rsidRPr="00BC7F92">
              <w:rPr>
                <w:b/>
              </w:rPr>
              <w:t>Kultūrinė kompetencija -</w:t>
            </w:r>
            <w:r w:rsidRPr="00BC7F92">
              <w:t>klasifikuoja, diferencijuoja ir palygina bendriausius kultūros reiškinius.</w:t>
            </w:r>
          </w:p>
          <w:p w14:paraId="259A6DCF" w14:textId="77777777" w:rsidR="00E13A2E" w:rsidRPr="00BC7F92" w:rsidRDefault="00397BFE">
            <w:r w:rsidRPr="00BC7F92">
              <w:rPr>
                <w:b/>
              </w:rPr>
              <w:t>Kūrybiškumo kompetencija -</w:t>
            </w:r>
            <w:r w:rsidRPr="00BC7F92">
              <w:t xml:space="preserve">vertindamas kūrybos produktą ar sprendimą įvardina ir apibūdina keletą aspektų (temos ar atlikimo būdo neįprastumas, išskirtinės detalės, atlikimo </w:t>
            </w:r>
            <w:proofErr w:type="spellStart"/>
            <w:r w:rsidRPr="00BC7F92">
              <w:t>techniškumas</w:t>
            </w:r>
            <w:proofErr w:type="spellEnd"/>
            <w:r w:rsidRPr="00BC7F92">
              <w:t xml:space="preserve"> ar kt.)</w:t>
            </w:r>
          </w:p>
          <w:p w14:paraId="259A6DD0" w14:textId="77777777" w:rsidR="00E13A2E" w:rsidRPr="00BC7F92" w:rsidRDefault="00397BFE">
            <w:r w:rsidRPr="00BC7F92">
              <w:rPr>
                <w:b/>
              </w:rPr>
              <w:t>Socialinė, emocinė ir sveikos gyvensenos kompetencija –</w:t>
            </w:r>
            <w:r w:rsidRPr="00BC7F92">
              <w:t xml:space="preserve"> apibrėžia, kas tai yra atkaklumas siekiant tikslo ir jį demonstruoja.</w:t>
            </w:r>
          </w:p>
          <w:p w14:paraId="259A6DD1" w14:textId="77777777" w:rsidR="00E13A2E" w:rsidRPr="00BC7F92" w:rsidRDefault="00397BFE">
            <w:pPr>
              <w:rPr>
                <w:sz w:val="16"/>
                <w:szCs w:val="16"/>
              </w:rPr>
            </w:pPr>
            <w:r w:rsidRPr="00BC7F92">
              <w:rPr>
                <w:b/>
                <w:highlight w:val="white"/>
              </w:rPr>
              <w:t xml:space="preserve">Skaitmeninė kompetencija </w:t>
            </w:r>
            <w:r w:rsidRPr="00BC7F92">
              <w:rPr>
                <w:highlight w:val="white"/>
              </w:rPr>
              <w:t xml:space="preserve">- savarankiškai paaiškina, kaip rasti reikiamą skaitmeninį turinį </w:t>
            </w:r>
            <w:hyperlink r:id="rId129">
              <w:r w:rsidRPr="00BC7F92">
                <w:rPr>
                  <w:color w:val="1155CC"/>
                  <w:highlight w:val="white"/>
                  <w:u w:val="single"/>
                </w:rPr>
                <w:t>www.biblija,lt</w:t>
              </w:r>
            </w:hyperlink>
            <w:r w:rsidRPr="00BC7F92">
              <w:rPr>
                <w:highlight w:val="white"/>
              </w:rPr>
              <w:t xml:space="preserve"> ir kokią strategiją naudojo paieškai. Supranta ar skaitmeninis turinys yra patikimas.  </w:t>
            </w:r>
          </w:p>
          <w:p w14:paraId="259A6DD2" w14:textId="77777777" w:rsidR="00E13A2E" w:rsidRPr="00BC7F92" w:rsidRDefault="00E13A2E">
            <w:pPr>
              <w:rPr>
                <w:b/>
              </w:rPr>
            </w:pPr>
          </w:p>
        </w:tc>
      </w:tr>
    </w:tbl>
    <w:p w14:paraId="259A6DD4" w14:textId="77777777" w:rsidR="00E13A2E" w:rsidRPr="00BC7F92" w:rsidRDefault="00E13A2E"/>
    <w:p w14:paraId="259A6DD5" w14:textId="570F0EB8" w:rsidR="00E13A2E" w:rsidRPr="00BC7F92" w:rsidRDefault="00397BFE">
      <w:pPr>
        <w:rPr>
          <w:b/>
        </w:rPr>
      </w:pPr>
      <w:r w:rsidRPr="00BC7F92">
        <w:rPr>
          <w:b/>
        </w:rPr>
        <w:t>D2</w:t>
      </w:r>
      <w:r w:rsidRPr="00BC7F92">
        <w:t xml:space="preserve">. </w:t>
      </w:r>
      <w:r w:rsidRPr="00BC7F92">
        <w:rPr>
          <w:b/>
        </w:rPr>
        <w:t>TEMA. Dekalogas, Kalno pamokslas – kaip dvasinis kelias (2</w:t>
      </w:r>
      <w:r w:rsidR="00DA343B" w:rsidRPr="00BC7F92">
        <w:rPr>
          <w:b/>
        </w:rPr>
        <w:t>–</w:t>
      </w:r>
      <w:r w:rsidRPr="00BC7F92">
        <w:rPr>
          <w:b/>
        </w:rPr>
        <w:t>3 val.)</w:t>
      </w:r>
    </w:p>
    <w:p w14:paraId="259A6DD6" w14:textId="77B48899" w:rsidR="00E13A2E" w:rsidRPr="00BC7F92" w:rsidRDefault="00397BFE">
      <w:pPr>
        <w:rPr>
          <w:b/>
          <w:bCs/>
        </w:rPr>
      </w:pPr>
      <w:r w:rsidRPr="00BC7F92">
        <w:rPr>
          <w:b/>
          <w:bCs/>
        </w:rPr>
        <w:t>6 klasė</w:t>
      </w:r>
    </w:p>
    <w:p w14:paraId="259A6DD7" w14:textId="77777777" w:rsidR="00E13A2E" w:rsidRPr="00BC7F92" w:rsidRDefault="00E13A2E"/>
    <w:tbl>
      <w:tblPr>
        <w:tblStyle w:val="affffffffff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DE7" w14:textId="77777777" w:rsidTr="00021470">
        <w:tc>
          <w:tcPr>
            <w:tcW w:w="4675" w:type="dxa"/>
          </w:tcPr>
          <w:p w14:paraId="259A6DD8" w14:textId="77777777" w:rsidR="00E13A2E" w:rsidRPr="00BC7F92" w:rsidRDefault="00397BFE">
            <w:r w:rsidRPr="00BC7F92">
              <w:rPr>
                <w:b/>
              </w:rPr>
              <w:t>Metodas. Individualus darbas.</w:t>
            </w:r>
            <w:r w:rsidRPr="00BC7F92">
              <w:t xml:space="preserve"> Mokiniai pavaizduoja sąžinės simbolį (nupiešia, nulipdo iš </w:t>
            </w:r>
            <w:proofErr w:type="spellStart"/>
            <w:r w:rsidRPr="00BC7F92">
              <w:t>plastelino</w:t>
            </w:r>
            <w:proofErr w:type="spellEnd"/>
            <w:r w:rsidRPr="00BC7F92">
              <w:t xml:space="preserve">, pasirenka asociatyvų paveikslėlį ir kt.) Pakomentuoja ir pateikia pavyzdžių ir asmeninės patirties. Savo žinias papildo iš YOUCAT </w:t>
            </w:r>
          </w:p>
          <w:p w14:paraId="259A6DD9" w14:textId="77777777" w:rsidR="00E13A2E" w:rsidRPr="00BC7F92" w:rsidRDefault="00397BFE">
            <w:pPr>
              <w:rPr>
                <w:b/>
              </w:rPr>
            </w:pPr>
            <w:r w:rsidRPr="00BC7F92">
              <w:rPr>
                <w:b/>
              </w:rPr>
              <w:lastRenderedPageBreak/>
              <w:t>Metodas. Kortelių grupavimas.</w:t>
            </w:r>
          </w:p>
          <w:p w14:paraId="259A6DDA" w14:textId="77777777" w:rsidR="00E13A2E" w:rsidRPr="00BC7F92" w:rsidRDefault="00397BFE">
            <w:r w:rsidRPr="00BC7F92">
              <w:t>Mokiniai iš eilės sudeda 10 Dievų įsakymų.</w:t>
            </w:r>
          </w:p>
          <w:p w14:paraId="259A6DDB" w14:textId="77777777" w:rsidR="00E13A2E" w:rsidRPr="00BC7F92" w:rsidRDefault="00397BFE">
            <w:r w:rsidRPr="00BC7F92">
              <w:rPr>
                <w:b/>
              </w:rPr>
              <w:t>Metodas. Darbas grupėse</w:t>
            </w:r>
            <w:r w:rsidRPr="00BC7F92">
              <w:t xml:space="preserve">, </w:t>
            </w:r>
            <w:r w:rsidRPr="00BC7F92">
              <w:rPr>
                <w:b/>
              </w:rPr>
              <w:t xml:space="preserve">porose. </w:t>
            </w:r>
            <w:r w:rsidRPr="00BC7F92">
              <w:t xml:space="preserve">Mokiniai grupėse, porose paruošia pristatymą vienui iš Dešimties Dievo įsakymų. </w:t>
            </w:r>
          </w:p>
          <w:p w14:paraId="259A6DDC" w14:textId="77777777" w:rsidR="00E13A2E" w:rsidRPr="00BC7F92" w:rsidRDefault="00397BFE">
            <w:pPr>
              <w:rPr>
                <w:b/>
              </w:rPr>
            </w:pPr>
            <w:r w:rsidRPr="00BC7F92">
              <w:rPr>
                <w:b/>
              </w:rPr>
              <w:t>Metodas. Darbas su šaltiniais.</w:t>
            </w:r>
            <w:r w:rsidRPr="00BC7F92">
              <w:t xml:space="preserve"> Mokiniai analizuoja Kalno pamokslą ir parašo išvadas.  </w:t>
            </w:r>
            <w:r w:rsidRPr="00BC7F92">
              <w:rPr>
                <w:b/>
              </w:rPr>
              <w:t xml:space="preserve"> </w:t>
            </w:r>
          </w:p>
          <w:p w14:paraId="259A6DDD" w14:textId="77777777" w:rsidR="00E13A2E" w:rsidRPr="00BC7F92" w:rsidRDefault="00397BFE">
            <w:pPr>
              <w:rPr>
                <w:b/>
              </w:rPr>
            </w:pPr>
            <w:r w:rsidRPr="00BC7F92">
              <w:rPr>
                <w:b/>
              </w:rPr>
              <w:t xml:space="preserve">Metodas. Už ir Prieš </w:t>
            </w:r>
          </w:p>
          <w:p w14:paraId="259A6DDE" w14:textId="77777777" w:rsidR="00E13A2E" w:rsidRPr="00BC7F92" w:rsidRDefault="00397BFE">
            <w:pPr>
              <w:rPr>
                <w:b/>
              </w:rPr>
            </w:pPr>
            <w:r w:rsidRPr="00BC7F92">
              <w:t>Mokytojas skaito įvairius teiginius, mokiniai remdamiesi sąžine, Dekalogu, Kalno pamokslu su teiginiu sutinka ar jį paneigia, savo mintis argumentuoja.</w:t>
            </w:r>
            <w:r w:rsidRPr="00BC7F92">
              <w:rPr>
                <w:b/>
              </w:rPr>
              <w:t xml:space="preserve"> </w:t>
            </w:r>
          </w:p>
          <w:p w14:paraId="259A6DDF" w14:textId="77777777" w:rsidR="00E13A2E" w:rsidRPr="00BC7F92" w:rsidRDefault="00397BFE">
            <w:pPr>
              <w:rPr>
                <w:i/>
              </w:rPr>
            </w:pPr>
            <w:r w:rsidRPr="00BC7F92">
              <w:rPr>
                <w:i/>
              </w:rPr>
              <w:t>Pvz. Galima meluoti kitam, jeigu manai, kad tiesa žmogų įskaudins.</w:t>
            </w:r>
          </w:p>
          <w:p w14:paraId="259A6DE0" w14:textId="77777777" w:rsidR="00E13A2E" w:rsidRPr="00BC7F92" w:rsidRDefault="00397BFE">
            <w:pPr>
              <w:rPr>
                <w:i/>
              </w:rPr>
            </w:pPr>
            <w:r w:rsidRPr="00BC7F92">
              <w:rPr>
                <w:i/>
              </w:rPr>
              <w:t>Turi atsakingai elgtis su savo gyvybe.</w:t>
            </w:r>
          </w:p>
          <w:p w14:paraId="259A6DE1" w14:textId="77777777" w:rsidR="00E13A2E" w:rsidRPr="00BC7F92" w:rsidRDefault="00397BFE">
            <w:pPr>
              <w:rPr>
                <w:i/>
              </w:rPr>
            </w:pPr>
            <w:r w:rsidRPr="00BC7F92">
              <w:rPr>
                <w:i/>
              </w:rPr>
              <w:t>Sekmadienis puiki diena padaryti neatliktus visos savaitės darbus.</w:t>
            </w:r>
          </w:p>
          <w:p w14:paraId="259A6DE2" w14:textId="77777777" w:rsidR="00E13A2E" w:rsidRPr="00BC7F92" w:rsidRDefault="00E13A2E"/>
        </w:tc>
        <w:tc>
          <w:tcPr>
            <w:tcW w:w="5243" w:type="dxa"/>
          </w:tcPr>
          <w:p w14:paraId="259A6DE3" w14:textId="77777777" w:rsidR="00E13A2E" w:rsidRPr="00BC7F92" w:rsidRDefault="00397BFE">
            <w:r w:rsidRPr="00BC7F92">
              <w:rPr>
                <w:b/>
              </w:rPr>
              <w:lastRenderedPageBreak/>
              <w:t xml:space="preserve">Socialinė, emocinė ir sveikos gyvensenos kompetencija - </w:t>
            </w:r>
            <w:r w:rsidRPr="00BC7F92">
              <w:t>analizuoja ir įvardija bendražmogiškąsias vertybes (pagarba sau ir kitiems, geranoriškumas, atsakomybė, pagalba, sąžiningumas, drąsa, savidrausmė, sveikata, šeima).</w:t>
            </w:r>
          </w:p>
          <w:p w14:paraId="259A6DE4" w14:textId="77777777" w:rsidR="00E13A2E" w:rsidRPr="00BC7F92" w:rsidRDefault="00397BFE">
            <w:r w:rsidRPr="00BC7F92">
              <w:rPr>
                <w:b/>
              </w:rPr>
              <w:lastRenderedPageBreak/>
              <w:t>Pilietiškumo kompetencija -</w:t>
            </w:r>
            <w:r w:rsidRPr="00BC7F92">
              <w:t xml:space="preserve"> analizuoja visuomenėje egzistuojančius žmogaus teisių pažeidimus. Juos vertina.</w:t>
            </w:r>
          </w:p>
          <w:p w14:paraId="259A6DE5" w14:textId="77777777" w:rsidR="00E13A2E" w:rsidRPr="00BC7F92" w:rsidRDefault="00397BFE">
            <w:r w:rsidRPr="00BC7F92">
              <w:rPr>
                <w:b/>
              </w:rPr>
              <w:t>Pažinimo kompetencija-</w:t>
            </w:r>
            <w:r w:rsidRPr="00BC7F92">
              <w:t xml:space="preserve"> atpažįsta pagrindines dalyko idėjas.</w:t>
            </w:r>
          </w:p>
          <w:p w14:paraId="259A6DE6" w14:textId="77777777" w:rsidR="00E13A2E" w:rsidRPr="00BC7F92" w:rsidRDefault="00E13A2E">
            <w:pPr>
              <w:rPr>
                <w:b/>
              </w:rPr>
            </w:pPr>
          </w:p>
        </w:tc>
      </w:tr>
    </w:tbl>
    <w:p w14:paraId="259A6DE8" w14:textId="77777777" w:rsidR="00E13A2E" w:rsidRPr="00BC7F92" w:rsidRDefault="00E13A2E"/>
    <w:p w14:paraId="259A6DE9" w14:textId="0A5608B8" w:rsidR="00E13A2E" w:rsidRPr="00BC7F92" w:rsidRDefault="00397BFE">
      <w:pPr>
        <w:rPr>
          <w:b/>
        </w:rPr>
      </w:pPr>
      <w:r w:rsidRPr="00BC7F92">
        <w:rPr>
          <w:b/>
        </w:rPr>
        <w:t>D3. TEMA. Švč. Mergelė Marija - ypatingas asmuo (1</w:t>
      </w:r>
      <w:r w:rsidR="00DA343B" w:rsidRPr="00BC7F92">
        <w:rPr>
          <w:b/>
        </w:rPr>
        <w:t>–</w:t>
      </w:r>
      <w:r w:rsidRPr="00BC7F92">
        <w:rPr>
          <w:b/>
        </w:rPr>
        <w:t>2 val.)</w:t>
      </w:r>
    </w:p>
    <w:p w14:paraId="259A6DEA" w14:textId="77777777" w:rsidR="00E13A2E" w:rsidRPr="00BC7F92" w:rsidRDefault="00397BFE">
      <w:pPr>
        <w:rPr>
          <w:b/>
          <w:bCs/>
        </w:rPr>
      </w:pPr>
      <w:r w:rsidRPr="00BC7F92">
        <w:rPr>
          <w:b/>
          <w:bCs/>
        </w:rPr>
        <w:t>5 klasė</w:t>
      </w:r>
    </w:p>
    <w:p w14:paraId="259A6DEB" w14:textId="77777777" w:rsidR="00E13A2E" w:rsidRPr="00BC7F92" w:rsidRDefault="00E13A2E"/>
    <w:tbl>
      <w:tblPr>
        <w:tblStyle w:val="affffffffffe"/>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6DFA" w14:textId="77777777" w:rsidTr="00A10276">
        <w:tc>
          <w:tcPr>
            <w:tcW w:w="4675" w:type="dxa"/>
          </w:tcPr>
          <w:p w14:paraId="259A6DEC" w14:textId="77777777" w:rsidR="00E13A2E" w:rsidRPr="00BC7F92" w:rsidRDefault="00397BFE">
            <w:pPr>
              <w:rPr>
                <w:b/>
              </w:rPr>
            </w:pPr>
            <w:r w:rsidRPr="00BC7F92">
              <w:rPr>
                <w:b/>
              </w:rPr>
              <w:t>Metodas „Darbas su paveikslais“.</w:t>
            </w:r>
          </w:p>
          <w:p w14:paraId="259A6DED" w14:textId="77777777" w:rsidR="00E13A2E" w:rsidRPr="00BC7F92" w:rsidRDefault="00397BFE">
            <w:r w:rsidRPr="00BC7F92">
              <w:t xml:space="preserve">Išdėliojami įvairūs paveikslai su Švč. Mergelės Marijos šventovėmis, atvaizdais ir kt.) </w:t>
            </w:r>
          </w:p>
          <w:p w14:paraId="259A6DEE" w14:textId="77777777" w:rsidR="00E13A2E" w:rsidRPr="00BC7F92" w:rsidRDefault="00397BFE">
            <w:r w:rsidRPr="00BC7F92">
              <w:t xml:space="preserve">Kiekvienas mokinys pasirenka po paveikslą ir atitinkamai pagal paveikslų sąsajas suformuoja grupes (Apsireiškimas Šiluvoje, apsireiškimas Lurde, Aušros vartų Švč. Mergelė Marija ir kt.) </w:t>
            </w:r>
          </w:p>
          <w:p w14:paraId="259A6DEF" w14:textId="77777777" w:rsidR="00E13A2E" w:rsidRPr="00BC7F92" w:rsidRDefault="00397BFE">
            <w:r w:rsidRPr="00BC7F92">
              <w:t xml:space="preserve">Kiekviena grupė išsiaiškina, kaip jų grupės paveikslai susiję, susiranda informaciją ir parengia istoriją iliustruotą paveikslais. </w:t>
            </w:r>
          </w:p>
          <w:p w14:paraId="259A6DF0" w14:textId="77777777" w:rsidR="00E13A2E" w:rsidRPr="00BC7F92" w:rsidRDefault="00E13A2E"/>
          <w:p w14:paraId="259A6DF1" w14:textId="77777777" w:rsidR="00E13A2E" w:rsidRPr="00BC7F92" w:rsidRDefault="00397BFE">
            <w:r w:rsidRPr="00BC7F92">
              <w:rPr>
                <w:b/>
              </w:rPr>
              <w:t>Metodas „Surask žemėlapyje“</w:t>
            </w:r>
            <w:r w:rsidRPr="00BC7F92">
              <w:t xml:space="preserve"> Žemėlapyje mokiniai pažymi žymele Švč. Mergelės Marijos apsireiškimo/ piligrimystės vietą ir savais žodžiais papasakoja apsireiškimo įvykį ar piligrimystės svarbą.  </w:t>
            </w:r>
          </w:p>
          <w:p w14:paraId="259A6DF2" w14:textId="77777777" w:rsidR="00E13A2E" w:rsidRPr="00BC7F92" w:rsidRDefault="00E13A2E"/>
          <w:p w14:paraId="259A6DF3" w14:textId="77777777" w:rsidR="00E13A2E" w:rsidRPr="00BC7F92" w:rsidRDefault="00397BFE">
            <w:r w:rsidRPr="00BC7F92">
              <w:rPr>
                <w:b/>
              </w:rPr>
              <w:t>Metodas „Konferencija“.</w:t>
            </w:r>
            <w:r w:rsidRPr="00BC7F92">
              <w:t xml:space="preserve"> Mokiniai parengia pranešimą apie pasirinktą šventąjį. Pranešimus pristato pagal mokinių sutartas konferencijos taisykles (pranešimo trukmė, klausimų atsakymų pateikimo būdas ir kt.) </w:t>
            </w:r>
          </w:p>
          <w:p w14:paraId="259A6DF4" w14:textId="77777777" w:rsidR="00E13A2E" w:rsidRPr="00BC7F92" w:rsidRDefault="00397BFE">
            <w:pPr>
              <w:rPr>
                <w:b/>
              </w:rPr>
            </w:pPr>
            <w:r w:rsidRPr="00BC7F92">
              <w:rPr>
                <w:b/>
              </w:rPr>
              <w:t>Diskusija.</w:t>
            </w:r>
          </w:p>
          <w:p w14:paraId="259A6DF5" w14:textId="77777777" w:rsidR="00E13A2E" w:rsidRPr="00BC7F92" w:rsidRDefault="00397BFE">
            <w:r w:rsidRPr="00BC7F92">
              <w:t>Kaip palaimintųjų ar šventųjų gyvenimus atspindi Jėzaus mokymą</w:t>
            </w:r>
          </w:p>
        </w:tc>
        <w:tc>
          <w:tcPr>
            <w:tcW w:w="5101" w:type="dxa"/>
          </w:tcPr>
          <w:p w14:paraId="259A6DF6" w14:textId="77777777" w:rsidR="00E13A2E" w:rsidRPr="00BC7F92" w:rsidRDefault="00397BFE">
            <w:r w:rsidRPr="00BC7F92">
              <w:rPr>
                <w:b/>
              </w:rPr>
              <w:t>Kūrybiškumo kompetencija</w:t>
            </w:r>
            <w:r w:rsidRPr="00BC7F92">
              <w:t xml:space="preserve"> - vertina savo ar grupės (savo ir kitos) kūrybos procesą pagal numatytus ir / ar pasirinktus kriterijų. Nurodo kūrybos proceso ir rezultato ryšį.</w:t>
            </w:r>
          </w:p>
          <w:p w14:paraId="259A6DF7" w14:textId="77777777" w:rsidR="00E13A2E" w:rsidRPr="00BC7F92" w:rsidRDefault="00397BFE">
            <w:r w:rsidRPr="00BC7F92">
              <w:rPr>
                <w:b/>
              </w:rPr>
              <w:t>Kultūrinė kompetencija -</w:t>
            </w:r>
            <w:r w:rsidRPr="00BC7F92">
              <w:t xml:space="preserve"> apibūdina įvairius Lietuvos kultūrinius pasakojimus ir įvykius. </w:t>
            </w:r>
          </w:p>
          <w:p w14:paraId="259A6DF8" w14:textId="77777777" w:rsidR="00E13A2E" w:rsidRPr="00BC7F92" w:rsidRDefault="00397BFE">
            <w:r w:rsidRPr="00BC7F92">
              <w:rPr>
                <w:b/>
              </w:rPr>
              <w:t xml:space="preserve">Komunikavimo kompetencija - </w:t>
            </w:r>
            <w:r w:rsidRPr="00BC7F92">
              <w:t>analizuoja ir vertina kompleksines komunikacines intencijas.</w:t>
            </w:r>
          </w:p>
          <w:p w14:paraId="259A6DF9" w14:textId="77777777" w:rsidR="00E13A2E" w:rsidRPr="00BC7F92" w:rsidRDefault="00397BFE">
            <w:r w:rsidRPr="00BC7F92">
              <w:rPr>
                <w:b/>
              </w:rPr>
              <w:t>Skaitmeninė kompetencija</w:t>
            </w:r>
            <w:r w:rsidRPr="00BC7F92">
              <w:t xml:space="preserve"> - savarankiškai kuria aiškiai apibrėžtą ir paprastą skaitmeninį turinį (rengdami pranešimus).</w:t>
            </w:r>
          </w:p>
        </w:tc>
      </w:tr>
    </w:tbl>
    <w:p w14:paraId="259A6DFB" w14:textId="77777777" w:rsidR="00E13A2E" w:rsidRPr="00BC7F92" w:rsidRDefault="00E13A2E"/>
    <w:p w14:paraId="259A6DFC" w14:textId="0A90489D" w:rsidR="00E13A2E" w:rsidRPr="00BC7F92" w:rsidRDefault="00397BFE">
      <w:pPr>
        <w:rPr>
          <w:b/>
        </w:rPr>
      </w:pPr>
      <w:r w:rsidRPr="00BC7F92">
        <w:rPr>
          <w:b/>
        </w:rPr>
        <w:t>D3 TEMA. Šventieji – Jėzaus atspindys (rekomenduojama 1</w:t>
      </w:r>
      <w:r w:rsidR="00DA343B" w:rsidRPr="00BC7F92">
        <w:rPr>
          <w:b/>
        </w:rPr>
        <w:t>–</w:t>
      </w:r>
      <w:r w:rsidRPr="00BC7F92">
        <w:rPr>
          <w:b/>
        </w:rPr>
        <w:t>2 val.)</w:t>
      </w:r>
    </w:p>
    <w:p w14:paraId="259A6DFD" w14:textId="77777777" w:rsidR="00E13A2E" w:rsidRPr="00BC7F92" w:rsidRDefault="00397BFE">
      <w:pPr>
        <w:rPr>
          <w:b/>
          <w:bCs/>
        </w:rPr>
      </w:pPr>
      <w:r w:rsidRPr="00BC7F92">
        <w:rPr>
          <w:b/>
          <w:bCs/>
        </w:rPr>
        <w:t>6 klasė</w:t>
      </w:r>
    </w:p>
    <w:p w14:paraId="259A6DFE" w14:textId="77777777" w:rsidR="00E13A2E" w:rsidRPr="00BC7F92" w:rsidRDefault="00E13A2E"/>
    <w:tbl>
      <w:tblPr>
        <w:tblStyle w:val="afffffffffff"/>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386"/>
      </w:tblGrid>
      <w:tr w:rsidR="00E13A2E" w:rsidRPr="00BC7F92" w14:paraId="259A6E06" w14:textId="77777777" w:rsidTr="00655E2C">
        <w:tc>
          <w:tcPr>
            <w:tcW w:w="4390" w:type="dxa"/>
          </w:tcPr>
          <w:p w14:paraId="259A6DFF" w14:textId="77777777" w:rsidR="00E13A2E" w:rsidRPr="00BC7F92" w:rsidRDefault="00397BFE">
            <w:r w:rsidRPr="00BC7F92">
              <w:rPr>
                <w:b/>
              </w:rPr>
              <w:t>Metodas. Galerija.</w:t>
            </w:r>
            <w:r w:rsidRPr="00BC7F92">
              <w:t xml:space="preserve"> Padaroma palaimintųjų ir šventųjų asmenų paveikslėlių galerija. Mokiniai pasirenka paveikslėlį ir parengia šio palaimintojo/šventojo gyvenimo pristatymą.</w:t>
            </w:r>
          </w:p>
        </w:tc>
        <w:tc>
          <w:tcPr>
            <w:tcW w:w="5386" w:type="dxa"/>
          </w:tcPr>
          <w:p w14:paraId="259A6E00" w14:textId="77777777" w:rsidR="00E13A2E" w:rsidRPr="00BC7F92" w:rsidRDefault="00397BFE">
            <w:r w:rsidRPr="00BC7F92">
              <w:rPr>
                <w:b/>
              </w:rPr>
              <w:t>Komunikavimo kompetencija</w:t>
            </w:r>
            <w:r w:rsidRPr="00BC7F92">
              <w:t xml:space="preserve"> -parenka ir derina įvairias komunikavimo strategijas.</w:t>
            </w:r>
          </w:p>
          <w:p w14:paraId="259A6E01" w14:textId="77777777" w:rsidR="00E13A2E" w:rsidRPr="00BC7F92" w:rsidRDefault="00397BFE">
            <w:r w:rsidRPr="00BC7F92">
              <w:rPr>
                <w:b/>
              </w:rPr>
              <w:t>Kultūrinė kompetencija</w:t>
            </w:r>
            <w:r w:rsidRPr="00BC7F92">
              <w:t xml:space="preserve"> - atsakingai naudojasi medijomis. </w:t>
            </w:r>
          </w:p>
          <w:p w14:paraId="259A6E02" w14:textId="77777777" w:rsidR="00E13A2E" w:rsidRPr="00BC7F92" w:rsidRDefault="00397BFE">
            <w:r w:rsidRPr="00BC7F92">
              <w:rPr>
                <w:b/>
              </w:rPr>
              <w:t>Kūrybiškumo kompetencija</w:t>
            </w:r>
            <w:r w:rsidRPr="00BC7F92">
              <w:t xml:space="preserve"> – paaiškina kūrybos produkto ar sprendimo asmeninį vertingumą jam pačiam pagal duotą kriterijų (pritaikomumas, paveikumas ir kt.).</w:t>
            </w:r>
          </w:p>
          <w:p w14:paraId="259A6E03" w14:textId="77777777" w:rsidR="00E13A2E" w:rsidRPr="00BC7F92" w:rsidRDefault="00397BFE">
            <w:r w:rsidRPr="00BC7F92">
              <w:rPr>
                <w:b/>
              </w:rPr>
              <w:t>Pažinimo kompetencija -</w:t>
            </w:r>
            <w:r w:rsidRPr="00BC7F92">
              <w:t xml:space="preserve"> atpažįsta dalykui būdingus skirtingus kontekstus.</w:t>
            </w:r>
          </w:p>
          <w:p w14:paraId="259A6E04" w14:textId="77777777" w:rsidR="00E13A2E" w:rsidRPr="00BC7F92" w:rsidRDefault="00397BFE">
            <w:r w:rsidRPr="00BC7F92">
              <w:rPr>
                <w:b/>
              </w:rPr>
              <w:lastRenderedPageBreak/>
              <w:t xml:space="preserve">Socialinė, emocinė ir sveikos gyvensenos kompetencija - </w:t>
            </w:r>
            <w:r w:rsidRPr="00BC7F92">
              <w:t>apmąsto ir įsivertina kaip sekėsi atlikti užduotis.</w:t>
            </w:r>
          </w:p>
          <w:p w14:paraId="259A6E05" w14:textId="77777777" w:rsidR="00E13A2E" w:rsidRPr="00BC7F92" w:rsidRDefault="00397BFE">
            <w:r w:rsidRPr="00BC7F92">
              <w:rPr>
                <w:b/>
              </w:rPr>
              <w:t>Skaitmeninė kompetencija</w:t>
            </w:r>
            <w:r w:rsidRPr="00BC7F92">
              <w:t xml:space="preserve"> - savarankiškai kuria aiškiai apibrėžtą ir paprastą skaitmeninį turinį (rengdami pranešimus).</w:t>
            </w:r>
          </w:p>
        </w:tc>
      </w:tr>
    </w:tbl>
    <w:p w14:paraId="259A6E07" w14:textId="77777777" w:rsidR="00E13A2E" w:rsidRPr="00BC7F92" w:rsidRDefault="00E13A2E"/>
    <w:p w14:paraId="259A6E08" w14:textId="61951EE8" w:rsidR="00E13A2E" w:rsidRPr="00BC7F92" w:rsidRDefault="00397BFE">
      <w:pPr>
        <w:rPr>
          <w:b/>
        </w:rPr>
      </w:pPr>
      <w:r w:rsidRPr="00BC7F92">
        <w:rPr>
          <w:b/>
        </w:rPr>
        <w:t>E1. TEMA. Rizikingas elgesys (1</w:t>
      </w:r>
      <w:r w:rsidR="00DA343B" w:rsidRPr="00BC7F92">
        <w:rPr>
          <w:b/>
        </w:rPr>
        <w:t>–</w:t>
      </w:r>
      <w:r w:rsidRPr="00BC7F92">
        <w:rPr>
          <w:b/>
        </w:rPr>
        <w:t>2 val.)</w:t>
      </w:r>
    </w:p>
    <w:p w14:paraId="259A6E09" w14:textId="77777777" w:rsidR="00E13A2E" w:rsidRPr="00BC7F92" w:rsidRDefault="00397BFE">
      <w:pPr>
        <w:rPr>
          <w:b/>
          <w:bCs/>
        </w:rPr>
      </w:pPr>
      <w:r w:rsidRPr="00BC7F92">
        <w:rPr>
          <w:b/>
          <w:bCs/>
        </w:rPr>
        <w:t>5 klasė</w:t>
      </w:r>
    </w:p>
    <w:p w14:paraId="259A6E0A" w14:textId="77777777" w:rsidR="00E13A2E" w:rsidRPr="00BC7F92" w:rsidRDefault="00E13A2E"/>
    <w:tbl>
      <w:tblPr>
        <w:tblStyle w:val="afffffffffff0"/>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6E19" w14:textId="77777777" w:rsidTr="00655E2C">
        <w:tc>
          <w:tcPr>
            <w:tcW w:w="4675" w:type="dxa"/>
          </w:tcPr>
          <w:p w14:paraId="259A6E0B" w14:textId="77777777" w:rsidR="00E13A2E" w:rsidRPr="00BC7F92" w:rsidRDefault="00397BFE">
            <w:pPr>
              <w:rPr>
                <w:b/>
              </w:rPr>
            </w:pPr>
            <w:r w:rsidRPr="00BC7F92">
              <w:rPr>
                <w:b/>
              </w:rPr>
              <w:t>Metodas „Oro balionai“</w:t>
            </w:r>
          </w:p>
          <w:p w14:paraId="259A6E0C" w14:textId="77777777" w:rsidR="00E13A2E" w:rsidRPr="00BC7F92" w:rsidRDefault="00397BFE">
            <w:r w:rsidRPr="00BC7F92">
              <w:t xml:space="preserve">Mokiniai dirba 4-5 asmenų grupėse. </w:t>
            </w:r>
          </w:p>
          <w:p w14:paraId="259A6E0D" w14:textId="77777777" w:rsidR="00E13A2E" w:rsidRPr="00BC7F92" w:rsidRDefault="00397BFE">
            <w:r w:rsidRPr="00BC7F92">
              <w:t xml:space="preserve">1.Ant vienos spalvos lipnių lapelių (vienas užrašas ant vieno lipuko) mokiniai užrašo  žmonių žalingus įpročius, elgseną ir juos priklijuoja ant oro baliono krepšio (ką gyvenime žmonės nešasi kartu su savimi) </w:t>
            </w:r>
          </w:p>
          <w:p w14:paraId="259A6E0E" w14:textId="77777777" w:rsidR="00E13A2E" w:rsidRPr="00BC7F92" w:rsidRDefault="00397BFE">
            <w:r w:rsidRPr="00BC7F92">
              <w:t>2.Ant kitos spalvos lapelių užrašo galimas pasekmes ir šiuos lapelius priklijuoja ant smėlio maišų (tai kas tempia žemyn).</w:t>
            </w:r>
          </w:p>
          <w:p w14:paraId="259A6E0F" w14:textId="77777777" w:rsidR="00E13A2E" w:rsidRPr="00BC7F92" w:rsidRDefault="00397BFE">
            <w:r w:rsidRPr="00BC7F92">
              <w:t xml:space="preserve">3. Grupės pristato savo balionus visai grupei ir paaiškina priežasties, veiksmo ir pasekmės ryšį. </w:t>
            </w:r>
          </w:p>
          <w:p w14:paraId="259A6E10" w14:textId="77777777" w:rsidR="00E13A2E" w:rsidRPr="00BC7F92" w:rsidRDefault="00397BFE">
            <w:r w:rsidRPr="00BC7F92">
              <w:t>4. Sukuria rekomendacijas tikrai laimei pasiekti ir gyvybei saugoti, jas užrašo ant kitos spalvos lapelių ir priklijuoja ant oro baliono kupolo (tai, kas kelia į viršų).</w:t>
            </w:r>
          </w:p>
          <w:p w14:paraId="259A6E11" w14:textId="77777777" w:rsidR="00E13A2E" w:rsidRPr="00BC7F92" w:rsidRDefault="00397BFE">
            <w:pPr>
              <w:rPr>
                <w:b/>
              </w:rPr>
            </w:pPr>
            <w:r w:rsidRPr="00BC7F92">
              <w:rPr>
                <w:b/>
              </w:rPr>
              <w:t>Metodas. Liudijimo peržiūra.</w:t>
            </w:r>
          </w:p>
          <w:p w14:paraId="259A6E12" w14:textId="77777777" w:rsidR="00E13A2E" w:rsidRPr="00BC7F92" w:rsidRDefault="00397BFE">
            <w:r w:rsidRPr="00BC7F92">
              <w:t>Mokiniai žiūri/klauso atsivertimo istoriją ir užrašo išvadas „Kur yra tikrosios laimės šaltinis“</w:t>
            </w:r>
          </w:p>
          <w:p w14:paraId="259A6E13" w14:textId="77777777" w:rsidR="00E13A2E" w:rsidRPr="00BC7F92" w:rsidRDefault="00E13A2E"/>
        </w:tc>
        <w:tc>
          <w:tcPr>
            <w:tcW w:w="5101" w:type="dxa"/>
          </w:tcPr>
          <w:p w14:paraId="259A6E14" w14:textId="77777777" w:rsidR="00E13A2E" w:rsidRPr="00BC7F92" w:rsidRDefault="00397BFE">
            <w:r w:rsidRPr="00BC7F92">
              <w:rPr>
                <w:b/>
              </w:rPr>
              <w:t>Socialinė, emocinė ir sveikos gyvensenos kompetencija</w:t>
            </w:r>
            <w:r w:rsidRPr="00BC7F92">
              <w:t xml:space="preserve"> - įvertina rizikingo elgesio pasekmes ir pasirenka alternatyvų elgesį ar veiklas.</w:t>
            </w:r>
          </w:p>
          <w:p w14:paraId="259A6E15" w14:textId="77777777" w:rsidR="00E13A2E" w:rsidRPr="00BC7F92" w:rsidRDefault="00397BFE">
            <w:r w:rsidRPr="00BC7F92">
              <w:rPr>
                <w:b/>
              </w:rPr>
              <w:t>Pilietiškumo kompetencija -</w:t>
            </w:r>
            <w:r w:rsidRPr="00BC7F92">
              <w:t>paaiškina taisyklių nesilaikymo pasekmes ir pateikia tokio elgesio pavyzdžių.</w:t>
            </w:r>
          </w:p>
          <w:p w14:paraId="259A6E16" w14:textId="77777777" w:rsidR="00E13A2E" w:rsidRPr="00BC7F92" w:rsidRDefault="00397BFE">
            <w:r w:rsidRPr="00BC7F92">
              <w:rPr>
                <w:b/>
              </w:rPr>
              <w:t>Kūrybiškumo kompetencija -</w:t>
            </w:r>
            <w:r w:rsidRPr="00BC7F92">
              <w:t>kuria naudodamas žinomus ir geba susirasti naujus ar alternatyvius resursus, kūrybos būdus, priemones. Žinias bei gebėjimus etiškai perkelia į naują kontekstą.</w:t>
            </w:r>
          </w:p>
          <w:p w14:paraId="259A6E17" w14:textId="77777777" w:rsidR="00E13A2E" w:rsidRPr="00BC7F92" w:rsidRDefault="00E13A2E"/>
          <w:p w14:paraId="259A6E18" w14:textId="77777777" w:rsidR="00E13A2E" w:rsidRPr="00BC7F92" w:rsidRDefault="00E13A2E"/>
        </w:tc>
      </w:tr>
    </w:tbl>
    <w:p w14:paraId="259A6E1A" w14:textId="77777777" w:rsidR="00E13A2E" w:rsidRPr="00BC7F92" w:rsidRDefault="00E13A2E"/>
    <w:p w14:paraId="259A6E1B" w14:textId="77777777" w:rsidR="00E13A2E" w:rsidRPr="00BC7F92" w:rsidRDefault="00397BFE">
      <w:pPr>
        <w:rPr>
          <w:b/>
        </w:rPr>
      </w:pPr>
      <w:r w:rsidRPr="00BC7F92">
        <w:rPr>
          <w:b/>
        </w:rPr>
        <w:t>E2. TEMA. Dievas įgalina aktyviai veikti (1 val.)</w:t>
      </w:r>
    </w:p>
    <w:p w14:paraId="259A6E1C" w14:textId="77777777" w:rsidR="00E13A2E" w:rsidRPr="00BC7F92" w:rsidRDefault="00397BFE">
      <w:pPr>
        <w:rPr>
          <w:b/>
          <w:bCs/>
        </w:rPr>
      </w:pPr>
      <w:r w:rsidRPr="00BC7F92">
        <w:rPr>
          <w:b/>
          <w:bCs/>
        </w:rPr>
        <w:t>5 klasė</w:t>
      </w:r>
    </w:p>
    <w:p w14:paraId="259A6E1D" w14:textId="77777777" w:rsidR="00E13A2E" w:rsidRPr="00BC7F92" w:rsidRDefault="00E13A2E"/>
    <w:tbl>
      <w:tblPr>
        <w:tblStyle w:val="afffffffffff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5"/>
        <w:gridCol w:w="4021"/>
      </w:tblGrid>
      <w:tr w:rsidR="00E13A2E" w:rsidRPr="00BC7F92" w14:paraId="259A6E24" w14:textId="77777777" w:rsidTr="00655E2C">
        <w:tc>
          <w:tcPr>
            <w:tcW w:w="5755" w:type="dxa"/>
          </w:tcPr>
          <w:p w14:paraId="259A6E1E" w14:textId="77777777" w:rsidR="00E13A2E" w:rsidRPr="00BC7F92" w:rsidRDefault="00397BFE">
            <w:pPr>
              <w:rPr>
                <w:b/>
              </w:rPr>
            </w:pPr>
            <w:r w:rsidRPr="00BC7F92">
              <w:rPr>
                <w:b/>
              </w:rPr>
              <w:t xml:space="preserve">Metodas. Pasaulio kavinė. </w:t>
            </w:r>
          </w:p>
          <w:p w14:paraId="259A6E1F" w14:textId="77777777" w:rsidR="00E13A2E" w:rsidRPr="00BC7F92" w:rsidRDefault="00397BFE">
            <w:r w:rsidRPr="00BC7F92">
              <w:t xml:space="preserve">Mokinių grupė padalinama į grupeles po 5-6 žmones. Jie užima savo vietas prie stalų. Grupei yra pristatomi kavinėje galiojantys principai ir etiketo taisyklės. Grupelės 10-15 minučių aptarinėja jų stalo klausimą „Kaip stiprinti savo dvasinę sveikatą“, „Kodėl svarbi vienovė tarp fizinės ir dvasinės sveikatos“, „Kokia sveikatos reikšmė dalyvaujant Dievo plane“ ir sukuria sveikatos stiprinimo planą. Mokiniai remiasi papildoma medžiaga. Visi atradimai užrašomi ant „staltiesės“ (lapo). Darbo pabaigoje grupelė apsisprendžia, kas šį kartą bus stalo „šeimininkas“ ir kokią informaciją jis turės perduoti. Šeimininko funkcija yra naujai atėjusiems žmonėms papasakoti, apie ką buvo diskutuota. Stalo šeimininku kas kartą būna kitas žmogus. Praėjus 5-10 minučių visi (išskyrus šeimininką) pakyla nuo stalo ir susiranda sau naują vietą. Kas kartą pasikeitus stalais, žmonės išklauso stalo šeimininką ir reaguoja į išgirstą informaciją. Viskas taip pat yra užrašoma ant „staltiesių“. Veiksmas yra kartojamas tol, kol visi pabūna prie kiekvieno stalo. Pabaigoje grupelės pristato viena kitai galutinius „staltiesių“ variantus, aptaria sveikatos stiprino planą. </w:t>
            </w:r>
          </w:p>
          <w:p w14:paraId="259A6E20" w14:textId="77777777" w:rsidR="00E13A2E" w:rsidRPr="00BC7F92" w:rsidRDefault="00E13A2E"/>
        </w:tc>
        <w:tc>
          <w:tcPr>
            <w:tcW w:w="4021" w:type="dxa"/>
          </w:tcPr>
          <w:p w14:paraId="259A6E21" w14:textId="77777777" w:rsidR="00E13A2E" w:rsidRPr="00BC7F92" w:rsidRDefault="00397BFE">
            <w:r w:rsidRPr="00BC7F92">
              <w:rPr>
                <w:b/>
              </w:rPr>
              <w:t>Kūrybiškumo kompetencija -</w:t>
            </w:r>
            <w:r w:rsidRPr="00BC7F92">
              <w:t xml:space="preserve"> kūrybos rezultatus pristato pasirinktu būdu (žodžiu, piešiniu, nuotraukomis, schema, vaidinimu ir kt.) arba naudodamas jų kombinacijas.</w:t>
            </w:r>
          </w:p>
          <w:p w14:paraId="259A6E22" w14:textId="77777777" w:rsidR="00E13A2E" w:rsidRPr="00BC7F92" w:rsidRDefault="00397BFE">
            <w:r w:rsidRPr="00BC7F92">
              <w:rPr>
                <w:b/>
              </w:rPr>
              <w:t>Pilietiškumo kompetencija -</w:t>
            </w:r>
            <w:r w:rsidRPr="00BC7F92">
              <w:t xml:space="preserve"> </w:t>
            </w:r>
            <w:proofErr w:type="spellStart"/>
            <w:r w:rsidRPr="00BC7F92">
              <w:t>paaiškia</w:t>
            </w:r>
            <w:proofErr w:type="spellEnd"/>
            <w:r w:rsidRPr="00BC7F92">
              <w:t xml:space="preserve"> objektyvios informacijos požymius. Šaltiniuose suranda ir lygina informaciją apie tą patį įvykį.</w:t>
            </w:r>
          </w:p>
          <w:p w14:paraId="259A6E23" w14:textId="77777777" w:rsidR="00E13A2E" w:rsidRPr="00BC7F92" w:rsidRDefault="00397BFE">
            <w:r w:rsidRPr="00BC7F92">
              <w:rPr>
                <w:b/>
              </w:rPr>
              <w:t xml:space="preserve">Socialinė, emocinė ir sveikos gyvensenos kompetencija - </w:t>
            </w:r>
            <w:r w:rsidRPr="00BC7F92">
              <w:t>įvertina rizikingo elgesio pasekmes ir pasirenka alternatyvų elgesį ar veiklas. Apibūdina sveikatos sritis ir požymius ir asmens elgesio ir aplinkos veiksnių įtaką sveikatai ir gyvybės išsaugojimui.</w:t>
            </w:r>
          </w:p>
        </w:tc>
      </w:tr>
    </w:tbl>
    <w:p w14:paraId="693C46E8" w14:textId="77777777" w:rsidR="005F20FA" w:rsidRPr="00BC7F92" w:rsidRDefault="005F20FA">
      <w:pPr>
        <w:rPr>
          <w:b/>
        </w:rPr>
      </w:pPr>
    </w:p>
    <w:p w14:paraId="259A6E25" w14:textId="246B46AB" w:rsidR="00E13A2E" w:rsidRPr="00BC7F92" w:rsidRDefault="00397BFE">
      <w:pPr>
        <w:rPr>
          <w:b/>
        </w:rPr>
      </w:pPr>
      <w:r w:rsidRPr="00BC7F92">
        <w:rPr>
          <w:b/>
        </w:rPr>
        <w:t>E3. TEMA.</w:t>
      </w:r>
      <w:r w:rsidRPr="00BC7F92">
        <w:t xml:space="preserve"> </w:t>
      </w:r>
      <w:r w:rsidRPr="00BC7F92">
        <w:rPr>
          <w:b/>
        </w:rPr>
        <w:t>Krikščioniškas požiūris į kūriniją (1</w:t>
      </w:r>
      <w:r w:rsidR="00DA343B" w:rsidRPr="00BC7F92">
        <w:rPr>
          <w:b/>
        </w:rPr>
        <w:t>–</w:t>
      </w:r>
      <w:r w:rsidRPr="00BC7F92">
        <w:rPr>
          <w:b/>
        </w:rPr>
        <w:t>2 val.)</w:t>
      </w:r>
    </w:p>
    <w:p w14:paraId="259A6E26" w14:textId="77777777" w:rsidR="00E13A2E" w:rsidRPr="00BC7F92" w:rsidRDefault="00397BFE">
      <w:pPr>
        <w:rPr>
          <w:b/>
          <w:bCs/>
        </w:rPr>
      </w:pPr>
      <w:r w:rsidRPr="00BC7F92">
        <w:rPr>
          <w:b/>
          <w:bCs/>
        </w:rPr>
        <w:t>6 klasė</w:t>
      </w:r>
    </w:p>
    <w:p w14:paraId="259A6E27" w14:textId="77777777" w:rsidR="00E13A2E" w:rsidRPr="00BC7F92" w:rsidRDefault="00E13A2E"/>
    <w:tbl>
      <w:tblPr>
        <w:tblStyle w:val="afffffffffff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6E34" w14:textId="77777777" w:rsidTr="00655E2C">
        <w:tc>
          <w:tcPr>
            <w:tcW w:w="4675" w:type="dxa"/>
          </w:tcPr>
          <w:p w14:paraId="259A6E28" w14:textId="77777777" w:rsidR="00E13A2E" w:rsidRPr="00BC7F92" w:rsidRDefault="00397BFE">
            <w:pPr>
              <w:rPr>
                <w:b/>
              </w:rPr>
            </w:pPr>
            <w:proofErr w:type="spellStart"/>
            <w:r w:rsidRPr="00BC7F92">
              <w:rPr>
                <w:b/>
              </w:rPr>
              <w:t>Video</w:t>
            </w:r>
            <w:proofErr w:type="spellEnd"/>
            <w:r w:rsidRPr="00BC7F92">
              <w:rPr>
                <w:b/>
              </w:rPr>
              <w:t xml:space="preserve"> reportažų peržiūra.</w:t>
            </w:r>
          </w:p>
          <w:p w14:paraId="259A6E29" w14:textId="77777777" w:rsidR="00E13A2E" w:rsidRPr="00BC7F92" w:rsidRDefault="00397BFE">
            <w:r w:rsidRPr="00BC7F92">
              <w:t xml:space="preserve">Mokiniai analizuoja </w:t>
            </w:r>
            <w:proofErr w:type="spellStart"/>
            <w:r w:rsidRPr="00BC7F92">
              <w:t>video</w:t>
            </w:r>
            <w:proofErr w:type="spellEnd"/>
            <w:r w:rsidRPr="00BC7F92">
              <w:t xml:space="preserve"> reportažus, pateikia išvadas kaip tikėjimas susijęs su atsakomybe už kūriniją, </w:t>
            </w:r>
            <w:r w:rsidRPr="00BC7F92">
              <w:lastRenderedPageBreak/>
              <w:t xml:space="preserve">paaiškina Dievo ir žmogaus bendradarbiavimo svarbą kūrinijos išsaugojime. </w:t>
            </w:r>
          </w:p>
          <w:p w14:paraId="259A6E2A" w14:textId="77777777" w:rsidR="00E13A2E" w:rsidRPr="00BC7F92" w:rsidRDefault="00397BFE">
            <w:r w:rsidRPr="00BC7F92">
              <w:rPr>
                <w:b/>
              </w:rPr>
              <w:t>Metodas. Idėjų mugė.</w:t>
            </w:r>
            <w:r w:rsidRPr="00BC7F92">
              <w:t xml:space="preserve"> Mokiniai kviečiami pavaizduoti kūrinijos išsaugojimo idėjas kūrybiškai. Tam galima naudoti asociacijų paveikslėlius, žurnalus, kreideles ir t. t. </w:t>
            </w:r>
          </w:p>
          <w:p w14:paraId="259A6E2B" w14:textId="77777777" w:rsidR="00E13A2E" w:rsidRPr="00BC7F92" w:rsidRDefault="00397BFE">
            <w:r w:rsidRPr="00BC7F92">
              <w:t>Užduotis: per 20 min pristatyti savo idėją kiek įmanoma didesniam skaičiui žmonių. Grupuotis didesnėmis kaip 3 žmonių grupelėmis negalima. Grupės nariai vaikšto po darbo erdvę. Jie susitinka, pristatinėja vienas kitam savo idėjas, klausosi, komentuoja, užduoda klausimus.</w:t>
            </w:r>
          </w:p>
          <w:p w14:paraId="259A6E2C" w14:textId="77777777" w:rsidR="00E13A2E" w:rsidRPr="00BC7F92" w:rsidRDefault="00E13A2E"/>
        </w:tc>
        <w:tc>
          <w:tcPr>
            <w:tcW w:w="5101" w:type="dxa"/>
          </w:tcPr>
          <w:p w14:paraId="259A6E2D" w14:textId="77777777" w:rsidR="00E13A2E" w:rsidRPr="00BC7F92" w:rsidRDefault="00397BFE">
            <w:r w:rsidRPr="00BC7F92">
              <w:rPr>
                <w:b/>
              </w:rPr>
              <w:lastRenderedPageBreak/>
              <w:t>Socialinė, emocinė ir sveikos gyvensenos kompetencija</w:t>
            </w:r>
            <w:r w:rsidRPr="00BC7F92">
              <w:t>-įvertina rizikingo elgesio pasekmes ir pasirenka alternatyvų elgesį ar veiklas.</w:t>
            </w:r>
          </w:p>
          <w:p w14:paraId="259A6E2E" w14:textId="77777777" w:rsidR="00E13A2E" w:rsidRPr="00BC7F92" w:rsidRDefault="00397BFE">
            <w:r w:rsidRPr="00BC7F92">
              <w:rPr>
                <w:b/>
              </w:rPr>
              <w:lastRenderedPageBreak/>
              <w:t>Pilietiškumo kompetencija</w:t>
            </w:r>
            <w:r w:rsidRPr="00BC7F92">
              <w:t xml:space="preserve"> -  išsako savo argumentuotą nuomonę apie darnios aplinkos kūrimo galimybes, įveikiant globalaus atšilimo problemas.</w:t>
            </w:r>
          </w:p>
          <w:p w14:paraId="259A6E2F" w14:textId="77777777" w:rsidR="00E13A2E" w:rsidRPr="00BC7F92" w:rsidRDefault="00397BFE">
            <w:r w:rsidRPr="00BC7F92">
              <w:rPr>
                <w:b/>
              </w:rPr>
              <w:t>Pažinimo kompetencija -</w:t>
            </w:r>
            <w:r w:rsidRPr="00BC7F92">
              <w:t xml:space="preserve"> vertina skirtingus metodus sprendžiant tą pačią problemą.</w:t>
            </w:r>
          </w:p>
          <w:p w14:paraId="259A6E30" w14:textId="77777777" w:rsidR="00E13A2E" w:rsidRPr="00BC7F92" w:rsidRDefault="00397BFE">
            <w:r w:rsidRPr="00BC7F92">
              <w:rPr>
                <w:b/>
              </w:rPr>
              <w:t>Kūrybiškumo kompetencija</w:t>
            </w:r>
            <w:r w:rsidRPr="00BC7F92">
              <w:t xml:space="preserve"> -paaiškina, kaip dalinimasis kūrybos rezultatais gali praturtinti jį patį ir kitus.</w:t>
            </w:r>
          </w:p>
          <w:p w14:paraId="259A6E31" w14:textId="77777777" w:rsidR="00E13A2E" w:rsidRPr="00BC7F92" w:rsidRDefault="00397BFE">
            <w:r w:rsidRPr="00BC7F92">
              <w:rPr>
                <w:b/>
              </w:rPr>
              <w:t>Kultūrinė kompetencija -</w:t>
            </w:r>
            <w:r w:rsidRPr="00BC7F92">
              <w:t xml:space="preserve"> atpažįsta ir paaiškina, kaip per laiką kultūra keičiasi ir kaip įvairios žmonių grupės bei asmenys daro įtaką kultūros raidai.</w:t>
            </w:r>
          </w:p>
          <w:p w14:paraId="259A6E32" w14:textId="77777777" w:rsidR="00E13A2E" w:rsidRPr="00BC7F92" w:rsidRDefault="00397BFE">
            <w:r w:rsidRPr="00BC7F92">
              <w:rPr>
                <w:b/>
              </w:rPr>
              <w:t>Komunikavimo kompetencija</w:t>
            </w:r>
            <w:r w:rsidRPr="00BC7F92">
              <w:t xml:space="preserve"> - analizuoja ir vertina kompleksines komunikacines intencijas.</w:t>
            </w:r>
          </w:p>
          <w:p w14:paraId="259A6E33" w14:textId="77777777" w:rsidR="00E13A2E" w:rsidRPr="00BC7F92" w:rsidRDefault="00397BFE">
            <w:r w:rsidRPr="00BC7F92">
              <w:rPr>
                <w:b/>
                <w:highlight w:val="white"/>
              </w:rPr>
              <w:t xml:space="preserve">Skaitmeninė kompetencija </w:t>
            </w:r>
            <w:r w:rsidRPr="00BC7F92">
              <w:rPr>
                <w:highlight w:val="white"/>
              </w:rPr>
              <w:t xml:space="preserve">- savarankiškai ir mokytojo padedamas sprendžia paprastas užduotis, paaiškina savo poreikius, atlieka konkrečias ir įprastas paieškas; paaiškina, kaip rasti reikiamą skaitmeninį turinį ir kokią strategiją naudojo paieškai. Supranta ar skaitmeninis turinys yra patikimas. </w:t>
            </w:r>
            <w:r w:rsidRPr="00BC7F92">
              <w:rPr>
                <w:szCs w:val="24"/>
                <w:highlight w:val="white"/>
              </w:rPr>
              <w:t xml:space="preserve"> </w:t>
            </w:r>
          </w:p>
        </w:tc>
      </w:tr>
    </w:tbl>
    <w:p w14:paraId="259A6E35" w14:textId="77777777" w:rsidR="00E13A2E" w:rsidRPr="00BC7F92" w:rsidRDefault="00E13A2E"/>
    <w:p w14:paraId="259A6E36" w14:textId="2FD65EE6" w:rsidR="00E13A2E" w:rsidRPr="00BC7F92" w:rsidRDefault="00397BFE">
      <w:pPr>
        <w:rPr>
          <w:b/>
        </w:rPr>
      </w:pPr>
      <w:r w:rsidRPr="00BC7F92">
        <w:rPr>
          <w:b/>
        </w:rPr>
        <w:t xml:space="preserve">E4. </w:t>
      </w:r>
      <w:r w:rsidRPr="00BC7F92">
        <w:t xml:space="preserve"> </w:t>
      </w:r>
      <w:r w:rsidRPr="00BC7F92">
        <w:rPr>
          <w:b/>
        </w:rPr>
        <w:t>TEMA. Gailestingumo pavyzdžiai Šv. Rašte ir šventųjų gyvenimuose (1</w:t>
      </w:r>
      <w:r w:rsidR="00DA343B" w:rsidRPr="00BC7F92">
        <w:rPr>
          <w:b/>
        </w:rPr>
        <w:t>–</w:t>
      </w:r>
      <w:r w:rsidRPr="00BC7F92">
        <w:rPr>
          <w:b/>
        </w:rPr>
        <w:t>2 val.)</w:t>
      </w:r>
    </w:p>
    <w:p w14:paraId="259A6E37" w14:textId="77777777" w:rsidR="00E13A2E" w:rsidRPr="00BC7F92" w:rsidRDefault="00397BFE">
      <w:pPr>
        <w:pBdr>
          <w:top w:val="nil"/>
          <w:left w:val="nil"/>
          <w:bottom w:val="nil"/>
          <w:right w:val="nil"/>
          <w:between w:val="nil"/>
        </w:pBdr>
        <w:rPr>
          <w:b/>
          <w:bCs/>
          <w:color w:val="000000"/>
          <w:szCs w:val="24"/>
        </w:rPr>
      </w:pPr>
      <w:r w:rsidRPr="00BC7F92">
        <w:rPr>
          <w:b/>
          <w:bCs/>
          <w:color w:val="000000"/>
          <w:szCs w:val="24"/>
        </w:rPr>
        <w:t xml:space="preserve">6 klasė </w:t>
      </w:r>
    </w:p>
    <w:p w14:paraId="259A6E38" w14:textId="77777777" w:rsidR="00E13A2E" w:rsidRPr="00BC7F92" w:rsidRDefault="00E13A2E">
      <w:pPr>
        <w:pBdr>
          <w:top w:val="nil"/>
          <w:left w:val="nil"/>
          <w:bottom w:val="nil"/>
          <w:right w:val="nil"/>
          <w:between w:val="nil"/>
        </w:pBdr>
        <w:rPr>
          <w:color w:val="000000"/>
          <w:szCs w:val="24"/>
        </w:rPr>
      </w:pPr>
    </w:p>
    <w:tbl>
      <w:tblPr>
        <w:tblStyle w:val="afffffffffff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05"/>
        <w:gridCol w:w="3671"/>
      </w:tblGrid>
      <w:tr w:rsidR="00E13A2E" w:rsidRPr="00BC7F92" w14:paraId="259A6E5B" w14:textId="77777777" w:rsidTr="00A10276">
        <w:tc>
          <w:tcPr>
            <w:tcW w:w="6105" w:type="dxa"/>
          </w:tcPr>
          <w:p w14:paraId="259A6E39" w14:textId="77777777" w:rsidR="00E13A2E" w:rsidRPr="00BC7F92" w:rsidRDefault="00397BFE">
            <w:pPr>
              <w:rPr>
                <w:b/>
              </w:rPr>
            </w:pPr>
            <w:r w:rsidRPr="00BC7F92">
              <w:rPr>
                <w:b/>
              </w:rPr>
              <w:t>Metodas. Pamaitink draugą.</w:t>
            </w:r>
          </w:p>
          <w:p w14:paraId="259A6E3A" w14:textId="77777777" w:rsidR="00E13A2E" w:rsidRPr="00BC7F92" w:rsidRDefault="00397BFE">
            <w:r w:rsidRPr="00BC7F92">
              <w:t>Grupei pateikiamas vaidmenų/atsakomybių sąrašas:</w:t>
            </w:r>
          </w:p>
          <w:p w14:paraId="259A6E3B" w14:textId="77777777" w:rsidR="00E13A2E" w:rsidRPr="00BC7F92" w:rsidRDefault="00397BFE">
            <w:r w:rsidRPr="00BC7F92">
              <w:t xml:space="preserve"> • 1 tik valgo</w:t>
            </w:r>
          </w:p>
          <w:p w14:paraId="259A6E3C" w14:textId="77777777" w:rsidR="00E13A2E" w:rsidRPr="00BC7F92" w:rsidRDefault="00397BFE">
            <w:r w:rsidRPr="00BC7F92">
              <w:t xml:space="preserve"> • 1 tik atidaro dėžutę</w:t>
            </w:r>
          </w:p>
          <w:p w14:paraId="259A6E3D" w14:textId="77777777" w:rsidR="00E13A2E" w:rsidRPr="00BC7F92" w:rsidRDefault="00397BFE">
            <w:r w:rsidRPr="00BC7F92">
              <w:t xml:space="preserve"> • 1 tik kalba </w:t>
            </w:r>
          </w:p>
          <w:p w14:paraId="259A6E3E" w14:textId="77777777" w:rsidR="00E13A2E" w:rsidRPr="00BC7F92" w:rsidRDefault="00397BFE">
            <w:r w:rsidRPr="00BC7F92">
              <w:t xml:space="preserve">• 1 tik ieško </w:t>
            </w:r>
          </w:p>
          <w:p w14:paraId="259A6E3F" w14:textId="77777777" w:rsidR="00E13A2E" w:rsidRPr="00BC7F92" w:rsidRDefault="00397BFE">
            <w:r w:rsidRPr="00BC7F92">
              <w:t>• 1 tik vadovauja</w:t>
            </w:r>
          </w:p>
          <w:p w14:paraId="259A6E40" w14:textId="77777777" w:rsidR="00E13A2E" w:rsidRPr="00BC7F92" w:rsidRDefault="00397BFE">
            <w:r w:rsidRPr="00BC7F92">
              <w:t xml:space="preserve"> • 1 tik maitina </w:t>
            </w:r>
          </w:p>
          <w:p w14:paraId="259A6E41" w14:textId="77777777" w:rsidR="00E13A2E" w:rsidRPr="00BC7F92" w:rsidRDefault="00397BFE">
            <w:r w:rsidRPr="00BC7F92">
              <w:t xml:space="preserve">• 1 tik „destrukciją varo“ </w:t>
            </w:r>
          </w:p>
          <w:p w14:paraId="259A6E42" w14:textId="77777777" w:rsidR="00E13A2E" w:rsidRPr="00BC7F92" w:rsidRDefault="00397BFE">
            <w:r w:rsidRPr="00BC7F92">
              <w:t xml:space="preserve">• 1 tik stebi ir neišsiduoda, ką mąsto </w:t>
            </w:r>
          </w:p>
          <w:p w14:paraId="259A6E43" w14:textId="77777777" w:rsidR="00E13A2E" w:rsidRPr="00BC7F92" w:rsidRDefault="00397BFE">
            <w:r w:rsidRPr="00BC7F92">
              <w:t xml:space="preserve">• 1 tik stengiasi, kad viskas vyktų kūrybiškai </w:t>
            </w:r>
          </w:p>
          <w:p w14:paraId="259A6E44" w14:textId="77777777" w:rsidR="00E13A2E" w:rsidRPr="00BC7F92" w:rsidRDefault="00397BFE">
            <w:r w:rsidRPr="00BC7F92">
              <w:t>• 1 tik atstovauja ryšiams su visuomene</w:t>
            </w:r>
          </w:p>
          <w:p w14:paraId="259A6E45" w14:textId="77777777" w:rsidR="00E13A2E" w:rsidRPr="00BC7F92" w:rsidRDefault="00397BFE">
            <w:r w:rsidRPr="00BC7F92">
              <w:t xml:space="preserve"> • ir t. t. (kiek grupėje žmonių, tiek vaidmenų)</w:t>
            </w:r>
          </w:p>
          <w:p w14:paraId="259A6E46" w14:textId="77777777" w:rsidR="00E13A2E" w:rsidRPr="00BC7F92" w:rsidRDefault="00397BFE">
            <w:r w:rsidRPr="00BC7F92">
              <w:t>Užduotis – rasti ir suvalgyti paslėptus konservuotus vaisius. Grupė pasiruošia ir įgyvendina užduotį ir reflektuoja</w:t>
            </w:r>
          </w:p>
          <w:p w14:paraId="259A6E47" w14:textId="77777777" w:rsidR="00E13A2E" w:rsidRPr="00BC7F92" w:rsidRDefault="00397BFE">
            <w:r w:rsidRPr="00BC7F92">
              <w:t xml:space="preserve"> - Kaip jaučiausi, kai gavau vaidmenį/kodėl pasirinkau „pamaitink alkaną draugą“ tokį vaidmenį? </w:t>
            </w:r>
          </w:p>
          <w:p w14:paraId="259A6E48" w14:textId="77777777" w:rsidR="00E13A2E" w:rsidRPr="00BC7F92" w:rsidRDefault="00397BFE">
            <w:r w:rsidRPr="00BC7F92">
              <w:t xml:space="preserve">-Ar tas vaidmuo atitiko/kaip jaučiausi savo vaidmenyje? </w:t>
            </w:r>
          </w:p>
          <w:p w14:paraId="259A6E49" w14:textId="77777777" w:rsidR="00E13A2E" w:rsidRPr="00BC7F92" w:rsidRDefault="00397BFE">
            <w:r w:rsidRPr="00BC7F92">
              <w:t>-Kokį vaidmenį pasirinkčiau, jei galėčiau rinktis/ką norėčiau keisti? -Kaip sekėsi dirbti kartu?</w:t>
            </w:r>
          </w:p>
          <w:p w14:paraId="259A6E4A" w14:textId="77777777" w:rsidR="00E13A2E" w:rsidRPr="00BC7F92" w:rsidRDefault="00397BFE">
            <w:r w:rsidRPr="00BC7F92">
              <w:t xml:space="preserve">Jei yra dvi grupelės, vienai vaidmenis/atsakomybes galima paskirti, kitai leisti pasiskirstyti pačiai. Vaidmenų gali būti ir daugiau negu žmonių grupėje, aptarti, pagal kokius kriterijus pasiskirstoma vaidmenimis, kurie vaidmenys yra suderinami, ir realu, kad vienas žmogus juos atliktų, o kurie ne. Kaip žmonės jaučiasi prisiėmę arba gavę vieną ar kitą vaidmenį? Kas prisiima keletą vaidmenų? </w:t>
            </w:r>
          </w:p>
          <w:p w14:paraId="259A6E4B" w14:textId="77777777" w:rsidR="00E13A2E" w:rsidRPr="00BC7F92" w:rsidRDefault="00397BFE">
            <w:pPr>
              <w:rPr>
                <w:b/>
              </w:rPr>
            </w:pPr>
            <w:r w:rsidRPr="00BC7F92">
              <w:rPr>
                <w:b/>
              </w:rPr>
              <w:t>Darbas su šaltiniais.</w:t>
            </w:r>
          </w:p>
          <w:p w14:paraId="259A6E4C" w14:textId="77777777" w:rsidR="00E13A2E" w:rsidRPr="00BC7F92" w:rsidRDefault="00397BFE">
            <w:r w:rsidRPr="00BC7F92">
              <w:t>Suranda gailestingumo pavyzdžių Šv. Rašte.  Argumentuotai paaiškina gailestingumo  darbų reikšmę.</w:t>
            </w:r>
          </w:p>
          <w:p w14:paraId="259A6E4D" w14:textId="77777777" w:rsidR="00E13A2E" w:rsidRPr="00BC7F92" w:rsidRDefault="00397BFE">
            <w:r w:rsidRPr="00BC7F92">
              <w:t>Šventųjų gailestingumo pavyzdžių aptarimas.</w:t>
            </w:r>
          </w:p>
          <w:p w14:paraId="259A6E4E" w14:textId="77777777" w:rsidR="00E13A2E" w:rsidRPr="00BC7F92" w:rsidRDefault="00E13A2E">
            <w:pPr>
              <w:pBdr>
                <w:bottom w:val="dotted" w:sz="24" w:space="1" w:color="000000"/>
              </w:pBdr>
              <w:rPr>
                <w:b/>
              </w:rPr>
            </w:pPr>
          </w:p>
          <w:p w14:paraId="259A6E4F" w14:textId="77777777" w:rsidR="00E13A2E" w:rsidRPr="00BC7F92" w:rsidRDefault="00397BFE" w:rsidP="009A40CC">
            <w:pPr>
              <w:numPr>
                <w:ilvl w:val="0"/>
                <w:numId w:val="22"/>
              </w:numPr>
              <w:pBdr>
                <w:top w:val="nil"/>
                <w:left w:val="nil"/>
                <w:bottom w:val="nil"/>
                <w:right w:val="nil"/>
                <w:between w:val="nil"/>
              </w:pBdr>
              <w:spacing w:line="259" w:lineRule="auto"/>
              <w:ind w:left="352" w:hanging="270"/>
            </w:pPr>
            <w:r w:rsidRPr="00BC7F92">
              <w:t>Analizuoja Biblijos ištrauką apie gerąjį samarietį. Aprašo situaciją panaudodami kitus veikėjus (pvz. kelyje gulėjo suvažinėtas žmogus, narkomanas ir t.t. Pro šalį važiavo meras, policininkas, kunigas ir paprastas miestelio gyventojas...)</w:t>
            </w:r>
          </w:p>
          <w:p w14:paraId="259A6E50" w14:textId="77777777" w:rsidR="00E13A2E" w:rsidRPr="00BC7F92" w:rsidRDefault="00397BFE" w:rsidP="009A40CC">
            <w:pPr>
              <w:numPr>
                <w:ilvl w:val="0"/>
                <w:numId w:val="22"/>
              </w:numPr>
              <w:pBdr>
                <w:top w:val="nil"/>
                <w:left w:val="nil"/>
                <w:bottom w:val="nil"/>
                <w:right w:val="nil"/>
                <w:between w:val="nil"/>
              </w:pBdr>
              <w:spacing w:line="259" w:lineRule="auto"/>
              <w:ind w:left="352" w:hanging="270"/>
            </w:pPr>
            <w:r w:rsidRPr="00BC7F92">
              <w:t xml:space="preserve">Diskutuoja tema: „Kas gali atlikti gailestingumo darbą“ </w:t>
            </w:r>
          </w:p>
          <w:p w14:paraId="259A6E51" w14:textId="77777777" w:rsidR="00E13A2E" w:rsidRPr="00BC7F92" w:rsidRDefault="00397BFE" w:rsidP="009A40CC">
            <w:pPr>
              <w:numPr>
                <w:ilvl w:val="0"/>
                <w:numId w:val="22"/>
              </w:numPr>
              <w:pBdr>
                <w:top w:val="nil"/>
                <w:left w:val="nil"/>
                <w:bottom w:val="nil"/>
                <w:right w:val="nil"/>
                <w:between w:val="nil"/>
              </w:pBdr>
              <w:spacing w:line="259" w:lineRule="auto"/>
              <w:ind w:left="352" w:hanging="270"/>
            </w:pPr>
            <w:r w:rsidRPr="00BC7F92">
              <w:lastRenderedPageBreak/>
              <w:t xml:space="preserve">Susipažįsta su </w:t>
            </w:r>
            <w:proofErr w:type="spellStart"/>
            <w:r w:rsidRPr="00BC7F92">
              <w:t>pal</w:t>
            </w:r>
            <w:proofErr w:type="spellEnd"/>
            <w:r w:rsidRPr="00BC7F92">
              <w:t xml:space="preserve">. J. Matulaičio gyvenimu, ypač akcentuojant jo dėmesį vargšams. </w:t>
            </w:r>
          </w:p>
          <w:p w14:paraId="259A6E52" w14:textId="77777777" w:rsidR="00E13A2E" w:rsidRPr="00BC7F92" w:rsidRDefault="00397BFE" w:rsidP="009A40CC">
            <w:pPr>
              <w:numPr>
                <w:ilvl w:val="0"/>
                <w:numId w:val="22"/>
              </w:numPr>
              <w:pBdr>
                <w:top w:val="nil"/>
                <w:left w:val="nil"/>
                <w:bottom w:val="nil"/>
                <w:right w:val="nil"/>
                <w:between w:val="nil"/>
              </w:pBdr>
              <w:spacing w:line="259" w:lineRule="auto"/>
              <w:ind w:left="352" w:hanging="270"/>
            </w:pPr>
            <w:r w:rsidRPr="00BC7F92">
              <w:t xml:space="preserve">Individualiai arba komandomis žaidžia žaidimą: klausimai ant spalvotų lapelių (tekstu į apačią) suklijuoti ant sienos. Komandos traukia po vieną klausimą. Vienas mokinys gali atsakinėti tik į vieną klausimą. Neatsakius į klausimą, kita komanda gali atsakinėti. (taisykles ir </w:t>
            </w:r>
          </w:p>
          <w:p w14:paraId="259A6E54" w14:textId="4137E45F" w:rsidR="00E13A2E" w:rsidRPr="00BC7F92" w:rsidRDefault="00397BFE" w:rsidP="00DA343B">
            <w:pPr>
              <w:pBdr>
                <w:top w:val="nil"/>
                <w:left w:val="nil"/>
                <w:bottom w:val="nil"/>
                <w:right w:val="nil"/>
                <w:between w:val="nil"/>
              </w:pBdr>
              <w:spacing w:after="160" w:line="259" w:lineRule="auto"/>
              <w:ind w:left="352"/>
              <w:rPr>
                <w:b/>
              </w:rPr>
            </w:pPr>
            <w:r w:rsidRPr="00BC7F92">
              <w:t xml:space="preserve">viktorinos klausimus galima keisti, pritaikyti prie grupės) </w:t>
            </w:r>
            <w:r w:rsidRPr="00BC7F92">
              <w:rPr>
                <w:b/>
                <w:i/>
              </w:rPr>
              <w:t>1 Priedas</w:t>
            </w:r>
          </w:p>
        </w:tc>
        <w:tc>
          <w:tcPr>
            <w:tcW w:w="3671" w:type="dxa"/>
          </w:tcPr>
          <w:p w14:paraId="259A6E55" w14:textId="77777777" w:rsidR="00E13A2E" w:rsidRPr="00BC7F92" w:rsidRDefault="00397BFE">
            <w:r w:rsidRPr="00BC7F92">
              <w:rPr>
                <w:b/>
              </w:rPr>
              <w:lastRenderedPageBreak/>
              <w:t xml:space="preserve">Komunikavimo kompetencija - </w:t>
            </w:r>
            <w:r w:rsidRPr="00BC7F92">
              <w:t>interpretuoja abstrakčiais simboliais išreikštus pranešimus.</w:t>
            </w:r>
          </w:p>
          <w:p w14:paraId="259A6E56" w14:textId="77777777" w:rsidR="00E13A2E" w:rsidRPr="00BC7F92" w:rsidRDefault="00397BFE">
            <w:r w:rsidRPr="00BC7F92">
              <w:rPr>
                <w:b/>
              </w:rPr>
              <w:t>Kultūrinė kompetencija -</w:t>
            </w:r>
            <w:r w:rsidRPr="00BC7F92">
              <w:t xml:space="preserve"> įvardija bei įgytomis žiniomis ir kritinio mąstymo įrankiais pagrindžia savo ir kitų kultūrines preferencijas. Atpažįsta ir paaiškina kultūrinius stereotipus bei išankstinius nusistatymus ir jų poveikį.</w:t>
            </w:r>
          </w:p>
          <w:p w14:paraId="259A6E57" w14:textId="77777777" w:rsidR="00E13A2E" w:rsidRPr="00BC7F92" w:rsidRDefault="00397BFE">
            <w:r w:rsidRPr="00BC7F92">
              <w:rPr>
                <w:b/>
              </w:rPr>
              <w:t>Kūrybiškumo kompetencija -</w:t>
            </w:r>
            <w:r w:rsidRPr="00BC7F92">
              <w:t xml:space="preserve"> Atsakingai kuria vienas ir grupėje, išbandydamas skirtingus vaidmenis, prisijungdamas prie įvairių grupių, prisitaikydamas prie aplinkybių (veiklos vietos, skaitmeninės aplinkos, grupės sudėties, bendraamžių interesų ir poreikių).</w:t>
            </w:r>
          </w:p>
          <w:p w14:paraId="259A6E58" w14:textId="77777777" w:rsidR="00E13A2E" w:rsidRPr="00BC7F92" w:rsidRDefault="00397BFE">
            <w:r w:rsidRPr="00BC7F92">
              <w:rPr>
                <w:b/>
              </w:rPr>
              <w:t>Pilietiškumo kompetencija -</w:t>
            </w:r>
            <w:r w:rsidRPr="00BC7F92">
              <w:t xml:space="preserve"> paaiškina bendradarbiavimo reikšmę demokratiniuose procesuose.</w:t>
            </w:r>
          </w:p>
          <w:p w14:paraId="259A6E59" w14:textId="77777777" w:rsidR="00E13A2E" w:rsidRPr="00BC7F92" w:rsidRDefault="00397BFE">
            <w:r w:rsidRPr="00BC7F92">
              <w:rPr>
                <w:b/>
              </w:rPr>
              <w:t>Socialinė, emocinė ir sveikos gyvensenos kompetencija -</w:t>
            </w:r>
            <w:r w:rsidRPr="00BC7F92">
              <w:t xml:space="preserve"> analizuoja galimus iššūkius ir kliūtis užduočių atlikimui ir planuoja juos įveikti. Apmąsto ir įsivertina kaip sekėsi atlikti užduotis.</w:t>
            </w:r>
          </w:p>
          <w:p w14:paraId="259A6E5A" w14:textId="77777777" w:rsidR="00E13A2E" w:rsidRPr="00BC7F92" w:rsidRDefault="00397BFE">
            <w:pPr>
              <w:rPr>
                <w:sz w:val="16"/>
                <w:szCs w:val="16"/>
              </w:rPr>
            </w:pPr>
            <w:r w:rsidRPr="00BC7F92">
              <w:rPr>
                <w:b/>
                <w:highlight w:val="white"/>
              </w:rPr>
              <w:t xml:space="preserve">Skaitmeninė kompetencija </w:t>
            </w:r>
            <w:r w:rsidRPr="00BC7F92">
              <w:rPr>
                <w:highlight w:val="white"/>
              </w:rPr>
              <w:t xml:space="preserve">- savarankiškai paaiškina, kaip rasti reikiamą skaitmeninį turinį </w:t>
            </w:r>
            <w:hyperlink r:id="rId130">
              <w:r w:rsidRPr="00BC7F92">
                <w:rPr>
                  <w:color w:val="1155CC"/>
                  <w:highlight w:val="white"/>
                  <w:u w:val="single"/>
                </w:rPr>
                <w:t>www.biblija,lt</w:t>
              </w:r>
            </w:hyperlink>
            <w:r w:rsidRPr="00BC7F92">
              <w:rPr>
                <w:highlight w:val="white"/>
              </w:rPr>
              <w:t xml:space="preserve"> ir kokią strategiją naudojo paieškai. Supranta ar skaitmeninis turinys yra patikimas. </w:t>
            </w:r>
          </w:p>
        </w:tc>
      </w:tr>
    </w:tbl>
    <w:p w14:paraId="259A6E5C" w14:textId="77777777" w:rsidR="00E13A2E" w:rsidRPr="00BC7F92" w:rsidRDefault="00E13A2E"/>
    <w:p w14:paraId="259A6E5D" w14:textId="615B6F48" w:rsidR="00E13A2E" w:rsidRPr="00BC7F92" w:rsidRDefault="00397BFE" w:rsidP="00AA5081">
      <w:pPr>
        <w:rPr>
          <w:b/>
        </w:rPr>
      </w:pPr>
      <w:r w:rsidRPr="00BC7F92">
        <w:rPr>
          <w:b/>
        </w:rPr>
        <w:t>7</w:t>
      </w:r>
      <w:r w:rsidR="00DA343B" w:rsidRPr="00BC7F92">
        <w:rPr>
          <w:b/>
        </w:rPr>
        <w:t>–</w:t>
      </w:r>
      <w:r w:rsidRPr="00BC7F92">
        <w:rPr>
          <w:b/>
        </w:rPr>
        <w:t>8 klasės</w:t>
      </w:r>
    </w:p>
    <w:p w14:paraId="259A6E5E" w14:textId="77777777" w:rsidR="00E13A2E" w:rsidRPr="00BC7F92" w:rsidRDefault="00E13A2E"/>
    <w:p w14:paraId="259A6E5F" w14:textId="77777777" w:rsidR="00E13A2E" w:rsidRPr="00BC7F92" w:rsidRDefault="00397BFE">
      <w:r w:rsidRPr="00BC7F92">
        <w:rPr>
          <w:b/>
        </w:rPr>
        <w:t>A1.  TEMA. Biblija po mikroskopu (2 val.)</w:t>
      </w:r>
    </w:p>
    <w:p w14:paraId="259A6E60" w14:textId="77777777" w:rsidR="00E13A2E" w:rsidRPr="00BC7F92" w:rsidRDefault="00397BFE">
      <w:pPr>
        <w:rPr>
          <w:b/>
          <w:bCs/>
        </w:rPr>
      </w:pPr>
      <w:r w:rsidRPr="00BC7F92">
        <w:rPr>
          <w:b/>
          <w:bCs/>
        </w:rPr>
        <w:t>7 klasė</w:t>
      </w:r>
    </w:p>
    <w:p w14:paraId="259A6E61" w14:textId="77777777" w:rsidR="00E13A2E" w:rsidRPr="00BC7F92" w:rsidRDefault="00E13A2E"/>
    <w:tbl>
      <w:tblPr>
        <w:tblStyle w:val="afffffffffff4"/>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35"/>
        <w:gridCol w:w="3870"/>
      </w:tblGrid>
      <w:tr w:rsidR="00E13A2E" w:rsidRPr="00BC7F92" w14:paraId="259A6E6D" w14:textId="77777777">
        <w:tc>
          <w:tcPr>
            <w:tcW w:w="5935" w:type="dxa"/>
          </w:tcPr>
          <w:p w14:paraId="259A6E62" w14:textId="77777777" w:rsidR="00E13A2E" w:rsidRPr="00BC7F92" w:rsidRDefault="00397BFE" w:rsidP="009A40CC">
            <w:pPr>
              <w:numPr>
                <w:ilvl w:val="0"/>
                <w:numId w:val="5"/>
              </w:numPr>
              <w:pBdr>
                <w:top w:val="nil"/>
                <w:left w:val="nil"/>
                <w:bottom w:val="nil"/>
                <w:right w:val="nil"/>
                <w:between w:val="nil"/>
              </w:pBdr>
              <w:ind w:left="350" w:hanging="270"/>
              <w:rPr>
                <w:color w:val="000000"/>
              </w:rPr>
            </w:pPr>
            <w:r w:rsidRPr="00BC7F92">
              <w:rPr>
                <w:color w:val="000000"/>
              </w:rPr>
              <w:t xml:space="preserve">Mokytojas grupėse pateikia ištraukas iš Biblijos ir kitų literatūrinių kūrinių. Užduotis:  atpažinti ir suklasifikuoti, kurios ištraukos yra iš Biblijos,  kurios – iš grožinės, mokslinės ar publicistinės literatūros. Užduotį galima atlikti ir skaitmeninėje aplinkoje. Mokytojas su mokiniais aptaria, pagal ką buvo suskirstytos ištraukos, kaip galima jas atpažinti. </w:t>
            </w:r>
          </w:p>
          <w:p w14:paraId="259A6E63" w14:textId="77777777" w:rsidR="00E13A2E" w:rsidRPr="00BC7F92" w:rsidRDefault="00397BFE" w:rsidP="009A40CC">
            <w:pPr>
              <w:numPr>
                <w:ilvl w:val="0"/>
                <w:numId w:val="5"/>
              </w:numPr>
              <w:pBdr>
                <w:top w:val="nil"/>
                <w:left w:val="nil"/>
                <w:bottom w:val="nil"/>
                <w:right w:val="nil"/>
                <w:between w:val="nil"/>
              </w:pBdr>
              <w:ind w:left="350"/>
              <w:rPr>
                <w:color w:val="000000"/>
              </w:rPr>
            </w:pPr>
            <w:r w:rsidRPr="00BC7F92">
              <w:rPr>
                <w:color w:val="000000"/>
              </w:rPr>
              <w:t>Žiūri pristatymo arba klausosi aiškinimo apie dvasinę ir literatūrinę Biblijos teksto prasmė. Nagrinėja pavyzdžius iš Psalmių, Patarlių knygos, Pranašų, Evangelijų, Pauliaus laiškų</w:t>
            </w:r>
          </w:p>
          <w:p w14:paraId="259A6E64" w14:textId="77777777" w:rsidR="00E13A2E" w:rsidRPr="00BC7F92" w:rsidRDefault="00397BFE">
            <w:r w:rsidRPr="00BC7F92">
              <w:t>Žiūri pristatymą apie mokslinius Biblijos tyrinėjimus ir  kuria minčių žemėlapį, kaip tiriamas arba kas gali tyrinėti bibliją (istorija, archeologija, geografija, chemija, lingvistika (vertimai)</w:t>
            </w:r>
          </w:p>
        </w:tc>
        <w:tc>
          <w:tcPr>
            <w:tcW w:w="3870" w:type="dxa"/>
          </w:tcPr>
          <w:p w14:paraId="259A6E65" w14:textId="77777777" w:rsidR="00E13A2E" w:rsidRPr="00BC7F92" w:rsidRDefault="00E13A2E">
            <w:pPr>
              <w:rPr>
                <w:b/>
              </w:rPr>
            </w:pPr>
          </w:p>
          <w:p w14:paraId="259A6E66" w14:textId="77777777" w:rsidR="00E13A2E" w:rsidRPr="00BC7F92" w:rsidRDefault="00397BFE">
            <w:pPr>
              <w:rPr>
                <w:b/>
              </w:rPr>
            </w:pPr>
            <w:r w:rsidRPr="00BC7F92">
              <w:rPr>
                <w:b/>
              </w:rPr>
              <w:t xml:space="preserve">Pažinimo kompetencija – </w:t>
            </w:r>
            <w:r w:rsidRPr="00BC7F92">
              <w:t xml:space="preserve">ugdosi </w:t>
            </w:r>
            <w:proofErr w:type="spellStart"/>
            <w:r w:rsidRPr="00BC7F92">
              <w:t>kongnityvinį</w:t>
            </w:r>
            <w:proofErr w:type="spellEnd"/>
            <w:r w:rsidRPr="00BC7F92">
              <w:t xml:space="preserve"> Biblijos pažinimą siedami jį su dvasine patirtimi</w:t>
            </w:r>
            <w:r w:rsidRPr="00BC7F92">
              <w:rPr>
                <w:b/>
              </w:rPr>
              <w:t>.</w:t>
            </w:r>
          </w:p>
          <w:p w14:paraId="259A6E67" w14:textId="77777777" w:rsidR="00E13A2E" w:rsidRPr="00BC7F92" w:rsidRDefault="00E13A2E">
            <w:pPr>
              <w:rPr>
                <w:b/>
              </w:rPr>
            </w:pPr>
          </w:p>
          <w:p w14:paraId="259A6E68" w14:textId="77777777" w:rsidR="00E13A2E" w:rsidRPr="00BC7F92" w:rsidRDefault="00397BFE">
            <w:r w:rsidRPr="00BC7F92">
              <w:rPr>
                <w:b/>
              </w:rPr>
              <w:t xml:space="preserve">Kūrybiškumo kompetencija  – </w:t>
            </w:r>
            <w:r w:rsidRPr="00BC7F92">
              <w:t xml:space="preserve">ugdosi Biblijos interpretavimo ir pažinimo gebėjimus, aiškina daugiasluoksnes prasmes. </w:t>
            </w:r>
          </w:p>
          <w:p w14:paraId="259A6E69" w14:textId="77777777" w:rsidR="00E13A2E" w:rsidRPr="00BC7F92" w:rsidRDefault="00E13A2E">
            <w:pPr>
              <w:rPr>
                <w:b/>
              </w:rPr>
            </w:pPr>
          </w:p>
          <w:p w14:paraId="259A6E6A" w14:textId="77777777" w:rsidR="00E13A2E" w:rsidRPr="00BC7F92" w:rsidRDefault="00397BFE">
            <w:r w:rsidRPr="00BC7F92">
              <w:rPr>
                <w:b/>
              </w:rPr>
              <w:t xml:space="preserve">Kultūrinė </w:t>
            </w:r>
            <w:proofErr w:type="spellStart"/>
            <w:r w:rsidRPr="00BC7F92">
              <w:rPr>
                <w:b/>
              </w:rPr>
              <w:t>komopetencija</w:t>
            </w:r>
            <w:proofErr w:type="spellEnd"/>
            <w:r w:rsidRPr="00BC7F92">
              <w:rPr>
                <w:b/>
              </w:rPr>
              <w:t xml:space="preserve"> – </w:t>
            </w:r>
            <w:r w:rsidRPr="00BC7F92">
              <w:t>tyrinėja rašytinį religinį paveldą, jį interpretuoja</w:t>
            </w:r>
          </w:p>
          <w:p w14:paraId="259A6E6B" w14:textId="77777777" w:rsidR="00E13A2E" w:rsidRPr="00BC7F92" w:rsidRDefault="00E13A2E"/>
          <w:p w14:paraId="259A6E6C" w14:textId="77777777" w:rsidR="00E13A2E" w:rsidRPr="00BC7F92" w:rsidRDefault="00E13A2E"/>
        </w:tc>
      </w:tr>
    </w:tbl>
    <w:p w14:paraId="259A6E6E" w14:textId="77777777" w:rsidR="00E13A2E" w:rsidRPr="00BC7F92" w:rsidRDefault="00E13A2E"/>
    <w:p w14:paraId="259A6E6F" w14:textId="3964B30A" w:rsidR="00E13A2E" w:rsidRPr="00BC7F92" w:rsidRDefault="00397BFE">
      <w:r w:rsidRPr="00BC7F92">
        <w:rPr>
          <w:b/>
        </w:rPr>
        <w:t>A3. TEMA. Išganymo istorija Biblijos panoramoje (2</w:t>
      </w:r>
      <w:r w:rsidR="00DA343B" w:rsidRPr="00BC7F92">
        <w:rPr>
          <w:b/>
        </w:rPr>
        <w:t>–</w:t>
      </w:r>
      <w:r w:rsidRPr="00BC7F92">
        <w:rPr>
          <w:b/>
        </w:rPr>
        <w:t xml:space="preserve">3 val.) </w:t>
      </w:r>
    </w:p>
    <w:p w14:paraId="259A6E70" w14:textId="77777777" w:rsidR="00E13A2E" w:rsidRPr="00BC7F92" w:rsidRDefault="00397BFE">
      <w:pPr>
        <w:rPr>
          <w:b/>
          <w:bCs/>
        </w:rPr>
      </w:pPr>
      <w:r w:rsidRPr="00BC7F92">
        <w:rPr>
          <w:b/>
          <w:bCs/>
        </w:rPr>
        <w:t>8 klasė</w:t>
      </w:r>
    </w:p>
    <w:p w14:paraId="259A6E71" w14:textId="77777777" w:rsidR="00E13A2E" w:rsidRPr="00BC7F92" w:rsidRDefault="00E13A2E"/>
    <w:tbl>
      <w:tblPr>
        <w:tblStyle w:val="afffffffffff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E85" w14:textId="77777777" w:rsidTr="007904FC">
        <w:tc>
          <w:tcPr>
            <w:tcW w:w="4675" w:type="dxa"/>
          </w:tcPr>
          <w:p w14:paraId="259A6E72" w14:textId="77777777" w:rsidR="00E13A2E" w:rsidRPr="00BC7F92" w:rsidRDefault="00397BFE">
            <w:r w:rsidRPr="00BC7F92">
              <w:t xml:space="preserve">Skaito atrinktas Biblijos ištraukas, su mokytojo pagalba aptaria sąvokas. Rekomenduojamas darbas grupėse naudojant </w:t>
            </w:r>
            <w:proofErr w:type="spellStart"/>
            <w:r w:rsidRPr="00BC7F92">
              <w:t>durstinio</w:t>
            </w:r>
            <w:proofErr w:type="spellEnd"/>
            <w:r w:rsidRPr="00BC7F92">
              <w:t xml:space="preserve"> metodą. Mokiniai iš naujo skaitydami Biblijos ištraukas sudaro sąvokų žodynėlį. Sugalvoja sakinius, kuriuose panaudoja išnagrinėtas sąvokas. </w:t>
            </w:r>
          </w:p>
          <w:p w14:paraId="259A6E73" w14:textId="77777777" w:rsidR="00E13A2E" w:rsidRPr="00BC7F92" w:rsidRDefault="00397BFE">
            <w:r w:rsidRPr="00BC7F92">
              <w:t>(1 Priedas - Sąvokos ir tekstai)</w:t>
            </w:r>
          </w:p>
          <w:p w14:paraId="259A6E74" w14:textId="77777777" w:rsidR="00E13A2E" w:rsidRPr="00BC7F92" w:rsidRDefault="00E13A2E"/>
          <w:p w14:paraId="259A6E75" w14:textId="77777777" w:rsidR="00E13A2E" w:rsidRPr="00BC7F92" w:rsidRDefault="00397BFE">
            <w:r w:rsidRPr="00BC7F92">
              <w:t>Rekomenduojami tekstai:</w:t>
            </w:r>
          </w:p>
          <w:p w14:paraId="259A6E76" w14:textId="77777777" w:rsidR="00E13A2E" w:rsidRPr="00BC7F92" w:rsidRDefault="00397BFE">
            <w:proofErr w:type="spellStart"/>
            <w:r w:rsidRPr="00BC7F92">
              <w:t>Kun</w:t>
            </w:r>
            <w:proofErr w:type="spellEnd"/>
            <w:r w:rsidRPr="00BC7F92">
              <w:t xml:space="preserve"> 16,20-26 (Atpirkimo ožys)</w:t>
            </w:r>
          </w:p>
          <w:p w14:paraId="259A6E77" w14:textId="77777777" w:rsidR="00E13A2E" w:rsidRPr="00BC7F92" w:rsidRDefault="00397BFE">
            <w:r w:rsidRPr="00BC7F92">
              <w:t>Pr11,1-9 (Babelio bokštas)</w:t>
            </w:r>
          </w:p>
          <w:p w14:paraId="259A6E78" w14:textId="77777777" w:rsidR="00E13A2E" w:rsidRPr="00BC7F92" w:rsidRDefault="00397BFE">
            <w:r w:rsidRPr="00BC7F92">
              <w:t xml:space="preserve">1Kar 3,1-14 (Išmintinga </w:t>
            </w:r>
            <w:proofErr w:type="spellStart"/>
            <w:r w:rsidRPr="00BC7F92">
              <w:t>skaip</w:t>
            </w:r>
            <w:proofErr w:type="spellEnd"/>
            <w:r w:rsidRPr="00BC7F92">
              <w:t xml:space="preserve"> Saliamonas)</w:t>
            </w:r>
          </w:p>
          <w:p w14:paraId="259A6E79" w14:textId="77777777" w:rsidR="00E13A2E" w:rsidRPr="00BC7F92" w:rsidRDefault="00397BFE">
            <w:r w:rsidRPr="00BC7F92">
              <w:t>Jn 98, 3-11 (Užmėtyti akmenimis)</w:t>
            </w:r>
          </w:p>
          <w:p w14:paraId="259A6E7A" w14:textId="77777777" w:rsidR="00E13A2E" w:rsidRPr="00BC7F92" w:rsidRDefault="00397BFE">
            <w:r w:rsidRPr="00BC7F92">
              <w:t>Mt 27, 20-26 (Nusiplauti rankas)</w:t>
            </w:r>
          </w:p>
          <w:p w14:paraId="259A6E7B" w14:textId="77777777" w:rsidR="00E13A2E" w:rsidRPr="00BC7F92" w:rsidRDefault="00397BFE">
            <w:proofErr w:type="spellStart"/>
            <w:r w:rsidRPr="00BC7F92">
              <w:t>Apd</w:t>
            </w:r>
            <w:proofErr w:type="spellEnd"/>
            <w:r w:rsidRPr="00BC7F92">
              <w:t xml:space="preserve"> 16, 24-29 (Iš didelio rašto išėjo iš krašto)</w:t>
            </w:r>
          </w:p>
        </w:tc>
        <w:tc>
          <w:tcPr>
            <w:tcW w:w="5243" w:type="dxa"/>
          </w:tcPr>
          <w:p w14:paraId="259A6E7C" w14:textId="77777777" w:rsidR="00E13A2E" w:rsidRPr="00BC7F92" w:rsidRDefault="00397BFE">
            <w:r w:rsidRPr="00BC7F92">
              <w:rPr>
                <w:b/>
              </w:rPr>
              <w:t>Pažinimo</w:t>
            </w:r>
            <w:r w:rsidRPr="00BC7F92">
              <w:t xml:space="preserve"> </w:t>
            </w:r>
            <w:r w:rsidRPr="00BC7F92">
              <w:rPr>
                <w:b/>
              </w:rPr>
              <w:t xml:space="preserve">kompetencija </w:t>
            </w:r>
            <w:r w:rsidRPr="00BC7F92">
              <w:t>– susipažįsta su Biblijos kalba</w:t>
            </w:r>
          </w:p>
          <w:p w14:paraId="259A6E7D" w14:textId="77777777" w:rsidR="00E13A2E" w:rsidRPr="00BC7F92" w:rsidRDefault="00E13A2E"/>
          <w:p w14:paraId="259A6E7E" w14:textId="77777777" w:rsidR="00E13A2E" w:rsidRPr="00BC7F92" w:rsidRDefault="00397BFE">
            <w:r w:rsidRPr="00BC7F92">
              <w:rPr>
                <w:b/>
              </w:rPr>
              <w:t xml:space="preserve">Komunikavimo kompetencija  </w:t>
            </w:r>
            <w:r w:rsidRPr="00BC7F92">
              <w:t>– naudoja žodinę, rašytinę komunikaciją, ugdosi kalbinės raiškos  gebėjimus</w:t>
            </w:r>
          </w:p>
          <w:p w14:paraId="259A6E7F" w14:textId="77777777" w:rsidR="00E13A2E" w:rsidRPr="00BC7F92" w:rsidRDefault="00E13A2E"/>
          <w:p w14:paraId="259A6E80" w14:textId="77777777" w:rsidR="00E13A2E" w:rsidRPr="00BC7F92" w:rsidRDefault="00397BFE">
            <w:r w:rsidRPr="00BC7F92">
              <w:rPr>
                <w:b/>
              </w:rPr>
              <w:t xml:space="preserve">Kultūrinė kompetencija </w:t>
            </w:r>
            <w:r w:rsidRPr="00BC7F92">
              <w:t xml:space="preserve"> – ugdomas kalbinės kultūros pažinimas</w:t>
            </w:r>
          </w:p>
          <w:p w14:paraId="259A6E81" w14:textId="77777777" w:rsidR="00E13A2E" w:rsidRPr="00BC7F92" w:rsidRDefault="00E13A2E"/>
          <w:p w14:paraId="259A6E82" w14:textId="77777777" w:rsidR="00E13A2E" w:rsidRPr="00BC7F92" w:rsidRDefault="00397BFE">
            <w:r w:rsidRPr="00BC7F92">
              <w:rPr>
                <w:b/>
              </w:rPr>
              <w:t>Kūrybiškumo</w:t>
            </w:r>
            <w:r w:rsidRPr="00BC7F92">
              <w:t xml:space="preserve"> </w:t>
            </w:r>
            <w:r w:rsidRPr="00BC7F92">
              <w:rPr>
                <w:b/>
              </w:rPr>
              <w:t xml:space="preserve">kompetencija </w:t>
            </w:r>
            <w:r w:rsidRPr="00BC7F92">
              <w:t>– tyrinėja biblinį kalbinį paveldą, jį interpretuoja</w:t>
            </w:r>
          </w:p>
          <w:p w14:paraId="259A6E83" w14:textId="77777777" w:rsidR="00E13A2E" w:rsidRPr="00BC7F92" w:rsidRDefault="00E13A2E"/>
          <w:p w14:paraId="259A6E84" w14:textId="77777777" w:rsidR="00E13A2E" w:rsidRPr="00BC7F92" w:rsidRDefault="00E13A2E"/>
        </w:tc>
      </w:tr>
    </w:tbl>
    <w:p w14:paraId="259A6E86" w14:textId="77777777" w:rsidR="00E13A2E" w:rsidRPr="00BC7F92" w:rsidRDefault="00E13A2E"/>
    <w:p w14:paraId="259A6E87" w14:textId="3DC3E7DD" w:rsidR="00E13A2E" w:rsidRPr="00BC7F92" w:rsidRDefault="00397BFE">
      <w:pPr>
        <w:rPr>
          <w:b/>
        </w:rPr>
      </w:pPr>
      <w:r w:rsidRPr="00BC7F92">
        <w:rPr>
          <w:b/>
        </w:rPr>
        <w:t>B1. TEMA. Jėzus dėl manęs (1</w:t>
      </w:r>
      <w:r w:rsidR="00DA343B" w:rsidRPr="00BC7F92">
        <w:rPr>
          <w:b/>
        </w:rPr>
        <w:t>–</w:t>
      </w:r>
      <w:r w:rsidRPr="00BC7F92">
        <w:rPr>
          <w:b/>
        </w:rPr>
        <w:t>2 val.)</w:t>
      </w:r>
    </w:p>
    <w:p w14:paraId="259A6E88" w14:textId="1FA2D424" w:rsidR="00E13A2E" w:rsidRPr="00BC7F92" w:rsidRDefault="00397BFE">
      <w:pPr>
        <w:rPr>
          <w:b/>
          <w:bCs/>
        </w:rPr>
      </w:pPr>
      <w:r w:rsidRPr="00BC7F92">
        <w:rPr>
          <w:b/>
          <w:bCs/>
        </w:rPr>
        <w:t>7 klasė</w:t>
      </w:r>
    </w:p>
    <w:p w14:paraId="259A6E89" w14:textId="77777777" w:rsidR="00E13A2E" w:rsidRPr="00BC7F92" w:rsidRDefault="00E13A2E"/>
    <w:tbl>
      <w:tblPr>
        <w:tblStyle w:val="afffffffffff6"/>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5"/>
        <w:gridCol w:w="3600"/>
      </w:tblGrid>
      <w:tr w:rsidR="00E13A2E" w:rsidRPr="00BC7F92" w14:paraId="259A6E96" w14:textId="77777777">
        <w:tc>
          <w:tcPr>
            <w:tcW w:w="6385" w:type="dxa"/>
          </w:tcPr>
          <w:p w14:paraId="259A6E8A" w14:textId="77777777" w:rsidR="00E13A2E" w:rsidRPr="00BC7F92" w:rsidRDefault="00397BFE">
            <w:pPr>
              <w:pBdr>
                <w:top w:val="nil"/>
                <w:left w:val="nil"/>
                <w:bottom w:val="nil"/>
                <w:right w:val="nil"/>
                <w:between w:val="nil"/>
              </w:pBdr>
              <w:spacing w:after="160" w:line="259" w:lineRule="auto"/>
            </w:pPr>
            <w:r w:rsidRPr="00BC7F92">
              <w:t xml:space="preserve">Žiūri </w:t>
            </w:r>
            <w:proofErr w:type="spellStart"/>
            <w:r w:rsidRPr="00BC7F92">
              <w:t>video</w:t>
            </w:r>
            <w:proofErr w:type="spellEnd"/>
            <w:r w:rsidRPr="00BC7F92">
              <w:t xml:space="preserve"> pristatymą arba klausosi aiškinimo apie išganymą ir prisikėlimą. Atsako į klausimus: Kokie trys faktai liudija apie Jėzaus prisikėlimą? Ar galima įrodyti Jėzaus Prisikėlimą? Kaip? Kokie faktai patvirtina ir paneigia Jėzaus prisikėlimą?</w:t>
            </w:r>
          </w:p>
          <w:p w14:paraId="259A6E8B" w14:textId="77777777" w:rsidR="00E13A2E" w:rsidRPr="00BC7F92" w:rsidRDefault="00397BFE">
            <w:pPr>
              <w:pBdr>
                <w:top w:val="nil"/>
                <w:left w:val="nil"/>
                <w:bottom w:val="nil"/>
                <w:right w:val="nil"/>
                <w:between w:val="nil"/>
              </w:pBdr>
              <w:spacing w:line="259" w:lineRule="auto"/>
            </w:pPr>
            <w:r w:rsidRPr="00BC7F92">
              <w:t>Atlieka skaitmenizuotas užduotis (pasirinktinai):</w:t>
            </w:r>
          </w:p>
          <w:p w14:paraId="259A6E8C" w14:textId="77777777" w:rsidR="00E13A2E" w:rsidRPr="00BC7F92" w:rsidRDefault="00397BFE">
            <w:pPr>
              <w:pBdr>
                <w:top w:val="nil"/>
                <w:left w:val="nil"/>
                <w:bottom w:val="nil"/>
                <w:right w:val="nil"/>
                <w:between w:val="nil"/>
              </w:pBdr>
              <w:spacing w:line="259" w:lineRule="auto"/>
            </w:pPr>
            <w:hyperlink r:id="rId131">
              <w:r w:rsidRPr="00BC7F92">
                <w:rPr>
                  <w:u w:val="single"/>
                </w:rPr>
                <w:t>https://learningapps.org/10357789</w:t>
              </w:r>
            </w:hyperlink>
          </w:p>
          <w:p w14:paraId="259A6E8D" w14:textId="77777777" w:rsidR="00E13A2E" w:rsidRPr="00BC7F92" w:rsidRDefault="00397BFE">
            <w:pPr>
              <w:pBdr>
                <w:top w:val="nil"/>
                <w:left w:val="nil"/>
                <w:bottom w:val="nil"/>
                <w:right w:val="nil"/>
                <w:between w:val="nil"/>
              </w:pBdr>
              <w:spacing w:line="259" w:lineRule="auto"/>
            </w:pPr>
            <w:hyperlink r:id="rId132">
              <w:r w:rsidRPr="00BC7F92">
                <w:rPr>
                  <w:u w:val="single"/>
                </w:rPr>
                <w:t>https://learningapps.org/10716018</w:t>
              </w:r>
            </w:hyperlink>
          </w:p>
          <w:p w14:paraId="259A6E8E" w14:textId="77777777" w:rsidR="00E13A2E" w:rsidRPr="00BC7F92" w:rsidRDefault="00397BFE">
            <w:pPr>
              <w:pBdr>
                <w:top w:val="nil"/>
                <w:left w:val="nil"/>
                <w:bottom w:val="nil"/>
                <w:right w:val="nil"/>
                <w:between w:val="nil"/>
              </w:pBdr>
              <w:spacing w:line="259" w:lineRule="auto"/>
            </w:pPr>
            <w:hyperlink r:id="rId133">
              <w:r w:rsidRPr="00BC7F92">
                <w:rPr>
                  <w:u w:val="single"/>
                </w:rPr>
                <w:t>https://learningapps.org/10722764</w:t>
              </w:r>
            </w:hyperlink>
          </w:p>
          <w:p w14:paraId="259A6E8F" w14:textId="77777777" w:rsidR="00E13A2E" w:rsidRPr="00BC7F92" w:rsidRDefault="00397BFE">
            <w:pPr>
              <w:pBdr>
                <w:top w:val="nil"/>
                <w:left w:val="nil"/>
                <w:bottom w:val="nil"/>
                <w:right w:val="nil"/>
                <w:between w:val="nil"/>
              </w:pBdr>
              <w:spacing w:line="259" w:lineRule="auto"/>
            </w:pPr>
            <w:hyperlink r:id="rId134">
              <w:r w:rsidRPr="00BC7F92">
                <w:rPr>
                  <w:u w:val="single"/>
                </w:rPr>
                <w:t>https://learningapps.org/2524984</w:t>
              </w:r>
            </w:hyperlink>
            <w:r w:rsidRPr="00BC7F92">
              <w:t xml:space="preserve"> </w:t>
            </w:r>
          </w:p>
          <w:p w14:paraId="259A6E90" w14:textId="77777777" w:rsidR="00E13A2E" w:rsidRPr="00BC7F92" w:rsidRDefault="00397BFE">
            <w:pPr>
              <w:pBdr>
                <w:top w:val="nil"/>
                <w:left w:val="nil"/>
                <w:bottom w:val="nil"/>
                <w:right w:val="nil"/>
                <w:between w:val="nil"/>
              </w:pBdr>
              <w:spacing w:line="259" w:lineRule="auto"/>
            </w:pPr>
            <w:hyperlink r:id="rId135">
              <w:r w:rsidRPr="00BC7F92">
                <w:rPr>
                  <w:u w:val="single"/>
                </w:rPr>
                <w:t>https://www.flippity.net/qs.asp?k=1AEkhUebuqB49cMxv_oMzATaXy3b9cZRRrL6Fyj78ZAc</w:t>
              </w:r>
            </w:hyperlink>
          </w:p>
          <w:p w14:paraId="259A6E91" w14:textId="77777777" w:rsidR="00E13A2E" w:rsidRPr="00BC7F92" w:rsidRDefault="00397BFE">
            <w:r w:rsidRPr="00BC7F92">
              <w:t>Aptaria, kaip Prisikėlimo įvykis paveikia žmogaus asmeninį gyvenimą? Ar tai gali būti aktualu šiuolaikiniam žmogui ir kuo?</w:t>
            </w:r>
          </w:p>
        </w:tc>
        <w:tc>
          <w:tcPr>
            <w:tcW w:w="3600" w:type="dxa"/>
          </w:tcPr>
          <w:p w14:paraId="259A6E92" w14:textId="77777777" w:rsidR="00E13A2E" w:rsidRPr="00BC7F92" w:rsidRDefault="00397BFE">
            <w:r w:rsidRPr="00BC7F92">
              <w:rPr>
                <w:b/>
              </w:rPr>
              <w:lastRenderedPageBreak/>
              <w:t>Pažinimo kompetencija  – s</w:t>
            </w:r>
            <w:r w:rsidRPr="00BC7F92">
              <w:t>usipažįsta, kaip Jėzaus Prisikėlimą pasakoja Šventasis Raštas ir aiškina teologija.</w:t>
            </w:r>
          </w:p>
          <w:p w14:paraId="259A6E93" w14:textId="77777777" w:rsidR="00E13A2E" w:rsidRPr="00BC7F92" w:rsidRDefault="00397BFE">
            <w:r w:rsidRPr="00BC7F92">
              <w:rPr>
                <w:b/>
              </w:rPr>
              <w:t xml:space="preserve">Komunikacinė kompetencija  </w:t>
            </w:r>
            <w:r w:rsidRPr="00BC7F92">
              <w:t>– pristato ir argumentuoja Kristaus prisikėlimo įvykį, atlieka skaitmenizuotas užduotis.</w:t>
            </w:r>
          </w:p>
          <w:p w14:paraId="259A6E94" w14:textId="77777777" w:rsidR="00E13A2E" w:rsidRPr="00BC7F92" w:rsidRDefault="00397BFE">
            <w:r w:rsidRPr="00BC7F92">
              <w:rPr>
                <w:b/>
              </w:rPr>
              <w:lastRenderedPageBreak/>
              <w:t>Socialinė, emocinė ir sveikos gyvensenos kompetencija</w:t>
            </w:r>
            <w:r w:rsidRPr="00BC7F92">
              <w:t xml:space="preserve"> – aptaria gyvenimo prasmės klausimus, analizuoja, kaip tikėjimas gali padėti žmogui išgyventi sunkiais momentais. </w:t>
            </w:r>
          </w:p>
          <w:p w14:paraId="259A6E95" w14:textId="77777777" w:rsidR="00E13A2E" w:rsidRPr="00BC7F92" w:rsidRDefault="00E13A2E"/>
        </w:tc>
      </w:tr>
    </w:tbl>
    <w:p w14:paraId="259A6E97" w14:textId="77777777" w:rsidR="00E13A2E" w:rsidRPr="00BC7F92" w:rsidRDefault="00E13A2E"/>
    <w:p w14:paraId="259A6E98" w14:textId="5C44C6DD" w:rsidR="00E13A2E" w:rsidRPr="00BC7F92" w:rsidRDefault="00397BFE">
      <w:r w:rsidRPr="00BC7F92">
        <w:rPr>
          <w:b/>
        </w:rPr>
        <w:t>B3. TEMA.  Dievas - istorijos Viešpats (2</w:t>
      </w:r>
      <w:r w:rsidR="00DA343B" w:rsidRPr="00BC7F92">
        <w:rPr>
          <w:b/>
        </w:rPr>
        <w:t>–</w:t>
      </w:r>
      <w:r w:rsidRPr="00BC7F92">
        <w:rPr>
          <w:b/>
        </w:rPr>
        <w:t>3 val.)</w:t>
      </w:r>
    </w:p>
    <w:p w14:paraId="259A6E99" w14:textId="77777777" w:rsidR="00E13A2E" w:rsidRPr="00BC7F92" w:rsidRDefault="00397BFE">
      <w:pPr>
        <w:rPr>
          <w:b/>
          <w:bCs/>
        </w:rPr>
      </w:pPr>
      <w:r w:rsidRPr="00BC7F92">
        <w:rPr>
          <w:b/>
          <w:bCs/>
        </w:rPr>
        <w:t>8 klasė</w:t>
      </w:r>
    </w:p>
    <w:p w14:paraId="259A6E9A" w14:textId="77777777" w:rsidR="00E13A2E" w:rsidRPr="00BC7F92" w:rsidRDefault="00E13A2E"/>
    <w:tbl>
      <w:tblPr>
        <w:tblStyle w:val="afffffffffff7"/>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EA7" w14:textId="77777777" w:rsidTr="00655E2C">
        <w:tc>
          <w:tcPr>
            <w:tcW w:w="4675" w:type="dxa"/>
          </w:tcPr>
          <w:p w14:paraId="259A6E9B" w14:textId="77777777" w:rsidR="00E13A2E" w:rsidRPr="00BC7F92" w:rsidRDefault="00E13A2E">
            <w:pPr>
              <w:pBdr>
                <w:top w:val="nil"/>
                <w:left w:val="nil"/>
                <w:bottom w:val="nil"/>
                <w:right w:val="nil"/>
                <w:between w:val="nil"/>
              </w:pBdr>
            </w:pPr>
          </w:p>
          <w:p w14:paraId="259A6E9C" w14:textId="77777777" w:rsidR="00E13A2E" w:rsidRPr="00BC7F92" w:rsidRDefault="00397BFE">
            <w:pPr>
              <w:pBdr>
                <w:top w:val="nil"/>
                <w:left w:val="nil"/>
                <w:bottom w:val="nil"/>
                <w:right w:val="nil"/>
                <w:between w:val="nil"/>
              </w:pBdr>
            </w:pPr>
            <w:proofErr w:type="spellStart"/>
            <w:r w:rsidRPr="00BC7F92">
              <w:t>Pal</w:t>
            </w:r>
            <w:proofErr w:type="spellEnd"/>
            <w:r w:rsidRPr="00BC7F92">
              <w:t>. T. Matulionio gyvenimo pristatymas. Ištikimybės ir kančios akcentavimas. Sąsaja su Jėzaus ištikimybe savo misijoje. Pvz., Kol mokytojas rodo skaidres ir pasakoja. Mokiniai pildo minčių žemėlapį.</w:t>
            </w:r>
          </w:p>
          <w:p w14:paraId="259A6E9D" w14:textId="77777777" w:rsidR="00E13A2E" w:rsidRPr="00BC7F92" w:rsidRDefault="00397BFE">
            <w:pPr>
              <w:pBdr>
                <w:top w:val="nil"/>
                <w:left w:val="nil"/>
                <w:bottom w:val="nil"/>
                <w:right w:val="nil"/>
                <w:between w:val="nil"/>
              </w:pBdr>
            </w:pPr>
            <w:r w:rsidRPr="00BC7F92">
              <w:t xml:space="preserve">Akcentas: Mišios </w:t>
            </w:r>
            <w:proofErr w:type="spellStart"/>
            <w:r w:rsidRPr="00BC7F92">
              <w:t>Solovkų</w:t>
            </w:r>
            <w:proofErr w:type="spellEnd"/>
            <w:r w:rsidRPr="00BC7F92">
              <w:t xml:space="preserve"> lageryje. Kur asmeniškai pažįstamas kenčiantis Kristus ir jis yra </w:t>
            </w:r>
            <w:proofErr w:type="spellStart"/>
            <w:r w:rsidRPr="00BC7F92">
              <w:t>pal</w:t>
            </w:r>
            <w:proofErr w:type="spellEnd"/>
            <w:r w:rsidRPr="00BC7F92">
              <w:t>. T. Matulionio parama ir ištvermės šaltinis. Mišios aukojamos ant lagamino, su slapta susirinktomis Mišių priemonėmis ir sudedamo kryžiumi.</w:t>
            </w:r>
          </w:p>
          <w:p w14:paraId="259A6E9E" w14:textId="77777777" w:rsidR="00E13A2E" w:rsidRPr="00BC7F92" w:rsidRDefault="00397BFE">
            <w:pPr>
              <w:pBdr>
                <w:top w:val="nil"/>
                <w:left w:val="nil"/>
                <w:bottom w:val="nil"/>
                <w:right w:val="nil"/>
                <w:between w:val="nil"/>
              </w:pBdr>
            </w:pPr>
            <w:bookmarkStart w:id="14" w:name="_heading=h.1t3h5sf" w:colFirst="0" w:colLast="0"/>
            <w:bookmarkEnd w:id="14"/>
            <w:r w:rsidRPr="00BC7F92">
              <w:t xml:space="preserve">Interviu su vysk. T. Matulioniu </w:t>
            </w:r>
            <w:proofErr w:type="spellStart"/>
            <w:r w:rsidRPr="00BC7F92">
              <w:t>audio</w:t>
            </w:r>
            <w:proofErr w:type="spellEnd"/>
            <w:r w:rsidRPr="00BC7F92">
              <w:t xml:space="preserve"> įrašo klausimas. (Mokytojas paaiškina įrašo tikslą ir propagandinę rado veiklą)</w:t>
            </w:r>
          </w:p>
          <w:p w14:paraId="259A6E9F" w14:textId="77777777" w:rsidR="00E13A2E" w:rsidRPr="00BC7F92" w:rsidRDefault="00397BFE">
            <w:pPr>
              <w:pBdr>
                <w:top w:val="nil"/>
                <w:left w:val="nil"/>
                <w:bottom w:val="nil"/>
                <w:right w:val="nil"/>
                <w:between w:val="nil"/>
              </w:pBdr>
              <w:spacing w:after="160"/>
            </w:pPr>
            <w:r w:rsidRPr="00BC7F92">
              <w:t>Skaitomas tardymo protokolas. Sąsajos su Jėzumi teisme.</w:t>
            </w:r>
          </w:p>
          <w:p w14:paraId="259A6EA0" w14:textId="77777777" w:rsidR="00E13A2E" w:rsidRPr="00BC7F92" w:rsidRDefault="00397BFE">
            <w:pPr>
              <w:pBdr>
                <w:top w:val="nil"/>
                <w:left w:val="nil"/>
                <w:bottom w:val="nil"/>
                <w:right w:val="nil"/>
                <w:between w:val="nil"/>
              </w:pBdr>
              <w:spacing w:after="160"/>
            </w:pPr>
            <w:proofErr w:type="spellStart"/>
            <w:r w:rsidRPr="00BC7F92">
              <w:t>Kahoot</w:t>
            </w:r>
            <w:proofErr w:type="spellEnd"/>
            <w:r w:rsidRPr="00BC7F92">
              <w:t xml:space="preserve"> apie </w:t>
            </w:r>
            <w:proofErr w:type="spellStart"/>
            <w:r w:rsidRPr="00BC7F92">
              <w:t>pal</w:t>
            </w:r>
            <w:proofErr w:type="spellEnd"/>
            <w:r w:rsidRPr="00BC7F92">
              <w:t>. T. Matulionio gyvenimą (apibendrinimui)</w:t>
            </w:r>
          </w:p>
        </w:tc>
        <w:tc>
          <w:tcPr>
            <w:tcW w:w="5243" w:type="dxa"/>
          </w:tcPr>
          <w:p w14:paraId="259A6EA1" w14:textId="77777777" w:rsidR="00E13A2E" w:rsidRPr="00BC7F92" w:rsidRDefault="00E13A2E">
            <w:pPr>
              <w:rPr>
                <w:b/>
              </w:rPr>
            </w:pPr>
          </w:p>
          <w:p w14:paraId="259A6EA2" w14:textId="77777777" w:rsidR="00E13A2E" w:rsidRPr="00BC7F92" w:rsidRDefault="00397BFE">
            <w:r w:rsidRPr="00BC7F92">
              <w:rPr>
                <w:b/>
              </w:rPr>
              <w:t xml:space="preserve">Pažinimo kompetencija  </w:t>
            </w:r>
            <w:r w:rsidRPr="00BC7F92">
              <w:t>– formuojamas filosofinis – teologinis pažinimas apie tikėjimo išgyvenimą ribinėse situacijose.</w:t>
            </w:r>
          </w:p>
          <w:p w14:paraId="259A6EA3" w14:textId="77777777" w:rsidR="00E13A2E" w:rsidRPr="00BC7F92" w:rsidRDefault="00397BFE">
            <w:r w:rsidRPr="00BC7F92">
              <w:rPr>
                <w:b/>
              </w:rPr>
              <w:t>Socialinė, emocinė ir sveikos gyvensenos</w:t>
            </w:r>
            <w:r w:rsidRPr="00BC7F92">
              <w:t xml:space="preserve"> </w:t>
            </w:r>
            <w:r w:rsidRPr="00BC7F92">
              <w:rPr>
                <w:b/>
              </w:rPr>
              <w:t xml:space="preserve">kompetencija </w:t>
            </w:r>
            <w:r w:rsidRPr="00BC7F92">
              <w:t xml:space="preserve">– pateikiamas savimonės ir savitvardos pavyzdys ekstremaliose situacijose. </w:t>
            </w:r>
          </w:p>
          <w:p w14:paraId="259A6EA4" w14:textId="77777777" w:rsidR="00E13A2E" w:rsidRPr="00BC7F92" w:rsidRDefault="00397BFE">
            <w:r w:rsidRPr="00BC7F92">
              <w:rPr>
                <w:b/>
              </w:rPr>
              <w:t xml:space="preserve">Pilietiškumo kompetencija </w:t>
            </w:r>
            <w:r w:rsidRPr="00BC7F92">
              <w:t xml:space="preserve"> – stiprinamas tautinis ir pilietinis tapatumas, nagrinėjama pagarba asmeniui, tikėjimo, žodžio laisvei.</w:t>
            </w:r>
          </w:p>
          <w:p w14:paraId="259A6EA5" w14:textId="77777777" w:rsidR="00E13A2E" w:rsidRPr="00BC7F92" w:rsidRDefault="00397BFE">
            <w:r w:rsidRPr="00BC7F92">
              <w:rPr>
                <w:b/>
              </w:rPr>
              <w:t xml:space="preserve">Kūrybiškumo kompetencija – </w:t>
            </w:r>
            <w:r w:rsidRPr="00BC7F92">
              <w:t xml:space="preserve">kaupiamas žinias apie </w:t>
            </w:r>
            <w:proofErr w:type="spellStart"/>
            <w:r w:rsidRPr="00BC7F92">
              <w:t>pal</w:t>
            </w:r>
            <w:proofErr w:type="spellEnd"/>
            <w:r w:rsidRPr="00BC7F92">
              <w:t>. T. Matulionį perteikia naudodami Minčių žemėlapio metodą.</w:t>
            </w:r>
          </w:p>
          <w:p w14:paraId="259A6EA6" w14:textId="77777777" w:rsidR="00E13A2E" w:rsidRPr="00BC7F92" w:rsidRDefault="00397BFE">
            <w:r w:rsidRPr="00BC7F92">
              <w:rPr>
                <w:b/>
              </w:rPr>
              <w:t xml:space="preserve">Skaitmeninė kompetencija – </w:t>
            </w:r>
            <w:r w:rsidRPr="00BC7F92">
              <w:t>naudoja skaitmeninius šaltinius, juos vertina, naudoja virtualias erdves.</w:t>
            </w:r>
          </w:p>
        </w:tc>
      </w:tr>
    </w:tbl>
    <w:p w14:paraId="259A6EA8" w14:textId="77777777" w:rsidR="00E13A2E" w:rsidRPr="00BC7F92" w:rsidRDefault="00E13A2E"/>
    <w:p w14:paraId="259A6EA9" w14:textId="77777777" w:rsidR="00E13A2E" w:rsidRPr="00BC7F92" w:rsidRDefault="00397BFE">
      <w:pPr>
        <w:rPr>
          <w:b/>
        </w:rPr>
      </w:pPr>
      <w:r w:rsidRPr="00BC7F92">
        <w:rPr>
          <w:b/>
        </w:rPr>
        <w:t>C1. TEMA.  Bažnyčia - tarnaujanti bendruomenė (2 val.)</w:t>
      </w:r>
    </w:p>
    <w:p w14:paraId="259A6EAA" w14:textId="77777777" w:rsidR="00E13A2E" w:rsidRPr="00BC7F92" w:rsidRDefault="00397BFE">
      <w:pPr>
        <w:rPr>
          <w:b/>
          <w:bCs/>
        </w:rPr>
      </w:pPr>
      <w:r w:rsidRPr="00BC7F92">
        <w:rPr>
          <w:b/>
          <w:bCs/>
        </w:rPr>
        <w:t>8 klasė</w:t>
      </w:r>
    </w:p>
    <w:p w14:paraId="259A6EAB" w14:textId="77777777" w:rsidR="00E13A2E" w:rsidRPr="00BC7F92" w:rsidRDefault="00E13A2E"/>
    <w:tbl>
      <w:tblPr>
        <w:tblStyle w:val="afffffffffff8"/>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EB9" w14:textId="77777777" w:rsidTr="00655E2C">
        <w:tc>
          <w:tcPr>
            <w:tcW w:w="4675" w:type="dxa"/>
          </w:tcPr>
          <w:p w14:paraId="259A6EAC" w14:textId="77777777" w:rsidR="00E13A2E" w:rsidRPr="00BC7F92" w:rsidRDefault="00397BFE" w:rsidP="009A40CC">
            <w:pPr>
              <w:numPr>
                <w:ilvl w:val="0"/>
                <w:numId w:val="9"/>
              </w:numPr>
              <w:pBdr>
                <w:top w:val="nil"/>
                <w:left w:val="nil"/>
                <w:bottom w:val="nil"/>
                <w:right w:val="nil"/>
                <w:between w:val="nil"/>
              </w:pBdr>
              <w:spacing w:line="259" w:lineRule="auto"/>
              <w:ind w:left="255" w:hanging="255"/>
            </w:pPr>
            <w:r w:rsidRPr="00BC7F92">
              <w:t xml:space="preserve">Porose skaito skirtingų katalikiškų NVO organizacijų pristatymus, pildo lentelę, kurioje nurodoma: organizacija, jos veiklos sritis, įkūrėjas, veikla Lietuvoje, kokia tai Bažnyčios mokymo ar tarnavimo misija. Rekomenduojamos organizacijos: Caritas ir skirtingi jo padaliniai, Maltos ordinas, Samariečių draugija, </w:t>
            </w:r>
            <w:proofErr w:type="spellStart"/>
            <w:r w:rsidRPr="00BC7F92">
              <w:t>Kolpingo</w:t>
            </w:r>
            <w:proofErr w:type="spellEnd"/>
            <w:r w:rsidRPr="00BC7F92">
              <w:t xml:space="preserve"> draugija, </w:t>
            </w:r>
            <w:proofErr w:type="spellStart"/>
            <w:r w:rsidRPr="00BC7F92">
              <w:t>hospisas</w:t>
            </w:r>
            <w:proofErr w:type="spellEnd"/>
            <w:r w:rsidRPr="00BC7F92">
              <w:t xml:space="preserve">, katalikiški senelių namai ir pan. </w:t>
            </w:r>
          </w:p>
          <w:p w14:paraId="259A6EAD" w14:textId="77777777" w:rsidR="00E13A2E" w:rsidRPr="00BC7F92" w:rsidRDefault="00397BFE" w:rsidP="009A40CC">
            <w:pPr>
              <w:numPr>
                <w:ilvl w:val="0"/>
                <w:numId w:val="9"/>
              </w:numPr>
              <w:pBdr>
                <w:top w:val="nil"/>
                <w:left w:val="nil"/>
                <w:bottom w:val="nil"/>
                <w:right w:val="nil"/>
                <w:between w:val="nil"/>
              </w:pBdr>
              <w:spacing w:line="259" w:lineRule="auto"/>
              <w:ind w:left="255" w:hanging="255"/>
            </w:pPr>
            <w:r w:rsidRPr="00BC7F92">
              <w:t>Klauso Caritas (ar kurio nors jo padalinio) organizacijos pristatymo ir žymisi svarbiausius faktus bei įspūdžius.</w:t>
            </w:r>
          </w:p>
          <w:p w14:paraId="259A6EAE" w14:textId="77777777" w:rsidR="00E13A2E" w:rsidRPr="00BC7F92" w:rsidRDefault="00397BFE" w:rsidP="009A40CC">
            <w:pPr>
              <w:numPr>
                <w:ilvl w:val="0"/>
                <w:numId w:val="9"/>
              </w:numPr>
              <w:pBdr>
                <w:top w:val="nil"/>
                <w:left w:val="nil"/>
                <w:bottom w:val="nil"/>
                <w:right w:val="nil"/>
                <w:between w:val="nil"/>
              </w:pBdr>
              <w:spacing w:line="259" w:lineRule="auto"/>
              <w:ind w:left="255" w:hanging="255"/>
            </w:pPr>
            <w:r w:rsidRPr="00BC7F92">
              <w:t>Žiūri vaizdo įrašus arba skaito Caritas savanorių liudijimus.</w:t>
            </w:r>
          </w:p>
          <w:p w14:paraId="259A6EAF" w14:textId="77777777" w:rsidR="00E13A2E" w:rsidRPr="00BC7F92" w:rsidRDefault="00397BFE" w:rsidP="009A40CC">
            <w:pPr>
              <w:numPr>
                <w:ilvl w:val="0"/>
                <w:numId w:val="9"/>
              </w:numPr>
              <w:pBdr>
                <w:top w:val="nil"/>
                <w:left w:val="nil"/>
                <w:bottom w:val="nil"/>
                <w:right w:val="nil"/>
                <w:between w:val="nil"/>
              </w:pBdr>
              <w:spacing w:after="160" w:line="259" w:lineRule="auto"/>
              <w:ind w:left="255" w:hanging="255"/>
            </w:pPr>
            <w:r w:rsidRPr="00BC7F92">
              <w:t>Sukuria Caritas arba jo padalinio skelbimą, kuris būtų skirtas galimiems paslaugos gavėjams arba savanoriams.</w:t>
            </w:r>
          </w:p>
        </w:tc>
        <w:tc>
          <w:tcPr>
            <w:tcW w:w="5243" w:type="dxa"/>
          </w:tcPr>
          <w:p w14:paraId="259A6EB0" w14:textId="77777777" w:rsidR="00E13A2E" w:rsidRPr="00BC7F92" w:rsidRDefault="00397BFE">
            <w:r w:rsidRPr="00BC7F92">
              <w:rPr>
                <w:b/>
              </w:rPr>
              <w:t xml:space="preserve">Pažinimo kompetencija </w:t>
            </w:r>
            <w:r w:rsidRPr="00BC7F92">
              <w:t>– sužino apie katalikiškas NVO organizacijas ir jų veiklą sieja su socialiniu Bažnyčios mokymu.</w:t>
            </w:r>
          </w:p>
          <w:p w14:paraId="259A6EB1" w14:textId="77777777" w:rsidR="00E13A2E" w:rsidRPr="00BC7F92" w:rsidRDefault="00E13A2E"/>
          <w:p w14:paraId="259A6EB2" w14:textId="77777777" w:rsidR="00E13A2E" w:rsidRPr="00BC7F92" w:rsidRDefault="00397BFE">
            <w:r w:rsidRPr="00BC7F92">
              <w:rPr>
                <w:b/>
              </w:rPr>
              <w:t>Socialinė, emocinė ir sveikos gyvensenos kompetencija</w:t>
            </w:r>
            <w:r w:rsidRPr="00BC7F92">
              <w:t xml:space="preserve"> – ugdomas jautrumas ir </w:t>
            </w:r>
            <w:proofErr w:type="spellStart"/>
            <w:r w:rsidRPr="00BC7F92">
              <w:t>empatiškumas</w:t>
            </w:r>
            <w:proofErr w:type="spellEnd"/>
            <w:r w:rsidRPr="00BC7F92">
              <w:t xml:space="preserve"> sunkumus patiriantiems asmenims.</w:t>
            </w:r>
          </w:p>
          <w:p w14:paraId="259A6EB3" w14:textId="77777777" w:rsidR="00E13A2E" w:rsidRPr="00BC7F92" w:rsidRDefault="00E13A2E"/>
          <w:p w14:paraId="259A6EB4" w14:textId="77777777" w:rsidR="00E13A2E" w:rsidRPr="00BC7F92" w:rsidRDefault="00397BFE">
            <w:r w:rsidRPr="00BC7F92">
              <w:rPr>
                <w:b/>
              </w:rPr>
              <w:t>Pilietiškumo kompetencija</w:t>
            </w:r>
            <w:r w:rsidRPr="00BC7F92">
              <w:t xml:space="preserve"> – skatinama socialinė atsakomybė ir angažuotumas. </w:t>
            </w:r>
          </w:p>
          <w:p w14:paraId="259A6EB5" w14:textId="77777777" w:rsidR="00E13A2E" w:rsidRPr="00BC7F92" w:rsidRDefault="00E13A2E"/>
          <w:p w14:paraId="259A6EB6" w14:textId="77777777" w:rsidR="00E13A2E" w:rsidRPr="00BC7F92" w:rsidRDefault="00397BFE">
            <w:r w:rsidRPr="00BC7F92">
              <w:rPr>
                <w:b/>
              </w:rPr>
              <w:t>Komunikacijos kompetencija</w:t>
            </w:r>
            <w:r w:rsidRPr="00BC7F92">
              <w:t xml:space="preserve"> – ugdoma žodinė ir vizualinė komunikacija, analizuojamas žinios perteikimas.</w:t>
            </w:r>
          </w:p>
          <w:p w14:paraId="259A6EB7" w14:textId="77777777" w:rsidR="00E13A2E" w:rsidRPr="00BC7F92" w:rsidRDefault="00E13A2E"/>
          <w:p w14:paraId="259A6EB8" w14:textId="77777777" w:rsidR="00E13A2E" w:rsidRPr="00BC7F92" w:rsidRDefault="00397BFE">
            <w:r w:rsidRPr="00BC7F92">
              <w:rPr>
                <w:b/>
              </w:rPr>
              <w:t>Skaitmeninė kompetencija</w:t>
            </w:r>
            <w:r w:rsidRPr="00BC7F92">
              <w:t xml:space="preserve"> - savarankiškai atlikdamas paprastas ir nešablonines užduotis, nurodo kaip kurti ir redaguoti įvairaus formato turinį; kuria skaitmeninį turinį (Organizacijos CARITAS skelbimą)  </w:t>
            </w:r>
          </w:p>
        </w:tc>
      </w:tr>
    </w:tbl>
    <w:p w14:paraId="259A6EBA" w14:textId="77777777" w:rsidR="00E13A2E" w:rsidRPr="00BC7F92" w:rsidRDefault="00E13A2E"/>
    <w:p w14:paraId="259A6EBB" w14:textId="44095A06" w:rsidR="00E13A2E" w:rsidRPr="00BC7F92" w:rsidRDefault="00397BFE">
      <w:pPr>
        <w:rPr>
          <w:b/>
        </w:rPr>
      </w:pPr>
      <w:r w:rsidRPr="00BC7F92">
        <w:rPr>
          <w:b/>
        </w:rPr>
        <w:t>C2. TEMA.  Liturginių veiksmų prasmės (1</w:t>
      </w:r>
      <w:r w:rsidR="00DA343B" w:rsidRPr="00BC7F92">
        <w:rPr>
          <w:b/>
        </w:rPr>
        <w:t>–</w:t>
      </w:r>
      <w:r w:rsidRPr="00BC7F92">
        <w:rPr>
          <w:b/>
        </w:rPr>
        <w:t>2 val.)</w:t>
      </w:r>
    </w:p>
    <w:p w14:paraId="259A6EBC" w14:textId="77777777" w:rsidR="00E13A2E" w:rsidRPr="00BC7F92" w:rsidRDefault="00397BFE">
      <w:pPr>
        <w:rPr>
          <w:b/>
          <w:bCs/>
        </w:rPr>
      </w:pPr>
      <w:r w:rsidRPr="00BC7F92">
        <w:rPr>
          <w:b/>
          <w:bCs/>
        </w:rPr>
        <w:t>7 klasė</w:t>
      </w:r>
    </w:p>
    <w:p w14:paraId="259A6EBD" w14:textId="77777777" w:rsidR="00E13A2E" w:rsidRPr="00BC7F92" w:rsidRDefault="00E13A2E"/>
    <w:tbl>
      <w:tblPr>
        <w:tblStyle w:val="afffffffffff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5"/>
        <w:gridCol w:w="4201"/>
      </w:tblGrid>
      <w:tr w:rsidR="00E13A2E" w:rsidRPr="00BC7F92" w14:paraId="259A6ECC" w14:textId="77777777" w:rsidTr="00655E2C">
        <w:tc>
          <w:tcPr>
            <w:tcW w:w="5575" w:type="dxa"/>
          </w:tcPr>
          <w:p w14:paraId="259A6EBE" w14:textId="77777777" w:rsidR="00E13A2E" w:rsidRPr="00BC7F92" w:rsidRDefault="00397BFE">
            <w:pPr>
              <w:rPr>
                <w:b/>
              </w:rPr>
            </w:pPr>
            <w:r w:rsidRPr="00BC7F92">
              <w:lastRenderedPageBreak/>
              <w:t xml:space="preserve"> </w:t>
            </w:r>
            <w:r w:rsidRPr="00BC7F92">
              <w:rPr>
                <w:b/>
              </w:rPr>
              <w:t>I Pamoka. Kaip mano kūnas ir juslės dalyvauja liturgijoje?</w:t>
            </w:r>
          </w:p>
          <w:p w14:paraId="259A6EBF" w14:textId="77777777" w:rsidR="00E13A2E" w:rsidRPr="00BC7F92" w:rsidRDefault="00397BFE" w:rsidP="009A40CC">
            <w:pPr>
              <w:numPr>
                <w:ilvl w:val="0"/>
                <w:numId w:val="11"/>
              </w:numPr>
              <w:pBdr>
                <w:top w:val="nil"/>
                <w:left w:val="nil"/>
                <w:bottom w:val="nil"/>
                <w:right w:val="nil"/>
                <w:between w:val="nil"/>
              </w:pBdr>
              <w:spacing w:line="259" w:lineRule="auto"/>
              <w:rPr>
                <w:color w:val="000000"/>
              </w:rPr>
            </w:pPr>
            <w:r w:rsidRPr="00BC7F92">
              <w:rPr>
                <w:color w:val="000000"/>
              </w:rPr>
              <w:t xml:space="preserve">Pateikiami tinkami ir netinkami veiksmų, aprangos, etiketo pavyzdžiai tam tikrose aplinkose. Mokiniai diskutuoja, kuo skiriasi tam tikri etiketo reikalavimai skirtinose aplinkose ir situacijose. Pavyzdžiui: kuo skiriasi apsirengimo kodas pliaže, vestuvėse, laidotuvėse ar priėmime prezidentūroje? </w:t>
            </w:r>
          </w:p>
          <w:p w14:paraId="259A6EC0" w14:textId="77777777" w:rsidR="00E13A2E" w:rsidRPr="00BC7F92" w:rsidRDefault="00397BFE" w:rsidP="009A40CC">
            <w:pPr>
              <w:numPr>
                <w:ilvl w:val="0"/>
                <w:numId w:val="11"/>
              </w:numPr>
              <w:pBdr>
                <w:top w:val="nil"/>
                <w:left w:val="nil"/>
                <w:bottom w:val="nil"/>
                <w:right w:val="nil"/>
                <w:between w:val="nil"/>
              </w:pBdr>
              <w:spacing w:after="160" w:line="259" w:lineRule="auto"/>
              <w:rPr>
                <w:color w:val="000000"/>
              </w:rPr>
            </w:pPr>
            <w:r w:rsidRPr="00BC7F92">
              <w:rPr>
                <w:color w:val="000000"/>
              </w:rPr>
              <w:t>Mokytojas aiškina liturgines ir maldos laikysenas, gestus, pristatydamas juos vizualiai (</w:t>
            </w:r>
            <w:proofErr w:type="spellStart"/>
            <w:r w:rsidRPr="00BC7F92">
              <w:rPr>
                <w:color w:val="000000"/>
              </w:rPr>
              <w:t>video</w:t>
            </w:r>
            <w:proofErr w:type="spellEnd"/>
            <w:r w:rsidRPr="00BC7F92">
              <w:rPr>
                <w:color w:val="000000"/>
              </w:rPr>
              <w:t xml:space="preserve">, nuotraukos, prezentacijos ir </w:t>
            </w:r>
            <w:proofErr w:type="spellStart"/>
            <w:r w:rsidRPr="00BC7F92">
              <w:rPr>
                <w:color w:val="000000"/>
              </w:rPr>
              <w:t>pan</w:t>
            </w:r>
            <w:proofErr w:type="spellEnd"/>
            <w:r w:rsidRPr="00BC7F92">
              <w:rPr>
                <w:color w:val="000000"/>
              </w:rPr>
              <w:t xml:space="preserve">) ir pagrindžia bibline tradicija. Mokiniai naudodami </w:t>
            </w:r>
            <w:proofErr w:type="spellStart"/>
            <w:r w:rsidRPr="00BC7F92">
              <w:rPr>
                <w:color w:val="000000"/>
              </w:rPr>
              <w:t>infografikos</w:t>
            </w:r>
            <w:proofErr w:type="spellEnd"/>
            <w:r w:rsidRPr="00BC7F92">
              <w:rPr>
                <w:color w:val="000000"/>
              </w:rPr>
              <w:t xml:space="preserve"> metodą atspindi pasakojimą darbo lapuose individualiai.</w:t>
            </w:r>
          </w:p>
          <w:p w14:paraId="259A6EC1" w14:textId="77777777" w:rsidR="00E13A2E" w:rsidRPr="00BC7F92" w:rsidRDefault="00397BFE">
            <w:pPr>
              <w:rPr>
                <w:b/>
              </w:rPr>
            </w:pPr>
            <w:r w:rsidRPr="00BC7F92">
              <w:rPr>
                <w:b/>
              </w:rPr>
              <w:t>II Pamoka.</w:t>
            </w:r>
            <w:r w:rsidRPr="00BC7F92">
              <w:t xml:space="preserve"> </w:t>
            </w:r>
            <w:r w:rsidRPr="00BC7F92">
              <w:rPr>
                <w:b/>
              </w:rPr>
              <w:t>Kuo skiriasi rožinis nuo perlų vėrinio</w:t>
            </w:r>
          </w:p>
          <w:p w14:paraId="259A6EC2" w14:textId="77777777" w:rsidR="00E13A2E" w:rsidRPr="00BC7F92" w:rsidRDefault="00397BFE" w:rsidP="009A40CC">
            <w:pPr>
              <w:numPr>
                <w:ilvl w:val="0"/>
                <w:numId w:val="26"/>
              </w:numPr>
              <w:pBdr>
                <w:top w:val="nil"/>
                <w:left w:val="nil"/>
                <w:bottom w:val="nil"/>
                <w:right w:val="nil"/>
                <w:between w:val="nil"/>
              </w:pBdr>
              <w:spacing w:line="259" w:lineRule="auto"/>
              <w:rPr>
                <w:color w:val="000000"/>
              </w:rPr>
            </w:pPr>
            <w:r w:rsidRPr="00BC7F92">
              <w:rPr>
                <w:color w:val="000000"/>
              </w:rPr>
              <w:t>Mokytojas pristato Misijų rožinio atsiradimą ir prasmę. Pristatyti galima žodžiu arba mokiniai susipažįsta skaitydami parengtą tekstą.</w:t>
            </w:r>
          </w:p>
          <w:p w14:paraId="259A6EC3" w14:textId="77777777" w:rsidR="00E13A2E" w:rsidRPr="00BC7F92" w:rsidRDefault="00397BFE" w:rsidP="009A40CC">
            <w:pPr>
              <w:numPr>
                <w:ilvl w:val="0"/>
                <w:numId w:val="26"/>
              </w:numPr>
              <w:pBdr>
                <w:top w:val="nil"/>
                <w:left w:val="nil"/>
                <w:bottom w:val="nil"/>
                <w:right w:val="nil"/>
                <w:between w:val="nil"/>
              </w:pBdr>
              <w:spacing w:line="259" w:lineRule="auto"/>
              <w:rPr>
                <w:color w:val="000000"/>
              </w:rPr>
            </w:pPr>
            <w:r w:rsidRPr="00BC7F92">
              <w:rPr>
                <w:color w:val="000000"/>
              </w:rPr>
              <w:t>Grupėse (rekomenduojama penkiose) mokiniai analizuoja atskirų žemynų aktualijas pagal pateiktus orientacinius klausimus ir užrašo tris maldavimus, intencijas už šiuos žemynus. Kaip pagalbinę medžiagą galima naudoti to žemyno socialines, politines, kultūrines aktualijas atspindinčias nuotraukas. Sukuriamas vizualiai misijų rožinis</w:t>
            </w:r>
          </w:p>
          <w:p w14:paraId="259A6EC4" w14:textId="77777777" w:rsidR="00E13A2E" w:rsidRPr="00BC7F92" w:rsidRDefault="00397BFE" w:rsidP="009A40CC">
            <w:pPr>
              <w:numPr>
                <w:ilvl w:val="0"/>
                <w:numId w:val="26"/>
              </w:numPr>
              <w:pBdr>
                <w:top w:val="nil"/>
                <w:left w:val="nil"/>
                <w:bottom w:val="nil"/>
                <w:right w:val="nil"/>
                <w:between w:val="nil"/>
              </w:pBdr>
              <w:spacing w:after="160" w:line="259" w:lineRule="auto"/>
              <w:rPr>
                <w:color w:val="000000"/>
              </w:rPr>
            </w:pPr>
            <w:r w:rsidRPr="00BC7F92">
              <w:rPr>
                <w:color w:val="000000"/>
              </w:rPr>
              <w:t>Esant palankiai atmosferai ir nusiteikimui galima melstis vieną dalį arba paslaptį rožinio pagal mokinių parengtas intencijas</w:t>
            </w:r>
            <w:r w:rsidRPr="00BC7F92">
              <w:t>.</w:t>
            </w:r>
          </w:p>
          <w:p w14:paraId="259A6EC5" w14:textId="77777777" w:rsidR="00E13A2E" w:rsidRPr="00BC7F92" w:rsidRDefault="00397BFE">
            <w:pPr>
              <w:pBdr>
                <w:top w:val="nil"/>
                <w:left w:val="nil"/>
                <w:bottom w:val="nil"/>
                <w:right w:val="nil"/>
                <w:between w:val="nil"/>
              </w:pBdr>
              <w:spacing w:after="160" w:line="259" w:lineRule="auto"/>
            </w:pPr>
            <w:r w:rsidRPr="00BC7F92">
              <w:rPr>
                <w:b/>
              </w:rPr>
              <w:t xml:space="preserve">N.B. </w:t>
            </w:r>
            <w:r w:rsidRPr="00BC7F92">
              <w:t>I ir II pamokos gali būti atskirtos laike. II pamoką rekomenduojama planuoti spalio arba gegužės mėnesį, kuomet didesnis dėmesys skiriamas Mergelei Marijai</w:t>
            </w:r>
          </w:p>
        </w:tc>
        <w:tc>
          <w:tcPr>
            <w:tcW w:w="4201" w:type="dxa"/>
          </w:tcPr>
          <w:p w14:paraId="259A6EC6" w14:textId="77777777" w:rsidR="00E13A2E" w:rsidRPr="00BC7F92" w:rsidRDefault="00397BFE">
            <w:r w:rsidRPr="00BC7F92">
              <w:rPr>
                <w:b/>
              </w:rPr>
              <w:t>Pažinimo kompetencija</w:t>
            </w:r>
            <w:r w:rsidRPr="00BC7F92">
              <w:t xml:space="preserve"> – plečia liturgijos raiškos žinojimą, kelia klausimus, kokios yra gestų prasmės ir simboliai</w:t>
            </w:r>
          </w:p>
          <w:p w14:paraId="259A6EC7" w14:textId="77777777" w:rsidR="00E13A2E" w:rsidRPr="00BC7F92" w:rsidRDefault="00397BFE">
            <w:r w:rsidRPr="00BC7F92">
              <w:rPr>
                <w:b/>
              </w:rPr>
              <w:t>Socialinė, emocinė ir sveikos gyvensenos kompetencija</w:t>
            </w:r>
            <w:r w:rsidRPr="00BC7F92">
              <w:t xml:space="preserve"> – ugdosi psichinė ir dvasinė sveikatą per gebėjimą dvasinę patirtį išreikšti gestais, kūno laikysena.</w:t>
            </w:r>
          </w:p>
          <w:p w14:paraId="259A6EC8" w14:textId="77777777" w:rsidR="00E13A2E" w:rsidRPr="00BC7F92" w:rsidRDefault="00397BFE">
            <w:r w:rsidRPr="00BC7F92">
              <w:rPr>
                <w:b/>
              </w:rPr>
              <w:t>Kūrybiškumo kompetencija</w:t>
            </w:r>
            <w:r w:rsidRPr="00BC7F92">
              <w:t xml:space="preserve"> – liturginę kalbą atspindi kūrybiniame procese, tyrinėja krikščionišką kultūros paveldą.</w:t>
            </w:r>
          </w:p>
          <w:p w14:paraId="259A6EC9" w14:textId="77777777" w:rsidR="00E13A2E" w:rsidRPr="00BC7F92" w:rsidRDefault="00397BFE">
            <w:r w:rsidRPr="00BC7F92">
              <w:rPr>
                <w:b/>
              </w:rPr>
              <w:t>Kultūrinė kompetencija</w:t>
            </w:r>
            <w:r w:rsidRPr="00BC7F92">
              <w:t xml:space="preserve">  - ugdomas krikščioniškos kultūros pažinimas ir interpretavimas</w:t>
            </w:r>
          </w:p>
          <w:p w14:paraId="259A6ECA" w14:textId="77777777" w:rsidR="00E13A2E" w:rsidRPr="00BC7F92" w:rsidRDefault="00397BFE">
            <w:r w:rsidRPr="00BC7F92">
              <w:rPr>
                <w:b/>
              </w:rPr>
              <w:t>Komunikavimo kompetencija</w:t>
            </w:r>
            <w:r w:rsidRPr="00BC7F92">
              <w:t xml:space="preserve"> – naudojama kalbinė ir vizualinė komunikavimo priemonė</w:t>
            </w:r>
          </w:p>
          <w:p w14:paraId="259A6ECB" w14:textId="77777777" w:rsidR="00E13A2E" w:rsidRPr="00BC7F92" w:rsidRDefault="00E13A2E"/>
        </w:tc>
      </w:tr>
    </w:tbl>
    <w:p w14:paraId="259A6ECD" w14:textId="77777777" w:rsidR="00E13A2E" w:rsidRPr="00BC7F92" w:rsidRDefault="00E13A2E">
      <w:pPr>
        <w:jc w:val="center"/>
      </w:pPr>
    </w:p>
    <w:p w14:paraId="259A6ECE" w14:textId="77777777" w:rsidR="00E13A2E" w:rsidRPr="00BC7F92" w:rsidRDefault="00397BFE">
      <w:pPr>
        <w:rPr>
          <w:b/>
        </w:rPr>
      </w:pPr>
      <w:r w:rsidRPr="00BC7F92">
        <w:rPr>
          <w:b/>
        </w:rPr>
        <w:t>D1. TEMA. Melstis psalmėmis ir giesmėmis (1 val.)</w:t>
      </w:r>
    </w:p>
    <w:p w14:paraId="259A6ECF" w14:textId="77777777" w:rsidR="00E13A2E" w:rsidRPr="00BC7F92" w:rsidRDefault="00397BFE">
      <w:pPr>
        <w:rPr>
          <w:b/>
          <w:bCs/>
        </w:rPr>
      </w:pPr>
      <w:r w:rsidRPr="00BC7F92">
        <w:rPr>
          <w:b/>
          <w:bCs/>
        </w:rPr>
        <w:t>7 klasė</w:t>
      </w:r>
    </w:p>
    <w:p w14:paraId="259A6ED0" w14:textId="77777777" w:rsidR="00E13A2E" w:rsidRPr="00BC7F92" w:rsidRDefault="00E13A2E"/>
    <w:tbl>
      <w:tblPr>
        <w:tblStyle w:val="afffffffffff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959"/>
      </w:tblGrid>
      <w:tr w:rsidR="00E13A2E" w:rsidRPr="00BC7F92" w14:paraId="259A6EDB" w14:textId="77777777" w:rsidTr="00655E2C">
        <w:tc>
          <w:tcPr>
            <w:tcW w:w="4675" w:type="dxa"/>
          </w:tcPr>
          <w:p w14:paraId="259A6ED1" w14:textId="77777777" w:rsidR="00E13A2E" w:rsidRPr="00BC7F92" w:rsidRDefault="00397BFE">
            <w:r w:rsidRPr="00BC7F92">
              <w:t xml:space="preserve">Skaito grupėse arba atsitiktinai išdalintą Dovydo maldą (1Kr 17,16-27; 2Sam 7,18-29; </w:t>
            </w:r>
            <w:proofErr w:type="spellStart"/>
            <w:r w:rsidRPr="00BC7F92">
              <w:t>Ps</w:t>
            </w:r>
            <w:proofErr w:type="spellEnd"/>
            <w:r w:rsidRPr="00BC7F92">
              <w:t xml:space="preserve"> 86,1-17) ir aptaria, ko meldžiasi Dovydas, ko jis prašo, kokia jo vidinė laikysena? Kaip meldžiasi žmogus įvairiose gyvenimo situacijose? </w:t>
            </w:r>
          </w:p>
          <w:p w14:paraId="259A6ED2" w14:textId="77777777" w:rsidR="00E13A2E" w:rsidRPr="00BC7F92" w:rsidRDefault="00397BFE">
            <w:r w:rsidRPr="00BC7F92">
              <w:t>Klausosi įvairaus psalmių ir giesmių giedojimo</w:t>
            </w:r>
          </w:p>
          <w:p w14:paraId="259A6ED3" w14:textId="77777777" w:rsidR="00E13A2E" w:rsidRPr="00BC7F92" w:rsidRDefault="00397BFE">
            <w:r w:rsidRPr="00BC7F92">
              <w:t xml:space="preserve">Asmeniškai parašo savo maldą, psalmę. Esant galimybei, sukuriam maldos aplinka. </w:t>
            </w:r>
          </w:p>
          <w:p w14:paraId="259A6ED4" w14:textId="77777777" w:rsidR="00E13A2E" w:rsidRPr="00BC7F92" w:rsidRDefault="00E13A2E"/>
        </w:tc>
        <w:tc>
          <w:tcPr>
            <w:tcW w:w="4959" w:type="dxa"/>
          </w:tcPr>
          <w:p w14:paraId="259A6ED5" w14:textId="77777777" w:rsidR="00E13A2E" w:rsidRPr="00BC7F92" w:rsidRDefault="00397BFE">
            <w:r w:rsidRPr="00BC7F92">
              <w:rPr>
                <w:b/>
              </w:rPr>
              <w:t>Pažinimo kompetencija</w:t>
            </w:r>
            <w:r w:rsidRPr="00BC7F92">
              <w:t xml:space="preserve"> – susipažįsta su Biblinėmis maldos šaknimis</w:t>
            </w:r>
          </w:p>
          <w:p w14:paraId="259A6ED6" w14:textId="77777777" w:rsidR="00E13A2E" w:rsidRPr="00BC7F92" w:rsidRDefault="00397BFE">
            <w:r w:rsidRPr="00BC7F92">
              <w:rPr>
                <w:b/>
              </w:rPr>
              <w:t>Socialinė, emocinė ir sveikos gyvensenos kompetencija</w:t>
            </w:r>
            <w:r w:rsidRPr="00BC7F92">
              <w:t xml:space="preserve"> – ugdosi psichinė ir dvasinė sveikatą per maldos patyrimą.</w:t>
            </w:r>
          </w:p>
          <w:p w14:paraId="259A6ED7" w14:textId="77777777" w:rsidR="00E13A2E" w:rsidRPr="00BC7F92" w:rsidRDefault="00397BFE">
            <w:r w:rsidRPr="00BC7F92">
              <w:rPr>
                <w:b/>
              </w:rPr>
              <w:t>Kūrybiškumo kompetencija</w:t>
            </w:r>
            <w:r w:rsidRPr="00BC7F92">
              <w:t xml:space="preserve"> -  interpretuoja biblinius tekstus, sukuria maldą.  </w:t>
            </w:r>
          </w:p>
          <w:p w14:paraId="259A6ED8" w14:textId="77777777" w:rsidR="00E13A2E" w:rsidRPr="00BC7F92" w:rsidRDefault="00397BFE">
            <w:r w:rsidRPr="00BC7F92">
              <w:rPr>
                <w:b/>
              </w:rPr>
              <w:t>Komunikavimo kompetencija</w:t>
            </w:r>
            <w:r w:rsidRPr="00BC7F92">
              <w:t xml:space="preserve"> – naudojama kalbinė ir vizualinė komunikavimo priemonė.</w:t>
            </w:r>
          </w:p>
          <w:p w14:paraId="259A6EDA" w14:textId="1044A59C" w:rsidR="00E13A2E" w:rsidRPr="00BC7F92" w:rsidRDefault="00397BFE" w:rsidP="007904FC">
            <w:r w:rsidRPr="00BC7F92">
              <w:rPr>
                <w:b/>
              </w:rPr>
              <w:t>Skaitmeninė kompetencija</w:t>
            </w:r>
            <w:r w:rsidRPr="00BC7F92">
              <w:t xml:space="preserve"> - atlieka konkrečias ir įprastas paieškas; paaiškina, kaip rasti reikiamą skaitmeninį turinį ir kokią strategiją naudojo paieškai. Analizuoja, palygina ir įvertina naudojamų ir tiksliai apibrėžtų skaitmeninio turinio šaltinių (darbas su </w:t>
            </w:r>
            <w:hyperlink r:id="rId136">
              <w:r w:rsidRPr="00BC7F92">
                <w:rPr>
                  <w:color w:val="1155CC"/>
                  <w:u w:val="single"/>
                </w:rPr>
                <w:t>www.biblija.lt</w:t>
              </w:r>
            </w:hyperlink>
            <w:r w:rsidRPr="00BC7F92">
              <w:t xml:space="preserve">). </w:t>
            </w:r>
          </w:p>
        </w:tc>
      </w:tr>
    </w:tbl>
    <w:p w14:paraId="259A6EDC" w14:textId="77777777" w:rsidR="00E13A2E" w:rsidRPr="00BC7F92" w:rsidRDefault="00E13A2E"/>
    <w:p w14:paraId="259A6EDD" w14:textId="77777777" w:rsidR="00E13A2E" w:rsidRPr="00BC7F92" w:rsidRDefault="00397BFE">
      <w:pPr>
        <w:pBdr>
          <w:top w:val="nil"/>
          <w:left w:val="nil"/>
          <w:bottom w:val="nil"/>
          <w:right w:val="nil"/>
          <w:between w:val="nil"/>
        </w:pBdr>
        <w:rPr>
          <w:color w:val="000000"/>
          <w:szCs w:val="24"/>
        </w:rPr>
      </w:pPr>
      <w:r w:rsidRPr="00BC7F92">
        <w:rPr>
          <w:b/>
          <w:color w:val="000000"/>
          <w:szCs w:val="24"/>
        </w:rPr>
        <w:t>D3. TEMA</w:t>
      </w:r>
      <w:r w:rsidRPr="00BC7F92">
        <w:rPr>
          <w:b/>
        </w:rPr>
        <w:t>.</w:t>
      </w:r>
      <w:r w:rsidRPr="00BC7F92">
        <w:rPr>
          <w:b/>
          <w:color w:val="000000"/>
          <w:szCs w:val="24"/>
        </w:rPr>
        <w:t xml:space="preserve"> Herojiški tikėjimo pavyzdžiai (2 val.)</w:t>
      </w:r>
    </w:p>
    <w:p w14:paraId="259A6EDE" w14:textId="77777777" w:rsidR="00E13A2E" w:rsidRPr="00BC7F92" w:rsidRDefault="00397BFE">
      <w:pPr>
        <w:rPr>
          <w:b/>
          <w:bCs/>
        </w:rPr>
      </w:pPr>
      <w:r w:rsidRPr="00BC7F92">
        <w:rPr>
          <w:b/>
          <w:bCs/>
        </w:rPr>
        <w:t>7 klasė</w:t>
      </w:r>
    </w:p>
    <w:p w14:paraId="259A6EDF" w14:textId="77777777" w:rsidR="00E13A2E" w:rsidRPr="00BC7F92" w:rsidRDefault="00E13A2E"/>
    <w:tbl>
      <w:tblPr>
        <w:tblStyle w:val="afffffffffffb"/>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EEF" w14:textId="77777777" w:rsidTr="00655E2C">
        <w:tc>
          <w:tcPr>
            <w:tcW w:w="4675" w:type="dxa"/>
          </w:tcPr>
          <w:p w14:paraId="259A6EE0" w14:textId="77777777" w:rsidR="00E13A2E" w:rsidRPr="00BC7F92" w:rsidRDefault="00397BFE">
            <w:r w:rsidRPr="00BC7F92">
              <w:t xml:space="preserve"> </w:t>
            </w:r>
          </w:p>
          <w:p w14:paraId="259A6EE1" w14:textId="77777777" w:rsidR="00E13A2E" w:rsidRPr="00BC7F92" w:rsidRDefault="00397BFE">
            <w:pPr>
              <w:rPr>
                <w:b/>
              </w:rPr>
            </w:pPr>
            <w:r w:rsidRPr="00BC7F92">
              <w:rPr>
                <w:b/>
              </w:rPr>
              <w:t>I Pamoka. Herojiški tikėjimo pavyzdžiai: Adelė Dirsytė</w:t>
            </w:r>
          </w:p>
          <w:p w14:paraId="259A6EE2" w14:textId="77777777" w:rsidR="00E13A2E" w:rsidRPr="00BC7F92" w:rsidRDefault="00397BFE">
            <w:r w:rsidRPr="00BC7F92">
              <w:lastRenderedPageBreak/>
              <w:t>Susipažįsta su Adelės Dirsytės biografija,  jos ištverme ir kilnumu lageryje, sužino apie Sibire leistą maldaknygę „Marija Gelbėk mus“, skaito „kiškių laišką“.</w:t>
            </w:r>
          </w:p>
          <w:p w14:paraId="259A6EE3" w14:textId="77777777" w:rsidR="00E13A2E" w:rsidRPr="00BC7F92" w:rsidRDefault="00397BFE">
            <w:r w:rsidRPr="00BC7F92">
              <w:t>Grupėse skaito Adelės Dirsytės laiškus rašytus iš Sibiro. Sukuria atsakymą adresato, kuriam siunčiamas laiškas vardu.</w:t>
            </w:r>
          </w:p>
          <w:p w14:paraId="259A6EE4" w14:textId="77777777" w:rsidR="00E13A2E" w:rsidRPr="00BC7F92" w:rsidRDefault="00E13A2E"/>
          <w:p w14:paraId="259A6EE5" w14:textId="77777777" w:rsidR="00E13A2E" w:rsidRPr="00BC7F92" w:rsidRDefault="00397BFE">
            <w:pPr>
              <w:rPr>
                <w:b/>
              </w:rPr>
            </w:pPr>
            <w:r w:rsidRPr="00BC7F92">
              <w:rPr>
                <w:b/>
              </w:rPr>
              <w:t xml:space="preserve">II Pamoka. Herojiški tikėjimo pavyzdžiai: Alfonsas </w:t>
            </w:r>
            <w:proofErr w:type="spellStart"/>
            <w:r w:rsidRPr="00BC7F92">
              <w:rPr>
                <w:b/>
              </w:rPr>
              <w:t>Lipniūnas</w:t>
            </w:r>
            <w:proofErr w:type="spellEnd"/>
            <w:r w:rsidRPr="00BC7F92">
              <w:rPr>
                <w:b/>
              </w:rPr>
              <w:t xml:space="preserve"> </w:t>
            </w:r>
          </w:p>
          <w:p w14:paraId="259A6EE6" w14:textId="77777777" w:rsidR="00E13A2E" w:rsidRPr="00BC7F92" w:rsidRDefault="00397BFE">
            <w:r w:rsidRPr="00BC7F92">
              <w:t>Darbas su užduočių lapu. Vaizdo medžiagos peržiūra, užduočių atlikimas</w:t>
            </w:r>
          </w:p>
          <w:p w14:paraId="259A6EE7" w14:textId="77777777" w:rsidR="00E13A2E" w:rsidRPr="00BC7F92" w:rsidRDefault="00E13A2E"/>
        </w:tc>
        <w:tc>
          <w:tcPr>
            <w:tcW w:w="5243" w:type="dxa"/>
          </w:tcPr>
          <w:p w14:paraId="259A6EE8" w14:textId="77777777" w:rsidR="00E13A2E" w:rsidRPr="00BC7F92" w:rsidRDefault="00397BFE">
            <w:r w:rsidRPr="00BC7F92">
              <w:rPr>
                <w:b/>
              </w:rPr>
              <w:lastRenderedPageBreak/>
              <w:t>Pažinimo kompetencija</w:t>
            </w:r>
            <w:r w:rsidRPr="00BC7F92">
              <w:t xml:space="preserve"> – Suvokia kultūrinį ir pilietinį Bažnyčios indėlį laisvės kovose, susipažįsta su iškiliomis asmenybėmis.</w:t>
            </w:r>
          </w:p>
          <w:p w14:paraId="259A6EE9" w14:textId="77777777" w:rsidR="00E13A2E" w:rsidRPr="00BC7F92" w:rsidRDefault="00397BFE">
            <w:r w:rsidRPr="00BC7F92">
              <w:rPr>
                <w:b/>
              </w:rPr>
              <w:lastRenderedPageBreak/>
              <w:t>Socialinė, emocinė ir sveikos gyvensenos kompetencija</w:t>
            </w:r>
            <w:r w:rsidRPr="00BC7F92">
              <w:t xml:space="preserve"> – ugdosi psichinė ir dvasinė sveikatą per gebėjimą dvasinę patirtį išreikšti gestais, kūno laikysena.</w:t>
            </w:r>
          </w:p>
          <w:p w14:paraId="259A6EEA" w14:textId="77777777" w:rsidR="00E13A2E" w:rsidRPr="00BC7F92" w:rsidRDefault="00397BFE">
            <w:r w:rsidRPr="00BC7F92">
              <w:rPr>
                <w:b/>
              </w:rPr>
              <w:t>Kūrybiškumo kompetencija</w:t>
            </w:r>
            <w:r w:rsidRPr="00BC7F92">
              <w:t xml:space="preserve"> – lavina istorinę vaizduotę kurdami atsakymus į laišką</w:t>
            </w:r>
          </w:p>
          <w:p w14:paraId="259A6EEB" w14:textId="77777777" w:rsidR="00E13A2E" w:rsidRPr="00BC7F92" w:rsidRDefault="00397BFE">
            <w:r w:rsidRPr="00BC7F92">
              <w:rPr>
                <w:b/>
              </w:rPr>
              <w:t>Pilietiškumo</w:t>
            </w:r>
            <w:r w:rsidRPr="00BC7F92">
              <w:t xml:space="preserve"> kompetencija – nagrinėjama žmogaus teisių ir laisvės tema, socialinis, pilietinis angažuotumas ir atsakomybė.</w:t>
            </w:r>
          </w:p>
          <w:p w14:paraId="259A6EEC" w14:textId="77777777" w:rsidR="00E13A2E" w:rsidRPr="00BC7F92" w:rsidRDefault="00397BFE">
            <w:r w:rsidRPr="00BC7F92">
              <w:rPr>
                <w:b/>
              </w:rPr>
              <w:t>Komunikavimo kompetencija</w:t>
            </w:r>
            <w:r w:rsidRPr="00BC7F92">
              <w:t xml:space="preserve"> – naudojama kalbinė ir vizualinė komunikavimo priemonė.</w:t>
            </w:r>
          </w:p>
          <w:p w14:paraId="259A6EED" w14:textId="77777777" w:rsidR="00E13A2E" w:rsidRPr="00BC7F92" w:rsidRDefault="00397BFE">
            <w:r w:rsidRPr="00BC7F92">
              <w:rPr>
                <w:b/>
              </w:rPr>
              <w:t>Skaitmeninė kompetencija</w:t>
            </w:r>
            <w:r w:rsidRPr="00BC7F92">
              <w:t xml:space="preserve"> - atlieka konkrečias ir įprastas paieškas; paaiškina, kaip rasti reikiamą skaitmeninį turinį ir kokią strategiją naudojo paieškai. </w:t>
            </w:r>
          </w:p>
          <w:p w14:paraId="259A6EEE" w14:textId="77777777" w:rsidR="00E13A2E" w:rsidRPr="00BC7F92" w:rsidRDefault="00E13A2E"/>
        </w:tc>
      </w:tr>
    </w:tbl>
    <w:p w14:paraId="259A6EF0" w14:textId="77777777" w:rsidR="00E13A2E" w:rsidRPr="00BC7F92" w:rsidRDefault="00E13A2E"/>
    <w:p w14:paraId="259A6EF1" w14:textId="72AF177A" w:rsidR="00E13A2E" w:rsidRPr="00BC7F92" w:rsidRDefault="00397BFE">
      <w:pPr>
        <w:rPr>
          <w:b/>
        </w:rPr>
      </w:pPr>
      <w:r w:rsidRPr="00BC7F92">
        <w:rPr>
          <w:b/>
        </w:rPr>
        <w:t>E2. TEMA. Pagarba sau ir kitam (1</w:t>
      </w:r>
      <w:r w:rsidR="00DA343B" w:rsidRPr="00BC7F92">
        <w:rPr>
          <w:b/>
        </w:rPr>
        <w:t>–</w:t>
      </w:r>
      <w:r w:rsidRPr="00BC7F92">
        <w:rPr>
          <w:b/>
        </w:rPr>
        <w:t>2 val.)</w:t>
      </w:r>
    </w:p>
    <w:p w14:paraId="259A6EF2" w14:textId="77777777" w:rsidR="00E13A2E" w:rsidRPr="00BC7F92" w:rsidRDefault="00397BFE">
      <w:pPr>
        <w:rPr>
          <w:b/>
          <w:bCs/>
        </w:rPr>
      </w:pPr>
      <w:r w:rsidRPr="00BC7F92">
        <w:rPr>
          <w:b/>
          <w:bCs/>
        </w:rPr>
        <w:t>7 klasė</w:t>
      </w:r>
    </w:p>
    <w:p w14:paraId="259A6EF3" w14:textId="77777777" w:rsidR="00E13A2E" w:rsidRPr="00BC7F92" w:rsidRDefault="00E13A2E"/>
    <w:tbl>
      <w:tblPr>
        <w:tblStyle w:val="afffffffffff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EFF" w14:textId="77777777" w:rsidTr="00655E2C">
        <w:tc>
          <w:tcPr>
            <w:tcW w:w="4675" w:type="dxa"/>
          </w:tcPr>
          <w:p w14:paraId="259A6EF4" w14:textId="77777777" w:rsidR="00E13A2E" w:rsidRPr="00BC7F92" w:rsidRDefault="00397BFE">
            <w:r w:rsidRPr="00BC7F92">
              <w:t>Skaito (grupėse arba individuliai) arba stebi įvairias žiniasklaidoje pateikiamas situacijas, kuriose atsispindi pavojus gyvybei (pvz. karas, politinis perversmas, migracija, badas, stichinės nelaimės, smurtas, narkotikai ir t.t) Aptaria, kaip pavojų gyvybei galima pašalinti arba kaip jo išvengti.</w:t>
            </w:r>
          </w:p>
          <w:p w14:paraId="259A6EF5" w14:textId="77777777" w:rsidR="00E13A2E" w:rsidRPr="00BC7F92" w:rsidRDefault="00397BFE">
            <w:r w:rsidRPr="00BC7F92">
              <w:t>Rašo „Himno meilei“ komentarą.</w:t>
            </w:r>
          </w:p>
          <w:p w14:paraId="259A6EF6" w14:textId="77777777" w:rsidR="00E13A2E" w:rsidRPr="00BC7F92" w:rsidRDefault="00397BFE">
            <w:r w:rsidRPr="00BC7F92">
              <w:t xml:space="preserve">Pvz. </w:t>
            </w:r>
            <w:r w:rsidRPr="00BC7F92">
              <w:rPr>
                <w:i/>
              </w:rPr>
              <w:t>Meilė kantri,</w:t>
            </w:r>
            <w:r w:rsidRPr="00BC7F92">
              <w:t xml:space="preserve"> kai valstybės turi kantrybės susitarti dėl taikių  sprendimų</w:t>
            </w:r>
          </w:p>
          <w:p w14:paraId="259A6EF7" w14:textId="77777777" w:rsidR="00E13A2E" w:rsidRPr="00BC7F92" w:rsidRDefault="00397BFE">
            <w:r w:rsidRPr="00BC7F92">
              <w:rPr>
                <w:i/>
              </w:rPr>
              <w:t>Meilė nepavydi,</w:t>
            </w:r>
            <w:r w:rsidRPr="00BC7F92">
              <w:t xml:space="preserve"> kai nutraukiamas kito žudymas ar smurtas, nes pavydi jo turimų turtų ar pinigų...</w:t>
            </w:r>
          </w:p>
          <w:p w14:paraId="259A6EF8" w14:textId="77777777" w:rsidR="00E13A2E" w:rsidRPr="00BC7F92" w:rsidRDefault="00E13A2E"/>
        </w:tc>
        <w:tc>
          <w:tcPr>
            <w:tcW w:w="5243" w:type="dxa"/>
          </w:tcPr>
          <w:p w14:paraId="259A6EF9" w14:textId="77777777" w:rsidR="00E13A2E" w:rsidRPr="00BC7F92" w:rsidRDefault="00397BFE">
            <w:r w:rsidRPr="00BC7F92">
              <w:rPr>
                <w:b/>
              </w:rPr>
              <w:t>Pažinimo kompetencija</w:t>
            </w:r>
            <w:r w:rsidRPr="00BC7F92">
              <w:t xml:space="preserve"> – ugdomas kritinis, analitinis mąstymas</w:t>
            </w:r>
          </w:p>
          <w:p w14:paraId="259A6EFA" w14:textId="77777777" w:rsidR="00E13A2E" w:rsidRPr="00BC7F92" w:rsidRDefault="00397BFE">
            <w:r w:rsidRPr="00BC7F92">
              <w:rPr>
                <w:b/>
              </w:rPr>
              <w:t>Socialinė, emocinė ir sveikos gyvensenos kompetencija</w:t>
            </w:r>
            <w:r w:rsidRPr="00BC7F92">
              <w:t xml:space="preserve"> – vertina psichinį, dvasinę, fizinę sveikatą, ieško būdų ją išsaugoti. </w:t>
            </w:r>
          </w:p>
          <w:p w14:paraId="259A6EFB" w14:textId="77777777" w:rsidR="00E13A2E" w:rsidRPr="00BC7F92" w:rsidRDefault="00397BFE">
            <w:r w:rsidRPr="00BC7F92">
              <w:rPr>
                <w:b/>
              </w:rPr>
              <w:t>Kūrybiškumo kompetencija</w:t>
            </w:r>
            <w:r w:rsidRPr="00BC7F92">
              <w:t xml:space="preserve"> – Analizuoja ir interpretuoja siedamas su realybe Biblijos tekstus.</w:t>
            </w:r>
          </w:p>
          <w:p w14:paraId="259A6EFC" w14:textId="77777777" w:rsidR="00E13A2E" w:rsidRPr="00BC7F92" w:rsidRDefault="00397BFE">
            <w:r w:rsidRPr="00BC7F92">
              <w:rPr>
                <w:b/>
              </w:rPr>
              <w:t>Pilietiškumo</w:t>
            </w:r>
            <w:r w:rsidRPr="00BC7F92">
              <w:t xml:space="preserve"> kompetencija - analizuoja socialinės realybės pavyzdžius, ieško sprendimų.</w:t>
            </w:r>
          </w:p>
          <w:p w14:paraId="259A6EFD" w14:textId="77777777" w:rsidR="00E13A2E" w:rsidRPr="00BC7F92" w:rsidRDefault="00397BFE">
            <w:r w:rsidRPr="00BC7F92">
              <w:rPr>
                <w:b/>
              </w:rPr>
              <w:t>Komunikavimo kompetencija</w:t>
            </w:r>
            <w:r w:rsidRPr="00BC7F92">
              <w:t xml:space="preserve"> – naudojama kalbinė ir vizualinė komunikavimo priemonė</w:t>
            </w:r>
          </w:p>
          <w:p w14:paraId="259A6EFE" w14:textId="77777777" w:rsidR="00E13A2E" w:rsidRPr="00BC7F92" w:rsidRDefault="00E13A2E"/>
        </w:tc>
      </w:tr>
    </w:tbl>
    <w:p w14:paraId="259A6F00" w14:textId="77777777" w:rsidR="00E13A2E" w:rsidRPr="00BC7F92" w:rsidRDefault="00E13A2E">
      <w:pPr>
        <w:rPr>
          <w:b/>
        </w:rPr>
      </w:pPr>
    </w:p>
    <w:p w14:paraId="259A6F01" w14:textId="10AB13FD" w:rsidR="00E13A2E" w:rsidRPr="00BC7F92" w:rsidRDefault="00397BFE">
      <w:pPr>
        <w:rPr>
          <w:b/>
        </w:rPr>
      </w:pPr>
      <w:r w:rsidRPr="00BC7F92">
        <w:rPr>
          <w:b/>
        </w:rPr>
        <w:t>E3. TEMA. Krikščionis ir ekologija (1</w:t>
      </w:r>
      <w:r w:rsidR="00DA343B" w:rsidRPr="00BC7F92">
        <w:rPr>
          <w:b/>
        </w:rPr>
        <w:t>–</w:t>
      </w:r>
      <w:r w:rsidRPr="00BC7F92">
        <w:rPr>
          <w:b/>
        </w:rPr>
        <w:t>2 val.)</w:t>
      </w:r>
    </w:p>
    <w:p w14:paraId="259A6F02" w14:textId="77777777" w:rsidR="00E13A2E" w:rsidRPr="00BC7F92" w:rsidRDefault="00397BFE">
      <w:pPr>
        <w:rPr>
          <w:b/>
          <w:bCs/>
        </w:rPr>
      </w:pPr>
      <w:r w:rsidRPr="00BC7F92">
        <w:rPr>
          <w:b/>
          <w:bCs/>
        </w:rPr>
        <w:t>7 klasė</w:t>
      </w:r>
    </w:p>
    <w:p w14:paraId="259A6F03" w14:textId="77777777" w:rsidR="00E13A2E" w:rsidRPr="00BC7F92" w:rsidRDefault="00E13A2E"/>
    <w:tbl>
      <w:tblPr>
        <w:tblStyle w:val="afffffffffff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1"/>
        <w:gridCol w:w="4727"/>
      </w:tblGrid>
      <w:tr w:rsidR="00E13A2E" w:rsidRPr="00BC7F92" w14:paraId="259A6F0F" w14:textId="77777777" w:rsidTr="00655E2C">
        <w:tc>
          <w:tcPr>
            <w:tcW w:w="5191" w:type="dxa"/>
          </w:tcPr>
          <w:p w14:paraId="259A6F04" w14:textId="77777777" w:rsidR="00E13A2E" w:rsidRPr="00BC7F92" w:rsidRDefault="00397BFE" w:rsidP="009A40CC">
            <w:pPr>
              <w:numPr>
                <w:ilvl w:val="0"/>
                <w:numId w:val="18"/>
              </w:numPr>
              <w:pBdr>
                <w:top w:val="nil"/>
                <w:left w:val="nil"/>
                <w:bottom w:val="nil"/>
                <w:right w:val="nil"/>
                <w:between w:val="nil"/>
              </w:pBdr>
              <w:spacing w:after="160" w:line="259" w:lineRule="auto"/>
              <w:ind w:left="340" w:hanging="270"/>
            </w:pPr>
            <w:r w:rsidRPr="00BC7F92">
              <w:t xml:space="preserve">Žiūri trumpą </w:t>
            </w:r>
            <w:proofErr w:type="spellStart"/>
            <w:r w:rsidRPr="00BC7F92">
              <w:t>video</w:t>
            </w:r>
            <w:proofErr w:type="spellEnd"/>
            <w:r w:rsidRPr="00BC7F92">
              <w:t xml:space="preserve"> pristatymą apie </w:t>
            </w:r>
            <w:proofErr w:type="spellStart"/>
            <w:r w:rsidRPr="00BC7F92">
              <w:t>Laudato</w:t>
            </w:r>
            <w:proofErr w:type="spellEnd"/>
            <w:r w:rsidRPr="00BC7F92">
              <w:t xml:space="preserve"> </w:t>
            </w:r>
            <w:proofErr w:type="spellStart"/>
            <w:r w:rsidRPr="00BC7F92">
              <w:t>si</w:t>
            </w:r>
            <w:proofErr w:type="spellEnd"/>
            <w:r w:rsidRPr="00BC7F92">
              <w:t xml:space="preserve">, užsirašo tris svarbiausius (mokinių manymu) teiginius </w:t>
            </w:r>
          </w:p>
          <w:p w14:paraId="259A6F05" w14:textId="77777777" w:rsidR="00E13A2E" w:rsidRPr="00BC7F92" w:rsidRDefault="00397BFE">
            <w:r w:rsidRPr="00BC7F92">
              <w:t>Anglų k. : https://www.youtube.com/watch?v=o3Lz7dmn1eM</w:t>
            </w:r>
          </w:p>
          <w:p w14:paraId="259A6F06" w14:textId="77777777" w:rsidR="00E13A2E" w:rsidRPr="00BC7F92" w:rsidRDefault="00397BFE" w:rsidP="009A40CC">
            <w:pPr>
              <w:numPr>
                <w:ilvl w:val="0"/>
                <w:numId w:val="18"/>
              </w:numPr>
              <w:pBdr>
                <w:top w:val="nil"/>
                <w:left w:val="nil"/>
                <w:bottom w:val="nil"/>
                <w:right w:val="nil"/>
                <w:between w:val="nil"/>
              </w:pBdr>
              <w:spacing w:line="259" w:lineRule="auto"/>
              <w:ind w:left="340" w:hanging="270"/>
            </w:pPr>
            <w:r w:rsidRPr="00BC7F92">
              <w:t>Porose gauna ekologinė problemos aprašymą, ir ištrauką iš enciklikos „</w:t>
            </w:r>
            <w:proofErr w:type="spellStart"/>
            <w:r w:rsidRPr="00BC7F92">
              <w:t>Laudato</w:t>
            </w:r>
            <w:proofErr w:type="spellEnd"/>
            <w:r w:rsidRPr="00BC7F92">
              <w:t xml:space="preserve"> </w:t>
            </w:r>
            <w:proofErr w:type="spellStart"/>
            <w:r w:rsidRPr="00BC7F92">
              <w:t>si</w:t>
            </w:r>
            <w:proofErr w:type="spellEnd"/>
            <w:r w:rsidRPr="00BC7F92">
              <w:t>.“ Problemą išanalizuoja pagal pateiktus klausimus remiantis „</w:t>
            </w:r>
            <w:proofErr w:type="spellStart"/>
            <w:r w:rsidRPr="00BC7F92">
              <w:t>Laudato</w:t>
            </w:r>
            <w:proofErr w:type="spellEnd"/>
            <w:r w:rsidRPr="00BC7F92">
              <w:t xml:space="preserve"> </w:t>
            </w:r>
            <w:proofErr w:type="spellStart"/>
            <w:r w:rsidRPr="00BC7F92">
              <w:t>si</w:t>
            </w:r>
            <w:proofErr w:type="spellEnd"/>
            <w:r w:rsidRPr="00BC7F92">
              <w:t xml:space="preserve">“ ištraukomis. </w:t>
            </w:r>
            <w:r w:rsidRPr="00BC7F92">
              <w:rPr>
                <w:b/>
              </w:rPr>
              <w:t>(1 Priedas)</w:t>
            </w:r>
          </w:p>
          <w:p w14:paraId="259A6F07" w14:textId="77777777" w:rsidR="00E13A2E" w:rsidRPr="00BC7F92" w:rsidRDefault="00397BFE" w:rsidP="009A40CC">
            <w:pPr>
              <w:numPr>
                <w:ilvl w:val="0"/>
                <w:numId w:val="18"/>
              </w:numPr>
              <w:pBdr>
                <w:top w:val="nil"/>
                <w:left w:val="nil"/>
                <w:bottom w:val="nil"/>
                <w:right w:val="nil"/>
                <w:between w:val="nil"/>
              </w:pBdr>
              <w:spacing w:after="160" w:line="259" w:lineRule="auto"/>
              <w:ind w:left="340" w:hanging="270"/>
            </w:pPr>
            <w:r w:rsidRPr="00BC7F92">
              <w:t xml:space="preserve">Namų darbas: PPT pristatymas „Kodėl </w:t>
            </w:r>
            <w:proofErr w:type="spellStart"/>
            <w:r w:rsidRPr="00BC7F92">
              <w:t>šv.</w:t>
            </w:r>
            <w:proofErr w:type="spellEnd"/>
            <w:r w:rsidRPr="00BC7F92">
              <w:t xml:space="preserve"> Pranciškus vadinamas ekologų globėju?“ </w:t>
            </w:r>
          </w:p>
          <w:p w14:paraId="259A6F08" w14:textId="77777777" w:rsidR="00E13A2E" w:rsidRPr="00BC7F92" w:rsidRDefault="00E13A2E"/>
        </w:tc>
        <w:tc>
          <w:tcPr>
            <w:tcW w:w="4727" w:type="dxa"/>
          </w:tcPr>
          <w:p w14:paraId="259A6F09" w14:textId="77777777" w:rsidR="00E13A2E" w:rsidRPr="00BC7F92" w:rsidRDefault="00397BFE">
            <w:r w:rsidRPr="00BC7F92">
              <w:rPr>
                <w:b/>
              </w:rPr>
              <w:t>Pažinimo kompetencija -</w:t>
            </w:r>
            <w:r w:rsidRPr="00BC7F92">
              <w:t xml:space="preserve">  susipažįsta su Bažnyčios dokumentais ekologijos ir socialinio teisingumo tema</w:t>
            </w:r>
          </w:p>
          <w:p w14:paraId="259A6F0A" w14:textId="77777777" w:rsidR="00E13A2E" w:rsidRPr="00BC7F92" w:rsidRDefault="00397BFE">
            <w:r w:rsidRPr="00BC7F92">
              <w:rPr>
                <w:b/>
              </w:rPr>
              <w:t>Pilietiškumo kompetencija</w:t>
            </w:r>
            <w:r w:rsidRPr="00BC7F92">
              <w:t xml:space="preserve"> – analizuoja socialinius reiškinius ir </w:t>
            </w:r>
            <w:proofErr w:type="spellStart"/>
            <w:r w:rsidRPr="00BC7F92">
              <w:t>prisima</w:t>
            </w:r>
            <w:proofErr w:type="spellEnd"/>
            <w:r w:rsidRPr="00BC7F92">
              <w:t xml:space="preserve"> atsakomybę už individualius ir visuomenės veiksmus. </w:t>
            </w:r>
          </w:p>
          <w:p w14:paraId="259A6F0B" w14:textId="77777777" w:rsidR="00E13A2E" w:rsidRPr="00BC7F92" w:rsidRDefault="00397BFE">
            <w:r w:rsidRPr="00BC7F92">
              <w:rPr>
                <w:b/>
              </w:rPr>
              <w:t>Komunikavimo kompetencija</w:t>
            </w:r>
            <w:r w:rsidRPr="00BC7F92">
              <w:t xml:space="preserve"> - bendradarbiauja ir konfrontuoja savo idėjas.</w:t>
            </w:r>
          </w:p>
          <w:p w14:paraId="259A6F0C" w14:textId="77777777" w:rsidR="00E13A2E" w:rsidRPr="00BC7F92" w:rsidRDefault="00397BFE">
            <w:r w:rsidRPr="00BC7F92">
              <w:rPr>
                <w:b/>
              </w:rPr>
              <w:t>Kūrybiškumo kompetencija</w:t>
            </w:r>
            <w:r w:rsidRPr="00BC7F92">
              <w:t xml:space="preserve"> – interpretuoja ekologijos klausimus.</w:t>
            </w:r>
          </w:p>
          <w:p w14:paraId="259A6F0D" w14:textId="77777777" w:rsidR="00E13A2E" w:rsidRPr="00BC7F92" w:rsidRDefault="00397BFE">
            <w:r w:rsidRPr="00BC7F92">
              <w:rPr>
                <w:b/>
              </w:rPr>
              <w:t>Skaitmeninė kompetencija</w:t>
            </w:r>
            <w:r w:rsidRPr="00BC7F92">
              <w:t xml:space="preserve"> - atlieka konkrečias ir įprastas paieškas; paaiškina, kaip rasti reikiamą skaitmeninį turinį ir kokią strategiją naudojo paieškai. </w:t>
            </w:r>
          </w:p>
          <w:p w14:paraId="259A6F0E" w14:textId="77777777" w:rsidR="00E13A2E" w:rsidRPr="00BC7F92" w:rsidRDefault="00E13A2E"/>
        </w:tc>
      </w:tr>
    </w:tbl>
    <w:p w14:paraId="259A6F10" w14:textId="77777777" w:rsidR="00E13A2E" w:rsidRPr="00BC7F92" w:rsidRDefault="00E13A2E"/>
    <w:p w14:paraId="259A6F11" w14:textId="4095D258" w:rsidR="00E13A2E" w:rsidRPr="00BC7F92" w:rsidRDefault="00DA343B" w:rsidP="00AA5081">
      <w:pPr>
        <w:rPr>
          <w:b/>
          <w:bCs/>
        </w:rPr>
      </w:pPr>
      <w:r w:rsidRPr="00BC7F92">
        <w:rPr>
          <w:b/>
          <w:bCs/>
        </w:rPr>
        <w:t>9 (</w:t>
      </w:r>
      <w:r w:rsidR="00397BFE" w:rsidRPr="00BC7F92">
        <w:rPr>
          <w:b/>
          <w:bCs/>
        </w:rPr>
        <w:t>I</w:t>
      </w:r>
      <w:r w:rsidRPr="00BC7F92">
        <w:rPr>
          <w:b/>
          <w:bCs/>
        </w:rPr>
        <w:t>)–10 (</w:t>
      </w:r>
      <w:r w:rsidR="00397BFE" w:rsidRPr="00BC7F92">
        <w:rPr>
          <w:b/>
          <w:bCs/>
        </w:rPr>
        <w:t>II</w:t>
      </w:r>
      <w:r w:rsidRPr="00BC7F92">
        <w:rPr>
          <w:b/>
          <w:bCs/>
        </w:rPr>
        <w:t>)</w:t>
      </w:r>
      <w:r w:rsidR="00397BFE" w:rsidRPr="00BC7F92">
        <w:rPr>
          <w:b/>
          <w:bCs/>
        </w:rPr>
        <w:t xml:space="preserve"> gimnazijos klasės</w:t>
      </w:r>
    </w:p>
    <w:p w14:paraId="259A6F12" w14:textId="5E33A675" w:rsidR="00E13A2E" w:rsidRPr="00BC7F92" w:rsidRDefault="00397BFE">
      <w:pPr>
        <w:rPr>
          <w:b/>
        </w:rPr>
      </w:pPr>
      <w:r w:rsidRPr="00BC7F92">
        <w:rPr>
          <w:b/>
        </w:rPr>
        <w:t>A1. TEMA. Biblijos aktualumas (2</w:t>
      </w:r>
      <w:r w:rsidR="00DA343B" w:rsidRPr="00BC7F92">
        <w:rPr>
          <w:b/>
        </w:rPr>
        <w:t>–</w:t>
      </w:r>
      <w:r w:rsidRPr="00BC7F92">
        <w:rPr>
          <w:b/>
        </w:rPr>
        <w:t>3 val.)</w:t>
      </w:r>
    </w:p>
    <w:p w14:paraId="259A6F13" w14:textId="34D3C5A6" w:rsidR="00E13A2E" w:rsidRPr="00BC7F92" w:rsidRDefault="00DA343B">
      <w:pPr>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259A6F14" w14:textId="77777777" w:rsidR="00E13A2E" w:rsidRPr="00BC7F92" w:rsidRDefault="00E13A2E"/>
    <w:tbl>
      <w:tblPr>
        <w:tblStyle w:val="afffffffffff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F2C" w14:textId="77777777" w:rsidTr="00655E2C">
        <w:tc>
          <w:tcPr>
            <w:tcW w:w="4675" w:type="dxa"/>
          </w:tcPr>
          <w:p w14:paraId="259A6F15" w14:textId="77777777" w:rsidR="00E13A2E" w:rsidRPr="00BC7F92" w:rsidRDefault="00397BFE">
            <w:pPr>
              <w:rPr>
                <w:b/>
              </w:rPr>
            </w:pPr>
            <w:r w:rsidRPr="00BC7F92">
              <w:rPr>
                <w:b/>
              </w:rPr>
              <w:t xml:space="preserve">Metodas „Minčių lietus“ </w:t>
            </w:r>
            <w:r w:rsidRPr="00BC7F92">
              <w:t>Mokiniai įvardija, ką žino apie Šv. Raštą.</w:t>
            </w:r>
            <w:r w:rsidRPr="00BC7F92">
              <w:rPr>
                <w:b/>
              </w:rPr>
              <w:t xml:space="preserve"> </w:t>
            </w:r>
          </w:p>
          <w:p w14:paraId="259A6F16" w14:textId="77777777" w:rsidR="00E13A2E" w:rsidRPr="00BC7F92" w:rsidRDefault="00397BFE">
            <w:pPr>
              <w:rPr>
                <w:b/>
              </w:rPr>
            </w:pPr>
            <w:r w:rsidRPr="00BC7F92">
              <w:rPr>
                <w:b/>
              </w:rPr>
              <w:t>Metodas „Padėkliukas“</w:t>
            </w:r>
          </w:p>
          <w:p w14:paraId="259A6F17" w14:textId="77777777" w:rsidR="00E13A2E" w:rsidRPr="00BC7F92" w:rsidRDefault="00397BFE">
            <w:pPr>
              <w:shd w:val="clear" w:color="auto" w:fill="FFFFFF"/>
              <w:jc w:val="both"/>
            </w:pPr>
            <w:r w:rsidRPr="00BC7F92">
              <w:lastRenderedPageBreak/>
              <w:t>Mokiniai susėda grupėmis po 4  Kiekviena grupė gauna didelį popieriaus lakštą (A3 formato ar didesnį) ir nupiešia „padėkliuką“.</w:t>
            </w:r>
          </w:p>
          <w:p w14:paraId="259A6F18" w14:textId="77777777" w:rsidR="00E13A2E" w:rsidRPr="00BC7F92" w:rsidRDefault="00397BFE">
            <w:pPr>
              <w:shd w:val="clear" w:color="auto" w:fill="FFFFFF"/>
            </w:pPr>
            <w:r w:rsidRPr="00BC7F92">
              <w:t>1. Individualus darbas: kiekvienas grupės narys turi po laukelį lapo pakraščiuose, kuriame surašo mintis „Kokie skirtumai ir panašumai tarp Senojo ir Naujojo Testamentų“.</w:t>
            </w:r>
          </w:p>
          <w:p w14:paraId="259A6F19" w14:textId="77777777" w:rsidR="00E13A2E" w:rsidRPr="00BC7F92" w:rsidRDefault="00397BFE">
            <w:pPr>
              <w:shd w:val="clear" w:color="auto" w:fill="FFFFFF"/>
            </w:pPr>
            <w:r w:rsidRPr="00BC7F92">
              <w:t xml:space="preserve">2. Grupinis darbas:  grupės nariai aptaria užrašus ir susitaria dėl atsakymų ir rezultatų, kuriuos kaip bendrą rezultatą įrašo viduriniame laukelyje. </w:t>
            </w:r>
          </w:p>
          <w:p w14:paraId="259A6F1A" w14:textId="77777777" w:rsidR="00E13A2E" w:rsidRPr="00BC7F92" w:rsidRDefault="00397BFE">
            <w:pPr>
              <w:shd w:val="clear" w:color="auto" w:fill="FFFFFF"/>
            </w:pPr>
            <w:r w:rsidRPr="00BC7F92">
              <w:t>3. Grupės pristato savo rezultatus visai auditorijai.</w:t>
            </w:r>
          </w:p>
          <w:p w14:paraId="259A6F1B" w14:textId="77777777" w:rsidR="00E13A2E" w:rsidRPr="00BC7F92" w:rsidRDefault="00397BFE">
            <w:pPr>
              <w:shd w:val="clear" w:color="auto" w:fill="FFFFFF"/>
            </w:pPr>
            <w:r w:rsidRPr="00BC7F92">
              <w:t xml:space="preserve">4. Apibendrina skirtumus ir panašumus tarp Senojo ir Naujojo Testamentų. </w:t>
            </w:r>
          </w:p>
          <w:p w14:paraId="259A6F1C" w14:textId="77777777" w:rsidR="00E13A2E" w:rsidRPr="00BC7F92" w:rsidRDefault="00397BFE">
            <w:pPr>
              <w:shd w:val="clear" w:color="auto" w:fill="FFFFFF"/>
            </w:pPr>
            <w:r w:rsidRPr="00BC7F92">
              <w:t>5. Įsivertina darbą grupėje.</w:t>
            </w:r>
          </w:p>
          <w:p w14:paraId="259A6F1D" w14:textId="77777777" w:rsidR="00E13A2E" w:rsidRPr="00BC7F92" w:rsidRDefault="00397BFE">
            <w:pPr>
              <w:shd w:val="clear" w:color="auto" w:fill="FFFFFF"/>
              <w:rPr>
                <w:b/>
              </w:rPr>
            </w:pPr>
            <w:r w:rsidRPr="00BC7F92">
              <w:rPr>
                <w:b/>
              </w:rPr>
              <w:t>Metodas. Teksto skaitymas, suvokimas ir apibendrinimas porose.</w:t>
            </w:r>
          </w:p>
          <w:p w14:paraId="259A6F1E" w14:textId="77777777" w:rsidR="00E13A2E" w:rsidRPr="00BC7F92" w:rsidRDefault="00397BFE">
            <w:pPr>
              <w:shd w:val="clear" w:color="auto" w:fill="FFFFFF"/>
            </w:pPr>
            <w:r w:rsidRPr="00BC7F92">
              <w:t xml:space="preserve">Mokiniai dirbdami porose gilinasi į tą patį tekstą. </w:t>
            </w:r>
          </w:p>
          <w:p w14:paraId="259A6F1F" w14:textId="77777777" w:rsidR="00E13A2E" w:rsidRPr="00BC7F92" w:rsidRDefault="00397BFE">
            <w:pPr>
              <w:shd w:val="clear" w:color="auto" w:fill="FFFFFF"/>
            </w:pPr>
            <w:r w:rsidRPr="00BC7F92">
              <w:t>1. Perskaičius teksto pirmąją dalį „Šventojo Rašto reikšmė Bažnyčiai“ pirmasis mokinys jį papasakoja kitam mokiniui. Šis savais žodžiais apibendrina tai, ką išklausė. Pirmasis mokinys tikrina, ar šis apibendrina teisingai. Tuomet mokiniai gali užduoti vienas kitam klausimus, jeigu kažko nesuprato. Aiškindamiesi klausimus, jie gali pasiremti tekstu.</w:t>
            </w:r>
          </w:p>
          <w:p w14:paraId="259A6F20" w14:textId="77777777" w:rsidR="00E13A2E" w:rsidRPr="00BC7F92" w:rsidRDefault="00E13A2E">
            <w:pPr>
              <w:shd w:val="clear" w:color="auto" w:fill="FFFFFF"/>
            </w:pPr>
          </w:p>
          <w:p w14:paraId="259A6F21" w14:textId="77777777" w:rsidR="00E13A2E" w:rsidRPr="00BC7F92" w:rsidRDefault="00397BFE">
            <w:pPr>
              <w:shd w:val="clear" w:color="auto" w:fill="FFFFFF"/>
            </w:pPr>
            <w:r w:rsidRPr="00BC7F92">
              <w:t xml:space="preserve">2.Po to abu tylomis skaito antrąją teksto dalį „Šventojo Rašto reikšmė mokslui“. Dabar mokiniai pasikeičia vaidmenimis ir antrasis mokinys papasakoja antrąją teksto dalį, o pirmasis mokinys savais žodžiai apibendrina tai, ką išklausė, tuomet antrasis mokinys tikrina, ar jis tą daro teisingai, apibendrina ir atsako į klausimus. </w:t>
            </w:r>
          </w:p>
          <w:p w14:paraId="259A6F22" w14:textId="77777777" w:rsidR="00E13A2E" w:rsidRPr="00BC7F92" w:rsidRDefault="00397BFE">
            <w:pPr>
              <w:shd w:val="clear" w:color="auto" w:fill="FFFFFF"/>
            </w:pPr>
            <w:r w:rsidRPr="00BC7F92">
              <w:t xml:space="preserve">3.Kiekvienas mokinys sukuria plakatą (schemą, grafinę tvarkyklę, minčių žemėlapį) „Šventojo Rašto reikšmė Bažnyčiai, mokslui, asmeniniam gyvenimui“ </w:t>
            </w:r>
          </w:p>
          <w:p w14:paraId="259A6F23" w14:textId="77777777" w:rsidR="00E13A2E" w:rsidRPr="00BC7F92" w:rsidRDefault="00E13A2E"/>
        </w:tc>
        <w:tc>
          <w:tcPr>
            <w:tcW w:w="5243" w:type="dxa"/>
          </w:tcPr>
          <w:p w14:paraId="259A6F24" w14:textId="77777777" w:rsidR="00E13A2E" w:rsidRPr="00BC7F92" w:rsidRDefault="00397BFE">
            <w:r w:rsidRPr="00BC7F92">
              <w:rPr>
                <w:b/>
              </w:rPr>
              <w:lastRenderedPageBreak/>
              <w:t>Komunikavimo kompetencija</w:t>
            </w:r>
            <w:r w:rsidRPr="00BC7F92">
              <w:t xml:space="preserve"> – komunikuodamas atskleidžia savo asmenybę atsižvelgdamas į komunikavimo sritį.</w:t>
            </w:r>
          </w:p>
          <w:p w14:paraId="259A6F25" w14:textId="77777777" w:rsidR="00E13A2E" w:rsidRPr="00BC7F92" w:rsidRDefault="00E13A2E"/>
          <w:p w14:paraId="259A6F26" w14:textId="77777777" w:rsidR="00E13A2E" w:rsidRPr="00BC7F92" w:rsidRDefault="00397BFE">
            <w:r w:rsidRPr="00BC7F92">
              <w:rPr>
                <w:b/>
              </w:rPr>
              <w:lastRenderedPageBreak/>
              <w:t>Pažinimo kompetencija</w:t>
            </w:r>
            <w:r w:rsidRPr="00BC7F92">
              <w:t xml:space="preserve"> – idėjos paaiškina ir įprasmina atskirus faktus. Domisi naujais dalykais, kryptingai ieško informacijos. Samprotauja apie abstrakčių sąvokų reikšmę</w:t>
            </w:r>
          </w:p>
          <w:p w14:paraId="259A6F27" w14:textId="77777777" w:rsidR="00E13A2E" w:rsidRPr="00BC7F92" w:rsidRDefault="00E13A2E"/>
          <w:p w14:paraId="259A6F28" w14:textId="77777777" w:rsidR="00E13A2E" w:rsidRPr="00BC7F92" w:rsidRDefault="00397BFE">
            <w:r w:rsidRPr="00BC7F92">
              <w:rPr>
                <w:b/>
              </w:rPr>
              <w:t>Socialinė, emocinė ir sveikos gyvensenos kompetencija</w:t>
            </w:r>
            <w:r w:rsidRPr="00BC7F92">
              <w:t xml:space="preserve"> - vertina savo, kaip grupės nario arba lyderio indelį grupės darbo sėkmei. Supranta asmeninių savybių vaidmenį dirbant komandoje. </w:t>
            </w:r>
          </w:p>
          <w:p w14:paraId="259A6F29" w14:textId="77777777" w:rsidR="00E13A2E" w:rsidRPr="00BC7F92" w:rsidRDefault="00397BFE">
            <w:r w:rsidRPr="00BC7F92">
              <w:rPr>
                <w:b/>
              </w:rPr>
              <w:t>Kūrybiškumo kompetencija</w:t>
            </w:r>
            <w:r w:rsidRPr="00BC7F92">
              <w:t xml:space="preserve"> –  idėjas kelia naudodamas įvairias mąstymo operacijas (analizės, sintezės, lyginimas, apibendrinimas, klasifikavimas, abstrahavimas, konkretizavimas).</w:t>
            </w:r>
          </w:p>
          <w:p w14:paraId="259A6F2A" w14:textId="77777777" w:rsidR="00E13A2E" w:rsidRPr="00BC7F92" w:rsidRDefault="00E13A2E"/>
          <w:p w14:paraId="259A6F2B" w14:textId="77777777" w:rsidR="00E13A2E" w:rsidRPr="00BC7F92" w:rsidRDefault="00E13A2E"/>
        </w:tc>
      </w:tr>
    </w:tbl>
    <w:p w14:paraId="259A6F2D" w14:textId="77777777" w:rsidR="00E13A2E" w:rsidRPr="00BC7F92" w:rsidRDefault="00E13A2E"/>
    <w:p w14:paraId="259A6F30" w14:textId="15C1227C" w:rsidR="00E13A2E" w:rsidRPr="00BC7F92" w:rsidRDefault="00397BFE">
      <w:pPr>
        <w:tabs>
          <w:tab w:val="left" w:pos="1332"/>
        </w:tabs>
        <w:rPr>
          <w:b/>
        </w:rPr>
      </w:pPr>
      <w:r w:rsidRPr="00BC7F92">
        <w:rPr>
          <w:b/>
        </w:rPr>
        <w:t>A2. TEMA. Dievo Karalystės paveldėtojai (3</w:t>
      </w:r>
      <w:r w:rsidR="00DA343B" w:rsidRPr="00BC7F92">
        <w:rPr>
          <w:b/>
        </w:rPr>
        <w:t>–</w:t>
      </w:r>
      <w:r w:rsidRPr="00BC7F92">
        <w:rPr>
          <w:b/>
        </w:rPr>
        <w:t>4 val.)</w:t>
      </w:r>
    </w:p>
    <w:p w14:paraId="259A6F31" w14:textId="7CD27578" w:rsidR="00E13A2E" w:rsidRPr="00BC7F92" w:rsidRDefault="00DA343B">
      <w:pPr>
        <w:tabs>
          <w:tab w:val="left" w:pos="1332"/>
        </w:tabs>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259A6F32" w14:textId="77777777" w:rsidR="00E13A2E" w:rsidRPr="00BC7F92" w:rsidRDefault="00E13A2E"/>
    <w:tbl>
      <w:tblPr>
        <w:tblStyle w:val="affffffffffff"/>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6F4E" w14:textId="77777777" w:rsidTr="00655E2C">
        <w:tc>
          <w:tcPr>
            <w:tcW w:w="4675" w:type="dxa"/>
          </w:tcPr>
          <w:p w14:paraId="259A6F33" w14:textId="77777777" w:rsidR="00E13A2E" w:rsidRPr="00BC7F92" w:rsidRDefault="00397BFE">
            <w:pPr>
              <w:rPr>
                <w:b/>
              </w:rPr>
            </w:pPr>
            <w:r w:rsidRPr="00BC7F92">
              <w:rPr>
                <w:b/>
              </w:rPr>
              <w:t>Metodas. Grupinė analizė.</w:t>
            </w:r>
          </w:p>
          <w:p w14:paraId="259A6F34" w14:textId="77777777" w:rsidR="00E13A2E" w:rsidRPr="00BC7F92" w:rsidRDefault="00397BFE">
            <w:r w:rsidRPr="00BC7F92">
              <w:t xml:space="preserve">Keturi vienos grupės nariai ieško atsakymo į klausimą „Kaip pritaikyti Biblijos tekstus savo gyvenime“  analizuodami skirtingus biblinius tekstus. </w:t>
            </w:r>
          </w:p>
          <w:p w14:paraId="259A6F35" w14:textId="77777777" w:rsidR="00E13A2E" w:rsidRPr="00BC7F92" w:rsidRDefault="00397BFE">
            <w:r w:rsidRPr="00BC7F92">
              <w:t>Kiekvienas mokinys raštu analizuoja savo tekstą. Po to mokiniai perduoda vienas kitam savo lapus, siųsdami juos ratu pagal laikrodžio rodyklę, ir kiekvienas mokinys gilinasi į greta sėdinčio grupės nario tekstą. Taip lapai keliauja ratu tol, kol sugrįžta pas savo savininkus. Kiekvienas mokinys apibendrina visų mokinių išsakytas svarbiausias mintis ir įvardija biblinės kultūros kontekstą, lygindamas su šių dienų aktualijomis.  Savo nuomonę iš dalies pagrindžia argumentais.</w:t>
            </w:r>
          </w:p>
          <w:p w14:paraId="259A6F36" w14:textId="77777777" w:rsidR="00E13A2E" w:rsidRPr="00BC7F92" w:rsidRDefault="00E13A2E">
            <w:pPr>
              <w:rPr>
                <w:b/>
              </w:rPr>
            </w:pPr>
          </w:p>
          <w:p w14:paraId="259A6F37" w14:textId="77777777" w:rsidR="00E13A2E" w:rsidRPr="00BC7F92" w:rsidRDefault="00397BFE">
            <w:pPr>
              <w:rPr>
                <w:b/>
              </w:rPr>
            </w:pPr>
            <w:r w:rsidRPr="00BC7F92">
              <w:rPr>
                <w:b/>
              </w:rPr>
              <w:t>Darbas grupėje.</w:t>
            </w:r>
          </w:p>
          <w:p w14:paraId="259A6F38" w14:textId="77777777" w:rsidR="00E13A2E" w:rsidRPr="00BC7F92" w:rsidRDefault="00397BFE">
            <w:r w:rsidRPr="00BC7F92">
              <w:t>Mokiniai remdamiesi biblinės kultūros kontekstu, bibliniais tekstais  ir literatūriniais kūriniais kuria šiuolaikinį filmą (scenarijų, teksto iliustraciją).</w:t>
            </w:r>
          </w:p>
          <w:p w14:paraId="259A6F39" w14:textId="77777777" w:rsidR="00E13A2E" w:rsidRPr="00BC7F92" w:rsidRDefault="00397BFE">
            <w:r w:rsidRPr="00BC7F92">
              <w:lastRenderedPageBreak/>
              <w:t>Pagal šiuos kriterijus:</w:t>
            </w:r>
          </w:p>
          <w:p w14:paraId="259A6F3A" w14:textId="77777777" w:rsidR="00E13A2E" w:rsidRPr="00BC7F92" w:rsidRDefault="00397BFE">
            <w:r w:rsidRPr="00BC7F92">
              <w:t xml:space="preserve">1. Filmo pradžioje (prologe) apibūdinama aplinka (socialinė, geografinė, emocinė ar laikotarpis), kurioje vyksta veiksmas. Tai leidžia geriau suvokti įvykių aplinkybes. 2.Pristatomas pagrindinis veikėjas (-ai). Tai padeda suprasti veikėjo (-ų) santykį su aplinka. </w:t>
            </w:r>
          </w:p>
          <w:p w14:paraId="259A6F3B" w14:textId="77777777" w:rsidR="00E13A2E" w:rsidRPr="00BC7F92" w:rsidRDefault="00397BFE">
            <w:r w:rsidRPr="00BC7F92">
              <w:t>3.Atskleidžiamas įvykis, keičiantis pagrindinio (-</w:t>
            </w:r>
            <w:proofErr w:type="spellStart"/>
            <w:r w:rsidRPr="00BC7F92">
              <w:t>ių</w:t>
            </w:r>
            <w:proofErr w:type="spellEnd"/>
            <w:r w:rsidRPr="00BC7F92">
              <w:t>) veikėjo (-ų) likimą (-</w:t>
            </w:r>
            <w:proofErr w:type="spellStart"/>
            <w:r w:rsidRPr="00BC7F92">
              <w:t>us</w:t>
            </w:r>
            <w:proofErr w:type="spellEnd"/>
            <w:r w:rsidRPr="00BC7F92">
              <w:t xml:space="preserve">). Tam tikra situacija ar susitikimas. </w:t>
            </w:r>
          </w:p>
          <w:p w14:paraId="259A6F3C" w14:textId="77777777" w:rsidR="00E13A2E" w:rsidRPr="00BC7F92" w:rsidRDefault="00397BFE">
            <w:r w:rsidRPr="00BC7F92">
              <w:t xml:space="preserve">4. Iliustruojama veikėjo reakcija į pasikeitusią situaciją. </w:t>
            </w:r>
          </w:p>
          <w:p w14:paraId="259A6F3E" w14:textId="289A5124" w:rsidR="00E13A2E" w:rsidRPr="00BC7F92" w:rsidRDefault="00397BFE" w:rsidP="00D72362">
            <w:r w:rsidRPr="00BC7F92">
              <w:t>5. Atomazga, aprašomi įvykiai, apibendrinantys filmo eigos padarinius ir įprasminantys bendrą filmo idėją.</w:t>
            </w:r>
          </w:p>
        </w:tc>
        <w:tc>
          <w:tcPr>
            <w:tcW w:w="5101" w:type="dxa"/>
          </w:tcPr>
          <w:p w14:paraId="259A6F3F" w14:textId="27883E86" w:rsidR="00E13A2E" w:rsidRPr="00BC7F92" w:rsidRDefault="00397BFE">
            <w:r w:rsidRPr="00BC7F92">
              <w:rPr>
                <w:b/>
              </w:rPr>
              <w:lastRenderedPageBreak/>
              <w:t>Komunikavimo kompetencija</w:t>
            </w:r>
            <w:r w:rsidRPr="00BC7F92">
              <w:t xml:space="preserve"> naudoja kompleksines raiškos priemones ir formas</w:t>
            </w:r>
          </w:p>
          <w:p w14:paraId="259A6F40" w14:textId="77777777" w:rsidR="00E13A2E" w:rsidRPr="00BC7F92" w:rsidRDefault="00E13A2E"/>
          <w:p w14:paraId="259A6F41" w14:textId="77777777" w:rsidR="00E13A2E" w:rsidRPr="00BC7F92" w:rsidRDefault="00397BFE">
            <w:proofErr w:type="spellStart"/>
            <w:r w:rsidRPr="00BC7F92">
              <w:rPr>
                <w:b/>
              </w:rPr>
              <w:t>Kulūrinė</w:t>
            </w:r>
            <w:proofErr w:type="spellEnd"/>
            <w:r w:rsidRPr="00BC7F92">
              <w:rPr>
                <w:b/>
              </w:rPr>
              <w:t xml:space="preserve"> </w:t>
            </w:r>
            <w:proofErr w:type="spellStart"/>
            <w:r w:rsidRPr="00BC7F92">
              <w:rPr>
                <w:b/>
              </w:rPr>
              <w:t>kompetancija</w:t>
            </w:r>
            <w:proofErr w:type="spellEnd"/>
            <w:r w:rsidRPr="00BC7F92">
              <w:t xml:space="preserve"> - analizuoja, interpretuoja ir lygina kultūrinius reiškinius, kūrinius, ugdosi estetinį skonį.</w:t>
            </w:r>
          </w:p>
          <w:p w14:paraId="259A6F42" w14:textId="77777777" w:rsidR="00E13A2E" w:rsidRPr="00BC7F92" w:rsidRDefault="00E13A2E"/>
          <w:p w14:paraId="259A6F43" w14:textId="77777777" w:rsidR="00E13A2E" w:rsidRPr="00BC7F92" w:rsidRDefault="00397BFE">
            <w:r w:rsidRPr="00BC7F92">
              <w:rPr>
                <w:b/>
              </w:rPr>
              <w:t>Pažinimo kompetencija</w:t>
            </w:r>
            <w:r w:rsidRPr="00BC7F92">
              <w:t xml:space="preserve"> – Atpažįsta ir apmąsto alternatyvias visuomenines, religines, moralines sistemas, jų įtakas.</w:t>
            </w:r>
          </w:p>
          <w:p w14:paraId="259A6F44" w14:textId="77777777" w:rsidR="00E13A2E" w:rsidRPr="00BC7F92" w:rsidRDefault="00397BFE">
            <w:r w:rsidRPr="00BC7F92">
              <w:t>Domisi naujais dalykais, kryptingai ieško informacijos.</w:t>
            </w:r>
          </w:p>
          <w:p w14:paraId="259A6F45" w14:textId="77777777" w:rsidR="00E13A2E" w:rsidRPr="00BC7F92" w:rsidRDefault="00E13A2E"/>
          <w:p w14:paraId="259A6F46" w14:textId="77777777" w:rsidR="00E13A2E" w:rsidRPr="00BC7F92" w:rsidRDefault="00397BFE">
            <w:r w:rsidRPr="00BC7F92">
              <w:rPr>
                <w:b/>
              </w:rPr>
              <w:t>Socialinė, emocinė ir sveikos gyvensenos kompetencija</w:t>
            </w:r>
            <w:r w:rsidRPr="00BC7F92">
              <w:t xml:space="preserve"> analizuoja savo ir kitų požiūrių panašumus ir skirtumus. Supranta, kad vertybinės nuostatos skirtingose kultūrose gali būti skirtingos.</w:t>
            </w:r>
          </w:p>
          <w:p w14:paraId="259A6F47" w14:textId="77777777" w:rsidR="00E13A2E" w:rsidRPr="00BC7F92" w:rsidRDefault="00397BFE">
            <w:r w:rsidRPr="00BC7F92">
              <w:t>Vertina savo, kaip grupės nario arba lyderio indelį grupės darbo sėkmei. Supranta asmeninių savybių vaidmenį dirbant komandoje.</w:t>
            </w:r>
          </w:p>
          <w:p w14:paraId="259A6F48" w14:textId="77777777" w:rsidR="00E13A2E" w:rsidRPr="00BC7F92" w:rsidRDefault="00E13A2E"/>
          <w:p w14:paraId="259A6F49" w14:textId="77777777" w:rsidR="00E13A2E" w:rsidRPr="00BC7F92" w:rsidRDefault="00397BFE">
            <w:r w:rsidRPr="00BC7F92">
              <w:rPr>
                <w:b/>
              </w:rPr>
              <w:lastRenderedPageBreak/>
              <w:t>Kūrybiškumo kompetencija</w:t>
            </w:r>
            <w:r w:rsidRPr="00BC7F92">
              <w:t xml:space="preserve"> – pateikia problemas bei jos sprendimo galimybes pagrindžiančius argumentus. Pasirenka vaidmenį ir dalyvavimo kūrybinėje veikloje pobūdį, įvertinęs savo poreikius, interesus, gebėjimus, galimybes.</w:t>
            </w:r>
          </w:p>
          <w:p w14:paraId="259A6F4A" w14:textId="77777777" w:rsidR="00E13A2E" w:rsidRPr="00BC7F92" w:rsidRDefault="00E13A2E"/>
          <w:p w14:paraId="259A6F4B" w14:textId="77777777" w:rsidR="00E13A2E" w:rsidRPr="00BC7F92" w:rsidRDefault="00397BFE">
            <w:pPr>
              <w:rPr>
                <w:b/>
              </w:rPr>
            </w:pPr>
            <w:r w:rsidRPr="00BC7F92">
              <w:rPr>
                <w:b/>
              </w:rPr>
              <w:t xml:space="preserve">Pilietiškumo kompetencija </w:t>
            </w:r>
          </w:p>
          <w:p w14:paraId="259A6F4C" w14:textId="77777777" w:rsidR="00E13A2E" w:rsidRPr="00BC7F92" w:rsidRDefault="00397BFE">
            <w:r w:rsidRPr="00BC7F92">
              <w:t>Suvokia, jog jis, kaip pilietis, turi galios pakeisti jį supančią aplinką</w:t>
            </w:r>
          </w:p>
          <w:p w14:paraId="259A6F4D" w14:textId="77777777" w:rsidR="00E13A2E" w:rsidRPr="00BC7F92" w:rsidRDefault="00397BFE">
            <w:r w:rsidRPr="00BC7F92">
              <w:rPr>
                <w:b/>
              </w:rPr>
              <w:t xml:space="preserve">Skaitmeninė kompetencija </w:t>
            </w:r>
            <w:r w:rsidRPr="00BC7F92">
              <w:t>– mokiniai pritaiko skaitmeninius įgūdžius, remdamiesi biblinės kultūros kontekstu, bibliniais tekstais  ir literatūriniais kūriniais kuria šiuolaikinį filmą.</w:t>
            </w:r>
            <w:r w:rsidRPr="00BC7F92">
              <w:rPr>
                <w:szCs w:val="24"/>
              </w:rPr>
              <w:t xml:space="preserve"> </w:t>
            </w:r>
          </w:p>
        </w:tc>
      </w:tr>
    </w:tbl>
    <w:p w14:paraId="259A6F4F" w14:textId="77777777" w:rsidR="00E13A2E" w:rsidRPr="00BC7F92" w:rsidRDefault="00E13A2E"/>
    <w:p w14:paraId="259A6F50" w14:textId="63E14934" w:rsidR="00E13A2E" w:rsidRPr="00BC7F92" w:rsidRDefault="00397BFE">
      <w:pPr>
        <w:rPr>
          <w:b/>
        </w:rPr>
      </w:pPr>
      <w:r w:rsidRPr="00BC7F92">
        <w:rPr>
          <w:b/>
        </w:rPr>
        <w:t>A3. TEMA. Susiskaldęs žmogus (3</w:t>
      </w:r>
      <w:r w:rsidR="00D72362" w:rsidRPr="00BC7F92">
        <w:rPr>
          <w:b/>
        </w:rPr>
        <w:t>–</w:t>
      </w:r>
      <w:r w:rsidRPr="00BC7F92">
        <w:rPr>
          <w:b/>
        </w:rPr>
        <w:t>4 val.)</w:t>
      </w:r>
    </w:p>
    <w:p w14:paraId="259A6F51" w14:textId="37BE00CE" w:rsidR="00E13A2E" w:rsidRPr="00BC7F92" w:rsidRDefault="00D72362">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6F52" w14:textId="77777777" w:rsidR="00E13A2E" w:rsidRPr="00BC7F92" w:rsidRDefault="00E13A2E">
      <w:pPr>
        <w:rPr>
          <w:b/>
          <w:bCs/>
        </w:rPr>
      </w:pPr>
    </w:p>
    <w:tbl>
      <w:tblPr>
        <w:tblStyle w:val="affffffffffff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66"/>
        <w:gridCol w:w="3552"/>
      </w:tblGrid>
      <w:tr w:rsidR="00E13A2E" w:rsidRPr="00BC7F92" w14:paraId="259A6F9D" w14:textId="77777777" w:rsidTr="00655E2C">
        <w:tc>
          <w:tcPr>
            <w:tcW w:w="6366" w:type="dxa"/>
          </w:tcPr>
          <w:p w14:paraId="259A6F53" w14:textId="77777777" w:rsidR="00E13A2E" w:rsidRPr="00BC7F92" w:rsidRDefault="00397BFE">
            <w:pPr>
              <w:rPr>
                <w:b/>
              </w:rPr>
            </w:pPr>
            <w:r w:rsidRPr="00BC7F92">
              <w:rPr>
                <w:b/>
              </w:rPr>
              <w:t>Savarankiškas darbas</w:t>
            </w:r>
          </w:p>
          <w:p w14:paraId="259A6F54" w14:textId="77777777" w:rsidR="00E13A2E" w:rsidRPr="00BC7F92" w:rsidRDefault="00397BFE">
            <w:r w:rsidRPr="00BC7F92">
              <w:t>Analizuoja straipsnių antraštes, pastraipas ir pabraukia:</w:t>
            </w:r>
          </w:p>
          <w:p w14:paraId="259A6F55" w14:textId="77777777" w:rsidR="00E13A2E" w:rsidRPr="00BC7F92" w:rsidRDefault="00397BFE" w:rsidP="009A40CC">
            <w:pPr>
              <w:numPr>
                <w:ilvl w:val="0"/>
                <w:numId w:val="19"/>
              </w:numPr>
              <w:pBdr>
                <w:top w:val="nil"/>
                <w:left w:val="nil"/>
                <w:bottom w:val="nil"/>
                <w:right w:val="nil"/>
                <w:between w:val="nil"/>
              </w:pBdr>
              <w:rPr>
                <w:color w:val="000000"/>
                <w:szCs w:val="24"/>
              </w:rPr>
            </w:pPr>
            <w:r w:rsidRPr="00BC7F92">
              <w:rPr>
                <w:b/>
                <w:color w:val="000000"/>
                <w:szCs w:val="24"/>
              </w:rPr>
              <w:t>mėlynai</w:t>
            </w:r>
            <w:r w:rsidRPr="00BC7F92">
              <w:rPr>
                <w:color w:val="000000"/>
                <w:szCs w:val="24"/>
              </w:rPr>
              <w:t xml:space="preserve"> atpažįsta, tačiau negeba paaiškinti biblinių simbolių, vardų, reiškinių. </w:t>
            </w:r>
          </w:p>
          <w:p w14:paraId="259A6F56" w14:textId="77777777" w:rsidR="00E13A2E" w:rsidRPr="00BC7F92" w:rsidRDefault="00397BFE" w:rsidP="009A40CC">
            <w:pPr>
              <w:numPr>
                <w:ilvl w:val="0"/>
                <w:numId w:val="19"/>
              </w:numPr>
              <w:pBdr>
                <w:top w:val="nil"/>
                <w:left w:val="nil"/>
                <w:bottom w:val="nil"/>
                <w:right w:val="nil"/>
                <w:between w:val="nil"/>
              </w:pBdr>
              <w:rPr>
                <w:color w:val="000000"/>
                <w:szCs w:val="24"/>
              </w:rPr>
            </w:pPr>
            <w:r w:rsidRPr="00BC7F92">
              <w:rPr>
                <w:b/>
                <w:color w:val="000000"/>
                <w:szCs w:val="24"/>
              </w:rPr>
              <w:t>žaliai</w:t>
            </w:r>
            <w:r w:rsidRPr="00BC7F92">
              <w:rPr>
                <w:color w:val="000000"/>
                <w:szCs w:val="24"/>
              </w:rPr>
              <w:t xml:space="preserve"> atpažįsta ir geba paaiškinti biblinius simbolius, vardus, reiškinius, </w:t>
            </w:r>
          </w:p>
          <w:p w14:paraId="259A6F57" w14:textId="77777777" w:rsidR="00E13A2E" w:rsidRPr="00BC7F92" w:rsidRDefault="00397BFE">
            <w:r w:rsidRPr="00BC7F92">
              <w:t>Pvz.</w:t>
            </w:r>
          </w:p>
          <w:p w14:paraId="259A6F58" w14:textId="77777777" w:rsidR="00E13A2E" w:rsidRPr="00BC7F92" w:rsidRDefault="00397BFE">
            <w:r w:rsidRPr="00BC7F92">
              <w:rPr>
                <w:noProof/>
              </w:rPr>
              <w:drawing>
                <wp:inline distT="0" distB="0" distL="0" distR="0" wp14:anchorId="259A79B2" wp14:editId="259A79B3">
                  <wp:extent cx="3922712" cy="445883"/>
                  <wp:effectExtent l="0" t="0" r="0" b="0"/>
                  <wp:docPr id="242"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37"/>
                          <a:srcRect/>
                          <a:stretch>
                            <a:fillRect/>
                          </a:stretch>
                        </pic:blipFill>
                        <pic:spPr>
                          <a:xfrm>
                            <a:off x="0" y="0"/>
                            <a:ext cx="3922712" cy="445883"/>
                          </a:xfrm>
                          <a:prstGeom prst="rect">
                            <a:avLst/>
                          </a:prstGeom>
                          <a:ln/>
                        </pic:spPr>
                      </pic:pic>
                    </a:graphicData>
                  </a:graphic>
                </wp:inline>
              </w:drawing>
            </w:r>
          </w:p>
          <w:p w14:paraId="259A6F59" w14:textId="77777777" w:rsidR="00E13A2E" w:rsidRPr="00BC7F92" w:rsidRDefault="00397BFE">
            <w:r w:rsidRPr="00BC7F92">
              <w:rPr>
                <w:noProof/>
              </w:rPr>
              <w:drawing>
                <wp:inline distT="0" distB="0" distL="0" distR="0" wp14:anchorId="259A79B4" wp14:editId="259A79B5">
                  <wp:extent cx="3958329" cy="504493"/>
                  <wp:effectExtent l="0" t="0" r="0" b="0"/>
                  <wp:docPr id="243"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38"/>
                          <a:srcRect/>
                          <a:stretch>
                            <a:fillRect/>
                          </a:stretch>
                        </pic:blipFill>
                        <pic:spPr>
                          <a:xfrm>
                            <a:off x="0" y="0"/>
                            <a:ext cx="3958329" cy="504493"/>
                          </a:xfrm>
                          <a:prstGeom prst="rect">
                            <a:avLst/>
                          </a:prstGeom>
                          <a:ln/>
                        </pic:spPr>
                      </pic:pic>
                    </a:graphicData>
                  </a:graphic>
                </wp:inline>
              </w:drawing>
            </w:r>
          </w:p>
          <w:p w14:paraId="259A6F5A" w14:textId="77777777" w:rsidR="00E13A2E" w:rsidRPr="00BC7F92" w:rsidRDefault="00397BFE">
            <w:r w:rsidRPr="00BC7F92">
              <w:rPr>
                <w:noProof/>
              </w:rPr>
              <w:drawing>
                <wp:inline distT="0" distB="0" distL="0" distR="0" wp14:anchorId="259A79B6" wp14:editId="259A79B7">
                  <wp:extent cx="3832372" cy="468817"/>
                  <wp:effectExtent l="0" t="0" r="0" b="0"/>
                  <wp:docPr id="244"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39"/>
                          <a:srcRect/>
                          <a:stretch>
                            <a:fillRect/>
                          </a:stretch>
                        </pic:blipFill>
                        <pic:spPr>
                          <a:xfrm>
                            <a:off x="0" y="0"/>
                            <a:ext cx="3832372" cy="468817"/>
                          </a:xfrm>
                          <a:prstGeom prst="rect">
                            <a:avLst/>
                          </a:prstGeom>
                          <a:ln/>
                        </pic:spPr>
                      </pic:pic>
                    </a:graphicData>
                  </a:graphic>
                </wp:inline>
              </w:drawing>
            </w:r>
          </w:p>
          <w:p w14:paraId="259A6F5B" w14:textId="77777777" w:rsidR="00E13A2E" w:rsidRPr="00BC7F92" w:rsidRDefault="00397BFE">
            <w:r w:rsidRPr="00BC7F92">
              <w:rPr>
                <w:noProof/>
              </w:rPr>
              <w:drawing>
                <wp:inline distT="0" distB="0" distL="0" distR="0" wp14:anchorId="259A79B8" wp14:editId="259A79B9">
                  <wp:extent cx="3803522" cy="517836"/>
                  <wp:effectExtent l="0" t="0" r="0" b="0"/>
                  <wp:docPr id="24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40"/>
                          <a:srcRect/>
                          <a:stretch>
                            <a:fillRect/>
                          </a:stretch>
                        </pic:blipFill>
                        <pic:spPr>
                          <a:xfrm>
                            <a:off x="0" y="0"/>
                            <a:ext cx="3803522" cy="517836"/>
                          </a:xfrm>
                          <a:prstGeom prst="rect">
                            <a:avLst/>
                          </a:prstGeom>
                          <a:ln/>
                        </pic:spPr>
                      </pic:pic>
                    </a:graphicData>
                  </a:graphic>
                </wp:inline>
              </w:drawing>
            </w:r>
          </w:p>
          <w:p w14:paraId="259A6F5C" w14:textId="77777777" w:rsidR="00E13A2E" w:rsidRPr="00BC7F92" w:rsidRDefault="00397BFE">
            <w:r w:rsidRPr="00BC7F92">
              <w:rPr>
                <w:noProof/>
              </w:rPr>
              <w:drawing>
                <wp:inline distT="0" distB="0" distL="0" distR="0" wp14:anchorId="259A79BA" wp14:editId="259A79BB">
                  <wp:extent cx="3801668" cy="347491"/>
                  <wp:effectExtent l="0" t="0" r="0" b="0"/>
                  <wp:docPr id="24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41"/>
                          <a:srcRect/>
                          <a:stretch>
                            <a:fillRect/>
                          </a:stretch>
                        </pic:blipFill>
                        <pic:spPr>
                          <a:xfrm>
                            <a:off x="0" y="0"/>
                            <a:ext cx="3801668" cy="347491"/>
                          </a:xfrm>
                          <a:prstGeom prst="rect">
                            <a:avLst/>
                          </a:prstGeom>
                          <a:ln/>
                        </pic:spPr>
                      </pic:pic>
                    </a:graphicData>
                  </a:graphic>
                </wp:inline>
              </w:drawing>
            </w:r>
          </w:p>
          <w:p w14:paraId="259A6F5D" w14:textId="77777777" w:rsidR="00E13A2E" w:rsidRPr="00BC7F92" w:rsidRDefault="00397BFE">
            <w:r w:rsidRPr="00BC7F92">
              <w:rPr>
                <w:b/>
              </w:rPr>
              <w:t xml:space="preserve">Darbas porose. </w:t>
            </w:r>
            <w:r w:rsidRPr="00BC7F92">
              <w:t xml:space="preserve">Mokiniai pasitikrina atliktą užduotį, pristato visai klasei, iškilusius neaiškumus pasižymi užrašuose ir pamokos eigoje ieško atsakymų. </w:t>
            </w:r>
          </w:p>
          <w:p w14:paraId="259A6F5E" w14:textId="77777777" w:rsidR="00E13A2E" w:rsidRPr="00BC7F92" w:rsidRDefault="00E13A2E">
            <w:pPr>
              <w:rPr>
                <w:b/>
              </w:rPr>
            </w:pPr>
          </w:p>
          <w:p w14:paraId="259A6F5F" w14:textId="77777777" w:rsidR="00E13A2E" w:rsidRPr="00BC7F92" w:rsidRDefault="00397BFE">
            <w:pPr>
              <w:rPr>
                <w:b/>
              </w:rPr>
            </w:pPr>
            <w:r w:rsidRPr="00BC7F92">
              <w:rPr>
                <w:b/>
              </w:rPr>
              <w:t>Darbas grupėmis</w:t>
            </w:r>
          </w:p>
          <w:p w14:paraId="259A6F60" w14:textId="77777777" w:rsidR="00E13A2E" w:rsidRPr="00BC7F92" w:rsidRDefault="00397BFE">
            <w:r w:rsidRPr="00BC7F92">
              <w:t xml:space="preserve">Mokiniai skaito biblinius tekstus  </w:t>
            </w:r>
          </w:p>
          <w:p w14:paraId="259A6F61" w14:textId="77777777" w:rsidR="00E13A2E" w:rsidRPr="00BC7F92" w:rsidRDefault="00397BFE">
            <w:r w:rsidRPr="00BC7F92">
              <w:t xml:space="preserve">1 grupė Kainas ir Abelis </w:t>
            </w:r>
            <w:proofErr w:type="spellStart"/>
            <w:r w:rsidRPr="00BC7F92">
              <w:t>Pr</w:t>
            </w:r>
            <w:proofErr w:type="spellEnd"/>
            <w:r w:rsidRPr="00BC7F92">
              <w:t xml:space="preserve"> 4, 1-16</w:t>
            </w:r>
          </w:p>
          <w:p w14:paraId="259A6F62" w14:textId="77777777" w:rsidR="00E13A2E" w:rsidRPr="00BC7F92" w:rsidRDefault="00397BFE">
            <w:r w:rsidRPr="00BC7F92">
              <w:t xml:space="preserve">2 grupė Babelio bokštas </w:t>
            </w:r>
            <w:proofErr w:type="spellStart"/>
            <w:r w:rsidRPr="00BC7F92">
              <w:t>Pr</w:t>
            </w:r>
            <w:proofErr w:type="spellEnd"/>
            <w:r w:rsidRPr="00BC7F92">
              <w:t xml:space="preserve"> 11,1 – 9, </w:t>
            </w:r>
          </w:p>
          <w:p w14:paraId="259A6F63" w14:textId="77777777" w:rsidR="00E13A2E" w:rsidRPr="00BC7F92" w:rsidRDefault="00397BFE">
            <w:r w:rsidRPr="00BC7F92">
              <w:t xml:space="preserve">3 grupė Sūnus palaidūnas </w:t>
            </w:r>
            <w:proofErr w:type="spellStart"/>
            <w:r w:rsidRPr="00BC7F92">
              <w:t>Lk</w:t>
            </w:r>
            <w:proofErr w:type="spellEnd"/>
            <w:r w:rsidRPr="00BC7F92">
              <w:t xml:space="preserve"> 15,11-32,</w:t>
            </w:r>
          </w:p>
          <w:p w14:paraId="259A6F64" w14:textId="77777777" w:rsidR="00E13A2E" w:rsidRPr="00BC7F92" w:rsidRDefault="00397BFE">
            <w:r w:rsidRPr="00BC7F92">
              <w:t xml:space="preserve">4 grupė Palyginimas apie talentus Mt 25,14-30, </w:t>
            </w:r>
          </w:p>
          <w:p w14:paraId="259A6F65" w14:textId="77777777" w:rsidR="00E13A2E" w:rsidRPr="00BC7F92" w:rsidRDefault="00397BFE">
            <w:r w:rsidRPr="00BC7F92">
              <w:t xml:space="preserve">5 grupė Gailestingasis samarietis </w:t>
            </w:r>
            <w:proofErr w:type="spellStart"/>
            <w:r w:rsidRPr="00BC7F92">
              <w:t>Lk</w:t>
            </w:r>
            <w:proofErr w:type="spellEnd"/>
            <w:r w:rsidRPr="00BC7F92">
              <w:t xml:space="preserve"> 10,29-37,  </w:t>
            </w:r>
          </w:p>
          <w:p w14:paraId="259A6F66" w14:textId="77777777" w:rsidR="00E13A2E" w:rsidRPr="00BC7F92" w:rsidRDefault="00397BFE">
            <w:r w:rsidRPr="00BC7F92">
              <w:t>6 grupė Turtingas jaunuolis Mt 19,16-22</w:t>
            </w:r>
          </w:p>
          <w:p w14:paraId="259A6F67" w14:textId="77777777" w:rsidR="00E13A2E" w:rsidRPr="00BC7F92" w:rsidRDefault="00397BFE">
            <w:r w:rsidRPr="00BC7F92">
              <w:t>1 užduotis – individualiai parašyti, kaip kiekvienas suprato, apie ką yra šis tekstas.</w:t>
            </w:r>
          </w:p>
          <w:p w14:paraId="259A6F68" w14:textId="77777777" w:rsidR="00E13A2E" w:rsidRPr="00BC7F92" w:rsidRDefault="00397BFE">
            <w:r w:rsidRPr="00BC7F92">
              <w:t xml:space="preserve">2 užduotis – grupėje užpildyti schemą </w:t>
            </w:r>
            <w:r w:rsidRPr="00BC7F92">
              <w:rPr>
                <w:i/>
              </w:rPr>
              <w:t>Pasakojimo žvaigždė</w:t>
            </w:r>
          </w:p>
          <w:p w14:paraId="259A6F69" w14:textId="77777777" w:rsidR="00E13A2E" w:rsidRPr="00BC7F92" w:rsidRDefault="00397BFE">
            <w:r w:rsidRPr="00BC7F92">
              <w:t>Kaip? (simboliai, reiškiniai)</w:t>
            </w:r>
          </w:p>
          <w:p w14:paraId="259A6F6A" w14:textId="77777777" w:rsidR="00E13A2E" w:rsidRPr="00BC7F92" w:rsidRDefault="00397BFE">
            <w:r w:rsidRPr="00BC7F92">
              <w:t>Kas? (veikėjai, vardai)</w:t>
            </w:r>
          </w:p>
          <w:p w14:paraId="259A6F6B" w14:textId="77777777" w:rsidR="00E13A2E" w:rsidRPr="00BC7F92" w:rsidRDefault="00397BFE">
            <w:r w:rsidRPr="00BC7F92">
              <w:t>Kur (vieta, aplinkybės)</w:t>
            </w:r>
          </w:p>
          <w:p w14:paraId="259A6F6C" w14:textId="77777777" w:rsidR="00E13A2E" w:rsidRPr="00BC7F92" w:rsidRDefault="00397BFE">
            <w:r w:rsidRPr="00BC7F92">
              <w:t>Kas atsitiko? (siužeto įvykiai)</w:t>
            </w:r>
          </w:p>
          <w:p w14:paraId="259A6F6D" w14:textId="77777777" w:rsidR="00E13A2E" w:rsidRPr="00BC7F92" w:rsidRDefault="00397BFE">
            <w:r w:rsidRPr="00BC7F92">
              <w:t>Kas atsitiko? (atomazga)</w:t>
            </w:r>
          </w:p>
          <w:p w14:paraId="259A6F6E" w14:textId="77777777" w:rsidR="00E13A2E" w:rsidRPr="00BC7F92" w:rsidRDefault="00397BFE">
            <w:r w:rsidRPr="00BC7F92">
              <w:lastRenderedPageBreak/>
              <w:t xml:space="preserve">Koks? (tikslas, problema, pamokymas) </w:t>
            </w:r>
          </w:p>
          <w:p w14:paraId="259A6F6F" w14:textId="77777777" w:rsidR="00E13A2E" w:rsidRPr="00BC7F92" w:rsidRDefault="00397BFE">
            <w:pPr>
              <w:jc w:val="center"/>
            </w:pPr>
            <w:r w:rsidRPr="00BC7F92">
              <w:rPr>
                <w:noProof/>
              </w:rPr>
              <w:drawing>
                <wp:inline distT="0" distB="0" distL="0" distR="0" wp14:anchorId="259A79BC" wp14:editId="259A79BD">
                  <wp:extent cx="2727610" cy="2661807"/>
                  <wp:effectExtent l="0" t="0" r="0" b="0"/>
                  <wp:docPr id="247"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42"/>
                          <a:srcRect/>
                          <a:stretch>
                            <a:fillRect/>
                          </a:stretch>
                        </pic:blipFill>
                        <pic:spPr>
                          <a:xfrm>
                            <a:off x="0" y="0"/>
                            <a:ext cx="2727610" cy="2661807"/>
                          </a:xfrm>
                          <a:prstGeom prst="rect">
                            <a:avLst/>
                          </a:prstGeom>
                          <a:ln/>
                        </pic:spPr>
                      </pic:pic>
                    </a:graphicData>
                  </a:graphic>
                </wp:inline>
              </w:drawing>
            </w:r>
          </w:p>
          <w:p w14:paraId="259A6F70" w14:textId="77777777" w:rsidR="00E13A2E" w:rsidRPr="00BC7F92" w:rsidRDefault="00E13A2E"/>
          <w:p w14:paraId="259A6F71" w14:textId="77777777" w:rsidR="00E13A2E" w:rsidRPr="00BC7F92" w:rsidRDefault="00397BFE">
            <w:r w:rsidRPr="00BC7F92">
              <w:t>Mokiniai pristato darbą grupėse.</w:t>
            </w:r>
          </w:p>
          <w:p w14:paraId="259A6F72" w14:textId="77777777" w:rsidR="00E13A2E" w:rsidRPr="00BC7F92" w:rsidRDefault="00E13A2E"/>
          <w:p w14:paraId="259A6F73" w14:textId="77777777" w:rsidR="00E13A2E" w:rsidRPr="00BC7F92" w:rsidRDefault="00397BFE">
            <w:pPr>
              <w:rPr>
                <w:b/>
              </w:rPr>
            </w:pPr>
            <w:r w:rsidRPr="00BC7F92">
              <w:rPr>
                <w:b/>
              </w:rPr>
              <w:t>Darbas grupėmis</w:t>
            </w:r>
          </w:p>
          <w:p w14:paraId="259A6F74" w14:textId="77777777" w:rsidR="00E13A2E" w:rsidRPr="00BC7F92" w:rsidRDefault="00397BFE">
            <w:r w:rsidRPr="00BC7F92">
              <w:t>Analizuoja pateiktus literatūros ir meno kūrinius, paaiškina biblines temas, teologinę reikšmę, simbolius, vardus, reiškinius.</w:t>
            </w:r>
          </w:p>
          <w:p w14:paraId="259A6F75" w14:textId="77777777" w:rsidR="00E13A2E" w:rsidRPr="00BC7F92" w:rsidRDefault="00397BFE">
            <w:r w:rsidRPr="00BC7F92">
              <w:t>Pvz.</w:t>
            </w:r>
          </w:p>
          <w:tbl>
            <w:tblPr>
              <w:tblStyle w:val="affffffffffff1"/>
              <w:tblW w:w="5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3134"/>
            </w:tblGrid>
            <w:tr w:rsidR="00E13A2E" w:rsidRPr="00BC7F92" w14:paraId="259A6F78" w14:textId="77777777">
              <w:tc>
                <w:tcPr>
                  <w:tcW w:w="2766" w:type="dxa"/>
                </w:tcPr>
                <w:p w14:paraId="259A6F76" w14:textId="77777777" w:rsidR="00E13A2E" w:rsidRPr="00BC7F92" w:rsidRDefault="00397BFE">
                  <w:r w:rsidRPr="00BC7F92">
                    <w:rPr>
                      <w:noProof/>
                    </w:rPr>
                    <w:drawing>
                      <wp:inline distT="0" distB="0" distL="0" distR="0" wp14:anchorId="259A79BE" wp14:editId="259A79BF">
                        <wp:extent cx="1493583" cy="1926067"/>
                        <wp:effectExtent l="0" t="0" r="0" b="0"/>
                        <wp:docPr id="248"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43"/>
                                <a:srcRect/>
                                <a:stretch>
                                  <a:fillRect/>
                                </a:stretch>
                              </pic:blipFill>
                              <pic:spPr>
                                <a:xfrm>
                                  <a:off x="0" y="0"/>
                                  <a:ext cx="1493583" cy="1926067"/>
                                </a:xfrm>
                                <a:prstGeom prst="rect">
                                  <a:avLst/>
                                </a:prstGeom>
                                <a:ln/>
                              </pic:spPr>
                            </pic:pic>
                          </a:graphicData>
                        </a:graphic>
                      </wp:inline>
                    </w:drawing>
                  </w:r>
                </w:p>
              </w:tc>
              <w:tc>
                <w:tcPr>
                  <w:tcW w:w="3134" w:type="dxa"/>
                </w:tcPr>
                <w:p w14:paraId="259A6F77" w14:textId="77777777" w:rsidR="00E13A2E" w:rsidRPr="00BC7F92" w:rsidRDefault="00397BFE">
                  <w:r w:rsidRPr="00BC7F92">
                    <w:rPr>
                      <w:noProof/>
                    </w:rPr>
                    <w:drawing>
                      <wp:inline distT="0" distB="0" distL="0" distR="0" wp14:anchorId="259A79C0" wp14:editId="259A79C1">
                        <wp:extent cx="1349431" cy="2469632"/>
                        <wp:effectExtent l="0" t="0" r="0" b="0"/>
                        <wp:docPr id="249"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44"/>
                                <a:srcRect/>
                                <a:stretch>
                                  <a:fillRect/>
                                </a:stretch>
                              </pic:blipFill>
                              <pic:spPr>
                                <a:xfrm>
                                  <a:off x="0" y="0"/>
                                  <a:ext cx="1349431" cy="2469632"/>
                                </a:xfrm>
                                <a:prstGeom prst="rect">
                                  <a:avLst/>
                                </a:prstGeom>
                                <a:ln/>
                              </pic:spPr>
                            </pic:pic>
                          </a:graphicData>
                        </a:graphic>
                      </wp:inline>
                    </w:drawing>
                  </w:r>
                </w:p>
              </w:tc>
            </w:tr>
            <w:tr w:rsidR="00E13A2E" w:rsidRPr="00BC7F92" w14:paraId="259A6F7B" w14:textId="77777777">
              <w:tc>
                <w:tcPr>
                  <w:tcW w:w="2766" w:type="dxa"/>
                </w:tcPr>
                <w:p w14:paraId="259A6F79" w14:textId="77777777" w:rsidR="00E13A2E" w:rsidRPr="00BC7F92" w:rsidRDefault="00397BFE">
                  <w:r w:rsidRPr="00BC7F92">
                    <w:rPr>
                      <w:noProof/>
                    </w:rPr>
                    <w:drawing>
                      <wp:inline distT="0" distB="0" distL="0" distR="0" wp14:anchorId="259A79C2" wp14:editId="259A79C3">
                        <wp:extent cx="1617688" cy="2420837"/>
                        <wp:effectExtent l="0" t="0" r="0" b="0"/>
                        <wp:docPr id="21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45"/>
                                <a:srcRect/>
                                <a:stretch>
                                  <a:fillRect/>
                                </a:stretch>
                              </pic:blipFill>
                              <pic:spPr>
                                <a:xfrm>
                                  <a:off x="0" y="0"/>
                                  <a:ext cx="1617688" cy="2420837"/>
                                </a:xfrm>
                                <a:prstGeom prst="rect">
                                  <a:avLst/>
                                </a:prstGeom>
                                <a:ln/>
                              </pic:spPr>
                            </pic:pic>
                          </a:graphicData>
                        </a:graphic>
                      </wp:inline>
                    </w:drawing>
                  </w:r>
                </w:p>
              </w:tc>
              <w:tc>
                <w:tcPr>
                  <w:tcW w:w="3134" w:type="dxa"/>
                </w:tcPr>
                <w:p w14:paraId="259A6F7A" w14:textId="77777777" w:rsidR="00E13A2E" w:rsidRPr="00BC7F92" w:rsidRDefault="00397BFE">
                  <w:r w:rsidRPr="00BC7F92">
                    <w:rPr>
                      <w:noProof/>
                    </w:rPr>
                    <w:drawing>
                      <wp:inline distT="0" distB="0" distL="0" distR="0" wp14:anchorId="259A79C4" wp14:editId="259A79C5">
                        <wp:extent cx="1863297" cy="2157211"/>
                        <wp:effectExtent l="0" t="0" r="0" b="0"/>
                        <wp:docPr id="21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46"/>
                                <a:srcRect/>
                                <a:stretch>
                                  <a:fillRect/>
                                </a:stretch>
                              </pic:blipFill>
                              <pic:spPr>
                                <a:xfrm>
                                  <a:off x="0" y="0"/>
                                  <a:ext cx="1863297" cy="2157211"/>
                                </a:xfrm>
                                <a:prstGeom prst="rect">
                                  <a:avLst/>
                                </a:prstGeom>
                                <a:ln/>
                              </pic:spPr>
                            </pic:pic>
                          </a:graphicData>
                        </a:graphic>
                      </wp:inline>
                    </w:drawing>
                  </w:r>
                </w:p>
              </w:tc>
            </w:tr>
          </w:tbl>
          <w:p w14:paraId="259A6F7C" w14:textId="77777777" w:rsidR="00E13A2E" w:rsidRPr="00BC7F92" w:rsidRDefault="00E13A2E"/>
          <w:p w14:paraId="259A6F7D" w14:textId="77777777" w:rsidR="00E13A2E" w:rsidRPr="00BC7F92" w:rsidRDefault="00E13A2E">
            <w:pPr>
              <w:rPr>
                <w:i/>
              </w:rPr>
            </w:pPr>
          </w:p>
          <w:tbl>
            <w:tblPr>
              <w:tblStyle w:val="affffffffffff2"/>
              <w:tblW w:w="5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0"/>
              <w:gridCol w:w="2950"/>
            </w:tblGrid>
            <w:tr w:rsidR="00E13A2E" w:rsidRPr="00BC7F92" w14:paraId="259A6F85" w14:textId="77777777">
              <w:tc>
                <w:tcPr>
                  <w:tcW w:w="2950" w:type="dxa"/>
                </w:tcPr>
                <w:p w14:paraId="259A6F7E" w14:textId="77777777" w:rsidR="00E13A2E" w:rsidRPr="00BC7F92" w:rsidRDefault="00397BFE">
                  <w:pPr>
                    <w:rPr>
                      <w:i/>
                    </w:rPr>
                  </w:pPr>
                  <w:r w:rsidRPr="00BC7F92">
                    <w:rPr>
                      <w:i/>
                      <w:noProof/>
                    </w:rPr>
                    <w:drawing>
                      <wp:inline distT="0" distB="0" distL="0" distR="0" wp14:anchorId="259A79C6" wp14:editId="259A79C7">
                        <wp:extent cx="1625494" cy="1240819"/>
                        <wp:effectExtent l="0" t="0" r="0" b="0"/>
                        <wp:docPr id="220"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147"/>
                                <a:srcRect/>
                                <a:stretch>
                                  <a:fillRect/>
                                </a:stretch>
                              </pic:blipFill>
                              <pic:spPr>
                                <a:xfrm>
                                  <a:off x="0" y="0"/>
                                  <a:ext cx="1625494" cy="1240819"/>
                                </a:xfrm>
                                <a:prstGeom prst="rect">
                                  <a:avLst/>
                                </a:prstGeom>
                                <a:ln/>
                              </pic:spPr>
                            </pic:pic>
                          </a:graphicData>
                        </a:graphic>
                      </wp:inline>
                    </w:drawing>
                  </w:r>
                </w:p>
                <w:p w14:paraId="259A6F7F" w14:textId="64D9C72D" w:rsidR="00E13A2E" w:rsidRPr="00BC7F92" w:rsidRDefault="00397BFE" w:rsidP="00BA4CC0">
                  <w:pPr>
                    <w:jc w:val="center"/>
                    <w:rPr>
                      <w:b/>
                      <w:i/>
                      <w:iCs/>
                    </w:rPr>
                  </w:pPr>
                  <w:bookmarkStart w:id="15" w:name="_Toc116032837"/>
                  <w:r w:rsidRPr="00BC7F92">
                    <w:rPr>
                      <w:i/>
                      <w:iCs/>
                    </w:rPr>
                    <w:t>Kainas ir Abelis</w:t>
                  </w:r>
                  <w:bookmarkEnd w:id="15"/>
                </w:p>
                <w:p w14:paraId="259A6F80" w14:textId="77777777" w:rsidR="00E13A2E" w:rsidRPr="00BC7F92" w:rsidRDefault="00397BFE" w:rsidP="00BA4CC0">
                  <w:pPr>
                    <w:jc w:val="center"/>
                    <w:rPr>
                      <w:b/>
                      <w:bCs/>
                    </w:rPr>
                  </w:pPr>
                  <w:hyperlink r:id="rId148">
                    <w:bookmarkStart w:id="16" w:name="_Toc116032838"/>
                    <w:proofErr w:type="spellStart"/>
                    <w:r w:rsidRPr="00BC7F92">
                      <w:rPr>
                        <w:b/>
                        <w:bCs/>
                      </w:rPr>
                      <w:t>Keith</w:t>
                    </w:r>
                    <w:proofErr w:type="spellEnd"/>
                    <w:r w:rsidRPr="00BC7F92">
                      <w:rPr>
                        <w:b/>
                        <w:bCs/>
                      </w:rPr>
                      <w:t xml:space="preserve"> </w:t>
                    </w:r>
                    <w:proofErr w:type="spellStart"/>
                    <w:r w:rsidRPr="00BC7F92">
                      <w:rPr>
                        <w:b/>
                        <w:bCs/>
                      </w:rPr>
                      <w:t>Vaughan</w:t>
                    </w:r>
                    <w:bookmarkEnd w:id="16"/>
                    <w:proofErr w:type="spellEnd"/>
                  </w:hyperlink>
                </w:p>
                <w:p w14:paraId="259A6F81" w14:textId="77777777" w:rsidR="00E13A2E" w:rsidRPr="00BC7F92" w:rsidRDefault="00E13A2E">
                  <w:pPr>
                    <w:rPr>
                      <w:i/>
                    </w:rPr>
                  </w:pPr>
                </w:p>
              </w:tc>
              <w:tc>
                <w:tcPr>
                  <w:tcW w:w="2950" w:type="dxa"/>
                </w:tcPr>
                <w:p w14:paraId="259A6F82" w14:textId="77777777" w:rsidR="00E13A2E" w:rsidRPr="00BC7F92" w:rsidRDefault="00397BFE">
                  <w:pPr>
                    <w:rPr>
                      <w:i/>
                    </w:rPr>
                  </w:pPr>
                  <w:r w:rsidRPr="00BC7F92">
                    <w:rPr>
                      <w:noProof/>
                    </w:rPr>
                    <w:drawing>
                      <wp:inline distT="0" distB="0" distL="0" distR="0" wp14:anchorId="259A79C8" wp14:editId="259A79C9">
                        <wp:extent cx="1719469" cy="1257643"/>
                        <wp:effectExtent l="0" t="0" r="0" b="0"/>
                        <wp:docPr id="221"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149"/>
                                <a:srcRect/>
                                <a:stretch>
                                  <a:fillRect/>
                                </a:stretch>
                              </pic:blipFill>
                              <pic:spPr>
                                <a:xfrm>
                                  <a:off x="0" y="0"/>
                                  <a:ext cx="1719469" cy="1257643"/>
                                </a:xfrm>
                                <a:prstGeom prst="rect">
                                  <a:avLst/>
                                </a:prstGeom>
                                <a:ln/>
                              </pic:spPr>
                            </pic:pic>
                          </a:graphicData>
                        </a:graphic>
                      </wp:inline>
                    </w:drawing>
                  </w:r>
                </w:p>
                <w:p w14:paraId="259A6F83" w14:textId="77777777" w:rsidR="00E13A2E" w:rsidRPr="00BC7F92" w:rsidRDefault="00397BFE">
                  <w:pPr>
                    <w:jc w:val="center"/>
                    <w:rPr>
                      <w:i/>
                    </w:rPr>
                  </w:pPr>
                  <w:r w:rsidRPr="00BC7F92">
                    <w:rPr>
                      <w:i/>
                    </w:rPr>
                    <w:t>Babelio bokštas</w:t>
                  </w:r>
                </w:p>
                <w:p w14:paraId="259A6F84" w14:textId="77777777" w:rsidR="00E13A2E" w:rsidRPr="00BC7F92" w:rsidRDefault="00397BFE">
                  <w:pPr>
                    <w:jc w:val="center"/>
                    <w:rPr>
                      <w:b/>
                    </w:rPr>
                  </w:pPr>
                  <w:hyperlink r:id="rId150">
                    <w:proofErr w:type="spellStart"/>
                    <w:r w:rsidRPr="00BC7F92">
                      <w:rPr>
                        <w:b/>
                      </w:rPr>
                      <w:t>Pieter</w:t>
                    </w:r>
                    <w:proofErr w:type="spellEnd"/>
                    <w:r w:rsidRPr="00BC7F92">
                      <w:rPr>
                        <w:b/>
                      </w:rPr>
                      <w:t xml:space="preserve"> </w:t>
                    </w:r>
                    <w:proofErr w:type="spellStart"/>
                    <w:r w:rsidRPr="00BC7F92">
                      <w:rPr>
                        <w:b/>
                      </w:rPr>
                      <w:t>Bruegel</w:t>
                    </w:r>
                    <w:proofErr w:type="spellEnd"/>
                    <w:r w:rsidRPr="00BC7F92">
                      <w:rPr>
                        <w:b/>
                      </w:rPr>
                      <w:t xml:space="preserve"> </w:t>
                    </w:r>
                    <w:proofErr w:type="spellStart"/>
                    <w:r w:rsidRPr="00BC7F92">
                      <w:rPr>
                        <w:b/>
                      </w:rPr>
                      <w:t>the</w:t>
                    </w:r>
                    <w:proofErr w:type="spellEnd"/>
                    <w:r w:rsidRPr="00BC7F92">
                      <w:rPr>
                        <w:b/>
                      </w:rPr>
                      <w:t xml:space="preserve"> </w:t>
                    </w:r>
                    <w:proofErr w:type="spellStart"/>
                    <w:r w:rsidRPr="00BC7F92">
                      <w:rPr>
                        <w:b/>
                      </w:rPr>
                      <w:t>Elder</w:t>
                    </w:r>
                    <w:proofErr w:type="spellEnd"/>
                  </w:hyperlink>
                </w:p>
              </w:tc>
            </w:tr>
            <w:tr w:rsidR="00E13A2E" w:rsidRPr="00BC7F92" w14:paraId="259A6F8D" w14:textId="77777777">
              <w:tc>
                <w:tcPr>
                  <w:tcW w:w="2950" w:type="dxa"/>
                </w:tcPr>
                <w:p w14:paraId="259A6F86" w14:textId="77777777" w:rsidR="00E13A2E" w:rsidRPr="00BC7F92" w:rsidRDefault="00397BFE">
                  <w:pPr>
                    <w:jc w:val="center"/>
                    <w:rPr>
                      <w:i/>
                    </w:rPr>
                  </w:pPr>
                  <w:r w:rsidRPr="00BC7F92">
                    <w:rPr>
                      <w:noProof/>
                    </w:rPr>
                    <w:drawing>
                      <wp:inline distT="0" distB="0" distL="0" distR="0" wp14:anchorId="259A79CA" wp14:editId="259A79CB">
                        <wp:extent cx="1276120" cy="1701491"/>
                        <wp:effectExtent l="0" t="0" r="0" b="0"/>
                        <wp:docPr id="222" name="image55.jpg" descr="The Rich Man and Lazarus – Painting Luke's Gospel"/>
                        <wp:cNvGraphicFramePr/>
                        <a:graphic xmlns:a="http://schemas.openxmlformats.org/drawingml/2006/main">
                          <a:graphicData uri="http://schemas.openxmlformats.org/drawingml/2006/picture">
                            <pic:pic xmlns:pic="http://schemas.openxmlformats.org/drawingml/2006/picture">
                              <pic:nvPicPr>
                                <pic:cNvPr id="0" name="image55.jpg" descr="The Rich Man and Lazarus – Painting Luke's Gospel"/>
                                <pic:cNvPicPr preferRelativeResize="0"/>
                              </pic:nvPicPr>
                              <pic:blipFill>
                                <a:blip r:embed="rId151"/>
                                <a:srcRect/>
                                <a:stretch>
                                  <a:fillRect/>
                                </a:stretch>
                              </pic:blipFill>
                              <pic:spPr>
                                <a:xfrm>
                                  <a:off x="0" y="0"/>
                                  <a:ext cx="1276120" cy="1701491"/>
                                </a:xfrm>
                                <a:prstGeom prst="rect">
                                  <a:avLst/>
                                </a:prstGeom>
                                <a:ln/>
                              </pic:spPr>
                            </pic:pic>
                          </a:graphicData>
                        </a:graphic>
                      </wp:inline>
                    </w:drawing>
                  </w:r>
                </w:p>
                <w:p w14:paraId="259A6F87" w14:textId="77777777" w:rsidR="00E13A2E" w:rsidRPr="00BC7F92" w:rsidRDefault="00397BFE">
                  <w:pPr>
                    <w:jc w:val="center"/>
                  </w:pPr>
                  <w:r w:rsidRPr="00BC7F92">
                    <w:rPr>
                      <w:i/>
                    </w:rPr>
                    <w:t>Lozorius ir turtuolis</w:t>
                  </w:r>
                </w:p>
                <w:p w14:paraId="259A6F88" w14:textId="77777777" w:rsidR="00E13A2E" w:rsidRPr="00BC7F92" w:rsidRDefault="00397BFE">
                  <w:pPr>
                    <w:jc w:val="center"/>
                    <w:rPr>
                      <w:b/>
                    </w:rPr>
                  </w:pPr>
                  <w:hyperlink r:id="rId152">
                    <w:proofErr w:type="spellStart"/>
                    <w:r w:rsidRPr="00BC7F92">
                      <w:rPr>
                        <w:b/>
                      </w:rPr>
                      <w:t>Peter</w:t>
                    </w:r>
                    <w:proofErr w:type="spellEnd"/>
                    <w:r w:rsidRPr="00BC7F92">
                      <w:rPr>
                        <w:b/>
                      </w:rPr>
                      <w:t xml:space="preserve"> </w:t>
                    </w:r>
                    <w:proofErr w:type="spellStart"/>
                    <w:r w:rsidRPr="00BC7F92">
                      <w:rPr>
                        <w:b/>
                      </w:rPr>
                      <w:t>Campbell</w:t>
                    </w:r>
                    <w:proofErr w:type="spellEnd"/>
                  </w:hyperlink>
                </w:p>
                <w:p w14:paraId="259A6F89" w14:textId="77777777" w:rsidR="00E13A2E" w:rsidRPr="00BC7F92" w:rsidRDefault="00E13A2E">
                  <w:pPr>
                    <w:rPr>
                      <w:i/>
                    </w:rPr>
                  </w:pPr>
                </w:p>
              </w:tc>
              <w:tc>
                <w:tcPr>
                  <w:tcW w:w="2950" w:type="dxa"/>
                </w:tcPr>
                <w:p w14:paraId="259A6F8A" w14:textId="77777777" w:rsidR="00E13A2E" w:rsidRPr="00BC7F92" w:rsidRDefault="00397BFE">
                  <w:pPr>
                    <w:jc w:val="center"/>
                    <w:rPr>
                      <w:i/>
                    </w:rPr>
                  </w:pPr>
                  <w:r w:rsidRPr="00BC7F92">
                    <w:rPr>
                      <w:noProof/>
                    </w:rPr>
                    <w:drawing>
                      <wp:inline distT="0" distB="0" distL="0" distR="0" wp14:anchorId="259A79CC" wp14:editId="259A79CD">
                        <wp:extent cx="1434677" cy="1801424"/>
                        <wp:effectExtent l="0" t="0" r="0" b="0"/>
                        <wp:docPr id="223" name="image54.jpg" descr="Works of Mercy: What We Can Learn From the Parable of the Good Samaritan -  Catholic Answers, Inc"/>
                        <wp:cNvGraphicFramePr/>
                        <a:graphic xmlns:a="http://schemas.openxmlformats.org/drawingml/2006/main">
                          <a:graphicData uri="http://schemas.openxmlformats.org/drawingml/2006/picture">
                            <pic:pic xmlns:pic="http://schemas.openxmlformats.org/drawingml/2006/picture">
                              <pic:nvPicPr>
                                <pic:cNvPr id="0" name="image54.jpg" descr="Works of Mercy: What We Can Learn From the Parable of the Good Samaritan -  Catholic Answers, Inc"/>
                                <pic:cNvPicPr preferRelativeResize="0"/>
                              </pic:nvPicPr>
                              <pic:blipFill>
                                <a:blip r:embed="rId153"/>
                                <a:srcRect/>
                                <a:stretch>
                                  <a:fillRect/>
                                </a:stretch>
                              </pic:blipFill>
                              <pic:spPr>
                                <a:xfrm>
                                  <a:off x="0" y="0"/>
                                  <a:ext cx="1434677" cy="1801424"/>
                                </a:xfrm>
                                <a:prstGeom prst="rect">
                                  <a:avLst/>
                                </a:prstGeom>
                                <a:ln/>
                              </pic:spPr>
                            </pic:pic>
                          </a:graphicData>
                        </a:graphic>
                      </wp:inline>
                    </w:drawing>
                  </w:r>
                </w:p>
                <w:p w14:paraId="259A6F8B" w14:textId="77777777" w:rsidR="00E13A2E" w:rsidRPr="00BC7F92" w:rsidRDefault="00397BFE">
                  <w:pPr>
                    <w:jc w:val="center"/>
                    <w:rPr>
                      <w:i/>
                    </w:rPr>
                  </w:pPr>
                  <w:r w:rsidRPr="00BC7F92">
                    <w:rPr>
                      <w:i/>
                    </w:rPr>
                    <w:t>Gailestingasis samarietis</w:t>
                  </w:r>
                </w:p>
                <w:p w14:paraId="259A6F8C" w14:textId="77777777" w:rsidR="00E13A2E" w:rsidRPr="00BC7F92" w:rsidRDefault="00397BFE">
                  <w:pPr>
                    <w:jc w:val="center"/>
                    <w:rPr>
                      <w:i/>
                    </w:rPr>
                  </w:pPr>
                  <w:proofErr w:type="spellStart"/>
                  <w:r w:rsidRPr="00BC7F92">
                    <w:rPr>
                      <w:b/>
                    </w:rPr>
                    <w:t>Vincent</w:t>
                  </w:r>
                  <w:proofErr w:type="spellEnd"/>
                  <w:r w:rsidRPr="00BC7F92">
                    <w:rPr>
                      <w:b/>
                    </w:rPr>
                    <w:t xml:space="preserve"> Van </w:t>
                  </w:r>
                  <w:proofErr w:type="spellStart"/>
                  <w:r w:rsidRPr="00BC7F92">
                    <w:rPr>
                      <w:b/>
                    </w:rPr>
                    <w:t>Gogh</w:t>
                  </w:r>
                  <w:proofErr w:type="spellEnd"/>
                  <w:r w:rsidRPr="00BC7F92">
                    <w:rPr>
                      <w:i/>
                    </w:rPr>
                    <w:t xml:space="preserve"> </w:t>
                  </w:r>
                </w:p>
              </w:tc>
            </w:tr>
          </w:tbl>
          <w:p w14:paraId="259A6F8E" w14:textId="77777777" w:rsidR="00E13A2E" w:rsidRPr="00BC7F92" w:rsidRDefault="00397BFE">
            <w:pPr>
              <w:rPr>
                <w:i/>
              </w:rPr>
            </w:pPr>
            <w:r w:rsidRPr="00BC7F92">
              <w:rPr>
                <w:i/>
              </w:rPr>
              <w:t>Įsivertinimas</w:t>
            </w:r>
          </w:p>
          <w:p w14:paraId="259A6F8F" w14:textId="77777777" w:rsidR="00E13A2E" w:rsidRPr="00BC7F92" w:rsidRDefault="00397BFE">
            <w:pPr>
              <w:rPr>
                <w:i/>
              </w:rPr>
            </w:pPr>
            <w:r w:rsidRPr="00BC7F92">
              <w:rPr>
                <w:i/>
              </w:rPr>
              <w:t>Trys svarbiausi faktai/dalykai, kuo aš prisidėjau prie darbo grupėje.</w:t>
            </w:r>
          </w:p>
          <w:p w14:paraId="259A6F90" w14:textId="77777777" w:rsidR="00E13A2E" w:rsidRPr="00BC7F92" w:rsidRDefault="00397BFE">
            <w:pPr>
              <w:rPr>
                <w:i/>
              </w:rPr>
            </w:pPr>
            <w:r w:rsidRPr="00BC7F92">
              <w:rPr>
                <w:i/>
              </w:rPr>
              <w:t>Trys svarbiausi faktai/dalykai, ko aš išmokau.</w:t>
            </w:r>
          </w:p>
          <w:p w14:paraId="259A6F92" w14:textId="3991BA11" w:rsidR="00E13A2E" w:rsidRPr="00BC7F92" w:rsidRDefault="00397BFE" w:rsidP="00C20CF2">
            <w:r w:rsidRPr="00BC7F92">
              <w:rPr>
                <w:i/>
              </w:rPr>
              <w:t xml:space="preserve">Trys svarbiausi faktai/dalykai, ką daryčiau kitaip, kitą kartą. </w:t>
            </w:r>
          </w:p>
        </w:tc>
        <w:tc>
          <w:tcPr>
            <w:tcW w:w="3552" w:type="dxa"/>
          </w:tcPr>
          <w:p w14:paraId="259A6F93" w14:textId="77777777" w:rsidR="00E13A2E" w:rsidRPr="00BC7F92" w:rsidRDefault="00397BFE">
            <w:pPr>
              <w:rPr>
                <w:b/>
              </w:rPr>
            </w:pPr>
            <w:r w:rsidRPr="00BC7F92">
              <w:rPr>
                <w:b/>
              </w:rPr>
              <w:lastRenderedPageBreak/>
              <w:t xml:space="preserve">Pažinimo kompetencija - </w:t>
            </w:r>
            <w:r w:rsidRPr="00BC7F92">
              <w:t>idėjas paaiškina ir įprasmina atskirus faktus. Domisi naujais dalykais, kryptingai ieško informacijos. Skaito ir analizuoja tekstus integruodami į esamas sistemas naujus dalykus, kontekstus, terminiją, įvertina reiškinio istorinę perspektyvą (individo, šeimos, tautos, pasaulio kontekste).</w:t>
            </w:r>
          </w:p>
          <w:p w14:paraId="259A6F94" w14:textId="77777777" w:rsidR="00E13A2E" w:rsidRPr="00BC7F92" w:rsidRDefault="00E13A2E"/>
          <w:p w14:paraId="259A6F95" w14:textId="77777777" w:rsidR="00E13A2E" w:rsidRPr="00BC7F92" w:rsidRDefault="00397BFE">
            <w:r w:rsidRPr="00BC7F92">
              <w:rPr>
                <w:b/>
              </w:rPr>
              <w:t>Socialinė, emocinė ir sveikos gyvensenos kompetencija-</w:t>
            </w:r>
            <w:r w:rsidRPr="00BC7F92">
              <w:t xml:space="preserve"> analizuoja, kaip socialinės normos ir lūkesčiai daro įtaką asmeniniams sprendimams ir veiksmams. Įvertina potencialias rizikas, kurios gali daryti įtaką socialinių normų nesilaikymui.</w:t>
            </w:r>
          </w:p>
          <w:p w14:paraId="259A6F96" w14:textId="77777777" w:rsidR="00E13A2E" w:rsidRPr="00BC7F92" w:rsidRDefault="00E13A2E"/>
          <w:p w14:paraId="259A6F97" w14:textId="77777777" w:rsidR="00E13A2E" w:rsidRPr="00BC7F92" w:rsidRDefault="00397BFE">
            <w:pPr>
              <w:rPr>
                <w:b/>
              </w:rPr>
            </w:pPr>
            <w:r w:rsidRPr="00BC7F92">
              <w:rPr>
                <w:b/>
              </w:rPr>
              <w:t xml:space="preserve">Kūrybiškumo kompetencija – </w:t>
            </w:r>
          </w:p>
          <w:p w14:paraId="259A6F98" w14:textId="77777777" w:rsidR="00E13A2E" w:rsidRPr="00BC7F92" w:rsidRDefault="00397BFE">
            <w:r w:rsidRPr="00BC7F92">
              <w:t>Identifikuoja skirtingas kūrybines problemas iš įvairių disciplinų perspektyvų.</w:t>
            </w:r>
          </w:p>
          <w:p w14:paraId="259A6F99" w14:textId="77777777" w:rsidR="00E13A2E" w:rsidRPr="00BC7F92" w:rsidRDefault="00E13A2E"/>
          <w:p w14:paraId="259A6F9A" w14:textId="77777777" w:rsidR="00E13A2E" w:rsidRPr="00BC7F92" w:rsidRDefault="00397BFE">
            <w:pPr>
              <w:rPr>
                <w:b/>
              </w:rPr>
            </w:pPr>
            <w:r w:rsidRPr="00BC7F92">
              <w:rPr>
                <w:b/>
              </w:rPr>
              <w:t xml:space="preserve">Komunikavimo kompetencija - </w:t>
            </w:r>
            <w:r w:rsidRPr="00BC7F92">
              <w:t>analizuoja įvairialypius pranešimus ir atpažįsta netiesiogiai išreikštas komunikacines intencijas</w:t>
            </w:r>
          </w:p>
          <w:p w14:paraId="259A6F9B" w14:textId="77777777" w:rsidR="00E13A2E" w:rsidRPr="00BC7F92" w:rsidRDefault="00E13A2E"/>
          <w:p w14:paraId="259A6F9C" w14:textId="77777777" w:rsidR="00E13A2E" w:rsidRPr="00BC7F92" w:rsidRDefault="00397BFE">
            <w:r w:rsidRPr="00BC7F92">
              <w:rPr>
                <w:b/>
              </w:rPr>
              <w:t xml:space="preserve">Kultūrinė kompetencija- </w:t>
            </w:r>
            <w:r w:rsidRPr="00BC7F92">
              <w:t>apibendrina ir aprašo kultūrines situacijas, siedamas asmeninę patirtį su visuomeniniu kontekstu.</w:t>
            </w:r>
          </w:p>
        </w:tc>
      </w:tr>
    </w:tbl>
    <w:p w14:paraId="259A6F9E" w14:textId="77777777" w:rsidR="00E13A2E" w:rsidRPr="00BC7F92" w:rsidRDefault="00E13A2E"/>
    <w:p w14:paraId="259A6F9F" w14:textId="575DE9CB" w:rsidR="00E13A2E" w:rsidRPr="00BC7F92" w:rsidRDefault="00397BFE">
      <w:pPr>
        <w:rPr>
          <w:b/>
        </w:rPr>
      </w:pPr>
      <w:r w:rsidRPr="00BC7F92">
        <w:rPr>
          <w:b/>
        </w:rPr>
        <w:t>B1. TEMA. Diskusiniai klausimai apie Jėzaus dieviškumą ir žmogiškumą (3</w:t>
      </w:r>
      <w:r w:rsidR="00D72362" w:rsidRPr="00BC7F92">
        <w:rPr>
          <w:b/>
        </w:rPr>
        <w:t>–</w:t>
      </w:r>
      <w:r w:rsidRPr="00BC7F92">
        <w:rPr>
          <w:b/>
        </w:rPr>
        <w:t>4 val.)</w:t>
      </w:r>
    </w:p>
    <w:p w14:paraId="259A6FA0" w14:textId="12D65CED" w:rsidR="00E13A2E" w:rsidRPr="00BC7F92" w:rsidRDefault="00D72362">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6FA1" w14:textId="77777777" w:rsidR="00E13A2E" w:rsidRPr="00BC7F92" w:rsidRDefault="00E13A2E">
      <w:pPr>
        <w:rPr>
          <w:b/>
          <w:bCs/>
        </w:rPr>
      </w:pPr>
    </w:p>
    <w:tbl>
      <w:tblPr>
        <w:tblStyle w:val="affffffffffff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43"/>
      </w:tblGrid>
      <w:tr w:rsidR="00E13A2E" w:rsidRPr="00BC7F92" w14:paraId="259A6FB8" w14:textId="77777777" w:rsidTr="00655E2C">
        <w:tc>
          <w:tcPr>
            <w:tcW w:w="4675" w:type="dxa"/>
          </w:tcPr>
          <w:p w14:paraId="259A6FA2" w14:textId="77777777" w:rsidR="00E13A2E" w:rsidRPr="00BC7F92" w:rsidRDefault="00397BFE">
            <w:pPr>
              <w:rPr>
                <w:b/>
              </w:rPr>
            </w:pPr>
            <w:r w:rsidRPr="00BC7F92">
              <w:rPr>
                <w:b/>
              </w:rPr>
              <w:t>Metodas. Klasteris/minčių žemėlapis</w:t>
            </w:r>
          </w:p>
          <w:p w14:paraId="259A6FA3" w14:textId="77777777" w:rsidR="00E13A2E" w:rsidRPr="00BC7F92" w:rsidRDefault="00397BFE">
            <w:r w:rsidRPr="00BC7F92">
              <w:t xml:space="preserve">Lapo centre mokinys užrašo pagrindinę temą JĖZUS KRISTUS Aplink temą surašo viską, kas šia tema žino. Kiekviena mintis apvedama ratu ir sujungiama linija su kita iš jos kilusia mintimi. Jeigu asociacijų grandinė nutrūksta, mintis vėl pradedama vesti iš popieriaus centro, pakreipiant asociacijos grandinę kita kryptimi. </w:t>
            </w:r>
          </w:p>
          <w:p w14:paraId="259A6FA4" w14:textId="77777777" w:rsidR="00E13A2E" w:rsidRPr="00BC7F92" w:rsidRDefault="00397BFE">
            <w:r w:rsidRPr="00BC7F92">
              <w:t>Mokiniai bendradarbiaudami mažomis grupėmis sukuria bendrą minčių žemėlapį, papildydami bibliniais tekstais.</w:t>
            </w:r>
          </w:p>
          <w:p w14:paraId="259A6FA5" w14:textId="77777777" w:rsidR="00E13A2E" w:rsidRPr="00BC7F92" w:rsidRDefault="00397BFE">
            <w:r w:rsidRPr="00BC7F92">
              <w:t>Kiekviena grupė remdamasi minčių žemėlapiu parengia po 4 klausimus apie Jėzaus žmogiškumą ir dieviškumą.</w:t>
            </w:r>
          </w:p>
          <w:p w14:paraId="259A6FA6" w14:textId="77777777" w:rsidR="00E13A2E" w:rsidRPr="00BC7F92" w:rsidRDefault="00397BFE">
            <w:r w:rsidRPr="00BC7F92">
              <w:t xml:space="preserve">Grupės pateikia klausimus ir ieško atsakymų į jiems pateiktus klausimus, pakomentuoja atsakymus, remdamiesi Biblija. </w:t>
            </w:r>
          </w:p>
          <w:p w14:paraId="259A6FA7" w14:textId="77777777" w:rsidR="00E13A2E" w:rsidRPr="00BC7F92" w:rsidRDefault="00E13A2E"/>
          <w:p w14:paraId="259A6FA8" w14:textId="77777777" w:rsidR="00E13A2E" w:rsidRPr="00BC7F92" w:rsidRDefault="00397BFE">
            <w:r w:rsidRPr="00BC7F92">
              <w:rPr>
                <w:b/>
              </w:rPr>
              <w:t>Metodas. Dvi tiesos, vienas melas.</w:t>
            </w:r>
            <w:r w:rsidRPr="00BC7F92">
              <w:t xml:space="preserve"> Kiekvienas mokinys sugalvoja apie Jėzaus Kristaus asmenį 2 tiesas ir 1 melą. Mokiniai  turi išsiaiškinti, kur yra tiesa, kur melas ir savo atsakymą pakomentuoti</w:t>
            </w:r>
          </w:p>
          <w:p w14:paraId="259A6FA9" w14:textId="77777777" w:rsidR="00E13A2E" w:rsidRPr="00BC7F92" w:rsidRDefault="00E13A2E"/>
          <w:p w14:paraId="259A6FAA" w14:textId="77777777" w:rsidR="00E13A2E" w:rsidRPr="00BC7F92" w:rsidRDefault="00397BFE">
            <w:r w:rsidRPr="00BC7F92">
              <w:rPr>
                <w:b/>
              </w:rPr>
              <w:lastRenderedPageBreak/>
              <w:t>Metodas. Vienas pakui kitą.</w:t>
            </w:r>
            <w:r w:rsidRPr="00BC7F92">
              <w:t xml:space="preserve"> Vienas mokinys suformuluoja sakinį pamokoje išeitos medžiagos tema, kitas mokinys pratęsia jo mintis papildydamas savomis žiniomis. Tęsiama, kol visi pasisako, arba baigiasi visos mintys.  </w:t>
            </w:r>
          </w:p>
          <w:p w14:paraId="259A6FAB" w14:textId="77777777" w:rsidR="00E13A2E" w:rsidRPr="00BC7F92" w:rsidRDefault="00E13A2E"/>
        </w:tc>
        <w:tc>
          <w:tcPr>
            <w:tcW w:w="5243" w:type="dxa"/>
          </w:tcPr>
          <w:p w14:paraId="259A6FAC" w14:textId="77777777" w:rsidR="00E13A2E" w:rsidRPr="00BC7F92" w:rsidRDefault="00397BFE">
            <w:pPr>
              <w:rPr>
                <w:b/>
              </w:rPr>
            </w:pPr>
            <w:r w:rsidRPr="00BC7F92">
              <w:rPr>
                <w:b/>
              </w:rPr>
              <w:lastRenderedPageBreak/>
              <w:t xml:space="preserve">Pažinimo kompetencija - </w:t>
            </w:r>
            <w:r w:rsidRPr="00BC7F92">
              <w:t>atpažįsta galimai klaidingas žinias naujuose kontekstuose.</w:t>
            </w:r>
          </w:p>
          <w:p w14:paraId="259A6FAD" w14:textId="77777777" w:rsidR="00E13A2E" w:rsidRPr="00BC7F92" w:rsidRDefault="00E13A2E"/>
          <w:p w14:paraId="259A6FAE" w14:textId="77777777" w:rsidR="00E13A2E" w:rsidRPr="00BC7F92" w:rsidRDefault="00397BFE">
            <w:r w:rsidRPr="00BC7F92">
              <w:rPr>
                <w:b/>
              </w:rPr>
              <w:t>Socialinė, emocinė ir sveikos gyvensenos kompetencija-</w:t>
            </w:r>
            <w:r w:rsidRPr="00BC7F92">
              <w:t xml:space="preserve"> naudojasi pokalbio užmezgimo, palaikymo įgūdžiais, kad suprastų kitų emocijas ir savijautą.</w:t>
            </w:r>
          </w:p>
          <w:p w14:paraId="259A6FAF" w14:textId="77777777" w:rsidR="00E13A2E" w:rsidRPr="00BC7F92" w:rsidRDefault="00E13A2E"/>
          <w:p w14:paraId="259A6FB0" w14:textId="77777777" w:rsidR="00E13A2E" w:rsidRPr="00BC7F92" w:rsidRDefault="00397BFE">
            <w:pPr>
              <w:rPr>
                <w:b/>
              </w:rPr>
            </w:pPr>
            <w:r w:rsidRPr="00BC7F92">
              <w:rPr>
                <w:b/>
              </w:rPr>
              <w:t xml:space="preserve">Kūrybiškumo kompetencija – </w:t>
            </w:r>
          </w:p>
          <w:p w14:paraId="259A6FB1" w14:textId="77777777" w:rsidR="00E13A2E" w:rsidRPr="00BC7F92" w:rsidRDefault="00397BFE">
            <w:r w:rsidRPr="00BC7F92">
              <w:t>argumentuotai pasirenka informacijos rinkimo ir taikymo strategijas, numato alternatyvas.</w:t>
            </w:r>
          </w:p>
          <w:p w14:paraId="259A6FB2" w14:textId="77777777" w:rsidR="00E13A2E" w:rsidRPr="00BC7F92" w:rsidRDefault="00E13A2E"/>
          <w:p w14:paraId="259A6FB3" w14:textId="77777777" w:rsidR="00E13A2E" w:rsidRPr="00BC7F92" w:rsidRDefault="00397BFE">
            <w:r w:rsidRPr="00BC7F92">
              <w:rPr>
                <w:b/>
              </w:rPr>
              <w:t>Komunikavimo kompetencija -</w:t>
            </w:r>
            <w:r w:rsidRPr="00BC7F92">
              <w:t>atskiria manipuliacijas. Patikrina pranešimo patikimumą. Interpretuoja pranešimą remdamasis išplėstiniu kontekstu.</w:t>
            </w:r>
          </w:p>
          <w:p w14:paraId="259A6FB4" w14:textId="77777777" w:rsidR="00E13A2E" w:rsidRPr="00BC7F92" w:rsidRDefault="00397BFE">
            <w:r w:rsidRPr="00BC7F92">
              <w:t>Integruoja komunikavimo kanalus ir priemones įvairialypei komunikacinei sąveikai užtikrinti.</w:t>
            </w:r>
          </w:p>
          <w:p w14:paraId="259A6FB5" w14:textId="77777777" w:rsidR="00E13A2E" w:rsidRPr="00BC7F92" w:rsidRDefault="00E13A2E"/>
          <w:p w14:paraId="259A6FB6" w14:textId="77777777" w:rsidR="00E13A2E" w:rsidRPr="00BC7F92" w:rsidRDefault="00397BFE">
            <w:pPr>
              <w:rPr>
                <w:b/>
              </w:rPr>
            </w:pPr>
            <w:r w:rsidRPr="00BC7F92">
              <w:rPr>
                <w:b/>
              </w:rPr>
              <w:t xml:space="preserve">Kultūrinė kompetencija- </w:t>
            </w:r>
            <w:r w:rsidRPr="00BC7F92">
              <w:t>kritiškai vertina stereotipus įvairiuose kultūriniuose tekstuose, savos nacionalinės ir kitų kultūrų pasakojimuose</w:t>
            </w:r>
          </w:p>
          <w:p w14:paraId="259A6FB7" w14:textId="77777777" w:rsidR="00E13A2E" w:rsidRPr="00BC7F92" w:rsidRDefault="00E13A2E"/>
        </w:tc>
      </w:tr>
    </w:tbl>
    <w:p w14:paraId="259A6FB9" w14:textId="77777777" w:rsidR="00E13A2E" w:rsidRPr="00BC7F92" w:rsidRDefault="00E13A2E"/>
    <w:p w14:paraId="259A6FBA" w14:textId="1316EB05" w:rsidR="00E13A2E" w:rsidRPr="00BC7F92" w:rsidRDefault="00397BFE">
      <w:pPr>
        <w:ind w:left="34"/>
        <w:rPr>
          <w:b/>
        </w:rPr>
      </w:pPr>
      <w:r w:rsidRPr="00BC7F92">
        <w:rPr>
          <w:b/>
        </w:rPr>
        <w:t xml:space="preserve">B2. TEMA. </w:t>
      </w:r>
      <w:r w:rsidRPr="00BC7F92">
        <w:rPr>
          <w:b/>
          <w:color w:val="000000"/>
        </w:rPr>
        <w:t>Dievo įvaizdžiai</w:t>
      </w:r>
      <w:r w:rsidRPr="00BC7F92">
        <w:rPr>
          <w:b/>
        </w:rPr>
        <w:t xml:space="preserve"> (3</w:t>
      </w:r>
      <w:r w:rsidR="00793AC7" w:rsidRPr="00BC7F92">
        <w:rPr>
          <w:b/>
        </w:rPr>
        <w:t>–</w:t>
      </w:r>
      <w:r w:rsidRPr="00BC7F92">
        <w:rPr>
          <w:b/>
        </w:rPr>
        <w:t>4 val.)</w:t>
      </w:r>
    </w:p>
    <w:p w14:paraId="259A6FBB" w14:textId="44BA5163" w:rsidR="00E13A2E" w:rsidRPr="00BC7F92" w:rsidRDefault="00793AC7">
      <w:pPr>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0447D122" w14:textId="77777777" w:rsidR="00793AC7" w:rsidRPr="00BC7F92" w:rsidRDefault="00793AC7"/>
    <w:tbl>
      <w:tblPr>
        <w:tblStyle w:val="affffffffffff4"/>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5"/>
        <w:gridCol w:w="4140"/>
      </w:tblGrid>
      <w:tr w:rsidR="00E13A2E" w:rsidRPr="00BC7F92" w14:paraId="259A6FE8" w14:textId="77777777">
        <w:tc>
          <w:tcPr>
            <w:tcW w:w="5755" w:type="dxa"/>
          </w:tcPr>
          <w:p w14:paraId="259A6FBC" w14:textId="77777777" w:rsidR="00E13A2E" w:rsidRPr="00BC7F92" w:rsidRDefault="00397BFE">
            <w:r w:rsidRPr="00BC7F92">
              <w:rPr>
                <w:b/>
              </w:rPr>
              <w:t>Kūrybinė užduotis.</w:t>
            </w:r>
            <w:r w:rsidRPr="00BC7F92">
              <w:t xml:space="preserve"> Mokiniai </w:t>
            </w:r>
            <w:hyperlink r:id="rId154">
              <w:r w:rsidRPr="00BC7F92">
                <w:t>www.wordart.com</w:t>
              </w:r>
            </w:hyperlink>
            <w:r w:rsidRPr="00BC7F92">
              <w:t xml:space="preserve">  svetainėje sukuria 10 žodžių debesį „Kas ir koks yra Dievas“ įvardindami Dievo apibūdinimus svarbumo tvarka (1 - svarbiausias 10 - mažiau svarbus). </w:t>
            </w:r>
          </w:p>
          <w:p w14:paraId="259A6FBD" w14:textId="77777777" w:rsidR="00E13A2E" w:rsidRPr="00BC7F92" w:rsidRDefault="00397BFE">
            <w:r w:rsidRPr="00BC7F92">
              <w:t xml:space="preserve">Pakomentuoja pasirinktą debesies formą, apibūdinimus, nurodo požymius, kodėl šie pasirinkti Dievo apibūdinimai yra teisingi/klaidingi Dievo įvaizdžiai. </w:t>
            </w:r>
          </w:p>
          <w:p w14:paraId="259A6FBE" w14:textId="77777777" w:rsidR="00E13A2E" w:rsidRPr="00BC7F92" w:rsidRDefault="00397BFE">
            <w:r w:rsidRPr="00BC7F92">
              <w:t>Įvardina ką reiškia sąvoką „Dievo įvaizdžiai“.</w:t>
            </w:r>
          </w:p>
          <w:p w14:paraId="259A6FBF" w14:textId="77777777" w:rsidR="00E13A2E" w:rsidRPr="00BC7F92" w:rsidRDefault="00397BFE">
            <w:r w:rsidRPr="00BC7F92">
              <w:rPr>
                <w:b/>
              </w:rPr>
              <w:t>Darbas porose.</w:t>
            </w:r>
            <w:r w:rsidRPr="00BC7F92">
              <w:t xml:space="preserve"> Pateiktuose Dievo įvaizdžiuose (tekste/paveikslėliuose) suranda ir paaiškina klaidingus Dievo įvaizdžius,  nurodo atsiradimo priežastis ir pasekmes, jas pakomentuoja.</w:t>
            </w:r>
          </w:p>
          <w:p w14:paraId="259A6FC0" w14:textId="77777777" w:rsidR="00E13A2E" w:rsidRPr="00BC7F92" w:rsidRDefault="00397BFE">
            <w:r w:rsidRPr="00BC7F92">
              <w:rPr>
                <w:b/>
              </w:rPr>
              <w:t xml:space="preserve">Darbas grupėmis. </w:t>
            </w:r>
          </w:p>
          <w:p w14:paraId="259A6FC1" w14:textId="77777777" w:rsidR="00E13A2E" w:rsidRPr="00BC7F92" w:rsidRDefault="00397BFE">
            <w:r w:rsidRPr="00BC7F92">
              <w:t>Apibūdina ir paaiškina Švč. Trejybės Asmenų darbus, misijas skirtingumą ir vaidmenis. (Šaltinis-YOUCAT)</w:t>
            </w:r>
          </w:p>
          <w:p w14:paraId="259A6FC2" w14:textId="77777777" w:rsidR="00E13A2E" w:rsidRPr="00BC7F92" w:rsidRDefault="00397BFE">
            <w:r w:rsidRPr="00BC7F92">
              <w:t>1.</w:t>
            </w:r>
            <w:r w:rsidRPr="00BC7F92">
              <w:rPr>
                <w:b/>
              </w:rPr>
              <w:t xml:space="preserve"> </w:t>
            </w:r>
            <w:r w:rsidRPr="00BC7F92">
              <w:t>Mes tikime į vieną Dievą ar tris? (232-236, 249-256, 265-266)</w:t>
            </w:r>
          </w:p>
          <w:p w14:paraId="259A6FC3" w14:textId="77777777" w:rsidR="00E13A2E" w:rsidRPr="00BC7F92" w:rsidRDefault="00397BFE">
            <w:r w:rsidRPr="00BC7F92">
              <w:t>2. Ar įmanoma žmogaus protu atskleisti, kad Dievas yra Trejybė 237</w:t>
            </w:r>
          </w:p>
          <w:p w14:paraId="259A6FC4" w14:textId="77777777" w:rsidR="00E13A2E" w:rsidRPr="00BC7F92" w:rsidRDefault="00397BFE">
            <w:r w:rsidRPr="00BC7F92">
              <w:t>3.  Kodėl Dievą vadiname Tėvu?</w:t>
            </w:r>
          </w:p>
          <w:p w14:paraId="259A6FC5" w14:textId="77777777" w:rsidR="00E13A2E" w:rsidRPr="00BC7F92" w:rsidRDefault="00397BFE">
            <w:r w:rsidRPr="00BC7F92">
              <w:t>4. Kas yra Šventoji Dvasia? (243-248, 263-264)</w:t>
            </w:r>
          </w:p>
          <w:p w14:paraId="259A6FC6" w14:textId="77777777" w:rsidR="00E13A2E" w:rsidRPr="00BC7F92" w:rsidRDefault="00397BFE">
            <w:r w:rsidRPr="00BC7F92">
              <w:t>5. Ar Jėzus yra Dievas? (243-260)</w:t>
            </w:r>
          </w:p>
          <w:p w14:paraId="259A6FC7" w14:textId="77777777" w:rsidR="00E13A2E" w:rsidRPr="00BC7F92" w:rsidRDefault="00E13A2E">
            <w:pPr>
              <w:rPr>
                <w:b/>
              </w:rPr>
            </w:pPr>
          </w:p>
          <w:p w14:paraId="259A6FC8" w14:textId="77777777" w:rsidR="00E13A2E" w:rsidRPr="00BC7F92" w:rsidRDefault="00397BFE">
            <w:r w:rsidRPr="00BC7F92">
              <w:rPr>
                <w:b/>
              </w:rPr>
              <w:t>Savarankiškas darbas.</w:t>
            </w:r>
            <w:r w:rsidRPr="00BC7F92">
              <w:t xml:space="preserve"> Skaitydami ištrauką Iš 3,13-15, mokiniai atsako į klausimą, kokiu vardu Dievas save įvardina Mozei prie degančio krūmo (Aš esu tas, kuris esu).</w:t>
            </w:r>
          </w:p>
          <w:p w14:paraId="259A6FC9" w14:textId="77777777" w:rsidR="00E13A2E" w:rsidRPr="00BC7F92" w:rsidRDefault="00397BFE">
            <w:r w:rsidRPr="00BC7F92">
              <w:t xml:space="preserve">Darbas grupėse. </w:t>
            </w:r>
          </w:p>
          <w:p w14:paraId="259A6FCA" w14:textId="77777777" w:rsidR="00E13A2E" w:rsidRPr="00BC7F92" w:rsidRDefault="00397BFE">
            <w:r w:rsidRPr="00BC7F92">
              <w:t>Pagal pateiktas biblines nuorodas mokiniai parengia pristatymą apie pasirinktą Dievo įvaizdį.</w:t>
            </w:r>
          </w:p>
          <w:p w14:paraId="259A6FCB" w14:textId="77777777" w:rsidR="00E13A2E" w:rsidRPr="00BC7F92" w:rsidRDefault="00397BFE">
            <w:r w:rsidRPr="00BC7F92">
              <w:t xml:space="preserve">1) perskaityti </w:t>
            </w:r>
            <w:proofErr w:type="spellStart"/>
            <w:r w:rsidRPr="00BC7F92">
              <w:t>šv.</w:t>
            </w:r>
            <w:proofErr w:type="spellEnd"/>
            <w:r w:rsidRPr="00BC7F92">
              <w:t xml:space="preserve"> Rašto tekstą</w:t>
            </w:r>
          </w:p>
          <w:p w14:paraId="259A6FCC" w14:textId="77777777" w:rsidR="00E13A2E" w:rsidRPr="00BC7F92" w:rsidRDefault="00397BFE">
            <w:r w:rsidRPr="00BC7F92">
              <w:t>2) surasti/nupiešti iliustraciją, ją pakomentuoti,</w:t>
            </w:r>
            <w:r w:rsidRPr="00BC7F92">
              <w:br/>
              <w:t xml:space="preserve">3) remiantis šaltiniais paaiškinti pasirinktą Dievo įvaizdį.  </w:t>
            </w:r>
          </w:p>
          <w:p w14:paraId="259A6FCD" w14:textId="77777777" w:rsidR="00E13A2E" w:rsidRPr="00BC7F92" w:rsidRDefault="00397BFE" w:rsidP="009A40CC">
            <w:pPr>
              <w:numPr>
                <w:ilvl w:val="0"/>
                <w:numId w:val="21"/>
              </w:numPr>
              <w:tabs>
                <w:tab w:val="left" w:pos="357"/>
              </w:tabs>
              <w:ind w:left="0" w:firstLine="0"/>
            </w:pPr>
            <w:r w:rsidRPr="00BC7F92">
              <w:t xml:space="preserve">Aš esu vartai. Jn 10,7-10 </w:t>
            </w:r>
          </w:p>
          <w:p w14:paraId="259A6FCE"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pasaulio šviesa. </w:t>
            </w:r>
            <w:r w:rsidRPr="00BC7F92">
              <w:t>Jn 8,12; 9,5; 12,35-36</w:t>
            </w:r>
          </w:p>
          <w:p w14:paraId="259A6FCF"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gerasis Ganytojas. </w:t>
            </w:r>
            <w:r w:rsidRPr="00BC7F92">
              <w:t>Jn 10,11-18</w:t>
            </w:r>
          </w:p>
          <w:p w14:paraId="259A6FD0"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prisikėlimas ir gyvenimas. </w:t>
            </w:r>
            <w:r w:rsidRPr="00BC7F92">
              <w:t>Jn 11,25-26</w:t>
            </w:r>
          </w:p>
          <w:p w14:paraId="259A6FD1"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vynmedis. </w:t>
            </w:r>
            <w:r w:rsidRPr="00BC7F92">
              <w:t>Jn 15,4-6</w:t>
            </w:r>
          </w:p>
          <w:p w14:paraId="259A6FD2"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kelias, tiesa ir gyvenimas. </w:t>
            </w:r>
            <w:r w:rsidRPr="00BC7F92">
              <w:t>Jn 14,6-8</w:t>
            </w:r>
          </w:p>
          <w:p w14:paraId="259A6FD3"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gyvoji duona. </w:t>
            </w:r>
            <w:r w:rsidRPr="00BC7F92">
              <w:t>Jn 6,35-59</w:t>
            </w:r>
          </w:p>
          <w:p w14:paraId="259A6FD4"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 xml:space="preserve">Alfa ir Omega. </w:t>
            </w:r>
            <w:proofErr w:type="spellStart"/>
            <w:r w:rsidRPr="00BC7F92">
              <w:t>Apr</w:t>
            </w:r>
            <w:proofErr w:type="spellEnd"/>
            <w:r w:rsidRPr="00BC7F92">
              <w:t xml:space="preserve"> 1,8;1,17-18;24,6;22,13</w:t>
            </w:r>
          </w:p>
          <w:p w14:paraId="259A6FD5" w14:textId="77777777" w:rsidR="00E13A2E" w:rsidRPr="00BC7F92" w:rsidRDefault="00397BFE" w:rsidP="009A40CC">
            <w:pPr>
              <w:numPr>
                <w:ilvl w:val="0"/>
                <w:numId w:val="21"/>
              </w:numPr>
              <w:tabs>
                <w:tab w:val="left" w:pos="357"/>
              </w:tabs>
              <w:ind w:left="0" w:firstLine="0"/>
            </w:pPr>
            <w:r w:rsidRPr="00BC7F92">
              <w:t xml:space="preserve">Aš esu </w:t>
            </w:r>
            <w:r w:rsidRPr="00BC7F92">
              <w:rPr>
                <w:b/>
              </w:rPr>
              <w:t>Tėve ir Tėvas yra manyje</w:t>
            </w:r>
            <w:r w:rsidRPr="00BC7F92">
              <w:t>. Jn 14,10-14</w:t>
            </w:r>
          </w:p>
          <w:p w14:paraId="259A6FD6" w14:textId="77777777" w:rsidR="00E13A2E" w:rsidRPr="00BC7F92" w:rsidRDefault="00397BFE">
            <w:r w:rsidRPr="00BC7F92">
              <w:t>Darbų pristatymas.</w:t>
            </w:r>
          </w:p>
          <w:p w14:paraId="259A6FD7" w14:textId="77777777" w:rsidR="00E13A2E" w:rsidRPr="00BC7F92" w:rsidRDefault="00397BFE">
            <w:r w:rsidRPr="00BC7F92">
              <w:t>Perskaito 1 Jn 4,8-12 ir įvardina dar vieną Dievo vardą. (Dievas – tai Meilė)</w:t>
            </w:r>
          </w:p>
          <w:p w14:paraId="259A6FD8" w14:textId="77777777" w:rsidR="00E13A2E" w:rsidRPr="00BC7F92" w:rsidRDefault="00E13A2E"/>
          <w:p w14:paraId="259A6FD9" w14:textId="77777777" w:rsidR="00E13A2E" w:rsidRPr="00BC7F92" w:rsidRDefault="00397BFE">
            <w:pPr>
              <w:rPr>
                <w:b/>
              </w:rPr>
            </w:pPr>
            <w:r w:rsidRPr="00BC7F92">
              <w:rPr>
                <w:b/>
              </w:rPr>
              <w:t>Kūrybinis darbas</w:t>
            </w:r>
          </w:p>
          <w:p w14:paraId="259A6FDA" w14:textId="77777777" w:rsidR="00E13A2E" w:rsidRPr="00BC7F92" w:rsidRDefault="00397BFE">
            <w:r w:rsidRPr="00BC7F92">
              <w:t xml:space="preserve">Mokiniai sukuria (skaitmeninis įrankis </w:t>
            </w:r>
            <w:proofErr w:type="spellStart"/>
            <w:r w:rsidRPr="00BC7F92">
              <w:t>Book</w:t>
            </w:r>
            <w:proofErr w:type="spellEnd"/>
            <w:r w:rsidRPr="00BC7F92">
              <w:t xml:space="preserve"> </w:t>
            </w:r>
            <w:proofErr w:type="spellStart"/>
            <w:r w:rsidRPr="00BC7F92">
              <w:t>Creator</w:t>
            </w:r>
            <w:proofErr w:type="spellEnd"/>
            <w:r w:rsidRPr="00BC7F92">
              <w:t>) knygą (individualiai arba grupėje), kurioje pavaizduoja:  kas yra Švč. Trejybė; kokia Švč. Trejybės raiška žmogaus gyvenime“.</w:t>
            </w:r>
          </w:p>
          <w:p w14:paraId="259A6FDB" w14:textId="77777777" w:rsidR="00E13A2E" w:rsidRPr="00BC7F92" w:rsidRDefault="00397BFE">
            <w:r w:rsidRPr="00BC7F92">
              <w:t>Pristato Švenčiausios Trejybės asmenų skirtingumą ir vaidmenis, raišką žmogaus gyvenime.</w:t>
            </w:r>
          </w:p>
          <w:p w14:paraId="259A6FDC" w14:textId="77777777" w:rsidR="00E13A2E" w:rsidRPr="00BC7F92" w:rsidRDefault="00E13A2E"/>
        </w:tc>
        <w:tc>
          <w:tcPr>
            <w:tcW w:w="4140" w:type="dxa"/>
          </w:tcPr>
          <w:p w14:paraId="259A6FDD" w14:textId="77777777" w:rsidR="00E13A2E" w:rsidRPr="00BC7F92" w:rsidRDefault="00397BFE">
            <w:pPr>
              <w:rPr>
                <w:b/>
              </w:rPr>
            </w:pPr>
            <w:r w:rsidRPr="00BC7F92">
              <w:rPr>
                <w:b/>
              </w:rPr>
              <w:lastRenderedPageBreak/>
              <w:t xml:space="preserve">Pažinimo kompetencija - </w:t>
            </w:r>
            <w:r w:rsidRPr="00BC7F92">
              <w:t>aktyviai reflektuoja savo mąstymą.</w:t>
            </w:r>
          </w:p>
          <w:p w14:paraId="259A6FDE" w14:textId="77777777" w:rsidR="00E13A2E" w:rsidRPr="00BC7F92" w:rsidRDefault="00E13A2E">
            <w:pPr>
              <w:rPr>
                <w:b/>
              </w:rPr>
            </w:pPr>
          </w:p>
          <w:p w14:paraId="259A6FDF" w14:textId="77777777" w:rsidR="00E13A2E" w:rsidRPr="00BC7F92" w:rsidRDefault="00397BFE">
            <w:pPr>
              <w:rPr>
                <w:b/>
              </w:rPr>
            </w:pPr>
            <w:r w:rsidRPr="00BC7F92">
              <w:rPr>
                <w:b/>
              </w:rPr>
              <w:t>Kūrybiškumo kompetencija -</w:t>
            </w:r>
            <w:r w:rsidRPr="00BC7F92">
              <w:t xml:space="preserve"> savarankiškai kelia klausimus, kurie padeda išsiaiškinti kompleksines problemas</w:t>
            </w:r>
          </w:p>
          <w:p w14:paraId="259A6FE0" w14:textId="77777777" w:rsidR="00E13A2E" w:rsidRPr="00BC7F92" w:rsidRDefault="00E13A2E">
            <w:pPr>
              <w:rPr>
                <w:b/>
              </w:rPr>
            </w:pPr>
          </w:p>
          <w:p w14:paraId="259A6FE1" w14:textId="77777777" w:rsidR="00E13A2E" w:rsidRPr="00BC7F92" w:rsidRDefault="00397BFE">
            <w:pPr>
              <w:rPr>
                <w:b/>
              </w:rPr>
            </w:pPr>
            <w:r w:rsidRPr="00BC7F92">
              <w:rPr>
                <w:b/>
              </w:rPr>
              <w:t>Komunikavimo kompetencija -</w:t>
            </w:r>
            <w:r w:rsidRPr="00BC7F92">
              <w:t xml:space="preserve"> naudoja kompleksines raiškos priemones ir formas</w:t>
            </w:r>
          </w:p>
          <w:p w14:paraId="259A6FE2" w14:textId="77777777" w:rsidR="00E13A2E" w:rsidRPr="00BC7F92" w:rsidRDefault="00E13A2E">
            <w:pPr>
              <w:rPr>
                <w:b/>
              </w:rPr>
            </w:pPr>
          </w:p>
          <w:p w14:paraId="259A6FE3" w14:textId="77777777" w:rsidR="00E13A2E" w:rsidRPr="00BC7F92" w:rsidRDefault="00397BFE">
            <w:pPr>
              <w:rPr>
                <w:b/>
              </w:rPr>
            </w:pPr>
            <w:r w:rsidRPr="00BC7F92">
              <w:rPr>
                <w:b/>
              </w:rPr>
              <w:t xml:space="preserve">Kultūrinė kompetencija - </w:t>
            </w:r>
            <w:r w:rsidRPr="00BC7F92">
              <w:t>Analizuoja, komentuoja ir aptaria sudėtingesnius kultūros reiškinius.</w:t>
            </w:r>
          </w:p>
          <w:p w14:paraId="259A6FE4" w14:textId="77777777" w:rsidR="00E13A2E" w:rsidRPr="00BC7F92" w:rsidRDefault="00E13A2E">
            <w:pPr>
              <w:rPr>
                <w:b/>
              </w:rPr>
            </w:pPr>
          </w:p>
          <w:p w14:paraId="259A6FE5" w14:textId="77777777" w:rsidR="00E13A2E" w:rsidRPr="00BC7F92" w:rsidRDefault="00397BFE">
            <w:r w:rsidRPr="00BC7F92">
              <w:rPr>
                <w:b/>
              </w:rPr>
              <w:t>Socialinė, emocinė ir sveikos gyvensenos kompetencija -</w:t>
            </w:r>
            <w:r w:rsidRPr="00BC7F92">
              <w:t xml:space="preserve">  Išsikelia aiškų tikslą. Suplanuoja būdus, kaip įveikiant kliūtis tikslui pasiekti, pasinaudoti šaltiniais/ištekliais.</w:t>
            </w:r>
          </w:p>
          <w:p w14:paraId="259A6FE6" w14:textId="77777777" w:rsidR="00E13A2E" w:rsidRPr="00BC7F92" w:rsidRDefault="00E13A2E"/>
          <w:p w14:paraId="259A6FE7" w14:textId="77777777" w:rsidR="00E13A2E" w:rsidRPr="00BC7F92" w:rsidRDefault="00397BFE">
            <w:r w:rsidRPr="00BC7F92">
              <w:rPr>
                <w:b/>
              </w:rPr>
              <w:t xml:space="preserve">Skaitmeninė kompetencija – </w:t>
            </w:r>
            <w:r w:rsidRPr="00BC7F92">
              <w:t xml:space="preserve">sumaniai naudojasi skaitmeninėmis priemonėmis  ir įrankiais (www.wordart.com, </w:t>
            </w:r>
            <w:proofErr w:type="spellStart"/>
            <w:r w:rsidRPr="00BC7F92">
              <w:t>Book</w:t>
            </w:r>
            <w:proofErr w:type="spellEnd"/>
            <w:r w:rsidRPr="00BC7F92">
              <w:t xml:space="preserve"> </w:t>
            </w:r>
            <w:proofErr w:type="spellStart"/>
            <w:r w:rsidRPr="00BC7F92">
              <w:t>Creator</w:t>
            </w:r>
            <w:proofErr w:type="spellEnd"/>
            <w:r w:rsidRPr="00BC7F92">
              <w:t>), siekdamas veiksmingo ir konstruktyvaus mokymosi</w:t>
            </w:r>
            <w:r w:rsidRPr="00BC7F92">
              <w:rPr>
                <w:rFonts w:eastAsia="Calibri"/>
              </w:rPr>
              <w:t xml:space="preserve">. </w:t>
            </w:r>
          </w:p>
        </w:tc>
      </w:tr>
    </w:tbl>
    <w:p w14:paraId="259A6FE9" w14:textId="77777777" w:rsidR="00E13A2E" w:rsidRPr="00BC7F92" w:rsidRDefault="00E13A2E"/>
    <w:p w14:paraId="259A6FEA" w14:textId="141D4F11" w:rsidR="00E13A2E" w:rsidRPr="00BC7F92" w:rsidRDefault="00397BFE">
      <w:pPr>
        <w:rPr>
          <w:b/>
        </w:rPr>
      </w:pPr>
      <w:r w:rsidRPr="00BC7F92">
        <w:rPr>
          <w:b/>
        </w:rPr>
        <w:t>B3. TEMA. Proto ir tikėjimo dermė (2</w:t>
      </w:r>
      <w:r w:rsidR="00FF2495" w:rsidRPr="00BC7F92">
        <w:rPr>
          <w:b/>
        </w:rPr>
        <w:t>–</w:t>
      </w:r>
      <w:r w:rsidRPr="00BC7F92">
        <w:rPr>
          <w:b/>
        </w:rPr>
        <w:t>3 val.)</w:t>
      </w:r>
    </w:p>
    <w:p w14:paraId="259A6FEB" w14:textId="3FCE45F5" w:rsidR="00E13A2E" w:rsidRPr="00BC7F92" w:rsidRDefault="00793AC7">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6FEC" w14:textId="77777777" w:rsidR="00E13A2E" w:rsidRPr="00BC7F92" w:rsidRDefault="00E13A2E"/>
    <w:tbl>
      <w:tblPr>
        <w:tblStyle w:val="affffffffffff5"/>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5"/>
        <w:gridCol w:w="3870"/>
      </w:tblGrid>
      <w:tr w:rsidR="00E13A2E" w:rsidRPr="00BC7F92" w14:paraId="259A7001" w14:textId="77777777">
        <w:tc>
          <w:tcPr>
            <w:tcW w:w="6025" w:type="dxa"/>
          </w:tcPr>
          <w:p w14:paraId="259A6FED" w14:textId="77777777" w:rsidR="00E13A2E" w:rsidRPr="00BC7F92" w:rsidRDefault="00397BFE">
            <w:pPr>
              <w:rPr>
                <w:b/>
              </w:rPr>
            </w:pPr>
            <w:r w:rsidRPr="00BC7F92">
              <w:rPr>
                <w:b/>
              </w:rPr>
              <w:t xml:space="preserve">Grupinis projektas. </w:t>
            </w:r>
          </w:p>
          <w:p w14:paraId="259A6FEE" w14:textId="77777777" w:rsidR="00E13A2E" w:rsidRPr="00BC7F92" w:rsidRDefault="00397BFE">
            <w:r w:rsidRPr="00BC7F92">
              <w:t>Mokytojas pristato nagrinėjamą temą (</w:t>
            </w:r>
            <w:proofErr w:type="spellStart"/>
            <w:r w:rsidRPr="00BC7F92">
              <w:t>video</w:t>
            </w:r>
            <w:proofErr w:type="spellEnd"/>
            <w:r w:rsidRPr="00BC7F92">
              <w:t xml:space="preserve"> siužetu) surenkami šiai temai klausimai arba įvardijamos nagrinėtinos temos potemės. </w:t>
            </w:r>
          </w:p>
          <w:p w14:paraId="259A6FEF" w14:textId="77777777" w:rsidR="00E13A2E" w:rsidRPr="00BC7F92" w:rsidRDefault="00397BFE">
            <w:r w:rsidRPr="00BC7F92">
              <w:t>Kiekvienas mokinys išsirenka jį dominančią potemę, tą pačią potemę pasirinkę mokiniai susiburia į grupę.</w:t>
            </w:r>
          </w:p>
          <w:p w14:paraId="259A6FF0" w14:textId="77777777" w:rsidR="00E13A2E" w:rsidRPr="00BC7F92" w:rsidRDefault="00397BFE">
            <w:r w:rsidRPr="00BC7F92">
              <w:rPr>
                <w:b/>
              </w:rPr>
              <w:t>Darbas grupėse.</w:t>
            </w:r>
            <w:r w:rsidRPr="00BC7F92">
              <w:t xml:space="preserve"> Grupė apsvarsto, į kokius savosios potemės klausimus jie norėtų rasti atsakymus arba kaip norėtų išskaidyti savo potemę į sudėtines dalis. Kiekvienas grupės narys pasirenka vieną potemės dalį ar klausimą. Kiekvienas ieško atsakymo į pasirinktą klausimą, renka tuo klausimu informaciją ir ją apdoroja.</w:t>
            </w:r>
          </w:p>
          <w:p w14:paraId="259A6FF1" w14:textId="77777777" w:rsidR="00E13A2E" w:rsidRPr="00BC7F92" w:rsidRDefault="00397BFE">
            <w:r w:rsidRPr="00BC7F92">
              <w:t xml:space="preserve"> Reguliariais intervalais grupės nariai supažindina vieni kitus apie nuveiktą darbą ir gauna vieni iš kitų grįžtamąją informaciją. </w:t>
            </w:r>
          </w:p>
          <w:p w14:paraId="259A6FF2" w14:textId="77777777" w:rsidR="00E13A2E" w:rsidRPr="00BC7F92" w:rsidRDefault="00397BFE">
            <w:r w:rsidRPr="00BC7F92">
              <w:t xml:space="preserve">Baigus darbą, kiekvienas grupės narys pristato grupei savo rezultatus. Grupė parengia iš jų vieną bendrą rezultatą ir pasiruošia jį pristatyti. </w:t>
            </w:r>
          </w:p>
          <w:p w14:paraId="259A6FF3" w14:textId="77777777" w:rsidR="00E13A2E" w:rsidRPr="00BC7F92" w:rsidRDefault="00397BFE">
            <w:r w:rsidRPr="00BC7F92">
              <w:t xml:space="preserve">Grupės paeiliui pristato savo darbo rezultatus; klausytojai užsirašo tai, kas svarbiausia; pasibaigus pristatymui, jis įvertinamas pagal drauge paruoštą vertinimo kriterijų schemą. </w:t>
            </w:r>
          </w:p>
          <w:p w14:paraId="259A6FF4" w14:textId="77777777" w:rsidR="00E13A2E" w:rsidRPr="00BC7F92" w:rsidRDefault="00397BFE">
            <w:r w:rsidRPr="00BC7F92">
              <w:t>Kiekvienas apibendrina visų pristatymų rezultatus, pvz. pasinaudodamas grafine tvarkykle. Tuomet mokiniai gali pristatyti ir palyginti savo sukurtas schemas grupėje. Galiausiai visi reflektuoja vykusį procesą pagal tam tikrus (galbūt mokytojo iš anksto parengtus) aspektus.</w:t>
            </w:r>
          </w:p>
          <w:p w14:paraId="259A6FF5" w14:textId="77777777" w:rsidR="00E13A2E" w:rsidRPr="00BC7F92" w:rsidRDefault="00397BFE">
            <w:r w:rsidRPr="00BC7F92">
              <w:t>Po refleksijos galima atlikti testą. Grupės gali prisidėti prie testo parengimo, sudarydamos savo temos daliai klausimus.</w:t>
            </w:r>
          </w:p>
          <w:p w14:paraId="259A6FF6" w14:textId="77777777" w:rsidR="00E13A2E" w:rsidRPr="00BC7F92" w:rsidRDefault="00397BFE">
            <w:r w:rsidRPr="00BC7F92">
              <w:t>Darbo grupėje įsivertinimas</w:t>
            </w:r>
          </w:p>
        </w:tc>
        <w:tc>
          <w:tcPr>
            <w:tcW w:w="3870" w:type="dxa"/>
          </w:tcPr>
          <w:p w14:paraId="259A6FF7" w14:textId="77777777" w:rsidR="00E13A2E" w:rsidRPr="00BC7F92" w:rsidRDefault="00397BFE">
            <w:pPr>
              <w:rPr>
                <w:b/>
              </w:rPr>
            </w:pPr>
            <w:r w:rsidRPr="00BC7F92">
              <w:rPr>
                <w:b/>
              </w:rPr>
              <w:t xml:space="preserve">Pažinimo kompetencija - </w:t>
            </w:r>
            <w:r w:rsidRPr="00BC7F92">
              <w:t>domisi naujais dalykais, kryptingai ieško informacijos. Samprotauja apie abstrakčių sąvokų reikšmę. Įvaldo asmeninį rašymo stilių, rašo ir mintis dėsto sklandžiai.</w:t>
            </w:r>
          </w:p>
          <w:p w14:paraId="259A6FF8" w14:textId="77777777" w:rsidR="00E13A2E" w:rsidRPr="00BC7F92" w:rsidRDefault="00397BFE">
            <w:r w:rsidRPr="00BC7F92">
              <w:rPr>
                <w:b/>
              </w:rPr>
              <w:t>Kūrybiškumo kompetencija -</w:t>
            </w:r>
            <w:r w:rsidRPr="00BC7F92">
              <w:t xml:space="preserve"> savarankiškai kelia klausimus, kurie padeda išsiaiškinti kompleksines problemas</w:t>
            </w:r>
          </w:p>
          <w:p w14:paraId="259A6FF9" w14:textId="77777777" w:rsidR="00E13A2E" w:rsidRPr="00BC7F92" w:rsidRDefault="00397BFE">
            <w:pPr>
              <w:rPr>
                <w:b/>
              </w:rPr>
            </w:pPr>
            <w:r w:rsidRPr="00BC7F92">
              <w:t>Kelia sau ir kitiems reikšmingas idėjas, problemų sprendimus, kūrybiškai naudoja kompleksines raiškos priemones ir formas.</w:t>
            </w:r>
          </w:p>
          <w:p w14:paraId="259A6FFA" w14:textId="77777777" w:rsidR="00E13A2E" w:rsidRPr="00BC7F92" w:rsidRDefault="00397BFE">
            <w:pPr>
              <w:rPr>
                <w:b/>
              </w:rPr>
            </w:pPr>
            <w:r w:rsidRPr="00BC7F92">
              <w:rPr>
                <w:b/>
              </w:rPr>
              <w:t>Komunikavimo kompetencija -</w:t>
            </w:r>
            <w:r w:rsidRPr="00BC7F92">
              <w:t>pritaiko pranešimą įvairioms komunikavimo situacijoms ir įvairiems adresatams įvairiose srityse</w:t>
            </w:r>
          </w:p>
          <w:p w14:paraId="259A6FFB" w14:textId="77777777" w:rsidR="00E13A2E" w:rsidRPr="00BC7F92" w:rsidRDefault="00397BFE">
            <w:r w:rsidRPr="00BC7F92">
              <w:rPr>
                <w:b/>
              </w:rPr>
              <w:t xml:space="preserve">Kultūrinė kompetencija - </w:t>
            </w:r>
            <w:r w:rsidRPr="00BC7F92">
              <w:t>-paaiškina būdus, kaip skirtinguose kontekstuose keičiasi tautos ir atskirų kultūrinių grupių, bendruomenių tapatybės.</w:t>
            </w:r>
          </w:p>
          <w:p w14:paraId="259A7000" w14:textId="54AD193C" w:rsidR="00E13A2E" w:rsidRPr="00BC7F92" w:rsidRDefault="00397BFE" w:rsidP="0032319E">
            <w:r w:rsidRPr="00BC7F92">
              <w:rPr>
                <w:b/>
              </w:rPr>
              <w:t>Socialinė, emocinė ir sveikos gyvensenos kompetencija</w:t>
            </w:r>
            <w:r w:rsidRPr="00BC7F92">
              <w:t xml:space="preserve">  - vertina savo, kaip grupės nario arba lyderio indelį grupės darbo sėkmei. Supranta asmeninių savybių vaidmenį dirbant komandoje.</w:t>
            </w:r>
          </w:p>
        </w:tc>
      </w:tr>
    </w:tbl>
    <w:p w14:paraId="259A7002" w14:textId="77777777" w:rsidR="00E13A2E" w:rsidRPr="00BC7F92" w:rsidRDefault="00E13A2E"/>
    <w:p w14:paraId="259A7003" w14:textId="7DE55877" w:rsidR="00E13A2E" w:rsidRPr="00BC7F92" w:rsidRDefault="00397BFE">
      <w:pPr>
        <w:rPr>
          <w:b/>
        </w:rPr>
      </w:pPr>
      <w:r w:rsidRPr="00BC7F92">
        <w:rPr>
          <w:b/>
        </w:rPr>
        <w:t xml:space="preserve">B4. TEMA. Bendrystės keliai: ekumenizmas ir </w:t>
      </w:r>
      <w:proofErr w:type="spellStart"/>
      <w:r w:rsidRPr="00BC7F92">
        <w:rPr>
          <w:b/>
        </w:rPr>
        <w:t>tarpreliginis</w:t>
      </w:r>
      <w:proofErr w:type="spellEnd"/>
      <w:r w:rsidRPr="00BC7F92">
        <w:rPr>
          <w:b/>
        </w:rPr>
        <w:t xml:space="preserve"> dialogas (1</w:t>
      </w:r>
      <w:r w:rsidR="0032319E" w:rsidRPr="00BC7F92">
        <w:rPr>
          <w:b/>
        </w:rPr>
        <w:t>–</w:t>
      </w:r>
      <w:r w:rsidRPr="00BC7F92">
        <w:rPr>
          <w:b/>
        </w:rPr>
        <w:t>2 val.)</w:t>
      </w:r>
    </w:p>
    <w:p w14:paraId="259A7004" w14:textId="02D7F0F3" w:rsidR="00E13A2E" w:rsidRPr="00BC7F92" w:rsidRDefault="0032319E">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7005" w14:textId="77777777" w:rsidR="00E13A2E" w:rsidRPr="00BC7F92" w:rsidRDefault="00E13A2E"/>
    <w:tbl>
      <w:tblPr>
        <w:tblStyle w:val="affffffffffff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961"/>
      </w:tblGrid>
      <w:tr w:rsidR="00E13A2E" w:rsidRPr="00BC7F92" w14:paraId="259A7022" w14:textId="77777777" w:rsidTr="00655E2C">
        <w:tc>
          <w:tcPr>
            <w:tcW w:w="4957" w:type="dxa"/>
          </w:tcPr>
          <w:p w14:paraId="259A7006" w14:textId="77777777" w:rsidR="00E13A2E" w:rsidRPr="00BC7F92" w:rsidRDefault="00397BFE">
            <w:pPr>
              <w:rPr>
                <w:b/>
              </w:rPr>
            </w:pPr>
            <w:r w:rsidRPr="00BC7F92">
              <w:rPr>
                <w:b/>
              </w:rPr>
              <w:t xml:space="preserve">Metodas. Struktūruotos sąvokos </w:t>
            </w:r>
          </w:p>
          <w:p w14:paraId="259A7007" w14:textId="77777777" w:rsidR="00E13A2E" w:rsidRPr="00BC7F92" w:rsidRDefault="00397BFE">
            <w:r w:rsidRPr="00BC7F92">
              <w:t xml:space="preserve">Dirbdami individualiai mokiniai išrūšiuoja korteles su sąvokomis (ekumenizmas, </w:t>
            </w:r>
            <w:proofErr w:type="spellStart"/>
            <w:r w:rsidRPr="00BC7F92">
              <w:t>tarpreliginis</w:t>
            </w:r>
            <w:proofErr w:type="spellEnd"/>
            <w:r w:rsidRPr="00BC7F92">
              <w:t xml:space="preserve"> dialogas, konfesija, denominacija, Bažnyčia, krikščionybė, vienybė, Jėzus Kristus, atsivertimas, atsiskyrę broliai, stačiatikybė, protestantizmas, katalikybė</w:t>
            </w:r>
          </w:p>
          <w:p w14:paraId="259A7008" w14:textId="77777777" w:rsidR="00E13A2E" w:rsidRPr="00BC7F92" w:rsidRDefault="00397BFE">
            <w:r w:rsidRPr="00BC7F92">
              <w:t>Sąvokas, kurios yra aiškios ir  kurias jie galėtų paaiškinti ir kitiems, atideda į šoną, o neaiškias arba nevisiškai aiškias sąvokas pasilieka.</w:t>
            </w:r>
          </w:p>
          <w:p w14:paraId="259A7009" w14:textId="77777777" w:rsidR="00E13A2E" w:rsidRPr="00BC7F92" w:rsidRDefault="00397BFE">
            <w:r w:rsidRPr="00BC7F92">
              <w:t>Dirbdami porose mokiniai aiškinasi sąvokas. Jeigu sąvokos nesupranta tik vienas mokinys, kitas jam ją paaiškina. Jeigu jos nesupranta abudu, tuomet mokiniai ieško paaiškinimo atitinkamoje mokomojoje medžiagoje.</w:t>
            </w:r>
          </w:p>
          <w:p w14:paraId="259A700A" w14:textId="77777777" w:rsidR="00E13A2E" w:rsidRPr="00BC7F92" w:rsidRDefault="00397BFE">
            <w:pPr>
              <w:rPr>
                <w:b/>
              </w:rPr>
            </w:pPr>
            <w:proofErr w:type="spellStart"/>
            <w:r w:rsidRPr="00BC7F92">
              <w:rPr>
                <w:b/>
              </w:rPr>
              <w:t>Video</w:t>
            </w:r>
            <w:proofErr w:type="spellEnd"/>
            <w:r w:rsidRPr="00BC7F92">
              <w:rPr>
                <w:b/>
              </w:rPr>
              <w:t xml:space="preserve"> siužeto peržiūra ir analizė.</w:t>
            </w:r>
          </w:p>
          <w:p w14:paraId="259A700B" w14:textId="77777777" w:rsidR="00E13A2E" w:rsidRPr="00BC7F92" w:rsidRDefault="00397BFE">
            <w:r w:rsidRPr="00BC7F92">
              <w:t xml:space="preserve">Ekumeninio ir </w:t>
            </w:r>
            <w:proofErr w:type="spellStart"/>
            <w:r w:rsidRPr="00BC7F92">
              <w:t>tarpreliginio</w:t>
            </w:r>
            <w:proofErr w:type="spellEnd"/>
            <w:r w:rsidRPr="00BC7F92">
              <w:t xml:space="preserve"> </w:t>
            </w:r>
            <w:proofErr w:type="spellStart"/>
            <w:r w:rsidRPr="00BC7F92">
              <w:t>video</w:t>
            </w:r>
            <w:proofErr w:type="spellEnd"/>
            <w:r w:rsidRPr="00BC7F92">
              <w:t xml:space="preserve"> susitikimo peržiūra ir analizė.</w:t>
            </w:r>
          </w:p>
          <w:p w14:paraId="259A700C" w14:textId="77777777" w:rsidR="00E13A2E" w:rsidRPr="00BC7F92" w:rsidRDefault="00397BFE">
            <w:pPr>
              <w:rPr>
                <w:b/>
              </w:rPr>
            </w:pPr>
            <w:r w:rsidRPr="00BC7F92">
              <w:rPr>
                <w:b/>
              </w:rPr>
              <w:t>Metodas „Sūkurys“</w:t>
            </w:r>
          </w:p>
          <w:p w14:paraId="259A700D" w14:textId="77777777" w:rsidR="00E13A2E" w:rsidRPr="00BC7F92" w:rsidRDefault="00397BFE">
            <w:r w:rsidRPr="00BC7F92">
              <w:t xml:space="preserve">Mokinių grupės gauna skirtingas užduotis (1. Pateikti ekumenizmo ir </w:t>
            </w:r>
            <w:proofErr w:type="spellStart"/>
            <w:r w:rsidRPr="00BC7F92">
              <w:t>tarpreliginio</w:t>
            </w:r>
            <w:proofErr w:type="spellEnd"/>
            <w:r w:rsidRPr="00BC7F92">
              <w:t xml:space="preserve"> dialogo raidos etapus 2. Pasirinkti ir aprašyti 1 ekumeninę bendruomenę 3. Apibūdina ekumeninių ir </w:t>
            </w:r>
            <w:proofErr w:type="spellStart"/>
            <w:r w:rsidRPr="00BC7F92">
              <w:t>tarpreliginių</w:t>
            </w:r>
            <w:proofErr w:type="spellEnd"/>
            <w:r w:rsidRPr="00BC7F92">
              <w:t xml:space="preserve"> susitikimų tikslus ir rezultatus) ir skirtingų spalvų rašiklius. Per skirtą laiką jie atlieka užduotis ir pagal laikrodžio rodyklę grupės keičiasi lapais. Gavę kitų grupių atliktas užduotis, mokiniai jas vertina (+, -, !,?) , </w:t>
            </w:r>
          </w:p>
          <w:p w14:paraId="259A700E" w14:textId="77777777" w:rsidR="00E13A2E" w:rsidRPr="00BC7F92" w:rsidRDefault="00397BFE">
            <w:r w:rsidRPr="00BC7F92">
              <w:lastRenderedPageBreak/>
              <w:t>+ Visiškai sutinkame su teiginiu</w:t>
            </w:r>
          </w:p>
          <w:p w14:paraId="259A700F" w14:textId="77777777" w:rsidR="00E13A2E" w:rsidRPr="00BC7F92" w:rsidRDefault="00397BFE">
            <w:r w:rsidRPr="00BC7F92">
              <w:t>-Nesutinkame su teiginiu</w:t>
            </w:r>
          </w:p>
          <w:p w14:paraId="259A7010" w14:textId="77777777" w:rsidR="00E13A2E" w:rsidRPr="00BC7F92" w:rsidRDefault="00397BFE">
            <w:r w:rsidRPr="00BC7F92">
              <w:t>? Nesupratome teiginio</w:t>
            </w:r>
          </w:p>
          <w:p w14:paraId="259A7011" w14:textId="77777777" w:rsidR="00E13A2E" w:rsidRPr="00BC7F92" w:rsidRDefault="00397BFE">
            <w:r w:rsidRPr="00BC7F92">
              <w:t>! Turime pastabų, replikų, papildymų</w:t>
            </w:r>
          </w:p>
          <w:p w14:paraId="259A7012" w14:textId="77777777" w:rsidR="00E13A2E" w:rsidRPr="00BC7F92" w:rsidRDefault="00397BFE">
            <w:r w:rsidRPr="00BC7F92">
              <w:t>Taiso klaidas, papildo. Lapais keičiamasi tol, kol kiekviena grupė gauna savo lapą ir pasirengia pristatyti užduotį, įvertinusi kitų grupių taisymus, pastabas. Metodas geras tuo, kad aiškiai matyti (iš skirtingų spalvų rašiklių), kurios grupės koks indėlis vertinant atliktą darbą.</w:t>
            </w:r>
          </w:p>
          <w:p w14:paraId="259A7013" w14:textId="77777777" w:rsidR="00E13A2E" w:rsidRPr="00BC7F92" w:rsidRDefault="00397BFE">
            <w:r w:rsidRPr="00BC7F92">
              <w:t xml:space="preserve">Grupė pakomentuoja savo lapą, patikslina teiginius. </w:t>
            </w:r>
          </w:p>
          <w:p w14:paraId="259A7015" w14:textId="77777777" w:rsidR="00E13A2E" w:rsidRPr="00BC7F92" w:rsidRDefault="00E13A2E"/>
        </w:tc>
        <w:tc>
          <w:tcPr>
            <w:tcW w:w="4961" w:type="dxa"/>
          </w:tcPr>
          <w:p w14:paraId="259A7016" w14:textId="77777777" w:rsidR="00E13A2E" w:rsidRPr="00BC7F92" w:rsidRDefault="00397BFE">
            <w:pPr>
              <w:rPr>
                <w:b/>
              </w:rPr>
            </w:pPr>
            <w:r w:rsidRPr="00BC7F92">
              <w:rPr>
                <w:b/>
              </w:rPr>
              <w:lastRenderedPageBreak/>
              <w:t>Pažinimo kompetencija</w:t>
            </w:r>
          </w:p>
          <w:p w14:paraId="259A7017" w14:textId="77777777" w:rsidR="00E13A2E" w:rsidRPr="00BC7F92" w:rsidRDefault="00397BFE">
            <w:r w:rsidRPr="00BC7F92">
              <w:t xml:space="preserve"> - apibendrina sąvokas ir teiginius. Bando savarankiškai grupuoti, pertvarkyti informaciją savarankiškai. Siekia geriau įsiminti. Suskaido sudėtingą užduotį į žingsnius ir planuoja geriausią jų atlikimų seką. Savarankiškai planuoja veiklą, nusistato užduočių atlikimo seką ir prioritetus.</w:t>
            </w:r>
          </w:p>
          <w:p w14:paraId="259A7018" w14:textId="77777777" w:rsidR="00E13A2E" w:rsidRPr="00BC7F92" w:rsidRDefault="00E13A2E"/>
          <w:p w14:paraId="259A7019" w14:textId="77777777" w:rsidR="00E13A2E" w:rsidRPr="00BC7F92" w:rsidRDefault="00397BFE">
            <w:r w:rsidRPr="00BC7F92">
              <w:rPr>
                <w:b/>
              </w:rPr>
              <w:t>Socialinė, emocinė ir sveikos gyvensenos kompetencija -</w:t>
            </w:r>
            <w:r w:rsidRPr="00BC7F92">
              <w:t>analizuoja savo ir kitų požiūrių panašumus ir skirtumus. Supranta, kad vertybinės nuostatos skirtingose kultūrose gali būti skirtingos.</w:t>
            </w:r>
          </w:p>
          <w:p w14:paraId="259A701A" w14:textId="77777777" w:rsidR="00E13A2E" w:rsidRPr="00BC7F92" w:rsidRDefault="00E13A2E"/>
          <w:p w14:paraId="259A701B" w14:textId="77777777" w:rsidR="00E13A2E" w:rsidRPr="00BC7F92" w:rsidRDefault="00397BFE">
            <w:r w:rsidRPr="00BC7F92">
              <w:rPr>
                <w:b/>
              </w:rPr>
              <w:t>Kūrybiškumo kompetencija-</w:t>
            </w:r>
            <w:r w:rsidRPr="00BC7F92">
              <w:t xml:space="preserve"> idėjas kelia naudodamas įvairias mąstymo operacijas (analizės, sintezės, lyginimas, apibendrinimas, klasifikavimas, abstrahavimas, konkretizavimas).</w:t>
            </w:r>
          </w:p>
          <w:p w14:paraId="259A701C" w14:textId="77777777" w:rsidR="00E13A2E" w:rsidRPr="00BC7F92" w:rsidRDefault="00E13A2E"/>
          <w:p w14:paraId="259A701D" w14:textId="77777777" w:rsidR="00E13A2E" w:rsidRPr="00BC7F92" w:rsidRDefault="00397BFE">
            <w:pPr>
              <w:rPr>
                <w:b/>
              </w:rPr>
            </w:pPr>
            <w:r w:rsidRPr="00BC7F92">
              <w:rPr>
                <w:b/>
              </w:rPr>
              <w:t>Komunikavimo kompetencija -</w:t>
            </w:r>
            <w:r w:rsidRPr="00BC7F92">
              <w:t xml:space="preserve"> pritaiko pranešimą įvairioms komunikavimo situacijoms ir įvairiems adresatams įvairiose srityse</w:t>
            </w:r>
          </w:p>
          <w:p w14:paraId="259A701E" w14:textId="77777777" w:rsidR="00E13A2E" w:rsidRPr="00BC7F92" w:rsidRDefault="00E13A2E">
            <w:pPr>
              <w:rPr>
                <w:b/>
              </w:rPr>
            </w:pPr>
          </w:p>
          <w:p w14:paraId="259A701F" w14:textId="77777777" w:rsidR="00E13A2E" w:rsidRPr="00BC7F92" w:rsidRDefault="00397BFE">
            <w:r w:rsidRPr="00BC7F92">
              <w:rPr>
                <w:b/>
              </w:rPr>
              <w:t>Pilietiškumo kompetencija -</w:t>
            </w:r>
            <w:r w:rsidRPr="00BC7F92">
              <w:t xml:space="preserve"> demonstruoja empatiją ir toleranciją kitokiai nuomonei/ požiūriui/ gyvenimo ir veiklos būdui.</w:t>
            </w:r>
          </w:p>
          <w:p w14:paraId="259A7020" w14:textId="77777777" w:rsidR="00E13A2E" w:rsidRPr="00BC7F92" w:rsidRDefault="00E13A2E"/>
          <w:p w14:paraId="259A7021" w14:textId="77777777" w:rsidR="00E13A2E" w:rsidRPr="00BC7F92" w:rsidRDefault="00397BFE">
            <w:r w:rsidRPr="00BC7F92">
              <w:rPr>
                <w:b/>
              </w:rPr>
              <w:t>Kultūrinė kompetencija</w:t>
            </w:r>
            <w:r w:rsidRPr="00BC7F92">
              <w:t xml:space="preserve"> - analizuoja, komentuoja ir aptaria sudėtingesnius kultūros reiškinius: vertybes, idėjas, įsitikinimus, požiūrius ir elgsenas, istorinius faktus bei interpretacijas</w:t>
            </w:r>
          </w:p>
        </w:tc>
      </w:tr>
    </w:tbl>
    <w:p w14:paraId="259A7023" w14:textId="77777777" w:rsidR="00E13A2E" w:rsidRPr="00BC7F92" w:rsidRDefault="00E13A2E"/>
    <w:p w14:paraId="259A7024" w14:textId="5BE1EE1B" w:rsidR="00E13A2E" w:rsidRPr="00BC7F92" w:rsidRDefault="00397BFE">
      <w:pPr>
        <w:rPr>
          <w:b/>
        </w:rPr>
      </w:pPr>
      <w:r w:rsidRPr="00BC7F92">
        <w:rPr>
          <w:b/>
        </w:rPr>
        <w:t>C1. TEMA. Bažnyčios universalumas ir visuotinumas (4</w:t>
      </w:r>
      <w:r w:rsidR="0032319E" w:rsidRPr="00BC7F92">
        <w:rPr>
          <w:b/>
        </w:rPr>
        <w:t>–</w:t>
      </w:r>
      <w:r w:rsidRPr="00BC7F92">
        <w:rPr>
          <w:b/>
        </w:rPr>
        <w:t>5 val.)</w:t>
      </w:r>
    </w:p>
    <w:p w14:paraId="259A7025" w14:textId="7C6B68E1" w:rsidR="00E13A2E" w:rsidRPr="00BC7F92" w:rsidRDefault="0032319E">
      <w:pPr>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259A7026" w14:textId="77777777" w:rsidR="00E13A2E" w:rsidRPr="00BC7F92" w:rsidRDefault="00E13A2E"/>
    <w:tbl>
      <w:tblPr>
        <w:tblStyle w:val="affffffffffff7"/>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9"/>
        <w:gridCol w:w="3737"/>
      </w:tblGrid>
      <w:tr w:rsidR="00E13A2E" w:rsidRPr="00BC7F92" w14:paraId="259A7050" w14:textId="77777777" w:rsidTr="00655E2C">
        <w:tc>
          <w:tcPr>
            <w:tcW w:w="6039" w:type="dxa"/>
          </w:tcPr>
          <w:p w14:paraId="259A7027" w14:textId="77777777" w:rsidR="00E13A2E" w:rsidRPr="00BC7F92" w:rsidRDefault="00397BFE">
            <w:pPr>
              <w:rPr>
                <w:b/>
              </w:rPr>
            </w:pPr>
            <w:r w:rsidRPr="00BC7F92">
              <w:rPr>
                <w:b/>
              </w:rPr>
              <w:t>Europos kavinės metodas</w:t>
            </w:r>
          </w:p>
          <w:p w14:paraId="259A7028" w14:textId="77777777" w:rsidR="00E13A2E" w:rsidRPr="00BC7F92" w:rsidRDefault="00397BFE">
            <w:r w:rsidRPr="00BC7F92">
              <w:t>Sudaromas lyginis grupių skaičius (4, 6, 8).</w:t>
            </w:r>
          </w:p>
          <w:p w14:paraId="259A7029" w14:textId="77777777" w:rsidR="00E13A2E" w:rsidRPr="00BC7F92" w:rsidRDefault="00397BFE">
            <w:r w:rsidRPr="00BC7F92">
              <w:t>Grupės nariai pasiskirsto pareigomis. Vienas iš jų – padavėjas.</w:t>
            </w:r>
          </w:p>
          <w:p w14:paraId="259A702A" w14:textId="77777777" w:rsidR="00E13A2E" w:rsidRPr="00BC7F92" w:rsidRDefault="00397BFE">
            <w:r w:rsidRPr="00BC7F92">
              <w:t xml:space="preserve">Grupės gauna ,,meniu” lapus, ant kurių užrašytas nagrinėjimo aspektas </w:t>
            </w:r>
            <w:r w:rsidRPr="00BC7F92">
              <w:rPr>
                <w:i/>
              </w:rPr>
              <w:t>Ar Europa yra krikščioniškas žemynas?</w:t>
            </w:r>
            <w:r w:rsidRPr="00BC7F92">
              <w:t xml:space="preserve"> </w:t>
            </w:r>
            <w:r w:rsidRPr="00BC7F92">
              <w:rPr>
                <w:i/>
              </w:rPr>
              <w:t>Iššūkiai ir galimybės.</w:t>
            </w:r>
            <w:r w:rsidRPr="00BC7F92">
              <w:t xml:space="preserve"> Vienos grupės turėtų įžvelgti 4-6 teigiamus, kitos – 4-6 neigiamus šios problemos aspektus. </w:t>
            </w:r>
          </w:p>
          <w:p w14:paraId="259A702B" w14:textId="77777777" w:rsidR="00E13A2E" w:rsidRPr="00BC7F92" w:rsidRDefault="00397BFE">
            <w:r w:rsidRPr="00BC7F92">
              <w:t>Skiriamas laikas, per kurį grupė turi užpildyti lapą.</w:t>
            </w:r>
          </w:p>
          <w:p w14:paraId="259A702C" w14:textId="77777777" w:rsidR="00E13A2E" w:rsidRPr="00BC7F92" w:rsidRDefault="00397BFE">
            <w:r w:rsidRPr="00BC7F92">
              <w:t>Pasibaigus laikui, visi, išskyrus ,,padavėją” eina prie kito staliuko.</w:t>
            </w:r>
          </w:p>
          <w:p w14:paraId="259A702D" w14:textId="77777777" w:rsidR="00E13A2E" w:rsidRPr="00BC7F92" w:rsidRDefault="00397BFE">
            <w:r w:rsidRPr="00BC7F92">
              <w:t>,,Padavėjas” pristato ir pakomentuoja ,,meniu” atėjusiai grupei ir prisijungia prie savo grupės.</w:t>
            </w:r>
          </w:p>
          <w:p w14:paraId="259A702E" w14:textId="77777777" w:rsidR="00E13A2E" w:rsidRPr="00BC7F92" w:rsidRDefault="00397BFE">
            <w:r w:rsidRPr="00BC7F92">
              <w:t>Po pristatymo grupė papildo lapą savo įžvalgomis ir įvertina (teigiamus, neigiamus aspektus, įvardija kylančius naujus klausimus) anksčiau rašiusios grupės (-</w:t>
            </w:r>
            <w:proofErr w:type="spellStart"/>
            <w:r w:rsidRPr="00BC7F92">
              <w:t>ių</w:t>
            </w:r>
            <w:proofErr w:type="spellEnd"/>
            <w:r w:rsidRPr="00BC7F92">
              <w:t xml:space="preserve">) teiginius.  </w:t>
            </w:r>
          </w:p>
          <w:p w14:paraId="259A702F" w14:textId="77777777" w:rsidR="00E13A2E" w:rsidRPr="00BC7F92" w:rsidRDefault="00397BFE">
            <w:r w:rsidRPr="00BC7F92">
              <w:t>Kai grupė, pasidarbavusi prie visų staliukų, grįžta prie savojo, įvertina papildymus, apsisprendžia, kaip reaguoti dėl vertinimo.</w:t>
            </w:r>
          </w:p>
          <w:p w14:paraId="259A7030" w14:textId="77777777" w:rsidR="00E13A2E" w:rsidRPr="00BC7F92" w:rsidRDefault="00397BFE">
            <w:r w:rsidRPr="00BC7F92">
              <w:t>Visų grupių užpildyti lapai prikabinami ir vyksta pristatymas, kurio metu priimami galutiniai sprendimai ir daromos išvados apie reiškinio svarbą (pvz., kurie argumentai, savybės labiau įtikinantys, svarbesni, lemiantys).</w:t>
            </w:r>
          </w:p>
          <w:p w14:paraId="259A7031" w14:textId="77777777" w:rsidR="00E13A2E" w:rsidRPr="00BC7F92" w:rsidRDefault="00397BFE">
            <w:pPr>
              <w:rPr>
                <w:b/>
                <w:i/>
              </w:rPr>
            </w:pPr>
            <w:r w:rsidRPr="00BC7F92">
              <w:rPr>
                <w:b/>
              </w:rPr>
              <w:t xml:space="preserve">Metodas </w:t>
            </w:r>
            <w:proofErr w:type="spellStart"/>
            <w:r w:rsidRPr="00BC7F92">
              <w:rPr>
                <w:b/>
              </w:rPr>
              <w:t>Metaplanas</w:t>
            </w:r>
            <w:proofErr w:type="spellEnd"/>
            <w:r w:rsidRPr="00BC7F92">
              <w:rPr>
                <w:b/>
              </w:rPr>
              <w:t xml:space="preserve">. </w:t>
            </w:r>
            <w:r w:rsidRPr="00BC7F92">
              <w:rPr>
                <w:b/>
                <w:i/>
              </w:rPr>
              <w:t>Ar Bažnyčiai rūpi pasaulio reikalai?</w:t>
            </w:r>
          </w:p>
          <w:p w14:paraId="259A7032" w14:textId="77777777" w:rsidR="00E13A2E" w:rsidRPr="00BC7F92" w:rsidRDefault="00397BFE">
            <w:r w:rsidRPr="00BC7F92">
              <w:t xml:space="preserve">Mokiniai dirba grupėse. </w:t>
            </w:r>
          </w:p>
          <w:p w14:paraId="259A7033" w14:textId="77777777" w:rsidR="00E13A2E" w:rsidRPr="00BC7F92" w:rsidRDefault="00397BFE">
            <w:r w:rsidRPr="00BC7F92">
              <w:t xml:space="preserve">Kiekviena grupė užpildo </w:t>
            </w:r>
            <w:proofErr w:type="spellStart"/>
            <w:r w:rsidRPr="00BC7F92">
              <w:t>metaplano</w:t>
            </w:r>
            <w:proofErr w:type="spellEnd"/>
            <w:r w:rsidRPr="00BC7F92">
              <w:t xml:space="preserve"> lentelę remdamiesi: </w:t>
            </w:r>
          </w:p>
          <w:p w14:paraId="259A7034" w14:textId="77777777" w:rsidR="00E13A2E" w:rsidRPr="00BC7F92" w:rsidRDefault="00397BFE">
            <w:r w:rsidRPr="00BC7F92">
              <w:t xml:space="preserve">1) </w:t>
            </w:r>
            <w:proofErr w:type="spellStart"/>
            <w:r w:rsidRPr="00BC7F92">
              <w:t>video</w:t>
            </w:r>
            <w:proofErr w:type="spellEnd"/>
            <w:r w:rsidRPr="00BC7F92">
              <w:t xml:space="preserve"> siužetu – Popiežiaus maldos intencija. </w:t>
            </w:r>
          </w:p>
          <w:p w14:paraId="259A7035" w14:textId="77777777" w:rsidR="00E13A2E" w:rsidRPr="00BC7F92" w:rsidRDefault="00397BFE">
            <w:r w:rsidRPr="00BC7F92">
              <w:t>2)DOCAT medžiaga.</w:t>
            </w:r>
          </w:p>
          <w:p w14:paraId="259A7036" w14:textId="77777777" w:rsidR="00E13A2E" w:rsidRPr="00BC7F92" w:rsidRDefault="00E13A2E"/>
          <w:p w14:paraId="259A7037" w14:textId="77777777" w:rsidR="00E13A2E" w:rsidRPr="00BC7F92" w:rsidRDefault="00397BFE">
            <w:pPr>
              <w:tabs>
                <w:tab w:val="left" w:pos="1584"/>
              </w:tabs>
            </w:pPr>
            <w:r w:rsidRPr="00BC7F92">
              <w:rPr>
                <w:noProof/>
              </w:rPr>
              <w:lastRenderedPageBreak/>
              <w:drawing>
                <wp:inline distT="0" distB="0" distL="0" distR="0" wp14:anchorId="259A79CE" wp14:editId="259A79CF">
                  <wp:extent cx="3698040" cy="3368771"/>
                  <wp:effectExtent l="0" t="0" r="0" b="0"/>
                  <wp:docPr id="224"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55"/>
                          <a:srcRect/>
                          <a:stretch>
                            <a:fillRect/>
                          </a:stretch>
                        </pic:blipFill>
                        <pic:spPr>
                          <a:xfrm>
                            <a:off x="0" y="0"/>
                            <a:ext cx="3698040" cy="3368771"/>
                          </a:xfrm>
                          <a:prstGeom prst="rect">
                            <a:avLst/>
                          </a:prstGeom>
                          <a:ln/>
                        </pic:spPr>
                      </pic:pic>
                    </a:graphicData>
                  </a:graphic>
                </wp:inline>
              </w:drawing>
            </w:r>
          </w:p>
          <w:p w14:paraId="259A7038" w14:textId="77777777" w:rsidR="00E13A2E" w:rsidRPr="00BC7F92" w:rsidRDefault="00397BFE">
            <w:r w:rsidRPr="00BC7F92">
              <w:t xml:space="preserve">Mokiniai savo </w:t>
            </w:r>
            <w:proofErr w:type="spellStart"/>
            <w:r w:rsidRPr="00BC7F92">
              <w:t>metaplanus</w:t>
            </w:r>
            <w:proofErr w:type="spellEnd"/>
            <w:r w:rsidRPr="00BC7F92">
              <w:t xml:space="preserve"> pristato kitoms grupėms. </w:t>
            </w:r>
          </w:p>
          <w:p w14:paraId="259A7039" w14:textId="77777777" w:rsidR="00E13A2E" w:rsidRPr="00BC7F92" w:rsidRDefault="00E13A2E"/>
          <w:p w14:paraId="259A703A" w14:textId="77777777" w:rsidR="00E13A2E" w:rsidRPr="00BC7F92" w:rsidRDefault="00397BFE">
            <w:pPr>
              <w:pBdr>
                <w:top w:val="nil"/>
                <w:left w:val="nil"/>
                <w:bottom w:val="nil"/>
                <w:right w:val="nil"/>
                <w:between w:val="nil"/>
              </w:pBdr>
              <w:jc w:val="both"/>
              <w:rPr>
                <w:b/>
              </w:rPr>
            </w:pPr>
            <w:r w:rsidRPr="00BC7F92">
              <w:t xml:space="preserve"> </w:t>
            </w:r>
            <w:r w:rsidRPr="00BC7F92">
              <w:rPr>
                <w:b/>
              </w:rPr>
              <w:t>Laisvasis rašymas</w:t>
            </w:r>
          </w:p>
          <w:p w14:paraId="259A703B" w14:textId="77777777" w:rsidR="00E13A2E" w:rsidRPr="00BC7F92" w:rsidRDefault="00397BFE">
            <w:pPr>
              <w:pBdr>
                <w:top w:val="nil"/>
                <w:left w:val="nil"/>
                <w:bottom w:val="nil"/>
                <w:right w:val="nil"/>
                <w:between w:val="nil"/>
              </w:pBdr>
              <w:jc w:val="both"/>
            </w:pPr>
            <w:r w:rsidRPr="00BC7F92">
              <w:t xml:space="preserve">Prieš pateikiant užduotį galima su mokiniais pasižiūrėti </w:t>
            </w:r>
            <w:proofErr w:type="spellStart"/>
            <w:r w:rsidRPr="00BC7F92">
              <w:t>video</w:t>
            </w:r>
            <w:proofErr w:type="spellEnd"/>
            <w:r w:rsidRPr="00BC7F92">
              <w:t xml:space="preserve"> įrašą apie Šv. Petro baziliką Romoje arba virtualiai joje pasivaikščioti.</w:t>
            </w:r>
          </w:p>
          <w:p w14:paraId="259A703C" w14:textId="77777777" w:rsidR="00E13A2E" w:rsidRPr="00BC7F92" w:rsidRDefault="00397BFE">
            <w:pPr>
              <w:pBdr>
                <w:top w:val="nil"/>
                <w:left w:val="nil"/>
                <w:bottom w:val="nil"/>
                <w:right w:val="nil"/>
                <w:between w:val="nil"/>
              </w:pBdr>
              <w:jc w:val="both"/>
            </w:pPr>
            <w:r w:rsidRPr="00BC7F92">
              <w:t xml:space="preserve">Skiriama užduotis. Mokinių paprašoma be perstojo penkias minutes rašyti viską, kas ateina į galvą, mąstant nurodyta tema </w:t>
            </w:r>
            <w:r w:rsidRPr="00BC7F92">
              <w:rPr>
                <w:i/>
              </w:rPr>
              <w:t>Kam Bažnyčioje reikalingi meno kūriniai?</w:t>
            </w:r>
            <w:r w:rsidRPr="00BC7F92">
              <w:t xml:space="preserve"> Praėjus skirtam laikui, duodama dar viena minutė užbaigti pradėtą mintį, o paskui tai, kas spėta užrašyti, perskaitoma klasės draugui. </w:t>
            </w:r>
          </w:p>
          <w:p w14:paraId="259A703D" w14:textId="77777777" w:rsidR="00E13A2E" w:rsidRPr="00BC7F92" w:rsidRDefault="00397BFE">
            <w:pPr>
              <w:pBdr>
                <w:top w:val="nil"/>
                <w:left w:val="nil"/>
                <w:bottom w:val="nil"/>
                <w:right w:val="nil"/>
                <w:between w:val="nil"/>
              </w:pBdr>
              <w:jc w:val="both"/>
            </w:pPr>
            <w:r w:rsidRPr="00BC7F92">
              <w:t xml:space="preserve">Vėliau atskiros poros kilusiomis idėjomis pakviečiamos pasidalyti su visa klase (grupe) arba mokinių paprašoma pabraukti labiausiai abejotinas mintis ir atkreipti dėmesį. Diskutuojant (skaitant tekstą) abejotinas mintis atmesti arba patvirtinti. </w:t>
            </w:r>
          </w:p>
          <w:p w14:paraId="259A703E" w14:textId="77777777" w:rsidR="00E13A2E" w:rsidRPr="00BC7F92" w:rsidRDefault="00E13A2E">
            <w:pPr>
              <w:pBdr>
                <w:top w:val="nil"/>
                <w:left w:val="nil"/>
                <w:bottom w:val="nil"/>
                <w:right w:val="nil"/>
                <w:between w:val="nil"/>
              </w:pBdr>
              <w:jc w:val="both"/>
            </w:pPr>
          </w:p>
          <w:p w14:paraId="259A703F" w14:textId="77777777" w:rsidR="00E13A2E" w:rsidRPr="00BC7F92" w:rsidRDefault="00397BFE">
            <w:pPr>
              <w:pBdr>
                <w:top w:val="nil"/>
                <w:left w:val="nil"/>
                <w:bottom w:val="nil"/>
                <w:right w:val="nil"/>
                <w:between w:val="nil"/>
              </w:pBdr>
              <w:rPr>
                <w:b/>
              </w:rPr>
            </w:pPr>
            <w:r w:rsidRPr="00BC7F92">
              <w:rPr>
                <w:b/>
              </w:rPr>
              <w:t>Kūrybinis darbas - grupėse.</w:t>
            </w:r>
          </w:p>
          <w:p w14:paraId="259A7040" w14:textId="77777777" w:rsidR="00E13A2E" w:rsidRPr="00BC7F92" w:rsidRDefault="00397BFE">
            <w:pPr>
              <w:pBdr>
                <w:top w:val="nil"/>
                <w:left w:val="nil"/>
                <w:bottom w:val="nil"/>
                <w:right w:val="nil"/>
                <w:between w:val="nil"/>
              </w:pBdr>
            </w:pPr>
            <w:r w:rsidRPr="00BC7F92">
              <w:t xml:space="preserve">Naudodami kompleksines raiškos priemones mokiniai sukuria laikraštį, pagal šiuos aspektus. </w:t>
            </w:r>
          </w:p>
          <w:p w14:paraId="259A7041" w14:textId="77777777" w:rsidR="00E13A2E" w:rsidRPr="00BC7F92" w:rsidRDefault="00397BFE">
            <w:pPr>
              <w:numPr>
                <w:ilvl w:val="0"/>
                <w:numId w:val="55"/>
              </w:numPr>
              <w:pBdr>
                <w:top w:val="nil"/>
                <w:left w:val="nil"/>
                <w:bottom w:val="nil"/>
                <w:right w:val="nil"/>
                <w:between w:val="nil"/>
              </w:pBdr>
            </w:pPr>
            <w:r w:rsidRPr="00BC7F92">
              <w:t xml:space="preserve">Patrauklumas, įtaigumas. </w:t>
            </w:r>
          </w:p>
          <w:p w14:paraId="259A7042" w14:textId="77777777" w:rsidR="00E13A2E" w:rsidRPr="00BC7F92" w:rsidRDefault="00397BFE">
            <w:pPr>
              <w:numPr>
                <w:ilvl w:val="0"/>
                <w:numId w:val="55"/>
              </w:numPr>
              <w:pBdr>
                <w:top w:val="nil"/>
                <w:left w:val="nil"/>
                <w:bottom w:val="nil"/>
                <w:right w:val="nil"/>
                <w:between w:val="nil"/>
              </w:pBdr>
            </w:pPr>
            <w:r w:rsidRPr="00BC7F92">
              <w:t xml:space="preserve">Temos išvystymas atsakant į 3 klausimus: „Ką reiškia būti krikščionimi? Kokios Krikščioniškos tradicijos Lietuvoje ir pasaulyje? Ką rekomenduotumėte krikščioniškam tapatumui stiprinti? </w:t>
            </w:r>
          </w:p>
          <w:p w14:paraId="259A7043" w14:textId="77777777" w:rsidR="00E13A2E" w:rsidRPr="00BC7F92" w:rsidRDefault="00E13A2E"/>
        </w:tc>
        <w:tc>
          <w:tcPr>
            <w:tcW w:w="3737" w:type="dxa"/>
          </w:tcPr>
          <w:p w14:paraId="259A7044" w14:textId="77777777" w:rsidR="00E13A2E" w:rsidRPr="00BC7F92" w:rsidRDefault="00397BFE">
            <w:r w:rsidRPr="00BC7F92">
              <w:rPr>
                <w:b/>
              </w:rPr>
              <w:lastRenderedPageBreak/>
              <w:t xml:space="preserve">Socialinė, emocinė ir sveikos gyvensenos kompetencija </w:t>
            </w:r>
            <w:r w:rsidRPr="00BC7F92">
              <w:t>- išsikelia aiškų tikslą. Suplanuoja būdus, kaip įveikiant kliūtis tikslui pasiekti, pasinaudoti šaltiniais/ištekliais.</w:t>
            </w:r>
          </w:p>
          <w:p w14:paraId="259A7045" w14:textId="77777777" w:rsidR="00E13A2E" w:rsidRPr="00BC7F92" w:rsidRDefault="00397BFE">
            <w:r w:rsidRPr="00BC7F92">
              <w:rPr>
                <w:b/>
              </w:rPr>
              <w:t xml:space="preserve">Pilietiškumo kompetencija - </w:t>
            </w:r>
            <w:r w:rsidRPr="00BC7F92">
              <w:t>nustato pilietinei tapatybei kylančius iššūkius ir atsiveriančias galimybes.</w:t>
            </w:r>
          </w:p>
          <w:p w14:paraId="259A7046" w14:textId="77777777" w:rsidR="00E13A2E" w:rsidRPr="00BC7F92" w:rsidRDefault="00397BFE">
            <w:r w:rsidRPr="00BC7F92">
              <w:t>Domisi viešąja politika ir visuomeniniais klausimais. Pats iniciuoja teigiamus pokyčius bendruomenėje.</w:t>
            </w:r>
          </w:p>
          <w:p w14:paraId="259A7047" w14:textId="77777777" w:rsidR="00E13A2E" w:rsidRPr="00BC7F92" w:rsidRDefault="00397BFE">
            <w:r w:rsidRPr="00BC7F92">
              <w:rPr>
                <w:b/>
              </w:rPr>
              <w:t>Pažinimo kompetencija</w:t>
            </w:r>
            <w:r w:rsidRPr="00BC7F92">
              <w:t xml:space="preserve"> - atlieka užduotis, kurios skatina prielaidų radimą vertinant skirtingus požiūrius. Aktyviai reflektuoja savo mąstymą.</w:t>
            </w:r>
          </w:p>
          <w:p w14:paraId="259A7048" w14:textId="77777777" w:rsidR="00E13A2E" w:rsidRPr="00BC7F92" w:rsidRDefault="00397BFE">
            <w:r w:rsidRPr="00BC7F92">
              <w:rPr>
                <w:b/>
              </w:rPr>
              <w:t xml:space="preserve">Kūrybiškumo kompetencija - </w:t>
            </w:r>
            <w:r w:rsidRPr="00BC7F92">
              <w:t>argumentuotai pasirenka informacijos rinkimo ir taikymo strategijas, numato alternatyvas.</w:t>
            </w:r>
          </w:p>
          <w:p w14:paraId="259A7049" w14:textId="77777777" w:rsidR="00E13A2E" w:rsidRPr="00BC7F92" w:rsidRDefault="00397BFE">
            <w:r w:rsidRPr="00BC7F92">
              <w:t>Dalinasi žiniomis, idėjomis, patirtimi derinant savo ir kitų asmenų interesus bei lūkesčius, atsižvelgiant į skirtingas perspektyvas.</w:t>
            </w:r>
          </w:p>
          <w:p w14:paraId="259A704A" w14:textId="77777777" w:rsidR="00E13A2E" w:rsidRPr="00BC7F92" w:rsidRDefault="00397BFE">
            <w:r w:rsidRPr="00BC7F92">
              <w:t>Pateikia pasirinkimo argumentus, apmąstydamas iš skirtingų socialinių, kultūrinių perspektyvų.</w:t>
            </w:r>
          </w:p>
          <w:p w14:paraId="259A704B" w14:textId="77777777" w:rsidR="00E13A2E" w:rsidRPr="00BC7F92" w:rsidRDefault="00397BFE">
            <w:r w:rsidRPr="00BC7F92">
              <w:rPr>
                <w:b/>
              </w:rPr>
              <w:t>Kultūrinė kompetencija -</w:t>
            </w:r>
            <w:r w:rsidRPr="00BC7F92">
              <w:t xml:space="preserve"> orientuojasi savoje kultūroje, aptaria ir kritiškai vertina Lietuvos kultūros reiškinius, kūrinius, supranta šiuolaikinės Lietuvos kultūros tendencijas.</w:t>
            </w:r>
          </w:p>
          <w:p w14:paraId="259A704C" w14:textId="77777777" w:rsidR="00E13A2E" w:rsidRPr="00BC7F92" w:rsidRDefault="00397BFE">
            <w:r w:rsidRPr="00BC7F92">
              <w:t>Paaiškina būdus, kaip skirtinguose kontekstuose keičiasi tautos ir atskirų kultūrinių grupių, bendruomenių tapatybės.</w:t>
            </w:r>
          </w:p>
          <w:p w14:paraId="259A704D" w14:textId="77777777" w:rsidR="00E13A2E" w:rsidRPr="00BC7F92" w:rsidRDefault="00397BFE">
            <w:r w:rsidRPr="00BC7F92">
              <w:rPr>
                <w:b/>
              </w:rPr>
              <w:t>Komunikacinė kompetencija - i</w:t>
            </w:r>
            <w:r w:rsidRPr="00BC7F92">
              <w:t xml:space="preserve">nterpretuoja pranešimą remdamasis išplėstiniu kontekstu. </w:t>
            </w:r>
          </w:p>
          <w:p w14:paraId="259A704E" w14:textId="77777777" w:rsidR="00E13A2E" w:rsidRPr="00BC7F92" w:rsidRDefault="00397BFE">
            <w:r w:rsidRPr="00BC7F92">
              <w:t>Komunikuodamas atskleidžia savo asmenybę atsižvelgdamas į komunikavimo sritį.</w:t>
            </w:r>
          </w:p>
          <w:p w14:paraId="259A704F" w14:textId="77777777" w:rsidR="00E13A2E" w:rsidRPr="00BC7F92" w:rsidRDefault="00397BFE">
            <w:pPr>
              <w:rPr>
                <w:sz w:val="16"/>
                <w:szCs w:val="16"/>
              </w:rPr>
            </w:pPr>
            <w:r w:rsidRPr="00BC7F92">
              <w:rPr>
                <w:b/>
              </w:rPr>
              <w:t>Skaitmeninė kompetencija</w:t>
            </w:r>
            <w:r w:rsidRPr="00BC7F92">
              <w:t xml:space="preserve">- puoselėja savo informacinę vertybių kultūrą, suranda tinkamus šaltinius pamokos plėtotei. </w:t>
            </w:r>
          </w:p>
        </w:tc>
      </w:tr>
    </w:tbl>
    <w:p w14:paraId="259A7051" w14:textId="77777777" w:rsidR="00E13A2E" w:rsidRPr="00BC7F92" w:rsidRDefault="00E13A2E"/>
    <w:p w14:paraId="259A7053" w14:textId="30100A2B" w:rsidR="00E13A2E" w:rsidRPr="00BC7F92" w:rsidRDefault="00397BFE">
      <w:pPr>
        <w:rPr>
          <w:b/>
        </w:rPr>
      </w:pPr>
      <w:r w:rsidRPr="00BC7F92">
        <w:rPr>
          <w:b/>
        </w:rPr>
        <w:t>C1. TEMA. Bažnyčia vakar ir šiandien (2</w:t>
      </w:r>
      <w:r w:rsidR="0032319E" w:rsidRPr="00BC7F92">
        <w:rPr>
          <w:b/>
        </w:rPr>
        <w:t>–</w:t>
      </w:r>
      <w:r w:rsidRPr="00BC7F92">
        <w:rPr>
          <w:b/>
        </w:rPr>
        <w:t>3 val.)</w:t>
      </w:r>
    </w:p>
    <w:p w14:paraId="259A7054" w14:textId="51F6D13B" w:rsidR="00E13A2E" w:rsidRPr="00BC7F92" w:rsidRDefault="0032319E">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7055" w14:textId="77777777" w:rsidR="00E13A2E" w:rsidRPr="00BC7F92" w:rsidRDefault="00E13A2E"/>
    <w:tbl>
      <w:tblPr>
        <w:tblStyle w:val="affffffffffff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706B" w14:textId="77777777" w:rsidTr="00655E2C">
        <w:tc>
          <w:tcPr>
            <w:tcW w:w="4675" w:type="dxa"/>
          </w:tcPr>
          <w:p w14:paraId="259A7056" w14:textId="77777777" w:rsidR="00E13A2E" w:rsidRPr="00BC7F92" w:rsidRDefault="00397BFE">
            <w:pPr>
              <w:rPr>
                <w:b/>
              </w:rPr>
            </w:pPr>
            <w:r w:rsidRPr="00BC7F92">
              <w:rPr>
                <w:b/>
              </w:rPr>
              <w:t>Atvirkštinė pamoka.</w:t>
            </w:r>
          </w:p>
          <w:p w14:paraId="259A7057" w14:textId="77777777" w:rsidR="00E13A2E" w:rsidRPr="00BC7F92" w:rsidRDefault="00397BFE">
            <w:r w:rsidRPr="00BC7F92">
              <w:t xml:space="preserve">Iki pamokos mokiniai namuose studijuoja pateiktą medžiagą ir šaltinius. </w:t>
            </w:r>
          </w:p>
          <w:p w14:paraId="259A7058" w14:textId="77777777" w:rsidR="00E13A2E" w:rsidRPr="00BC7F92" w:rsidRDefault="00397BFE">
            <w:pPr>
              <w:rPr>
                <w:b/>
              </w:rPr>
            </w:pPr>
            <w:r w:rsidRPr="00BC7F92">
              <w:rPr>
                <w:b/>
              </w:rPr>
              <w:t>Metodas. Grupinė analizė.</w:t>
            </w:r>
          </w:p>
          <w:p w14:paraId="259A7059" w14:textId="77777777" w:rsidR="00E13A2E" w:rsidRPr="00BC7F92" w:rsidRDefault="00397BFE">
            <w:r w:rsidRPr="00BC7F92">
              <w:t>Grupinėje analizėje mokiniai bendradarbiauja raštu. Individualus darbas ir bendradarbiavimas čia yra tapatūs. Keturi vienos grupės nariai gauna skirtingus probleminius klausimus:</w:t>
            </w:r>
          </w:p>
          <w:p w14:paraId="259A705A" w14:textId="77777777" w:rsidR="00E13A2E" w:rsidRPr="00BC7F92" w:rsidRDefault="00397BFE">
            <w:r w:rsidRPr="00BC7F92">
              <w:lastRenderedPageBreak/>
              <w:t xml:space="preserve">1. Ar tikrai lietuviai buvo pakrikštyti prievarta? </w:t>
            </w:r>
          </w:p>
          <w:p w14:paraId="259A705B" w14:textId="77777777" w:rsidR="00E13A2E" w:rsidRPr="00BC7F92" w:rsidRDefault="00397BFE">
            <w:r w:rsidRPr="00BC7F92">
              <w:t xml:space="preserve">2. Ar bažnyčia turtinga? </w:t>
            </w:r>
          </w:p>
          <w:p w14:paraId="259A705C" w14:textId="77777777" w:rsidR="00E13A2E" w:rsidRPr="00BC7F92" w:rsidRDefault="00397BFE">
            <w:r w:rsidRPr="00BC7F92">
              <w:t xml:space="preserve">3. Ar visada žmogus yra laisvas tikėti? </w:t>
            </w:r>
          </w:p>
          <w:p w14:paraId="259A705D" w14:textId="77777777" w:rsidR="00E13A2E" w:rsidRPr="00BC7F92" w:rsidRDefault="00397BFE">
            <w:r w:rsidRPr="00BC7F92">
              <w:t xml:space="preserve">4. Ką žinau apie </w:t>
            </w:r>
            <w:proofErr w:type="spellStart"/>
            <w:r w:rsidRPr="00BC7F92">
              <w:t>XXa</w:t>
            </w:r>
            <w:proofErr w:type="spellEnd"/>
            <w:r w:rsidRPr="00BC7F92">
              <w:t>. tikėjimo liudytojus Lietuvoje ir pasaulyje?</w:t>
            </w:r>
          </w:p>
          <w:p w14:paraId="259A705E" w14:textId="77777777" w:rsidR="00E13A2E" w:rsidRPr="00BC7F92" w:rsidRDefault="00397BFE">
            <w:r w:rsidRPr="00BC7F92">
              <w:t xml:space="preserve"> Kiekvienas raštu analizuoja savo problemą. Po to mokiniai perduoda vienas kitam savo lapus, siųsdami juos ratu pagal laikrodžio rodyklę, ir kiekvienas mokinys gilinasi į greta sėdinčio grupės nario problemą bei jos analizę. Taip lapai keliauja ratu tol, kol sugrįžta pas savo savininkus. Mokinys susipažinęs su kitų nuomonėmis dar kartą raštu suformuluoja savo požiūrį į pateiktą klausimą ar problemą.</w:t>
            </w:r>
          </w:p>
          <w:p w14:paraId="259A705F" w14:textId="77777777" w:rsidR="00E13A2E" w:rsidRPr="00BC7F92" w:rsidRDefault="00397BFE">
            <w:r w:rsidRPr="00BC7F92">
              <w:t>Mokiniai pristato savo darbus.</w:t>
            </w:r>
          </w:p>
          <w:p w14:paraId="259A7060" w14:textId="77777777" w:rsidR="00E13A2E" w:rsidRPr="00BC7F92" w:rsidRDefault="00397BFE">
            <w:r w:rsidRPr="00BC7F92">
              <w:t>Įsivertina ir reflektuoja.</w:t>
            </w:r>
          </w:p>
        </w:tc>
        <w:tc>
          <w:tcPr>
            <w:tcW w:w="5101" w:type="dxa"/>
          </w:tcPr>
          <w:p w14:paraId="259A7061" w14:textId="77777777" w:rsidR="00E13A2E" w:rsidRPr="00BC7F92" w:rsidRDefault="00397BFE">
            <w:pPr>
              <w:rPr>
                <w:b/>
              </w:rPr>
            </w:pPr>
            <w:r w:rsidRPr="00BC7F92">
              <w:rPr>
                <w:b/>
              </w:rPr>
              <w:lastRenderedPageBreak/>
              <w:t>Pažinimo kompetencija</w:t>
            </w:r>
          </w:p>
          <w:p w14:paraId="259A7062" w14:textId="77777777" w:rsidR="00E13A2E" w:rsidRPr="00BC7F92" w:rsidRDefault="00397BFE">
            <w:r w:rsidRPr="00BC7F92">
              <w:t xml:space="preserve"> - idėjas paaiškina ir įprasmina atskirus faktus. Domisi naujais dalykais, kryptingai ieško informacijos. Skaito ir analizuoja tekstus integruodami į esamas sistemas naujus dalykus, kontekstus, įvertina tikėjimo istorinę perspektyvą (individo, šeimos, tautos, pasaulio kontekste).</w:t>
            </w:r>
          </w:p>
          <w:p w14:paraId="259A7063" w14:textId="77777777" w:rsidR="00E13A2E" w:rsidRPr="00BC7F92" w:rsidRDefault="00397BFE">
            <w:r w:rsidRPr="00BC7F92">
              <w:rPr>
                <w:b/>
              </w:rPr>
              <w:lastRenderedPageBreak/>
              <w:t>Socialinė, emocinė ir sveikos gyvensenos kompetencija -</w:t>
            </w:r>
            <w:r w:rsidRPr="00BC7F92">
              <w:t xml:space="preserve"> siekiant padidinti grupės darbo veiksmingumą bendradarbiauja ir dirba komandoje</w:t>
            </w:r>
          </w:p>
          <w:p w14:paraId="259A7064" w14:textId="77777777" w:rsidR="00E13A2E" w:rsidRPr="00BC7F92" w:rsidRDefault="00397BFE">
            <w:r w:rsidRPr="00BC7F92">
              <w:rPr>
                <w:b/>
              </w:rPr>
              <w:t>Kūrybiškumo kompetencija-</w:t>
            </w:r>
            <w:r w:rsidRPr="00BC7F92">
              <w:t xml:space="preserve"> -pateikia pasirinkimo argumentus, apmąstydamas iš skirtingų socialinių, kultūrinių perspektyvų.</w:t>
            </w:r>
          </w:p>
          <w:p w14:paraId="259A7065" w14:textId="77777777" w:rsidR="00E13A2E" w:rsidRPr="00BC7F92" w:rsidRDefault="00E13A2E"/>
          <w:p w14:paraId="259A7066" w14:textId="77777777" w:rsidR="00E13A2E" w:rsidRPr="00BC7F92" w:rsidRDefault="00397BFE">
            <w:pPr>
              <w:rPr>
                <w:b/>
              </w:rPr>
            </w:pPr>
            <w:r w:rsidRPr="00BC7F92">
              <w:rPr>
                <w:b/>
              </w:rPr>
              <w:t>Komunikavimo kompetencija -</w:t>
            </w:r>
            <w:r w:rsidRPr="00BC7F92">
              <w:t xml:space="preserve"> analizuoja įvairialypius pranešimus ir atpažįsta netiesiogiai išreikštas komunikacines intencijas.</w:t>
            </w:r>
          </w:p>
          <w:p w14:paraId="259A7067" w14:textId="77777777" w:rsidR="00E13A2E" w:rsidRPr="00BC7F92" w:rsidRDefault="00E13A2E">
            <w:pPr>
              <w:rPr>
                <w:b/>
              </w:rPr>
            </w:pPr>
          </w:p>
          <w:p w14:paraId="259A7068" w14:textId="77777777" w:rsidR="00E13A2E" w:rsidRPr="00BC7F92" w:rsidRDefault="00397BFE">
            <w:r w:rsidRPr="00BC7F92">
              <w:rPr>
                <w:b/>
              </w:rPr>
              <w:t>Pilietiškumo kompetencija -</w:t>
            </w:r>
            <w:r w:rsidRPr="00BC7F92">
              <w:t xml:space="preserve"> diskutuoja dėl savo vaidmens valstybės gyvenime. Analizuoja piliečio teisių ir pareigų situaciją. </w:t>
            </w:r>
          </w:p>
          <w:p w14:paraId="259A7069" w14:textId="77777777" w:rsidR="00E13A2E" w:rsidRPr="00BC7F92" w:rsidRDefault="00E13A2E"/>
          <w:p w14:paraId="259A706A" w14:textId="77777777" w:rsidR="00E13A2E" w:rsidRPr="00BC7F92" w:rsidRDefault="00397BFE">
            <w:r w:rsidRPr="00BC7F92">
              <w:rPr>
                <w:b/>
              </w:rPr>
              <w:t>Kultūrinė kompetencija</w:t>
            </w:r>
            <w:r w:rsidRPr="00BC7F92">
              <w:t xml:space="preserve"> - analizuoja Lietuvos, Europos ir pasaulio kultūros dinamiką, skirtingų kultūros laukų socialinį ir istorinį kontekstus. Paaiškina ir lygina, kaip kintantys kultūriniai reiškiniai ir subkultūros veikia kultūrą.</w:t>
            </w:r>
          </w:p>
        </w:tc>
      </w:tr>
    </w:tbl>
    <w:p w14:paraId="259A706C" w14:textId="77777777" w:rsidR="00E13A2E" w:rsidRPr="00BC7F92" w:rsidRDefault="00E13A2E"/>
    <w:p w14:paraId="259A706D" w14:textId="28F58F07" w:rsidR="00E13A2E" w:rsidRPr="00BC7F92" w:rsidRDefault="00397BFE">
      <w:pPr>
        <w:rPr>
          <w:b/>
        </w:rPr>
      </w:pPr>
      <w:r w:rsidRPr="00BC7F92">
        <w:rPr>
          <w:b/>
        </w:rPr>
        <w:t>C2. TEMA. Bažnyčia - Dievo tauta (2</w:t>
      </w:r>
      <w:r w:rsidR="0032319E" w:rsidRPr="00BC7F92">
        <w:rPr>
          <w:b/>
        </w:rPr>
        <w:t>–</w:t>
      </w:r>
      <w:r w:rsidRPr="00BC7F92">
        <w:rPr>
          <w:b/>
        </w:rPr>
        <w:t>3 val.)</w:t>
      </w:r>
    </w:p>
    <w:p w14:paraId="259A706E" w14:textId="0D7228F5" w:rsidR="00E13A2E" w:rsidRPr="00BC7F92" w:rsidRDefault="00195394">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706F" w14:textId="77777777" w:rsidR="00E13A2E" w:rsidRPr="00BC7F92" w:rsidRDefault="00E13A2E"/>
    <w:tbl>
      <w:tblPr>
        <w:tblStyle w:val="affffffffffff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709A" w14:textId="77777777" w:rsidTr="00655E2C">
        <w:tc>
          <w:tcPr>
            <w:tcW w:w="4675" w:type="dxa"/>
          </w:tcPr>
          <w:p w14:paraId="259A7070" w14:textId="77777777" w:rsidR="00E13A2E" w:rsidRPr="00BC7F92" w:rsidRDefault="00397BFE">
            <w:r w:rsidRPr="00BC7F92">
              <w:rPr>
                <w:b/>
              </w:rPr>
              <w:t xml:space="preserve">Užduotis - </w:t>
            </w:r>
            <w:proofErr w:type="spellStart"/>
            <w:r w:rsidRPr="00BC7F92">
              <w:rPr>
                <w:b/>
              </w:rPr>
              <w:t>Frayerio</w:t>
            </w:r>
            <w:proofErr w:type="spellEnd"/>
            <w:r w:rsidRPr="00BC7F92">
              <w:rPr>
                <w:b/>
              </w:rPr>
              <w:t xml:space="preserve"> modelis</w:t>
            </w:r>
            <w:r w:rsidRPr="00BC7F92">
              <w:t xml:space="preserve"> (grafinė tvarkyklė) </w:t>
            </w:r>
          </w:p>
          <w:p w14:paraId="259A7071" w14:textId="77777777" w:rsidR="00E13A2E" w:rsidRPr="00BC7F92" w:rsidRDefault="00397BFE">
            <w:r w:rsidRPr="00BC7F92">
              <w:t>Mokiniai užpildo lentelę, kuri susideda iš keturių dalių išdalytuose lapuose arba gali nusibraižyti ją į savo sąsiuvinius. </w:t>
            </w:r>
          </w:p>
          <w:p w14:paraId="259A7072" w14:textId="77777777" w:rsidR="00E13A2E" w:rsidRPr="00BC7F92" w:rsidRDefault="00E13A2E"/>
          <w:tbl>
            <w:tblPr>
              <w:tblStyle w:val="affffffffffffa"/>
              <w:tblW w:w="4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0"/>
              <w:gridCol w:w="2160"/>
            </w:tblGrid>
            <w:tr w:rsidR="00E13A2E" w:rsidRPr="00BC7F92" w14:paraId="259A7076" w14:textId="77777777">
              <w:tc>
                <w:tcPr>
                  <w:tcW w:w="2040" w:type="dxa"/>
                </w:tcPr>
                <w:p w14:paraId="259A7073" w14:textId="77777777" w:rsidR="00E13A2E" w:rsidRPr="00BC7F92" w:rsidRDefault="00397BFE">
                  <w:r w:rsidRPr="00BC7F92">
                    <w:t>Esminiai požymiai</w:t>
                  </w:r>
                </w:p>
              </w:tc>
              <w:tc>
                <w:tcPr>
                  <w:tcW w:w="2160" w:type="dxa"/>
                </w:tcPr>
                <w:p w14:paraId="259A7074" w14:textId="77777777" w:rsidR="00E13A2E" w:rsidRPr="00BC7F92" w:rsidRDefault="00397BFE">
                  <w:r w:rsidRPr="00BC7F92">
                    <w:t>Neesminiai požymiai</w:t>
                  </w:r>
                </w:p>
                <w:p w14:paraId="259A7075" w14:textId="77777777" w:rsidR="00E13A2E" w:rsidRPr="00BC7F92" w:rsidRDefault="00E13A2E"/>
              </w:tc>
            </w:tr>
            <w:tr w:rsidR="00E13A2E" w:rsidRPr="00BC7F92" w14:paraId="259A707B" w14:textId="77777777">
              <w:tc>
                <w:tcPr>
                  <w:tcW w:w="2040" w:type="dxa"/>
                </w:tcPr>
                <w:p w14:paraId="259A7077" w14:textId="77777777" w:rsidR="00E13A2E" w:rsidRPr="00BC7F92" w:rsidRDefault="00397BFE">
                  <w:r w:rsidRPr="00BC7F92">
                    <w:t xml:space="preserve">Pavyzdžiai </w:t>
                  </w:r>
                </w:p>
              </w:tc>
              <w:tc>
                <w:tcPr>
                  <w:tcW w:w="2160" w:type="dxa"/>
                </w:tcPr>
                <w:p w14:paraId="259A7078" w14:textId="77777777" w:rsidR="00E13A2E" w:rsidRPr="00BC7F92" w:rsidRDefault="00397BFE">
                  <w:r w:rsidRPr="00BC7F92">
                    <w:t>Pavyzdžiai</w:t>
                  </w:r>
                </w:p>
                <w:p w14:paraId="259A7079" w14:textId="77777777" w:rsidR="00E13A2E" w:rsidRPr="00BC7F92" w:rsidRDefault="00E13A2E"/>
                <w:p w14:paraId="259A707A" w14:textId="77777777" w:rsidR="00E13A2E" w:rsidRPr="00BC7F92" w:rsidRDefault="00E13A2E"/>
              </w:tc>
            </w:tr>
          </w:tbl>
          <w:p w14:paraId="259A707C" w14:textId="77777777" w:rsidR="00E13A2E" w:rsidRPr="00BC7F92" w:rsidRDefault="00397BFE">
            <w:r w:rsidRPr="00BC7F92">
              <w:t>Tema LITURGIJA (iš anksto nustatyta </w:t>
            </w:r>
            <w:hyperlink r:id="rId156">
              <w:r w:rsidRPr="00BC7F92">
                <w:t>ritualinių</w:t>
              </w:r>
            </w:hyperlink>
            <w:r w:rsidRPr="00BC7F92">
              <w:t xml:space="preserve"> veiksmų visuma, būdinga </w:t>
            </w:r>
            <w:hyperlink r:id="rId157">
              <w:r w:rsidRPr="00BC7F92">
                <w:t>religinei</w:t>
              </w:r>
            </w:hyperlink>
            <w:r w:rsidRPr="00BC7F92">
              <w:t xml:space="preserve"> bendruomenei.)</w:t>
            </w:r>
          </w:p>
          <w:p w14:paraId="259A707D" w14:textId="77777777" w:rsidR="00E13A2E" w:rsidRPr="00BC7F92" w:rsidRDefault="00E13A2E"/>
          <w:p w14:paraId="259A707E" w14:textId="77777777" w:rsidR="00E13A2E" w:rsidRPr="00BC7F92" w:rsidRDefault="00397BFE">
            <w:pPr>
              <w:rPr>
                <w:b/>
              </w:rPr>
            </w:pPr>
            <w:r w:rsidRPr="00BC7F92">
              <w:rPr>
                <w:b/>
              </w:rPr>
              <w:t>Praktinis tyrimas – interviu.</w:t>
            </w:r>
          </w:p>
          <w:p w14:paraId="259A707F" w14:textId="77777777" w:rsidR="00E13A2E" w:rsidRPr="00BC7F92" w:rsidRDefault="00397BFE">
            <w:r w:rsidRPr="00BC7F92">
              <w:t>Mokiniai pateikia iš anksto parengtus klausimus savo klasės draugams arba kitiems pasirinktiems asmenims. Interviu tikslas: išsiaiškinti, kokią įtaką jo veikimas/neveikimas turi Bažnyčios gyvenimui.</w:t>
            </w:r>
          </w:p>
          <w:p w14:paraId="259A7080" w14:textId="77777777" w:rsidR="00E13A2E" w:rsidRPr="00BC7F92" w:rsidRDefault="00E13A2E"/>
          <w:p w14:paraId="259A7081" w14:textId="77777777" w:rsidR="00E13A2E" w:rsidRPr="00BC7F92" w:rsidRDefault="00397BFE">
            <w:pPr>
              <w:rPr>
                <w:b/>
              </w:rPr>
            </w:pPr>
            <w:r w:rsidRPr="00BC7F92">
              <w:rPr>
                <w:b/>
              </w:rPr>
              <w:t>Savarankiškas darbas.</w:t>
            </w:r>
          </w:p>
          <w:p w14:paraId="259A7082" w14:textId="77777777" w:rsidR="00E13A2E" w:rsidRPr="00BC7F92" w:rsidRDefault="00397BFE">
            <w:r w:rsidRPr="00BC7F92">
              <w:t>Išklauso popiežiaus Jono Paulius II kalbą jaunimui Kaune (1993) arba popiežiaus Pranciškaus kalbą jaunimui Vilniuje (2018) ir pateikia 4-5 sakinių apibendrinimą.</w:t>
            </w:r>
          </w:p>
          <w:p w14:paraId="259A7083" w14:textId="77777777" w:rsidR="00E13A2E" w:rsidRPr="00BC7F92" w:rsidRDefault="00397BFE">
            <w:pPr>
              <w:rPr>
                <w:b/>
              </w:rPr>
            </w:pPr>
            <w:r w:rsidRPr="00BC7F92">
              <w:rPr>
                <w:b/>
              </w:rPr>
              <w:t>Mąstymo žemėlapis (Burbulo žemėlapis) – darbas grupėmis.</w:t>
            </w:r>
          </w:p>
          <w:p w14:paraId="259A7084" w14:textId="77777777" w:rsidR="00E13A2E" w:rsidRPr="00BC7F92" w:rsidRDefault="00397BFE">
            <w:r w:rsidRPr="00BC7F92">
              <w:t>Mokiniai sukuria Burbulo žemėlapį, surašydami įvairias galimybes, kaip aktyviai įsitraukti į liturgiją ir ją praturtinti savo gabumais. Centriniame burbule įrašoma tema, išoriniuose burbuluose idėjas.</w:t>
            </w:r>
          </w:p>
          <w:p w14:paraId="259A7085" w14:textId="77777777" w:rsidR="00E13A2E" w:rsidRPr="00BC7F92" w:rsidRDefault="00E13A2E"/>
          <w:p w14:paraId="259A7086" w14:textId="77777777" w:rsidR="00E13A2E" w:rsidRPr="00BC7F92" w:rsidRDefault="00397BFE">
            <w:r w:rsidRPr="00BC7F92">
              <w:lastRenderedPageBreak/>
              <w:t xml:space="preserve"> </w:t>
            </w:r>
            <w:r w:rsidRPr="00BC7F92">
              <w:rPr>
                <w:noProof/>
              </w:rPr>
              <w:drawing>
                <wp:inline distT="0" distB="0" distL="0" distR="0" wp14:anchorId="259A79D0" wp14:editId="259A79D1">
                  <wp:extent cx="2010297" cy="1839798"/>
                  <wp:effectExtent l="0" t="0" r="0" b="0"/>
                  <wp:docPr id="22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58"/>
                          <a:srcRect l="79209" t="35048" r="1076" b="32856"/>
                          <a:stretch>
                            <a:fillRect/>
                          </a:stretch>
                        </pic:blipFill>
                        <pic:spPr>
                          <a:xfrm>
                            <a:off x="0" y="0"/>
                            <a:ext cx="2010297" cy="1839798"/>
                          </a:xfrm>
                          <a:prstGeom prst="rect">
                            <a:avLst/>
                          </a:prstGeom>
                          <a:ln/>
                        </pic:spPr>
                      </pic:pic>
                    </a:graphicData>
                  </a:graphic>
                </wp:inline>
              </w:drawing>
            </w:r>
          </w:p>
          <w:p w14:paraId="259A7087" w14:textId="77777777" w:rsidR="00E13A2E" w:rsidRPr="00BC7F92" w:rsidRDefault="00E13A2E"/>
          <w:p w14:paraId="259A7088" w14:textId="77777777" w:rsidR="00E13A2E" w:rsidRPr="00BC7F92" w:rsidRDefault="00397BFE">
            <w:r w:rsidRPr="00BC7F92">
              <w:rPr>
                <w:b/>
              </w:rPr>
              <w:t>Savarankiškas darbas.</w:t>
            </w:r>
            <w:r w:rsidRPr="00BC7F92">
              <w:t xml:space="preserve"> Mokiniai pasirenka 1-2 teiginius iš popiežiaus Pranciškaus apaštališkojo paraginimo CRISTUS VIVIT sukuria </w:t>
            </w:r>
            <w:proofErr w:type="spellStart"/>
            <w:r w:rsidRPr="00BC7F92">
              <w:t>esė</w:t>
            </w:r>
            <w:proofErr w:type="spellEnd"/>
            <w:r w:rsidRPr="00BC7F92">
              <w:t xml:space="preserve">/paveikslą/komentarą. </w:t>
            </w:r>
          </w:p>
          <w:p w14:paraId="259A7089" w14:textId="77777777" w:rsidR="00E13A2E" w:rsidRPr="00BC7F92" w:rsidRDefault="00397BFE">
            <w:r w:rsidRPr="00BC7F92">
              <w:t xml:space="preserve">Apibūdina asmens atsakomybę už krikščioniškos bendruomenės stiprinimą. </w:t>
            </w:r>
          </w:p>
          <w:p w14:paraId="259A708A" w14:textId="77777777" w:rsidR="00E13A2E" w:rsidRPr="00BC7F92" w:rsidRDefault="00E13A2E"/>
          <w:p w14:paraId="259A708B" w14:textId="77777777" w:rsidR="00E13A2E" w:rsidRPr="00BC7F92" w:rsidRDefault="00397BFE">
            <w:r w:rsidRPr="00BC7F92">
              <w:rPr>
                <w:b/>
              </w:rPr>
              <w:t xml:space="preserve">Darbas grupėmis. </w:t>
            </w:r>
            <w:r w:rsidRPr="00BC7F92">
              <w:t xml:space="preserve">Atlieka tiriamąjį darbą apie vietos bendruomenę ir sukuria plakatą (reklamą/internetinę svetainę/socialinio tinklo profilį). </w:t>
            </w:r>
          </w:p>
          <w:p w14:paraId="259A708C" w14:textId="77777777" w:rsidR="00E13A2E" w:rsidRPr="00BC7F92" w:rsidRDefault="00E13A2E"/>
          <w:p w14:paraId="259A708D" w14:textId="77777777" w:rsidR="00E13A2E" w:rsidRPr="00BC7F92" w:rsidRDefault="00E13A2E"/>
        </w:tc>
        <w:tc>
          <w:tcPr>
            <w:tcW w:w="5101" w:type="dxa"/>
          </w:tcPr>
          <w:p w14:paraId="259A708E" w14:textId="77777777" w:rsidR="00E13A2E" w:rsidRPr="00BC7F92" w:rsidRDefault="00397BFE">
            <w:pPr>
              <w:rPr>
                <w:b/>
              </w:rPr>
            </w:pPr>
            <w:r w:rsidRPr="00BC7F92">
              <w:rPr>
                <w:b/>
              </w:rPr>
              <w:lastRenderedPageBreak/>
              <w:t>Pažinimo kompetencija</w:t>
            </w:r>
          </w:p>
          <w:p w14:paraId="259A708F" w14:textId="77777777" w:rsidR="00E13A2E" w:rsidRPr="00BC7F92" w:rsidRDefault="00397BFE">
            <w:r w:rsidRPr="00BC7F92">
              <w:t xml:space="preserve"> - modeliuoja realaus gyvenimo situacijas, kurios padeda suprasti ir vertinti dalyko teorinės prieigos ribotumą bei skatina ieškoti naujų metodų. Samprotauja apie idealus, tobulybę. Atpažįsta ir apmąsto alternatyvias visuomenines, religines, moralines sistemas, jų įtakas.</w:t>
            </w:r>
          </w:p>
          <w:p w14:paraId="259A7090" w14:textId="77777777" w:rsidR="00E13A2E" w:rsidRPr="00BC7F92" w:rsidRDefault="00E13A2E"/>
          <w:p w14:paraId="259A7091" w14:textId="77777777" w:rsidR="00E13A2E" w:rsidRPr="00BC7F92" w:rsidRDefault="00397BFE">
            <w:r w:rsidRPr="00BC7F92">
              <w:rPr>
                <w:b/>
              </w:rPr>
              <w:t>Socialinė, emocinė ir sveikos gyvensenos kompetencija -</w:t>
            </w:r>
            <w:r w:rsidRPr="00BC7F92">
              <w:t xml:space="preserve"> bendradarbiaudamas tyrinėja, suplanuoja, įgyvendina ir įvertina savo dalyvavimą veikloje gerinančioje bendruomenės veiklą. </w:t>
            </w:r>
          </w:p>
          <w:p w14:paraId="259A7092" w14:textId="77777777" w:rsidR="00E13A2E" w:rsidRPr="00BC7F92" w:rsidRDefault="00E13A2E"/>
          <w:p w14:paraId="259A7093" w14:textId="77777777" w:rsidR="00E13A2E" w:rsidRPr="00BC7F92" w:rsidRDefault="00397BFE">
            <w:r w:rsidRPr="00BC7F92">
              <w:rPr>
                <w:b/>
              </w:rPr>
              <w:t>Kūrybiškumo kompetencija-</w:t>
            </w:r>
            <w:r w:rsidRPr="00BC7F92">
              <w:t xml:space="preserve"> pasirenka kūrybines idėjas ir sprendimus atsižvelgdamas į kontekstą, aplinkybes.</w:t>
            </w:r>
          </w:p>
          <w:p w14:paraId="259A7094" w14:textId="77777777" w:rsidR="00E13A2E" w:rsidRPr="00BC7F92" w:rsidRDefault="00E13A2E"/>
          <w:p w14:paraId="259A7095" w14:textId="77777777" w:rsidR="00E13A2E" w:rsidRPr="00BC7F92" w:rsidRDefault="00397BFE">
            <w:pPr>
              <w:rPr>
                <w:b/>
              </w:rPr>
            </w:pPr>
            <w:r w:rsidRPr="00BC7F92">
              <w:rPr>
                <w:b/>
              </w:rPr>
              <w:t>Komunikavimo kompetencija -</w:t>
            </w:r>
            <w:r w:rsidRPr="00BC7F92">
              <w:t xml:space="preserve"> Pritaiko pranešimą įvairioms komunikavimo situacijoms ir įvairiems adresatams įvairiose srityse</w:t>
            </w:r>
          </w:p>
          <w:p w14:paraId="259A7096" w14:textId="77777777" w:rsidR="00E13A2E" w:rsidRPr="00BC7F92" w:rsidRDefault="00E13A2E">
            <w:pPr>
              <w:rPr>
                <w:b/>
              </w:rPr>
            </w:pPr>
          </w:p>
          <w:p w14:paraId="259A7097" w14:textId="77777777" w:rsidR="00E13A2E" w:rsidRPr="00BC7F92" w:rsidRDefault="00397BFE">
            <w:r w:rsidRPr="00BC7F92">
              <w:rPr>
                <w:b/>
              </w:rPr>
              <w:t>Pilietiškumo kompetencija -</w:t>
            </w:r>
            <w:r w:rsidRPr="00BC7F92">
              <w:t xml:space="preserve"> diskutuoja dėl savo vaidmens valstybės gyvenime. Suvokia, jog jis, kaip pilietis, turi galios pakeisti jį supančią aplinką.</w:t>
            </w:r>
          </w:p>
          <w:p w14:paraId="259A7098" w14:textId="77777777" w:rsidR="00E13A2E" w:rsidRPr="00BC7F92" w:rsidRDefault="00E13A2E"/>
          <w:p w14:paraId="259A7099" w14:textId="77777777" w:rsidR="00E13A2E" w:rsidRPr="00BC7F92" w:rsidRDefault="00397BFE">
            <w:r w:rsidRPr="00BC7F92">
              <w:rPr>
                <w:b/>
              </w:rPr>
              <w:t>Kultūrinė kompetencija</w:t>
            </w:r>
            <w:r w:rsidRPr="00BC7F92">
              <w:t xml:space="preserve"> - aktyviai dalyvauja įvairiapusėje kultūrinėje ir tikėjimo veikloje ir raiškoje.</w:t>
            </w:r>
          </w:p>
        </w:tc>
      </w:tr>
    </w:tbl>
    <w:p w14:paraId="259A709B" w14:textId="77777777" w:rsidR="00E13A2E" w:rsidRPr="00BC7F92" w:rsidRDefault="00E13A2E"/>
    <w:p w14:paraId="259A709C" w14:textId="7E90DA85" w:rsidR="00E13A2E" w:rsidRPr="00BC7F92" w:rsidRDefault="00397BFE">
      <w:pPr>
        <w:rPr>
          <w:b/>
        </w:rPr>
      </w:pPr>
      <w:r w:rsidRPr="00BC7F92">
        <w:rPr>
          <w:b/>
        </w:rPr>
        <w:t>C3. TEMA.  Sakramentai įvairiose gyvenimo situacijose (1</w:t>
      </w:r>
      <w:r w:rsidR="00195394" w:rsidRPr="00BC7F92">
        <w:rPr>
          <w:b/>
        </w:rPr>
        <w:t>–</w:t>
      </w:r>
      <w:r w:rsidRPr="00BC7F92">
        <w:rPr>
          <w:b/>
        </w:rPr>
        <w:t>2 val.)</w:t>
      </w:r>
    </w:p>
    <w:p w14:paraId="259A709D" w14:textId="5F31D3AA" w:rsidR="00E13A2E" w:rsidRPr="00BC7F92" w:rsidRDefault="00195394">
      <w:pPr>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259A709E" w14:textId="77777777" w:rsidR="00E13A2E" w:rsidRPr="00BC7F92" w:rsidRDefault="00E13A2E"/>
    <w:tbl>
      <w:tblPr>
        <w:tblStyle w:val="affffffffffffb"/>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70B0" w14:textId="77777777" w:rsidTr="00655E2C">
        <w:tc>
          <w:tcPr>
            <w:tcW w:w="4675" w:type="dxa"/>
          </w:tcPr>
          <w:p w14:paraId="259A709F" w14:textId="77777777" w:rsidR="00E13A2E" w:rsidRPr="00BC7F92" w:rsidRDefault="00397BFE">
            <w:pPr>
              <w:rPr>
                <w:b/>
              </w:rPr>
            </w:pPr>
            <w:r w:rsidRPr="00BC7F92">
              <w:rPr>
                <w:b/>
              </w:rPr>
              <w:t xml:space="preserve">Individualus darbas. </w:t>
            </w:r>
            <w:r w:rsidRPr="00BC7F92">
              <w:t xml:space="preserve">Mokiniai savarankiškai prisimena sakramentus, jų prasmę ir svarbą/studijuoja šaltinius (literatūra, </w:t>
            </w:r>
            <w:proofErr w:type="spellStart"/>
            <w:r w:rsidRPr="00BC7F92">
              <w:t>video</w:t>
            </w:r>
            <w:proofErr w:type="spellEnd"/>
            <w:r w:rsidRPr="00BC7F92">
              <w:t xml:space="preserve"> siužetai, internetinė erdvė)</w:t>
            </w:r>
            <w:r w:rsidRPr="00BC7F92">
              <w:rPr>
                <w:b/>
              </w:rPr>
              <w:t xml:space="preserve">  </w:t>
            </w:r>
          </w:p>
          <w:p w14:paraId="259A70A0" w14:textId="77777777" w:rsidR="00E13A2E" w:rsidRPr="00BC7F92" w:rsidRDefault="00397BFE">
            <w:pPr>
              <w:rPr>
                <w:b/>
              </w:rPr>
            </w:pPr>
            <w:r w:rsidRPr="00BC7F92">
              <w:rPr>
                <w:b/>
              </w:rPr>
              <w:t>Metodas „Karuselė“</w:t>
            </w:r>
          </w:p>
          <w:p w14:paraId="259A70A1" w14:textId="77777777" w:rsidR="00E13A2E" w:rsidRPr="00BC7F92" w:rsidRDefault="00397BFE">
            <w:r w:rsidRPr="00BC7F92">
              <w:t xml:space="preserve">Mokiniai sustoja dviem </w:t>
            </w:r>
            <w:proofErr w:type="spellStart"/>
            <w:r w:rsidRPr="00BC7F92">
              <w:t>koncentriškais</w:t>
            </w:r>
            <w:proofErr w:type="spellEnd"/>
            <w:r w:rsidRPr="00BC7F92">
              <w:t xml:space="preserve"> ratais poromis vienas priešais kitą. Mokytojas pateikia klausimą pvz. Kas yra sakramentai? Kokius sakramentus žino? Kokia Krikšto sakramento prasmė? Kuriuos sakramentus priimame tik vieną kartą gyvenime? Kuo reikšmintas Sutvirtinimo sakramentas? Kodėl Ligonių patepimas nėra vadinamas paskutiniu patepimu? Kokios Šv. Dvasios dovanos ir vaisiai suteikiami Sutvirtinamo sakramentu? Ar galima sakramentus priimti nepasiruošus? ir pan.  Vienas priešais kitą stovintys mokiniai aptaria pateiktą klausimą. Mokytojui davus ženklą, vidinio arba išorinio rato mokiniai persislenka per vieną ar kelias vietas toliau ir prasideda naujas aptarimas.</w:t>
            </w:r>
          </w:p>
          <w:p w14:paraId="259A70A2" w14:textId="77777777" w:rsidR="00E13A2E" w:rsidRPr="00BC7F92" w:rsidRDefault="00397BFE">
            <w:pPr>
              <w:rPr>
                <w:b/>
              </w:rPr>
            </w:pPr>
            <w:r w:rsidRPr="00BC7F92">
              <w:rPr>
                <w:b/>
              </w:rPr>
              <w:t>Kūrybinis darbas.</w:t>
            </w:r>
          </w:p>
          <w:p w14:paraId="259A70A3" w14:textId="77777777" w:rsidR="00E13A2E" w:rsidRPr="00BC7F92" w:rsidRDefault="00397BFE">
            <w:r w:rsidRPr="00BC7F92">
              <w:t>Mokiniai sukuria plakatą, kuriame atsispindi Sakramentai ir žmogaus gyvenimo etapai.</w:t>
            </w:r>
          </w:p>
          <w:p w14:paraId="259A70A4" w14:textId="77777777" w:rsidR="00E13A2E" w:rsidRPr="00BC7F92" w:rsidRDefault="00397BFE">
            <w:r w:rsidRPr="00BC7F92">
              <w:t>Kūrybinį darbą pristato klasei.</w:t>
            </w:r>
          </w:p>
        </w:tc>
        <w:tc>
          <w:tcPr>
            <w:tcW w:w="5101" w:type="dxa"/>
          </w:tcPr>
          <w:p w14:paraId="259A70A5" w14:textId="77777777" w:rsidR="00E13A2E" w:rsidRPr="00BC7F92" w:rsidRDefault="00397BFE">
            <w:r w:rsidRPr="00BC7F92">
              <w:rPr>
                <w:b/>
              </w:rPr>
              <w:t>Komunikavimo kompetencija</w:t>
            </w:r>
            <w:r w:rsidRPr="00BC7F92">
              <w:t xml:space="preserve"> – pranešimo kūrimas, perteikimas, interpretavimas ir komunikacinė sąveika.</w:t>
            </w:r>
          </w:p>
          <w:p w14:paraId="259A70A6" w14:textId="77777777" w:rsidR="00E13A2E" w:rsidRPr="00BC7F92" w:rsidRDefault="00397BFE">
            <w:r w:rsidRPr="00BC7F92">
              <w:t>Kuria gyvenimo aprašymą atsižvelgdamas į situaciją ir adresatą.</w:t>
            </w:r>
          </w:p>
          <w:p w14:paraId="259A70A7" w14:textId="77777777" w:rsidR="00E13A2E" w:rsidRPr="00BC7F92" w:rsidRDefault="00397BFE">
            <w:pPr>
              <w:rPr>
                <w:b/>
              </w:rPr>
            </w:pPr>
            <w:r w:rsidRPr="00BC7F92">
              <w:rPr>
                <w:b/>
              </w:rPr>
              <w:t xml:space="preserve">Kultūrinė kompetencija - </w:t>
            </w:r>
            <w:r w:rsidRPr="00BC7F92">
              <w:t>analizuoja, komentuoja ir aptaria sudėtingesnius kultūros reiškinius: vertybes, idėjas, įsitikinimus, požiūrius ir elgsenas, ženklus, simbolius, istorinius faktus bei interpretacijas.</w:t>
            </w:r>
          </w:p>
          <w:p w14:paraId="259A70A8" w14:textId="77777777" w:rsidR="00E13A2E" w:rsidRPr="00BC7F92" w:rsidRDefault="00E13A2E"/>
          <w:p w14:paraId="259A70A9" w14:textId="77777777" w:rsidR="00E13A2E" w:rsidRPr="00BC7F92" w:rsidRDefault="00397BFE">
            <w:r w:rsidRPr="00BC7F92">
              <w:rPr>
                <w:b/>
              </w:rPr>
              <w:t>Pažinimo kompetencija</w:t>
            </w:r>
            <w:r w:rsidRPr="00BC7F92">
              <w:t xml:space="preserve"> – apibendrina sąvokas ir teiginius.</w:t>
            </w:r>
          </w:p>
          <w:p w14:paraId="259A70AA" w14:textId="77777777" w:rsidR="00E13A2E" w:rsidRPr="00BC7F92" w:rsidRDefault="00E13A2E"/>
          <w:p w14:paraId="259A70AB" w14:textId="77777777" w:rsidR="00E13A2E" w:rsidRPr="00BC7F92" w:rsidRDefault="00397BFE">
            <w:r w:rsidRPr="00BC7F92">
              <w:rPr>
                <w:b/>
              </w:rPr>
              <w:t>Socialinė, emocinė ir sveikos gyvensenos kompetencija</w:t>
            </w:r>
            <w:r w:rsidRPr="00BC7F92">
              <w:t xml:space="preserve"> - analizuoja, kaip socialinės normos ir lūkesčiai daro įtaką asmeniniams sprendimams ir veiksmams</w:t>
            </w:r>
          </w:p>
          <w:p w14:paraId="259A70AC" w14:textId="77777777" w:rsidR="00E13A2E" w:rsidRPr="00BC7F92" w:rsidRDefault="00E13A2E"/>
          <w:p w14:paraId="259A70AD" w14:textId="77777777" w:rsidR="00E13A2E" w:rsidRPr="00BC7F92" w:rsidRDefault="00397BFE">
            <w:r w:rsidRPr="00BC7F92">
              <w:rPr>
                <w:b/>
              </w:rPr>
              <w:t>Kūrybiškumo kompetencija</w:t>
            </w:r>
            <w:r w:rsidRPr="00BC7F92">
              <w:t xml:space="preserve"> – </w:t>
            </w:r>
          </w:p>
          <w:p w14:paraId="259A70AE" w14:textId="77777777" w:rsidR="00E13A2E" w:rsidRPr="00BC7F92" w:rsidRDefault="00397BFE">
            <w:r w:rsidRPr="00BC7F92">
              <w:t>idėjas kelia naudodamas įvairias mąstymo operacijas (analizės, sintezės, lyginimas, apibendrinimas, klasifikavimas, abstrahavimas, konkretizavimas)</w:t>
            </w:r>
          </w:p>
          <w:p w14:paraId="259A70AF" w14:textId="77777777" w:rsidR="00E13A2E" w:rsidRPr="00BC7F92" w:rsidRDefault="00397BFE">
            <w:r w:rsidRPr="00BC7F92">
              <w:rPr>
                <w:b/>
              </w:rPr>
              <w:t>Skaitmeninė kompetencija</w:t>
            </w:r>
            <w:r w:rsidRPr="00BC7F92">
              <w:t xml:space="preserve">- puoselėja savo informacinę vertybių kultūrą, suranda tinkamus šaltinius pamokos plėtotei. </w:t>
            </w:r>
          </w:p>
        </w:tc>
      </w:tr>
    </w:tbl>
    <w:p w14:paraId="259A70B1" w14:textId="77777777" w:rsidR="00E13A2E" w:rsidRPr="00BC7F92" w:rsidRDefault="00E13A2E"/>
    <w:p w14:paraId="259A70B2" w14:textId="1C479142" w:rsidR="00E13A2E" w:rsidRPr="00BC7F92" w:rsidRDefault="00397BFE">
      <w:pPr>
        <w:rPr>
          <w:b/>
        </w:rPr>
      </w:pPr>
      <w:r w:rsidRPr="00BC7F92">
        <w:rPr>
          <w:b/>
        </w:rPr>
        <w:t>D1. TEMA. Keičianti gyvenimą malda (1</w:t>
      </w:r>
      <w:r w:rsidR="00195394" w:rsidRPr="00BC7F92">
        <w:rPr>
          <w:b/>
        </w:rPr>
        <w:t>–</w:t>
      </w:r>
      <w:r w:rsidRPr="00BC7F92">
        <w:rPr>
          <w:b/>
        </w:rPr>
        <w:t>2 val.)</w:t>
      </w:r>
    </w:p>
    <w:p w14:paraId="259A70B3" w14:textId="36875C26" w:rsidR="00E13A2E" w:rsidRPr="00BC7F92" w:rsidRDefault="00195394">
      <w:pPr>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259A70B4" w14:textId="77777777" w:rsidR="00E13A2E" w:rsidRPr="00BC7F92" w:rsidRDefault="00E13A2E"/>
    <w:tbl>
      <w:tblPr>
        <w:tblStyle w:val="affffffffffffc"/>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101"/>
      </w:tblGrid>
      <w:tr w:rsidR="00E13A2E" w:rsidRPr="00BC7F92" w14:paraId="259A70C8" w14:textId="77777777" w:rsidTr="00655E2C">
        <w:tc>
          <w:tcPr>
            <w:tcW w:w="4675" w:type="dxa"/>
          </w:tcPr>
          <w:p w14:paraId="259A70B5" w14:textId="77777777" w:rsidR="00E13A2E" w:rsidRPr="00BC7F92" w:rsidRDefault="00397BFE">
            <w:pPr>
              <w:rPr>
                <w:b/>
              </w:rPr>
            </w:pPr>
            <w:r w:rsidRPr="00BC7F92">
              <w:rPr>
                <w:b/>
              </w:rPr>
              <w:t>Metodas „Kampai“</w:t>
            </w:r>
          </w:p>
          <w:p w14:paraId="259A70B6" w14:textId="77777777" w:rsidR="00E13A2E" w:rsidRPr="00BC7F92" w:rsidRDefault="00397BFE">
            <w:r w:rsidRPr="00BC7F92">
              <w:t xml:space="preserve">Mokiniai pasirenka tam tikrą temos aspektą (1. Kokia maldos reikšmė asmens ir bendruomenės gyvenime? 2. </w:t>
            </w:r>
            <w:r w:rsidRPr="00BC7F92">
              <w:lastRenderedPageBreak/>
              <w:t xml:space="preserve">Kokius žinote praktinius maldos būdus? 3. Kaip suderinti darbą ir maldą? 4. Kas vagia asmeninę ir bendruomeninę maldą? Kiekvienas kabineto kampas reiškia kitą temos aspektą (vadinamų klasės kampų gali būti daugiau nei keturi). Galima prieš išsiskirstant į kampus pasižiūrėti šia tema aktualų </w:t>
            </w:r>
            <w:proofErr w:type="spellStart"/>
            <w:r w:rsidRPr="00BC7F92">
              <w:t>video</w:t>
            </w:r>
            <w:proofErr w:type="spellEnd"/>
            <w:r w:rsidRPr="00BC7F92">
              <w:t xml:space="preserve"> siužetą.  </w:t>
            </w:r>
          </w:p>
          <w:p w14:paraId="259A70B7" w14:textId="77777777" w:rsidR="00E13A2E" w:rsidRPr="00BC7F92" w:rsidRDefault="00397BFE">
            <w:pPr>
              <w:pBdr>
                <w:top w:val="nil"/>
                <w:left w:val="nil"/>
                <w:bottom w:val="nil"/>
                <w:right w:val="nil"/>
                <w:between w:val="nil"/>
              </w:pBdr>
              <w:shd w:val="clear" w:color="auto" w:fill="FFFFFF"/>
            </w:pPr>
            <w:r w:rsidRPr="00BC7F92">
              <w:t>Kiekvienas mokinys pasirenka, į kurį konkretų mokytojo užduotą klausimą atsakys, ir eina į atitinkamą kampą. Kampą pasirinkę mokiniai  pasiskirsto poromis ir aptaria su ja savo pasirinkimo priežastis ir ieško atsakymų į pateiktą klausimą, remiasi papildomais šaltiniais, YOUCAT, šventųjų ar kitų liudytojų gyvenimo pavyzdžiais. Mokiniai remiasi papildoma medžiaga, kuri skatina kritiškai mąstyti kalbama tema. Po diskusijos mokytojas atsitiktinai pakviečia poras iš kiekvieno kampo pasakyti savo nuomonę visai klasei.</w:t>
            </w:r>
          </w:p>
          <w:p w14:paraId="259A70B8" w14:textId="77777777" w:rsidR="00E13A2E" w:rsidRPr="00BC7F92" w:rsidRDefault="00E13A2E">
            <w:pPr>
              <w:pBdr>
                <w:top w:val="nil"/>
                <w:left w:val="nil"/>
                <w:bottom w:val="nil"/>
                <w:right w:val="nil"/>
                <w:between w:val="nil"/>
              </w:pBdr>
              <w:shd w:val="clear" w:color="auto" w:fill="FFFFFF"/>
              <w:rPr>
                <w:b/>
              </w:rPr>
            </w:pPr>
          </w:p>
          <w:p w14:paraId="259A70B9" w14:textId="77777777" w:rsidR="00E13A2E" w:rsidRPr="00BC7F92" w:rsidRDefault="00397BFE">
            <w:pPr>
              <w:pBdr>
                <w:top w:val="nil"/>
                <w:left w:val="nil"/>
                <w:bottom w:val="nil"/>
                <w:right w:val="nil"/>
                <w:between w:val="nil"/>
              </w:pBdr>
              <w:shd w:val="clear" w:color="auto" w:fill="FFFFFF"/>
              <w:rPr>
                <w:b/>
              </w:rPr>
            </w:pPr>
            <w:r w:rsidRPr="00BC7F92">
              <w:rPr>
                <w:b/>
              </w:rPr>
              <w:t>Diskusija.</w:t>
            </w:r>
          </w:p>
          <w:p w14:paraId="259A70BA" w14:textId="77777777" w:rsidR="00E13A2E" w:rsidRPr="00BC7F92" w:rsidRDefault="00397BFE">
            <w:pPr>
              <w:pBdr>
                <w:top w:val="nil"/>
                <w:left w:val="nil"/>
                <w:bottom w:val="nil"/>
                <w:right w:val="nil"/>
                <w:between w:val="nil"/>
              </w:pBdr>
              <w:shd w:val="clear" w:color="auto" w:fill="FFFFFF"/>
            </w:pPr>
            <w:r w:rsidRPr="00BC7F92">
              <w:t xml:space="preserve">Kokie vyrauja stereotipiniai pasiteisinimai maldos atžvilgiu? Kokia jų kilmė neigiamas poveikis maldos gyvenimui?  Kaip išvengti atidėliojimo ir pasiteisinimų? </w:t>
            </w:r>
          </w:p>
          <w:p w14:paraId="259A70BB" w14:textId="77777777" w:rsidR="00E13A2E" w:rsidRPr="00BC7F92" w:rsidRDefault="00E13A2E">
            <w:pPr>
              <w:pBdr>
                <w:top w:val="nil"/>
                <w:left w:val="nil"/>
                <w:bottom w:val="nil"/>
                <w:right w:val="nil"/>
                <w:between w:val="nil"/>
              </w:pBdr>
              <w:shd w:val="clear" w:color="auto" w:fill="FFFFFF"/>
              <w:rPr>
                <w:b/>
              </w:rPr>
            </w:pPr>
          </w:p>
          <w:p w14:paraId="259A70BC" w14:textId="77777777" w:rsidR="00E13A2E" w:rsidRPr="00BC7F92" w:rsidRDefault="00397BFE">
            <w:pPr>
              <w:pBdr>
                <w:top w:val="nil"/>
                <w:left w:val="nil"/>
                <w:bottom w:val="nil"/>
                <w:right w:val="nil"/>
                <w:between w:val="nil"/>
              </w:pBdr>
              <w:shd w:val="clear" w:color="auto" w:fill="FFFFFF"/>
              <w:rPr>
                <w:b/>
              </w:rPr>
            </w:pPr>
            <w:r w:rsidRPr="00BC7F92">
              <w:rPr>
                <w:b/>
              </w:rPr>
              <w:t xml:space="preserve">Kūrybinis darbas </w:t>
            </w:r>
          </w:p>
          <w:p w14:paraId="259A70BD" w14:textId="77777777" w:rsidR="00E13A2E" w:rsidRPr="00BC7F92" w:rsidRDefault="00397BFE">
            <w:pPr>
              <w:pBdr>
                <w:top w:val="nil"/>
                <w:left w:val="nil"/>
                <w:bottom w:val="nil"/>
                <w:right w:val="nil"/>
                <w:between w:val="nil"/>
              </w:pBdr>
              <w:shd w:val="clear" w:color="auto" w:fill="FFFFFF"/>
            </w:pPr>
            <w:r w:rsidRPr="00BC7F92">
              <w:t xml:space="preserve">Kiekvienas mokinys sukuria dienotvarkę, kurioje atsispindi asmeninės ir bendruomeninės maldos įvairios praktikos. </w:t>
            </w:r>
            <w:r w:rsidRPr="00BC7F92">
              <w:br/>
            </w:r>
          </w:p>
          <w:p w14:paraId="259A70BE" w14:textId="77777777" w:rsidR="00E13A2E" w:rsidRPr="00BC7F92" w:rsidRDefault="00E13A2E"/>
        </w:tc>
        <w:tc>
          <w:tcPr>
            <w:tcW w:w="5101" w:type="dxa"/>
          </w:tcPr>
          <w:p w14:paraId="259A70BF" w14:textId="77777777" w:rsidR="00E13A2E" w:rsidRPr="00BC7F92" w:rsidRDefault="00397BFE">
            <w:r w:rsidRPr="00BC7F92">
              <w:rPr>
                <w:b/>
              </w:rPr>
              <w:lastRenderedPageBreak/>
              <w:t>Komunikavimo kompetencija</w:t>
            </w:r>
            <w:r w:rsidRPr="00BC7F92">
              <w:t xml:space="preserve"> - naudoja kompleksines raiškos priemones ir formas.</w:t>
            </w:r>
          </w:p>
          <w:p w14:paraId="259A70C0" w14:textId="77777777" w:rsidR="00E13A2E" w:rsidRPr="00BC7F92" w:rsidRDefault="00397BFE">
            <w:r w:rsidRPr="00BC7F92">
              <w:t>Komunikuodamas atskleidžia savo asmenybę.</w:t>
            </w:r>
          </w:p>
          <w:p w14:paraId="259A70C1" w14:textId="77777777" w:rsidR="00E13A2E" w:rsidRPr="00BC7F92" w:rsidRDefault="00397BFE">
            <w:r w:rsidRPr="00BC7F92">
              <w:lastRenderedPageBreak/>
              <w:t>Kuria dienotvarkę atsižvelgdamas į situaciją.</w:t>
            </w:r>
          </w:p>
          <w:p w14:paraId="259A70C2" w14:textId="77777777" w:rsidR="00E13A2E" w:rsidRPr="00BC7F92" w:rsidRDefault="00397BFE">
            <w:r w:rsidRPr="00BC7F92">
              <w:rPr>
                <w:b/>
              </w:rPr>
              <w:t xml:space="preserve">Kultūrinė kompetencija - </w:t>
            </w:r>
            <w:r w:rsidRPr="00BC7F92">
              <w:t>analizuoja, komentuoja ir aptaria maldos raišką: vertybes, idėjas, įsitikinimus, požiūrius ir elgsenas, ieško pavyzdžių. Kritiškai vertina stereotipus</w:t>
            </w:r>
          </w:p>
          <w:p w14:paraId="259A70C3" w14:textId="77777777" w:rsidR="00E13A2E" w:rsidRPr="00BC7F92" w:rsidRDefault="00397BFE">
            <w:r w:rsidRPr="00BC7F92">
              <w:rPr>
                <w:b/>
              </w:rPr>
              <w:t>Kūrybiškumo kompetencija -</w:t>
            </w:r>
            <w:r w:rsidRPr="00BC7F92">
              <w:t xml:space="preserve"> savarankiškai kelia klausimus, kurie padeda išsiaiškinti kompleksines problemas. Dalinasi žiniomis, idėjomis, patirtimi derinant savo ir kitų asmenų interesus bei lūkesčius, atsižvelgiant į skirtingas perspektyvas.</w:t>
            </w:r>
          </w:p>
          <w:p w14:paraId="259A70C4" w14:textId="77777777" w:rsidR="00E13A2E" w:rsidRPr="00BC7F92" w:rsidRDefault="00397BFE">
            <w:r w:rsidRPr="00BC7F92">
              <w:rPr>
                <w:b/>
              </w:rPr>
              <w:t>Pažinimo kompetencija -</w:t>
            </w:r>
            <w:r w:rsidRPr="00BC7F92">
              <w:t xml:space="preserve"> Atlieka užduotis, kurios skatina ir gilina savęs supratimą. Savistabą, savianalizę susieja su mokymosi tikslais. Orientuojasi į save, atsižvelgia į asmenines savybes, vertina pasirinkimų perspektyvas.</w:t>
            </w:r>
          </w:p>
          <w:p w14:paraId="259A70C5" w14:textId="77777777" w:rsidR="00E13A2E" w:rsidRPr="00BC7F92" w:rsidRDefault="00397BFE">
            <w:r w:rsidRPr="00BC7F92">
              <w:rPr>
                <w:b/>
              </w:rPr>
              <w:t xml:space="preserve">Socialinė, emocinė ir sveikos gyvensenos kompetencija- </w:t>
            </w:r>
            <w:r w:rsidRPr="00BC7F92">
              <w:t>analizuoja stipriąsias puses, nustato tobulintinas sritis ir prioritetus. Suplanuoja pokyčiams laiką.</w:t>
            </w:r>
          </w:p>
          <w:p w14:paraId="259A70C6" w14:textId="77777777" w:rsidR="00E13A2E" w:rsidRPr="00BC7F92" w:rsidRDefault="00397BFE">
            <w:pPr>
              <w:rPr>
                <w:b/>
              </w:rPr>
            </w:pPr>
            <w:r w:rsidRPr="00BC7F92">
              <w:t>Išsikelia aiškų tikslą. Suplanuoja būdus, kaip įveikiant kliūtis tikslui pasiekti, pasinaudoti šaltiniais/ištekliais.</w:t>
            </w:r>
          </w:p>
          <w:p w14:paraId="259A70C7" w14:textId="77777777" w:rsidR="00E13A2E" w:rsidRPr="00BC7F92" w:rsidRDefault="00E13A2E"/>
        </w:tc>
      </w:tr>
    </w:tbl>
    <w:p w14:paraId="259A70C9" w14:textId="77777777" w:rsidR="00E13A2E" w:rsidRPr="00BC7F92" w:rsidRDefault="00E13A2E"/>
    <w:p w14:paraId="259A70CA" w14:textId="57970361" w:rsidR="00E13A2E" w:rsidRPr="00BC7F92" w:rsidRDefault="00397BFE">
      <w:r w:rsidRPr="00BC7F92">
        <w:rPr>
          <w:b/>
        </w:rPr>
        <w:t xml:space="preserve">D2. TEMA. </w:t>
      </w:r>
      <w:r w:rsidRPr="00BC7F92">
        <w:rPr>
          <w:b/>
          <w:color w:val="000000"/>
        </w:rPr>
        <w:t>Nuo  atsivėrimo iki atsivertimo</w:t>
      </w:r>
      <w:r w:rsidRPr="00BC7F92">
        <w:rPr>
          <w:b/>
        </w:rPr>
        <w:t xml:space="preserve"> (3</w:t>
      </w:r>
      <w:r w:rsidR="00195394" w:rsidRPr="00BC7F92">
        <w:rPr>
          <w:b/>
        </w:rPr>
        <w:t>–</w:t>
      </w:r>
      <w:r w:rsidRPr="00BC7F92">
        <w:rPr>
          <w:b/>
        </w:rPr>
        <w:t>4 val.)</w:t>
      </w:r>
    </w:p>
    <w:p w14:paraId="259A70CB" w14:textId="7D928F20" w:rsidR="00E13A2E" w:rsidRPr="00BC7F92" w:rsidRDefault="00195394">
      <w:pPr>
        <w:rPr>
          <w:b/>
          <w:bCs/>
        </w:rPr>
      </w:pPr>
      <w:r w:rsidRPr="00BC7F92">
        <w:rPr>
          <w:b/>
          <w:bCs/>
        </w:rPr>
        <w:t>9 (</w:t>
      </w:r>
      <w:r w:rsidR="00397BFE" w:rsidRPr="00BC7F92">
        <w:rPr>
          <w:b/>
          <w:bCs/>
        </w:rPr>
        <w:t>I</w:t>
      </w:r>
      <w:r w:rsidRPr="00BC7F92">
        <w:rPr>
          <w:b/>
          <w:bCs/>
        </w:rPr>
        <w:t>)</w:t>
      </w:r>
      <w:r w:rsidR="00397BFE" w:rsidRPr="00BC7F92">
        <w:rPr>
          <w:b/>
          <w:bCs/>
        </w:rPr>
        <w:t xml:space="preserve"> gimnazijos klasė</w:t>
      </w:r>
    </w:p>
    <w:p w14:paraId="068B2B46" w14:textId="77777777" w:rsidR="00195394" w:rsidRPr="00BC7F92" w:rsidRDefault="00195394">
      <w:pPr>
        <w:rPr>
          <w:b/>
          <w:bCs/>
        </w:rPr>
      </w:pPr>
    </w:p>
    <w:tbl>
      <w:tblPr>
        <w:tblStyle w:val="affffffffffffd"/>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969"/>
      </w:tblGrid>
      <w:tr w:rsidR="00E13A2E" w:rsidRPr="00BC7F92" w14:paraId="259A70E9" w14:textId="77777777" w:rsidTr="00655E2C">
        <w:tc>
          <w:tcPr>
            <w:tcW w:w="5807" w:type="dxa"/>
          </w:tcPr>
          <w:p w14:paraId="259A70CC" w14:textId="77777777" w:rsidR="00E13A2E" w:rsidRPr="00BC7F92" w:rsidRDefault="00397BFE">
            <w:r w:rsidRPr="00BC7F92">
              <w:rPr>
                <w:b/>
              </w:rPr>
              <w:t xml:space="preserve">Pranešimas. </w:t>
            </w:r>
            <w:r w:rsidRPr="00BC7F92">
              <w:t>Mokiniai parengia pranešimą apie pasirinktą šventąjį (</w:t>
            </w:r>
            <w:proofErr w:type="spellStart"/>
            <w:r w:rsidRPr="00BC7F92">
              <w:t>šv.</w:t>
            </w:r>
            <w:proofErr w:type="spellEnd"/>
            <w:r w:rsidRPr="00BC7F92">
              <w:t xml:space="preserve"> Kazimieras, </w:t>
            </w:r>
            <w:proofErr w:type="spellStart"/>
            <w:r w:rsidRPr="00BC7F92">
              <w:t>šv.</w:t>
            </w:r>
            <w:proofErr w:type="spellEnd"/>
            <w:r w:rsidRPr="00BC7F92">
              <w:t xml:space="preserve"> Faustina </w:t>
            </w:r>
            <w:proofErr w:type="spellStart"/>
            <w:r w:rsidRPr="00BC7F92">
              <w:t>Kovalska</w:t>
            </w:r>
            <w:proofErr w:type="spellEnd"/>
            <w:r w:rsidRPr="00BC7F92">
              <w:t xml:space="preserve">, </w:t>
            </w:r>
            <w:proofErr w:type="spellStart"/>
            <w:r w:rsidRPr="00BC7F92">
              <w:t>šv.</w:t>
            </w:r>
            <w:proofErr w:type="spellEnd"/>
            <w:r w:rsidRPr="00BC7F92">
              <w:t xml:space="preserve"> Joana </w:t>
            </w:r>
            <w:proofErr w:type="spellStart"/>
            <w:r w:rsidRPr="00BC7F92">
              <w:t>Arkietė</w:t>
            </w:r>
            <w:proofErr w:type="spellEnd"/>
            <w:r w:rsidRPr="00BC7F92">
              <w:t xml:space="preserve">, </w:t>
            </w:r>
            <w:proofErr w:type="spellStart"/>
            <w:r w:rsidRPr="00BC7F92">
              <w:t>šv.</w:t>
            </w:r>
            <w:proofErr w:type="spellEnd"/>
            <w:r w:rsidRPr="00BC7F92">
              <w:t xml:space="preserve"> Kotryna </w:t>
            </w:r>
            <w:proofErr w:type="spellStart"/>
            <w:r w:rsidRPr="00BC7F92">
              <w:t>Tekakwitha</w:t>
            </w:r>
            <w:proofErr w:type="spellEnd"/>
            <w:r w:rsidRPr="00BC7F92">
              <w:t xml:space="preserve">, </w:t>
            </w:r>
            <w:proofErr w:type="spellStart"/>
            <w:r w:rsidRPr="00BC7F92">
              <w:t>pal</w:t>
            </w:r>
            <w:proofErr w:type="spellEnd"/>
            <w:r w:rsidRPr="00BC7F92">
              <w:t xml:space="preserve">. Izidorius </w:t>
            </w:r>
            <w:proofErr w:type="spellStart"/>
            <w:r w:rsidRPr="00BC7F92">
              <w:t>Bakanja</w:t>
            </w:r>
            <w:proofErr w:type="spellEnd"/>
            <w:r w:rsidRPr="00BC7F92">
              <w:t xml:space="preserve">, </w:t>
            </w:r>
            <w:proofErr w:type="spellStart"/>
            <w:r w:rsidRPr="00BC7F92">
              <w:t>pal</w:t>
            </w:r>
            <w:proofErr w:type="spellEnd"/>
            <w:r w:rsidRPr="00BC7F92">
              <w:t xml:space="preserve">. Petras Jurgis </w:t>
            </w:r>
            <w:proofErr w:type="spellStart"/>
            <w:r w:rsidRPr="00BC7F92">
              <w:t>Frasatis</w:t>
            </w:r>
            <w:proofErr w:type="spellEnd"/>
            <w:r w:rsidRPr="00BC7F92">
              <w:t xml:space="preserve"> ir t.t.) ir pristato.</w:t>
            </w:r>
          </w:p>
          <w:p w14:paraId="259A70CD" w14:textId="77777777" w:rsidR="00E13A2E" w:rsidRPr="00BC7F92" w:rsidRDefault="00E13A2E"/>
          <w:p w14:paraId="259A70CE" w14:textId="77777777" w:rsidR="00E13A2E" w:rsidRPr="00BC7F92" w:rsidRDefault="00397BFE">
            <w:r w:rsidRPr="00BC7F92">
              <w:rPr>
                <w:b/>
              </w:rPr>
              <w:t xml:space="preserve">Savarankiškas darbas 5K. </w:t>
            </w:r>
            <w:r w:rsidRPr="00BC7F92">
              <w:t xml:space="preserve">Mokiniai aktyviai klauso pranešimų ir užrašo 5 uždarus klausimus (KAS, KODĖL, KAIP KUR)  </w:t>
            </w:r>
          </w:p>
          <w:p w14:paraId="259A70CF" w14:textId="77777777" w:rsidR="00E13A2E" w:rsidRPr="00BC7F92" w:rsidRDefault="00E13A2E"/>
          <w:p w14:paraId="259A70D0" w14:textId="77777777" w:rsidR="00E13A2E" w:rsidRPr="00BC7F92" w:rsidRDefault="00397BFE">
            <w:r w:rsidRPr="00BC7F92">
              <w:rPr>
                <w:b/>
              </w:rPr>
              <w:t>Darbas poroje.</w:t>
            </w:r>
            <w:r w:rsidRPr="00BC7F92">
              <w:t xml:space="preserve"> Poroje pasikeičia klausimais ir paruošia atsakymus remdamiesi savo ir šventųjų gyvenimais.</w:t>
            </w:r>
          </w:p>
          <w:p w14:paraId="259A70D1" w14:textId="77777777" w:rsidR="00E13A2E" w:rsidRPr="00BC7F92" w:rsidRDefault="00E13A2E"/>
          <w:p w14:paraId="259A70D2" w14:textId="77777777" w:rsidR="00E13A2E" w:rsidRPr="00BC7F92" w:rsidRDefault="00397BFE">
            <w:proofErr w:type="spellStart"/>
            <w:r w:rsidRPr="00BC7F92">
              <w:rPr>
                <w:b/>
              </w:rPr>
              <w:t>Veno</w:t>
            </w:r>
            <w:proofErr w:type="spellEnd"/>
            <w:r w:rsidRPr="00BC7F92">
              <w:rPr>
                <w:b/>
              </w:rPr>
              <w:t xml:space="preserve"> diagrama.</w:t>
            </w:r>
            <w:r w:rsidRPr="00BC7F92">
              <w:t xml:space="preserve"> Mokiniai pasirenka vieną šventąjį ir palygina savo ir šventojo gyvenimo tikslus, dvasinio tobulėjimo būdus naudodami </w:t>
            </w:r>
            <w:proofErr w:type="spellStart"/>
            <w:r w:rsidRPr="00BC7F92">
              <w:t>Veno</w:t>
            </w:r>
            <w:proofErr w:type="spellEnd"/>
            <w:r w:rsidRPr="00BC7F92">
              <w:t xml:space="preserve"> diagramą padaro išvadas (viename apskritime pažymi tik jam būdingus tikslus, vertybes, tobulėjimo būdus, kitame šventojo, o sankirtoje, kas yra bendra).</w:t>
            </w:r>
          </w:p>
          <w:p w14:paraId="259A70D3" w14:textId="77777777" w:rsidR="00E13A2E" w:rsidRPr="00BC7F92" w:rsidRDefault="00E13A2E"/>
          <w:p w14:paraId="259A70D4" w14:textId="77777777" w:rsidR="00E13A2E" w:rsidRPr="00BC7F92" w:rsidRDefault="00397BFE">
            <w:pPr>
              <w:pBdr>
                <w:top w:val="nil"/>
                <w:left w:val="nil"/>
                <w:bottom w:val="nil"/>
                <w:right w:val="nil"/>
                <w:between w:val="nil"/>
              </w:pBdr>
              <w:tabs>
                <w:tab w:val="left" w:pos="0"/>
                <w:tab w:val="left" w:pos="216"/>
              </w:tabs>
              <w:ind w:left="74" w:hanging="74"/>
              <w:rPr>
                <w:b/>
              </w:rPr>
            </w:pPr>
            <w:r w:rsidRPr="00BC7F92">
              <w:rPr>
                <w:b/>
              </w:rPr>
              <w:t xml:space="preserve">Savarankiškas darbas.  </w:t>
            </w:r>
          </w:p>
          <w:p w14:paraId="259A70D5" w14:textId="77777777" w:rsidR="00E13A2E" w:rsidRPr="00BC7F92" w:rsidRDefault="00397BFE">
            <w:pPr>
              <w:numPr>
                <w:ilvl w:val="0"/>
                <w:numId w:val="39"/>
              </w:numPr>
              <w:pBdr>
                <w:top w:val="nil"/>
                <w:left w:val="nil"/>
                <w:bottom w:val="nil"/>
                <w:right w:val="nil"/>
                <w:between w:val="nil"/>
              </w:pBdr>
              <w:tabs>
                <w:tab w:val="left" w:pos="0"/>
                <w:tab w:val="left" w:pos="216"/>
              </w:tabs>
              <w:ind w:left="74" w:hanging="74"/>
              <w:rPr>
                <w:color w:val="000000"/>
              </w:rPr>
            </w:pPr>
            <w:r w:rsidRPr="00BC7F92">
              <w:rPr>
                <w:color w:val="000000"/>
              </w:rPr>
              <w:t xml:space="preserve">Mokiniai perskaito Pauliaus atsivertimo istoriją, </w:t>
            </w:r>
            <w:proofErr w:type="spellStart"/>
            <w:r w:rsidRPr="00BC7F92">
              <w:rPr>
                <w:color w:val="000000"/>
              </w:rPr>
              <w:t>Apd</w:t>
            </w:r>
            <w:proofErr w:type="spellEnd"/>
            <w:r w:rsidRPr="00BC7F92">
              <w:rPr>
                <w:color w:val="000000"/>
              </w:rPr>
              <w:t xml:space="preserve"> 9,1-19 suformuluoja išvadą. </w:t>
            </w:r>
          </w:p>
          <w:p w14:paraId="259A70D6" w14:textId="77777777" w:rsidR="00E13A2E" w:rsidRPr="00BC7F92" w:rsidRDefault="00397BFE">
            <w:pPr>
              <w:numPr>
                <w:ilvl w:val="0"/>
                <w:numId w:val="39"/>
              </w:numPr>
              <w:pBdr>
                <w:top w:val="nil"/>
                <w:left w:val="nil"/>
                <w:bottom w:val="nil"/>
                <w:right w:val="nil"/>
                <w:between w:val="nil"/>
              </w:pBdr>
              <w:tabs>
                <w:tab w:val="left" w:pos="0"/>
                <w:tab w:val="left" w:pos="216"/>
              </w:tabs>
              <w:ind w:left="74" w:hanging="74"/>
              <w:rPr>
                <w:color w:val="000000"/>
              </w:rPr>
            </w:pPr>
            <w:r w:rsidRPr="00BC7F92">
              <w:rPr>
                <w:color w:val="000000"/>
              </w:rPr>
              <w:t>Sukuria Atsivertimo tipologijos, iliustracijas</w:t>
            </w:r>
          </w:p>
          <w:p w14:paraId="259A70D7" w14:textId="77777777" w:rsidR="00E13A2E" w:rsidRPr="00BC7F92" w:rsidRDefault="00397BFE">
            <w:pPr>
              <w:numPr>
                <w:ilvl w:val="0"/>
                <w:numId w:val="57"/>
              </w:numPr>
              <w:pBdr>
                <w:top w:val="nil"/>
                <w:left w:val="nil"/>
                <w:bottom w:val="nil"/>
                <w:right w:val="nil"/>
                <w:between w:val="nil"/>
              </w:pBdr>
              <w:tabs>
                <w:tab w:val="left" w:pos="0"/>
                <w:tab w:val="left" w:pos="216"/>
              </w:tabs>
              <w:ind w:left="74" w:hanging="74"/>
              <w:rPr>
                <w:color w:val="000000"/>
              </w:rPr>
            </w:pPr>
            <w:r w:rsidRPr="00BC7F92">
              <w:rPr>
                <w:color w:val="000000"/>
              </w:rPr>
              <w:t xml:space="preserve">atsivertimas dėl moralinio skurdo, </w:t>
            </w:r>
          </w:p>
          <w:p w14:paraId="259A70D8" w14:textId="77777777" w:rsidR="00E13A2E" w:rsidRPr="00BC7F92" w:rsidRDefault="00397BFE">
            <w:pPr>
              <w:numPr>
                <w:ilvl w:val="0"/>
                <w:numId w:val="57"/>
              </w:numPr>
              <w:pBdr>
                <w:top w:val="nil"/>
                <w:left w:val="nil"/>
                <w:bottom w:val="nil"/>
                <w:right w:val="nil"/>
                <w:between w:val="nil"/>
              </w:pBdr>
              <w:tabs>
                <w:tab w:val="left" w:pos="0"/>
                <w:tab w:val="left" w:pos="216"/>
              </w:tabs>
              <w:ind w:left="74" w:hanging="74"/>
              <w:rPr>
                <w:color w:val="000000"/>
              </w:rPr>
            </w:pPr>
            <w:proofErr w:type="spellStart"/>
            <w:r w:rsidRPr="00BC7F92">
              <w:rPr>
                <w:color w:val="000000"/>
              </w:rPr>
              <w:t>palaipsniškas</w:t>
            </w:r>
            <w:proofErr w:type="spellEnd"/>
            <w:r w:rsidRPr="00BC7F92">
              <w:rPr>
                <w:color w:val="000000"/>
              </w:rPr>
              <w:t xml:space="preserve"> atsivertimas,</w:t>
            </w:r>
          </w:p>
          <w:p w14:paraId="259A70D9" w14:textId="77777777" w:rsidR="00E13A2E" w:rsidRPr="00BC7F92" w:rsidRDefault="00397BFE">
            <w:pPr>
              <w:numPr>
                <w:ilvl w:val="0"/>
                <w:numId w:val="57"/>
              </w:numPr>
              <w:pBdr>
                <w:top w:val="nil"/>
                <w:left w:val="nil"/>
                <w:bottom w:val="nil"/>
                <w:right w:val="nil"/>
                <w:between w:val="nil"/>
              </w:pBdr>
              <w:tabs>
                <w:tab w:val="left" w:pos="0"/>
                <w:tab w:val="left" w:pos="216"/>
              </w:tabs>
              <w:ind w:left="74" w:hanging="74"/>
              <w:rPr>
                <w:color w:val="000000"/>
              </w:rPr>
            </w:pPr>
            <w:r w:rsidRPr="00BC7F92">
              <w:rPr>
                <w:color w:val="000000"/>
              </w:rPr>
              <w:t>dramatiškas atsivertimas,</w:t>
            </w:r>
          </w:p>
          <w:p w14:paraId="259A70DA" w14:textId="77777777" w:rsidR="00E13A2E" w:rsidRPr="00BC7F92" w:rsidRDefault="00397BFE">
            <w:pPr>
              <w:numPr>
                <w:ilvl w:val="0"/>
                <w:numId w:val="57"/>
              </w:numPr>
              <w:pBdr>
                <w:top w:val="nil"/>
                <w:left w:val="nil"/>
                <w:bottom w:val="nil"/>
                <w:right w:val="nil"/>
                <w:between w:val="nil"/>
              </w:pBdr>
              <w:tabs>
                <w:tab w:val="left" w:pos="0"/>
                <w:tab w:val="left" w:pos="216"/>
              </w:tabs>
              <w:ind w:left="74" w:hanging="74"/>
              <w:rPr>
                <w:color w:val="000000"/>
              </w:rPr>
            </w:pPr>
            <w:r w:rsidRPr="00BC7F92">
              <w:rPr>
                <w:color w:val="000000"/>
              </w:rPr>
              <w:t>atsivertimas susijęs su religine patirtimi</w:t>
            </w:r>
          </w:p>
          <w:p w14:paraId="259A70DB" w14:textId="77777777" w:rsidR="00E13A2E" w:rsidRPr="00BC7F92" w:rsidRDefault="00397BFE">
            <w:pPr>
              <w:numPr>
                <w:ilvl w:val="0"/>
                <w:numId w:val="39"/>
              </w:numPr>
              <w:pBdr>
                <w:top w:val="nil"/>
                <w:left w:val="nil"/>
                <w:bottom w:val="nil"/>
                <w:right w:val="nil"/>
                <w:between w:val="nil"/>
              </w:pBdr>
              <w:tabs>
                <w:tab w:val="left" w:pos="0"/>
                <w:tab w:val="left" w:pos="216"/>
              </w:tabs>
              <w:ind w:left="74" w:hanging="74"/>
              <w:rPr>
                <w:color w:val="000000"/>
              </w:rPr>
            </w:pPr>
            <w:r w:rsidRPr="00BC7F92">
              <w:rPr>
                <w:color w:val="000000"/>
              </w:rPr>
              <w:lastRenderedPageBreak/>
              <w:t xml:space="preserve">Minčių žemėlapis. Sukuria savo dvasinio tobulėjimo planą naudodami minčių žemėlapį.  </w:t>
            </w:r>
          </w:p>
          <w:p w14:paraId="259A70DE" w14:textId="2DBDB002" w:rsidR="00E13A2E" w:rsidRPr="00BC7F92" w:rsidRDefault="00397BFE" w:rsidP="00195394">
            <w:pPr>
              <w:rPr>
                <w:color w:val="000000"/>
                <w:szCs w:val="24"/>
              </w:rPr>
            </w:pPr>
            <w:r w:rsidRPr="00BC7F92">
              <w:t>4. Paaiškina, kas yra atsivertimas ir pašaukimas asmens gyvenime.</w:t>
            </w:r>
          </w:p>
          <w:p w14:paraId="259A70DF" w14:textId="77777777" w:rsidR="00E13A2E" w:rsidRPr="00BC7F92" w:rsidRDefault="00E13A2E"/>
        </w:tc>
        <w:tc>
          <w:tcPr>
            <w:tcW w:w="3969" w:type="dxa"/>
          </w:tcPr>
          <w:p w14:paraId="259A70E0" w14:textId="77777777" w:rsidR="00E13A2E" w:rsidRPr="00BC7F92" w:rsidRDefault="00397BFE">
            <w:pPr>
              <w:rPr>
                <w:b/>
              </w:rPr>
            </w:pPr>
            <w:r w:rsidRPr="00BC7F92">
              <w:rPr>
                <w:b/>
              </w:rPr>
              <w:lastRenderedPageBreak/>
              <w:t>Pažinimo kompetencija –  m</w:t>
            </w:r>
            <w:r w:rsidRPr="00BC7F92">
              <w:t>odeliuoja realaus gyvenimo situacijas, kurios padeda suprasti ir vertinti dalyko teorines prieigas, skatina ieškoti naujų metodų. Samprotauja apie idealus, tobulybę. Atpažįsta ir apmąsto alternatyvias visuomenines, religines, moralines sistemas, jų įtakas.</w:t>
            </w:r>
          </w:p>
          <w:p w14:paraId="259A70E1" w14:textId="77777777" w:rsidR="00E13A2E" w:rsidRPr="00BC7F92" w:rsidRDefault="00E13A2E">
            <w:pPr>
              <w:rPr>
                <w:b/>
              </w:rPr>
            </w:pPr>
          </w:p>
          <w:p w14:paraId="259A70E2" w14:textId="77777777" w:rsidR="00E13A2E" w:rsidRPr="00BC7F92" w:rsidRDefault="00397BFE">
            <w:pPr>
              <w:rPr>
                <w:b/>
              </w:rPr>
            </w:pPr>
            <w:r w:rsidRPr="00BC7F92">
              <w:rPr>
                <w:b/>
              </w:rPr>
              <w:t>Kūrybiškumo kompetencija – i</w:t>
            </w:r>
            <w:r w:rsidRPr="00BC7F92">
              <w:t>dėjas kelia naudodamas įvairias mąstymo operacijas (analizės, sintezės, lyginimas, apibendrinimas, klasifikavimas, abstrahavimas, konkretizavimas).</w:t>
            </w:r>
          </w:p>
          <w:p w14:paraId="259A70E3" w14:textId="77777777" w:rsidR="00E13A2E" w:rsidRPr="00BC7F92" w:rsidRDefault="00E13A2E">
            <w:pPr>
              <w:rPr>
                <w:b/>
              </w:rPr>
            </w:pPr>
          </w:p>
          <w:p w14:paraId="259A70E4" w14:textId="77777777" w:rsidR="00E13A2E" w:rsidRPr="00BC7F92" w:rsidRDefault="00397BFE">
            <w:pPr>
              <w:rPr>
                <w:b/>
              </w:rPr>
            </w:pPr>
            <w:r w:rsidRPr="00BC7F92">
              <w:rPr>
                <w:b/>
              </w:rPr>
              <w:t>Komunikavimo kompetencija – i</w:t>
            </w:r>
            <w:r w:rsidRPr="00BC7F92">
              <w:t>ntegruoja komunikavimo kanalus ir priemones įvairialypei komunikacinei sąveikai užtikrinti</w:t>
            </w:r>
          </w:p>
          <w:p w14:paraId="259A70E5" w14:textId="77777777" w:rsidR="00E13A2E" w:rsidRPr="00BC7F92" w:rsidRDefault="00E13A2E">
            <w:pPr>
              <w:rPr>
                <w:b/>
              </w:rPr>
            </w:pPr>
          </w:p>
          <w:p w14:paraId="259A70E6" w14:textId="77777777" w:rsidR="00E13A2E" w:rsidRPr="00BC7F92" w:rsidRDefault="00397BFE">
            <w:pPr>
              <w:rPr>
                <w:b/>
              </w:rPr>
            </w:pPr>
            <w:r w:rsidRPr="00BC7F92">
              <w:rPr>
                <w:b/>
              </w:rPr>
              <w:t>Socialinė, emocinė ir sveikos gyvensenos kompetencija -</w:t>
            </w:r>
            <w:r w:rsidRPr="00BC7F92">
              <w:t>analizuoja, kaip socialinės normos ir lūkesčiai daro įtaką asmeniniams sprendimams ir veiksmams.</w:t>
            </w:r>
          </w:p>
          <w:p w14:paraId="259A70E7" w14:textId="77777777" w:rsidR="00E13A2E" w:rsidRPr="00BC7F92" w:rsidRDefault="00397BFE">
            <w:pPr>
              <w:rPr>
                <w:b/>
              </w:rPr>
            </w:pPr>
            <w:r w:rsidRPr="00BC7F92">
              <w:rPr>
                <w:b/>
              </w:rPr>
              <w:t xml:space="preserve">Pilietiškumo kompetencija - </w:t>
            </w:r>
            <w:r w:rsidRPr="00BC7F92">
              <w:t>nustato pilietinei tapatybei kylančius iššūkius ir atsiveriančias galimybes.</w:t>
            </w:r>
          </w:p>
          <w:p w14:paraId="259A70E8" w14:textId="77777777" w:rsidR="00E13A2E" w:rsidRPr="00BC7F92" w:rsidRDefault="00E13A2E"/>
        </w:tc>
      </w:tr>
    </w:tbl>
    <w:p w14:paraId="259A70EA" w14:textId="77777777" w:rsidR="00E13A2E" w:rsidRPr="00BC7F92" w:rsidRDefault="00E13A2E"/>
    <w:p w14:paraId="259A70EB" w14:textId="4977D4CD" w:rsidR="00E13A2E" w:rsidRPr="00BC7F92" w:rsidRDefault="00397BFE">
      <w:pPr>
        <w:rPr>
          <w:b/>
        </w:rPr>
      </w:pPr>
      <w:r w:rsidRPr="00BC7F92">
        <w:rPr>
          <w:b/>
        </w:rPr>
        <w:t>D3. TEMA. Misija – įmanoma (4</w:t>
      </w:r>
      <w:r w:rsidR="00195394" w:rsidRPr="00BC7F92">
        <w:rPr>
          <w:b/>
        </w:rPr>
        <w:t>–</w:t>
      </w:r>
      <w:r w:rsidRPr="00BC7F92">
        <w:rPr>
          <w:b/>
        </w:rPr>
        <w:t>5 val.)</w:t>
      </w:r>
    </w:p>
    <w:p w14:paraId="259A70EC" w14:textId="26E2353D" w:rsidR="00E13A2E" w:rsidRPr="00BC7F92" w:rsidRDefault="00195394">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259A70ED" w14:textId="77777777" w:rsidR="00E13A2E" w:rsidRPr="00BC7F92" w:rsidRDefault="00E13A2E"/>
    <w:tbl>
      <w:tblPr>
        <w:tblStyle w:val="affffffffffffe"/>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2"/>
        <w:gridCol w:w="3524"/>
      </w:tblGrid>
      <w:tr w:rsidR="00E13A2E" w:rsidRPr="00BC7F92" w14:paraId="259A7111" w14:textId="77777777" w:rsidTr="00655E2C">
        <w:tc>
          <w:tcPr>
            <w:tcW w:w="6252" w:type="dxa"/>
          </w:tcPr>
          <w:p w14:paraId="259A70EE" w14:textId="77777777" w:rsidR="00E13A2E" w:rsidRPr="00BC7F92" w:rsidRDefault="00397BFE">
            <w:pPr>
              <w:rPr>
                <w:b/>
              </w:rPr>
            </w:pPr>
            <w:r w:rsidRPr="00BC7F92">
              <w:rPr>
                <w:b/>
              </w:rPr>
              <w:t xml:space="preserve">Grupinis „Minčių žemėlapis </w:t>
            </w:r>
          </w:p>
          <w:p w14:paraId="259A70EF" w14:textId="77777777" w:rsidR="00E13A2E" w:rsidRPr="00BC7F92" w:rsidRDefault="00397BFE">
            <w:r w:rsidRPr="00BC7F92">
              <w:t xml:space="preserve">Grupė kuria „minčių žemėlapį“  vienai iš pateiktų sąvokų (pašaukimas, misija, karjera) </w:t>
            </w:r>
          </w:p>
          <w:p w14:paraId="259A70F0" w14:textId="77777777" w:rsidR="00E13A2E" w:rsidRPr="00BC7F92" w:rsidRDefault="00397BFE">
            <w:r w:rsidRPr="00BC7F92">
              <w:t>Grupės pristato ir pakomentuoja minčių žemėlapius. Įvardija skirtumus ir panašumus.</w:t>
            </w:r>
          </w:p>
          <w:p w14:paraId="259A70F1" w14:textId="77777777" w:rsidR="00E13A2E" w:rsidRPr="00BC7F92" w:rsidRDefault="00397BFE">
            <w:pPr>
              <w:rPr>
                <w:b/>
              </w:rPr>
            </w:pPr>
            <w:proofErr w:type="spellStart"/>
            <w:r w:rsidRPr="00BC7F92">
              <w:rPr>
                <w:b/>
              </w:rPr>
              <w:t>Video</w:t>
            </w:r>
            <w:proofErr w:type="spellEnd"/>
            <w:r w:rsidRPr="00BC7F92">
              <w:rPr>
                <w:b/>
              </w:rPr>
              <w:t xml:space="preserve">  siužeto peržiūra ir analizė </w:t>
            </w:r>
          </w:p>
          <w:p w14:paraId="259A70F2" w14:textId="77777777" w:rsidR="00E13A2E" w:rsidRPr="00BC7F92" w:rsidRDefault="00397BFE">
            <w:r w:rsidRPr="00BC7F92">
              <w:t xml:space="preserve">Peržiūri </w:t>
            </w:r>
            <w:proofErr w:type="spellStart"/>
            <w:r w:rsidRPr="00BC7F92">
              <w:t>video</w:t>
            </w:r>
            <w:proofErr w:type="spellEnd"/>
            <w:r w:rsidRPr="00BC7F92">
              <w:t xml:space="preserve"> siužetus apie skirtingus pašaukimus.</w:t>
            </w:r>
          </w:p>
          <w:p w14:paraId="259A70F3" w14:textId="77777777" w:rsidR="00E13A2E" w:rsidRPr="00BC7F92" w:rsidRDefault="00397BFE">
            <w:pPr>
              <w:rPr>
                <w:b/>
              </w:rPr>
            </w:pPr>
            <w:proofErr w:type="spellStart"/>
            <w:r w:rsidRPr="00BC7F92">
              <w:rPr>
                <w:b/>
              </w:rPr>
              <w:t>Venno</w:t>
            </w:r>
            <w:proofErr w:type="spellEnd"/>
            <w:r w:rsidRPr="00BC7F92">
              <w:rPr>
                <w:b/>
              </w:rPr>
              <w:t xml:space="preserve"> diagrama </w:t>
            </w:r>
          </w:p>
          <w:p w14:paraId="259A70F4" w14:textId="77777777" w:rsidR="00E13A2E" w:rsidRPr="00BC7F92" w:rsidRDefault="00397BFE">
            <w:r w:rsidRPr="00BC7F92">
              <w:t>Grupės nusipiešia</w:t>
            </w:r>
            <w:r w:rsidRPr="00BC7F92">
              <w:rPr>
                <w:b/>
              </w:rPr>
              <w:t xml:space="preserve"> </w:t>
            </w:r>
            <w:r w:rsidRPr="00BC7F92">
              <w:t xml:space="preserve">(atsispausdina/ galima naudoti lipnius lapelius, korteles, magnetines lentas ar teksto laukelius, kuriuos galima perstumti į kitą vietą kompiuterio ekrane ar interaktyvioje lentoje.) </w:t>
            </w:r>
            <w:proofErr w:type="spellStart"/>
            <w:r w:rsidRPr="00BC7F92">
              <w:t>Venno</w:t>
            </w:r>
            <w:proofErr w:type="spellEnd"/>
            <w:r w:rsidRPr="00BC7F92">
              <w:t xml:space="preserve"> diagramos išoriniuose apskritimuose surašo, kas yra skirtinga tarp pašvęstojo gyvenimo, kunigystės, santuokos, dosniosios viengungystės.   viduriniame apskritime, kas yra bendra tarp visų šių pašaukimų.</w:t>
            </w:r>
          </w:p>
          <w:p w14:paraId="259A70F5" w14:textId="77777777" w:rsidR="00E13A2E" w:rsidRPr="00BC7F92" w:rsidRDefault="00397BFE">
            <w:r w:rsidRPr="00BC7F92">
              <w:t xml:space="preserve">Kita spalva pažymi kylančius klausimus </w:t>
            </w:r>
          </w:p>
          <w:p w14:paraId="259A70F6" w14:textId="77777777" w:rsidR="00E13A2E" w:rsidRPr="00BC7F92" w:rsidRDefault="00397BFE">
            <w:pPr>
              <w:rPr>
                <w:b/>
              </w:rPr>
            </w:pPr>
            <w:r w:rsidRPr="00BC7F92">
              <w:rPr>
                <w:noProof/>
              </w:rPr>
              <mc:AlternateContent>
                <mc:Choice Requires="wpg">
                  <w:drawing>
                    <wp:inline distT="0" distB="0" distL="0" distR="0" wp14:anchorId="259A79D2" wp14:editId="259A79D3">
                      <wp:extent cx="3832860" cy="3352800"/>
                      <wp:effectExtent l="0" t="0" r="0" b="0"/>
                      <wp:docPr id="164" name="Grupė 164"/>
                      <wp:cNvGraphicFramePr/>
                      <a:graphic xmlns:a="http://schemas.openxmlformats.org/drawingml/2006/main">
                        <a:graphicData uri="http://schemas.microsoft.com/office/word/2010/wordprocessingGroup">
                          <wpg:wgp>
                            <wpg:cNvGrpSpPr/>
                            <wpg:grpSpPr>
                              <a:xfrm>
                                <a:off x="0" y="0"/>
                                <a:ext cx="3832860" cy="3352800"/>
                                <a:chOff x="3429570" y="2103600"/>
                                <a:chExt cx="3832860" cy="3352800"/>
                              </a:xfrm>
                            </wpg:grpSpPr>
                            <wpg:grpSp>
                              <wpg:cNvPr id="1" name="Group 1"/>
                              <wpg:cNvGrpSpPr/>
                              <wpg:grpSpPr>
                                <a:xfrm>
                                  <a:off x="3429570" y="2103600"/>
                                  <a:ext cx="3832860" cy="3352800"/>
                                  <a:chOff x="3429570" y="2103600"/>
                                  <a:chExt cx="3832860" cy="3352800"/>
                                </a:xfrm>
                              </wpg:grpSpPr>
                              <wps:wsp>
                                <wps:cNvPr id="2" name="Rectangle 2"/>
                                <wps:cNvSpPr/>
                                <wps:spPr>
                                  <a:xfrm>
                                    <a:off x="3429570" y="2103600"/>
                                    <a:ext cx="3832850" cy="3352800"/>
                                  </a:xfrm>
                                  <a:prstGeom prst="rect">
                                    <a:avLst/>
                                  </a:prstGeom>
                                  <a:noFill/>
                                  <a:ln>
                                    <a:noFill/>
                                  </a:ln>
                                </wps:spPr>
                                <wps:txbx>
                                  <w:txbxContent>
                                    <w:p w14:paraId="259A7A4F" w14:textId="77777777" w:rsidR="004E24C7" w:rsidRDefault="004E24C7">
                                      <w:pPr>
                                        <w:textDirection w:val="btLr"/>
                                      </w:pPr>
                                    </w:p>
                                  </w:txbxContent>
                                </wps:txbx>
                                <wps:bodyPr spcFirstLastPara="1" wrap="square" lIns="91425" tIns="91425" rIns="91425" bIns="91425" anchor="ctr" anchorCtr="0">
                                  <a:noAutofit/>
                                </wps:bodyPr>
                              </wps:wsp>
                              <wpg:grpSp>
                                <wpg:cNvPr id="3" name="Group 3"/>
                                <wpg:cNvGrpSpPr/>
                                <wpg:grpSpPr>
                                  <a:xfrm>
                                    <a:off x="3429570" y="2103600"/>
                                    <a:ext cx="3832860" cy="3352800"/>
                                    <a:chOff x="0" y="0"/>
                                    <a:chExt cx="3832850" cy="3352800"/>
                                  </a:xfrm>
                                </wpg:grpSpPr>
                                <wps:wsp>
                                  <wps:cNvPr id="4" name="Rectangle 4"/>
                                  <wps:cNvSpPr/>
                                  <wps:spPr>
                                    <a:xfrm>
                                      <a:off x="0" y="0"/>
                                      <a:ext cx="3832850" cy="3352800"/>
                                    </a:xfrm>
                                    <a:prstGeom prst="rect">
                                      <a:avLst/>
                                    </a:prstGeom>
                                    <a:noFill/>
                                    <a:ln>
                                      <a:noFill/>
                                    </a:ln>
                                  </wps:spPr>
                                  <wps:txbx>
                                    <w:txbxContent>
                                      <w:p w14:paraId="259A7A50" w14:textId="77777777" w:rsidR="004E24C7" w:rsidRDefault="004E24C7">
                                        <w:pPr>
                                          <w:textDirection w:val="btLr"/>
                                        </w:pPr>
                                      </w:p>
                                    </w:txbxContent>
                                  </wps:txbx>
                                  <wps:bodyPr spcFirstLastPara="1" wrap="square" lIns="91425" tIns="91425" rIns="91425" bIns="91425" anchor="ctr" anchorCtr="0">
                                    <a:noAutofit/>
                                  </wps:bodyPr>
                                </wps:wsp>
                                <wpg:grpSp>
                                  <wpg:cNvPr id="5" name="Group 5"/>
                                  <wpg:cNvGrpSpPr/>
                                  <wpg:grpSpPr>
                                    <a:xfrm>
                                      <a:off x="0" y="0"/>
                                      <a:ext cx="3832850" cy="3352800"/>
                                      <a:chOff x="0" y="0"/>
                                      <a:chExt cx="3832850" cy="3352800"/>
                                    </a:xfrm>
                                  </wpg:grpSpPr>
                                  <wps:wsp>
                                    <wps:cNvPr id="6" name="Rectangle 6"/>
                                    <wps:cNvSpPr/>
                                    <wps:spPr>
                                      <a:xfrm>
                                        <a:off x="0" y="0"/>
                                        <a:ext cx="3832850" cy="3352800"/>
                                      </a:xfrm>
                                      <a:prstGeom prst="rect">
                                        <a:avLst/>
                                      </a:prstGeom>
                                      <a:noFill/>
                                      <a:ln>
                                        <a:noFill/>
                                      </a:ln>
                                    </wps:spPr>
                                    <wps:txbx>
                                      <w:txbxContent>
                                        <w:p w14:paraId="259A7A51" w14:textId="77777777" w:rsidR="004E24C7" w:rsidRDefault="004E24C7">
                                          <w:pPr>
                                            <w:textDirection w:val="btLr"/>
                                          </w:pPr>
                                        </w:p>
                                      </w:txbxContent>
                                    </wps:txbx>
                                    <wps:bodyPr spcFirstLastPara="1" wrap="square" lIns="91425" tIns="91425" rIns="91425" bIns="91425" anchor="ctr" anchorCtr="0">
                                      <a:noAutofit/>
                                    </wps:bodyPr>
                                  </wps:wsp>
                                  <wps:wsp>
                                    <wps:cNvPr id="7" name="Oval 7"/>
                                    <wps:cNvSpPr/>
                                    <wps:spPr>
                                      <a:xfrm>
                                        <a:off x="1111476" y="1007599"/>
                                        <a:ext cx="1546870" cy="1371607"/>
                                      </a:xfrm>
                                      <a:prstGeom prst="ellipse">
                                        <a:avLst/>
                                      </a:prstGeom>
                                      <a:solidFill>
                                        <a:schemeClr val="accent1">
                                          <a:alpha val="49019"/>
                                        </a:schemeClr>
                                      </a:solidFill>
                                      <a:ln w="25400" cap="flat" cmpd="sng">
                                        <a:solidFill>
                                          <a:schemeClr val="lt1"/>
                                        </a:solidFill>
                                        <a:prstDash val="solid"/>
                                        <a:round/>
                                        <a:headEnd type="none" w="sm" len="sm"/>
                                        <a:tailEnd type="none" w="sm" len="sm"/>
                                      </a:ln>
                                    </wps:spPr>
                                    <wps:txbx>
                                      <w:txbxContent>
                                        <w:p w14:paraId="259A7A52" w14:textId="77777777" w:rsidR="004E24C7" w:rsidRDefault="004E24C7">
                                          <w:pPr>
                                            <w:textDirection w:val="btLr"/>
                                          </w:pPr>
                                        </w:p>
                                      </w:txbxContent>
                                    </wps:txbx>
                                    <wps:bodyPr spcFirstLastPara="1" wrap="square" lIns="91425" tIns="91425" rIns="91425" bIns="91425" anchor="ctr" anchorCtr="0">
                                      <a:noAutofit/>
                                    </wps:bodyPr>
                                  </wps:wsp>
                                  <wps:wsp>
                                    <wps:cNvPr id="8" name="Rectangle 8"/>
                                    <wps:cNvSpPr/>
                                    <wps:spPr>
                                      <a:xfrm>
                                        <a:off x="1338010" y="1208466"/>
                                        <a:ext cx="1093802" cy="969873"/>
                                      </a:xfrm>
                                      <a:prstGeom prst="rect">
                                        <a:avLst/>
                                      </a:prstGeom>
                                      <a:noFill/>
                                      <a:ln>
                                        <a:noFill/>
                                      </a:ln>
                                    </wps:spPr>
                                    <wps:txbx>
                                      <w:txbxContent>
                                        <w:p w14:paraId="259A7A53" w14:textId="77777777" w:rsidR="004E24C7" w:rsidRDefault="004E24C7">
                                          <w:pPr>
                                            <w:spacing w:line="215" w:lineRule="auto"/>
                                            <w:jc w:val="center"/>
                                            <w:textDirection w:val="btLr"/>
                                          </w:pPr>
                                        </w:p>
                                      </w:txbxContent>
                                    </wps:txbx>
                                    <wps:bodyPr spcFirstLastPara="1" wrap="square" lIns="40625" tIns="40625" rIns="40625" bIns="40625" anchor="ctr" anchorCtr="0">
                                      <a:noAutofit/>
                                    </wps:bodyPr>
                                  </wps:wsp>
                                  <wps:wsp>
                                    <wps:cNvPr id="9" name="Oval 9"/>
                                    <wps:cNvSpPr/>
                                    <wps:spPr>
                                      <a:xfrm>
                                        <a:off x="1331417" y="2"/>
                                        <a:ext cx="1137454" cy="1210106"/>
                                      </a:xfrm>
                                      <a:prstGeom prst="ellipse">
                                        <a:avLst/>
                                      </a:prstGeom>
                                      <a:solidFill>
                                        <a:schemeClr val="accent1">
                                          <a:alpha val="49019"/>
                                        </a:schemeClr>
                                      </a:solidFill>
                                      <a:ln w="25400" cap="flat" cmpd="sng">
                                        <a:solidFill>
                                          <a:schemeClr val="lt1"/>
                                        </a:solidFill>
                                        <a:prstDash val="solid"/>
                                        <a:round/>
                                        <a:headEnd type="none" w="sm" len="sm"/>
                                        <a:tailEnd type="none" w="sm" len="sm"/>
                                      </a:ln>
                                    </wps:spPr>
                                    <wps:txbx>
                                      <w:txbxContent>
                                        <w:p w14:paraId="259A7A54" w14:textId="77777777" w:rsidR="004E24C7" w:rsidRDefault="004E24C7">
                                          <w:pPr>
                                            <w:textDirection w:val="btLr"/>
                                          </w:pPr>
                                        </w:p>
                                      </w:txbxContent>
                                    </wps:txbx>
                                    <wps:bodyPr spcFirstLastPara="1" wrap="square" lIns="91425" tIns="91425" rIns="91425" bIns="91425" anchor="ctr" anchorCtr="0">
                                      <a:noAutofit/>
                                    </wps:bodyPr>
                                  </wps:wsp>
                                  <wps:wsp>
                                    <wps:cNvPr id="10" name="Rectangle 10"/>
                                    <wps:cNvSpPr/>
                                    <wps:spPr>
                                      <a:xfrm>
                                        <a:off x="1497993" y="177218"/>
                                        <a:ext cx="804302" cy="855674"/>
                                      </a:xfrm>
                                      <a:prstGeom prst="rect">
                                        <a:avLst/>
                                      </a:prstGeom>
                                      <a:noFill/>
                                      <a:ln>
                                        <a:noFill/>
                                      </a:ln>
                                    </wps:spPr>
                                    <wps:txbx>
                                      <w:txbxContent>
                                        <w:p w14:paraId="259A7A55" w14:textId="77777777" w:rsidR="004E24C7" w:rsidRDefault="004E24C7">
                                          <w:pPr>
                                            <w:spacing w:line="215" w:lineRule="auto"/>
                                            <w:jc w:val="center"/>
                                            <w:textDirection w:val="btLr"/>
                                          </w:pPr>
                                          <w:r>
                                            <w:rPr>
                                              <w:rFonts w:ascii="Cambria" w:eastAsia="Cambria" w:hAnsi="Cambria" w:cs="Cambria"/>
                                              <w:color w:val="000000"/>
                                            </w:rPr>
                                            <w:t xml:space="preserve">SANTUOKA </w:t>
                                          </w:r>
                                        </w:p>
                                      </w:txbxContent>
                                    </wps:txbx>
                                    <wps:bodyPr spcFirstLastPara="1" wrap="square" lIns="15225" tIns="15225" rIns="15225" bIns="15225" anchor="ctr" anchorCtr="0">
                                      <a:noAutofit/>
                                    </wps:bodyPr>
                                  </wps:wsp>
                                  <wps:wsp>
                                    <wps:cNvPr id="11" name="Oval 11"/>
                                    <wps:cNvSpPr/>
                                    <wps:spPr>
                                      <a:xfrm>
                                        <a:off x="2352638" y="1106665"/>
                                        <a:ext cx="1212486" cy="1143006"/>
                                      </a:xfrm>
                                      <a:prstGeom prst="ellipse">
                                        <a:avLst/>
                                      </a:prstGeom>
                                      <a:solidFill>
                                        <a:schemeClr val="accent1">
                                          <a:alpha val="49019"/>
                                        </a:schemeClr>
                                      </a:solidFill>
                                      <a:ln w="25400" cap="flat" cmpd="sng">
                                        <a:solidFill>
                                          <a:schemeClr val="lt1"/>
                                        </a:solidFill>
                                        <a:prstDash val="solid"/>
                                        <a:round/>
                                        <a:headEnd type="none" w="sm" len="sm"/>
                                        <a:tailEnd type="none" w="sm" len="sm"/>
                                      </a:ln>
                                    </wps:spPr>
                                    <wps:txbx>
                                      <w:txbxContent>
                                        <w:p w14:paraId="259A7A56" w14:textId="77777777" w:rsidR="004E24C7" w:rsidRDefault="004E24C7">
                                          <w:pPr>
                                            <w:textDirection w:val="btLr"/>
                                          </w:pPr>
                                        </w:p>
                                      </w:txbxContent>
                                    </wps:txbx>
                                    <wps:bodyPr spcFirstLastPara="1" wrap="square" lIns="91425" tIns="91425" rIns="91425" bIns="91425" anchor="ctr" anchorCtr="0">
                                      <a:noAutofit/>
                                    </wps:bodyPr>
                                  </wps:wsp>
                                  <wps:wsp>
                                    <wps:cNvPr id="12" name="Rectangle 12"/>
                                    <wps:cNvSpPr/>
                                    <wps:spPr>
                                      <a:xfrm>
                                        <a:off x="2530202" y="1274054"/>
                                        <a:ext cx="857358" cy="808228"/>
                                      </a:xfrm>
                                      <a:prstGeom prst="rect">
                                        <a:avLst/>
                                      </a:prstGeom>
                                      <a:noFill/>
                                      <a:ln>
                                        <a:noFill/>
                                      </a:ln>
                                    </wps:spPr>
                                    <wps:txbx>
                                      <w:txbxContent>
                                        <w:p w14:paraId="259A7A57" w14:textId="77777777" w:rsidR="004E24C7" w:rsidRDefault="004E24C7">
                                          <w:pPr>
                                            <w:spacing w:line="215" w:lineRule="auto"/>
                                            <w:jc w:val="center"/>
                                            <w:textDirection w:val="btLr"/>
                                          </w:pPr>
                                          <w:r>
                                            <w:rPr>
                                              <w:rFonts w:ascii="Cambria" w:eastAsia="Cambria" w:hAnsi="Cambria" w:cs="Cambria"/>
                                              <w:color w:val="000000"/>
                                              <w:sz w:val="21"/>
                                            </w:rPr>
                                            <w:t>PAŠVĘSTASIS</w:t>
                                          </w:r>
                                        </w:p>
                                        <w:p w14:paraId="259A7A58" w14:textId="77777777" w:rsidR="004E24C7" w:rsidRDefault="004E24C7">
                                          <w:pPr>
                                            <w:spacing w:before="73" w:line="215" w:lineRule="auto"/>
                                            <w:jc w:val="center"/>
                                            <w:textDirection w:val="btLr"/>
                                          </w:pPr>
                                          <w:r>
                                            <w:rPr>
                                              <w:rFonts w:ascii="Cambria" w:eastAsia="Cambria" w:hAnsi="Cambria" w:cs="Cambria"/>
                                              <w:color w:val="000000"/>
                                              <w:sz w:val="21"/>
                                            </w:rPr>
                                            <w:t>GYVENIMAS</w:t>
                                          </w:r>
                                          <w:r>
                                            <w:rPr>
                                              <w:rFonts w:ascii="Cambria" w:eastAsia="Cambria" w:hAnsi="Cambria" w:cs="Cambria"/>
                                              <w:color w:val="000000"/>
                                              <w:sz w:val="18"/>
                                            </w:rPr>
                                            <w:t xml:space="preserve"> </w:t>
                                          </w:r>
                                        </w:p>
                                      </w:txbxContent>
                                    </wps:txbx>
                                    <wps:bodyPr spcFirstLastPara="1" wrap="square" lIns="13950" tIns="13950" rIns="13950" bIns="13950" anchor="ctr" anchorCtr="0">
                                      <a:noAutofit/>
                                    </wps:bodyPr>
                                  </wps:wsp>
                                  <wps:wsp>
                                    <wps:cNvPr id="13" name="Oval 13"/>
                                    <wps:cNvSpPr/>
                                    <wps:spPr>
                                      <a:xfrm>
                                        <a:off x="1303013" y="2165843"/>
                                        <a:ext cx="1209501" cy="1142094"/>
                                      </a:xfrm>
                                      <a:prstGeom prst="ellipse">
                                        <a:avLst/>
                                      </a:prstGeom>
                                      <a:solidFill>
                                        <a:schemeClr val="accent1">
                                          <a:alpha val="49019"/>
                                        </a:schemeClr>
                                      </a:solidFill>
                                      <a:ln w="25400" cap="flat" cmpd="sng">
                                        <a:solidFill>
                                          <a:schemeClr val="lt1"/>
                                        </a:solidFill>
                                        <a:prstDash val="solid"/>
                                        <a:round/>
                                        <a:headEnd type="none" w="sm" len="sm"/>
                                        <a:tailEnd type="none" w="sm" len="sm"/>
                                      </a:ln>
                                    </wps:spPr>
                                    <wps:txbx>
                                      <w:txbxContent>
                                        <w:p w14:paraId="259A7A59" w14:textId="77777777" w:rsidR="004E24C7" w:rsidRDefault="004E24C7">
                                          <w:pPr>
                                            <w:textDirection w:val="btLr"/>
                                          </w:pPr>
                                        </w:p>
                                      </w:txbxContent>
                                    </wps:txbx>
                                    <wps:bodyPr spcFirstLastPara="1" wrap="square" lIns="91425" tIns="91425" rIns="91425" bIns="91425" anchor="ctr" anchorCtr="0">
                                      <a:noAutofit/>
                                    </wps:bodyPr>
                                  </wps:wsp>
                                  <wps:wsp>
                                    <wps:cNvPr id="14" name="Rectangle 14"/>
                                    <wps:cNvSpPr/>
                                    <wps:spPr>
                                      <a:xfrm>
                                        <a:off x="1480140" y="2333099"/>
                                        <a:ext cx="855247" cy="807582"/>
                                      </a:xfrm>
                                      <a:prstGeom prst="rect">
                                        <a:avLst/>
                                      </a:prstGeom>
                                      <a:noFill/>
                                      <a:ln>
                                        <a:noFill/>
                                      </a:ln>
                                    </wps:spPr>
                                    <wps:txbx>
                                      <w:txbxContent>
                                        <w:p w14:paraId="259A7A5A" w14:textId="77777777" w:rsidR="004E24C7" w:rsidRDefault="004E24C7">
                                          <w:pPr>
                                            <w:spacing w:line="215" w:lineRule="auto"/>
                                            <w:jc w:val="center"/>
                                            <w:textDirection w:val="btLr"/>
                                          </w:pPr>
                                          <w:r>
                                            <w:rPr>
                                              <w:rFonts w:ascii="Cambria" w:eastAsia="Cambria" w:hAnsi="Cambria" w:cs="Cambria"/>
                                              <w:color w:val="000000"/>
                                              <w:sz w:val="20"/>
                                            </w:rPr>
                                            <w:t>VIENGUNGSTĖ</w:t>
                                          </w:r>
                                          <w:r>
                                            <w:rPr>
                                              <w:rFonts w:ascii="Cambria" w:eastAsia="Cambria" w:hAnsi="Cambria" w:cs="Cambria"/>
                                              <w:color w:val="000000"/>
                                              <w:sz w:val="18"/>
                                            </w:rPr>
                                            <w:t xml:space="preserve"> </w:t>
                                          </w:r>
                                        </w:p>
                                      </w:txbxContent>
                                    </wps:txbx>
                                    <wps:bodyPr spcFirstLastPara="1" wrap="square" lIns="12700" tIns="12700" rIns="12700" bIns="12700" anchor="ctr" anchorCtr="0">
                                      <a:noAutofit/>
                                    </wps:bodyPr>
                                  </wps:wsp>
                                  <wps:wsp>
                                    <wps:cNvPr id="15" name="Oval 15"/>
                                    <wps:cNvSpPr/>
                                    <wps:spPr>
                                      <a:xfrm>
                                        <a:off x="260111" y="1159995"/>
                                        <a:ext cx="1086413" cy="1005839"/>
                                      </a:xfrm>
                                      <a:prstGeom prst="ellipse">
                                        <a:avLst/>
                                      </a:prstGeom>
                                      <a:solidFill>
                                        <a:schemeClr val="accent1">
                                          <a:alpha val="49019"/>
                                        </a:schemeClr>
                                      </a:solidFill>
                                      <a:ln w="25400" cap="flat" cmpd="sng">
                                        <a:solidFill>
                                          <a:schemeClr val="lt1"/>
                                        </a:solidFill>
                                        <a:prstDash val="solid"/>
                                        <a:round/>
                                        <a:headEnd type="none" w="sm" len="sm"/>
                                        <a:tailEnd type="none" w="sm" len="sm"/>
                                      </a:ln>
                                    </wps:spPr>
                                    <wps:txbx>
                                      <w:txbxContent>
                                        <w:p w14:paraId="259A7A5B" w14:textId="77777777" w:rsidR="004E24C7" w:rsidRDefault="004E24C7">
                                          <w:pPr>
                                            <w:textDirection w:val="btLr"/>
                                          </w:pPr>
                                        </w:p>
                                      </w:txbxContent>
                                    </wps:txbx>
                                    <wps:bodyPr spcFirstLastPara="1" wrap="square" lIns="91425" tIns="91425" rIns="91425" bIns="91425" anchor="ctr" anchorCtr="0">
                                      <a:noAutofit/>
                                    </wps:bodyPr>
                                  </wps:wsp>
                                  <wps:wsp>
                                    <wps:cNvPr id="16" name="Rectangle 16"/>
                                    <wps:cNvSpPr/>
                                    <wps:spPr>
                                      <a:xfrm>
                                        <a:off x="419213" y="1307297"/>
                                        <a:ext cx="768209" cy="711235"/>
                                      </a:xfrm>
                                      <a:prstGeom prst="rect">
                                        <a:avLst/>
                                      </a:prstGeom>
                                      <a:noFill/>
                                      <a:ln>
                                        <a:noFill/>
                                      </a:ln>
                                    </wps:spPr>
                                    <wps:txbx>
                                      <w:txbxContent>
                                        <w:p w14:paraId="259A7A5C" w14:textId="77777777" w:rsidR="004E24C7" w:rsidRDefault="004E24C7">
                                          <w:pPr>
                                            <w:spacing w:line="215" w:lineRule="auto"/>
                                            <w:jc w:val="center"/>
                                            <w:textDirection w:val="btLr"/>
                                          </w:pPr>
                                          <w:r>
                                            <w:rPr>
                                              <w:rFonts w:ascii="Cambria" w:eastAsia="Cambria" w:hAnsi="Cambria" w:cs="Cambria"/>
                                              <w:color w:val="000000"/>
                                            </w:rPr>
                                            <w:t xml:space="preserve">KUNIGYSTĖ </w:t>
                                          </w:r>
                                        </w:p>
                                      </w:txbxContent>
                                    </wps:txbx>
                                    <wps:bodyPr spcFirstLastPara="1" wrap="square" lIns="13950" tIns="13950" rIns="13950" bIns="13950" anchor="ctr" anchorCtr="0">
                                      <a:noAutofit/>
                                    </wps:bodyPr>
                                  </wps:wsp>
                                </wpg:grpSp>
                              </wpg:grpSp>
                            </wpg:grpSp>
                          </wpg:wgp>
                        </a:graphicData>
                      </a:graphic>
                    </wp:inline>
                  </w:drawing>
                </mc:Choice>
                <mc:Fallback>
                  <w:pict>
                    <v:group w14:anchorId="259A79D2" id="Grupė 164" o:spid="_x0000_s1026" style="width:301.8pt;height:264pt;mso-position-horizontal-relative:char;mso-position-vertical-relative:line" coordorigin="34295,21036" coordsize="38328,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">
                      <v:group id="Group 1" o:spid="_x0000_s1027" style="position:absolute;left:34295;top:21036;width:38329;height:33528" coordorigin="34295,21036" coordsize="38328,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34295;top:21036;width:38329;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59A7A4F" w14:textId="77777777" w:rsidR="004E24C7" w:rsidRDefault="004E24C7">
                                <w:pPr>
                                  <w:textDirection w:val="btLr"/>
                                </w:pPr>
                              </w:p>
                            </w:txbxContent>
                          </v:textbox>
                        </v:rect>
                        <v:group id="Group 3" o:spid="_x0000_s1029" style="position:absolute;left:34295;top:21036;width:38329;height:33528" coordsize="38328,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38328;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59A7A50" w14:textId="77777777" w:rsidR="004E24C7" w:rsidRDefault="004E24C7">
                                  <w:pPr>
                                    <w:textDirection w:val="btLr"/>
                                  </w:pPr>
                                </w:p>
                              </w:txbxContent>
                            </v:textbox>
                          </v:rect>
                          <v:group id="Group 5" o:spid="_x0000_s1031" style="position:absolute;width:38328;height:33528" coordsize="38328,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width:38328;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259A7A51" w14:textId="77777777" w:rsidR="004E24C7" w:rsidRDefault="004E24C7">
                                    <w:pPr>
                                      <w:textDirection w:val="btLr"/>
                                    </w:pPr>
                                  </w:p>
                                </w:txbxContent>
                              </v:textbox>
                            </v:rect>
                            <v:oval id="Oval 7" o:spid="_x0000_s1033" style="position:absolute;left:11114;top:10075;width:15469;height:13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" fillcolor="#5b9bd5 [3204]" strokecolor="white [3201]" strokeweight="2pt">
                              <v:fill opacity="32125f"/>
                              <v:stroke startarrowwidth="narrow" startarrowlength="short" endarrowwidth="narrow" endarrowlength="short"/>
                              <v:textbox inset="2.53958mm,2.53958mm,2.53958mm,2.53958mm">
                                <w:txbxContent>
                                  <w:p w14:paraId="259A7A52" w14:textId="77777777" w:rsidR="004E24C7" w:rsidRDefault="004E24C7">
                                    <w:pPr>
                                      <w:textDirection w:val="btLr"/>
                                    </w:pPr>
                                  </w:p>
                                </w:txbxContent>
                              </v:textbox>
                            </v:oval>
                            <v:rect id="Rectangle 8" o:spid="_x0000_s1034" style="position:absolute;left:13380;top:12084;width:10938;height:9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" filled="f" stroked="f">
                              <v:textbox inset="1.1285mm,1.1285mm,1.1285mm,1.1285mm">
                                <w:txbxContent>
                                  <w:p w14:paraId="259A7A53" w14:textId="77777777" w:rsidR="004E24C7" w:rsidRDefault="004E24C7">
                                    <w:pPr>
                                      <w:spacing w:line="215" w:lineRule="auto"/>
                                      <w:jc w:val="center"/>
                                      <w:textDirection w:val="btLr"/>
                                    </w:pPr>
                                  </w:p>
                                </w:txbxContent>
                              </v:textbox>
                            </v:rect>
                            <v:oval id="Oval 9" o:spid="_x0000_s1035" style="position:absolute;left:13314;width:11374;height:1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" fillcolor="#5b9bd5 [3204]" strokecolor="white [3201]" strokeweight="2pt">
                              <v:fill opacity="32125f"/>
                              <v:stroke startarrowwidth="narrow" startarrowlength="short" endarrowwidth="narrow" endarrowlength="short"/>
                              <v:textbox inset="2.53958mm,2.53958mm,2.53958mm,2.53958mm">
                                <w:txbxContent>
                                  <w:p w14:paraId="259A7A54" w14:textId="77777777" w:rsidR="004E24C7" w:rsidRDefault="004E24C7">
                                    <w:pPr>
                                      <w:textDirection w:val="btLr"/>
                                    </w:pPr>
                                  </w:p>
                                </w:txbxContent>
                              </v:textbox>
                            </v:oval>
                            <v:rect id="Rectangle 10" o:spid="_x0000_s1036" style="position:absolute;left:14979;top:1772;width:8043;height:8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" filled="f" stroked="f">
                              <v:textbox inset=".42292mm,.42292mm,.42292mm,.42292mm">
                                <w:txbxContent>
                                  <w:p w14:paraId="259A7A55" w14:textId="77777777" w:rsidR="004E24C7" w:rsidRDefault="004E24C7">
                                    <w:pPr>
                                      <w:spacing w:line="215" w:lineRule="auto"/>
                                      <w:jc w:val="center"/>
                                      <w:textDirection w:val="btLr"/>
                                    </w:pPr>
                                    <w:r>
                                      <w:rPr>
                                        <w:rFonts w:ascii="Cambria" w:eastAsia="Cambria" w:hAnsi="Cambria" w:cs="Cambria"/>
                                        <w:color w:val="000000"/>
                                      </w:rPr>
                                      <w:t xml:space="preserve">SANTUOKA </w:t>
                                    </w:r>
                                  </w:p>
                                </w:txbxContent>
                              </v:textbox>
                            </v:rect>
                            <v:oval id="Oval 11" o:spid="_x0000_s1037" style="position:absolute;left:23526;top:11066;width:12125;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" fillcolor="#5b9bd5 [3204]" strokecolor="white [3201]" strokeweight="2pt">
                              <v:fill opacity="32125f"/>
                              <v:stroke startarrowwidth="narrow" startarrowlength="short" endarrowwidth="narrow" endarrowlength="short"/>
                              <v:textbox inset="2.53958mm,2.53958mm,2.53958mm,2.53958mm">
                                <w:txbxContent>
                                  <w:p w14:paraId="259A7A56" w14:textId="77777777" w:rsidR="004E24C7" w:rsidRDefault="004E24C7">
                                    <w:pPr>
                                      <w:textDirection w:val="btLr"/>
                                    </w:pPr>
                                  </w:p>
                                </w:txbxContent>
                              </v:textbox>
                            </v:oval>
                            <v:rect id="Rectangle 12" o:spid="_x0000_s1038" style="position:absolute;left:25302;top:12740;width:8573;height:8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" filled="f" stroked="f">
                              <v:textbox inset=".3875mm,.3875mm,.3875mm,.3875mm">
                                <w:txbxContent>
                                  <w:p w14:paraId="259A7A57" w14:textId="77777777" w:rsidR="004E24C7" w:rsidRDefault="004E24C7">
                                    <w:pPr>
                                      <w:spacing w:line="215" w:lineRule="auto"/>
                                      <w:jc w:val="center"/>
                                      <w:textDirection w:val="btLr"/>
                                    </w:pPr>
                                    <w:r>
                                      <w:rPr>
                                        <w:rFonts w:ascii="Cambria" w:eastAsia="Cambria" w:hAnsi="Cambria" w:cs="Cambria"/>
                                        <w:color w:val="000000"/>
                                        <w:sz w:val="21"/>
                                      </w:rPr>
                                      <w:t>PAŠVĘSTASIS</w:t>
                                    </w:r>
                                  </w:p>
                                  <w:p w14:paraId="259A7A58" w14:textId="77777777" w:rsidR="004E24C7" w:rsidRDefault="004E24C7">
                                    <w:pPr>
                                      <w:spacing w:before="73" w:line="215" w:lineRule="auto"/>
                                      <w:jc w:val="center"/>
                                      <w:textDirection w:val="btLr"/>
                                    </w:pPr>
                                    <w:r>
                                      <w:rPr>
                                        <w:rFonts w:ascii="Cambria" w:eastAsia="Cambria" w:hAnsi="Cambria" w:cs="Cambria"/>
                                        <w:color w:val="000000"/>
                                        <w:sz w:val="21"/>
                                      </w:rPr>
                                      <w:t>GYVENIMAS</w:t>
                                    </w:r>
                                    <w:r>
                                      <w:rPr>
                                        <w:rFonts w:ascii="Cambria" w:eastAsia="Cambria" w:hAnsi="Cambria" w:cs="Cambria"/>
                                        <w:color w:val="000000"/>
                                        <w:sz w:val="18"/>
                                      </w:rPr>
                                      <w:t xml:space="preserve"> </w:t>
                                    </w:r>
                                  </w:p>
                                </w:txbxContent>
                              </v:textbox>
                            </v:rect>
                            <v:oval id="Oval 13" o:spid="_x0000_s1039" style="position:absolute;left:13030;top:21658;width:12095;height:11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" fillcolor="#5b9bd5 [3204]" strokecolor="white [3201]" strokeweight="2pt">
                              <v:fill opacity="32125f"/>
                              <v:stroke startarrowwidth="narrow" startarrowlength="short" endarrowwidth="narrow" endarrowlength="short"/>
                              <v:textbox inset="2.53958mm,2.53958mm,2.53958mm,2.53958mm">
                                <w:txbxContent>
                                  <w:p w14:paraId="259A7A59" w14:textId="77777777" w:rsidR="004E24C7" w:rsidRDefault="004E24C7">
                                    <w:pPr>
                                      <w:textDirection w:val="btLr"/>
                                    </w:pPr>
                                  </w:p>
                                </w:txbxContent>
                              </v:textbox>
                            </v:oval>
                            <v:rect id="Rectangle 14" o:spid="_x0000_s1040" style="position:absolute;left:14801;top:23330;width:8552;height:8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" filled="f" stroked="f">
                              <v:textbox inset="1pt,1pt,1pt,1pt">
                                <w:txbxContent>
                                  <w:p w14:paraId="259A7A5A" w14:textId="77777777" w:rsidR="004E24C7" w:rsidRDefault="004E24C7">
                                    <w:pPr>
                                      <w:spacing w:line="215" w:lineRule="auto"/>
                                      <w:jc w:val="center"/>
                                      <w:textDirection w:val="btLr"/>
                                    </w:pPr>
                                    <w:r>
                                      <w:rPr>
                                        <w:rFonts w:ascii="Cambria" w:eastAsia="Cambria" w:hAnsi="Cambria" w:cs="Cambria"/>
                                        <w:color w:val="000000"/>
                                        <w:sz w:val="20"/>
                                      </w:rPr>
                                      <w:t>VIENGUNGSTĖ</w:t>
                                    </w:r>
                                    <w:r>
                                      <w:rPr>
                                        <w:rFonts w:ascii="Cambria" w:eastAsia="Cambria" w:hAnsi="Cambria" w:cs="Cambria"/>
                                        <w:color w:val="000000"/>
                                        <w:sz w:val="18"/>
                                      </w:rPr>
                                      <w:t xml:space="preserve"> </w:t>
                                    </w:r>
                                  </w:p>
                                </w:txbxContent>
                              </v:textbox>
                            </v:rect>
                            <v:oval id="Oval 15" o:spid="_x0000_s1041" style="position:absolute;left:2601;top:11599;width:10864;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" fillcolor="#5b9bd5 [3204]" strokecolor="white [3201]" strokeweight="2pt">
                              <v:fill opacity="32125f"/>
                              <v:stroke startarrowwidth="narrow" startarrowlength="short" endarrowwidth="narrow" endarrowlength="short"/>
                              <v:textbox inset="2.53958mm,2.53958mm,2.53958mm,2.53958mm">
                                <w:txbxContent>
                                  <w:p w14:paraId="259A7A5B" w14:textId="77777777" w:rsidR="004E24C7" w:rsidRDefault="004E24C7">
                                    <w:pPr>
                                      <w:textDirection w:val="btLr"/>
                                    </w:pPr>
                                  </w:p>
                                </w:txbxContent>
                              </v:textbox>
                            </v:oval>
                            <v:rect id="Rectangle 16" o:spid="_x0000_s1042" style="position:absolute;left:4192;top:13072;width:7682;height:7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" filled="f" stroked="f">
                              <v:textbox inset=".3875mm,.3875mm,.3875mm,.3875mm">
                                <w:txbxContent>
                                  <w:p w14:paraId="259A7A5C" w14:textId="77777777" w:rsidR="004E24C7" w:rsidRDefault="004E24C7">
                                    <w:pPr>
                                      <w:spacing w:line="215" w:lineRule="auto"/>
                                      <w:jc w:val="center"/>
                                      <w:textDirection w:val="btLr"/>
                                    </w:pPr>
                                    <w:r>
                                      <w:rPr>
                                        <w:rFonts w:ascii="Cambria" w:eastAsia="Cambria" w:hAnsi="Cambria" w:cs="Cambria"/>
                                        <w:color w:val="000000"/>
                                      </w:rPr>
                                      <w:t xml:space="preserve">KUNIGYSTĖ </w:t>
                                    </w:r>
                                  </w:p>
                                </w:txbxContent>
                              </v:textbox>
                            </v:rect>
                          </v:group>
                        </v:group>
                      </v:group>
                      <w10:anchorlock/>
                    </v:group>
                  </w:pict>
                </mc:Fallback>
              </mc:AlternateContent>
            </w:r>
            <w:r w:rsidRPr="00BC7F92">
              <w:rPr>
                <w:b/>
              </w:rPr>
              <w:t xml:space="preserve">  </w:t>
            </w:r>
          </w:p>
          <w:p w14:paraId="259A70F7" w14:textId="77777777" w:rsidR="00E13A2E" w:rsidRPr="00BC7F92" w:rsidRDefault="00E13A2E">
            <w:pPr>
              <w:rPr>
                <w:b/>
              </w:rPr>
            </w:pPr>
          </w:p>
          <w:p w14:paraId="259A70F9" w14:textId="7430E653" w:rsidR="00E13A2E" w:rsidRPr="00BC7F92" w:rsidRDefault="00397BFE">
            <w:r w:rsidRPr="00BC7F92">
              <w:t xml:space="preserve">Grupės pristato ir pakomentuoja darbą, užduoda kylančius klausimus kitai grupei. </w:t>
            </w:r>
          </w:p>
          <w:p w14:paraId="259A70FA" w14:textId="77777777" w:rsidR="00E13A2E" w:rsidRPr="00BC7F92" w:rsidRDefault="00397BFE" w:rsidP="00EB1460">
            <w:pPr>
              <w:rPr>
                <w:b/>
                <w:bCs/>
              </w:rPr>
            </w:pPr>
            <w:proofErr w:type="spellStart"/>
            <w:r w:rsidRPr="00BC7F92">
              <w:rPr>
                <w:b/>
                <w:bCs/>
                <w:highlight w:val="white"/>
              </w:rPr>
              <w:t>Edwardo</w:t>
            </w:r>
            <w:proofErr w:type="spellEnd"/>
            <w:r w:rsidRPr="00BC7F92">
              <w:rPr>
                <w:b/>
                <w:bCs/>
                <w:highlight w:val="white"/>
              </w:rPr>
              <w:t xml:space="preserve"> de Bono</w:t>
            </w:r>
            <w:r w:rsidRPr="00BC7F92">
              <w:rPr>
                <w:b/>
                <w:bCs/>
              </w:rPr>
              <w:t xml:space="preserve"> šešių kepurių metodas.</w:t>
            </w:r>
          </w:p>
          <w:p w14:paraId="259A70FB" w14:textId="77777777" w:rsidR="00E13A2E" w:rsidRPr="00BC7F92" w:rsidRDefault="00397BFE" w:rsidP="00EB1460">
            <w:pPr>
              <w:rPr>
                <w:b/>
                <w:bCs/>
                <w:i/>
                <w:iCs/>
              </w:rPr>
            </w:pPr>
            <w:bookmarkStart w:id="17" w:name="_Toc116032839"/>
            <w:proofErr w:type="spellStart"/>
            <w:r w:rsidRPr="00BC7F92">
              <w:rPr>
                <w:b/>
                <w:bCs/>
                <w:i/>
                <w:iCs/>
              </w:rPr>
              <w:t>Video</w:t>
            </w:r>
            <w:proofErr w:type="spellEnd"/>
            <w:r w:rsidRPr="00BC7F92">
              <w:rPr>
                <w:b/>
                <w:bCs/>
                <w:i/>
                <w:iCs/>
              </w:rPr>
              <w:t xml:space="preserve"> siužeto Misijų mėnesiui „Štai aš, siųsk mane“ peržiūra.</w:t>
            </w:r>
            <w:bookmarkEnd w:id="17"/>
            <w:r w:rsidRPr="00BC7F92">
              <w:rPr>
                <w:b/>
                <w:bCs/>
                <w:i/>
                <w:iCs/>
              </w:rPr>
              <w:t xml:space="preserve">  </w:t>
            </w:r>
          </w:p>
          <w:p w14:paraId="259A70FC" w14:textId="77777777" w:rsidR="00E13A2E" w:rsidRPr="00BC7F92" w:rsidRDefault="00397BFE">
            <w:pPr>
              <w:rPr>
                <w:highlight w:val="white"/>
              </w:rPr>
            </w:pPr>
            <w:proofErr w:type="spellStart"/>
            <w:r w:rsidRPr="00BC7F92">
              <w:rPr>
                <w:highlight w:val="white"/>
              </w:rPr>
              <w:t>Edwardas</w:t>
            </w:r>
            <w:proofErr w:type="spellEnd"/>
            <w:r w:rsidRPr="00BC7F92">
              <w:rPr>
                <w:highlight w:val="white"/>
              </w:rPr>
              <w:t xml:space="preserve"> de Bono išskyrė šešis mąstymo būdus ir juos susiejo su spalvotomis kepurėmis – balta, raudona, juoda, geltona, žalia ir mėlyna. </w:t>
            </w:r>
          </w:p>
          <w:p w14:paraId="259A70FD" w14:textId="77777777" w:rsidR="00E13A2E" w:rsidRPr="00BC7F92" w:rsidRDefault="00397BFE">
            <w:pPr>
              <w:rPr>
                <w:highlight w:val="white"/>
              </w:rPr>
            </w:pPr>
            <w:r w:rsidRPr="00BC7F92">
              <w:rPr>
                <w:highlight w:val="white"/>
              </w:rPr>
              <w:t>Norėdami pažvelgti į temą „Pašaukimų įvairovė, misijų kelyje, kaip atsiliepimas į Dievo kvietimą“ iš kitokios perspektyvos, turime nusiimti vienokią „kepurę“ ir užsidėti kitokią.</w:t>
            </w:r>
          </w:p>
          <w:p w14:paraId="259A70FE" w14:textId="77777777" w:rsidR="00E13A2E" w:rsidRPr="00BC7F92" w:rsidRDefault="00397BFE">
            <w:pPr>
              <w:rPr>
                <w:highlight w:val="white"/>
              </w:rPr>
            </w:pPr>
            <w:r w:rsidRPr="00BC7F92">
              <w:rPr>
                <w:highlight w:val="white"/>
              </w:rPr>
              <w:t>„Kepurės“ naudojamos po vieną arba gali būti sudaroma tam tikra jų seka. Viena iš jų gali būti ir tokia: pirmiausia išsiaiškiname situaciją.</w:t>
            </w:r>
          </w:p>
          <w:p w14:paraId="259A70FF" w14:textId="77777777" w:rsidR="00E13A2E" w:rsidRPr="00BC7F92" w:rsidRDefault="00397BFE">
            <w:pPr>
              <w:rPr>
                <w:highlight w:val="white"/>
              </w:rPr>
            </w:pPr>
            <w:r w:rsidRPr="00BC7F92">
              <w:rPr>
                <w:b/>
                <w:highlight w:val="white"/>
              </w:rPr>
              <w:lastRenderedPageBreak/>
              <w:t>Mėlyna kepurė</w:t>
            </w:r>
            <w:r w:rsidRPr="00BC7F92">
              <w:rPr>
                <w:highlight w:val="white"/>
              </w:rPr>
              <w:t xml:space="preserve"> pradžioje nusakoma situacija, numatoma, ką reikia pasiekti</w:t>
            </w:r>
          </w:p>
          <w:p w14:paraId="259A7100" w14:textId="77777777" w:rsidR="00E13A2E" w:rsidRPr="00BC7F92" w:rsidRDefault="00397BFE">
            <w:pPr>
              <w:rPr>
                <w:highlight w:val="white"/>
              </w:rPr>
            </w:pPr>
            <w:r w:rsidRPr="00BC7F92">
              <w:rPr>
                <w:b/>
                <w:highlight w:val="white"/>
              </w:rPr>
              <w:t>Balta kepurė</w:t>
            </w:r>
            <w:r w:rsidRPr="00BC7F92">
              <w:rPr>
                <w:highlight w:val="white"/>
              </w:rPr>
              <w:t xml:space="preserve"> – žinomi </w:t>
            </w:r>
            <w:r w:rsidRPr="00BC7F92">
              <w:t>duomenys, informacija, faktai, reiškiniai</w:t>
            </w:r>
            <w:r w:rsidRPr="00BC7F92">
              <w:rPr>
                <w:highlight w:val="white"/>
              </w:rPr>
              <w:t xml:space="preserve"> </w:t>
            </w:r>
          </w:p>
          <w:p w14:paraId="259A7101" w14:textId="77777777" w:rsidR="00E13A2E" w:rsidRPr="00BC7F92" w:rsidRDefault="00397BFE">
            <w:pPr>
              <w:rPr>
                <w:highlight w:val="white"/>
              </w:rPr>
            </w:pPr>
            <w:r w:rsidRPr="00BC7F92">
              <w:rPr>
                <w:b/>
                <w:highlight w:val="white"/>
              </w:rPr>
              <w:t>Žalia kepurė</w:t>
            </w:r>
            <w:r w:rsidRPr="00BC7F92">
              <w:rPr>
                <w:highlight w:val="white"/>
              </w:rPr>
              <w:t xml:space="preserve"> - </w:t>
            </w:r>
            <w:r w:rsidRPr="00BC7F92">
              <w:t xml:space="preserve">kūrybiškumas, </w:t>
            </w:r>
            <w:r w:rsidRPr="00BC7F92">
              <w:rPr>
                <w:highlight w:val="white"/>
              </w:rPr>
              <w:t>naujas idėjos, įvairūs neįprasti sprendimai</w:t>
            </w:r>
            <w:r w:rsidRPr="00BC7F92">
              <w:t>, alternatyvos, naujos galimybės</w:t>
            </w:r>
          </w:p>
          <w:p w14:paraId="259A7102" w14:textId="77777777" w:rsidR="00E13A2E" w:rsidRPr="00BC7F92" w:rsidRDefault="00397BFE">
            <w:pPr>
              <w:rPr>
                <w:highlight w:val="white"/>
              </w:rPr>
            </w:pPr>
            <w:r w:rsidRPr="00BC7F92">
              <w:rPr>
                <w:b/>
                <w:highlight w:val="white"/>
              </w:rPr>
              <w:t>Geltona kepurė</w:t>
            </w:r>
            <w:r w:rsidRPr="00BC7F92">
              <w:rPr>
                <w:highlight w:val="white"/>
              </w:rPr>
              <w:t xml:space="preserve"> - </w:t>
            </w:r>
            <w:r w:rsidRPr="00BC7F92">
              <w:t>logiškai paaiškinama nauda, optimistinis požiūris. Ji simbolizuoja sumanumą ir optimizmą.</w:t>
            </w:r>
          </w:p>
          <w:p w14:paraId="259A7103" w14:textId="77777777" w:rsidR="00E13A2E" w:rsidRPr="00BC7F92" w:rsidRDefault="00397BFE">
            <w:pPr>
              <w:rPr>
                <w:highlight w:val="white"/>
              </w:rPr>
            </w:pPr>
            <w:r w:rsidRPr="00BC7F92">
              <w:rPr>
                <w:b/>
                <w:highlight w:val="white"/>
              </w:rPr>
              <w:t>Juoda kepurė</w:t>
            </w:r>
            <w:r w:rsidRPr="00BC7F92">
              <w:rPr>
                <w:highlight w:val="white"/>
              </w:rPr>
              <w:t xml:space="preserve"> – </w:t>
            </w:r>
            <w:r w:rsidRPr="00BC7F92">
              <w:t>galimos problemos, pavojus, sunkumai. Juoda skrybėlė yra sveikas protas</w:t>
            </w:r>
          </w:p>
          <w:p w14:paraId="259A7104" w14:textId="77777777" w:rsidR="00E13A2E" w:rsidRPr="00BC7F92" w:rsidRDefault="00397BFE">
            <w:pPr>
              <w:rPr>
                <w:highlight w:val="white"/>
              </w:rPr>
            </w:pPr>
            <w:r w:rsidRPr="00BC7F92">
              <w:rPr>
                <w:b/>
                <w:highlight w:val="white"/>
              </w:rPr>
              <w:t>Raudona kepurė</w:t>
            </w:r>
            <w:r w:rsidRPr="00BC7F92">
              <w:rPr>
                <w:highlight w:val="white"/>
              </w:rPr>
              <w:t xml:space="preserve"> - jausmai, emocijos</w:t>
            </w:r>
          </w:p>
          <w:p w14:paraId="259A7105" w14:textId="77777777" w:rsidR="00E13A2E" w:rsidRPr="00BC7F92" w:rsidRDefault="00397BFE">
            <w:pPr>
              <w:rPr>
                <w:highlight w:val="white"/>
              </w:rPr>
            </w:pPr>
            <w:r w:rsidRPr="00BC7F92">
              <w:rPr>
                <w:b/>
                <w:highlight w:val="white"/>
              </w:rPr>
              <w:t>Mėlyna kepurė</w:t>
            </w:r>
            <w:r w:rsidRPr="00BC7F92">
              <w:rPr>
                <w:highlight w:val="white"/>
              </w:rPr>
              <w:t xml:space="preserve"> - </w:t>
            </w:r>
            <w:r w:rsidRPr="00BC7F92">
              <w:rPr>
                <w:i/>
                <w:highlight w:val="white"/>
              </w:rPr>
              <w:t> </w:t>
            </w:r>
            <w:r w:rsidRPr="00BC7F92">
              <w:rPr>
                <w:highlight w:val="white"/>
              </w:rPr>
              <w:t xml:space="preserve">apibendrinamas, išvados sprendimai </w:t>
            </w:r>
          </w:p>
        </w:tc>
        <w:tc>
          <w:tcPr>
            <w:tcW w:w="3524" w:type="dxa"/>
          </w:tcPr>
          <w:p w14:paraId="259A7106" w14:textId="77777777" w:rsidR="00E13A2E" w:rsidRPr="00BC7F92" w:rsidRDefault="00397BFE">
            <w:pPr>
              <w:rPr>
                <w:b/>
              </w:rPr>
            </w:pPr>
            <w:r w:rsidRPr="00BC7F92">
              <w:rPr>
                <w:b/>
              </w:rPr>
              <w:lastRenderedPageBreak/>
              <w:t>Pažinimo kompetencija</w:t>
            </w:r>
          </w:p>
          <w:p w14:paraId="259A7107" w14:textId="77777777" w:rsidR="00E13A2E" w:rsidRPr="00BC7F92" w:rsidRDefault="00397BFE">
            <w:r w:rsidRPr="00BC7F92">
              <w:t xml:space="preserve"> - apibendrina sąvokas ir teiginius. Bando savarankiškai grupuoti, pertvarkyti informaciją savarankiškai. Siekia geriau įsiminti. Suskaido sudėtingą užduotį į žingsnius ir planuoja geriausią jų atlikimų seką. Savarankiškai planuoja veiklą, nusistato užduočių atlikimo seką ir prioritetus.</w:t>
            </w:r>
          </w:p>
          <w:p w14:paraId="259A7108" w14:textId="77777777" w:rsidR="00E13A2E" w:rsidRPr="00BC7F92" w:rsidRDefault="00E13A2E"/>
          <w:p w14:paraId="259A7109" w14:textId="77777777" w:rsidR="00E13A2E" w:rsidRPr="00BC7F92" w:rsidRDefault="00397BFE">
            <w:r w:rsidRPr="00BC7F92">
              <w:rPr>
                <w:b/>
              </w:rPr>
              <w:t>Socialinė, emocinė ir sveikos gyvensenos kompetencija -</w:t>
            </w:r>
            <w:r w:rsidRPr="00BC7F92">
              <w:t>analizuoja savo ir kitų požiūrių panašumus ir skirtumus. Supranta, kad vertybinės nuostatos skirtingose kultūrose gali būti skirtingos.</w:t>
            </w:r>
          </w:p>
          <w:p w14:paraId="259A710A" w14:textId="77777777" w:rsidR="00E13A2E" w:rsidRPr="00BC7F92" w:rsidRDefault="00397BFE">
            <w:r w:rsidRPr="00BC7F92">
              <w:rPr>
                <w:b/>
              </w:rPr>
              <w:t>Kūrybiškumo kompetencija-</w:t>
            </w:r>
            <w:r w:rsidRPr="00BC7F92">
              <w:t xml:space="preserve"> idėjas kelia naudodamas įvairias mąstymo operacijas (analizės, sintezės, lyginimas, apibendrinimas, klasifikavimas, abstrahavimas, konkretizavimas).</w:t>
            </w:r>
          </w:p>
          <w:p w14:paraId="259A710B" w14:textId="77777777" w:rsidR="00E13A2E" w:rsidRPr="00BC7F92" w:rsidRDefault="00E13A2E"/>
          <w:p w14:paraId="259A710C" w14:textId="77777777" w:rsidR="00E13A2E" w:rsidRPr="00BC7F92" w:rsidRDefault="00397BFE">
            <w:pPr>
              <w:rPr>
                <w:b/>
              </w:rPr>
            </w:pPr>
            <w:r w:rsidRPr="00BC7F92">
              <w:rPr>
                <w:b/>
              </w:rPr>
              <w:t>Komunikavimo kompetencija -</w:t>
            </w:r>
            <w:r w:rsidRPr="00BC7F92">
              <w:t xml:space="preserve"> pritaiko pranešimą įvairioms komunikavimo situacijoms ir įvairiems adresatams įvairiose srityse</w:t>
            </w:r>
          </w:p>
          <w:p w14:paraId="259A710D" w14:textId="77777777" w:rsidR="00E13A2E" w:rsidRPr="00BC7F92" w:rsidRDefault="00E13A2E">
            <w:pPr>
              <w:rPr>
                <w:b/>
              </w:rPr>
            </w:pPr>
          </w:p>
          <w:p w14:paraId="259A710E" w14:textId="77777777" w:rsidR="00E13A2E" w:rsidRPr="00BC7F92" w:rsidRDefault="00397BFE">
            <w:r w:rsidRPr="00BC7F92">
              <w:rPr>
                <w:b/>
              </w:rPr>
              <w:t>Pilietiškumo kompetencija -</w:t>
            </w:r>
            <w:r w:rsidRPr="00BC7F92">
              <w:t xml:space="preserve"> demonstruoja empatiją ir toleranciją kitokiai nuomonei/ požiūriui/ gyvenimo ir veiklos būdui.</w:t>
            </w:r>
          </w:p>
          <w:p w14:paraId="259A710F" w14:textId="77777777" w:rsidR="00E13A2E" w:rsidRPr="00BC7F92" w:rsidRDefault="00E13A2E"/>
          <w:p w14:paraId="259A7110" w14:textId="77777777" w:rsidR="00E13A2E" w:rsidRPr="00BC7F92" w:rsidRDefault="00397BFE">
            <w:r w:rsidRPr="00BC7F92">
              <w:rPr>
                <w:b/>
              </w:rPr>
              <w:t>Kultūrinė kompetencija</w:t>
            </w:r>
            <w:r w:rsidRPr="00BC7F92">
              <w:t xml:space="preserve"> - analizuoja, komentuoja ir aptaria sudėtingesnius kultūros reiškinius: vertybes, idėjas, įsitikinimus, požiūrius ir elgsenas, istorinius faktus bei interpretacijas</w:t>
            </w:r>
          </w:p>
        </w:tc>
      </w:tr>
    </w:tbl>
    <w:p w14:paraId="259A7112" w14:textId="77777777" w:rsidR="00E13A2E" w:rsidRPr="00BC7F92" w:rsidRDefault="00E13A2E"/>
    <w:p w14:paraId="259A7113" w14:textId="292D6F2B" w:rsidR="00E13A2E" w:rsidRPr="00BC7F92" w:rsidRDefault="00397BFE">
      <w:pPr>
        <w:rPr>
          <w:b/>
        </w:rPr>
      </w:pPr>
      <w:r w:rsidRPr="00BC7F92">
        <w:rPr>
          <w:b/>
        </w:rPr>
        <w:t>E1. TEMA. Bioetikos principai (5</w:t>
      </w:r>
      <w:r w:rsidR="00195394" w:rsidRPr="00BC7F92">
        <w:rPr>
          <w:b/>
        </w:rPr>
        <w:t>–</w:t>
      </w:r>
      <w:r w:rsidRPr="00BC7F92">
        <w:rPr>
          <w:b/>
        </w:rPr>
        <w:t>6 pamokos)</w:t>
      </w:r>
    </w:p>
    <w:p w14:paraId="259A7114" w14:textId="0C945FAF" w:rsidR="00E13A2E" w:rsidRPr="00BC7F92" w:rsidRDefault="00195394">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0D3B9ACB" w14:textId="77777777" w:rsidR="00195394" w:rsidRPr="00BC7F92" w:rsidRDefault="00195394">
      <w:pPr>
        <w:rPr>
          <w:b/>
          <w:bCs/>
        </w:rPr>
      </w:pPr>
    </w:p>
    <w:tbl>
      <w:tblPr>
        <w:tblStyle w:val="afffffffffffff"/>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5"/>
        <w:gridCol w:w="3060"/>
      </w:tblGrid>
      <w:tr w:rsidR="00E13A2E" w:rsidRPr="00BC7F92" w14:paraId="259A7142" w14:textId="77777777">
        <w:tc>
          <w:tcPr>
            <w:tcW w:w="6655" w:type="dxa"/>
          </w:tcPr>
          <w:p w14:paraId="259A7115" w14:textId="77777777" w:rsidR="00E13A2E" w:rsidRPr="00BC7F92" w:rsidRDefault="00397BFE">
            <w:pPr>
              <w:rPr>
                <w:b/>
              </w:rPr>
            </w:pPr>
            <w:r w:rsidRPr="00BC7F92">
              <w:rPr>
                <w:b/>
              </w:rPr>
              <w:t>Savarankiškas darbas.</w:t>
            </w:r>
          </w:p>
          <w:p w14:paraId="259A7116" w14:textId="77777777" w:rsidR="00E13A2E" w:rsidRPr="00BC7F92" w:rsidRDefault="00397BFE">
            <w:r w:rsidRPr="00BC7F92">
              <w:t>Mokiniai, remdamiesi IKT/ šaltiniais, paaiškina sąvokas „biologija“ ir „bioetika“.</w:t>
            </w:r>
          </w:p>
          <w:p w14:paraId="259A7117" w14:textId="77777777" w:rsidR="00E13A2E" w:rsidRPr="00BC7F92" w:rsidRDefault="00397BFE">
            <w:r w:rsidRPr="00BC7F92">
              <w:t xml:space="preserve">Biologija yra mokslas apie gyvąją gamtą, jos dėsnius. </w:t>
            </w:r>
          </w:p>
          <w:p w14:paraId="259A7118" w14:textId="77777777" w:rsidR="00E13A2E" w:rsidRPr="00BC7F92" w:rsidRDefault="00397BFE">
            <w:r w:rsidRPr="00BC7F92">
              <w:t>Bioetika – taikomosios etikos atšaka, tirianti moralines problemas, kylančias iš mokslo ir juo paremtų naujųjų technologijų poveikio gyvybei, ypač žmogui.  (DOCAT 74 psl.)</w:t>
            </w:r>
          </w:p>
          <w:p w14:paraId="259A7119" w14:textId="77777777" w:rsidR="00E13A2E" w:rsidRPr="00BC7F92" w:rsidRDefault="00397BFE">
            <w:pPr>
              <w:rPr>
                <w:b/>
              </w:rPr>
            </w:pPr>
            <w:r w:rsidRPr="00BC7F92">
              <w:rPr>
                <w:b/>
              </w:rPr>
              <w:t>„Minčių lietus“</w:t>
            </w:r>
          </w:p>
          <w:p w14:paraId="259A711A" w14:textId="77777777" w:rsidR="00E13A2E" w:rsidRPr="00BC7F92" w:rsidRDefault="00397BFE">
            <w:r w:rsidRPr="00BC7F92">
              <w:t xml:space="preserve">Mokiniai išskiria </w:t>
            </w:r>
            <w:proofErr w:type="spellStart"/>
            <w:r w:rsidRPr="00BC7F92">
              <w:t>bioetines</w:t>
            </w:r>
            <w:proofErr w:type="spellEnd"/>
            <w:r w:rsidRPr="00BC7F92">
              <w:t xml:space="preserve"> problemas. </w:t>
            </w:r>
          </w:p>
          <w:p w14:paraId="259A711B" w14:textId="77777777" w:rsidR="00E13A2E" w:rsidRPr="00BC7F92" w:rsidRDefault="00E13A2E"/>
          <w:p w14:paraId="259A711C" w14:textId="77777777" w:rsidR="00E13A2E" w:rsidRPr="00BC7F92" w:rsidRDefault="00397BFE">
            <w:pPr>
              <w:rPr>
                <w:b/>
              </w:rPr>
            </w:pPr>
            <w:r w:rsidRPr="00BC7F92">
              <w:rPr>
                <w:b/>
              </w:rPr>
              <w:t xml:space="preserve">Savarankiškas darbas </w:t>
            </w:r>
            <w:r w:rsidRPr="00BC7F92">
              <w:t xml:space="preserve">(YOUCAT 291-292 arba </w:t>
            </w:r>
            <w:proofErr w:type="spellStart"/>
            <w:r w:rsidRPr="00BC7F92">
              <w:t>katekizmas.lt</w:t>
            </w:r>
            <w:proofErr w:type="spellEnd"/>
            <w:r w:rsidRPr="00BC7F92">
              <w:t xml:space="preserve"> 4 skirsnis1749-1761 )</w:t>
            </w:r>
          </w:p>
          <w:p w14:paraId="259A711D" w14:textId="77777777" w:rsidR="00E13A2E" w:rsidRPr="00BC7F92" w:rsidRDefault="00397BFE">
            <w:r w:rsidRPr="00BC7F92">
              <w:t>Mokiniai, remdamiesi pateikta medžiaga (</w:t>
            </w:r>
            <w:hyperlink r:id="rId159">
              <w:r w:rsidRPr="00BC7F92">
                <w:rPr>
                  <w:u w:val="single"/>
                </w:rPr>
                <w:t>www.bioetika.lt</w:t>
              </w:r>
            </w:hyperlink>
            <w:r w:rsidRPr="00BC7F92">
              <w:t xml:space="preserve">, </w:t>
            </w:r>
            <w:hyperlink r:id="rId160">
              <w:r w:rsidRPr="00BC7F92">
                <w:rPr>
                  <w:u w:val="single"/>
                </w:rPr>
                <w:t>www.katekizmas.lt</w:t>
              </w:r>
            </w:hyperlink>
            <w:r w:rsidRPr="00BC7F92">
              <w:t xml:space="preserve"> , suranda ir įvardija veiksmo moralumo kriterijus ir juos pakomentuoja. </w:t>
            </w:r>
          </w:p>
          <w:p w14:paraId="259A711E" w14:textId="77777777" w:rsidR="00E13A2E" w:rsidRPr="00BC7F92" w:rsidRDefault="00E13A2E"/>
          <w:p w14:paraId="259A711F" w14:textId="77777777" w:rsidR="00E13A2E" w:rsidRPr="00BC7F92" w:rsidRDefault="00397BFE">
            <w:pPr>
              <w:rPr>
                <w:b/>
              </w:rPr>
            </w:pPr>
            <w:r w:rsidRPr="00BC7F92">
              <w:rPr>
                <w:b/>
              </w:rPr>
              <w:t xml:space="preserve">Darbas grupėmis </w:t>
            </w:r>
            <w:r w:rsidRPr="00BC7F92">
              <w:t xml:space="preserve">(YOUCAT 207-399 arba </w:t>
            </w:r>
            <w:hyperlink r:id="rId161">
              <w:r w:rsidRPr="00BC7F92">
                <w:rPr>
                  <w:u w:val="single"/>
                </w:rPr>
                <w:t>www.katekizmas.lt</w:t>
              </w:r>
            </w:hyperlink>
            <w:r w:rsidRPr="00BC7F92">
              <w:t xml:space="preserve"> 5 skirsnis 2258-2330)</w:t>
            </w:r>
          </w:p>
          <w:p w14:paraId="259A7120" w14:textId="77777777" w:rsidR="00E13A2E" w:rsidRPr="00BC7F92" w:rsidRDefault="00397BFE">
            <w:r w:rsidRPr="00BC7F92">
              <w:t>Remiantis Katalikų Bažnyčios mokymu, mokiniai argumentuotai atsako į pateiktus klausimus.</w:t>
            </w:r>
          </w:p>
          <w:p w14:paraId="259A7121" w14:textId="77777777" w:rsidR="00E13A2E" w:rsidRPr="00BC7F92" w:rsidRDefault="00397BFE">
            <w:r w:rsidRPr="00BC7F92">
              <w:t>Ar eutanazija yra pagalba nepagydomiems, stipriai kenčiantiems ligoniams, ar tai yra nusikaltimas žmogaus gyvybei?</w:t>
            </w:r>
          </w:p>
          <w:p w14:paraId="259A7122" w14:textId="77777777" w:rsidR="00E13A2E" w:rsidRPr="00BC7F92" w:rsidRDefault="00397BFE">
            <w:r w:rsidRPr="00BC7F92">
              <w:t xml:space="preserve">Ar abortas gali būti pateisinamas? </w:t>
            </w:r>
          </w:p>
          <w:p w14:paraId="259A7123" w14:textId="77777777" w:rsidR="00E13A2E" w:rsidRPr="00BC7F92" w:rsidRDefault="00397BFE">
            <w:r w:rsidRPr="00BC7F92">
              <w:t xml:space="preserve">Ar organų donorystė yra aukščiausia meilės išraiška? </w:t>
            </w:r>
          </w:p>
          <w:p w14:paraId="259A7124" w14:textId="77777777" w:rsidR="00E13A2E" w:rsidRPr="00BC7F92" w:rsidRDefault="00397BFE">
            <w:r w:rsidRPr="00BC7F92">
              <w:t>Ar žmogžudžiai turi teisę gyventi?</w:t>
            </w:r>
          </w:p>
          <w:p w14:paraId="259A7125" w14:textId="77777777" w:rsidR="00E13A2E" w:rsidRPr="00BC7F92" w:rsidRDefault="00397BFE">
            <w:r w:rsidRPr="00BC7F92">
              <w:t>Ar gali būti lytinių ląstelių donorystė?</w:t>
            </w:r>
          </w:p>
          <w:p w14:paraId="259A7126" w14:textId="77777777" w:rsidR="00E13A2E" w:rsidRPr="00BC7F92" w:rsidRDefault="00397BFE">
            <w:r w:rsidRPr="00BC7F92">
              <w:t>Ar dirbtinis apvaisinimas yra nevaisingumo gydymas?</w:t>
            </w:r>
          </w:p>
          <w:p w14:paraId="259A7127" w14:textId="77777777" w:rsidR="00E13A2E" w:rsidRPr="00BC7F92" w:rsidRDefault="00397BFE">
            <w:r w:rsidRPr="00BC7F92">
              <w:t>Ar leistini eksperimentai su gyvais žmonėmis?</w:t>
            </w:r>
          </w:p>
          <w:p w14:paraId="259A7128" w14:textId="77777777" w:rsidR="00E13A2E" w:rsidRPr="00BC7F92" w:rsidRDefault="00397BFE">
            <w:r w:rsidRPr="00BC7F92">
              <w:t>Ar embrionas yra žmogus?</w:t>
            </w:r>
          </w:p>
          <w:p w14:paraId="259A7129" w14:textId="26D7AD7A" w:rsidR="00E13A2E" w:rsidRPr="00BC7F92" w:rsidRDefault="00397BFE" w:rsidP="00EB1460">
            <w:pPr>
              <w:rPr>
                <w:b/>
              </w:rPr>
            </w:pPr>
            <w:bookmarkStart w:id="18" w:name="_Toc116032840"/>
            <w:proofErr w:type="spellStart"/>
            <w:r w:rsidRPr="00BC7F92">
              <w:rPr>
                <w:b/>
                <w:bCs/>
              </w:rPr>
              <w:t>Durstinio</w:t>
            </w:r>
            <w:proofErr w:type="spellEnd"/>
            <w:r w:rsidRPr="00BC7F92">
              <w:rPr>
                <w:b/>
                <w:bCs/>
              </w:rPr>
              <w:t xml:space="preserve"> metodas.</w:t>
            </w:r>
            <w:r w:rsidRPr="00BC7F92">
              <w:t xml:space="preserve"> Remiantis </w:t>
            </w:r>
            <w:proofErr w:type="spellStart"/>
            <w:r w:rsidRPr="00BC7F92">
              <w:t>šv.</w:t>
            </w:r>
            <w:proofErr w:type="spellEnd"/>
            <w:r w:rsidRPr="00BC7F92">
              <w:t xml:space="preserve"> Jono Pauliaus II enciklika EVANGELIUM VITAE teisingai įvardija, kas yra „mirties kultūra“ ir kaip puoselėti „gyvybės kultūrą“</w:t>
            </w:r>
            <w:bookmarkEnd w:id="18"/>
            <w:r w:rsidRPr="00BC7F92">
              <w:t xml:space="preserve"> </w:t>
            </w:r>
          </w:p>
          <w:p w14:paraId="259A712A" w14:textId="18A63D88" w:rsidR="00E13A2E" w:rsidRPr="00BC7F92" w:rsidRDefault="00397BFE" w:rsidP="00EB1460">
            <w:bookmarkStart w:id="19" w:name="_Toc116032841"/>
            <w:r w:rsidRPr="00BC7F92">
              <w:t>Mokiniai suskirstomi grupėmis. Kiekvienas grupės narys gauna skirtingą medžiagos dalį.</w:t>
            </w:r>
            <w:r w:rsidR="00EB1460" w:rsidRPr="00BC7F92">
              <w:t xml:space="preserve"> </w:t>
            </w:r>
            <w:r w:rsidRPr="00BC7F92">
              <w:t>Mokiniai susirenka į „ekspertų“ grupes. Kiekvienas skaito mokymosi medžiagą individualiai, žymisi svarbiausius dalykus.</w:t>
            </w:r>
            <w:r w:rsidR="00EB1460" w:rsidRPr="00BC7F92">
              <w:t xml:space="preserve"> </w:t>
            </w:r>
            <w:r w:rsidRPr="00BC7F92">
              <w:t>Baigę savarankiškai skaityti mokiniai kartu  analizuoja medžiagą ir planuoja, kaip mokys savo „namų“ grupės draugus, kaip pateiks informaciją, kad kiti ją suprastų. Mokytojas konsultuoja ekspertų grupes, pataria įsitikinti, ar visi pasirengę mokyti kitus.</w:t>
            </w:r>
            <w:r w:rsidR="00EB1460" w:rsidRPr="00BC7F92">
              <w:t xml:space="preserve"> </w:t>
            </w:r>
            <w:r w:rsidRPr="00BC7F92">
              <w:t>„Ekspertai“ grįžta į savo „namų“ grupes ir iš eilės moko vieni kitus. Grupės nariai žymisi svarbiausią informaciją.   Mokytojas stebi grupių darbą, padeda išsiaiškinti kilusius neaiškumus, patikslina pagrindinius klausimus, susijusius su nagrinėta medžiaga, ir prašo pasakyti esminius dalykus, kviesdama atsakinėti ne medžiagos „ekspertus“, bet kitus „namų“ grupės narius.</w:t>
            </w:r>
            <w:bookmarkEnd w:id="19"/>
          </w:p>
          <w:p w14:paraId="259A712B" w14:textId="77777777" w:rsidR="00E13A2E" w:rsidRPr="00BC7F92" w:rsidRDefault="00397BFE" w:rsidP="00EB1460">
            <w:pPr>
              <w:rPr>
                <w:b/>
              </w:rPr>
            </w:pPr>
            <w:bookmarkStart w:id="20" w:name="_Toc116032842"/>
            <w:proofErr w:type="spellStart"/>
            <w:r w:rsidRPr="00BC7F92">
              <w:rPr>
                <w:b/>
              </w:rPr>
              <w:t>Metaplanas</w:t>
            </w:r>
            <w:proofErr w:type="spellEnd"/>
            <w:r w:rsidRPr="00BC7F92">
              <w:rPr>
                <w:b/>
              </w:rPr>
              <w:t>- darbas grupėmis.</w:t>
            </w:r>
            <w:bookmarkEnd w:id="20"/>
            <w:r w:rsidRPr="00BC7F92">
              <w:rPr>
                <w:b/>
              </w:rPr>
              <w:t xml:space="preserve"> </w:t>
            </w:r>
          </w:p>
          <w:p w14:paraId="259A712C" w14:textId="77777777" w:rsidR="00E13A2E" w:rsidRPr="00BC7F92" w:rsidRDefault="00397BFE" w:rsidP="00EB1460">
            <w:bookmarkStart w:id="21" w:name="_Toc116032843"/>
            <w:r w:rsidRPr="00BC7F92">
              <w:lastRenderedPageBreak/>
              <w:t xml:space="preserve">Mokiniai individualiai pasirenka </w:t>
            </w:r>
            <w:proofErr w:type="spellStart"/>
            <w:r w:rsidRPr="00BC7F92">
              <w:t>bioetinę</w:t>
            </w:r>
            <w:proofErr w:type="spellEnd"/>
            <w:r w:rsidRPr="00BC7F92">
              <w:t xml:space="preserve"> problemą ir sukuria plakatą pagal 4 kriterijus:</w:t>
            </w:r>
            <w:bookmarkEnd w:id="21"/>
          </w:p>
          <w:p w14:paraId="259A712D" w14:textId="77777777" w:rsidR="00E13A2E" w:rsidRPr="00BC7F92" w:rsidRDefault="00397BFE" w:rsidP="00EB1460">
            <w:bookmarkStart w:id="22" w:name="_Toc116032844"/>
            <w:r w:rsidRPr="00BC7F92">
              <w:t>Kaip yra? – dabartinė būklė</w:t>
            </w:r>
            <w:bookmarkEnd w:id="22"/>
          </w:p>
          <w:p w14:paraId="259A712E" w14:textId="77777777" w:rsidR="00E13A2E" w:rsidRPr="00BC7F92" w:rsidRDefault="00397BFE" w:rsidP="00EB1460">
            <w:bookmarkStart w:id="23" w:name="_Toc116032845"/>
            <w:r w:rsidRPr="00BC7F92">
              <w:t>Kaip turi būti? – ideali būklė</w:t>
            </w:r>
            <w:bookmarkEnd w:id="23"/>
            <w:r w:rsidRPr="00BC7F92">
              <w:t xml:space="preserve">  </w:t>
            </w:r>
          </w:p>
          <w:p w14:paraId="259A712F" w14:textId="77777777" w:rsidR="00E13A2E" w:rsidRPr="00BC7F92" w:rsidRDefault="00397BFE" w:rsidP="00EB1460">
            <w:r w:rsidRPr="00BC7F92">
              <w:t>Kodėl nėra taip, kaip turi būti? -priežastys</w:t>
            </w:r>
          </w:p>
          <w:p w14:paraId="259A7131" w14:textId="237A0C46" w:rsidR="00E13A2E" w:rsidRPr="00BC7F92" w:rsidRDefault="00397BFE" w:rsidP="00EB1460">
            <w:r w:rsidRPr="00BC7F92">
              <w:t>Ką daryti? – pasiūlymai. Analizuoja, interpretuoja ir vertina savo vaidmenį renkantis gyvybės kultūrą.</w:t>
            </w:r>
          </w:p>
        </w:tc>
        <w:tc>
          <w:tcPr>
            <w:tcW w:w="3060" w:type="dxa"/>
          </w:tcPr>
          <w:p w14:paraId="259A7132" w14:textId="77777777" w:rsidR="00E13A2E" w:rsidRPr="00BC7F92" w:rsidRDefault="00397BFE">
            <w:pPr>
              <w:rPr>
                <w:b/>
              </w:rPr>
            </w:pPr>
            <w:r w:rsidRPr="00BC7F92">
              <w:rPr>
                <w:b/>
              </w:rPr>
              <w:lastRenderedPageBreak/>
              <w:t>Pažinimo kompetencija- a</w:t>
            </w:r>
            <w:r w:rsidRPr="00BC7F92">
              <w:t>tpažįsta principų reikšmę dalyko idėjoms.</w:t>
            </w:r>
          </w:p>
          <w:p w14:paraId="259A7133" w14:textId="77777777" w:rsidR="00E13A2E" w:rsidRPr="00BC7F92" w:rsidRDefault="00397BFE">
            <w:r w:rsidRPr="00BC7F92">
              <w:t>Apibendrina sąvokas ir teiginius.</w:t>
            </w:r>
          </w:p>
          <w:p w14:paraId="259A7134" w14:textId="77777777" w:rsidR="00E13A2E" w:rsidRPr="00BC7F92" w:rsidRDefault="00397BFE">
            <w:pPr>
              <w:rPr>
                <w:b/>
              </w:rPr>
            </w:pPr>
            <w:r w:rsidRPr="00BC7F92">
              <w:t>Atpažįsta galimai klaidingas žinias naujuose kontekstuose</w:t>
            </w:r>
          </w:p>
          <w:p w14:paraId="259A7135" w14:textId="77777777" w:rsidR="00E13A2E" w:rsidRPr="00BC7F92" w:rsidRDefault="00397BFE">
            <w:r w:rsidRPr="00BC7F92">
              <w:rPr>
                <w:b/>
              </w:rPr>
              <w:t>Socialinė, emocinė ir sveikos gyvensenos kompetencija -</w:t>
            </w:r>
            <w:r w:rsidRPr="00BC7F92">
              <w:t xml:space="preserve"> supranta ir paaiškina, kaip mintys ir emocijos veikia sprendimų priėmimą ir atsakingą elgesį.</w:t>
            </w:r>
          </w:p>
          <w:p w14:paraId="259A7136" w14:textId="77777777" w:rsidR="00E13A2E" w:rsidRPr="00BC7F92" w:rsidRDefault="00397BFE">
            <w:r w:rsidRPr="00BC7F92">
              <w:t>Prisiima asmeninę atsakomybę priimant etinius sprendimus.</w:t>
            </w:r>
          </w:p>
          <w:p w14:paraId="259A7137" w14:textId="77777777" w:rsidR="00E13A2E" w:rsidRPr="00BC7F92" w:rsidRDefault="00397BFE">
            <w:pPr>
              <w:rPr>
                <w:b/>
              </w:rPr>
            </w:pPr>
            <w:r w:rsidRPr="00BC7F92">
              <w:t>Žmogaus gyvybę ir sveikatą priima kaip vertybę.</w:t>
            </w:r>
          </w:p>
          <w:p w14:paraId="259A7138" w14:textId="77777777" w:rsidR="00E13A2E" w:rsidRPr="00BC7F92" w:rsidRDefault="00397BFE">
            <w:pPr>
              <w:rPr>
                <w:b/>
              </w:rPr>
            </w:pPr>
            <w:r w:rsidRPr="00BC7F92">
              <w:rPr>
                <w:b/>
              </w:rPr>
              <w:t xml:space="preserve">Kūrybiškumo kompetencija – </w:t>
            </w:r>
          </w:p>
          <w:p w14:paraId="259A7139" w14:textId="77777777" w:rsidR="00E13A2E" w:rsidRPr="00BC7F92" w:rsidRDefault="00397BFE">
            <w:r w:rsidRPr="00BC7F92">
              <w:t>savarankiškai kelia klausimus, kurie padeda išsiaiškinti kompleksines problemas.</w:t>
            </w:r>
          </w:p>
          <w:p w14:paraId="259A713A" w14:textId="77777777" w:rsidR="00E13A2E" w:rsidRPr="00BC7F92" w:rsidRDefault="00397BFE">
            <w:pPr>
              <w:rPr>
                <w:b/>
              </w:rPr>
            </w:pPr>
            <w:r w:rsidRPr="00BC7F92">
              <w:t>Dalinasi žiniomis, idėjomis, patirtimi derinant savo ir kitų asmenų interesus bei lūkesčius, atsižvelgiant į skirtingas perspektyvas.</w:t>
            </w:r>
          </w:p>
          <w:p w14:paraId="259A713B" w14:textId="77777777" w:rsidR="00E13A2E" w:rsidRPr="00BC7F92" w:rsidRDefault="00E13A2E">
            <w:pPr>
              <w:rPr>
                <w:b/>
              </w:rPr>
            </w:pPr>
          </w:p>
          <w:p w14:paraId="259A713C" w14:textId="77777777" w:rsidR="00E13A2E" w:rsidRPr="00BC7F92" w:rsidRDefault="00397BFE">
            <w:pPr>
              <w:rPr>
                <w:b/>
              </w:rPr>
            </w:pPr>
            <w:r w:rsidRPr="00BC7F92">
              <w:rPr>
                <w:b/>
              </w:rPr>
              <w:t xml:space="preserve">Komunikavimo kompetencija - </w:t>
            </w:r>
            <w:r w:rsidRPr="00BC7F92">
              <w:t xml:space="preserve">atskiria manipuliacijas Patikrina pranešimo patikimumą Interpretuoja pranešimą remdamasis išplėstiniu kontekstu </w:t>
            </w:r>
            <w:r w:rsidRPr="00BC7F92">
              <w:rPr>
                <w:b/>
              </w:rPr>
              <w:t xml:space="preserve"> </w:t>
            </w:r>
          </w:p>
          <w:p w14:paraId="259A713D" w14:textId="77777777" w:rsidR="00E13A2E" w:rsidRPr="00BC7F92" w:rsidRDefault="00E13A2E">
            <w:pPr>
              <w:rPr>
                <w:b/>
              </w:rPr>
            </w:pPr>
          </w:p>
          <w:p w14:paraId="259A713E" w14:textId="77777777" w:rsidR="00E13A2E" w:rsidRPr="00BC7F92" w:rsidRDefault="00397BFE">
            <w:r w:rsidRPr="00BC7F92">
              <w:rPr>
                <w:b/>
              </w:rPr>
              <w:t xml:space="preserve">Pilietiškumo kompetencija - </w:t>
            </w:r>
            <w:r w:rsidRPr="00BC7F92">
              <w:t>analizuoja piliečio teisių ir pareigų situaciją.</w:t>
            </w:r>
          </w:p>
          <w:p w14:paraId="259A713F" w14:textId="77777777" w:rsidR="00E13A2E" w:rsidRPr="00BC7F92" w:rsidRDefault="00397BFE">
            <w:pPr>
              <w:rPr>
                <w:b/>
              </w:rPr>
            </w:pPr>
            <w:r w:rsidRPr="00BC7F92">
              <w:t>Diskutuoja apie galimus įstatymų keitimo būdus ir poreikį.</w:t>
            </w:r>
          </w:p>
          <w:p w14:paraId="259A7140" w14:textId="77777777" w:rsidR="00E13A2E" w:rsidRPr="00BC7F92" w:rsidRDefault="00E13A2E">
            <w:pPr>
              <w:rPr>
                <w:b/>
              </w:rPr>
            </w:pPr>
          </w:p>
          <w:p w14:paraId="259A7141" w14:textId="77777777" w:rsidR="00E13A2E" w:rsidRPr="00BC7F92" w:rsidRDefault="00397BFE">
            <w:r w:rsidRPr="00BC7F92">
              <w:rPr>
                <w:b/>
              </w:rPr>
              <w:t>Kultūrinė kompetencija</w:t>
            </w:r>
            <w:r w:rsidRPr="00BC7F92">
              <w:t xml:space="preserve"> - apibendrina ir aprašo kultūrines situacijas, siedamas asmeninę patirtį su visuomeniniu kontekstu</w:t>
            </w:r>
          </w:p>
        </w:tc>
      </w:tr>
    </w:tbl>
    <w:p w14:paraId="259A7143" w14:textId="77777777" w:rsidR="00E13A2E" w:rsidRPr="00BC7F92" w:rsidRDefault="00E13A2E"/>
    <w:p w14:paraId="259A7144" w14:textId="1B738F5E" w:rsidR="00E13A2E" w:rsidRPr="00BC7F92" w:rsidRDefault="00397BFE">
      <w:pPr>
        <w:rPr>
          <w:b/>
        </w:rPr>
      </w:pPr>
      <w:r w:rsidRPr="00BC7F92">
        <w:rPr>
          <w:b/>
        </w:rPr>
        <w:t>E2. TEMA. Asmens orumas ir  savigarba (1</w:t>
      </w:r>
      <w:r w:rsidR="007945ED" w:rsidRPr="00BC7F92">
        <w:rPr>
          <w:b/>
        </w:rPr>
        <w:t>–</w:t>
      </w:r>
      <w:r w:rsidRPr="00BC7F92">
        <w:rPr>
          <w:b/>
        </w:rPr>
        <w:t>2 val.)</w:t>
      </w:r>
    </w:p>
    <w:p w14:paraId="259A7145" w14:textId="3E4D1941" w:rsidR="00E13A2E" w:rsidRPr="00BC7F92" w:rsidRDefault="00A444BE">
      <w:pPr>
        <w:rPr>
          <w:b/>
          <w:bCs/>
        </w:rPr>
      </w:pPr>
      <w:r w:rsidRPr="00BC7F92">
        <w:rPr>
          <w:b/>
          <w:bCs/>
        </w:rPr>
        <w:t>9</w:t>
      </w:r>
      <w:r w:rsidR="005E1598" w:rsidRPr="00BC7F92">
        <w:rPr>
          <w:b/>
          <w:bCs/>
        </w:rPr>
        <w:t xml:space="preserve"> (</w:t>
      </w:r>
      <w:r w:rsidR="00397BFE" w:rsidRPr="00BC7F92">
        <w:rPr>
          <w:b/>
          <w:bCs/>
        </w:rPr>
        <w:t>I</w:t>
      </w:r>
      <w:r w:rsidR="005E1598" w:rsidRPr="00BC7F92">
        <w:rPr>
          <w:b/>
          <w:bCs/>
        </w:rPr>
        <w:t>)</w:t>
      </w:r>
      <w:r w:rsidR="00397BFE" w:rsidRPr="00BC7F92">
        <w:rPr>
          <w:b/>
          <w:bCs/>
        </w:rPr>
        <w:t xml:space="preserve"> gimnazijos klasė</w:t>
      </w:r>
    </w:p>
    <w:p w14:paraId="259A7146" w14:textId="77777777" w:rsidR="00E13A2E" w:rsidRPr="00BC7F92" w:rsidRDefault="00E13A2E">
      <w:pPr>
        <w:rPr>
          <w:b/>
          <w:bCs/>
        </w:rPr>
      </w:pPr>
    </w:p>
    <w:tbl>
      <w:tblPr>
        <w:tblStyle w:val="afffffffffffff0"/>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5"/>
        <w:gridCol w:w="2851"/>
      </w:tblGrid>
      <w:tr w:rsidR="00E13A2E" w:rsidRPr="00BC7F92" w14:paraId="259A7170" w14:textId="77777777" w:rsidTr="00F510A2">
        <w:tc>
          <w:tcPr>
            <w:tcW w:w="6925" w:type="dxa"/>
          </w:tcPr>
          <w:p w14:paraId="259A7147" w14:textId="77777777" w:rsidR="00E13A2E" w:rsidRPr="00BC7F92" w:rsidRDefault="00397BFE">
            <w:pPr>
              <w:rPr>
                <w:b/>
              </w:rPr>
            </w:pPr>
            <w:r w:rsidRPr="00BC7F92">
              <w:rPr>
                <w:b/>
              </w:rPr>
              <w:t xml:space="preserve">Metodas. Žodį susiek su vaizdu. </w:t>
            </w:r>
          </w:p>
          <w:p w14:paraId="259A7148" w14:textId="77777777" w:rsidR="00E13A2E" w:rsidRPr="00BC7F92" w:rsidRDefault="00397BFE">
            <w:r w:rsidRPr="00BC7F92">
              <w:t xml:space="preserve">Kiekviena grupė išsitraukia skirtingą meilės sampratos aprašymą. </w:t>
            </w:r>
          </w:p>
          <w:p w14:paraId="259A7149" w14:textId="77777777" w:rsidR="00E13A2E" w:rsidRPr="00BC7F92" w:rsidRDefault="00397BFE">
            <w:pPr>
              <w:ind w:left="35"/>
            </w:pPr>
            <w:hyperlink r:id="rId162" w:anchor="menu-1">
              <w:proofErr w:type="spellStart"/>
              <w:r w:rsidRPr="00BC7F92">
                <w:t>Agápe</w:t>
              </w:r>
              <w:proofErr w:type="spellEnd"/>
              <w:r w:rsidRPr="00BC7F92">
                <w:t xml:space="preserve"> - aukščiausia meilės forma.</w:t>
              </w:r>
            </w:hyperlink>
          </w:p>
          <w:p w14:paraId="259A714A" w14:textId="77777777" w:rsidR="00E13A2E" w:rsidRPr="00BC7F92" w:rsidRDefault="00397BFE">
            <w:pPr>
              <w:ind w:left="35"/>
            </w:pPr>
            <w:hyperlink r:id="rId163" w:anchor="menu-2">
              <w:proofErr w:type="spellStart"/>
              <w:r w:rsidRPr="00BC7F92">
                <w:t>Érosas</w:t>
              </w:r>
              <w:proofErr w:type="spellEnd"/>
              <w:r w:rsidRPr="00BC7F92">
                <w:t xml:space="preserve"> - meilė romantikai.</w:t>
              </w:r>
            </w:hyperlink>
          </w:p>
          <w:p w14:paraId="259A714B" w14:textId="77777777" w:rsidR="00E13A2E" w:rsidRPr="00BC7F92" w:rsidRDefault="00397BFE">
            <w:pPr>
              <w:ind w:left="35"/>
            </w:pPr>
            <w:hyperlink r:id="rId164" w:anchor="menu-3">
              <w:proofErr w:type="spellStart"/>
              <w:r w:rsidRPr="00BC7F92">
                <w:t>Philia</w:t>
              </w:r>
              <w:proofErr w:type="spellEnd"/>
              <w:r w:rsidRPr="00BC7F92">
                <w:t xml:space="preserve"> - broliška meilė arba meilė tarp draugų.</w:t>
              </w:r>
            </w:hyperlink>
          </w:p>
          <w:p w14:paraId="259A714C" w14:textId="77777777" w:rsidR="00E13A2E" w:rsidRPr="00BC7F92" w:rsidRDefault="00397BFE">
            <w:pPr>
              <w:ind w:left="35"/>
            </w:pPr>
            <w:hyperlink r:id="rId165" w:anchor="menu-4">
              <w:proofErr w:type="spellStart"/>
              <w:r w:rsidRPr="00BC7F92">
                <w:t>Storge</w:t>
              </w:r>
              <w:proofErr w:type="spellEnd"/>
              <w:r w:rsidRPr="00BC7F92">
                <w:t xml:space="preserve"> - meilė, kuria dalijasi šeima.</w:t>
              </w:r>
            </w:hyperlink>
          </w:p>
          <w:p w14:paraId="259A714D" w14:textId="77777777" w:rsidR="00E13A2E" w:rsidRPr="00BC7F92" w:rsidRDefault="00397BFE">
            <w:pPr>
              <w:ind w:left="35"/>
            </w:pPr>
            <w:hyperlink r:id="rId166" w:anchor="menu-5">
              <w:proofErr w:type="spellStart"/>
              <w:r w:rsidRPr="00BC7F92">
                <w:t>Filautija</w:t>
              </w:r>
              <w:proofErr w:type="spellEnd"/>
              <w:r w:rsidRPr="00BC7F92">
                <w:t xml:space="preserve"> - meilė sau.</w:t>
              </w:r>
            </w:hyperlink>
          </w:p>
          <w:p w14:paraId="259A714E" w14:textId="77777777" w:rsidR="00E13A2E" w:rsidRPr="00BC7F92" w:rsidRDefault="00397BFE">
            <w:pPr>
              <w:ind w:left="35"/>
            </w:pPr>
            <w:hyperlink r:id="rId167" w:anchor="menu-6">
              <w:proofErr w:type="spellStart"/>
              <w:r w:rsidRPr="00BC7F92">
                <w:t>Ksenija</w:t>
              </w:r>
              <w:proofErr w:type="spellEnd"/>
              <w:r w:rsidRPr="00BC7F92">
                <w:t xml:space="preserve"> - svetingume esanti meilė.</w:t>
              </w:r>
            </w:hyperlink>
          </w:p>
          <w:p w14:paraId="259A714F" w14:textId="77777777" w:rsidR="00E13A2E" w:rsidRPr="00BC7F92" w:rsidRDefault="00E13A2E"/>
          <w:p w14:paraId="259A7150" w14:textId="77777777" w:rsidR="00E13A2E" w:rsidRPr="00BC7F92" w:rsidRDefault="00397BFE">
            <w:r w:rsidRPr="00BC7F92">
              <w:t xml:space="preserve">Kiekviena turi atrasti šiai meilės sampratai tinkantį paveikslą. </w:t>
            </w:r>
          </w:p>
          <w:p w14:paraId="259A7151" w14:textId="77777777" w:rsidR="00E13A2E" w:rsidRPr="00BC7F92" w:rsidRDefault="00397BFE">
            <w:r w:rsidRPr="00BC7F92">
              <w:t xml:space="preserve">Grupės pristato meilės apibūdinimą ir paveikslą, kitos grupės turi atspėti, apie kokią meilę kalbama, koks elgesys yra tinkamas. </w:t>
            </w:r>
          </w:p>
          <w:p w14:paraId="259A7152" w14:textId="77777777" w:rsidR="00E13A2E" w:rsidRPr="00BC7F92" w:rsidRDefault="00397BFE">
            <w:r w:rsidRPr="00BC7F92">
              <w:rPr>
                <w:b/>
              </w:rPr>
              <w:t xml:space="preserve">Metodas. Darbas su žurnalų iškarpomis. </w:t>
            </w:r>
            <w:r w:rsidRPr="00BC7F92">
              <w:t>Mokytojas paruošia įvairių straipsnių ištraukų apie meilę, lytiškumą, Santuokos sakramentą, santuoką ir kt.</w:t>
            </w:r>
            <w:r w:rsidRPr="00BC7F92">
              <w:rPr>
                <w:b/>
              </w:rPr>
              <w:t xml:space="preserve"> </w:t>
            </w:r>
            <w:r w:rsidRPr="00BC7F92">
              <w:t>Kiekvienai darbo grupė analizuoja ir pakomentuoja straipsnius išryškindami pagrindines mintis ir jas vertina.</w:t>
            </w:r>
          </w:p>
          <w:p w14:paraId="259A7153" w14:textId="77777777" w:rsidR="00E13A2E" w:rsidRPr="00BC7F92" w:rsidRDefault="00397BFE">
            <w:r w:rsidRPr="00BC7F92">
              <w:t xml:space="preserve">Straipsnius atitinkamai </w:t>
            </w:r>
            <w:proofErr w:type="spellStart"/>
            <w:r w:rsidRPr="00BC7F92">
              <w:t>prikiria</w:t>
            </w:r>
            <w:proofErr w:type="spellEnd"/>
            <w:r w:rsidRPr="00BC7F92">
              <w:t xml:space="preserve">: </w:t>
            </w:r>
            <w:proofErr w:type="spellStart"/>
            <w:r w:rsidRPr="00BC7F92">
              <w:t>sekuliarus</w:t>
            </w:r>
            <w:proofErr w:type="spellEnd"/>
            <w:r w:rsidRPr="00BC7F92">
              <w:t xml:space="preserve"> požiūris ar krikščioniškas požiūris, savo pasirinkimą argumentuoja. </w:t>
            </w:r>
          </w:p>
          <w:p w14:paraId="259A7154" w14:textId="77777777" w:rsidR="00E13A2E" w:rsidRPr="00BC7F92" w:rsidRDefault="00397BFE">
            <w:pPr>
              <w:rPr>
                <w:b/>
              </w:rPr>
            </w:pPr>
            <w:r w:rsidRPr="00BC7F92">
              <w:rPr>
                <w:b/>
              </w:rPr>
              <w:t>Krikščioniškas požiūris /</w:t>
            </w:r>
            <w:proofErr w:type="spellStart"/>
            <w:r w:rsidRPr="00BC7F92">
              <w:rPr>
                <w:b/>
              </w:rPr>
              <w:t>sekuliarus</w:t>
            </w:r>
            <w:proofErr w:type="spellEnd"/>
            <w:r w:rsidRPr="00BC7F92">
              <w:rPr>
                <w:b/>
              </w:rPr>
              <w:t xml:space="preserve"> požiūris  </w:t>
            </w:r>
          </w:p>
          <w:p w14:paraId="259A7155" w14:textId="77777777" w:rsidR="00E13A2E" w:rsidRPr="00BC7F92" w:rsidRDefault="00397BFE">
            <w:r w:rsidRPr="00BC7F92">
              <w:rPr>
                <w:noProof/>
              </w:rPr>
              <w:drawing>
                <wp:inline distT="0" distB="0" distL="0" distR="0" wp14:anchorId="259A79D4" wp14:editId="259A79D5">
                  <wp:extent cx="2833370" cy="412115"/>
                  <wp:effectExtent l="0" t="0" r="0" b="0"/>
                  <wp:docPr id="22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68"/>
                          <a:srcRect t="43711"/>
                          <a:stretch>
                            <a:fillRect/>
                          </a:stretch>
                        </pic:blipFill>
                        <pic:spPr>
                          <a:xfrm>
                            <a:off x="0" y="0"/>
                            <a:ext cx="2833370" cy="412115"/>
                          </a:xfrm>
                          <a:prstGeom prst="rect">
                            <a:avLst/>
                          </a:prstGeom>
                          <a:ln/>
                        </pic:spPr>
                      </pic:pic>
                    </a:graphicData>
                  </a:graphic>
                </wp:inline>
              </w:drawing>
            </w:r>
          </w:p>
          <w:p w14:paraId="259A7156" w14:textId="77777777" w:rsidR="00E13A2E" w:rsidRPr="00BC7F92" w:rsidRDefault="00397BFE">
            <w:r w:rsidRPr="00BC7F92">
              <w:rPr>
                <w:noProof/>
              </w:rPr>
              <w:drawing>
                <wp:inline distT="0" distB="0" distL="0" distR="0" wp14:anchorId="259A79D6" wp14:editId="259A79D7">
                  <wp:extent cx="2833370" cy="248285"/>
                  <wp:effectExtent l="0" t="0" r="0" b="0"/>
                  <wp:docPr id="22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69"/>
                          <a:srcRect t="65183"/>
                          <a:stretch>
                            <a:fillRect/>
                          </a:stretch>
                        </pic:blipFill>
                        <pic:spPr>
                          <a:xfrm>
                            <a:off x="0" y="0"/>
                            <a:ext cx="2833370" cy="248285"/>
                          </a:xfrm>
                          <a:prstGeom prst="rect">
                            <a:avLst/>
                          </a:prstGeom>
                          <a:ln/>
                        </pic:spPr>
                      </pic:pic>
                    </a:graphicData>
                  </a:graphic>
                </wp:inline>
              </w:drawing>
            </w:r>
          </w:p>
          <w:p w14:paraId="259A7157" w14:textId="77777777" w:rsidR="00E13A2E" w:rsidRPr="00BC7F92" w:rsidRDefault="00397BFE">
            <w:r w:rsidRPr="00BC7F92">
              <w:rPr>
                <w:noProof/>
              </w:rPr>
              <w:drawing>
                <wp:inline distT="0" distB="0" distL="0" distR="0" wp14:anchorId="259A79D8" wp14:editId="259A79D9">
                  <wp:extent cx="2833370" cy="337185"/>
                  <wp:effectExtent l="0" t="0" r="0" b="0"/>
                  <wp:docPr id="17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0"/>
                          <a:srcRect/>
                          <a:stretch>
                            <a:fillRect/>
                          </a:stretch>
                        </pic:blipFill>
                        <pic:spPr>
                          <a:xfrm>
                            <a:off x="0" y="0"/>
                            <a:ext cx="2833370" cy="337185"/>
                          </a:xfrm>
                          <a:prstGeom prst="rect">
                            <a:avLst/>
                          </a:prstGeom>
                          <a:ln/>
                        </pic:spPr>
                      </pic:pic>
                    </a:graphicData>
                  </a:graphic>
                </wp:inline>
              </w:drawing>
            </w:r>
          </w:p>
          <w:p w14:paraId="259A7158" w14:textId="77777777" w:rsidR="00E13A2E" w:rsidRPr="00BC7F92" w:rsidRDefault="00397BFE">
            <w:r w:rsidRPr="00BC7F92">
              <w:rPr>
                <w:noProof/>
              </w:rPr>
              <w:drawing>
                <wp:inline distT="0" distB="0" distL="0" distR="0" wp14:anchorId="259A79DA" wp14:editId="259A79DB">
                  <wp:extent cx="2833370" cy="294640"/>
                  <wp:effectExtent l="0" t="0" r="0" b="0"/>
                  <wp:docPr id="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1"/>
                          <a:srcRect/>
                          <a:stretch>
                            <a:fillRect/>
                          </a:stretch>
                        </pic:blipFill>
                        <pic:spPr>
                          <a:xfrm>
                            <a:off x="0" y="0"/>
                            <a:ext cx="2833370" cy="294640"/>
                          </a:xfrm>
                          <a:prstGeom prst="rect">
                            <a:avLst/>
                          </a:prstGeom>
                          <a:ln/>
                        </pic:spPr>
                      </pic:pic>
                    </a:graphicData>
                  </a:graphic>
                </wp:inline>
              </w:drawing>
            </w:r>
          </w:p>
          <w:p w14:paraId="259A7159" w14:textId="77777777" w:rsidR="00E13A2E" w:rsidRPr="00BC7F92" w:rsidRDefault="00397BFE">
            <w:r w:rsidRPr="00BC7F92">
              <w:rPr>
                <w:noProof/>
              </w:rPr>
              <w:drawing>
                <wp:inline distT="0" distB="0" distL="0" distR="0" wp14:anchorId="259A79DC" wp14:editId="259A79DD">
                  <wp:extent cx="2923540" cy="355600"/>
                  <wp:effectExtent l="0" t="0" r="0" b="0"/>
                  <wp:docPr id="1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2"/>
                          <a:srcRect/>
                          <a:stretch>
                            <a:fillRect/>
                          </a:stretch>
                        </pic:blipFill>
                        <pic:spPr>
                          <a:xfrm>
                            <a:off x="0" y="0"/>
                            <a:ext cx="2923540" cy="355600"/>
                          </a:xfrm>
                          <a:prstGeom prst="rect">
                            <a:avLst/>
                          </a:prstGeom>
                          <a:ln/>
                        </pic:spPr>
                      </pic:pic>
                    </a:graphicData>
                  </a:graphic>
                </wp:inline>
              </w:drawing>
            </w:r>
          </w:p>
          <w:p w14:paraId="259A715A" w14:textId="77777777" w:rsidR="00E13A2E" w:rsidRPr="00BC7F92" w:rsidRDefault="00E13A2E"/>
          <w:p w14:paraId="259A715B" w14:textId="77777777" w:rsidR="00E13A2E" w:rsidRPr="00BC7F92" w:rsidRDefault="00397BFE">
            <w:pPr>
              <w:rPr>
                <w:b/>
              </w:rPr>
            </w:pPr>
            <w:r w:rsidRPr="00BC7F92">
              <w:rPr>
                <w:b/>
              </w:rPr>
              <w:t xml:space="preserve">Metodas. </w:t>
            </w:r>
            <w:proofErr w:type="spellStart"/>
            <w:r w:rsidRPr="00BC7F92">
              <w:rPr>
                <w:b/>
              </w:rPr>
              <w:t>Durstinys</w:t>
            </w:r>
            <w:proofErr w:type="spellEnd"/>
            <w:r w:rsidRPr="00BC7F92">
              <w:rPr>
                <w:b/>
              </w:rPr>
              <w:t>.</w:t>
            </w:r>
          </w:p>
          <w:p w14:paraId="1BD7F37E" w14:textId="77777777" w:rsidR="007D476E" w:rsidRPr="00BC7F92" w:rsidRDefault="00397BFE" w:rsidP="006C4CD4">
            <w:pPr>
              <w:rPr>
                <w:highlight w:val="white"/>
              </w:rPr>
            </w:pPr>
            <w:bookmarkStart w:id="24" w:name="_Toc116032846"/>
            <w:proofErr w:type="spellStart"/>
            <w:r w:rsidRPr="00BC7F92">
              <w:rPr>
                <w:highlight w:val="white"/>
              </w:rPr>
              <w:t>Durstinio</w:t>
            </w:r>
            <w:proofErr w:type="spellEnd"/>
            <w:r w:rsidRPr="00BC7F92">
              <w:rPr>
                <w:highlight w:val="white"/>
              </w:rPr>
              <w:t xml:space="preserve"> esmė ta, kad kiekvienas grupės narys tampa mokymosi medžiagos dalies ekspertu ir moko kitus. Veiklos pradžioje sudaromos nedidelės grupės (po 3–4 mokinius). Jos vadinamos „namų“ grupėmis. Kiekvienas „namų“ grupės narys gauna skirtingą medžiagą </w:t>
            </w:r>
            <w:r w:rsidR="007D476E" w:rsidRPr="00BC7F92">
              <w:rPr>
                <w:highlight w:val="white"/>
              </w:rPr>
              <w:t>„</w:t>
            </w:r>
          </w:p>
          <w:p w14:paraId="3CC4FEE1" w14:textId="77777777" w:rsidR="007D476E" w:rsidRPr="00BC7F92" w:rsidRDefault="00397BFE" w:rsidP="00A92E38">
            <w:pPr>
              <w:ind w:left="167"/>
              <w:rPr>
                <w:highlight w:val="white"/>
              </w:rPr>
            </w:pPr>
            <w:r w:rsidRPr="00BC7F92">
              <w:rPr>
                <w:highlight w:val="white"/>
              </w:rPr>
              <w:t xml:space="preserve">1. Kas yra Santuokos sakramentas </w:t>
            </w:r>
          </w:p>
          <w:p w14:paraId="0E43693E" w14:textId="77777777" w:rsidR="007D476E" w:rsidRPr="00BC7F92" w:rsidRDefault="00397BFE" w:rsidP="00A92E38">
            <w:pPr>
              <w:ind w:left="167"/>
              <w:rPr>
                <w:highlight w:val="white"/>
              </w:rPr>
            </w:pPr>
            <w:r w:rsidRPr="00BC7F92">
              <w:rPr>
                <w:highlight w:val="white"/>
              </w:rPr>
              <w:t>2. Kodėl kuriančiam šeimą reikia priimti Santuokos sakramentą?</w:t>
            </w:r>
          </w:p>
          <w:p w14:paraId="027B9C55" w14:textId="59113CF1" w:rsidR="007D476E" w:rsidRPr="00BC7F92" w:rsidRDefault="00397BFE" w:rsidP="00A92E38">
            <w:pPr>
              <w:ind w:left="167"/>
              <w:rPr>
                <w:highlight w:val="white"/>
              </w:rPr>
            </w:pPr>
            <w:r w:rsidRPr="00BC7F92">
              <w:rPr>
                <w:highlight w:val="white"/>
              </w:rPr>
              <w:t xml:space="preserve">3. Kam teikiamas Santuokos sakramentas? </w:t>
            </w:r>
          </w:p>
          <w:p w14:paraId="259A715C" w14:textId="4B29179C" w:rsidR="00E13A2E" w:rsidRPr="00BC7F92" w:rsidRDefault="00397BFE" w:rsidP="00A92E38">
            <w:pPr>
              <w:ind w:left="167"/>
              <w:rPr>
                <w:highlight w:val="white"/>
              </w:rPr>
            </w:pPr>
            <w:r w:rsidRPr="00BC7F92">
              <w:rPr>
                <w:highlight w:val="white"/>
              </w:rPr>
              <w:t>4. Kodėl Santuokos sakramentui reikia ruoštis?</w:t>
            </w:r>
            <w:bookmarkEnd w:id="24"/>
            <w:r w:rsidRPr="00BC7F92">
              <w:rPr>
                <w:highlight w:val="white"/>
              </w:rPr>
              <w:t xml:space="preserve"> </w:t>
            </w:r>
          </w:p>
          <w:p w14:paraId="259A715D" w14:textId="77777777" w:rsidR="00E13A2E" w:rsidRPr="00BC7F92" w:rsidRDefault="00397BFE" w:rsidP="006C4CD4">
            <w:pPr>
              <w:rPr>
                <w:b/>
              </w:rPr>
            </w:pPr>
            <w:r w:rsidRPr="00BC7F92">
              <w:rPr>
                <w:highlight w:val="white"/>
              </w:rPr>
              <w:t>Šią temą mokinys turi išmokti pats ir išmokyti kitus grupės narius. „Namų“ grupėje mokiniai susipažįsta su savo mokymosi medžiagos dalimi ir pasako vieni kitiems savo nagrinėjamų klausimų tematiką. Tada mokiniai persigrupuoja: susiskirstoma į „ekspertų“ grupes. Kiekvieną grupę sudaro tą pačią mokymosi medžiagos dalį turintys mokiniai. Jie kartu nagrinėja medžiagą ir planuoja, kaip mokys „namų“ grupės draugus, kaip pateiks informaciją, kad kiti ją suprastų. Mokytojas gali pasiūlyti pasitikrinti, ar visi grupės nariai pasirengę mokyti kitus. Atlikę šią užduotį mokiniai grįžta į „namų“ grupes ir moko vieni kitus. </w:t>
            </w:r>
          </w:p>
          <w:p w14:paraId="259A715E" w14:textId="77777777" w:rsidR="00E13A2E" w:rsidRPr="00BC7F92" w:rsidRDefault="00397BFE">
            <w:r w:rsidRPr="00BC7F92">
              <w:lastRenderedPageBreak/>
              <w:t xml:space="preserve">1 etapas </w:t>
            </w:r>
          </w:p>
          <w:p w14:paraId="259A715F" w14:textId="77777777" w:rsidR="00E13A2E" w:rsidRPr="00BC7F92" w:rsidRDefault="00397BFE">
            <w:r w:rsidRPr="00BC7F92">
              <w:rPr>
                <w:noProof/>
              </w:rPr>
              <w:drawing>
                <wp:inline distT="0" distB="0" distL="0" distR="0" wp14:anchorId="259A79DE" wp14:editId="259A79DF">
                  <wp:extent cx="3162128" cy="1658459"/>
                  <wp:effectExtent l="0" t="0" r="0" b="0"/>
                  <wp:docPr id="1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3"/>
                          <a:srcRect/>
                          <a:stretch>
                            <a:fillRect/>
                          </a:stretch>
                        </pic:blipFill>
                        <pic:spPr>
                          <a:xfrm>
                            <a:off x="0" y="0"/>
                            <a:ext cx="3162128" cy="1658459"/>
                          </a:xfrm>
                          <a:prstGeom prst="rect">
                            <a:avLst/>
                          </a:prstGeom>
                          <a:ln/>
                        </pic:spPr>
                      </pic:pic>
                    </a:graphicData>
                  </a:graphic>
                </wp:inline>
              </w:drawing>
            </w:r>
          </w:p>
          <w:p w14:paraId="259A7160" w14:textId="77777777" w:rsidR="00E13A2E" w:rsidRPr="00BC7F92" w:rsidRDefault="00397BFE">
            <w:r w:rsidRPr="00BC7F92">
              <w:t xml:space="preserve">2 etapas </w:t>
            </w:r>
          </w:p>
          <w:p w14:paraId="259A7161" w14:textId="77777777" w:rsidR="00E13A2E" w:rsidRPr="00BC7F92" w:rsidRDefault="00397BFE">
            <w:pPr>
              <w:rPr>
                <w:b/>
              </w:rPr>
            </w:pPr>
            <w:r w:rsidRPr="00BC7F92">
              <w:rPr>
                <w:b/>
              </w:rPr>
              <w:t xml:space="preserve"> </w:t>
            </w:r>
            <w:r w:rsidRPr="00BC7F92">
              <w:rPr>
                <w:noProof/>
              </w:rPr>
              <w:drawing>
                <wp:inline distT="0" distB="0" distL="0" distR="0" wp14:anchorId="259A79E0" wp14:editId="259A79E1">
                  <wp:extent cx="3333332" cy="2125926"/>
                  <wp:effectExtent l="0" t="0" r="0" b="0"/>
                  <wp:docPr id="18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4"/>
                          <a:srcRect/>
                          <a:stretch>
                            <a:fillRect/>
                          </a:stretch>
                        </pic:blipFill>
                        <pic:spPr>
                          <a:xfrm>
                            <a:off x="0" y="0"/>
                            <a:ext cx="3333332" cy="2125926"/>
                          </a:xfrm>
                          <a:prstGeom prst="rect">
                            <a:avLst/>
                          </a:prstGeom>
                          <a:ln/>
                        </pic:spPr>
                      </pic:pic>
                    </a:graphicData>
                  </a:graphic>
                </wp:inline>
              </w:drawing>
            </w:r>
            <w:r w:rsidRPr="00BC7F92">
              <w:rPr>
                <w:b/>
              </w:rPr>
              <w:t xml:space="preserve"> </w:t>
            </w:r>
          </w:p>
          <w:p w14:paraId="259A7162" w14:textId="77777777" w:rsidR="00E13A2E" w:rsidRPr="00BC7F92" w:rsidRDefault="00397BFE">
            <w:r w:rsidRPr="00BC7F92">
              <w:t xml:space="preserve">3 etapas </w:t>
            </w:r>
          </w:p>
          <w:p w14:paraId="259A7163" w14:textId="77777777" w:rsidR="00E13A2E" w:rsidRPr="00BC7F92" w:rsidRDefault="00397BFE">
            <w:r w:rsidRPr="00BC7F92">
              <w:rPr>
                <w:noProof/>
              </w:rPr>
              <w:drawing>
                <wp:inline distT="0" distB="0" distL="0" distR="0" wp14:anchorId="259A79E2" wp14:editId="259A79E3">
                  <wp:extent cx="3475498" cy="1664426"/>
                  <wp:effectExtent l="0" t="0" r="0" b="0"/>
                  <wp:docPr id="18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3"/>
                          <a:srcRect/>
                          <a:stretch>
                            <a:fillRect/>
                          </a:stretch>
                        </pic:blipFill>
                        <pic:spPr>
                          <a:xfrm>
                            <a:off x="0" y="0"/>
                            <a:ext cx="3475498" cy="1664426"/>
                          </a:xfrm>
                          <a:prstGeom prst="rect">
                            <a:avLst/>
                          </a:prstGeom>
                          <a:ln/>
                        </pic:spPr>
                      </pic:pic>
                    </a:graphicData>
                  </a:graphic>
                </wp:inline>
              </w:drawing>
            </w:r>
          </w:p>
          <w:p w14:paraId="259A7164" w14:textId="77777777" w:rsidR="00E13A2E" w:rsidRPr="00BC7F92" w:rsidRDefault="00E13A2E"/>
          <w:p w14:paraId="259A7165" w14:textId="77777777" w:rsidR="00E13A2E" w:rsidRPr="00BC7F92" w:rsidRDefault="00397BFE">
            <w:pPr>
              <w:pBdr>
                <w:top w:val="nil"/>
                <w:left w:val="nil"/>
                <w:bottom w:val="nil"/>
                <w:right w:val="nil"/>
                <w:between w:val="nil"/>
              </w:pBdr>
              <w:jc w:val="both"/>
            </w:pPr>
            <w:r w:rsidRPr="00BC7F92">
              <w:rPr>
                <w:b/>
                <w:i/>
              </w:rPr>
              <w:t xml:space="preserve">Metodas. Penkių minučių </w:t>
            </w:r>
            <w:proofErr w:type="spellStart"/>
            <w:r w:rsidRPr="00BC7F92">
              <w:rPr>
                <w:b/>
                <w:i/>
              </w:rPr>
              <w:t>esė</w:t>
            </w:r>
            <w:proofErr w:type="spellEnd"/>
            <w:r w:rsidRPr="00BC7F92">
              <w:rPr>
                <w:b/>
                <w:i/>
              </w:rPr>
              <w:t xml:space="preserve">. </w:t>
            </w:r>
            <w:r w:rsidRPr="00BC7F92">
              <w:t xml:space="preserve">Per penkių minučių </w:t>
            </w:r>
            <w:proofErr w:type="spellStart"/>
            <w:r w:rsidRPr="00BC7F92">
              <w:t>esė</w:t>
            </w:r>
            <w:proofErr w:type="spellEnd"/>
            <w:r w:rsidRPr="00BC7F92">
              <w:t xml:space="preserve"> mokiniai turi atlikti dvi užduotis: parašyti vieną dalyką, kurį jie sužinojo iš šios temos, ir vieną klausimą, kuris jiems dar liko neaiškus. Surinkęs sąsiuvinius, mokytojas pagal mokinių </w:t>
            </w:r>
            <w:proofErr w:type="spellStart"/>
            <w:r w:rsidRPr="00BC7F92">
              <w:t>esė</w:t>
            </w:r>
            <w:proofErr w:type="spellEnd"/>
            <w:r w:rsidRPr="00BC7F92">
              <w:t xml:space="preserve"> gali planuoti kitos pamokos darbą, atkreipdamas dėmesį į tuos dalykus, kurie daugeliui mokinių dar liko neaiškūs. </w:t>
            </w:r>
          </w:p>
          <w:p w14:paraId="259A7166" w14:textId="77777777" w:rsidR="00E13A2E" w:rsidRPr="00BC7F92" w:rsidRDefault="00E13A2E">
            <w:pPr>
              <w:rPr>
                <w:b/>
              </w:rPr>
            </w:pPr>
          </w:p>
        </w:tc>
        <w:tc>
          <w:tcPr>
            <w:tcW w:w="2851" w:type="dxa"/>
          </w:tcPr>
          <w:p w14:paraId="259A7167" w14:textId="77777777" w:rsidR="00E13A2E" w:rsidRPr="00BC7F92" w:rsidRDefault="00397BFE">
            <w:r w:rsidRPr="00BC7F92">
              <w:rPr>
                <w:b/>
              </w:rPr>
              <w:lastRenderedPageBreak/>
              <w:t>Socialinė, emocinė ir sveikos gyvensenos kompetencija</w:t>
            </w:r>
            <w:r w:rsidRPr="00BC7F92">
              <w:t xml:space="preserve"> - supranta ir priima lyčių lygiavertiškumą. Suvokia ir apibūdina atsakomybę ir pasekmes už savo ir/ar kito asmens ankstyvą seksualinį elgesį ar sveikatai kenkiančius sprendimus.</w:t>
            </w:r>
          </w:p>
          <w:p w14:paraId="259A7168" w14:textId="77777777" w:rsidR="00E13A2E" w:rsidRPr="00BC7F92" w:rsidRDefault="00397BFE">
            <w:r w:rsidRPr="00BC7F92">
              <w:rPr>
                <w:b/>
              </w:rPr>
              <w:t>Pilietiškumo kompetencija</w:t>
            </w:r>
            <w:r w:rsidRPr="00BC7F92">
              <w:t xml:space="preserve"> - atpažįsta medijoje pateikiamos propagandos apraiškas. Paaiškina, kas yra manipuliacija ir kuo ji žalinga asmenims ir valstybei.</w:t>
            </w:r>
          </w:p>
          <w:p w14:paraId="259A7169" w14:textId="77777777" w:rsidR="00E13A2E" w:rsidRPr="00BC7F92" w:rsidRDefault="00397BFE">
            <w:r w:rsidRPr="00BC7F92">
              <w:rPr>
                <w:b/>
              </w:rPr>
              <w:t>Pažinimo kompetencija -</w:t>
            </w:r>
            <w:r w:rsidRPr="00BC7F92">
              <w:t xml:space="preserve"> idėjas paaiškina ir įprasmina atskirus faktus. Domisi naujais dalykais, kryptingai ieško informacijos. Samprotauja apie abstrakčių sąvokų reikšmę. Įvaldo asmeninį rašymo stilių, rašo ir mintis dėsto sklandžiai. Skaito ir analizuoja tekstus integruodami į esamas sistemas naujus dalykus, kontekstus, terminiją, įvertina reiškinio istorinę perspektyvą (individo, šeimos, tautos, pasaulio kontekste).</w:t>
            </w:r>
          </w:p>
          <w:p w14:paraId="259A716A" w14:textId="77777777" w:rsidR="00E13A2E" w:rsidRPr="00BC7F92" w:rsidRDefault="00397BFE">
            <w:r w:rsidRPr="00BC7F92">
              <w:rPr>
                <w:b/>
              </w:rPr>
              <w:t>Kūrybiškumo kompetencija</w:t>
            </w:r>
            <w:r w:rsidRPr="00BC7F92">
              <w:t xml:space="preserve"> - savarankiškai kelia klausimus, kurie padeda išsiaiškinti kompleksines problemas.</w:t>
            </w:r>
          </w:p>
          <w:p w14:paraId="259A716B" w14:textId="77777777" w:rsidR="00E13A2E" w:rsidRPr="00BC7F92" w:rsidRDefault="00397BFE">
            <w:r w:rsidRPr="00BC7F92">
              <w:t>Dalinasi žiniomis, idėjomis, patirtimi derinant savo ir kitų asmenų interesus bei lūkesčius, atsižvelgiant į skirtingas perspektyvas.</w:t>
            </w:r>
          </w:p>
          <w:p w14:paraId="259A716C" w14:textId="77777777" w:rsidR="00E13A2E" w:rsidRPr="00BC7F92" w:rsidRDefault="00397BFE">
            <w:pPr>
              <w:rPr>
                <w:b/>
              </w:rPr>
            </w:pPr>
            <w:r w:rsidRPr="00BC7F92">
              <w:rPr>
                <w:b/>
              </w:rPr>
              <w:t>Kultūrinė kompetencija –</w:t>
            </w:r>
          </w:p>
          <w:p w14:paraId="259A716D" w14:textId="77777777" w:rsidR="00E13A2E" w:rsidRPr="00BC7F92" w:rsidRDefault="00397BFE">
            <w:r w:rsidRPr="00BC7F92">
              <w:t>nustato ir pagrindžia kultūros, tradicijų vaidmenį asmens pasaulėvaizdžiui ir tapatybei.</w:t>
            </w:r>
          </w:p>
          <w:p w14:paraId="259A716E" w14:textId="77777777" w:rsidR="00E13A2E" w:rsidRPr="00BC7F92" w:rsidRDefault="00397BFE">
            <w:pPr>
              <w:rPr>
                <w:b/>
              </w:rPr>
            </w:pPr>
            <w:r w:rsidRPr="00BC7F92">
              <w:t xml:space="preserve">Paaiškina ir lygina, kaip kintantys kultūriniai reiškiniai ir subkultūros veikia kultūrą ir tradicijas. </w:t>
            </w:r>
          </w:p>
          <w:p w14:paraId="259A716F" w14:textId="77777777" w:rsidR="00E13A2E" w:rsidRPr="00BC7F92" w:rsidRDefault="00397BFE">
            <w:pPr>
              <w:rPr>
                <w:b/>
              </w:rPr>
            </w:pPr>
            <w:r w:rsidRPr="00BC7F92">
              <w:rPr>
                <w:b/>
              </w:rPr>
              <w:lastRenderedPageBreak/>
              <w:t>Komunikavimo kompetencija-</w:t>
            </w:r>
            <w:r w:rsidRPr="00BC7F92">
              <w:t xml:space="preserve"> tikslingai taiko komunikavimo strategijas ir kuria komunikavimo aplinką</w:t>
            </w:r>
          </w:p>
        </w:tc>
      </w:tr>
    </w:tbl>
    <w:p w14:paraId="259A7171" w14:textId="77777777" w:rsidR="00E13A2E" w:rsidRPr="00BC7F92" w:rsidRDefault="00E13A2E">
      <w:pPr>
        <w:rPr>
          <w:b/>
        </w:rPr>
      </w:pPr>
    </w:p>
    <w:p w14:paraId="259A7172" w14:textId="77777777" w:rsidR="00E13A2E" w:rsidRPr="00BC7F92" w:rsidRDefault="00397BFE">
      <w:pPr>
        <w:rPr>
          <w:b/>
        </w:rPr>
      </w:pPr>
      <w:r w:rsidRPr="00BC7F92">
        <w:rPr>
          <w:b/>
        </w:rPr>
        <w:t>E3. TEMA. Vienas pasaulis – viena žmonija (1-2 val.)</w:t>
      </w:r>
    </w:p>
    <w:p w14:paraId="259A7173" w14:textId="0B2AFA96" w:rsidR="00E13A2E" w:rsidRPr="00BC7F92" w:rsidRDefault="00A444BE">
      <w:pPr>
        <w:rPr>
          <w:b/>
          <w:bCs/>
        </w:rPr>
      </w:pPr>
      <w:r w:rsidRPr="00BC7F92">
        <w:rPr>
          <w:b/>
          <w:bCs/>
        </w:rPr>
        <w:t>10 (</w:t>
      </w:r>
      <w:r w:rsidR="00397BFE" w:rsidRPr="00BC7F92">
        <w:rPr>
          <w:b/>
          <w:bCs/>
        </w:rPr>
        <w:t>II</w:t>
      </w:r>
      <w:r w:rsidRPr="00BC7F92">
        <w:rPr>
          <w:b/>
          <w:bCs/>
        </w:rPr>
        <w:t>)</w:t>
      </w:r>
      <w:r w:rsidR="00397BFE" w:rsidRPr="00BC7F92">
        <w:rPr>
          <w:b/>
          <w:bCs/>
        </w:rPr>
        <w:t xml:space="preserve"> gimnazijos klasė</w:t>
      </w:r>
    </w:p>
    <w:p w14:paraId="37C8E7AB" w14:textId="77777777" w:rsidR="00A444BE" w:rsidRPr="00BC7F92" w:rsidRDefault="00A444BE"/>
    <w:tbl>
      <w:tblPr>
        <w:tblStyle w:val="afffffffffffff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5011"/>
      </w:tblGrid>
      <w:tr w:rsidR="00E13A2E" w:rsidRPr="00BC7F92" w14:paraId="259A718F" w14:textId="77777777" w:rsidTr="00655E2C">
        <w:tc>
          <w:tcPr>
            <w:tcW w:w="4765" w:type="dxa"/>
          </w:tcPr>
          <w:p w14:paraId="259A7174" w14:textId="77777777" w:rsidR="00E13A2E" w:rsidRPr="00BC7F92" w:rsidRDefault="00397BFE" w:rsidP="00EB1460">
            <w:pPr>
              <w:rPr>
                <w:b/>
              </w:rPr>
            </w:pPr>
            <w:bookmarkStart w:id="25" w:name="_Toc116032847"/>
            <w:r w:rsidRPr="00BC7F92">
              <w:rPr>
                <w:b/>
                <w:bCs/>
              </w:rPr>
              <w:t>Metodas</w:t>
            </w:r>
            <w:r w:rsidRPr="00BC7F92">
              <w:t>. Žiūrėk – galvok – aptark su draugu.</w:t>
            </w:r>
            <w:bookmarkEnd w:id="25"/>
          </w:p>
          <w:p w14:paraId="259A7175" w14:textId="77777777" w:rsidR="00E13A2E" w:rsidRPr="00BC7F92" w:rsidRDefault="00397BFE">
            <w:pPr>
              <w:rPr>
                <w:highlight w:val="white"/>
              </w:rPr>
            </w:pPr>
            <w:r w:rsidRPr="00BC7F92">
              <w:rPr>
                <w:highlight w:val="white"/>
              </w:rPr>
              <w:t xml:space="preserve">Kiekvienas mokinys atskirai apmąsto atsakymus į pateiktus klausimus globalizacijos ir vartotojiškumo temomis (šaltinis DOCAT), po to savo mintimis pasidalija su draugu ar grupelėje ir susitaria dėl vieno bendro atsakymo. </w:t>
            </w:r>
          </w:p>
          <w:p w14:paraId="259A7176" w14:textId="77777777" w:rsidR="00E13A2E" w:rsidRPr="00BC7F92" w:rsidRDefault="00397BFE">
            <w:r w:rsidRPr="00BC7F92">
              <w:rPr>
                <w:highlight w:val="white"/>
              </w:rPr>
              <w:t>Atsakymus pristato visai klasei.</w:t>
            </w:r>
          </w:p>
          <w:p w14:paraId="259A7177" w14:textId="77777777" w:rsidR="00E13A2E" w:rsidRPr="00BC7F92" w:rsidRDefault="00E13A2E">
            <w:pPr>
              <w:rPr>
                <w:b/>
              </w:rPr>
            </w:pPr>
          </w:p>
          <w:p w14:paraId="259A7178" w14:textId="77777777" w:rsidR="00E13A2E" w:rsidRPr="00BC7F92" w:rsidRDefault="00397BFE">
            <w:r w:rsidRPr="00BC7F92">
              <w:rPr>
                <w:b/>
              </w:rPr>
              <w:lastRenderedPageBreak/>
              <w:t>Metodas „Piešinys“</w:t>
            </w:r>
            <w:r w:rsidRPr="00BC7F92">
              <w:t xml:space="preserve"> </w:t>
            </w:r>
          </w:p>
          <w:p w14:paraId="259A7179" w14:textId="77777777" w:rsidR="00E13A2E" w:rsidRPr="00BC7F92" w:rsidRDefault="00397BFE">
            <w:r w:rsidRPr="00BC7F92">
              <w:t xml:space="preserve">3-4 mokinių grupei pateikiamas didelis popieriaus lapas ir po vieną skirtingos spalvos rašiklį kiekvienam grupės nariui. Po to kiekvienai grupei pateikiamas vis kitoks klausimas ar teiginys Kiekviena grupė nagrinėja vis kitą temos aspektą:  </w:t>
            </w:r>
          </w:p>
          <w:p w14:paraId="259A717A" w14:textId="77777777" w:rsidR="00E13A2E" w:rsidRPr="00BC7F92" w:rsidRDefault="00397BFE">
            <w:r w:rsidRPr="00BC7F92">
              <w:t>1.Globalizacijos priežastys ir pasekmės, sprendimo būdai.</w:t>
            </w:r>
          </w:p>
          <w:p w14:paraId="259A717B" w14:textId="77777777" w:rsidR="00E13A2E" w:rsidRPr="00BC7F92" w:rsidRDefault="00397BFE">
            <w:r w:rsidRPr="00BC7F92">
              <w:t>2. Vartotojiškumo priežastys ir pasekmės, sprendimo būdai.</w:t>
            </w:r>
          </w:p>
          <w:p w14:paraId="259A717C" w14:textId="77777777" w:rsidR="00E13A2E" w:rsidRPr="00BC7F92" w:rsidRDefault="00397BFE">
            <w:r w:rsidRPr="00BC7F92">
              <w:t>3. Teisė į gyvenimą ir pragyvenimą.</w:t>
            </w:r>
          </w:p>
          <w:p w14:paraId="259A717D" w14:textId="77777777" w:rsidR="00E13A2E" w:rsidRPr="00BC7F92" w:rsidRDefault="00397BFE">
            <w:r w:rsidRPr="00BC7F92">
              <w:t xml:space="preserve">4. Vienas pasaulis - viena žmonija.      </w:t>
            </w:r>
          </w:p>
          <w:p w14:paraId="259A7182" w14:textId="7996488E" w:rsidR="00E13A2E" w:rsidRPr="00BC7F92" w:rsidRDefault="00397BFE" w:rsidP="00AC438B">
            <w:r w:rsidRPr="00BC7F92">
              <w:t>Grupė naudodama įvairias išraiškos priemones – vaizdus, grafikus, diagramas, žodžius, sakinius, – šia tema rengia savo „piešinį“. Po kurio laiko mokytojas pristabdo darbą, ir po to galimi du tolesnės veiklos variantai: a) kiekvienos grupės lapas su „piešiniu“ perduodamas kitai grupei – ir kiekviena grupė toliau dirba su nauja tema; lapais keičiamasi tol, kol grupei grįžta jos pradinis lapas. Kai lapas su „piešiniu“ grįžta į savo grupę, visi kiekvienos grupės mokiniai kartu nagrinėja „piešinio“ papildymus, juos aptaria, apibendrina, padaro išvadas, pristato apibendrinimus ir išvadas visai klasei.</w:t>
            </w:r>
          </w:p>
        </w:tc>
        <w:tc>
          <w:tcPr>
            <w:tcW w:w="5011" w:type="dxa"/>
          </w:tcPr>
          <w:p w14:paraId="259A7183" w14:textId="77777777" w:rsidR="00E13A2E" w:rsidRPr="00BC7F92" w:rsidRDefault="00397BFE">
            <w:pPr>
              <w:rPr>
                <w:b/>
              </w:rPr>
            </w:pPr>
            <w:r w:rsidRPr="00BC7F92">
              <w:rPr>
                <w:b/>
              </w:rPr>
              <w:lastRenderedPageBreak/>
              <w:t>Pažinimo kompetencija</w:t>
            </w:r>
          </w:p>
          <w:p w14:paraId="259A7184" w14:textId="77777777" w:rsidR="00E13A2E" w:rsidRPr="00BC7F92" w:rsidRDefault="00397BFE">
            <w:r w:rsidRPr="00BC7F92">
              <w:t xml:space="preserve"> - suvokia pridėtinės vertės kūrimo ir naudojimo galimybes sprendžiant problemas. Turi papildomą motyvaciją lavintis, kad galėtų spręsti įvairių tipų problemas. Spręsdami problemas remiasi abstrakčiu sąvokiniu mąstymu, konstruoja sudėtingus klausimus, abstrakčių sąvokų sistemas, suvokia atsakymų į klausimus radimo naudą.</w:t>
            </w:r>
          </w:p>
          <w:p w14:paraId="259A7185" w14:textId="77777777" w:rsidR="00E13A2E" w:rsidRPr="00BC7F92" w:rsidRDefault="00E13A2E">
            <w:pPr>
              <w:rPr>
                <w:b/>
              </w:rPr>
            </w:pPr>
          </w:p>
          <w:p w14:paraId="259A7186" w14:textId="77777777" w:rsidR="00E13A2E" w:rsidRPr="00BC7F92" w:rsidRDefault="00397BFE">
            <w:r w:rsidRPr="00BC7F92">
              <w:rPr>
                <w:b/>
              </w:rPr>
              <w:lastRenderedPageBreak/>
              <w:t>Socialinė, emocinė ir sveikos gyvensenos kompetencija -</w:t>
            </w:r>
            <w:r w:rsidRPr="00BC7F92">
              <w:t xml:space="preserve"> analizuoja, kaip socialinės normos ir lūkesčiai daro įtaką asmeniniams sprendimams ir veiksmams. Įvertina potencialias rizikas, kurios gali daryti įtaką socialinių normų nesilaikymui.</w:t>
            </w:r>
          </w:p>
          <w:p w14:paraId="259A7187" w14:textId="77777777" w:rsidR="00E13A2E" w:rsidRPr="00BC7F92" w:rsidRDefault="00397BFE">
            <w:r w:rsidRPr="00BC7F92">
              <w:rPr>
                <w:b/>
              </w:rPr>
              <w:t>Kūrybiškumo kompetencija-</w:t>
            </w:r>
            <w:r w:rsidRPr="00BC7F92">
              <w:t xml:space="preserve"> teikia alternatyvius sprendimus kūrybinėms idėjoms, galimybėms, būsimiems veiksmams. atsižvelgiant į sąlygas, aplinkybes.</w:t>
            </w:r>
          </w:p>
          <w:p w14:paraId="259A7188" w14:textId="77777777" w:rsidR="00E13A2E" w:rsidRPr="00BC7F92" w:rsidRDefault="00E13A2E"/>
          <w:p w14:paraId="259A7189" w14:textId="77777777" w:rsidR="00E13A2E" w:rsidRPr="00BC7F92" w:rsidRDefault="00397BFE">
            <w:pPr>
              <w:rPr>
                <w:b/>
              </w:rPr>
            </w:pPr>
            <w:r w:rsidRPr="00BC7F92">
              <w:rPr>
                <w:b/>
              </w:rPr>
              <w:t>Komunikavimo kompetencija -</w:t>
            </w:r>
            <w:r w:rsidRPr="00BC7F92">
              <w:t xml:space="preserve"> analizuoja įvairialypius pranešimus ir atpažįsta netiesiogiai išreikštas komunikacines intencijas.</w:t>
            </w:r>
          </w:p>
          <w:p w14:paraId="259A718A" w14:textId="77777777" w:rsidR="00E13A2E" w:rsidRPr="00BC7F92" w:rsidRDefault="00E13A2E">
            <w:pPr>
              <w:rPr>
                <w:b/>
              </w:rPr>
            </w:pPr>
          </w:p>
          <w:p w14:paraId="259A718B" w14:textId="77777777" w:rsidR="00E13A2E" w:rsidRPr="00BC7F92" w:rsidRDefault="00397BFE">
            <w:r w:rsidRPr="00BC7F92">
              <w:rPr>
                <w:b/>
              </w:rPr>
              <w:t>Pilietiškumo kompetencija -</w:t>
            </w:r>
            <w:r w:rsidRPr="00BC7F92">
              <w:t xml:space="preserve"> dalyvauja bendruomeninėse veiklose. Domisi viešąja politika ir visuomeniniais klausimais. Pats iniciuoja teigiamus pokyčius bendruomenėje</w:t>
            </w:r>
          </w:p>
          <w:p w14:paraId="259A718C" w14:textId="77777777" w:rsidR="00E13A2E" w:rsidRPr="00BC7F92" w:rsidRDefault="00397BFE">
            <w:r w:rsidRPr="00BC7F92">
              <w:t>Diskutuoja apie kultūros ir gamtos apsaugos problemas. Pateikia galimus jų sprendimo būdus.</w:t>
            </w:r>
          </w:p>
          <w:p w14:paraId="259A718D" w14:textId="77777777" w:rsidR="00E13A2E" w:rsidRPr="00BC7F92" w:rsidRDefault="00E13A2E"/>
          <w:p w14:paraId="259A718E" w14:textId="77777777" w:rsidR="00E13A2E" w:rsidRPr="00BC7F92" w:rsidRDefault="00397BFE">
            <w:r w:rsidRPr="00BC7F92">
              <w:rPr>
                <w:b/>
              </w:rPr>
              <w:t>Kultūrinė kompetencija</w:t>
            </w:r>
            <w:r w:rsidRPr="00BC7F92">
              <w:t xml:space="preserve"> - analizuoja Lietuvos, Europos ir pasaulio kultūros dinamiką, skirtingų kultūros laukų socialinį ir istorinį kontekstus. Paaiškina ir lygina, kaip kintantys kultūriniai reiškiniai ir subkultūros veikia kultūrą.</w:t>
            </w:r>
          </w:p>
        </w:tc>
      </w:tr>
    </w:tbl>
    <w:p w14:paraId="259A7190" w14:textId="77777777" w:rsidR="00E13A2E" w:rsidRPr="00BC7F92" w:rsidRDefault="00E13A2E"/>
    <w:p w14:paraId="259A7191" w14:textId="30CDB8DB" w:rsidR="00E13A2E" w:rsidRPr="00BC7F92" w:rsidRDefault="00397BFE">
      <w:pPr>
        <w:rPr>
          <w:b/>
        </w:rPr>
      </w:pPr>
      <w:r w:rsidRPr="00BC7F92">
        <w:rPr>
          <w:b/>
        </w:rPr>
        <w:t xml:space="preserve">E4. TEMA. </w:t>
      </w:r>
      <w:proofErr w:type="spellStart"/>
      <w:r w:rsidRPr="00BC7F92">
        <w:rPr>
          <w:b/>
        </w:rPr>
        <w:t>Karitatyvinės</w:t>
      </w:r>
      <w:proofErr w:type="spellEnd"/>
      <w:r w:rsidRPr="00BC7F92">
        <w:rPr>
          <w:b/>
        </w:rPr>
        <w:t xml:space="preserve"> veiklos galimybės Bažnyčioje (2</w:t>
      </w:r>
      <w:r w:rsidR="00AC438B" w:rsidRPr="00BC7F92">
        <w:rPr>
          <w:b/>
        </w:rPr>
        <w:t>–</w:t>
      </w:r>
      <w:r w:rsidRPr="00BC7F92">
        <w:rPr>
          <w:b/>
        </w:rPr>
        <w:t>3 val.)</w:t>
      </w:r>
    </w:p>
    <w:p w14:paraId="259A7192" w14:textId="7E96BB60" w:rsidR="00E13A2E" w:rsidRPr="00BC7F92" w:rsidRDefault="00AC438B">
      <w:pPr>
        <w:rPr>
          <w:b/>
          <w:bCs/>
        </w:rPr>
      </w:pPr>
      <w:r w:rsidRPr="00BC7F92">
        <w:rPr>
          <w:b/>
          <w:bCs/>
        </w:rPr>
        <w:t>9</w:t>
      </w:r>
      <w:r w:rsidR="00A444BE" w:rsidRPr="00BC7F92">
        <w:rPr>
          <w:b/>
          <w:bCs/>
        </w:rPr>
        <w:t xml:space="preserve"> (</w:t>
      </w:r>
      <w:r w:rsidR="00397BFE" w:rsidRPr="00BC7F92">
        <w:rPr>
          <w:b/>
          <w:bCs/>
        </w:rPr>
        <w:t>I</w:t>
      </w:r>
      <w:r w:rsidR="00A444BE" w:rsidRPr="00BC7F92">
        <w:rPr>
          <w:b/>
          <w:bCs/>
        </w:rPr>
        <w:t>)</w:t>
      </w:r>
      <w:r w:rsidR="00397BFE" w:rsidRPr="00BC7F92">
        <w:rPr>
          <w:b/>
          <w:bCs/>
        </w:rPr>
        <w:t xml:space="preserve"> gimnazijos klasė</w:t>
      </w:r>
    </w:p>
    <w:p w14:paraId="259A7193" w14:textId="77777777" w:rsidR="00E13A2E" w:rsidRPr="00BC7F92" w:rsidRDefault="00E13A2E"/>
    <w:tbl>
      <w:tblPr>
        <w:tblStyle w:val="afffffffffffff2"/>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5"/>
        <w:gridCol w:w="4675"/>
      </w:tblGrid>
      <w:tr w:rsidR="00E13A2E" w:rsidRPr="00BC7F92" w14:paraId="259A71AE" w14:textId="77777777">
        <w:tc>
          <w:tcPr>
            <w:tcW w:w="5125" w:type="dxa"/>
          </w:tcPr>
          <w:p w14:paraId="259A7194" w14:textId="77777777" w:rsidR="00E13A2E" w:rsidRPr="00BC7F92" w:rsidRDefault="00397BFE">
            <w:pPr>
              <w:rPr>
                <w:b/>
                <w:highlight w:val="white"/>
              </w:rPr>
            </w:pPr>
            <w:r w:rsidRPr="00BC7F92">
              <w:rPr>
                <w:b/>
                <w:highlight w:val="white"/>
              </w:rPr>
              <w:t>Metodas</w:t>
            </w:r>
            <w:r w:rsidRPr="00BC7F92">
              <w:rPr>
                <w:b/>
                <w:i/>
                <w:highlight w:val="white"/>
              </w:rPr>
              <w:t xml:space="preserve">. </w:t>
            </w:r>
            <w:r w:rsidRPr="00BC7F92">
              <w:rPr>
                <w:b/>
                <w:highlight w:val="white"/>
              </w:rPr>
              <w:t>Žinau – noriu sužinoti – sužinojau.</w:t>
            </w:r>
          </w:p>
          <w:p w14:paraId="259A7195" w14:textId="77777777" w:rsidR="00E13A2E" w:rsidRPr="00BC7F92" w:rsidRDefault="00397BFE">
            <w:pPr>
              <w:rPr>
                <w:highlight w:val="white"/>
              </w:rPr>
            </w:pPr>
            <w:r w:rsidRPr="00BC7F92">
              <w:rPr>
                <w:highlight w:val="white"/>
              </w:rPr>
              <w:t>Lentelės viršuje užrašoma pagrindinė pamokos ar teksto tema Kodėl Bažnyčia domisi socialiniais klausimais?  Pirmiausia pildoma pirmoji skiltis – Žinau. Vidurinėje skiltyje – Noriu sužinoti – surašomi klausimai, kurie domina mokinius. Trečioje skiltyje – Sužinojau – užrašoma, ką nauja mokiniai sužinojo skaitydami tekstą, analizuodami šią temą. Dirbama su šaltiniais DOCAT.</w:t>
            </w:r>
          </w:p>
          <w:p w14:paraId="259A7196" w14:textId="77777777" w:rsidR="00E13A2E" w:rsidRPr="00BC7F92" w:rsidRDefault="00397BFE">
            <w:pPr>
              <w:rPr>
                <w:b/>
                <w:highlight w:val="white"/>
              </w:rPr>
            </w:pPr>
            <w:r w:rsidRPr="00BC7F92">
              <w:rPr>
                <w:b/>
                <w:highlight w:val="white"/>
              </w:rPr>
              <w:t>Metodas „</w:t>
            </w:r>
            <w:r w:rsidRPr="00BC7F92">
              <w:rPr>
                <w:b/>
              </w:rPr>
              <w:t>Trijų žingsnių interviu“</w:t>
            </w:r>
          </w:p>
          <w:p w14:paraId="259A7197" w14:textId="77777777" w:rsidR="00E13A2E" w:rsidRPr="00BC7F92" w:rsidRDefault="00397BFE">
            <w:pPr>
              <w:pBdr>
                <w:top w:val="nil"/>
                <w:left w:val="nil"/>
                <w:bottom w:val="nil"/>
                <w:right w:val="nil"/>
                <w:between w:val="nil"/>
              </w:pBdr>
            </w:pPr>
            <w:r w:rsidRPr="00BC7F92">
              <w:t>Kokiuose tinkluose Jėzus žvejotų šiandien? (Prasmingas ir atsakingas naudojimasis žiniasklaida, katalikiškos internetinės svetainės, socialiniai tinklai.)</w:t>
            </w:r>
          </w:p>
          <w:p w14:paraId="259A7198" w14:textId="77777777" w:rsidR="00E13A2E" w:rsidRPr="00BC7F92" w:rsidRDefault="00397BFE">
            <w:r w:rsidRPr="00BC7F92">
              <w:t>Dirbant trijų žmonių grupėje, vienas mokinys uždavinėja klausimus tam, kuris sėdi jam iš dešinės, o trečiasis pasižymi pastarojo atsakymus. Po to grupės nariai pasikeičiama tarpusavyje vaidmenimis, vadovaudamiesi tuo pačiu principu.</w:t>
            </w:r>
          </w:p>
          <w:p w14:paraId="259A7199" w14:textId="77777777" w:rsidR="00E13A2E" w:rsidRPr="00BC7F92" w:rsidRDefault="00397BFE">
            <w:pPr>
              <w:rPr>
                <w:highlight w:val="white"/>
              </w:rPr>
            </w:pPr>
            <w:r w:rsidRPr="00BC7F92">
              <w:t>Mokiniai pristato vieni kitiems, ką sužinojo interviu metu.</w:t>
            </w:r>
          </w:p>
          <w:p w14:paraId="259A719A" w14:textId="77777777" w:rsidR="00E13A2E" w:rsidRPr="00BC7F92" w:rsidRDefault="00397BFE">
            <w:r w:rsidRPr="00BC7F92">
              <w:rPr>
                <w:b/>
                <w:highlight w:val="white"/>
              </w:rPr>
              <w:t>Diskusija „</w:t>
            </w:r>
            <w:r w:rsidRPr="00BC7F92">
              <w:t xml:space="preserve">Kaip prasmingai ir atsakingai naudotis medijomis </w:t>
            </w:r>
            <w:proofErr w:type="spellStart"/>
            <w:r w:rsidRPr="00BC7F92">
              <w:t>karitatyvinėje</w:t>
            </w:r>
            <w:proofErr w:type="spellEnd"/>
            <w:r w:rsidRPr="00BC7F92">
              <w:t xml:space="preserve"> veikloje“.</w:t>
            </w:r>
          </w:p>
          <w:p w14:paraId="259A719B" w14:textId="77777777" w:rsidR="00E13A2E" w:rsidRPr="00BC7F92" w:rsidRDefault="00397BFE">
            <w:r w:rsidRPr="00BC7F92">
              <w:t>Kiekvienas mokinys pasisako pateiktu klausimu ir suformuluoja naują kitam mokiniui.</w:t>
            </w:r>
          </w:p>
          <w:p w14:paraId="259A719C" w14:textId="77777777" w:rsidR="00E13A2E" w:rsidRPr="00BC7F92" w:rsidRDefault="00397BFE">
            <w:r w:rsidRPr="00BC7F92">
              <w:t xml:space="preserve"> </w:t>
            </w:r>
          </w:p>
          <w:p w14:paraId="259A719D" w14:textId="77777777" w:rsidR="00E13A2E" w:rsidRPr="00BC7F92" w:rsidRDefault="00397BFE">
            <w:pPr>
              <w:rPr>
                <w:b/>
                <w:highlight w:val="white"/>
              </w:rPr>
            </w:pPr>
            <w:r w:rsidRPr="00BC7F92">
              <w:rPr>
                <w:b/>
                <w:highlight w:val="white"/>
              </w:rPr>
              <w:t>Projektinis darbas.</w:t>
            </w:r>
          </w:p>
          <w:p w14:paraId="259A719E" w14:textId="77777777" w:rsidR="00E13A2E" w:rsidRPr="00BC7F92" w:rsidRDefault="00397BFE">
            <w:pPr>
              <w:rPr>
                <w:b/>
                <w:highlight w:val="white"/>
              </w:rPr>
            </w:pPr>
            <w:r w:rsidRPr="00BC7F92">
              <w:rPr>
                <w:b/>
                <w:highlight w:val="white"/>
              </w:rPr>
              <w:t>Pasirinktinai</w:t>
            </w:r>
          </w:p>
          <w:p w14:paraId="259A719F" w14:textId="77777777" w:rsidR="00E13A2E" w:rsidRPr="00BC7F92" w:rsidRDefault="00397BFE">
            <w:r w:rsidRPr="00BC7F92">
              <w:rPr>
                <w:b/>
                <w:highlight w:val="white"/>
              </w:rPr>
              <w:t xml:space="preserve">1. </w:t>
            </w:r>
            <w:r w:rsidRPr="00BC7F92">
              <w:rPr>
                <w:highlight w:val="white"/>
              </w:rPr>
              <w:t xml:space="preserve">Mokiniai </w:t>
            </w:r>
            <w:r w:rsidRPr="00BC7F92">
              <w:t xml:space="preserve">taikydami Bažnyčios socialinio mokymo principus sukuria socialinę reklamą </w:t>
            </w:r>
            <w:proofErr w:type="spellStart"/>
            <w:r w:rsidRPr="00BC7F92">
              <w:t>video</w:t>
            </w:r>
            <w:proofErr w:type="spellEnd"/>
            <w:r w:rsidRPr="00BC7F92">
              <w:t>-siužetą (plakatas vaidinimas) socialinėms problemoms Lietuvoje ir pasaulyje spręsti.</w:t>
            </w:r>
          </w:p>
          <w:p w14:paraId="259A71A0" w14:textId="77777777" w:rsidR="00E13A2E" w:rsidRPr="00BC7F92" w:rsidRDefault="00397BFE">
            <w:r w:rsidRPr="00BC7F92">
              <w:t xml:space="preserve">Savo darbus pristato visai klasei. </w:t>
            </w:r>
          </w:p>
          <w:p w14:paraId="259A71A1" w14:textId="77777777" w:rsidR="00E13A2E" w:rsidRPr="00BC7F92" w:rsidRDefault="00397BFE">
            <w:r w:rsidRPr="00BC7F92">
              <w:lastRenderedPageBreak/>
              <w:t>2. Mokiniai</w:t>
            </w:r>
            <w:r w:rsidRPr="00BC7F92">
              <w:rPr>
                <w:b/>
              </w:rPr>
              <w:t xml:space="preserve"> </w:t>
            </w:r>
            <w:r w:rsidRPr="00BC7F92">
              <w:t>suplanuoja, įgyvendina vietos bendruomenei skirtą projektą bei įsivertina savo dalyvavimą jame.</w:t>
            </w:r>
          </w:p>
          <w:p w14:paraId="259A71A2" w14:textId="77777777" w:rsidR="00E13A2E" w:rsidRPr="00BC7F92" w:rsidRDefault="00E13A2E"/>
        </w:tc>
        <w:tc>
          <w:tcPr>
            <w:tcW w:w="4675" w:type="dxa"/>
          </w:tcPr>
          <w:p w14:paraId="259A71A3" w14:textId="77777777" w:rsidR="00E13A2E" w:rsidRPr="00BC7F92" w:rsidRDefault="00397BFE">
            <w:pPr>
              <w:rPr>
                <w:b/>
              </w:rPr>
            </w:pPr>
            <w:r w:rsidRPr="00BC7F92">
              <w:rPr>
                <w:b/>
              </w:rPr>
              <w:lastRenderedPageBreak/>
              <w:t>Pažinimo kompetencija</w:t>
            </w:r>
          </w:p>
          <w:p w14:paraId="259A71A4" w14:textId="77777777" w:rsidR="00E13A2E" w:rsidRPr="00BC7F92" w:rsidRDefault="00397BFE">
            <w:r w:rsidRPr="00BC7F92">
              <w:t xml:space="preserve"> - suvokia pridėtinės vertės kūrimo ir naudojimo galimybes sprendžiant problemas. Turi papildomą motyvaciją lavintis, kad galėtų spręsti įvairių tipų problemas. Spręsdami problemas remiasi abstrakčiu sąvokiniu mąstymu, konstruoja sudėtingus klausimus, abstrakčių sąvokų sistemas, suvokia atsakymų į klausimus radimo naudą.</w:t>
            </w:r>
          </w:p>
          <w:p w14:paraId="259A71A5" w14:textId="77777777" w:rsidR="00E13A2E" w:rsidRPr="00BC7F92" w:rsidRDefault="00E13A2E"/>
          <w:p w14:paraId="259A71A6" w14:textId="77777777" w:rsidR="00E13A2E" w:rsidRPr="00BC7F92" w:rsidRDefault="00397BFE">
            <w:r w:rsidRPr="00BC7F92">
              <w:rPr>
                <w:b/>
              </w:rPr>
              <w:t>Socialinė, emocinė ir sveikos gyvensenos kompetencija -</w:t>
            </w:r>
            <w:r w:rsidRPr="00BC7F92">
              <w:t xml:space="preserve"> kartu su grupe suplanuoja, įgyvendina vietos bendruomenei skirtą projektą bei įsivertina savo dalyvavimą jame.</w:t>
            </w:r>
          </w:p>
          <w:p w14:paraId="259A71A7" w14:textId="77777777" w:rsidR="00E13A2E" w:rsidRPr="00BC7F92" w:rsidRDefault="00397BFE">
            <w:r w:rsidRPr="00BC7F92">
              <w:t>Analizuoti ir įsivertina asmeninius sugebėjimus rinkti informaciją, generuoti alternatyvas ir numatyti sprendimų pasekmes.</w:t>
            </w:r>
          </w:p>
          <w:p w14:paraId="259A71A8" w14:textId="77777777" w:rsidR="00E13A2E" w:rsidRPr="00BC7F92" w:rsidRDefault="00397BFE">
            <w:r w:rsidRPr="00BC7F92">
              <w:rPr>
                <w:b/>
              </w:rPr>
              <w:t>Kūrybiškumo kompetencija-</w:t>
            </w:r>
            <w:r w:rsidRPr="00BC7F92">
              <w:t xml:space="preserve"> Paaiškina kūrybos intencijos ir produkto ar sprendimo asmeninį vertingumą derindamas dabarties ir ateities perspektyvas (kuo svarbu dabar ir/ar gali būti svarbu ateityje).</w:t>
            </w:r>
          </w:p>
          <w:p w14:paraId="259A71A9" w14:textId="77777777" w:rsidR="00E13A2E" w:rsidRPr="00BC7F92" w:rsidRDefault="00E13A2E"/>
          <w:p w14:paraId="259A71AA" w14:textId="77777777" w:rsidR="00E13A2E" w:rsidRPr="00BC7F92" w:rsidRDefault="00397BFE">
            <w:pPr>
              <w:rPr>
                <w:b/>
              </w:rPr>
            </w:pPr>
            <w:r w:rsidRPr="00BC7F92">
              <w:rPr>
                <w:b/>
              </w:rPr>
              <w:t>Komunikavimo kompetencija -</w:t>
            </w:r>
            <w:r w:rsidRPr="00BC7F92">
              <w:t xml:space="preserve"> naudoja kompleksines raiškos priemones ir formas </w:t>
            </w:r>
          </w:p>
          <w:p w14:paraId="259A71AB" w14:textId="77777777" w:rsidR="00E13A2E" w:rsidRPr="00BC7F92" w:rsidRDefault="00397BFE">
            <w:r w:rsidRPr="00BC7F92">
              <w:rPr>
                <w:b/>
              </w:rPr>
              <w:t>Pilietiškumo kompetencija -</w:t>
            </w:r>
            <w:r w:rsidRPr="00BC7F92">
              <w:t xml:space="preserve"> vertina, kokią įtaką jo veikimas/ neveikimas turi kitiems visuomenės nariams, analizuoja tarptautinę patirtį.</w:t>
            </w:r>
          </w:p>
          <w:p w14:paraId="259A71AC" w14:textId="77777777" w:rsidR="00E13A2E" w:rsidRPr="00BC7F92" w:rsidRDefault="00E13A2E"/>
          <w:p w14:paraId="259A71AD" w14:textId="77777777" w:rsidR="00E13A2E" w:rsidRPr="00BC7F92" w:rsidRDefault="00397BFE">
            <w:r w:rsidRPr="00BC7F92">
              <w:rPr>
                <w:b/>
              </w:rPr>
              <w:t>Kultūrinė kompetencija</w:t>
            </w:r>
            <w:r w:rsidRPr="00BC7F92">
              <w:t xml:space="preserve"> - -aktyviai dalyvauja įvairiapusėje kultūrinėje veikloje ir raiškoje. Kritiškai </w:t>
            </w:r>
            <w:r w:rsidRPr="00BC7F92">
              <w:lastRenderedPageBreak/>
              <w:t>vertina medijų kultūrą. Atsakingai ir legaliai vartoja intelektinius kultūros produktus.</w:t>
            </w:r>
          </w:p>
        </w:tc>
      </w:tr>
    </w:tbl>
    <w:p w14:paraId="259A71AF" w14:textId="77777777" w:rsidR="00E13A2E" w:rsidRPr="00BC7F92" w:rsidRDefault="00E13A2E"/>
    <w:p w14:paraId="259A7432" w14:textId="77777777" w:rsidR="00E13A2E" w:rsidRPr="00BC7F92" w:rsidRDefault="00E13A2E">
      <w:pPr>
        <w:rPr>
          <w:i/>
          <w:color w:val="0070C0"/>
        </w:rPr>
      </w:pPr>
    </w:p>
    <w:p w14:paraId="259A7433" w14:textId="052E9791" w:rsidR="00E13A2E" w:rsidRPr="00BC7F92" w:rsidRDefault="00472A63" w:rsidP="005B62DB">
      <w:pPr>
        <w:pStyle w:val="Antrat1"/>
        <w:rPr>
          <w:rFonts w:cs="Times New Roman"/>
        </w:rPr>
      </w:pPr>
      <w:bookmarkStart w:id="26" w:name="_Toc233109778"/>
      <w:r w:rsidRPr="00BC7F92">
        <w:rPr>
          <w:rFonts w:cs="Times New Roman"/>
        </w:rPr>
        <w:t>7.</w:t>
      </w:r>
      <w:r w:rsidR="005B62DB" w:rsidRPr="00BC7F92">
        <w:rPr>
          <w:rFonts w:cs="Times New Roman"/>
        </w:rPr>
        <w:t xml:space="preserve"> </w:t>
      </w:r>
      <w:r w:rsidR="00397BFE" w:rsidRPr="00BC7F92">
        <w:rPr>
          <w:rFonts w:cs="Times New Roman"/>
        </w:rPr>
        <w:t>Skaitmeninės mokymo priemonės, skirtos BP įgyvendinti.</w:t>
      </w:r>
      <w:bookmarkEnd w:id="26"/>
    </w:p>
    <w:p w14:paraId="259A7435" w14:textId="67E0FA0E" w:rsidR="00E13A2E" w:rsidRPr="00BC7F92" w:rsidRDefault="00472A63">
      <w:pPr>
        <w:rPr>
          <w:rFonts w:eastAsia="Calibri"/>
        </w:rPr>
      </w:pPr>
      <w:r w:rsidRPr="00BC7F92">
        <w:rPr>
          <w:rFonts w:eastAsia="Calibri"/>
        </w:rPr>
        <w:t xml:space="preserve">Nuorodos paskutinį kartą žiūrėtos </w:t>
      </w:r>
      <w:r w:rsidR="004E24C7" w:rsidRPr="00BC7F92">
        <w:rPr>
          <w:rFonts w:eastAsia="Calibri"/>
        </w:rPr>
        <w:t>2024–0</w:t>
      </w:r>
      <w:r w:rsidR="00AB2E91" w:rsidRPr="00BC7F92">
        <w:rPr>
          <w:rFonts w:eastAsia="Calibri"/>
        </w:rPr>
        <w:t>9</w:t>
      </w:r>
      <w:r w:rsidR="004E24C7" w:rsidRPr="00BC7F92">
        <w:rPr>
          <w:rFonts w:eastAsia="Calibri"/>
        </w:rPr>
        <w:t>–</w:t>
      </w:r>
      <w:r w:rsidR="00AB2E91" w:rsidRPr="00BC7F92">
        <w:rPr>
          <w:rFonts w:eastAsia="Calibri"/>
        </w:rPr>
        <w:t>26</w:t>
      </w:r>
    </w:p>
    <w:p w14:paraId="2C84197C" w14:textId="77777777" w:rsidR="00706A19" w:rsidRPr="00BC7F92" w:rsidRDefault="00706A19">
      <w:pPr>
        <w:rPr>
          <w:rFonts w:eastAsia="Calibri"/>
        </w:rPr>
      </w:pPr>
    </w:p>
    <w:tbl>
      <w:tblPr>
        <w:tblStyle w:val="afffffffffffff6"/>
        <w:tblW w:w="10348" w:type="dxa"/>
        <w:tblInd w:w="-5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67"/>
        <w:gridCol w:w="2348"/>
        <w:gridCol w:w="5805"/>
        <w:gridCol w:w="1628"/>
      </w:tblGrid>
      <w:tr w:rsidR="00E13A2E" w:rsidRPr="00BC7F92" w14:paraId="259A743A" w14:textId="77777777" w:rsidTr="00E02CA1">
        <w:trPr>
          <w:trHeight w:val="1185"/>
          <w:tblHeader/>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6" w14:textId="66A57E5F" w:rsidR="00E13A2E" w:rsidRPr="00BC7F92" w:rsidRDefault="00397BFE" w:rsidP="00E02CA1">
            <w:pPr>
              <w:spacing w:before="40" w:after="40"/>
              <w:ind w:left="-80"/>
              <w:jc w:val="center"/>
              <w:rPr>
                <w:b/>
                <w:szCs w:val="24"/>
              </w:rPr>
            </w:pPr>
            <w:r w:rsidRPr="00BC7F92">
              <w:rPr>
                <w:b/>
                <w:szCs w:val="24"/>
              </w:rPr>
              <w:t>Eil. Nr.</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7" w14:textId="77777777" w:rsidR="00E13A2E" w:rsidRPr="00BC7F92" w:rsidRDefault="00397BFE" w:rsidP="000C1A8F">
            <w:pPr>
              <w:spacing w:before="40" w:after="40"/>
              <w:ind w:left="98"/>
              <w:jc w:val="center"/>
              <w:rPr>
                <w:b/>
                <w:szCs w:val="24"/>
              </w:rPr>
            </w:pPr>
            <w:r w:rsidRPr="00BC7F92">
              <w:rPr>
                <w:b/>
                <w:szCs w:val="24"/>
              </w:rPr>
              <w:t xml:space="preserve">Pavadinimas </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8" w14:textId="77777777" w:rsidR="00E13A2E" w:rsidRPr="00BC7F92" w:rsidRDefault="00397BFE" w:rsidP="000C1A8F">
            <w:pPr>
              <w:spacing w:before="40" w:after="40"/>
              <w:ind w:left="62"/>
              <w:jc w:val="center"/>
              <w:rPr>
                <w:b/>
                <w:szCs w:val="24"/>
              </w:rPr>
            </w:pPr>
            <w:r w:rsidRPr="00BC7F92">
              <w:rPr>
                <w:b/>
                <w:szCs w:val="24"/>
              </w:rPr>
              <w:t xml:space="preserve">Anotacija  </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9" w14:textId="77777777" w:rsidR="00E13A2E" w:rsidRPr="00BC7F92" w:rsidRDefault="00397BFE" w:rsidP="000C1A8F">
            <w:pPr>
              <w:spacing w:before="40" w:after="40"/>
              <w:ind w:left="69"/>
              <w:jc w:val="center"/>
              <w:rPr>
                <w:b/>
                <w:szCs w:val="24"/>
              </w:rPr>
            </w:pPr>
            <w:r w:rsidRPr="00BC7F92">
              <w:rPr>
                <w:b/>
                <w:szCs w:val="24"/>
              </w:rPr>
              <w:t xml:space="preserve">Nuoroda </w:t>
            </w:r>
          </w:p>
        </w:tc>
      </w:tr>
      <w:tr w:rsidR="00E13A2E" w:rsidRPr="00BC7F92" w14:paraId="259A743F" w14:textId="77777777" w:rsidTr="00AB2E91">
        <w:trPr>
          <w:trHeight w:val="145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B" w14:textId="75EDF4BD" w:rsidR="00E13A2E" w:rsidRPr="00BC7F92" w:rsidRDefault="00397BFE" w:rsidP="00E02CA1">
            <w:pPr>
              <w:jc w:val="center"/>
              <w:rPr>
                <w:rFonts w:eastAsia="Calibri"/>
              </w:rPr>
            </w:pPr>
            <w:r w:rsidRPr="00BC7F92">
              <w:rPr>
                <w:rFonts w:eastAsia="Calibri"/>
              </w:rPr>
              <w:t>1.</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C" w14:textId="77777777" w:rsidR="00E13A2E" w:rsidRPr="00BC7F92" w:rsidRDefault="00397BFE" w:rsidP="00FF0872">
            <w:r w:rsidRPr="00BC7F92">
              <w:t xml:space="preserve">Šventasis Raštas </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D" w14:textId="77777777" w:rsidR="00E13A2E" w:rsidRPr="00BC7F92" w:rsidRDefault="00397BFE" w:rsidP="00FF0872">
            <w:r w:rsidRPr="00BC7F92">
              <w:t xml:space="preserve">Pagrindinis katalikų tikybos pamokų šaltinis. Jame originalūs bibliniai tekstai. Mokytojams siūloma naudotis originaliais tekstais, taikant įvairias skaitymo strategijas. Šventojo Rašto tekstai padeda ugdyti visas kompetencijas, taip pat gali būti išeities tašku planuojant integruotas pamokas.  </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3E" w14:textId="77777777" w:rsidR="00E13A2E" w:rsidRPr="00BC7F92" w:rsidRDefault="00397BFE" w:rsidP="00FF0872">
            <w:hyperlink r:id="rId175">
              <w:r w:rsidRPr="00BC7F92">
                <w:rPr>
                  <w:color w:val="1155CC"/>
                  <w:u w:val="single"/>
                </w:rPr>
                <w:t>www.biblija.lt</w:t>
              </w:r>
            </w:hyperlink>
            <w:r w:rsidRPr="00BC7F92">
              <w:t xml:space="preserve">  </w:t>
            </w:r>
          </w:p>
        </w:tc>
      </w:tr>
      <w:tr w:rsidR="003B5D5C" w:rsidRPr="00BC7F92" w14:paraId="2CCADDDF" w14:textId="77777777" w:rsidTr="00AB2E91">
        <w:trPr>
          <w:trHeight w:val="145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1D0ED945" w14:textId="08BF58A6" w:rsidR="003B5D5C" w:rsidRPr="00BC7F92" w:rsidRDefault="00EE59FF" w:rsidP="00E02CA1">
            <w:pPr>
              <w:jc w:val="center"/>
              <w:rPr>
                <w:rFonts w:eastAsia="Calibri"/>
              </w:rPr>
            </w:pPr>
            <w:r w:rsidRPr="00BC7F92">
              <w:rPr>
                <w:rFonts w:eastAsia="Calibri"/>
              </w:rPr>
              <w:t>2.</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079EC13C" w14:textId="29714D87" w:rsidR="00B77777" w:rsidRPr="00BC7F92" w:rsidRDefault="00B77777" w:rsidP="00FF0872">
            <w:r w:rsidRPr="00BC7F92">
              <w:t>Katalikų bažnyčios katekizmas (KBK)</w:t>
            </w:r>
          </w:p>
          <w:p w14:paraId="5DB1DE44" w14:textId="77777777" w:rsidR="003B5D5C" w:rsidRPr="00BC7F92" w:rsidRDefault="003B5D5C" w:rsidP="00FF0872"/>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2F8A4B5" w14:textId="2D7B90AD" w:rsidR="00B77777" w:rsidRPr="00BC7F92" w:rsidRDefault="00B77777" w:rsidP="00FF0872">
            <w:r w:rsidRPr="00BC7F92">
              <w:t xml:space="preserve"> Katalikų Bažnyčios katekizmas (KBK)</w:t>
            </w:r>
            <w:r w:rsidR="0068099D" w:rsidRPr="00BC7F92">
              <w:t xml:space="preserve"> </w:t>
            </w:r>
            <w:r w:rsidR="00272E98" w:rsidRPr="00BC7F92">
              <w:t>-</w:t>
            </w:r>
            <w:r w:rsidR="0068099D" w:rsidRPr="00BC7F92">
              <w:t xml:space="preserve">  katalikų mokymas apie tikėjimą ir moralę. </w:t>
            </w:r>
          </w:p>
          <w:p w14:paraId="0BA8CB5F" w14:textId="77777777" w:rsidR="003B5D5C" w:rsidRPr="00BC7F92" w:rsidRDefault="003B5D5C" w:rsidP="00FF0872"/>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58EA7DE" w14:textId="180011B2" w:rsidR="003B5D5C" w:rsidRPr="00BC7F92" w:rsidRDefault="00485539" w:rsidP="00FF0872">
            <w:hyperlink r:id="rId176" w:history="1">
              <w:r w:rsidRPr="00BC7F92">
                <w:rPr>
                  <w:rStyle w:val="Hipersaitas"/>
                </w:rPr>
                <w:t>https://katekizmas.lt/</w:t>
              </w:r>
            </w:hyperlink>
          </w:p>
        </w:tc>
      </w:tr>
      <w:tr w:rsidR="00575950" w:rsidRPr="00BC7F92" w14:paraId="7B196A4E" w14:textId="77777777" w:rsidTr="00AB2E91">
        <w:trPr>
          <w:trHeight w:val="145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02B61A6" w14:textId="4DF60416" w:rsidR="00575950" w:rsidRPr="00BC7F92" w:rsidRDefault="00997987" w:rsidP="00E02CA1">
            <w:pPr>
              <w:jc w:val="center"/>
              <w:rPr>
                <w:rFonts w:eastAsia="Calibri"/>
              </w:rPr>
            </w:pPr>
            <w:r w:rsidRPr="00BC7F92">
              <w:rPr>
                <w:rFonts w:eastAsia="Calibri"/>
              </w:rPr>
              <w:t>3.</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B4DE683" w14:textId="2D5CB6E0" w:rsidR="00575950" w:rsidRPr="00BC7F92" w:rsidRDefault="00575950" w:rsidP="00FF0872">
            <w:r w:rsidRPr="00BC7F92">
              <w:t>Naujasis testamentas</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690F4D3" w14:textId="6A7ED82A" w:rsidR="00575950" w:rsidRPr="00BC7F92" w:rsidRDefault="00575950" w:rsidP="00FF0872">
            <w:r w:rsidRPr="00BC7F92">
              <w:t>Naujasis testamentas gestų kalba</w:t>
            </w:r>
            <w:r w:rsidR="00021170" w:rsidRPr="00BC7F92">
              <w:t>. Evangelijos, apaštalų darbai, žodynas.</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720D1632" w14:textId="5AEB9019" w:rsidR="00575950" w:rsidRPr="00BC7F92" w:rsidRDefault="000B536D" w:rsidP="00FF0872">
            <w:hyperlink r:id="rId177" w:history="1">
              <w:r w:rsidRPr="00BC7F92">
                <w:rPr>
                  <w:rStyle w:val="Hipersaitas"/>
                </w:rPr>
                <w:t>Naujasis Testamentas gestų kalba (</w:t>
              </w:r>
              <w:proofErr w:type="spellStart"/>
              <w:r w:rsidRPr="00BC7F92">
                <w:rPr>
                  <w:rStyle w:val="Hipersaitas"/>
                </w:rPr>
                <w:t>emokykla.lt</w:t>
              </w:r>
              <w:proofErr w:type="spellEnd"/>
              <w:r w:rsidRPr="00BC7F92">
                <w:rPr>
                  <w:rStyle w:val="Hipersaitas"/>
                </w:rPr>
                <w:t>)</w:t>
              </w:r>
            </w:hyperlink>
          </w:p>
        </w:tc>
      </w:tr>
      <w:tr w:rsidR="00E13A2E" w:rsidRPr="00BC7F92" w14:paraId="259A7445" w14:textId="77777777" w:rsidTr="00AB2E91">
        <w:trPr>
          <w:trHeight w:val="217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0" w14:textId="44D2E04F" w:rsidR="00E13A2E" w:rsidRPr="00BC7F92" w:rsidRDefault="00997987" w:rsidP="00E02CA1">
            <w:pPr>
              <w:jc w:val="center"/>
              <w:rPr>
                <w:rFonts w:eastAsia="Calibri"/>
              </w:rPr>
            </w:pPr>
            <w:r w:rsidRPr="00BC7F92">
              <w:rPr>
                <w:rFonts w:eastAsia="Calibri"/>
              </w:rPr>
              <w:t>4</w:t>
            </w:r>
            <w:r w:rsidR="00397BFE"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B09C5CD" w14:textId="77777777" w:rsidR="00EF6895" w:rsidRPr="00BC7F92" w:rsidRDefault="00EF6895" w:rsidP="00FF0872">
            <w:proofErr w:type="spellStart"/>
            <w:r w:rsidRPr="00BC7F92">
              <w:t>manoBiblija.lt</w:t>
            </w:r>
            <w:proofErr w:type="spellEnd"/>
          </w:p>
          <w:p w14:paraId="259A7442" w14:textId="76CCC1DD" w:rsidR="00E13A2E" w:rsidRPr="00BC7F92" w:rsidRDefault="00E13A2E" w:rsidP="00FF0872">
            <w:pPr>
              <w:rPr>
                <w:rFonts w:eastAsia="Calibri"/>
              </w:rPr>
            </w:pP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3" w14:textId="37525D5A" w:rsidR="00E13A2E" w:rsidRPr="00BC7F92" w:rsidRDefault="00EF6895" w:rsidP="00FF0872">
            <w:r w:rsidRPr="00BC7F92">
              <w:rPr>
                <w:color w:val="333333"/>
              </w:rPr>
              <w:t>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nemokamą paskyrą, o visa papildoma medžiaga galėsite naudotis įsigijus prenumeratą.</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4" w14:textId="393BA94B" w:rsidR="00E13A2E" w:rsidRPr="00BC7F92" w:rsidRDefault="00EF6895" w:rsidP="00FF0872">
            <w:hyperlink r:id="rId178" w:history="1">
              <w:proofErr w:type="spellStart"/>
              <w:r w:rsidRPr="00BC7F92">
                <w:rPr>
                  <w:rStyle w:val="Hipersaitas"/>
                  <w:szCs w:val="24"/>
                </w:rPr>
                <w:t>manobiblija.lt</w:t>
              </w:r>
              <w:proofErr w:type="spellEnd"/>
            </w:hyperlink>
          </w:p>
        </w:tc>
      </w:tr>
      <w:tr w:rsidR="00EF6895" w:rsidRPr="00BC7F92" w14:paraId="259A744A" w14:textId="77777777" w:rsidTr="00AB2E91">
        <w:trPr>
          <w:trHeight w:val="1031"/>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6" w14:textId="68F41508" w:rsidR="00EF6895" w:rsidRPr="00BC7F92" w:rsidRDefault="00997987" w:rsidP="00E02CA1">
            <w:pPr>
              <w:jc w:val="center"/>
              <w:rPr>
                <w:rFonts w:eastAsia="Calibri"/>
              </w:rPr>
            </w:pPr>
            <w:r w:rsidRPr="00BC7F92">
              <w:rPr>
                <w:rFonts w:eastAsia="Calibri"/>
              </w:rPr>
              <w:t>5</w:t>
            </w:r>
            <w:r w:rsidR="00EF6895"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7" w14:textId="54F58B45" w:rsidR="00EF6895" w:rsidRPr="00BC7F92" w:rsidRDefault="00EF6895" w:rsidP="00FF0872">
            <w:r w:rsidRPr="00BC7F92">
              <w:t xml:space="preserve">Biblijos projektas </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8" w14:textId="6AECBE11" w:rsidR="00EF6895" w:rsidRPr="00BC7F92" w:rsidRDefault="00EF6895" w:rsidP="00FF0872">
            <w:r w:rsidRPr="00BC7F92">
              <w:rPr>
                <w:color w:val="050505"/>
              </w:rPr>
              <w:t xml:space="preserve">Animuoti vaizdo įrašai apie Bibliją. Biblijos projekte“ daug geros medžiagos ir trumpi bei gražūs filmukai gali būti puiki pokalbio su mokiniais pradžia.  </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9" w14:textId="17447083" w:rsidR="00EF6895" w:rsidRPr="00BC7F92" w:rsidRDefault="00EF6895" w:rsidP="00FF0872">
            <w:pPr>
              <w:rPr>
                <w:color w:val="1155CC"/>
              </w:rPr>
            </w:pPr>
            <w:hyperlink r:id="rId179">
              <w:r w:rsidRPr="00BC7F92">
                <w:rPr>
                  <w:color w:val="1155CC"/>
                  <w:u w:val="single"/>
                </w:rPr>
                <w:t>https://youtube.com/</w:t>
              </w:r>
              <w:proofErr w:type="spellStart"/>
              <w:r w:rsidRPr="00BC7F92">
                <w:rPr>
                  <w:color w:val="1155CC"/>
                  <w:u w:val="single"/>
                </w:rPr>
                <w:t>playlist</w:t>
              </w:r>
              <w:proofErr w:type="spellEnd"/>
              <w:r w:rsidRPr="00BC7F92">
                <w:rPr>
                  <w:color w:val="1155CC"/>
                  <w:u w:val="single"/>
                </w:rPr>
                <w:t>... </w:t>
              </w:r>
            </w:hyperlink>
            <w:r w:rsidRPr="00BC7F92">
              <w:rPr>
                <w:color w:val="0563C1"/>
              </w:rPr>
              <w:t xml:space="preserve">  </w:t>
            </w:r>
          </w:p>
        </w:tc>
      </w:tr>
      <w:tr w:rsidR="00E2141D" w:rsidRPr="00BC7F92" w14:paraId="68A5E2E3" w14:textId="77777777" w:rsidTr="00AB2E91">
        <w:trPr>
          <w:trHeight w:val="1363"/>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E20CEF4" w14:textId="28119874" w:rsidR="00E2141D" w:rsidRPr="00BC7F92" w:rsidRDefault="00997987" w:rsidP="00E02CA1">
            <w:pPr>
              <w:jc w:val="center"/>
              <w:rPr>
                <w:rFonts w:eastAsia="Calibri"/>
              </w:rPr>
            </w:pPr>
            <w:r w:rsidRPr="00BC7F92">
              <w:rPr>
                <w:rFonts w:eastAsia="Calibri"/>
              </w:rPr>
              <w:t>6</w:t>
            </w:r>
            <w:r w:rsidR="00575256"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7BB0675D" w14:textId="6565941B" w:rsidR="00E2141D" w:rsidRPr="00BC7F92" w:rsidRDefault="00E2141D" w:rsidP="00FF0872">
            <w:r w:rsidRPr="00BC7F92">
              <w:t>Interaktyvūs medijos mokymosi blokai</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97A5D63" w14:textId="04EFB8DD" w:rsidR="00E2141D" w:rsidRPr="00BC7F92" w:rsidRDefault="00E2141D" w:rsidP="00FF0872">
            <w:pPr>
              <w:rPr>
                <w:color w:val="333333"/>
              </w:rPr>
            </w:pPr>
            <w:r w:rsidRPr="00BC7F92">
              <w:rPr>
                <w:color w:val="050505"/>
              </w:rPr>
              <w:t>Čia daug dorinio ugdymo (tikybos) mokytojų paruoštų interaktyvių užduočių. Dalis užduočių paruoštos pagal atnaujinamas BUP. Programa suteikia galimybes pačiam mokytojui paruošti diagnostines užduotis ar interaktyvias mokymosi priemones.</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65D6985" w14:textId="6C64DBFD" w:rsidR="00E2141D" w:rsidRPr="00BC7F92" w:rsidRDefault="00E2141D" w:rsidP="00FF0872">
            <w:hyperlink r:id="rId180" w:history="1">
              <w:proofErr w:type="spellStart"/>
              <w:r w:rsidRPr="00BC7F92">
                <w:rPr>
                  <w:rStyle w:val="Hipersaitas"/>
                </w:rPr>
                <w:t>LearningApps</w:t>
              </w:r>
              <w:proofErr w:type="spellEnd"/>
              <w:r w:rsidRPr="00BC7F92">
                <w:rPr>
                  <w:rStyle w:val="Hipersaitas"/>
                </w:rPr>
                <w:t xml:space="preserve"> - interaktyvūs multimedijos mokymosi blokai</w:t>
              </w:r>
            </w:hyperlink>
          </w:p>
        </w:tc>
      </w:tr>
      <w:tr w:rsidR="00E2141D" w:rsidRPr="00BC7F92" w14:paraId="259A744F" w14:textId="77777777" w:rsidTr="00AB2E91">
        <w:trPr>
          <w:trHeight w:val="1363"/>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B" w14:textId="76D7C80B" w:rsidR="00E2141D" w:rsidRPr="00BC7F92" w:rsidRDefault="00997987" w:rsidP="00E02CA1">
            <w:pPr>
              <w:jc w:val="center"/>
              <w:rPr>
                <w:rFonts w:eastAsia="Calibri"/>
              </w:rPr>
            </w:pPr>
            <w:r w:rsidRPr="00BC7F92">
              <w:rPr>
                <w:rFonts w:eastAsia="Calibri"/>
              </w:rPr>
              <w:lastRenderedPageBreak/>
              <w:t>7</w:t>
            </w:r>
            <w:r w:rsidR="00E2141D"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C" w14:textId="337F6B4B" w:rsidR="00E2141D" w:rsidRPr="00BC7F92" w:rsidRDefault="00E2141D" w:rsidP="00FF0872">
            <w:r w:rsidRPr="00BC7F92">
              <w:t>Benedikto XVI tekstai</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D" w14:textId="28625E7D" w:rsidR="00E2141D" w:rsidRPr="00BC7F92" w:rsidRDefault="00E2141D" w:rsidP="00FF0872">
            <w:r w:rsidRPr="00BC7F92">
              <w:rPr>
                <w:color w:val="333333"/>
              </w:rPr>
              <w:t>Popiežiaus Benedikto XVI pasakyti ar parašyti tekstai.</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4E" w14:textId="443CE19D" w:rsidR="00E2141D" w:rsidRPr="00BC7F92" w:rsidRDefault="00E2141D" w:rsidP="00FF0872">
            <w:pPr>
              <w:rPr>
                <w:rFonts w:eastAsia="Calibri"/>
              </w:rPr>
            </w:pPr>
            <w:hyperlink r:id="rId181" w:history="1">
              <w:proofErr w:type="spellStart"/>
              <w:r w:rsidRPr="00BC7F92">
                <w:rPr>
                  <w:rStyle w:val="Hipersaitas"/>
                  <w:szCs w:val="24"/>
                </w:rPr>
                <w:t>Bernardinai.lt</w:t>
              </w:r>
              <w:proofErr w:type="spellEnd"/>
              <w:r w:rsidRPr="00BC7F92">
                <w:rPr>
                  <w:rStyle w:val="Hipersaitas"/>
                  <w:szCs w:val="24"/>
                </w:rPr>
                <w:t xml:space="preserve"> | Benedikto XVI tekstai</w:t>
              </w:r>
            </w:hyperlink>
          </w:p>
        </w:tc>
      </w:tr>
      <w:tr w:rsidR="00E2141D" w:rsidRPr="00BC7F92" w14:paraId="259A7455" w14:textId="77777777" w:rsidTr="00AB2E91">
        <w:trPr>
          <w:trHeight w:val="122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50" w14:textId="4F223CAA" w:rsidR="00E2141D" w:rsidRPr="00BC7F92" w:rsidRDefault="00997987" w:rsidP="00E02CA1">
            <w:pPr>
              <w:jc w:val="center"/>
              <w:rPr>
                <w:rFonts w:eastAsia="Calibri"/>
              </w:rPr>
            </w:pPr>
            <w:r w:rsidRPr="00BC7F92">
              <w:rPr>
                <w:rFonts w:eastAsia="Calibri"/>
              </w:rPr>
              <w:t>8</w:t>
            </w:r>
            <w:r w:rsidR="00E2141D"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9BF52AD" w14:textId="77777777" w:rsidR="00E2141D" w:rsidRPr="00BC7F92" w:rsidRDefault="00E2141D" w:rsidP="00FF0872">
            <w:r w:rsidRPr="00BC7F92">
              <w:t>Mano tikėjimo istorija</w:t>
            </w:r>
          </w:p>
          <w:p w14:paraId="259A7451" w14:textId="65B51507" w:rsidR="00E2141D" w:rsidRPr="00BC7F92" w:rsidRDefault="00E2141D" w:rsidP="00FF0872"/>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52" w14:textId="568C2647" w:rsidR="00E2141D" w:rsidRPr="00BC7F92" w:rsidRDefault="00E2141D" w:rsidP="00FF0872">
            <w:r w:rsidRPr="00BC7F92">
              <w:rPr>
                <w:color w:val="333333"/>
              </w:rPr>
              <w:t>Teksto ir vaizdo įrašai, kuriuose žinomi žmonės pasakoja apie savo tikėjimą ir kelionę su Dievu.</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54" w14:textId="7F1B1783" w:rsidR="00E2141D" w:rsidRPr="00BC7F92" w:rsidRDefault="00E2141D" w:rsidP="00FF0872">
            <w:pPr>
              <w:rPr>
                <w:color w:val="DD781A"/>
              </w:rPr>
            </w:pPr>
            <w:hyperlink r:id="rId182" w:history="1">
              <w:proofErr w:type="spellStart"/>
              <w:r w:rsidRPr="00BC7F92">
                <w:rPr>
                  <w:rStyle w:val="Hipersaitas"/>
                  <w:szCs w:val="24"/>
                </w:rPr>
                <w:t>Bernardinai.lt</w:t>
              </w:r>
              <w:proofErr w:type="spellEnd"/>
              <w:r w:rsidRPr="00BC7F92">
                <w:rPr>
                  <w:rStyle w:val="Hipersaitas"/>
                  <w:szCs w:val="24"/>
                </w:rPr>
                <w:t xml:space="preserve"> | Mano tikėjimo istorija</w:t>
              </w:r>
            </w:hyperlink>
          </w:p>
        </w:tc>
      </w:tr>
      <w:tr w:rsidR="00E2141D" w:rsidRPr="00BC7F92" w14:paraId="1FF32006" w14:textId="77777777" w:rsidTr="00AB2E91">
        <w:trPr>
          <w:trHeight w:val="2084"/>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3CA871B" w14:textId="3B1340E9" w:rsidR="00E2141D" w:rsidRPr="00BC7F92" w:rsidRDefault="00997987" w:rsidP="00E02CA1">
            <w:pPr>
              <w:jc w:val="center"/>
              <w:rPr>
                <w:rFonts w:eastAsia="Calibri"/>
              </w:rPr>
            </w:pPr>
            <w:r w:rsidRPr="00BC7F92">
              <w:rPr>
                <w:rFonts w:eastAsia="Calibri"/>
              </w:rPr>
              <w:t>9</w:t>
            </w:r>
            <w:r w:rsidR="00575256"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BAE0EB1" w14:textId="745EE57D" w:rsidR="00E2141D" w:rsidRPr="00BC7F92" w:rsidRDefault="00E2141D" w:rsidP="00FF0872">
            <w:r w:rsidRPr="00BC7F92">
              <w:rPr>
                <w:color w:val="333333"/>
              </w:rPr>
              <w:t>Dorinis ugdymas</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0F768E1F" w14:textId="1F341906" w:rsidR="00E2141D" w:rsidRPr="00BC7F92" w:rsidRDefault="00E2141D" w:rsidP="00FF0872">
            <w:pPr>
              <w:rPr>
                <w:color w:val="050505"/>
              </w:rPr>
            </w:pPr>
            <w:r w:rsidRPr="00BC7F92">
              <w:t>„Dorinis ugdymas“ – tai 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5236EB71" w14:textId="26CC74CB" w:rsidR="00E2141D" w:rsidRPr="00BC7F92" w:rsidRDefault="00E2141D" w:rsidP="00FF0872">
            <w:hyperlink r:id="rId183" w:history="1">
              <w:r w:rsidRPr="00BC7F92">
                <w:rPr>
                  <w:rStyle w:val="Hipersaitas"/>
                  <w:szCs w:val="24"/>
                </w:rPr>
                <w:t>Dorinis ugdymas - Titulinis (</w:t>
              </w:r>
              <w:proofErr w:type="spellStart"/>
              <w:r w:rsidRPr="00BC7F92">
                <w:rPr>
                  <w:rStyle w:val="Hipersaitas"/>
                  <w:szCs w:val="24"/>
                </w:rPr>
                <w:t>ugdome.lt</w:t>
              </w:r>
              <w:proofErr w:type="spellEnd"/>
              <w:r w:rsidRPr="00BC7F92">
                <w:rPr>
                  <w:rStyle w:val="Hipersaitas"/>
                  <w:szCs w:val="24"/>
                </w:rPr>
                <w:t>)</w:t>
              </w:r>
            </w:hyperlink>
          </w:p>
        </w:tc>
      </w:tr>
      <w:tr w:rsidR="00E80BE2" w:rsidRPr="00BC7F92" w14:paraId="259A7465" w14:textId="77777777" w:rsidTr="00AB2E91">
        <w:trPr>
          <w:trHeight w:val="1384"/>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60" w14:textId="6F7E2A89" w:rsidR="00E80BE2" w:rsidRPr="00BC7F92" w:rsidRDefault="00997987" w:rsidP="00E02CA1">
            <w:pPr>
              <w:jc w:val="center"/>
              <w:rPr>
                <w:rFonts w:eastAsia="Calibri"/>
              </w:rPr>
            </w:pPr>
            <w:r w:rsidRPr="00BC7F92">
              <w:rPr>
                <w:rFonts w:eastAsia="Calibri"/>
              </w:rPr>
              <w:t>10</w:t>
            </w:r>
            <w:r w:rsidR="00E80BE2"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61" w14:textId="77777777" w:rsidR="00E80BE2" w:rsidRPr="00BC7F92" w:rsidRDefault="00E80BE2" w:rsidP="00FF0872">
            <w:r w:rsidRPr="00BC7F92">
              <w:t xml:space="preserve">Projektas „Kad vaikai dori užaugtų“  </w:t>
            </w:r>
          </w:p>
          <w:p w14:paraId="259A7462" w14:textId="77777777" w:rsidR="00E80BE2" w:rsidRPr="00BC7F92" w:rsidRDefault="00E80BE2" w:rsidP="00FF0872">
            <w:pPr>
              <w:rPr>
                <w:rFonts w:eastAsia="Calibri"/>
              </w:rPr>
            </w:pPr>
            <w:r w:rsidRPr="00BC7F92">
              <w:rPr>
                <w:rFonts w:eastAsia="Calibri"/>
              </w:rPr>
              <w:t xml:space="preserve">  </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63" w14:textId="77777777" w:rsidR="00E80BE2" w:rsidRPr="00BC7F92" w:rsidRDefault="00E80BE2" w:rsidP="00FF0872">
            <w:r w:rsidRPr="00BC7F92">
              <w:t xml:space="preserve">Projektą „Kad vaikai dori užaugtų sudaro“: radijo laidos vaikams „Vakaro žvaigždelė“; žurnalas vaikams „Vakaro žvaigždelė“; interneto svetainė </w:t>
            </w:r>
            <w:hyperlink r:id="rId184">
              <w:r w:rsidRPr="00BC7F92">
                <w:rPr>
                  <w:color w:val="1155CC"/>
                  <w:u w:val="single"/>
                </w:rPr>
                <w:t>www.zvaigzdele.lt</w:t>
              </w:r>
            </w:hyperlink>
            <w:r w:rsidRPr="00BC7F92">
              <w:t>; televizijos laida vaikams „Žvaigždelė“ (transliuota 2011 m. )</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59A7464" w14:textId="77777777" w:rsidR="00E80BE2" w:rsidRPr="00BC7F92" w:rsidRDefault="00E80BE2" w:rsidP="00FF0872">
            <w:pPr>
              <w:rPr>
                <w:rFonts w:eastAsia="Calibri"/>
              </w:rPr>
            </w:pPr>
            <w:hyperlink r:id="rId185">
              <w:r w:rsidRPr="00BC7F92">
                <w:rPr>
                  <w:color w:val="1155CC"/>
                  <w:u w:val="single"/>
                </w:rPr>
                <w:t>www.zvaigzdele.lt</w:t>
              </w:r>
            </w:hyperlink>
            <w:r w:rsidRPr="00BC7F92">
              <w:rPr>
                <w:rFonts w:eastAsia="Calibri"/>
              </w:rPr>
              <w:t xml:space="preserve"> </w:t>
            </w:r>
          </w:p>
        </w:tc>
      </w:tr>
      <w:tr w:rsidR="00E80BE2" w:rsidRPr="00BC7F92" w14:paraId="63AC6870" w14:textId="77777777" w:rsidTr="00AB2E91">
        <w:trPr>
          <w:trHeight w:val="1384"/>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BC82535" w14:textId="485A1A66" w:rsidR="00E80BE2" w:rsidRPr="00BC7F92" w:rsidRDefault="00E80BE2" w:rsidP="00E02CA1">
            <w:pPr>
              <w:jc w:val="center"/>
              <w:rPr>
                <w:rFonts w:eastAsia="Calibri"/>
              </w:rPr>
            </w:pPr>
            <w:bookmarkStart w:id="27" w:name="_Hlk163137103"/>
            <w:r w:rsidRPr="00BC7F92">
              <w:rPr>
                <w:rFonts w:eastAsia="Calibri"/>
              </w:rPr>
              <w:t>1</w:t>
            </w:r>
            <w:r w:rsidR="005E72CB" w:rsidRPr="00BC7F92">
              <w:rPr>
                <w:rFonts w:eastAsia="Calibri"/>
              </w:rPr>
              <w:t>1</w:t>
            </w:r>
            <w:r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25ABBD4" w14:textId="77777777" w:rsidR="00E80BE2" w:rsidRPr="00BC7F92" w:rsidRDefault="00E80BE2" w:rsidP="00FF0872">
            <w:r w:rsidRPr="00BC7F92">
              <w:t>„</w:t>
            </w:r>
            <w:proofErr w:type="spellStart"/>
            <w:r w:rsidRPr="00BC7F92">
              <w:t>Wordwall</w:t>
            </w:r>
            <w:proofErr w:type="spellEnd"/>
            <w:r w:rsidRPr="00BC7F92">
              <w:t>“</w:t>
            </w:r>
          </w:p>
          <w:p w14:paraId="784859D6" w14:textId="77777777" w:rsidR="00E80BE2" w:rsidRPr="00BC7F92" w:rsidRDefault="00E80BE2" w:rsidP="00FF0872"/>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0AAB630D" w14:textId="5D5E0898" w:rsidR="00E80BE2" w:rsidRPr="00BC7F92" w:rsidRDefault="00E80BE2" w:rsidP="00FF0872">
            <w:r w:rsidRPr="00BC7F92">
              <w:rPr>
                <w:color w:val="333333"/>
              </w:rPr>
              <w:t>Ši populiari mokymo(</w:t>
            </w:r>
            <w:proofErr w:type="spellStart"/>
            <w:r w:rsidRPr="00BC7F92">
              <w:rPr>
                <w:color w:val="333333"/>
              </w:rPr>
              <w:t>si</w:t>
            </w:r>
            <w:proofErr w:type="spellEnd"/>
            <w:r w:rsidRPr="00BC7F92">
              <w:rPr>
                <w:color w:val="333333"/>
              </w:rPr>
              <w:t>) platforma </w:t>
            </w:r>
            <w:r w:rsidRPr="00BC7F92">
              <w:rPr>
                <w:rStyle w:val="Grietas"/>
                <w:color w:val="333333"/>
              </w:rPr>
              <w:t>„</w:t>
            </w:r>
            <w:proofErr w:type="spellStart"/>
            <w:r w:rsidRPr="00BC7F92">
              <w:fldChar w:fldCharType="begin"/>
            </w:r>
            <w:r w:rsidRPr="00BC7F92">
              <w:instrText>HYPERLINK "https://wordwall.net/lt"</w:instrText>
            </w:r>
            <w:r w:rsidRPr="00BC7F92">
              <w:fldChar w:fldCharType="separate"/>
            </w:r>
            <w:r w:rsidRPr="00BC7F92">
              <w:rPr>
                <w:rStyle w:val="Hipersaitas"/>
                <w:b/>
                <w:bCs/>
                <w:color w:val="006DDB"/>
              </w:rPr>
              <w:t>Wordwall</w:t>
            </w:r>
            <w:proofErr w:type="spellEnd"/>
            <w:r w:rsidRPr="00BC7F92">
              <w:fldChar w:fldCharType="end"/>
            </w:r>
            <w:r w:rsidRPr="00BC7F92">
              <w:rPr>
                <w:rStyle w:val="Grietas"/>
                <w:color w:val="333333"/>
              </w:rPr>
              <w:t>“</w:t>
            </w:r>
            <w:r w:rsidRPr="00BC7F92">
              <w:rPr>
                <w:color w:val="333333"/>
              </w:rPr>
              <w:t> išversta į 38 kalbas. „</w:t>
            </w:r>
            <w:proofErr w:type="spellStart"/>
            <w:r w:rsidRPr="00BC7F92">
              <w:rPr>
                <w:color w:val="333333"/>
              </w:rPr>
              <w:t>Wordwall</w:t>
            </w:r>
            <w:proofErr w:type="spellEnd"/>
            <w:r w:rsidRPr="00BC7F92">
              <w:rPr>
                <w:color w:val="333333"/>
              </w:rPr>
              <w:t>“ – tai įvairių skaitmeninių priemonių platforma, skirta mokytojui parengti interaktyvias užduotis. VšĮ „Švietimo tinklas“ kartu su platformos „</w:t>
            </w:r>
            <w:proofErr w:type="spellStart"/>
            <w:r w:rsidRPr="00BC7F92">
              <w:rPr>
                <w:color w:val="333333"/>
              </w:rPr>
              <w:t>Wordwall</w:t>
            </w:r>
            <w:proofErr w:type="spellEnd"/>
            <w:r w:rsidRPr="00BC7F92">
              <w:rPr>
                <w:color w:val="333333"/>
              </w:rPr>
              <w:t xml:space="preserve">“ kūrėjais „Visual </w:t>
            </w:r>
            <w:proofErr w:type="spellStart"/>
            <w:r w:rsidRPr="00BC7F92">
              <w:rPr>
                <w:color w:val="333333"/>
              </w:rPr>
              <w:t>Education</w:t>
            </w:r>
            <w:proofErr w:type="spellEnd"/>
            <w:r w:rsidRPr="00BC7F92">
              <w:rPr>
                <w:color w:val="333333"/>
              </w:rPr>
              <w:t xml:space="preserve"> </w:t>
            </w:r>
            <w:proofErr w:type="spellStart"/>
            <w:r w:rsidRPr="00BC7F92">
              <w:rPr>
                <w:color w:val="333333"/>
              </w:rPr>
              <w:t>Ltd</w:t>
            </w:r>
            <w:proofErr w:type="spellEnd"/>
            <w:r w:rsidRPr="00BC7F92">
              <w:rPr>
                <w:color w:val="333333"/>
              </w:rPr>
              <w:t>“ atliko „</w:t>
            </w:r>
            <w:proofErr w:type="spellStart"/>
            <w:r w:rsidRPr="00BC7F92">
              <w:rPr>
                <w:color w:val="333333"/>
              </w:rPr>
              <w:t>Wordwall</w:t>
            </w:r>
            <w:proofErr w:type="spellEnd"/>
            <w:r w:rsidRPr="00BC7F92">
              <w:rPr>
                <w:color w:val="333333"/>
              </w:rPr>
              <w:t>“ lokalizavimo darbus. Dabar veikia lietuviška „</w:t>
            </w:r>
            <w:proofErr w:type="spellStart"/>
            <w:r w:rsidRPr="00BC7F92">
              <w:rPr>
                <w:color w:val="333333"/>
              </w:rPr>
              <w:t>Wordwall</w:t>
            </w:r>
            <w:proofErr w:type="spellEnd"/>
            <w:r w:rsidRPr="00BC7F92">
              <w:rPr>
                <w:color w:val="333333"/>
              </w:rPr>
              <w:t>“ versija.</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C03AA62" w14:textId="35F27C9B" w:rsidR="00E80BE2" w:rsidRPr="00BC7F92" w:rsidRDefault="00E80BE2" w:rsidP="00FF0872">
            <w:hyperlink r:id="rId186" w:history="1">
              <w:proofErr w:type="spellStart"/>
              <w:r w:rsidRPr="00BC7F92">
                <w:rPr>
                  <w:rStyle w:val="Hipersaitas"/>
                  <w:szCs w:val="24"/>
                </w:rPr>
                <w:t>Wordwall</w:t>
              </w:r>
              <w:proofErr w:type="spellEnd"/>
              <w:r w:rsidRPr="00BC7F92">
                <w:rPr>
                  <w:rStyle w:val="Hipersaitas"/>
                  <w:szCs w:val="24"/>
                </w:rPr>
                <w:t xml:space="preserve"> | Greitesniu būdu kurkite geresnes pamokas</w:t>
              </w:r>
            </w:hyperlink>
          </w:p>
        </w:tc>
      </w:tr>
      <w:tr w:rsidR="00E80BE2" w:rsidRPr="00BC7F92" w14:paraId="16524C0D" w14:textId="77777777" w:rsidTr="00AB2E91">
        <w:trPr>
          <w:trHeight w:val="991"/>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41993484" w14:textId="5E01A8BB" w:rsidR="00E80BE2" w:rsidRPr="00BC7F92" w:rsidRDefault="00E80BE2" w:rsidP="00E02CA1">
            <w:pPr>
              <w:jc w:val="center"/>
              <w:rPr>
                <w:rFonts w:eastAsia="Calibri"/>
              </w:rPr>
            </w:pPr>
            <w:r w:rsidRPr="00BC7F92">
              <w:rPr>
                <w:rFonts w:eastAsia="Calibri"/>
              </w:rPr>
              <w:t>1</w:t>
            </w:r>
            <w:r w:rsidR="005E72CB" w:rsidRPr="00BC7F92">
              <w:rPr>
                <w:rFonts w:eastAsia="Calibri"/>
              </w:rPr>
              <w:t>2</w:t>
            </w:r>
            <w:r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7FDCACD6" w14:textId="77777777" w:rsidR="00E80BE2" w:rsidRPr="00BC7F92" w:rsidRDefault="00E80BE2" w:rsidP="00FF0872">
            <w:r w:rsidRPr="00BC7F92">
              <w:t>„MORALSTEAM“</w:t>
            </w:r>
          </w:p>
          <w:p w14:paraId="2D807263" w14:textId="77777777" w:rsidR="00E80BE2" w:rsidRPr="00BC7F92" w:rsidRDefault="00E80BE2" w:rsidP="00FF0872"/>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3B10FEA" w14:textId="73CDBF0F" w:rsidR="00E80BE2" w:rsidRPr="00BC7F92" w:rsidRDefault="00E80BE2" w:rsidP="00FF0872">
            <w:pPr>
              <w:rPr>
                <w:color w:val="333333"/>
              </w:rPr>
            </w:pPr>
            <w:r w:rsidRPr="00BC7F92">
              <w:rPr>
                <w:color w:val="333333"/>
              </w:rPr>
              <w:t>Žaidėjai, spręsdami moralines dilemas, kurios pritaikomos kasdien, susipažįsta su įvairiomis STEAM temomis bei kaupia taškus – vertybes, kurios aprašytos Dorybių enciklopedijoje.</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ABC5695" w14:textId="19F78C20" w:rsidR="00E80BE2" w:rsidRPr="00BC7F92" w:rsidRDefault="00E80BE2" w:rsidP="00FF0872">
            <w:hyperlink r:id="rId187" w:history="1">
              <w:proofErr w:type="spellStart"/>
              <w:r w:rsidRPr="00BC7F92">
                <w:rPr>
                  <w:rStyle w:val="Hipersaitas"/>
                  <w:szCs w:val="24"/>
                </w:rPr>
                <w:t>Moralsteam</w:t>
              </w:r>
              <w:proofErr w:type="spellEnd"/>
              <w:r w:rsidRPr="00BC7F92">
                <w:rPr>
                  <w:rStyle w:val="Hipersaitas"/>
                  <w:szCs w:val="24"/>
                </w:rPr>
                <w:t xml:space="preserve"> (</w:t>
              </w:r>
              <w:proofErr w:type="spellStart"/>
              <w:r w:rsidRPr="00BC7F92">
                <w:rPr>
                  <w:rStyle w:val="Hipersaitas"/>
                  <w:szCs w:val="24"/>
                </w:rPr>
                <w:t>gyvojiplaneta.lt</w:t>
              </w:r>
              <w:proofErr w:type="spellEnd"/>
              <w:r w:rsidRPr="00BC7F92">
                <w:rPr>
                  <w:rStyle w:val="Hipersaitas"/>
                  <w:szCs w:val="24"/>
                </w:rPr>
                <w:t>)</w:t>
              </w:r>
            </w:hyperlink>
          </w:p>
        </w:tc>
      </w:tr>
      <w:tr w:rsidR="00E80BE2" w:rsidRPr="00BC7F92" w14:paraId="40215C8B" w14:textId="77777777" w:rsidTr="00AC7E49">
        <w:trPr>
          <w:trHeight w:val="1216"/>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0B0A9AD5" w14:textId="6A360B51" w:rsidR="00E80BE2" w:rsidRPr="00BC7F92" w:rsidRDefault="00E80BE2" w:rsidP="00E02CA1">
            <w:pPr>
              <w:jc w:val="center"/>
              <w:rPr>
                <w:rFonts w:eastAsia="Calibri"/>
              </w:rPr>
            </w:pPr>
            <w:r w:rsidRPr="00BC7F92">
              <w:rPr>
                <w:rFonts w:eastAsia="Calibri"/>
              </w:rPr>
              <w:t>1</w:t>
            </w:r>
            <w:r w:rsidR="005E72CB" w:rsidRPr="00BC7F92">
              <w:rPr>
                <w:rFonts w:eastAsia="Calibri"/>
              </w:rPr>
              <w:t>3</w:t>
            </w:r>
            <w:r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0E29294" w14:textId="27149102" w:rsidR="00E80BE2" w:rsidRPr="00BC7F92" w:rsidRDefault="00E80BE2" w:rsidP="00FF0872">
            <w:proofErr w:type="spellStart"/>
            <w:r w:rsidRPr="00BC7F92">
              <w:t>eLKlasė</w:t>
            </w:r>
            <w:proofErr w:type="spellEnd"/>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7F1E1041" w14:textId="71B338DB" w:rsidR="00E80BE2" w:rsidRPr="00BC7F92" w:rsidRDefault="00E80BE2" w:rsidP="00FF0872">
            <w:pPr>
              <w:rPr>
                <w:color w:val="333333"/>
              </w:rPr>
            </w:pPr>
            <w:proofErr w:type="spellStart"/>
            <w:r w:rsidRPr="00BC7F92">
              <w:rPr>
                <w:color w:val="333333"/>
              </w:rPr>
              <w:t>eLKlasė</w:t>
            </w:r>
            <w:proofErr w:type="spellEnd"/>
            <w:r w:rsidRPr="00BC7F92">
              <w:rPr>
                <w:color w:val="333333"/>
              </w:rPr>
              <w:t xml:space="preserve"> - tai intuityvi ir inovatyvi mokymo(</w:t>
            </w:r>
            <w:proofErr w:type="spellStart"/>
            <w:r w:rsidRPr="00BC7F92">
              <w:rPr>
                <w:color w:val="333333"/>
              </w:rPr>
              <w:t>si</w:t>
            </w:r>
            <w:proofErr w:type="spellEnd"/>
            <w:r w:rsidRPr="00BC7F92">
              <w:rPr>
                <w:color w:val="333333"/>
              </w:rPr>
              <w:t>) valdymo platforma, skirta tiek mokytojams, tiek mokiniams. Paprasta skaitmenizuoti pamokas, tinka naudoti nuotoliniu būdu ir klasės darbui.</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3F627B4F" w14:textId="5B8532C3" w:rsidR="00E80BE2" w:rsidRPr="00BC7F92" w:rsidRDefault="00E80BE2" w:rsidP="00FF0872">
            <w:hyperlink r:id="rId188" w:history="1">
              <w:proofErr w:type="spellStart"/>
              <w:r w:rsidRPr="00BC7F92">
                <w:rPr>
                  <w:rStyle w:val="Hipersaitas"/>
                  <w:szCs w:val="24"/>
                </w:rPr>
                <w:t>eLKlasė</w:t>
              </w:r>
              <w:proofErr w:type="spellEnd"/>
              <w:r w:rsidRPr="00BC7F92">
                <w:rPr>
                  <w:rStyle w:val="Hipersaitas"/>
                  <w:szCs w:val="24"/>
                </w:rPr>
                <w:t xml:space="preserve"> (</w:t>
              </w:r>
              <w:proofErr w:type="spellStart"/>
              <w:r w:rsidRPr="00BC7F92">
                <w:rPr>
                  <w:rStyle w:val="Hipersaitas"/>
                  <w:szCs w:val="24"/>
                </w:rPr>
                <w:t>elklase.lt</w:t>
              </w:r>
              <w:proofErr w:type="spellEnd"/>
              <w:r w:rsidRPr="00BC7F92">
                <w:rPr>
                  <w:rStyle w:val="Hipersaitas"/>
                  <w:szCs w:val="24"/>
                </w:rPr>
                <w:t>)</w:t>
              </w:r>
            </w:hyperlink>
          </w:p>
        </w:tc>
      </w:tr>
      <w:tr w:rsidR="00E80BE2" w:rsidRPr="00BC7F92" w14:paraId="0F613B2C" w14:textId="77777777" w:rsidTr="00AB2E91">
        <w:trPr>
          <w:trHeight w:val="1384"/>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29E7E776" w14:textId="29ADE9AD" w:rsidR="00E80BE2" w:rsidRPr="00BC7F92" w:rsidRDefault="00EE59FF" w:rsidP="00E02CA1">
            <w:pPr>
              <w:jc w:val="center"/>
              <w:rPr>
                <w:rFonts w:eastAsia="Calibri"/>
              </w:rPr>
            </w:pPr>
            <w:r w:rsidRPr="00BC7F92">
              <w:rPr>
                <w:rFonts w:eastAsia="Calibri"/>
              </w:rPr>
              <w:t>1</w:t>
            </w:r>
            <w:r w:rsidR="005E72CB" w:rsidRPr="00BC7F92">
              <w:rPr>
                <w:rFonts w:eastAsia="Calibri"/>
              </w:rPr>
              <w:t>4</w:t>
            </w:r>
            <w:r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40A769BE" w14:textId="3525DC7E" w:rsidR="00E80BE2" w:rsidRPr="00BC7F92" w:rsidRDefault="00E80BE2" w:rsidP="00FF0872">
            <w:r w:rsidRPr="00BC7F92">
              <w:t>„</w:t>
            </w:r>
            <w:proofErr w:type="spellStart"/>
            <w:r w:rsidRPr="00BC7F92">
              <w:t>Scoolsy</w:t>
            </w:r>
            <w:proofErr w:type="spellEnd"/>
            <w:r w:rsidRPr="00BC7F92">
              <w:t>“</w:t>
            </w:r>
          </w:p>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719069A0" w14:textId="48E7CDD0" w:rsidR="00E80BE2" w:rsidRPr="00BC7F92" w:rsidRDefault="00E80BE2" w:rsidP="00FF0872">
            <w:pPr>
              <w:rPr>
                <w:color w:val="333333"/>
              </w:rPr>
            </w:pPr>
            <w:r w:rsidRPr="00BC7F92">
              <w:rPr>
                <w:color w:val="333333"/>
              </w:rPr>
              <w:t xml:space="preserve"> „</w:t>
            </w:r>
            <w:proofErr w:type="spellStart"/>
            <w:r w:rsidRPr="00BC7F92">
              <w:rPr>
                <w:color w:val="333333"/>
              </w:rPr>
              <w:t>Scoolsy</w:t>
            </w:r>
            <w:proofErr w:type="spellEnd"/>
            <w:r w:rsidRPr="00BC7F92">
              <w:rPr>
                <w:color w:val="333333"/>
              </w:rPr>
              <w:t>“ suteikia realias galimybes užtikrinti individualizuotą ugdymą kiekvienam vaikui – mokiniai yra įgalinti tuo pačiu metu mokytis skirtingas vieno dalyko temas ar pasirinkti skirtingus tos pačios užduoties atsiskaitymo būdus. „</w:t>
            </w:r>
            <w:proofErr w:type="spellStart"/>
            <w:r w:rsidRPr="00BC7F92">
              <w:rPr>
                <w:color w:val="333333"/>
              </w:rPr>
              <w:t>Scoolsy</w:t>
            </w:r>
            <w:proofErr w:type="spellEnd"/>
            <w:r w:rsidRPr="00BC7F92">
              <w:rPr>
                <w:color w:val="333333"/>
              </w:rPr>
              <w:t xml:space="preserve">“ kursas išdėstytas nuo </w:t>
            </w:r>
            <w:r w:rsidRPr="00BC7F92">
              <w:rPr>
                <w:color w:val="333333"/>
              </w:rPr>
              <w:lastRenderedPageBreak/>
              <w:t xml:space="preserve">lengviausių (bazinių) temų iki aukštesniojo lygio temų, kas leidžia iš esmės performuoti mokinių pasiekimų vertinimo sampratą, </w:t>
            </w:r>
            <w:proofErr w:type="spellStart"/>
            <w:r w:rsidRPr="00BC7F92">
              <w:rPr>
                <w:color w:val="333333"/>
              </w:rPr>
              <w:t>t.y</w:t>
            </w:r>
            <w:proofErr w:type="spellEnd"/>
            <w:r w:rsidRPr="00BC7F92">
              <w:rPr>
                <w:color w:val="333333"/>
              </w:rPr>
              <w:t>. užtikrinti individualų mokymąsi be spragų. „</w:t>
            </w:r>
            <w:proofErr w:type="spellStart"/>
            <w:r w:rsidRPr="00BC7F92">
              <w:rPr>
                <w:color w:val="333333"/>
              </w:rPr>
              <w:t>Scoolsy</w:t>
            </w:r>
            <w:proofErr w:type="spellEnd"/>
            <w:r w:rsidRPr="00BC7F92">
              <w:rPr>
                <w:color w:val="333333"/>
              </w:rPr>
              <w:t>“ rasite integruotą humanitarinių ir socialinių bei gamtos mokslų kursą, grįstą fenomenais. </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4C310387" w14:textId="49E5457F" w:rsidR="00E80BE2" w:rsidRPr="00BC7F92" w:rsidRDefault="00E80BE2" w:rsidP="00FF0872">
            <w:hyperlink r:id="rId189" w:anchor="iwGAFYwfwMurTeKpSDoRDowINOVSISFAD" w:history="1">
              <w:proofErr w:type="spellStart"/>
              <w:r w:rsidRPr="00BC7F92">
                <w:rPr>
                  <w:rStyle w:val="Hipersaitas"/>
                  <w:szCs w:val="24"/>
                </w:rPr>
                <w:t>Scoolsy</w:t>
              </w:r>
              <w:proofErr w:type="spellEnd"/>
            </w:hyperlink>
          </w:p>
        </w:tc>
      </w:tr>
      <w:tr w:rsidR="00FB25EB" w:rsidRPr="00BC7F92" w14:paraId="3202FD68" w14:textId="77777777" w:rsidTr="00AB2E91">
        <w:trPr>
          <w:trHeight w:val="1384"/>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57A9474F" w14:textId="2B77BB8C" w:rsidR="00FB25EB" w:rsidRPr="00BC7F92" w:rsidRDefault="00997987" w:rsidP="00E02CA1">
            <w:pPr>
              <w:jc w:val="center"/>
              <w:rPr>
                <w:rFonts w:eastAsia="Calibri"/>
              </w:rPr>
            </w:pPr>
            <w:r w:rsidRPr="00BC7F92">
              <w:rPr>
                <w:rFonts w:eastAsia="Calibri"/>
              </w:rPr>
              <w:t>1</w:t>
            </w:r>
            <w:r w:rsidR="005E72CB" w:rsidRPr="00BC7F92">
              <w:rPr>
                <w:rFonts w:eastAsia="Calibri"/>
              </w:rPr>
              <w:t>5</w:t>
            </w:r>
            <w:r w:rsidR="00AB2E91" w:rsidRPr="00BC7F92">
              <w:rPr>
                <w:rFonts w:eastAsia="Calibri"/>
              </w:rPr>
              <w:t>.</w:t>
            </w:r>
          </w:p>
        </w:tc>
        <w:tc>
          <w:tcPr>
            <w:tcW w:w="234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44FFD419" w14:textId="77777777" w:rsidR="00997987" w:rsidRPr="00BC7F92" w:rsidRDefault="00997987" w:rsidP="00FF0872">
            <w:proofErr w:type="spellStart"/>
            <w:r w:rsidRPr="00BC7F92">
              <w:t>mokslobaze.lt</w:t>
            </w:r>
            <w:proofErr w:type="spellEnd"/>
          </w:p>
          <w:p w14:paraId="14217E8A" w14:textId="12D9B4F5" w:rsidR="00FB25EB" w:rsidRPr="00BC7F92" w:rsidRDefault="00FB25EB" w:rsidP="00FF0872"/>
        </w:tc>
        <w:tc>
          <w:tcPr>
            <w:tcW w:w="5805"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640029A1" w14:textId="3BDAD86E" w:rsidR="00FB25EB" w:rsidRPr="00BC7F92" w:rsidRDefault="001C3DCA" w:rsidP="00FF0872">
            <w:pPr>
              <w:rPr>
                <w:color w:val="333333"/>
              </w:rPr>
            </w:pPr>
            <w:r w:rsidRPr="00BC7F92">
              <w:rPr>
                <w:color w:val="333333"/>
              </w:rPr>
              <w:t>Mokymo priemonė „</w:t>
            </w:r>
            <w:proofErr w:type="spellStart"/>
            <w:r w:rsidRPr="00BC7F92">
              <w:rPr>
                <w:color w:val="333333"/>
              </w:rPr>
              <w:t>mokslobaze.lt</w:t>
            </w:r>
            <w:proofErr w:type="spellEnd"/>
            <w:r w:rsidRPr="00BC7F92">
              <w:rPr>
                <w:color w:val="333333"/>
              </w:rPr>
              <w:t>“ – tai virtuali mokymosi aplinka, skirta mokantiems ir besimokantiems. </w:t>
            </w:r>
          </w:p>
        </w:tc>
        <w:tc>
          <w:tcPr>
            <w:tcW w:w="1628"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tcPr>
          <w:p w14:paraId="7549F9D9" w14:textId="64BC3B4C" w:rsidR="00FB25EB" w:rsidRPr="00BC7F92" w:rsidRDefault="00997987" w:rsidP="00FF0872">
            <w:hyperlink r:id="rId190" w:history="1">
              <w:proofErr w:type="spellStart"/>
              <w:r w:rsidRPr="00BC7F92">
                <w:rPr>
                  <w:rStyle w:val="Hipersaitas"/>
                </w:rPr>
                <w:t>mokslobaze.lt</w:t>
              </w:r>
              <w:proofErr w:type="spellEnd"/>
              <w:r w:rsidRPr="00BC7F92">
                <w:rPr>
                  <w:rStyle w:val="Hipersaitas"/>
                </w:rPr>
                <w:t xml:space="preserve"> (</w:t>
              </w:r>
              <w:proofErr w:type="spellStart"/>
              <w:r w:rsidRPr="00BC7F92">
                <w:rPr>
                  <w:rStyle w:val="Hipersaitas"/>
                </w:rPr>
                <w:t>emokykla.lt</w:t>
              </w:r>
              <w:proofErr w:type="spellEnd"/>
              <w:r w:rsidRPr="00BC7F92">
                <w:rPr>
                  <w:rStyle w:val="Hipersaitas"/>
                </w:rPr>
                <w:t>)</w:t>
              </w:r>
            </w:hyperlink>
          </w:p>
        </w:tc>
      </w:tr>
    </w:tbl>
    <w:bookmarkEnd w:id="27"/>
    <w:p w14:paraId="259A7466" w14:textId="77777777" w:rsidR="00E13A2E" w:rsidRPr="00BC7F92" w:rsidRDefault="00397BFE">
      <w:pPr>
        <w:shd w:val="clear" w:color="auto" w:fill="FFFFFF"/>
        <w:rPr>
          <w:rFonts w:eastAsia="Calibri"/>
          <w:sz w:val="22"/>
          <w:szCs w:val="22"/>
        </w:rPr>
      </w:pPr>
      <w:r w:rsidRPr="00BC7F92">
        <w:rPr>
          <w:rFonts w:eastAsia="Calibri"/>
          <w:sz w:val="22"/>
          <w:szCs w:val="22"/>
        </w:rPr>
        <w:t xml:space="preserve"> </w:t>
      </w:r>
    </w:p>
    <w:p w14:paraId="259A7467" w14:textId="5E792F37" w:rsidR="00E13A2E" w:rsidRPr="00BC7F92" w:rsidRDefault="004E24C7">
      <w:pPr>
        <w:rPr>
          <w:rFonts w:eastAsia="Calibri"/>
          <w:b/>
        </w:rPr>
      </w:pPr>
      <w:r w:rsidRPr="00BC7F92">
        <w:rPr>
          <w:rFonts w:eastAsia="Calibri"/>
          <w:b/>
        </w:rPr>
        <w:t>Naudingos nuorodos:</w:t>
      </w:r>
    </w:p>
    <w:p w14:paraId="4C3D67C0" w14:textId="5135A119" w:rsidR="004E24C7" w:rsidRPr="00BC7F92" w:rsidRDefault="004E24C7" w:rsidP="004E24C7">
      <w:pPr>
        <w:rPr>
          <w:rFonts w:eastAsia="Calibri"/>
          <w:b/>
        </w:rPr>
      </w:pPr>
      <w:r w:rsidRPr="00BC7F92">
        <w:rPr>
          <w:rFonts w:eastAsia="Calibri"/>
          <w:b/>
        </w:rPr>
        <w:t>1</w:t>
      </w:r>
      <w:r w:rsidR="001672A1" w:rsidRPr="00BC7F92">
        <w:rPr>
          <w:rFonts w:eastAsia="Calibri"/>
          <w:b/>
        </w:rPr>
        <w:t>–</w:t>
      </w:r>
      <w:r w:rsidRPr="00BC7F92">
        <w:rPr>
          <w:rFonts w:eastAsia="Calibri"/>
          <w:b/>
        </w:rPr>
        <w:t xml:space="preserve">4 </w:t>
      </w:r>
      <w:r w:rsidR="00706A19" w:rsidRPr="00BC7F92">
        <w:rPr>
          <w:rFonts w:eastAsia="Calibri"/>
          <w:b/>
        </w:rPr>
        <w:t>klasės</w:t>
      </w:r>
      <w:r w:rsidRPr="00BC7F92">
        <w:rPr>
          <w:rFonts w:eastAsia="Calibri"/>
          <w:b/>
        </w:rPr>
        <w:t xml:space="preserve"> </w:t>
      </w:r>
    </w:p>
    <w:p w14:paraId="28364561" w14:textId="75FE17F0" w:rsidR="004E24C7" w:rsidRPr="00BC7F92" w:rsidRDefault="004E24C7">
      <w:pPr>
        <w:pStyle w:val="Sraopastraipa"/>
        <w:numPr>
          <w:ilvl w:val="0"/>
          <w:numId w:val="80"/>
        </w:numPr>
        <w:spacing w:before="40" w:after="40"/>
        <w:rPr>
          <w:rStyle w:val="Hipersaitas"/>
        </w:rPr>
      </w:pPr>
      <w:r w:rsidRPr="00BC7F92">
        <w:t xml:space="preserve">Sadauskas V. SJ. </w:t>
      </w:r>
      <w:hyperlink r:id="rId191">
        <w:r w:rsidRPr="00BC7F92">
          <w:rPr>
            <w:color w:val="1155CC"/>
          </w:rPr>
          <w:t xml:space="preserve">Didieji klausimai vaikams. </w:t>
        </w:r>
      </w:hyperlink>
      <w:r w:rsidRPr="00BC7F92">
        <w:t xml:space="preserve">Vilnius: </w:t>
      </w:r>
      <w:proofErr w:type="spellStart"/>
      <w:r w:rsidRPr="00BC7F92">
        <w:t>Všį</w:t>
      </w:r>
      <w:proofErr w:type="spellEnd"/>
      <w:r w:rsidRPr="00BC7F92">
        <w:t xml:space="preserve"> Jėzuitų ekonomo tarnyba, 2014. Jėzuitų parengtas leidinys skirtas atsakyti į vaikams kylančius klausimus apie jį patį, supantį pasaulį ir įvairius reiškinius. Ši priemonė iš katalikų tikybos perspektyvos padeda vaikui patirti atradimo, pažinimo džiaugsmą. Klausimų kėlimas ir atsakymų ieškojimas per tikybos pamokas skatina vaiką permąstyti savo patirtį ir susieti ją su naujomis žiniomis ir gebėjimais, įtraukia vaiką į bendras diskusijas, sužadina jo smalsumą, vaizduotę, plėtoja kūrybingą ir saviraiškai palankią aplinką.  </w:t>
      </w:r>
      <w:hyperlink r:id="rId192" w:history="1">
        <w:r w:rsidRPr="00BC7F92">
          <w:rPr>
            <w:rStyle w:val="Hipersaitas"/>
          </w:rPr>
          <w:t>Knygos apie mokslą ir tikėjimą - Vilniaus jėzuitų gimnazija (</w:t>
        </w:r>
        <w:proofErr w:type="spellStart"/>
        <w:r w:rsidRPr="00BC7F92">
          <w:rPr>
            <w:rStyle w:val="Hipersaitas"/>
          </w:rPr>
          <w:t>vjg.lt</w:t>
        </w:r>
        <w:proofErr w:type="spellEnd"/>
        <w:r w:rsidRPr="00BC7F92">
          <w:rPr>
            <w:rStyle w:val="Hipersaitas"/>
          </w:rPr>
          <w:t>)</w:t>
        </w:r>
      </w:hyperlink>
    </w:p>
    <w:p w14:paraId="11A0953A" w14:textId="77777777" w:rsidR="004E24C7" w:rsidRPr="00BC7F92" w:rsidRDefault="004E24C7">
      <w:pPr>
        <w:pStyle w:val="Sraopastraipa"/>
        <w:numPr>
          <w:ilvl w:val="0"/>
          <w:numId w:val="80"/>
        </w:numPr>
        <w:spacing w:before="40" w:after="40"/>
      </w:pPr>
      <w:r w:rsidRPr="00BC7F92">
        <w:t xml:space="preserve">Popiežius Jonas Paulius II, enciklika „Tikėjimas ir protas” (lot. </w:t>
      </w:r>
      <w:proofErr w:type="spellStart"/>
      <w:r w:rsidRPr="00BC7F92">
        <w:t>Fides</w:t>
      </w:r>
      <w:proofErr w:type="spellEnd"/>
      <w:r w:rsidRPr="00BC7F92">
        <w:t xml:space="preserve"> et </w:t>
      </w:r>
      <w:proofErr w:type="spellStart"/>
      <w:r w:rsidRPr="00BC7F92">
        <w:t>ratio</w:t>
      </w:r>
      <w:proofErr w:type="spellEnd"/>
      <w:r w:rsidRPr="00BC7F92">
        <w:t xml:space="preserve">). Bažnyčios dokumentas apie tikėjimo ir proto santykį padės mokytojui ruošiantis pamokoms. Mokiniai nuolat sprendžia tikėjimo ir racionalaus mąstymo dilemą, todėl svarus </w:t>
      </w:r>
      <w:proofErr w:type="spellStart"/>
      <w:r w:rsidRPr="00BC7F92">
        <w:t>šv.</w:t>
      </w:r>
      <w:proofErr w:type="spellEnd"/>
      <w:r w:rsidRPr="00BC7F92">
        <w:t xml:space="preserve"> Popiežiaus Jono Pauliaus II enciklikos žodis padės mokytojui kartu su mokiniais šią dilemą išspręsti. </w:t>
      </w:r>
      <w:hyperlink r:id="rId193">
        <w:r w:rsidRPr="00BC7F92">
          <w:rPr>
            <w:color w:val="1155CC"/>
            <w:u w:val="single"/>
          </w:rPr>
          <w:t>https://eis.katalikai.lt/vb/popieziai/jonas_paulius_ii/enciklikos/fides-et-ratio</w:t>
        </w:r>
      </w:hyperlink>
      <w:r w:rsidRPr="00BC7F92">
        <w:rPr>
          <w:color w:val="1155CC"/>
        </w:rPr>
        <w:t xml:space="preserve"> .</w:t>
      </w:r>
    </w:p>
    <w:p w14:paraId="2FE93BB0" w14:textId="368D25AE" w:rsidR="004E24C7" w:rsidRPr="00BC7F92" w:rsidRDefault="004E24C7">
      <w:pPr>
        <w:pStyle w:val="Sraopastraipa"/>
        <w:numPr>
          <w:ilvl w:val="0"/>
          <w:numId w:val="80"/>
        </w:numPr>
        <w:spacing w:before="40" w:after="40"/>
      </w:pPr>
      <w:proofErr w:type="spellStart"/>
      <w:r w:rsidRPr="00BC7F92">
        <w:t>Michel</w:t>
      </w:r>
      <w:proofErr w:type="spellEnd"/>
      <w:r w:rsidRPr="00BC7F92">
        <w:t xml:space="preserve"> </w:t>
      </w:r>
      <w:proofErr w:type="spellStart"/>
      <w:r w:rsidRPr="00BC7F92">
        <w:t>Remery</w:t>
      </w:r>
      <w:proofErr w:type="spellEnd"/>
      <w:r w:rsidRPr="00BC7F92">
        <w:t xml:space="preserve"> „</w:t>
      </w:r>
      <w:proofErr w:type="spellStart"/>
      <w:r w:rsidRPr="00BC7F92">
        <w:t>Tviteryje</w:t>
      </w:r>
      <w:proofErr w:type="spellEnd"/>
      <w:r w:rsidRPr="00BC7F92">
        <w:t xml:space="preserve"> su Dievu” 2019, „Spaudos lanko“ leidykla. Knyga  „</w:t>
      </w:r>
      <w:proofErr w:type="spellStart"/>
      <w:r w:rsidRPr="00BC7F92">
        <w:t>Tviteryje</w:t>
      </w:r>
      <w:proofErr w:type="spellEnd"/>
      <w:r w:rsidRPr="00BC7F92">
        <w:t xml:space="preserve"> su Dievu“ yra skirta mokytojams, mokiniams ir visiems, kurie nori atnaujinti tikėjimo žinias arba kalbėti apie tikėjimą su kitais. Knyga parengta remiantis naujausiomis tikėjimo įžvalgomis ir priimtinais būdais darbui su jaunimu. Šioje knygoje rasite daugiau nei 200 klausimų, kuriuos kelia jauni žmonės apie Dievą, tikėjimą, moralę, į visus juos duodami atsakymai trumpomis </w:t>
      </w:r>
      <w:proofErr w:type="spellStart"/>
      <w:r w:rsidRPr="00BC7F92">
        <w:t>tviterio</w:t>
      </w:r>
      <w:proofErr w:type="spellEnd"/>
      <w:r w:rsidRPr="00BC7F92">
        <w:t xml:space="preserve"> žinutėmis ir pateikiami paaiškinimai remiantis Katalikų Bažnyčios Katekizmu bei Šventuoju Raštu. Taip pat galima pasinaudoti </w:t>
      </w:r>
      <w:hyperlink r:id="rId194" w:history="1">
        <w:r w:rsidRPr="00BC7F92">
          <w:rPr>
            <w:rStyle w:val="Hipersaitas"/>
          </w:rPr>
          <w:t>https://www.tweetingwithgod.com/lt</w:t>
        </w:r>
      </w:hyperlink>
      <w:r w:rsidRPr="00BC7F92">
        <w:t xml:space="preserve"> interneto tinklalapiu bei #TwGod mobiliąja programėle telefone. Žinant, jog atnaujinamos Katalikų tikybos Bendrosios programos ir vadovėlių parengta nebus ilgą laiką, tai puiki galimybė šiuolaikiškai pristatyti tikėjimo dalykus ir remtis šia knyga dirbant su skirtingo amžiaus ar skirtingomis klasėmis, turinčiais nevienodą tikėjimo patirtį mokiniais. </w:t>
      </w:r>
      <w:hyperlink r:id="rId195" w:history="1">
        <w:proofErr w:type="spellStart"/>
        <w:r w:rsidRPr="00BC7F92">
          <w:rPr>
            <w:rStyle w:val="Hipersaitas"/>
          </w:rPr>
          <w:t>Home_LT</w:t>
        </w:r>
        <w:proofErr w:type="spellEnd"/>
        <w:r w:rsidRPr="00BC7F92">
          <w:rPr>
            <w:rStyle w:val="Hipersaitas"/>
          </w:rPr>
          <w:t xml:space="preserve"> | </w:t>
        </w:r>
        <w:proofErr w:type="spellStart"/>
        <w:r w:rsidRPr="00BC7F92">
          <w:rPr>
            <w:rStyle w:val="Hipersaitas"/>
          </w:rPr>
          <w:t>Tweeting</w:t>
        </w:r>
        <w:proofErr w:type="spellEnd"/>
        <w:r w:rsidRPr="00BC7F92">
          <w:rPr>
            <w:rStyle w:val="Hipersaitas"/>
          </w:rPr>
          <w:t xml:space="preserve"> </w:t>
        </w:r>
        <w:proofErr w:type="spellStart"/>
        <w:r w:rsidRPr="00BC7F92">
          <w:rPr>
            <w:rStyle w:val="Hipersaitas"/>
          </w:rPr>
          <w:t>with</w:t>
        </w:r>
        <w:proofErr w:type="spellEnd"/>
        <w:r w:rsidRPr="00BC7F92">
          <w:rPr>
            <w:rStyle w:val="Hipersaitas"/>
          </w:rPr>
          <w:t xml:space="preserve"> </w:t>
        </w:r>
        <w:proofErr w:type="spellStart"/>
        <w:r w:rsidRPr="00BC7F92">
          <w:rPr>
            <w:rStyle w:val="Hipersaitas"/>
          </w:rPr>
          <w:t>God</w:t>
        </w:r>
        <w:proofErr w:type="spellEnd"/>
      </w:hyperlink>
      <w:r w:rsidRPr="00BC7F92">
        <w:rPr>
          <w:color w:val="1155CC"/>
        </w:rPr>
        <w:t xml:space="preserve"> .</w:t>
      </w:r>
    </w:p>
    <w:p w14:paraId="5FEB4B51" w14:textId="04B23AB5" w:rsidR="004E24C7" w:rsidRPr="00BC7F92" w:rsidRDefault="004E24C7">
      <w:pPr>
        <w:pStyle w:val="Sraopastraipa"/>
        <w:numPr>
          <w:ilvl w:val="0"/>
          <w:numId w:val="80"/>
        </w:numPr>
        <w:spacing w:before="40" w:after="40"/>
      </w:pPr>
      <w:r w:rsidRPr="00BC7F92">
        <w:t xml:space="preserve">Medijų evangelizacijos projektas „Krikščioniški filmai“. Projekto sukaupta medžiaga sudėliota pagal kelis kriterijus: temas, žanrus, amžių ir kitą. Mokytojams siūlome metodinę medžiagą pagal amžių (vaikams). Šiame kataloge rasite Biblines pamokėles vaikams, kurios gali tapti puikia priemone vizualizuojant biblinius pasakojimus. </w:t>
      </w:r>
      <w:hyperlink r:id="rId196" w:history="1">
        <w:r w:rsidRPr="00BC7F92">
          <w:rPr>
            <w:rStyle w:val="Hipersaitas"/>
          </w:rPr>
          <w:t>Pradžia - Medijų evangelizacijos projektas (</w:t>
        </w:r>
        <w:proofErr w:type="spellStart"/>
        <w:r w:rsidRPr="00BC7F92">
          <w:rPr>
            <w:rStyle w:val="Hipersaitas"/>
          </w:rPr>
          <w:t>kristoteka.lt</w:t>
        </w:r>
        <w:proofErr w:type="spellEnd"/>
        <w:r w:rsidRPr="00BC7F92">
          <w:rPr>
            <w:rStyle w:val="Hipersaitas"/>
          </w:rPr>
          <w:t>)</w:t>
        </w:r>
      </w:hyperlink>
    </w:p>
    <w:p w14:paraId="6EB9C988" w14:textId="77777777" w:rsidR="00356D78" w:rsidRPr="00BC7F92" w:rsidRDefault="00356D78">
      <w:pPr>
        <w:pStyle w:val="Sraopastraipa"/>
        <w:numPr>
          <w:ilvl w:val="0"/>
          <w:numId w:val="80"/>
        </w:numPr>
      </w:pPr>
      <w:r w:rsidRPr="00BC7F92">
        <w:t xml:space="preserve"> </w:t>
      </w:r>
      <w:proofErr w:type="spellStart"/>
      <w:r w:rsidRPr="00BC7F92">
        <w:t>EdPuzzle</w:t>
      </w:r>
      <w:proofErr w:type="spellEnd"/>
      <w:r w:rsidRPr="00BC7F92">
        <w:t xml:space="preserve"> – vaizdo įrašai su užduotimis Svetainė ir programėlė, kuriantiems vaizdo pamokas ar norintiems, bet kurį vaizdo įrašą (pvz. iš svetainės „YouTube“ ar kt.) papildyti </w:t>
      </w:r>
      <w:r w:rsidRPr="00BC7F92">
        <w:lastRenderedPageBreak/>
        <w:t>interaktyviais klausimais bei kita mokomąja medžiaga. Galima stebėti mokinių atliekamą užduotį, rezultatus, atsakymus į klausimus, žiūrėjimo trukmę ir pan. Šioje svetainėje gausu tikybos mokytojų paruoštų vaizdo pamokų. https://edpuzzle.com/</w:t>
      </w:r>
    </w:p>
    <w:p w14:paraId="4482D798" w14:textId="24DCB9FE" w:rsidR="00356D78" w:rsidRPr="00BC7F92" w:rsidRDefault="00DF59D8">
      <w:pPr>
        <w:pStyle w:val="Sraopastraipa"/>
        <w:numPr>
          <w:ilvl w:val="0"/>
          <w:numId w:val="80"/>
        </w:numPr>
        <w:spacing w:before="40" w:after="40"/>
      </w:pPr>
      <w:r w:rsidRPr="00BC7F92">
        <w:rPr>
          <w:szCs w:val="24"/>
        </w:rPr>
        <w:t xml:space="preserve">Geroji patirtis. Tai VŠĮ Caritas leidyklos „Artuma“ Medijų evangelizacijos projekto ir Kauno arkivyskupijos </w:t>
      </w:r>
      <w:proofErr w:type="spellStart"/>
      <w:r w:rsidRPr="00BC7F92">
        <w:rPr>
          <w:szCs w:val="24"/>
        </w:rPr>
        <w:t>katechetikos</w:t>
      </w:r>
      <w:proofErr w:type="spellEnd"/>
      <w:r w:rsidRPr="00BC7F92">
        <w:rPr>
          <w:szCs w:val="24"/>
        </w:rPr>
        <w:t xml:space="preserve"> centro bendras projektas, kuris palengvina mokytojų dalinimąsi metodine medžiaga ir reikalingos medžiagos suradimą. </w:t>
      </w:r>
      <w:hyperlink r:id="rId197" w:history="1">
        <w:proofErr w:type="spellStart"/>
        <w:r w:rsidRPr="00BC7F92">
          <w:rPr>
            <w:rStyle w:val="Hipersaitas"/>
            <w:szCs w:val="24"/>
          </w:rPr>
          <w:t>Gerojipatirtis.lt</w:t>
        </w:r>
        <w:proofErr w:type="spellEnd"/>
        <w:r w:rsidRPr="00BC7F92">
          <w:rPr>
            <w:rStyle w:val="Hipersaitas"/>
            <w:szCs w:val="24"/>
          </w:rPr>
          <w:t xml:space="preserve"> – Tikybos pamokų ir </w:t>
        </w:r>
        <w:proofErr w:type="spellStart"/>
        <w:r w:rsidRPr="00BC7F92">
          <w:rPr>
            <w:rStyle w:val="Hipersaitas"/>
            <w:szCs w:val="24"/>
          </w:rPr>
          <w:t>katechezių</w:t>
        </w:r>
        <w:proofErr w:type="spellEnd"/>
        <w:r w:rsidRPr="00BC7F92">
          <w:rPr>
            <w:rStyle w:val="Hipersaitas"/>
            <w:szCs w:val="24"/>
          </w:rPr>
          <w:t xml:space="preserve"> mokymo priemonės</w:t>
        </w:r>
      </w:hyperlink>
    </w:p>
    <w:p w14:paraId="6A153FCC" w14:textId="77777777" w:rsidR="004E24C7" w:rsidRPr="00BC7F92" w:rsidRDefault="004E24C7">
      <w:pPr>
        <w:rPr>
          <w:rFonts w:eastAsia="Calibri"/>
        </w:rPr>
      </w:pPr>
    </w:p>
    <w:p w14:paraId="259A7469" w14:textId="3AC20A1C" w:rsidR="00E13A2E" w:rsidRPr="00BC7F92" w:rsidRDefault="00397BFE">
      <w:pPr>
        <w:rPr>
          <w:rFonts w:eastAsia="Calibri"/>
          <w:b/>
        </w:rPr>
      </w:pPr>
      <w:r w:rsidRPr="00BC7F92">
        <w:rPr>
          <w:b/>
          <w:color w:val="050505"/>
        </w:rPr>
        <w:t>5-10</w:t>
      </w:r>
      <w:r w:rsidR="001672A1" w:rsidRPr="00BC7F92">
        <w:rPr>
          <w:b/>
          <w:color w:val="050505"/>
        </w:rPr>
        <w:t xml:space="preserve"> ir II gimnazijos</w:t>
      </w:r>
      <w:r w:rsidRPr="00BC7F92">
        <w:rPr>
          <w:b/>
          <w:color w:val="050505"/>
        </w:rPr>
        <w:t xml:space="preserve"> klasė</w:t>
      </w:r>
      <w:r w:rsidR="001672A1" w:rsidRPr="00BC7F92">
        <w:rPr>
          <w:b/>
          <w:color w:val="050505"/>
        </w:rPr>
        <w:t>s</w:t>
      </w:r>
    </w:p>
    <w:p w14:paraId="259A746A" w14:textId="1A3B7406" w:rsidR="00E13A2E" w:rsidRPr="00BC7F92" w:rsidRDefault="009A645F">
      <w:pPr>
        <w:rPr>
          <w:rFonts w:eastAsia="Quattrocento Sans"/>
          <w:sz w:val="18"/>
          <w:szCs w:val="18"/>
        </w:rPr>
      </w:pPr>
      <w:r w:rsidRPr="00BC7F92">
        <w:rPr>
          <w:rFonts w:eastAsia="Calibri"/>
        </w:rPr>
        <w:t xml:space="preserve">Nuorodos paskutinį kartą žiūrėtos </w:t>
      </w:r>
      <w:r w:rsidR="00356D78" w:rsidRPr="00BC7F92">
        <w:rPr>
          <w:rFonts w:eastAsia="Calibri"/>
        </w:rPr>
        <w:t>202</w:t>
      </w:r>
      <w:r w:rsidR="00490BF2" w:rsidRPr="00BC7F92">
        <w:rPr>
          <w:rFonts w:eastAsia="Calibri"/>
        </w:rPr>
        <w:t>5</w:t>
      </w:r>
      <w:r w:rsidR="00356D78" w:rsidRPr="00BC7F92">
        <w:rPr>
          <w:rFonts w:eastAsia="Calibri"/>
        </w:rPr>
        <w:t>–04–04</w:t>
      </w:r>
    </w:p>
    <w:p w14:paraId="4EC62F45" w14:textId="77777777" w:rsidR="00356D78" w:rsidRPr="00BC7F92" w:rsidRDefault="00356D78" w:rsidP="00356D78">
      <w:pPr>
        <w:shd w:val="clear" w:color="auto" w:fill="FFFFFF"/>
        <w:rPr>
          <w:szCs w:val="24"/>
        </w:rPr>
      </w:pPr>
    </w:p>
    <w:p w14:paraId="241047F4"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Oficiali Katalikų Bažnyčios Lietuvoje svetainė. Svetainėje – visas Katalikų Bažnyčios Lietuvoje gyvenimas. Informacija aktuali ir naujausia: žinios iš vyskupijų, Visuotinės bažnyčios. Pagrindiniame puslapyje – artimiausi Bažnyčios įvykiai ir kt. Čia rasite maldas, giesmes, Bažnyčios dokumentus ir nuorodas į kitas svetaines. </w:t>
      </w:r>
      <w:hyperlink r:id="rId198">
        <w:r w:rsidRPr="00BC7F92">
          <w:rPr>
            <w:szCs w:val="24"/>
            <w:u w:val="single"/>
          </w:rPr>
          <w:t>https://www.katalikai.lt/</w:t>
        </w:r>
      </w:hyperlink>
    </w:p>
    <w:p w14:paraId="1FA525F9"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Lietuviška Vatikano naujienų svetainė. Svetainėje aktualiausios Vatikano žinios lietuvių kalba. Čia rasite Popiežiaus mėnesio intencijų </w:t>
      </w:r>
      <w:proofErr w:type="spellStart"/>
      <w:r w:rsidRPr="00BC7F92">
        <w:rPr>
          <w:szCs w:val="24"/>
        </w:rPr>
        <w:t>video</w:t>
      </w:r>
      <w:proofErr w:type="spellEnd"/>
      <w:r w:rsidRPr="00BC7F92">
        <w:rPr>
          <w:szCs w:val="24"/>
        </w:rPr>
        <w:t xml:space="preserve"> įrašus, Popiežiaus </w:t>
      </w:r>
      <w:proofErr w:type="spellStart"/>
      <w:r w:rsidRPr="00BC7F92">
        <w:rPr>
          <w:szCs w:val="24"/>
        </w:rPr>
        <w:t>katechezių</w:t>
      </w:r>
      <w:proofErr w:type="spellEnd"/>
      <w:r w:rsidRPr="00BC7F92">
        <w:rPr>
          <w:szCs w:val="24"/>
        </w:rPr>
        <w:t xml:space="preserve"> ištraukas ir kt. </w:t>
      </w:r>
      <w:hyperlink r:id="rId199">
        <w:r w:rsidRPr="00BC7F92">
          <w:rPr>
            <w:szCs w:val="24"/>
            <w:u w:val="single"/>
          </w:rPr>
          <w:t>https://www.vaticannews.va/lt.html</w:t>
        </w:r>
      </w:hyperlink>
    </w:p>
    <w:p w14:paraId="1DAE7C21"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Elektorinių išteklių sistema prie oficialios Katalikų Bažnyčios Lietuvoje svetainės KATALIKAI.LT. Pradinė projekto versija skirta aprašyti ir sukataloguoti pagrindinius Katalikų Bažnyčios dokumentus, išverstus į lietuvių kalbą. Daugumą šių vertimų parengė ir paskelbė „Bažnyčios žinios“, kai kurie jų jau buvo prieinami KATALIKAI.LT dokumentų šakoje </w:t>
      </w:r>
      <w:proofErr w:type="spellStart"/>
      <w:r w:rsidRPr="00BC7F92">
        <w:rPr>
          <w:szCs w:val="24"/>
        </w:rPr>
        <w:t>EIS.katalikai.lt</w:t>
      </w:r>
      <w:proofErr w:type="spellEnd"/>
      <w:r w:rsidRPr="00BC7F92">
        <w:rPr>
          <w:szCs w:val="24"/>
        </w:rPr>
        <w:t xml:space="preserve"> pradinės versijos uždavinys — ilgainiui surinkti visus svarbesnius Katalikų Bažnyčios </w:t>
      </w:r>
      <w:proofErr w:type="spellStart"/>
      <w:r w:rsidRPr="00BC7F92">
        <w:rPr>
          <w:szCs w:val="24"/>
        </w:rPr>
        <w:t>Magisteriumo</w:t>
      </w:r>
      <w:proofErr w:type="spellEnd"/>
      <w:r w:rsidRPr="00BC7F92">
        <w:rPr>
          <w:szCs w:val="24"/>
        </w:rPr>
        <w:t xml:space="preserve"> tekstus, parengtus lietuvių kalba, palengvinti jų paiešką ir naudojimąsi jais. </w:t>
      </w:r>
      <w:hyperlink r:id="rId200">
        <w:r w:rsidRPr="00BC7F92">
          <w:rPr>
            <w:szCs w:val="24"/>
            <w:u w:val="single"/>
          </w:rPr>
          <w:t>https://eis.katalikai.lt/</w:t>
        </w:r>
      </w:hyperlink>
    </w:p>
    <w:p w14:paraId="49DCBA15"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Popiežius Jonas Paulius II, enciklika „Tikėjimas ir protas” (lot. </w:t>
      </w:r>
      <w:proofErr w:type="spellStart"/>
      <w:r w:rsidRPr="00BC7F92">
        <w:rPr>
          <w:szCs w:val="24"/>
        </w:rPr>
        <w:t>Fides</w:t>
      </w:r>
      <w:proofErr w:type="spellEnd"/>
      <w:r w:rsidRPr="00BC7F92">
        <w:rPr>
          <w:szCs w:val="24"/>
        </w:rPr>
        <w:t xml:space="preserve"> et </w:t>
      </w:r>
      <w:proofErr w:type="spellStart"/>
      <w:r w:rsidRPr="00BC7F92">
        <w:rPr>
          <w:szCs w:val="24"/>
        </w:rPr>
        <w:t>ratio</w:t>
      </w:r>
      <w:proofErr w:type="spellEnd"/>
      <w:r w:rsidRPr="00BC7F92">
        <w:rPr>
          <w:szCs w:val="24"/>
        </w:rPr>
        <w:t xml:space="preserve">) Bažnyčios dokumentas apie tikėjimo ir proto santykį padės mokytojui ruošiantis pamokoms. Mokiniai nuolat sprendžia tikėjimo ir racionalaus mąstymo dilemą, todėl svarus </w:t>
      </w:r>
      <w:proofErr w:type="spellStart"/>
      <w:r w:rsidRPr="00BC7F92">
        <w:rPr>
          <w:szCs w:val="24"/>
        </w:rPr>
        <w:t>šv.</w:t>
      </w:r>
      <w:proofErr w:type="spellEnd"/>
      <w:r w:rsidRPr="00BC7F92">
        <w:rPr>
          <w:szCs w:val="24"/>
        </w:rPr>
        <w:t xml:space="preserve"> Popiežiaus Jono Pauliaus II enciklikos žodis padės mokytojui kartu su mokiniais šią dilemą išspręsti. </w:t>
      </w:r>
      <w:hyperlink r:id="rId201">
        <w:r w:rsidRPr="00BC7F92">
          <w:rPr>
            <w:szCs w:val="24"/>
            <w:u w:val="single"/>
          </w:rPr>
          <w:t>https://eis.katalikai.lt/vb/popieziai/jonas_paulius_ii/enciklikos/fides-et-ratio</w:t>
        </w:r>
      </w:hyperlink>
    </w:p>
    <w:p w14:paraId="33DB8508"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Šiaulių vyskupijos Katechetikos centro svetainė. Šiaulių vyskupijos </w:t>
      </w:r>
      <w:proofErr w:type="spellStart"/>
      <w:r w:rsidRPr="00BC7F92">
        <w:rPr>
          <w:szCs w:val="24"/>
        </w:rPr>
        <w:t>Katechetiko</w:t>
      </w:r>
      <w:proofErr w:type="spellEnd"/>
      <w:r w:rsidRPr="00BC7F92">
        <w:rPr>
          <w:szCs w:val="24"/>
        </w:rPr>
        <w:t xml:space="preserve"> centro puslapis su naudingomis nuorodomis, metodine medžiaga bei pamokomis. </w:t>
      </w:r>
      <w:hyperlink r:id="rId202">
        <w:r w:rsidRPr="00BC7F92">
          <w:rPr>
            <w:rFonts w:eastAsia="Arial"/>
            <w:szCs w:val="24"/>
            <w:u w:val="single"/>
            <w:shd w:val="clear" w:color="auto" w:fill="FAFAFA"/>
          </w:rPr>
          <w:t>https://www.svkc.lt/religinis-ugd/metodine-m/</w:t>
        </w:r>
      </w:hyperlink>
    </w:p>
    <w:p w14:paraId="17BEF4FE" w14:textId="24895B8A" w:rsidR="00E11EC8" w:rsidRPr="00BC7F92" w:rsidRDefault="00E11EC8">
      <w:pPr>
        <w:pStyle w:val="Sraopastraipa"/>
        <w:numPr>
          <w:ilvl w:val="1"/>
          <w:numId w:val="81"/>
        </w:numPr>
        <w:pBdr>
          <w:top w:val="nil"/>
          <w:left w:val="nil"/>
          <w:bottom w:val="nil"/>
          <w:right w:val="nil"/>
          <w:between w:val="nil"/>
        </w:pBdr>
        <w:spacing w:after="200" w:line="276" w:lineRule="auto"/>
        <w:ind w:left="426"/>
        <w:rPr>
          <w:szCs w:val="24"/>
        </w:rPr>
      </w:pPr>
      <w:r w:rsidRPr="00BC7F92">
        <w:rPr>
          <w:szCs w:val="24"/>
        </w:rPr>
        <w:t xml:space="preserve">Metodinė medžiaga „Krikščionybė ir kultūra“ dorinio ugdymo mokytojams. </w:t>
      </w:r>
      <w:hyperlink r:id="rId203" w:history="1">
        <w:r w:rsidRPr="00BC7F92">
          <w:rPr>
            <w:rStyle w:val="Hipersaitas"/>
            <w:szCs w:val="24"/>
          </w:rPr>
          <w:t xml:space="preserve">Metodinė medžiaga „Krikščionybė ir kultūra“ dorinio ugdymo mokytojams | Švietimo portalas | </w:t>
        </w:r>
        <w:proofErr w:type="spellStart"/>
        <w:r w:rsidRPr="00BC7F92">
          <w:rPr>
            <w:rStyle w:val="Hipersaitas"/>
            <w:szCs w:val="24"/>
          </w:rPr>
          <w:t>Emokykla</w:t>
        </w:r>
        <w:proofErr w:type="spellEnd"/>
      </w:hyperlink>
    </w:p>
    <w:p w14:paraId="1D5E66A7" w14:textId="4FEF1BD1" w:rsidR="002D525A" w:rsidRPr="00BC7F92" w:rsidRDefault="004F75FB">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Metodinė medžiaga „Bažnyčia ir civilizacija“ dorinio ugdymo mokytojams </w:t>
      </w:r>
      <w:hyperlink r:id="rId204" w:history="1">
        <w:r w:rsidRPr="00BC7F92">
          <w:rPr>
            <w:rStyle w:val="Hipersaitas"/>
            <w:rFonts w:eastAsia="Arial"/>
            <w:szCs w:val="24"/>
            <w:shd w:val="clear" w:color="auto" w:fill="FAFAFA"/>
          </w:rPr>
          <w:t xml:space="preserve">Metodinė medžiaga „Bažnyčia ir civilizacija“ dorinio ugdymo mokytojams | Švietimo portalas | </w:t>
        </w:r>
        <w:proofErr w:type="spellStart"/>
        <w:r w:rsidRPr="00BC7F92">
          <w:rPr>
            <w:rStyle w:val="Hipersaitas"/>
            <w:rFonts w:eastAsia="Arial"/>
            <w:szCs w:val="24"/>
            <w:shd w:val="clear" w:color="auto" w:fill="FAFAFA"/>
          </w:rPr>
          <w:t>Emokykla</w:t>
        </w:r>
        <w:proofErr w:type="spellEnd"/>
      </w:hyperlink>
    </w:p>
    <w:p w14:paraId="078B4FBD"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Vilniaus arkivyskupijos Katechetikos centro svetainė. Vilniaus arkivyskupijos Katechetikos centro puslapis mokytojams ir katechetams su naudingomis nuorodomis ir metodine medžiaga bei pamokomis. </w:t>
      </w:r>
      <w:hyperlink r:id="rId205" w:history="1">
        <w:r w:rsidRPr="00BC7F92">
          <w:rPr>
            <w:rStyle w:val="Hipersaitas"/>
            <w:color w:val="auto"/>
            <w:szCs w:val="24"/>
          </w:rPr>
          <w:t>Katechetikos Centras (</w:t>
        </w:r>
        <w:proofErr w:type="spellStart"/>
        <w:r w:rsidRPr="00BC7F92">
          <w:rPr>
            <w:rStyle w:val="Hipersaitas"/>
            <w:color w:val="auto"/>
            <w:szCs w:val="24"/>
          </w:rPr>
          <w:t>katechetika.lt</w:t>
        </w:r>
        <w:proofErr w:type="spellEnd"/>
        <w:r w:rsidRPr="00BC7F92">
          <w:rPr>
            <w:rStyle w:val="Hipersaitas"/>
            <w:color w:val="auto"/>
            <w:szCs w:val="24"/>
          </w:rPr>
          <w:t>)</w:t>
        </w:r>
      </w:hyperlink>
    </w:p>
    <w:p w14:paraId="067EB23F"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rFonts w:eastAsia="Arial"/>
          <w:szCs w:val="24"/>
          <w:u w:val="single"/>
          <w:shd w:val="clear" w:color="auto" w:fill="FAFAFA"/>
        </w:rPr>
        <w:t xml:space="preserve"> </w:t>
      </w:r>
      <w:r w:rsidRPr="00BC7F92">
        <w:rPr>
          <w:szCs w:val="24"/>
        </w:rPr>
        <w:t xml:space="preserve">Medijų evangelizacijos projektas „Krikščioniški filmai“ . Projekto sukaupta medžiaga sudėliota pagal kelis kriterijus: temas, žanrus, amžių ir kitą. Mokytojams siūlome metodinę medžiagą pagal amžių (vaikams). Šiame kataloge rasite Biblines pamokėles vaikams, kurios </w:t>
      </w:r>
      <w:r w:rsidRPr="00BC7F92">
        <w:rPr>
          <w:szCs w:val="24"/>
        </w:rPr>
        <w:lastRenderedPageBreak/>
        <w:t>gali tapti puikia priemone vizualizuojant biblinius pasakojimus. </w:t>
      </w:r>
      <w:hyperlink r:id="rId206" w:history="1">
        <w:r w:rsidRPr="00BC7F92">
          <w:rPr>
            <w:rStyle w:val="Hipersaitas"/>
            <w:rFonts w:eastAsiaTheme="majorEastAsia"/>
            <w:color w:val="auto"/>
            <w:szCs w:val="24"/>
          </w:rPr>
          <w:t>"Vaikiški" įrašai - Krikščioniški filmai (</w:t>
        </w:r>
        <w:proofErr w:type="spellStart"/>
        <w:r w:rsidRPr="00BC7F92">
          <w:rPr>
            <w:rStyle w:val="Hipersaitas"/>
            <w:rFonts w:eastAsiaTheme="majorEastAsia"/>
            <w:color w:val="auto"/>
            <w:szCs w:val="24"/>
          </w:rPr>
          <w:t>kristoteka.lt</w:t>
        </w:r>
        <w:proofErr w:type="spellEnd"/>
        <w:r w:rsidRPr="00BC7F92">
          <w:rPr>
            <w:rStyle w:val="Hipersaitas"/>
            <w:rFonts w:eastAsiaTheme="majorEastAsia"/>
            <w:color w:val="auto"/>
            <w:szCs w:val="24"/>
          </w:rPr>
          <w:t>)</w:t>
        </w:r>
      </w:hyperlink>
    </w:p>
    <w:p w14:paraId="4588D149"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Interneto dienraštis „</w:t>
      </w:r>
      <w:proofErr w:type="spellStart"/>
      <w:r w:rsidRPr="00BC7F92">
        <w:rPr>
          <w:szCs w:val="24"/>
        </w:rPr>
        <w:t>Bernardinai.lt</w:t>
      </w:r>
      <w:proofErr w:type="spellEnd"/>
      <w:r w:rsidRPr="00BC7F92">
        <w:rPr>
          <w:szCs w:val="24"/>
        </w:rPr>
        <w:t>“. Interneto dienraštis „</w:t>
      </w:r>
      <w:proofErr w:type="spellStart"/>
      <w:r w:rsidRPr="00BC7F92">
        <w:rPr>
          <w:szCs w:val="24"/>
        </w:rPr>
        <w:t>Bernardinai.lt</w:t>
      </w:r>
      <w:proofErr w:type="spellEnd"/>
      <w:r w:rsidRPr="00BC7F92">
        <w:rPr>
          <w:szCs w:val="24"/>
        </w:rPr>
        <w:t xml:space="preserve">“, kurio misija – kurti krikščionišką pasaulėžiūrą atskleidžiantį, aktualų, viltingą ir išliekantį turinį. Dienraštyje galima rasti medžiagos įvairaus turinio pamokoms: straipsniai, </w:t>
      </w:r>
      <w:proofErr w:type="spellStart"/>
      <w:r w:rsidRPr="00BC7F92">
        <w:rPr>
          <w:szCs w:val="24"/>
        </w:rPr>
        <w:t>video</w:t>
      </w:r>
      <w:proofErr w:type="spellEnd"/>
      <w:r w:rsidRPr="00BC7F92">
        <w:rPr>
          <w:szCs w:val="24"/>
        </w:rPr>
        <w:t xml:space="preserve"> įrašai, </w:t>
      </w:r>
      <w:proofErr w:type="spellStart"/>
      <w:r w:rsidRPr="00BC7F92">
        <w:rPr>
          <w:szCs w:val="24"/>
        </w:rPr>
        <w:t>audio</w:t>
      </w:r>
      <w:proofErr w:type="spellEnd"/>
      <w:r w:rsidRPr="00BC7F92">
        <w:rPr>
          <w:szCs w:val="24"/>
        </w:rPr>
        <w:t xml:space="preserve"> įrašai, nuotraukų galerijos. </w:t>
      </w:r>
      <w:hyperlink r:id="rId207">
        <w:r w:rsidRPr="00BC7F92">
          <w:rPr>
            <w:szCs w:val="24"/>
            <w:u w:val="single"/>
          </w:rPr>
          <w:t>https://www.bernardinai.lt/</w:t>
        </w:r>
      </w:hyperlink>
    </w:p>
    <w:p w14:paraId="2CD1B26A"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proofErr w:type="spellStart"/>
      <w:r w:rsidRPr="00BC7F92">
        <w:rPr>
          <w:szCs w:val="24"/>
        </w:rPr>
        <w:t>Michel</w:t>
      </w:r>
      <w:proofErr w:type="spellEnd"/>
      <w:r w:rsidRPr="00BC7F92">
        <w:rPr>
          <w:szCs w:val="24"/>
        </w:rPr>
        <w:t xml:space="preserve"> </w:t>
      </w:r>
      <w:proofErr w:type="spellStart"/>
      <w:r w:rsidRPr="00BC7F92">
        <w:rPr>
          <w:szCs w:val="24"/>
        </w:rPr>
        <w:t>Remery</w:t>
      </w:r>
      <w:proofErr w:type="spellEnd"/>
      <w:r w:rsidRPr="00BC7F92">
        <w:rPr>
          <w:szCs w:val="24"/>
        </w:rPr>
        <w:t xml:space="preserve"> „</w:t>
      </w:r>
      <w:proofErr w:type="spellStart"/>
      <w:r w:rsidRPr="00BC7F92">
        <w:rPr>
          <w:szCs w:val="24"/>
        </w:rPr>
        <w:t>Tviteryje</w:t>
      </w:r>
      <w:proofErr w:type="spellEnd"/>
      <w:r w:rsidRPr="00BC7F92">
        <w:rPr>
          <w:szCs w:val="24"/>
        </w:rPr>
        <w:t xml:space="preserve"> su Dievu” 2019, „Spaudos lanko“ leidykla . Knyga  „</w:t>
      </w:r>
      <w:proofErr w:type="spellStart"/>
      <w:r w:rsidRPr="00BC7F92">
        <w:rPr>
          <w:szCs w:val="24"/>
        </w:rPr>
        <w:t>Tviteryje</w:t>
      </w:r>
      <w:proofErr w:type="spellEnd"/>
      <w:r w:rsidRPr="00BC7F92">
        <w:rPr>
          <w:szCs w:val="24"/>
        </w:rPr>
        <w:t xml:space="preserve"> su Dievu“ yra skirta mokytojams, mokiniams ir visiems, kurie nori atnaujinti tikėjimo žinias arba kalbėti apie tikėjimą su kitais. Knyga parengta remiantis naujausiomis tikėjimo įžvalgomis ir priimtinais būdais darbui su jaunimu. Šioje knygoje rasite daugiau nei 200 klausimų, kuriuos kelia jauni žmonės apie Dievą, tikėjimą, moralę, į visus juos duodami atsakymai trumpomis </w:t>
      </w:r>
      <w:proofErr w:type="spellStart"/>
      <w:r w:rsidRPr="00BC7F92">
        <w:rPr>
          <w:szCs w:val="24"/>
        </w:rPr>
        <w:t>tviterio</w:t>
      </w:r>
      <w:proofErr w:type="spellEnd"/>
      <w:r w:rsidRPr="00BC7F92">
        <w:rPr>
          <w:szCs w:val="24"/>
        </w:rPr>
        <w:t xml:space="preserve"> žinutėmis ir pateikiami paaiškinimai remiantis Katalikų Bažnyčios Katekizmu bei Šventuoju Raštu. Taip pat galima pasinaudoti </w:t>
      </w:r>
      <w:hyperlink r:id="rId208">
        <w:r w:rsidRPr="00BC7F92">
          <w:rPr>
            <w:szCs w:val="24"/>
            <w:u w:val="single"/>
          </w:rPr>
          <w:t>www.tweetingwithgod.lt</w:t>
        </w:r>
      </w:hyperlink>
      <w:r w:rsidRPr="00BC7F92">
        <w:rPr>
          <w:szCs w:val="24"/>
        </w:rPr>
        <w:t xml:space="preserve"> interneto tinklalapiu bei #TwGod mobiliąja programėle telefone. Žinant, jog atnaujinamos Katalikų tikybos Bendrosios programos ir vadovėlių parengta nebus ilgą laiką, tai puiki galimybė šiuolaikiškai pristatyti tikėjimo dalykus ir remtis šia knyga dirbant su skirtingo amžiaus ar skirtingomis klasėmis, turinčiais nevienodą tikėjimo patirtį mokiniais. </w:t>
      </w:r>
      <w:hyperlink r:id="rId209">
        <w:r w:rsidRPr="00BC7F92">
          <w:rPr>
            <w:szCs w:val="24"/>
            <w:u w:val="single"/>
          </w:rPr>
          <w:t>www.tweetingwithgod.lt</w:t>
        </w:r>
      </w:hyperlink>
      <w:r w:rsidRPr="00BC7F92">
        <w:rPr>
          <w:szCs w:val="24"/>
        </w:rPr>
        <w:t> </w:t>
      </w:r>
    </w:p>
    <w:p w14:paraId="4D19756F" w14:textId="49F80CE4" w:rsidR="00DF59D8" w:rsidRPr="00BC7F92" w:rsidRDefault="00BC1D55">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r w:rsidRPr="00BC7F92">
        <w:rPr>
          <w:szCs w:val="24"/>
        </w:rPr>
        <w:t xml:space="preserve">Geroji patirtis. Tai VŠĮ Caritas leidyklos „Artuma“ Medijų evangelizacijos projekto ir Kauno arkivyskupijos </w:t>
      </w:r>
      <w:proofErr w:type="spellStart"/>
      <w:r w:rsidRPr="00BC7F92">
        <w:rPr>
          <w:szCs w:val="24"/>
        </w:rPr>
        <w:t>katechetikos</w:t>
      </w:r>
      <w:proofErr w:type="spellEnd"/>
      <w:r w:rsidRPr="00BC7F92">
        <w:rPr>
          <w:szCs w:val="24"/>
        </w:rPr>
        <w:t xml:space="preserve"> centro bendras projektas, kuris palengvina mokytojų dalinimąsi metodine medžiaga ir reikalingos medžiagos suradimą.</w:t>
      </w:r>
      <w:r w:rsidRPr="00BC7F92">
        <w:t xml:space="preserve"> </w:t>
      </w:r>
      <w:hyperlink r:id="rId210" w:history="1">
        <w:proofErr w:type="spellStart"/>
        <w:r w:rsidRPr="00BC7F92">
          <w:rPr>
            <w:rStyle w:val="Hipersaitas"/>
            <w:szCs w:val="24"/>
          </w:rPr>
          <w:t>Gerojipatirtis.lt</w:t>
        </w:r>
        <w:proofErr w:type="spellEnd"/>
        <w:r w:rsidRPr="00BC7F92">
          <w:rPr>
            <w:rStyle w:val="Hipersaitas"/>
            <w:szCs w:val="24"/>
          </w:rPr>
          <w:t xml:space="preserve"> – Tikybos pamokų ir </w:t>
        </w:r>
        <w:proofErr w:type="spellStart"/>
        <w:r w:rsidRPr="00BC7F92">
          <w:rPr>
            <w:rStyle w:val="Hipersaitas"/>
            <w:szCs w:val="24"/>
          </w:rPr>
          <w:t>katechezių</w:t>
        </w:r>
        <w:proofErr w:type="spellEnd"/>
        <w:r w:rsidRPr="00BC7F92">
          <w:rPr>
            <w:rStyle w:val="Hipersaitas"/>
            <w:szCs w:val="24"/>
          </w:rPr>
          <w:t xml:space="preserve"> mokymo priemonės</w:t>
        </w:r>
      </w:hyperlink>
      <w:r w:rsidRPr="00BC7F92">
        <w:rPr>
          <w:rStyle w:val="Hipersaitas"/>
          <w:szCs w:val="24"/>
        </w:rPr>
        <w:t>.</w:t>
      </w:r>
    </w:p>
    <w:p w14:paraId="03B65EA2" w14:textId="340DC3B4" w:rsidR="00356D78" w:rsidRPr="00BC7F92" w:rsidRDefault="00356D78">
      <w:pPr>
        <w:pStyle w:val="Sraopastraipa"/>
        <w:numPr>
          <w:ilvl w:val="1"/>
          <w:numId w:val="81"/>
        </w:numPr>
        <w:pBdr>
          <w:top w:val="nil"/>
          <w:left w:val="nil"/>
          <w:bottom w:val="nil"/>
          <w:right w:val="nil"/>
          <w:between w:val="nil"/>
        </w:pBdr>
        <w:spacing w:after="200" w:line="276" w:lineRule="auto"/>
        <w:ind w:left="426"/>
        <w:rPr>
          <w:rFonts w:eastAsia="Arial"/>
          <w:szCs w:val="24"/>
          <w:u w:val="single"/>
          <w:shd w:val="clear" w:color="auto" w:fill="FAFAFA"/>
        </w:rPr>
      </w:pPr>
      <w:bookmarkStart w:id="28" w:name="_Hlk163139208"/>
      <w:proofErr w:type="spellStart"/>
      <w:r w:rsidRPr="00BC7F92">
        <w:rPr>
          <w:szCs w:val="24"/>
        </w:rPr>
        <w:t>EdPuzzle</w:t>
      </w:r>
      <w:proofErr w:type="spellEnd"/>
      <w:r w:rsidRPr="00BC7F92">
        <w:rPr>
          <w:szCs w:val="24"/>
        </w:rPr>
        <w:t xml:space="preserve"> – vaizdo įrašai su užduotimis</w:t>
      </w:r>
      <w:r w:rsidRPr="00BC7F92">
        <w:rPr>
          <w:b/>
          <w:szCs w:val="24"/>
          <w:u w:val="single"/>
        </w:rPr>
        <w:t xml:space="preserve"> </w:t>
      </w:r>
      <w:r w:rsidRPr="00BC7F92">
        <w:rPr>
          <w:szCs w:val="24"/>
        </w:rPr>
        <w:t xml:space="preserve">Svetainė ir programėlė, kuriantiems vaizdo pamokas ar norintiems, bet kurį vaizdo įrašą (pvz. iš svetainės „YouTube“ ar kt.) papildyti interaktyviais klausimais bei kita mokomąja medžiaga. Galima stebėti mokinių atliekamą užduotį, rezultatus, atsakymus į klausimus, žiūrėjimo trukmę ir pan. Šioje svetainėje gausu tikybos mokytojų </w:t>
      </w:r>
      <w:proofErr w:type="spellStart"/>
      <w:r w:rsidRPr="00BC7F92">
        <w:rPr>
          <w:szCs w:val="24"/>
        </w:rPr>
        <w:t>aruoštų</w:t>
      </w:r>
      <w:proofErr w:type="spellEnd"/>
      <w:r w:rsidRPr="00BC7F92">
        <w:rPr>
          <w:szCs w:val="24"/>
        </w:rPr>
        <w:t xml:space="preserve"> vaizdo pamokų. </w:t>
      </w:r>
      <w:hyperlink r:id="rId211">
        <w:r w:rsidRPr="00BC7F92">
          <w:rPr>
            <w:szCs w:val="24"/>
            <w:u w:val="single"/>
          </w:rPr>
          <w:t>https://edpuzzle.com/</w:t>
        </w:r>
      </w:hyperlink>
    </w:p>
    <w:bookmarkEnd w:id="28"/>
    <w:p w14:paraId="06592354" w14:textId="77777777" w:rsidR="00356D78" w:rsidRPr="00BC7F92" w:rsidRDefault="00356D78">
      <w:pPr>
        <w:pStyle w:val="Sraopastraipa"/>
        <w:numPr>
          <w:ilvl w:val="1"/>
          <w:numId w:val="81"/>
        </w:numPr>
        <w:pBdr>
          <w:top w:val="nil"/>
          <w:left w:val="nil"/>
          <w:bottom w:val="nil"/>
          <w:right w:val="nil"/>
          <w:between w:val="nil"/>
        </w:pBdr>
        <w:spacing w:after="200" w:line="276" w:lineRule="auto"/>
        <w:ind w:left="426"/>
        <w:rPr>
          <w:szCs w:val="24"/>
        </w:rPr>
      </w:pPr>
      <w:r w:rsidRPr="00BC7F92">
        <w:rPr>
          <w:szCs w:val="24"/>
        </w:rPr>
        <w:t>Skaitmeninė mokymo(</w:t>
      </w:r>
      <w:proofErr w:type="spellStart"/>
      <w:r w:rsidRPr="00BC7F92">
        <w:rPr>
          <w:szCs w:val="24"/>
        </w:rPr>
        <w:t>si</w:t>
      </w:r>
      <w:proofErr w:type="spellEnd"/>
      <w:r w:rsidRPr="00BC7F92">
        <w:rPr>
          <w:szCs w:val="24"/>
        </w:rPr>
        <w:t>) aplinka „</w:t>
      </w:r>
      <w:proofErr w:type="spellStart"/>
      <w:r w:rsidRPr="00BC7F92">
        <w:rPr>
          <w:szCs w:val="24"/>
        </w:rPr>
        <w:t>Eduka</w:t>
      </w:r>
      <w:proofErr w:type="spellEnd"/>
      <w:r w:rsidRPr="00BC7F92">
        <w:rPr>
          <w:szCs w:val="24"/>
        </w:rPr>
        <w:t xml:space="preserve"> klasė“. Skaitmeninė mokymo(</w:t>
      </w:r>
      <w:proofErr w:type="spellStart"/>
      <w:r w:rsidRPr="00BC7F92">
        <w:rPr>
          <w:szCs w:val="24"/>
        </w:rPr>
        <w:t>si</w:t>
      </w:r>
      <w:proofErr w:type="spellEnd"/>
      <w:r w:rsidRPr="00BC7F92">
        <w:rPr>
          <w:szCs w:val="24"/>
        </w:rPr>
        <w:t>) aplinka „</w:t>
      </w:r>
      <w:proofErr w:type="spellStart"/>
      <w:r w:rsidRPr="00BC7F92">
        <w:rPr>
          <w:szCs w:val="24"/>
        </w:rPr>
        <w:t>Eduka</w:t>
      </w:r>
      <w:proofErr w:type="spellEnd"/>
      <w:r w:rsidRPr="00BC7F92">
        <w:rPr>
          <w:szCs w:val="24"/>
        </w:rPr>
        <w:t xml:space="preserve"> klasė“ skirta šiuolaikiniam </w:t>
      </w:r>
      <w:proofErr w:type="spellStart"/>
      <w:r w:rsidRPr="00BC7F92">
        <w:rPr>
          <w:szCs w:val="24"/>
        </w:rPr>
        <w:t>moikymui</w:t>
      </w:r>
      <w:proofErr w:type="spellEnd"/>
      <w:r w:rsidRPr="00BC7F92">
        <w:rPr>
          <w:szCs w:val="24"/>
        </w:rPr>
        <w:t>(</w:t>
      </w:r>
      <w:proofErr w:type="spellStart"/>
      <w:r w:rsidRPr="00BC7F92">
        <w:rPr>
          <w:szCs w:val="24"/>
        </w:rPr>
        <w:t>si</w:t>
      </w:r>
      <w:proofErr w:type="spellEnd"/>
      <w:r w:rsidRPr="00BC7F92">
        <w:rPr>
          <w:szCs w:val="24"/>
        </w:rPr>
        <w:t>) ir individualiai mokinio pažangai, tinka įprastam ir nuotoliniam mokymui(</w:t>
      </w:r>
      <w:proofErr w:type="spellStart"/>
      <w:r w:rsidRPr="00BC7F92">
        <w:rPr>
          <w:szCs w:val="24"/>
        </w:rPr>
        <w:t>si</w:t>
      </w:r>
      <w:proofErr w:type="spellEnd"/>
      <w:r w:rsidRPr="00BC7F92">
        <w:rPr>
          <w:szCs w:val="24"/>
        </w:rPr>
        <w:t xml:space="preserve">). Platformoje rasite vadovėlį 7 klasei "Susitikimai" ir vadovėlį 9 klasei "Esu šaukiamas...". </w:t>
      </w:r>
      <w:hyperlink r:id="rId212">
        <w:r w:rsidRPr="00BC7F92">
          <w:rPr>
            <w:szCs w:val="24"/>
            <w:u w:val="single"/>
          </w:rPr>
          <w:t>https://www.eduka.lt/</w:t>
        </w:r>
      </w:hyperlink>
    </w:p>
    <w:p w14:paraId="259A757A" w14:textId="0E5513B1" w:rsidR="00E13A2E" w:rsidRPr="00BC7F92" w:rsidRDefault="005B62DB" w:rsidP="005B62DB">
      <w:pPr>
        <w:pStyle w:val="Antrat1"/>
        <w:rPr>
          <w:rFonts w:cs="Times New Roman"/>
        </w:rPr>
      </w:pPr>
      <w:bookmarkStart w:id="29" w:name="_Toc233109779"/>
      <w:r w:rsidRPr="00BC7F92">
        <w:rPr>
          <w:rFonts w:cs="Times New Roman"/>
        </w:rPr>
        <w:t xml:space="preserve">8. </w:t>
      </w:r>
      <w:r w:rsidR="00397BFE" w:rsidRPr="00BC7F92">
        <w:rPr>
          <w:rFonts w:cs="Times New Roman"/>
        </w:rPr>
        <w:t>Literatūros ir šaltinių sąrašas.</w:t>
      </w:r>
      <w:bookmarkEnd w:id="29"/>
    </w:p>
    <w:p w14:paraId="259A757B" w14:textId="77777777" w:rsidR="00E13A2E" w:rsidRPr="00BC7F92" w:rsidRDefault="00E13A2E"/>
    <w:p w14:paraId="259A757C" w14:textId="77777777" w:rsidR="00E13A2E" w:rsidRPr="00BC7F92" w:rsidRDefault="00397BFE">
      <w:pPr>
        <w:pBdr>
          <w:top w:val="nil"/>
          <w:left w:val="nil"/>
          <w:bottom w:val="nil"/>
          <w:right w:val="nil"/>
          <w:between w:val="nil"/>
        </w:pBdr>
        <w:spacing w:after="160"/>
        <w:jc w:val="center"/>
        <w:rPr>
          <w:color w:val="000000"/>
        </w:rPr>
      </w:pPr>
      <w:r w:rsidRPr="00BC7F92">
        <w:rPr>
          <w:b/>
          <w:color w:val="000000"/>
        </w:rPr>
        <w:t>Pradinis ugdymas</w:t>
      </w:r>
    </w:p>
    <w:p w14:paraId="259A757D" w14:textId="77777777" w:rsidR="00E13A2E" w:rsidRPr="00BC7F92" w:rsidRDefault="00397BFE">
      <w:pPr>
        <w:numPr>
          <w:ilvl w:val="0"/>
          <w:numId w:val="49"/>
        </w:numPr>
        <w:pBdr>
          <w:top w:val="nil"/>
          <w:left w:val="nil"/>
          <w:bottom w:val="nil"/>
          <w:right w:val="nil"/>
          <w:between w:val="nil"/>
        </w:pBdr>
        <w:rPr>
          <w:color w:val="000000"/>
        </w:rPr>
      </w:pPr>
      <w:r w:rsidRPr="00BC7F92">
        <w:rPr>
          <w:color w:val="000000"/>
        </w:rPr>
        <w:t>YOUCAT vaikams. Vilnius: Katalikų pasaulio leidiniai. 2018.</w:t>
      </w:r>
    </w:p>
    <w:p w14:paraId="259A757E" w14:textId="37943B21" w:rsidR="00E13A2E" w:rsidRPr="00BC7F92" w:rsidRDefault="00397BFE">
      <w:pPr>
        <w:numPr>
          <w:ilvl w:val="0"/>
          <w:numId w:val="49"/>
        </w:numPr>
        <w:pBdr>
          <w:top w:val="nil"/>
          <w:left w:val="nil"/>
          <w:bottom w:val="nil"/>
          <w:right w:val="nil"/>
          <w:between w:val="nil"/>
        </w:pBdr>
        <w:rPr>
          <w:color w:val="000000"/>
        </w:rPr>
      </w:pPr>
      <w:r w:rsidRPr="00BC7F92">
        <w:rPr>
          <w:color w:val="000000"/>
        </w:rPr>
        <w:t xml:space="preserve">Sadauskas V. SJ. </w:t>
      </w:r>
      <w:hyperlink r:id="rId213">
        <w:r w:rsidRPr="00BC7F92">
          <w:rPr>
            <w:color w:val="000000"/>
            <w:u w:val="single"/>
          </w:rPr>
          <w:t>Didieji klausimai vaikams.</w:t>
        </w:r>
      </w:hyperlink>
      <w:r w:rsidRPr="00BC7F92">
        <w:rPr>
          <w:i/>
          <w:color w:val="000000"/>
        </w:rPr>
        <w:t xml:space="preserve"> </w:t>
      </w:r>
      <w:r w:rsidRPr="00BC7F92">
        <w:rPr>
          <w:color w:val="000000"/>
        </w:rPr>
        <w:t>Vilnius: Vš</w:t>
      </w:r>
      <w:r w:rsidR="00D9348A" w:rsidRPr="00BC7F92">
        <w:rPr>
          <w:color w:val="000000"/>
        </w:rPr>
        <w:t>Į</w:t>
      </w:r>
      <w:r w:rsidRPr="00BC7F92">
        <w:rPr>
          <w:color w:val="000000"/>
        </w:rPr>
        <w:t xml:space="preserve"> Jėzuitų ekonomo tarnyba, 2014.</w:t>
      </w:r>
    </w:p>
    <w:p w14:paraId="259A757F" w14:textId="77777777" w:rsidR="00E13A2E" w:rsidRPr="00BC7F92" w:rsidRDefault="00397BFE">
      <w:pPr>
        <w:numPr>
          <w:ilvl w:val="0"/>
          <w:numId w:val="49"/>
        </w:numPr>
        <w:pBdr>
          <w:top w:val="nil"/>
          <w:left w:val="nil"/>
          <w:bottom w:val="nil"/>
          <w:right w:val="nil"/>
          <w:between w:val="nil"/>
        </w:pBdr>
        <w:rPr>
          <w:color w:val="000000"/>
        </w:rPr>
      </w:pPr>
      <w:r w:rsidRPr="00BC7F92">
        <w:rPr>
          <w:color w:val="000000"/>
        </w:rPr>
        <w:t xml:space="preserve">Kaip pradėti tikėti? Nauji didieji mažųjų klausimai, į kuriuos atsakė kun. Antanas Saulaitis. Vilnius: </w:t>
      </w:r>
      <w:proofErr w:type="spellStart"/>
      <w:r w:rsidRPr="00BC7F92">
        <w:rPr>
          <w:color w:val="000000"/>
        </w:rPr>
        <w:t>Všį</w:t>
      </w:r>
      <w:proofErr w:type="spellEnd"/>
      <w:r w:rsidRPr="00BC7F92">
        <w:rPr>
          <w:color w:val="000000"/>
        </w:rPr>
        <w:t xml:space="preserve"> Jėzuitų ekonomo tarnyba, 2019.</w:t>
      </w:r>
    </w:p>
    <w:p w14:paraId="259A7580" w14:textId="77777777" w:rsidR="00E13A2E" w:rsidRPr="00BC7F92" w:rsidRDefault="00397BFE">
      <w:pPr>
        <w:numPr>
          <w:ilvl w:val="0"/>
          <w:numId w:val="49"/>
        </w:numPr>
        <w:pBdr>
          <w:top w:val="nil"/>
          <w:left w:val="nil"/>
          <w:bottom w:val="nil"/>
          <w:right w:val="nil"/>
          <w:between w:val="nil"/>
        </w:pBdr>
        <w:spacing w:after="160"/>
        <w:rPr>
          <w:color w:val="000000"/>
        </w:rPr>
      </w:pPr>
      <w:proofErr w:type="spellStart"/>
      <w:r w:rsidRPr="00BC7F92">
        <w:rPr>
          <w:color w:val="000000"/>
        </w:rPr>
        <w:t>Magnificat</w:t>
      </w:r>
      <w:proofErr w:type="spellEnd"/>
      <w:r w:rsidRPr="00BC7F92">
        <w:rPr>
          <w:color w:val="000000"/>
        </w:rPr>
        <w:t xml:space="preserve"> vaikams. Žurnalas, skirtas 7–12 metų vaikams.</w:t>
      </w:r>
    </w:p>
    <w:p w14:paraId="259A7581" w14:textId="77777777" w:rsidR="00E13A2E" w:rsidRPr="00BC7F92" w:rsidRDefault="00397BFE">
      <w:pPr>
        <w:pBdr>
          <w:top w:val="nil"/>
          <w:left w:val="nil"/>
          <w:bottom w:val="nil"/>
          <w:right w:val="nil"/>
          <w:between w:val="nil"/>
        </w:pBdr>
        <w:spacing w:after="160"/>
        <w:rPr>
          <w:color w:val="000000"/>
        </w:rPr>
      </w:pPr>
      <w:r w:rsidRPr="00BC7F92">
        <w:rPr>
          <w:b/>
          <w:color w:val="000000"/>
        </w:rPr>
        <w:t>A pasiekimų sritis </w:t>
      </w:r>
    </w:p>
    <w:p w14:paraId="259A7582" w14:textId="77777777" w:rsidR="00E13A2E" w:rsidRPr="00BC7F92" w:rsidRDefault="00397BFE">
      <w:pPr>
        <w:numPr>
          <w:ilvl w:val="0"/>
          <w:numId w:val="51"/>
        </w:numPr>
        <w:pBdr>
          <w:top w:val="nil"/>
          <w:left w:val="nil"/>
          <w:bottom w:val="nil"/>
          <w:right w:val="nil"/>
          <w:between w:val="nil"/>
        </w:pBdr>
        <w:shd w:val="clear" w:color="auto" w:fill="FFFFFF"/>
        <w:rPr>
          <w:color w:val="000000"/>
        </w:rPr>
      </w:pPr>
      <w:hyperlink r:id="rId214">
        <w:proofErr w:type="spellStart"/>
        <w:r w:rsidRPr="00BC7F92">
          <w:rPr>
            <w:color w:val="000000"/>
            <w:u w:val="single"/>
          </w:rPr>
          <w:t>Bethan</w:t>
        </w:r>
        <w:proofErr w:type="spellEnd"/>
        <w:r w:rsidRPr="00BC7F92">
          <w:rPr>
            <w:color w:val="000000"/>
            <w:u w:val="single"/>
          </w:rPr>
          <w:t xml:space="preserve"> </w:t>
        </w:r>
        <w:proofErr w:type="spellStart"/>
        <w:r w:rsidRPr="00BC7F92">
          <w:rPr>
            <w:color w:val="000000"/>
            <w:u w:val="single"/>
          </w:rPr>
          <w:t>James</w:t>
        </w:r>
        <w:proofErr w:type="spellEnd"/>
      </w:hyperlink>
      <w:r w:rsidRPr="00BC7F92">
        <w:rPr>
          <w:color w:val="000000"/>
        </w:rPr>
        <w:t xml:space="preserve"> B. , </w:t>
      </w:r>
      <w:proofErr w:type="spellStart"/>
      <w:r w:rsidRPr="00BC7F92">
        <w:fldChar w:fldCharType="begin"/>
      </w:r>
      <w:r w:rsidRPr="00BC7F92">
        <w:instrText>HYPERLINK "https://www.knygos.lt/lt/knygos/autorius/paula-doherty/" \h</w:instrText>
      </w:r>
      <w:r w:rsidRPr="00BC7F92">
        <w:fldChar w:fldCharType="separate"/>
      </w:r>
      <w:r w:rsidRPr="00BC7F92">
        <w:rPr>
          <w:color w:val="000000"/>
          <w:u w:val="single"/>
        </w:rPr>
        <w:t>Paula</w:t>
      </w:r>
      <w:proofErr w:type="spellEnd"/>
      <w:r w:rsidRPr="00BC7F92">
        <w:rPr>
          <w:color w:val="000000"/>
          <w:u w:val="single"/>
        </w:rPr>
        <w:t xml:space="preserve"> </w:t>
      </w:r>
      <w:proofErr w:type="spellStart"/>
      <w:r w:rsidRPr="00BC7F92">
        <w:rPr>
          <w:color w:val="000000"/>
          <w:u w:val="single"/>
        </w:rPr>
        <w:t>Doherty</w:t>
      </w:r>
      <w:proofErr w:type="spellEnd"/>
      <w:r w:rsidRPr="00BC7F92">
        <w:fldChar w:fldCharType="end"/>
      </w:r>
      <w:r w:rsidRPr="00BC7F92">
        <w:rPr>
          <w:color w:val="000000"/>
        </w:rPr>
        <w:t xml:space="preserve"> P. Biblijos užduotėlių knyga. Vilnius: </w:t>
      </w:r>
      <w:hyperlink r:id="rId215">
        <w:r w:rsidRPr="00BC7F92">
          <w:rPr>
            <w:color w:val="000000"/>
            <w:u w:val="single"/>
          </w:rPr>
          <w:t>Lietuvos Biblijos Draugija</w:t>
        </w:r>
      </w:hyperlink>
      <w:r w:rsidRPr="00BC7F92">
        <w:rPr>
          <w:color w:val="000000"/>
        </w:rPr>
        <w:t>. 2017.</w:t>
      </w:r>
    </w:p>
    <w:p w14:paraId="259A7583" w14:textId="77777777" w:rsidR="00E13A2E" w:rsidRPr="00BC7F92" w:rsidRDefault="00397BFE">
      <w:pPr>
        <w:numPr>
          <w:ilvl w:val="0"/>
          <w:numId w:val="51"/>
        </w:numPr>
        <w:pBdr>
          <w:top w:val="nil"/>
          <w:left w:val="nil"/>
          <w:bottom w:val="nil"/>
          <w:right w:val="nil"/>
          <w:between w:val="nil"/>
        </w:pBdr>
        <w:shd w:val="clear" w:color="auto" w:fill="FFFFFF"/>
        <w:rPr>
          <w:color w:val="000000"/>
        </w:rPr>
      </w:pPr>
      <w:proofErr w:type="spellStart"/>
      <w:r w:rsidRPr="00BC7F92">
        <w:rPr>
          <w:color w:val="000000"/>
        </w:rPr>
        <w:t>Martin</w:t>
      </w:r>
      <w:proofErr w:type="spellEnd"/>
      <w:r w:rsidRPr="00BC7F92">
        <w:rPr>
          <w:color w:val="000000"/>
        </w:rPr>
        <w:t xml:space="preserve"> P. Jėzaus kraštas. Kelionės laiku vadovas. Vilnius: </w:t>
      </w:r>
      <w:hyperlink r:id="rId216">
        <w:r w:rsidRPr="00BC7F92">
          <w:rPr>
            <w:color w:val="000000"/>
            <w:u w:val="single"/>
          </w:rPr>
          <w:t>Lietuvos Biblijos Draugija</w:t>
        </w:r>
      </w:hyperlink>
      <w:r w:rsidRPr="00BC7F92">
        <w:rPr>
          <w:color w:val="000000"/>
        </w:rPr>
        <w:t>. 2018.</w:t>
      </w:r>
    </w:p>
    <w:p w14:paraId="259A7584" w14:textId="77777777" w:rsidR="00E13A2E" w:rsidRPr="00BC7F92" w:rsidRDefault="00397BFE">
      <w:pPr>
        <w:pStyle w:val="Sraopastraipa"/>
        <w:numPr>
          <w:ilvl w:val="0"/>
          <w:numId w:val="51"/>
        </w:numPr>
      </w:pPr>
      <w:bookmarkStart w:id="30" w:name="_Toc116032858"/>
      <w:proofErr w:type="spellStart"/>
      <w:r w:rsidRPr="00BC7F92">
        <w:lastRenderedPageBreak/>
        <w:t>Wright</w:t>
      </w:r>
      <w:proofErr w:type="spellEnd"/>
      <w:r w:rsidRPr="00BC7F92">
        <w:t xml:space="preserve"> S.A. </w:t>
      </w:r>
      <w:proofErr w:type="spellStart"/>
      <w:r w:rsidRPr="00BC7F92">
        <w:t>Round</w:t>
      </w:r>
      <w:proofErr w:type="spellEnd"/>
      <w:r w:rsidRPr="00BC7F92">
        <w:t xml:space="preserve"> G. Įdomioji Biblija: Skaityk ir žaisk visus metus. Vilnius: Katalikų pasaulio leidiniai. 2019.</w:t>
      </w:r>
      <w:bookmarkEnd w:id="30"/>
    </w:p>
    <w:p w14:paraId="259A7585" w14:textId="77777777" w:rsidR="00E13A2E" w:rsidRPr="00BC7F92" w:rsidRDefault="00E13A2E"/>
    <w:p w14:paraId="259A7586" w14:textId="77777777" w:rsidR="00E13A2E" w:rsidRPr="00BC7F92" w:rsidRDefault="00397BFE">
      <w:pPr>
        <w:pBdr>
          <w:top w:val="nil"/>
          <w:left w:val="nil"/>
          <w:bottom w:val="nil"/>
          <w:right w:val="nil"/>
          <w:between w:val="nil"/>
        </w:pBdr>
        <w:spacing w:after="160"/>
        <w:rPr>
          <w:color w:val="000000"/>
        </w:rPr>
      </w:pPr>
      <w:r w:rsidRPr="00BC7F92">
        <w:rPr>
          <w:b/>
          <w:color w:val="000000"/>
        </w:rPr>
        <w:t>B pasiekimų sritis</w:t>
      </w:r>
    </w:p>
    <w:p w14:paraId="259A7587" w14:textId="77777777" w:rsidR="00E13A2E" w:rsidRPr="00BC7F92" w:rsidRDefault="00397BFE">
      <w:pPr>
        <w:pStyle w:val="Sraopastraipa"/>
        <w:numPr>
          <w:ilvl w:val="0"/>
          <w:numId w:val="82"/>
        </w:numPr>
      </w:pPr>
      <w:proofErr w:type="spellStart"/>
      <w:r w:rsidRPr="00BC7F92">
        <w:t>Dubost</w:t>
      </w:r>
      <w:proofErr w:type="spellEnd"/>
      <w:r w:rsidRPr="00BC7F92">
        <w:t xml:space="preserve"> M. </w:t>
      </w:r>
      <w:proofErr w:type="spellStart"/>
      <w:r w:rsidRPr="00BC7F92">
        <w:t>Lalanne</w:t>
      </w:r>
      <w:proofErr w:type="spellEnd"/>
      <w:r w:rsidRPr="00BC7F92">
        <w:t xml:space="preserve"> S. </w:t>
      </w:r>
      <w:proofErr w:type="spellStart"/>
      <w:r w:rsidRPr="00BC7F92">
        <w:t>Perrier</w:t>
      </w:r>
      <w:proofErr w:type="spellEnd"/>
      <w:r w:rsidRPr="00BC7F92">
        <w:t xml:space="preserve"> J. Mažasis katekizmas vaikams. Vilnius: Katalikų pasaulio leidiniai. 2013.</w:t>
      </w:r>
    </w:p>
    <w:p w14:paraId="259A7588" w14:textId="77777777" w:rsidR="00E13A2E" w:rsidRPr="00BC7F92" w:rsidRDefault="00397BFE">
      <w:pPr>
        <w:pStyle w:val="Sraopastraipa"/>
        <w:numPr>
          <w:ilvl w:val="0"/>
          <w:numId w:val="82"/>
        </w:numPr>
      </w:pPr>
      <w:proofErr w:type="spellStart"/>
      <w:r w:rsidRPr="00BC7F92">
        <w:t>Vecchini</w:t>
      </w:r>
      <w:proofErr w:type="spellEnd"/>
      <w:r w:rsidRPr="00BC7F92">
        <w:t xml:space="preserve"> S. </w:t>
      </w:r>
      <w:proofErr w:type="spellStart"/>
      <w:r w:rsidRPr="00BC7F92">
        <w:t>Vincenti</w:t>
      </w:r>
      <w:proofErr w:type="spellEnd"/>
      <w:r w:rsidRPr="00BC7F92">
        <w:t xml:space="preserve"> A. 10 Dievo įsakymų. Vilnius: Katalikų pasaulio leidiniai. 2013. </w:t>
      </w:r>
    </w:p>
    <w:p w14:paraId="259A7589" w14:textId="12E8287D" w:rsidR="00E13A2E" w:rsidRPr="00BC7F92" w:rsidRDefault="00397BFE">
      <w:pPr>
        <w:pStyle w:val="Sraopastraipa"/>
        <w:numPr>
          <w:ilvl w:val="0"/>
          <w:numId w:val="82"/>
        </w:numPr>
      </w:pPr>
      <w:r w:rsidRPr="00BC7F92">
        <w:t>Pasaulio religijos. Vilniu</w:t>
      </w:r>
      <w:r w:rsidR="00D9348A" w:rsidRPr="00BC7F92">
        <w:t>s</w:t>
      </w:r>
      <w:r w:rsidRPr="00BC7F92">
        <w:t xml:space="preserve">: </w:t>
      </w:r>
      <w:proofErr w:type="spellStart"/>
      <w:r w:rsidRPr="00BC7F92">
        <w:t>Didakta</w:t>
      </w:r>
      <w:proofErr w:type="spellEnd"/>
      <w:r w:rsidRPr="00BC7F92">
        <w:t>. 2018. </w:t>
      </w:r>
    </w:p>
    <w:p w14:paraId="259A758A" w14:textId="77777777" w:rsidR="00E13A2E" w:rsidRPr="00BC7F92" w:rsidRDefault="00397BFE">
      <w:pPr>
        <w:pBdr>
          <w:top w:val="nil"/>
          <w:left w:val="nil"/>
          <w:bottom w:val="nil"/>
          <w:right w:val="nil"/>
          <w:between w:val="nil"/>
        </w:pBdr>
        <w:spacing w:after="160"/>
        <w:rPr>
          <w:color w:val="000000"/>
        </w:rPr>
      </w:pPr>
      <w:r w:rsidRPr="00BC7F92">
        <w:rPr>
          <w:b/>
          <w:color w:val="000000"/>
        </w:rPr>
        <w:t>C pasiekimų sritis</w:t>
      </w:r>
    </w:p>
    <w:p w14:paraId="259A758B" w14:textId="77777777" w:rsidR="00E13A2E" w:rsidRPr="00BC7F92" w:rsidRDefault="00397BFE">
      <w:pPr>
        <w:pStyle w:val="Sraopastraipa"/>
        <w:numPr>
          <w:ilvl w:val="0"/>
          <w:numId w:val="85"/>
        </w:numPr>
      </w:pPr>
      <w:bookmarkStart w:id="31" w:name="_Toc116032859"/>
      <w:proofErr w:type="spellStart"/>
      <w:r w:rsidRPr="00BC7F92">
        <w:t>Heme</w:t>
      </w:r>
      <w:proofErr w:type="spellEnd"/>
      <w:r w:rsidRPr="00BC7F92">
        <w:t xml:space="preserve"> E. Mano draugai šventieji. Vilnius: Katalikų pasaulio leidiniai. 2017.</w:t>
      </w:r>
      <w:bookmarkEnd w:id="31"/>
    </w:p>
    <w:p w14:paraId="1747CFC2" w14:textId="77777777" w:rsidR="00D9348A" w:rsidRPr="00BC7F92" w:rsidRDefault="00D9348A">
      <w:pPr>
        <w:pBdr>
          <w:top w:val="nil"/>
          <w:left w:val="nil"/>
          <w:bottom w:val="nil"/>
          <w:right w:val="nil"/>
          <w:between w:val="nil"/>
        </w:pBdr>
        <w:shd w:val="clear" w:color="auto" w:fill="FFFFFF"/>
        <w:rPr>
          <w:b/>
          <w:color w:val="000000"/>
        </w:rPr>
      </w:pPr>
    </w:p>
    <w:p w14:paraId="259A758F" w14:textId="3D70F2E8" w:rsidR="00E13A2E" w:rsidRPr="00BC7F92" w:rsidRDefault="00397BFE" w:rsidP="0092621F">
      <w:pPr>
        <w:pStyle w:val="Sraopastraipa"/>
        <w:rPr>
          <w:b/>
          <w:bCs/>
        </w:rPr>
      </w:pPr>
      <w:r w:rsidRPr="00BC7F92">
        <w:rPr>
          <w:b/>
          <w:bCs/>
        </w:rPr>
        <w:t>Pagrindinis ugdymas</w:t>
      </w:r>
    </w:p>
    <w:p w14:paraId="259A7590" w14:textId="77777777" w:rsidR="00E13A2E" w:rsidRPr="00BC7F92" w:rsidRDefault="00397BFE">
      <w:pPr>
        <w:pStyle w:val="Sraopastraipa"/>
        <w:numPr>
          <w:ilvl w:val="0"/>
          <w:numId w:val="83"/>
        </w:numPr>
      </w:pPr>
      <w:r w:rsidRPr="00BC7F92">
        <w:t>DOCAT. Ką daryti. Bažnyčios socialinis mokymas. Vilnius: Katalikų pasaulio leidiniai. 2017. </w:t>
      </w:r>
    </w:p>
    <w:p w14:paraId="259A7591" w14:textId="77777777" w:rsidR="00E13A2E" w:rsidRPr="00BC7F92" w:rsidRDefault="00397BFE">
      <w:pPr>
        <w:pStyle w:val="Sraopastraipa"/>
        <w:numPr>
          <w:ilvl w:val="0"/>
          <w:numId w:val="83"/>
        </w:numPr>
      </w:pPr>
      <w:r w:rsidRPr="00BC7F92">
        <w:t>YOUCAT. Jaunimo katekizmas. Vilnius: Katalikų pasaulio leidiniai. 2013.</w:t>
      </w:r>
    </w:p>
    <w:p w14:paraId="259A7592" w14:textId="77777777" w:rsidR="00E13A2E" w:rsidRPr="00BC7F92" w:rsidRDefault="00397BFE">
      <w:pPr>
        <w:pStyle w:val="Sraopastraipa"/>
        <w:numPr>
          <w:ilvl w:val="0"/>
          <w:numId w:val="83"/>
        </w:numPr>
      </w:pPr>
      <w:r w:rsidRPr="00BC7F92">
        <w:t xml:space="preserve">YOUCAT. </w:t>
      </w:r>
      <w:hyperlink r:id="rId217">
        <w:r w:rsidRPr="00BC7F92">
          <w:rPr>
            <w:u w:val="single"/>
          </w:rPr>
          <w:t>Tikėjimo kursas: Būti krikščionimi</w:t>
        </w:r>
      </w:hyperlink>
      <w:r w:rsidRPr="00BC7F92">
        <w:t>. Vilnius: Katalikų pasaulio leidiniai. 2019.</w:t>
      </w:r>
    </w:p>
    <w:p w14:paraId="259A7593" w14:textId="77777777" w:rsidR="00E13A2E" w:rsidRPr="00BC7F92" w:rsidRDefault="00397BFE">
      <w:pPr>
        <w:pStyle w:val="Sraopastraipa"/>
        <w:numPr>
          <w:ilvl w:val="0"/>
          <w:numId w:val="83"/>
        </w:numPr>
      </w:pPr>
      <w:proofErr w:type="spellStart"/>
      <w:r w:rsidRPr="00BC7F92">
        <w:t>Ivereigh</w:t>
      </w:r>
      <w:proofErr w:type="spellEnd"/>
      <w:r w:rsidRPr="00BC7F92">
        <w:t xml:space="preserve"> A. Bružaitė T. Malinauskas Vygantas. Katalikų balsas. Vilnius: Katalikų pasaulio leidiniai. 2013.</w:t>
      </w:r>
    </w:p>
    <w:p w14:paraId="259A7594" w14:textId="77777777" w:rsidR="00E13A2E" w:rsidRPr="00BC7F92" w:rsidRDefault="00397BFE">
      <w:pPr>
        <w:pStyle w:val="Sraopastraipa"/>
        <w:numPr>
          <w:ilvl w:val="0"/>
          <w:numId w:val="83"/>
        </w:numPr>
      </w:pPr>
      <w:r w:rsidRPr="00BC7F92">
        <w:t xml:space="preserve">Katalikų Bažnyčios dokumentai </w:t>
      </w:r>
      <w:hyperlink r:id="rId218">
        <w:r w:rsidRPr="00BC7F92">
          <w:rPr>
            <w:color w:val="0563C1"/>
            <w:u w:val="single"/>
          </w:rPr>
          <w:t>www.katalikai.lt</w:t>
        </w:r>
      </w:hyperlink>
    </w:p>
    <w:p w14:paraId="259A7595" w14:textId="77777777" w:rsidR="00E13A2E" w:rsidRPr="00BC7F92" w:rsidRDefault="00397BFE">
      <w:pPr>
        <w:pStyle w:val="Sraopastraipa"/>
        <w:numPr>
          <w:ilvl w:val="0"/>
          <w:numId w:val="83"/>
        </w:numPr>
      </w:pPr>
      <w:r w:rsidRPr="00BC7F92">
        <w:t xml:space="preserve">Katalikų Bažnyčios katekizmas </w:t>
      </w:r>
      <w:hyperlink r:id="rId219">
        <w:r w:rsidRPr="00BC7F92">
          <w:rPr>
            <w:color w:val="0563C1"/>
            <w:u w:val="single"/>
          </w:rPr>
          <w:t>www.katekizmas.lt</w:t>
        </w:r>
      </w:hyperlink>
    </w:p>
    <w:p w14:paraId="259A7596" w14:textId="77777777" w:rsidR="00E13A2E" w:rsidRPr="00BC7F92" w:rsidRDefault="00397BFE">
      <w:pPr>
        <w:pStyle w:val="Sraopastraipa"/>
        <w:numPr>
          <w:ilvl w:val="0"/>
          <w:numId w:val="83"/>
        </w:numPr>
      </w:pPr>
      <w:proofErr w:type="spellStart"/>
      <w:r w:rsidRPr="00BC7F92">
        <w:t>Remery</w:t>
      </w:r>
      <w:proofErr w:type="spellEnd"/>
      <w:r w:rsidRPr="00BC7F92">
        <w:t xml:space="preserve"> M. </w:t>
      </w:r>
      <w:proofErr w:type="spellStart"/>
      <w:r w:rsidRPr="00BC7F92">
        <w:t>Tviteryje</w:t>
      </w:r>
      <w:proofErr w:type="spellEnd"/>
      <w:r w:rsidRPr="00BC7F92">
        <w:t xml:space="preserve"> su Dievu. Telšiai: Spaudos lankas. 2019.</w:t>
      </w:r>
    </w:p>
    <w:p w14:paraId="259A7597" w14:textId="77777777" w:rsidR="00E13A2E" w:rsidRPr="00BC7F92" w:rsidRDefault="00397BFE">
      <w:pPr>
        <w:pStyle w:val="Sraopastraipa"/>
        <w:numPr>
          <w:ilvl w:val="0"/>
          <w:numId w:val="83"/>
        </w:numPr>
      </w:pPr>
      <w:r w:rsidRPr="00BC7F92">
        <w:t xml:space="preserve">Sadauskas V. SJ. </w:t>
      </w:r>
      <w:hyperlink r:id="rId220">
        <w:r w:rsidRPr="00BC7F92">
          <w:rPr>
            <w:u w:val="single"/>
          </w:rPr>
          <w:t>Didieji klausimai jaunimui.</w:t>
        </w:r>
      </w:hyperlink>
      <w:r w:rsidRPr="00BC7F92">
        <w:rPr>
          <w:i/>
        </w:rPr>
        <w:t xml:space="preserve"> </w:t>
      </w:r>
      <w:r w:rsidRPr="00BC7F92">
        <w:t xml:space="preserve">Vilnius: </w:t>
      </w:r>
      <w:proofErr w:type="spellStart"/>
      <w:r w:rsidRPr="00BC7F92">
        <w:t>Všį</w:t>
      </w:r>
      <w:proofErr w:type="spellEnd"/>
      <w:r w:rsidRPr="00BC7F92">
        <w:t xml:space="preserve"> Jėzuitų ekonomo tarnyba, 2015.</w:t>
      </w:r>
    </w:p>
    <w:p w14:paraId="259A7598" w14:textId="77777777" w:rsidR="00E13A2E" w:rsidRPr="00BC7F92" w:rsidRDefault="00397BFE">
      <w:pPr>
        <w:pStyle w:val="Sraopastraipa"/>
        <w:numPr>
          <w:ilvl w:val="0"/>
          <w:numId w:val="83"/>
        </w:numPr>
      </w:pPr>
      <w:r w:rsidRPr="00BC7F92">
        <w:t xml:space="preserve">Šventasis Raštas </w:t>
      </w:r>
      <w:hyperlink r:id="rId221">
        <w:r w:rsidRPr="00BC7F92">
          <w:rPr>
            <w:color w:val="0563C1"/>
            <w:u w:val="single"/>
          </w:rPr>
          <w:t>www.biblija.lt</w:t>
        </w:r>
      </w:hyperlink>
    </w:p>
    <w:p w14:paraId="259A7599" w14:textId="77777777" w:rsidR="00E13A2E" w:rsidRPr="00BC7F92" w:rsidRDefault="00E13A2E" w:rsidP="00E02CA1"/>
    <w:p w14:paraId="259A759A" w14:textId="77777777" w:rsidR="00E13A2E" w:rsidRPr="00BC7F92" w:rsidRDefault="00397BFE">
      <w:pPr>
        <w:pBdr>
          <w:top w:val="nil"/>
          <w:left w:val="nil"/>
          <w:bottom w:val="nil"/>
          <w:right w:val="nil"/>
          <w:between w:val="nil"/>
        </w:pBdr>
        <w:spacing w:after="160"/>
        <w:rPr>
          <w:color w:val="000000"/>
        </w:rPr>
      </w:pPr>
      <w:r w:rsidRPr="00BC7F92">
        <w:rPr>
          <w:b/>
          <w:color w:val="000000"/>
        </w:rPr>
        <w:t>A pasiekimų sritis</w:t>
      </w:r>
    </w:p>
    <w:p w14:paraId="259A759B" w14:textId="77777777" w:rsidR="00E13A2E" w:rsidRPr="00BC7F92" w:rsidRDefault="00397BFE">
      <w:pPr>
        <w:numPr>
          <w:ilvl w:val="0"/>
          <w:numId w:val="33"/>
        </w:numPr>
        <w:pBdr>
          <w:top w:val="nil"/>
          <w:left w:val="nil"/>
          <w:bottom w:val="nil"/>
          <w:right w:val="nil"/>
          <w:between w:val="nil"/>
        </w:pBdr>
        <w:ind w:left="786"/>
        <w:rPr>
          <w:color w:val="000000"/>
        </w:rPr>
      </w:pPr>
      <w:proofErr w:type="spellStart"/>
      <w:r w:rsidRPr="00BC7F92">
        <w:rPr>
          <w:color w:val="000000"/>
        </w:rPr>
        <w:t>Beitzel</w:t>
      </w:r>
      <w:proofErr w:type="spellEnd"/>
      <w:r w:rsidRPr="00BC7F92">
        <w:rPr>
          <w:color w:val="000000"/>
        </w:rPr>
        <w:t xml:space="preserve">  B. J. </w:t>
      </w:r>
      <w:proofErr w:type="spellStart"/>
      <w:r w:rsidRPr="00BC7F92">
        <w:rPr>
          <w:color w:val="000000"/>
        </w:rPr>
        <w:t>Biblica</w:t>
      </w:r>
      <w:proofErr w:type="spellEnd"/>
      <w:r w:rsidRPr="00BC7F92">
        <w:rPr>
          <w:color w:val="000000"/>
        </w:rPr>
        <w:t>. Biblijos atlasas. Vilnius: Žara. 2014.</w:t>
      </w:r>
    </w:p>
    <w:p w14:paraId="259A759C" w14:textId="77777777" w:rsidR="00E13A2E" w:rsidRPr="00BC7F92" w:rsidRDefault="00397BFE">
      <w:pPr>
        <w:numPr>
          <w:ilvl w:val="0"/>
          <w:numId w:val="33"/>
        </w:numPr>
        <w:pBdr>
          <w:top w:val="nil"/>
          <w:left w:val="nil"/>
          <w:bottom w:val="nil"/>
          <w:right w:val="nil"/>
          <w:between w:val="nil"/>
        </w:pBdr>
        <w:ind w:left="786"/>
        <w:rPr>
          <w:color w:val="000000"/>
        </w:rPr>
      </w:pPr>
      <w:hyperlink r:id="rId222">
        <w:r w:rsidRPr="00BC7F92">
          <w:rPr>
            <w:color w:val="000000"/>
            <w:u w:val="single"/>
          </w:rPr>
          <w:t>Biblijos žinynas</w:t>
        </w:r>
      </w:hyperlink>
      <w:r w:rsidRPr="00BC7F92">
        <w:rPr>
          <w:color w:val="000000"/>
        </w:rPr>
        <w:t xml:space="preserve"> Vilnius: Alma Littera. </w:t>
      </w:r>
      <w:hyperlink r:id="rId223">
        <w:r w:rsidRPr="00BC7F92">
          <w:rPr>
            <w:color w:val="000000"/>
            <w:u w:val="single"/>
          </w:rPr>
          <w:t>2001 m.</w:t>
        </w:r>
      </w:hyperlink>
    </w:p>
    <w:p w14:paraId="259A759D" w14:textId="77777777" w:rsidR="00E13A2E" w:rsidRPr="00BC7F92" w:rsidRDefault="00397BFE">
      <w:pPr>
        <w:numPr>
          <w:ilvl w:val="0"/>
          <w:numId w:val="33"/>
        </w:numPr>
        <w:pBdr>
          <w:top w:val="nil"/>
          <w:left w:val="nil"/>
          <w:bottom w:val="nil"/>
          <w:right w:val="nil"/>
          <w:between w:val="nil"/>
        </w:pBdr>
        <w:ind w:left="786"/>
        <w:rPr>
          <w:color w:val="000000"/>
        </w:rPr>
      </w:pPr>
      <w:r w:rsidRPr="00BC7F92">
        <w:rPr>
          <w:color w:val="000000"/>
        </w:rPr>
        <w:t xml:space="preserve">Didysis Biblijos atlasas. Vilnius: </w:t>
      </w:r>
      <w:hyperlink r:id="rId224">
        <w:r w:rsidRPr="00BC7F92">
          <w:rPr>
            <w:color w:val="000000"/>
            <w:u w:val="single"/>
          </w:rPr>
          <w:t>Lektūra</w:t>
        </w:r>
      </w:hyperlink>
      <w:r w:rsidRPr="00BC7F92">
        <w:rPr>
          <w:color w:val="000000"/>
        </w:rPr>
        <w:t>. 1999.</w:t>
      </w:r>
    </w:p>
    <w:p w14:paraId="259A759E" w14:textId="77777777" w:rsidR="00E13A2E" w:rsidRPr="00BC7F92" w:rsidRDefault="00397BFE">
      <w:pPr>
        <w:numPr>
          <w:ilvl w:val="0"/>
          <w:numId w:val="33"/>
        </w:numPr>
        <w:pBdr>
          <w:top w:val="nil"/>
          <w:left w:val="nil"/>
          <w:bottom w:val="nil"/>
          <w:right w:val="nil"/>
          <w:between w:val="nil"/>
        </w:pBdr>
        <w:ind w:left="786"/>
        <w:rPr>
          <w:color w:val="000000"/>
        </w:rPr>
      </w:pPr>
      <w:proofErr w:type="spellStart"/>
      <w:r w:rsidRPr="00BC7F92">
        <w:rPr>
          <w:color w:val="000000"/>
        </w:rPr>
        <w:t>Pereda</w:t>
      </w:r>
      <w:proofErr w:type="spellEnd"/>
      <w:r w:rsidRPr="00BC7F92">
        <w:rPr>
          <w:color w:val="000000"/>
        </w:rPr>
        <w:t xml:space="preserve"> H.J. Biblijos panorama. Dievo tautos Išganymo istorija. Panevėžys: Kopa. 2015.</w:t>
      </w:r>
    </w:p>
    <w:p w14:paraId="259A759F" w14:textId="77777777" w:rsidR="00E13A2E" w:rsidRPr="00BC7F92" w:rsidRDefault="00E13A2E"/>
    <w:p w14:paraId="259A75A0" w14:textId="77777777" w:rsidR="00E13A2E" w:rsidRPr="00BC7F92" w:rsidRDefault="00397BFE">
      <w:pPr>
        <w:pBdr>
          <w:top w:val="nil"/>
          <w:left w:val="nil"/>
          <w:bottom w:val="nil"/>
          <w:right w:val="nil"/>
          <w:between w:val="nil"/>
        </w:pBdr>
        <w:spacing w:after="160"/>
        <w:rPr>
          <w:color w:val="000000"/>
        </w:rPr>
      </w:pPr>
      <w:r w:rsidRPr="00BC7F92">
        <w:rPr>
          <w:b/>
          <w:color w:val="000000"/>
        </w:rPr>
        <w:t>B pasiekimų sritis</w:t>
      </w:r>
    </w:p>
    <w:p w14:paraId="259A75A1" w14:textId="77777777" w:rsidR="00E13A2E" w:rsidRPr="00BC7F92" w:rsidRDefault="00397BFE">
      <w:pPr>
        <w:numPr>
          <w:ilvl w:val="0"/>
          <w:numId w:val="35"/>
        </w:numPr>
        <w:pBdr>
          <w:top w:val="nil"/>
          <w:left w:val="nil"/>
          <w:bottom w:val="nil"/>
          <w:right w:val="nil"/>
          <w:between w:val="nil"/>
        </w:pBdr>
        <w:rPr>
          <w:color w:val="000000"/>
        </w:rPr>
      </w:pPr>
      <w:proofErr w:type="spellStart"/>
      <w:r w:rsidRPr="00BC7F92">
        <w:rPr>
          <w:color w:val="000000"/>
        </w:rPr>
        <w:t>Dupuis</w:t>
      </w:r>
      <w:proofErr w:type="spellEnd"/>
      <w:r w:rsidRPr="00BC7F92">
        <w:rPr>
          <w:color w:val="000000"/>
        </w:rPr>
        <w:t xml:space="preserve"> J. SJ </w:t>
      </w:r>
      <w:hyperlink r:id="rId225">
        <w:r w:rsidRPr="00BC7F92">
          <w:rPr>
            <w:color w:val="000000"/>
            <w:u w:val="single"/>
          </w:rPr>
          <w:t xml:space="preserve">O jūs kuo mane laikote? </w:t>
        </w:r>
        <w:proofErr w:type="spellStart"/>
        <w:r w:rsidRPr="00BC7F92">
          <w:rPr>
            <w:color w:val="000000"/>
            <w:u w:val="single"/>
          </w:rPr>
          <w:t>Kristologijos</w:t>
        </w:r>
        <w:proofErr w:type="spellEnd"/>
        <w:r w:rsidRPr="00BC7F92">
          <w:rPr>
            <w:color w:val="000000"/>
            <w:u w:val="single"/>
          </w:rPr>
          <w:t xml:space="preserve"> įvadas</w:t>
        </w:r>
      </w:hyperlink>
      <w:r w:rsidRPr="00BC7F92">
        <w:rPr>
          <w:color w:val="000000"/>
        </w:rPr>
        <w:t>. Vilnius: Katalikų pasaulio leidiniai. 2004.</w:t>
      </w:r>
      <w:r w:rsidRPr="00BC7F92">
        <w:rPr>
          <w:rFonts w:eastAsia="Calibri"/>
          <w:color w:val="000000"/>
          <w:sz w:val="22"/>
          <w:szCs w:val="22"/>
        </w:rPr>
        <w:t> </w:t>
      </w:r>
    </w:p>
    <w:p w14:paraId="259A75A2" w14:textId="77777777" w:rsidR="00E13A2E" w:rsidRPr="00BC7F92" w:rsidRDefault="00397BFE">
      <w:pPr>
        <w:numPr>
          <w:ilvl w:val="0"/>
          <w:numId w:val="35"/>
        </w:numPr>
        <w:pBdr>
          <w:top w:val="nil"/>
          <w:left w:val="nil"/>
          <w:bottom w:val="nil"/>
          <w:right w:val="nil"/>
          <w:between w:val="nil"/>
        </w:pBdr>
        <w:rPr>
          <w:color w:val="000000"/>
        </w:rPr>
      </w:pPr>
      <w:r w:rsidRPr="00BC7F92">
        <w:rPr>
          <w:color w:val="000000"/>
        </w:rPr>
        <w:t xml:space="preserve">Francis S. </w:t>
      </w:r>
      <w:proofErr w:type="spellStart"/>
      <w:r w:rsidRPr="00BC7F92">
        <w:rPr>
          <w:color w:val="000000"/>
        </w:rPr>
        <w:t>Collins</w:t>
      </w:r>
      <w:proofErr w:type="spellEnd"/>
      <w:r w:rsidRPr="00BC7F92">
        <w:rPr>
          <w:color w:val="000000"/>
        </w:rPr>
        <w:t xml:space="preserve"> F. S. Dievo kalba. Vilnius: Katalikų pasaulio leidiniai. 2008.</w:t>
      </w:r>
    </w:p>
    <w:p w14:paraId="259A75A3" w14:textId="77777777" w:rsidR="00E13A2E" w:rsidRPr="00BC7F92" w:rsidRDefault="00397BFE">
      <w:pPr>
        <w:numPr>
          <w:ilvl w:val="0"/>
          <w:numId w:val="35"/>
        </w:numPr>
        <w:pBdr>
          <w:top w:val="nil"/>
          <w:left w:val="nil"/>
          <w:bottom w:val="nil"/>
          <w:right w:val="nil"/>
          <w:between w:val="nil"/>
        </w:pBdr>
        <w:rPr>
          <w:color w:val="000000"/>
        </w:rPr>
      </w:pPr>
      <w:proofErr w:type="spellStart"/>
      <w:r w:rsidRPr="00BC7F92">
        <w:rPr>
          <w:color w:val="000000"/>
        </w:rPr>
        <w:t>Lewis</w:t>
      </w:r>
      <w:proofErr w:type="spellEnd"/>
      <w:r w:rsidRPr="00BC7F92">
        <w:rPr>
          <w:color w:val="000000"/>
        </w:rPr>
        <w:t xml:space="preserve"> C.S. Tiesiog krikščionybė. Vilnius: Katalikų pasaulio leidiniai. 2014.</w:t>
      </w:r>
      <w:r w:rsidRPr="00BC7F92">
        <w:rPr>
          <w:rFonts w:eastAsia="Calibri"/>
          <w:color w:val="000000"/>
          <w:sz w:val="22"/>
          <w:szCs w:val="22"/>
        </w:rPr>
        <w:t> </w:t>
      </w:r>
    </w:p>
    <w:p w14:paraId="259A75A4" w14:textId="77777777" w:rsidR="00E13A2E" w:rsidRPr="00BC7F92" w:rsidRDefault="00397BFE">
      <w:pPr>
        <w:numPr>
          <w:ilvl w:val="0"/>
          <w:numId w:val="35"/>
        </w:numPr>
        <w:pBdr>
          <w:top w:val="nil"/>
          <w:left w:val="nil"/>
          <w:bottom w:val="nil"/>
          <w:right w:val="nil"/>
          <w:between w:val="nil"/>
        </w:pBdr>
        <w:rPr>
          <w:color w:val="000000"/>
        </w:rPr>
      </w:pPr>
      <w:proofErr w:type="spellStart"/>
      <w:r w:rsidRPr="00BC7F92">
        <w:rPr>
          <w:color w:val="000000"/>
        </w:rPr>
        <w:t>Pereda</w:t>
      </w:r>
      <w:proofErr w:type="spellEnd"/>
      <w:r w:rsidRPr="00BC7F92">
        <w:rPr>
          <w:color w:val="000000"/>
        </w:rPr>
        <w:t xml:space="preserve"> H.J. 2000 krikščionybės metų. Bažnyčios istorijos panorama. Panevėžys: Kopa. 2016.</w:t>
      </w:r>
    </w:p>
    <w:p w14:paraId="259A75A6" w14:textId="77777777" w:rsidR="00E13A2E" w:rsidRPr="00BC7F92" w:rsidRDefault="00397BFE">
      <w:pPr>
        <w:pBdr>
          <w:top w:val="nil"/>
          <w:left w:val="nil"/>
          <w:bottom w:val="nil"/>
          <w:right w:val="nil"/>
          <w:between w:val="nil"/>
        </w:pBdr>
        <w:spacing w:after="160"/>
        <w:rPr>
          <w:color w:val="000000"/>
        </w:rPr>
      </w:pPr>
      <w:r w:rsidRPr="00BC7F92">
        <w:rPr>
          <w:b/>
          <w:color w:val="000000"/>
        </w:rPr>
        <w:t>C pasiekimų sritis</w:t>
      </w:r>
    </w:p>
    <w:p w14:paraId="259A75A7" w14:textId="77777777" w:rsidR="00E13A2E" w:rsidRPr="00BC7F92" w:rsidRDefault="00397BFE">
      <w:pPr>
        <w:numPr>
          <w:ilvl w:val="0"/>
          <w:numId w:val="37"/>
        </w:numPr>
        <w:pBdr>
          <w:top w:val="nil"/>
          <w:left w:val="nil"/>
          <w:bottom w:val="nil"/>
          <w:right w:val="nil"/>
          <w:between w:val="nil"/>
        </w:pBdr>
        <w:rPr>
          <w:color w:val="000000"/>
        </w:rPr>
      </w:pPr>
      <w:hyperlink r:id="rId226">
        <w:r w:rsidRPr="00BC7F92">
          <w:rPr>
            <w:color w:val="000000"/>
            <w:u w:val="single"/>
          </w:rPr>
          <w:t xml:space="preserve">Benediktas XVI / </w:t>
        </w:r>
        <w:proofErr w:type="spellStart"/>
        <w:r w:rsidRPr="00BC7F92">
          <w:rPr>
            <w:color w:val="000000"/>
            <w:u w:val="single"/>
          </w:rPr>
          <w:t>Joseph</w:t>
        </w:r>
        <w:proofErr w:type="spellEnd"/>
        <w:r w:rsidRPr="00BC7F92">
          <w:rPr>
            <w:color w:val="000000"/>
            <w:u w:val="single"/>
          </w:rPr>
          <w:t xml:space="preserve"> </w:t>
        </w:r>
        <w:proofErr w:type="spellStart"/>
        <w:r w:rsidRPr="00BC7F92">
          <w:rPr>
            <w:color w:val="000000"/>
            <w:u w:val="single"/>
          </w:rPr>
          <w:t>Ratzinger</w:t>
        </w:r>
        <w:proofErr w:type="spellEnd"/>
      </w:hyperlink>
      <w:r w:rsidRPr="00BC7F92">
        <w:rPr>
          <w:color w:val="000000"/>
        </w:rPr>
        <w:t>. Liturgijos dvasia. Vilnius: Katalikų pasaulio leidiniai. 2012.</w:t>
      </w:r>
    </w:p>
    <w:p w14:paraId="259A75A8" w14:textId="77777777" w:rsidR="00E13A2E" w:rsidRPr="00BC7F92" w:rsidRDefault="00397BFE">
      <w:pPr>
        <w:numPr>
          <w:ilvl w:val="0"/>
          <w:numId w:val="37"/>
        </w:numPr>
        <w:pBdr>
          <w:top w:val="nil"/>
          <w:left w:val="nil"/>
          <w:bottom w:val="nil"/>
          <w:right w:val="nil"/>
          <w:between w:val="nil"/>
        </w:pBdr>
        <w:rPr>
          <w:color w:val="000000"/>
        </w:rPr>
      </w:pPr>
      <w:proofErr w:type="spellStart"/>
      <w:r w:rsidRPr="00BC7F92">
        <w:rPr>
          <w:color w:val="000000"/>
        </w:rPr>
        <w:t>Woods</w:t>
      </w:r>
      <w:proofErr w:type="spellEnd"/>
      <w:r w:rsidRPr="00BC7F92">
        <w:rPr>
          <w:color w:val="000000"/>
        </w:rPr>
        <w:t xml:space="preserve"> T.E. Kaip Katalikų Bažnyčia sukūrė civilizaciją. Vilnius: Katalikų pasaulio leidiniai. 2016.</w:t>
      </w:r>
    </w:p>
    <w:p w14:paraId="259A75AA" w14:textId="77777777" w:rsidR="00E13A2E" w:rsidRPr="00BC7F92" w:rsidRDefault="00397BFE">
      <w:pPr>
        <w:pBdr>
          <w:top w:val="nil"/>
          <w:left w:val="nil"/>
          <w:bottom w:val="nil"/>
          <w:right w:val="nil"/>
          <w:between w:val="nil"/>
        </w:pBdr>
        <w:spacing w:after="160"/>
        <w:rPr>
          <w:color w:val="000000"/>
        </w:rPr>
      </w:pPr>
      <w:r w:rsidRPr="00BC7F92">
        <w:rPr>
          <w:b/>
          <w:color w:val="000000"/>
        </w:rPr>
        <w:t>D pasiekimų sritis</w:t>
      </w:r>
    </w:p>
    <w:p w14:paraId="259A75AB" w14:textId="77777777" w:rsidR="00E13A2E" w:rsidRPr="00BC7F92" w:rsidRDefault="00397BFE" w:rsidP="009A40CC">
      <w:pPr>
        <w:numPr>
          <w:ilvl w:val="0"/>
          <w:numId w:val="17"/>
        </w:numPr>
        <w:pBdr>
          <w:top w:val="nil"/>
          <w:left w:val="nil"/>
          <w:bottom w:val="nil"/>
          <w:right w:val="nil"/>
          <w:between w:val="nil"/>
        </w:pBdr>
        <w:rPr>
          <w:color w:val="000000"/>
        </w:rPr>
      </w:pPr>
      <w:proofErr w:type="spellStart"/>
      <w:r w:rsidRPr="00BC7F92">
        <w:rPr>
          <w:color w:val="000000"/>
        </w:rPr>
        <w:t>Lazzarin</w:t>
      </w:r>
      <w:proofErr w:type="spellEnd"/>
      <w:r w:rsidRPr="00BC7F92">
        <w:rPr>
          <w:color w:val="000000"/>
        </w:rPr>
        <w:t xml:space="preserve"> P. Šventųjų knyga. Vilnius: Katalikų pasaulio leidiniai. 2011.</w:t>
      </w:r>
    </w:p>
    <w:p w14:paraId="259A75AC" w14:textId="77777777" w:rsidR="00E13A2E" w:rsidRPr="00BC7F92" w:rsidRDefault="00397BFE" w:rsidP="009A40CC">
      <w:pPr>
        <w:numPr>
          <w:ilvl w:val="0"/>
          <w:numId w:val="17"/>
        </w:numPr>
        <w:pBdr>
          <w:top w:val="nil"/>
          <w:left w:val="nil"/>
          <w:bottom w:val="nil"/>
          <w:right w:val="nil"/>
          <w:between w:val="nil"/>
        </w:pBdr>
        <w:rPr>
          <w:color w:val="000000"/>
        </w:rPr>
      </w:pPr>
      <w:proofErr w:type="spellStart"/>
      <w:r w:rsidRPr="00BC7F92">
        <w:rPr>
          <w:color w:val="000000"/>
        </w:rPr>
        <w:t>Popiežiškosios</w:t>
      </w:r>
      <w:proofErr w:type="spellEnd"/>
      <w:r w:rsidRPr="00BC7F92">
        <w:rPr>
          <w:color w:val="000000"/>
        </w:rPr>
        <w:t xml:space="preserve"> naujosios evangelizacijos taryba. Gailestingieji šventieji. Vilnius: „</w:t>
      </w:r>
      <w:proofErr w:type="spellStart"/>
      <w:r w:rsidRPr="00BC7F92">
        <w:rPr>
          <w:color w:val="000000"/>
        </w:rPr>
        <w:t>Magnificat</w:t>
      </w:r>
      <w:proofErr w:type="spellEnd"/>
      <w:r w:rsidRPr="00BC7F92">
        <w:rPr>
          <w:color w:val="000000"/>
        </w:rPr>
        <w:t xml:space="preserve"> leidiniai“, 2016</w:t>
      </w:r>
    </w:p>
    <w:p w14:paraId="259A75AD" w14:textId="77777777" w:rsidR="00E13A2E" w:rsidRPr="00BC7F92" w:rsidRDefault="00E13A2E"/>
    <w:p w14:paraId="259A75AE" w14:textId="77777777" w:rsidR="00E13A2E" w:rsidRPr="00BC7F92" w:rsidRDefault="00397BFE">
      <w:pPr>
        <w:pBdr>
          <w:top w:val="nil"/>
          <w:left w:val="nil"/>
          <w:bottom w:val="nil"/>
          <w:right w:val="nil"/>
          <w:between w:val="nil"/>
        </w:pBdr>
        <w:spacing w:after="160"/>
        <w:rPr>
          <w:color w:val="000000"/>
        </w:rPr>
      </w:pPr>
      <w:r w:rsidRPr="00BC7F92">
        <w:rPr>
          <w:b/>
          <w:color w:val="000000"/>
        </w:rPr>
        <w:lastRenderedPageBreak/>
        <w:t>E pasiekimų sritis</w:t>
      </w:r>
    </w:p>
    <w:p w14:paraId="259A75AF" w14:textId="77777777" w:rsidR="00E13A2E" w:rsidRPr="00BC7F92" w:rsidRDefault="00397BFE">
      <w:pPr>
        <w:numPr>
          <w:ilvl w:val="0"/>
          <w:numId w:val="59"/>
        </w:numPr>
        <w:pBdr>
          <w:top w:val="nil"/>
          <w:left w:val="nil"/>
          <w:bottom w:val="nil"/>
          <w:right w:val="nil"/>
          <w:between w:val="nil"/>
        </w:pBdr>
        <w:rPr>
          <w:color w:val="000000"/>
        </w:rPr>
      </w:pPr>
      <w:hyperlink r:id="rId227">
        <w:proofErr w:type="spellStart"/>
        <w:r w:rsidRPr="00BC7F92">
          <w:rPr>
            <w:color w:val="000000"/>
            <w:u w:val="single"/>
          </w:rPr>
          <w:t>Daniel-Ange</w:t>
        </w:r>
      </w:hyperlink>
      <w:r w:rsidRPr="00BC7F92">
        <w:rPr>
          <w:color w:val="000000"/>
        </w:rPr>
        <w:t>Tavo</w:t>
      </w:r>
      <w:proofErr w:type="spellEnd"/>
      <w:r w:rsidRPr="00BC7F92">
        <w:rPr>
          <w:color w:val="000000"/>
        </w:rPr>
        <w:t xml:space="preserve"> kūnas sukurtas gyvenimui. Vilnius: Katalikų pasaulio leidiniai. 2007.</w:t>
      </w:r>
    </w:p>
    <w:p w14:paraId="259A75B0" w14:textId="77777777" w:rsidR="00E13A2E" w:rsidRPr="00BC7F92" w:rsidRDefault="00397BFE">
      <w:pPr>
        <w:numPr>
          <w:ilvl w:val="0"/>
          <w:numId w:val="59"/>
        </w:numPr>
        <w:pBdr>
          <w:top w:val="nil"/>
          <w:left w:val="nil"/>
          <w:bottom w:val="nil"/>
          <w:right w:val="nil"/>
          <w:between w:val="nil"/>
        </w:pBdr>
        <w:rPr>
          <w:color w:val="000000"/>
        </w:rPr>
      </w:pPr>
      <w:proofErr w:type="spellStart"/>
      <w:r w:rsidRPr="00BC7F92">
        <w:rPr>
          <w:color w:val="000000"/>
        </w:rPr>
        <w:t>Harris</w:t>
      </w:r>
      <w:proofErr w:type="spellEnd"/>
      <w:r w:rsidRPr="00BC7F92">
        <w:rPr>
          <w:color w:val="000000"/>
        </w:rPr>
        <w:t xml:space="preserve"> J. Atsisveikinimo bučinys pasimatymui. Vilnius: Katalikų pasaulio leidiniai. 2014.</w:t>
      </w:r>
    </w:p>
    <w:p w14:paraId="259A75B1" w14:textId="77777777" w:rsidR="00E13A2E" w:rsidRPr="00BC7F92" w:rsidRDefault="00397BFE">
      <w:pPr>
        <w:numPr>
          <w:ilvl w:val="0"/>
          <w:numId w:val="59"/>
        </w:numPr>
        <w:pBdr>
          <w:top w:val="nil"/>
          <w:left w:val="nil"/>
          <w:bottom w:val="nil"/>
          <w:right w:val="nil"/>
          <w:between w:val="nil"/>
        </w:pBdr>
        <w:rPr>
          <w:color w:val="000000"/>
        </w:rPr>
      </w:pPr>
      <w:hyperlink r:id="rId228">
        <w:r w:rsidRPr="00BC7F92">
          <w:rPr>
            <w:color w:val="000000"/>
          </w:rPr>
          <w:t>Narbekovas</w:t>
        </w:r>
      </w:hyperlink>
      <w:r w:rsidRPr="00BC7F92">
        <w:rPr>
          <w:color w:val="000000"/>
        </w:rPr>
        <w:t xml:space="preserve"> A. Bioetika. Kaunas: </w:t>
      </w:r>
      <w:hyperlink r:id="rId229">
        <w:r w:rsidRPr="00BC7F92">
          <w:rPr>
            <w:color w:val="000000"/>
          </w:rPr>
          <w:t>Vytauto Didžiojo universitetas</w:t>
        </w:r>
      </w:hyperlink>
      <w:r w:rsidRPr="00BC7F92">
        <w:rPr>
          <w:color w:val="000000"/>
        </w:rPr>
        <w:t>. 2004.</w:t>
      </w:r>
    </w:p>
    <w:p w14:paraId="259A75B2" w14:textId="77777777" w:rsidR="00E13A2E" w:rsidRPr="00BC7F92" w:rsidRDefault="00397BFE">
      <w:pPr>
        <w:numPr>
          <w:ilvl w:val="0"/>
          <w:numId w:val="59"/>
        </w:numPr>
        <w:pBdr>
          <w:top w:val="nil"/>
          <w:left w:val="nil"/>
          <w:bottom w:val="nil"/>
          <w:right w:val="nil"/>
          <w:between w:val="nil"/>
        </w:pBdr>
        <w:rPr>
          <w:color w:val="000000"/>
        </w:rPr>
      </w:pPr>
      <w:r w:rsidRPr="00BC7F92">
        <w:rPr>
          <w:color w:val="000000"/>
        </w:rPr>
        <w:t xml:space="preserve">Narbekovas A. Obelenienė B. </w:t>
      </w:r>
      <w:proofErr w:type="spellStart"/>
      <w:r w:rsidRPr="00BC7F92">
        <w:rPr>
          <w:color w:val="000000"/>
        </w:rPr>
        <w:t>Pukelis</w:t>
      </w:r>
      <w:proofErr w:type="spellEnd"/>
      <w:r w:rsidRPr="00BC7F92">
        <w:rPr>
          <w:color w:val="000000"/>
        </w:rPr>
        <w:t xml:space="preserve"> K. Lytiškumo ugdymo etika. Kaunas: </w:t>
      </w:r>
      <w:hyperlink r:id="rId230">
        <w:r w:rsidRPr="00BC7F92">
          <w:rPr>
            <w:color w:val="000000"/>
          </w:rPr>
          <w:t>Vytauto Didžiojo universitetas</w:t>
        </w:r>
      </w:hyperlink>
      <w:r w:rsidRPr="00BC7F92">
        <w:rPr>
          <w:color w:val="000000"/>
        </w:rPr>
        <w:t>. 2008.</w:t>
      </w:r>
    </w:p>
    <w:p w14:paraId="259A75B3" w14:textId="77777777" w:rsidR="00E13A2E" w:rsidRPr="00BC7F92" w:rsidRDefault="00397BFE">
      <w:pPr>
        <w:numPr>
          <w:ilvl w:val="0"/>
          <w:numId w:val="59"/>
        </w:numPr>
        <w:pBdr>
          <w:top w:val="nil"/>
          <w:left w:val="nil"/>
          <w:bottom w:val="nil"/>
          <w:right w:val="nil"/>
          <w:between w:val="nil"/>
        </w:pBdr>
        <w:rPr>
          <w:color w:val="000000"/>
        </w:rPr>
      </w:pPr>
      <w:r w:rsidRPr="00BC7F92">
        <w:rPr>
          <w:color w:val="000000"/>
        </w:rPr>
        <w:t xml:space="preserve">Narbekovas A. ir kt. Medicina, etika ir teisė apie žmogų iki gimimo. Kaunas: </w:t>
      </w:r>
      <w:hyperlink r:id="rId231">
        <w:r w:rsidRPr="00BC7F92">
          <w:rPr>
            <w:color w:val="000000"/>
          </w:rPr>
          <w:t>Vytauto Didžiojo universitetas</w:t>
        </w:r>
      </w:hyperlink>
      <w:r w:rsidRPr="00BC7F92">
        <w:rPr>
          <w:color w:val="000000"/>
        </w:rPr>
        <w:t>. 2012 m.</w:t>
      </w:r>
    </w:p>
    <w:p w14:paraId="0C0B28C0" w14:textId="77777777" w:rsidR="0092621F" w:rsidRPr="00BC7F92" w:rsidRDefault="00397BFE">
      <w:pPr>
        <w:numPr>
          <w:ilvl w:val="0"/>
          <w:numId w:val="59"/>
        </w:numPr>
        <w:pBdr>
          <w:top w:val="nil"/>
          <w:left w:val="nil"/>
          <w:bottom w:val="nil"/>
          <w:right w:val="nil"/>
          <w:between w:val="nil"/>
        </w:pBdr>
        <w:rPr>
          <w:color w:val="000000"/>
        </w:rPr>
      </w:pPr>
      <w:proofErr w:type="spellStart"/>
      <w:r w:rsidRPr="00BC7F92">
        <w:rPr>
          <w:color w:val="000000"/>
        </w:rPr>
        <w:t>Spitzer</w:t>
      </w:r>
      <w:proofErr w:type="spellEnd"/>
      <w:r w:rsidRPr="00BC7F92">
        <w:rPr>
          <w:color w:val="000000"/>
        </w:rPr>
        <w:t xml:space="preserve"> R. SJ. Dešimt visuotinių principų: trumpa gyvybės klausimų filosofija. Vilnius: Katalikų pasaulio leidiniai, 2014.</w:t>
      </w:r>
      <w:bookmarkStart w:id="32" w:name="_Toc116032860"/>
    </w:p>
    <w:p w14:paraId="259A75B5" w14:textId="0871AD1F" w:rsidR="00E13A2E" w:rsidRPr="00BC7F92" w:rsidRDefault="00397BFE">
      <w:pPr>
        <w:numPr>
          <w:ilvl w:val="0"/>
          <w:numId w:val="59"/>
        </w:numPr>
        <w:pBdr>
          <w:top w:val="nil"/>
          <w:left w:val="nil"/>
          <w:bottom w:val="nil"/>
          <w:right w:val="nil"/>
          <w:between w:val="nil"/>
        </w:pBdr>
        <w:rPr>
          <w:color w:val="000000"/>
        </w:rPr>
      </w:pPr>
      <w:r w:rsidRPr="00BC7F92">
        <w:rPr>
          <w:color w:val="000000"/>
        </w:rPr>
        <w:t xml:space="preserve">Šventasis tėvas Pranciškus Enciklika LAUDATO SI apie rūpinimąsi bendraisiais namais. Kaunas: </w:t>
      </w:r>
      <w:hyperlink r:id="rId232">
        <w:r w:rsidRPr="00BC7F92">
          <w:rPr>
            <w:color w:val="000000"/>
          </w:rPr>
          <w:t>VšĮ Katalikų interneto tarnyba</w:t>
        </w:r>
      </w:hyperlink>
      <w:r w:rsidRPr="00BC7F92">
        <w:rPr>
          <w:color w:val="000000"/>
        </w:rPr>
        <w:t>. 2015.</w:t>
      </w:r>
      <w:bookmarkEnd w:id="32"/>
      <w:r w:rsidRPr="00BC7F92">
        <w:rPr>
          <w:color w:val="000000"/>
        </w:rPr>
        <w:t>  </w:t>
      </w:r>
    </w:p>
    <w:p w14:paraId="259A75B6" w14:textId="77777777" w:rsidR="00E13A2E" w:rsidRPr="00BC7F92" w:rsidRDefault="00397BFE">
      <w:pPr>
        <w:numPr>
          <w:ilvl w:val="0"/>
          <w:numId w:val="59"/>
        </w:numPr>
        <w:pBdr>
          <w:top w:val="nil"/>
          <w:left w:val="nil"/>
          <w:bottom w:val="nil"/>
          <w:right w:val="nil"/>
          <w:between w:val="nil"/>
        </w:pBdr>
        <w:spacing w:after="160"/>
        <w:rPr>
          <w:color w:val="000000"/>
        </w:rPr>
      </w:pPr>
      <w:proofErr w:type="spellStart"/>
      <w:r w:rsidRPr="00BC7F92">
        <w:rPr>
          <w:color w:val="000000"/>
        </w:rPr>
        <w:t>West</w:t>
      </w:r>
      <w:proofErr w:type="spellEnd"/>
      <w:r w:rsidRPr="00BC7F92">
        <w:rPr>
          <w:color w:val="000000"/>
        </w:rPr>
        <w:t xml:space="preserve"> </w:t>
      </w:r>
      <w:proofErr w:type="spellStart"/>
      <w:r w:rsidRPr="00BC7F92">
        <w:rPr>
          <w:color w:val="000000"/>
        </w:rPr>
        <w:t>Ch</w:t>
      </w:r>
      <w:proofErr w:type="spellEnd"/>
      <w:r w:rsidRPr="00BC7F92">
        <w:rPr>
          <w:color w:val="000000"/>
        </w:rPr>
        <w:t>. Kūno teologija pradedantiesiems. Vilnius: Katalikų pasaulio leidiniai. 2010.</w:t>
      </w:r>
    </w:p>
    <w:p w14:paraId="259A75B7" w14:textId="77777777" w:rsidR="00E13A2E" w:rsidRPr="00BC7F92" w:rsidRDefault="00E13A2E"/>
    <w:p w14:paraId="259A75B9" w14:textId="544CE954" w:rsidR="00E13A2E" w:rsidRPr="00BC7F92" w:rsidRDefault="005B62DB" w:rsidP="005B62DB">
      <w:pPr>
        <w:pStyle w:val="Antrat1"/>
        <w:rPr>
          <w:rFonts w:cs="Times New Roman"/>
          <w:color w:val="0070C0"/>
          <w:sz w:val="32"/>
        </w:rPr>
      </w:pPr>
      <w:bookmarkStart w:id="33" w:name="_Toc233109780"/>
      <w:r w:rsidRPr="00BC7F92">
        <w:rPr>
          <w:rFonts w:cs="Times New Roman"/>
          <w:color w:val="0070C0"/>
          <w:sz w:val="32"/>
        </w:rPr>
        <w:t xml:space="preserve">9. </w:t>
      </w:r>
      <w:r w:rsidR="00397BFE" w:rsidRPr="00BC7F92">
        <w:rPr>
          <w:rFonts w:cs="Times New Roman"/>
          <w:color w:val="0070C0"/>
          <w:sz w:val="32"/>
        </w:rPr>
        <w:t>Užduočių ar mokinių darbų, iliustruojančių pasiekimų lygius, pavyzdžiai.</w:t>
      </w:r>
      <w:bookmarkEnd w:id="33"/>
    </w:p>
    <w:p w14:paraId="259A75BA" w14:textId="77777777" w:rsidR="00E13A2E" w:rsidRPr="00BC7F92" w:rsidRDefault="00E13A2E"/>
    <w:p w14:paraId="259A75BB" w14:textId="5C2216F6" w:rsidR="00E13A2E" w:rsidRPr="00BC7F92" w:rsidRDefault="00DD7F43">
      <w:pPr>
        <w:pStyle w:val="Antrat2"/>
        <w:numPr>
          <w:ilvl w:val="1"/>
          <w:numId w:val="84"/>
        </w:numPr>
        <w:rPr>
          <w:rFonts w:cs="Times New Roman"/>
        </w:rPr>
      </w:pPr>
      <w:bookmarkStart w:id="34" w:name="_Toc116032862"/>
      <w:r w:rsidRPr="00BC7F92">
        <w:rPr>
          <w:rFonts w:cs="Times New Roman"/>
        </w:rPr>
        <w:t xml:space="preserve"> </w:t>
      </w:r>
      <w:bookmarkStart w:id="35" w:name="_Toc233109781"/>
      <w:r w:rsidR="00397BFE" w:rsidRPr="00BC7F92">
        <w:rPr>
          <w:rFonts w:cs="Times New Roman"/>
        </w:rPr>
        <w:t>1</w:t>
      </w:r>
      <w:r w:rsidR="008B6CD8" w:rsidRPr="00BC7F92">
        <w:rPr>
          <w:rFonts w:cs="Times New Roman"/>
        </w:rPr>
        <w:t>–</w:t>
      </w:r>
      <w:r w:rsidR="00397BFE" w:rsidRPr="00BC7F92">
        <w:rPr>
          <w:rFonts w:cs="Times New Roman"/>
        </w:rPr>
        <w:t>2 klasės</w:t>
      </w:r>
      <w:bookmarkEnd w:id="34"/>
      <w:bookmarkEnd w:id="35"/>
    </w:p>
    <w:p w14:paraId="259A75BC" w14:textId="77777777" w:rsidR="00E13A2E" w:rsidRPr="00BC7F92" w:rsidRDefault="00E13A2E">
      <w:pPr>
        <w:rPr>
          <w:b/>
        </w:rPr>
      </w:pPr>
    </w:p>
    <w:p w14:paraId="259A75BD" w14:textId="3FDAF7A5" w:rsidR="00E13A2E" w:rsidRPr="00BC7F92" w:rsidRDefault="00397BFE">
      <w:pPr>
        <w:rPr>
          <w:b/>
          <w:color w:val="000000"/>
        </w:rPr>
      </w:pPr>
      <w:r w:rsidRPr="00BC7F92">
        <w:rPr>
          <w:b/>
        </w:rPr>
        <w:t xml:space="preserve">A1. </w:t>
      </w:r>
      <w:r w:rsidRPr="00BC7F92">
        <w:rPr>
          <w:b/>
          <w:color w:val="000000"/>
        </w:rPr>
        <w:t>TEMA</w:t>
      </w:r>
      <w:r w:rsidRPr="00BC7F92">
        <w:rPr>
          <w:b/>
        </w:rPr>
        <w:t>.</w:t>
      </w:r>
      <w:r w:rsidRPr="00BC7F92">
        <w:rPr>
          <w:b/>
          <w:color w:val="000000"/>
        </w:rPr>
        <w:t xml:space="preserve"> Šventasis Raštas –  ypatinga knyga </w:t>
      </w:r>
    </w:p>
    <w:p w14:paraId="259A75BE" w14:textId="77777777" w:rsidR="00E13A2E" w:rsidRPr="00BC7F92" w:rsidRDefault="00397BFE">
      <w:pPr>
        <w:rPr>
          <w:b/>
        </w:rPr>
      </w:pPr>
      <w:r w:rsidRPr="00BC7F92">
        <w:rPr>
          <w:b/>
        </w:rPr>
        <w:t>1 klasė</w:t>
      </w:r>
    </w:p>
    <w:p w14:paraId="259A75BF" w14:textId="77777777" w:rsidR="00E13A2E" w:rsidRPr="00BC7F92" w:rsidRDefault="00397BFE">
      <w:pPr>
        <w:shd w:val="clear" w:color="auto" w:fill="FFFFFF"/>
      </w:pPr>
      <w:r w:rsidRPr="00BC7F92">
        <w:rPr>
          <w:b/>
        </w:rPr>
        <w:t xml:space="preserve">Užduotis: </w:t>
      </w:r>
      <w:r w:rsidRPr="00BC7F92">
        <w:t>Ant pateikto šablono sukurkite Biblijos viršelį, kuriame atsispindėtų, kuo Biblija skiriasi nuo kitų knygų (galima rašyti ir piešti pačiam, galima pasinaudoti žodžių kortelėmis, jas iškirpus ir priklijavus knygos viršelį atitinkančiose vietose)</w:t>
      </w:r>
    </w:p>
    <w:p w14:paraId="259A75C0" w14:textId="77777777" w:rsidR="00E13A2E" w:rsidRPr="00BC7F92" w:rsidRDefault="00E13A2E">
      <w:pPr>
        <w:shd w:val="clear" w:color="auto" w:fill="FFFFFF"/>
      </w:pPr>
    </w:p>
    <w:p w14:paraId="259A75C1" w14:textId="77777777" w:rsidR="00E13A2E" w:rsidRPr="00BC7F92" w:rsidRDefault="00397BFE">
      <w:pPr>
        <w:shd w:val="clear" w:color="auto" w:fill="FFFFFF"/>
      </w:pPr>
      <w:r w:rsidRPr="00BC7F92">
        <w:rPr>
          <w:b/>
        </w:rPr>
        <w:t xml:space="preserve">Slenkstinis lygmuo: </w:t>
      </w:r>
      <w:r w:rsidRPr="00BC7F92">
        <w:t>teisingai užrašo arba parenka pavadinimą „Biblija“.</w:t>
      </w:r>
    </w:p>
    <w:p w14:paraId="259A75C2" w14:textId="77777777" w:rsidR="00E13A2E" w:rsidRPr="00BC7F92" w:rsidRDefault="00397BFE">
      <w:pPr>
        <w:shd w:val="clear" w:color="auto" w:fill="FFFFFF"/>
      </w:pPr>
      <w:r w:rsidRPr="00BC7F92">
        <w:rPr>
          <w:b/>
        </w:rPr>
        <w:t>Patenkinamas lygmuo:</w:t>
      </w:r>
      <w:r w:rsidRPr="00BC7F92">
        <w:t xml:space="preserve"> šalia pavadinimo</w:t>
      </w:r>
      <w:r w:rsidRPr="00BC7F92">
        <w:rPr>
          <w:b/>
        </w:rPr>
        <w:t xml:space="preserve"> </w:t>
      </w:r>
      <w:r w:rsidRPr="00BC7F92">
        <w:t>parašo arba priklijuoja sąvoką „Biblija“ paaiškinantį žodį „biblioteka“.</w:t>
      </w:r>
    </w:p>
    <w:p w14:paraId="259A75C3" w14:textId="77777777" w:rsidR="00E13A2E" w:rsidRPr="00BC7F92" w:rsidRDefault="00397BFE">
      <w:pPr>
        <w:shd w:val="clear" w:color="auto" w:fill="FFFFFF"/>
        <w:rPr>
          <w:b/>
        </w:rPr>
      </w:pPr>
      <w:r w:rsidRPr="00BC7F92">
        <w:rPr>
          <w:b/>
        </w:rPr>
        <w:t xml:space="preserve">Pagrindinis lygmuo: </w:t>
      </w:r>
      <w:r w:rsidRPr="00BC7F92">
        <w:t>prie pavadinimo, paaiškinimo ant kuriamo viršelio užrašo arba priklijuoja kortelę su Autoriaus pavadinimu.</w:t>
      </w:r>
      <w:r w:rsidRPr="00BC7F92">
        <w:rPr>
          <w:b/>
        </w:rPr>
        <w:t xml:space="preserve">  </w:t>
      </w:r>
    </w:p>
    <w:p w14:paraId="259A75C4" w14:textId="77777777" w:rsidR="00E13A2E" w:rsidRPr="00BC7F92" w:rsidRDefault="00397BFE">
      <w:pPr>
        <w:shd w:val="clear" w:color="auto" w:fill="FFFFFF"/>
        <w:rPr>
          <w:b/>
        </w:rPr>
      </w:pPr>
      <w:r w:rsidRPr="00BC7F92">
        <w:rPr>
          <w:b/>
        </w:rPr>
        <w:t>Aukštesnysis lygmuo:</w:t>
      </w:r>
      <w:r w:rsidRPr="00BC7F92">
        <w:t xml:space="preserve"> ant kuriamo viršelio užrašo (arba teisingai priklijuoja) „Dievo įkvėpti rašytojai“.</w:t>
      </w:r>
    </w:p>
    <w:p w14:paraId="259A75C5" w14:textId="77777777" w:rsidR="00E13A2E" w:rsidRPr="00BC7F92" w:rsidRDefault="00397BFE">
      <w:pPr>
        <w:shd w:val="clear" w:color="auto" w:fill="FFFFFF"/>
        <w:jc w:val="center"/>
        <w:rPr>
          <w:b/>
        </w:rPr>
      </w:pPr>
      <w:r w:rsidRPr="00BC7F92">
        <w:rPr>
          <w:b/>
        </w:rPr>
        <w:t xml:space="preserve">Mokinių darbų pavyzdžiai : </w:t>
      </w:r>
    </w:p>
    <w:p w14:paraId="259A75C6" w14:textId="77777777" w:rsidR="00E13A2E" w:rsidRPr="00BC7F92" w:rsidRDefault="00E13A2E">
      <w:pPr>
        <w:shd w:val="clear" w:color="auto" w:fill="FFFFFF"/>
      </w:pPr>
    </w:p>
    <w:p w14:paraId="259A75C7" w14:textId="77777777" w:rsidR="00E13A2E" w:rsidRPr="00BC7F92" w:rsidRDefault="00397BFE">
      <w:pPr>
        <w:shd w:val="clear" w:color="auto" w:fill="FFFFFF"/>
        <w:rPr>
          <w:b/>
        </w:rPr>
      </w:pPr>
      <w:r w:rsidRPr="00BC7F92">
        <w:rPr>
          <w:noProof/>
        </w:rPr>
        <w:lastRenderedPageBreak/>
        <w:drawing>
          <wp:inline distT="114300" distB="114300" distL="114300" distR="114300" wp14:anchorId="259A79E4" wp14:editId="259A79E5">
            <wp:extent cx="2444368" cy="2927444"/>
            <wp:effectExtent l="0" t="0" r="0" b="0"/>
            <wp:docPr id="18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3"/>
                    <a:srcRect l="9567" t="20906" r="12756" b="9520"/>
                    <a:stretch>
                      <a:fillRect/>
                    </a:stretch>
                  </pic:blipFill>
                  <pic:spPr>
                    <a:xfrm>
                      <a:off x="0" y="0"/>
                      <a:ext cx="2444368" cy="2927444"/>
                    </a:xfrm>
                    <a:prstGeom prst="rect">
                      <a:avLst/>
                    </a:prstGeom>
                    <a:ln/>
                  </pic:spPr>
                </pic:pic>
              </a:graphicData>
            </a:graphic>
          </wp:inline>
        </w:drawing>
      </w:r>
      <w:r w:rsidRPr="00BC7F92">
        <w:rPr>
          <w:noProof/>
        </w:rPr>
        <w:drawing>
          <wp:inline distT="114300" distB="114300" distL="114300" distR="114300" wp14:anchorId="259A79E6" wp14:editId="259A79E7">
            <wp:extent cx="2180273" cy="2900627"/>
            <wp:effectExtent l="0" t="0" r="0" b="0"/>
            <wp:docPr id="18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4"/>
                    <a:srcRect/>
                    <a:stretch>
                      <a:fillRect/>
                    </a:stretch>
                  </pic:blipFill>
                  <pic:spPr>
                    <a:xfrm>
                      <a:off x="0" y="0"/>
                      <a:ext cx="2180273" cy="2900627"/>
                    </a:xfrm>
                    <a:prstGeom prst="rect">
                      <a:avLst/>
                    </a:prstGeom>
                    <a:ln/>
                  </pic:spPr>
                </pic:pic>
              </a:graphicData>
            </a:graphic>
          </wp:inline>
        </w:drawing>
      </w:r>
      <w:r w:rsidRPr="00BC7F92">
        <w:rPr>
          <w:noProof/>
        </w:rPr>
        <w:drawing>
          <wp:inline distT="114300" distB="114300" distL="114300" distR="114300" wp14:anchorId="259A79E8" wp14:editId="259A79E9">
            <wp:extent cx="1999297" cy="2906386"/>
            <wp:effectExtent l="0" t="0" r="0" b="0"/>
            <wp:docPr id="18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35"/>
                    <a:srcRect l="8643" t="4942" r="4272"/>
                    <a:stretch>
                      <a:fillRect/>
                    </a:stretch>
                  </pic:blipFill>
                  <pic:spPr>
                    <a:xfrm>
                      <a:off x="0" y="0"/>
                      <a:ext cx="1999297" cy="2906386"/>
                    </a:xfrm>
                    <a:prstGeom prst="rect">
                      <a:avLst/>
                    </a:prstGeom>
                    <a:ln/>
                  </pic:spPr>
                </pic:pic>
              </a:graphicData>
            </a:graphic>
          </wp:inline>
        </w:drawing>
      </w:r>
      <w:r w:rsidRPr="00BC7F92">
        <w:rPr>
          <w:noProof/>
        </w:rPr>
        <w:drawing>
          <wp:inline distT="114300" distB="114300" distL="114300" distR="114300" wp14:anchorId="259A79EA" wp14:editId="259A79EB">
            <wp:extent cx="2130903" cy="2908394"/>
            <wp:effectExtent l="0" t="0" r="0" b="0"/>
            <wp:docPr id="18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36"/>
                    <a:srcRect r="5392" b="2853"/>
                    <a:stretch>
                      <a:fillRect/>
                    </a:stretch>
                  </pic:blipFill>
                  <pic:spPr>
                    <a:xfrm rot="10800000">
                      <a:off x="0" y="0"/>
                      <a:ext cx="2130903" cy="2908394"/>
                    </a:xfrm>
                    <a:prstGeom prst="rect">
                      <a:avLst/>
                    </a:prstGeom>
                    <a:ln/>
                  </pic:spPr>
                </pic:pic>
              </a:graphicData>
            </a:graphic>
          </wp:inline>
        </w:drawing>
      </w:r>
    </w:p>
    <w:p w14:paraId="259A75C8" w14:textId="77777777" w:rsidR="00E13A2E" w:rsidRPr="00BC7F92" w:rsidRDefault="00E13A2E"/>
    <w:p w14:paraId="259A75C9" w14:textId="77777777" w:rsidR="00E13A2E" w:rsidRPr="00BC7F92" w:rsidRDefault="00397BFE">
      <w:pPr>
        <w:rPr>
          <w:b/>
        </w:rPr>
      </w:pPr>
      <w:r w:rsidRPr="00BC7F92">
        <w:rPr>
          <w:b/>
        </w:rPr>
        <w:t>A2. TEMA.</w:t>
      </w:r>
      <w:r w:rsidRPr="00BC7F92">
        <w:t xml:space="preserve"> </w:t>
      </w:r>
      <w:r w:rsidRPr="00BC7F92">
        <w:rPr>
          <w:b/>
        </w:rPr>
        <w:t>Velykų</w:t>
      </w:r>
      <w:r w:rsidRPr="00BC7F92">
        <w:rPr>
          <w:b/>
          <w:color w:val="38761D"/>
        </w:rPr>
        <w:t xml:space="preserve"> </w:t>
      </w:r>
      <w:r w:rsidRPr="00BC7F92">
        <w:rPr>
          <w:b/>
        </w:rPr>
        <w:t>žinia</w:t>
      </w:r>
      <w:r w:rsidRPr="00BC7F92">
        <w:rPr>
          <w:b/>
          <w:color w:val="38761D"/>
        </w:rPr>
        <w:t xml:space="preserve"> </w:t>
      </w:r>
      <w:r w:rsidRPr="00BC7F92">
        <w:rPr>
          <w:b/>
        </w:rPr>
        <w:t xml:space="preserve">Biblijoje. </w:t>
      </w:r>
    </w:p>
    <w:p w14:paraId="259A75CA" w14:textId="77777777" w:rsidR="00E13A2E" w:rsidRPr="00BC7F92" w:rsidRDefault="00397BFE">
      <w:pPr>
        <w:rPr>
          <w:b/>
        </w:rPr>
      </w:pPr>
      <w:r w:rsidRPr="00BC7F92">
        <w:rPr>
          <w:b/>
        </w:rPr>
        <w:t>2 klasė</w:t>
      </w:r>
    </w:p>
    <w:p w14:paraId="259A75CB" w14:textId="77777777" w:rsidR="00E13A2E" w:rsidRPr="00BC7F92" w:rsidRDefault="00E13A2E">
      <w:pPr>
        <w:rPr>
          <w:b/>
        </w:rPr>
      </w:pPr>
    </w:p>
    <w:p w14:paraId="259A75CC" w14:textId="77777777" w:rsidR="00E13A2E" w:rsidRPr="00BC7F92" w:rsidRDefault="00397BFE">
      <w:r w:rsidRPr="00BC7F92">
        <w:rPr>
          <w:b/>
        </w:rPr>
        <w:t>Užduotis:</w:t>
      </w:r>
      <w:r w:rsidRPr="00BC7F92">
        <w:t xml:space="preserve"> skaitydami visų keturių autorių tekstus, juos palyginsime: ar visi tą patį įvykį aprašė vienodai.</w:t>
      </w:r>
    </w:p>
    <w:p w14:paraId="259A75CD" w14:textId="77777777" w:rsidR="00E13A2E" w:rsidRPr="00BC7F92" w:rsidRDefault="00397BFE">
      <w:r w:rsidRPr="00BC7F92">
        <w:t xml:space="preserve">Skaitomas </w:t>
      </w:r>
      <w:proofErr w:type="spellStart"/>
      <w:r w:rsidRPr="00BC7F92">
        <w:t>Mk</w:t>
      </w:r>
      <w:proofErr w:type="spellEnd"/>
      <w:r w:rsidRPr="00BC7F92">
        <w:t xml:space="preserve"> 16, 1-8. Pokalbis: Apie ką rašo Morkus? </w:t>
      </w:r>
    </w:p>
    <w:p w14:paraId="259A75CE" w14:textId="77777777" w:rsidR="00E13A2E" w:rsidRPr="00BC7F92" w:rsidRDefault="00397BFE">
      <w:r w:rsidRPr="00BC7F92">
        <w:t>Skaitomas Mt 28, 1-8. Pokalbio metu tekstai palyginami.</w:t>
      </w:r>
    </w:p>
    <w:p w14:paraId="259A75CF" w14:textId="77777777" w:rsidR="00E13A2E" w:rsidRPr="00BC7F92" w:rsidRDefault="00397BFE">
      <w:r w:rsidRPr="00BC7F92">
        <w:t xml:space="preserve">Skaitomas </w:t>
      </w:r>
      <w:proofErr w:type="spellStart"/>
      <w:r w:rsidRPr="00BC7F92">
        <w:t>Lk</w:t>
      </w:r>
      <w:proofErr w:type="spellEnd"/>
      <w:r w:rsidRPr="00BC7F92">
        <w:t xml:space="preserve"> 24, 1-12. Pokalbis: Ką naujo pasako Lukas? Ar tai keičia pagrindinę Prisikėlimo istorijos mintį?</w:t>
      </w:r>
    </w:p>
    <w:p w14:paraId="259A75D0" w14:textId="77777777" w:rsidR="00E13A2E" w:rsidRPr="00BC7F92" w:rsidRDefault="00397BFE">
      <w:r w:rsidRPr="00BC7F92">
        <w:t>Skaitomas Jn 20, 1-10. Pokalbis: Ką naujo pasakoja Jonas? Ką svarbiausio nori papasakoti visi autoriai?</w:t>
      </w:r>
    </w:p>
    <w:p w14:paraId="259A75D1" w14:textId="77777777" w:rsidR="00E13A2E" w:rsidRPr="00BC7F92" w:rsidRDefault="00397BFE">
      <w:r w:rsidRPr="00BC7F92">
        <w:rPr>
          <w:b/>
        </w:rPr>
        <w:t>Slenkstinis lygmuo:</w:t>
      </w:r>
      <w:r w:rsidRPr="00BC7F92">
        <w:t xml:space="preserve"> Išklausęs garsiai skaitomos evangelijos, pavieniais žodžiais pasako teksto esmę.</w:t>
      </w:r>
    </w:p>
    <w:p w14:paraId="259A75D2" w14:textId="77777777" w:rsidR="00E13A2E" w:rsidRPr="00BC7F92" w:rsidRDefault="00397BFE">
      <w:r w:rsidRPr="00BC7F92">
        <w:rPr>
          <w:b/>
        </w:rPr>
        <w:t>Patenkinamas lygmuo:</w:t>
      </w:r>
      <w:r w:rsidRPr="00BC7F92">
        <w:t xml:space="preserve"> Išklausęs garsiai skaitomos evangelijos, rišliais sakiniais pasakoja Prisikėlimo istoriją. Per nukreipiamuosius klausimus atpažįsta tekste deklaruojamas vertybes: drąsą, pasitikėjimą, rūpestį ir kt.</w:t>
      </w:r>
    </w:p>
    <w:p w14:paraId="259A75D3" w14:textId="77777777" w:rsidR="00E13A2E" w:rsidRPr="00BC7F92" w:rsidRDefault="00397BFE">
      <w:r w:rsidRPr="00BC7F92">
        <w:rPr>
          <w:b/>
        </w:rPr>
        <w:lastRenderedPageBreak/>
        <w:t>Pagrindinis lygmuo:</w:t>
      </w:r>
      <w:r w:rsidRPr="00BC7F92">
        <w:t xml:space="preserve"> Savarankiškai skaito evangelinius pasakojimus, nusako pagrindinę mintį, atskleidžiamas vertybes. </w:t>
      </w:r>
    </w:p>
    <w:p w14:paraId="259A75D4" w14:textId="77777777" w:rsidR="00E13A2E" w:rsidRPr="00BC7F92" w:rsidRDefault="00397BFE">
      <w:r w:rsidRPr="00BC7F92">
        <w:rPr>
          <w:b/>
        </w:rPr>
        <w:t>Aukštesnysis lygmuo:</w:t>
      </w:r>
      <w:r w:rsidRPr="00BC7F92">
        <w:t xml:space="preserve"> Lygina skirtingų evangelistų tekstus, pastebėdamas skirtumus. Remdamasis visų evangelistų tekstais, kūrybiškai pristato pasakojimą apie Jėzaus Prisikėlimą.</w:t>
      </w:r>
    </w:p>
    <w:p w14:paraId="259A75D5" w14:textId="77777777" w:rsidR="00E13A2E" w:rsidRPr="00BC7F92" w:rsidRDefault="00E13A2E"/>
    <w:p w14:paraId="259A75D6" w14:textId="77777777" w:rsidR="00E13A2E" w:rsidRPr="00BC7F92" w:rsidRDefault="00397BFE">
      <w:pPr>
        <w:rPr>
          <w:b/>
        </w:rPr>
      </w:pPr>
      <w:r w:rsidRPr="00BC7F92">
        <w:rPr>
          <w:b/>
        </w:rPr>
        <w:t xml:space="preserve">A3. TEMA. Dievas dovanoja mums pasaulį ir juo rūpinasi </w:t>
      </w:r>
    </w:p>
    <w:p w14:paraId="259A75D7" w14:textId="77777777" w:rsidR="00E13A2E" w:rsidRPr="00BC7F92" w:rsidRDefault="00397BFE">
      <w:pPr>
        <w:rPr>
          <w:b/>
        </w:rPr>
      </w:pPr>
      <w:r w:rsidRPr="00BC7F92">
        <w:rPr>
          <w:b/>
        </w:rPr>
        <w:t>1 klasė</w:t>
      </w:r>
    </w:p>
    <w:p w14:paraId="259A75D8" w14:textId="77777777" w:rsidR="00E13A2E" w:rsidRPr="00BC7F92" w:rsidRDefault="00E13A2E">
      <w:pPr>
        <w:rPr>
          <w:b/>
        </w:rPr>
      </w:pPr>
    </w:p>
    <w:p w14:paraId="259A75D9" w14:textId="77777777" w:rsidR="00E13A2E" w:rsidRPr="00BC7F92" w:rsidRDefault="00397BFE">
      <w:pPr>
        <w:shd w:val="clear" w:color="auto" w:fill="FFFFFF"/>
      </w:pPr>
      <w:r w:rsidRPr="00BC7F92">
        <w:rPr>
          <w:b/>
        </w:rPr>
        <w:t xml:space="preserve">Užduotis: </w:t>
      </w:r>
      <w:r w:rsidRPr="00BC7F92">
        <w:t>Papasakok vieną pasirinktą Biblijos istoriją klasės draugams (</w:t>
      </w:r>
      <w:proofErr w:type="spellStart"/>
      <w:r w:rsidRPr="00BC7F92">
        <w:t>Pr</w:t>
      </w:r>
      <w:proofErr w:type="spellEnd"/>
      <w:r w:rsidRPr="00BC7F92">
        <w:t xml:space="preserve"> 3, 1-13 arba </w:t>
      </w:r>
      <w:proofErr w:type="spellStart"/>
      <w:r w:rsidRPr="00BC7F92">
        <w:t>Lk</w:t>
      </w:r>
      <w:proofErr w:type="spellEnd"/>
      <w:r w:rsidRPr="00BC7F92">
        <w:t xml:space="preserve"> 2, 1-20):</w:t>
      </w:r>
    </w:p>
    <w:p w14:paraId="259A75DA" w14:textId="77777777" w:rsidR="00E13A2E" w:rsidRPr="00BC7F92" w:rsidRDefault="00397BFE">
      <w:pPr>
        <w:shd w:val="clear" w:color="auto" w:fill="FFFFFF"/>
      </w:pPr>
      <w:r w:rsidRPr="00BC7F92">
        <w:rPr>
          <w:b/>
        </w:rPr>
        <w:t xml:space="preserve">Slenkstinis lygmuo: </w:t>
      </w:r>
      <w:r w:rsidRPr="00BC7F92">
        <w:t>naudodamasis nukreipiamaisiais klausimais, įvardija 3-4 pagrindinius pasakojimui būdingus faktus.</w:t>
      </w:r>
    </w:p>
    <w:p w14:paraId="259A75DB" w14:textId="77777777" w:rsidR="00E13A2E" w:rsidRPr="00BC7F92" w:rsidRDefault="00397BFE">
      <w:pPr>
        <w:shd w:val="clear" w:color="auto" w:fill="FFFFFF"/>
      </w:pPr>
      <w:r w:rsidRPr="00BC7F92">
        <w:rPr>
          <w:b/>
        </w:rPr>
        <w:t xml:space="preserve">Patenkinamas lygmuo: </w:t>
      </w:r>
      <w:r w:rsidRPr="00BC7F92">
        <w:t>3-4 trumpais sakiniais pasakoja Biblijos teksto esmę.</w:t>
      </w:r>
    </w:p>
    <w:p w14:paraId="259A75DC" w14:textId="77777777" w:rsidR="00E13A2E" w:rsidRPr="00BC7F92" w:rsidRDefault="00397BFE">
      <w:pPr>
        <w:shd w:val="clear" w:color="auto" w:fill="FFFFFF"/>
      </w:pPr>
      <w:r w:rsidRPr="00BC7F92">
        <w:rPr>
          <w:b/>
        </w:rPr>
        <w:t xml:space="preserve">Pagrindinis lygmuo: </w:t>
      </w:r>
      <w:r w:rsidRPr="00BC7F92">
        <w:t>rišliai papasakoja pasirinktą</w:t>
      </w:r>
      <w:r w:rsidRPr="00BC7F92">
        <w:rPr>
          <w:b/>
        </w:rPr>
        <w:t xml:space="preserve"> </w:t>
      </w:r>
      <w:r w:rsidRPr="00BC7F92">
        <w:t>Biblijos istoriją.</w:t>
      </w:r>
    </w:p>
    <w:p w14:paraId="259A75DD" w14:textId="77777777" w:rsidR="00E13A2E" w:rsidRPr="00BC7F92" w:rsidRDefault="00397BFE">
      <w:pPr>
        <w:shd w:val="clear" w:color="auto" w:fill="FFFFFF"/>
        <w:rPr>
          <w:b/>
        </w:rPr>
      </w:pPr>
      <w:r w:rsidRPr="00BC7F92">
        <w:rPr>
          <w:b/>
        </w:rPr>
        <w:t xml:space="preserve">Aukštesnysis lygmuo: </w:t>
      </w:r>
      <w:r w:rsidRPr="00BC7F92">
        <w:t>rišliai papasakoja pasirinktą</w:t>
      </w:r>
      <w:r w:rsidRPr="00BC7F92">
        <w:rPr>
          <w:b/>
        </w:rPr>
        <w:t xml:space="preserve"> </w:t>
      </w:r>
      <w:r w:rsidRPr="00BC7F92">
        <w:t xml:space="preserve">Biblijos istoriją ir gali susieti abi istorijas. </w:t>
      </w:r>
    </w:p>
    <w:p w14:paraId="259A75DE" w14:textId="77777777" w:rsidR="00E13A2E" w:rsidRPr="00BC7F92" w:rsidRDefault="00E13A2E">
      <w:pPr>
        <w:rPr>
          <w:b/>
        </w:rPr>
      </w:pPr>
    </w:p>
    <w:p w14:paraId="259A75DF" w14:textId="77777777" w:rsidR="00E13A2E" w:rsidRPr="00BC7F92" w:rsidRDefault="00E13A2E"/>
    <w:p w14:paraId="259A75E0" w14:textId="77777777" w:rsidR="00E13A2E" w:rsidRPr="00BC7F92" w:rsidRDefault="00397BFE">
      <w:pPr>
        <w:rPr>
          <w:b/>
        </w:rPr>
      </w:pPr>
      <w:r w:rsidRPr="00BC7F92">
        <w:rPr>
          <w:b/>
        </w:rPr>
        <w:t xml:space="preserve">B1. TEMA. Kalėdų žinia ir Velykų paslaptis </w:t>
      </w:r>
    </w:p>
    <w:p w14:paraId="259A75E1" w14:textId="77777777" w:rsidR="00E13A2E" w:rsidRPr="00BC7F92" w:rsidRDefault="00397BFE">
      <w:pPr>
        <w:rPr>
          <w:b/>
        </w:rPr>
      </w:pPr>
      <w:r w:rsidRPr="00BC7F92">
        <w:rPr>
          <w:b/>
        </w:rPr>
        <w:t>1 klasė</w:t>
      </w:r>
    </w:p>
    <w:p w14:paraId="259A75E2" w14:textId="77777777" w:rsidR="00E13A2E" w:rsidRPr="00BC7F92" w:rsidRDefault="00E13A2E">
      <w:pPr>
        <w:rPr>
          <w:b/>
        </w:rPr>
      </w:pPr>
    </w:p>
    <w:p w14:paraId="259A75E3" w14:textId="77777777" w:rsidR="00E13A2E" w:rsidRPr="00BC7F92" w:rsidRDefault="00397BFE">
      <w:pPr>
        <w:shd w:val="clear" w:color="auto" w:fill="FFFFFF"/>
      </w:pPr>
      <w:r w:rsidRPr="00BC7F92">
        <w:rPr>
          <w:b/>
          <w:color w:val="000000"/>
        </w:rPr>
        <w:t xml:space="preserve">Užduotis: </w:t>
      </w:r>
      <w:hyperlink r:id="rId237">
        <w:r w:rsidRPr="00BC7F92">
          <w:rPr>
            <w:color w:val="1155CC"/>
            <w:u w:val="single"/>
          </w:rPr>
          <w:t>https://learningapps.org/20394514</w:t>
        </w:r>
      </w:hyperlink>
      <w:r w:rsidRPr="00BC7F92">
        <w:t xml:space="preserve"> Priskirk paveiksliukus su simboliais </w:t>
      </w:r>
      <w:proofErr w:type="spellStart"/>
      <w:r w:rsidRPr="00BC7F92">
        <w:t>šv.</w:t>
      </w:r>
      <w:proofErr w:type="spellEnd"/>
      <w:r w:rsidRPr="00BC7F92">
        <w:t xml:space="preserve"> Kalėdų arba </w:t>
      </w:r>
      <w:proofErr w:type="spellStart"/>
      <w:r w:rsidRPr="00BC7F92">
        <w:t>šv.</w:t>
      </w:r>
      <w:proofErr w:type="spellEnd"/>
      <w:r w:rsidRPr="00BC7F92">
        <w:t xml:space="preserve"> Velykų šventei (Jei nėra galimybės naudotis šia programa, galima naudoti atspausdintas korteles).</w:t>
      </w:r>
    </w:p>
    <w:p w14:paraId="259A75E4" w14:textId="77777777" w:rsidR="00E13A2E" w:rsidRPr="00BC7F92" w:rsidRDefault="00397BFE">
      <w:pPr>
        <w:shd w:val="clear" w:color="auto" w:fill="FFFFFF"/>
      </w:pPr>
      <w:r w:rsidRPr="00BC7F92">
        <w:rPr>
          <w:b/>
        </w:rPr>
        <w:t xml:space="preserve">Slenkstinis lygmuo: </w:t>
      </w:r>
      <w:r w:rsidRPr="00BC7F92">
        <w:t xml:space="preserve">Šv. Kalėdų ir </w:t>
      </w:r>
      <w:proofErr w:type="spellStart"/>
      <w:r w:rsidRPr="00BC7F92">
        <w:t>šv.</w:t>
      </w:r>
      <w:proofErr w:type="spellEnd"/>
      <w:r w:rsidRPr="00BC7F92">
        <w:t xml:space="preserve"> Velykų šventėms priskiria po 1-2 paveikslėlius.</w:t>
      </w:r>
    </w:p>
    <w:p w14:paraId="259A75E5" w14:textId="77777777" w:rsidR="00E13A2E" w:rsidRPr="00BC7F92" w:rsidRDefault="00397BFE">
      <w:pPr>
        <w:shd w:val="clear" w:color="auto" w:fill="FFFFFF"/>
      </w:pPr>
      <w:r w:rsidRPr="00BC7F92">
        <w:rPr>
          <w:b/>
        </w:rPr>
        <w:t xml:space="preserve">Patenkinamas lygmuo: </w:t>
      </w:r>
      <w:r w:rsidRPr="00BC7F92">
        <w:t xml:space="preserve">Šv. Kalėdų ir </w:t>
      </w:r>
      <w:proofErr w:type="spellStart"/>
      <w:r w:rsidRPr="00BC7F92">
        <w:t>šv.</w:t>
      </w:r>
      <w:proofErr w:type="spellEnd"/>
      <w:r w:rsidRPr="00BC7F92">
        <w:t xml:space="preserve"> Velykų šventėms priskiria po 3-4 paveikslėlius.</w:t>
      </w:r>
    </w:p>
    <w:p w14:paraId="259A75E6" w14:textId="77777777" w:rsidR="00E13A2E" w:rsidRPr="00BC7F92" w:rsidRDefault="00397BFE">
      <w:pPr>
        <w:shd w:val="clear" w:color="auto" w:fill="FFFFFF"/>
      </w:pPr>
      <w:r w:rsidRPr="00BC7F92">
        <w:rPr>
          <w:b/>
        </w:rPr>
        <w:t xml:space="preserve">Pagrindinis lygmuo: </w:t>
      </w:r>
      <w:r w:rsidRPr="00BC7F92">
        <w:t>Teisingai</w:t>
      </w:r>
      <w:r w:rsidRPr="00BC7F92">
        <w:rPr>
          <w:b/>
        </w:rPr>
        <w:t xml:space="preserve"> </w:t>
      </w:r>
      <w:r w:rsidRPr="00BC7F92">
        <w:t>sudėlioja visus paveikslėlius.</w:t>
      </w:r>
    </w:p>
    <w:p w14:paraId="259A75E7" w14:textId="77777777" w:rsidR="00E13A2E" w:rsidRPr="00BC7F92" w:rsidRDefault="00397BFE">
      <w:r w:rsidRPr="00BC7F92">
        <w:rPr>
          <w:b/>
        </w:rPr>
        <w:t xml:space="preserve">Aukštesnysis lygmuo: </w:t>
      </w:r>
      <w:r w:rsidRPr="00BC7F92">
        <w:t>Teisingai</w:t>
      </w:r>
      <w:r w:rsidRPr="00BC7F92">
        <w:rPr>
          <w:b/>
        </w:rPr>
        <w:t xml:space="preserve"> </w:t>
      </w:r>
      <w:r w:rsidRPr="00BC7F92">
        <w:t>sudėlioja visus paveikslėlius ir paaiškina 4-5 paveikslėlių simbolinę reikšmę.</w:t>
      </w:r>
    </w:p>
    <w:p w14:paraId="259A75E8" w14:textId="77777777" w:rsidR="00E13A2E" w:rsidRPr="00BC7F92" w:rsidRDefault="00E13A2E"/>
    <w:p w14:paraId="259A75E9" w14:textId="77777777" w:rsidR="00E13A2E" w:rsidRPr="00BC7F92" w:rsidRDefault="00397BFE">
      <w:pPr>
        <w:rPr>
          <w:b/>
        </w:rPr>
      </w:pPr>
      <w:r w:rsidRPr="00BC7F92">
        <w:rPr>
          <w:b/>
        </w:rPr>
        <w:t xml:space="preserve">B2. TEMA. Dievas yra Kūrėjas ir mane kviečia kurti </w:t>
      </w:r>
    </w:p>
    <w:p w14:paraId="259A75EA" w14:textId="77777777" w:rsidR="00E13A2E" w:rsidRPr="00BC7F92" w:rsidRDefault="00397BFE">
      <w:pPr>
        <w:rPr>
          <w:b/>
        </w:rPr>
      </w:pPr>
      <w:r w:rsidRPr="00BC7F92">
        <w:rPr>
          <w:b/>
        </w:rPr>
        <w:t>1 klasė</w:t>
      </w:r>
    </w:p>
    <w:p w14:paraId="259A75EB" w14:textId="77777777" w:rsidR="00E13A2E" w:rsidRPr="00BC7F92" w:rsidRDefault="00397BFE">
      <w:pPr>
        <w:rPr>
          <w:i/>
        </w:rPr>
      </w:pPr>
      <w:hyperlink r:id="rId238">
        <w:r w:rsidRPr="00BC7F92">
          <w:rPr>
            <w:b/>
            <w:i/>
            <w:color w:val="1155CC"/>
            <w:u w:val="single"/>
          </w:rPr>
          <w:t>https://learningapps.org/display?v=pwzh5odea20</w:t>
        </w:r>
      </w:hyperlink>
      <w:r w:rsidRPr="00BC7F92">
        <w:rPr>
          <w:b/>
          <w:i/>
        </w:rPr>
        <w:t xml:space="preserve"> </w:t>
      </w:r>
      <w:r w:rsidRPr="00BC7F92">
        <w:rPr>
          <w:i/>
        </w:rPr>
        <w:t>(patenkinamo pasiekimų lygio pavyzdys)</w:t>
      </w:r>
    </w:p>
    <w:p w14:paraId="259A75EC" w14:textId="77777777" w:rsidR="00E13A2E" w:rsidRPr="00BC7F92" w:rsidRDefault="00E13A2E">
      <w:pPr>
        <w:rPr>
          <w:i/>
        </w:rPr>
      </w:pPr>
    </w:p>
    <w:p w14:paraId="259A75ED" w14:textId="77777777" w:rsidR="00E13A2E" w:rsidRPr="00BC7F92" w:rsidRDefault="00397BFE">
      <w:r w:rsidRPr="00BC7F92">
        <w:rPr>
          <w:b/>
        </w:rPr>
        <w:t xml:space="preserve">Užduoties pavyzdys: </w:t>
      </w:r>
      <w:r w:rsidRPr="00BC7F92">
        <w:t>Pasirinktomis meninėmis priemonėmis sukurk mėgstamiausią gyvūną. Baigęs darbelį pasiruošk palyginti jį su gyvu Dievo kūriniu.</w:t>
      </w:r>
    </w:p>
    <w:p w14:paraId="259A75EE" w14:textId="77777777" w:rsidR="00E13A2E" w:rsidRPr="00BC7F92" w:rsidRDefault="00E13A2E">
      <w:pPr>
        <w:rPr>
          <w:i/>
        </w:rPr>
      </w:pPr>
    </w:p>
    <w:p w14:paraId="259A75EF" w14:textId="77777777" w:rsidR="00E13A2E" w:rsidRPr="00BC7F92" w:rsidRDefault="00397BFE">
      <w:pPr>
        <w:rPr>
          <w:i/>
        </w:rPr>
      </w:pPr>
      <w:r w:rsidRPr="00BC7F92">
        <w:rPr>
          <w:i/>
          <w:noProof/>
        </w:rPr>
        <w:drawing>
          <wp:inline distT="114300" distB="114300" distL="114300" distR="114300" wp14:anchorId="259A79EC" wp14:editId="259A79ED">
            <wp:extent cx="3152775" cy="2209800"/>
            <wp:effectExtent l="0" t="0" r="0" b="0"/>
            <wp:docPr id="16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9"/>
                    <a:srcRect/>
                    <a:stretch>
                      <a:fillRect/>
                    </a:stretch>
                  </pic:blipFill>
                  <pic:spPr>
                    <a:xfrm>
                      <a:off x="0" y="0"/>
                      <a:ext cx="3152775" cy="2209800"/>
                    </a:xfrm>
                    <a:prstGeom prst="rect">
                      <a:avLst/>
                    </a:prstGeom>
                    <a:ln/>
                  </pic:spPr>
                </pic:pic>
              </a:graphicData>
            </a:graphic>
          </wp:inline>
        </w:drawing>
      </w:r>
    </w:p>
    <w:p w14:paraId="259A75F0" w14:textId="77777777" w:rsidR="00E13A2E" w:rsidRPr="00BC7F92" w:rsidRDefault="00397BFE">
      <w:r w:rsidRPr="00BC7F92">
        <w:rPr>
          <w:b/>
        </w:rPr>
        <w:t>Slenkstinis lygmuo:</w:t>
      </w:r>
      <w:r w:rsidRPr="00BC7F92">
        <w:t xml:space="preserve"> Sukuria mėgstamą gyvūną ir pasako jo pavadinimą, įvardija darbelio autorių.</w:t>
      </w:r>
    </w:p>
    <w:p w14:paraId="259A75F1" w14:textId="77777777" w:rsidR="00E13A2E" w:rsidRPr="00BC7F92" w:rsidRDefault="00397BFE">
      <w:r w:rsidRPr="00BC7F92">
        <w:rPr>
          <w:b/>
        </w:rPr>
        <w:t xml:space="preserve">Patenkinamas lygmuo: </w:t>
      </w:r>
      <w:r w:rsidRPr="00BC7F92">
        <w:t>Lygindamas savo darbelį su Dievo kūriniu įvardija, kad vienas yra gyvas kitas - ne.</w:t>
      </w:r>
    </w:p>
    <w:p w14:paraId="259A75F2" w14:textId="77777777" w:rsidR="00E13A2E" w:rsidRPr="00BC7F92" w:rsidRDefault="00397BFE">
      <w:r w:rsidRPr="00BC7F92">
        <w:rPr>
          <w:b/>
        </w:rPr>
        <w:lastRenderedPageBreak/>
        <w:t xml:space="preserve">Pagrindinis lygmuo: </w:t>
      </w:r>
      <w:r w:rsidRPr="00BC7F92">
        <w:t>Lygindamas savo darbelį su Dievo kūriniu įvardija 3-4 skirtumus. Paaiškina, kodėl Dievas yra gyvybės davėjas.</w:t>
      </w:r>
    </w:p>
    <w:p w14:paraId="259A75F3" w14:textId="77777777" w:rsidR="00E13A2E" w:rsidRPr="00BC7F92" w:rsidRDefault="00397BFE">
      <w:r w:rsidRPr="00BC7F92">
        <w:rPr>
          <w:b/>
        </w:rPr>
        <w:t xml:space="preserve">Aukštesnysis lygmuo: </w:t>
      </w:r>
      <w:r w:rsidRPr="00BC7F92">
        <w:t>Palygindamas</w:t>
      </w:r>
      <w:r w:rsidRPr="00BC7F92">
        <w:rPr>
          <w:b/>
        </w:rPr>
        <w:t xml:space="preserve"> </w:t>
      </w:r>
      <w:r w:rsidRPr="00BC7F92">
        <w:t>savo darbelį su originalu, pastebi, kad jo kūriniui reikėjo tam tikros medžiagos, o Dievas kuria žodžiu.</w:t>
      </w:r>
    </w:p>
    <w:p w14:paraId="259A75F4" w14:textId="77777777" w:rsidR="00E13A2E" w:rsidRPr="00BC7F92" w:rsidRDefault="00E13A2E"/>
    <w:p w14:paraId="259A75F5" w14:textId="77777777" w:rsidR="00E13A2E" w:rsidRPr="00BC7F92" w:rsidRDefault="00397BFE">
      <w:pPr>
        <w:rPr>
          <w:b/>
        </w:rPr>
      </w:pPr>
      <w:r w:rsidRPr="00BC7F92">
        <w:rPr>
          <w:b/>
        </w:rPr>
        <w:t>B3.</w:t>
      </w:r>
      <w:r w:rsidRPr="00BC7F92">
        <w:t xml:space="preserve"> </w:t>
      </w:r>
      <w:r w:rsidRPr="00BC7F92">
        <w:rPr>
          <w:b/>
          <w:color w:val="000000"/>
        </w:rPr>
        <w:t>TEMA</w:t>
      </w:r>
      <w:r w:rsidRPr="00BC7F92">
        <w:rPr>
          <w:b/>
        </w:rPr>
        <w:t>.</w:t>
      </w:r>
      <w:r w:rsidRPr="00BC7F92">
        <w:rPr>
          <w:b/>
          <w:color w:val="000000"/>
        </w:rPr>
        <w:t xml:space="preserve"> </w:t>
      </w:r>
      <w:r w:rsidRPr="00BC7F92">
        <w:rPr>
          <w:b/>
        </w:rPr>
        <w:t xml:space="preserve">Žinojimas ir tikėjimas </w:t>
      </w:r>
    </w:p>
    <w:p w14:paraId="259A75F6" w14:textId="77777777" w:rsidR="00E13A2E" w:rsidRPr="00BC7F92" w:rsidRDefault="00397BFE">
      <w:pPr>
        <w:rPr>
          <w:b/>
        </w:rPr>
      </w:pPr>
      <w:r w:rsidRPr="00BC7F92">
        <w:rPr>
          <w:b/>
        </w:rPr>
        <w:t>2 klasė</w:t>
      </w:r>
    </w:p>
    <w:p w14:paraId="259A75F7" w14:textId="77777777" w:rsidR="00E13A2E" w:rsidRPr="00BC7F92" w:rsidRDefault="00E13A2E">
      <w:pPr>
        <w:rPr>
          <w:b/>
        </w:rPr>
      </w:pPr>
    </w:p>
    <w:p w14:paraId="259A75F8" w14:textId="77777777" w:rsidR="00E13A2E" w:rsidRPr="00BC7F92" w:rsidRDefault="00397BFE">
      <w:r w:rsidRPr="00BC7F92">
        <w:rPr>
          <w:b/>
        </w:rPr>
        <w:t>Slenkstinis lygmuo:</w:t>
      </w:r>
      <w:r w:rsidRPr="00BC7F92">
        <w:t xml:space="preserve"> Padedamas teisingai atlieka užduotį </w:t>
      </w:r>
      <w:hyperlink r:id="rId240">
        <w:r w:rsidRPr="00BC7F92">
          <w:rPr>
            <w:color w:val="1155CC"/>
            <w:u w:val="single"/>
          </w:rPr>
          <w:t>https://learningapps.org/20448541</w:t>
        </w:r>
      </w:hyperlink>
      <w:r w:rsidRPr="00BC7F92">
        <w:t xml:space="preserve"> arba įvardija 5 pojūčius.</w:t>
      </w:r>
    </w:p>
    <w:p w14:paraId="259A75F9" w14:textId="77777777" w:rsidR="00E13A2E" w:rsidRPr="00BC7F92" w:rsidRDefault="00397BFE">
      <w:r w:rsidRPr="00BC7F92">
        <w:rPr>
          <w:b/>
        </w:rPr>
        <w:t xml:space="preserve">Patenkinamas </w:t>
      </w:r>
      <w:proofErr w:type="spellStart"/>
      <w:r w:rsidRPr="00BC7F92">
        <w:rPr>
          <w:b/>
        </w:rPr>
        <w:t>lygmuo:</w:t>
      </w:r>
      <w:r w:rsidRPr="00BC7F92">
        <w:t>Teisingai</w:t>
      </w:r>
      <w:proofErr w:type="spellEnd"/>
      <w:r w:rsidRPr="00BC7F92">
        <w:t xml:space="preserve"> atlieka užduotį </w:t>
      </w:r>
      <w:hyperlink r:id="rId241">
        <w:r w:rsidRPr="00BC7F92">
          <w:rPr>
            <w:color w:val="1155CC"/>
            <w:u w:val="single"/>
          </w:rPr>
          <w:t>https://learningapps.org/20448541</w:t>
        </w:r>
      </w:hyperlink>
      <w:r w:rsidRPr="00BC7F92">
        <w:t xml:space="preserve"> arba įvardija 5 pojūčius. Pateikia 1-2 pavyzdžius reiškinių, kurių negalime pažinti 5 pojūčiais.</w:t>
      </w:r>
    </w:p>
    <w:p w14:paraId="259A75FA" w14:textId="77777777" w:rsidR="00E13A2E" w:rsidRPr="00BC7F92" w:rsidRDefault="00397BFE">
      <w:r w:rsidRPr="00BC7F92">
        <w:rPr>
          <w:b/>
        </w:rPr>
        <w:t xml:space="preserve">Pagrindinis lygmuo: </w:t>
      </w:r>
      <w:r w:rsidRPr="00BC7F92">
        <w:t xml:space="preserve">Baigęs dėlionę </w:t>
      </w:r>
      <w:hyperlink r:id="rId242">
        <w:r w:rsidRPr="00BC7F92">
          <w:rPr>
            <w:color w:val="1155CC"/>
            <w:u w:val="single"/>
          </w:rPr>
          <w:t>https://learningapps.org/20484400</w:t>
        </w:r>
      </w:hyperlink>
      <w:r w:rsidRPr="00BC7F92">
        <w:t>, paaiškina tikėjimo vaidmenį pažinime.</w:t>
      </w:r>
    </w:p>
    <w:p w14:paraId="259A75FB" w14:textId="77777777" w:rsidR="00E13A2E" w:rsidRPr="00BC7F92" w:rsidRDefault="00397BFE">
      <w:r w:rsidRPr="00BC7F92">
        <w:rPr>
          <w:b/>
        </w:rPr>
        <w:t xml:space="preserve">Aukštesnysis lygmuo: </w:t>
      </w:r>
      <w:r w:rsidRPr="00BC7F92">
        <w:t>Skaitydamas YOUCAT, suranda atsakymą, kodėl tik žmogus gali pažinti Dievą ir jo sukurtą pasaulį.</w:t>
      </w:r>
    </w:p>
    <w:p w14:paraId="259A75FC" w14:textId="77777777" w:rsidR="00E13A2E" w:rsidRPr="00BC7F92" w:rsidRDefault="00E13A2E"/>
    <w:p w14:paraId="259A75FD" w14:textId="77777777" w:rsidR="00E13A2E" w:rsidRPr="00BC7F92" w:rsidRDefault="00397BFE">
      <w:r w:rsidRPr="00BC7F92">
        <w:rPr>
          <w:b/>
        </w:rPr>
        <w:t xml:space="preserve">B4. </w:t>
      </w:r>
      <w:r w:rsidRPr="00BC7F92">
        <w:rPr>
          <w:b/>
          <w:color w:val="000000"/>
        </w:rPr>
        <w:t>TEMA</w:t>
      </w:r>
      <w:r w:rsidRPr="00BC7F92">
        <w:rPr>
          <w:b/>
        </w:rPr>
        <w:t>.</w:t>
      </w:r>
      <w:r w:rsidRPr="00BC7F92">
        <w:rPr>
          <w:b/>
          <w:color w:val="000000"/>
        </w:rPr>
        <w:t xml:space="preserve"> </w:t>
      </w:r>
      <w:r w:rsidRPr="00BC7F92">
        <w:rPr>
          <w:b/>
        </w:rPr>
        <w:t>Esame skirtingi</w:t>
      </w:r>
    </w:p>
    <w:p w14:paraId="259A75FE" w14:textId="77777777" w:rsidR="00E13A2E" w:rsidRPr="00BC7F92" w:rsidRDefault="00397BFE">
      <w:pPr>
        <w:rPr>
          <w:b/>
        </w:rPr>
      </w:pPr>
      <w:r w:rsidRPr="00BC7F92">
        <w:rPr>
          <w:b/>
        </w:rPr>
        <w:t>1 klasė</w:t>
      </w:r>
    </w:p>
    <w:p w14:paraId="259A75FF" w14:textId="77777777" w:rsidR="00E13A2E" w:rsidRPr="00BC7F92" w:rsidRDefault="00E13A2E">
      <w:pPr>
        <w:rPr>
          <w:b/>
        </w:rPr>
      </w:pPr>
    </w:p>
    <w:p w14:paraId="259A7600" w14:textId="77777777" w:rsidR="00E13A2E" w:rsidRPr="00BC7F92" w:rsidRDefault="00397BFE">
      <w:r w:rsidRPr="00BC7F92">
        <w:rPr>
          <w:b/>
        </w:rPr>
        <w:t>Užduotis</w:t>
      </w:r>
      <w:r w:rsidRPr="00BC7F92">
        <w:t>:</w:t>
      </w:r>
      <w:r w:rsidRPr="00BC7F92">
        <w:rPr>
          <w:b/>
        </w:rPr>
        <w:t xml:space="preserve"> </w:t>
      </w:r>
      <w:r w:rsidRPr="00BC7F92">
        <w:t>pagal išgirstą tekstą į piešinį iškirpk ir suklijuok (arba nupiešk) žmonių siluetus. Kurdamas koliažą pagalvok, kaip bet kuris tavo pasirinktas žmogus galėtų prisidėti prie to, kad visiems būtų geriau. Mokiniai pristato savo darbus, atsakydami į klausimą, kuo žmonės gali praturtinti vienas kitą.</w:t>
      </w:r>
    </w:p>
    <w:p w14:paraId="259A7601" w14:textId="77777777" w:rsidR="00E13A2E" w:rsidRPr="00BC7F92" w:rsidRDefault="00E13A2E">
      <w:pPr>
        <w:rPr>
          <w:b/>
        </w:rPr>
      </w:pPr>
    </w:p>
    <w:p w14:paraId="259A7602" w14:textId="77777777" w:rsidR="00E13A2E" w:rsidRPr="00BC7F92" w:rsidRDefault="00397BFE">
      <w:pPr>
        <w:rPr>
          <w:b/>
        </w:rPr>
      </w:pPr>
      <w:r w:rsidRPr="00BC7F92">
        <w:rPr>
          <w:noProof/>
        </w:rPr>
        <w:lastRenderedPageBreak/>
        <w:drawing>
          <wp:inline distT="114300" distB="114300" distL="114300" distR="114300" wp14:anchorId="259A79EE" wp14:editId="259A79EF">
            <wp:extent cx="2966865" cy="5133264"/>
            <wp:effectExtent l="0" t="0" r="0" b="0"/>
            <wp:docPr id="16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43"/>
                    <a:srcRect/>
                    <a:stretch>
                      <a:fillRect/>
                    </a:stretch>
                  </pic:blipFill>
                  <pic:spPr>
                    <a:xfrm>
                      <a:off x="0" y="0"/>
                      <a:ext cx="2966865" cy="5133264"/>
                    </a:xfrm>
                    <a:prstGeom prst="rect">
                      <a:avLst/>
                    </a:prstGeom>
                    <a:ln/>
                  </pic:spPr>
                </pic:pic>
              </a:graphicData>
            </a:graphic>
          </wp:inline>
        </w:drawing>
      </w:r>
      <w:r w:rsidRPr="00BC7F92">
        <w:rPr>
          <w:b/>
        </w:rPr>
        <w:t xml:space="preserve">  </w:t>
      </w:r>
      <w:r w:rsidRPr="00BC7F92">
        <w:rPr>
          <w:noProof/>
        </w:rPr>
        <w:drawing>
          <wp:inline distT="114300" distB="114300" distL="114300" distR="114300" wp14:anchorId="259A79F0" wp14:editId="259A79F1">
            <wp:extent cx="2709863" cy="4419600"/>
            <wp:effectExtent l="0" t="0" r="0" b="0"/>
            <wp:docPr id="16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44"/>
                    <a:srcRect/>
                    <a:stretch>
                      <a:fillRect/>
                    </a:stretch>
                  </pic:blipFill>
                  <pic:spPr>
                    <a:xfrm>
                      <a:off x="0" y="0"/>
                      <a:ext cx="2709863" cy="4419600"/>
                    </a:xfrm>
                    <a:prstGeom prst="rect">
                      <a:avLst/>
                    </a:prstGeom>
                    <a:ln/>
                  </pic:spPr>
                </pic:pic>
              </a:graphicData>
            </a:graphic>
          </wp:inline>
        </w:drawing>
      </w:r>
    </w:p>
    <w:p w14:paraId="259A7603" w14:textId="77777777" w:rsidR="00E13A2E" w:rsidRPr="00BC7F92" w:rsidRDefault="00E13A2E">
      <w:pPr>
        <w:rPr>
          <w:b/>
        </w:rPr>
      </w:pPr>
    </w:p>
    <w:p w14:paraId="259A7604" w14:textId="77777777" w:rsidR="00E13A2E" w:rsidRPr="00BC7F92" w:rsidRDefault="00E13A2E">
      <w:pPr>
        <w:rPr>
          <w:b/>
        </w:rPr>
      </w:pPr>
    </w:p>
    <w:p w14:paraId="259A7605" w14:textId="77777777" w:rsidR="00E13A2E" w:rsidRPr="00BC7F92" w:rsidRDefault="00397BFE">
      <w:r w:rsidRPr="00BC7F92">
        <w:rPr>
          <w:b/>
        </w:rPr>
        <w:t xml:space="preserve">Slenkstinis lygmuo: </w:t>
      </w:r>
      <w:r w:rsidRPr="00BC7F92">
        <w:t>remdamasis antruoju paveikslėliu,</w:t>
      </w:r>
      <w:r w:rsidRPr="00BC7F92">
        <w:rPr>
          <w:b/>
        </w:rPr>
        <w:t xml:space="preserve"> </w:t>
      </w:r>
      <w:r w:rsidRPr="00BC7F92">
        <w:t>įvardija, kad Dievas žmones sukūrė skirtingus, pateikia 1-2 pavyzdžius, pasirinktus pavyzdžius panaudoja kurdamas koliažą.</w:t>
      </w:r>
    </w:p>
    <w:p w14:paraId="259A7606" w14:textId="77777777" w:rsidR="00E13A2E" w:rsidRPr="00BC7F92" w:rsidRDefault="00397BFE">
      <w:r w:rsidRPr="00BC7F92">
        <w:rPr>
          <w:b/>
        </w:rPr>
        <w:t xml:space="preserve">Patenkinamas lygmuo: </w:t>
      </w:r>
      <w:r w:rsidRPr="00BC7F92">
        <w:t>sukūręs koliažą, padedamas</w:t>
      </w:r>
      <w:r w:rsidRPr="00BC7F92">
        <w:rPr>
          <w:b/>
        </w:rPr>
        <w:t xml:space="preserve"> </w:t>
      </w:r>
      <w:r w:rsidRPr="00BC7F92">
        <w:t>paaiškina, kuo vieno žmogaus skirtumai gali praturtinti kitus.</w:t>
      </w:r>
    </w:p>
    <w:p w14:paraId="259A7607" w14:textId="77777777" w:rsidR="00E13A2E" w:rsidRPr="00BC7F92" w:rsidRDefault="00397BFE">
      <w:r w:rsidRPr="00BC7F92">
        <w:rPr>
          <w:b/>
        </w:rPr>
        <w:t xml:space="preserve">Pagrindinis lygmuo: </w:t>
      </w:r>
      <w:r w:rsidRPr="00BC7F92">
        <w:t>sukūręs koliažą ir pristatydamas jį, paaiškina, kaip žmonių skirtumai gali tapti praturtinančiomis dovanomis, įvardija pasirinkto žmogaus (iš antro paveikslėlio) 1-2 teigiamas savybes, jas atpažįsta savyje.</w:t>
      </w:r>
    </w:p>
    <w:p w14:paraId="259A7608" w14:textId="77777777" w:rsidR="00E13A2E" w:rsidRPr="00BC7F92" w:rsidRDefault="00397BFE">
      <w:r w:rsidRPr="00BC7F92">
        <w:t xml:space="preserve"> </w:t>
      </w:r>
      <w:r w:rsidRPr="00BC7F92">
        <w:rPr>
          <w:b/>
        </w:rPr>
        <w:t xml:space="preserve">Aukštesnysis lygmuo: </w:t>
      </w:r>
      <w:r w:rsidRPr="00BC7F92">
        <w:t xml:space="preserve">sukūręs koliažą, jį pristato pagal pagrindinio lygmens kriterijus, aktyviai įsitraukia (pasiūlo 1-2 taisykles) į pagarbaus elgesio taisyklių kūrimą. </w:t>
      </w:r>
    </w:p>
    <w:p w14:paraId="259A7609" w14:textId="77777777" w:rsidR="00E13A2E" w:rsidRPr="00BC7F92" w:rsidRDefault="00E13A2E">
      <w:pPr>
        <w:jc w:val="center"/>
        <w:rPr>
          <w:b/>
        </w:rPr>
      </w:pPr>
    </w:p>
    <w:p w14:paraId="259A760A" w14:textId="77777777" w:rsidR="00E13A2E" w:rsidRPr="00BC7F92" w:rsidRDefault="00397BFE">
      <w:pPr>
        <w:jc w:val="center"/>
        <w:rPr>
          <w:b/>
        </w:rPr>
      </w:pPr>
      <w:proofErr w:type="spellStart"/>
      <w:r w:rsidRPr="00BC7F92">
        <w:rPr>
          <w:b/>
        </w:rPr>
        <w:t>Šifrograma</w:t>
      </w:r>
      <w:proofErr w:type="spellEnd"/>
      <w:r w:rsidRPr="00BC7F92">
        <w:rPr>
          <w:b/>
        </w:rPr>
        <w:t xml:space="preserve"> „Nors skirtingi, bet vienodai svarbūs“</w:t>
      </w:r>
    </w:p>
    <w:p w14:paraId="259A760B" w14:textId="77777777" w:rsidR="00E13A2E" w:rsidRPr="00BC7F92" w:rsidRDefault="00E13A2E">
      <w:pPr>
        <w:jc w:val="center"/>
        <w:rPr>
          <w:b/>
        </w:rPr>
      </w:pPr>
    </w:p>
    <w:p w14:paraId="259A760C" w14:textId="77777777" w:rsidR="00E13A2E" w:rsidRPr="00BC7F92" w:rsidRDefault="00397BFE">
      <w:pPr>
        <w:rPr>
          <w:b/>
        </w:rPr>
      </w:pPr>
      <w:r w:rsidRPr="00BC7F92">
        <w:rPr>
          <w:b/>
        </w:rPr>
        <w:t xml:space="preserve">DĖK RAIDELĘ PRIE RAIDĖS </w:t>
      </w:r>
    </w:p>
    <w:p w14:paraId="259A760D" w14:textId="77777777" w:rsidR="00E13A2E" w:rsidRPr="00BC7F92" w:rsidRDefault="00397BFE">
      <w:pPr>
        <w:rPr>
          <w:b/>
        </w:rPr>
      </w:pPr>
      <w:r w:rsidRPr="00BC7F92">
        <w:rPr>
          <w:b/>
        </w:rPr>
        <w:t>IR TADA TAU PAAIŠKĖS,</w:t>
      </w:r>
    </w:p>
    <w:p w14:paraId="259A760E" w14:textId="77777777" w:rsidR="00E13A2E" w:rsidRPr="00BC7F92" w:rsidRDefault="00397BFE">
      <w:pPr>
        <w:rPr>
          <w:b/>
        </w:rPr>
      </w:pPr>
      <w:r w:rsidRPr="00BC7F92">
        <w:rPr>
          <w:b/>
        </w:rPr>
        <w:t>IŠ KUR KILO ŠI TIESA.</w:t>
      </w:r>
    </w:p>
    <w:p w14:paraId="259A760F" w14:textId="77777777" w:rsidR="00E13A2E" w:rsidRPr="00BC7F92" w:rsidRDefault="00397BFE">
      <w:pPr>
        <w:rPr>
          <w:b/>
        </w:rPr>
      </w:pPr>
      <w:r w:rsidRPr="00BC7F92">
        <w:rPr>
          <w:b/>
        </w:rPr>
        <w:t>PASLAPTIS BUS ATSKLEISTA.</w:t>
      </w:r>
    </w:p>
    <w:p w14:paraId="259A7610" w14:textId="77777777" w:rsidR="00E13A2E" w:rsidRPr="00BC7F92" w:rsidRDefault="00E13A2E">
      <w:pPr>
        <w:spacing w:line="276" w:lineRule="auto"/>
        <w:rPr>
          <w:b/>
        </w:rPr>
      </w:pPr>
    </w:p>
    <w:tbl>
      <w:tblPr>
        <w:tblStyle w:val="afffffffffffff9"/>
        <w:tblW w:w="8190" w:type="dxa"/>
        <w:tblBorders>
          <w:top w:val="nil"/>
          <w:left w:val="nil"/>
          <w:bottom w:val="nil"/>
          <w:right w:val="nil"/>
          <w:insideH w:val="nil"/>
          <w:insideV w:val="nil"/>
        </w:tblBorders>
        <w:tblLayout w:type="fixed"/>
        <w:tblLook w:val="0600" w:firstRow="0" w:lastRow="0" w:firstColumn="0" w:lastColumn="0" w:noHBand="1" w:noVBand="1"/>
      </w:tblPr>
      <w:tblGrid>
        <w:gridCol w:w="630"/>
        <w:gridCol w:w="630"/>
        <w:gridCol w:w="630"/>
        <w:gridCol w:w="630"/>
        <w:gridCol w:w="630"/>
        <w:gridCol w:w="630"/>
        <w:gridCol w:w="630"/>
        <w:gridCol w:w="630"/>
        <w:gridCol w:w="630"/>
        <w:gridCol w:w="630"/>
        <w:gridCol w:w="630"/>
        <w:gridCol w:w="630"/>
        <w:gridCol w:w="630"/>
      </w:tblGrid>
      <w:tr w:rsidR="00E13A2E" w:rsidRPr="00BC7F92" w14:paraId="259A761E" w14:textId="77777777">
        <w:trPr>
          <w:trHeight w:val="485"/>
        </w:trPr>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A7611" w14:textId="77777777" w:rsidR="00E13A2E" w:rsidRPr="00BC7F92" w:rsidRDefault="00397BFE">
            <w:pPr>
              <w:jc w:val="center"/>
              <w:rPr>
                <w:b/>
              </w:rPr>
            </w:pPr>
            <w:r w:rsidRPr="00BC7F92">
              <w:rPr>
                <w:b/>
              </w:rPr>
              <w:lastRenderedPageBreak/>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2" w14:textId="77777777" w:rsidR="00E13A2E" w:rsidRPr="00BC7F92" w:rsidRDefault="00397BFE">
            <w:pPr>
              <w:jc w:val="center"/>
              <w:rPr>
                <w:b/>
              </w:rPr>
            </w:pPr>
            <w:r w:rsidRPr="00BC7F92">
              <w:rPr>
                <w:b/>
              </w:rPr>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3" w14:textId="77777777" w:rsidR="00E13A2E" w:rsidRPr="00BC7F92" w:rsidRDefault="00000000">
            <w:pPr>
              <w:jc w:val="center"/>
              <w:rPr>
                <w:b/>
              </w:rPr>
            </w:pPr>
            <w:sdt>
              <w:sdtPr>
                <w:tag w:val="goog_rdk_8"/>
                <w:id w:val="-2125986474"/>
              </w:sdtPr>
              <w:sdtContent>
                <w:r w:rsidR="00397BFE" w:rsidRPr="00BC7F92">
                  <w:rPr>
                    <w:rFonts w:eastAsia="Arial Unicode MS"/>
                    <w:b/>
                  </w:rPr>
                  <w:t>☺</w:t>
                </w:r>
              </w:sdtContent>
            </w:sdt>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4" w14:textId="77777777" w:rsidR="00E13A2E" w:rsidRPr="00BC7F92" w:rsidRDefault="00397BFE">
            <w:pPr>
              <w:jc w:val="center"/>
              <w:rPr>
                <w:b/>
              </w:rPr>
            </w:pPr>
            <w:r w:rsidRPr="00BC7F92">
              <w:rPr>
                <w:b/>
              </w:rPr>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5" w14:textId="77777777" w:rsidR="00E13A2E" w:rsidRPr="00BC7F92" w:rsidRDefault="00397BFE">
            <w:pPr>
              <w:jc w:val="center"/>
              <w:rPr>
                <w:b/>
              </w:rPr>
            </w:pPr>
            <w:r w:rsidRPr="00BC7F92">
              <w:rPr>
                <w:b/>
              </w:rPr>
              <w:t>Ω</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6" w14:textId="77777777" w:rsidR="00E13A2E" w:rsidRPr="00BC7F92" w:rsidRDefault="00397BFE">
            <w:pPr>
              <w:jc w:val="center"/>
              <w:rPr>
                <w:b/>
              </w:rPr>
            </w:pPr>
            <w:r w:rsidRPr="00BC7F92">
              <w:rPr>
                <w:b/>
              </w:rPr>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7" w14:textId="77777777" w:rsidR="00E13A2E" w:rsidRPr="00BC7F92" w:rsidRDefault="00397BFE">
            <w:pPr>
              <w:jc w:val="center"/>
              <w:rPr>
                <w:b/>
              </w:rPr>
            </w:pPr>
            <w:r w:rsidRPr="00BC7F92">
              <w:rPr>
                <w:b/>
              </w:rPr>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8" w14:textId="77777777" w:rsidR="00E13A2E" w:rsidRPr="00BC7F92" w:rsidRDefault="00397BFE">
            <w:pPr>
              <w:jc w:val="center"/>
              <w:rPr>
                <w:b/>
              </w:rPr>
            </w:pPr>
            <w:r w:rsidRPr="00BC7F92">
              <w:rPr>
                <w:b/>
              </w:rPr>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9" w14:textId="77777777" w:rsidR="00E13A2E" w:rsidRPr="00BC7F92" w:rsidRDefault="00397BFE">
            <w:pPr>
              <w:jc w:val="center"/>
              <w:rPr>
                <w:b/>
              </w:rPr>
            </w:pPr>
            <w:r w:rsidRPr="00BC7F92">
              <w:rPr>
                <w:b/>
              </w:rPr>
              <w:t>☼</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A" w14:textId="77777777" w:rsidR="00E13A2E" w:rsidRPr="00BC7F92" w:rsidRDefault="00397BFE">
            <w:pPr>
              <w:jc w:val="center"/>
              <w:rPr>
                <w:b/>
              </w:rPr>
            </w:pPr>
            <w:r w:rsidRPr="00BC7F92">
              <w:rPr>
                <w:b/>
              </w:rPr>
              <w:t>Ʊ</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B" w14:textId="77777777" w:rsidR="00E13A2E" w:rsidRPr="00BC7F92" w:rsidRDefault="00397BFE">
            <w:pPr>
              <w:jc w:val="center"/>
              <w:rPr>
                <w:b/>
              </w:rPr>
            </w:pPr>
            <w:r w:rsidRPr="00BC7F92">
              <w:rPr>
                <w:b/>
              </w:rPr>
              <w:t>ʘ</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C" w14:textId="77777777" w:rsidR="00E13A2E" w:rsidRPr="00BC7F92" w:rsidRDefault="00397BFE">
            <w:pPr>
              <w:jc w:val="center"/>
              <w:rPr>
                <w:b/>
              </w:rPr>
            </w:pPr>
            <w:r w:rsidRPr="00BC7F92">
              <w:rPr>
                <w:b/>
              </w:rPr>
              <w:t>Χ</w:t>
            </w:r>
          </w:p>
        </w:tc>
        <w:tc>
          <w:tcPr>
            <w:tcW w:w="6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1D" w14:textId="77777777" w:rsidR="00E13A2E" w:rsidRPr="00BC7F92" w:rsidRDefault="00397BFE">
            <w:pPr>
              <w:jc w:val="center"/>
              <w:rPr>
                <w:b/>
              </w:rPr>
            </w:pPr>
            <w:r w:rsidRPr="00BC7F92">
              <w:rPr>
                <w:b/>
              </w:rPr>
              <w:t>Ʃ</w:t>
            </w:r>
          </w:p>
        </w:tc>
      </w:tr>
      <w:tr w:rsidR="00E13A2E" w:rsidRPr="00BC7F92" w14:paraId="259A762C" w14:textId="77777777">
        <w:trPr>
          <w:trHeight w:val="485"/>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A761F" w14:textId="77777777" w:rsidR="00E13A2E" w:rsidRPr="00BC7F92" w:rsidRDefault="00397BFE">
            <w:pPr>
              <w:jc w:val="center"/>
              <w:rPr>
                <w:b/>
              </w:rPr>
            </w:pPr>
            <w:r w:rsidRPr="00BC7F92">
              <w:rPr>
                <w:b/>
              </w:rPr>
              <w:t>A</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0" w14:textId="77777777" w:rsidR="00E13A2E" w:rsidRPr="00BC7F92" w:rsidRDefault="00397BFE">
            <w:pPr>
              <w:jc w:val="center"/>
              <w:rPr>
                <w:b/>
              </w:rPr>
            </w:pPr>
            <w:r w:rsidRPr="00BC7F92">
              <w:rPr>
                <w:b/>
              </w:rPr>
              <w:t>D</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1" w14:textId="77777777" w:rsidR="00E13A2E" w:rsidRPr="00BC7F92" w:rsidRDefault="00397BFE">
            <w:pPr>
              <w:jc w:val="center"/>
              <w:rPr>
                <w:b/>
              </w:rPr>
            </w:pPr>
            <w:r w:rsidRPr="00BC7F92">
              <w:rPr>
                <w:b/>
              </w:rPr>
              <w:t>E</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2" w14:textId="77777777" w:rsidR="00E13A2E" w:rsidRPr="00BC7F92" w:rsidRDefault="00397BFE">
            <w:pPr>
              <w:jc w:val="center"/>
              <w:rPr>
                <w:b/>
              </w:rPr>
            </w:pPr>
            <w:r w:rsidRPr="00BC7F92">
              <w:rPr>
                <w:b/>
              </w:rPr>
              <w:t>I</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3" w14:textId="77777777" w:rsidR="00E13A2E" w:rsidRPr="00BC7F92" w:rsidRDefault="00397BFE">
            <w:pPr>
              <w:jc w:val="center"/>
              <w:rPr>
                <w:b/>
              </w:rPr>
            </w:pPr>
            <w:r w:rsidRPr="00BC7F92">
              <w:rPr>
                <w:b/>
              </w:rPr>
              <w:t>Y</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4" w14:textId="77777777" w:rsidR="00E13A2E" w:rsidRPr="00BC7F92" w:rsidRDefault="00397BFE">
            <w:pPr>
              <w:jc w:val="center"/>
              <w:rPr>
                <w:b/>
              </w:rPr>
            </w:pPr>
            <w:r w:rsidRPr="00BC7F92">
              <w:rPr>
                <w:b/>
              </w:rPr>
              <w:t>M</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5" w14:textId="77777777" w:rsidR="00E13A2E" w:rsidRPr="00BC7F92" w:rsidRDefault="00397BFE">
            <w:pPr>
              <w:jc w:val="center"/>
              <w:rPr>
                <w:b/>
              </w:rPr>
            </w:pPr>
            <w:r w:rsidRPr="00BC7F92">
              <w:rPr>
                <w:b/>
              </w:rPr>
              <w:t>L</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6" w14:textId="77777777" w:rsidR="00E13A2E" w:rsidRPr="00BC7F92" w:rsidRDefault="00397BFE">
            <w:pPr>
              <w:jc w:val="center"/>
              <w:rPr>
                <w:b/>
              </w:rPr>
            </w:pPr>
            <w:r w:rsidRPr="00BC7F92">
              <w:rPr>
                <w:b/>
              </w:rPr>
              <w:t>N</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7" w14:textId="77777777" w:rsidR="00E13A2E" w:rsidRPr="00BC7F92" w:rsidRDefault="00397BFE">
            <w:pPr>
              <w:jc w:val="center"/>
              <w:rPr>
                <w:b/>
              </w:rPr>
            </w:pPr>
            <w:r w:rsidRPr="00BC7F92">
              <w:rPr>
                <w:b/>
              </w:rPr>
              <w:t>V</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8" w14:textId="77777777" w:rsidR="00E13A2E" w:rsidRPr="00BC7F92" w:rsidRDefault="00397BFE">
            <w:pPr>
              <w:jc w:val="center"/>
              <w:rPr>
                <w:b/>
              </w:rPr>
            </w:pPr>
            <w:r w:rsidRPr="00BC7F92">
              <w:rPr>
                <w:b/>
              </w:rPr>
              <w:t>S</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9" w14:textId="77777777" w:rsidR="00E13A2E" w:rsidRPr="00BC7F92" w:rsidRDefault="00397BFE">
            <w:pPr>
              <w:jc w:val="center"/>
              <w:rPr>
                <w:b/>
              </w:rPr>
            </w:pPr>
            <w:r w:rsidRPr="00BC7F92">
              <w:rPr>
                <w:b/>
              </w:rPr>
              <w:t>U</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A" w14:textId="77777777" w:rsidR="00E13A2E" w:rsidRPr="00BC7F92" w:rsidRDefault="00397BFE">
            <w:pPr>
              <w:jc w:val="center"/>
              <w:rPr>
                <w:b/>
              </w:rPr>
            </w:pPr>
            <w:r w:rsidRPr="00BC7F92">
              <w:rPr>
                <w:b/>
              </w:rPr>
              <w:t>Ž</w:t>
            </w:r>
          </w:p>
        </w:tc>
        <w:tc>
          <w:tcPr>
            <w:tcW w:w="630" w:type="dxa"/>
            <w:tcBorders>
              <w:top w:val="nil"/>
              <w:left w:val="nil"/>
              <w:bottom w:val="single" w:sz="8" w:space="0" w:color="000000"/>
              <w:right w:val="single" w:sz="8" w:space="0" w:color="000000"/>
            </w:tcBorders>
            <w:tcMar>
              <w:top w:w="100" w:type="dxa"/>
              <w:left w:w="100" w:type="dxa"/>
              <w:bottom w:w="100" w:type="dxa"/>
              <w:right w:w="100" w:type="dxa"/>
            </w:tcMar>
          </w:tcPr>
          <w:p w14:paraId="259A762B" w14:textId="77777777" w:rsidR="00E13A2E" w:rsidRPr="00BC7F92" w:rsidRDefault="00397BFE">
            <w:pPr>
              <w:jc w:val="center"/>
              <w:rPr>
                <w:b/>
              </w:rPr>
            </w:pPr>
            <w:r w:rsidRPr="00BC7F92">
              <w:rPr>
                <w:b/>
              </w:rPr>
              <w:t>O</w:t>
            </w:r>
          </w:p>
        </w:tc>
      </w:tr>
    </w:tbl>
    <w:p w14:paraId="259A762D" w14:textId="77777777" w:rsidR="00E13A2E" w:rsidRPr="00BC7F92" w:rsidRDefault="00397BFE">
      <w:pPr>
        <w:spacing w:line="276" w:lineRule="auto"/>
        <w:rPr>
          <w:b/>
        </w:rPr>
      </w:pPr>
      <w:r w:rsidRPr="00BC7F92">
        <w:rPr>
          <w:b/>
        </w:rPr>
        <w:t xml:space="preserve"> </w:t>
      </w:r>
    </w:p>
    <w:tbl>
      <w:tblPr>
        <w:tblStyle w:val="afffffffffffffa"/>
        <w:tblW w:w="10910" w:type="dxa"/>
        <w:tblBorders>
          <w:top w:val="nil"/>
          <w:left w:val="nil"/>
          <w:bottom w:val="nil"/>
          <w:right w:val="nil"/>
          <w:insideH w:val="nil"/>
          <w:insideV w:val="nil"/>
        </w:tblBorders>
        <w:tblLayout w:type="fixed"/>
        <w:tblLook w:val="0600" w:firstRow="0" w:lastRow="0" w:firstColumn="0" w:lastColumn="0" w:noHBand="1" w:noVBand="1"/>
      </w:tblPr>
      <w:tblGrid>
        <w:gridCol w:w="390"/>
        <w:gridCol w:w="450"/>
        <w:gridCol w:w="495"/>
        <w:gridCol w:w="480"/>
        <w:gridCol w:w="405"/>
        <w:gridCol w:w="435"/>
        <w:gridCol w:w="330"/>
        <w:gridCol w:w="390"/>
        <w:gridCol w:w="450"/>
        <w:gridCol w:w="510"/>
        <w:gridCol w:w="435"/>
        <w:gridCol w:w="330"/>
        <w:gridCol w:w="480"/>
        <w:gridCol w:w="450"/>
        <w:gridCol w:w="435"/>
        <w:gridCol w:w="435"/>
        <w:gridCol w:w="450"/>
        <w:gridCol w:w="330"/>
        <w:gridCol w:w="435"/>
        <w:gridCol w:w="435"/>
        <w:gridCol w:w="435"/>
        <w:gridCol w:w="390"/>
        <w:gridCol w:w="390"/>
        <w:gridCol w:w="390"/>
        <w:gridCol w:w="510"/>
        <w:gridCol w:w="245"/>
      </w:tblGrid>
      <w:tr w:rsidR="00E13A2E" w:rsidRPr="00BC7F92" w14:paraId="259A764A" w14:textId="77777777">
        <w:trPr>
          <w:trHeight w:val="485"/>
        </w:trPr>
        <w:tc>
          <w:tcPr>
            <w:tcW w:w="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A762E" w14:textId="77777777" w:rsidR="00E13A2E" w:rsidRPr="00BC7F92" w:rsidRDefault="00397BFE">
            <w:pPr>
              <w:jc w:val="center"/>
              <w:rPr>
                <w:b/>
              </w:rPr>
            </w:pPr>
            <w:r w:rsidRPr="00BC7F92">
              <w:rPr>
                <w:b/>
              </w:rPr>
              <w:t>♦</w:t>
            </w:r>
          </w:p>
        </w:tc>
        <w:tc>
          <w:tcPr>
            <w:tcW w:w="4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2F" w14:textId="77777777" w:rsidR="00E13A2E" w:rsidRPr="00BC7F92" w:rsidRDefault="00397BFE">
            <w:pPr>
              <w:jc w:val="center"/>
              <w:rPr>
                <w:b/>
              </w:rPr>
            </w:pPr>
            <w:r w:rsidRPr="00BC7F92">
              <w:rPr>
                <w:b/>
              </w:rPr>
              <w:t>₪</w:t>
            </w:r>
          </w:p>
        </w:tc>
        <w:tc>
          <w:tcPr>
            <w:tcW w:w="4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0" w14:textId="77777777" w:rsidR="00E13A2E" w:rsidRPr="00BC7F92" w:rsidRDefault="00000000">
            <w:pPr>
              <w:rPr>
                <w:b/>
              </w:rPr>
            </w:pPr>
            <w:sdt>
              <w:sdtPr>
                <w:tag w:val="goog_rdk_9"/>
                <w:id w:val="-76298493"/>
              </w:sdtPr>
              <w:sdtContent>
                <w:r w:rsidR="00397BFE" w:rsidRPr="00BC7F92">
                  <w:rPr>
                    <w:rFonts w:eastAsia="Arial Unicode MS"/>
                    <w:b/>
                  </w:rPr>
                  <w:t>☺</w:t>
                </w:r>
              </w:sdtContent>
            </w:sdt>
          </w:p>
        </w:tc>
        <w:tc>
          <w:tcPr>
            <w:tcW w:w="4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1" w14:textId="77777777" w:rsidR="00E13A2E" w:rsidRPr="00BC7F92" w:rsidRDefault="00397BFE">
            <w:pPr>
              <w:jc w:val="center"/>
              <w:rPr>
                <w:b/>
              </w:rPr>
            </w:pPr>
            <w:r w:rsidRPr="00BC7F92">
              <w:rPr>
                <w:b/>
              </w:rPr>
              <w:t>☼</w:t>
            </w:r>
          </w:p>
        </w:tc>
        <w:tc>
          <w:tcPr>
            <w:tcW w:w="4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2" w14:textId="77777777" w:rsidR="00E13A2E" w:rsidRPr="00BC7F92" w:rsidRDefault="00397BFE">
            <w:pPr>
              <w:jc w:val="center"/>
              <w:rPr>
                <w:b/>
              </w:rPr>
            </w:pPr>
            <w:r w:rsidRPr="00BC7F92">
              <w:rPr>
                <w:b/>
              </w:rPr>
              <w:t>♥</w:t>
            </w:r>
          </w:p>
        </w:tc>
        <w:tc>
          <w:tcPr>
            <w:tcW w:w="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3" w14:textId="77777777" w:rsidR="00E13A2E" w:rsidRPr="00BC7F92" w:rsidRDefault="00397BFE">
            <w:pPr>
              <w:jc w:val="center"/>
              <w:rPr>
                <w:b/>
              </w:rPr>
            </w:pPr>
            <w:r w:rsidRPr="00BC7F92">
              <w:rPr>
                <w:b/>
              </w:rPr>
              <w:t>Ʊ</w:t>
            </w:r>
          </w:p>
        </w:tc>
        <w:tc>
          <w:tcPr>
            <w:tcW w:w="330" w:type="dxa"/>
            <w:vMerge w:val="restart"/>
            <w:tcBorders>
              <w:top w:val="nil"/>
              <w:left w:val="nil"/>
              <w:bottom w:val="nil"/>
              <w:right w:val="single" w:sz="8" w:space="0" w:color="000000"/>
            </w:tcBorders>
            <w:tcMar>
              <w:top w:w="100" w:type="dxa"/>
              <w:left w:w="100" w:type="dxa"/>
              <w:bottom w:w="100" w:type="dxa"/>
              <w:right w:w="100" w:type="dxa"/>
            </w:tcMar>
          </w:tcPr>
          <w:p w14:paraId="259A7634" w14:textId="77777777" w:rsidR="00E13A2E" w:rsidRPr="00BC7F92" w:rsidRDefault="00397BFE">
            <w:pPr>
              <w:jc w:val="center"/>
              <w:rPr>
                <w:b/>
              </w:rPr>
            </w:pPr>
            <w:r w:rsidRPr="00BC7F92">
              <w:rPr>
                <w:b/>
              </w:rPr>
              <w:t xml:space="preserve"> </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5" w14:textId="77777777" w:rsidR="00E13A2E" w:rsidRPr="00BC7F92" w:rsidRDefault="00397BFE">
            <w:pPr>
              <w:jc w:val="center"/>
              <w:rPr>
                <w:b/>
              </w:rPr>
            </w:pPr>
            <w:r w:rsidRPr="00BC7F92">
              <w:rPr>
                <w:b/>
              </w:rPr>
              <w:t>♯</w:t>
            </w:r>
          </w:p>
        </w:tc>
        <w:tc>
          <w:tcPr>
            <w:tcW w:w="4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6" w14:textId="77777777" w:rsidR="00E13A2E" w:rsidRPr="00BC7F92" w:rsidRDefault="00397BFE">
            <w:pPr>
              <w:jc w:val="center"/>
              <w:rPr>
                <w:b/>
              </w:rPr>
            </w:pPr>
            <w:r w:rsidRPr="00BC7F92">
              <w:rPr>
                <w:b/>
              </w:rPr>
              <w:t>Ω</w:t>
            </w:r>
          </w:p>
        </w:tc>
        <w:tc>
          <w:tcPr>
            <w:tcW w:w="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7" w14:textId="77777777" w:rsidR="00E13A2E" w:rsidRPr="00BC7F92" w:rsidRDefault="00397BFE">
            <w:pPr>
              <w:jc w:val="center"/>
              <w:rPr>
                <w:b/>
              </w:rPr>
            </w:pPr>
            <w:r w:rsidRPr="00BC7F92">
              <w:rPr>
                <w:b/>
              </w:rPr>
              <w:t>☻</w:t>
            </w:r>
          </w:p>
        </w:tc>
        <w:tc>
          <w:tcPr>
            <w:tcW w:w="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8" w14:textId="77777777" w:rsidR="00E13A2E" w:rsidRPr="00BC7F92" w:rsidRDefault="00397BFE">
            <w:pPr>
              <w:jc w:val="center"/>
              <w:rPr>
                <w:b/>
              </w:rPr>
            </w:pPr>
            <w:r w:rsidRPr="00BC7F92">
              <w:rPr>
                <w:b/>
              </w:rPr>
              <w:t>₪</w:t>
            </w:r>
          </w:p>
        </w:tc>
        <w:tc>
          <w:tcPr>
            <w:tcW w:w="330" w:type="dxa"/>
            <w:vMerge w:val="restart"/>
            <w:tcBorders>
              <w:top w:val="nil"/>
              <w:left w:val="nil"/>
              <w:bottom w:val="nil"/>
              <w:right w:val="single" w:sz="8" w:space="0" w:color="000000"/>
            </w:tcBorders>
            <w:tcMar>
              <w:top w:w="100" w:type="dxa"/>
              <w:left w:w="100" w:type="dxa"/>
              <w:bottom w:w="100" w:type="dxa"/>
              <w:right w:w="100" w:type="dxa"/>
            </w:tcMar>
          </w:tcPr>
          <w:p w14:paraId="259A7639" w14:textId="77777777" w:rsidR="00E13A2E" w:rsidRPr="00BC7F92" w:rsidRDefault="00397BFE">
            <w:pPr>
              <w:jc w:val="center"/>
              <w:rPr>
                <w:b/>
              </w:rPr>
            </w:pPr>
            <w:r w:rsidRPr="00BC7F92">
              <w:rPr>
                <w:b/>
              </w:rPr>
              <w:t xml:space="preserve"> </w:t>
            </w:r>
          </w:p>
        </w:tc>
        <w:tc>
          <w:tcPr>
            <w:tcW w:w="4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A" w14:textId="77777777" w:rsidR="00E13A2E" w:rsidRPr="00BC7F92" w:rsidRDefault="00397BFE">
            <w:pPr>
              <w:rPr>
                <w:b/>
              </w:rPr>
            </w:pPr>
            <w:r w:rsidRPr="00BC7F92">
              <w:rPr>
                <w:b/>
              </w:rPr>
              <w:t>☼</w:t>
            </w:r>
          </w:p>
        </w:tc>
        <w:tc>
          <w:tcPr>
            <w:tcW w:w="4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B" w14:textId="77777777" w:rsidR="00E13A2E" w:rsidRPr="00BC7F92" w:rsidRDefault="00397BFE">
            <w:pPr>
              <w:jc w:val="center"/>
              <w:rPr>
                <w:b/>
              </w:rPr>
            </w:pPr>
            <w:r w:rsidRPr="00BC7F92">
              <w:rPr>
                <w:b/>
              </w:rPr>
              <w:t>₪</w:t>
            </w:r>
          </w:p>
        </w:tc>
        <w:tc>
          <w:tcPr>
            <w:tcW w:w="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C" w14:textId="77777777" w:rsidR="00E13A2E" w:rsidRPr="00BC7F92" w:rsidRDefault="00397BFE">
            <w:pPr>
              <w:jc w:val="center"/>
              <w:rPr>
                <w:b/>
              </w:rPr>
            </w:pPr>
            <w:r w:rsidRPr="00BC7F92">
              <w:rPr>
                <w:b/>
              </w:rPr>
              <w:t>Ʊ</w:t>
            </w:r>
          </w:p>
        </w:tc>
        <w:tc>
          <w:tcPr>
            <w:tcW w:w="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D" w14:textId="77777777" w:rsidR="00E13A2E" w:rsidRPr="00BC7F92" w:rsidRDefault="00397BFE">
            <w:pPr>
              <w:rPr>
                <w:b/>
              </w:rPr>
            </w:pPr>
            <w:r w:rsidRPr="00BC7F92">
              <w:rPr>
                <w:b/>
              </w:rPr>
              <w:t>ʘ</w:t>
            </w:r>
          </w:p>
        </w:tc>
        <w:tc>
          <w:tcPr>
            <w:tcW w:w="4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3E" w14:textId="77777777" w:rsidR="00E13A2E" w:rsidRPr="00BC7F92" w:rsidRDefault="00397BFE">
            <w:pPr>
              <w:jc w:val="center"/>
              <w:rPr>
                <w:b/>
              </w:rPr>
            </w:pPr>
            <w:r w:rsidRPr="00BC7F92">
              <w:rPr>
                <w:b/>
              </w:rPr>
              <w:t>Ʊ</w:t>
            </w:r>
          </w:p>
        </w:tc>
        <w:tc>
          <w:tcPr>
            <w:tcW w:w="330" w:type="dxa"/>
            <w:vMerge w:val="restart"/>
            <w:tcBorders>
              <w:top w:val="nil"/>
              <w:left w:val="nil"/>
              <w:bottom w:val="nil"/>
              <w:right w:val="single" w:sz="8" w:space="0" w:color="000000"/>
            </w:tcBorders>
            <w:tcMar>
              <w:top w:w="100" w:type="dxa"/>
              <w:left w:w="100" w:type="dxa"/>
              <w:bottom w:w="100" w:type="dxa"/>
              <w:right w:w="100" w:type="dxa"/>
            </w:tcMar>
          </w:tcPr>
          <w:p w14:paraId="259A763F" w14:textId="77777777" w:rsidR="00E13A2E" w:rsidRPr="00BC7F92" w:rsidRDefault="00E13A2E">
            <w:pPr>
              <w:rPr>
                <w:b/>
              </w:rPr>
            </w:pPr>
          </w:p>
          <w:p w14:paraId="259A7640" w14:textId="77777777" w:rsidR="00E13A2E" w:rsidRPr="00BC7F92" w:rsidRDefault="00E13A2E">
            <w:pPr>
              <w:rPr>
                <w:b/>
              </w:rPr>
            </w:pPr>
          </w:p>
          <w:p w14:paraId="259A7641" w14:textId="77777777" w:rsidR="00E13A2E" w:rsidRPr="00BC7F92" w:rsidRDefault="00397BFE">
            <w:pPr>
              <w:rPr>
                <w:b/>
              </w:rPr>
            </w:pPr>
            <w:r w:rsidRPr="00BC7F92">
              <w:rPr>
                <w:b/>
              </w:rPr>
              <w:t xml:space="preserve"> </w:t>
            </w:r>
          </w:p>
        </w:tc>
        <w:tc>
          <w:tcPr>
            <w:tcW w:w="435" w:type="dxa"/>
            <w:tcBorders>
              <w:top w:val="single" w:sz="8" w:space="0" w:color="000000"/>
              <w:left w:val="nil"/>
              <w:bottom w:val="single" w:sz="8" w:space="0" w:color="000000"/>
              <w:right w:val="nil"/>
            </w:tcBorders>
          </w:tcPr>
          <w:p w14:paraId="259A7642" w14:textId="77777777" w:rsidR="00E13A2E" w:rsidRPr="00BC7F92" w:rsidRDefault="00E13A2E">
            <w:pPr>
              <w:rPr>
                <w:b/>
              </w:rPr>
            </w:pPr>
          </w:p>
        </w:tc>
        <w:tc>
          <w:tcPr>
            <w:tcW w:w="435" w:type="dxa"/>
            <w:tcBorders>
              <w:top w:val="single" w:sz="8" w:space="0" w:color="000000"/>
              <w:left w:val="nil"/>
              <w:bottom w:val="single" w:sz="8" w:space="0" w:color="000000"/>
              <w:right w:val="nil"/>
            </w:tcBorders>
          </w:tcPr>
          <w:p w14:paraId="259A7643" w14:textId="77777777" w:rsidR="00E13A2E" w:rsidRPr="00BC7F92" w:rsidRDefault="00E13A2E">
            <w:pPr>
              <w:rPr>
                <w:b/>
              </w:rPr>
            </w:pPr>
          </w:p>
        </w:tc>
        <w:tc>
          <w:tcPr>
            <w:tcW w:w="4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44" w14:textId="77777777" w:rsidR="00E13A2E" w:rsidRPr="00BC7F92" w:rsidRDefault="00397BFE">
            <w:pPr>
              <w:rPr>
                <w:b/>
              </w:rPr>
            </w:pPr>
            <w:r w:rsidRPr="00BC7F92">
              <w:rPr>
                <w:b/>
              </w:rPr>
              <w:t>Χ</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45" w14:textId="77777777" w:rsidR="00E13A2E" w:rsidRPr="00BC7F92" w:rsidRDefault="00397BFE">
            <w:pPr>
              <w:rPr>
                <w:b/>
              </w:rPr>
            </w:pPr>
            <w:r w:rsidRPr="00BC7F92">
              <w:rPr>
                <w:b/>
              </w:rPr>
              <w:t>♯</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46" w14:textId="77777777" w:rsidR="00E13A2E" w:rsidRPr="00BC7F92" w:rsidRDefault="00397BFE">
            <w:pPr>
              <w:rPr>
                <w:b/>
              </w:rPr>
            </w:pPr>
            <w:r w:rsidRPr="00BC7F92">
              <w:rPr>
                <w:b/>
              </w:rPr>
              <w:t>Ʃ</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47" w14:textId="77777777" w:rsidR="00E13A2E" w:rsidRPr="00BC7F92" w:rsidRDefault="00397BFE">
            <w:pPr>
              <w:rPr>
                <w:b/>
              </w:rPr>
            </w:pPr>
            <w:r w:rsidRPr="00BC7F92">
              <w:rPr>
                <w:b/>
              </w:rPr>
              <w:t>♪</w:t>
            </w:r>
          </w:p>
        </w:tc>
        <w:tc>
          <w:tcPr>
            <w:tcW w:w="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48" w14:textId="77777777" w:rsidR="00E13A2E" w:rsidRPr="00BC7F92" w:rsidRDefault="00000000">
            <w:pPr>
              <w:jc w:val="both"/>
              <w:rPr>
                <w:b/>
              </w:rPr>
            </w:pPr>
            <w:sdt>
              <w:sdtPr>
                <w:tag w:val="goog_rdk_10"/>
                <w:id w:val="366033746"/>
              </w:sdtPr>
              <w:sdtContent>
                <w:r w:rsidR="00397BFE" w:rsidRPr="00BC7F92">
                  <w:rPr>
                    <w:rFonts w:eastAsia="Arial Unicode MS"/>
                    <w:b/>
                  </w:rPr>
                  <w:t>☺</w:t>
                </w:r>
              </w:sdtContent>
            </w:sdt>
          </w:p>
        </w:tc>
        <w:tc>
          <w:tcPr>
            <w:tcW w:w="2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9A7649" w14:textId="77777777" w:rsidR="00E13A2E" w:rsidRPr="00BC7F92" w:rsidRDefault="00397BFE">
            <w:pPr>
              <w:rPr>
                <w:b/>
              </w:rPr>
            </w:pPr>
            <w:r w:rsidRPr="00BC7F92">
              <w:rPr>
                <w:b/>
              </w:rPr>
              <w:t>Ʊ</w:t>
            </w:r>
          </w:p>
        </w:tc>
      </w:tr>
      <w:tr w:rsidR="00E13A2E" w:rsidRPr="00BC7F92" w14:paraId="259A7665" w14:textId="77777777">
        <w:trPr>
          <w:trHeight w:val="332"/>
        </w:trPr>
        <w:tc>
          <w:tcPr>
            <w:tcW w:w="3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A764B" w14:textId="77777777" w:rsidR="00E13A2E" w:rsidRPr="00BC7F92" w:rsidRDefault="00397BFE">
            <w:pPr>
              <w:rPr>
                <w:b/>
              </w:rPr>
            </w:pPr>
            <w:r w:rsidRPr="00BC7F92">
              <w:rPr>
                <w:b/>
              </w:rPr>
              <w:t xml:space="preserve"> </w:t>
            </w:r>
          </w:p>
        </w:tc>
        <w:tc>
          <w:tcPr>
            <w:tcW w:w="450" w:type="dxa"/>
            <w:tcBorders>
              <w:top w:val="nil"/>
              <w:left w:val="nil"/>
              <w:bottom w:val="single" w:sz="8" w:space="0" w:color="000000"/>
              <w:right w:val="single" w:sz="8" w:space="0" w:color="000000"/>
            </w:tcBorders>
            <w:tcMar>
              <w:top w:w="100" w:type="dxa"/>
              <w:left w:w="100" w:type="dxa"/>
              <w:bottom w:w="100" w:type="dxa"/>
              <w:right w:w="100" w:type="dxa"/>
            </w:tcMar>
          </w:tcPr>
          <w:p w14:paraId="259A764C" w14:textId="77777777" w:rsidR="00E13A2E" w:rsidRPr="00BC7F92" w:rsidRDefault="00397BFE">
            <w:pPr>
              <w:rPr>
                <w:b/>
              </w:rPr>
            </w:pPr>
            <w:r w:rsidRPr="00BC7F92">
              <w:rPr>
                <w:b/>
              </w:rPr>
              <w:t xml:space="preserve"> </w:t>
            </w:r>
          </w:p>
        </w:tc>
        <w:tc>
          <w:tcPr>
            <w:tcW w:w="495" w:type="dxa"/>
            <w:tcBorders>
              <w:top w:val="nil"/>
              <w:left w:val="nil"/>
              <w:bottom w:val="single" w:sz="8" w:space="0" w:color="000000"/>
              <w:right w:val="single" w:sz="8" w:space="0" w:color="000000"/>
            </w:tcBorders>
            <w:tcMar>
              <w:top w:w="100" w:type="dxa"/>
              <w:left w:w="100" w:type="dxa"/>
              <w:bottom w:w="100" w:type="dxa"/>
              <w:right w:w="100" w:type="dxa"/>
            </w:tcMar>
          </w:tcPr>
          <w:p w14:paraId="259A764D" w14:textId="77777777" w:rsidR="00E13A2E" w:rsidRPr="00BC7F92" w:rsidRDefault="00397BFE">
            <w:pPr>
              <w:rPr>
                <w:b/>
              </w:rPr>
            </w:pPr>
            <w:r w:rsidRPr="00BC7F92">
              <w:rPr>
                <w:b/>
              </w:rPr>
              <w:t xml:space="preserve"> </w:t>
            </w:r>
          </w:p>
        </w:tc>
        <w:tc>
          <w:tcPr>
            <w:tcW w:w="480" w:type="dxa"/>
            <w:tcBorders>
              <w:top w:val="nil"/>
              <w:left w:val="nil"/>
              <w:bottom w:val="single" w:sz="8" w:space="0" w:color="000000"/>
              <w:right w:val="single" w:sz="8" w:space="0" w:color="000000"/>
            </w:tcBorders>
            <w:tcMar>
              <w:top w:w="100" w:type="dxa"/>
              <w:left w:w="100" w:type="dxa"/>
              <w:bottom w:w="100" w:type="dxa"/>
              <w:right w:w="100" w:type="dxa"/>
            </w:tcMar>
          </w:tcPr>
          <w:p w14:paraId="259A764E" w14:textId="77777777" w:rsidR="00E13A2E" w:rsidRPr="00BC7F92" w:rsidRDefault="00397BFE">
            <w:pPr>
              <w:rPr>
                <w:b/>
              </w:rPr>
            </w:pPr>
            <w:r w:rsidRPr="00BC7F92">
              <w:rPr>
                <w:b/>
              </w:rPr>
              <w:t xml:space="preserve"> </w:t>
            </w:r>
          </w:p>
        </w:tc>
        <w:tc>
          <w:tcPr>
            <w:tcW w:w="405" w:type="dxa"/>
            <w:tcBorders>
              <w:top w:val="nil"/>
              <w:left w:val="nil"/>
              <w:bottom w:val="single" w:sz="8" w:space="0" w:color="000000"/>
              <w:right w:val="single" w:sz="8" w:space="0" w:color="000000"/>
            </w:tcBorders>
            <w:tcMar>
              <w:top w:w="100" w:type="dxa"/>
              <w:left w:w="100" w:type="dxa"/>
              <w:bottom w:w="100" w:type="dxa"/>
              <w:right w:w="100" w:type="dxa"/>
            </w:tcMar>
          </w:tcPr>
          <w:p w14:paraId="259A764F" w14:textId="77777777" w:rsidR="00E13A2E" w:rsidRPr="00BC7F92" w:rsidRDefault="00397BFE">
            <w:pPr>
              <w:rPr>
                <w:b/>
              </w:rPr>
            </w:pPr>
            <w:r w:rsidRPr="00BC7F92">
              <w:rPr>
                <w:b/>
              </w:rPr>
              <w:t xml:space="preserve"> </w:t>
            </w:r>
          </w:p>
        </w:tc>
        <w:tc>
          <w:tcPr>
            <w:tcW w:w="435" w:type="dxa"/>
            <w:tcBorders>
              <w:top w:val="nil"/>
              <w:left w:val="nil"/>
              <w:bottom w:val="single" w:sz="8" w:space="0" w:color="000000"/>
              <w:right w:val="single" w:sz="8" w:space="0" w:color="000000"/>
            </w:tcBorders>
            <w:tcMar>
              <w:top w:w="100" w:type="dxa"/>
              <w:left w:w="100" w:type="dxa"/>
              <w:bottom w:w="100" w:type="dxa"/>
              <w:right w:w="100" w:type="dxa"/>
            </w:tcMar>
          </w:tcPr>
          <w:p w14:paraId="259A7650" w14:textId="77777777" w:rsidR="00E13A2E" w:rsidRPr="00BC7F92" w:rsidRDefault="00397BFE">
            <w:pPr>
              <w:rPr>
                <w:b/>
              </w:rPr>
            </w:pPr>
            <w:r w:rsidRPr="00BC7F92">
              <w:rPr>
                <w:b/>
              </w:rPr>
              <w:t xml:space="preserve"> </w:t>
            </w:r>
          </w:p>
        </w:tc>
        <w:tc>
          <w:tcPr>
            <w:tcW w:w="330" w:type="dxa"/>
            <w:vMerge/>
            <w:tcBorders>
              <w:top w:val="nil"/>
              <w:left w:val="nil"/>
              <w:bottom w:val="nil"/>
              <w:right w:val="single" w:sz="8" w:space="0" w:color="000000"/>
            </w:tcBorders>
            <w:tcMar>
              <w:top w:w="100" w:type="dxa"/>
              <w:left w:w="100" w:type="dxa"/>
              <w:bottom w:w="100" w:type="dxa"/>
              <w:right w:w="100" w:type="dxa"/>
            </w:tcMar>
          </w:tcPr>
          <w:p w14:paraId="259A7651" w14:textId="77777777" w:rsidR="00E13A2E" w:rsidRPr="00BC7F92" w:rsidRDefault="00E13A2E">
            <w:pPr>
              <w:widowControl w:val="0"/>
              <w:pBdr>
                <w:top w:val="nil"/>
                <w:left w:val="nil"/>
                <w:bottom w:val="nil"/>
                <w:right w:val="nil"/>
                <w:between w:val="nil"/>
              </w:pBdr>
              <w:spacing w:line="276" w:lineRule="auto"/>
              <w:rPr>
                <w:b/>
              </w:rPr>
            </w:pP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59A7652" w14:textId="77777777" w:rsidR="00E13A2E" w:rsidRPr="00BC7F92" w:rsidRDefault="00397BFE">
            <w:pPr>
              <w:rPr>
                <w:b/>
              </w:rPr>
            </w:pPr>
            <w:r w:rsidRPr="00BC7F92">
              <w:rPr>
                <w:b/>
              </w:rPr>
              <w:t xml:space="preserve"> </w:t>
            </w:r>
          </w:p>
        </w:tc>
        <w:tc>
          <w:tcPr>
            <w:tcW w:w="450" w:type="dxa"/>
            <w:tcBorders>
              <w:top w:val="nil"/>
              <w:left w:val="nil"/>
              <w:bottom w:val="single" w:sz="8" w:space="0" w:color="000000"/>
              <w:right w:val="single" w:sz="8" w:space="0" w:color="000000"/>
            </w:tcBorders>
            <w:tcMar>
              <w:top w:w="100" w:type="dxa"/>
              <w:left w:w="100" w:type="dxa"/>
              <w:bottom w:w="100" w:type="dxa"/>
              <w:right w:w="100" w:type="dxa"/>
            </w:tcMar>
          </w:tcPr>
          <w:p w14:paraId="259A7653" w14:textId="77777777" w:rsidR="00E13A2E" w:rsidRPr="00BC7F92" w:rsidRDefault="00397BFE">
            <w:pPr>
              <w:rPr>
                <w:b/>
              </w:rPr>
            </w:pPr>
            <w:r w:rsidRPr="00BC7F92">
              <w:rPr>
                <w:b/>
              </w:rPr>
              <w:t xml:space="preserve"> </w:t>
            </w:r>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259A7654" w14:textId="77777777" w:rsidR="00E13A2E" w:rsidRPr="00BC7F92" w:rsidRDefault="00397BFE">
            <w:pPr>
              <w:rPr>
                <w:b/>
              </w:rPr>
            </w:pPr>
            <w:r w:rsidRPr="00BC7F92">
              <w:rPr>
                <w:b/>
              </w:rPr>
              <w:t xml:space="preserve"> </w:t>
            </w:r>
          </w:p>
        </w:tc>
        <w:tc>
          <w:tcPr>
            <w:tcW w:w="435" w:type="dxa"/>
            <w:tcBorders>
              <w:top w:val="nil"/>
              <w:left w:val="nil"/>
              <w:bottom w:val="single" w:sz="8" w:space="0" w:color="000000"/>
              <w:right w:val="single" w:sz="8" w:space="0" w:color="000000"/>
            </w:tcBorders>
            <w:tcMar>
              <w:top w:w="100" w:type="dxa"/>
              <w:left w:w="100" w:type="dxa"/>
              <w:bottom w:w="100" w:type="dxa"/>
              <w:right w:w="100" w:type="dxa"/>
            </w:tcMar>
          </w:tcPr>
          <w:p w14:paraId="259A7655" w14:textId="77777777" w:rsidR="00E13A2E" w:rsidRPr="00BC7F92" w:rsidRDefault="00397BFE">
            <w:pPr>
              <w:rPr>
                <w:b/>
              </w:rPr>
            </w:pPr>
            <w:r w:rsidRPr="00BC7F92">
              <w:rPr>
                <w:b/>
              </w:rPr>
              <w:t xml:space="preserve"> </w:t>
            </w:r>
          </w:p>
        </w:tc>
        <w:tc>
          <w:tcPr>
            <w:tcW w:w="330" w:type="dxa"/>
            <w:vMerge/>
            <w:tcBorders>
              <w:top w:val="nil"/>
              <w:left w:val="nil"/>
              <w:bottom w:val="nil"/>
              <w:right w:val="single" w:sz="8" w:space="0" w:color="000000"/>
            </w:tcBorders>
            <w:tcMar>
              <w:top w:w="100" w:type="dxa"/>
              <w:left w:w="100" w:type="dxa"/>
              <w:bottom w:w="100" w:type="dxa"/>
              <w:right w:w="100" w:type="dxa"/>
            </w:tcMar>
          </w:tcPr>
          <w:p w14:paraId="259A7656" w14:textId="77777777" w:rsidR="00E13A2E" w:rsidRPr="00BC7F92" w:rsidRDefault="00E13A2E">
            <w:pPr>
              <w:widowControl w:val="0"/>
              <w:pBdr>
                <w:top w:val="nil"/>
                <w:left w:val="nil"/>
                <w:bottom w:val="nil"/>
                <w:right w:val="nil"/>
                <w:between w:val="nil"/>
              </w:pBdr>
              <w:spacing w:line="276" w:lineRule="auto"/>
              <w:rPr>
                <w:b/>
              </w:rPr>
            </w:pPr>
          </w:p>
        </w:tc>
        <w:tc>
          <w:tcPr>
            <w:tcW w:w="480" w:type="dxa"/>
            <w:tcBorders>
              <w:top w:val="nil"/>
              <w:left w:val="nil"/>
              <w:bottom w:val="single" w:sz="8" w:space="0" w:color="000000"/>
              <w:right w:val="single" w:sz="8" w:space="0" w:color="000000"/>
            </w:tcBorders>
            <w:tcMar>
              <w:top w:w="100" w:type="dxa"/>
              <w:left w:w="100" w:type="dxa"/>
              <w:bottom w:w="100" w:type="dxa"/>
              <w:right w:w="100" w:type="dxa"/>
            </w:tcMar>
          </w:tcPr>
          <w:p w14:paraId="259A7657" w14:textId="77777777" w:rsidR="00E13A2E" w:rsidRPr="00BC7F92" w:rsidRDefault="00397BFE">
            <w:pPr>
              <w:rPr>
                <w:b/>
              </w:rPr>
            </w:pPr>
            <w:r w:rsidRPr="00BC7F92">
              <w:rPr>
                <w:b/>
              </w:rPr>
              <w:t xml:space="preserve"> </w:t>
            </w:r>
          </w:p>
        </w:tc>
        <w:tc>
          <w:tcPr>
            <w:tcW w:w="450" w:type="dxa"/>
            <w:tcBorders>
              <w:top w:val="nil"/>
              <w:left w:val="nil"/>
              <w:bottom w:val="single" w:sz="8" w:space="0" w:color="000000"/>
              <w:right w:val="single" w:sz="8" w:space="0" w:color="000000"/>
            </w:tcBorders>
            <w:tcMar>
              <w:top w:w="100" w:type="dxa"/>
              <w:left w:w="100" w:type="dxa"/>
              <w:bottom w:w="100" w:type="dxa"/>
              <w:right w:w="100" w:type="dxa"/>
            </w:tcMar>
          </w:tcPr>
          <w:p w14:paraId="259A7658" w14:textId="77777777" w:rsidR="00E13A2E" w:rsidRPr="00BC7F92" w:rsidRDefault="00397BFE">
            <w:pPr>
              <w:rPr>
                <w:b/>
              </w:rPr>
            </w:pPr>
            <w:r w:rsidRPr="00BC7F92">
              <w:rPr>
                <w:b/>
              </w:rPr>
              <w:t xml:space="preserve"> </w:t>
            </w:r>
          </w:p>
        </w:tc>
        <w:tc>
          <w:tcPr>
            <w:tcW w:w="435" w:type="dxa"/>
            <w:tcBorders>
              <w:top w:val="nil"/>
              <w:left w:val="nil"/>
              <w:bottom w:val="single" w:sz="8" w:space="0" w:color="000000"/>
              <w:right w:val="single" w:sz="8" w:space="0" w:color="000000"/>
            </w:tcBorders>
            <w:tcMar>
              <w:top w:w="100" w:type="dxa"/>
              <w:left w:w="100" w:type="dxa"/>
              <w:bottom w:w="100" w:type="dxa"/>
              <w:right w:w="100" w:type="dxa"/>
            </w:tcMar>
          </w:tcPr>
          <w:p w14:paraId="259A7659" w14:textId="77777777" w:rsidR="00E13A2E" w:rsidRPr="00BC7F92" w:rsidRDefault="00397BFE">
            <w:pPr>
              <w:rPr>
                <w:b/>
              </w:rPr>
            </w:pPr>
            <w:r w:rsidRPr="00BC7F92">
              <w:rPr>
                <w:b/>
              </w:rPr>
              <w:t xml:space="preserve"> </w:t>
            </w:r>
          </w:p>
        </w:tc>
        <w:tc>
          <w:tcPr>
            <w:tcW w:w="435" w:type="dxa"/>
            <w:tcBorders>
              <w:top w:val="nil"/>
              <w:left w:val="nil"/>
              <w:bottom w:val="single" w:sz="8" w:space="0" w:color="000000"/>
              <w:right w:val="single" w:sz="8" w:space="0" w:color="000000"/>
            </w:tcBorders>
            <w:tcMar>
              <w:top w:w="100" w:type="dxa"/>
              <w:left w:w="100" w:type="dxa"/>
              <w:bottom w:w="100" w:type="dxa"/>
              <w:right w:w="100" w:type="dxa"/>
            </w:tcMar>
          </w:tcPr>
          <w:p w14:paraId="259A765A" w14:textId="77777777" w:rsidR="00E13A2E" w:rsidRPr="00BC7F92" w:rsidRDefault="00397BFE">
            <w:pPr>
              <w:rPr>
                <w:b/>
              </w:rPr>
            </w:pPr>
            <w:r w:rsidRPr="00BC7F92">
              <w:rPr>
                <w:b/>
              </w:rPr>
              <w:t xml:space="preserve"> </w:t>
            </w:r>
          </w:p>
        </w:tc>
        <w:tc>
          <w:tcPr>
            <w:tcW w:w="450" w:type="dxa"/>
            <w:tcBorders>
              <w:top w:val="nil"/>
              <w:left w:val="nil"/>
              <w:bottom w:val="single" w:sz="8" w:space="0" w:color="000000"/>
              <w:right w:val="single" w:sz="8" w:space="0" w:color="000000"/>
            </w:tcBorders>
            <w:tcMar>
              <w:top w:w="100" w:type="dxa"/>
              <w:left w:w="100" w:type="dxa"/>
              <w:bottom w:w="100" w:type="dxa"/>
              <w:right w:w="100" w:type="dxa"/>
            </w:tcMar>
          </w:tcPr>
          <w:p w14:paraId="259A765B" w14:textId="77777777" w:rsidR="00E13A2E" w:rsidRPr="00BC7F92" w:rsidRDefault="00397BFE">
            <w:pPr>
              <w:rPr>
                <w:b/>
              </w:rPr>
            </w:pPr>
            <w:r w:rsidRPr="00BC7F92">
              <w:rPr>
                <w:b/>
              </w:rPr>
              <w:t xml:space="preserve"> </w:t>
            </w:r>
          </w:p>
        </w:tc>
        <w:tc>
          <w:tcPr>
            <w:tcW w:w="330" w:type="dxa"/>
            <w:vMerge/>
            <w:tcBorders>
              <w:top w:val="nil"/>
              <w:left w:val="nil"/>
              <w:bottom w:val="nil"/>
              <w:right w:val="single" w:sz="8" w:space="0" w:color="000000"/>
            </w:tcBorders>
            <w:tcMar>
              <w:top w:w="100" w:type="dxa"/>
              <w:left w:w="100" w:type="dxa"/>
              <w:bottom w:w="100" w:type="dxa"/>
              <w:right w:w="100" w:type="dxa"/>
            </w:tcMar>
          </w:tcPr>
          <w:p w14:paraId="259A765C" w14:textId="77777777" w:rsidR="00E13A2E" w:rsidRPr="00BC7F92" w:rsidRDefault="00E13A2E">
            <w:pPr>
              <w:widowControl w:val="0"/>
              <w:pBdr>
                <w:top w:val="nil"/>
                <w:left w:val="nil"/>
                <w:bottom w:val="nil"/>
                <w:right w:val="nil"/>
                <w:between w:val="nil"/>
              </w:pBdr>
              <w:spacing w:line="276" w:lineRule="auto"/>
              <w:rPr>
                <w:b/>
              </w:rPr>
            </w:pPr>
          </w:p>
        </w:tc>
        <w:tc>
          <w:tcPr>
            <w:tcW w:w="435" w:type="dxa"/>
            <w:tcBorders>
              <w:top w:val="nil"/>
              <w:left w:val="nil"/>
              <w:bottom w:val="single" w:sz="8" w:space="0" w:color="000000"/>
              <w:right w:val="nil"/>
            </w:tcBorders>
          </w:tcPr>
          <w:p w14:paraId="259A765D" w14:textId="77777777" w:rsidR="00E13A2E" w:rsidRPr="00BC7F92" w:rsidRDefault="00E13A2E">
            <w:pPr>
              <w:rPr>
                <w:b/>
              </w:rPr>
            </w:pPr>
          </w:p>
        </w:tc>
        <w:tc>
          <w:tcPr>
            <w:tcW w:w="435" w:type="dxa"/>
            <w:tcBorders>
              <w:top w:val="nil"/>
              <w:left w:val="nil"/>
              <w:bottom w:val="single" w:sz="8" w:space="0" w:color="000000"/>
              <w:right w:val="nil"/>
            </w:tcBorders>
          </w:tcPr>
          <w:p w14:paraId="259A765E" w14:textId="77777777" w:rsidR="00E13A2E" w:rsidRPr="00BC7F92" w:rsidRDefault="00E13A2E">
            <w:pPr>
              <w:rPr>
                <w:b/>
              </w:rPr>
            </w:pPr>
          </w:p>
        </w:tc>
        <w:tc>
          <w:tcPr>
            <w:tcW w:w="435" w:type="dxa"/>
            <w:tcBorders>
              <w:top w:val="nil"/>
              <w:left w:val="nil"/>
              <w:bottom w:val="single" w:sz="8" w:space="0" w:color="000000"/>
              <w:right w:val="single" w:sz="8" w:space="0" w:color="000000"/>
            </w:tcBorders>
            <w:tcMar>
              <w:top w:w="100" w:type="dxa"/>
              <w:left w:w="100" w:type="dxa"/>
              <w:bottom w:w="100" w:type="dxa"/>
              <w:right w:w="100" w:type="dxa"/>
            </w:tcMar>
          </w:tcPr>
          <w:p w14:paraId="259A765F" w14:textId="77777777" w:rsidR="00E13A2E" w:rsidRPr="00BC7F92" w:rsidRDefault="00397BFE">
            <w:pPr>
              <w:rPr>
                <w:b/>
              </w:rPr>
            </w:pPr>
            <w:r w:rsidRPr="00BC7F92">
              <w:rPr>
                <w:b/>
              </w:rPr>
              <w:t xml:space="preserve"> </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59A7660" w14:textId="77777777" w:rsidR="00E13A2E" w:rsidRPr="00BC7F92" w:rsidRDefault="00397BFE">
            <w:pPr>
              <w:rPr>
                <w:b/>
              </w:rPr>
            </w:pPr>
            <w:r w:rsidRPr="00BC7F92">
              <w:rPr>
                <w:b/>
              </w:rPr>
              <w:t xml:space="preserve"> </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59A7661" w14:textId="77777777" w:rsidR="00E13A2E" w:rsidRPr="00BC7F92" w:rsidRDefault="00397BFE">
            <w:pPr>
              <w:rPr>
                <w:b/>
              </w:rPr>
            </w:pPr>
            <w:r w:rsidRPr="00BC7F92">
              <w:rPr>
                <w:b/>
              </w:rPr>
              <w:t xml:space="preserve"> </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59A7662" w14:textId="77777777" w:rsidR="00E13A2E" w:rsidRPr="00BC7F92" w:rsidRDefault="00397BFE">
            <w:pPr>
              <w:rPr>
                <w:b/>
              </w:rPr>
            </w:pPr>
            <w:r w:rsidRPr="00BC7F92">
              <w:rPr>
                <w:b/>
              </w:rPr>
              <w:t xml:space="preserve"> </w:t>
            </w:r>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259A7663" w14:textId="77777777" w:rsidR="00E13A2E" w:rsidRPr="00BC7F92" w:rsidRDefault="00397BFE">
            <w:pPr>
              <w:rPr>
                <w:b/>
              </w:rPr>
            </w:pPr>
            <w:r w:rsidRPr="00BC7F92">
              <w:rPr>
                <w:b/>
              </w:rPr>
              <w:t xml:space="preserve"> </w:t>
            </w:r>
          </w:p>
        </w:tc>
        <w:tc>
          <w:tcPr>
            <w:tcW w:w="245" w:type="dxa"/>
            <w:tcBorders>
              <w:top w:val="nil"/>
              <w:left w:val="nil"/>
              <w:bottom w:val="single" w:sz="8" w:space="0" w:color="000000"/>
              <w:right w:val="single" w:sz="8" w:space="0" w:color="000000"/>
            </w:tcBorders>
            <w:tcMar>
              <w:top w:w="100" w:type="dxa"/>
              <w:left w:w="100" w:type="dxa"/>
              <w:bottom w:w="100" w:type="dxa"/>
              <w:right w:w="100" w:type="dxa"/>
            </w:tcMar>
          </w:tcPr>
          <w:p w14:paraId="259A7664" w14:textId="77777777" w:rsidR="00E13A2E" w:rsidRPr="00BC7F92" w:rsidRDefault="00397BFE">
            <w:pPr>
              <w:rPr>
                <w:b/>
              </w:rPr>
            </w:pPr>
            <w:r w:rsidRPr="00BC7F92">
              <w:rPr>
                <w:b/>
              </w:rPr>
              <w:t xml:space="preserve"> </w:t>
            </w:r>
          </w:p>
        </w:tc>
      </w:tr>
    </w:tbl>
    <w:p w14:paraId="259A7666" w14:textId="77777777" w:rsidR="00E13A2E" w:rsidRPr="00BC7F92" w:rsidRDefault="00E13A2E">
      <w:pPr>
        <w:rPr>
          <w:b/>
        </w:rPr>
      </w:pPr>
    </w:p>
    <w:p w14:paraId="259A7667" w14:textId="77777777" w:rsidR="00E13A2E" w:rsidRPr="00BC7F92" w:rsidRDefault="00397BFE">
      <w:pPr>
        <w:rPr>
          <w:b/>
        </w:rPr>
      </w:pPr>
      <w:r w:rsidRPr="00BC7F92">
        <w:rPr>
          <w:b/>
        </w:rPr>
        <w:t xml:space="preserve">C1. TEMA. </w:t>
      </w:r>
      <w:proofErr w:type="spellStart"/>
      <w:r w:rsidRPr="00BC7F92">
        <w:rPr>
          <w:b/>
        </w:rPr>
        <w:t>Bažnyčia:pastatas</w:t>
      </w:r>
      <w:proofErr w:type="spellEnd"/>
      <w:r w:rsidRPr="00BC7F92">
        <w:rPr>
          <w:b/>
        </w:rPr>
        <w:t xml:space="preserve"> ir bendruomenė.</w:t>
      </w:r>
    </w:p>
    <w:p w14:paraId="259A7668" w14:textId="77777777" w:rsidR="00E13A2E" w:rsidRPr="00BC7F92" w:rsidRDefault="00397BFE">
      <w:pPr>
        <w:rPr>
          <w:b/>
        </w:rPr>
      </w:pPr>
      <w:r w:rsidRPr="00BC7F92">
        <w:rPr>
          <w:b/>
        </w:rPr>
        <w:t>1 klasė</w:t>
      </w:r>
    </w:p>
    <w:p w14:paraId="259A7669" w14:textId="77777777" w:rsidR="00E13A2E" w:rsidRPr="00BC7F92" w:rsidRDefault="00E13A2E">
      <w:pPr>
        <w:rPr>
          <w:b/>
        </w:rPr>
      </w:pPr>
    </w:p>
    <w:p w14:paraId="259A766A" w14:textId="77777777" w:rsidR="00E13A2E" w:rsidRPr="00BC7F92" w:rsidRDefault="00397BFE">
      <w:r w:rsidRPr="00BC7F92">
        <w:rPr>
          <w:b/>
        </w:rPr>
        <w:t xml:space="preserve">Diagnostinė užduotis:  </w:t>
      </w:r>
      <w:r w:rsidRPr="00BC7F92">
        <w:t>nupiešk arba kitomis meninėmis priemonėmis pavaizduok „bažnyčią“ ir „Bažnyčią“.</w:t>
      </w:r>
    </w:p>
    <w:p w14:paraId="259A766B" w14:textId="77777777" w:rsidR="00E13A2E" w:rsidRPr="00BC7F92" w:rsidRDefault="00E13A2E"/>
    <w:p w14:paraId="259A766C" w14:textId="77777777" w:rsidR="00E13A2E" w:rsidRPr="00BC7F92" w:rsidRDefault="00397BFE">
      <w:r w:rsidRPr="00BC7F92">
        <w:rPr>
          <w:b/>
        </w:rPr>
        <w:t xml:space="preserve">Slenkstinis lygmuo: </w:t>
      </w:r>
      <w:r w:rsidRPr="00BC7F92">
        <w:t>mokinys piešia ar kitomis meninėmis priemonėmis pavaizduoja vieną iš reikšmių ir įvardija, ką nupiešė/pavaizdavo.</w:t>
      </w:r>
    </w:p>
    <w:p w14:paraId="259A766D" w14:textId="77777777" w:rsidR="00E13A2E" w:rsidRPr="00BC7F92" w:rsidRDefault="00397BFE">
      <w:pPr>
        <w:rPr>
          <w:b/>
        </w:rPr>
      </w:pPr>
      <w:r w:rsidRPr="00BC7F92">
        <w:rPr>
          <w:b/>
        </w:rPr>
        <w:t xml:space="preserve">Patenkinamas lygmuo: </w:t>
      </w:r>
      <w:r w:rsidRPr="00BC7F92">
        <w:t>mokinys piešia ar kitomis meninėmis priemonėmis pavaizduoja pastatą ir atskirai žmonių grupę (bendruomenę).</w:t>
      </w:r>
    </w:p>
    <w:p w14:paraId="259A766E" w14:textId="77777777" w:rsidR="00E13A2E" w:rsidRPr="00BC7F92" w:rsidRDefault="00397BFE">
      <w:pPr>
        <w:rPr>
          <w:b/>
        </w:rPr>
      </w:pPr>
      <w:r w:rsidRPr="00BC7F92">
        <w:rPr>
          <w:b/>
        </w:rPr>
        <w:t xml:space="preserve">Pagrindinis lygmuo: </w:t>
      </w:r>
      <w:r w:rsidRPr="00BC7F92">
        <w:t>mokinys piešia ar kitomis meninėmis priemonėmis pavaizduoja pastatą ir atskirai žmonių grupę (bendruomenę), kurioje galima atpažinti 1-2 skirtingų Bažnyčios narių vaidmenis: pvz. kunigas, vargonininkas, patarnautojas ir kt.</w:t>
      </w:r>
    </w:p>
    <w:p w14:paraId="259A766F" w14:textId="77777777" w:rsidR="00E13A2E" w:rsidRPr="00BC7F92" w:rsidRDefault="00397BFE">
      <w:r w:rsidRPr="00BC7F92">
        <w:rPr>
          <w:b/>
        </w:rPr>
        <w:t xml:space="preserve">Aukštesnysis lygmuo: </w:t>
      </w:r>
      <w:r w:rsidRPr="00BC7F92">
        <w:t>mokinys piešia ar kitomis meninėmis priemonėmis pavaizduoja pastatą ir atskirai žmonių grupę (bendruomenę), kurioje galima atpažinti 1-2 skirtingų Bažnyčios narių vaidmenis: pvz. kunigas, vargonininkas, patarnautojas ir kt. Bendruomenė gali būti vaizduojama bažnyčioje. Bendruomenės vaizdavime atsispindi jos narių santykiai.</w:t>
      </w:r>
    </w:p>
    <w:p w14:paraId="259A7670" w14:textId="77777777" w:rsidR="00E13A2E" w:rsidRPr="00BC7F92" w:rsidRDefault="00E13A2E">
      <w:pPr>
        <w:rPr>
          <w:b/>
        </w:rPr>
      </w:pPr>
    </w:p>
    <w:p w14:paraId="259A7671" w14:textId="77777777" w:rsidR="00E13A2E" w:rsidRPr="00BC7F92" w:rsidRDefault="00397BFE">
      <w:r w:rsidRPr="00BC7F92">
        <w:rPr>
          <w:b/>
          <w:noProof/>
        </w:rPr>
        <w:drawing>
          <wp:inline distT="114300" distB="114300" distL="114300" distR="114300" wp14:anchorId="259A79F2" wp14:editId="259A79F3">
            <wp:extent cx="3948118" cy="2566277"/>
            <wp:effectExtent l="0" t="0" r="0" b="0"/>
            <wp:docPr id="17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45"/>
                    <a:srcRect/>
                    <a:stretch>
                      <a:fillRect/>
                    </a:stretch>
                  </pic:blipFill>
                  <pic:spPr>
                    <a:xfrm>
                      <a:off x="0" y="0"/>
                      <a:ext cx="3948118" cy="2566277"/>
                    </a:xfrm>
                    <a:prstGeom prst="rect">
                      <a:avLst/>
                    </a:prstGeom>
                    <a:ln/>
                  </pic:spPr>
                </pic:pic>
              </a:graphicData>
            </a:graphic>
          </wp:inline>
        </w:drawing>
      </w:r>
    </w:p>
    <w:p w14:paraId="259A7672" w14:textId="77777777" w:rsidR="00E13A2E" w:rsidRPr="00BC7F92" w:rsidRDefault="00E13A2E"/>
    <w:p w14:paraId="259A7673" w14:textId="77777777" w:rsidR="00E13A2E" w:rsidRPr="00BC7F92" w:rsidRDefault="00397BFE">
      <w:r w:rsidRPr="00BC7F92">
        <w:rPr>
          <w:b/>
          <w:color w:val="000000"/>
        </w:rPr>
        <w:t>C2. TEMA</w:t>
      </w:r>
      <w:r w:rsidRPr="00BC7F92">
        <w:rPr>
          <w:b/>
        </w:rPr>
        <w:t>.</w:t>
      </w:r>
      <w:r w:rsidRPr="00BC7F92">
        <w:rPr>
          <w:b/>
          <w:color w:val="000000"/>
        </w:rPr>
        <w:t xml:space="preserve"> </w:t>
      </w:r>
      <w:r w:rsidRPr="00BC7F92">
        <w:rPr>
          <w:b/>
        </w:rPr>
        <w:t xml:space="preserve">Bažnyčia - išskirtinė vieta </w:t>
      </w:r>
    </w:p>
    <w:p w14:paraId="259A7674" w14:textId="77777777" w:rsidR="00E13A2E" w:rsidRPr="00BC7F92" w:rsidRDefault="00397BFE">
      <w:pPr>
        <w:rPr>
          <w:b/>
        </w:rPr>
      </w:pPr>
      <w:r w:rsidRPr="00BC7F92">
        <w:rPr>
          <w:b/>
        </w:rPr>
        <w:t>2 klasė</w:t>
      </w:r>
    </w:p>
    <w:p w14:paraId="259A7675" w14:textId="77777777" w:rsidR="00E13A2E" w:rsidRPr="00BC7F92" w:rsidRDefault="00E13A2E">
      <w:pPr>
        <w:rPr>
          <w:b/>
        </w:rPr>
      </w:pPr>
    </w:p>
    <w:p w14:paraId="259A7676" w14:textId="77777777" w:rsidR="00E13A2E" w:rsidRPr="00BC7F92" w:rsidRDefault="00397BFE">
      <w:r w:rsidRPr="00BC7F92">
        <w:rPr>
          <w:b/>
        </w:rPr>
        <w:t xml:space="preserve">Užduotis. </w:t>
      </w:r>
      <w:r w:rsidRPr="00BC7F92">
        <w:t>Iš pateikto sąrašo išrink pagarbaus elgesio bažnyčioje taisykles, papildyk sąrašą savo taisyklėmis. Paaiškink, kodėl šių taisyklių reikia laikytis.</w:t>
      </w:r>
    </w:p>
    <w:p w14:paraId="259A7677" w14:textId="77777777" w:rsidR="00E13A2E" w:rsidRPr="00BC7F92" w:rsidRDefault="00E13A2E"/>
    <w:tbl>
      <w:tblPr>
        <w:tblStyle w:val="afffffffffffffb"/>
        <w:tblW w:w="9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0"/>
        <w:gridCol w:w="2880"/>
        <w:gridCol w:w="3600"/>
      </w:tblGrid>
      <w:tr w:rsidR="00E13A2E" w:rsidRPr="00BC7F92" w14:paraId="259A767B" w14:textId="77777777">
        <w:tc>
          <w:tcPr>
            <w:tcW w:w="3140" w:type="dxa"/>
            <w:tcMar>
              <w:top w:w="100" w:type="dxa"/>
              <w:left w:w="100" w:type="dxa"/>
              <w:bottom w:w="100" w:type="dxa"/>
              <w:right w:w="100" w:type="dxa"/>
            </w:tcMar>
          </w:tcPr>
          <w:p w14:paraId="259A7678" w14:textId="77777777" w:rsidR="00E13A2E" w:rsidRPr="00BC7F92" w:rsidRDefault="00397BFE">
            <w:pPr>
              <w:widowControl w:val="0"/>
              <w:pBdr>
                <w:top w:val="nil"/>
                <w:left w:val="nil"/>
                <w:bottom w:val="nil"/>
                <w:right w:val="nil"/>
                <w:between w:val="nil"/>
              </w:pBdr>
              <w:rPr>
                <w:color w:val="0000FF"/>
              </w:rPr>
            </w:pPr>
            <w:r w:rsidRPr="00BC7F92">
              <w:rPr>
                <w:color w:val="0000FF"/>
              </w:rPr>
              <w:t xml:space="preserve">Susikaupimas </w:t>
            </w:r>
          </w:p>
        </w:tc>
        <w:tc>
          <w:tcPr>
            <w:tcW w:w="2880" w:type="dxa"/>
            <w:tcMar>
              <w:top w:w="100" w:type="dxa"/>
              <w:left w:w="100" w:type="dxa"/>
              <w:bottom w:w="100" w:type="dxa"/>
              <w:right w:w="100" w:type="dxa"/>
            </w:tcMar>
          </w:tcPr>
          <w:p w14:paraId="259A7679" w14:textId="77777777" w:rsidR="00E13A2E" w:rsidRPr="00BC7F92" w:rsidRDefault="00397BFE">
            <w:pPr>
              <w:widowControl w:val="0"/>
              <w:pBdr>
                <w:top w:val="nil"/>
                <w:left w:val="nil"/>
                <w:bottom w:val="nil"/>
                <w:right w:val="nil"/>
                <w:between w:val="nil"/>
              </w:pBdr>
              <w:rPr>
                <w:color w:val="0000FF"/>
              </w:rPr>
            </w:pPr>
            <w:r w:rsidRPr="00BC7F92">
              <w:rPr>
                <w:color w:val="0000FF"/>
              </w:rPr>
              <w:t>Šventiškas apsirengimas</w:t>
            </w:r>
          </w:p>
        </w:tc>
        <w:tc>
          <w:tcPr>
            <w:tcW w:w="3600" w:type="dxa"/>
            <w:tcMar>
              <w:top w:w="100" w:type="dxa"/>
              <w:left w:w="100" w:type="dxa"/>
              <w:bottom w:w="100" w:type="dxa"/>
              <w:right w:w="100" w:type="dxa"/>
            </w:tcMar>
          </w:tcPr>
          <w:p w14:paraId="259A767A" w14:textId="77777777" w:rsidR="00E13A2E" w:rsidRPr="00BC7F92" w:rsidRDefault="00397BFE">
            <w:pPr>
              <w:widowControl w:val="0"/>
              <w:pBdr>
                <w:top w:val="nil"/>
                <w:left w:val="nil"/>
                <w:bottom w:val="nil"/>
                <w:right w:val="nil"/>
                <w:between w:val="nil"/>
              </w:pBdr>
              <w:rPr>
                <w:color w:val="0000FF"/>
              </w:rPr>
            </w:pPr>
            <w:r w:rsidRPr="00BC7F92">
              <w:rPr>
                <w:color w:val="0000FF"/>
              </w:rPr>
              <w:t>Nuoširdi malda</w:t>
            </w:r>
          </w:p>
        </w:tc>
      </w:tr>
      <w:tr w:rsidR="00E13A2E" w:rsidRPr="00BC7F92" w14:paraId="259A767F" w14:textId="77777777">
        <w:tc>
          <w:tcPr>
            <w:tcW w:w="3140" w:type="dxa"/>
            <w:tcMar>
              <w:top w:w="100" w:type="dxa"/>
              <w:left w:w="100" w:type="dxa"/>
              <w:bottom w:w="100" w:type="dxa"/>
              <w:right w:w="100" w:type="dxa"/>
            </w:tcMar>
          </w:tcPr>
          <w:p w14:paraId="259A767C" w14:textId="77777777" w:rsidR="00E13A2E" w:rsidRPr="00BC7F92" w:rsidRDefault="00397BFE">
            <w:pPr>
              <w:widowControl w:val="0"/>
              <w:pBdr>
                <w:top w:val="nil"/>
                <w:left w:val="nil"/>
                <w:bottom w:val="nil"/>
                <w:right w:val="nil"/>
                <w:between w:val="nil"/>
              </w:pBdr>
              <w:rPr>
                <w:color w:val="0000FF"/>
              </w:rPr>
            </w:pPr>
            <w:r w:rsidRPr="00BC7F92">
              <w:rPr>
                <w:color w:val="0000FF"/>
              </w:rPr>
              <w:t>Pagarba bažnyčioje esantiems žmonėms</w:t>
            </w:r>
          </w:p>
        </w:tc>
        <w:tc>
          <w:tcPr>
            <w:tcW w:w="2880" w:type="dxa"/>
            <w:tcMar>
              <w:top w:w="100" w:type="dxa"/>
              <w:left w:w="100" w:type="dxa"/>
              <w:bottom w:w="100" w:type="dxa"/>
              <w:right w:w="100" w:type="dxa"/>
            </w:tcMar>
          </w:tcPr>
          <w:p w14:paraId="259A767D" w14:textId="77777777" w:rsidR="00E13A2E" w:rsidRPr="00BC7F92" w:rsidRDefault="00397BFE">
            <w:pPr>
              <w:widowControl w:val="0"/>
              <w:pBdr>
                <w:top w:val="nil"/>
                <w:left w:val="nil"/>
                <w:bottom w:val="nil"/>
                <w:right w:val="nil"/>
                <w:between w:val="nil"/>
              </w:pBdr>
              <w:rPr>
                <w:color w:val="0000FF"/>
              </w:rPr>
            </w:pPr>
            <w:r w:rsidRPr="00BC7F92">
              <w:rPr>
                <w:color w:val="0000FF"/>
              </w:rPr>
              <w:t>Bėgiojimas bažnyčioje</w:t>
            </w:r>
          </w:p>
        </w:tc>
        <w:tc>
          <w:tcPr>
            <w:tcW w:w="3600" w:type="dxa"/>
            <w:tcMar>
              <w:top w:w="100" w:type="dxa"/>
              <w:left w:w="100" w:type="dxa"/>
              <w:bottom w:w="100" w:type="dxa"/>
              <w:right w:w="100" w:type="dxa"/>
            </w:tcMar>
          </w:tcPr>
          <w:p w14:paraId="259A767E" w14:textId="77777777" w:rsidR="00E13A2E" w:rsidRPr="00BC7F92" w:rsidRDefault="00397BFE">
            <w:pPr>
              <w:widowControl w:val="0"/>
              <w:pBdr>
                <w:top w:val="nil"/>
                <w:left w:val="nil"/>
                <w:bottom w:val="nil"/>
                <w:right w:val="nil"/>
                <w:between w:val="nil"/>
              </w:pBdr>
              <w:rPr>
                <w:color w:val="0000FF"/>
              </w:rPr>
            </w:pPr>
            <w:r w:rsidRPr="00BC7F92">
              <w:rPr>
                <w:color w:val="0000FF"/>
              </w:rPr>
              <w:t>Kalbėjimas su draugais</w:t>
            </w:r>
          </w:p>
        </w:tc>
      </w:tr>
      <w:tr w:rsidR="00E13A2E" w:rsidRPr="00BC7F92" w14:paraId="259A7683" w14:textId="77777777">
        <w:tc>
          <w:tcPr>
            <w:tcW w:w="3140" w:type="dxa"/>
            <w:tcMar>
              <w:top w:w="100" w:type="dxa"/>
              <w:left w:w="100" w:type="dxa"/>
              <w:bottom w:w="100" w:type="dxa"/>
              <w:right w:w="100" w:type="dxa"/>
            </w:tcMar>
          </w:tcPr>
          <w:p w14:paraId="259A7680" w14:textId="77777777" w:rsidR="00E13A2E" w:rsidRPr="00BC7F92" w:rsidRDefault="00397BFE">
            <w:pPr>
              <w:widowControl w:val="0"/>
              <w:pBdr>
                <w:top w:val="nil"/>
                <w:left w:val="nil"/>
                <w:bottom w:val="nil"/>
                <w:right w:val="nil"/>
                <w:between w:val="nil"/>
              </w:pBdr>
              <w:rPr>
                <w:color w:val="0000FF"/>
              </w:rPr>
            </w:pPr>
            <w:r w:rsidRPr="00BC7F92">
              <w:rPr>
                <w:color w:val="0000FF"/>
              </w:rPr>
              <w:t>Giedojimas</w:t>
            </w:r>
          </w:p>
        </w:tc>
        <w:tc>
          <w:tcPr>
            <w:tcW w:w="2880" w:type="dxa"/>
            <w:tcMar>
              <w:top w:w="100" w:type="dxa"/>
              <w:left w:w="100" w:type="dxa"/>
              <w:bottom w:w="100" w:type="dxa"/>
              <w:right w:w="100" w:type="dxa"/>
            </w:tcMar>
          </w:tcPr>
          <w:p w14:paraId="259A7681" w14:textId="77777777" w:rsidR="00E13A2E" w:rsidRPr="00BC7F92" w:rsidRDefault="00397BFE">
            <w:pPr>
              <w:widowControl w:val="0"/>
              <w:pBdr>
                <w:top w:val="nil"/>
                <w:left w:val="nil"/>
                <w:bottom w:val="nil"/>
                <w:right w:val="nil"/>
                <w:between w:val="nil"/>
              </w:pBdr>
              <w:rPr>
                <w:color w:val="0000FF"/>
              </w:rPr>
            </w:pPr>
            <w:r w:rsidRPr="00BC7F92">
              <w:rPr>
                <w:color w:val="0000FF"/>
              </w:rPr>
              <w:t>Atidus klausymasis</w:t>
            </w:r>
          </w:p>
        </w:tc>
        <w:tc>
          <w:tcPr>
            <w:tcW w:w="3600" w:type="dxa"/>
            <w:tcMar>
              <w:top w:w="100" w:type="dxa"/>
              <w:left w:w="100" w:type="dxa"/>
              <w:bottom w:w="100" w:type="dxa"/>
              <w:right w:w="100" w:type="dxa"/>
            </w:tcMar>
          </w:tcPr>
          <w:p w14:paraId="259A7682" w14:textId="77777777" w:rsidR="00E13A2E" w:rsidRPr="00BC7F92" w:rsidRDefault="00397BFE">
            <w:pPr>
              <w:widowControl w:val="0"/>
              <w:pBdr>
                <w:top w:val="nil"/>
                <w:left w:val="nil"/>
                <w:bottom w:val="nil"/>
                <w:right w:val="nil"/>
                <w:between w:val="nil"/>
              </w:pBdr>
              <w:rPr>
                <w:color w:val="0000FF"/>
              </w:rPr>
            </w:pPr>
            <w:r w:rsidRPr="00BC7F92">
              <w:rPr>
                <w:color w:val="0000FF"/>
              </w:rPr>
              <w:t>Žaidimas telefonu</w:t>
            </w:r>
          </w:p>
        </w:tc>
      </w:tr>
    </w:tbl>
    <w:p w14:paraId="259A7684" w14:textId="77777777" w:rsidR="00E13A2E" w:rsidRPr="00BC7F92" w:rsidRDefault="00E13A2E">
      <w:pPr>
        <w:rPr>
          <w:b/>
        </w:rPr>
      </w:pPr>
    </w:p>
    <w:p w14:paraId="259A7685" w14:textId="77777777" w:rsidR="00E13A2E" w:rsidRPr="00BC7F92" w:rsidRDefault="00397BFE">
      <w:r w:rsidRPr="00BC7F92">
        <w:rPr>
          <w:b/>
        </w:rPr>
        <w:t xml:space="preserve">Slenkstinis lygmuo: </w:t>
      </w:r>
      <w:r w:rsidRPr="00BC7F92">
        <w:t>iš pasiūlyto sąrašo</w:t>
      </w:r>
      <w:r w:rsidRPr="00BC7F92">
        <w:rPr>
          <w:b/>
        </w:rPr>
        <w:t xml:space="preserve"> </w:t>
      </w:r>
      <w:r w:rsidRPr="00BC7F92">
        <w:t>išrenka pusę tinkamo elgesio bažnyčioje taisyklių.</w:t>
      </w:r>
    </w:p>
    <w:p w14:paraId="259A7686" w14:textId="77777777" w:rsidR="00E13A2E" w:rsidRPr="00BC7F92" w:rsidRDefault="00397BFE">
      <w:pPr>
        <w:rPr>
          <w:b/>
        </w:rPr>
      </w:pPr>
      <w:r w:rsidRPr="00BC7F92">
        <w:rPr>
          <w:b/>
        </w:rPr>
        <w:t xml:space="preserve">Patenkinamas lygmuo: </w:t>
      </w:r>
      <w:r w:rsidRPr="00BC7F92">
        <w:t>iš pasiūlyto sąrašo</w:t>
      </w:r>
      <w:r w:rsidRPr="00BC7F92">
        <w:rPr>
          <w:b/>
        </w:rPr>
        <w:t xml:space="preserve"> </w:t>
      </w:r>
      <w:r w:rsidRPr="00BC7F92">
        <w:t>išrenka visas tinkamo elgesio bažnyčioje taisykles.</w:t>
      </w:r>
    </w:p>
    <w:p w14:paraId="259A7687" w14:textId="77777777" w:rsidR="00E13A2E" w:rsidRPr="00BC7F92" w:rsidRDefault="00397BFE">
      <w:pPr>
        <w:rPr>
          <w:b/>
        </w:rPr>
      </w:pPr>
      <w:r w:rsidRPr="00BC7F92">
        <w:rPr>
          <w:b/>
        </w:rPr>
        <w:t xml:space="preserve">Pagrindinis lygmuo: </w:t>
      </w:r>
      <w:r w:rsidRPr="00BC7F92">
        <w:t>iš pasiūlyto sąrašo</w:t>
      </w:r>
      <w:r w:rsidRPr="00BC7F92">
        <w:rPr>
          <w:b/>
        </w:rPr>
        <w:t xml:space="preserve"> </w:t>
      </w:r>
      <w:r w:rsidRPr="00BC7F92">
        <w:t>išrenka visas tinkamo elgesio bažnyčioje taisykles ir papildo sąrašą 1-3 taisyklėmis.</w:t>
      </w:r>
    </w:p>
    <w:p w14:paraId="259A7688" w14:textId="77777777" w:rsidR="00E13A2E" w:rsidRPr="00BC7F92" w:rsidRDefault="00397BFE">
      <w:r w:rsidRPr="00BC7F92">
        <w:rPr>
          <w:b/>
        </w:rPr>
        <w:t xml:space="preserve">Aukštesnysis lygmuo: </w:t>
      </w:r>
      <w:r w:rsidRPr="00BC7F92">
        <w:t>iš pasiūlyto sąrašo</w:t>
      </w:r>
      <w:r w:rsidRPr="00BC7F92">
        <w:rPr>
          <w:b/>
        </w:rPr>
        <w:t xml:space="preserve"> </w:t>
      </w:r>
      <w:r w:rsidRPr="00BC7F92">
        <w:t>išrenka visas tinkamo elgesio bažnyčioje taisykles, papildo sąrašą 1-3 taisyklėmis, paaiškina, kodėl bažnyčioje reikia elgtis pagarbiai.</w:t>
      </w:r>
    </w:p>
    <w:p w14:paraId="259A7689" w14:textId="77777777" w:rsidR="00E13A2E" w:rsidRPr="00BC7F92" w:rsidRDefault="00E13A2E"/>
    <w:p w14:paraId="259A768A" w14:textId="77777777" w:rsidR="00E13A2E" w:rsidRPr="00BC7F92" w:rsidRDefault="00397BFE">
      <w:r w:rsidRPr="00BC7F92">
        <w:rPr>
          <w:b/>
          <w:color w:val="000000"/>
        </w:rPr>
        <w:t>C3. TEMA</w:t>
      </w:r>
      <w:r w:rsidRPr="00BC7F92">
        <w:rPr>
          <w:b/>
        </w:rPr>
        <w:t>.</w:t>
      </w:r>
      <w:r w:rsidRPr="00BC7F92">
        <w:rPr>
          <w:b/>
          <w:color w:val="000000"/>
        </w:rPr>
        <w:t xml:space="preserve"> </w:t>
      </w:r>
      <w:r w:rsidRPr="00BC7F92">
        <w:t> </w:t>
      </w:r>
      <w:r w:rsidRPr="00BC7F92">
        <w:rPr>
          <w:b/>
        </w:rPr>
        <w:t xml:space="preserve">Aš - krikščionis </w:t>
      </w:r>
    </w:p>
    <w:p w14:paraId="259A768B" w14:textId="77777777" w:rsidR="00E13A2E" w:rsidRPr="00BC7F92" w:rsidRDefault="00397BFE">
      <w:pPr>
        <w:rPr>
          <w:b/>
        </w:rPr>
      </w:pPr>
      <w:r w:rsidRPr="00BC7F92">
        <w:rPr>
          <w:b/>
        </w:rPr>
        <w:t>2 klasė</w:t>
      </w:r>
    </w:p>
    <w:p w14:paraId="259A768C" w14:textId="77777777" w:rsidR="00E13A2E" w:rsidRPr="00BC7F92" w:rsidRDefault="00E13A2E">
      <w:pPr>
        <w:rPr>
          <w:b/>
        </w:rPr>
      </w:pPr>
    </w:p>
    <w:p w14:paraId="259A768D" w14:textId="77777777" w:rsidR="00E13A2E" w:rsidRPr="00BC7F92" w:rsidRDefault="00397BFE">
      <w:pPr>
        <w:rPr>
          <w:b/>
        </w:rPr>
      </w:pPr>
      <w:r w:rsidRPr="00BC7F92">
        <w:rPr>
          <w:b/>
        </w:rPr>
        <w:t xml:space="preserve">Diagnostinė užduotis: </w:t>
      </w:r>
      <w:hyperlink r:id="rId246">
        <w:r w:rsidRPr="00BC7F92">
          <w:rPr>
            <w:b/>
            <w:color w:val="1155CC"/>
            <w:u w:val="single"/>
          </w:rPr>
          <w:t>https://learningapps.org/20633918</w:t>
        </w:r>
      </w:hyperlink>
      <w:r w:rsidRPr="00BC7F92">
        <w:rPr>
          <w:b/>
        </w:rPr>
        <w:t xml:space="preserve"> </w:t>
      </w:r>
    </w:p>
    <w:p w14:paraId="259A768E" w14:textId="77777777" w:rsidR="00E13A2E" w:rsidRPr="00BC7F92" w:rsidRDefault="00E13A2E">
      <w:pPr>
        <w:rPr>
          <w:b/>
        </w:rPr>
      </w:pPr>
    </w:p>
    <w:p w14:paraId="259A768F" w14:textId="77777777" w:rsidR="00E13A2E" w:rsidRPr="00BC7F92" w:rsidRDefault="00397BFE">
      <w:pPr>
        <w:rPr>
          <w:b/>
        </w:rPr>
      </w:pPr>
      <w:r w:rsidRPr="00BC7F92">
        <w:rPr>
          <w:b/>
          <w:noProof/>
        </w:rPr>
        <w:drawing>
          <wp:inline distT="114300" distB="114300" distL="114300" distR="114300" wp14:anchorId="259A79F4" wp14:editId="259A79F5">
            <wp:extent cx="5079970" cy="2700338"/>
            <wp:effectExtent l="0" t="0" r="0" b="0"/>
            <wp:docPr id="17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47"/>
                    <a:srcRect/>
                    <a:stretch>
                      <a:fillRect/>
                    </a:stretch>
                  </pic:blipFill>
                  <pic:spPr>
                    <a:xfrm>
                      <a:off x="0" y="0"/>
                      <a:ext cx="5079970" cy="2700338"/>
                    </a:xfrm>
                    <a:prstGeom prst="rect">
                      <a:avLst/>
                    </a:prstGeom>
                    <a:ln/>
                  </pic:spPr>
                </pic:pic>
              </a:graphicData>
            </a:graphic>
          </wp:inline>
        </w:drawing>
      </w:r>
    </w:p>
    <w:p w14:paraId="259A7690" w14:textId="77777777" w:rsidR="00E13A2E" w:rsidRPr="00BC7F92" w:rsidRDefault="00397BFE">
      <w:r w:rsidRPr="00BC7F92">
        <w:rPr>
          <w:b/>
        </w:rPr>
        <w:t xml:space="preserve">Slenkstinis lygmuo: </w:t>
      </w:r>
      <w:r w:rsidRPr="00BC7F92">
        <w:t>teisingai įrašo 2-4 žodžius.</w:t>
      </w:r>
    </w:p>
    <w:p w14:paraId="259A7691" w14:textId="77777777" w:rsidR="00E13A2E" w:rsidRPr="00BC7F92" w:rsidRDefault="00397BFE">
      <w:r w:rsidRPr="00BC7F92">
        <w:rPr>
          <w:b/>
        </w:rPr>
        <w:t>Patenkinamas lygmuo:</w:t>
      </w:r>
      <w:r w:rsidRPr="00BC7F92">
        <w:t xml:space="preserve"> teisingai įrašo</w:t>
      </w:r>
      <w:r w:rsidRPr="00BC7F92">
        <w:rPr>
          <w:b/>
        </w:rPr>
        <w:t xml:space="preserve"> </w:t>
      </w:r>
      <w:r w:rsidRPr="00BC7F92">
        <w:t>5-7 žodžius.</w:t>
      </w:r>
    </w:p>
    <w:p w14:paraId="259A7692" w14:textId="77777777" w:rsidR="00E13A2E" w:rsidRPr="00BC7F92" w:rsidRDefault="00397BFE">
      <w:r w:rsidRPr="00BC7F92">
        <w:rPr>
          <w:b/>
        </w:rPr>
        <w:t xml:space="preserve">Pagrindinis lygmuo: </w:t>
      </w:r>
      <w:r w:rsidRPr="00BC7F92">
        <w:t xml:space="preserve"> teisingai įrašo 8-10 žodžių.</w:t>
      </w:r>
    </w:p>
    <w:p w14:paraId="259A7693" w14:textId="77777777" w:rsidR="00E13A2E" w:rsidRPr="00BC7F92" w:rsidRDefault="00397BFE">
      <w:r w:rsidRPr="00BC7F92">
        <w:rPr>
          <w:b/>
        </w:rPr>
        <w:t xml:space="preserve">Aukštesnysis lygmuo: </w:t>
      </w:r>
      <w:r w:rsidRPr="00BC7F92">
        <w:t xml:space="preserve"> teisingai įrašo visus žodžius ir paaiškina, kodėl Jėzaus vardas - svarbiausias.</w:t>
      </w:r>
    </w:p>
    <w:p w14:paraId="259A7694" w14:textId="77777777" w:rsidR="00E13A2E" w:rsidRPr="00BC7F92" w:rsidRDefault="00E13A2E"/>
    <w:p w14:paraId="259A7696" w14:textId="77777777" w:rsidR="00E13A2E" w:rsidRPr="00BC7F92" w:rsidRDefault="00397BFE">
      <w:pPr>
        <w:rPr>
          <w:b/>
        </w:rPr>
      </w:pPr>
      <w:r w:rsidRPr="00BC7F92">
        <w:rPr>
          <w:b/>
        </w:rPr>
        <w:t xml:space="preserve">D1. </w:t>
      </w:r>
      <w:r w:rsidRPr="00BC7F92">
        <w:rPr>
          <w:b/>
          <w:color w:val="000000"/>
        </w:rPr>
        <w:t>TEMA</w:t>
      </w:r>
      <w:r w:rsidRPr="00BC7F92">
        <w:rPr>
          <w:b/>
        </w:rPr>
        <w:t>. Kaip žmonės meldžiasi?</w:t>
      </w:r>
    </w:p>
    <w:p w14:paraId="259A7697" w14:textId="77777777" w:rsidR="00E13A2E" w:rsidRPr="00BC7F92" w:rsidRDefault="00397BFE">
      <w:pPr>
        <w:rPr>
          <w:b/>
        </w:rPr>
      </w:pPr>
      <w:r w:rsidRPr="00BC7F92">
        <w:rPr>
          <w:b/>
        </w:rPr>
        <w:t>1 klasė</w:t>
      </w:r>
    </w:p>
    <w:p w14:paraId="259A7698" w14:textId="77777777" w:rsidR="00E13A2E" w:rsidRPr="00BC7F92" w:rsidRDefault="00E13A2E">
      <w:pPr>
        <w:rPr>
          <w:b/>
        </w:rPr>
      </w:pPr>
    </w:p>
    <w:p w14:paraId="259A7699" w14:textId="77777777" w:rsidR="00E13A2E" w:rsidRPr="00BC7F92" w:rsidRDefault="00397BFE">
      <w:pPr>
        <w:rPr>
          <w:b/>
        </w:rPr>
      </w:pPr>
      <w:r w:rsidRPr="00BC7F92">
        <w:rPr>
          <w:b/>
        </w:rPr>
        <w:t xml:space="preserve">Užduotis: </w:t>
      </w:r>
      <w:r w:rsidRPr="00BC7F92">
        <w:t>Sukurk 1-3 įvairių maldos formų pavyzdžius, paaiškink, kas yra malda.</w:t>
      </w:r>
      <w:r w:rsidRPr="00BC7F92">
        <w:rPr>
          <w:b/>
        </w:rPr>
        <w:t xml:space="preserve"> </w:t>
      </w:r>
    </w:p>
    <w:p w14:paraId="259A769A" w14:textId="77777777" w:rsidR="00E13A2E" w:rsidRPr="00BC7F92" w:rsidRDefault="00397BFE">
      <w:r w:rsidRPr="00BC7F92">
        <w:rPr>
          <w:b/>
        </w:rPr>
        <w:t xml:space="preserve">Slenkstinis lygmuo: </w:t>
      </w:r>
      <w:r w:rsidRPr="00BC7F92">
        <w:t>savais žodžiais paaiškina, kas yra malda.</w:t>
      </w:r>
    </w:p>
    <w:p w14:paraId="259A769B" w14:textId="77777777" w:rsidR="00E13A2E" w:rsidRPr="00BC7F92" w:rsidRDefault="00397BFE">
      <w:pPr>
        <w:rPr>
          <w:b/>
        </w:rPr>
      </w:pPr>
      <w:r w:rsidRPr="00BC7F92">
        <w:rPr>
          <w:b/>
        </w:rPr>
        <w:t xml:space="preserve">Patenkinamas lygmuo: </w:t>
      </w:r>
      <w:r w:rsidRPr="00BC7F92">
        <w:t>savais žodžiais suformuluoja maldą su kreipiniu (1 pavyzdys).</w:t>
      </w:r>
    </w:p>
    <w:p w14:paraId="259A769C" w14:textId="77777777" w:rsidR="00E13A2E" w:rsidRPr="00BC7F92" w:rsidRDefault="00397BFE">
      <w:r w:rsidRPr="00BC7F92">
        <w:rPr>
          <w:b/>
        </w:rPr>
        <w:t xml:space="preserve">Pagrindinis lygmuo: </w:t>
      </w:r>
      <w:r w:rsidRPr="00BC7F92">
        <w:t>sukuria maldą pagal vieną iš maldos formų, kurioje minimos kelios intencijos (2 pavyzdys).</w:t>
      </w:r>
    </w:p>
    <w:p w14:paraId="259A769D" w14:textId="77777777" w:rsidR="00E13A2E" w:rsidRPr="00BC7F92" w:rsidRDefault="00397BFE">
      <w:r w:rsidRPr="00BC7F92">
        <w:rPr>
          <w:b/>
        </w:rPr>
        <w:t xml:space="preserve">Aukštesnysis lygmuo: </w:t>
      </w:r>
      <w:r w:rsidRPr="00BC7F92">
        <w:t>sukuria 2-3 įvairių maldos formų pavyzdžius (3 pavyzdys).</w:t>
      </w:r>
    </w:p>
    <w:p w14:paraId="259A769E" w14:textId="77777777" w:rsidR="00E13A2E" w:rsidRPr="00BC7F92" w:rsidRDefault="00397BFE">
      <w:pPr>
        <w:rPr>
          <w:b/>
        </w:rPr>
      </w:pPr>
      <w:r w:rsidRPr="00BC7F92">
        <w:rPr>
          <w:b/>
        </w:rPr>
        <w:lastRenderedPageBreak/>
        <w:t xml:space="preserve">Pavyzdžiai: </w:t>
      </w:r>
    </w:p>
    <w:p w14:paraId="259A769F" w14:textId="77777777" w:rsidR="00E13A2E" w:rsidRPr="00BC7F92" w:rsidRDefault="00397BFE">
      <w:r w:rsidRPr="00BC7F92">
        <w:t>Kūrybinė užduotis: nupiešk/sukurk pasikalbėjimo su Dievu (maldos) kampelį.</w:t>
      </w:r>
    </w:p>
    <w:p w14:paraId="259A76A0" w14:textId="77777777" w:rsidR="00E13A2E" w:rsidRPr="00BC7F92" w:rsidRDefault="00E13A2E">
      <w:pPr>
        <w:rPr>
          <w:b/>
        </w:rPr>
      </w:pPr>
    </w:p>
    <w:p w14:paraId="259A76A1" w14:textId="77777777" w:rsidR="00E13A2E" w:rsidRPr="00BC7F92" w:rsidRDefault="00397BFE">
      <w:r w:rsidRPr="00BC7F92">
        <w:rPr>
          <w:noProof/>
        </w:rPr>
        <w:drawing>
          <wp:inline distT="0" distB="0" distL="0" distR="0" wp14:anchorId="259A79F6" wp14:editId="259A79F7">
            <wp:extent cx="3923087" cy="2661833"/>
            <wp:effectExtent l="0" t="0" r="0" b="0"/>
            <wp:docPr id="17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48"/>
                    <a:srcRect/>
                    <a:stretch>
                      <a:fillRect/>
                    </a:stretch>
                  </pic:blipFill>
                  <pic:spPr>
                    <a:xfrm>
                      <a:off x="0" y="0"/>
                      <a:ext cx="3923087" cy="2661833"/>
                    </a:xfrm>
                    <a:prstGeom prst="rect">
                      <a:avLst/>
                    </a:prstGeom>
                    <a:ln/>
                  </pic:spPr>
                </pic:pic>
              </a:graphicData>
            </a:graphic>
          </wp:inline>
        </w:drawing>
      </w:r>
    </w:p>
    <w:p w14:paraId="259A76A2" w14:textId="77777777" w:rsidR="00E13A2E" w:rsidRPr="00BC7F92" w:rsidRDefault="00397BFE">
      <w:r w:rsidRPr="00BC7F92">
        <w:rPr>
          <w:noProof/>
        </w:rPr>
        <w:drawing>
          <wp:anchor distT="114300" distB="114300" distL="114300" distR="114300" simplePos="0" relativeHeight="251657728" behindDoc="0" locked="0" layoutInCell="1" hidden="0" allowOverlap="1" wp14:anchorId="259A79F8" wp14:editId="259A79F9">
            <wp:simplePos x="0" y="0"/>
            <wp:positionH relativeFrom="column">
              <wp:posOffset>4</wp:posOffset>
            </wp:positionH>
            <wp:positionV relativeFrom="paragraph">
              <wp:posOffset>566192</wp:posOffset>
            </wp:positionV>
            <wp:extent cx="3964305" cy="2421255"/>
            <wp:effectExtent l="0" t="0" r="0" b="0"/>
            <wp:wrapTopAndBottom distT="114300" distB="114300"/>
            <wp:docPr id="250" name="image87.jpg"/>
            <wp:cNvGraphicFramePr/>
            <a:graphic xmlns:a="http://schemas.openxmlformats.org/drawingml/2006/main">
              <a:graphicData uri="http://schemas.openxmlformats.org/drawingml/2006/picture">
                <pic:pic xmlns:pic="http://schemas.openxmlformats.org/drawingml/2006/picture">
                  <pic:nvPicPr>
                    <pic:cNvPr id="0" name="image87.jpg"/>
                    <pic:cNvPicPr preferRelativeResize="0"/>
                  </pic:nvPicPr>
                  <pic:blipFill>
                    <a:blip r:embed="rId249"/>
                    <a:srcRect/>
                    <a:stretch>
                      <a:fillRect/>
                    </a:stretch>
                  </pic:blipFill>
                  <pic:spPr>
                    <a:xfrm>
                      <a:off x="0" y="0"/>
                      <a:ext cx="3964305" cy="2421255"/>
                    </a:xfrm>
                    <a:prstGeom prst="rect">
                      <a:avLst/>
                    </a:prstGeom>
                    <a:ln/>
                  </pic:spPr>
                </pic:pic>
              </a:graphicData>
            </a:graphic>
          </wp:anchor>
        </w:drawing>
      </w:r>
    </w:p>
    <w:p w14:paraId="259A76A3" w14:textId="77777777" w:rsidR="00E13A2E" w:rsidRPr="00BC7F92" w:rsidRDefault="00397BFE">
      <w:r w:rsidRPr="00BC7F92">
        <w:rPr>
          <w:noProof/>
        </w:rPr>
        <w:drawing>
          <wp:inline distT="0" distB="0" distL="0" distR="0" wp14:anchorId="259A79FA" wp14:editId="259A79FB">
            <wp:extent cx="3974893" cy="2193086"/>
            <wp:effectExtent l="0" t="0" r="0" b="0"/>
            <wp:docPr id="17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0"/>
                    <a:srcRect/>
                    <a:stretch>
                      <a:fillRect/>
                    </a:stretch>
                  </pic:blipFill>
                  <pic:spPr>
                    <a:xfrm>
                      <a:off x="0" y="0"/>
                      <a:ext cx="3974893" cy="2193086"/>
                    </a:xfrm>
                    <a:prstGeom prst="rect">
                      <a:avLst/>
                    </a:prstGeom>
                    <a:ln/>
                  </pic:spPr>
                </pic:pic>
              </a:graphicData>
            </a:graphic>
          </wp:inline>
        </w:drawing>
      </w:r>
    </w:p>
    <w:p w14:paraId="259A76A4" w14:textId="77777777" w:rsidR="00E13A2E" w:rsidRPr="00BC7F92" w:rsidRDefault="00E13A2E">
      <w:pPr>
        <w:rPr>
          <w:b/>
        </w:rPr>
      </w:pPr>
    </w:p>
    <w:p w14:paraId="259A76A5" w14:textId="77777777" w:rsidR="00E13A2E" w:rsidRPr="00BC7F92" w:rsidRDefault="00397BFE">
      <w:pPr>
        <w:rPr>
          <w:b/>
        </w:rPr>
      </w:pPr>
      <w:r w:rsidRPr="00BC7F92">
        <w:rPr>
          <w:b/>
          <w:color w:val="000000"/>
        </w:rPr>
        <w:t>D2. TEMA</w:t>
      </w:r>
      <w:r w:rsidRPr="00BC7F92">
        <w:rPr>
          <w:b/>
        </w:rPr>
        <w:t xml:space="preserve">. Susitikimas su Jėzumi tyloje </w:t>
      </w:r>
    </w:p>
    <w:p w14:paraId="259A76A6" w14:textId="77777777" w:rsidR="00E13A2E" w:rsidRPr="00BC7F92" w:rsidRDefault="00397BFE">
      <w:pPr>
        <w:rPr>
          <w:b/>
        </w:rPr>
      </w:pPr>
      <w:r w:rsidRPr="00BC7F92">
        <w:rPr>
          <w:b/>
        </w:rPr>
        <w:lastRenderedPageBreak/>
        <w:t>1 klasė</w:t>
      </w:r>
    </w:p>
    <w:p w14:paraId="259A76A7" w14:textId="77777777" w:rsidR="00E13A2E" w:rsidRPr="00BC7F92" w:rsidRDefault="00E13A2E">
      <w:pPr>
        <w:rPr>
          <w:b/>
        </w:rPr>
      </w:pPr>
    </w:p>
    <w:p w14:paraId="259A76A8" w14:textId="77777777" w:rsidR="00E13A2E" w:rsidRPr="00BC7F92" w:rsidRDefault="00397BFE">
      <w:pPr>
        <w:jc w:val="both"/>
        <w:rPr>
          <w:highlight w:val="white"/>
        </w:rPr>
      </w:pPr>
      <w:r w:rsidRPr="00BC7F92">
        <w:rPr>
          <w:b/>
          <w:highlight w:val="white"/>
        </w:rPr>
        <w:t xml:space="preserve">Užduotis. „Trys maldos žingsniai”: </w:t>
      </w:r>
      <w:r w:rsidRPr="00BC7F92">
        <w:rPr>
          <w:highlight w:val="white"/>
        </w:rPr>
        <w:t>Klasėje susiraskite vietą, kurioje norėtume pasikalbėti su Dievu. Svarbu nepamiršti, kad prieš pradedant kalbėtis su Juo, reikia nurimti. Baigę pokalbį, galėsite pasidalinti, kaip jums sekėsi.</w:t>
      </w:r>
    </w:p>
    <w:p w14:paraId="259A76A9" w14:textId="77777777" w:rsidR="00E13A2E" w:rsidRPr="00BC7F92" w:rsidRDefault="00397BFE">
      <w:pPr>
        <w:jc w:val="both"/>
        <w:rPr>
          <w:highlight w:val="white"/>
        </w:rPr>
      </w:pPr>
      <w:r w:rsidRPr="00BC7F92">
        <w:rPr>
          <w:b/>
          <w:highlight w:val="white"/>
        </w:rPr>
        <w:t xml:space="preserve">Slenkstinis lygmuo: </w:t>
      </w:r>
      <w:r w:rsidRPr="00BC7F92">
        <w:rPr>
          <w:highlight w:val="white"/>
        </w:rPr>
        <w:t>gerbdamas kitų pasirinkimą, susiranda vietą klasėje ir nurimsta.</w:t>
      </w:r>
    </w:p>
    <w:p w14:paraId="259A76AA" w14:textId="77777777" w:rsidR="00E13A2E" w:rsidRPr="00BC7F92" w:rsidRDefault="00397BFE">
      <w:pPr>
        <w:jc w:val="both"/>
        <w:rPr>
          <w:highlight w:val="white"/>
        </w:rPr>
      </w:pPr>
      <w:r w:rsidRPr="00BC7F92">
        <w:rPr>
          <w:b/>
          <w:highlight w:val="white"/>
        </w:rPr>
        <w:t xml:space="preserve">Patenkinamas lygmuo: </w:t>
      </w:r>
      <w:r w:rsidRPr="00BC7F92">
        <w:rPr>
          <w:highlight w:val="white"/>
        </w:rPr>
        <w:t>pasirinktoje vietoje</w:t>
      </w:r>
      <w:r w:rsidRPr="00BC7F92">
        <w:rPr>
          <w:b/>
          <w:highlight w:val="white"/>
        </w:rPr>
        <w:t xml:space="preserve"> </w:t>
      </w:r>
      <w:r w:rsidRPr="00BC7F92">
        <w:rPr>
          <w:highlight w:val="white"/>
        </w:rPr>
        <w:t>nurimsta ir tyliai kalbasi su Dievu arba klauso Dievo Žodžio.</w:t>
      </w:r>
    </w:p>
    <w:p w14:paraId="259A76AB" w14:textId="77777777" w:rsidR="00E13A2E" w:rsidRPr="00BC7F92" w:rsidRDefault="00397BFE">
      <w:pPr>
        <w:jc w:val="both"/>
        <w:rPr>
          <w:highlight w:val="white"/>
        </w:rPr>
      </w:pPr>
      <w:r w:rsidRPr="00BC7F92">
        <w:rPr>
          <w:b/>
          <w:highlight w:val="white"/>
        </w:rPr>
        <w:t xml:space="preserve">Pagrindinis lygmuo: </w:t>
      </w:r>
      <w:r w:rsidRPr="00BC7F92">
        <w:rPr>
          <w:highlight w:val="white"/>
        </w:rPr>
        <w:t>po maldos</w:t>
      </w:r>
      <w:r w:rsidRPr="00BC7F92">
        <w:rPr>
          <w:b/>
          <w:highlight w:val="white"/>
        </w:rPr>
        <w:t xml:space="preserve"> </w:t>
      </w:r>
      <w:r w:rsidRPr="00BC7F92">
        <w:rPr>
          <w:highlight w:val="white"/>
        </w:rPr>
        <w:t>gali įvardinti tris maldos žingsnius.</w:t>
      </w:r>
    </w:p>
    <w:p w14:paraId="259A76AC" w14:textId="77777777" w:rsidR="00E13A2E" w:rsidRPr="00BC7F92" w:rsidRDefault="00397BFE">
      <w:pPr>
        <w:jc w:val="both"/>
        <w:rPr>
          <w:highlight w:val="white"/>
        </w:rPr>
      </w:pPr>
      <w:r w:rsidRPr="00BC7F92">
        <w:rPr>
          <w:b/>
          <w:highlight w:val="white"/>
        </w:rPr>
        <w:t>Aukštesnysis lygmuo:</w:t>
      </w:r>
      <w:r w:rsidRPr="00BC7F92">
        <w:rPr>
          <w:highlight w:val="white"/>
        </w:rPr>
        <w:t xml:space="preserve"> įvardijęs maldos žingsnius, su klasės draugais pasidalina maldos patirtimi.</w:t>
      </w:r>
    </w:p>
    <w:p w14:paraId="259A76AD" w14:textId="77777777" w:rsidR="00E13A2E" w:rsidRPr="00BC7F92" w:rsidRDefault="00E13A2E">
      <w:pPr>
        <w:rPr>
          <w:b/>
        </w:rPr>
      </w:pPr>
    </w:p>
    <w:p w14:paraId="259A76AE" w14:textId="77777777" w:rsidR="00E13A2E" w:rsidRPr="00BC7F92" w:rsidRDefault="00397BFE">
      <w:r w:rsidRPr="00BC7F92">
        <w:rPr>
          <w:b/>
        </w:rPr>
        <w:t xml:space="preserve">D3. </w:t>
      </w:r>
      <w:r w:rsidRPr="00BC7F92">
        <w:rPr>
          <w:b/>
          <w:color w:val="000000"/>
        </w:rPr>
        <w:t>TEMA</w:t>
      </w:r>
      <w:r w:rsidRPr="00BC7F92">
        <w:rPr>
          <w:b/>
        </w:rPr>
        <w:t>.</w:t>
      </w:r>
      <w:r w:rsidRPr="00BC7F92">
        <w:t xml:space="preserve"> </w:t>
      </w:r>
      <w:r w:rsidRPr="00BC7F92">
        <w:rPr>
          <w:b/>
        </w:rPr>
        <w:t xml:space="preserve">Šventieji - Dievo draugai </w:t>
      </w:r>
    </w:p>
    <w:p w14:paraId="259A76AF" w14:textId="77777777" w:rsidR="00E13A2E" w:rsidRPr="00BC7F92" w:rsidRDefault="00397BFE">
      <w:pPr>
        <w:rPr>
          <w:b/>
        </w:rPr>
      </w:pPr>
      <w:r w:rsidRPr="00BC7F92">
        <w:rPr>
          <w:b/>
        </w:rPr>
        <w:t>2 klasė</w:t>
      </w:r>
    </w:p>
    <w:p w14:paraId="259A76B0" w14:textId="77777777" w:rsidR="00E13A2E" w:rsidRPr="00BC7F92" w:rsidRDefault="00E13A2E">
      <w:pPr>
        <w:rPr>
          <w:b/>
        </w:rPr>
      </w:pPr>
    </w:p>
    <w:p w14:paraId="259A76B1" w14:textId="77777777" w:rsidR="00E13A2E" w:rsidRPr="00BC7F92" w:rsidRDefault="00397BFE">
      <w:r w:rsidRPr="00BC7F92">
        <w:rPr>
          <w:b/>
        </w:rPr>
        <w:t xml:space="preserve">Diagnostinė užduotis. </w:t>
      </w:r>
      <w:r w:rsidRPr="00BC7F92">
        <w:t>Papasakok/nupiešk pasirinkto šventojo istoriją.</w:t>
      </w:r>
    </w:p>
    <w:p w14:paraId="259A76B2" w14:textId="77777777" w:rsidR="00E13A2E" w:rsidRPr="00BC7F92" w:rsidRDefault="00E13A2E">
      <w:pPr>
        <w:rPr>
          <w:b/>
        </w:rPr>
      </w:pPr>
    </w:p>
    <w:p w14:paraId="259A76B3" w14:textId="77777777" w:rsidR="00E13A2E" w:rsidRPr="00BC7F92" w:rsidRDefault="00397BFE">
      <w:r w:rsidRPr="00BC7F92">
        <w:rPr>
          <w:noProof/>
        </w:rPr>
        <w:drawing>
          <wp:inline distT="114300" distB="114300" distL="114300" distR="114300" wp14:anchorId="259A79FC" wp14:editId="259A79FD">
            <wp:extent cx="2305782" cy="3081696"/>
            <wp:effectExtent l="0" t="0" r="0" b="0"/>
            <wp:docPr id="17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51"/>
                    <a:srcRect/>
                    <a:stretch>
                      <a:fillRect/>
                    </a:stretch>
                  </pic:blipFill>
                  <pic:spPr>
                    <a:xfrm>
                      <a:off x="0" y="0"/>
                      <a:ext cx="2305782" cy="3081696"/>
                    </a:xfrm>
                    <a:prstGeom prst="rect">
                      <a:avLst/>
                    </a:prstGeom>
                    <a:ln/>
                  </pic:spPr>
                </pic:pic>
              </a:graphicData>
            </a:graphic>
          </wp:inline>
        </w:drawing>
      </w:r>
      <w:r w:rsidRPr="00BC7F92">
        <w:t xml:space="preserve"> </w:t>
      </w:r>
      <w:r w:rsidRPr="00BC7F92">
        <w:rPr>
          <w:noProof/>
        </w:rPr>
        <w:drawing>
          <wp:inline distT="114300" distB="114300" distL="114300" distR="114300" wp14:anchorId="259A79FE" wp14:editId="259A79FF">
            <wp:extent cx="1990045" cy="2786063"/>
            <wp:effectExtent l="0" t="0" r="0" b="0"/>
            <wp:docPr id="17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2"/>
                    <a:srcRect/>
                    <a:stretch>
                      <a:fillRect/>
                    </a:stretch>
                  </pic:blipFill>
                  <pic:spPr>
                    <a:xfrm>
                      <a:off x="0" y="0"/>
                      <a:ext cx="1990045" cy="2786063"/>
                    </a:xfrm>
                    <a:prstGeom prst="rect">
                      <a:avLst/>
                    </a:prstGeom>
                    <a:ln/>
                  </pic:spPr>
                </pic:pic>
              </a:graphicData>
            </a:graphic>
          </wp:inline>
        </w:drawing>
      </w:r>
      <w:r w:rsidRPr="00BC7F92">
        <w:t xml:space="preserve"> </w:t>
      </w:r>
      <w:r w:rsidRPr="00BC7F92">
        <w:rPr>
          <w:noProof/>
        </w:rPr>
        <w:drawing>
          <wp:inline distT="114300" distB="114300" distL="114300" distR="114300" wp14:anchorId="259A7A00" wp14:editId="259A7A01">
            <wp:extent cx="2115010" cy="2846849"/>
            <wp:effectExtent l="0" t="0" r="0" b="0"/>
            <wp:docPr id="202"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53"/>
                    <a:srcRect/>
                    <a:stretch>
                      <a:fillRect/>
                    </a:stretch>
                  </pic:blipFill>
                  <pic:spPr>
                    <a:xfrm>
                      <a:off x="0" y="0"/>
                      <a:ext cx="2115010" cy="2846849"/>
                    </a:xfrm>
                    <a:prstGeom prst="rect">
                      <a:avLst/>
                    </a:prstGeom>
                    <a:ln/>
                  </pic:spPr>
                </pic:pic>
              </a:graphicData>
            </a:graphic>
          </wp:inline>
        </w:drawing>
      </w:r>
      <w:r w:rsidRPr="00BC7F92">
        <w:t xml:space="preserve"> </w:t>
      </w:r>
      <w:r w:rsidRPr="00BC7F92">
        <w:rPr>
          <w:noProof/>
        </w:rPr>
        <w:drawing>
          <wp:inline distT="114300" distB="114300" distL="114300" distR="114300" wp14:anchorId="259A7A02" wp14:editId="259A7A03">
            <wp:extent cx="2188278" cy="2890869"/>
            <wp:effectExtent l="0" t="0" r="0" b="0"/>
            <wp:docPr id="203"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254"/>
                    <a:srcRect/>
                    <a:stretch>
                      <a:fillRect/>
                    </a:stretch>
                  </pic:blipFill>
                  <pic:spPr>
                    <a:xfrm>
                      <a:off x="0" y="0"/>
                      <a:ext cx="2188278" cy="2890869"/>
                    </a:xfrm>
                    <a:prstGeom prst="rect">
                      <a:avLst/>
                    </a:prstGeom>
                    <a:ln/>
                  </pic:spPr>
                </pic:pic>
              </a:graphicData>
            </a:graphic>
          </wp:inline>
        </w:drawing>
      </w:r>
    </w:p>
    <w:p w14:paraId="259A76B4" w14:textId="77777777" w:rsidR="00E13A2E" w:rsidRPr="00BC7F92" w:rsidRDefault="00E13A2E"/>
    <w:p w14:paraId="259A76B5" w14:textId="77777777" w:rsidR="00E13A2E" w:rsidRPr="00BC7F92" w:rsidRDefault="00397BFE">
      <w:r w:rsidRPr="00BC7F92">
        <w:rPr>
          <w:b/>
        </w:rPr>
        <w:t xml:space="preserve">Slenkstinis lygmuo: </w:t>
      </w:r>
      <w:r w:rsidRPr="00BC7F92">
        <w:t>piešdamas šventojo istoriją, teisingai užrašo jo vardą.</w:t>
      </w:r>
    </w:p>
    <w:p w14:paraId="259A76B6" w14:textId="77777777" w:rsidR="00E13A2E" w:rsidRPr="00BC7F92" w:rsidRDefault="00397BFE">
      <w:r w:rsidRPr="00BC7F92">
        <w:rPr>
          <w:b/>
        </w:rPr>
        <w:t xml:space="preserve">Patenkinamas lygmuo: </w:t>
      </w:r>
      <w:r w:rsidRPr="00BC7F92">
        <w:t>piešdamas šventojo istoriją, pavaizduoja pagrindinius šventojo atributus.</w:t>
      </w:r>
    </w:p>
    <w:p w14:paraId="259A76B7" w14:textId="77777777" w:rsidR="00E13A2E" w:rsidRPr="00BC7F92" w:rsidRDefault="00397BFE">
      <w:r w:rsidRPr="00BC7F92">
        <w:rPr>
          <w:b/>
        </w:rPr>
        <w:t xml:space="preserve">Pagrindinis lygmuo:  </w:t>
      </w:r>
      <w:r w:rsidRPr="00BC7F92">
        <w:t>piešdamas šventojo istoriją, pavaizduoja pagrindinius šventojo atributus, užrašo pagrindinę šventojo pasakytą frazę.</w:t>
      </w:r>
    </w:p>
    <w:p w14:paraId="259A76B8" w14:textId="77777777" w:rsidR="00E13A2E" w:rsidRPr="00BC7F92" w:rsidRDefault="00397BFE">
      <w:r w:rsidRPr="00BC7F92">
        <w:rPr>
          <w:b/>
        </w:rPr>
        <w:t xml:space="preserve">Aukštesnysis lygmuo:  </w:t>
      </w:r>
      <w:r w:rsidRPr="00BC7F92">
        <w:t>piešdamas šventojo istoriją, pavaizduoja pagrindinius šventojo atributus, užrašo keletą šventojo pasakytų frazių.</w:t>
      </w:r>
    </w:p>
    <w:p w14:paraId="259A76B9" w14:textId="77777777" w:rsidR="00E13A2E" w:rsidRPr="00BC7F92" w:rsidRDefault="00E13A2E"/>
    <w:p w14:paraId="259A76BA" w14:textId="77777777" w:rsidR="00E13A2E" w:rsidRPr="00BC7F92" w:rsidRDefault="00397BFE">
      <w:r w:rsidRPr="00BC7F92">
        <w:rPr>
          <w:b/>
        </w:rPr>
        <w:t xml:space="preserve">E1. </w:t>
      </w:r>
      <w:r w:rsidRPr="00BC7F92">
        <w:rPr>
          <w:b/>
          <w:color w:val="000000"/>
        </w:rPr>
        <w:t xml:space="preserve">TEMA: </w:t>
      </w:r>
      <w:r w:rsidRPr="00BC7F92">
        <w:rPr>
          <w:b/>
        </w:rPr>
        <w:t xml:space="preserve">Gyvybė neliečiama </w:t>
      </w:r>
    </w:p>
    <w:p w14:paraId="259A76BB" w14:textId="77777777" w:rsidR="00E13A2E" w:rsidRPr="00BC7F92" w:rsidRDefault="00397BFE">
      <w:pPr>
        <w:rPr>
          <w:b/>
        </w:rPr>
      </w:pPr>
      <w:r w:rsidRPr="00BC7F92">
        <w:rPr>
          <w:b/>
        </w:rPr>
        <w:t>1 klasė</w:t>
      </w:r>
    </w:p>
    <w:p w14:paraId="259A76BC" w14:textId="77777777" w:rsidR="00E13A2E" w:rsidRPr="00BC7F92" w:rsidRDefault="00E13A2E">
      <w:pPr>
        <w:rPr>
          <w:b/>
        </w:rPr>
      </w:pPr>
    </w:p>
    <w:p w14:paraId="259A76BD" w14:textId="77777777" w:rsidR="00E13A2E" w:rsidRPr="00BC7F92" w:rsidRDefault="00397BFE">
      <w:pPr>
        <w:spacing w:line="259" w:lineRule="auto"/>
      </w:pPr>
      <w:r w:rsidRPr="00BC7F92">
        <w:rPr>
          <w:b/>
        </w:rPr>
        <w:t xml:space="preserve">Diagnostinė užduotis. </w:t>
      </w:r>
      <w:r w:rsidRPr="00BC7F92">
        <w:t xml:space="preserve">Tu jau žinai, kad gyvybė - didžiausia Dievo dovana. Teisingai atversk dėlionės detales. Pirmiausia atversk tas, kuriose pavaizduota, kas saugoja gyvybę, po to - kas jai kenkia. Teisingai atlikęs užduotį rasi paveikslėlį. Kokį? Paslaptis </w:t>
      </w:r>
      <w:hyperlink r:id="rId255">
        <w:r w:rsidRPr="00BC7F92">
          <w:rPr>
            <w:color w:val="1155CC"/>
            <w:u w:val="single"/>
          </w:rPr>
          <w:t>https://learningapps.org/20682701</w:t>
        </w:r>
      </w:hyperlink>
      <w:r w:rsidRPr="00BC7F92">
        <w:t xml:space="preserve"> </w:t>
      </w:r>
    </w:p>
    <w:p w14:paraId="259A76BE" w14:textId="77777777" w:rsidR="00E13A2E" w:rsidRPr="00BC7F92" w:rsidRDefault="00E13A2E"/>
    <w:p w14:paraId="259A76BF" w14:textId="77777777" w:rsidR="00E13A2E" w:rsidRPr="00BC7F92" w:rsidRDefault="00397BFE">
      <w:r w:rsidRPr="00BC7F92">
        <w:rPr>
          <w:b/>
        </w:rPr>
        <w:t xml:space="preserve">Slenkstinis lygmuo: </w:t>
      </w:r>
      <w:r w:rsidRPr="00BC7F92">
        <w:t>padedamas atpažįsta sveikatą puoselėjančio ir žalojančio elgesio korteles.</w:t>
      </w:r>
    </w:p>
    <w:p w14:paraId="259A76C0" w14:textId="77777777" w:rsidR="00E13A2E" w:rsidRPr="00BC7F92" w:rsidRDefault="00397BFE">
      <w:r w:rsidRPr="00BC7F92">
        <w:rPr>
          <w:b/>
        </w:rPr>
        <w:t xml:space="preserve">Patenkinamas lygmuo: </w:t>
      </w:r>
      <w:r w:rsidRPr="00BC7F92">
        <w:t>savarankiškai atpažįsta sveikatą puoselėjančio ir žalojančio elgesio korteles.</w:t>
      </w:r>
    </w:p>
    <w:p w14:paraId="259A76C1" w14:textId="77777777" w:rsidR="00E13A2E" w:rsidRPr="00BC7F92" w:rsidRDefault="00397BFE">
      <w:r w:rsidRPr="00BC7F92">
        <w:rPr>
          <w:b/>
        </w:rPr>
        <w:t xml:space="preserve">Pagrindinis lygmuo: </w:t>
      </w:r>
      <w:r w:rsidRPr="00BC7F92">
        <w:t>savarankiškai atlieka užduotį ir įvardija, kad gyvybė yra Dievo dovana.</w:t>
      </w:r>
      <w:r w:rsidRPr="00BC7F92">
        <w:rPr>
          <w:b/>
        </w:rPr>
        <w:t xml:space="preserve"> </w:t>
      </w:r>
    </w:p>
    <w:p w14:paraId="259A76C2" w14:textId="77777777" w:rsidR="00E13A2E" w:rsidRPr="00BC7F92" w:rsidRDefault="00397BFE">
      <w:r w:rsidRPr="00BC7F92">
        <w:rPr>
          <w:b/>
        </w:rPr>
        <w:t xml:space="preserve">Aukštesnysis lygmuo: </w:t>
      </w:r>
      <w:r w:rsidRPr="00BC7F92">
        <w:t>savarankiškai atlieka užduotį ir įvardija, kad gyvybė yra Dievo dovana, kuri leidžia pažinti pasaulį ir patį Dievą. Atvertę paveikslėlį, paaiškina, kas jame vaizduojama, papasakoja žmogaus sukūrimo istoriją.</w:t>
      </w:r>
    </w:p>
    <w:p w14:paraId="259A76C3" w14:textId="77777777" w:rsidR="00E13A2E" w:rsidRPr="00BC7F92" w:rsidRDefault="00E13A2E"/>
    <w:p w14:paraId="259A76C4" w14:textId="77777777" w:rsidR="00E13A2E" w:rsidRPr="00BC7F92" w:rsidRDefault="00397BFE">
      <w:r w:rsidRPr="00BC7F92">
        <w:rPr>
          <w:b/>
        </w:rPr>
        <w:t xml:space="preserve">E2 TEMA.  Žmogus - unikalus Dievo kūrinys </w:t>
      </w:r>
    </w:p>
    <w:p w14:paraId="259A76C5" w14:textId="77777777" w:rsidR="00E13A2E" w:rsidRPr="00BC7F92" w:rsidRDefault="00397BFE">
      <w:pPr>
        <w:rPr>
          <w:b/>
        </w:rPr>
      </w:pPr>
      <w:r w:rsidRPr="00BC7F92">
        <w:rPr>
          <w:b/>
        </w:rPr>
        <w:t>1 klasė</w:t>
      </w:r>
    </w:p>
    <w:p w14:paraId="259A76C6" w14:textId="77777777" w:rsidR="00E13A2E" w:rsidRPr="00BC7F92" w:rsidRDefault="00E13A2E">
      <w:pPr>
        <w:rPr>
          <w:b/>
        </w:rPr>
      </w:pPr>
    </w:p>
    <w:p w14:paraId="259A76C7" w14:textId="77777777" w:rsidR="00E13A2E" w:rsidRPr="00BC7F92" w:rsidRDefault="00397BFE">
      <w:r w:rsidRPr="00BC7F92">
        <w:rPr>
          <w:b/>
        </w:rPr>
        <w:t>Slenkstinis lygmuo:</w:t>
      </w:r>
      <w:r w:rsidRPr="00BC7F92">
        <w:t xml:space="preserve"> Aktyviai įsitraukia į žaidimą/pokalbį ir įvardija 1-2 savo gebėjimus</w:t>
      </w:r>
    </w:p>
    <w:p w14:paraId="259A76C8" w14:textId="77777777" w:rsidR="00E13A2E" w:rsidRPr="00BC7F92" w:rsidRDefault="00397BFE">
      <w:r w:rsidRPr="00BC7F92">
        <w:rPr>
          <w:b/>
        </w:rPr>
        <w:t>Patenkinamas lygmuo:</w:t>
      </w:r>
      <w:r w:rsidRPr="00BC7F92">
        <w:t xml:space="preserve"> Atlikdamas 1 užduotį, pabraukia 5-7 žodžius, reiškiančius veiksmą, kurio negali atlikti gyvūnas.</w:t>
      </w:r>
    </w:p>
    <w:p w14:paraId="259A76C9" w14:textId="77777777" w:rsidR="00E13A2E" w:rsidRPr="00BC7F92" w:rsidRDefault="00397BFE">
      <w:pPr>
        <w:spacing w:line="259" w:lineRule="auto"/>
      </w:pPr>
      <w:r w:rsidRPr="00BC7F92">
        <w:rPr>
          <w:b/>
        </w:rPr>
        <w:t xml:space="preserve">1 užduotis: </w:t>
      </w:r>
      <w:r w:rsidRPr="00BC7F92">
        <w:t>pabraukti žodžius, reiškiančius veiksmą, kurio gyvūnai atlikti negali.</w:t>
      </w:r>
    </w:p>
    <w:p w14:paraId="259A76CA" w14:textId="77777777" w:rsidR="00E13A2E" w:rsidRPr="00BC7F92" w:rsidRDefault="00E13A2E">
      <w:pPr>
        <w:spacing w:line="259" w:lineRule="auto"/>
      </w:pPr>
    </w:p>
    <w:tbl>
      <w:tblPr>
        <w:tblStyle w:val="afffffffffffffc"/>
        <w:tblW w:w="3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2220"/>
      </w:tblGrid>
      <w:tr w:rsidR="00E13A2E" w:rsidRPr="00BC7F92" w14:paraId="259A76CD" w14:textId="77777777">
        <w:tc>
          <w:tcPr>
            <w:tcW w:w="1650" w:type="dxa"/>
            <w:tcMar>
              <w:top w:w="100" w:type="dxa"/>
              <w:left w:w="100" w:type="dxa"/>
              <w:bottom w:w="100" w:type="dxa"/>
              <w:right w:w="100" w:type="dxa"/>
            </w:tcMar>
          </w:tcPr>
          <w:p w14:paraId="259A76CB" w14:textId="77777777" w:rsidR="00E13A2E" w:rsidRPr="00BC7F92" w:rsidRDefault="00397BFE">
            <w:pPr>
              <w:spacing w:line="259" w:lineRule="auto"/>
            </w:pPr>
            <w:r w:rsidRPr="00BC7F92">
              <w:rPr>
                <w:b/>
              </w:rPr>
              <w:t>BĖGTI</w:t>
            </w:r>
          </w:p>
        </w:tc>
        <w:tc>
          <w:tcPr>
            <w:tcW w:w="2220" w:type="dxa"/>
            <w:tcMar>
              <w:top w:w="100" w:type="dxa"/>
              <w:left w:w="100" w:type="dxa"/>
              <w:bottom w:w="100" w:type="dxa"/>
              <w:right w:w="100" w:type="dxa"/>
            </w:tcMar>
          </w:tcPr>
          <w:p w14:paraId="259A76CC" w14:textId="77777777" w:rsidR="00E13A2E" w:rsidRPr="00BC7F92" w:rsidRDefault="00397BFE">
            <w:pPr>
              <w:spacing w:line="259" w:lineRule="auto"/>
            </w:pPr>
            <w:r w:rsidRPr="00BC7F92">
              <w:rPr>
                <w:b/>
              </w:rPr>
              <w:t>KURTI PASAKAS</w:t>
            </w:r>
          </w:p>
        </w:tc>
      </w:tr>
      <w:tr w:rsidR="00E13A2E" w:rsidRPr="00BC7F92" w14:paraId="259A76D0" w14:textId="77777777">
        <w:tc>
          <w:tcPr>
            <w:tcW w:w="1650" w:type="dxa"/>
            <w:tcMar>
              <w:top w:w="100" w:type="dxa"/>
              <w:left w:w="100" w:type="dxa"/>
              <w:bottom w:w="100" w:type="dxa"/>
              <w:right w:w="100" w:type="dxa"/>
            </w:tcMar>
          </w:tcPr>
          <w:p w14:paraId="259A76CE" w14:textId="77777777" w:rsidR="00E13A2E" w:rsidRPr="00BC7F92" w:rsidRDefault="00397BFE">
            <w:pPr>
              <w:spacing w:line="259" w:lineRule="auto"/>
            </w:pPr>
            <w:r w:rsidRPr="00BC7F92">
              <w:rPr>
                <w:b/>
              </w:rPr>
              <w:t>ATLEISTI</w:t>
            </w:r>
          </w:p>
        </w:tc>
        <w:tc>
          <w:tcPr>
            <w:tcW w:w="2220" w:type="dxa"/>
            <w:tcMar>
              <w:top w:w="100" w:type="dxa"/>
              <w:left w:w="100" w:type="dxa"/>
              <w:bottom w:w="100" w:type="dxa"/>
              <w:right w:w="100" w:type="dxa"/>
            </w:tcMar>
          </w:tcPr>
          <w:p w14:paraId="259A76CF" w14:textId="77777777" w:rsidR="00E13A2E" w:rsidRPr="00BC7F92" w:rsidRDefault="00397BFE">
            <w:pPr>
              <w:spacing w:line="259" w:lineRule="auto"/>
            </w:pPr>
            <w:r w:rsidRPr="00BC7F92">
              <w:rPr>
                <w:b/>
              </w:rPr>
              <w:t>VERKTI</w:t>
            </w:r>
          </w:p>
        </w:tc>
      </w:tr>
      <w:tr w:rsidR="00E13A2E" w:rsidRPr="00BC7F92" w14:paraId="259A76D3" w14:textId="77777777">
        <w:tc>
          <w:tcPr>
            <w:tcW w:w="1650" w:type="dxa"/>
            <w:tcMar>
              <w:top w:w="100" w:type="dxa"/>
              <w:left w:w="100" w:type="dxa"/>
              <w:bottom w:w="100" w:type="dxa"/>
              <w:right w:w="100" w:type="dxa"/>
            </w:tcMar>
          </w:tcPr>
          <w:p w14:paraId="259A76D1" w14:textId="77777777" w:rsidR="00E13A2E" w:rsidRPr="00BC7F92" w:rsidRDefault="00397BFE">
            <w:pPr>
              <w:spacing w:line="259" w:lineRule="auto"/>
            </w:pPr>
            <w:r w:rsidRPr="00BC7F92">
              <w:rPr>
                <w:b/>
              </w:rPr>
              <w:t>KALBĖTI</w:t>
            </w:r>
          </w:p>
        </w:tc>
        <w:tc>
          <w:tcPr>
            <w:tcW w:w="2220" w:type="dxa"/>
            <w:tcMar>
              <w:top w:w="100" w:type="dxa"/>
              <w:left w:w="100" w:type="dxa"/>
              <w:bottom w:w="100" w:type="dxa"/>
              <w:right w:w="100" w:type="dxa"/>
            </w:tcMar>
          </w:tcPr>
          <w:p w14:paraId="259A76D2" w14:textId="77777777" w:rsidR="00E13A2E" w:rsidRPr="00BC7F92" w:rsidRDefault="00397BFE">
            <w:pPr>
              <w:spacing w:line="259" w:lineRule="auto"/>
            </w:pPr>
            <w:r w:rsidRPr="00BC7F92">
              <w:rPr>
                <w:b/>
              </w:rPr>
              <w:t>ŠYPSOTIS</w:t>
            </w:r>
          </w:p>
        </w:tc>
      </w:tr>
      <w:tr w:rsidR="00E13A2E" w:rsidRPr="00BC7F92" w14:paraId="259A76D6" w14:textId="77777777">
        <w:tc>
          <w:tcPr>
            <w:tcW w:w="1650" w:type="dxa"/>
            <w:tcMar>
              <w:top w:w="100" w:type="dxa"/>
              <w:left w:w="100" w:type="dxa"/>
              <w:bottom w:w="100" w:type="dxa"/>
              <w:right w:w="100" w:type="dxa"/>
            </w:tcMar>
          </w:tcPr>
          <w:p w14:paraId="259A76D4" w14:textId="77777777" w:rsidR="00E13A2E" w:rsidRPr="00BC7F92" w:rsidRDefault="00397BFE">
            <w:pPr>
              <w:spacing w:line="259" w:lineRule="auto"/>
            </w:pPr>
            <w:r w:rsidRPr="00BC7F92">
              <w:rPr>
                <w:b/>
              </w:rPr>
              <w:t>SKAITYTI</w:t>
            </w:r>
          </w:p>
        </w:tc>
        <w:tc>
          <w:tcPr>
            <w:tcW w:w="2220" w:type="dxa"/>
            <w:tcMar>
              <w:top w:w="100" w:type="dxa"/>
              <w:left w:w="100" w:type="dxa"/>
              <w:bottom w:w="100" w:type="dxa"/>
              <w:right w:w="100" w:type="dxa"/>
            </w:tcMar>
          </w:tcPr>
          <w:p w14:paraId="259A76D5" w14:textId="77777777" w:rsidR="00E13A2E" w:rsidRPr="00BC7F92" w:rsidRDefault="00397BFE">
            <w:pPr>
              <w:spacing w:line="259" w:lineRule="auto"/>
            </w:pPr>
            <w:r w:rsidRPr="00BC7F92">
              <w:rPr>
                <w:b/>
              </w:rPr>
              <w:t>RAŠYTI</w:t>
            </w:r>
          </w:p>
        </w:tc>
      </w:tr>
      <w:tr w:rsidR="00E13A2E" w:rsidRPr="00BC7F92" w14:paraId="259A76D9" w14:textId="77777777">
        <w:tc>
          <w:tcPr>
            <w:tcW w:w="1650" w:type="dxa"/>
            <w:tcMar>
              <w:top w:w="100" w:type="dxa"/>
              <w:left w:w="100" w:type="dxa"/>
              <w:bottom w:w="100" w:type="dxa"/>
              <w:right w:w="100" w:type="dxa"/>
            </w:tcMar>
          </w:tcPr>
          <w:p w14:paraId="259A76D7" w14:textId="77777777" w:rsidR="00E13A2E" w:rsidRPr="00BC7F92" w:rsidRDefault="00397BFE">
            <w:pPr>
              <w:spacing w:line="259" w:lineRule="auto"/>
            </w:pPr>
            <w:r w:rsidRPr="00BC7F92">
              <w:rPr>
                <w:b/>
              </w:rPr>
              <w:t>ŽAISTI</w:t>
            </w:r>
          </w:p>
        </w:tc>
        <w:tc>
          <w:tcPr>
            <w:tcW w:w="2220" w:type="dxa"/>
            <w:tcMar>
              <w:top w:w="100" w:type="dxa"/>
              <w:left w:w="100" w:type="dxa"/>
              <w:bottom w:w="100" w:type="dxa"/>
              <w:right w:w="100" w:type="dxa"/>
            </w:tcMar>
          </w:tcPr>
          <w:p w14:paraId="259A76D8" w14:textId="77777777" w:rsidR="00E13A2E" w:rsidRPr="00BC7F92" w:rsidRDefault="00397BFE">
            <w:pPr>
              <w:spacing w:line="259" w:lineRule="auto"/>
            </w:pPr>
            <w:r w:rsidRPr="00BC7F92">
              <w:rPr>
                <w:b/>
              </w:rPr>
              <w:t>DĖKOTI</w:t>
            </w:r>
          </w:p>
        </w:tc>
      </w:tr>
      <w:tr w:rsidR="00E13A2E" w:rsidRPr="00BC7F92" w14:paraId="259A76DC" w14:textId="77777777">
        <w:tc>
          <w:tcPr>
            <w:tcW w:w="1650" w:type="dxa"/>
            <w:tcMar>
              <w:top w:w="100" w:type="dxa"/>
              <w:left w:w="100" w:type="dxa"/>
              <w:bottom w:w="100" w:type="dxa"/>
              <w:right w:w="100" w:type="dxa"/>
            </w:tcMar>
          </w:tcPr>
          <w:p w14:paraId="259A76DA" w14:textId="77777777" w:rsidR="00E13A2E" w:rsidRPr="00BC7F92" w:rsidRDefault="00397BFE">
            <w:pPr>
              <w:spacing w:line="259" w:lineRule="auto"/>
            </w:pPr>
            <w:r w:rsidRPr="00BC7F92">
              <w:rPr>
                <w:b/>
              </w:rPr>
              <w:t>GALVOTI</w:t>
            </w:r>
          </w:p>
        </w:tc>
        <w:tc>
          <w:tcPr>
            <w:tcW w:w="2220" w:type="dxa"/>
            <w:tcMar>
              <w:top w:w="100" w:type="dxa"/>
              <w:left w:w="100" w:type="dxa"/>
              <w:bottom w:w="100" w:type="dxa"/>
              <w:right w:w="100" w:type="dxa"/>
            </w:tcMar>
          </w:tcPr>
          <w:p w14:paraId="259A76DB" w14:textId="77777777" w:rsidR="00E13A2E" w:rsidRPr="00BC7F92" w:rsidRDefault="00397BFE">
            <w:pPr>
              <w:spacing w:line="259" w:lineRule="auto"/>
            </w:pPr>
            <w:r w:rsidRPr="00BC7F92">
              <w:rPr>
                <w:b/>
              </w:rPr>
              <w:t>MOKYTIS</w:t>
            </w:r>
          </w:p>
        </w:tc>
      </w:tr>
      <w:tr w:rsidR="00E13A2E" w:rsidRPr="00BC7F92" w14:paraId="259A76DF" w14:textId="77777777">
        <w:tc>
          <w:tcPr>
            <w:tcW w:w="1650" w:type="dxa"/>
            <w:tcMar>
              <w:top w:w="100" w:type="dxa"/>
              <w:left w:w="100" w:type="dxa"/>
              <w:bottom w:w="100" w:type="dxa"/>
              <w:right w:w="100" w:type="dxa"/>
            </w:tcMar>
          </w:tcPr>
          <w:p w14:paraId="259A76DD" w14:textId="77777777" w:rsidR="00E13A2E" w:rsidRPr="00BC7F92" w:rsidRDefault="00E13A2E">
            <w:pPr>
              <w:spacing w:line="259" w:lineRule="auto"/>
              <w:rPr>
                <w:b/>
              </w:rPr>
            </w:pPr>
          </w:p>
        </w:tc>
        <w:tc>
          <w:tcPr>
            <w:tcW w:w="2220" w:type="dxa"/>
            <w:tcMar>
              <w:top w:w="100" w:type="dxa"/>
              <w:left w:w="100" w:type="dxa"/>
              <w:bottom w:w="100" w:type="dxa"/>
              <w:right w:w="100" w:type="dxa"/>
            </w:tcMar>
          </w:tcPr>
          <w:p w14:paraId="259A76DE" w14:textId="77777777" w:rsidR="00E13A2E" w:rsidRPr="00BC7F92" w:rsidRDefault="00E13A2E">
            <w:pPr>
              <w:spacing w:line="259" w:lineRule="auto"/>
              <w:rPr>
                <w:b/>
              </w:rPr>
            </w:pPr>
          </w:p>
        </w:tc>
      </w:tr>
    </w:tbl>
    <w:p w14:paraId="259A76E0" w14:textId="77777777" w:rsidR="00E13A2E" w:rsidRPr="00BC7F92" w:rsidRDefault="00397BFE">
      <w:r w:rsidRPr="00BC7F92">
        <w:rPr>
          <w:b/>
        </w:rPr>
        <w:t>Pagrindinis lygmuo</w:t>
      </w:r>
      <w:r w:rsidRPr="00BC7F92">
        <w:t>: Teisingai atlieka 2 užduotį.</w:t>
      </w:r>
    </w:p>
    <w:p w14:paraId="259A76E1" w14:textId="77777777" w:rsidR="00E13A2E" w:rsidRPr="00BC7F92" w:rsidRDefault="00397BFE">
      <w:pPr>
        <w:spacing w:after="160" w:line="259" w:lineRule="auto"/>
      </w:pPr>
      <w:r w:rsidRPr="00BC7F92">
        <w:rPr>
          <w:b/>
          <w:noProof/>
        </w:rPr>
        <w:lastRenderedPageBreak/>
        <w:drawing>
          <wp:inline distT="114300" distB="114300" distL="114300" distR="114300" wp14:anchorId="259A7A04" wp14:editId="259A7A05">
            <wp:extent cx="1873198" cy="2500313"/>
            <wp:effectExtent l="0" t="0" r="0" b="0"/>
            <wp:docPr id="204"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256"/>
                    <a:srcRect/>
                    <a:stretch>
                      <a:fillRect/>
                    </a:stretch>
                  </pic:blipFill>
                  <pic:spPr>
                    <a:xfrm>
                      <a:off x="0" y="0"/>
                      <a:ext cx="1873198" cy="2500313"/>
                    </a:xfrm>
                    <a:prstGeom prst="rect">
                      <a:avLst/>
                    </a:prstGeom>
                    <a:ln/>
                  </pic:spPr>
                </pic:pic>
              </a:graphicData>
            </a:graphic>
          </wp:inline>
        </w:drawing>
      </w:r>
    </w:p>
    <w:p w14:paraId="259A76E2" w14:textId="77777777" w:rsidR="00E13A2E" w:rsidRPr="00BC7F92" w:rsidRDefault="00397BFE">
      <w:pPr>
        <w:rPr>
          <w:b/>
        </w:rPr>
      </w:pPr>
      <w:r w:rsidRPr="00BC7F92">
        <w:rPr>
          <w:b/>
        </w:rPr>
        <w:t>Aukštesnysis lygmuo</w:t>
      </w:r>
      <w:r w:rsidRPr="00BC7F92">
        <w:t>: Įvardindamas Dievo dovanotus gebėjimus, pasiūlo 1-2 idėjas, kaip galėtų juos panaudoti.</w:t>
      </w:r>
    </w:p>
    <w:p w14:paraId="259A76E3" w14:textId="77777777" w:rsidR="00E13A2E" w:rsidRPr="00BC7F92" w:rsidRDefault="00E13A2E"/>
    <w:p w14:paraId="259A76E4" w14:textId="77777777" w:rsidR="00E13A2E" w:rsidRPr="00BC7F92" w:rsidRDefault="00397BFE">
      <w:pPr>
        <w:rPr>
          <w:b/>
        </w:rPr>
      </w:pPr>
      <w:r w:rsidRPr="00BC7F92">
        <w:rPr>
          <w:b/>
        </w:rPr>
        <w:t xml:space="preserve">E3. </w:t>
      </w:r>
      <w:r w:rsidRPr="00BC7F92">
        <w:rPr>
          <w:b/>
          <w:color w:val="000000"/>
        </w:rPr>
        <w:t>TEMA</w:t>
      </w:r>
      <w:r w:rsidRPr="00BC7F92">
        <w:rPr>
          <w:b/>
        </w:rPr>
        <w:t>.</w:t>
      </w:r>
      <w:r w:rsidRPr="00BC7F92">
        <w:rPr>
          <w:b/>
          <w:color w:val="000000"/>
        </w:rPr>
        <w:t xml:space="preserve"> </w:t>
      </w:r>
      <w:r w:rsidRPr="00BC7F92">
        <w:rPr>
          <w:b/>
        </w:rPr>
        <w:t xml:space="preserve">Esu pakviestas gėrėtis ir saugoti gamtą </w:t>
      </w:r>
    </w:p>
    <w:p w14:paraId="259A76E5" w14:textId="77777777" w:rsidR="00E13A2E" w:rsidRPr="00BC7F92" w:rsidRDefault="00397BFE">
      <w:pPr>
        <w:rPr>
          <w:b/>
        </w:rPr>
      </w:pPr>
      <w:r w:rsidRPr="00BC7F92">
        <w:rPr>
          <w:b/>
        </w:rPr>
        <w:t>2 klasė</w:t>
      </w:r>
    </w:p>
    <w:p w14:paraId="259A76E6" w14:textId="77777777" w:rsidR="00E13A2E" w:rsidRPr="00BC7F92" w:rsidRDefault="00E13A2E">
      <w:pPr>
        <w:rPr>
          <w:b/>
        </w:rPr>
      </w:pPr>
    </w:p>
    <w:p w14:paraId="259A76E7" w14:textId="77777777" w:rsidR="00E13A2E" w:rsidRPr="00BC7F92" w:rsidRDefault="00397BFE">
      <w:r w:rsidRPr="00BC7F92">
        <w:rPr>
          <w:b/>
        </w:rPr>
        <w:t xml:space="preserve">Užduotis. </w:t>
      </w:r>
      <w:r w:rsidRPr="00BC7F92">
        <w:t>Grupėje sudarykite veiksmų planą, kaip galėtumėte atsiliepti į Dievo kvietimą rūpintis gamta.</w:t>
      </w:r>
    </w:p>
    <w:p w14:paraId="259A76E8" w14:textId="77777777" w:rsidR="00E13A2E" w:rsidRPr="00BC7F92" w:rsidRDefault="00E13A2E"/>
    <w:p w14:paraId="259A76E9" w14:textId="77777777" w:rsidR="00E13A2E" w:rsidRPr="00BC7F92" w:rsidRDefault="00397BFE">
      <w:r w:rsidRPr="00BC7F92">
        <w:rPr>
          <w:b/>
        </w:rPr>
        <w:t xml:space="preserve">Slenkstinis lygmuo: </w:t>
      </w:r>
      <w:r w:rsidRPr="00BC7F92">
        <w:t>dirbdamas grupėje atlieka jam pavestus darbelius, laikosi darbo grupėje taisyklių.</w:t>
      </w:r>
    </w:p>
    <w:p w14:paraId="259A76EA" w14:textId="77777777" w:rsidR="00E13A2E" w:rsidRPr="00BC7F92" w:rsidRDefault="00397BFE">
      <w:r w:rsidRPr="00BC7F92">
        <w:rPr>
          <w:b/>
        </w:rPr>
        <w:t xml:space="preserve">Patenkinamas lygmuo: </w:t>
      </w:r>
      <w:r w:rsidRPr="00BC7F92">
        <w:t xml:space="preserve">dirbdamas grupėje pasiūlo nors vieną rūpinimosi gamta idėją, laikosi darbo grupėje taisyklių </w:t>
      </w:r>
    </w:p>
    <w:p w14:paraId="259A76EB" w14:textId="77777777" w:rsidR="00E13A2E" w:rsidRPr="00BC7F92" w:rsidRDefault="00397BFE">
      <w:r w:rsidRPr="00BC7F92">
        <w:rPr>
          <w:b/>
        </w:rPr>
        <w:t xml:space="preserve">Pagrindinis lygmuo: </w:t>
      </w:r>
      <w:r w:rsidRPr="00BC7F92">
        <w:t>dirbdamas grupėje pasiūlo keletą rūpinimosi gamta idėjų, laikosi darbo grupėje taisyklių.</w:t>
      </w:r>
    </w:p>
    <w:p w14:paraId="259A76EC" w14:textId="77777777" w:rsidR="00E13A2E" w:rsidRPr="00BC7F92" w:rsidRDefault="00397BFE">
      <w:r w:rsidRPr="00BC7F92">
        <w:rPr>
          <w:b/>
        </w:rPr>
        <w:t xml:space="preserve">Aukštesnysis lygmuo: </w:t>
      </w:r>
      <w:r w:rsidRPr="00BC7F92">
        <w:t>dirbdamas grupėje siūlo ne tik idėjas, bet ir būdus, kaip tas idėjas įgyvendinti (pvz.: dalyvauti konkrečioje gamtosaugos akcijoje, nuvykti į gyvūnų prieglaudą, su tėveliais sumeistrauti inkilėlį ir t.t.) Paaiškina, kodėl kiekvienas turime rūpintis gamta.</w:t>
      </w:r>
    </w:p>
    <w:p w14:paraId="259A76ED" w14:textId="77777777" w:rsidR="00E13A2E" w:rsidRPr="00BC7F92" w:rsidRDefault="00E13A2E"/>
    <w:p w14:paraId="259A76EE" w14:textId="77777777" w:rsidR="00E13A2E" w:rsidRPr="00BC7F92" w:rsidRDefault="00397BFE">
      <w:r w:rsidRPr="00BC7F92">
        <w:rPr>
          <w:b/>
        </w:rPr>
        <w:t xml:space="preserve">E4. </w:t>
      </w:r>
      <w:r w:rsidRPr="00BC7F92">
        <w:rPr>
          <w:b/>
          <w:color w:val="000000"/>
        </w:rPr>
        <w:t>TEMA</w:t>
      </w:r>
      <w:r w:rsidRPr="00BC7F92">
        <w:rPr>
          <w:b/>
        </w:rPr>
        <w:t>.</w:t>
      </w:r>
      <w:r w:rsidRPr="00BC7F92">
        <w:rPr>
          <w:b/>
          <w:color w:val="000000"/>
        </w:rPr>
        <w:t xml:space="preserve"> </w:t>
      </w:r>
      <w:r w:rsidRPr="00BC7F92">
        <w:rPr>
          <w:b/>
        </w:rPr>
        <w:t xml:space="preserve">Aš galiu padėti </w:t>
      </w:r>
    </w:p>
    <w:p w14:paraId="259A76EF" w14:textId="77777777" w:rsidR="00E13A2E" w:rsidRPr="00BC7F92" w:rsidRDefault="00397BFE">
      <w:pPr>
        <w:rPr>
          <w:b/>
        </w:rPr>
      </w:pPr>
      <w:r w:rsidRPr="00BC7F92">
        <w:rPr>
          <w:b/>
        </w:rPr>
        <w:t>2 klasė</w:t>
      </w:r>
    </w:p>
    <w:p w14:paraId="259A76F0" w14:textId="77777777" w:rsidR="00E13A2E" w:rsidRPr="00BC7F92" w:rsidRDefault="00E13A2E">
      <w:pPr>
        <w:rPr>
          <w:b/>
        </w:rPr>
      </w:pPr>
    </w:p>
    <w:p w14:paraId="259A76F1" w14:textId="77777777" w:rsidR="00E13A2E" w:rsidRPr="00BC7F92" w:rsidRDefault="00397BFE">
      <w:pPr>
        <w:rPr>
          <w:b/>
        </w:rPr>
      </w:pPr>
      <w:r w:rsidRPr="00BC7F92">
        <w:rPr>
          <w:b/>
        </w:rPr>
        <w:t>Gerumo akcijos aptarimas:</w:t>
      </w:r>
    </w:p>
    <w:p w14:paraId="259A76F2" w14:textId="77777777" w:rsidR="00E13A2E" w:rsidRPr="00BC7F92" w:rsidRDefault="00397BFE">
      <w:r w:rsidRPr="00BC7F92">
        <w:rPr>
          <w:b/>
        </w:rPr>
        <w:t xml:space="preserve">Slenkstinis lygmuo: </w:t>
      </w:r>
      <w:r w:rsidRPr="00BC7F92">
        <w:t>Įvardija kokius gerus darbus atliko akcijos metu.</w:t>
      </w:r>
    </w:p>
    <w:p w14:paraId="259A76F3" w14:textId="77777777" w:rsidR="00E13A2E" w:rsidRPr="00BC7F92" w:rsidRDefault="00397BFE">
      <w:r w:rsidRPr="00BC7F92">
        <w:rPr>
          <w:b/>
        </w:rPr>
        <w:t xml:space="preserve">Patenkinamas lygmuo: </w:t>
      </w:r>
      <w:r w:rsidRPr="00BC7F92">
        <w:t xml:space="preserve">Įvardija, kuriuos iš gerumo akcijos metu atliktų darbų, atliko rankomis, kuriuos žodžiais ir kuriuos mintimis.   </w:t>
      </w:r>
    </w:p>
    <w:p w14:paraId="259A76F4" w14:textId="77777777" w:rsidR="00E13A2E" w:rsidRPr="00BC7F92" w:rsidRDefault="00397BFE">
      <w:r w:rsidRPr="00BC7F92">
        <w:rPr>
          <w:b/>
        </w:rPr>
        <w:t xml:space="preserve">Pagrindinis lygmuo: </w:t>
      </w:r>
      <w:r w:rsidRPr="00BC7F92">
        <w:t xml:space="preserve">Akcijos metu atliktą gerą darbą palygina su Jėzaus atliktu geru darbu. </w:t>
      </w:r>
    </w:p>
    <w:p w14:paraId="259A76F5" w14:textId="77777777" w:rsidR="00E13A2E" w:rsidRPr="00BC7F92" w:rsidRDefault="00397BFE">
      <w:r w:rsidRPr="00BC7F92">
        <w:rPr>
          <w:b/>
        </w:rPr>
        <w:t xml:space="preserve">Aukštesnysis lygmuo: </w:t>
      </w:r>
      <w:r w:rsidRPr="00BC7F92">
        <w:t xml:space="preserve">Parengia ir kūrybiškai pristato gerumo akcijos patirtį. </w:t>
      </w:r>
    </w:p>
    <w:p w14:paraId="259A76F6" w14:textId="77777777" w:rsidR="00E13A2E" w:rsidRPr="00BC7F92" w:rsidRDefault="00E13A2E"/>
    <w:p w14:paraId="259A76F7" w14:textId="77777777" w:rsidR="00E13A2E" w:rsidRPr="00BC7F92" w:rsidRDefault="00397BFE">
      <w:pPr>
        <w:jc w:val="center"/>
        <w:rPr>
          <w:b/>
        </w:rPr>
      </w:pPr>
      <w:r w:rsidRPr="00BC7F92">
        <w:rPr>
          <w:b/>
        </w:rPr>
        <w:t>Atliktos gerumo akcijos pavyzdys</w:t>
      </w:r>
    </w:p>
    <w:p w14:paraId="259A76F8" w14:textId="77777777" w:rsidR="00E13A2E" w:rsidRPr="00BC7F92" w:rsidRDefault="00E13A2E">
      <w:pPr>
        <w:jc w:val="center"/>
        <w:rPr>
          <w:b/>
        </w:rPr>
      </w:pPr>
    </w:p>
    <w:p w14:paraId="259A76F9" w14:textId="77777777" w:rsidR="00E13A2E" w:rsidRPr="00BC7F92" w:rsidRDefault="00397BFE">
      <w:pPr>
        <w:jc w:val="both"/>
      </w:pPr>
      <w:r w:rsidRPr="00BC7F92">
        <w:t xml:space="preserve">1-oje ir 2-oje nuotraukose pateikiamas Advento laikotarpiu organizuotos gerumo akcijos pavyzdys. </w:t>
      </w:r>
    </w:p>
    <w:p w14:paraId="259A76FA" w14:textId="77777777" w:rsidR="00E13A2E" w:rsidRPr="00BC7F92" w:rsidRDefault="00397BFE">
      <w:pPr>
        <w:jc w:val="both"/>
      </w:pPr>
      <w:r w:rsidRPr="00BC7F92">
        <w:t>Mokiniai, Advento metu, padarė angeliukus, kuriuos, paskutinę savaitę prieš Kalėdas, jų klasės atstovai, lydimi tikybos mokytojų, nuvežė ir padovanojo Kauno vaikų klinikoje besigydantiems vaikams.</w:t>
      </w:r>
    </w:p>
    <w:p w14:paraId="259A76FB" w14:textId="77777777" w:rsidR="00E13A2E" w:rsidRPr="00BC7F92" w:rsidRDefault="00E13A2E"/>
    <w:p w14:paraId="259A76FC" w14:textId="77777777" w:rsidR="00E13A2E" w:rsidRPr="00BC7F92" w:rsidRDefault="00E13A2E"/>
    <w:p w14:paraId="259A76FD" w14:textId="77777777" w:rsidR="00E13A2E" w:rsidRPr="00BC7F92" w:rsidRDefault="00397BFE">
      <w:r w:rsidRPr="00BC7F92">
        <w:rPr>
          <w:noProof/>
          <w:sz w:val="28"/>
          <w:szCs w:val="28"/>
        </w:rPr>
        <w:drawing>
          <wp:inline distT="114300" distB="114300" distL="114300" distR="114300" wp14:anchorId="259A7A06" wp14:editId="259A7A07">
            <wp:extent cx="2481263" cy="1849330"/>
            <wp:effectExtent l="0" t="0" r="0" b="0"/>
            <wp:docPr id="205"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257"/>
                    <a:srcRect/>
                    <a:stretch>
                      <a:fillRect/>
                    </a:stretch>
                  </pic:blipFill>
                  <pic:spPr>
                    <a:xfrm>
                      <a:off x="0" y="0"/>
                      <a:ext cx="2481263" cy="1849330"/>
                    </a:xfrm>
                    <a:prstGeom prst="rect">
                      <a:avLst/>
                    </a:prstGeom>
                    <a:ln/>
                  </pic:spPr>
                </pic:pic>
              </a:graphicData>
            </a:graphic>
          </wp:inline>
        </w:drawing>
      </w:r>
      <w:r w:rsidRPr="00BC7F92">
        <w:rPr>
          <w:noProof/>
        </w:rPr>
        <w:drawing>
          <wp:inline distT="114300" distB="114300" distL="114300" distR="114300" wp14:anchorId="259A7A08" wp14:editId="259A7A09">
            <wp:extent cx="2873311" cy="1835423"/>
            <wp:effectExtent l="0" t="0" r="0" b="0"/>
            <wp:docPr id="206"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58"/>
                    <a:srcRect t="14687"/>
                    <a:stretch>
                      <a:fillRect/>
                    </a:stretch>
                  </pic:blipFill>
                  <pic:spPr>
                    <a:xfrm>
                      <a:off x="0" y="0"/>
                      <a:ext cx="2873311" cy="1835423"/>
                    </a:xfrm>
                    <a:prstGeom prst="rect">
                      <a:avLst/>
                    </a:prstGeom>
                    <a:ln/>
                  </pic:spPr>
                </pic:pic>
              </a:graphicData>
            </a:graphic>
          </wp:inline>
        </w:drawing>
      </w:r>
    </w:p>
    <w:p w14:paraId="259A76FE" w14:textId="77777777" w:rsidR="00E13A2E" w:rsidRPr="00BC7F92" w:rsidRDefault="00E13A2E"/>
    <w:p w14:paraId="259A76FF" w14:textId="77777777" w:rsidR="00E13A2E" w:rsidRPr="00BC7F92" w:rsidRDefault="00397BFE">
      <w:pPr>
        <w:rPr>
          <w:b/>
        </w:rPr>
      </w:pPr>
      <w:r w:rsidRPr="00BC7F92">
        <w:rPr>
          <w:b/>
        </w:rPr>
        <w:t xml:space="preserve">Slenkstinis lygmuo: </w:t>
      </w:r>
      <w:r w:rsidRPr="00BC7F92">
        <w:t>Įvardija kokius gerus darbus atliko akcijos metu.</w:t>
      </w:r>
    </w:p>
    <w:p w14:paraId="259A7700" w14:textId="77777777" w:rsidR="00E13A2E" w:rsidRPr="00BC7F92" w:rsidRDefault="00397BFE">
      <w:pPr>
        <w:rPr>
          <w:i/>
        </w:rPr>
      </w:pPr>
      <w:r w:rsidRPr="00BC7F92">
        <w:rPr>
          <w:i/>
        </w:rPr>
        <w:t xml:space="preserve">Akcijos metu padarė angeliukus. Angeliukų viduje užrašė palinkėjimus. Aplankė sergančius vaikus ir juos pradžiugino. </w:t>
      </w:r>
    </w:p>
    <w:p w14:paraId="259A7701" w14:textId="77777777" w:rsidR="00E13A2E" w:rsidRPr="00BC7F92" w:rsidRDefault="00397BFE">
      <w:r w:rsidRPr="00BC7F92">
        <w:rPr>
          <w:b/>
        </w:rPr>
        <w:t xml:space="preserve">Patenkinamas lygmuo: </w:t>
      </w:r>
      <w:r w:rsidRPr="00BC7F92">
        <w:t>Įvardija, kuriuos iš gerumo akcijos metu atliktų darbų, atliko rankomis, kuriuos žodžiais ir kuriuos mintimis.</w:t>
      </w:r>
    </w:p>
    <w:p w14:paraId="259A7702" w14:textId="77777777" w:rsidR="00E13A2E" w:rsidRPr="00BC7F92" w:rsidRDefault="00397BFE">
      <w:pPr>
        <w:rPr>
          <w:i/>
        </w:rPr>
      </w:pPr>
      <w:r w:rsidRPr="00BC7F92">
        <w:rPr>
          <w:i/>
        </w:rPr>
        <w:t>Rankomis - padarė angeliukus ir juos įteikė.</w:t>
      </w:r>
    </w:p>
    <w:p w14:paraId="259A7703" w14:textId="77777777" w:rsidR="00E13A2E" w:rsidRPr="00BC7F92" w:rsidRDefault="00397BFE">
      <w:pPr>
        <w:rPr>
          <w:i/>
        </w:rPr>
      </w:pPr>
      <w:r w:rsidRPr="00BC7F92">
        <w:rPr>
          <w:i/>
        </w:rPr>
        <w:t xml:space="preserve">Žodžiais - parašė ir išsakė linkėjimus pasveikti. </w:t>
      </w:r>
    </w:p>
    <w:p w14:paraId="259A7704" w14:textId="77777777" w:rsidR="00E13A2E" w:rsidRPr="00BC7F92" w:rsidRDefault="00397BFE">
      <w:pPr>
        <w:rPr>
          <w:i/>
        </w:rPr>
      </w:pPr>
      <w:r w:rsidRPr="00BC7F92">
        <w:rPr>
          <w:i/>
        </w:rPr>
        <w:t xml:space="preserve">Mintimis - atlikdami šį darbą mintimis galvojo apie sergančius vaikus, kuriuos savo darbeliu pradžiugins. </w:t>
      </w:r>
    </w:p>
    <w:p w14:paraId="259A7705" w14:textId="77777777" w:rsidR="00E13A2E" w:rsidRPr="00BC7F92" w:rsidRDefault="00397BFE">
      <w:r w:rsidRPr="00BC7F92">
        <w:rPr>
          <w:b/>
        </w:rPr>
        <w:t xml:space="preserve">Pagrindinis lygmuo: </w:t>
      </w:r>
      <w:r w:rsidRPr="00BC7F92">
        <w:t xml:space="preserve">Akcijos metu atliktą gerą darbą palygina su Jėzaus atliktu geru darbu. </w:t>
      </w:r>
    </w:p>
    <w:p w14:paraId="259A7706" w14:textId="77777777" w:rsidR="00E13A2E" w:rsidRPr="00BC7F92" w:rsidRDefault="00397BFE">
      <w:r w:rsidRPr="00BC7F92">
        <w:rPr>
          <w:i/>
        </w:rPr>
        <w:t>Kaip Jėzus lankė, gydė ligonius, taip ir mokiniai, sekdami Jėzaus pavyzdžiu, aplankė sergančius vaikus, savo dovanėlėmis juos pradžiugino, meldėsi už juos.  Mokiniai atliko gailestingumą darbą „ligonį aplankyti”.</w:t>
      </w:r>
    </w:p>
    <w:p w14:paraId="259A7707" w14:textId="77777777" w:rsidR="00E13A2E" w:rsidRPr="00BC7F92" w:rsidRDefault="00397BFE">
      <w:r w:rsidRPr="00BC7F92">
        <w:rPr>
          <w:b/>
        </w:rPr>
        <w:t xml:space="preserve">Aukštesnysis lygmuo: </w:t>
      </w:r>
      <w:r w:rsidRPr="00BC7F92">
        <w:t xml:space="preserve">Parengia ir kūrybiškai pristato gerumo akcijos patirtį. </w:t>
      </w:r>
    </w:p>
    <w:p w14:paraId="259A7708" w14:textId="77777777" w:rsidR="00E13A2E" w:rsidRPr="00BC7F92" w:rsidRDefault="00397BFE">
      <w:pPr>
        <w:rPr>
          <w:b/>
          <w:i/>
        </w:rPr>
      </w:pPr>
      <w:r w:rsidRPr="00BC7F92">
        <w:rPr>
          <w:i/>
        </w:rPr>
        <w:t xml:space="preserve">Nuotraukų pagalba, mokiniai, kurie aplankė sergančius vaikus, ta patirtimi pasidalino su likusiais klasės draugais, kurie į ligoninę vykti negalėjo. </w:t>
      </w:r>
    </w:p>
    <w:p w14:paraId="259A7709" w14:textId="77777777" w:rsidR="00E13A2E" w:rsidRPr="00BC7F92" w:rsidRDefault="00E13A2E"/>
    <w:p w14:paraId="259A770A" w14:textId="2A827841" w:rsidR="00E13A2E" w:rsidRPr="00BC7F92" w:rsidRDefault="00F92EAA">
      <w:pPr>
        <w:pStyle w:val="Antrat2"/>
        <w:numPr>
          <w:ilvl w:val="1"/>
          <w:numId w:val="84"/>
        </w:numPr>
        <w:rPr>
          <w:rFonts w:cs="Times New Roman"/>
        </w:rPr>
      </w:pPr>
      <w:bookmarkStart w:id="36" w:name="_Toc116032863"/>
      <w:r w:rsidRPr="00BC7F92">
        <w:rPr>
          <w:rFonts w:cs="Times New Roman"/>
        </w:rPr>
        <w:t xml:space="preserve"> </w:t>
      </w:r>
      <w:bookmarkStart w:id="37" w:name="_Toc233109782"/>
      <w:r w:rsidR="00397BFE" w:rsidRPr="00BC7F92">
        <w:rPr>
          <w:rFonts w:cs="Times New Roman"/>
        </w:rPr>
        <w:t>3</w:t>
      </w:r>
      <w:r w:rsidR="00263970" w:rsidRPr="00BC7F92">
        <w:rPr>
          <w:rFonts w:cs="Times New Roman"/>
        </w:rPr>
        <w:t>–</w:t>
      </w:r>
      <w:r w:rsidR="00397BFE" w:rsidRPr="00BC7F92">
        <w:rPr>
          <w:rFonts w:cs="Times New Roman"/>
        </w:rPr>
        <w:t>4 klasės</w:t>
      </w:r>
      <w:bookmarkEnd w:id="36"/>
      <w:bookmarkEnd w:id="37"/>
    </w:p>
    <w:p w14:paraId="259A770B" w14:textId="77777777" w:rsidR="00E13A2E" w:rsidRPr="00BC7F92" w:rsidRDefault="00E13A2E"/>
    <w:p w14:paraId="259A770D" w14:textId="77777777" w:rsidR="00E13A2E" w:rsidRPr="00BC7F92" w:rsidRDefault="00397BFE">
      <w:r w:rsidRPr="00BC7F92">
        <w:rPr>
          <w:b/>
        </w:rPr>
        <w:t>A1. TEMA. Nuo pasakotos istorijos iki knygos.</w:t>
      </w:r>
    </w:p>
    <w:p w14:paraId="259A770E" w14:textId="77777777" w:rsidR="00E13A2E" w:rsidRPr="00BC7F92" w:rsidRDefault="00397BFE">
      <w:pPr>
        <w:rPr>
          <w:b/>
        </w:rPr>
      </w:pPr>
      <w:r w:rsidRPr="00BC7F92">
        <w:rPr>
          <w:b/>
        </w:rPr>
        <w:t>3 klasė</w:t>
      </w:r>
    </w:p>
    <w:p w14:paraId="259A770F" w14:textId="77777777" w:rsidR="00E13A2E" w:rsidRPr="00BC7F92" w:rsidRDefault="00E13A2E">
      <w:pPr>
        <w:rPr>
          <w:b/>
        </w:rPr>
      </w:pPr>
    </w:p>
    <w:p w14:paraId="259A7710" w14:textId="77777777" w:rsidR="00E13A2E" w:rsidRPr="00BC7F92" w:rsidRDefault="00397BFE">
      <w:r w:rsidRPr="00BC7F92">
        <w:rPr>
          <w:b/>
        </w:rPr>
        <w:t xml:space="preserve">Užduotis </w:t>
      </w:r>
      <w:r w:rsidRPr="00BC7F92">
        <w:t>„Kaip iš kartos į kartą buvo perduodami Šventojo Rašto tekstai?“</w:t>
      </w:r>
    </w:p>
    <w:p w14:paraId="259A7711" w14:textId="77777777" w:rsidR="00E13A2E" w:rsidRPr="00BC7F92" w:rsidRDefault="00E13A2E">
      <w:pPr>
        <w:jc w:val="center"/>
      </w:pPr>
    </w:p>
    <w:p w14:paraId="259A7712" w14:textId="77777777" w:rsidR="00E13A2E" w:rsidRPr="00BC7F92" w:rsidRDefault="00397BFE">
      <w:pPr>
        <w:numPr>
          <w:ilvl w:val="0"/>
          <w:numId w:val="48"/>
        </w:numPr>
        <w:jc w:val="both"/>
        <w:rPr>
          <w:b/>
        </w:rPr>
      </w:pPr>
      <w:r w:rsidRPr="00BC7F92">
        <w:rPr>
          <w:b/>
        </w:rPr>
        <w:t xml:space="preserve">Pažymėkite atsakymą, kuris nėra Biblijos formavimosi etapas:  </w:t>
      </w:r>
    </w:p>
    <w:p w14:paraId="259A7713" w14:textId="77777777" w:rsidR="00E13A2E" w:rsidRPr="00BC7F92" w:rsidRDefault="00397BFE">
      <w:pPr>
        <w:jc w:val="both"/>
      </w:pPr>
      <w:r w:rsidRPr="00BC7F92">
        <w:t xml:space="preserve">                  a) Sakytinė tradicija</w:t>
      </w:r>
    </w:p>
    <w:p w14:paraId="259A7714" w14:textId="77777777" w:rsidR="00E13A2E" w:rsidRPr="00BC7F92" w:rsidRDefault="00397BFE">
      <w:pPr>
        <w:ind w:left="720"/>
        <w:jc w:val="both"/>
      </w:pPr>
      <w:r w:rsidRPr="00BC7F92">
        <w:t xml:space="preserve">      b) Rašytinė tradicija</w:t>
      </w:r>
    </w:p>
    <w:p w14:paraId="259A7715" w14:textId="77777777" w:rsidR="00E13A2E" w:rsidRPr="00BC7F92" w:rsidRDefault="00397BFE">
      <w:pPr>
        <w:ind w:left="720"/>
        <w:jc w:val="both"/>
      </w:pPr>
      <w:r w:rsidRPr="00BC7F92">
        <w:t xml:space="preserve">      c) Spausdintas tekstas</w:t>
      </w:r>
    </w:p>
    <w:p w14:paraId="259A7716" w14:textId="77777777" w:rsidR="00E13A2E" w:rsidRPr="00BC7F92" w:rsidRDefault="00397BFE">
      <w:pPr>
        <w:ind w:left="720"/>
        <w:jc w:val="both"/>
      </w:pPr>
      <w:r w:rsidRPr="00BC7F92">
        <w:t xml:space="preserve">      d) Skaitmenizuotas tekstas</w:t>
      </w:r>
    </w:p>
    <w:p w14:paraId="259A7717" w14:textId="77777777" w:rsidR="00E13A2E" w:rsidRPr="00BC7F92" w:rsidRDefault="00397BFE">
      <w:pPr>
        <w:ind w:left="720"/>
        <w:jc w:val="both"/>
      </w:pPr>
      <w:r w:rsidRPr="00BC7F92">
        <w:t xml:space="preserve">      e) Žydų tautos tradicijos</w:t>
      </w:r>
    </w:p>
    <w:p w14:paraId="259A7718" w14:textId="77777777" w:rsidR="00E13A2E" w:rsidRPr="00BC7F92" w:rsidRDefault="00E13A2E">
      <w:pPr>
        <w:jc w:val="both"/>
      </w:pPr>
    </w:p>
    <w:p w14:paraId="259A7719" w14:textId="77777777" w:rsidR="00E13A2E" w:rsidRPr="00BC7F92" w:rsidRDefault="00397BFE">
      <w:pPr>
        <w:numPr>
          <w:ilvl w:val="0"/>
          <w:numId w:val="48"/>
        </w:numPr>
        <w:jc w:val="both"/>
        <w:rPr>
          <w:b/>
        </w:rPr>
      </w:pPr>
      <w:r w:rsidRPr="00BC7F92">
        <w:rPr>
          <w:b/>
        </w:rPr>
        <w:t>Pažymėkite atsakymą, kuris nėra Biblijos užrašymo būdas:</w:t>
      </w:r>
    </w:p>
    <w:p w14:paraId="259A771A" w14:textId="77777777" w:rsidR="00E13A2E" w:rsidRPr="00BC7F92" w:rsidRDefault="00397BFE" w:rsidP="009A40CC">
      <w:pPr>
        <w:numPr>
          <w:ilvl w:val="0"/>
          <w:numId w:val="6"/>
        </w:numPr>
        <w:jc w:val="both"/>
      </w:pPr>
      <w:r w:rsidRPr="00BC7F92">
        <w:t>užrašymas ant pergamento</w:t>
      </w:r>
    </w:p>
    <w:p w14:paraId="259A771B" w14:textId="77777777" w:rsidR="00E13A2E" w:rsidRPr="00BC7F92" w:rsidRDefault="00397BFE" w:rsidP="009A40CC">
      <w:pPr>
        <w:numPr>
          <w:ilvl w:val="0"/>
          <w:numId w:val="6"/>
        </w:numPr>
        <w:jc w:val="both"/>
      </w:pPr>
      <w:r w:rsidRPr="00BC7F92">
        <w:t>užrašymas ant papiruso lapų</w:t>
      </w:r>
    </w:p>
    <w:p w14:paraId="259A771C" w14:textId="77777777" w:rsidR="00E13A2E" w:rsidRPr="00BC7F92" w:rsidRDefault="00397BFE" w:rsidP="009A40CC">
      <w:pPr>
        <w:numPr>
          <w:ilvl w:val="0"/>
          <w:numId w:val="6"/>
        </w:numPr>
        <w:jc w:val="both"/>
      </w:pPr>
      <w:r w:rsidRPr="00BC7F92">
        <w:t>užrašymas ant molio lentelių</w:t>
      </w:r>
    </w:p>
    <w:p w14:paraId="259A771D" w14:textId="77777777" w:rsidR="00E13A2E" w:rsidRPr="00BC7F92" w:rsidRDefault="00397BFE" w:rsidP="009A40CC">
      <w:pPr>
        <w:numPr>
          <w:ilvl w:val="0"/>
          <w:numId w:val="6"/>
        </w:numPr>
        <w:jc w:val="both"/>
      </w:pPr>
      <w:r w:rsidRPr="00BC7F92">
        <w:t>užrašymas kreida ant asfalto</w:t>
      </w:r>
    </w:p>
    <w:p w14:paraId="259A771E" w14:textId="77777777" w:rsidR="00E13A2E" w:rsidRPr="00BC7F92" w:rsidRDefault="00E13A2E">
      <w:pPr>
        <w:ind w:left="1440"/>
        <w:jc w:val="both"/>
      </w:pPr>
    </w:p>
    <w:p w14:paraId="259A771F" w14:textId="77777777" w:rsidR="00E13A2E" w:rsidRPr="00BC7F92" w:rsidRDefault="00397BFE">
      <w:pPr>
        <w:numPr>
          <w:ilvl w:val="0"/>
          <w:numId w:val="48"/>
        </w:numPr>
        <w:jc w:val="both"/>
        <w:rPr>
          <w:b/>
        </w:rPr>
      </w:pPr>
      <w:r w:rsidRPr="00BC7F92">
        <w:rPr>
          <w:b/>
        </w:rPr>
        <w:t>Pažymėkite teisingą atsakymą kokia yra žodžio „kanonas” reikšmė ?</w:t>
      </w:r>
    </w:p>
    <w:p w14:paraId="259A7720" w14:textId="77777777" w:rsidR="00E13A2E" w:rsidRPr="00BC7F92" w:rsidRDefault="00397BFE">
      <w:pPr>
        <w:jc w:val="both"/>
      </w:pPr>
      <w:r w:rsidRPr="00BC7F92">
        <w:rPr>
          <w:b/>
        </w:rPr>
        <w:t xml:space="preserve">                  </w:t>
      </w:r>
      <w:r w:rsidRPr="00BC7F92">
        <w:t>a)  taisyklė, norma</w:t>
      </w:r>
    </w:p>
    <w:p w14:paraId="259A7721" w14:textId="77777777" w:rsidR="00E13A2E" w:rsidRPr="00BC7F92" w:rsidRDefault="00397BFE">
      <w:pPr>
        <w:jc w:val="both"/>
      </w:pPr>
      <w:r w:rsidRPr="00BC7F92">
        <w:t xml:space="preserve">                  b)  knyga</w:t>
      </w:r>
    </w:p>
    <w:p w14:paraId="259A7722" w14:textId="77777777" w:rsidR="00E13A2E" w:rsidRPr="00BC7F92" w:rsidRDefault="00397BFE">
      <w:pPr>
        <w:jc w:val="both"/>
      </w:pPr>
      <w:r w:rsidRPr="00BC7F92">
        <w:t xml:space="preserve">                  c)  tekstas</w:t>
      </w:r>
    </w:p>
    <w:p w14:paraId="259A7723" w14:textId="77777777" w:rsidR="00E13A2E" w:rsidRPr="00BC7F92" w:rsidRDefault="00397BFE">
      <w:pPr>
        <w:jc w:val="both"/>
      </w:pPr>
      <w:r w:rsidRPr="00BC7F92">
        <w:t xml:space="preserve">                  d)  įstatymas</w:t>
      </w:r>
    </w:p>
    <w:p w14:paraId="259A7724" w14:textId="77777777" w:rsidR="00E13A2E" w:rsidRPr="00BC7F92" w:rsidRDefault="00E13A2E">
      <w:pPr>
        <w:jc w:val="both"/>
      </w:pPr>
    </w:p>
    <w:p w14:paraId="259A7725" w14:textId="77777777" w:rsidR="00E13A2E" w:rsidRPr="00BC7F92" w:rsidRDefault="00397BFE">
      <w:pPr>
        <w:numPr>
          <w:ilvl w:val="0"/>
          <w:numId w:val="48"/>
        </w:numPr>
        <w:jc w:val="both"/>
        <w:rPr>
          <w:b/>
        </w:rPr>
      </w:pPr>
      <w:r w:rsidRPr="00BC7F92">
        <w:rPr>
          <w:b/>
        </w:rPr>
        <w:t xml:space="preserve">Pažymėkite kas yra Biblijos autorius? </w:t>
      </w:r>
    </w:p>
    <w:p w14:paraId="259A7726" w14:textId="77777777" w:rsidR="00E13A2E" w:rsidRPr="00BC7F92" w:rsidRDefault="00397BFE">
      <w:pPr>
        <w:jc w:val="both"/>
      </w:pPr>
      <w:r w:rsidRPr="00BC7F92">
        <w:t xml:space="preserve">                  a) Dievas ir jo į Jo įkvėpti rašytojai</w:t>
      </w:r>
    </w:p>
    <w:p w14:paraId="259A7727" w14:textId="77777777" w:rsidR="00E13A2E" w:rsidRPr="00BC7F92" w:rsidRDefault="00397BFE">
      <w:pPr>
        <w:jc w:val="both"/>
      </w:pPr>
      <w:r w:rsidRPr="00BC7F92">
        <w:t xml:space="preserve">                  b) Evangelistai</w:t>
      </w:r>
    </w:p>
    <w:p w14:paraId="259A7728" w14:textId="77777777" w:rsidR="00E13A2E" w:rsidRPr="00BC7F92" w:rsidRDefault="00397BFE">
      <w:pPr>
        <w:jc w:val="both"/>
      </w:pPr>
      <w:r w:rsidRPr="00BC7F92">
        <w:t xml:space="preserve">                  c) Šv. Juozapas</w:t>
      </w:r>
    </w:p>
    <w:p w14:paraId="259A7729" w14:textId="77777777" w:rsidR="00E13A2E" w:rsidRPr="00BC7F92" w:rsidRDefault="00397BFE">
      <w:pPr>
        <w:jc w:val="both"/>
      </w:pPr>
      <w:r w:rsidRPr="00BC7F92">
        <w:t xml:space="preserve">                  e ) Jėzus Kristus</w:t>
      </w:r>
    </w:p>
    <w:p w14:paraId="259A772A" w14:textId="77777777" w:rsidR="00E13A2E" w:rsidRPr="00BC7F92" w:rsidRDefault="00397BFE">
      <w:pPr>
        <w:jc w:val="both"/>
      </w:pPr>
      <w:r w:rsidRPr="00BC7F92">
        <w:t xml:space="preserve">   </w:t>
      </w:r>
    </w:p>
    <w:p w14:paraId="259A772B" w14:textId="77777777" w:rsidR="00E13A2E" w:rsidRPr="00BC7F92" w:rsidRDefault="00397BFE">
      <w:pPr>
        <w:numPr>
          <w:ilvl w:val="0"/>
          <w:numId w:val="48"/>
        </w:numPr>
        <w:jc w:val="both"/>
        <w:rPr>
          <w:b/>
        </w:rPr>
      </w:pPr>
      <w:r w:rsidRPr="00BC7F92">
        <w:rPr>
          <w:b/>
        </w:rPr>
        <w:t xml:space="preserve">Eilės tvarka sunumeruokite Šv. Rašto formavimosi etapus: </w:t>
      </w:r>
    </w:p>
    <w:p w14:paraId="259A772C" w14:textId="77777777" w:rsidR="00E13A2E" w:rsidRPr="00BC7F92" w:rsidRDefault="00397BFE">
      <w:pPr>
        <w:jc w:val="both"/>
        <w:rPr>
          <w:b/>
        </w:rPr>
      </w:pPr>
      <w:r w:rsidRPr="00BC7F92">
        <w:rPr>
          <w:b/>
        </w:rPr>
        <w:t xml:space="preserve">      </w:t>
      </w:r>
    </w:p>
    <w:tbl>
      <w:tblPr>
        <w:tblStyle w:val="afffffffffffffd"/>
        <w:tblW w:w="4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3990"/>
      </w:tblGrid>
      <w:tr w:rsidR="00E13A2E" w:rsidRPr="00BC7F92" w14:paraId="259A772F" w14:textId="77777777">
        <w:tc>
          <w:tcPr>
            <w:tcW w:w="825" w:type="dxa"/>
            <w:tcMar>
              <w:top w:w="100" w:type="dxa"/>
              <w:left w:w="100" w:type="dxa"/>
              <w:bottom w:w="100" w:type="dxa"/>
              <w:right w:w="100" w:type="dxa"/>
            </w:tcMar>
          </w:tcPr>
          <w:p w14:paraId="259A772D" w14:textId="77777777" w:rsidR="00E13A2E" w:rsidRPr="00BC7F92" w:rsidRDefault="00397BFE">
            <w:pPr>
              <w:widowControl w:val="0"/>
              <w:rPr>
                <w:b/>
              </w:rPr>
            </w:pPr>
            <w:r w:rsidRPr="00BC7F92">
              <w:rPr>
                <w:b/>
              </w:rPr>
              <w:t xml:space="preserve">Nr. </w:t>
            </w:r>
          </w:p>
        </w:tc>
        <w:tc>
          <w:tcPr>
            <w:tcW w:w="3990" w:type="dxa"/>
            <w:tcMar>
              <w:top w:w="100" w:type="dxa"/>
              <w:left w:w="100" w:type="dxa"/>
              <w:bottom w:w="100" w:type="dxa"/>
              <w:right w:w="100" w:type="dxa"/>
            </w:tcMar>
          </w:tcPr>
          <w:p w14:paraId="259A772E" w14:textId="77777777" w:rsidR="00E13A2E" w:rsidRPr="00BC7F92" w:rsidRDefault="00397BFE">
            <w:pPr>
              <w:widowControl w:val="0"/>
              <w:rPr>
                <w:b/>
              </w:rPr>
            </w:pPr>
            <w:r w:rsidRPr="00BC7F92">
              <w:rPr>
                <w:b/>
              </w:rPr>
              <w:t>Šv. Rašto formavimosi etapai</w:t>
            </w:r>
          </w:p>
        </w:tc>
      </w:tr>
      <w:tr w:rsidR="00E13A2E" w:rsidRPr="00BC7F92" w14:paraId="259A7732" w14:textId="77777777">
        <w:tc>
          <w:tcPr>
            <w:tcW w:w="825" w:type="dxa"/>
            <w:tcMar>
              <w:top w:w="100" w:type="dxa"/>
              <w:left w:w="100" w:type="dxa"/>
              <w:bottom w:w="100" w:type="dxa"/>
              <w:right w:w="100" w:type="dxa"/>
            </w:tcMar>
          </w:tcPr>
          <w:p w14:paraId="259A7730" w14:textId="77777777" w:rsidR="00E13A2E" w:rsidRPr="00BC7F92" w:rsidRDefault="00E13A2E">
            <w:pPr>
              <w:widowControl w:val="0"/>
              <w:rPr>
                <w:b/>
              </w:rPr>
            </w:pPr>
          </w:p>
        </w:tc>
        <w:tc>
          <w:tcPr>
            <w:tcW w:w="3990" w:type="dxa"/>
            <w:tcMar>
              <w:top w:w="100" w:type="dxa"/>
              <w:left w:w="100" w:type="dxa"/>
              <w:bottom w:w="100" w:type="dxa"/>
              <w:right w:w="100" w:type="dxa"/>
            </w:tcMar>
          </w:tcPr>
          <w:p w14:paraId="259A7731" w14:textId="77777777" w:rsidR="00E13A2E" w:rsidRPr="00BC7F92" w:rsidRDefault="00397BFE">
            <w:pPr>
              <w:widowControl w:val="0"/>
            </w:pPr>
            <w:r w:rsidRPr="00BC7F92">
              <w:t>Spausdinimo</w:t>
            </w:r>
          </w:p>
        </w:tc>
      </w:tr>
      <w:tr w:rsidR="00E13A2E" w:rsidRPr="00BC7F92" w14:paraId="259A7735" w14:textId="77777777">
        <w:tc>
          <w:tcPr>
            <w:tcW w:w="825" w:type="dxa"/>
            <w:tcMar>
              <w:top w:w="100" w:type="dxa"/>
              <w:left w:w="100" w:type="dxa"/>
              <w:bottom w:w="100" w:type="dxa"/>
              <w:right w:w="100" w:type="dxa"/>
            </w:tcMar>
          </w:tcPr>
          <w:p w14:paraId="259A7733" w14:textId="77777777" w:rsidR="00E13A2E" w:rsidRPr="00BC7F92" w:rsidRDefault="00E13A2E">
            <w:pPr>
              <w:widowControl w:val="0"/>
              <w:rPr>
                <w:b/>
              </w:rPr>
            </w:pPr>
          </w:p>
        </w:tc>
        <w:tc>
          <w:tcPr>
            <w:tcW w:w="3990" w:type="dxa"/>
            <w:tcMar>
              <w:top w:w="100" w:type="dxa"/>
              <w:left w:w="100" w:type="dxa"/>
              <w:bottom w:w="100" w:type="dxa"/>
              <w:right w:w="100" w:type="dxa"/>
            </w:tcMar>
          </w:tcPr>
          <w:p w14:paraId="259A7734" w14:textId="77777777" w:rsidR="00E13A2E" w:rsidRPr="00BC7F92" w:rsidRDefault="00397BFE">
            <w:pPr>
              <w:widowControl w:val="0"/>
            </w:pPr>
            <w:r w:rsidRPr="00BC7F92">
              <w:t>Užrašymo</w:t>
            </w:r>
          </w:p>
        </w:tc>
      </w:tr>
      <w:tr w:rsidR="00E13A2E" w:rsidRPr="00BC7F92" w14:paraId="259A7738" w14:textId="77777777">
        <w:tc>
          <w:tcPr>
            <w:tcW w:w="825" w:type="dxa"/>
            <w:tcMar>
              <w:top w:w="100" w:type="dxa"/>
              <w:left w:w="100" w:type="dxa"/>
              <w:bottom w:w="100" w:type="dxa"/>
              <w:right w:w="100" w:type="dxa"/>
            </w:tcMar>
          </w:tcPr>
          <w:p w14:paraId="259A7736" w14:textId="77777777" w:rsidR="00E13A2E" w:rsidRPr="00BC7F92" w:rsidRDefault="00E13A2E">
            <w:pPr>
              <w:widowControl w:val="0"/>
              <w:rPr>
                <w:b/>
              </w:rPr>
            </w:pPr>
          </w:p>
        </w:tc>
        <w:tc>
          <w:tcPr>
            <w:tcW w:w="3990" w:type="dxa"/>
            <w:tcMar>
              <w:top w:w="100" w:type="dxa"/>
              <w:left w:w="100" w:type="dxa"/>
              <w:bottom w:w="100" w:type="dxa"/>
              <w:right w:w="100" w:type="dxa"/>
            </w:tcMar>
          </w:tcPr>
          <w:p w14:paraId="259A7737" w14:textId="77777777" w:rsidR="00E13A2E" w:rsidRPr="00BC7F92" w:rsidRDefault="00397BFE">
            <w:pPr>
              <w:widowControl w:val="0"/>
            </w:pPr>
            <w:r w:rsidRPr="00BC7F92">
              <w:t xml:space="preserve">Skaitmenizavimo </w:t>
            </w:r>
          </w:p>
        </w:tc>
      </w:tr>
      <w:tr w:rsidR="00E13A2E" w:rsidRPr="00BC7F92" w14:paraId="259A773B" w14:textId="77777777">
        <w:tc>
          <w:tcPr>
            <w:tcW w:w="825" w:type="dxa"/>
            <w:tcMar>
              <w:top w:w="100" w:type="dxa"/>
              <w:left w:w="100" w:type="dxa"/>
              <w:bottom w:w="100" w:type="dxa"/>
              <w:right w:w="100" w:type="dxa"/>
            </w:tcMar>
          </w:tcPr>
          <w:p w14:paraId="259A7739" w14:textId="77777777" w:rsidR="00E13A2E" w:rsidRPr="00BC7F92" w:rsidRDefault="00E13A2E">
            <w:pPr>
              <w:widowControl w:val="0"/>
              <w:rPr>
                <w:b/>
              </w:rPr>
            </w:pPr>
          </w:p>
        </w:tc>
        <w:tc>
          <w:tcPr>
            <w:tcW w:w="3990" w:type="dxa"/>
            <w:tcMar>
              <w:top w:w="100" w:type="dxa"/>
              <w:left w:w="100" w:type="dxa"/>
              <w:bottom w:w="100" w:type="dxa"/>
              <w:right w:w="100" w:type="dxa"/>
            </w:tcMar>
          </w:tcPr>
          <w:p w14:paraId="259A773A" w14:textId="77777777" w:rsidR="00E13A2E" w:rsidRPr="00BC7F92" w:rsidRDefault="00397BFE">
            <w:pPr>
              <w:widowControl w:val="0"/>
            </w:pPr>
            <w:r w:rsidRPr="00BC7F92">
              <w:t xml:space="preserve">Perdavimo žodžiu </w:t>
            </w:r>
          </w:p>
        </w:tc>
      </w:tr>
    </w:tbl>
    <w:p w14:paraId="259A773C" w14:textId="77777777" w:rsidR="00E13A2E" w:rsidRPr="00BC7F92" w:rsidRDefault="00E13A2E">
      <w:pPr>
        <w:jc w:val="both"/>
        <w:rPr>
          <w:highlight w:val="yellow"/>
        </w:rPr>
      </w:pPr>
    </w:p>
    <w:p w14:paraId="259A773D" w14:textId="77777777" w:rsidR="00E13A2E" w:rsidRPr="00BC7F92" w:rsidRDefault="00397BFE">
      <w:r w:rsidRPr="00BC7F92">
        <w:rPr>
          <w:b/>
        </w:rPr>
        <w:t xml:space="preserve">Slenkstinis lygmuo: </w:t>
      </w:r>
      <w:r w:rsidRPr="00BC7F92">
        <w:t>Teisingai pažymi du Biblijos formavimosi etapus.</w:t>
      </w:r>
    </w:p>
    <w:p w14:paraId="259A773E" w14:textId="77777777" w:rsidR="00E13A2E" w:rsidRPr="00BC7F92" w:rsidRDefault="00397BFE">
      <w:r w:rsidRPr="00BC7F92">
        <w:rPr>
          <w:b/>
        </w:rPr>
        <w:t xml:space="preserve">Patenkinamas lygmuo: </w:t>
      </w:r>
      <w:r w:rsidRPr="00BC7F92">
        <w:t>Teisingai nurodo antrojo Biblijos formavimosi etapo užrašymo būdus.</w:t>
      </w:r>
    </w:p>
    <w:p w14:paraId="259A773F" w14:textId="77777777" w:rsidR="00E13A2E" w:rsidRPr="00BC7F92" w:rsidRDefault="00397BFE">
      <w:r w:rsidRPr="00BC7F92">
        <w:rPr>
          <w:b/>
        </w:rPr>
        <w:t xml:space="preserve">Pagrindinis lygmuo: </w:t>
      </w:r>
      <w:r w:rsidRPr="00BC7F92">
        <w:t>Įvardija</w:t>
      </w:r>
      <w:r w:rsidRPr="00BC7F92">
        <w:rPr>
          <w:b/>
        </w:rPr>
        <w:t xml:space="preserve"> </w:t>
      </w:r>
      <w:r w:rsidRPr="00BC7F92">
        <w:t>Biblijos užrašymo būdų privalumus ir trūkumus.</w:t>
      </w:r>
    </w:p>
    <w:p w14:paraId="259A7740" w14:textId="77777777" w:rsidR="00E13A2E" w:rsidRPr="00BC7F92" w:rsidRDefault="00397BFE">
      <w:r w:rsidRPr="00BC7F92">
        <w:rPr>
          <w:b/>
        </w:rPr>
        <w:t xml:space="preserve">Aukštesnysis lygmuo: </w:t>
      </w:r>
      <w:r w:rsidRPr="00BC7F92">
        <w:t xml:space="preserve">Chronologiškai pristato Biblijos formavimosi istoriją nuo sakytinės tradicijos iki spausdinto teksto. </w:t>
      </w:r>
    </w:p>
    <w:p w14:paraId="259A7741" w14:textId="77777777" w:rsidR="00E13A2E" w:rsidRPr="00BC7F92" w:rsidRDefault="00E13A2E"/>
    <w:p w14:paraId="259A7742" w14:textId="77777777" w:rsidR="00E13A2E" w:rsidRPr="00BC7F92" w:rsidRDefault="00397BFE">
      <w:r w:rsidRPr="00BC7F92">
        <w:rPr>
          <w:b/>
        </w:rPr>
        <w:t>A2. TEMA. Ar įmanoma nulaužti Biblijos kodą?</w:t>
      </w:r>
      <w:r w:rsidRPr="00BC7F92">
        <w:t xml:space="preserve"> </w:t>
      </w:r>
    </w:p>
    <w:p w14:paraId="259A7743" w14:textId="77777777" w:rsidR="00E13A2E" w:rsidRPr="00BC7F92" w:rsidRDefault="00397BFE">
      <w:pPr>
        <w:spacing w:after="160" w:line="259" w:lineRule="auto"/>
        <w:rPr>
          <w:b/>
        </w:rPr>
      </w:pPr>
      <w:r w:rsidRPr="00BC7F92">
        <w:rPr>
          <w:b/>
        </w:rPr>
        <w:t>4 klasė</w:t>
      </w:r>
    </w:p>
    <w:p w14:paraId="259A7744" w14:textId="77777777" w:rsidR="00E13A2E" w:rsidRPr="00BC7F92" w:rsidRDefault="00397BFE">
      <w:r w:rsidRPr="00BC7F92">
        <w:rPr>
          <w:b/>
        </w:rPr>
        <w:t xml:space="preserve">Užduotis: </w:t>
      </w:r>
      <w:r w:rsidRPr="00BC7F92">
        <w:t>Suraskite</w:t>
      </w:r>
      <w:r w:rsidRPr="00BC7F92">
        <w:rPr>
          <w:b/>
        </w:rPr>
        <w:t xml:space="preserve"> </w:t>
      </w:r>
      <w:r w:rsidRPr="00BC7F92">
        <w:t xml:space="preserve">Šventojo Rašto vietą pagal nuorodą </w:t>
      </w:r>
      <w:proofErr w:type="spellStart"/>
      <w:r w:rsidRPr="00BC7F92">
        <w:t>Lk</w:t>
      </w:r>
      <w:proofErr w:type="spellEnd"/>
      <w:r w:rsidRPr="00BC7F92">
        <w:t xml:space="preserve"> 19, 1-10, ją perskaitykite.</w:t>
      </w:r>
    </w:p>
    <w:p w14:paraId="259A7745" w14:textId="77777777" w:rsidR="00E13A2E" w:rsidRPr="00BC7F92" w:rsidRDefault="00E13A2E"/>
    <w:p w14:paraId="259A7746" w14:textId="77777777" w:rsidR="00E13A2E" w:rsidRPr="00BC7F92" w:rsidRDefault="00397BFE">
      <w:r w:rsidRPr="00BC7F92">
        <w:rPr>
          <w:b/>
        </w:rPr>
        <w:t xml:space="preserve">Slenkstinis lygmuo: </w:t>
      </w:r>
      <w:r w:rsidRPr="00BC7F92">
        <w:t>paaiškina kiekvieno nuorodos ženklo reikšmę.</w:t>
      </w:r>
    </w:p>
    <w:p w14:paraId="259A7747" w14:textId="77777777" w:rsidR="00E13A2E" w:rsidRPr="00BC7F92" w:rsidRDefault="00397BFE">
      <w:r w:rsidRPr="00BC7F92">
        <w:rPr>
          <w:b/>
        </w:rPr>
        <w:t xml:space="preserve">Patenkinamas lygmuo: </w:t>
      </w:r>
      <w:r w:rsidRPr="00BC7F92">
        <w:t>mokytojo ar klasės draugo padedamas pagal pateiktą nuorodą suranda Šventojo Rašto citatą ir ją perskaito.</w:t>
      </w:r>
    </w:p>
    <w:p w14:paraId="259A7748" w14:textId="77777777" w:rsidR="00E13A2E" w:rsidRPr="00BC7F92" w:rsidRDefault="00397BFE">
      <w:r w:rsidRPr="00BC7F92">
        <w:rPr>
          <w:b/>
        </w:rPr>
        <w:t xml:space="preserve">Pagrindinis lygmuo: </w:t>
      </w:r>
      <w:r w:rsidRPr="00BC7F92">
        <w:t>savarankiškai</w:t>
      </w:r>
      <w:r w:rsidRPr="00BC7F92">
        <w:rPr>
          <w:b/>
        </w:rPr>
        <w:t xml:space="preserve"> </w:t>
      </w:r>
      <w:r w:rsidRPr="00BC7F92">
        <w:t>pagal pateiktą nuorodą suranda Šventojo Rašto citatą ir ją perskaito.</w:t>
      </w:r>
    </w:p>
    <w:p w14:paraId="259A7749" w14:textId="77777777" w:rsidR="00E13A2E" w:rsidRPr="00BC7F92" w:rsidRDefault="00397BFE">
      <w:r w:rsidRPr="00BC7F92">
        <w:rPr>
          <w:b/>
        </w:rPr>
        <w:t xml:space="preserve">Aukštesnysis lygmuo: </w:t>
      </w:r>
      <w:r w:rsidRPr="00BC7F92">
        <w:t>užrašo perskaitytos Šventojo Rašto ištraukos nuorodą.</w:t>
      </w:r>
    </w:p>
    <w:p w14:paraId="259A774A" w14:textId="77777777" w:rsidR="00E13A2E" w:rsidRPr="00BC7F92" w:rsidRDefault="00E13A2E"/>
    <w:p w14:paraId="259A774B" w14:textId="77777777" w:rsidR="00E13A2E" w:rsidRPr="00BC7F92" w:rsidRDefault="00397BFE">
      <w:pPr>
        <w:rPr>
          <w:b/>
        </w:rPr>
      </w:pPr>
      <w:r w:rsidRPr="00BC7F92">
        <w:rPr>
          <w:b/>
        </w:rPr>
        <w:t xml:space="preserve">A3. TEMA.  Tikėjimo protėviai ir karaliai Šventajame Rašte </w:t>
      </w:r>
    </w:p>
    <w:p w14:paraId="259A774C" w14:textId="77777777" w:rsidR="00E13A2E" w:rsidRPr="00BC7F92" w:rsidRDefault="00397BFE">
      <w:pPr>
        <w:rPr>
          <w:b/>
        </w:rPr>
      </w:pPr>
      <w:r w:rsidRPr="00BC7F92">
        <w:rPr>
          <w:b/>
        </w:rPr>
        <w:t>4 klasė</w:t>
      </w:r>
    </w:p>
    <w:p w14:paraId="259A774D" w14:textId="77777777" w:rsidR="00E13A2E" w:rsidRPr="00BC7F92" w:rsidRDefault="00E13A2E"/>
    <w:p w14:paraId="259A774E" w14:textId="77777777" w:rsidR="00E13A2E" w:rsidRPr="00BC7F92" w:rsidRDefault="00397BFE">
      <w:r w:rsidRPr="00BC7F92">
        <w:rPr>
          <w:b/>
        </w:rPr>
        <w:t xml:space="preserve">Diagnostinė užduotis: </w:t>
      </w:r>
      <w:r w:rsidRPr="00BC7F92">
        <w:t>keletą pamokų mokeisi apie Biblijos tikėjimo protėvius ir Izraelio karalius. Pasitelkdamas tai, ką išmokai, užpildyk lentelę.</w:t>
      </w:r>
    </w:p>
    <w:p w14:paraId="259A774F" w14:textId="77777777" w:rsidR="00E13A2E" w:rsidRPr="00BC7F92" w:rsidRDefault="00E13A2E"/>
    <w:tbl>
      <w:tblPr>
        <w:tblStyle w:val="afffffffffffffe"/>
        <w:tblW w:w="9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5"/>
        <w:gridCol w:w="1710"/>
        <w:gridCol w:w="1620"/>
        <w:gridCol w:w="1890"/>
        <w:gridCol w:w="1530"/>
        <w:gridCol w:w="1890"/>
      </w:tblGrid>
      <w:tr w:rsidR="00E13A2E" w:rsidRPr="00BC7F92" w14:paraId="259A7756" w14:textId="77777777">
        <w:tc>
          <w:tcPr>
            <w:tcW w:w="1225" w:type="dxa"/>
            <w:tcMar>
              <w:top w:w="100" w:type="dxa"/>
              <w:left w:w="100" w:type="dxa"/>
              <w:bottom w:w="100" w:type="dxa"/>
              <w:right w:w="100" w:type="dxa"/>
            </w:tcMar>
          </w:tcPr>
          <w:p w14:paraId="259A7750" w14:textId="77777777" w:rsidR="00E13A2E" w:rsidRPr="00BC7F92" w:rsidRDefault="00E13A2E">
            <w:pPr>
              <w:widowControl w:val="0"/>
            </w:pPr>
          </w:p>
        </w:tc>
        <w:tc>
          <w:tcPr>
            <w:tcW w:w="1710" w:type="dxa"/>
            <w:tcMar>
              <w:top w:w="100" w:type="dxa"/>
              <w:left w:w="100" w:type="dxa"/>
              <w:bottom w:w="100" w:type="dxa"/>
              <w:right w:w="100" w:type="dxa"/>
            </w:tcMar>
          </w:tcPr>
          <w:p w14:paraId="259A7751" w14:textId="77777777" w:rsidR="00E13A2E" w:rsidRPr="00BC7F92" w:rsidRDefault="00397BFE">
            <w:pPr>
              <w:widowControl w:val="0"/>
              <w:jc w:val="center"/>
            </w:pPr>
            <w:r w:rsidRPr="00BC7F92">
              <w:t>Protėvio vardas</w:t>
            </w:r>
          </w:p>
        </w:tc>
        <w:tc>
          <w:tcPr>
            <w:tcW w:w="1620" w:type="dxa"/>
            <w:tcMar>
              <w:top w:w="100" w:type="dxa"/>
              <w:left w:w="100" w:type="dxa"/>
              <w:bottom w:w="100" w:type="dxa"/>
              <w:right w:w="100" w:type="dxa"/>
            </w:tcMar>
          </w:tcPr>
          <w:p w14:paraId="259A7752" w14:textId="77777777" w:rsidR="00E13A2E" w:rsidRPr="00BC7F92" w:rsidRDefault="00397BFE">
            <w:pPr>
              <w:widowControl w:val="0"/>
              <w:jc w:val="center"/>
            </w:pPr>
            <w:r w:rsidRPr="00BC7F92">
              <w:t>Protėvio vardas</w:t>
            </w:r>
          </w:p>
        </w:tc>
        <w:tc>
          <w:tcPr>
            <w:tcW w:w="1890" w:type="dxa"/>
            <w:tcMar>
              <w:top w:w="100" w:type="dxa"/>
              <w:left w:w="100" w:type="dxa"/>
              <w:bottom w:w="100" w:type="dxa"/>
              <w:right w:w="100" w:type="dxa"/>
            </w:tcMar>
          </w:tcPr>
          <w:p w14:paraId="259A7753" w14:textId="77777777" w:rsidR="00E13A2E" w:rsidRPr="00BC7F92" w:rsidRDefault="00397BFE">
            <w:pPr>
              <w:widowControl w:val="0"/>
              <w:jc w:val="center"/>
            </w:pPr>
            <w:r w:rsidRPr="00BC7F92">
              <w:t>Protėvio vardas</w:t>
            </w:r>
          </w:p>
        </w:tc>
        <w:tc>
          <w:tcPr>
            <w:tcW w:w="1530" w:type="dxa"/>
            <w:tcMar>
              <w:top w:w="100" w:type="dxa"/>
              <w:left w:w="100" w:type="dxa"/>
              <w:bottom w:w="100" w:type="dxa"/>
              <w:right w:w="100" w:type="dxa"/>
            </w:tcMar>
          </w:tcPr>
          <w:p w14:paraId="259A7754" w14:textId="77777777" w:rsidR="00E13A2E" w:rsidRPr="00BC7F92" w:rsidRDefault="00397BFE">
            <w:pPr>
              <w:widowControl w:val="0"/>
              <w:jc w:val="center"/>
            </w:pPr>
            <w:r w:rsidRPr="00BC7F92">
              <w:t>Karaliaus vardas</w:t>
            </w:r>
          </w:p>
        </w:tc>
        <w:tc>
          <w:tcPr>
            <w:tcW w:w="1890" w:type="dxa"/>
            <w:tcMar>
              <w:top w:w="100" w:type="dxa"/>
              <w:left w:w="100" w:type="dxa"/>
              <w:bottom w:w="100" w:type="dxa"/>
              <w:right w:w="100" w:type="dxa"/>
            </w:tcMar>
          </w:tcPr>
          <w:p w14:paraId="259A7755" w14:textId="77777777" w:rsidR="00E13A2E" w:rsidRPr="00BC7F92" w:rsidRDefault="00397BFE">
            <w:pPr>
              <w:widowControl w:val="0"/>
              <w:jc w:val="center"/>
            </w:pPr>
            <w:r w:rsidRPr="00BC7F92">
              <w:t>Karaliaus vardas</w:t>
            </w:r>
          </w:p>
        </w:tc>
      </w:tr>
      <w:tr w:rsidR="00E13A2E" w:rsidRPr="00BC7F92" w14:paraId="259A7767" w14:textId="77777777">
        <w:tc>
          <w:tcPr>
            <w:tcW w:w="1225" w:type="dxa"/>
            <w:tcMar>
              <w:top w:w="100" w:type="dxa"/>
              <w:left w:w="100" w:type="dxa"/>
              <w:bottom w:w="100" w:type="dxa"/>
              <w:right w:w="100" w:type="dxa"/>
            </w:tcMar>
          </w:tcPr>
          <w:p w14:paraId="259A7757" w14:textId="77777777" w:rsidR="00E13A2E" w:rsidRPr="00BC7F92" w:rsidRDefault="00397BFE">
            <w:pPr>
              <w:widowControl w:val="0"/>
            </w:pPr>
            <w:r w:rsidRPr="00BC7F92">
              <w:lastRenderedPageBreak/>
              <w:t>Teigiamos savybės</w:t>
            </w:r>
          </w:p>
        </w:tc>
        <w:tc>
          <w:tcPr>
            <w:tcW w:w="1710" w:type="dxa"/>
            <w:tcMar>
              <w:top w:w="100" w:type="dxa"/>
              <w:left w:w="100" w:type="dxa"/>
              <w:bottom w:w="100" w:type="dxa"/>
              <w:right w:w="100" w:type="dxa"/>
            </w:tcMar>
          </w:tcPr>
          <w:p w14:paraId="259A7758" w14:textId="77777777" w:rsidR="00E13A2E" w:rsidRPr="00BC7F92" w:rsidRDefault="00397BFE">
            <w:pPr>
              <w:widowControl w:val="0"/>
            </w:pPr>
            <w:r w:rsidRPr="00BC7F92">
              <w:t>1.</w:t>
            </w:r>
          </w:p>
          <w:p w14:paraId="259A7759" w14:textId="77777777" w:rsidR="00E13A2E" w:rsidRPr="00BC7F92" w:rsidRDefault="00397BFE">
            <w:pPr>
              <w:widowControl w:val="0"/>
            </w:pPr>
            <w:r w:rsidRPr="00BC7F92">
              <w:t>2.</w:t>
            </w:r>
          </w:p>
          <w:p w14:paraId="259A775A" w14:textId="77777777" w:rsidR="00E13A2E" w:rsidRPr="00BC7F92" w:rsidRDefault="00397BFE">
            <w:pPr>
              <w:widowControl w:val="0"/>
            </w:pPr>
            <w:r w:rsidRPr="00BC7F92">
              <w:t>3.</w:t>
            </w:r>
          </w:p>
        </w:tc>
        <w:tc>
          <w:tcPr>
            <w:tcW w:w="1620" w:type="dxa"/>
            <w:tcMar>
              <w:top w:w="100" w:type="dxa"/>
              <w:left w:w="100" w:type="dxa"/>
              <w:bottom w:w="100" w:type="dxa"/>
              <w:right w:w="100" w:type="dxa"/>
            </w:tcMar>
          </w:tcPr>
          <w:p w14:paraId="259A775B" w14:textId="77777777" w:rsidR="00E13A2E" w:rsidRPr="00BC7F92" w:rsidRDefault="00397BFE">
            <w:pPr>
              <w:widowControl w:val="0"/>
            </w:pPr>
            <w:r w:rsidRPr="00BC7F92">
              <w:t>1.</w:t>
            </w:r>
          </w:p>
          <w:p w14:paraId="259A775C" w14:textId="77777777" w:rsidR="00E13A2E" w:rsidRPr="00BC7F92" w:rsidRDefault="00397BFE">
            <w:pPr>
              <w:widowControl w:val="0"/>
            </w:pPr>
            <w:r w:rsidRPr="00BC7F92">
              <w:t>2.</w:t>
            </w:r>
          </w:p>
          <w:p w14:paraId="259A775D" w14:textId="77777777" w:rsidR="00E13A2E" w:rsidRPr="00BC7F92" w:rsidRDefault="00397BFE">
            <w:pPr>
              <w:widowControl w:val="0"/>
            </w:pPr>
            <w:r w:rsidRPr="00BC7F92">
              <w:t>3.</w:t>
            </w:r>
          </w:p>
        </w:tc>
        <w:tc>
          <w:tcPr>
            <w:tcW w:w="1890" w:type="dxa"/>
            <w:tcMar>
              <w:top w:w="100" w:type="dxa"/>
              <w:left w:w="100" w:type="dxa"/>
              <w:bottom w:w="100" w:type="dxa"/>
              <w:right w:w="100" w:type="dxa"/>
            </w:tcMar>
          </w:tcPr>
          <w:p w14:paraId="259A775E" w14:textId="77777777" w:rsidR="00E13A2E" w:rsidRPr="00BC7F92" w:rsidRDefault="00397BFE">
            <w:pPr>
              <w:widowControl w:val="0"/>
            </w:pPr>
            <w:r w:rsidRPr="00BC7F92">
              <w:t>1.</w:t>
            </w:r>
          </w:p>
          <w:p w14:paraId="259A775F" w14:textId="77777777" w:rsidR="00E13A2E" w:rsidRPr="00BC7F92" w:rsidRDefault="00397BFE">
            <w:pPr>
              <w:widowControl w:val="0"/>
            </w:pPr>
            <w:r w:rsidRPr="00BC7F92">
              <w:t>2.</w:t>
            </w:r>
          </w:p>
          <w:p w14:paraId="259A7760" w14:textId="77777777" w:rsidR="00E13A2E" w:rsidRPr="00BC7F92" w:rsidRDefault="00397BFE">
            <w:pPr>
              <w:widowControl w:val="0"/>
            </w:pPr>
            <w:r w:rsidRPr="00BC7F92">
              <w:t>3.</w:t>
            </w:r>
          </w:p>
        </w:tc>
        <w:tc>
          <w:tcPr>
            <w:tcW w:w="1530" w:type="dxa"/>
            <w:tcMar>
              <w:top w:w="100" w:type="dxa"/>
              <w:left w:w="100" w:type="dxa"/>
              <w:bottom w:w="100" w:type="dxa"/>
              <w:right w:w="100" w:type="dxa"/>
            </w:tcMar>
          </w:tcPr>
          <w:p w14:paraId="259A7761" w14:textId="77777777" w:rsidR="00E13A2E" w:rsidRPr="00BC7F92" w:rsidRDefault="00397BFE">
            <w:pPr>
              <w:widowControl w:val="0"/>
              <w:pBdr>
                <w:top w:val="nil"/>
                <w:left w:val="nil"/>
                <w:bottom w:val="nil"/>
                <w:right w:val="nil"/>
                <w:between w:val="nil"/>
              </w:pBdr>
            </w:pPr>
            <w:r w:rsidRPr="00BC7F92">
              <w:t>1.</w:t>
            </w:r>
          </w:p>
          <w:p w14:paraId="259A7762" w14:textId="77777777" w:rsidR="00E13A2E" w:rsidRPr="00BC7F92" w:rsidRDefault="00397BFE">
            <w:pPr>
              <w:widowControl w:val="0"/>
              <w:pBdr>
                <w:top w:val="nil"/>
                <w:left w:val="nil"/>
                <w:bottom w:val="nil"/>
                <w:right w:val="nil"/>
                <w:between w:val="nil"/>
              </w:pBdr>
            </w:pPr>
            <w:r w:rsidRPr="00BC7F92">
              <w:t>2.</w:t>
            </w:r>
          </w:p>
          <w:p w14:paraId="259A7763" w14:textId="77777777" w:rsidR="00E13A2E" w:rsidRPr="00BC7F92" w:rsidRDefault="00397BFE">
            <w:pPr>
              <w:widowControl w:val="0"/>
              <w:pBdr>
                <w:top w:val="nil"/>
                <w:left w:val="nil"/>
                <w:bottom w:val="nil"/>
                <w:right w:val="nil"/>
                <w:between w:val="nil"/>
              </w:pBdr>
            </w:pPr>
            <w:r w:rsidRPr="00BC7F92">
              <w:t>3.</w:t>
            </w:r>
          </w:p>
        </w:tc>
        <w:tc>
          <w:tcPr>
            <w:tcW w:w="1890" w:type="dxa"/>
            <w:tcMar>
              <w:top w:w="100" w:type="dxa"/>
              <w:left w:w="100" w:type="dxa"/>
              <w:bottom w:w="100" w:type="dxa"/>
              <w:right w:w="100" w:type="dxa"/>
            </w:tcMar>
          </w:tcPr>
          <w:p w14:paraId="259A7764" w14:textId="77777777" w:rsidR="00E13A2E" w:rsidRPr="00BC7F92" w:rsidRDefault="00397BFE">
            <w:pPr>
              <w:widowControl w:val="0"/>
              <w:pBdr>
                <w:top w:val="nil"/>
                <w:left w:val="nil"/>
                <w:bottom w:val="nil"/>
                <w:right w:val="nil"/>
                <w:between w:val="nil"/>
              </w:pBdr>
            </w:pPr>
            <w:r w:rsidRPr="00BC7F92">
              <w:t>1.</w:t>
            </w:r>
          </w:p>
          <w:p w14:paraId="259A7765" w14:textId="77777777" w:rsidR="00E13A2E" w:rsidRPr="00BC7F92" w:rsidRDefault="00397BFE">
            <w:pPr>
              <w:widowControl w:val="0"/>
              <w:pBdr>
                <w:top w:val="nil"/>
                <w:left w:val="nil"/>
                <w:bottom w:val="nil"/>
                <w:right w:val="nil"/>
                <w:between w:val="nil"/>
              </w:pBdr>
            </w:pPr>
            <w:r w:rsidRPr="00BC7F92">
              <w:t>2.</w:t>
            </w:r>
          </w:p>
          <w:p w14:paraId="259A7766" w14:textId="77777777" w:rsidR="00E13A2E" w:rsidRPr="00BC7F92" w:rsidRDefault="00397BFE">
            <w:pPr>
              <w:widowControl w:val="0"/>
              <w:pBdr>
                <w:top w:val="nil"/>
                <w:left w:val="nil"/>
                <w:bottom w:val="nil"/>
                <w:right w:val="nil"/>
                <w:between w:val="nil"/>
              </w:pBdr>
            </w:pPr>
            <w:r w:rsidRPr="00BC7F92">
              <w:t>3.</w:t>
            </w:r>
          </w:p>
        </w:tc>
      </w:tr>
      <w:tr w:rsidR="00E13A2E" w:rsidRPr="00BC7F92" w14:paraId="259A7778" w14:textId="77777777">
        <w:tc>
          <w:tcPr>
            <w:tcW w:w="1225" w:type="dxa"/>
            <w:tcMar>
              <w:top w:w="100" w:type="dxa"/>
              <w:left w:w="100" w:type="dxa"/>
              <w:bottom w:w="100" w:type="dxa"/>
              <w:right w:w="100" w:type="dxa"/>
            </w:tcMar>
          </w:tcPr>
          <w:p w14:paraId="259A7768" w14:textId="77777777" w:rsidR="00E13A2E" w:rsidRPr="00BC7F92" w:rsidRDefault="00397BFE">
            <w:pPr>
              <w:widowControl w:val="0"/>
            </w:pPr>
            <w:r w:rsidRPr="00BC7F92">
              <w:t>Neigiamos savybės</w:t>
            </w:r>
          </w:p>
        </w:tc>
        <w:tc>
          <w:tcPr>
            <w:tcW w:w="1710" w:type="dxa"/>
            <w:tcMar>
              <w:top w:w="100" w:type="dxa"/>
              <w:left w:w="100" w:type="dxa"/>
              <w:bottom w:w="100" w:type="dxa"/>
              <w:right w:w="100" w:type="dxa"/>
            </w:tcMar>
          </w:tcPr>
          <w:p w14:paraId="259A7769" w14:textId="77777777" w:rsidR="00E13A2E" w:rsidRPr="00BC7F92" w:rsidRDefault="00397BFE">
            <w:pPr>
              <w:widowControl w:val="0"/>
            </w:pPr>
            <w:r w:rsidRPr="00BC7F92">
              <w:t>1.</w:t>
            </w:r>
          </w:p>
          <w:p w14:paraId="259A776A" w14:textId="77777777" w:rsidR="00E13A2E" w:rsidRPr="00BC7F92" w:rsidRDefault="00397BFE">
            <w:pPr>
              <w:widowControl w:val="0"/>
            </w:pPr>
            <w:r w:rsidRPr="00BC7F92">
              <w:t>2.</w:t>
            </w:r>
          </w:p>
          <w:p w14:paraId="259A776B" w14:textId="77777777" w:rsidR="00E13A2E" w:rsidRPr="00BC7F92" w:rsidRDefault="00397BFE">
            <w:pPr>
              <w:widowControl w:val="0"/>
            </w:pPr>
            <w:r w:rsidRPr="00BC7F92">
              <w:t>3.</w:t>
            </w:r>
          </w:p>
        </w:tc>
        <w:tc>
          <w:tcPr>
            <w:tcW w:w="1620" w:type="dxa"/>
            <w:tcMar>
              <w:top w:w="100" w:type="dxa"/>
              <w:left w:w="100" w:type="dxa"/>
              <w:bottom w:w="100" w:type="dxa"/>
              <w:right w:w="100" w:type="dxa"/>
            </w:tcMar>
          </w:tcPr>
          <w:p w14:paraId="259A776C" w14:textId="77777777" w:rsidR="00E13A2E" w:rsidRPr="00BC7F92" w:rsidRDefault="00397BFE">
            <w:pPr>
              <w:widowControl w:val="0"/>
            </w:pPr>
            <w:r w:rsidRPr="00BC7F92">
              <w:t>1.</w:t>
            </w:r>
          </w:p>
          <w:p w14:paraId="259A776D" w14:textId="77777777" w:rsidR="00E13A2E" w:rsidRPr="00BC7F92" w:rsidRDefault="00397BFE">
            <w:pPr>
              <w:widowControl w:val="0"/>
            </w:pPr>
            <w:r w:rsidRPr="00BC7F92">
              <w:t>2.</w:t>
            </w:r>
          </w:p>
          <w:p w14:paraId="259A776E" w14:textId="77777777" w:rsidR="00E13A2E" w:rsidRPr="00BC7F92" w:rsidRDefault="00397BFE">
            <w:pPr>
              <w:widowControl w:val="0"/>
            </w:pPr>
            <w:r w:rsidRPr="00BC7F92">
              <w:t>3.</w:t>
            </w:r>
          </w:p>
        </w:tc>
        <w:tc>
          <w:tcPr>
            <w:tcW w:w="1890" w:type="dxa"/>
            <w:tcMar>
              <w:top w:w="100" w:type="dxa"/>
              <w:left w:w="100" w:type="dxa"/>
              <w:bottom w:w="100" w:type="dxa"/>
              <w:right w:w="100" w:type="dxa"/>
            </w:tcMar>
          </w:tcPr>
          <w:p w14:paraId="259A776F" w14:textId="77777777" w:rsidR="00E13A2E" w:rsidRPr="00BC7F92" w:rsidRDefault="00397BFE">
            <w:pPr>
              <w:widowControl w:val="0"/>
            </w:pPr>
            <w:r w:rsidRPr="00BC7F92">
              <w:t>1.</w:t>
            </w:r>
          </w:p>
          <w:p w14:paraId="259A7770" w14:textId="77777777" w:rsidR="00E13A2E" w:rsidRPr="00BC7F92" w:rsidRDefault="00397BFE">
            <w:pPr>
              <w:widowControl w:val="0"/>
            </w:pPr>
            <w:r w:rsidRPr="00BC7F92">
              <w:t>2.</w:t>
            </w:r>
          </w:p>
          <w:p w14:paraId="259A7771" w14:textId="77777777" w:rsidR="00E13A2E" w:rsidRPr="00BC7F92" w:rsidRDefault="00397BFE">
            <w:pPr>
              <w:widowControl w:val="0"/>
            </w:pPr>
            <w:r w:rsidRPr="00BC7F92">
              <w:t>3.</w:t>
            </w:r>
          </w:p>
        </w:tc>
        <w:tc>
          <w:tcPr>
            <w:tcW w:w="1530" w:type="dxa"/>
            <w:tcMar>
              <w:top w:w="100" w:type="dxa"/>
              <w:left w:w="100" w:type="dxa"/>
              <w:bottom w:w="100" w:type="dxa"/>
              <w:right w:w="100" w:type="dxa"/>
            </w:tcMar>
          </w:tcPr>
          <w:p w14:paraId="259A7772" w14:textId="77777777" w:rsidR="00E13A2E" w:rsidRPr="00BC7F92" w:rsidRDefault="00397BFE">
            <w:pPr>
              <w:widowControl w:val="0"/>
            </w:pPr>
            <w:r w:rsidRPr="00BC7F92">
              <w:t>1.</w:t>
            </w:r>
          </w:p>
          <w:p w14:paraId="259A7773" w14:textId="77777777" w:rsidR="00E13A2E" w:rsidRPr="00BC7F92" w:rsidRDefault="00397BFE">
            <w:pPr>
              <w:widowControl w:val="0"/>
            </w:pPr>
            <w:r w:rsidRPr="00BC7F92">
              <w:t>2.</w:t>
            </w:r>
          </w:p>
          <w:p w14:paraId="259A7774" w14:textId="77777777" w:rsidR="00E13A2E" w:rsidRPr="00BC7F92" w:rsidRDefault="00397BFE">
            <w:pPr>
              <w:widowControl w:val="0"/>
            </w:pPr>
            <w:r w:rsidRPr="00BC7F92">
              <w:t>3.</w:t>
            </w:r>
          </w:p>
        </w:tc>
        <w:tc>
          <w:tcPr>
            <w:tcW w:w="1890" w:type="dxa"/>
            <w:tcMar>
              <w:top w:w="100" w:type="dxa"/>
              <w:left w:w="100" w:type="dxa"/>
              <w:bottom w:w="100" w:type="dxa"/>
              <w:right w:w="100" w:type="dxa"/>
            </w:tcMar>
          </w:tcPr>
          <w:p w14:paraId="259A7775" w14:textId="77777777" w:rsidR="00E13A2E" w:rsidRPr="00BC7F92" w:rsidRDefault="00397BFE">
            <w:pPr>
              <w:widowControl w:val="0"/>
            </w:pPr>
            <w:r w:rsidRPr="00BC7F92">
              <w:t>1.</w:t>
            </w:r>
          </w:p>
          <w:p w14:paraId="259A7776" w14:textId="77777777" w:rsidR="00E13A2E" w:rsidRPr="00BC7F92" w:rsidRDefault="00397BFE">
            <w:pPr>
              <w:widowControl w:val="0"/>
            </w:pPr>
            <w:r w:rsidRPr="00BC7F92">
              <w:t>2.</w:t>
            </w:r>
          </w:p>
          <w:p w14:paraId="259A7777" w14:textId="77777777" w:rsidR="00E13A2E" w:rsidRPr="00BC7F92" w:rsidRDefault="00397BFE">
            <w:pPr>
              <w:widowControl w:val="0"/>
            </w:pPr>
            <w:r w:rsidRPr="00BC7F92">
              <w:t>3.</w:t>
            </w:r>
          </w:p>
        </w:tc>
      </w:tr>
      <w:tr w:rsidR="00E13A2E" w:rsidRPr="00BC7F92" w14:paraId="259A777F" w14:textId="77777777">
        <w:tc>
          <w:tcPr>
            <w:tcW w:w="1225" w:type="dxa"/>
            <w:tcMar>
              <w:top w:w="100" w:type="dxa"/>
              <w:left w:w="100" w:type="dxa"/>
              <w:bottom w:w="100" w:type="dxa"/>
              <w:right w:w="100" w:type="dxa"/>
            </w:tcMar>
          </w:tcPr>
          <w:p w14:paraId="259A7779" w14:textId="77777777" w:rsidR="00E13A2E" w:rsidRPr="00BC7F92" w:rsidRDefault="00397BFE">
            <w:pPr>
              <w:widowControl w:val="0"/>
            </w:pPr>
            <w:r w:rsidRPr="00BC7F92">
              <w:t>Misija (ką svarbaus nuveikė?)</w:t>
            </w:r>
          </w:p>
        </w:tc>
        <w:tc>
          <w:tcPr>
            <w:tcW w:w="1710" w:type="dxa"/>
            <w:tcMar>
              <w:top w:w="100" w:type="dxa"/>
              <w:left w:w="100" w:type="dxa"/>
              <w:bottom w:w="100" w:type="dxa"/>
              <w:right w:w="100" w:type="dxa"/>
            </w:tcMar>
          </w:tcPr>
          <w:p w14:paraId="259A777A" w14:textId="77777777" w:rsidR="00E13A2E" w:rsidRPr="00BC7F92" w:rsidRDefault="00E13A2E">
            <w:pPr>
              <w:widowControl w:val="0"/>
            </w:pPr>
          </w:p>
        </w:tc>
        <w:tc>
          <w:tcPr>
            <w:tcW w:w="1620" w:type="dxa"/>
            <w:tcMar>
              <w:top w:w="100" w:type="dxa"/>
              <w:left w:w="100" w:type="dxa"/>
              <w:bottom w:w="100" w:type="dxa"/>
              <w:right w:w="100" w:type="dxa"/>
            </w:tcMar>
          </w:tcPr>
          <w:p w14:paraId="259A777B" w14:textId="77777777" w:rsidR="00E13A2E" w:rsidRPr="00BC7F92" w:rsidRDefault="00E13A2E">
            <w:pPr>
              <w:widowControl w:val="0"/>
            </w:pPr>
          </w:p>
        </w:tc>
        <w:tc>
          <w:tcPr>
            <w:tcW w:w="1890" w:type="dxa"/>
            <w:tcMar>
              <w:top w:w="100" w:type="dxa"/>
              <w:left w:w="100" w:type="dxa"/>
              <w:bottom w:w="100" w:type="dxa"/>
              <w:right w:w="100" w:type="dxa"/>
            </w:tcMar>
          </w:tcPr>
          <w:p w14:paraId="259A777C" w14:textId="77777777" w:rsidR="00E13A2E" w:rsidRPr="00BC7F92" w:rsidRDefault="00E13A2E">
            <w:pPr>
              <w:widowControl w:val="0"/>
            </w:pPr>
          </w:p>
        </w:tc>
        <w:tc>
          <w:tcPr>
            <w:tcW w:w="1530" w:type="dxa"/>
            <w:tcMar>
              <w:top w:w="100" w:type="dxa"/>
              <w:left w:w="100" w:type="dxa"/>
              <w:bottom w:w="100" w:type="dxa"/>
              <w:right w:w="100" w:type="dxa"/>
            </w:tcMar>
          </w:tcPr>
          <w:p w14:paraId="259A777D" w14:textId="77777777" w:rsidR="00E13A2E" w:rsidRPr="00BC7F92" w:rsidRDefault="00E13A2E">
            <w:pPr>
              <w:widowControl w:val="0"/>
              <w:pBdr>
                <w:top w:val="nil"/>
                <w:left w:val="nil"/>
                <w:bottom w:val="nil"/>
                <w:right w:val="nil"/>
                <w:between w:val="nil"/>
              </w:pBdr>
            </w:pPr>
          </w:p>
        </w:tc>
        <w:tc>
          <w:tcPr>
            <w:tcW w:w="1890" w:type="dxa"/>
            <w:tcMar>
              <w:top w:w="100" w:type="dxa"/>
              <w:left w:w="100" w:type="dxa"/>
              <w:bottom w:w="100" w:type="dxa"/>
              <w:right w:w="100" w:type="dxa"/>
            </w:tcMar>
          </w:tcPr>
          <w:p w14:paraId="259A777E" w14:textId="77777777" w:rsidR="00E13A2E" w:rsidRPr="00BC7F92" w:rsidRDefault="00E13A2E">
            <w:pPr>
              <w:widowControl w:val="0"/>
              <w:pBdr>
                <w:top w:val="nil"/>
                <w:left w:val="nil"/>
                <w:bottom w:val="nil"/>
                <w:right w:val="nil"/>
                <w:between w:val="nil"/>
              </w:pBdr>
            </w:pPr>
          </w:p>
        </w:tc>
      </w:tr>
    </w:tbl>
    <w:p w14:paraId="259A7780" w14:textId="77777777" w:rsidR="00E13A2E" w:rsidRPr="00BC7F92" w:rsidRDefault="00E13A2E"/>
    <w:p w14:paraId="259A7781" w14:textId="77777777" w:rsidR="00E13A2E" w:rsidRPr="00BC7F92" w:rsidRDefault="00397BFE">
      <w:pPr>
        <w:rPr>
          <w:b/>
        </w:rPr>
      </w:pPr>
      <w:r w:rsidRPr="00BC7F92">
        <w:rPr>
          <w:b/>
        </w:rPr>
        <w:t xml:space="preserve">Slenkstinis lygmuo: </w:t>
      </w:r>
      <w:r w:rsidRPr="00BC7F92">
        <w:t>Įvardija 1 tikėjimo protėvio ir 1 karaliaus 1-2 charakterio bruožus ir jų misiją.</w:t>
      </w:r>
    </w:p>
    <w:p w14:paraId="259A7782" w14:textId="77777777" w:rsidR="00E13A2E" w:rsidRPr="00BC7F92" w:rsidRDefault="00397BFE">
      <w:pPr>
        <w:rPr>
          <w:b/>
        </w:rPr>
      </w:pPr>
      <w:r w:rsidRPr="00BC7F92">
        <w:rPr>
          <w:b/>
        </w:rPr>
        <w:t xml:space="preserve">Patenkinamas lygmuo: </w:t>
      </w:r>
      <w:r w:rsidRPr="00BC7F92">
        <w:t>Įvardija 1 tikėjimo protėvio ir 1 karaliaus 3 charakterio bruožus ir jų misiją.</w:t>
      </w:r>
    </w:p>
    <w:p w14:paraId="259A7783" w14:textId="77777777" w:rsidR="00E13A2E" w:rsidRPr="00BC7F92" w:rsidRDefault="00397BFE">
      <w:pPr>
        <w:rPr>
          <w:b/>
        </w:rPr>
      </w:pPr>
      <w:r w:rsidRPr="00BC7F92">
        <w:rPr>
          <w:b/>
        </w:rPr>
        <w:t xml:space="preserve">Pagrindinis lygmuo: </w:t>
      </w:r>
      <w:r w:rsidRPr="00BC7F92">
        <w:t>Įvardija 2 tikėjimo protėvių ir 1 karaliaus charakterio bruožus ir jų misiją.</w:t>
      </w:r>
    </w:p>
    <w:p w14:paraId="259A7784" w14:textId="77777777" w:rsidR="00E13A2E" w:rsidRPr="00BC7F92" w:rsidRDefault="00397BFE">
      <w:r w:rsidRPr="00BC7F92">
        <w:rPr>
          <w:b/>
        </w:rPr>
        <w:t xml:space="preserve">Aukštesnysis lygmuo: </w:t>
      </w:r>
      <w:r w:rsidRPr="00BC7F92">
        <w:t>Teisingai užpildo visą lentelę arba kūrybiškai pristato pasirinkto tikėjimo protėvio ar karaliaus portretą, jo istorijos siužetą (piešinys, koliažas, pateiktys ir kt.)</w:t>
      </w:r>
    </w:p>
    <w:p w14:paraId="259A7785" w14:textId="77777777" w:rsidR="00E13A2E" w:rsidRPr="00BC7F92" w:rsidRDefault="00E13A2E"/>
    <w:p w14:paraId="259A7786" w14:textId="77777777" w:rsidR="00E13A2E" w:rsidRPr="00BC7F92" w:rsidRDefault="00E13A2E"/>
    <w:p w14:paraId="259A7787" w14:textId="77777777" w:rsidR="00E13A2E" w:rsidRPr="00BC7F92" w:rsidRDefault="00397BFE">
      <w:pPr>
        <w:rPr>
          <w:b/>
        </w:rPr>
      </w:pPr>
      <w:r w:rsidRPr="00BC7F92">
        <w:rPr>
          <w:b/>
        </w:rPr>
        <w:t xml:space="preserve">B1 TEMA. Jėzus - žmogus ir Dievas </w:t>
      </w:r>
    </w:p>
    <w:p w14:paraId="259A7788" w14:textId="77777777" w:rsidR="00E13A2E" w:rsidRPr="00BC7F92" w:rsidRDefault="00397BFE">
      <w:pPr>
        <w:rPr>
          <w:b/>
        </w:rPr>
      </w:pPr>
      <w:r w:rsidRPr="00BC7F92">
        <w:rPr>
          <w:b/>
        </w:rPr>
        <w:t xml:space="preserve">3 klasė </w:t>
      </w:r>
    </w:p>
    <w:p w14:paraId="259A778A" w14:textId="77777777" w:rsidR="00E13A2E" w:rsidRPr="00BC7F92" w:rsidRDefault="00E13A2E"/>
    <w:tbl>
      <w:tblPr>
        <w:tblStyle w:val="affffffffffffff"/>
        <w:tblW w:w="6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80"/>
      </w:tblGrid>
      <w:tr w:rsidR="00E13A2E" w:rsidRPr="00BC7F92" w14:paraId="259A779D" w14:textId="77777777">
        <w:trPr>
          <w:trHeight w:val="5693"/>
        </w:trPr>
        <w:tc>
          <w:tcPr>
            <w:tcW w:w="6380" w:type="dxa"/>
            <w:tcMar>
              <w:top w:w="100" w:type="dxa"/>
              <w:left w:w="100" w:type="dxa"/>
              <w:bottom w:w="100" w:type="dxa"/>
              <w:right w:w="100" w:type="dxa"/>
            </w:tcMar>
          </w:tcPr>
          <w:p w14:paraId="259A778B" w14:textId="77777777" w:rsidR="00E13A2E" w:rsidRPr="00BC7F92" w:rsidRDefault="00397BFE">
            <w:pPr>
              <w:widowControl w:val="0"/>
              <w:pBdr>
                <w:top w:val="nil"/>
                <w:left w:val="nil"/>
                <w:bottom w:val="nil"/>
                <w:right w:val="nil"/>
                <w:between w:val="nil"/>
              </w:pBdr>
              <w:jc w:val="center"/>
              <w:rPr>
                <w:b/>
              </w:rPr>
            </w:pPr>
            <w:r w:rsidRPr="00BC7F92">
              <w:rPr>
                <w:b/>
              </w:rPr>
              <w:t>ASMENS TAPATYBĖ KORTELĖ</w:t>
            </w:r>
          </w:p>
          <w:p w14:paraId="259A778C" w14:textId="77777777" w:rsidR="00E13A2E" w:rsidRPr="00BC7F92" w:rsidRDefault="00E13A2E">
            <w:pPr>
              <w:widowControl w:val="0"/>
              <w:pBdr>
                <w:top w:val="nil"/>
                <w:left w:val="nil"/>
                <w:bottom w:val="nil"/>
                <w:right w:val="nil"/>
                <w:between w:val="nil"/>
              </w:pBdr>
              <w:jc w:val="right"/>
              <w:rPr>
                <w:b/>
              </w:rPr>
            </w:pPr>
          </w:p>
          <w:tbl>
            <w:tblPr>
              <w:tblStyle w:val="affffffffffffff0"/>
              <w:tblW w:w="169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tblGrid>
            <w:tr w:rsidR="00E13A2E" w:rsidRPr="00BC7F92" w14:paraId="259A778F" w14:textId="77777777">
              <w:trPr>
                <w:trHeight w:val="1545"/>
                <w:jc w:val="right"/>
              </w:trPr>
              <w:tc>
                <w:tcPr>
                  <w:tcW w:w="1695" w:type="dxa"/>
                  <w:tcMar>
                    <w:top w:w="100" w:type="dxa"/>
                    <w:left w:w="100" w:type="dxa"/>
                    <w:bottom w:w="100" w:type="dxa"/>
                    <w:right w:w="100" w:type="dxa"/>
                  </w:tcMar>
                </w:tcPr>
                <w:p w14:paraId="259A778D" w14:textId="77777777" w:rsidR="00E13A2E" w:rsidRPr="00BC7F92" w:rsidRDefault="00397BFE">
                  <w:pPr>
                    <w:widowControl w:val="0"/>
                    <w:pBdr>
                      <w:top w:val="nil"/>
                      <w:left w:val="nil"/>
                      <w:bottom w:val="nil"/>
                      <w:right w:val="nil"/>
                      <w:between w:val="nil"/>
                    </w:pBdr>
                    <w:jc w:val="center"/>
                    <w:rPr>
                      <w:b/>
                    </w:rPr>
                  </w:pPr>
                  <w:r w:rsidRPr="00BC7F92">
                    <w:rPr>
                      <w:b/>
                    </w:rPr>
                    <w:t>“nuotraukos”</w:t>
                  </w:r>
                </w:p>
                <w:p w14:paraId="259A778E" w14:textId="77777777" w:rsidR="00E13A2E" w:rsidRPr="00BC7F92" w:rsidRDefault="00397BFE">
                  <w:pPr>
                    <w:widowControl w:val="0"/>
                    <w:pBdr>
                      <w:top w:val="nil"/>
                      <w:left w:val="nil"/>
                      <w:bottom w:val="nil"/>
                      <w:right w:val="nil"/>
                      <w:between w:val="nil"/>
                    </w:pBdr>
                    <w:jc w:val="center"/>
                    <w:rPr>
                      <w:b/>
                    </w:rPr>
                  </w:pPr>
                  <w:r w:rsidRPr="00BC7F92">
                    <w:rPr>
                      <w:b/>
                    </w:rPr>
                    <w:t>vieta</w:t>
                  </w:r>
                </w:p>
              </w:tc>
            </w:tr>
          </w:tbl>
          <w:p w14:paraId="259A7790" w14:textId="77777777" w:rsidR="00E13A2E" w:rsidRPr="00BC7F92" w:rsidRDefault="00E13A2E">
            <w:pPr>
              <w:widowControl w:val="0"/>
              <w:pBdr>
                <w:top w:val="nil"/>
                <w:left w:val="nil"/>
                <w:bottom w:val="nil"/>
                <w:right w:val="nil"/>
                <w:between w:val="nil"/>
              </w:pBdr>
              <w:jc w:val="right"/>
              <w:rPr>
                <w:b/>
              </w:rPr>
            </w:pPr>
          </w:p>
          <w:p w14:paraId="259A7791" w14:textId="77777777" w:rsidR="00E13A2E" w:rsidRPr="00BC7F92" w:rsidRDefault="00397BFE">
            <w:pPr>
              <w:widowControl w:val="0"/>
              <w:pBdr>
                <w:top w:val="nil"/>
                <w:left w:val="nil"/>
                <w:bottom w:val="nil"/>
                <w:right w:val="nil"/>
                <w:between w:val="nil"/>
              </w:pBdr>
            </w:pPr>
            <w:r w:rsidRPr="00BC7F92">
              <w:t>Vardas………………………………………...</w:t>
            </w:r>
          </w:p>
          <w:p w14:paraId="259A7792" w14:textId="77777777" w:rsidR="00E13A2E" w:rsidRPr="00BC7F92" w:rsidRDefault="00397BFE">
            <w:pPr>
              <w:widowControl w:val="0"/>
              <w:pBdr>
                <w:top w:val="nil"/>
                <w:left w:val="nil"/>
                <w:bottom w:val="nil"/>
                <w:right w:val="nil"/>
                <w:between w:val="nil"/>
              </w:pBdr>
            </w:pPr>
            <w:r w:rsidRPr="00BC7F92">
              <w:t>Pavardė……………………………………….</w:t>
            </w:r>
          </w:p>
          <w:p w14:paraId="259A7793" w14:textId="77777777" w:rsidR="00E13A2E" w:rsidRPr="00BC7F92" w:rsidRDefault="00397BFE">
            <w:pPr>
              <w:widowControl w:val="0"/>
              <w:pBdr>
                <w:top w:val="nil"/>
                <w:left w:val="nil"/>
                <w:bottom w:val="nil"/>
                <w:right w:val="nil"/>
                <w:between w:val="nil"/>
              </w:pBdr>
            </w:pPr>
            <w:r w:rsidRPr="00BC7F92">
              <w:t>Gimimo metai………………………………..</w:t>
            </w:r>
          </w:p>
          <w:p w14:paraId="259A7794" w14:textId="77777777" w:rsidR="00E13A2E" w:rsidRPr="00BC7F92" w:rsidRDefault="00397BFE">
            <w:pPr>
              <w:widowControl w:val="0"/>
              <w:pBdr>
                <w:top w:val="nil"/>
                <w:left w:val="nil"/>
                <w:bottom w:val="nil"/>
                <w:right w:val="nil"/>
                <w:between w:val="nil"/>
              </w:pBdr>
            </w:pPr>
            <w:r w:rsidRPr="00BC7F92">
              <w:t>Gimimo vieta………………………………...</w:t>
            </w:r>
          </w:p>
          <w:p w14:paraId="259A7795" w14:textId="77777777" w:rsidR="00E13A2E" w:rsidRPr="00BC7F92" w:rsidRDefault="00397BFE">
            <w:pPr>
              <w:widowControl w:val="0"/>
              <w:pBdr>
                <w:top w:val="nil"/>
                <w:left w:val="nil"/>
                <w:bottom w:val="nil"/>
                <w:right w:val="nil"/>
                <w:between w:val="nil"/>
              </w:pBdr>
            </w:pPr>
            <w:r w:rsidRPr="00BC7F92">
              <w:t>Tėvai:</w:t>
            </w:r>
          </w:p>
          <w:p w14:paraId="259A7796" w14:textId="77777777" w:rsidR="00E13A2E" w:rsidRPr="00BC7F92" w:rsidRDefault="00397BFE">
            <w:pPr>
              <w:widowControl w:val="0"/>
              <w:pBdr>
                <w:top w:val="nil"/>
                <w:left w:val="nil"/>
                <w:bottom w:val="nil"/>
                <w:right w:val="nil"/>
                <w:between w:val="nil"/>
              </w:pBdr>
            </w:pPr>
            <w:r w:rsidRPr="00BC7F92">
              <w:t>Mama………………………………………....</w:t>
            </w:r>
          </w:p>
          <w:p w14:paraId="259A7797" w14:textId="77777777" w:rsidR="00E13A2E" w:rsidRPr="00BC7F92" w:rsidRDefault="00397BFE">
            <w:pPr>
              <w:widowControl w:val="0"/>
              <w:pBdr>
                <w:top w:val="nil"/>
                <w:left w:val="nil"/>
                <w:bottom w:val="nil"/>
                <w:right w:val="nil"/>
                <w:between w:val="nil"/>
              </w:pBdr>
            </w:pPr>
            <w:r w:rsidRPr="00BC7F92">
              <w:t>Tėtis (Globėjas)…………………………........</w:t>
            </w:r>
          </w:p>
          <w:p w14:paraId="259A7798" w14:textId="77777777" w:rsidR="00E13A2E" w:rsidRPr="00BC7F92" w:rsidRDefault="00397BFE">
            <w:pPr>
              <w:widowControl w:val="0"/>
              <w:pBdr>
                <w:top w:val="nil"/>
                <w:left w:val="nil"/>
                <w:bottom w:val="nil"/>
                <w:right w:val="nil"/>
                <w:between w:val="nil"/>
              </w:pBdr>
            </w:pPr>
            <w:r w:rsidRPr="00BC7F92">
              <w:t>Tautybė……………………………………….</w:t>
            </w:r>
          </w:p>
          <w:p w14:paraId="259A7799" w14:textId="77777777" w:rsidR="00E13A2E" w:rsidRPr="00BC7F92" w:rsidRDefault="00397BFE">
            <w:pPr>
              <w:widowControl w:val="0"/>
              <w:pBdr>
                <w:top w:val="nil"/>
                <w:left w:val="nil"/>
                <w:bottom w:val="nil"/>
                <w:right w:val="nil"/>
                <w:between w:val="nil"/>
              </w:pBdr>
            </w:pPr>
            <w:r w:rsidRPr="00BC7F92">
              <w:t>Profesija………………………………………</w:t>
            </w:r>
          </w:p>
          <w:p w14:paraId="259A779A" w14:textId="77777777" w:rsidR="00E13A2E" w:rsidRPr="00BC7F92" w:rsidRDefault="00397BFE">
            <w:pPr>
              <w:widowControl w:val="0"/>
              <w:pBdr>
                <w:top w:val="nil"/>
                <w:left w:val="nil"/>
                <w:bottom w:val="nil"/>
                <w:right w:val="nil"/>
                <w:between w:val="nil"/>
              </w:pBdr>
            </w:pPr>
            <w:r w:rsidRPr="00BC7F92">
              <w:t>Misija…………………………………………</w:t>
            </w:r>
          </w:p>
          <w:p w14:paraId="259A779B" w14:textId="77777777" w:rsidR="00E13A2E" w:rsidRPr="00BC7F92" w:rsidRDefault="00397BFE">
            <w:pPr>
              <w:widowControl w:val="0"/>
              <w:pBdr>
                <w:top w:val="nil"/>
                <w:left w:val="nil"/>
                <w:bottom w:val="nil"/>
                <w:right w:val="nil"/>
                <w:between w:val="nil"/>
              </w:pBdr>
            </w:pPr>
            <w:r w:rsidRPr="00BC7F92">
              <w:t>Dieviškos savybės ……………………………………………………………………………………………………………………………………………………....</w:t>
            </w:r>
          </w:p>
          <w:p w14:paraId="259A779C" w14:textId="77777777" w:rsidR="00E13A2E" w:rsidRPr="00BC7F92" w:rsidRDefault="00E13A2E">
            <w:pPr>
              <w:widowControl w:val="0"/>
              <w:pBdr>
                <w:top w:val="nil"/>
                <w:left w:val="nil"/>
                <w:bottom w:val="nil"/>
                <w:right w:val="nil"/>
                <w:between w:val="nil"/>
              </w:pBdr>
            </w:pPr>
          </w:p>
        </w:tc>
      </w:tr>
    </w:tbl>
    <w:p w14:paraId="259A779E" w14:textId="77777777" w:rsidR="00E13A2E" w:rsidRPr="00BC7F92" w:rsidRDefault="00E13A2E">
      <w:pPr>
        <w:rPr>
          <w:b/>
        </w:rPr>
      </w:pPr>
    </w:p>
    <w:p w14:paraId="259A77A1" w14:textId="77777777" w:rsidR="00E13A2E" w:rsidRPr="00BC7F92" w:rsidRDefault="00397BFE">
      <w:r w:rsidRPr="00BC7F92">
        <w:rPr>
          <w:b/>
        </w:rPr>
        <w:t xml:space="preserve">Užduotis: </w:t>
      </w:r>
      <w:r w:rsidRPr="00BC7F92">
        <w:t>Ar girdėjai, kad Jėzus niekada neturėjo asmens tapatybės kortelės. Turi neįtikėtinai įdomią galimybę - sukurti Jam šį dokumentą. Pasinaudok visa turima informacija apie Jį. Sėkmės!</w:t>
      </w:r>
    </w:p>
    <w:p w14:paraId="259A77A2" w14:textId="77777777" w:rsidR="00E13A2E" w:rsidRPr="00BC7F92" w:rsidRDefault="00E13A2E"/>
    <w:p w14:paraId="259A77A3" w14:textId="77777777" w:rsidR="00E13A2E" w:rsidRPr="00BC7F92" w:rsidRDefault="00397BFE">
      <w:r w:rsidRPr="00BC7F92">
        <w:rPr>
          <w:b/>
        </w:rPr>
        <w:t xml:space="preserve">Slenkstinis lygmuo: </w:t>
      </w:r>
      <w:r w:rsidRPr="00BC7F92">
        <w:t>su pagalba</w:t>
      </w:r>
      <w:r w:rsidRPr="00BC7F92">
        <w:rPr>
          <w:b/>
        </w:rPr>
        <w:t xml:space="preserve"> </w:t>
      </w:r>
      <w:r w:rsidRPr="00BC7F92">
        <w:t>užrašo</w:t>
      </w:r>
      <w:r w:rsidRPr="00BC7F92">
        <w:rPr>
          <w:b/>
        </w:rPr>
        <w:t xml:space="preserve"> </w:t>
      </w:r>
      <w:r w:rsidRPr="00BC7F92">
        <w:t xml:space="preserve">Jėzaus vardą, gimimo vietą, tėvus, vieną dievišką savybę. </w:t>
      </w:r>
    </w:p>
    <w:p w14:paraId="259A77A4" w14:textId="77777777" w:rsidR="00E13A2E" w:rsidRPr="00BC7F92" w:rsidRDefault="00397BFE">
      <w:pPr>
        <w:rPr>
          <w:b/>
        </w:rPr>
      </w:pPr>
      <w:r w:rsidRPr="00BC7F92">
        <w:rPr>
          <w:b/>
        </w:rPr>
        <w:t xml:space="preserve">Patenkinamas lygmuo: </w:t>
      </w:r>
      <w:r w:rsidRPr="00BC7F92">
        <w:t>įrašo Jėzaus vardą, pavardę, gimimo metus, profesiją, dvi dieviškas savybes.</w:t>
      </w:r>
      <w:r w:rsidRPr="00BC7F92">
        <w:rPr>
          <w:b/>
        </w:rPr>
        <w:t xml:space="preserve"> </w:t>
      </w:r>
    </w:p>
    <w:p w14:paraId="259A77A5" w14:textId="77777777" w:rsidR="00E13A2E" w:rsidRPr="00BC7F92" w:rsidRDefault="00397BFE">
      <w:pPr>
        <w:rPr>
          <w:b/>
        </w:rPr>
      </w:pPr>
      <w:r w:rsidRPr="00BC7F92">
        <w:rPr>
          <w:b/>
        </w:rPr>
        <w:lastRenderedPageBreak/>
        <w:t xml:space="preserve">Pagrindinis lygmuo: </w:t>
      </w:r>
      <w:r w:rsidRPr="00BC7F92">
        <w:t>įrašo Jėzaus vardą, pavardę, gimimo metus, profesiją, tautybę, tris dieviškas savybes.</w:t>
      </w:r>
      <w:r w:rsidRPr="00BC7F92">
        <w:rPr>
          <w:b/>
        </w:rPr>
        <w:t xml:space="preserve"> </w:t>
      </w:r>
    </w:p>
    <w:p w14:paraId="259A77A6" w14:textId="77777777" w:rsidR="00E13A2E" w:rsidRPr="00BC7F92" w:rsidRDefault="00397BFE">
      <w:r w:rsidRPr="00BC7F92">
        <w:rPr>
          <w:b/>
        </w:rPr>
        <w:t xml:space="preserve">Aukštesnysis lygmuo: </w:t>
      </w:r>
      <w:r w:rsidRPr="00BC7F92">
        <w:t>savarankiškai užpildo Jėzaus tapatybės kortelę.</w:t>
      </w:r>
    </w:p>
    <w:p w14:paraId="259A77A7" w14:textId="77777777" w:rsidR="00E13A2E" w:rsidRPr="00BC7F92" w:rsidRDefault="00E13A2E"/>
    <w:p w14:paraId="259A77A8" w14:textId="77777777" w:rsidR="00E13A2E" w:rsidRPr="00BC7F92" w:rsidRDefault="00397BFE">
      <w:r w:rsidRPr="00BC7F92">
        <w:rPr>
          <w:b/>
        </w:rPr>
        <w:t>B2</w:t>
      </w:r>
      <w:r w:rsidRPr="00BC7F92">
        <w:t xml:space="preserve"> </w:t>
      </w:r>
      <w:r w:rsidRPr="00BC7F92">
        <w:rPr>
          <w:b/>
        </w:rPr>
        <w:t>TEMA.</w:t>
      </w:r>
      <w:r w:rsidRPr="00BC7F92">
        <w:t xml:space="preserve"> </w:t>
      </w:r>
      <w:r w:rsidRPr="00BC7F92">
        <w:rPr>
          <w:b/>
        </w:rPr>
        <w:t xml:space="preserve">Mokslo ir tikėjimo aiškinimas apie pasaulio atsiradimą </w:t>
      </w:r>
    </w:p>
    <w:p w14:paraId="259A77A9" w14:textId="77777777" w:rsidR="00E13A2E" w:rsidRPr="00BC7F92" w:rsidRDefault="00397BFE">
      <w:pPr>
        <w:rPr>
          <w:b/>
        </w:rPr>
      </w:pPr>
      <w:r w:rsidRPr="00BC7F92">
        <w:rPr>
          <w:b/>
        </w:rPr>
        <w:t>4 klasė</w:t>
      </w:r>
    </w:p>
    <w:p w14:paraId="259A77AA" w14:textId="77777777" w:rsidR="00E13A2E" w:rsidRPr="00BC7F92" w:rsidRDefault="00E13A2E">
      <w:pPr>
        <w:rPr>
          <w:b/>
        </w:rPr>
      </w:pPr>
    </w:p>
    <w:p w14:paraId="259A77AB" w14:textId="77777777" w:rsidR="00E13A2E" w:rsidRPr="00BC7F92" w:rsidRDefault="00397BFE">
      <w:pPr>
        <w:rPr>
          <w:b/>
        </w:rPr>
      </w:pPr>
      <w:r w:rsidRPr="00BC7F92">
        <w:rPr>
          <w:b/>
        </w:rPr>
        <w:t>Mokinys vertinamas pamokos eigoje:</w:t>
      </w:r>
    </w:p>
    <w:p w14:paraId="259A77AC" w14:textId="77777777" w:rsidR="00E13A2E" w:rsidRPr="00BC7F92" w:rsidRDefault="00397BFE">
      <w:pPr>
        <w:rPr>
          <w:b/>
        </w:rPr>
      </w:pPr>
      <w:r w:rsidRPr="00BC7F92">
        <w:rPr>
          <w:b/>
        </w:rPr>
        <w:t xml:space="preserve">Slenkstinis lygmuo: </w:t>
      </w:r>
      <w:r w:rsidRPr="00BC7F92">
        <w:t>Padedamas</w:t>
      </w:r>
      <w:r w:rsidRPr="00BC7F92">
        <w:rPr>
          <w:b/>
        </w:rPr>
        <w:t xml:space="preserve"> </w:t>
      </w:r>
      <w:r w:rsidRPr="00BC7F92">
        <w:t>tyrinėja mokslo ir tikėjimo teiginius apie pasaulio ir žmogaus atsiradimą.</w:t>
      </w:r>
      <w:r w:rsidRPr="00BC7F92">
        <w:rPr>
          <w:b/>
        </w:rPr>
        <w:t xml:space="preserve"> </w:t>
      </w:r>
    </w:p>
    <w:p w14:paraId="259A77AD" w14:textId="77777777" w:rsidR="00E13A2E" w:rsidRPr="00BC7F92" w:rsidRDefault="00397BFE">
      <w:pPr>
        <w:spacing w:after="160" w:line="259" w:lineRule="auto"/>
        <w:jc w:val="center"/>
        <w:rPr>
          <w:b/>
        </w:rPr>
      </w:pPr>
      <w:r w:rsidRPr="00BC7F92">
        <w:rPr>
          <w:rFonts w:eastAsia="Arial"/>
          <w:noProof/>
          <w:sz w:val="22"/>
          <w:szCs w:val="22"/>
        </w:rPr>
        <w:drawing>
          <wp:inline distT="114300" distB="114300" distL="114300" distR="114300" wp14:anchorId="259A7A0A" wp14:editId="259A7A0B">
            <wp:extent cx="2647950" cy="2286000"/>
            <wp:effectExtent l="0" t="0" r="0" b="0"/>
            <wp:docPr id="20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89"/>
                    <a:srcRect/>
                    <a:stretch>
                      <a:fillRect/>
                    </a:stretch>
                  </pic:blipFill>
                  <pic:spPr>
                    <a:xfrm>
                      <a:off x="0" y="0"/>
                      <a:ext cx="2647950" cy="2286000"/>
                    </a:xfrm>
                    <a:prstGeom prst="rect">
                      <a:avLst/>
                    </a:prstGeom>
                    <a:ln/>
                  </pic:spPr>
                </pic:pic>
              </a:graphicData>
            </a:graphic>
          </wp:inline>
        </w:drawing>
      </w:r>
    </w:p>
    <w:p w14:paraId="259A77AE" w14:textId="77777777" w:rsidR="00E13A2E" w:rsidRPr="00BC7F92" w:rsidRDefault="00397BFE">
      <w:proofErr w:type="spellStart"/>
      <w:r w:rsidRPr="00BC7F92">
        <w:rPr>
          <w:b/>
        </w:rPr>
        <w:t>Patenkinmas</w:t>
      </w:r>
      <w:proofErr w:type="spellEnd"/>
      <w:r w:rsidRPr="00BC7F92">
        <w:rPr>
          <w:b/>
        </w:rPr>
        <w:t xml:space="preserve"> lygmuo:</w:t>
      </w:r>
      <w:r w:rsidRPr="00BC7F92">
        <w:t xml:space="preserve"> Aktyviai įsitraukia į darbą grupėje tyrinėjančioje mokslo ir tikėjimo teiginius apie visatos atsiradimą. Teikia 1-2 pasiūlymus lentelei užpildyti.</w:t>
      </w:r>
    </w:p>
    <w:p w14:paraId="259A77AF" w14:textId="77777777" w:rsidR="00E13A2E" w:rsidRPr="00BC7F92" w:rsidRDefault="00397BFE">
      <w:r w:rsidRPr="00BC7F92">
        <w:t>Dirbdami grupėje mokiniai užpildo lentelę:</w:t>
      </w:r>
    </w:p>
    <w:tbl>
      <w:tblPr>
        <w:tblStyle w:val="affffffffffffff1"/>
        <w:tblW w:w="4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1095"/>
        <w:gridCol w:w="1095"/>
      </w:tblGrid>
      <w:tr w:rsidR="00E13A2E" w:rsidRPr="00BC7F92" w14:paraId="259A77B3" w14:textId="77777777">
        <w:tc>
          <w:tcPr>
            <w:tcW w:w="1965" w:type="dxa"/>
            <w:tcMar>
              <w:top w:w="100" w:type="dxa"/>
              <w:left w:w="100" w:type="dxa"/>
              <w:bottom w:w="100" w:type="dxa"/>
              <w:right w:w="100" w:type="dxa"/>
            </w:tcMar>
          </w:tcPr>
          <w:p w14:paraId="259A77B0" w14:textId="77777777" w:rsidR="00E13A2E" w:rsidRPr="00BC7F92" w:rsidRDefault="00397BFE">
            <w:pPr>
              <w:widowControl w:val="0"/>
              <w:jc w:val="center"/>
            </w:pPr>
            <w:r w:rsidRPr="00BC7F92">
              <w:t>Ką apie tai sako?</w:t>
            </w:r>
          </w:p>
        </w:tc>
        <w:tc>
          <w:tcPr>
            <w:tcW w:w="1095" w:type="dxa"/>
            <w:tcMar>
              <w:top w:w="100" w:type="dxa"/>
              <w:left w:w="100" w:type="dxa"/>
              <w:bottom w:w="100" w:type="dxa"/>
              <w:right w:w="100" w:type="dxa"/>
            </w:tcMar>
          </w:tcPr>
          <w:p w14:paraId="259A77B1" w14:textId="77777777" w:rsidR="00E13A2E" w:rsidRPr="00BC7F92" w:rsidRDefault="00397BFE">
            <w:pPr>
              <w:widowControl w:val="0"/>
              <w:jc w:val="center"/>
            </w:pPr>
            <w:r w:rsidRPr="00BC7F92">
              <w:t>Mokslas</w:t>
            </w:r>
          </w:p>
        </w:tc>
        <w:tc>
          <w:tcPr>
            <w:tcW w:w="1095" w:type="dxa"/>
            <w:tcMar>
              <w:top w:w="100" w:type="dxa"/>
              <w:left w:w="100" w:type="dxa"/>
              <w:bottom w:w="100" w:type="dxa"/>
              <w:right w:w="100" w:type="dxa"/>
            </w:tcMar>
          </w:tcPr>
          <w:p w14:paraId="259A77B2" w14:textId="77777777" w:rsidR="00E13A2E" w:rsidRPr="00BC7F92" w:rsidRDefault="00397BFE">
            <w:pPr>
              <w:widowControl w:val="0"/>
              <w:jc w:val="center"/>
            </w:pPr>
            <w:r w:rsidRPr="00BC7F92">
              <w:t>Biblija</w:t>
            </w:r>
          </w:p>
        </w:tc>
      </w:tr>
      <w:tr w:rsidR="00E13A2E" w:rsidRPr="00BC7F92" w14:paraId="259A77B7" w14:textId="77777777">
        <w:tc>
          <w:tcPr>
            <w:tcW w:w="1965" w:type="dxa"/>
            <w:tcMar>
              <w:top w:w="100" w:type="dxa"/>
              <w:left w:w="100" w:type="dxa"/>
              <w:bottom w:w="100" w:type="dxa"/>
              <w:right w:w="100" w:type="dxa"/>
            </w:tcMar>
          </w:tcPr>
          <w:p w14:paraId="259A77B4" w14:textId="77777777" w:rsidR="00E13A2E" w:rsidRPr="00BC7F92" w:rsidRDefault="00397BFE">
            <w:pPr>
              <w:widowControl w:val="0"/>
            </w:pPr>
            <w:r w:rsidRPr="00BC7F92">
              <w:t>Pasaulis atsirado</w:t>
            </w:r>
          </w:p>
        </w:tc>
        <w:tc>
          <w:tcPr>
            <w:tcW w:w="1095" w:type="dxa"/>
            <w:tcMar>
              <w:top w:w="100" w:type="dxa"/>
              <w:left w:w="100" w:type="dxa"/>
              <w:bottom w:w="100" w:type="dxa"/>
              <w:right w:w="100" w:type="dxa"/>
            </w:tcMar>
          </w:tcPr>
          <w:p w14:paraId="259A77B5" w14:textId="77777777" w:rsidR="00E13A2E" w:rsidRPr="00BC7F92" w:rsidRDefault="00E13A2E">
            <w:pPr>
              <w:widowControl w:val="0"/>
            </w:pPr>
          </w:p>
        </w:tc>
        <w:tc>
          <w:tcPr>
            <w:tcW w:w="1095" w:type="dxa"/>
            <w:tcMar>
              <w:top w:w="100" w:type="dxa"/>
              <w:left w:w="100" w:type="dxa"/>
              <w:bottom w:w="100" w:type="dxa"/>
              <w:right w:w="100" w:type="dxa"/>
            </w:tcMar>
          </w:tcPr>
          <w:p w14:paraId="259A77B6" w14:textId="77777777" w:rsidR="00E13A2E" w:rsidRPr="00BC7F92" w:rsidRDefault="00E13A2E">
            <w:pPr>
              <w:widowControl w:val="0"/>
            </w:pPr>
          </w:p>
        </w:tc>
      </w:tr>
      <w:tr w:rsidR="00E13A2E" w:rsidRPr="00BC7F92" w14:paraId="259A77BB" w14:textId="77777777">
        <w:tc>
          <w:tcPr>
            <w:tcW w:w="1965" w:type="dxa"/>
            <w:tcMar>
              <w:top w:w="100" w:type="dxa"/>
              <w:left w:w="100" w:type="dxa"/>
              <w:bottom w:w="100" w:type="dxa"/>
              <w:right w:w="100" w:type="dxa"/>
            </w:tcMar>
          </w:tcPr>
          <w:p w14:paraId="259A77B8" w14:textId="77777777" w:rsidR="00E13A2E" w:rsidRPr="00BC7F92" w:rsidRDefault="00397BFE">
            <w:pPr>
              <w:widowControl w:val="0"/>
            </w:pPr>
            <w:r w:rsidRPr="00BC7F92">
              <w:t>Žmogus atsirado</w:t>
            </w:r>
          </w:p>
        </w:tc>
        <w:tc>
          <w:tcPr>
            <w:tcW w:w="1095" w:type="dxa"/>
            <w:tcMar>
              <w:top w:w="100" w:type="dxa"/>
              <w:left w:w="100" w:type="dxa"/>
              <w:bottom w:w="100" w:type="dxa"/>
              <w:right w:w="100" w:type="dxa"/>
            </w:tcMar>
          </w:tcPr>
          <w:p w14:paraId="259A77B9" w14:textId="77777777" w:rsidR="00E13A2E" w:rsidRPr="00BC7F92" w:rsidRDefault="00E13A2E">
            <w:pPr>
              <w:widowControl w:val="0"/>
            </w:pPr>
          </w:p>
        </w:tc>
        <w:tc>
          <w:tcPr>
            <w:tcW w:w="1095" w:type="dxa"/>
            <w:tcMar>
              <w:top w:w="100" w:type="dxa"/>
              <w:left w:w="100" w:type="dxa"/>
              <w:bottom w:w="100" w:type="dxa"/>
              <w:right w:w="100" w:type="dxa"/>
            </w:tcMar>
          </w:tcPr>
          <w:p w14:paraId="259A77BA" w14:textId="77777777" w:rsidR="00E13A2E" w:rsidRPr="00BC7F92" w:rsidRDefault="00E13A2E">
            <w:pPr>
              <w:widowControl w:val="0"/>
            </w:pPr>
          </w:p>
        </w:tc>
      </w:tr>
      <w:tr w:rsidR="00E13A2E" w:rsidRPr="00BC7F92" w14:paraId="259A77BF" w14:textId="77777777">
        <w:tc>
          <w:tcPr>
            <w:tcW w:w="1965" w:type="dxa"/>
            <w:tcMar>
              <w:top w:w="100" w:type="dxa"/>
              <w:left w:w="100" w:type="dxa"/>
              <w:bottom w:w="100" w:type="dxa"/>
              <w:right w:w="100" w:type="dxa"/>
            </w:tcMar>
          </w:tcPr>
          <w:p w14:paraId="259A77BC" w14:textId="77777777" w:rsidR="00E13A2E" w:rsidRPr="00BC7F92" w:rsidRDefault="00397BFE">
            <w:pPr>
              <w:widowControl w:val="0"/>
            </w:pPr>
            <w:r w:rsidRPr="00BC7F92">
              <w:t>Pasaulis toliau...</w:t>
            </w:r>
          </w:p>
        </w:tc>
        <w:tc>
          <w:tcPr>
            <w:tcW w:w="1095" w:type="dxa"/>
            <w:tcMar>
              <w:top w:w="100" w:type="dxa"/>
              <w:left w:w="100" w:type="dxa"/>
              <w:bottom w:w="100" w:type="dxa"/>
              <w:right w:w="100" w:type="dxa"/>
            </w:tcMar>
          </w:tcPr>
          <w:p w14:paraId="259A77BD" w14:textId="77777777" w:rsidR="00E13A2E" w:rsidRPr="00BC7F92" w:rsidRDefault="00E13A2E">
            <w:pPr>
              <w:widowControl w:val="0"/>
            </w:pPr>
          </w:p>
        </w:tc>
        <w:tc>
          <w:tcPr>
            <w:tcW w:w="1095" w:type="dxa"/>
            <w:tcMar>
              <w:top w:w="100" w:type="dxa"/>
              <w:left w:w="100" w:type="dxa"/>
              <w:bottom w:w="100" w:type="dxa"/>
              <w:right w:w="100" w:type="dxa"/>
            </w:tcMar>
          </w:tcPr>
          <w:p w14:paraId="259A77BE" w14:textId="77777777" w:rsidR="00E13A2E" w:rsidRPr="00BC7F92" w:rsidRDefault="00E13A2E">
            <w:pPr>
              <w:widowControl w:val="0"/>
            </w:pPr>
          </w:p>
        </w:tc>
      </w:tr>
      <w:tr w:rsidR="00E13A2E" w:rsidRPr="00BC7F92" w14:paraId="259A77C3" w14:textId="77777777">
        <w:tc>
          <w:tcPr>
            <w:tcW w:w="1965" w:type="dxa"/>
            <w:tcMar>
              <w:top w:w="100" w:type="dxa"/>
              <w:left w:w="100" w:type="dxa"/>
              <w:bottom w:w="100" w:type="dxa"/>
              <w:right w:w="100" w:type="dxa"/>
            </w:tcMar>
          </w:tcPr>
          <w:p w14:paraId="259A77C0" w14:textId="77777777" w:rsidR="00E13A2E" w:rsidRPr="00BC7F92" w:rsidRDefault="00397BFE">
            <w:pPr>
              <w:widowControl w:val="0"/>
            </w:pPr>
            <w:r w:rsidRPr="00BC7F92">
              <w:t>Klausimas, į kurį atsakymo ieško</w:t>
            </w:r>
          </w:p>
        </w:tc>
        <w:tc>
          <w:tcPr>
            <w:tcW w:w="1095" w:type="dxa"/>
            <w:tcMar>
              <w:top w:w="100" w:type="dxa"/>
              <w:left w:w="100" w:type="dxa"/>
              <w:bottom w:w="100" w:type="dxa"/>
              <w:right w:w="100" w:type="dxa"/>
            </w:tcMar>
          </w:tcPr>
          <w:p w14:paraId="259A77C1" w14:textId="77777777" w:rsidR="00E13A2E" w:rsidRPr="00BC7F92" w:rsidRDefault="00E13A2E">
            <w:pPr>
              <w:widowControl w:val="0"/>
            </w:pPr>
          </w:p>
        </w:tc>
        <w:tc>
          <w:tcPr>
            <w:tcW w:w="1095" w:type="dxa"/>
            <w:tcMar>
              <w:top w:w="100" w:type="dxa"/>
              <w:left w:w="100" w:type="dxa"/>
              <w:bottom w:w="100" w:type="dxa"/>
              <w:right w:w="100" w:type="dxa"/>
            </w:tcMar>
          </w:tcPr>
          <w:p w14:paraId="259A77C2" w14:textId="77777777" w:rsidR="00E13A2E" w:rsidRPr="00BC7F92" w:rsidRDefault="00E13A2E">
            <w:pPr>
              <w:widowControl w:val="0"/>
            </w:pPr>
          </w:p>
        </w:tc>
      </w:tr>
      <w:tr w:rsidR="00E13A2E" w:rsidRPr="00BC7F92" w14:paraId="259A77C6" w14:textId="77777777">
        <w:trPr>
          <w:trHeight w:val="440"/>
        </w:trPr>
        <w:tc>
          <w:tcPr>
            <w:tcW w:w="1965" w:type="dxa"/>
            <w:tcMar>
              <w:top w:w="100" w:type="dxa"/>
              <w:left w:w="100" w:type="dxa"/>
              <w:bottom w:w="100" w:type="dxa"/>
              <w:right w:w="100" w:type="dxa"/>
            </w:tcMar>
          </w:tcPr>
          <w:p w14:paraId="259A77C4" w14:textId="77777777" w:rsidR="00E13A2E" w:rsidRPr="00BC7F92" w:rsidRDefault="00397BFE">
            <w:pPr>
              <w:widowControl w:val="0"/>
              <w:rPr>
                <w:b/>
              </w:rPr>
            </w:pPr>
            <w:r w:rsidRPr="00BC7F92">
              <w:rPr>
                <w:b/>
              </w:rPr>
              <w:t>Išvada, kaip mokslas ir tikėjimas papildo vienas kitą</w:t>
            </w:r>
          </w:p>
        </w:tc>
        <w:tc>
          <w:tcPr>
            <w:tcW w:w="2190" w:type="dxa"/>
            <w:gridSpan w:val="2"/>
            <w:tcMar>
              <w:top w:w="100" w:type="dxa"/>
              <w:left w:w="100" w:type="dxa"/>
              <w:bottom w:w="100" w:type="dxa"/>
              <w:right w:w="100" w:type="dxa"/>
            </w:tcMar>
          </w:tcPr>
          <w:p w14:paraId="259A77C5" w14:textId="77777777" w:rsidR="00E13A2E" w:rsidRPr="00BC7F92" w:rsidRDefault="00E13A2E">
            <w:pPr>
              <w:widowControl w:val="0"/>
            </w:pPr>
          </w:p>
        </w:tc>
      </w:tr>
    </w:tbl>
    <w:p w14:paraId="259A77C7" w14:textId="77777777" w:rsidR="00E13A2E" w:rsidRPr="00BC7F92" w:rsidRDefault="00E13A2E"/>
    <w:p w14:paraId="259A77C8" w14:textId="77777777" w:rsidR="00E13A2E" w:rsidRPr="00BC7F92" w:rsidRDefault="00397BFE">
      <w:r w:rsidRPr="00BC7F92">
        <w:rPr>
          <w:b/>
        </w:rPr>
        <w:t>Pagrindinis lygmuo:</w:t>
      </w:r>
      <w:r w:rsidRPr="00BC7F92">
        <w:t xml:space="preserve"> Dirbdamas grupėje teikia pasiūlymą, kokia galėtų būti  mokslo ir tikėjimo papildomumo išvada.</w:t>
      </w:r>
    </w:p>
    <w:p w14:paraId="259A77C9" w14:textId="77777777" w:rsidR="00E13A2E" w:rsidRPr="00BC7F92" w:rsidRDefault="00397BFE">
      <w:r w:rsidRPr="00BC7F92">
        <w:rPr>
          <w:b/>
        </w:rPr>
        <w:t>Aukštesnysis lygmuo:</w:t>
      </w:r>
      <w:r w:rsidRPr="00BC7F92">
        <w:t xml:space="preserve"> Savarankiškai pateikia 1-2 išvadas, kaip mokslas ir tikėjimas papildo vienas kitą, išvadas pristato.  </w:t>
      </w:r>
    </w:p>
    <w:p w14:paraId="259A77CA" w14:textId="77777777" w:rsidR="00E13A2E" w:rsidRPr="00BC7F92" w:rsidRDefault="00E13A2E"/>
    <w:p w14:paraId="259A77CB" w14:textId="77777777" w:rsidR="00E13A2E" w:rsidRPr="00BC7F92" w:rsidRDefault="00397BFE">
      <w:r w:rsidRPr="00BC7F92">
        <w:rPr>
          <w:b/>
        </w:rPr>
        <w:t xml:space="preserve">B3. TEMA. Tikėjimo grožis </w:t>
      </w:r>
    </w:p>
    <w:p w14:paraId="259A77CC" w14:textId="77777777" w:rsidR="00E13A2E" w:rsidRPr="00BC7F92" w:rsidRDefault="00397BFE">
      <w:pPr>
        <w:rPr>
          <w:b/>
        </w:rPr>
      </w:pPr>
      <w:r w:rsidRPr="00BC7F92">
        <w:rPr>
          <w:b/>
        </w:rPr>
        <w:t>3 klasė</w:t>
      </w:r>
    </w:p>
    <w:p w14:paraId="259A77CD" w14:textId="77777777" w:rsidR="00E13A2E" w:rsidRPr="00BC7F92" w:rsidRDefault="00E13A2E">
      <w:pPr>
        <w:rPr>
          <w:b/>
        </w:rPr>
      </w:pPr>
    </w:p>
    <w:p w14:paraId="259A77CE" w14:textId="77777777" w:rsidR="00E13A2E" w:rsidRPr="00BC7F92" w:rsidRDefault="00397BFE">
      <w:r w:rsidRPr="00BC7F92">
        <w:t>Mokinių pasiekimų lygių iliustracijos per rekomenduojamų veiklų vertinimą.</w:t>
      </w:r>
    </w:p>
    <w:p w14:paraId="259A77CF" w14:textId="77777777" w:rsidR="00E13A2E" w:rsidRPr="00BC7F92" w:rsidRDefault="00397BFE">
      <w:r w:rsidRPr="00BC7F92">
        <w:rPr>
          <w:b/>
        </w:rPr>
        <w:t>Slenkstinis lygmuo:</w:t>
      </w:r>
      <w:r w:rsidRPr="00BC7F92">
        <w:t xml:space="preserve"> Pasiūlo 1-2 teiginius apie Katalikų tikėjimą.</w:t>
      </w:r>
    </w:p>
    <w:p w14:paraId="259A77D0" w14:textId="77777777" w:rsidR="00E13A2E" w:rsidRPr="00BC7F92" w:rsidRDefault="00397BFE">
      <w:r w:rsidRPr="00BC7F92">
        <w:rPr>
          <w:b/>
        </w:rPr>
        <w:lastRenderedPageBreak/>
        <w:t>Patenkinamas lygmuo:</w:t>
      </w:r>
      <w:r w:rsidRPr="00BC7F92">
        <w:t xml:space="preserve"> Skaitydamas YOUCAT vaikams padedamas nurodo po 1 priežastį, kodėl žmonės tiki į Dievą ir kodėl netiki. </w:t>
      </w:r>
    </w:p>
    <w:p w14:paraId="259A77D1" w14:textId="77777777" w:rsidR="00E13A2E" w:rsidRPr="00BC7F92" w:rsidRDefault="00397BFE">
      <w:r w:rsidRPr="00BC7F92">
        <w:rPr>
          <w:b/>
        </w:rPr>
        <w:t>Pagrindinis lygmuo:</w:t>
      </w:r>
      <w:r w:rsidRPr="00BC7F92">
        <w:t xml:space="preserve"> Palygina, kuo skiriasi tikėjimas ir pažinimas (žinojimas), teisingai atlikdamas užduotį (žr. Priedas Nr. 1)</w:t>
      </w:r>
    </w:p>
    <w:p w14:paraId="259A77D2" w14:textId="77777777" w:rsidR="00E13A2E" w:rsidRPr="00BC7F92" w:rsidRDefault="00397BFE">
      <w:r w:rsidRPr="00BC7F92">
        <w:rPr>
          <w:b/>
        </w:rPr>
        <w:t>Aukštesnysis lygmuo:</w:t>
      </w:r>
      <w:r w:rsidRPr="00BC7F92">
        <w:t xml:space="preserve"> Sudaro sąrašą tikėjimo teiginių (3-5), kuriuos pristatytų netikinčiam draugui, papildo klasės sąrašą naujais teiginiais.</w:t>
      </w:r>
    </w:p>
    <w:p w14:paraId="259A77D3" w14:textId="77777777" w:rsidR="00E13A2E" w:rsidRPr="00BC7F92" w:rsidRDefault="00E13A2E"/>
    <w:p w14:paraId="259A77D4" w14:textId="77777777" w:rsidR="00E13A2E" w:rsidRPr="00BC7F92" w:rsidRDefault="00397BFE">
      <w:pPr>
        <w:rPr>
          <w:b/>
        </w:rPr>
      </w:pPr>
      <w:r w:rsidRPr="00BC7F92">
        <w:rPr>
          <w:b/>
        </w:rPr>
        <w:t>B4. TEMA: Pažintis su kitomis religijomis</w:t>
      </w:r>
    </w:p>
    <w:p w14:paraId="259A77D5" w14:textId="77777777" w:rsidR="00E13A2E" w:rsidRPr="00BC7F92" w:rsidRDefault="00397BFE">
      <w:pPr>
        <w:rPr>
          <w:b/>
        </w:rPr>
      </w:pPr>
      <w:r w:rsidRPr="00BC7F92">
        <w:rPr>
          <w:b/>
        </w:rPr>
        <w:t>4 klasė</w:t>
      </w:r>
    </w:p>
    <w:p w14:paraId="259A77D6" w14:textId="77777777" w:rsidR="00E13A2E" w:rsidRPr="00BC7F92" w:rsidRDefault="00E13A2E"/>
    <w:p w14:paraId="259A77D7" w14:textId="77777777" w:rsidR="00E13A2E" w:rsidRPr="00BC7F92" w:rsidRDefault="00397BFE">
      <w:r w:rsidRPr="00BC7F92">
        <w:rPr>
          <w:b/>
        </w:rPr>
        <w:t xml:space="preserve">Diagnostinė užduotis: </w:t>
      </w:r>
      <w:r w:rsidRPr="00BC7F92">
        <w:t xml:space="preserve">Suskirstyk žodžius, simbolius, iliustracijas pagal 4 didžiąsias pasaulio religijas. </w:t>
      </w:r>
    </w:p>
    <w:p w14:paraId="259A77D8" w14:textId="77777777" w:rsidR="00E13A2E" w:rsidRPr="00BC7F92" w:rsidRDefault="00397BFE">
      <w:r w:rsidRPr="00BC7F92">
        <w:rPr>
          <w:noProof/>
          <w:color w:val="FF0000"/>
        </w:rPr>
        <w:drawing>
          <wp:inline distT="114300" distB="114300" distL="114300" distR="114300" wp14:anchorId="259A7A0C" wp14:editId="259A7A0D">
            <wp:extent cx="4857750" cy="2905125"/>
            <wp:effectExtent l="0" t="0" r="0" b="0"/>
            <wp:docPr id="208"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259"/>
                    <a:srcRect/>
                    <a:stretch>
                      <a:fillRect/>
                    </a:stretch>
                  </pic:blipFill>
                  <pic:spPr>
                    <a:xfrm>
                      <a:off x="0" y="0"/>
                      <a:ext cx="4857750" cy="2905125"/>
                    </a:xfrm>
                    <a:prstGeom prst="rect">
                      <a:avLst/>
                    </a:prstGeom>
                    <a:ln/>
                  </pic:spPr>
                </pic:pic>
              </a:graphicData>
            </a:graphic>
          </wp:inline>
        </w:drawing>
      </w:r>
    </w:p>
    <w:p w14:paraId="259A77D9" w14:textId="77777777" w:rsidR="00E13A2E" w:rsidRPr="00BC7F92" w:rsidRDefault="00E13A2E"/>
    <w:p w14:paraId="259A77DA" w14:textId="77777777" w:rsidR="00E13A2E" w:rsidRPr="00BC7F92" w:rsidRDefault="00397BFE">
      <w:r w:rsidRPr="00BC7F92">
        <w:rPr>
          <w:b/>
        </w:rPr>
        <w:t xml:space="preserve">Slenkstinis lygmuo: </w:t>
      </w:r>
      <w:r w:rsidRPr="00BC7F92">
        <w:t>Atlikdamas užduotį teisingai sudėlioja maldos namų iliustracijas.</w:t>
      </w:r>
    </w:p>
    <w:p w14:paraId="259A77DB" w14:textId="77777777" w:rsidR="00E13A2E" w:rsidRPr="00BC7F92" w:rsidRDefault="00397BFE">
      <w:pPr>
        <w:rPr>
          <w:b/>
        </w:rPr>
      </w:pPr>
      <w:r w:rsidRPr="00BC7F92">
        <w:rPr>
          <w:b/>
        </w:rPr>
        <w:t xml:space="preserve">Patenkinamas lygmuo: </w:t>
      </w:r>
      <w:r w:rsidRPr="00BC7F92">
        <w:t>Susieja religiją ir pagrindinį tos religijos simbolį, atpažįsta išorinius religijų skiriamuosius ženklus.</w:t>
      </w:r>
    </w:p>
    <w:p w14:paraId="259A77DC" w14:textId="77777777" w:rsidR="00E13A2E" w:rsidRPr="00BC7F92" w:rsidRDefault="00397BFE">
      <w:pPr>
        <w:rPr>
          <w:b/>
        </w:rPr>
      </w:pPr>
      <w:r w:rsidRPr="00BC7F92">
        <w:rPr>
          <w:b/>
        </w:rPr>
        <w:t xml:space="preserve">Pagrindinis lygmuo: </w:t>
      </w:r>
      <w:r w:rsidRPr="00BC7F92">
        <w:t>Susieja religiją ir pagrindinį tos religijos simbolį, atpažįsta religijų skiriamuosius ženklus, išpažinėjų pavadinimus, šventųjų raštų pavadinimus, kulto tarnus, maldos namų pavadinimus.</w:t>
      </w:r>
    </w:p>
    <w:p w14:paraId="259A77DD" w14:textId="77777777" w:rsidR="00E13A2E" w:rsidRPr="00BC7F92" w:rsidRDefault="00397BFE">
      <w:r w:rsidRPr="00BC7F92">
        <w:rPr>
          <w:b/>
        </w:rPr>
        <w:t xml:space="preserve">Aukštesnysis lygmuo: </w:t>
      </w:r>
      <w:r w:rsidRPr="00BC7F92">
        <w:t>Susieja religiją ir pagrindinį tos religijos simbolį, atpažįsta religijų skiriamuosius ženklus, išpažinėjų pavadinimus, šventųjų raštų pavadinimus, kulto tarnus, maldos namų pavadinimus. Sukuria maldą, kuria prašo sutarimo ir pagarbos kitokio tikėjimo žmonėms.</w:t>
      </w:r>
    </w:p>
    <w:p w14:paraId="259A77DE" w14:textId="77777777" w:rsidR="00E13A2E" w:rsidRPr="00BC7F92" w:rsidRDefault="00E13A2E"/>
    <w:p w14:paraId="259A77DF" w14:textId="77777777" w:rsidR="00E13A2E" w:rsidRPr="00BC7F92" w:rsidRDefault="00397BFE">
      <w:pPr>
        <w:rPr>
          <w:b/>
        </w:rPr>
      </w:pPr>
      <w:r w:rsidRPr="00BC7F92">
        <w:rPr>
          <w:b/>
        </w:rPr>
        <w:t xml:space="preserve">C1. TEMA. Bažnyčia - švenčianti bendruomenė </w:t>
      </w:r>
    </w:p>
    <w:p w14:paraId="259A77E0" w14:textId="77777777" w:rsidR="00E13A2E" w:rsidRPr="00BC7F92" w:rsidRDefault="00397BFE">
      <w:pPr>
        <w:rPr>
          <w:b/>
        </w:rPr>
      </w:pPr>
      <w:r w:rsidRPr="00BC7F92">
        <w:rPr>
          <w:b/>
        </w:rPr>
        <w:t>3 klasė</w:t>
      </w:r>
    </w:p>
    <w:p w14:paraId="259A77E1" w14:textId="77777777" w:rsidR="00E13A2E" w:rsidRPr="00BC7F92" w:rsidRDefault="00E13A2E">
      <w:pPr>
        <w:rPr>
          <w:b/>
        </w:rPr>
      </w:pPr>
    </w:p>
    <w:p w14:paraId="259A77E2" w14:textId="77777777" w:rsidR="00E13A2E" w:rsidRPr="00BC7F92" w:rsidRDefault="00397BFE">
      <w:r w:rsidRPr="00BC7F92">
        <w:rPr>
          <w:b/>
        </w:rPr>
        <w:t xml:space="preserve">Diagnostinė užduotis: </w:t>
      </w:r>
      <w:r w:rsidRPr="00BC7F92">
        <w:t>Pabrauk pagrindines Šv. Mišių dalis. Laukeliuose parašyk 3-15 pasiūlymų, kaip galėtum aktyviai įsitraukti į Šv. Mišias.</w:t>
      </w:r>
    </w:p>
    <w:p w14:paraId="259A77E3" w14:textId="77777777" w:rsidR="00E13A2E" w:rsidRPr="00BC7F92" w:rsidRDefault="00397BFE">
      <w:r w:rsidRPr="00BC7F92">
        <w:rPr>
          <w:b/>
          <w:noProof/>
        </w:rPr>
        <w:lastRenderedPageBreak/>
        <w:drawing>
          <wp:inline distT="114300" distB="114300" distL="114300" distR="114300" wp14:anchorId="259A7A0E" wp14:editId="259A7A0F">
            <wp:extent cx="5100861" cy="3573156"/>
            <wp:effectExtent l="0" t="0" r="0" b="0"/>
            <wp:docPr id="209"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260"/>
                    <a:srcRect/>
                    <a:stretch>
                      <a:fillRect/>
                    </a:stretch>
                  </pic:blipFill>
                  <pic:spPr>
                    <a:xfrm>
                      <a:off x="0" y="0"/>
                      <a:ext cx="5100861" cy="3573156"/>
                    </a:xfrm>
                    <a:prstGeom prst="rect">
                      <a:avLst/>
                    </a:prstGeom>
                    <a:ln/>
                  </pic:spPr>
                </pic:pic>
              </a:graphicData>
            </a:graphic>
          </wp:inline>
        </w:drawing>
      </w:r>
    </w:p>
    <w:p w14:paraId="259A77E4" w14:textId="77777777" w:rsidR="00E13A2E" w:rsidRPr="00BC7F92" w:rsidRDefault="00E13A2E"/>
    <w:p w14:paraId="259A77E5" w14:textId="77777777" w:rsidR="00E13A2E" w:rsidRPr="00BC7F92" w:rsidRDefault="00E13A2E"/>
    <w:p w14:paraId="259A77E6" w14:textId="77777777" w:rsidR="00E13A2E" w:rsidRPr="00BC7F92" w:rsidRDefault="00E13A2E"/>
    <w:p w14:paraId="259A77E7" w14:textId="77777777" w:rsidR="00E13A2E" w:rsidRPr="00BC7F92" w:rsidRDefault="00397BFE">
      <w:r w:rsidRPr="00BC7F92">
        <w:rPr>
          <w:b/>
          <w:noProof/>
        </w:rPr>
        <w:drawing>
          <wp:inline distT="114300" distB="114300" distL="114300" distR="114300" wp14:anchorId="259A7A10" wp14:editId="259A7A11">
            <wp:extent cx="4978945" cy="3796769"/>
            <wp:effectExtent l="0" t="0" r="0" b="0"/>
            <wp:docPr id="210"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261"/>
                    <a:srcRect/>
                    <a:stretch>
                      <a:fillRect/>
                    </a:stretch>
                  </pic:blipFill>
                  <pic:spPr>
                    <a:xfrm>
                      <a:off x="0" y="0"/>
                      <a:ext cx="4978945" cy="3796769"/>
                    </a:xfrm>
                    <a:prstGeom prst="rect">
                      <a:avLst/>
                    </a:prstGeom>
                    <a:ln/>
                  </pic:spPr>
                </pic:pic>
              </a:graphicData>
            </a:graphic>
          </wp:inline>
        </w:drawing>
      </w:r>
    </w:p>
    <w:p w14:paraId="259A77E8" w14:textId="77777777" w:rsidR="00E13A2E" w:rsidRPr="00BC7F92" w:rsidRDefault="00E13A2E"/>
    <w:p w14:paraId="259A77E9" w14:textId="77777777" w:rsidR="00E13A2E" w:rsidRPr="00BC7F92" w:rsidRDefault="00E13A2E"/>
    <w:p w14:paraId="259A77EA" w14:textId="77777777" w:rsidR="00E13A2E" w:rsidRPr="00BC7F92" w:rsidRDefault="00397BFE">
      <w:r w:rsidRPr="00BC7F92">
        <w:rPr>
          <w:b/>
        </w:rPr>
        <w:t>Slenkstinis lygmuo:</w:t>
      </w:r>
      <w:r w:rsidRPr="00BC7F92">
        <w:t xml:space="preserve"> Užduočių lape padedamas pabraukia pagrindinių Šv. Mišių dalių pavadinimus.</w:t>
      </w:r>
    </w:p>
    <w:p w14:paraId="259A77EB" w14:textId="77777777" w:rsidR="00E13A2E" w:rsidRPr="00BC7F92" w:rsidRDefault="00397BFE">
      <w:r w:rsidRPr="00BC7F92">
        <w:rPr>
          <w:b/>
        </w:rPr>
        <w:t xml:space="preserve">Patenkinamas lygmuo: </w:t>
      </w:r>
      <w:r w:rsidRPr="00BC7F92">
        <w:t>Savarankiškai pabraukia pagrindines Šv. Mišių dalis.</w:t>
      </w:r>
    </w:p>
    <w:p w14:paraId="259A77EC" w14:textId="77777777" w:rsidR="00E13A2E" w:rsidRPr="00BC7F92" w:rsidRDefault="00397BFE">
      <w:r w:rsidRPr="00BC7F92">
        <w:rPr>
          <w:b/>
        </w:rPr>
        <w:lastRenderedPageBreak/>
        <w:t xml:space="preserve">Pagrindinis lygmuo: </w:t>
      </w:r>
      <w:r w:rsidRPr="00BC7F92">
        <w:t>Prie pagrindinių Šv. Mišių dalių parašo, kaip aktyviai joje galėtų dalyvauti pats.</w:t>
      </w:r>
    </w:p>
    <w:p w14:paraId="259A77ED" w14:textId="77777777" w:rsidR="00E13A2E" w:rsidRPr="00BC7F92" w:rsidRDefault="00397BFE">
      <w:r w:rsidRPr="00BC7F92">
        <w:rPr>
          <w:b/>
        </w:rPr>
        <w:t>Aukštesnysis lygmuo:</w:t>
      </w:r>
      <w:r w:rsidRPr="00BC7F92">
        <w:t xml:space="preserve"> Įvardija visus būdus, kaip gali aktyviau dalyvauti Šv. Mišiose.</w:t>
      </w:r>
    </w:p>
    <w:p w14:paraId="259A77EE" w14:textId="77777777" w:rsidR="00E13A2E" w:rsidRPr="00BC7F92" w:rsidRDefault="00E13A2E"/>
    <w:p w14:paraId="259A77EF" w14:textId="77777777" w:rsidR="00E13A2E" w:rsidRPr="00BC7F92" w:rsidRDefault="00397BFE">
      <w:pPr>
        <w:rPr>
          <w:b/>
        </w:rPr>
      </w:pPr>
      <w:r w:rsidRPr="00BC7F92">
        <w:rPr>
          <w:b/>
        </w:rPr>
        <w:t xml:space="preserve">C2 TEMA: Liturginės laikysenos ir simboliai Šventose Mišiose </w:t>
      </w:r>
    </w:p>
    <w:p w14:paraId="259A77F0" w14:textId="77777777" w:rsidR="00E13A2E" w:rsidRPr="00BC7F92" w:rsidRDefault="00397BFE">
      <w:r w:rsidRPr="00BC7F92">
        <w:t>3 klasė</w:t>
      </w:r>
    </w:p>
    <w:p w14:paraId="259A77F1" w14:textId="77777777" w:rsidR="00E13A2E" w:rsidRPr="00BC7F92" w:rsidRDefault="00E13A2E"/>
    <w:tbl>
      <w:tblPr>
        <w:tblStyle w:val="affffffffffffff2"/>
        <w:tblW w:w="8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90"/>
      </w:tblGrid>
      <w:tr w:rsidR="00E13A2E" w:rsidRPr="00BC7F92" w14:paraId="259A77F3" w14:textId="77777777">
        <w:tc>
          <w:tcPr>
            <w:tcW w:w="8990" w:type="dxa"/>
            <w:tcMar>
              <w:top w:w="100" w:type="dxa"/>
              <w:left w:w="100" w:type="dxa"/>
              <w:bottom w:w="100" w:type="dxa"/>
              <w:right w:w="100" w:type="dxa"/>
            </w:tcMar>
          </w:tcPr>
          <w:p w14:paraId="259A77F2" w14:textId="77777777" w:rsidR="00E13A2E" w:rsidRPr="00BC7F92" w:rsidRDefault="00397BFE">
            <w:pPr>
              <w:jc w:val="center"/>
              <w:rPr>
                <w:b/>
              </w:rPr>
            </w:pPr>
            <w:r w:rsidRPr="00BC7F92">
              <w:rPr>
                <w:b/>
              </w:rPr>
              <w:t>Užduočių lapas C2 3 kl.</w:t>
            </w:r>
          </w:p>
        </w:tc>
      </w:tr>
      <w:tr w:rsidR="00E13A2E" w:rsidRPr="00BC7F92" w14:paraId="259A77F5" w14:textId="77777777">
        <w:tc>
          <w:tcPr>
            <w:tcW w:w="8990" w:type="dxa"/>
            <w:tcMar>
              <w:top w:w="100" w:type="dxa"/>
              <w:left w:w="100" w:type="dxa"/>
              <w:bottom w:w="100" w:type="dxa"/>
              <w:right w:w="100" w:type="dxa"/>
            </w:tcMar>
          </w:tcPr>
          <w:p w14:paraId="259A77F4" w14:textId="77777777" w:rsidR="00E13A2E" w:rsidRPr="00BC7F92" w:rsidRDefault="00397BFE">
            <w:pPr>
              <w:widowControl w:val="0"/>
              <w:numPr>
                <w:ilvl w:val="0"/>
                <w:numId w:val="46"/>
              </w:numPr>
              <w:pBdr>
                <w:top w:val="nil"/>
                <w:left w:val="nil"/>
                <w:bottom w:val="nil"/>
                <w:right w:val="nil"/>
                <w:between w:val="nil"/>
              </w:pBdr>
            </w:pPr>
            <w:r w:rsidRPr="00BC7F92">
              <w:rPr>
                <w:b/>
              </w:rPr>
              <w:t>Įrašyk praleistus žodžius:</w:t>
            </w:r>
            <w:r w:rsidRPr="00BC7F92">
              <w:t xml:space="preserve"> Krikščionys švenčia……………………., nes jie mini……………………………..</w:t>
            </w:r>
          </w:p>
        </w:tc>
      </w:tr>
      <w:tr w:rsidR="00E13A2E" w:rsidRPr="00BC7F92" w14:paraId="259A77F8" w14:textId="77777777">
        <w:tc>
          <w:tcPr>
            <w:tcW w:w="8990" w:type="dxa"/>
            <w:tcMar>
              <w:top w:w="100" w:type="dxa"/>
              <w:left w:w="100" w:type="dxa"/>
              <w:bottom w:w="100" w:type="dxa"/>
              <w:right w:w="100" w:type="dxa"/>
            </w:tcMar>
          </w:tcPr>
          <w:p w14:paraId="259A77F6" w14:textId="77777777" w:rsidR="00E13A2E" w:rsidRPr="00BC7F92" w:rsidRDefault="00397BFE">
            <w:pPr>
              <w:widowControl w:val="0"/>
              <w:numPr>
                <w:ilvl w:val="0"/>
                <w:numId w:val="46"/>
              </w:numPr>
              <w:pBdr>
                <w:top w:val="nil"/>
                <w:left w:val="nil"/>
                <w:bottom w:val="nil"/>
                <w:right w:val="nil"/>
                <w:between w:val="nil"/>
              </w:pBdr>
              <w:rPr>
                <w:b/>
              </w:rPr>
            </w:pPr>
            <w:r w:rsidRPr="00BC7F92">
              <w:rPr>
                <w:b/>
              </w:rPr>
              <w:t xml:space="preserve">Pabrauk liturgijoje naudojamas spalvas: </w:t>
            </w:r>
          </w:p>
          <w:p w14:paraId="259A77F7" w14:textId="77777777" w:rsidR="00E13A2E" w:rsidRPr="00BC7F92" w:rsidRDefault="00397BFE">
            <w:pPr>
              <w:widowControl w:val="0"/>
              <w:pBdr>
                <w:top w:val="nil"/>
                <w:left w:val="nil"/>
                <w:bottom w:val="nil"/>
                <w:right w:val="nil"/>
                <w:between w:val="nil"/>
              </w:pBdr>
            </w:pPr>
            <w:r w:rsidRPr="00BC7F92">
              <w:t>žalia   geltona   mėlyna   ruda   violetinė   balta   oranžinė   juoda  rožinė   raudona</w:t>
            </w:r>
          </w:p>
        </w:tc>
      </w:tr>
      <w:tr w:rsidR="00E13A2E" w:rsidRPr="00BC7F92" w14:paraId="259A77FE" w14:textId="77777777">
        <w:tc>
          <w:tcPr>
            <w:tcW w:w="8990" w:type="dxa"/>
            <w:tcMar>
              <w:top w:w="100" w:type="dxa"/>
              <w:left w:w="100" w:type="dxa"/>
              <w:bottom w:w="100" w:type="dxa"/>
              <w:right w:w="100" w:type="dxa"/>
            </w:tcMar>
          </w:tcPr>
          <w:p w14:paraId="259A77F9" w14:textId="77777777" w:rsidR="00E13A2E" w:rsidRPr="00BC7F92" w:rsidRDefault="00397BFE">
            <w:pPr>
              <w:widowControl w:val="0"/>
              <w:numPr>
                <w:ilvl w:val="0"/>
                <w:numId w:val="46"/>
              </w:numPr>
              <w:pBdr>
                <w:top w:val="nil"/>
                <w:left w:val="nil"/>
                <w:bottom w:val="nil"/>
                <w:right w:val="nil"/>
                <w:between w:val="nil"/>
              </w:pBdr>
              <w:rPr>
                <w:b/>
              </w:rPr>
            </w:pPr>
            <w:r w:rsidRPr="00BC7F92">
              <w:rPr>
                <w:b/>
              </w:rPr>
              <w:t>Parašyk, ką reiškia tavo pabrauktos spalvos</w:t>
            </w:r>
          </w:p>
          <w:p w14:paraId="259A77FA" w14:textId="77777777" w:rsidR="00E13A2E" w:rsidRPr="00BC7F92" w:rsidRDefault="00397BFE">
            <w:pPr>
              <w:widowControl w:val="0"/>
              <w:pBdr>
                <w:top w:val="nil"/>
                <w:left w:val="nil"/>
                <w:bottom w:val="nil"/>
                <w:right w:val="nil"/>
                <w:between w:val="nil"/>
              </w:pBdr>
            </w:pPr>
            <w:r w:rsidRPr="00BC7F92">
              <w:rPr>
                <w:b/>
              </w:rPr>
              <w:t xml:space="preserve">     </w:t>
            </w:r>
            <w:r w:rsidRPr="00BC7F92">
              <w:t>………………….. spalva reiškia …………………….</w:t>
            </w:r>
          </w:p>
          <w:p w14:paraId="259A77FB" w14:textId="77777777" w:rsidR="00E13A2E" w:rsidRPr="00BC7F92" w:rsidRDefault="00397BFE">
            <w:pPr>
              <w:widowControl w:val="0"/>
            </w:pPr>
            <w:r w:rsidRPr="00BC7F92">
              <w:t xml:space="preserve">     ………………….. spalva reiškia …………………….</w:t>
            </w:r>
          </w:p>
          <w:p w14:paraId="259A77FC" w14:textId="77777777" w:rsidR="00E13A2E" w:rsidRPr="00BC7F92" w:rsidRDefault="00397BFE">
            <w:pPr>
              <w:widowControl w:val="0"/>
            </w:pPr>
            <w:r w:rsidRPr="00BC7F92">
              <w:t xml:space="preserve">     ………………….. spalva reiškia …………………….</w:t>
            </w:r>
          </w:p>
          <w:p w14:paraId="259A77FD" w14:textId="77777777" w:rsidR="00E13A2E" w:rsidRPr="00BC7F92" w:rsidRDefault="00397BFE">
            <w:pPr>
              <w:widowControl w:val="0"/>
            </w:pPr>
            <w:r w:rsidRPr="00BC7F92">
              <w:t xml:space="preserve">     ………………….. spalva reiškia …………………….</w:t>
            </w:r>
          </w:p>
        </w:tc>
      </w:tr>
      <w:tr w:rsidR="00E13A2E" w:rsidRPr="00BC7F92" w14:paraId="259A780C" w14:textId="77777777">
        <w:tc>
          <w:tcPr>
            <w:tcW w:w="8990" w:type="dxa"/>
            <w:tcMar>
              <w:top w:w="100" w:type="dxa"/>
              <w:left w:w="100" w:type="dxa"/>
              <w:bottom w:w="100" w:type="dxa"/>
              <w:right w:w="100" w:type="dxa"/>
            </w:tcMar>
          </w:tcPr>
          <w:p w14:paraId="259A77FF" w14:textId="77777777" w:rsidR="00E13A2E" w:rsidRPr="00BC7F92" w:rsidRDefault="00397BFE">
            <w:pPr>
              <w:numPr>
                <w:ilvl w:val="0"/>
                <w:numId w:val="46"/>
              </w:numPr>
            </w:pPr>
            <w:r w:rsidRPr="00BC7F92">
              <w:t>Nuotraukose pagal spalvas atpažink liturginį laikotarpį, taip pat - Šv. Mišiose naudojamus simbolius. Paaiškink, ką jie reiškia.</w:t>
            </w:r>
          </w:p>
          <w:p w14:paraId="259A7800" w14:textId="77777777" w:rsidR="00E13A2E" w:rsidRPr="00BC7F92" w:rsidRDefault="00397BFE">
            <w:pPr>
              <w:rPr>
                <w:b/>
              </w:rPr>
            </w:pPr>
            <w:r w:rsidRPr="00BC7F92">
              <w:rPr>
                <w:noProof/>
              </w:rPr>
              <w:drawing>
                <wp:inline distT="114300" distB="114300" distL="114300" distR="114300" wp14:anchorId="259A7A12" wp14:editId="259A7A13">
                  <wp:extent cx="2619375" cy="1743075"/>
                  <wp:effectExtent l="0" t="0" r="0" b="0"/>
                  <wp:docPr id="21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62"/>
                          <a:srcRect/>
                          <a:stretch>
                            <a:fillRect/>
                          </a:stretch>
                        </pic:blipFill>
                        <pic:spPr>
                          <a:xfrm>
                            <a:off x="0" y="0"/>
                            <a:ext cx="2619375" cy="1743075"/>
                          </a:xfrm>
                          <a:prstGeom prst="rect">
                            <a:avLst/>
                          </a:prstGeom>
                          <a:ln/>
                        </pic:spPr>
                      </pic:pic>
                    </a:graphicData>
                  </a:graphic>
                </wp:inline>
              </w:drawing>
            </w:r>
            <w:r w:rsidRPr="00BC7F92">
              <w:rPr>
                <w:b/>
                <w:noProof/>
              </w:rPr>
              <w:drawing>
                <wp:inline distT="114300" distB="114300" distL="114300" distR="114300" wp14:anchorId="259A7A14" wp14:editId="259A7A15">
                  <wp:extent cx="2619375" cy="1743075"/>
                  <wp:effectExtent l="0" t="0" r="0" b="0"/>
                  <wp:docPr id="20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3"/>
                          <a:srcRect/>
                          <a:stretch>
                            <a:fillRect/>
                          </a:stretch>
                        </pic:blipFill>
                        <pic:spPr>
                          <a:xfrm>
                            <a:off x="0" y="0"/>
                            <a:ext cx="2619375" cy="1743075"/>
                          </a:xfrm>
                          <a:prstGeom prst="rect">
                            <a:avLst/>
                          </a:prstGeom>
                          <a:ln/>
                        </pic:spPr>
                      </pic:pic>
                    </a:graphicData>
                  </a:graphic>
                </wp:inline>
              </w:drawing>
            </w:r>
            <w:r w:rsidRPr="00BC7F92">
              <w:rPr>
                <w:b/>
                <w:noProof/>
              </w:rPr>
              <w:drawing>
                <wp:inline distT="114300" distB="114300" distL="114300" distR="114300" wp14:anchorId="259A7A16" wp14:editId="259A7A17">
                  <wp:extent cx="2466975" cy="1847850"/>
                  <wp:effectExtent l="0" t="0" r="0" b="0"/>
                  <wp:docPr id="19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4"/>
                          <a:srcRect/>
                          <a:stretch>
                            <a:fillRect/>
                          </a:stretch>
                        </pic:blipFill>
                        <pic:spPr>
                          <a:xfrm>
                            <a:off x="0" y="0"/>
                            <a:ext cx="2466975" cy="1847850"/>
                          </a:xfrm>
                          <a:prstGeom prst="rect">
                            <a:avLst/>
                          </a:prstGeom>
                          <a:ln/>
                        </pic:spPr>
                      </pic:pic>
                    </a:graphicData>
                  </a:graphic>
                </wp:inline>
              </w:drawing>
            </w:r>
            <w:r w:rsidRPr="00BC7F92">
              <w:rPr>
                <w:b/>
                <w:noProof/>
              </w:rPr>
              <w:drawing>
                <wp:inline distT="114300" distB="114300" distL="114300" distR="114300" wp14:anchorId="259A7A18" wp14:editId="259A7A19">
                  <wp:extent cx="2857500" cy="1600200"/>
                  <wp:effectExtent l="0" t="0" r="0" b="0"/>
                  <wp:docPr id="19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5"/>
                          <a:srcRect/>
                          <a:stretch>
                            <a:fillRect/>
                          </a:stretch>
                        </pic:blipFill>
                        <pic:spPr>
                          <a:xfrm>
                            <a:off x="0" y="0"/>
                            <a:ext cx="2857500" cy="1600200"/>
                          </a:xfrm>
                          <a:prstGeom prst="rect">
                            <a:avLst/>
                          </a:prstGeom>
                          <a:ln/>
                        </pic:spPr>
                      </pic:pic>
                    </a:graphicData>
                  </a:graphic>
                </wp:inline>
              </w:drawing>
            </w:r>
          </w:p>
          <w:p w14:paraId="259A7801" w14:textId="77777777" w:rsidR="00E13A2E" w:rsidRPr="00BC7F92" w:rsidRDefault="00397BFE">
            <w:pPr>
              <w:rPr>
                <w:b/>
              </w:rPr>
            </w:pPr>
            <w:r w:rsidRPr="00BC7F92">
              <w:rPr>
                <w:b/>
              </w:rPr>
              <w:t xml:space="preserve">1 nuotrauka: </w:t>
            </w:r>
            <w:hyperlink r:id="rId266">
              <w:r w:rsidRPr="00BC7F92">
                <w:rPr>
                  <w:b/>
                  <w:color w:val="1155CC"/>
                  <w:u w:val="single"/>
                </w:rPr>
                <w:t>https://teologija.vdu.lt/studentu-veikla/sv-misios-studentams/</w:t>
              </w:r>
            </w:hyperlink>
            <w:r w:rsidRPr="00BC7F92">
              <w:rPr>
                <w:b/>
              </w:rPr>
              <w:t xml:space="preserve"> </w:t>
            </w:r>
          </w:p>
          <w:p w14:paraId="259A7802" w14:textId="77777777" w:rsidR="00E13A2E" w:rsidRPr="00BC7F92" w:rsidRDefault="00397BFE">
            <w:pPr>
              <w:rPr>
                <w:b/>
              </w:rPr>
            </w:pPr>
            <w:r w:rsidRPr="00BC7F92">
              <w:rPr>
                <w:b/>
              </w:rPr>
              <w:t xml:space="preserve">2 nuotrauka: </w:t>
            </w:r>
            <w:hyperlink r:id="rId267">
              <w:r w:rsidRPr="00BC7F92">
                <w:rPr>
                  <w:b/>
                  <w:color w:val="1155CC"/>
                  <w:u w:val="single"/>
                </w:rPr>
                <w:t>http://vvsventujuparapija.lt/galerijos/sv-misios-su-j-e-arunu-poniskaiciu-2019-02-17/</w:t>
              </w:r>
            </w:hyperlink>
            <w:r w:rsidRPr="00BC7F92">
              <w:rPr>
                <w:b/>
              </w:rPr>
              <w:t xml:space="preserve"> </w:t>
            </w:r>
          </w:p>
          <w:p w14:paraId="259A7803" w14:textId="77777777" w:rsidR="00E13A2E" w:rsidRPr="00BC7F92" w:rsidRDefault="00397BFE">
            <w:pPr>
              <w:rPr>
                <w:b/>
              </w:rPr>
            </w:pPr>
            <w:r w:rsidRPr="00BC7F92">
              <w:rPr>
                <w:b/>
              </w:rPr>
              <w:t xml:space="preserve">3 nuotrauka: </w:t>
            </w:r>
            <w:hyperlink r:id="rId268">
              <w:r w:rsidRPr="00BC7F92">
                <w:rPr>
                  <w:b/>
                  <w:color w:val="1155CC"/>
                  <w:u w:val="single"/>
                </w:rPr>
                <w:t>https://www.jokuboparapija.lt/naujienos/primicijos-pirmosios-iskilmingos-sv-misios/</w:t>
              </w:r>
            </w:hyperlink>
            <w:r w:rsidRPr="00BC7F92">
              <w:rPr>
                <w:b/>
              </w:rPr>
              <w:t xml:space="preserve"> </w:t>
            </w:r>
          </w:p>
          <w:p w14:paraId="259A7804" w14:textId="77777777" w:rsidR="00E13A2E" w:rsidRPr="00BC7F92" w:rsidRDefault="00397BFE">
            <w:pPr>
              <w:rPr>
                <w:b/>
              </w:rPr>
            </w:pPr>
            <w:r w:rsidRPr="00BC7F92">
              <w:rPr>
                <w:b/>
              </w:rPr>
              <w:t xml:space="preserve">4 nuotrauka: </w:t>
            </w:r>
            <w:hyperlink r:id="rId269">
              <w:r w:rsidRPr="00BC7F92">
                <w:rPr>
                  <w:b/>
                  <w:color w:val="1155CC"/>
                  <w:u w:val="single"/>
                </w:rPr>
                <w:t>https://www.youtube.com/watch?v=dL42umhOnqQ</w:t>
              </w:r>
            </w:hyperlink>
            <w:r w:rsidRPr="00BC7F92">
              <w:rPr>
                <w:b/>
              </w:rPr>
              <w:t xml:space="preserve"> </w:t>
            </w:r>
          </w:p>
          <w:p w14:paraId="259A7805" w14:textId="77777777" w:rsidR="00E13A2E" w:rsidRPr="00BC7F92" w:rsidRDefault="00397BFE">
            <w:pPr>
              <w:rPr>
                <w:b/>
              </w:rPr>
            </w:pPr>
            <w:r w:rsidRPr="00BC7F92">
              <w:rPr>
                <w:b/>
                <w:noProof/>
              </w:rPr>
              <w:lastRenderedPageBreak/>
              <w:drawing>
                <wp:inline distT="114300" distB="114300" distL="114300" distR="114300" wp14:anchorId="259A7A1A" wp14:editId="259A7A1B">
                  <wp:extent cx="2619375" cy="1743075"/>
                  <wp:effectExtent l="0" t="0" r="0" b="0"/>
                  <wp:docPr id="19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70"/>
                          <a:srcRect/>
                          <a:stretch>
                            <a:fillRect/>
                          </a:stretch>
                        </pic:blipFill>
                        <pic:spPr>
                          <a:xfrm>
                            <a:off x="0" y="0"/>
                            <a:ext cx="2619375" cy="1743075"/>
                          </a:xfrm>
                          <a:prstGeom prst="rect">
                            <a:avLst/>
                          </a:prstGeom>
                          <a:ln/>
                        </pic:spPr>
                      </pic:pic>
                    </a:graphicData>
                  </a:graphic>
                </wp:inline>
              </w:drawing>
            </w:r>
            <w:r w:rsidRPr="00BC7F92">
              <w:rPr>
                <w:b/>
                <w:noProof/>
              </w:rPr>
              <w:drawing>
                <wp:inline distT="114300" distB="114300" distL="114300" distR="114300" wp14:anchorId="259A7A1C" wp14:editId="259A7A1D">
                  <wp:extent cx="2619375" cy="1743075"/>
                  <wp:effectExtent l="0" t="0" r="0" b="0"/>
                  <wp:docPr id="19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1"/>
                          <a:srcRect/>
                          <a:stretch>
                            <a:fillRect/>
                          </a:stretch>
                        </pic:blipFill>
                        <pic:spPr>
                          <a:xfrm>
                            <a:off x="0" y="0"/>
                            <a:ext cx="2619375" cy="1743075"/>
                          </a:xfrm>
                          <a:prstGeom prst="rect">
                            <a:avLst/>
                          </a:prstGeom>
                          <a:ln/>
                        </pic:spPr>
                      </pic:pic>
                    </a:graphicData>
                  </a:graphic>
                </wp:inline>
              </w:drawing>
            </w:r>
            <w:r w:rsidRPr="00BC7F92">
              <w:rPr>
                <w:b/>
                <w:noProof/>
              </w:rPr>
              <w:drawing>
                <wp:inline distT="114300" distB="114300" distL="114300" distR="114300" wp14:anchorId="259A7A1E" wp14:editId="259A7A1F">
                  <wp:extent cx="2791219" cy="1860813"/>
                  <wp:effectExtent l="0" t="0" r="0" b="0"/>
                  <wp:docPr id="19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2"/>
                          <a:srcRect/>
                          <a:stretch>
                            <a:fillRect/>
                          </a:stretch>
                        </pic:blipFill>
                        <pic:spPr>
                          <a:xfrm>
                            <a:off x="0" y="0"/>
                            <a:ext cx="2791219" cy="1860813"/>
                          </a:xfrm>
                          <a:prstGeom prst="rect">
                            <a:avLst/>
                          </a:prstGeom>
                          <a:ln/>
                        </pic:spPr>
                      </pic:pic>
                    </a:graphicData>
                  </a:graphic>
                </wp:inline>
              </w:drawing>
            </w:r>
          </w:p>
          <w:p w14:paraId="259A7806" w14:textId="77777777" w:rsidR="00E13A2E" w:rsidRPr="00BC7F92" w:rsidRDefault="00397BFE">
            <w:pPr>
              <w:rPr>
                <w:b/>
              </w:rPr>
            </w:pPr>
            <w:r w:rsidRPr="00BC7F92">
              <w:rPr>
                <w:b/>
                <w:noProof/>
              </w:rPr>
              <w:drawing>
                <wp:inline distT="114300" distB="114300" distL="114300" distR="114300" wp14:anchorId="259A7A20" wp14:editId="259A7A21">
                  <wp:extent cx="2604257" cy="1744027"/>
                  <wp:effectExtent l="0" t="0" r="0" b="0"/>
                  <wp:docPr id="19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73"/>
                          <a:srcRect r="19120" b="19013"/>
                          <a:stretch>
                            <a:fillRect/>
                          </a:stretch>
                        </pic:blipFill>
                        <pic:spPr>
                          <a:xfrm>
                            <a:off x="0" y="0"/>
                            <a:ext cx="2604257" cy="1744027"/>
                          </a:xfrm>
                          <a:prstGeom prst="rect">
                            <a:avLst/>
                          </a:prstGeom>
                          <a:ln/>
                        </pic:spPr>
                      </pic:pic>
                    </a:graphicData>
                  </a:graphic>
                </wp:inline>
              </w:drawing>
            </w:r>
            <w:r w:rsidRPr="00BC7F92">
              <w:rPr>
                <w:b/>
                <w:noProof/>
              </w:rPr>
              <w:drawing>
                <wp:inline distT="114300" distB="114300" distL="114300" distR="114300" wp14:anchorId="259A7A22" wp14:editId="259A7A23">
                  <wp:extent cx="2798332" cy="1870338"/>
                  <wp:effectExtent l="0" t="0" r="0" b="0"/>
                  <wp:docPr id="19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74"/>
                          <a:srcRect/>
                          <a:stretch>
                            <a:fillRect/>
                          </a:stretch>
                        </pic:blipFill>
                        <pic:spPr>
                          <a:xfrm>
                            <a:off x="0" y="0"/>
                            <a:ext cx="2798332" cy="1870338"/>
                          </a:xfrm>
                          <a:prstGeom prst="rect">
                            <a:avLst/>
                          </a:prstGeom>
                          <a:ln/>
                        </pic:spPr>
                      </pic:pic>
                    </a:graphicData>
                  </a:graphic>
                </wp:inline>
              </w:drawing>
            </w:r>
          </w:p>
          <w:p w14:paraId="259A7807" w14:textId="77777777" w:rsidR="00E13A2E" w:rsidRPr="00BC7F92" w:rsidRDefault="00397BFE">
            <w:pPr>
              <w:rPr>
                <w:b/>
              </w:rPr>
            </w:pPr>
            <w:r w:rsidRPr="00BC7F92">
              <w:rPr>
                <w:b/>
              </w:rPr>
              <w:t xml:space="preserve">1 nuotrauka: </w:t>
            </w:r>
            <w:hyperlink r:id="rId275">
              <w:r w:rsidRPr="00BC7F92">
                <w:rPr>
                  <w:color w:val="1155CC"/>
                  <w:u w:val="single"/>
                </w:rPr>
                <w:t>https://islauzoparapija.lt/wp-content/uploads/2021/06/202641815_310660474092130_2113764623569256476_n.jpg</w:t>
              </w:r>
            </w:hyperlink>
            <w:r w:rsidRPr="00BC7F92">
              <w:rPr>
                <w:b/>
              </w:rPr>
              <w:t xml:space="preserve"> </w:t>
            </w:r>
          </w:p>
          <w:p w14:paraId="259A7808" w14:textId="77777777" w:rsidR="00E13A2E" w:rsidRPr="00BC7F92" w:rsidRDefault="00397BFE">
            <w:r w:rsidRPr="00BC7F92">
              <w:rPr>
                <w:b/>
              </w:rPr>
              <w:t xml:space="preserve">2 nuotrauka: </w:t>
            </w:r>
            <w:hyperlink r:id="rId276">
              <w:r w:rsidRPr="00BC7F92">
                <w:rPr>
                  <w:color w:val="1155CC"/>
                  <w:u w:val="single"/>
                </w:rPr>
                <w:t>https://www.taurageskatalikai.lt/aktualu/pamaldos/sv-misios/</w:t>
              </w:r>
            </w:hyperlink>
            <w:r w:rsidRPr="00BC7F92">
              <w:t xml:space="preserve"> </w:t>
            </w:r>
          </w:p>
          <w:p w14:paraId="259A7809" w14:textId="77777777" w:rsidR="00E13A2E" w:rsidRPr="00BC7F92" w:rsidRDefault="00397BFE">
            <w:r w:rsidRPr="00BC7F92">
              <w:rPr>
                <w:b/>
              </w:rPr>
              <w:t xml:space="preserve">3 nuotrauka: </w:t>
            </w:r>
            <w:hyperlink r:id="rId277">
              <w:r w:rsidRPr="00BC7F92">
                <w:rPr>
                  <w:color w:val="1155CC"/>
                  <w:u w:val="single"/>
                </w:rPr>
                <w:t>https://paneveziokatedra.lt/liturgija/palaiminimai-ir-pasventinimai/</w:t>
              </w:r>
            </w:hyperlink>
            <w:r w:rsidRPr="00BC7F92">
              <w:t xml:space="preserve"> (Gintaro Lukoševičiaus nuotr.)</w:t>
            </w:r>
          </w:p>
          <w:p w14:paraId="259A780A" w14:textId="77777777" w:rsidR="00E13A2E" w:rsidRPr="00BC7F92" w:rsidRDefault="00397BFE">
            <w:r w:rsidRPr="00BC7F92">
              <w:rPr>
                <w:b/>
              </w:rPr>
              <w:t xml:space="preserve">4 nuotrauka: </w:t>
            </w:r>
            <w:hyperlink r:id="rId278">
              <w:r w:rsidRPr="00BC7F92">
                <w:rPr>
                  <w:color w:val="1155CC"/>
                  <w:u w:val="single"/>
                </w:rPr>
                <w:t>https://www.robertharding.com/preview/809-7155/easter-vigil-le-blanc-mesnil-france-europe/</w:t>
              </w:r>
            </w:hyperlink>
            <w:r w:rsidRPr="00BC7F92">
              <w:t xml:space="preserve"> </w:t>
            </w:r>
          </w:p>
          <w:p w14:paraId="259A780B" w14:textId="77777777" w:rsidR="00E13A2E" w:rsidRPr="00BC7F92" w:rsidRDefault="00397BFE">
            <w:r w:rsidRPr="00BC7F92">
              <w:rPr>
                <w:b/>
              </w:rPr>
              <w:t xml:space="preserve">5 nuotrauka: </w:t>
            </w:r>
            <w:r w:rsidRPr="00BC7F92">
              <w:rPr>
                <w:rFonts w:eastAsia="Arial"/>
                <w:b/>
                <w:i/>
                <w:color w:val="767676"/>
                <w:sz w:val="17"/>
                <w:szCs w:val="17"/>
                <w:highlight w:val="white"/>
              </w:rPr>
              <w:t xml:space="preserve"> </w:t>
            </w:r>
            <w:hyperlink r:id="rId279">
              <w:r w:rsidRPr="00BC7F92">
                <w:rPr>
                  <w:color w:val="1155CC"/>
                  <w:highlight w:val="white"/>
                  <w:u w:val="single"/>
                </w:rPr>
                <w:t>https://kaunas.kasvyksta.lt/2020/12/25/kultura/kunigas-k-brilius-per-isbandymus-niekada-neliekam-vieni-butent-tada-dievas-buna-arciausiai-musu/</w:t>
              </w:r>
            </w:hyperlink>
            <w:r w:rsidRPr="00BC7F92">
              <w:rPr>
                <w:highlight w:val="white"/>
              </w:rPr>
              <w:t xml:space="preserve"> (R. </w:t>
            </w:r>
            <w:proofErr w:type="spellStart"/>
            <w:r w:rsidRPr="00BC7F92">
              <w:rPr>
                <w:highlight w:val="white"/>
              </w:rPr>
              <w:t>Tenio</w:t>
            </w:r>
            <w:proofErr w:type="spellEnd"/>
            <w:r w:rsidRPr="00BC7F92">
              <w:rPr>
                <w:highlight w:val="white"/>
              </w:rPr>
              <w:t xml:space="preserve"> nuotr.) </w:t>
            </w:r>
          </w:p>
        </w:tc>
      </w:tr>
    </w:tbl>
    <w:p w14:paraId="259A780D" w14:textId="77777777" w:rsidR="00E13A2E" w:rsidRPr="00BC7F92" w:rsidRDefault="00E13A2E">
      <w:pPr>
        <w:rPr>
          <w:b/>
        </w:rPr>
      </w:pPr>
    </w:p>
    <w:p w14:paraId="259A780E" w14:textId="77777777" w:rsidR="00E13A2E" w:rsidRPr="00BC7F92" w:rsidRDefault="00397BFE">
      <w:pPr>
        <w:rPr>
          <w:b/>
        </w:rPr>
      </w:pPr>
      <w:r w:rsidRPr="00BC7F92">
        <w:rPr>
          <w:b/>
        </w:rPr>
        <w:t xml:space="preserve">Slenkstinis lygmuo: </w:t>
      </w:r>
      <w:r w:rsidRPr="00BC7F92">
        <w:t>Iš spalvų paletės savarankiškai</w:t>
      </w:r>
      <w:r w:rsidRPr="00BC7F92">
        <w:rPr>
          <w:color w:val="4A86E8"/>
        </w:rPr>
        <w:t xml:space="preserve"> </w:t>
      </w:r>
      <w:r w:rsidRPr="00BC7F92">
        <w:t>išrenka spalvas, naudojamas liturgijoje. Teisingai įvardija, kurią savaitės dieną krikščionys švenčia.</w:t>
      </w:r>
    </w:p>
    <w:p w14:paraId="259A780F" w14:textId="77777777" w:rsidR="00E13A2E" w:rsidRPr="00BC7F92" w:rsidRDefault="00397BFE">
      <w:r w:rsidRPr="00BC7F92">
        <w:rPr>
          <w:b/>
        </w:rPr>
        <w:t xml:space="preserve">Patenkinamas lygmuo: </w:t>
      </w:r>
      <w:r w:rsidRPr="00BC7F92">
        <w:t>Paaiškina 3-5 liturginių drabužių spalvų reikšmę. Įvardija Jėzaus gyvenimo įvykį, kurį krikščionys mini kiekvieną sekmadienį.</w:t>
      </w:r>
    </w:p>
    <w:p w14:paraId="259A7810" w14:textId="77777777" w:rsidR="00E13A2E" w:rsidRPr="00BC7F92" w:rsidRDefault="00397BFE">
      <w:pPr>
        <w:rPr>
          <w:b/>
        </w:rPr>
      </w:pPr>
      <w:r w:rsidRPr="00BC7F92">
        <w:rPr>
          <w:b/>
        </w:rPr>
        <w:t xml:space="preserve">Pagrindinis lygmuo: </w:t>
      </w:r>
      <w:r w:rsidRPr="00BC7F92">
        <w:t xml:space="preserve">Nuotraukose arba dalyvaudamas Šv. Mišiose atpažįsta liturginius laikotarpius pagal spalvas. </w:t>
      </w:r>
    </w:p>
    <w:p w14:paraId="259A7811" w14:textId="77777777" w:rsidR="00E13A2E" w:rsidRPr="00BC7F92" w:rsidRDefault="00397BFE">
      <w:r w:rsidRPr="00BC7F92">
        <w:rPr>
          <w:b/>
        </w:rPr>
        <w:t xml:space="preserve">Aukštesnysis lygmuo: </w:t>
      </w:r>
      <w:r w:rsidRPr="00BC7F92">
        <w:t>Nuotraukose arba dalyvaudamas Šv. Mišiose atpažįsta liturginius laikotarpius pagal spalvas. Įvardija ir paaiškina pagrindinius Šv. Mišių simbolius</w:t>
      </w:r>
    </w:p>
    <w:p w14:paraId="259A7812" w14:textId="77777777" w:rsidR="00E13A2E" w:rsidRPr="00BC7F92" w:rsidRDefault="00E13A2E">
      <w:pPr>
        <w:rPr>
          <w:b/>
        </w:rPr>
      </w:pPr>
    </w:p>
    <w:p w14:paraId="259A7813" w14:textId="77777777" w:rsidR="00E13A2E" w:rsidRPr="00BC7F92" w:rsidRDefault="00E13A2E">
      <w:pPr>
        <w:rPr>
          <w:b/>
        </w:rPr>
      </w:pPr>
    </w:p>
    <w:p w14:paraId="259A7814" w14:textId="77777777" w:rsidR="00E13A2E" w:rsidRPr="00BC7F92" w:rsidRDefault="00397BFE">
      <w:r w:rsidRPr="00BC7F92">
        <w:rPr>
          <w:b/>
        </w:rPr>
        <w:lastRenderedPageBreak/>
        <w:t xml:space="preserve">C3. TEMA. Jėzus ir sakramentai </w:t>
      </w:r>
    </w:p>
    <w:p w14:paraId="259A7815" w14:textId="77777777" w:rsidR="00E13A2E" w:rsidRPr="00BC7F92" w:rsidRDefault="00397BFE">
      <w:pPr>
        <w:rPr>
          <w:b/>
        </w:rPr>
      </w:pPr>
      <w:r w:rsidRPr="00BC7F92">
        <w:rPr>
          <w:b/>
        </w:rPr>
        <w:t>4 klasė</w:t>
      </w:r>
    </w:p>
    <w:p w14:paraId="259A7816" w14:textId="77777777" w:rsidR="00E13A2E" w:rsidRPr="00BC7F92" w:rsidRDefault="00E13A2E"/>
    <w:tbl>
      <w:tblPr>
        <w:tblStyle w:val="affffffffffffff3"/>
        <w:tblW w:w="9175"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5"/>
      </w:tblGrid>
      <w:tr w:rsidR="00E13A2E" w:rsidRPr="00BC7F92" w14:paraId="259A789E" w14:textId="77777777">
        <w:tc>
          <w:tcPr>
            <w:tcW w:w="9175" w:type="dxa"/>
          </w:tcPr>
          <w:p w14:paraId="259A7817" w14:textId="77777777" w:rsidR="00E13A2E" w:rsidRPr="00BC7F92" w:rsidRDefault="00397BFE">
            <w:r w:rsidRPr="00BC7F92">
              <w:rPr>
                <w:b/>
              </w:rPr>
              <w:t>Diagnostinė užduotis:</w:t>
            </w:r>
          </w:p>
          <w:p w14:paraId="259A7818" w14:textId="77777777" w:rsidR="00E13A2E" w:rsidRPr="00BC7F92" w:rsidRDefault="00E13A2E">
            <w:pPr>
              <w:rPr>
                <w:b/>
              </w:rPr>
            </w:pPr>
          </w:p>
          <w:tbl>
            <w:tblPr>
              <w:tblStyle w:val="affffffffffffff4"/>
              <w:tblW w:w="8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0"/>
            </w:tblGrid>
            <w:tr w:rsidR="00E13A2E" w:rsidRPr="00BC7F92" w14:paraId="259A781A" w14:textId="77777777">
              <w:tc>
                <w:tcPr>
                  <w:tcW w:w="8700" w:type="dxa"/>
                  <w:tcMar>
                    <w:top w:w="100" w:type="dxa"/>
                    <w:left w:w="100" w:type="dxa"/>
                    <w:bottom w:w="100" w:type="dxa"/>
                    <w:right w:w="100" w:type="dxa"/>
                  </w:tcMar>
                </w:tcPr>
                <w:p w14:paraId="259A7819" w14:textId="77777777" w:rsidR="00E13A2E" w:rsidRPr="00BC7F92" w:rsidRDefault="00397BFE">
                  <w:pPr>
                    <w:widowControl w:val="0"/>
                    <w:pBdr>
                      <w:top w:val="nil"/>
                      <w:left w:val="nil"/>
                      <w:bottom w:val="nil"/>
                      <w:right w:val="nil"/>
                      <w:between w:val="nil"/>
                    </w:pBdr>
                    <w:jc w:val="center"/>
                    <w:rPr>
                      <w:b/>
                    </w:rPr>
                  </w:pPr>
                  <w:r w:rsidRPr="00BC7F92">
                    <w:rPr>
                      <w:b/>
                    </w:rPr>
                    <w:t>Užduočių lapas</w:t>
                  </w:r>
                </w:p>
              </w:tc>
            </w:tr>
            <w:tr w:rsidR="00E13A2E" w:rsidRPr="00BC7F92" w14:paraId="259A781E" w14:textId="77777777">
              <w:tc>
                <w:tcPr>
                  <w:tcW w:w="8700" w:type="dxa"/>
                  <w:tcMar>
                    <w:top w:w="100" w:type="dxa"/>
                    <w:left w:w="100" w:type="dxa"/>
                    <w:bottom w:w="100" w:type="dxa"/>
                    <w:right w:w="100" w:type="dxa"/>
                  </w:tcMar>
                </w:tcPr>
                <w:p w14:paraId="259A781B" w14:textId="77777777" w:rsidR="00E13A2E" w:rsidRPr="00BC7F92" w:rsidRDefault="00397BFE">
                  <w:pPr>
                    <w:widowControl w:val="0"/>
                    <w:numPr>
                      <w:ilvl w:val="0"/>
                      <w:numId w:val="50"/>
                    </w:numPr>
                    <w:pBdr>
                      <w:top w:val="nil"/>
                      <w:left w:val="nil"/>
                      <w:bottom w:val="nil"/>
                      <w:right w:val="nil"/>
                      <w:between w:val="nil"/>
                    </w:pBdr>
                  </w:pPr>
                  <w:r w:rsidRPr="00BC7F92">
                    <w:rPr>
                      <w:b/>
                    </w:rPr>
                    <w:t>Pabaik sakinius:</w:t>
                  </w:r>
                  <w:r w:rsidRPr="00BC7F92">
                    <w:t xml:space="preserve"> </w:t>
                  </w:r>
                </w:p>
                <w:p w14:paraId="259A781C" w14:textId="77777777" w:rsidR="00E13A2E" w:rsidRPr="00BC7F92" w:rsidRDefault="00397BFE">
                  <w:pPr>
                    <w:widowControl w:val="0"/>
                    <w:pBdr>
                      <w:top w:val="nil"/>
                      <w:left w:val="nil"/>
                      <w:bottom w:val="nil"/>
                      <w:right w:val="nil"/>
                      <w:between w:val="nil"/>
                    </w:pBdr>
                  </w:pPr>
                  <w:r w:rsidRPr="00BC7F92">
                    <w:t>Sakramentas yra…………………………………………………………………………………………………………………..</w:t>
                  </w:r>
                </w:p>
                <w:p w14:paraId="259A781D" w14:textId="77777777" w:rsidR="00E13A2E" w:rsidRPr="00BC7F92" w:rsidRDefault="00397BFE">
                  <w:pPr>
                    <w:widowControl w:val="0"/>
                    <w:pBdr>
                      <w:top w:val="nil"/>
                      <w:left w:val="nil"/>
                      <w:bottom w:val="nil"/>
                      <w:right w:val="nil"/>
                      <w:between w:val="nil"/>
                    </w:pBdr>
                  </w:pPr>
                  <w:r w:rsidRPr="00BC7F92">
                    <w:t>Dievo malonė yra………………………………………………………………………………………………………………....</w:t>
                  </w:r>
                </w:p>
              </w:tc>
            </w:tr>
            <w:tr w:rsidR="00E13A2E" w:rsidRPr="00BC7F92" w14:paraId="259A7891" w14:textId="77777777">
              <w:tc>
                <w:tcPr>
                  <w:tcW w:w="8700" w:type="dxa"/>
                  <w:tcMar>
                    <w:top w:w="100" w:type="dxa"/>
                    <w:left w:w="100" w:type="dxa"/>
                    <w:bottom w:w="100" w:type="dxa"/>
                    <w:right w:w="100" w:type="dxa"/>
                  </w:tcMar>
                </w:tcPr>
                <w:p w14:paraId="259A781F" w14:textId="77777777" w:rsidR="00E13A2E" w:rsidRPr="00BC7F92" w:rsidRDefault="00397BFE">
                  <w:pPr>
                    <w:widowControl w:val="0"/>
                    <w:numPr>
                      <w:ilvl w:val="0"/>
                      <w:numId w:val="50"/>
                    </w:numPr>
                    <w:pBdr>
                      <w:top w:val="nil"/>
                      <w:left w:val="nil"/>
                      <w:bottom w:val="nil"/>
                      <w:right w:val="nil"/>
                      <w:between w:val="nil"/>
                    </w:pBdr>
                    <w:rPr>
                      <w:b/>
                    </w:rPr>
                  </w:pPr>
                  <w:r w:rsidRPr="00BC7F92">
                    <w:rPr>
                      <w:b/>
                    </w:rPr>
                    <w:t>Lentelėje surask visų sakramentų pavadinimus ir jų Steigėjo vardą. Suradęs nuspalvink.</w:t>
                  </w:r>
                </w:p>
                <w:tbl>
                  <w:tblPr>
                    <w:tblStyle w:val="affffffffffffff5"/>
                    <w:tblW w:w="7331"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1"/>
                    <w:gridCol w:w="630"/>
                    <w:gridCol w:w="720"/>
                    <w:gridCol w:w="630"/>
                    <w:gridCol w:w="630"/>
                    <w:gridCol w:w="630"/>
                    <w:gridCol w:w="540"/>
                    <w:gridCol w:w="540"/>
                    <w:gridCol w:w="450"/>
                    <w:gridCol w:w="540"/>
                    <w:gridCol w:w="450"/>
                    <w:gridCol w:w="450"/>
                    <w:gridCol w:w="540"/>
                  </w:tblGrid>
                  <w:tr w:rsidR="00E13A2E" w:rsidRPr="00BC7F92" w14:paraId="259A782D" w14:textId="77777777">
                    <w:trPr>
                      <w:trHeight w:val="485"/>
                    </w:trPr>
                    <w:tc>
                      <w:tcPr>
                        <w:tcW w:w="581" w:type="dxa"/>
                        <w:tcMar>
                          <w:top w:w="100" w:type="dxa"/>
                          <w:left w:w="100" w:type="dxa"/>
                          <w:bottom w:w="100" w:type="dxa"/>
                          <w:right w:w="100" w:type="dxa"/>
                        </w:tcMar>
                      </w:tcPr>
                      <w:p w14:paraId="259A7820" w14:textId="77777777" w:rsidR="00E13A2E" w:rsidRPr="00BC7F92" w:rsidRDefault="00397BFE">
                        <w:pPr>
                          <w:widowControl w:val="0"/>
                          <w:pBdr>
                            <w:top w:val="nil"/>
                            <w:left w:val="nil"/>
                            <w:bottom w:val="nil"/>
                            <w:right w:val="nil"/>
                            <w:between w:val="nil"/>
                          </w:pBdr>
                          <w:jc w:val="center"/>
                        </w:pPr>
                        <w:r w:rsidRPr="00BC7F92">
                          <w:t>S</w:t>
                        </w:r>
                      </w:p>
                    </w:tc>
                    <w:tc>
                      <w:tcPr>
                        <w:tcW w:w="630" w:type="dxa"/>
                        <w:tcMar>
                          <w:top w:w="100" w:type="dxa"/>
                          <w:left w:w="100" w:type="dxa"/>
                          <w:bottom w:w="100" w:type="dxa"/>
                          <w:right w:w="100" w:type="dxa"/>
                        </w:tcMar>
                      </w:tcPr>
                      <w:p w14:paraId="259A7821" w14:textId="77777777" w:rsidR="00E13A2E" w:rsidRPr="00BC7F92" w:rsidRDefault="00397BFE">
                        <w:pPr>
                          <w:widowControl w:val="0"/>
                          <w:pBdr>
                            <w:top w:val="nil"/>
                            <w:left w:val="nil"/>
                            <w:bottom w:val="nil"/>
                            <w:right w:val="nil"/>
                            <w:between w:val="nil"/>
                          </w:pBdr>
                          <w:jc w:val="center"/>
                        </w:pPr>
                        <w:r w:rsidRPr="00BC7F92">
                          <w:t>U</w:t>
                        </w:r>
                      </w:p>
                    </w:tc>
                    <w:tc>
                      <w:tcPr>
                        <w:tcW w:w="720" w:type="dxa"/>
                        <w:tcMar>
                          <w:top w:w="100" w:type="dxa"/>
                          <w:left w:w="100" w:type="dxa"/>
                          <w:bottom w:w="100" w:type="dxa"/>
                          <w:right w:w="100" w:type="dxa"/>
                        </w:tcMar>
                      </w:tcPr>
                      <w:p w14:paraId="259A7822" w14:textId="77777777" w:rsidR="00E13A2E" w:rsidRPr="00BC7F92" w:rsidRDefault="00397BFE">
                        <w:pPr>
                          <w:widowControl w:val="0"/>
                          <w:pBdr>
                            <w:top w:val="nil"/>
                            <w:left w:val="nil"/>
                            <w:bottom w:val="nil"/>
                            <w:right w:val="nil"/>
                            <w:between w:val="nil"/>
                          </w:pBdr>
                          <w:jc w:val="center"/>
                        </w:pPr>
                        <w:r w:rsidRPr="00BC7F92">
                          <w:t>T</w:t>
                        </w:r>
                      </w:p>
                    </w:tc>
                    <w:tc>
                      <w:tcPr>
                        <w:tcW w:w="630" w:type="dxa"/>
                        <w:tcMar>
                          <w:top w:w="100" w:type="dxa"/>
                          <w:left w:w="100" w:type="dxa"/>
                          <w:bottom w:w="100" w:type="dxa"/>
                          <w:right w:w="100" w:type="dxa"/>
                        </w:tcMar>
                      </w:tcPr>
                      <w:p w14:paraId="259A7823" w14:textId="77777777" w:rsidR="00E13A2E" w:rsidRPr="00BC7F92" w:rsidRDefault="00397BFE">
                        <w:pPr>
                          <w:widowControl w:val="0"/>
                          <w:pBdr>
                            <w:top w:val="nil"/>
                            <w:left w:val="nil"/>
                            <w:bottom w:val="nil"/>
                            <w:right w:val="nil"/>
                            <w:between w:val="nil"/>
                          </w:pBdr>
                          <w:jc w:val="center"/>
                        </w:pPr>
                        <w:r w:rsidRPr="00BC7F92">
                          <w:t>V</w:t>
                        </w:r>
                      </w:p>
                    </w:tc>
                    <w:tc>
                      <w:tcPr>
                        <w:tcW w:w="630" w:type="dxa"/>
                        <w:tcMar>
                          <w:top w:w="100" w:type="dxa"/>
                          <w:left w:w="100" w:type="dxa"/>
                          <w:bottom w:w="100" w:type="dxa"/>
                          <w:right w:w="100" w:type="dxa"/>
                        </w:tcMar>
                      </w:tcPr>
                      <w:p w14:paraId="259A7824" w14:textId="77777777" w:rsidR="00E13A2E" w:rsidRPr="00BC7F92" w:rsidRDefault="00397BFE">
                        <w:pPr>
                          <w:widowControl w:val="0"/>
                          <w:pBdr>
                            <w:top w:val="nil"/>
                            <w:left w:val="nil"/>
                            <w:bottom w:val="nil"/>
                            <w:right w:val="nil"/>
                            <w:between w:val="nil"/>
                          </w:pBdr>
                          <w:jc w:val="center"/>
                        </w:pPr>
                        <w:r w:rsidRPr="00BC7F92">
                          <w:t>I</w:t>
                        </w:r>
                      </w:p>
                    </w:tc>
                    <w:tc>
                      <w:tcPr>
                        <w:tcW w:w="630" w:type="dxa"/>
                        <w:tcMar>
                          <w:top w:w="100" w:type="dxa"/>
                          <w:left w:w="100" w:type="dxa"/>
                          <w:bottom w:w="100" w:type="dxa"/>
                          <w:right w:w="100" w:type="dxa"/>
                        </w:tcMar>
                      </w:tcPr>
                      <w:p w14:paraId="259A7825" w14:textId="77777777" w:rsidR="00E13A2E" w:rsidRPr="00BC7F92" w:rsidRDefault="00397BFE">
                        <w:pPr>
                          <w:widowControl w:val="0"/>
                          <w:pBdr>
                            <w:top w:val="nil"/>
                            <w:left w:val="nil"/>
                            <w:bottom w:val="nil"/>
                            <w:right w:val="nil"/>
                            <w:between w:val="nil"/>
                          </w:pBdr>
                          <w:jc w:val="center"/>
                        </w:pPr>
                        <w:r w:rsidRPr="00BC7F92">
                          <w:t>R</w:t>
                        </w:r>
                      </w:p>
                    </w:tc>
                    <w:tc>
                      <w:tcPr>
                        <w:tcW w:w="540" w:type="dxa"/>
                        <w:tcMar>
                          <w:top w:w="100" w:type="dxa"/>
                          <w:left w:w="100" w:type="dxa"/>
                          <w:bottom w:w="100" w:type="dxa"/>
                          <w:right w:w="100" w:type="dxa"/>
                        </w:tcMar>
                      </w:tcPr>
                      <w:p w14:paraId="259A7826" w14:textId="77777777" w:rsidR="00E13A2E" w:rsidRPr="00BC7F92" w:rsidRDefault="00397BFE">
                        <w:pPr>
                          <w:widowControl w:val="0"/>
                          <w:pBdr>
                            <w:top w:val="nil"/>
                            <w:left w:val="nil"/>
                            <w:bottom w:val="nil"/>
                            <w:right w:val="nil"/>
                            <w:between w:val="nil"/>
                          </w:pBdr>
                          <w:jc w:val="center"/>
                        </w:pPr>
                        <w:r w:rsidRPr="00BC7F92">
                          <w:t>T</w:t>
                        </w:r>
                      </w:p>
                    </w:tc>
                    <w:tc>
                      <w:tcPr>
                        <w:tcW w:w="540" w:type="dxa"/>
                        <w:tcMar>
                          <w:top w:w="100" w:type="dxa"/>
                          <w:left w:w="100" w:type="dxa"/>
                          <w:bottom w:w="100" w:type="dxa"/>
                          <w:right w:w="100" w:type="dxa"/>
                        </w:tcMar>
                      </w:tcPr>
                      <w:p w14:paraId="259A7827" w14:textId="77777777" w:rsidR="00E13A2E" w:rsidRPr="00BC7F92" w:rsidRDefault="00397BFE">
                        <w:pPr>
                          <w:widowControl w:val="0"/>
                          <w:pBdr>
                            <w:top w:val="nil"/>
                            <w:left w:val="nil"/>
                            <w:bottom w:val="nil"/>
                            <w:right w:val="nil"/>
                            <w:between w:val="nil"/>
                          </w:pBdr>
                          <w:jc w:val="center"/>
                        </w:pPr>
                        <w:r w:rsidRPr="00BC7F92">
                          <w:t>I</w:t>
                        </w:r>
                      </w:p>
                    </w:tc>
                    <w:tc>
                      <w:tcPr>
                        <w:tcW w:w="450" w:type="dxa"/>
                        <w:tcMar>
                          <w:top w:w="100" w:type="dxa"/>
                          <w:left w:w="100" w:type="dxa"/>
                          <w:bottom w:w="100" w:type="dxa"/>
                          <w:right w:w="100" w:type="dxa"/>
                        </w:tcMar>
                      </w:tcPr>
                      <w:p w14:paraId="259A7828" w14:textId="77777777" w:rsidR="00E13A2E" w:rsidRPr="00BC7F92" w:rsidRDefault="00397BFE">
                        <w:pPr>
                          <w:widowControl w:val="0"/>
                          <w:pBdr>
                            <w:top w:val="nil"/>
                            <w:left w:val="nil"/>
                            <w:bottom w:val="nil"/>
                            <w:right w:val="nil"/>
                            <w:between w:val="nil"/>
                          </w:pBdr>
                          <w:jc w:val="center"/>
                        </w:pPr>
                        <w:r w:rsidRPr="00BC7F92">
                          <w:t>N</w:t>
                        </w:r>
                      </w:p>
                    </w:tc>
                    <w:tc>
                      <w:tcPr>
                        <w:tcW w:w="540" w:type="dxa"/>
                        <w:tcMar>
                          <w:top w:w="100" w:type="dxa"/>
                          <w:left w:w="100" w:type="dxa"/>
                          <w:bottom w:w="100" w:type="dxa"/>
                          <w:right w:w="100" w:type="dxa"/>
                        </w:tcMar>
                      </w:tcPr>
                      <w:p w14:paraId="259A7829" w14:textId="77777777" w:rsidR="00E13A2E" w:rsidRPr="00BC7F92" w:rsidRDefault="00397BFE">
                        <w:pPr>
                          <w:widowControl w:val="0"/>
                          <w:pBdr>
                            <w:top w:val="nil"/>
                            <w:left w:val="nil"/>
                            <w:bottom w:val="nil"/>
                            <w:right w:val="nil"/>
                            <w:between w:val="nil"/>
                          </w:pBdr>
                          <w:jc w:val="center"/>
                        </w:pPr>
                        <w:r w:rsidRPr="00BC7F92">
                          <w:t>I</w:t>
                        </w:r>
                      </w:p>
                    </w:tc>
                    <w:tc>
                      <w:tcPr>
                        <w:tcW w:w="450" w:type="dxa"/>
                        <w:tcMar>
                          <w:top w:w="100" w:type="dxa"/>
                          <w:left w:w="100" w:type="dxa"/>
                          <w:bottom w:w="100" w:type="dxa"/>
                          <w:right w:w="100" w:type="dxa"/>
                        </w:tcMar>
                      </w:tcPr>
                      <w:p w14:paraId="259A782A" w14:textId="77777777" w:rsidR="00E13A2E" w:rsidRPr="00BC7F92" w:rsidRDefault="00397BFE">
                        <w:pPr>
                          <w:widowControl w:val="0"/>
                          <w:pBdr>
                            <w:top w:val="nil"/>
                            <w:left w:val="nil"/>
                            <w:bottom w:val="nil"/>
                            <w:right w:val="nil"/>
                            <w:between w:val="nil"/>
                          </w:pBdr>
                          <w:jc w:val="center"/>
                        </w:pPr>
                        <w:r w:rsidRPr="00BC7F92">
                          <w:t>M</w:t>
                        </w:r>
                      </w:p>
                    </w:tc>
                    <w:tc>
                      <w:tcPr>
                        <w:tcW w:w="450" w:type="dxa"/>
                        <w:tcMar>
                          <w:top w:w="100" w:type="dxa"/>
                          <w:left w:w="100" w:type="dxa"/>
                          <w:bottom w:w="100" w:type="dxa"/>
                          <w:right w:w="100" w:type="dxa"/>
                        </w:tcMar>
                      </w:tcPr>
                      <w:p w14:paraId="259A782B" w14:textId="77777777" w:rsidR="00E13A2E" w:rsidRPr="00BC7F92" w:rsidRDefault="00397BFE">
                        <w:pPr>
                          <w:widowControl w:val="0"/>
                          <w:pBdr>
                            <w:top w:val="nil"/>
                            <w:left w:val="nil"/>
                            <w:bottom w:val="nil"/>
                            <w:right w:val="nil"/>
                            <w:between w:val="nil"/>
                          </w:pBdr>
                          <w:jc w:val="center"/>
                        </w:pPr>
                        <w:r w:rsidRPr="00BC7F92">
                          <w:t>A</w:t>
                        </w:r>
                      </w:p>
                    </w:tc>
                    <w:tc>
                      <w:tcPr>
                        <w:tcW w:w="540" w:type="dxa"/>
                        <w:tcMar>
                          <w:top w:w="100" w:type="dxa"/>
                          <w:left w:w="100" w:type="dxa"/>
                          <w:bottom w:w="100" w:type="dxa"/>
                          <w:right w:w="100" w:type="dxa"/>
                        </w:tcMar>
                      </w:tcPr>
                      <w:p w14:paraId="259A782C" w14:textId="77777777" w:rsidR="00E13A2E" w:rsidRPr="00BC7F92" w:rsidRDefault="00397BFE">
                        <w:pPr>
                          <w:widowControl w:val="0"/>
                          <w:pBdr>
                            <w:top w:val="nil"/>
                            <w:left w:val="nil"/>
                            <w:bottom w:val="nil"/>
                            <w:right w:val="nil"/>
                            <w:between w:val="nil"/>
                          </w:pBdr>
                          <w:jc w:val="center"/>
                        </w:pPr>
                        <w:r w:rsidRPr="00BC7F92">
                          <w:t>S</w:t>
                        </w:r>
                      </w:p>
                    </w:tc>
                  </w:tr>
                  <w:tr w:rsidR="00E13A2E" w:rsidRPr="00BC7F92" w14:paraId="259A783B" w14:textId="77777777">
                    <w:trPr>
                      <w:trHeight w:val="485"/>
                    </w:trPr>
                    <w:tc>
                      <w:tcPr>
                        <w:tcW w:w="581" w:type="dxa"/>
                        <w:tcMar>
                          <w:top w:w="100" w:type="dxa"/>
                          <w:left w:w="100" w:type="dxa"/>
                          <w:bottom w:w="100" w:type="dxa"/>
                          <w:right w:w="100" w:type="dxa"/>
                        </w:tcMar>
                      </w:tcPr>
                      <w:p w14:paraId="259A782E" w14:textId="77777777" w:rsidR="00E13A2E" w:rsidRPr="00BC7F92" w:rsidRDefault="00397BFE">
                        <w:pPr>
                          <w:widowControl w:val="0"/>
                          <w:pBdr>
                            <w:top w:val="nil"/>
                            <w:left w:val="nil"/>
                            <w:bottom w:val="nil"/>
                            <w:right w:val="nil"/>
                            <w:between w:val="nil"/>
                          </w:pBdr>
                          <w:jc w:val="center"/>
                        </w:pPr>
                        <w:r w:rsidRPr="00BC7F92">
                          <w:t>D</w:t>
                        </w:r>
                      </w:p>
                    </w:tc>
                    <w:tc>
                      <w:tcPr>
                        <w:tcW w:w="630" w:type="dxa"/>
                        <w:tcMar>
                          <w:top w:w="100" w:type="dxa"/>
                          <w:left w:w="100" w:type="dxa"/>
                          <w:bottom w:w="100" w:type="dxa"/>
                          <w:right w:w="100" w:type="dxa"/>
                        </w:tcMar>
                      </w:tcPr>
                      <w:p w14:paraId="259A782F" w14:textId="77777777" w:rsidR="00E13A2E" w:rsidRPr="00BC7F92" w:rsidRDefault="00397BFE">
                        <w:pPr>
                          <w:widowControl w:val="0"/>
                          <w:pBdr>
                            <w:top w:val="nil"/>
                            <w:left w:val="nil"/>
                            <w:bottom w:val="nil"/>
                            <w:right w:val="nil"/>
                            <w:between w:val="nil"/>
                          </w:pBdr>
                          <w:jc w:val="center"/>
                        </w:pPr>
                        <w:r w:rsidRPr="00BC7F92">
                          <w:t>L</w:t>
                        </w:r>
                      </w:p>
                    </w:tc>
                    <w:tc>
                      <w:tcPr>
                        <w:tcW w:w="720" w:type="dxa"/>
                        <w:tcMar>
                          <w:top w:w="100" w:type="dxa"/>
                          <w:left w:w="100" w:type="dxa"/>
                          <w:bottom w:w="100" w:type="dxa"/>
                          <w:right w:w="100" w:type="dxa"/>
                        </w:tcMar>
                      </w:tcPr>
                      <w:p w14:paraId="259A7830" w14:textId="77777777" w:rsidR="00E13A2E" w:rsidRPr="00BC7F92" w:rsidRDefault="00397BFE">
                        <w:pPr>
                          <w:widowControl w:val="0"/>
                          <w:pBdr>
                            <w:top w:val="nil"/>
                            <w:left w:val="nil"/>
                            <w:bottom w:val="nil"/>
                            <w:right w:val="nil"/>
                            <w:between w:val="nil"/>
                          </w:pBdr>
                          <w:jc w:val="center"/>
                        </w:pPr>
                        <w:r w:rsidRPr="00BC7F92">
                          <w:t>K</w:t>
                        </w:r>
                      </w:p>
                    </w:tc>
                    <w:tc>
                      <w:tcPr>
                        <w:tcW w:w="630" w:type="dxa"/>
                        <w:tcMar>
                          <w:top w:w="100" w:type="dxa"/>
                          <w:left w:w="100" w:type="dxa"/>
                          <w:bottom w:w="100" w:type="dxa"/>
                          <w:right w:w="100" w:type="dxa"/>
                        </w:tcMar>
                      </w:tcPr>
                      <w:p w14:paraId="259A7831" w14:textId="77777777" w:rsidR="00E13A2E" w:rsidRPr="00BC7F92" w:rsidRDefault="00397BFE">
                        <w:pPr>
                          <w:widowControl w:val="0"/>
                          <w:pBdr>
                            <w:top w:val="nil"/>
                            <w:left w:val="nil"/>
                            <w:bottom w:val="nil"/>
                            <w:right w:val="nil"/>
                            <w:between w:val="nil"/>
                          </w:pBdr>
                          <w:jc w:val="center"/>
                        </w:pPr>
                        <w:r w:rsidRPr="00BC7F92">
                          <w:t>R</w:t>
                        </w:r>
                      </w:p>
                    </w:tc>
                    <w:tc>
                      <w:tcPr>
                        <w:tcW w:w="630" w:type="dxa"/>
                        <w:tcMar>
                          <w:top w:w="100" w:type="dxa"/>
                          <w:left w:w="100" w:type="dxa"/>
                          <w:bottom w:w="100" w:type="dxa"/>
                          <w:right w:w="100" w:type="dxa"/>
                        </w:tcMar>
                      </w:tcPr>
                      <w:p w14:paraId="259A7832" w14:textId="77777777" w:rsidR="00E13A2E" w:rsidRPr="00BC7F92" w:rsidRDefault="00397BFE">
                        <w:pPr>
                          <w:widowControl w:val="0"/>
                          <w:pBdr>
                            <w:top w:val="nil"/>
                            <w:left w:val="nil"/>
                            <w:bottom w:val="nil"/>
                            <w:right w:val="nil"/>
                            <w:between w:val="nil"/>
                          </w:pBdr>
                          <w:jc w:val="center"/>
                        </w:pPr>
                        <w:r w:rsidRPr="00BC7F92">
                          <w:t>I</w:t>
                        </w:r>
                      </w:p>
                    </w:tc>
                    <w:tc>
                      <w:tcPr>
                        <w:tcW w:w="630" w:type="dxa"/>
                        <w:tcMar>
                          <w:top w:w="100" w:type="dxa"/>
                          <w:left w:w="100" w:type="dxa"/>
                          <w:bottom w:w="100" w:type="dxa"/>
                          <w:right w:w="100" w:type="dxa"/>
                        </w:tcMar>
                      </w:tcPr>
                      <w:p w14:paraId="259A7833" w14:textId="77777777" w:rsidR="00E13A2E" w:rsidRPr="00BC7F92" w:rsidRDefault="00397BFE">
                        <w:pPr>
                          <w:widowControl w:val="0"/>
                          <w:pBdr>
                            <w:top w:val="nil"/>
                            <w:left w:val="nil"/>
                            <w:bottom w:val="nil"/>
                            <w:right w:val="nil"/>
                            <w:between w:val="nil"/>
                          </w:pBdr>
                          <w:jc w:val="center"/>
                        </w:pPr>
                        <w:r w:rsidRPr="00BC7F92">
                          <w:t>K</w:t>
                        </w:r>
                      </w:p>
                    </w:tc>
                    <w:tc>
                      <w:tcPr>
                        <w:tcW w:w="540" w:type="dxa"/>
                        <w:tcMar>
                          <w:top w:w="100" w:type="dxa"/>
                          <w:left w:w="100" w:type="dxa"/>
                          <w:bottom w:w="100" w:type="dxa"/>
                          <w:right w:w="100" w:type="dxa"/>
                        </w:tcMar>
                      </w:tcPr>
                      <w:p w14:paraId="259A7834" w14:textId="77777777" w:rsidR="00E13A2E" w:rsidRPr="00BC7F92" w:rsidRDefault="00397BFE">
                        <w:pPr>
                          <w:widowControl w:val="0"/>
                          <w:pBdr>
                            <w:top w:val="nil"/>
                            <w:left w:val="nil"/>
                            <w:bottom w:val="nil"/>
                            <w:right w:val="nil"/>
                            <w:between w:val="nil"/>
                          </w:pBdr>
                          <w:jc w:val="center"/>
                        </w:pPr>
                        <w:r w:rsidRPr="00BC7F92">
                          <w:t>Š</w:t>
                        </w:r>
                      </w:p>
                    </w:tc>
                    <w:tc>
                      <w:tcPr>
                        <w:tcW w:w="540" w:type="dxa"/>
                        <w:tcMar>
                          <w:top w:w="100" w:type="dxa"/>
                          <w:left w:w="100" w:type="dxa"/>
                          <w:bottom w:w="100" w:type="dxa"/>
                          <w:right w:w="100" w:type="dxa"/>
                        </w:tcMar>
                      </w:tcPr>
                      <w:p w14:paraId="259A7835" w14:textId="77777777" w:rsidR="00E13A2E" w:rsidRPr="00BC7F92" w:rsidRDefault="00397BFE">
                        <w:pPr>
                          <w:widowControl w:val="0"/>
                          <w:pBdr>
                            <w:top w:val="nil"/>
                            <w:left w:val="nil"/>
                            <w:bottom w:val="nil"/>
                            <w:right w:val="nil"/>
                            <w:between w:val="nil"/>
                          </w:pBdr>
                          <w:jc w:val="center"/>
                        </w:pPr>
                        <w:r w:rsidRPr="00BC7F92">
                          <w:t>T</w:t>
                        </w:r>
                      </w:p>
                    </w:tc>
                    <w:tc>
                      <w:tcPr>
                        <w:tcW w:w="450" w:type="dxa"/>
                        <w:tcMar>
                          <w:top w:w="100" w:type="dxa"/>
                          <w:left w:w="100" w:type="dxa"/>
                          <w:bottom w:w="100" w:type="dxa"/>
                          <w:right w:w="100" w:type="dxa"/>
                        </w:tcMar>
                      </w:tcPr>
                      <w:p w14:paraId="259A7836" w14:textId="77777777" w:rsidR="00E13A2E" w:rsidRPr="00BC7F92" w:rsidRDefault="00397BFE">
                        <w:pPr>
                          <w:widowControl w:val="0"/>
                          <w:pBdr>
                            <w:top w:val="nil"/>
                            <w:left w:val="nil"/>
                            <w:bottom w:val="nil"/>
                            <w:right w:val="nil"/>
                            <w:between w:val="nil"/>
                          </w:pBdr>
                          <w:jc w:val="center"/>
                        </w:pPr>
                        <w:r w:rsidRPr="00BC7F92">
                          <w:t>A</w:t>
                        </w:r>
                      </w:p>
                    </w:tc>
                    <w:tc>
                      <w:tcPr>
                        <w:tcW w:w="540" w:type="dxa"/>
                        <w:tcMar>
                          <w:top w:w="100" w:type="dxa"/>
                          <w:left w:w="100" w:type="dxa"/>
                          <w:bottom w:w="100" w:type="dxa"/>
                          <w:right w:w="100" w:type="dxa"/>
                        </w:tcMar>
                      </w:tcPr>
                      <w:p w14:paraId="259A7837" w14:textId="77777777" w:rsidR="00E13A2E" w:rsidRPr="00BC7F92" w:rsidRDefault="00397BFE">
                        <w:pPr>
                          <w:widowControl w:val="0"/>
                          <w:pBdr>
                            <w:top w:val="nil"/>
                            <w:left w:val="nil"/>
                            <w:bottom w:val="nil"/>
                            <w:right w:val="nil"/>
                            <w:between w:val="nil"/>
                          </w:pBdr>
                          <w:jc w:val="center"/>
                        </w:pPr>
                        <w:r w:rsidRPr="00BC7F92">
                          <w:t>S</w:t>
                        </w:r>
                      </w:p>
                    </w:tc>
                    <w:tc>
                      <w:tcPr>
                        <w:tcW w:w="450" w:type="dxa"/>
                        <w:tcMar>
                          <w:top w:w="100" w:type="dxa"/>
                          <w:left w:w="100" w:type="dxa"/>
                          <w:bottom w:w="100" w:type="dxa"/>
                          <w:right w:w="100" w:type="dxa"/>
                        </w:tcMar>
                      </w:tcPr>
                      <w:p w14:paraId="259A7838" w14:textId="77777777" w:rsidR="00E13A2E" w:rsidRPr="00BC7F92" w:rsidRDefault="00397BFE">
                        <w:pPr>
                          <w:widowControl w:val="0"/>
                          <w:pBdr>
                            <w:top w:val="nil"/>
                            <w:left w:val="nil"/>
                            <w:bottom w:val="nil"/>
                            <w:right w:val="nil"/>
                            <w:between w:val="nil"/>
                          </w:pBdr>
                          <w:jc w:val="center"/>
                        </w:pPr>
                        <w:r w:rsidRPr="00BC7F92">
                          <w:t>P</w:t>
                        </w:r>
                      </w:p>
                    </w:tc>
                    <w:tc>
                      <w:tcPr>
                        <w:tcW w:w="450" w:type="dxa"/>
                        <w:tcMar>
                          <w:top w:w="100" w:type="dxa"/>
                          <w:left w:w="100" w:type="dxa"/>
                          <w:bottom w:w="100" w:type="dxa"/>
                          <w:right w:w="100" w:type="dxa"/>
                        </w:tcMar>
                      </w:tcPr>
                      <w:p w14:paraId="259A7839" w14:textId="77777777" w:rsidR="00E13A2E" w:rsidRPr="00BC7F92" w:rsidRDefault="00397BFE">
                        <w:pPr>
                          <w:widowControl w:val="0"/>
                          <w:pBdr>
                            <w:top w:val="nil"/>
                            <w:left w:val="nil"/>
                            <w:bottom w:val="nil"/>
                            <w:right w:val="nil"/>
                            <w:between w:val="nil"/>
                          </w:pBdr>
                          <w:jc w:val="center"/>
                        </w:pPr>
                        <w:r w:rsidRPr="00BC7F92">
                          <w:t>Š</w:t>
                        </w:r>
                      </w:p>
                    </w:tc>
                    <w:tc>
                      <w:tcPr>
                        <w:tcW w:w="540" w:type="dxa"/>
                        <w:tcMar>
                          <w:top w:w="100" w:type="dxa"/>
                          <w:left w:w="100" w:type="dxa"/>
                          <w:bottom w:w="100" w:type="dxa"/>
                          <w:right w:w="100" w:type="dxa"/>
                        </w:tcMar>
                      </w:tcPr>
                      <w:p w14:paraId="259A783A" w14:textId="77777777" w:rsidR="00E13A2E" w:rsidRPr="00BC7F92" w:rsidRDefault="00397BFE">
                        <w:pPr>
                          <w:widowControl w:val="0"/>
                          <w:pBdr>
                            <w:top w:val="nil"/>
                            <w:left w:val="nil"/>
                            <w:bottom w:val="nil"/>
                            <w:right w:val="nil"/>
                            <w:between w:val="nil"/>
                          </w:pBdr>
                          <w:jc w:val="center"/>
                        </w:pPr>
                        <w:r w:rsidRPr="00BC7F92">
                          <w:t>F</w:t>
                        </w:r>
                      </w:p>
                    </w:tc>
                  </w:tr>
                  <w:tr w:rsidR="00E13A2E" w:rsidRPr="00BC7F92" w14:paraId="259A7849" w14:textId="77777777">
                    <w:trPr>
                      <w:trHeight w:val="485"/>
                    </w:trPr>
                    <w:tc>
                      <w:tcPr>
                        <w:tcW w:w="581" w:type="dxa"/>
                        <w:tcMar>
                          <w:top w:w="100" w:type="dxa"/>
                          <w:left w:w="100" w:type="dxa"/>
                          <w:bottom w:w="100" w:type="dxa"/>
                          <w:right w:w="100" w:type="dxa"/>
                        </w:tcMar>
                      </w:tcPr>
                      <w:p w14:paraId="259A783C" w14:textId="77777777" w:rsidR="00E13A2E" w:rsidRPr="00BC7F92" w:rsidRDefault="00397BFE">
                        <w:pPr>
                          <w:widowControl w:val="0"/>
                          <w:pBdr>
                            <w:top w:val="nil"/>
                            <w:left w:val="nil"/>
                            <w:bottom w:val="nil"/>
                            <w:right w:val="nil"/>
                            <w:between w:val="nil"/>
                          </w:pBdr>
                          <w:jc w:val="center"/>
                        </w:pPr>
                        <w:r w:rsidRPr="00BC7F92">
                          <w:t>J</w:t>
                        </w:r>
                      </w:p>
                    </w:tc>
                    <w:tc>
                      <w:tcPr>
                        <w:tcW w:w="630" w:type="dxa"/>
                        <w:tcMar>
                          <w:top w:w="100" w:type="dxa"/>
                          <w:left w:w="100" w:type="dxa"/>
                          <w:bottom w:w="100" w:type="dxa"/>
                          <w:right w:w="100" w:type="dxa"/>
                        </w:tcMar>
                      </w:tcPr>
                      <w:p w14:paraId="259A783D" w14:textId="77777777" w:rsidR="00E13A2E" w:rsidRPr="00BC7F92" w:rsidRDefault="00397BFE">
                        <w:pPr>
                          <w:widowControl w:val="0"/>
                          <w:pBdr>
                            <w:top w:val="nil"/>
                            <w:left w:val="nil"/>
                            <w:bottom w:val="nil"/>
                            <w:right w:val="nil"/>
                            <w:between w:val="nil"/>
                          </w:pBdr>
                          <w:jc w:val="center"/>
                        </w:pPr>
                        <w:r w:rsidRPr="00BC7F92">
                          <w:t>D</w:t>
                        </w:r>
                      </w:p>
                    </w:tc>
                    <w:tc>
                      <w:tcPr>
                        <w:tcW w:w="720" w:type="dxa"/>
                        <w:tcMar>
                          <w:top w:w="100" w:type="dxa"/>
                          <w:left w:w="100" w:type="dxa"/>
                          <w:bottom w:w="100" w:type="dxa"/>
                          <w:right w:w="100" w:type="dxa"/>
                        </w:tcMar>
                      </w:tcPr>
                      <w:p w14:paraId="259A783E" w14:textId="77777777" w:rsidR="00E13A2E" w:rsidRPr="00BC7F92" w:rsidRDefault="00397BFE">
                        <w:pPr>
                          <w:widowControl w:val="0"/>
                          <w:pBdr>
                            <w:top w:val="nil"/>
                            <w:left w:val="nil"/>
                            <w:bottom w:val="nil"/>
                            <w:right w:val="nil"/>
                            <w:between w:val="nil"/>
                          </w:pBdr>
                          <w:jc w:val="center"/>
                        </w:pPr>
                        <w:r w:rsidRPr="00BC7F92">
                          <w:t>R</w:t>
                        </w:r>
                      </w:p>
                    </w:tc>
                    <w:tc>
                      <w:tcPr>
                        <w:tcW w:w="630" w:type="dxa"/>
                        <w:tcMar>
                          <w:top w:w="100" w:type="dxa"/>
                          <w:left w:w="100" w:type="dxa"/>
                          <w:bottom w:w="100" w:type="dxa"/>
                          <w:right w:w="100" w:type="dxa"/>
                        </w:tcMar>
                      </w:tcPr>
                      <w:p w14:paraId="259A783F" w14:textId="77777777" w:rsidR="00E13A2E" w:rsidRPr="00BC7F92" w:rsidRDefault="00397BFE">
                        <w:pPr>
                          <w:widowControl w:val="0"/>
                          <w:pBdr>
                            <w:top w:val="nil"/>
                            <w:left w:val="nil"/>
                            <w:bottom w:val="nil"/>
                            <w:right w:val="nil"/>
                            <w:between w:val="nil"/>
                          </w:pBdr>
                          <w:jc w:val="center"/>
                        </w:pPr>
                        <w:r w:rsidRPr="00BC7F92">
                          <w:t>Z</w:t>
                        </w:r>
                      </w:p>
                    </w:tc>
                    <w:tc>
                      <w:tcPr>
                        <w:tcW w:w="630" w:type="dxa"/>
                        <w:tcMar>
                          <w:top w:w="100" w:type="dxa"/>
                          <w:left w:w="100" w:type="dxa"/>
                          <w:bottom w:w="100" w:type="dxa"/>
                          <w:right w:w="100" w:type="dxa"/>
                        </w:tcMar>
                      </w:tcPr>
                      <w:p w14:paraId="259A7840" w14:textId="77777777" w:rsidR="00E13A2E" w:rsidRPr="00BC7F92" w:rsidRDefault="00397BFE">
                        <w:pPr>
                          <w:widowControl w:val="0"/>
                          <w:pBdr>
                            <w:top w:val="nil"/>
                            <w:left w:val="nil"/>
                            <w:bottom w:val="nil"/>
                            <w:right w:val="nil"/>
                            <w:between w:val="nil"/>
                          </w:pBdr>
                          <w:jc w:val="center"/>
                        </w:pPr>
                        <w:r w:rsidRPr="00BC7F92">
                          <w:t>L</w:t>
                        </w:r>
                      </w:p>
                    </w:tc>
                    <w:tc>
                      <w:tcPr>
                        <w:tcW w:w="630" w:type="dxa"/>
                        <w:tcMar>
                          <w:top w:w="100" w:type="dxa"/>
                          <w:left w:w="100" w:type="dxa"/>
                          <w:bottom w:w="100" w:type="dxa"/>
                          <w:right w:w="100" w:type="dxa"/>
                        </w:tcMar>
                      </w:tcPr>
                      <w:p w14:paraId="259A7841" w14:textId="77777777" w:rsidR="00E13A2E" w:rsidRPr="00BC7F92" w:rsidRDefault="00397BFE">
                        <w:pPr>
                          <w:widowControl w:val="0"/>
                          <w:pBdr>
                            <w:top w:val="nil"/>
                            <w:left w:val="nil"/>
                            <w:bottom w:val="nil"/>
                            <w:right w:val="nil"/>
                            <w:between w:val="nil"/>
                          </w:pBdr>
                          <w:jc w:val="center"/>
                        </w:pPr>
                        <w:r w:rsidRPr="00BC7F92">
                          <w:t>I</w:t>
                        </w:r>
                      </w:p>
                    </w:tc>
                    <w:tc>
                      <w:tcPr>
                        <w:tcW w:w="540" w:type="dxa"/>
                        <w:tcMar>
                          <w:top w:w="100" w:type="dxa"/>
                          <w:left w:w="100" w:type="dxa"/>
                          <w:bottom w:w="100" w:type="dxa"/>
                          <w:right w:w="100" w:type="dxa"/>
                        </w:tcMar>
                      </w:tcPr>
                      <w:p w14:paraId="259A7842" w14:textId="77777777" w:rsidR="00E13A2E" w:rsidRPr="00BC7F92" w:rsidRDefault="00397BFE">
                        <w:pPr>
                          <w:widowControl w:val="0"/>
                          <w:pBdr>
                            <w:top w:val="nil"/>
                            <w:left w:val="nil"/>
                            <w:bottom w:val="nil"/>
                            <w:right w:val="nil"/>
                            <w:between w:val="nil"/>
                          </w:pBdr>
                          <w:jc w:val="center"/>
                        </w:pPr>
                        <w:r w:rsidRPr="00BC7F92">
                          <w:t>G</w:t>
                        </w:r>
                      </w:p>
                    </w:tc>
                    <w:tc>
                      <w:tcPr>
                        <w:tcW w:w="540" w:type="dxa"/>
                        <w:tcMar>
                          <w:top w:w="100" w:type="dxa"/>
                          <w:left w:w="100" w:type="dxa"/>
                          <w:bottom w:w="100" w:type="dxa"/>
                          <w:right w:w="100" w:type="dxa"/>
                        </w:tcMar>
                      </w:tcPr>
                      <w:p w14:paraId="259A7843" w14:textId="77777777" w:rsidR="00E13A2E" w:rsidRPr="00BC7F92" w:rsidRDefault="00397BFE">
                        <w:pPr>
                          <w:widowControl w:val="0"/>
                          <w:pBdr>
                            <w:top w:val="nil"/>
                            <w:left w:val="nil"/>
                            <w:bottom w:val="nil"/>
                            <w:right w:val="nil"/>
                            <w:between w:val="nil"/>
                          </w:pBdr>
                          <w:jc w:val="center"/>
                        </w:pPr>
                        <w:r w:rsidRPr="00BC7F92">
                          <w:t>O</w:t>
                        </w:r>
                      </w:p>
                    </w:tc>
                    <w:tc>
                      <w:tcPr>
                        <w:tcW w:w="450" w:type="dxa"/>
                        <w:tcMar>
                          <w:top w:w="100" w:type="dxa"/>
                          <w:left w:w="100" w:type="dxa"/>
                          <w:bottom w:w="100" w:type="dxa"/>
                          <w:right w:w="100" w:type="dxa"/>
                        </w:tcMar>
                      </w:tcPr>
                      <w:p w14:paraId="259A7844" w14:textId="77777777" w:rsidR="00E13A2E" w:rsidRPr="00BC7F92" w:rsidRDefault="00397BFE">
                        <w:pPr>
                          <w:widowControl w:val="0"/>
                          <w:pBdr>
                            <w:top w:val="nil"/>
                            <w:left w:val="nil"/>
                            <w:bottom w:val="nil"/>
                            <w:right w:val="nil"/>
                            <w:between w:val="nil"/>
                          </w:pBdr>
                          <w:jc w:val="center"/>
                        </w:pPr>
                        <w:r w:rsidRPr="00BC7F92">
                          <w:t>N</w:t>
                        </w:r>
                      </w:p>
                    </w:tc>
                    <w:tc>
                      <w:tcPr>
                        <w:tcW w:w="540" w:type="dxa"/>
                        <w:tcMar>
                          <w:top w:w="100" w:type="dxa"/>
                          <w:left w:w="100" w:type="dxa"/>
                          <w:bottom w:w="100" w:type="dxa"/>
                          <w:right w:w="100" w:type="dxa"/>
                        </w:tcMar>
                      </w:tcPr>
                      <w:p w14:paraId="259A7845" w14:textId="77777777" w:rsidR="00E13A2E" w:rsidRPr="00BC7F92" w:rsidRDefault="00397BFE">
                        <w:pPr>
                          <w:widowControl w:val="0"/>
                          <w:pBdr>
                            <w:top w:val="nil"/>
                            <w:left w:val="nil"/>
                            <w:bottom w:val="nil"/>
                            <w:right w:val="nil"/>
                            <w:between w:val="nil"/>
                          </w:pBdr>
                          <w:jc w:val="center"/>
                        </w:pPr>
                        <w:r w:rsidRPr="00BC7F92">
                          <w:t>I</w:t>
                        </w:r>
                      </w:p>
                    </w:tc>
                    <w:tc>
                      <w:tcPr>
                        <w:tcW w:w="450" w:type="dxa"/>
                        <w:tcMar>
                          <w:top w:w="100" w:type="dxa"/>
                          <w:left w:w="100" w:type="dxa"/>
                          <w:bottom w:w="100" w:type="dxa"/>
                          <w:right w:w="100" w:type="dxa"/>
                        </w:tcMar>
                      </w:tcPr>
                      <w:p w14:paraId="259A7846" w14:textId="77777777" w:rsidR="00E13A2E" w:rsidRPr="00BC7F92" w:rsidRDefault="00397BFE">
                        <w:pPr>
                          <w:widowControl w:val="0"/>
                          <w:pBdr>
                            <w:top w:val="nil"/>
                            <w:left w:val="nil"/>
                            <w:bottom w:val="nil"/>
                            <w:right w:val="nil"/>
                            <w:between w:val="nil"/>
                          </w:pBdr>
                          <w:jc w:val="center"/>
                        </w:pPr>
                        <w:r w:rsidRPr="00BC7F92">
                          <w:t>Ų</w:t>
                        </w:r>
                      </w:p>
                    </w:tc>
                    <w:tc>
                      <w:tcPr>
                        <w:tcW w:w="450" w:type="dxa"/>
                        <w:tcMar>
                          <w:top w:w="100" w:type="dxa"/>
                          <w:left w:w="100" w:type="dxa"/>
                          <w:bottom w:w="100" w:type="dxa"/>
                          <w:right w:w="100" w:type="dxa"/>
                        </w:tcMar>
                      </w:tcPr>
                      <w:p w14:paraId="259A7847" w14:textId="77777777" w:rsidR="00E13A2E" w:rsidRPr="00BC7F92" w:rsidRDefault="00397BFE">
                        <w:pPr>
                          <w:widowControl w:val="0"/>
                          <w:pBdr>
                            <w:top w:val="nil"/>
                            <w:left w:val="nil"/>
                            <w:bottom w:val="nil"/>
                            <w:right w:val="nil"/>
                            <w:between w:val="nil"/>
                          </w:pBdr>
                          <w:jc w:val="center"/>
                        </w:pPr>
                        <w:r w:rsidRPr="00BC7F92">
                          <w:t>M</w:t>
                        </w:r>
                      </w:p>
                    </w:tc>
                    <w:tc>
                      <w:tcPr>
                        <w:tcW w:w="540" w:type="dxa"/>
                        <w:tcMar>
                          <w:top w:w="100" w:type="dxa"/>
                          <w:left w:w="100" w:type="dxa"/>
                          <w:bottom w:w="100" w:type="dxa"/>
                          <w:right w:w="100" w:type="dxa"/>
                        </w:tcMar>
                      </w:tcPr>
                      <w:p w14:paraId="259A7848" w14:textId="77777777" w:rsidR="00E13A2E" w:rsidRPr="00BC7F92" w:rsidRDefault="00397BFE">
                        <w:pPr>
                          <w:widowControl w:val="0"/>
                          <w:pBdr>
                            <w:top w:val="nil"/>
                            <w:left w:val="nil"/>
                            <w:bottom w:val="nil"/>
                            <w:right w:val="nil"/>
                            <w:between w:val="nil"/>
                          </w:pBdr>
                          <w:jc w:val="center"/>
                        </w:pPr>
                        <w:r w:rsidRPr="00BC7F92">
                          <w:t>B</w:t>
                        </w:r>
                      </w:p>
                    </w:tc>
                  </w:tr>
                  <w:tr w:rsidR="00E13A2E" w:rsidRPr="00BC7F92" w14:paraId="259A7857" w14:textId="77777777">
                    <w:trPr>
                      <w:trHeight w:val="485"/>
                    </w:trPr>
                    <w:tc>
                      <w:tcPr>
                        <w:tcW w:w="581" w:type="dxa"/>
                        <w:tcMar>
                          <w:top w:w="100" w:type="dxa"/>
                          <w:left w:w="100" w:type="dxa"/>
                          <w:bottom w:w="100" w:type="dxa"/>
                          <w:right w:w="100" w:type="dxa"/>
                        </w:tcMar>
                      </w:tcPr>
                      <w:p w14:paraId="259A784A" w14:textId="77777777" w:rsidR="00E13A2E" w:rsidRPr="00BC7F92" w:rsidRDefault="00397BFE">
                        <w:pPr>
                          <w:widowControl w:val="0"/>
                          <w:pBdr>
                            <w:top w:val="nil"/>
                            <w:left w:val="nil"/>
                            <w:bottom w:val="nil"/>
                            <w:right w:val="nil"/>
                            <w:between w:val="nil"/>
                          </w:pBdr>
                          <w:jc w:val="center"/>
                        </w:pPr>
                        <w:r w:rsidRPr="00BC7F92">
                          <w:t>Ė</w:t>
                        </w:r>
                      </w:p>
                    </w:tc>
                    <w:tc>
                      <w:tcPr>
                        <w:tcW w:w="630" w:type="dxa"/>
                        <w:tcMar>
                          <w:top w:w="100" w:type="dxa"/>
                          <w:left w:w="100" w:type="dxa"/>
                          <w:bottom w:w="100" w:type="dxa"/>
                          <w:right w:w="100" w:type="dxa"/>
                        </w:tcMar>
                      </w:tcPr>
                      <w:p w14:paraId="259A784B" w14:textId="77777777" w:rsidR="00E13A2E" w:rsidRPr="00BC7F92" w:rsidRDefault="00397BFE">
                        <w:pPr>
                          <w:widowControl w:val="0"/>
                          <w:pBdr>
                            <w:top w:val="nil"/>
                            <w:left w:val="nil"/>
                            <w:bottom w:val="nil"/>
                            <w:right w:val="nil"/>
                            <w:between w:val="nil"/>
                          </w:pBdr>
                          <w:jc w:val="center"/>
                        </w:pPr>
                        <w:r w:rsidRPr="00BC7F92">
                          <w:t>S</w:t>
                        </w:r>
                      </w:p>
                    </w:tc>
                    <w:tc>
                      <w:tcPr>
                        <w:tcW w:w="720" w:type="dxa"/>
                        <w:tcMar>
                          <w:top w:w="100" w:type="dxa"/>
                          <w:left w:w="100" w:type="dxa"/>
                          <w:bottom w:w="100" w:type="dxa"/>
                          <w:right w:w="100" w:type="dxa"/>
                        </w:tcMar>
                      </w:tcPr>
                      <w:p w14:paraId="259A784C" w14:textId="77777777" w:rsidR="00E13A2E" w:rsidRPr="00BC7F92" w:rsidRDefault="00397BFE">
                        <w:pPr>
                          <w:widowControl w:val="0"/>
                          <w:pBdr>
                            <w:top w:val="nil"/>
                            <w:left w:val="nil"/>
                            <w:bottom w:val="nil"/>
                            <w:right w:val="nil"/>
                            <w:between w:val="nil"/>
                          </w:pBdr>
                          <w:jc w:val="center"/>
                        </w:pPr>
                        <w:r w:rsidRPr="00BC7F92">
                          <w:t>A</w:t>
                        </w:r>
                      </w:p>
                    </w:tc>
                    <w:tc>
                      <w:tcPr>
                        <w:tcW w:w="630" w:type="dxa"/>
                        <w:tcMar>
                          <w:top w:w="100" w:type="dxa"/>
                          <w:left w:w="100" w:type="dxa"/>
                          <w:bottom w:w="100" w:type="dxa"/>
                          <w:right w:w="100" w:type="dxa"/>
                        </w:tcMar>
                      </w:tcPr>
                      <w:p w14:paraId="259A784D" w14:textId="77777777" w:rsidR="00E13A2E" w:rsidRPr="00BC7F92" w:rsidRDefault="00397BFE">
                        <w:pPr>
                          <w:widowControl w:val="0"/>
                          <w:pBdr>
                            <w:top w:val="nil"/>
                            <w:left w:val="nil"/>
                            <w:bottom w:val="nil"/>
                            <w:right w:val="nil"/>
                            <w:between w:val="nil"/>
                          </w:pBdr>
                          <w:jc w:val="center"/>
                        </w:pPr>
                        <w:r w:rsidRPr="00BC7F92">
                          <w:t>P</w:t>
                        </w:r>
                      </w:p>
                    </w:tc>
                    <w:tc>
                      <w:tcPr>
                        <w:tcW w:w="630" w:type="dxa"/>
                        <w:tcMar>
                          <w:top w:w="100" w:type="dxa"/>
                          <w:left w:w="100" w:type="dxa"/>
                          <w:bottom w:w="100" w:type="dxa"/>
                          <w:right w:w="100" w:type="dxa"/>
                        </w:tcMar>
                      </w:tcPr>
                      <w:p w14:paraId="259A784E" w14:textId="77777777" w:rsidR="00E13A2E" w:rsidRPr="00BC7F92" w:rsidRDefault="00397BFE">
                        <w:pPr>
                          <w:widowControl w:val="0"/>
                          <w:pBdr>
                            <w:top w:val="nil"/>
                            <w:left w:val="nil"/>
                            <w:bottom w:val="nil"/>
                            <w:right w:val="nil"/>
                            <w:between w:val="nil"/>
                          </w:pBdr>
                          <w:jc w:val="center"/>
                        </w:pPr>
                        <w:r w:rsidRPr="00BC7F92">
                          <w:t>A</w:t>
                        </w:r>
                      </w:p>
                    </w:tc>
                    <w:tc>
                      <w:tcPr>
                        <w:tcW w:w="630" w:type="dxa"/>
                        <w:tcMar>
                          <w:top w:w="100" w:type="dxa"/>
                          <w:left w:w="100" w:type="dxa"/>
                          <w:bottom w:w="100" w:type="dxa"/>
                          <w:right w:w="100" w:type="dxa"/>
                        </w:tcMar>
                      </w:tcPr>
                      <w:p w14:paraId="259A784F" w14:textId="77777777" w:rsidR="00E13A2E" w:rsidRPr="00BC7F92" w:rsidRDefault="00397BFE">
                        <w:pPr>
                          <w:widowControl w:val="0"/>
                          <w:pBdr>
                            <w:top w:val="nil"/>
                            <w:left w:val="nil"/>
                            <w:bottom w:val="nil"/>
                            <w:right w:val="nil"/>
                            <w:between w:val="nil"/>
                          </w:pBdr>
                          <w:jc w:val="center"/>
                        </w:pPr>
                        <w:r w:rsidRPr="00BC7F92">
                          <w:t>T</w:t>
                        </w:r>
                      </w:p>
                    </w:tc>
                    <w:tc>
                      <w:tcPr>
                        <w:tcW w:w="540" w:type="dxa"/>
                        <w:tcMar>
                          <w:top w:w="100" w:type="dxa"/>
                          <w:left w:w="100" w:type="dxa"/>
                          <w:bottom w:w="100" w:type="dxa"/>
                          <w:right w:w="100" w:type="dxa"/>
                        </w:tcMar>
                      </w:tcPr>
                      <w:p w14:paraId="259A7850" w14:textId="77777777" w:rsidR="00E13A2E" w:rsidRPr="00BC7F92" w:rsidRDefault="00397BFE">
                        <w:pPr>
                          <w:widowControl w:val="0"/>
                          <w:pBdr>
                            <w:top w:val="nil"/>
                            <w:left w:val="nil"/>
                            <w:bottom w:val="nil"/>
                            <w:right w:val="nil"/>
                            <w:between w:val="nil"/>
                          </w:pBdr>
                          <w:jc w:val="center"/>
                        </w:pPr>
                        <w:r w:rsidRPr="00BC7F92">
                          <w:t>E</w:t>
                        </w:r>
                      </w:p>
                    </w:tc>
                    <w:tc>
                      <w:tcPr>
                        <w:tcW w:w="540" w:type="dxa"/>
                        <w:tcMar>
                          <w:top w:w="100" w:type="dxa"/>
                          <w:left w:w="100" w:type="dxa"/>
                          <w:bottom w:w="100" w:type="dxa"/>
                          <w:right w:w="100" w:type="dxa"/>
                        </w:tcMar>
                      </w:tcPr>
                      <w:p w14:paraId="259A7851" w14:textId="77777777" w:rsidR="00E13A2E" w:rsidRPr="00BC7F92" w:rsidRDefault="00397BFE">
                        <w:pPr>
                          <w:widowControl w:val="0"/>
                          <w:pBdr>
                            <w:top w:val="nil"/>
                            <w:left w:val="nil"/>
                            <w:bottom w:val="nil"/>
                            <w:right w:val="nil"/>
                            <w:between w:val="nil"/>
                          </w:pBdr>
                          <w:jc w:val="center"/>
                        </w:pPr>
                        <w:r w:rsidRPr="00BC7F92">
                          <w:t>P</w:t>
                        </w:r>
                      </w:p>
                    </w:tc>
                    <w:tc>
                      <w:tcPr>
                        <w:tcW w:w="450" w:type="dxa"/>
                        <w:tcMar>
                          <w:top w:w="100" w:type="dxa"/>
                          <w:left w:w="100" w:type="dxa"/>
                          <w:bottom w:w="100" w:type="dxa"/>
                          <w:right w:w="100" w:type="dxa"/>
                        </w:tcMar>
                      </w:tcPr>
                      <w:p w14:paraId="259A7852" w14:textId="77777777" w:rsidR="00E13A2E" w:rsidRPr="00BC7F92" w:rsidRDefault="00397BFE">
                        <w:pPr>
                          <w:widowControl w:val="0"/>
                          <w:pBdr>
                            <w:top w:val="nil"/>
                            <w:left w:val="nil"/>
                            <w:bottom w:val="nil"/>
                            <w:right w:val="nil"/>
                            <w:between w:val="nil"/>
                          </w:pBdr>
                          <w:jc w:val="center"/>
                        </w:pPr>
                        <w:r w:rsidRPr="00BC7F92">
                          <w:t>I</w:t>
                        </w:r>
                      </w:p>
                    </w:tc>
                    <w:tc>
                      <w:tcPr>
                        <w:tcW w:w="540" w:type="dxa"/>
                        <w:tcMar>
                          <w:top w:w="100" w:type="dxa"/>
                          <w:left w:w="100" w:type="dxa"/>
                          <w:bottom w:w="100" w:type="dxa"/>
                          <w:right w:w="100" w:type="dxa"/>
                        </w:tcMar>
                      </w:tcPr>
                      <w:p w14:paraId="259A7853" w14:textId="77777777" w:rsidR="00E13A2E" w:rsidRPr="00BC7F92" w:rsidRDefault="00397BFE">
                        <w:pPr>
                          <w:widowControl w:val="0"/>
                          <w:pBdr>
                            <w:top w:val="nil"/>
                            <w:left w:val="nil"/>
                            <w:bottom w:val="nil"/>
                            <w:right w:val="nil"/>
                            <w:between w:val="nil"/>
                          </w:pBdr>
                          <w:jc w:val="center"/>
                        </w:pPr>
                        <w:r w:rsidRPr="00BC7F92">
                          <w:t>M</w:t>
                        </w:r>
                      </w:p>
                    </w:tc>
                    <w:tc>
                      <w:tcPr>
                        <w:tcW w:w="450" w:type="dxa"/>
                        <w:tcMar>
                          <w:top w:w="100" w:type="dxa"/>
                          <w:left w:w="100" w:type="dxa"/>
                          <w:bottom w:w="100" w:type="dxa"/>
                          <w:right w:w="100" w:type="dxa"/>
                        </w:tcMar>
                      </w:tcPr>
                      <w:p w14:paraId="259A7854" w14:textId="77777777" w:rsidR="00E13A2E" w:rsidRPr="00BC7F92" w:rsidRDefault="00397BFE">
                        <w:pPr>
                          <w:widowControl w:val="0"/>
                          <w:pBdr>
                            <w:top w:val="nil"/>
                            <w:left w:val="nil"/>
                            <w:bottom w:val="nil"/>
                            <w:right w:val="nil"/>
                            <w:between w:val="nil"/>
                          </w:pBdr>
                          <w:jc w:val="center"/>
                        </w:pPr>
                        <w:r w:rsidRPr="00BC7F92">
                          <w:t>A</w:t>
                        </w:r>
                      </w:p>
                    </w:tc>
                    <w:tc>
                      <w:tcPr>
                        <w:tcW w:w="450" w:type="dxa"/>
                        <w:tcMar>
                          <w:top w:w="100" w:type="dxa"/>
                          <w:left w:w="100" w:type="dxa"/>
                          <w:bottom w:w="100" w:type="dxa"/>
                          <w:right w:w="100" w:type="dxa"/>
                        </w:tcMar>
                      </w:tcPr>
                      <w:p w14:paraId="259A7855" w14:textId="77777777" w:rsidR="00E13A2E" w:rsidRPr="00BC7F92" w:rsidRDefault="00397BFE">
                        <w:pPr>
                          <w:widowControl w:val="0"/>
                          <w:pBdr>
                            <w:top w:val="nil"/>
                            <w:left w:val="nil"/>
                            <w:bottom w:val="nil"/>
                            <w:right w:val="nil"/>
                            <w:between w:val="nil"/>
                          </w:pBdr>
                          <w:jc w:val="center"/>
                        </w:pPr>
                        <w:r w:rsidRPr="00BC7F92">
                          <w:t>S</w:t>
                        </w:r>
                      </w:p>
                    </w:tc>
                    <w:tc>
                      <w:tcPr>
                        <w:tcW w:w="540" w:type="dxa"/>
                        <w:tcMar>
                          <w:top w:w="100" w:type="dxa"/>
                          <w:left w:w="100" w:type="dxa"/>
                          <w:bottom w:w="100" w:type="dxa"/>
                          <w:right w:w="100" w:type="dxa"/>
                        </w:tcMar>
                      </w:tcPr>
                      <w:p w14:paraId="259A7856" w14:textId="77777777" w:rsidR="00E13A2E" w:rsidRPr="00BC7F92" w:rsidRDefault="00397BFE">
                        <w:pPr>
                          <w:widowControl w:val="0"/>
                          <w:pBdr>
                            <w:top w:val="nil"/>
                            <w:left w:val="nil"/>
                            <w:bottom w:val="nil"/>
                            <w:right w:val="nil"/>
                            <w:between w:val="nil"/>
                          </w:pBdr>
                          <w:jc w:val="center"/>
                        </w:pPr>
                        <w:r w:rsidRPr="00BC7F92">
                          <w:t>G</w:t>
                        </w:r>
                      </w:p>
                    </w:tc>
                  </w:tr>
                  <w:tr w:rsidR="00E13A2E" w:rsidRPr="00BC7F92" w14:paraId="259A7865" w14:textId="77777777">
                    <w:trPr>
                      <w:trHeight w:val="485"/>
                    </w:trPr>
                    <w:tc>
                      <w:tcPr>
                        <w:tcW w:w="581" w:type="dxa"/>
                        <w:tcMar>
                          <w:top w:w="100" w:type="dxa"/>
                          <w:left w:w="100" w:type="dxa"/>
                          <w:bottom w:w="100" w:type="dxa"/>
                          <w:right w:w="100" w:type="dxa"/>
                        </w:tcMar>
                      </w:tcPr>
                      <w:p w14:paraId="259A7858" w14:textId="77777777" w:rsidR="00E13A2E" w:rsidRPr="00BC7F92" w:rsidRDefault="00397BFE">
                        <w:pPr>
                          <w:widowControl w:val="0"/>
                          <w:pBdr>
                            <w:top w:val="nil"/>
                            <w:left w:val="nil"/>
                            <w:bottom w:val="nil"/>
                            <w:right w:val="nil"/>
                            <w:between w:val="nil"/>
                          </w:pBdr>
                          <w:jc w:val="center"/>
                        </w:pPr>
                        <w:r w:rsidRPr="00BC7F92">
                          <w:t>Z</w:t>
                        </w:r>
                      </w:p>
                    </w:tc>
                    <w:tc>
                      <w:tcPr>
                        <w:tcW w:w="630" w:type="dxa"/>
                        <w:tcMar>
                          <w:top w:w="100" w:type="dxa"/>
                          <w:left w:w="100" w:type="dxa"/>
                          <w:bottom w:w="100" w:type="dxa"/>
                          <w:right w:w="100" w:type="dxa"/>
                        </w:tcMar>
                      </w:tcPr>
                      <w:p w14:paraId="259A7859" w14:textId="77777777" w:rsidR="00E13A2E" w:rsidRPr="00BC7F92" w:rsidRDefault="00397BFE">
                        <w:pPr>
                          <w:widowControl w:val="0"/>
                          <w:pBdr>
                            <w:top w:val="nil"/>
                            <w:left w:val="nil"/>
                            <w:bottom w:val="nil"/>
                            <w:right w:val="nil"/>
                            <w:between w:val="nil"/>
                          </w:pBdr>
                          <w:jc w:val="center"/>
                        </w:pPr>
                        <w:r w:rsidRPr="00BC7F92">
                          <w:t>R</w:t>
                        </w:r>
                      </w:p>
                    </w:tc>
                    <w:tc>
                      <w:tcPr>
                        <w:tcW w:w="720" w:type="dxa"/>
                        <w:tcMar>
                          <w:top w:w="100" w:type="dxa"/>
                          <w:left w:w="100" w:type="dxa"/>
                          <w:bottom w:w="100" w:type="dxa"/>
                          <w:right w:w="100" w:type="dxa"/>
                        </w:tcMar>
                      </w:tcPr>
                      <w:p w14:paraId="259A785A" w14:textId="77777777" w:rsidR="00E13A2E" w:rsidRPr="00BC7F92" w:rsidRDefault="00397BFE">
                        <w:pPr>
                          <w:widowControl w:val="0"/>
                          <w:pBdr>
                            <w:top w:val="nil"/>
                            <w:left w:val="nil"/>
                            <w:bottom w:val="nil"/>
                            <w:right w:val="nil"/>
                            <w:between w:val="nil"/>
                          </w:pBdr>
                          <w:jc w:val="center"/>
                        </w:pPr>
                        <w:r w:rsidRPr="00BC7F92">
                          <w:t>B</w:t>
                        </w:r>
                      </w:p>
                    </w:tc>
                    <w:tc>
                      <w:tcPr>
                        <w:tcW w:w="630" w:type="dxa"/>
                        <w:tcMar>
                          <w:top w:w="100" w:type="dxa"/>
                          <w:left w:w="100" w:type="dxa"/>
                          <w:bottom w:w="100" w:type="dxa"/>
                          <w:right w:w="100" w:type="dxa"/>
                        </w:tcMar>
                      </w:tcPr>
                      <w:p w14:paraId="259A785B" w14:textId="77777777" w:rsidR="00E13A2E" w:rsidRPr="00BC7F92" w:rsidRDefault="00397BFE">
                        <w:pPr>
                          <w:widowControl w:val="0"/>
                          <w:pBdr>
                            <w:top w:val="nil"/>
                            <w:left w:val="nil"/>
                            <w:bottom w:val="nil"/>
                            <w:right w:val="nil"/>
                            <w:between w:val="nil"/>
                          </w:pBdr>
                          <w:jc w:val="center"/>
                        </w:pPr>
                        <w:r w:rsidRPr="00BC7F92">
                          <w:t>S</w:t>
                        </w:r>
                      </w:p>
                    </w:tc>
                    <w:tc>
                      <w:tcPr>
                        <w:tcW w:w="630" w:type="dxa"/>
                        <w:tcMar>
                          <w:top w:w="100" w:type="dxa"/>
                          <w:left w:w="100" w:type="dxa"/>
                          <w:bottom w:w="100" w:type="dxa"/>
                          <w:right w:w="100" w:type="dxa"/>
                        </w:tcMar>
                      </w:tcPr>
                      <w:p w14:paraId="259A785C" w14:textId="77777777" w:rsidR="00E13A2E" w:rsidRPr="00BC7F92" w:rsidRDefault="00397BFE">
                        <w:pPr>
                          <w:widowControl w:val="0"/>
                          <w:pBdr>
                            <w:top w:val="nil"/>
                            <w:left w:val="nil"/>
                            <w:bottom w:val="nil"/>
                            <w:right w:val="nil"/>
                            <w:between w:val="nil"/>
                          </w:pBdr>
                          <w:jc w:val="center"/>
                        </w:pPr>
                        <w:r w:rsidRPr="00BC7F92">
                          <w:t>A</w:t>
                        </w:r>
                      </w:p>
                    </w:tc>
                    <w:tc>
                      <w:tcPr>
                        <w:tcW w:w="630" w:type="dxa"/>
                        <w:tcMar>
                          <w:top w:w="100" w:type="dxa"/>
                          <w:left w:w="100" w:type="dxa"/>
                          <w:bottom w:w="100" w:type="dxa"/>
                          <w:right w:w="100" w:type="dxa"/>
                        </w:tcMar>
                      </w:tcPr>
                      <w:p w14:paraId="259A785D" w14:textId="77777777" w:rsidR="00E13A2E" w:rsidRPr="00BC7F92" w:rsidRDefault="00397BFE">
                        <w:pPr>
                          <w:widowControl w:val="0"/>
                          <w:pBdr>
                            <w:top w:val="nil"/>
                            <w:left w:val="nil"/>
                            <w:bottom w:val="nil"/>
                            <w:right w:val="nil"/>
                            <w:between w:val="nil"/>
                          </w:pBdr>
                          <w:jc w:val="center"/>
                        </w:pPr>
                        <w:r w:rsidRPr="00BC7F92">
                          <w:t>N</w:t>
                        </w:r>
                      </w:p>
                    </w:tc>
                    <w:tc>
                      <w:tcPr>
                        <w:tcW w:w="540" w:type="dxa"/>
                        <w:tcMar>
                          <w:top w:w="100" w:type="dxa"/>
                          <w:left w:w="100" w:type="dxa"/>
                          <w:bottom w:w="100" w:type="dxa"/>
                          <w:right w:w="100" w:type="dxa"/>
                        </w:tcMar>
                      </w:tcPr>
                      <w:p w14:paraId="259A785E" w14:textId="77777777" w:rsidR="00E13A2E" w:rsidRPr="00BC7F92" w:rsidRDefault="00397BFE">
                        <w:pPr>
                          <w:widowControl w:val="0"/>
                          <w:pBdr>
                            <w:top w:val="nil"/>
                            <w:left w:val="nil"/>
                            <w:bottom w:val="nil"/>
                            <w:right w:val="nil"/>
                            <w:between w:val="nil"/>
                          </w:pBdr>
                          <w:jc w:val="center"/>
                        </w:pPr>
                        <w:r w:rsidRPr="00BC7F92">
                          <w:t>T</w:t>
                        </w:r>
                      </w:p>
                    </w:tc>
                    <w:tc>
                      <w:tcPr>
                        <w:tcW w:w="540" w:type="dxa"/>
                        <w:tcMar>
                          <w:top w:w="100" w:type="dxa"/>
                          <w:left w:w="100" w:type="dxa"/>
                          <w:bottom w:w="100" w:type="dxa"/>
                          <w:right w:w="100" w:type="dxa"/>
                        </w:tcMar>
                      </w:tcPr>
                      <w:p w14:paraId="259A785F" w14:textId="77777777" w:rsidR="00E13A2E" w:rsidRPr="00BC7F92" w:rsidRDefault="00397BFE">
                        <w:pPr>
                          <w:widowControl w:val="0"/>
                          <w:pBdr>
                            <w:top w:val="nil"/>
                            <w:left w:val="nil"/>
                            <w:bottom w:val="nil"/>
                            <w:right w:val="nil"/>
                            <w:between w:val="nil"/>
                          </w:pBdr>
                          <w:jc w:val="center"/>
                        </w:pPr>
                        <w:r w:rsidRPr="00BC7F92">
                          <w:t>U</w:t>
                        </w:r>
                      </w:p>
                    </w:tc>
                    <w:tc>
                      <w:tcPr>
                        <w:tcW w:w="450" w:type="dxa"/>
                        <w:tcMar>
                          <w:top w:w="100" w:type="dxa"/>
                          <w:left w:w="100" w:type="dxa"/>
                          <w:bottom w:w="100" w:type="dxa"/>
                          <w:right w:w="100" w:type="dxa"/>
                        </w:tcMar>
                      </w:tcPr>
                      <w:p w14:paraId="259A7860" w14:textId="77777777" w:rsidR="00E13A2E" w:rsidRPr="00BC7F92" w:rsidRDefault="00397BFE">
                        <w:pPr>
                          <w:widowControl w:val="0"/>
                          <w:pBdr>
                            <w:top w:val="nil"/>
                            <w:left w:val="nil"/>
                            <w:bottom w:val="nil"/>
                            <w:right w:val="nil"/>
                            <w:between w:val="nil"/>
                          </w:pBdr>
                          <w:jc w:val="center"/>
                        </w:pPr>
                        <w:r w:rsidRPr="00BC7F92">
                          <w:t>O</w:t>
                        </w:r>
                      </w:p>
                    </w:tc>
                    <w:tc>
                      <w:tcPr>
                        <w:tcW w:w="540" w:type="dxa"/>
                        <w:tcMar>
                          <w:top w:w="100" w:type="dxa"/>
                          <w:left w:w="100" w:type="dxa"/>
                          <w:bottom w:w="100" w:type="dxa"/>
                          <w:right w:w="100" w:type="dxa"/>
                        </w:tcMar>
                      </w:tcPr>
                      <w:p w14:paraId="259A7861" w14:textId="77777777" w:rsidR="00E13A2E" w:rsidRPr="00BC7F92" w:rsidRDefault="00397BFE">
                        <w:pPr>
                          <w:widowControl w:val="0"/>
                          <w:pBdr>
                            <w:top w:val="nil"/>
                            <w:left w:val="nil"/>
                            <w:bottom w:val="nil"/>
                            <w:right w:val="nil"/>
                            <w:between w:val="nil"/>
                          </w:pBdr>
                          <w:jc w:val="center"/>
                        </w:pPr>
                        <w:r w:rsidRPr="00BC7F92">
                          <w:t>K</w:t>
                        </w:r>
                      </w:p>
                    </w:tc>
                    <w:tc>
                      <w:tcPr>
                        <w:tcW w:w="450" w:type="dxa"/>
                        <w:tcMar>
                          <w:top w:w="100" w:type="dxa"/>
                          <w:left w:w="100" w:type="dxa"/>
                          <w:bottom w:w="100" w:type="dxa"/>
                          <w:right w:w="100" w:type="dxa"/>
                        </w:tcMar>
                      </w:tcPr>
                      <w:p w14:paraId="259A7862" w14:textId="77777777" w:rsidR="00E13A2E" w:rsidRPr="00BC7F92" w:rsidRDefault="00397BFE">
                        <w:pPr>
                          <w:widowControl w:val="0"/>
                          <w:pBdr>
                            <w:top w:val="nil"/>
                            <w:left w:val="nil"/>
                            <w:bottom w:val="nil"/>
                            <w:right w:val="nil"/>
                            <w:between w:val="nil"/>
                          </w:pBdr>
                          <w:jc w:val="center"/>
                        </w:pPr>
                        <w:r w:rsidRPr="00BC7F92">
                          <w:t>A</w:t>
                        </w:r>
                      </w:p>
                    </w:tc>
                    <w:tc>
                      <w:tcPr>
                        <w:tcW w:w="450" w:type="dxa"/>
                        <w:tcMar>
                          <w:top w:w="100" w:type="dxa"/>
                          <w:left w:w="100" w:type="dxa"/>
                          <w:bottom w:w="100" w:type="dxa"/>
                          <w:right w:w="100" w:type="dxa"/>
                        </w:tcMar>
                      </w:tcPr>
                      <w:p w14:paraId="259A7863" w14:textId="77777777" w:rsidR="00E13A2E" w:rsidRPr="00BC7F92" w:rsidRDefault="00397BFE">
                        <w:pPr>
                          <w:widowControl w:val="0"/>
                          <w:pBdr>
                            <w:top w:val="nil"/>
                            <w:left w:val="nil"/>
                            <w:bottom w:val="nil"/>
                            <w:right w:val="nil"/>
                            <w:between w:val="nil"/>
                          </w:pBdr>
                          <w:jc w:val="center"/>
                        </w:pPr>
                        <w:r w:rsidRPr="00BC7F92">
                          <w:t>W</w:t>
                        </w:r>
                      </w:p>
                    </w:tc>
                    <w:tc>
                      <w:tcPr>
                        <w:tcW w:w="540" w:type="dxa"/>
                        <w:tcMar>
                          <w:top w:w="100" w:type="dxa"/>
                          <w:left w:w="100" w:type="dxa"/>
                          <w:bottom w:w="100" w:type="dxa"/>
                          <w:right w:w="100" w:type="dxa"/>
                        </w:tcMar>
                      </w:tcPr>
                      <w:p w14:paraId="259A7864" w14:textId="77777777" w:rsidR="00E13A2E" w:rsidRPr="00BC7F92" w:rsidRDefault="00397BFE">
                        <w:pPr>
                          <w:widowControl w:val="0"/>
                          <w:pBdr>
                            <w:top w:val="nil"/>
                            <w:left w:val="nil"/>
                            <w:bottom w:val="nil"/>
                            <w:right w:val="nil"/>
                            <w:between w:val="nil"/>
                          </w:pBdr>
                          <w:jc w:val="center"/>
                        </w:pPr>
                        <w:r w:rsidRPr="00BC7F92">
                          <w:t>H</w:t>
                        </w:r>
                      </w:p>
                    </w:tc>
                  </w:tr>
                  <w:tr w:rsidR="00E13A2E" w:rsidRPr="00BC7F92" w14:paraId="259A7873" w14:textId="77777777">
                    <w:trPr>
                      <w:trHeight w:val="485"/>
                    </w:trPr>
                    <w:tc>
                      <w:tcPr>
                        <w:tcW w:w="581" w:type="dxa"/>
                        <w:tcMar>
                          <w:top w:w="100" w:type="dxa"/>
                          <w:left w:w="100" w:type="dxa"/>
                          <w:bottom w:w="100" w:type="dxa"/>
                          <w:right w:w="100" w:type="dxa"/>
                        </w:tcMar>
                      </w:tcPr>
                      <w:p w14:paraId="259A7866" w14:textId="77777777" w:rsidR="00E13A2E" w:rsidRPr="00BC7F92" w:rsidRDefault="00397BFE">
                        <w:pPr>
                          <w:widowControl w:val="0"/>
                          <w:pBdr>
                            <w:top w:val="nil"/>
                            <w:left w:val="nil"/>
                            <w:bottom w:val="nil"/>
                            <w:right w:val="nil"/>
                            <w:between w:val="nil"/>
                          </w:pBdr>
                          <w:jc w:val="center"/>
                        </w:pPr>
                        <w:r w:rsidRPr="00BC7F92">
                          <w:t>U</w:t>
                        </w:r>
                      </w:p>
                    </w:tc>
                    <w:tc>
                      <w:tcPr>
                        <w:tcW w:w="630" w:type="dxa"/>
                        <w:tcMar>
                          <w:top w:w="100" w:type="dxa"/>
                          <w:left w:w="100" w:type="dxa"/>
                          <w:bottom w:w="100" w:type="dxa"/>
                          <w:right w:w="100" w:type="dxa"/>
                        </w:tcMar>
                      </w:tcPr>
                      <w:p w14:paraId="259A7867" w14:textId="77777777" w:rsidR="00E13A2E" w:rsidRPr="00BC7F92" w:rsidRDefault="00397BFE">
                        <w:pPr>
                          <w:widowControl w:val="0"/>
                          <w:pBdr>
                            <w:top w:val="nil"/>
                            <w:left w:val="nil"/>
                            <w:bottom w:val="nil"/>
                            <w:right w:val="nil"/>
                            <w:between w:val="nil"/>
                          </w:pBdr>
                          <w:jc w:val="center"/>
                        </w:pPr>
                        <w:r w:rsidRPr="00BC7F92">
                          <w:t>Ū</w:t>
                        </w:r>
                      </w:p>
                    </w:tc>
                    <w:tc>
                      <w:tcPr>
                        <w:tcW w:w="720" w:type="dxa"/>
                        <w:tcMar>
                          <w:top w:w="100" w:type="dxa"/>
                          <w:left w:w="100" w:type="dxa"/>
                          <w:bottom w:w="100" w:type="dxa"/>
                          <w:right w:w="100" w:type="dxa"/>
                        </w:tcMar>
                      </w:tcPr>
                      <w:p w14:paraId="259A7868" w14:textId="77777777" w:rsidR="00E13A2E" w:rsidRPr="00BC7F92" w:rsidRDefault="00397BFE">
                        <w:pPr>
                          <w:widowControl w:val="0"/>
                          <w:pBdr>
                            <w:top w:val="nil"/>
                            <w:left w:val="nil"/>
                            <w:bottom w:val="nil"/>
                            <w:right w:val="nil"/>
                            <w:between w:val="nil"/>
                          </w:pBdr>
                          <w:jc w:val="center"/>
                        </w:pPr>
                        <w:r w:rsidRPr="00BC7F92">
                          <w:t>B</w:t>
                        </w:r>
                      </w:p>
                    </w:tc>
                    <w:tc>
                      <w:tcPr>
                        <w:tcW w:w="630" w:type="dxa"/>
                        <w:tcMar>
                          <w:top w:w="100" w:type="dxa"/>
                          <w:left w:w="100" w:type="dxa"/>
                          <w:bottom w:w="100" w:type="dxa"/>
                          <w:right w:w="100" w:type="dxa"/>
                        </w:tcMar>
                      </w:tcPr>
                      <w:p w14:paraId="259A7869" w14:textId="77777777" w:rsidR="00E13A2E" w:rsidRPr="00BC7F92" w:rsidRDefault="00397BFE">
                        <w:pPr>
                          <w:widowControl w:val="0"/>
                          <w:pBdr>
                            <w:top w:val="nil"/>
                            <w:left w:val="nil"/>
                            <w:bottom w:val="nil"/>
                            <w:right w:val="nil"/>
                            <w:between w:val="nil"/>
                          </w:pBdr>
                          <w:jc w:val="center"/>
                        </w:pPr>
                        <w:r w:rsidRPr="00BC7F92">
                          <w:t>C</w:t>
                        </w:r>
                      </w:p>
                    </w:tc>
                    <w:tc>
                      <w:tcPr>
                        <w:tcW w:w="630" w:type="dxa"/>
                        <w:tcMar>
                          <w:top w:w="100" w:type="dxa"/>
                          <w:left w:w="100" w:type="dxa"/>
                          <w:bottom w:w="100" w:type="dxa"/>
                          <w:right w:w="100" w:type="dxa"/>
                        </w:tcMar>
                      </w:tcPr>
                      <w:p w14:paraId="259A786A" w14:textId="77777777" w:rsidR="00E13A2E" w:rsidRPr="00BC7F92" w:rsidRDefault="00397BFE">
                        <w:pPr>
                          <w:widowControl w:val="0"/>
                          <w:pBdr>
                            <w:top w:val="nil"/>
                            <w:left w:val="nil"/>
                            <w:bottom w:val="nil"/>
                            <w:right w:val="nil"/>
                            <w:between w:val="nil"/>
                          </w:pBdr>
                          <w:jc w:val="center"/>
                        </w:pPr>
                        <w:r w:rsidRPr="00BC7F92">
                          <w:t>Š</w:t>
                        </w:r>
                      </w:p>
                    </w:tc>
                    <w:tc>
                      <w:tcPr>
                        <w:tcW w:w="630" w:type="dxa"/>
                        <w:tcMar>
                          <w:top w:w="100" w:type="dxa"/>
                          <w:left w:w="100" w:type="dxa"/>
                          <w:bottom w:w="100" w:type="dxa"/>
                          <w:right w:w="100" w:type="dxa"/>
                        </w:tcMar>
                      </w:tcPr>
                      <w:p w14:paraId="259A786B" w14:textId="77777777" w:rsidR="00E13A2E" w:rsidRPr="00BC7F92" w:rsidRDefault="00397BFE">
                        <w:pPr>
                          <w:widowControl w:val="0"/>
                          <w:pBdr>
                            <w:top w:val="nil"/>
                            <w:left w:val="nil"/>
                            <w:bottom w:val="nil"/>
                            <w:right w:val="nil"/>
                            <w:between w:val="nil"/>
                          </w:pBdr>
                          <w:jc w:val="center"/>
                        </w:pPr>
                        <w:r w:rsidRPr="00BC7F92">
                          <w:t>V</w:t>
                        </w:r>
                      </w:p>
                    </w:tc>
                    <w:tc>
                      <w:tcPr>
                        <w:tcW w:w="540" w:type="dxa"/>
                        <w:tcMar>
                          <w:top w:w="100" w:type="dxa"/>
                          <w:left w:w="100" w:type="dxa"/>
                          <w:bottom w:w="100" w:type="dxa"/>
                          <w:right w:w="100" w:type="dxa"/>
                        </w:tcMar>
                      </w:tcPr>
                      <w:p w14:paraId="259A786C" w14:textId="77777777" w:rsidR="00E13A2E" w:rsidRPr="00BC7F92" w:rsidRDefault="00397BFE">
                        <w:pPr>
                          <w:widowControl w:val="0"/>
                          <w:pBdr>
                            <w:top w:val="nil"/>
                            <w:left w:val="nil"/>
                            <w:bottom w:val="nil"/>
                            <w:right w:val="nil"/>
                            <w:between w:val="nil"/>
                          </w:pBdr>
                          <w:jc w:val="center"/>
                        </w:pPr>
                        <w:r w:rsidRPr="00BC7F92">
                          <w:t>E</w:t>
                        </w:r>
                      </w:p>
                    </w:tc>
                    <w:tc>
                      <w:tcPr>
                        <w:tcW w:w="540" w:type="dxa"/>
                        <w:tcMar>
                          <w:top w:w="100" w:type="dxa"/>
                          <w:left w:w="100" w:type="dxa"/>
                          <w:bottom w:w="100" w:type="dxa"/>
                          <w:right w:w="100" w:type="dxa"/>
                        </w:tcMar>
                      </w:tcPr>
                      <w:p w14:paraId="259A786D" w14:textId="77777777" w:rsidR="00E13A2E" w:rsidRPr="00BC7F92" w:rsidRDefault="00397BFE">
                        <w:pPr>
                          <w:widowControl w:val="0"/>
                          <w:pBdr>
                            <w:top w:val="nil"/>
                            <w:left w:val="nil"/>
                            <w:bottom w:val="nil"/>
                            <w:right w:val="nil"/>
                            <w:between w:val="nil"/>
                          </w:pBdr>
                          <w:jc w:val="center"/>
                        </w:pPr>
                        <w:r w:rsidRPr="00BC7F92">
                          <w:t>N</w:t>
                        </w:r>
                      </w:p>
                    </w:tc>
                    <w:tc>
                      <w:tcPr>
                        <w:tcW w:w="450" w:type="dxa"/>
                        <w:tcMar>
                          <w:top w:w="100" w:type="dxa"/>
                          <w:left w:w="100" w:type="dxa"/>
                          <w:bottom w:w="100" w:type="dxa"/>
                          <w:right w:w="100" w:type="dxa"/>
                        </w:tcMar>
                      </w:tcPr>
                      <w:p w14:paraId="259A786E" w14:textId="77777777" w:rsidR="00E13A2E" w:rsidRPr="00BC7F92" w:rsidRDefault="00397BFE">
                        <w:pPr>
                          <w:widowControl w:val="0"/>
                          <w:pBdr>
                            <w:top w:val="nil"/>
                            <w:left w:val="nil"/>
                            <w:bottom w:val="nil"/>
                            <w:right w:val="nil"/>
                            <w:between w:val="nil"/>
                          </w:pBdr>
                          <w:jc w:val="center"/>
                        </w:pPr>
                        <w:r w:rsidRPr="00BC7F92">
                          <w:t>T</w:t>
                        </w:r>
                      </w:p>
                    </w:tc>
                    <w:tc>
                      <w:tcPr>
                        <w:tcW w:w="540" w:type="dxa"/>
                        <w:tcMar>
                          <w:top w:w="100" w:type="dxa"/>
                          <w:left w:w="100" w:type="dxa"/>
                          <w:bottom w:w="100" w:type="dxa"/>
                          <w:right w:w="100" w:type="dxa"/>
                        </w:tcMar>
                      </w:tcPr>
                      <w:p w14:paraId="259A786F" w14:textId="77777777" w:rsidR="00E13A2E" w:rsidRPr="00BC7F92" w:rsidRDefault="00397BFE">
                        <w:pPr>
                          <w:widowControl w:val="0"/>
                          <w:pBdr>
                            <w:top w:val="nil"/>
                            <w:left w:val="nil"/>
                            <w:bottom w:val="nil"/>
                            <w:right w:val="nil"/>
                            <w:between w:val="nil"/>
                          </w:pBdr>
                          <w:jc w:val="center"/>
                        </w:pPr>
                        <w:r w:rsidRPr="00BC7F92">
                          <w:t>I</w:t>
                        </w:r>
                      </w:p>
                    </w:tc>
                    <w:tc>
                      <w:tcPr>
                        <w:tcW w:w="450" w:type="dxa"/>
                        <w:tcMar>
                          <w:top w:w="100" w:type="dxa"/>
                          <w:left w:w="100" w:type="dxa"/>
                          <w:bottom w:w="100" w:type="dxa"/>
                          <w:right w:w="100" w:type="dxa"/>
                        </w:tcMar>
                      </w:tcPr>
                      <w:p w14:paraId="259A7870" w14:textId="77777777" w:rsidR="00E13A2E" w:rsidRPr="00BC7F92" w:rsidRDefault="00397BFE">
                        <w:pPr>
                          <w:widowControl w:val="0"/>
                          <w:pBdr>
                            <w:top w:val="nil"/>
                            <w:left w:val="nil"/>
                            <w:bottom w:val="nil"/>
                            <w:right w:val="nil"/>
                            <w:between w:val="nil"/>
                          </w:pBdr>
                          <w:jc w:val="center"/>
                        </w:pPr>
                        <w:r w:rsidRPr="00BC7F92">
                          <w:t>M</w:t>
                        </w:r>
                      </w:p>
                    </w:tc>
                    <w:tc>
                      <w:tcPr>
                        <w:tcW w:w="450" w:type="dxa"/>
                        <w:tcMar>
                          <w:top w:w="100" w:type="dxa"/>
                          <w:left w:w="100" w:type="dxa"/>
                          <w:bottom w:w="100" w:type="dxa"/>
                          <w:right w:w="100" w:type="dxa"/>
                        </w:tcMar>
                      </w:tcPr>
                      <w:p w14:paraId="259A7871" w14:textId="77777777" w:rsidR="00E13A2E" w:rsidRPr="00BC7F92" w:rsidRDefault="00397BFE">
                        <w:pPr>
                          <w:widowControl w:val="0"/>
                          <w:pBdr>
                            <w:top w:val="nil"/>
                            <w:left w:val="nil"/>
                            <w:bottom w:val="nil"/>
                            <w:right w:val="nil"/>
                            <w:between w:val="nil"/>
                          </w:pBdr>
                          <w:jc w:val="center"/>
                        </w:pPr>
                        <w:r w:rsidRPr="00BC7F92">
                          <w:t>A</w:t>
                        </w:r>
                      </w:p>
                    </w:tc>
                    <w:tc>
                      <w:tcPr>
                        <w:tcW w:w="540" w:type="dxa"/>
                        <w:tcMar>
                          <w:top w:w="100" w:type="dxa"/>
                          <w:left w:w="100" w:type="dxa"/>
                          <w:bottom w:w="100" w:type="dxa"/>
                          <w:right w:w="100" w:type="dxa"/>
                        </w:tcMar>
                      </w:tcPr>
                      <w:p w14:paraId="259A7872" w14:textId="77777777" w:rsidR="00E13A2E" w:rsidRPr="00BC7F92" w:rsidRDefault="00397BFE">
                        <w:pPr>
                          <w:widowControl w:val="0"/>
                          <w:pBdr>
                            <w:top w:val="nil"/>
                            <w:left w:val="nil"/>
                            <w:bottom w:val="nil"/>
                            <w:right w:val="nil"/>
                            <w:between w:val="nil"/>
                          </w:pBdr>
                          <w:jc w:val="center"/>
                        </w:pPr>
                        <w:r w:rsidRPr="00BC7F92">
                          <w:t>I</w:t>
                        </w:r>
                      </w:p>
                    </w:tc>
                  </w:tr>
                  <w:tr w:rsidR="00E13A2E" w:rsidRPr="00BC7F92" w14:paraId="259A7881" w14:textId="77777777">
                    <w:trPr>
                      <w:trHeight w:val="485"/>
                    </w:trPr>
                    <w:tc>
                      <w:tcPr>
                        <w:tcW w:w="581" w:type="dxa"/>
                        <w:tcMar>
                          <w:top w:w="100" w:type="dxa"/>
                          <w:left w:w="100" w:type="dxa"/>
                          <w:bottom w:w="100" w:type="dxa"/>
                          <w:right w:w="100" w:type="dxa"/>
                        </w:tcMar>
                      </w:tcPr>
                      <w:p w14:paraId="259A7874" w14:textId="77777777" w:rsidR="00E13A2E" w:rsidRPr="00BC7F92" w:rsidRDefault="00397BFE">
                        <w:pPr>
                          <w:widowControl w:val="0"/>
                          <w:pBdr>
                            <w:top w:val="nil"/>
                            <w:left w:val="nil"/>
                            <w:bottom w:val="nil"/>
                            <w:right w:val="nil"/>
                            <w:between w:val="nil"/>
                          </w:pBdr>
                          <w:jc w:val="center"/>
                        </w:pPr>
                        <w:r w:rsidRPr="00BC7F92">
                          <w:t>S</w:t>
                        </w:r>
                      </w:p>
                    </w:tc>
                    <w:tc>
                      <w:tcPr>
                        <w:tcW w:w="630" w:type="dxa"/>
                        <w:tcMar>
                          <w:top w:w="100" w:type="dxa"/>
                          <w:left w:w="100" w:type="dxa"/>
                          <w:bottom w:w="100" w:type="dxa"/>
                          <w:right w:w="100" w:type="dxa"/>
                        </w:tcMar>
                      </w:tcPr>
                      <w:p w14:paraId="259A7875" w14:textId="77777777" w:rsidR="00E13A2E" w:rsidRPr="00BC7F92" w:rsidRDefault="00397BFE">
                        <w:pPr>
                          <w:widowControl w:val="0"/>
                          <w:pBdr>
                            <w:top w:val="nil"/>
                            <w:left w:val="nil"/>
                            <w:bottom w:val="nil"/>
                            <w:right w:val="nil"/>
                            <w:between w:val="nil"/>
                          </w:pBdr>
                          <w:jc w:val="center"/>
                        </w:pPr>
                        <w:r w:rsidRPr="00BC7F92">
                          <w:t>E</w:t>
                        </w:r>
                      </w:p>
                    </w:tc>
                    <w:tc>
                      <w:tcPr>
                        <w:tcW w:w="720" w:type="dxa"/>
                        <w:tcMar>
                          <w:top w:w="100" w:type="dxa"/>
                          <w:left w:w="100" w:type="dxa"/>
                          <w:bottom w:w="100" w:type="dxa"/>
                          <w:right w:w="100" w:type="dxa"/>
                        </w:tcMar>
                      </w:tcPr>
                      <w:p w14:paraId="259A7876" w14:textId="77777777" w:rsidR="00E13A2E" w:rsidRPr="00BC7F92" w:rsidRDefault="00397BFE">
                        <w:pPr>
                          <w:widowControl w:val="0"/>
                          <w:pBdr>
                            <w:top w:val="nil"/>
                            <w:left w:val="nil"/>
                            <w:bottom w:val="nil"/>
                            <w:right w:val="nil"/>
                            <w:between w:val="nil"/>
                          </w:pBdr>
                          <w:jc w:val="center"/>
                        </w:pPr>
                        <w:r w:rsidRPr="00BC7F92">
                          <w:t>U</w:t>
                        </w:r>
                      </w:p>
                    </w:tc>
                    <w:tc>
                      <w:tcPr>
                        <w:tcW w:w="630" w:type="dxa"/>
                        <w:tcMar>
                          <w:top w:w="100" w:type="dxa"/>
                          <w:left w:w="100" w:type="dxa"/>
                          <w:bottom w:w="100" w:type="dxa"/>
                          <w:right w:w="100" w:type="dxa"/>
                        </w:tcMar>
                      </w:tcPr>
                      <w:p w14:paraId="259A7877" w14:textId="77777777" w:rsidR="00E13A2E" w:rsidRPr="00BC7F92" w:rsidRDefault="00397BFE">
                        <w:pPr>
                          <w:widowControl w:val="0"/>
                          <w:pBdr>
                            <w:top w:val="nil"/>
                            <w:left w:val="nil"/>
                            <w:bottom w:val="nil"/>
                            <w:right w:val="nil"/>
                            <w:between w:val="nil"/>
                          </w:pBdr>
                          <w:jc w:val="center"/>
                        </w:pPr>
                        <w:r w:rsidRPr="00BC7F92">
                          <w:t>C</w:t>
                        </w:r>
                      </w:p>
                    </w:tc>
                    <w:tc>
                      <w:tcPr>
                        <w:tcW w:w="630" w:type="dxa"/>
                        <w:tcMar>
                          <w:top w:w="100" w:type="dxa"/>
                          <w:left w:w="100" w:type="dxa"/>
                          <w:bottom w:w="100" w:type="dxa"/>
                          <w:right w:w="100" w:type="dxa"/>
                        </w:tcMar>
                      </w:tcPr>
                      <w:p w14:paraId="259A7878" w14:textId="77777777" w:rsidR="00E13A2E" w:rsidRPr="00BC7F92" w:rsidRDefault="00397BFE">
                        <w:pPr>
                          <w:widowControl w:val="0"/>
                          <w:pBdr>
                            <w:top w:val="nil"/>
                            <w:left w:val="nil"/>
                            <w:bottom w:val="nil"/>
                            <w:right w:val="nil"/>
                            <w:between w:val="nil"/>
                          </w:pBdr>
                          <w:jc w:val="center"/>
                        </w:pPr>
                        <w:r w:rsidRPr="00BC7F92">
                          <w:t>H</w:t>
                        </w:r>
                      </w:p>
                    </w:tc>
                    <w:tc>
                      <w:tcPr>
                        <w:tcW w:w="630" w:type="dxa"/>
                        <w:tcMar>
                          <w:top w:w="100" w:type="dxa"/>
                          <w:left w:w="100" w:type="dxa"/>
                          <w:bottom w:w="100" w:type="dxa"/>
                          <w:right w:w="100" w:type="dxa"/>
                        </w:tcMar>
                      </w:tcPr>
                      <w:p w14:paraId="259A7879" w14:textId="77777777" w:rsidR="00E13A2E" w:rsidRPr="00BC7F92" w:rsidRDefault="00397BFE">
                        <w:pPr>
                          <w:widowControl w:val="0"/>
                          <w:pBdr>
                            <w:top w:val="nil"/>
                            <w:left w:val="nil"/>
                            <w:bottom w:val="nil"/>
                            <w:right w:val="nil"/>
                            <w:between w:val="nil"/>
                          </w:pBdr>
                          <w:jc w:val="center"/>
                        </w:pPr>
                        <w:r w:rsidRPr="00BC7F92">
                          <w:t>A</w:t>
                        </w:r>
                      </w:p>
                    </w:tc>
                    <w:tc>
                      <w:tcPr>
                        <w:tcW w:w="540" w:type="dxa"/>
                        <w:tcMar>
                          <w:top w:w="100" w:type="dxa"/>
                          <w:left w:w="100" w:type="dxa"/>
                          <w:bottom w:w="100" w:type="dxa"/>
                          <w:right w:w="100" w:type="dxa"/>
                        </w:tcMar>
                      </w:tcPr>
                      <w:p w14:paraId="259A787A" w14:textId="77777777" w:rsidR="00E13A2E" w:rsidRPr="00BC7F92" w:rsidRDefault="00397BFE">
                        <w:pPr>
                          <w:widowControl w:val="0"/>
                          <w:pBdr>
                            <w:top w:val="nil"/>
                            <w:left w:val="nil"/>
                            <w:bottom w:val="nil"/>
                            <w:right w:val="nil"/>
                            <w:between w:val="nil"/>
                          </w:pBdr>
                          <w:jc w:val="center"/>
                        </w:pPr>
                        <w:r w:rsidRPr="00BC7F92">
                          <w:t>R</w:t>
                        </w:r>
                      </w:p>
                    </w:tc>
                    <w:tc>
                      <w:tcPr>
                        <w:tcW w:w="540" w:type="dxa"/>
                        <w:tcMar>
                          <w:top w:w="100" w:type="dxa"/>
                          <w:left w:w="100" w:type="dxa"/>
                          <w:bottom w:w="100" w:type="dxa"/>
                          <w:right w:w="100" w:type="dxa"/>
                        </w:tcMar>
                      </w:tcPr>
                      <w:p w14:paraId="259A787B" w14:textId="77777777" w:rsidR="00E13A2E" w:rsidRPr="00BC7F92" w:rsidRDefault="00397BFE">
                        <w:pPr>
                          <w:widowControl w:val="0"/>
                          <w:pBdr>
                            <w:top w:val="nil"/>
                            <w:left w:val="nil"/>
                            <w:bottom w:val="nil"/>
                            <w:right w:val="nil"/>
                            <w:between w:val="nil"/>
                          </w:pBdr>
                          <w:jc w:val="center"/>
                        </w:pPr>
                        <w:r w:rsidRPr="00BC7F92">
                          <w:t>S</w:t>
                        </w:r>
                      </w:p>
                    </w:tc>
                    <w:tc>
                      <w:tcPr>
                        <w:tcW w:w="450" w:type="dxa"/>
                        <w:tcMar>
                          <w:top w:w="100" w:type="dxa"/>
                          <w:left w:w="100" w:type="dxa"/>
                          <w:bottom w:w="100" w:type="dxa"/>
                          <w:right w:w="100" w:type="dxa"/>
                        </w:tcMar>
                      </w:tcPr>
                      <w:p w14:paraId="259A787C" w14:textId="77777777" w:rsidR="00E13A2E" w:rsidRPr="00BC7F92" w:rsidRDefault="00397BFE">
                        <w:pPr>
                          <w:widowControl w:val="0"/>
                          <w:pBdr>
                            <w:top w:val="nil"/>
                            <w:left w:val="nil"/>
                            <w:bottom w:val="nil"/>
                            <w:right w:val="nil"/>
                            <w:between w:val="nil"/>
                          </w:pBdr>
                          <w:jc w:val="center"/>
                        </w:pPr>
                        <w:r w:rsidRPr="00BC7F92">
                          <w:t>T</w:t>
                        </w:r>
                      </w:p>
                    </w:tc>
                    <w:tc>
                      <w:tcPr>
                        <w:tcW w:w="540" w:type="dxa"/>
                        <w:tcMar>
                          <w:top w:w="100" w:type="dxa"/>
                          <w:left w:w="100" w:type="dxa"/>
                          <w:bottom w:w="100" w:type="dxa"/>
                          <w:right w:w="100" w:type="dxa"/>
                        </w:tcMar>
                      </w:tcPr>
                      <w:p w14:paraId="259A787D" w14:textId="77777777" w:rsidR="00E13A2E" w:rsidRPr="00BC7F92" w:rsidRDefault="00397BFE">
                        <w:pPr>
                          <w:widowControl w:val="0"/>
                          <w:pBdr>
                            <w:top w:val="nil"/>
                            <w:left w:val="nil"/>
                            <w:bottom w:val="nil"/>
                            <w:right w:val="nil"/>
                            <w:between w:val="nil"/>
                          </w:pBdr>
                          <w:jc w:val="center"/>
                        </w:pPr>
                        <w:r w:rsidRPr="00BC7F92">
                          <w:t>I</w:t>
                        </w:r>
                      </w:p>
                    </w:tc>
                    <w:tc>
                      <w:tcPr>
                        <w:tcW w:w="450" w:type="dxa"/>
                        <w:tcMar>
                          <w:top w:w="100" w:type="dxa"/>
                          <w:left w:w="100" w:type="dxa"/>
                          <w:bottom w:w="100" w:type="dxa"/>
                          <w:right w:w="100" w:type="dxa"/>
                        </w:tcMar>
                      </w:tcPr>
                      <w:p w14:paraId="259A787E" w14:textId="77777777" w:rsidR="00E13A2E" w:rsidRPr="00BC7F92" w:rsidRDefault="00397BFE">
                        <w:pPr>
                          <w:widowControl w:val="0"/>
                          <w:pBdr>
                            <w:top w:val="nil"/>
                            <w:left w:val="nil"/>
                            <w:bottom w:val="nil"/>
                            <w:right w:val="nil"/>
                            <w:between w:val="nil"/>
                          </w:pBdr>
                          <w:jc w:val="center"/>
                        </w:pPr>
                        <w:r w:rsidRPr="00BC7F92">
                          <w:t>J</w:t>
                        </w:r>
                      </w:p>
                    </w:tc>
                    <w:tc>
                      <w:tcPr>
                        <w:tcW w:w="450" w:type="dxa"/>
                        <w:tcMar>
                          <w:top w:w="100" w:type="dxa"/>
                          <w:left w:w="100" w:type="dxa"/>
                          <w:bottom w:w="100" w:type="dxa"/>
                          <w:right w:w="100" w:type="dxa"/>
                        </w:tcMar>
                      </w:tcPr>
                      <w:p w14:paraId="259A787F" w14:textId="77777777" w:rsidR="00E13A2E" w:rsidRPr="00BC7F92" w:rsidRDefault="00397BFE">
                        <w:pPr>
                          <w:widowControl w:val="0"/>
                          <w:pBdr>
                            <w:top w:val="nil"/>
                            <w:left w:val="nil"/>
                            <w:bottom w:val="nil"/>
                            <w:right w:val="nil"/>
                            <w:between w:val="nil"/>
                          </w:pBdr>
                          <w:jc w:val="center"/>
                        </w:pPr>
                        <w:r w:rsidRPr="00BC7F92">
                          <w:t>A</w:t>
                        </w:r>
                      </w:p>
                    </w:tc>
                    <w:tc>
                      <w:tcPr>
                        <w:tcW w:w="540" w:type="dxa"/>
                        <w:tcMar>
                          <w:top w:w="100" w:type="dxa"/>
                          <w:left w:w="100" w:type="dxa"/>
                          <w:bottom w:w="100" w:type="dxa"/>
                          <w:right w:w="100" w:type="dxa"/>
                        </w:tcMar>
                      </w:tcPr>
                      <w:p w14:paraId="259A7880" w14:textId="77777777" w:rsidR="00E13A2E" w:rsidRPr="00BC7F92" w:rsidRDefault="00397BFE">
                        <w:pPr>
                          <w:widowControl w:val="0"/>
                          <w:pBdr>
                            <w:top w:val="nil"/>
                            <w:left w:val="nil"/>
                            <w:bottom w:val="nil"/>
                            <w:right w:val="nil"/>
                            <w:between w:val="nil"/>
                          </w:pBdr>
                          <w:jc w:val="center"/>
                        </w:pPr>
                        <w:r w:rsidRPr="00BC7F92">
                          <w:t>X</w:t>
                        </w:r>
                      </w:p>
                    </w:tc>
                  </w:tr>
                  <w:tr w:rsidR="00E13A2E" w:rsidRPr="00BC7F92" w14:paraId="259A788F" w14:textId="77777777">
                    <w:trPr>
                      <w:trHeight w:val="485"/>
                    </w:trPr>
                    <w:tc>
                      <w:tcPr>
                        <w:tcW w:w="581" w:type="dxa"/>
                        <w:tcMar>
                          <w:top w:w="100" w:type="dxa"/>
                          <w:left w:w="100" w:type="dxa"/>
                          <w:bottom w:w="100" w:type="dxa"/>
                          <w:right w:w="100" w:type="dxa"/>
                        </w:tcMar>
                      </w:tcPr>
                      <w:p w14:paraId="259A7882" w14:textId="77777777" w:rsidR="00E13A2E" w:rsidRPr="00BC7F92" w:rsidRDefault="00397BFE">
                        <w:pPr>
                          <w:widowControl w:val="0"/>
                          <w:pBdr>
                            <w:top w:val="nil"/>
                            <w:left w:val="nil"/>
                            <w:bottom w:val="nil"/>
                            <w:right w:val="nil"/>
                            <w:between w:val="nil"/>
                          </w:pBdr>
                          <w:jc w:val="center"/>
                        </w:pPr>
                        <w:r w:rsidRPr="00BC7F92">
                          <w:t>I</w:t>
                        </w:r>
                      </w:p>
                    </w:tc>
                    <w:tc>
                      <w:tcPr>
                        <w:tcW w:w="630" w:type="dxa"/>
                        <w:tcMar>
                          <w:top w:w="100" w:type="dxa"/>
                          <w:left w:w="100" w:type="dxa"/>
                          <w:bottom w:w="100" w:type="dxa"/>
                          <w:right w:w="100" w:type="dxa"/>
                        </w:tcMar>
                      </w:tcPr>
                      <w:p w14:paraId="259A7883" w14:textId="77777777" w:rsidR="00E13A2E" w:rsidRPr="00BC7F92" w:rsidRDefault="00397BFE">
                        <w:pPr>
                          <w:widowControl w:val="0"/>
                          <w:pBdr>
                            <w:top w:val="nil"/>
                            <w:left w:val="nil"/>
                            <w:bottom w:val="nil"/>
                            <w:right w:val="nil"/>
                            <w:between w:val="nil"/>
                          </w:pBdr>
                          <w:jc w:val="center"/>
                        </w:pPr>
                        <w:r w:rsidRPr="00BC7F92">
                          <w:t>Š</w:t>
                        </w:r>
                      </w:p>
                    </w:tc>
                    <w:tc>
                      <w:tcPr>
                        <w:tcW w:w="720" w:type="dxa"/>
                        <w:tcMar>
                          <w:top w:w="100" w:type="dxa"/>
                          <w:left w:w="100" w:type="dxa"/>
                          <w:bottom w:w="100" w:type="dxa"/>
                          <w:right w:w="100" w:type="dxa"/>
                        </w:tcMar>
                      </w:tcPr>
                      <w:p w14:paraId="259A7884" w14:textId="77777777" w:rsidR="00E13A2E" w:rsidRPr="00BC7F92" w:rsidRDefault="00397BFE">
                        <w:pPr>
                          <w:widowControl w:val="0"/>
                          <w:pBdr>
                            <w:top w:val="nil"/>
                            <w:left w:val="nil"/>
                            <w:bottom w:val="nil"/>
                            <w:right w:val="nil"/>
                            <w:between w:val="nil"/>
                          </w:pBdr>
                          <w:jc w:val="center"/>
                        </w:pPr>
                        <w:r w:rsidRPr="00BC7F92">
                          <w:t>P</w:t>
                        </w:r>
                      </w:p>
                    </w:tc>
                    <w:tc>
                      <w:tcPr>
                        <w:tcW w:w="630" w:type="dxa"/>
                        <w:tcMar>
                          <w:top w:w="100" w:type="dxa"/>
                          <w:left w:w="100" w:type="dxa"/>
                          <w:bottom w:w="100" w:type="dxa"/>
                          <w:right w:w="100" w:type="dxa"/>
                        </w:tcMar>
                      </w:tcPr>
                      <w:p w14:paraId="259A7885" w14:textId="77777777" w:rsidR="00E13A2E" w:rsidRPr="00BC7F92" w:rsidRDefault="00397BFE">
                        <w:pPr>
                          <w:widowControl w:val="0"/>
                          <w:pBdr>
                            <w:top w:val="nil"/>
                            <w:left w:val="nil"/>
                            <w:bottom w:val="nil"/>
                            <w:right w:val="nil"/>
                            <w:between w:val="nil"/>
                          </w:pBdr>
                          <w:jc w:val="center"/>
                        </w:pPr>
                        <w:r w:rsidRPr="00BC7F92">
                          <w:t>A</w:t>
                        </w:r>
                      </w:p>
                    </w:tc>
                    <w:tc>
                      <w:tcPr>
                        <w:tcW w:w="630" w:type="dxa"/>
                        <w:tcMar>
                          <w:top w:w="100" w:type="dxa"/>
                          <w:left w:w="100" w:type="dxa"/>
                          <w:bottom w:w="100" w:type="dxa"/>
                          <w:right w:w="100" w:type="dxa"/>
                        </w:tcMar>
                      </w:tcPr>
                      <w:p w14:paraId="259A7886" w14:textId="77777777" w:rsidR="00E13A2E" w:rsidRPr="00BC7F92" w:rsidRDefault="00397BFE">
                        <w:pPr>
                          <w:widowControl w:val="0"/>
                          <w:pBdr>
                            <w:top w:val="nil"/>
                            <w:left w:val="nil"/>
                            <w:bottom w:val="nil"/>
                            <w:right w:val="nil"/>
                            <w:between w:val="nil"/>
                          </w:pBdr>
                          <w:jc w:val="center"/>
                        </w:pPr>
                        <w:r w:rsidRPr="00BC7F92">
                          <w:t>Ž</w:t>
                        </w:r>
                      </w:p>
                    </w:tc>
                    <w:tc>
                      <w:tcPr>
                        <w:tcW w:w="630" w:type="dxa"/>
                        <w:tcMar>
                          <w:top w:w="100" w:type="dxa"/>
                          <w:left w:w="100" w:type="dxa"/>
                          <w:bottom w:w="100" w:type="dxa"/>
                          <w:right w:w="100" w:type="dxa"/>
                        </w:tcMar>
                      </w:tcPr>
                      <w:p w14:paraId="259A7887" w14:textId="77777777" w:rsidR="00E13A2E" w:rsidRPr="00BC7F92" w:rsidRDefault="00397BFE">
                        <w:pPr>
                          <w:widowControl w:val="0"/>
                          <w:pBdr>
                            <w:top w:val="nil"/>
                            <w:left w:val="nil"/>
                            <w:bottom w:val="nil"/>
                            <w:right w:val="nil"/>
                            <w:between w:val="nil"/>
                          </w:pBdr>
                          <w:jc w:val="center"/>
                        </w:pPr>
                        <w:r w:rsidRPr="00BC7F92">
                          <w:t>I</w:t>
                        </w:r>
                      </w:p>
                    </w:tc>
                    <w:tc>
                      <w:tcPr>
                        <w:tcW w:w="540" w:type="dxa"/>
                        <w:tcMar>
                          <w:top w:w="100" w:type="dxa"/>
                          <w:left w:w="100" w:type="dxa"/>
                          <w:bottom w:w="100" w:type="dxa"/>
                          <w:right w:w="100" w:type="dxa"/>
                        </w:tcMar>
                      </w:tcPr>
                      <w:p w14:paraId="259A7888" w14:textId="77777777" w:rsidR="00E13A2E" w:rsidRPr="00BC7F92" w:rsidRDefault="00397BFE">
                        <w:pPr>
                          <w:widowControl w:val="0"/>
                          <w:pBdr>
                            <w:top w:val="nil"/>
                            <w:left w:val="nil"/>
                            <w:bottom w:val="nil"/>
                            <w:right w:val="nil"/>
                            <w:between w:val="nil"/>
                          </w:pBdr>
                          <w:jc w:val="center"/>
                        </w:pPr>
                        <w:r w:rsidRPr="00BC7F92">
                          <w:t>T</w:t>
                        </w:r>
                      </w:p>
                    </w:tc>
                    <w:tc>
                      <w:tcPr>
                        <w:tcW w:w="540" w:type="dxa"/>
                        <w:tcMar>
                          <w:top w:w="100" w:type="dxa"/>
                          <w:left w:w="100" w:type="dxa"/>
                          <w:bottom w:w="100" w:type="dxa"/>
                          <w:right w:w="100" w:type="dxa"/>
                        </w:tcMar>
                      </w:tcPr>
                      <w:p w14:paraId="259A7889" w14:textId="77777777" w:rsidR="00E13A2E" w:rsidRPr="00BC7F92" w:rsidRDefault="00397BFE">
                        <w:pPr>
                          <w:widowControl w:val="0"/>
                          <w:pBdr>
                            <w:top w:val="nil"/>
                            <w:left w:val="nil"/>
                            <w:bottom w:val="nil"/>
                            <w:right w:val="nil"/>
                            <w:between w:val="nil"/>
                          </w:pBdr>
                          <w:jc w:val="center"/>
                        </w:pPr>
                        <w:r w:rsidRPr="00BC7F92">
                          <w:t>I</w:t>
                        </w:r>
                      </w:p>
                    </w:tc>
                    <w:tc>
                      <w:tcPr>
                        <w:tcW w:w="450" w:type="dxa"/>
                        <w:tcMar>
                          <w:top w:w="100" w:type="dxa"/>
                          <w:left w:w="100" w:type="dxa"/>
                          <w:bottom w:w="100" w:type="dxa"/>
                          <w:right w:w="100" w:type="dxa"/>
                        </w:tcMar>
                      </w:tcPr>
                      <w:p w14:paraId="259A788A" w14:textId="77777777" w:rsidR="00E13A2E" w:rsidRPr="00BC7F92" w:rsidRDefault="00397BFE">
                        <w:pPr>
                          <w:widowControl w:val="0"/>
                          <w:pBdr>
                            <w:top w:val="nil"/>
                            <w:left w:val="nil"/>
                            <w:bottom w:val="nil"/>
                            <w:right w:val="nil"/>
                            <w:between w:val="nil"/>
                          </w:pBdr>
                          <w:jc w:val="center"/>
                        </w:pPr>
                        <w:r w:rsidRPr="00BC7F92">
                          <w:t>S</w:t>
                        </w:r>
                      </w:p>
                    </w:tc>
                    <w:tc>
                      <w:tcPr>
                        <w:tcW w:w="540" w:type="dxa"/>
                        <w:tcMar>
                          <w:top w:w="100" w:type="dxa"/>
                          <w:left w:w="100" w:type="dxa"/>
                          <w:bottom w:w="100" w:type="dxa"/>
                          <w:right w:w="100" w:type="dxa"/>
                        </w:tcMar>
                      </w:tcPr>
                      <w:p w14:paraId="259A788B" w14:textId="77777777" w:rsidR="00E13A2E" w:rsidRPr="00BC7F92" w:rsidRDefault="00397BFE">
                        <w:pPr>
                          <w:widowControl w:val="0"/>
                          <w:pBdr>
                            <w:top w:val="nil"/>
                            <w:left w:val="nil"/>
                            <w:bottom w:val="nil"/>
                            <w:right w:val="nil"/>
                            <w:between w:val="nil"/>
                          </w:pBdr>
                          <w:jc w:val="center"/>
                        </w:pPr>
                        <w:r w:rsidRPr="00BC7F92">
                          <w:t>E</w:t>
                        </w:r>
                      </w:p>
                    </w:tc>
                    <w:tc>
                      <w:tcPr>
                        <w:tcW w:w="450" w:type="dxa"/>
                        <w:tcMar>
                          <w:top w:w="100" w:type="dxa"/>
                          <w:left w:w="100" w:type="dxa"/>
                          <w:bottom w:w="100" w:type="dxa"/>
                          <w:right w:w="100" w:type="dxa"/>
                        </w:tcMar>
                      </w:tcPr>
                      <w:p w14:paraId="259A788C" w14:textId="77777777" w:rsidR="00E13A2E" w:rsidRPr="00BC7F92" w:rsidRDefault="00397BFE">
                        <w:pPr>
                          <w:widowControl w:val="0"/>
                          <w:pBdr>
                            <w:top w:val="nil"/>
                            <w:left w:val="nil"/>
                            <w:bottom w:val="nil"/>
                            <w:right w:val="nil"/>
                            <w:between w:val="nil"/>
                          </w:pBdr>
                          <w:jc w:val="center"/>
                        </w:pPr>
                        <w:r w:rsidRPr="00BC7F92">
                          <w:t>B</w:t>
                        </w:r>
                      </w:p>
                    </w:tc>
                    <w:tc>
                      <w:tcPr>
                        <w:tcW w:w="450" w:type="dxa"/>
                        <w:tcMar>
                          <w:top w:w="100" w:type="dxa"/>
                          <w:left w:w="100" w:type="dxa"/>
                          <w:bottom w:w="100" w:type="dxa"/>
                          <w:right w:w="100" w:type="dxa"/>
                        </w:tcMar>
                      </w:tcPr>
                      <w:p w14:paraId="259A788D" w14:textId="77777777" w:rsidR="00E13A2E" w:rsidRPr="00BC7F92" w:rsidRDefault="00397BFE">
                        <w:pPr>
                          <w:widowControl w:val="0"/>
                          <w:pBdr>
                            <w:top w:val="nil"/>
                            <w:left w:val="nil"/>
                            <w:bottom w:val="nil"/>
                            <w:right w:val="nil"/>
                            <w:between w:val="nil"/>
                          </w:pBdr>
                          <w:jc w:val="center"/>
                        </w:pPr>
                        <w:r w:rsidRPr="00BC7F92">
                          <w:t>M</w:t>
                        </w:r>
                      </w:p>
                    </w:tc>
                    <w:tc>
                      <w:tcPr>
                        <w:tcW w:w="540" w:type="dxa"/>
                        <w:tcMar>
                          <w:top w:w="100" w:type="dxa"/>
                          <w:left w:w="100" w:type="dxa"/>
                          <w:bottom w:w="100" w:type="dxa"/>
                          <w:right w:w="100" w:type="dxa"/>
                        </w:tcMar>
                      </w:tcPr>
                      <w:p w14:paraId="259A788E" w14:textId="77777777" w:rsidR="00E13A2E" w:rsidRPr="00BC7F92" w:rsidRDefault="00397BFE">
                        <w:pPr>
                          <w:widowControl w:val="0"/>
                          <w:pBdr>
                            <w:top w:val="nil"/>
                            <w:left w:val="nil"/>
                            <w:bottom w:val="nil"/>
                            <w:right w:val="nil"/>
                            <w:between w:val="nil"/>
                          </w:pBdr>
                          <w:jc w:val="center"/>
                        </w:pPr>
                        <w:r w:rsidRPr="00BC7F92">
                          <w:t>S</w:t>
                        </w:r>
                      </w:p>
                    </w:tc>
                  </w:tr>
                </w:tbl>
                <w:p w14:paraId="259A7890" w14:textId="77777777" w:rsidR="00E13A2E" w:rsidRPr="00BC7F92" w:rsidRDefault="00E13A2E">
                  <w:pPr>
                    <w:widowControl w:val="0"/>
                    <w:pBdr>
                      <w:top w:val="nil"/>
                      <w:left w:val="nil"/>
                      <w:bottom w:val="nil"/>
                      <w:right w:val="nil"/>
                      <w:between w:val="nil"/>
                    </w:pBdr>
                    <w:ind w:left="720"/>
                  </w:pPr>
                </w:p>
              </w:tc>
            </w:tr>
            <w:tr w:rsidR="00E13A2E" w:rsidRPr="00BC7F92" w14:paraId="259A7897" w14:textId="77777777">
              <w:tc>
                <w:tcPr>
                  <w:tcW w:w="8700" w:type="dxa"/>
                  <w:tcMar>
                    <w:top w:w="100" w:type="dxa"/>
                    <w:left w:w="100" w:type="dxa"/>
                    <w:bottom w:w="100" w:type="dxa"/>
                    <w:right w:w="100" w:type="dxa"/>
                  </w:tcMar>
                </w:tcPr>
                <w:p w14:paraId="259A7892" w14:textId="77777777" w:rsidR="00E13A2E" w:rsidRPr="00BC7F92" w:rsidRDefault="00397BFE">
                  <w:pPr>
                    <w:widowControl w:val="0"/>
                    <w:numPr>
                      <w:ilvl w:val="0"/>
                      <w:numId w:val="50"/>
                    </w:numPr>
                    <w:pBdr>
                      <w:top w:val="nil"/>
                      <w:left w:val="nil"/>
                      <w:bottom w:val="nil"/>
                      <w:right w:val="nil"/>
                      <w:between w:val="nil"/>
                    </w:pBdr>
                    <w:rPr>
                      <w:b/>
                    </w:rPr>
                  </w:pPr>
                  <w:r w:rsidRPr="00BC7F92">
                    <w:rPr>
                      <w:b/>
                    </w:rPr>
                    <w:t>Pabaik sakinius:</w:t>
                  </w:r>
                </w:p>
                <w:p w14:paraId="259A7893" w14:textId="77777777" w:rsidR="00E13A2E" w:rsidRPr="00BC7F92" w:rsidRDefault="00397BFE">
                  <w:pPr>
                    <w:widowControl w:val="0"/>
                    <w:pBdr>
                      <w:top w:val="nil"/>
                      <w:left w:val="nil"/>
                      <w:bottom w:val="nil"/>
                      <w:right w:val="nil"/>
                      <w:between w:val="nil"/>
                    </w:pBdr>
                    <w:ind w:left="720"/>
                  </w:pPr>
                  <w:r w:rsidRPr="00BC7F92">
                    <w:t>Vieną kartą teikiami šie sakramentai:  …………….,  ……………………….,  ……………………</w:t>
                  </w:r>
                </w:p>
                <w:p w14:paraId="259A7894" w14:textId="77777777" w:rsidR="00E13A2E" w:rsidRPr="00BC7F92" w:rsidRDefault="00397BFE">
                  <w:pPr>
                    <w:widowControl w:val="0"/>
                    <w:pBdr>
                      <w:top w:val="nil"/>
                      <w:left w:val="nil"/>
                      <w:bottom w:val="nil"/>
                      <w:right w:val="nil"/>
                      <w:between w:val="nil"/>
                    </w:pBdr>
                    <w:ind w:left="720"/>
                  </w:pPr>
                  <w:r w:rsidRPr="00BC7F92">
                    <w:t>Tapimo krikščionimi sakramentai yra šie:  ………………………..,  …………………………,  ………………………</w:t>
                  </w:r>
                </w:p>
                <w:p w14:paraId="259A7895" w14:textId="77777777" w:rsidR="00E13A2E" w:rsidRPr="00BC7F92" w:rsidRDefault="00397BFE">
                  <w:pPr>
                    <w:widowControl w:val="0"/>
                    <w:pBdr>
                      <w:top w:val="nil"/>
                      <w:left w:val="nil"/>
                      <w:bottom w:val="nil"/>
                      <w:right w:val="nil"/>
                      <w:between w:val="nil"/>
                    </w:pBdr>
                    <w:ind w:left="720"/>
                  </w:pPr>
                  <w:r w:rsidRPr="00BC7F92">
                    <w:t>Gydymo sakramentai yra šie: ………………………….,  ……………………………</w:t>
                  </w:r>
                </w:p>
                <w:p w14:paraId="259A7896" w14:textId="77777777" w:rsidR="00E13A2E" w:rsidRPr="00BC7F92" w:rsidRDefault="00397BFE">
                  <w:pPr>
                    <w:widowControl w:val="0"/>
                    <w:pBdr>
                      <w:top w:val="nil"/>
                      <w:left w:val="nil"/>
                      <w:bottom w:val="nil"/>
                      <w:right w:val="nil"/>
                      <w:between w:val="nil"/>
                    </w:pBdr>
                    <w:ind w:left="720"/>
                  </w:pPr>
                  <w:r w:rsidRPr="00BC7F92">
                    <w:t>Tarnavimo sakramentai yra šie: ……………………..,  ………………………….</w:t>
                  </w:r>
                </w:p>
              </w:tc>
            </w:tr>
            <w:tr w:rsidR="00E13A2E" w:rsidRPr="00BC7F92" w14:paraId="259A7899" w14:textId="77777777">
              <w:tc>
                <w:tcPr>
                  <w:tcW w:w="8700" w:type="dxa"/>
                  <w:tcMar>
                    <w:top w:w="100" w:type="dxa"/>
                    <w:left w:w="100" w:type="dxa"/>
                    <w:bottom w:w="100" w:type="dxa"/>
                    <w:right w:w="100" w:type="dxa"/>
                  </w:tcMar>
                </w:tcPr>
                <w:p w14:paraId="259A7898" w14:textId="77777777" w:rsidR="00E13A2E" w:rsidRPr="00BC7F92" w:rsidRDefault="00397BFE">
                  <w:pPr>
                    <w:widowControl w:val="0"/>
                    <w:numPr>
                      <w:ilvl w:val="0"/>
                      <w:numId w:val="50"/>
                    </w:numPr>
                    <w:pBdr>
                      <w:top w:val="nil"/>
                      <w:left w:val="nil"/>
                      <w:bottom w:val="nil"/>
                      <w:right w:val="nil"/>
                      <w:between w:val="nil"/>
                    </w:pBdr>
                  </w:pPr>
                  <w:r w:rsidRPr="00BC7F92">
                    <w:rPr>
                      <w:b/>
                    </w:rPr>
                    <w:t xml:space="preserve">Sujunk sakramento paveikslėlį su Jėzaus veikla ir žodžiais (Priedas C3 4 kl.) </w:t>
                  </w:r>
                </w:p>
              </w:tc>
            </w:tr>
          </w:tbl>
          <w:p w14:paraId="259A789A" w14:textId="77777777" w:rsidR="00E13A2E" w:rsidRPr="00BC7F92" w:rsidRDefault="00397BFE">
            <w:r w:rsidRPr="00BC7F92">
              <w:rPr>
                <w:b/>
              </w:rPr>
              <w:t xml:space="preserve">Slenkstinis lygmuo: </w:t>
            </w:r>
            <w:r w:rsidRPr="00BC7F92">
              <w:t>Užduočių lape teisingai įrašo sakramento ir Dievo malonės apibrėžimus.</w:t>
            </w:r>
          </w:p>
          <w:p w14:paraId="259A789B" w14:textId="77777777" w:rsidR="00E13A2E" w:rsidRPr="00BC7F92" w:rsidRDefault="00397BFE">
            <w:pPr>
              <w:rPr>
                <w:b/>
              </w:rPr>
            </w:pPr>
            <w:r w:rsidRPr="00BC7F92">
              <w:rPr>
                <w:b/>
              </w:rPr>
              <w:t xml:space="preserve">Patenkinamas lygmuo: </w:t>
            </w:r>
            <w:r w:rsidRPr="00BC7F92">
              <w:t>Užduočių lape antroje užduotyje išskiria visus sakramentus ir jų Steigėjo vardą.</w:t>
            </w:r>
          </w:p>
          <w:p w14:paraId="259A789C" w14:textId="77777777" w:rsidR="00E13A2E" w:rsidRPr="00BC7F92" w:rsidRDefault="00397BFE">
            <w:r w:rsidRPr="00BC7F92">
              <w:rPr>
                <w:b/>
              </w:rPr>
              <w:t xml:space="preserve">Pagrindinis lygmuo: </w:t>
            </w:r>
            <w:r w:rsidRPr="00BC7F92">
              <w:t>Užduočių lape suklasifikuoja sakramentus pagal duotus požymius.</w:t>
            </w:r>
          </w:p>
          <w:p w14:paraId="259A789D" w14:textId="77777777" w:rsidR="00E13A2E" w:rsidRPr="00BC7F92" w:rsidRDefault="00397BFE">
            <w:r w:rsidRPr="00BC7F92">
              <w:rPr>
                <w:b/>
              </w:rPr>
              <w:t xml:space="preserve">Aukštesnysis lygmuo: </w:t>
            </w:r>
            <w:r w:rsidRPr="00BC7F92">
              <w:t>Užduočių lape sujungia sakramentų paveikslėlius su Jėzaus veikla ir žodžiais (Priedas C3 4 kl.)</w:t>
            </w:r>
            <w:r w:rsidRPr="00BC7F92">
              <w:rPr>
                <w:b/>
              </w:rPr>
              <w:t xml:space="preserve"> </w:t>
            </w:r>
          </w:p>
        </w:tc>
      </w:tr>
    </w:tbl>
    <w:p w14:paraId="259A789F" w14:textId="77777777" w:rsidR="00E13A2E" w:rsidRPr="00BC7F92" w:rsidRDefault="00E13A2E"/>
    <w:p w14:paraId="259A78A0" w14:textId="77777777" w:rsidR="00E13A2E" w:rsidRPr="00BC7F92" w:rsidRDefault="00E13A2E"/>
    <w:p w14:paraId="259A78A1" w14:textId="77777777" w:rsidR="00E13A2E" w:rsidRPr="00BC7F92" w:rsidRDefault="00397BFE">
      <w:r w:rsidRPr="00BC7F92">
        <w:rPr>
          <w:b/>
        </w:rPr>
        <w:t xml:space="preserve"> D1. TEMA. Maldos formos, būdai ir laikysenos </w:t>
      </w:r>
    </w:p>
    <w:p w14:paraId="259A78A2" w14:textId="77777777" w:rsidR="00E13A2E" w:rsidRPr="00BC7F92" w:rsidRDefault="00397BFE">
      <w:pPr>
        <w:rPr>
          <w:b/>
        </w:rPr>
      </w:pPr>
      <w:r w:rsidRPr="00BC7F92">
        <w:rPr>
          <w:b/>
        </w:rPr>
        <w:lastRenderedPageBreak/>
        <w:t>3 klasė</w:t>
      </w:r>
    </w:p>
    <w:p w14:paraId="259A78A3" w14:textId="77777777" w:rsidR="00E13A2E" w:rsidRPr="00BC7F92" w:rsidRDefault="00E13A2E"/>
    <w:tbl>
      <w:tblPr>
        <w:tblStyle w:val="affffffffffffff6"/>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40"/>
      </w:tblGrid>
      <w:tr w:rsidR="00E13A2E" w:rsidRPr="00BC7F92" w14:paraId="259A78A5" w14:textId="77777777">
        <w:tc>
          <w:tcPr>
            <w:tcW w:w="9440" w:type="dxa"/>
            <w:tcMar>
              <w:top w:w="100" w:type="dxa"/>
              <w:left w:w="100" w:type="dxa"/>
              <w:bottom w:w="100" w:type="dxa"/>
              <w:right w:w="100" w:type="dxa"/>
            </w:tcMar>
          </w:tcPr>
          <w:p w14:paraId="259A78A4" w14:textId="77777777" w:rsidR="00E13A2E" w:rsidRPr="00BC7F92" w:rsidRDefault="00397BFE">
            <w:pPr>
              <w:widowControl w:val="0"/>
              <w:pBdr>
                <w:top w:val="nil"/>
                <w:left w:val="nil"/>
                <w:bottom w:val="nil"/>
                <w:right w:val="nil"/>
                <w:between w:val="nil"/>
              </w:pBdr>
              <w:jc w:val="center"/>
              <w:rPr>
                <w:b/>
              </w:rPr>
            </w:pPr>
            <w:r w:rsidRPr="00BC7F92">
              <w:rPr>
                <w:b/>
              </w:rPr>
              <w:t>Užduočių lapas D1 3 kl.</w:t>
            </w:r>
          </w:p>
        </w:tc>
      </w:tr>
      <w:tr w:rsidR="00E13A2E" w:rsidRPr="00BC7F92" w14:paraId="259A78A8" w14:textId="77777777">
        <w:tc>
          <w:tcPr>
            <w:tcW w:w="9440" w:type="dxa"/>
            <w:tcMar>
              <w:top w:w="100" w:type="dxa"/>
              <w:left w:w="100" w:type="dxa"/>
              <w:bottom w:w="100" w:type="dxa"/>
              <w:right w:w="100" w:type="dxa"/>
            </w:tcMar>
          </w:tcPr>
          <w:p w14:paraId="259A78A6" w14:textId="77777777" w:rsidR="00E13A2E" w:rsidRPr="00BC7F92" w:rsidRDefault="00397BFE">
            <w:pPr>
              <w:widowControl w:val="0"/>
              <w:numPr>
                <w:ilvl w:val="0"/>
                <w:numId w:val="29"/>
              </w:numPr>
              <w:pBdr>
                <w:top w:val="nil"/>
                <w:left w:val="nil"/>
                <w:bottom w:val="nil"/>
                <w:right w:val="nil"/>
                <w:between w:val="nil"/>
              </w:pBdr>
              <w:rPr>
                <w:b/>
              </w:rPr>
            </w:pPr>
            <w:r w:rsidRPr="00BC7F92">
              <w:rPr>
                <w:b/>
              </w:rPr>
              <w:t>Pabaik sakinį:</w:t>
            </w:r>
          </w:p>
          <w:p w14:paraId="259A78A7" w14:textId="77777777" w:rsidR="00E13A2E" w:rsidRPr="00BC7F92" w:rsidRDefault="00397BFE">
            <w:pPr>
              <w:widowControl w:val="0"/>
              <w:pBdr>
                <w:top w:val="nil"/>
                <w:left w:val="nil"/>
                <w:bottom w:val="nil"/>
                <w:right w:val="nil"/>
                <w:between w:val="nil"/>
              </w:pBdr>
            </w:pPr>
            <w:r w:rsidRPr="00BC7F92">
              <w:rPr>
                <w:b/>
              </w:rPr>
              <w:t xml:space="preserve">     </w:t>
            </w:r>
            <w:r w:rsidRPr="00BC7F92">
              <w:t xml:space="preserve"> Malda - tai………………………………………………………………………………….</w:t>
            </w:r>
          </w:p>
        </w:tc>
      </w:tr>
      <w:tr w:rsidR="00E13A2E" w:rsidRPr="00BC7F92" w14:paraId="259A78CE" w14:textId="77777777">
        <w:trPr>
          <w:trHeight w:val="2220"/>
        </w:trPr>
        <w:tc>
          <w:tcPr>
            <w:tcW w:w="9440" w:type="dxa"/>
            <w:tcMar>
              <w:top w:w="100" w:type="dxa"/>
              <w:left w:w="100" w:type="dxa"/>
              <w:bottom w:w="100" w:type="dxa"/>
              <w:right w:w="100" w:type="dxa"/>
            </w:tcMar>
          </w:tcPr>
          <w:p w14:paraId="259A78A9" w14:textId="77777777" w:rsidR="00E13A2E" w:rsidRPr="00BC7F92" w:rsidRDefault="00397BFE">
            <w:pPr>
              <w:widowControl w:val="0"/>
              <w:numPr>
                <w:ilvl w:val="0"/>
                <w:numId w:val="29"/>
              </w:numPr>
              <w:pBdr>
                <w:top w:val="nil"/>
                <w:left w:val="nil"/>
                <w:bottom w:val="nil"/>
                <w:right w:val="nil"/>
                <w:between w:val="nil"/>
              </w:pBdr>
              <w:rPr>
                <w:b/>
              </w:rPr>
            </w:pPr>
            <w:r w:rsidRPr="00BC7F92">
              <w:rPr>
                <w:b/>
              </w:rPr>
              <w:t>Užpildyk lentelę, kad sužinotum, kaip gerai susipažinai su maldos formomis ir būdais</w:t>
            </w:r>
          </w:p>
          <w:tbl>
            <w:tblPr>
              <w:tblStyle w:val="affffffffffffff7"/>
              <w:tblW w:w="8820" w:type="dxa"/>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2250"/>
              <w:gridCol w:w="2700"/>
            </w:tblGrid>
            <w:tr w:rsidR="00E13A2E" w:rsidRPr="00BC7F92" w14:paraId="259A78AD" w14:textId="77777777">
              <w:tc>
                <w:tcPr>
                  <w:tcW w:w="3870" w:type="dxa"/>
                  <w:tcMar>
                    <w:top w:w="100" w:type="dxa"/>
                    <w:left w:w="100" w:type="dxa"/>
                    <w:bottom w:w="100" w:type="dxa"/>
                    <w:right w:w="100" w:type="dxa"/>
                  </w:tcMar>
                </w:tcPr>
                <w:p w14:paraId="259A78AA" w14:textId="77777777" w:rsidR="00E13A2E" w:rsidRPr="00BC7F92" w:rsidRDefault="00397BFE">
                  <w:pPr>
                    <w:widowControl w:val="0"/>
                    <w:pBdr>
                      <w:top w:val="nil"/>
                      <w:left w:val="nil"/>
                      <w:bottom w:val="nil"/>
                      <w:right w:val="nil"/>
                      <w:between w:val="nil"/>
                    </w:pBdr>
                    <w:jc w:val="center"/>
                    <w:rPr>
                      <w:b/>
                    </w:rPr>
                  </w:pPr>
                  <w:r w:rsidRPr="00BC7F92">
                    <w:rPr>
                      <w:b/>
                    </w:rPr>
                    <w:t>Maldos tekstas</w:t>
                  </w:r>
                </w:p>
              </w:tc>
              <w:tc>
                <w:tcPr>
                  <w:tcW w:w="2250" w:type="dxa"/>
                  <w:tcMar>
                    <w:top w:w="100" w:type="dxa"/>
                    <w:left w:w="100" w:type="dxa"/>
                    <w:bottom w:w="100" w:type="dxa"/>
                    <w:right w:w="100" w:type="dxa"/>
                  </w:tcMar>
                </w:tcPr>
                <w:p w14:paraId="259A78AB" w14:textId="77777777" w:rsidR="00E13A2E" w:rsidRPr="00BC7F92" w:rsidRDefault="00397BFE">
                  <w:pPr>
                    <w:widowControl w:val="0"/>
                    <w:pBdr>
                      <w:top w:val="nil"/>
                      <w:left w:val="nil"/>
                      <w:bottom w:val="nil"/>
                      <w:right w:val="nil"/>
                      <w:between w:val="nil"/>
                    </w:pBdr>
                    <w:rPr>
                      <w:b/>
                    </w:rPr>
                  </w:pPr>
                  <w:r w:rsidRPr="00BC7F92">
                    <w:rPr>
                      <w:b/>
                    </w:rPr>
                    <w:t>Maldos forma</w:t>
                  </w:r>
                </w:p>
              </w:tc>
              <w:tc>
                <w:tcPr>
                  <w:tcW w:w="2700" w:type="dxa"/>
                  <w:tcMar>
                    <w:top w:w="100" w:type="dxa"/>
                    <w:left w:w="100" w:type="dxa"/>
                    <w:bottom w:w="100" w:type="dxa"/>
                    <w:right w:w="100" w:type="dxa"/>
                  </w:tcMar>
                </w:tcPr>
                <w:p w14:paraId="259A78AC" w14:textId="77777777" w:rsidR="00E13A2E" w:rsidRPr="00BC7F92" w:rsidRDefault="00397BFE">
                  <w:pPr>
                    <w:widowControl w:val="0"/>
                    <w:pBdr>
                      <w:top w:val="nil"/>
                      <w:left w:val="nil"/>
                      <w:bottom w:val="nil"/>
                      <w:right w:val="nil"/>
                      <w:between w:val="nil"/>
                    </w:pBdr>
                    <w:jc w:val="center"/>
                    <w:rPr>
                      <w:b/>
                    </w:rPr>
                  </w:pPr>
                  <w:r w:rsidRPr="00BC7F92">
                    <w:rPr>
                      <w:b/>
                    </w:rPr>
                    <w:t>Asmeninė ar bendruomeninė</w:t>
                  </w:r>
                </w:p>
              </w:tc>
            </w:tr>
            <w:tr w:rsidR="00E13A2E" w:rsidRPr="00BC7F92" w14:paraId="259A78B1" w14:textId="77777777">
              <w:tc>
                <w:tcPr>
                  <w:tcW w:w="3870" w:type="dxa"/>
                  <w:tcMar>
                    <w:top w:w="100" w:type="dxa"/>
                    <w:left w:w="100" w:type="dxa"/>
                    <w:bottom w:w="100" w:type="dxa"/>
                    <w:right w:w="100" w:type="dxa"/>
                  </w:tcMar>
                </w:tcPr>
                <w:p w14:paraId="259A78AE" w14:textId="77777777" w:rsidR="00E13A2E" w:rsidRPr="00BC7F92" w:rsidRDefault="00397BFE">
                  <w:pPr>
                    <w:widowControl w:val="0"/>
                    <w:pBdr>
                      <w:top w:val="nil"/>
                      <w:left w:val="nil"/>
                      <w:bottom w:val="nil"/>
                      <w:right w:val="nil"/>
                      <w:between w:val="nil"/>
                    </w:pBdr>
                  </w:pPr>
                  <w:r w:rsidRPr="00BC7F92">
                    <w:t>Gerasis Dieve, nuoširdžiai Tau dėkoju už gražų pasaulį, savo šeimą ir galimybę Tave pažinti.</w:t>
                  </w:r>
                </w:p>
              </w:tc>
              <w:tc>
                <w:tcPr>
                  <w:tcW w:w="2250" w:type="dxa"/>
                  <w:tcMar>
                    <w:top w:w="100" w:type="dxa"/>
                    <w:left w:w="100" w:type="dxa"/>
                    <w:bottom w:w="100" w:type="dxa"/>
                    <w:right w:w="100" w:type="dxa"/>
                  </w:tcMar>
                </w:tcPr>
                <w:p w14:paraId="259A78AF" w14:textId="77777777" w:rsidR="00E13A2E" w:rsidRPr="00BC7F92" w:rsidRDefault="00E13A2E">
                  <w:pPr>
                    <w:widowControl w:val="0"/>
                    <w:pBdr>
                      <w:top w:val="nil"/>
                      <w:left w:val="nil"/>
                      <w:bottom w:val="nil"/>
                      <w:right w:val="nil"/>
                      <w:between w:val="nil"/>
                    </w:pBdr>
                    <w:rPr>
                      <w:b/>
                    </w:rPr>
                  </w:pPr>
                </w:p>
              </w:tc>
              <w:tc>
                <w:tcPr>
                  <w:tcW w:w="2700" w:type="dxa"/>
                  <w:tcMar>
                    <w:top w:w="100" w:type="dxa"/>
                    <w:left w:w="100" w:type="dxa"/>
                    <w:bottom w:w="100" w:type="dxa"/>
                    <w:right w:w="100" w:type="dxa"/>
                  </w:tcMar>
                </w:tcPr>
                <w:p w14:paraId="259A78B0" w14:textId="77777777" w:rsidR="00E13A2E" w:rsidRPr="00BC7F92" w:rsidRDefault="00E13A2E">
                  <w:pPr>
                    <w:widowControl w:val="0"/>
                    <w:pBdr>
                      <w:top w:val="nil"/>
                      <w:left w:val="nil"/>
                      <w:bottom w:val="nil"/>
                      <w:right w:val="nil"/>
                      <w:between w:val="nil"/>
                    </w:pBdr>
                    <w:rPr>
                      <w:b/>
                    </w:rPr>
                  </w:pPr>
                </w:p>
              </w:tc>
            </w:tr>
            <w:tr w:rsidR="00E13A2E" w:rsidRPr="00BC7F92" w14:paraId="259A78B5" w14:textId="77777777">
              <w:tc>
                <w:tcPr>
                  <w:tcW w:w="3870" w:type="dxa"/>
                  <w:tcMar>
                    <w:top w:w="100" w:type="dxa"/>
                    <w:left w:w="100" w:type="dxa"/>
                    <w:bottom w:w="100" w:type="dxa"/>
                    <w:right w:w="100" w:type="dxa"/>
                  </w:tcMar>
                </w:tcPr>
                <w:p w14:paraId="259A78B2" w14:textId="77777777" w:rsidR="00E13A2E" w:rsidRPr="00BC7F92" w:rsidRDefault="00397BFE">
                  <w:pPr>
                    <w:widowControl w:val="0"/>
                    <w:pBdr>
                      <w:top w:val="nil"/>
                      <w:left w:val="nil"/>
                      <w:bottom w:val="nil"/>
                      <w:right w:val="nil"/>
                      <w:between w:val="nil"/>
                    </w:pBdr>
                  </w:pPr>
                  <w:r w:rsidRPr="00BC7F92">
                    <w:t>Gerasis Dieve, prašau padėti man geriau išmokti anglų kalbą.</w:t>
                  </w:r>
                </w:p>
              </w:tc>
              <w:tc>
                <w:tcPr>
                  <w:tcW w:w="2250" w:type="dxa"/>
                  <w:tcMar>
                    <w:top w:w="100" w:type="dxa"/>
                    <w:left w:w="100" w:type="dxa"/>
                    <w:bottom w:w="100" w:type="dxa"/>
                    <w:right w:w="100" w:type="dxa"/>
                  </w:tcMar>
                </w:tcPr>
                <w:p w14:paraId="259A78B3" w14:textId="77777777" w:rsidR="00E13A2E" w:rsidRPr="00BC7F92" w:rsidRDefault="00E13A2E">
                  <w:pPr>
                    <w:widowControl w:val="0"/>
                    <w:pBdr>
                      <w:top w:val="nil"/>
                      <w:left w:val="nil"/>
                      <w:bottom w:val="nil"/>
                      <w:right w:val="nil"/>
                      <w:between w:val="nil"/>
                    </w:pBdr>
                    <w:rPr>
                      <w:b/>
                    </w:rPr>
                  </w:pPr>
                </w:p>
              </w:tc>
              <w:tc>
                <w:tcPr>
                  <w:tcW w:w="2700" w:type="dxa"/>
                  <w:tcMar>
                    <w:top w:w="100" w:type="dxa"/>
                    <w:left w:w="100" w:type="dxa"/>
                    <w:bottom w:w="100" w:type="dxa"/>
                    <w:right w:w="100" w:type="dxa"/>
                  </w:tcMar>
                </w:tcPr>
                <w:p w14:paraId="259A78B4" w14:textId="77777777" w:rsidR="00E13A2E" w:rsidRPr="00BC7F92" w:rsidRDefault="00E13A2E">
                  <w:pPr>
                    <w:widowControl w:val="0"/>
                    <w:pBdr>
                      <w:top w:val="nil"/>
                      <w:left w:val="nil"/>
                      <w:bottom w:val="nil"/>
                      <w:right w:val="nil"/>
                      <w:between w:val="nil"/>
                    </w:pBdr>
                    <w:rPr>
                      <w:b/>
                    </w:rPr>
                  </w:pPr>
                </w:p>
              </w:tc>
            </w:tr>
            <w:tr w:rsidR="00E13A2E" w:rsidRPr="00BC7F92" w14:paraId="259A78B9" w14:textId="77777777">
              <w:tc>
                <w:tcPr>
                  <w:tcW w:w="3870" w:type="dxa"/>
                  <w:tcMar>
                    <w:top w:w="100" w:type="dxa"/>
                    <w:left w:w="100" w:type="dxa"/>
                    <w:bottom w:w="100" w:type="dxa"/>
                    <w:right w:w="100" w:type="dxa"/>
                  </w:tcMar>
                </w:tcPr>
                <w:p w14:paraId="259A78B6" w14:textId="77777777" w:rsidR="00E13A2E" w:rsidRPr="00BC7F92" w:rsidRDefault="00397BFE">
                  <w:pPr>
                    <w:widowControl w:val="0"/>
                    <w:pBdr>
                      <w:top w:val="nil"/>
                      <w:left w:val="nil"/>
                      <w:bottom w:val="nil"/>
                      <w:right w:val="nil"/>
                      <w:between w:val="nil"/>
                    </w:pBdr>
                  </w:pPr>
                  <w:r w:rsidRPr="00BC7F92">
                    <w:t xml:space="preserve">Gerasis Dieve, tu žinai, kaip sunkiai mano sesei sekasi suprasti matematikos uždavinius. Padėk jai labiau susikaupti. </w:t>
                  </w:r>
                </w:p>
              </w:tc>
              <w:tc>
                <w:tcPr>
                  <w:tcW w:w="2250" w:type="dxa"/>
                  <w:tcMar>
                    <w:top w:w="100" w:type="dxa"/>
                    <w:left w:w="100" w:type="dxa"/>
                    <w:bottom w:w="100" w:type="dxa"/>
                    <w:right w:w="100" w:type="dxa"/>
                  </w:tcMar>
                </w:tcPr>
                <w:p w14:paraId="259A78B7" w14:textId="77777777" w:rsidR="00E13A2E" w:rsidRPr="00BC7F92" w:rsidRDefault="00E13A2E">
                  <w:pPr>
                    <w:widowControl w:val="0"/>
                    <w:pBdr>
                      <w:top w:val="nil"/>
                      <w:left w:val="nil"/>
                      <w:bottom w:val="nil"/>
                      <w:right w:val="nil"/>
                      <w:between w:val="nil"/>
                    </w:pBdr>
                    <w:rPr>
                      <w:b/>
                    </w:rPr>
                  </w:pPr>
                </w:p>
              </w:tc>
              <w:tc>
                <w:tcPr>
                  <w:tcW w:w="2700" w:type="dxa"/>
                  <w:tcMar>
                    <w:top w:w="100" w:type="dxa"/>
                    <w:left w:w="100" w:type="dxa"/>
                    <w:bottom w:w="100" w:type="dxa"/>
                    <w:right w:w="100" w:type="dxa"/>
                  </w:tcMar>
                </w:tcPr>
                <w:p w14:paraId="259A78B8" w14:textId="77777777" w:rsidR="00E13A2E" w:rsidRPr="00BC7F92" w:rsidRDefault="00E13A2E">
                  <w:pPr>
                    <w:widowControl w:val="0"/>
                    <w:pBdr>
                      <w:top w:val="nil"/>
                      <w:left w:val="nil"/>
                      <w:bottom w:val="nil"/>
                      <w:right w:val="nil"/>
                      <w:between w:val="nil"/>
                    </w:pBdr>
                    <w:rPr>
                      <w:b/>
                    </w:rPr>
                  </w:pPr>
                </w:p>
              </w:tc>
            </w:tr>
            <w:tr w:rsidR="00E13A2E" w:rsidRPr="00BC7F92" w14:paraId="259A78C4" w14:textId="77777777">
              <w:tc>
                <w:tcPr>
                  <w:tcW w:w="3870" w:type="dxa"/>
                  <w:tcMar>
                    <w:top w:w="100" w:type="dxa"/>
                    <w:left w:w="100" w:type="dxa"/>
                    <w:bottom w:w="100" w:type="dxa"/>
                    <w:right w:w="100" w:type="dxa"/>
                  </w:tcMar>
                </w:tcPr>
                <w:p w14:paraId="259A78BA" w14:textId="77777777" w:rsidR="00E13A2E" w:rsidRPr="00BC7F92" w:rsidRDefault="00397BFE">
                  <w:pPr>
                    <w:widowControl w:val="0"/>
                    <w:pBdr>
                      <w:top w:val="nil"/>
                      <w:left w:val="nil"/>
                      <w:bottom w:val="nil"/>
                      <w:right w:val="nil"/>
                      <w:between w:val="nil"/>
                    </w:pBdr>
                    <w:rPr>
                      <w:highlight w:val="white"/>
                    </w:rPr>
                  </w:pPr>
                  <w:r w:rsidRPr="00BC7F92">
                    <w:rPr>
                      <w:highlight w:val="white"/>
                    </w:rPr>
                    <w:t>TĖVE MŪSŲ, kuris esi danguje!</w:t>
                  </w:r>
                </w:p>
                <w:p w14:paraId="259A78BB" w14:textId="77777777" w:rsidR="00E13A2E" w:rsidRPr="00BC7F92" w:rsidRDefault="00397BFE">
                  <w:pPr>
                    <w:widowControl w:val="0"/>
                    <w:pBdr>
                      <w:top w:val="nil"/>
                      <w:left w:val="nil"/>
                      <w:bottom w:val="nil"/>
                      <w:right w:val="nil"/>
                      <w:between w:val="nil"/>
                    </w:pBdr>
                    <w:rPr>
                      <w:highlight w:val="white"/>
                    </w:rPr>
                  </w:pPr>
                  <w:r w:rsidRPr="00BC7F92">
                    <w:rPr>
                      <w:highlight w:val="white"/>
                    </w:rPr>
                    <w:t>Teesie šventas Tavo vardas,</w:t>
                  </w:r>
                </w:p>
                <w:p w14:paraId="259A78BC" w14:textId="77777777" w:rsidR="00E13A2E" w:rsidRPr="00BC7F92" w:rsidRDefault="00397BFE">
                  <w:pPr>
                    <w:widowControl w:val="0"/>
                    <w:pBdr>
                      <w:top w:val="nil"/>
                      <w:left w:val="nil"/>
                      <w:bottom w:val="nil"/>
                      <w:right w:val="nil"/>
                      <w:between w:val="nil"/>
                    </w:pBdr>
                    <w:rPr>
                      <w:highlight w:val="white"/>
                    </w:rPr>
                  </w:pPr>
                  <w:r w:rsidRPr="00BC7F92">
                    <w:rPr>
                      <w:highlight w:val="white"/>
                    </w:rPr>
                    <w:t>teateinie Tavo karalystė,</w:t>
                  </w:r>
                </w:p>
                <w:p w14:paraId="259A78BD" w14:textId="77777777" w:rsidR="00E13A2E" w:rsidRPr="00BC7F92" w:rsidRDefault="00397BFE">
                  <w:pPr>
                    <w:widowControl w:val="0"/>
                    <w:pBdr>
                      <w:top w:val="nil"/>
                      <w:left w:val="nil"/>
                      <w:bottom w:val="nil"/>
                      <w:right w:val="nil"/>
                      <w:between w:val="nil"/>
                    </w:pBdr>
                    <w:rPr>
                      <w:highlight w:val="white"/>
                    </w:rPr>
                  </w:pPr>
                  <w:r w:rsidRPr="00BC7F92">
                    <w:rPr>
                      <w:highlight w:val="white"/>
                    </w:rPr>
                    <w:t>teesie Tavo valia kaip danguje, taip ir žemėje.</w:t>
                  </w:r>
                </w:p>
                <w:p w14:paraId="259A78BE" w14:textId="77777777" w:rsidR="00E13A2E" w:rsidRPr="00BC7F92" w:rsidRDefault="00397BFE">
                  <w:pPr>
                    <w:widowControl w:val="0"/>
                    <w:pBdr>
                      <w:top w:val="nil"/>
                      <w:left w:val="nil"/>
                      <w:bottom w:val="nil"/>
                      <w:right w:val="nil"/>
                      <w:between w:val="nil"/>
                    </w:pBdr>
                    <w:rPr>
                      <w:highlight w:val="white"/>
                    </w:rPr>
                  </w:pPr>
                  <w:r w:rsidRPr="00BC7F92">
                    <w:rPr>
                      <w:highlight w:val="white"/>
                    </w:rPr>
                    <w:t>Kasdienės mūsų duonos duok mums šiandien</w:t>
                  </w:r>
                </w:p>
                <w:p w14:paraId="259A78BF" w14:textId="77777777" w:rsidR="00E13A2E" w:rsidRPr="00BC7F92" w:rsidRDefault="00397BFE">
                  <w:pPr>
                    <w:widowControl w:val="0"/>
                    <w:pBdr>
                      <w:top w:val="nil"/>
                      <w:left w:val="nil"/>
                      <w:bottom w:val="nil"/>
                      <w:right w:val="nil"/>
                      <w:between w:val="nil"/>
                    </w:pBdr>
                    <w:rPr>
                      <w:highlight w:val="white"/>
                    </w:rPr>
                  </w:pPr>
                  <w:r w:rsidRPr="00BC7F92">
                    <w:rPr>
                      <w:highlight w:val="white"/>
                    </w:rPr>
                    <w:t>ir atleisk mums mūsų kaltes, kaip ir mes atleidžiame savo kaltininkams.</w:t>
                  </w:r>
                </w:p>
                <w:p w14:paraId="259A78C0" w14:textId="77777777" w:rsidR="00E13A2E" w:rsidRPr="00BC7F92" w:rsidRDefault="00397BFE">
                  <w:pPr>
                    <w:widowControl w:val="0"/>
                    <w:pBdr>
                      <w:top w:val="nil"/>
                      <w:left w:val="nil"/>
                      <w:bottom w:val="nil"/>
                      <w:right w:val="nil"/>
                      <w:between w:val="nil"/>
                    </w:pBdr>
                    <w:rPr>
                      <w:highlight w:val="white"/>
                    </w:rPr>
                  </w:pPr>
                  <w:r w:rsidRPr="00BC7F92">
                    <w:rPr>
                      <w:highlight w:val="white"/>
                    </w:rPr>
                    <w:t>Ir neleisk mūsų gundyti,</w:t>
                  </w:r>
                </w:p>
                <w:p w14:paraId="259A78C1" w14:textId="77777777" w:rsidR="00E13A2E" w:rsidRPr="00BC7F92" w:rsidRDefault="00397BFE">
                  <w:pPr>
                    <w:widowControl w:val="0"/>
                    <w:pBdr>
                      <w:top w:val="nil"/>
                      <w:left w:val="nil"/>
                      <w:bottom w:val="nil"/>
                      <w:right w:val="nil"/>
                      <w:between w:val="nil"/>
                    </w:pBdr>
                  </w:pPr>
                  <w:r w:rsidRPr="00BC7F92">
                    <w:rPr>
                      <w:highlight w:val="white"/>
                    </w:rPr>
                    <w:t>bet gelbėk mus nuo pikto. Amen.</w:t>
                  </w:r>
                </w:p>
              </w:tc>
              <w:tc>
                <w:tcPr>
                  <w:tcW w:w="2250" w:type="dxa"/>
                  <w:tcMar>
                    <w:top w:w="100" w:type="dxa"/>
                    <w:left w:w="100" w:type="dxa"/>
                    <w:bottom w:w="100" w:type="dxa"/>
                    <w:right w:w="100" w:type="dxa"/>
                  </w:tcMar>
                </w:tcPr>
                <w:p w14:paraId="259A78C2" w14:textId="77777777" w:rsidR="00E13A2E" w:rsidRPr="00BC7F92" w:rsidRDefault="00E13A2E">
                  <w:pPr>
                    <w:widowControl w:val="0"/>
                    <w:pBdr>
                      <w:top w:val="nil"/>
                      <w:left w:val="nil"/>
                      <w:bottom w:val="nil"/>
                      <w:right w:val="nil"/>
                      <w:between w:val="nil"/>
                    </w:pBdr>
                    <w:rPr>
                      <w:b/>
                    </w:rPr>
                  </w:pPr>
                </w:p>
              </w:tc>
              <w:tc>
                <w:tcPr>
                  <w:tcW w:w="2700" w:type="dxa"/>
                  <w:tcMar>
                    <w:top w:w="100" w:type="dxa"/>
                    <w:left w:w="100" w:type="dxa"/>
                    <w:bottom w:w="100" w:type="dxa"/>
                    <w:right w:w="100" w:type="dxa"/>
                  </w:tcMar>
                </w:tcPr>
                <w:p w14:paraId="259A78C3" w14:textId="77777777" w:rsidR="00E13A2E" w:rsidRPr="00BC7F92" w:rsidRDefault="00E13A2E">
                  <w:pPr>
                    <w:widowControl w:val="0"/>
                    <w:pBdr>
                      <w:top w:val="nil"/>
                      <w:left w:val="nil"/>
                      <w:bottom w:val="nil"/>
                      <w:right w:val="nil"/>
                      <w:between w:val="nil"/>
                    </w:pBdr>
                    <w:rPr>
                      <w:b/>
                    </w:rPr>
                  </w:pPr>
                </w:p>
              </w:tc>
            </w:tr>
            <w:tr w:rsidR="00E13A2E" w:rsidRPr="00BC7F92" w14:paraId="259A78C8" w14:textId="77777777">
              <w:tc>
                <w:tcPr>
                  <w:tcW w:w="3870" w:type="dxa"/>
                  <w:tcMar>
                    <w:top w:w="100" w:type="dxa"/>
                    <w:left w:w="100" w:type="dxa"/>
                    <w:bottom w:w="100" w:type="dxa"/>
                    <w:right w:w="100" w:type="dxa"/>
                  </w:tcMar>
                </w:tcPr>
                <w:p w14:paraId="259A78C5" w14:textId="77777777" w:rsidR="00E13A2E" w:rsidRPr="00BC7F92" w:rsidRDefault="00397BFE">
                  <w:pPr>
                    <w:widowControl w:val="0"/>
                  </w:pPr>
                  <w:r w:rsidRPr="00BC7F92">
                    <w:t>Gerasis Dieve, atsiprašau už vakarykštį aplaidumą, kai vakare atsisakiau padėkoti Tau už visus gražius, per dieną nutikusius, dalykus.</w:t>
                  </w:r>
                </w:p>
              </w:tc>
              <w:tc>
                <w:tcPr>
                  <w:tcW w:w="2250" w:type="dxa"/>
                  <w:tcMar>
                    <w:top w:w="100" w:type="dxa"/>
                    <w:left w:w="100" w:type="dxa"/>
                    <w:bottom w:w="100" w:type="dxa"/>
                    <w:right w:w="100" w:type="dxa"/>
                  </w:tcMar>
                </w:tcPr>
                <w:p w14:paraId="259A78C6" w14:textId="77777777" w:rsidR="00E13A2E" w:rsidRPr="00BC7F92" w:rsidRDefault="00E13A2E">
                  <w:pPr>
                    <w:widowControl w:val="0"/>
                    <w:rPr>
                      <w:b/>
                    </w:rPr>
                  </w:pPr>
                </w:p>
              </w:tc>
              <w:tc>
                <w:tcPr>
                  <w:tcW w:w="2700" w:type="dxa"/>
                  <w:tcMar>
                    <w:top w:w="100" w:type="dxa"/>
                    <w:left w:w="100" w:type="dxa"/>
                    <w:bottom w:w="100" w:type="dxa"/>
                    <w:right w:w="100" w:type="dxa"/>
                  </w:tcMar>
                </w:tcPr>
                <w:p w14:paraId="259A78C7" w14:textId="77777777" w:rsidR="00E13A2E" w:rsidRPr="00BC7F92" w:rsidRDefault="00E13A2E">
                  <w:pPr>
                    <w:widowControl w:val="0"/>
                    <w:rPr>
                      <w:b/>
                    </w:rPr>
                  </w:pPr>
                </w:p>
              </w:tc>
            </w:tr>
            <w:tr w:rsidR="00E13A2E" w:rsidRPr="00BC7F92" w14:paraId="259A78CC" w14:textId="77777777">
              <w:tc>
                <w:tcPr>
                  <w:tcW w:w="3870" w:type="dxa"/>
                  <w:tcMar>
                    <w:top w:w="100" w:type="dxa"/>
                    <w:left w:w="100" w:type="dxa"/>
                    <w:bottom w:w="100" w:type="dxa"/>
                    <w:right w:w="100" w:type="dxa"/>
                  </w:tcMar>
                </w:tcPr>
                <w:p w14:paraId="259A78C9" w14:textId="77777777" w:rsidR="00E13A2E" w:rsidRPr="00BC7F92" w:rsidRDefault="00397BFE">
                  <w:pPr>
                    <w:widowControl w:val="0"/>
                  </w:pPr>
                  <w:r w:rsidRPr="00BC7F92">
                    <w:rPr>
                      <w:highlight w:val="white"/>
                    </w:rPr>
                    <w:t>VARDAN DIEVO – Tėvo + ir Sūnaus, ir Šventosios Dvasios. Amen.</w:t>
                  </w:r>
                </w:p>
              </w:tc>
              <w:tc>
                <w:tcPr>
                  <w:tcW w:w="2250" w:type="dxa"/>
                  <w:tcMar>
                    <w:top w:w="100" w:type="dxa"/>
                    <w:left w:w="100" w:type="dxa"/>
                    <w:bottom w:w="100" w:type="dxa"/>
                    <w:right w:w="100" w:type="dxa"/>
                  </w:tcMar>
                </w:tcPr>
                <w:p w14:paraId="259A78CA" w14:textId="77777777" w:rsidR="00E13A2E" w:rsidRPr="00BC7F92" w:rsidRDefault="00E13A2E">
                  <w:pPr>
                    <w:widowControl w:val="0"/>
                    <w:rPr>
                      <w:b/>
                    </w:rPr>
                  </w:pPr>
                </w:p>
              </w:tc>
              <w:tc>
                <w:tcPr>
                  <w:tcW w:w="2700" w:type="dxa"/>
                  <w:tcMar>
                    <w:top w:w="100" w:type="dxa"/>
                    <w:left w:w="100" w:type="dxa"/>
                    <w:bottom w:w="100" w:type="dxa"/>
                    <w:right w:w="100" w:type="dxa"/>
                  </w:tcMar>
                </w:tcPr>
                <w:p w14:paraId="259A78CB" w14:textId="77777777" w:rsidR="00E13A2E" w:rsidRPr="00BC7F92" w:rsidRDefault="00E13A2E">
                  <w:pPr>
                    <w:widowControl w:val="0"/>
                    <w:rPr>
                      <w:b/>
                    </w:rPr>
                  </w:pPr>
                </w:p>
              </w:tc>
            </w:tr>
          </w:tbl>
          <w:p w14:paraId="259A78CD" w14:textId="77777777" w:rsidR="00E13A2E" w:rsidRPr="00BC7F92" w:rsidRDefault="00E13A2E">
            <w:pPr>
              <w:widowControl w:val="0"/>
              <w:pBdr>
                <w:top w:val="nil"/>
                <w:left w:val="nil"/>
                <w:bottom w:val="nil"/>
                <w:right w:val="nil"/>
                <w:between w:val="nil"/>
              </w:pBdr>
              <w:rPr>
                <w:b/>
              </w:rPr>
            </w:pPr>
          </w:p>
        </w:tc>
      </w:tr>
      <w:tr w:rsidR="00E13A2E" w:rsidRPr="00BC7F92" w14:paraId="259A78E6" w14:textId="77777777">
        <w:tc>
          <w:tcPr>
            <w:tcW w:w="9440" w:type="dxa"/>
            <w:tcMar>
              <w:top w:w="100" w:type="dxa"/>
              <w:left w:w="100" w:type="dxa"/>
              <w:bottom w:w="100" w:type="dxa"/>
              <w:right w:w="100" w:type="dxa"/>
            </w:tcMar>
          </w:tcPr>
          <w:p w14:paraId="259A78CF" w14:textId="77777777" w:rsidR="00E13A2E" w:rsidRPr="00BC7F92" w:rsidRDefault="00397BFE">
            <w:pPr>
              <w:widowControl w:val="0"/>
              <w:numPr>
                <w:ilvl w:val="0"/>
                <w:numId w:val="29"/>
              </w:numPr>
              <w:pBdr>
                <w:top w:val="nil"/>
                <w:left w:val="nil"/>
                <w:bottom w:val="nil"/>
                <w:right w:val="nil"/>
                <w:between w:val="nil"/>
              </w:pBdr>
              <w:rPr>
                <w:b/>
              </w:rPr>
            </w:pPr>
            <w:r w:rsidRPr="00BC7F92">
              <w:rPr>
                <w:b/>
              </w:rPr>
              <w:t>Pabrauk žodžius, kurie nusako tinkamą maldai laikyseną:</w:t>
            </w:r>
          </w:p>
          <w:tbl>
            <w:tblPr>
              <w:tblStyle w:val="affffffffffffff8"/>
              <w:tblW w:w="89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1"/>
              <w:gridCol w:w="1440"/>
              <w:gridCol w:w="1455"/>
              <w:gridCol w:w="1425"/>
              <w:gridCol w:w="1710"/>
              <w:gridCol w:w="1530"/>
            </w:tblGrid>
            <w:tr w:rsidR="00E13A2E" w:rsidRPr="00BC7F92" w14:paraId="259A78D6" w14:textId="77777777">
              <w:tc>
                <w:tcPr>
                  <w:tcW w:w="1411" w:type="dxa"/>
                  <w:tcMar>
                    <w:top w:w="100" w:type="dxa"/>
                    <w:left w:w="100" w:type="dxa"/>
                    <w:bottom w:w="100" w:type="dxa"/>
                    <w:right w:w="100" w:type="dxa"/>
                  </w:tcMar>
                </w:tcPr>
                <w:p w14:paraId="259A78D0" w14:textId="77777777" w:rsidR="00E13A2E" w:rsidRPr="00BC7F92" w:rsidRDefault="00397BFE">
                  <w:pPr>
                    <w:widowControl w:val="0"/>
                    <w:pBdr>
                      <w:top w:val="nil"/>
                      <w:left w:val="nil"/>
                      <w:bottom w:val="nil"/>
                      <w:right w:val="nil"/>
                      <w:between w:val="nil"/>
                    </w:pBdr>
                    <w:jc w:val="center"/>
                  </w:pPr>
                  <w:r w:rsidRPr="00BC7F92">
                    <w:t>Tyla</w:t>
                  </w:r>
                </w:p>
              </w:tc>
              <w:tc>
                <w:tcPr>
                  <w:tcW w:w="1440" w:type="dxa"/>
                  <w:tcMar>
                    <w:top w:w="100" w:type="dxa"/>
                    <w:left w:w="100" w:type="dxa"/>
                    <w:bottom w:w="100" w:type="dxa"/>
                    <w:right w:w="100" w:type="dxa"/>
                  </w:tcMar>
                </w:tcPr>
                <w:p w14:paraId="259A78D1" w14:textId="77777777" w:rsidR="00E13A2E" w:rsidRPr="00BC7F92" w:rsidRDefault="00397BFE">
                  <w:pPr>
                    <w:widowControl w:val="0"/>
                    <w:pBdr>
                      <w:top w:val="nil"/>
                      <w:left w:val="nil"/>
                      <w:bottom w:val="nil"/>
                      <w:right w:val="nil"/>
                      <w:between w:val="nil"/>
                    </w:pBdr>
                    <w:jc w:val="center"/>
                  </w:pPr>
                  <w:r w:rsidRPr="00BC7F92">
                    <w:t xml:space="preserve">Triukšmas </w:t>
                  </w:r>
                </w:p>
              </w:tc>
              <w:tc>
                <w:tcPr>
                  <w:tcW w:w="1455" w:type="dxa"/>
                  <w:tcMar>
                    <w:top w:w="100" w:type="dxa"/>
                    <w:left w:w="100" w:type="dxa"/>
                    <w:bottom w:w="100" w:type="dxa"/>
                    <w:right w:w="100" w:type="dxa"/>
                  </w:tcMar>
                </w:tcPr>
                <w:p w14:paraId="259A78D2" w14:textId="77777777" w:rsidR="00E13A2E" w:rsidRPr="00BC7F92" w:rsidRDefault="00397BFE">
                  <w:pPr>
                    <w:widowControl w:val="0"/>
                    <w:pBdr>
                      <w:top w:val="nil"/>
                      <w:left w:val="nil"/>
                      <w:bottom w:val="nil"/>
                      <w:right w:val="nil"/>
                      <w:between w:val="nil"/>
                    </w:pBdr>
                    <w:jc w:val="center"/>
                  </w:pPr>
                  <w:r w:rsidRPr="00BC7F92">
                    <w:t>Giedojimas</w:t>
                  </w:r>
                </w:p>
              </w:tc>
              <w:tc>
                <w:tcPr>
                  <w:tcW w:w="1425" w:type="dxa"/>
                  <w:tcMar>
                    <w:top w:w="100" w:type="dxa"/>
                    <w:left w:w="100" w:type="dxa"/>
                    <w:bottom w:w="100" w:type="dxa"/>
                    <w:right w:w="100" w:type="dxa"/>
                  </w:tcMar>
                </w:tcPr>
                <w:p w14:paraId="259A78D3" w14:textId="77777777" w:rsidR="00E13A2E" w:rsidRPr="00BC7F92" w:rsidRDefault="00397BFE">
                  <w:pPr>
                    <w:widowControl w:val="0"/>
                    <w:pBdr>
                      <w:top w:val="nil"/>
                      <w:left w:val="nil"/>
                      <w:bottom w:val="nil"/>
                      <w:right w:val="nil"/>
                      <w:between w:val="nil"/>
                    </w:pBdr>
                    <w:jc w:val="center"/>
                  </w:pPr>
                  <w:r w:rsidRPr="00BC7F92">
                    <w:t>Šokis</w:t>
                  </w:r>
                </w:p>
              </w:tc>
              <w:tc>
                <w:tcPr>
                  <w:tcW w:w="1710" w:type="dxa"/>
                  <w:tcMar>
                    <w:top w:w="100" w:type="dxa"/>
                    <w:left w:w="100" w:type="dxa"/>
                    <w:bottom w:w="100" w:type="dxa"/>
                    <w:right w:w="100" w:type="dxa"/>
                  </w:tcMar>
                </w:tcPr>
                <w:p w14:paraId="259A78D4" w14:textId="77777777" w:rsidR="00E13A2E" w:rsidRPr="00BC7F92" w:rsidRDefault="00397BFE">
                  <w:pPr>
                    <w:widowControl w:val="0"/>
                    <w:pBdr>
                      <w:top w:val="nil"/>
                      <w:left w:val="nil"/>
                      <w:bottom w:val="nil"/>
                      <w:right w:val="nil"/>
                      <w:between w:val="nil"/>
                    </w:pBdr>
                    <w:jc w:val="center"/>
                  </w:pPr>
                  <w:r w:rsidRPr="00BC7F92">
                    <w:t>Sudėtos rankos</w:t>
                  </w:r>
                </w:p>
              </w:tc>
              <w:tc>
                <w:tcPr>
                  <w:tcW w:w="1530" w:type="dxa"/>
                  <w:tcMar>
                    <w:top w:w="100" w:type="dxa"/>
                    <w:left w:w="100" w:type="dxa"/>
                    <w:bottom w:w="100" w:type="dxa"/>
                    <w:right w:w="100" w:type="dxa"/>
                  </w:tcMar>
                </w:tcPr>
                <w:p w14:paraId="259A78D5" w14:textId="77777777" w:rsidR="00E13A2E" w:rsidRPr="00BC7F92" w:rsidRDefault="00397BFE">
                  <w:pPr>
                    <w:widowControl w:val="0"/>
                    <w:pBdr>
                      <w:top w:val="nil"/>
                      <w:left w:val="nil"/>
                      <w:bottom w:val="nil"/>
                      <w:right w:val="nil"/>
                      <w:between w:val="nil"/>
                    </w:pBdr>
                    <w:jc w:val="center"/>
                  </w:pPr>
                  <w:r w:rsidRPr="00BC7F92">
                    <w:t>Bėgimas</w:t>
                  </w:r>
                </w:p>
              </w:tc>
            </w:tr>
            <w:tr w:rsidR="00E13A2E" w:rsidRPr="00BC7F92" w14:paraId="259A78DD" w14:textId="77777777">
              <w:tc>
                <w:tcPr>
                  <w:tcW w:w="1411" w:type="dxa"/>
                  <w:tcMar>
                    <w:top w:w="100" w:type="dxa"/>
                    <w:left w:w="100" w:type="dxa"/>
                    <w:bottom w:w="100" w:type="dxa"/>
                    <w:right w:w="100" w:type="dxa"/>
                  </w:tcMar>
                </w:tcPr>
                <w:p w14:paraId="259A78D7" w14:textId="77777777" w:rsidR="00E13A2E" w:rsidRPr="00BC7F92" w:rsidRDefault="00397BFE">
                  <w:pPr>
                    <w:widowControl w:val="0"/>
                    <w:pBdr>
                      <w:top w:val="nil"/>
                      <w:left w:val="nil"/>
                      <w:bottom w:val="nil"/>
                      <w:right w:val="nil"/>
                      <w:between w:val="nil"/>
                    </w:pBdr>
                    <w:jc w:val="center"/>
                  </w:pPr>
                  <w:r w:rsidRPr="00BC7F92">
                    <w:t>Klūpėjimas</w:t>
                  </w:r>
                </w:p>
              </w:tc>
              <w:tc>
                <w:tcPr>
                  <w:tcW w:w="1440" w:type="dxa"/>
                  <w:tcMar>
                    <w:top w:w="100" w:type="dxa"/>
                    <w:left w:w="100" w:type="dxa"/>
                    <w:bottom w:w="100" w:type="dxa"/>
                    <w:right w:w="100" w:type="dxa"/>
                  </w:tcMar>
                </w:tcPr>
                <w:p w14:paraId="259A78D8" w14:textId="77777777" w:rsidR="00E13A2E" w:rsidRPr="00BC7F92" w:rsidRDefault="00397BFE">
                  <w:pPr>
                    <w:widowControl w:val="0"/>
                    <w:pBdr>
                      <w:top w:val="nil"/>
                      <w:left w:val="nil"/>
                      <w:bottom w:val="nil"/>
                      <w:right w:val="nil"/>
                      <w:between w:val="nil"/>
                    </w:pBdr>
                    <w:jc w:val="center"/>
                  </w:pPr>
                  <w:r w:rsidRPr="00BC7F92">
                    <w:t xml:space="preserve">Kūlverstis </w:t>
                  </w:r>
                </w:p>
              </w:tc>
              <w:tc>
                <w:tcPr>
                  <w:tcW w:w="1455" w:type="dxa"/>
                  <w:tcMar>
                    <w:top w:w="100" w:type="dxa"/>
                    <w:left w:w="100" w:type="dxa"/>
                    <w:bottom w:w="100" w:type="dxa"/>
                    <w:right w:w="100" w:type="dxa"/>
                  </w:tcMar>
                </w:tcPr>
                <w:p w14:paraId="259A78D9" w14:textId="77777777" w:rsidR="00E13A2E" w:rsidRPr="00BC7F92" w:rsidRDefault="00397BFE">
                  <w:pPr>
                    <w:widowControl w:val="0"/>
                    <w:pBdr>
                      <w:top w:val="nil"/>
                      <w:left w:val="nil"/>
                      <w:bottom w:val="nil"/>
                      <w:right w:val="nil"/>
                      <w:between w:val="nil"/>
                    </w:pBdr>
                    <w:jc w:val="center"/>
                  </w:pPr>
                  <w:r w:rsidRPr="00BC7F92">
                    <w:t xml:space="preserve">Dainavimas </w:t>
                  </w:r>
                </w:p>
              </w:tc>
              <w:tc>
                <w:tcPr>
                  <w:tcW w:w="1425" w:type="dxa"/>
                  <w:tcMar>
                    <w:top w:w="100" w:type="dxa"/>
                    <w:left w:w="100" w:type="dxa"/>
                    <w:bottom w:w="100" w:type="dxa"/>
                    <w:right w:w="100" w:type="dxa"/>
                  </w:tcMar>
                </w:tcPr>
                <w:p w14:paraId="259A78DA" w14:textId="77777777" w:rsidR="00E13A2E" w:rsidRPr="00BC7F92" w:rsidRDefault="00397BFE">
                  <w:pPr>
                    <w:widowControl w:val="0"/>
                    <w:pBdr>
                      <w:top w:val="nil"/>
                      <w:left w:val="nil"/>
                      <w:bottom w:val="nil"/>
                      <w:right w:val="nil"/>
                      <w:between w:val="nil"/>
                    </w:pBdr>
                    <w:jc w:val="center"/>
                  </w:pPr>
                  <w:r w:rsidRPr="00BC7F92">
                    <w:t>Žinutės rašymas</w:t>
                  </w:r>
                </w:p>
              </w:tc>
              <w:tc>
                <w:tcPr>
                  <w:tcW w:w="1710" w:type="dxa"/>
                  <w:tcMar>
                    <w:top w:w="100" w:type="dxa"/>
                    <w:left w:w="100" w:type="dxa"/>
                    <w:bottom w:w="100" w:type="dxa"/>
                    <w:right w:w="100" w:type="dxa"/>
                  </w:tcMar>
                </w:tcPr>
                <w:p w14:paraId="259A78DB" w14:textId="77777777" w:rsidR="00E13A2E" w:rsidRPr="00BC7F92" w:rsidRDefault="00397BFE">
                  <w:pPr>
                    <w:widowControl w:val="0"/>
                    <w:pBdr>
                      <w:top w:val="nil"/>
                      <w:left w:val="nil"/>
                      <w:bottom w:val="nil"/>
                      <w:right w:val="nil"/>
                      <w:between w:val="nil"/>
                    </w:pBdr>
                    <w:jc w:val="center"/>
                  </w:pPr>
                  <w:r w:rsidRPr="00BC7F92">
                    <w:t>Kalbėjimas telefonu</w:t>
                  </w:r>
                </w:p>
              </w:tc>
              <w:tc>
                <w:tcPr>
                  <w:tcW w:w="1530" w:type="dxa"/>
                  <w:tcMar>
                    <w:top w:w="100" w:type="dxa"/>
                    <w:left w:w="100" w:type="dxa"/>
                    <w:bottom w:w="100" w:type="dxa"/>
                    <w:right w:w="100" w:type="dxa"/>
                  </w:tcMar>
                </w:tcPr>
                <w:p w14:paraId="259A78DC" w14:textId="77777777" w:rsidR="00E13A2E" w:rsidRPr="00BC7F92" w:rsidRDefault="00397BFE">
                  <w:pPr>
                    <w:widowControl w:val="0"/>
                    <w:pBdr>
                      <w:top w:val="nil"/>
                      <w:left w:val="nil"/>
                      <w:bottom w:val="nil"/>
                      <w:right w:val="nil"/>
                      <w:between w:val="nil"/>
                    </w:pBdr>
                    <w:jc w:val="center"/>
                  </w:pPr>
                  <w:r w:rsidRPr="00BC7F92">
                    <w:t>Stovėjimas</w:t>
                  </w:r>
                </w:p>
              </w:tc>
            </w:tr>
            <w:tr w:rsidR="00E13A2E" w:rsidRPr="00BC7F92" w14:paraId="259A78E4" w14:textId="77777777">
              <w:tc>
                <w:tcPr>
                  <w:tcW w:w="1411" w:type="dxa"/>
                  <w:tcMar>
                    <w:top w:w="100" w:type="dxa"/>
                    <w:left w:w="100" w:type="dxa"/>
                    <w:bottom w:w="100" w:type="dxa"/>
                    <w:right w:w="100" w:type="dxa"/>
                  </w:tcMar>
                </w:tcPr>
                <w:p w14:paraId="259A78DE" w14:textId="77777777" w:rsidR="00E13A2E" w:rsidRPr="00BC7F92" w:rsidRDefault="00397BFE">
                  <w:pPr>
                    <w:widowControl w:val="0"/>
                    <w:pBdr>
                      <w:top w:val="nil"/>
                      <w:left w:val="nil"/>
                      <w:bottom w:val="nil"/>
                      <w:right w:val="nil"/>
                      <w:between w:val="nil"/>
                    </w:pBdr>
                    <w:jc w:val="center"/>
                  </w:pPr>
                  <w:r w:rsidRPr="00BC7F92">
                    <w:t>Pakeltos rankos</w:t>
                  </w:r>
                </w:p>
              </w:tc>
              <w:tc>
                <w:tcPr>
                  <w:tcW w:w="1440" w:type="dxa"/>
                  <w:tcMar>
                    <w:top w:w="100" w:type="dxa"/>
                    <w:left w:w="100" w:type="dxa"/>
                    <w:bottom w:w="100" w:type="dxa"/>
                    <w:right w:w="100" w:type="dxa"/>
                  </w:tcMar>
                </w:tcPr>
                <w:p w14:paraId="259A78DF" w14:textId="77777777" w:rsidR="00E13A2E" w:rsidRPr="00BC7F92" w:rsidRDefault="00397BFE">
                  <w:pPr>
                    <w:widowControl w:val="0"/>
                    <w:pBdr>
                      <w:top w:val="nil"/>
                      <w:left w:val="nil"/>
                      <w:bottom w:val="nil"/>
                      <w:right w:val="nil"/>
                      <w:between w:val="nil"/>
                    </w:pBdr>
                    <w:jc w:val="center"/>
                  </w:pPr>
                  <w:r w:rsidRPr="00BC7F92">
                    <w:t>Miegojimas</w:t>
                  </w:r>
                </w:p>
              </w:tc>
              <w:tc>
                <w:tcPr>
                  <w:tcW w:w="1455" w:type="dxa"/>
                  <w:tcMar>
                    <w:top w:w="100" w:type="dxa"/>
                    <w:left w:w="100" w:type="dxa"/>
                    <w:bottom w:w="100" w:type="dxa"/>
                    <w:right w:w="100" w:type="dxa"/>
                  </w:tcMar>
                </w:tcPr>
                <w:p w14:paraId="259A78E0" w14:textId="77777777" w:rsidR="00E13A2E" w:rsidRPr="00BC7F92" w:rsidRDefault="00397BFE">
                  <w:pPr>
                    <w:widowControl w:val="0"/>
                    <w:pBdr>
                      <w:top w:val="nil"/>
                      <w:left w:val="nil"/>
                      <w:bottom w:val="nil"/>
                      <w:right w:val="nil"/>
                      <w:between w:val="nil"/>
                    </w:pBdr>
                    <w:jc w:val="center"/>
                  </w:pPr>
                  <w:r w:rsidRPr="00BC7F92">
                    <w:t xml:space="preserve">Tvarkymasis </w:t>
                  </w:r>
                </w:p>
              </w:tc>
              <w:tc>
                <w:tcPr>
                  <w:tcW w:w="1425" w:type="dxa"/>
                  <w:tcMar>
                    <w:top w:w="100" w:type="dxa"/>
                    <w:left w:w="100" w:type="dxa"/>
                    <w:bottom w:w="100" w:type="dxa"/>
                    <w:right w:w="100" w:type="dxa"/>
                  </w:tcMar>
                </w:tcPr>
                <w:p w14:paraId="259A78E1" w14:textId="77777777" w:rsidR="00E13A2E" w:rsidRPr="00BC7F92" w:rsidRDefault="00397BFE">
                  <w:pPr>
                    <w:widowControl w:val="0"/>
                    <w:pBdr>
                      <w:top w:val="nil"/>
                      <w:left w:val="nil"/>
                      <w:bottom w:val="nil"/>
                      <w:right w:val="nil"/>
                      <w:between w:val="nil"/>
                    </w:pBdr>
                    <w:jc w:val="center"/>
                  </w:pPr>
                  <w:r w:rsidRPr="00BC7F92">
                    <w:t>Pokalbis su draugais</w:t>
                  </w:r>
                </w:p>
              </w:tc>
              <w:tc>
                <w:tcPr>
                  <w:tcW w:w="1710" w:type="dxa"/>
                  <w:tcMar>
                    <w:top w:w="100" w:type="dxa"/>
                    <w:left w:w="100" w:type="dxa"/>
                    <w:bottom w:w="100" w:type="dxa"/>
                    <w:right w:w="100" w:type="dxa"/>
                  </w:tcMar>
                </w:tcPr>
                <w:p w14:paraId="259A78E2" w14:textId="77777777" w:rsidR="00E13A2E" w:rsidRPr="00BC7F92" w:rsidRDefault="00397BFE">
                  <w:pPr>
                    <w:widowControl w:val="0"/>
                    <w:pBdr>
                      <w:top w:val="nil"/>
                      <w:left w:val="nil"/>
                      <w:bottom w:val="nil"/>
                      <w:right w:val="nil"/>
                      <w:between w:val="nil"/>
                    </w:pBdr>
                    <w:jc w:val="center"/>
                  </w:pPr>
                  <w:r w:rsidRPr="00BC7F92">
                    <w:t>Sėdėjimas</w:t>
                  </w:r>
                </w:p>
              </w:tc>
              <w:tc>
                <w:tcPr>
                  <w:tcW w:w="1530" w:type="dxa"/>
                  <w:tcMar>
                    <w:top w:w="100" w:type="dxa"/>
                    <w:left w:w="100" w:type="dxa"/>
                    <w:bottom w:w="100" w:type="dxa"/>
                    <w:right w:w="100" w:type="dxa"/>
                  </w:tcMar>
                </w:tcPr>
                <w:p w14:paraId="259A78E3" w14:textId="77777777" w:rsidR="00E13A2E" w:rsidRPr="00BC7F92" w:rsidRDefault="00397BFE">
                  <w:pPr>
                    <w:widowControl w:val="0"/>
                    <w:pBdr>
                      <w:top w:val="nil"/>
                      <w:left w:val="nil"/>
                      <w:bottom w:val="nil"/>
                      <w:right w:val="nil"/>
                      <w:between w:val="nil"/>
                    </w:pBdr>
                    <w:jc w:val="center"/>
                  </w:pPr>
                  <w:r w:rsidRPr="00BC7F92">
                    <w:t>Buvimas gamtoje</w:t>
                  </w:r>
                </w:p>
              </w:tc>
            </w:tr>
          </w:tbl>
          <w:p w14:paraId="259A78E5" w14:textId="77777777" w:rsidR="00E13A2E" w:rsidRPr="00BC7F92" w:rsidRDefault="00E13A2E">
            <w:pPr>
              <w:widowControl w:val="0"/>
              <w:pBdr>
                <w:top w:val="nil"/>
                <w:left w:val="nil"/>
                <w:bottom w:val="nil"/>
                <w:right w:val="nil"/>
                <w:between w:val="nil"/>
              </w:pBdr>
              <w:rPr>
                <w:b/>
              </w:rPr>
            </w:pPr>
          </w:p>
        </w:tc>
      </w:tr>
      <w:tr w:rsidR="00E13A2E" w:rsidRPr="00BC7F92" w14:paraId="259A78E8" w14:textId="77777777">
        <w:tc>
          <w:tcPr>
            <w:tcW w:w="9440" w:type="dxa"/>
            <w:tcMar>
              <w:top w:w="100" w:type="dxa"/>
              <w:left w:w="100" w:type="dxa"/>
              <w:bottom w:w="100" w:type="dxa"/>
              <w:right w:w="100" w:type="dxa"/>
            </w:tcMar>
          </w:tcPr>
          <w:p w14:paraId="259A78E7" w14:textId="77777777" w:rsidR="00E13A2E" w:rsidRPr="00BC7F92" w:rsidRDefault="00397BFE">
            <w:pPr>
              <w:widowControl w:val="0"/>
              <w:numPr>
                <w:ilvl w:val="0"/>
                <w:numId w:val="29"/>
              </w:numPr>
              <w:rPr>
                <w:b/>
              </w:rPr>
            </w:pPr>
            <w:r w:rsidRPr="00BC7F92">
              <w:rPr>
                <w:b/>
              </w:rPr>
              <w:t>Naudodamasis 2 užduotyje pateiktais pavyzdžiais sukurk asmeninę maldą ir parašyk, kokia laikysena tiktų tavo sukurtai maldai.</w:t>
            </w:r>
          </w:p>
        </w:tc>
      </w:tr>
    </w:tbl>
    <w:p w14:paraId="259A78E9" w14:textId="77777777" w:rsidR="00E13A2E" w:rsidRPr="00BC7F92" w:rsidRDefault="00E13A2E"/>
    <w:p w14:paraId="259A78EA" w14:textId="77777777" w:rsidR="00E13A2E" w:rsidRPr="00BC7F92" w:rsidRDefault="00E13A2E"/>
    <w:p w14:paraId="259A78EB" w14:textId="77777777" w:rsidR="00E13A2E" w:rsidRPr="00BC7F92" w:rsidRDefault="00397BFE">
      <w:pPr>
        <w:rPr>
          <w:b/>
        </w:rPr>
      </w:pPr>
      <w:r w:rsidRPr="00BC7F92">
        <w:rPr>
          <w:b/>
        </w:rPr>
        <w:t>Diagnostinė užduotis:</w:t>
      </w:r>
    </w:p>
    <w:p w14:paraId="259A78EC" w14:textId="77777777" w:rsidR="00E13A2E" w:rsidRPr="00BC7F92" w:rsidRDefault="00397BFE">
      <w:r w:rsidRPr="00BC7F92">
        <w:rPr>
          <w:b/>
        </w:rPr>
        <w:t xml:space="preserve">Slenkstinis lygmuo: </w:t>
      </w:r>
      <w:r w:rsidRPr="00BC7F92">
        <w:t>Savais žodžiais suformuluoja maldos apibrėžimą.</w:t>
      </w:r>
    </w:p>
    <w:p w14:paraId="259A78ED" w14:textId="77777777" w:rsidR="00E13A2E" w:rsidRPr="00BC7F92" w:rsidRDefault="00397BFE">
      <w:r w:rsidRPr="00BC7F92">
        <w:rPr>
          <w:b/>
        </w:rPr>
        <w:t xml:space="preserve">Patenkinamas lygmuo: </w:t>
      </w:r>
      <w:r w:rsidRPr="00BC7F92">
        <w:t>Pavyzdžiuose atpažįsta maldų formas ir būdus.</w:t>
      </w:r>
    </w:p>
    <w:p w14:paraId="259A78EE" w14:textId="77777777" w:rsidR="00E13A2E" w:rsidRPr="00BC7F92" w:rsidRDefault="00397BFE">
      <w:r w:rsidRPr="00BC7F92">
        <w:rPr>
          <w:b/>
        </w:rPr>
        <w:lastRenderedPageBreak/>
        <w:t xml:space="preserve">Pagrindinis lygmuo: </w:t>
      </w:r>
      <w:r w:rsidRPr="00BC7F92">
        <w:t>Teisingai pažymi įvairias maldos laikysenas.</w:t>
      </w:r>
    </w:p>
    <w:p w14:paraId="259A78EF" w14:textId="77777777" w:rsidR="00E13A2E" w:rsidRPr="00BC7F92" w:rsidRDefault="00397BFE">
      <w:r w:rsidRPr="00BC7F92">
        <w:rPr>
          <w:b/>
        </w:rPr>
        <w:t xml:space="preserve">Aukštesnysis lygmuo: </w:t>
      </w:r>
      <w:r w:rsidRPr="00BC7F92">
        <w:t>Sukuria asmeninę maldą ir jai pritaiko maldos laikyseną.</w:t>
      </w:r>
    </w:p>
    <w:p w14:paraId="259A78F0" w14:textId="77777777" w:rsidR="00E13A2E" w:rsidRPr="00BC7F92" w:rsidRDefault="00E13A2E"/>
    <w:p w14:paraId="259A78F1" w14:textId="77777777" w:rsidR="00E13A2E" w:rsidRPr="00BC7F92" w:rsidRDefault="00397BFE">
      <w:pPr>
        <w:rPr>
          <w:b/>
        </w:rPr>
      </w:pPr>
      <w:r w:rsidRPr="00BC7F92">
        <w:rPr>
          <w:b/>
        </w:rPr>
        <w:t>D2. TEMA. Dvasinio gyvenimo priešai. Krikščionio gyvenimas</w:t>
      </w:r>
    </w:p>
    <w:p w14:paraId="259A78F2" w14:textId="77777777" w:rsidR="00E13A2E" w:rsidRPr="00BC7F92" w:rsidRDefault="00397BFE">
      <w:pPr>
        <w:rPr>
          <w:b/>
        </w:rPr>
      </w:pPr>
      <w:r w:rsidRPr="00BC7F92">
        <w:rPr>
          <w:b/>
        </w:rPr>
        <w:t>4 klasė</w:t>
      </w:r>
    </w:p>
    <w:p w14:paraId="259A78F3" w14:textId="77777777" w:rsidR="00E13A2E" w:rsidRPr="00BC7F92" w:rsidRDefault="00E13A2E">
      <w:pPr>
        <w:rPr>
          <w:b/>
        </w:rPr>
      </w:pPr>
    </w:p>
    <w:p w14:paraId="259A78F4" w14:textId="77777777" w:rsidR="00E13A2E" w:rsidRPr="00BC7F92" w:rsidRDefault="00397BFE">
      <w:pPr>
        <w:rPr>
          <w:b/>
        </w:rPr>
      </w:pPr>
      <w:r w:rsidRPr="00BC7F92">
        <w:rPr>
          <w:b/>
        </w:rPr>
        <w:t>Mokiniai vertinami pamokos eigoje.</w:t>
      </w:r>
    </w:p>
    <w:p w14:paraId="259A78F5" w14:textId="77777777" w:rsidR="00E13A2E" w:rsidRPr="00BC7F92" w:rsidRDefault="00397BFE">
      <w:r w:rsidRPr="00BC7F92">
        <w:rPr>
          <w:b/>
        </w:rPr>
        <w:t>Slenkstinis lygmuo:</w:t>
      </w:r>
      <w:r w:rsidRPr="00BC7F92">
        <w:t xml:space="preserve"> Įvardija 2-3 trukdžius, kurie neleidžia nuosekliai laikytis įsipareigojimų.</w:t>
      </w:r>
    </w:p>
    <w:p w14:paraId="259A78F6" w14:textId="77777777" w:rsidR="00E13A2E" w:rsidRPr="00BC7F92" w:rsidRDefault="00397BFE">
      <w:r w:rsidRPr="00BC7F92">
        <w:rPr>
          <w:b/>
        </w:rPr>
        <w:t xml:space="preserve">Patenkinamas lygmuo: </w:t>
      </w:r>
      <w:r w:rsidRPr="00BC7F92">
        <w:t xml:space="preserve">Įvardija 2-3 maldos trukdžius. </w:t>
      </w:r>
    </w:p>
    <w:p w14:paraId="259A78F7" w14:textId="77777777" w:rsidR="00E13A2E" w:rsidRPr="00BC7F92" w:rsidRDefault="00397BFE">
      <w:r w:rsidRPr="00BC7F92">
        <w:rPr>
          <w:b/>
        </w:rPr>
        <w:t xml:space="preserve">Pagrindinis lygmuo: </w:t>
      </w:r>
      <w:r w:rsidRPr="00BC7F92">
        <w:t>Paaiškina žodžio „gundymas“ reikšmę. Atpažįsta 3 Jėzaus gundymus. Pateikia 1-2 pagundos pavyzdžius iš savo ar draugų gyvenimo.</w:t>
      </w:r>
    </w:p>
    <w:p w14:paraId="259A78F8" w14:textId="77777777" w:rsidR="00E13A2E" w:rsidRPr="00BC7F92" w:rsidRDefault="00397BFE">
      <w:r w:rsidRPr="00BC7F92">
        <w:rPr>
          <w:b/>
        </w:rPr>
        <w:t xml:space="preserve">Aukštesnysis lygmuo: </w:t>
      </w:r>
      <w:r w:rsidRPr="00BC7F92">
        <w:t>Sudaro</w:t>
      </w:r>
      <w:r w:rsidRPr="00BC7F92">
        <w:rPr>
          <w:sz w:val="26"/>
          <w:szCs w:val="26"/>
        </w:rPr>
        <w:t xml:space="preserve"> </w:t>
      </w:r>
      <w:r w:rsidRPr="00BC7F92">
        <w:t xml:space="preserve">savo dienotvarkę, kurioje atsispindėtų santykis su mylinčiu Dievu - geriausiu draugu. </w:t>
      </w:r>
    </w:p>
    <w:p w14:paraId="259A78F9" w14:textId="77777777" w:rsidR="00E13A2E" w:rsidRPr="00BC7F92" w:rsidRDefault="00E13A2E"/>
    <w:p w14:paraId="259A78FA" w14:textId="77777777" w:rsidR="00E13A2E" w:rsidRPr="00BC7F92" w:rsidRDefault="00397BFE">
      <w:pPr>
        <w:rPr>
          <w:b/>
        </w:rPr>
      </w:pPr>
      <w:r w:rsidRPr="00BC7F92">
        <w:rPr>
          <w:b/>
        </w:rPr>
        <w:t>D3.</w:t>
      </w:r>
      <w:r w:rsidRPr="00BC7F92">
        <w:t xml:space="preserve"> </w:t>
      </w:r>
      <w:r w:rsidRPr="00BC7F92">
        <w:rPr>
          <w:b/>
        </w:rPr>
        <w:t xml:space="preserve">TEMA: Švč. Mergelė Marija – ypatingas asmuo </w:t>
      </w:r>
    </w:p>
    <w:p w14:paraId="259A78FB" w14:textId="77777777" w:rsidR="00E13A2E" w:rsidRPr="00BC7F92" w:rsidRDefault="00397BFE">
      <w:pPr>
        <w:rPr>
          <w:b/>
        </w:rPr>
      </w:pPr>
      <w:r w:rsidRPr="00BC7F92">
        <w:rPr>
          <w:b/>
        </w:rPr>
        <w:t>3 klasė</w:t>
      </w:r>
    </w:p>
    <w:p w14:paraId="259A78FC" w14:textId="77777777" w:rsidR="00E13A2E" w:rsidRPr="00BC7F92" w:rsidRDefault="00E13A2E"/>
    <w:p w14:paraId="259A78FD" w14:textId="77777777" w:rsidR="00E13A2E" w:rsidRPr="00BC7F92" w:rsidRDefault="00397BFE">
      <w:pPr>
        <w:spacing w:after="160" w:line="259" w:lineRule="auto"/>
        <w:rPr>
          <w:b/>
        </w:rPr>
      </w:pPr>
      <w:r w:rsidRPr="00BC7F92">
        <w:rPr>
          <w:b/>
        </w:rPr>
        <w:t xml:space="preserve">Diagnostinė užduotis: </w:t>
      </w:r>
      <w:r w:rsidRPr="00BC7F92">
        <w:t>Išanalizavęs maldą “Sveika Marija”, kūrybiškai pristatyk Švenčiausios Mergelės Marijos misijos esmę bei jos reikšmę žmogaus gyvenime.</w:t>
      </w:r>
    </w:p>
    <w:p w14:paraId="259A78FE" w14:textId="77777777" w:rsidR="00E13A2E" w:rsidRPr="00BC7F92" w:rsidRDefault="00397BFE">
      <w:pPr>
        <w:spacing w:after="160" w:line="259" w:lineRule="auto"/>
      </w:pPr>
      <w:r w:rsidRPr="00BC7F92">
        <w:rPr>
          <w:noProof/>
        </w:rPr>
        <w:drawing>
          <wp:inline distT="114300" distB="114300" distL="114300" distR="114300" wp14:anchorId="259A7A24" wp14:editId="259A7A25">
            <wp:extent cx="1572560" cy="2300288"/>
            <wp:effectExtent l="0" t="0" r="0" b="0"/>
            <wp:docPr id="19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0"/>
                    <a:srcRect/>
                    <a:stretch>
                      <a:fillRect/>
                    </a:stretch>
                  </pic:blipFill>
                  <pic:spPr>
                    <a:xfrm>
                      <a:off x="0" y="0"/>
                      <a:ext cx="1572560" cy="2300288"/>
                    </a:xfrm>
                    <a:prstGeom prst="rect">
                      <a:avLst/>
                    </a:prstGeom>
                    <a:ln/>
                  </pic:spPr>
                </pic:pic>
              </a:graphicData>
            </a:graphic>
          </wp:inline>
        </w:drawing>
      </w:r>
      <w:r w:rsidRPr="00BC7F92">
        <w:t xml:space="preserve"> </w:t>
      </w:r>
      <w:r w:rsidRPr="00BC7F92">
        <w:rPr>
          <w:noProof/>
        </w:rPr>
        <w:drawing>
          <wp:inline distT="114300" distB="114300" distL="114300" distR="114300" wp14:anchorId="259A7A26" wp14:editId="259A7A27">
            <wp:extent cx="2288886" cy="2033588"/>
            <wp:effectExtent l="0" t="0" r="0" b="0"/>
            <wp:docPr id="19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81"/>
                    <a:srcRect/>
                    <a:stretch>
                      <a:fillRect/>
                    </a:stretch>
                  </pic:blipFill>
                  <pic:spPr>
                    <a:xfrm>
                      <a:off x="0" y="0"/>
                      <a:ext cx="2288886" cy="2033588"/>
                    </a:xfrm>
                    <a:prstGeom prst="rect">
                      <a:avLst/>
                    </a:prstGeom>
                    <a:ln/>
                  </pic:spPr>
                </pic:pic>
              </a:graphicData>
            </a:graphic>
          </wp:inline>
        </w:drawing>
      </w:r>
      <w:r w:rsidRPr="00BC7F92">
        <w:t xml:space="preserve"> </w:t>
      </w:r>
      <w:r w:rsidRPr="00BC7F92">
        <w:rPr>
          <w:noProof/>
        </w:rPr>
        <w:drawing>
          <wp:inline distT="114300" distB="114300" distL="114300" distR="114300" wp14:anchorId="259A7A28" wp14:editId="259A7A29">
            <wp:extent cx="1522825" cy="2196559"/>
            <wp:effectExtent l="0" t="0" r="0" b="0"/>
            <wp:docPr id="18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82"/>
                    <a:srcRect/>
                    <a:stretch>
                      <a:fillRect/>
                    </a:stretch>
                  </pic:blipFill>
                  <pic:spPr>
                    <a:xfrm>
                      <a:off x="0" y="0"/>
                      <a:ext cx="1522825" cy="2196559"/>
                    </a:xfrm>
                    <a:prstGeom prst="rect">
                      <a:avLst/>
                    </a:prstGeom>
                    <a:ln/>
                  </pic:spPr>
                </pic:pic>
              </a:graphicData>
            </a:graphic>
          </wp:inline>
        </w:drawing>
      </w:r>
      <w:r w:rsidRPr="00BC7F92">
        <w:t xml:space="preserve"> </w:t>
      </w:r>
    </w:p>
    <w:p w14:paraId="259A78FF" w14:textId="77777777" w:rsidR="00E13A2E" w:rsidRPr="00BC7F92" w:rsidRDefault="00397BFE">
      <w:pPr>
        <w:spacing w:after="160" w:line="259" w:lineRule="auto"/>
      </w:pPr>
      <w:r w:rsidRPr="00BC7F92">
        <w:rPr>
          <w:noProof/>
        </w:rPr>
        <w:drawing>
          <wp:inline distT="114300" distB="114300" distL="114300" distR="114300" wp14:anchorId="259A7A2A" wp14:editId="259A7A2B">
            <wp:extent cx="2471738" cy="1851417"/>
            <wp:effectExtent l="0" t="0" r="0" b="0"/>
            <wp:docPr id="18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83"/>
                    <a:srcRect/>
                    <a:stretch>
                      <a:fillRect/>
                    </a:stretch>
                  </pic:blipFill>
                  <pic:spPr>
                    <a:xfrm>
                      <a:off x="0" y="0"/>
                      <a:ext cx="2471738" cy="1851417"/>
                    </a:xfrm>
                    <a:prstGeom prst="rect">
                      <a:avLst/>
                    </a:prstGeom>
                    <a:ln/>
                  </pic:spPr>
                </pic:pic>
              </a:graphicData>
            </a:graphic>
          </wp:inline>
        </w:drawing>
      </w:r>
      <w:r w:rsidRPr="00BC7F92">
        <w:t xml:space="preserve"> </w:t>
      </w:r>
    </w:p>
    <w:p w14:paraId="259A7900" w14:textId="77777777" w:rsidR="00E13A2E" w:rsidRPr="00BC7F92" w:rsidRDefault="00397BFE">
      <w:r w:rsidRPr="00BC7F92">
        <w:rPr>
          <w:b/>
        </w:rPr>
        <w:t xml:space="preserve">Slenkstinis lygmuo: </w:t>
      </w:r>
      <w:r w:rsidRPr="00BC7F92">
        <w:t>piešinyje mokinys vaizduoja svarbiausią Švč. Mergelės Marijos misiją - būti Dievo Motina.</w:t>
      </w:r>
    </w:p>
    <w:p w14:paraId="259A7901" w14:textId="77777777" w:rsidR="00E13A2E" w:rsidRPr="00BC7F92" w:rsidRDefault="00397BFE">
      <w:r w:rsidRPr="00BC7F92">
        <w:rPr>
          <w:b/>
        </w:rPr>
        <w:t xml:space="preserve">Patenkinamas lygmuo: </w:t>
      </w:r>
      <w:r w:rsidRPr="00BC7F92">
        <w:t>piešinyje vaizduoja Švč. Mergelės Marijos misiją pristato du gyvenimo faktus.</w:t>
      </w:r>
    </w:p>
    <w:p w14:paraId="259A7902" w14:textId="77777777" w:rsidR="00E13A2E" w:rsidRPr="00BC7F92" w:rsidRDefault="00397BFE">
      <w:pPr>
        <w:rPr>
          <w:b/>
        </w:rPr>
      </w:pPr>
      <w:r w:rsidRPr="00BC7F92">
        <w:rPr>
          <w:b/>
        </w:rPr>
        <w:lastRenderedPageBreak/>
        <w:t xml:space="preserve">Pagrindinis lygmuo: </w:t>
      </w:r>
      <w:r w:rsidRPr="00BC7F92">
        <w:t>piešinyje vaizduoja Švč. Mergelės Marijos misiją pristato tris gyvenimo faktus.</w:t>
      </w:r>
      <w:r w:rsidRPr="00BC7F92">
        <w:rPr>
          <w:b/>
        </w:rPr>
        <w:t xml:space="preserve"> </w:t>
      </w:r>
    </w:p>
    <w:p w14:paraId="259A7903" w14:textId="77777777" w:rsidR="00E13A2E" w:rsidRPr="00BC7F92" w:rsidRDefault="00397BFE">
      <w:r w:rsidRPr="00BC7F92">
        <w:rPr>
          <w:b/>
        </w:rPr>
        <w:t xml:space="preserve">Aukštesnysis lygmuo: </w:t>
      </w:r>
      <w:r w:rsidRPr="00BC7F92">
        <w:t>piešinyje vaizduoja Švč. Mergelės Marijos misiją pristato kelis gyvenimo faktus (Jėzaus gimimas, Angelo pažado išsipildymas) ir titulą (Marija - Dangaus Karalienė: Jai ant galvos dvylikos žvaigždžių vainikas, po kojomis mėnulis ar kt.) arba vaizduoja maldos „Sveika Marija“ aplinkybes</w:t>
      </w:r>
    </w:p>
    <w:p w14:paraId="259A7904" w14:textId="77777777" w:rsidR="00E13A2E" w:rsidRPr="00BC7F92" w:rsidRDefault="00E13A2E"/>
    <w:p w14:paraId="259A7905" w14:textId="77777777" w:rsidR="00E13A2E" w:rsidRPr="00BC7F92" w:rsidRDefault="00397BFE">
      <w:r w:rsidRPr="00BC7F92">
        <w:rPr>
          <w:b/>
        </w:rPr>
        <w:t xml:space="preserve">E1. TEMA. Dievas rūpinasi žmogumi ir dovanoja gyvenimą </w:t>
      </w:r>
    </w:p>
    <w:p w14:paraId="259A7906" w14:textId="77777777" w:rsidR="00E13A2E" w:rsidRPr="00BC7F92" w:rsidRDefault="00397BFE">
      <w:pPr>
        <w:rPr>
          <w:b/>
        </w:rPr>
      </w:pPr>
      <w:r w:rsidRPr="00BC7F92">
        <w:rPr>
          <w:b/>
        </w:rPr>
        <w:t>4 klasė</w:t>
      </w:r>
    </w:p>
    <w:p w14:paraId="259A7907" w14:textId="77777777" w:rsidR="00E13A2E" w:rsidRPr="00BC7F92" w:rsidRDefault="00E13A2E">
      <w:pPr>
        <w:rPr>
          <w:b/>
        </w:rPr>
      </w:pPr>
    </w:p>
    <w:p w14:paraId="259A7908" w14:textId="77777777" w:rsidR="00E13A2E" w:rsidRPr="00BC7F92" w:rsidRDefault="00397BFE">
      <w:pPr>
        <w:rPr>
          <w:b/>
        </w:rPr>
      </w:pPr>
      <w:r w:rsidRPr="00BC7F92">
        <w:rPr>
          <w:b/>
        </w:rPr>
        <w:t>Mokiniai vertinami pamokos eigoje.</w:t>
      </w:r>
    </w:p>
    <w:p w14:paraId="259A7909" w14:textId="77777777" w:rsidR="00E13A2E" w:rsidRPr="00BC7F92" w:rsidRDefault="00E13A2E">
      <w:pPr>
        <w:rPr>
          <w:b/>
        </w:rPr>
      </w:pPr>
    </w:p>
    <w:p w14:paraId="259A790A" w14:textId="77777777" w:rsidR="00E13A2E" w:rsidRPr="00BC7F92" w:rsidRDefault="00397BFE">
      <w:r w:rsidRPr="00BC7F92">
        <w:rPr>
          <w:b/>
        </w:rPr>
        <w:t>Slenkstinis lygmuo:</w:t>
      </w:r>
      <w:r w:rsidRPr="00BC7F92">
        <w:t xml:space="preserve"> atlikdamas užduotį 1 įvardija 2-4 būdus, kaip Dievas mumis rūpinasi per artimuosius.</w:t>
      </w:r>
    </w:p>
    <w:p w14:paraId="259A790B" w14:textId="77777777" w:rsidR="00E13A2E" w:rsidRPr="00BC7F92" w:rsidRDefault="00E13A2E"/>
    <w:p w14:paraId="259A790C" w14:textId="77777777" w:rsidR="00E13A2E" w:rsidRPr="00BC7F92" w:rsidRDefault="00397BFE">
      <w:r w:rsidRPr="00BC7F92">
        <w:rPr>
          <w:b/>
        </w:rPr>
        <w:t xml:space="preserve">Užduotis 1: </w:t>
      </w:r>
      <w:r w:rsidRPr="00BC7F92">
        <w:t xml:space="preserve">pabaik sakinius, įrašydamas tai, ką gauni iš artimųjų ir draugų. </w:t>
      </w:r>
    </w:p>
    <w:p w14:paraId="259A790D" w14:textId="77777777" w:rsidR="00E13A2E" w:rsidRPr="00BC7F92" w:rsidRDefault="00397BFE">
      <w:r w:rsidRPr="00BC7F92">
        <w:t>Dievas davė man mylinčius šeimos narius, kad………………………………………….</w:t>
      </w:r>
    </w:p>
    <w:p w14:paraId="259A790E" w14:textId="77777777" w:rsidR="00E13A2E" w:rsidRPr="00BC7F92" w:rsidRDefault="00397BFE">
      <w:r w:rsidRPr="00BC7F92">
        <w:t>Dievas davė man mokytojus, kad…………..</w:t>
      </w:r>
    </w:p>
    <w:p w14:paraId="259A790F" w14:textId="77777777" w:rsidR="00E13A2E" w:rsidRPr="00BC7F92" w:rsidRDefault="00397BFE">
      <w:r w:rsidRPr="00BC7F92">
        <w:t>Dievas davė draugus, kad…………………..</w:t>
      </w:r>
    </w:p>
    <w:p w14:paraId="259A7910" w14:textId="77777777" w:rsidR="00E13A2E" w:rsidRPr="00BC7F92" w:rsidRDefault="00397BFE">
      <w:r w:rsidRPr="00BC7F92">
        <w:t>Dievas davė man senelius, kad……………..</w:t>
      </w:r>
    </w:p>
    <w:p w14:paraId="259A7911" w14:textId="77777777" w:rsidR="00E13A2E" w:rsidRPr="00BC7F92" w:rsidRDefault="00397BFE">
      <w:pPr>
        <w:spacing w:before="240"/>
      </w:pPr>
      <w:r w:rsidRPr="00BC7F92">
        <w:rPr>
          <w:b/>
        </w:rPr>
        <w:t>Patenkinamas lygmuo:</w:t>
      </w:r>
      <w:r w:rsidRPr="00BC7F92">
        <w:t xml:space="preserve"> atlikdamas „apverstą“ užduotį 2, pateikia 3-4 pavyzdžius, kaip mes galime atsiliepti į Dievo kvietimą rūpintis kitais.</w:t>
      </w:r>
    </w:p>
    <w:p w14:paraId="259A7912" w14:textId="77777777" w:rsidR="00E13A2E" w:rsidRPr="00BC7F92" w:rsidRDefault="00397BFE">
      <w:r w:rsidRPr="00BC7F92">
        <w:rPr>
          <w:b/>
        </w:rPr>
        <w:t xml:space="preserve">„Apversta“ užduotis 2: </w:t>
      </w:r>
      <w:r w:rsidRPr="00BC7F92">
        <w:t>Tuos pačius sakinius pabaik įrašydamas, ką tu dėl artimųjų ir draugų gali padaryti.</w:t>
      </w:r>
    </w:p>
    <w:p w14:paraId="259A7913" w14:textId="77777777" w:rsidR="00E13A2E" w:rsidRPr="00BC7F92" w:rsidRDefault="00397BFE">
      <w:r w:rsidRPr="00BC7F92">
        <w:t>Dievas davė man mylinčius šeimos narius, kad aš………………………………………</w:t>
      </w:r>
    </w:p>
    <w:p w14:paraId="259A7914" w14:textId="77777777" w:rsidR="00E13A2E" w:rsidRPr="00BC7F92" w:rsidRDefault="00397BFE">
      <w:r w:rsidRPr="00BC7F92">
        <w:t>Dievas davė man mokytojus, kad aš ………..</w:t>
      </w:r>
    </w:p>
    <w:p w14:paraId="259A7915" w14:textId="77777777" w:rsidR="00E13A2E" w:rsidRPr="00BC7F92" w:rsidRDefault="00397BFE">
      <w:r w:rsidRPr="00BC7F92">
        <w:t>Dievas davė draugus, kad aš ………………</w:t>
      </w:r>
    </w:p>
    <w:p w14:paraId="259A7916" w14:textId="77777777" w:rsidR="00E13A2E" w:rsidRPr="00BC7F92" w:rsidRDefault="00397BFE">
      <w:r w:rsidRPr="00BC7F92">
        <w:t>Dievas davė man senelius, kad aš …………</w:t>
      </w:r>
    </w:p>
    <w:p w14:paraId="259A7917" w14:textId="77777777" w:rsidR="00E13A2E" w:rsidRPr="00BC7F92" w:rsidRDefault="00397BFE">
      <w:pPr>
        <w:spacing w:before="240"/>
      </w:pPr>
      <w:r w:rsidRPr="00BC7F92">
        <w:rPr>
          <w:b/>
        </w:rPr>
        <w:t>Pagrindinis lygmuo:</w:t>
      </w:r>
      <w:r w:rsidRPr="00BC7F92">
        <w:t xml:space="preserve"> dirbdamas grupėje teikia 1-2 pasiūlymus biblinio pasakojimo pristatymui ir išvadai. </w:t>
      </w:r>
    </w:p>
    <w:p w14:paraId="259A7918" w14:textId="77777777" w:rsidR="00E13A2E" w:rsidRPr="00BC7F92" w:rsidRDefault="00397BFE">
      <w:r w:rsidRPr="00BC7F92">
        <w:rPr>
          <w:b/>
        </w:rPr>
        <w:t>Darbas grupėse:</w:t>
      </w:r>
      <w:r w:rsidRPr="00BC7F92">
        <w:t xml:space="preserve"> mokiniai grupėse skaito Mt 25, 31-45, </w:t>
      </w:r>
      <w:proofErr w:type="spellStart"/>
      <w:r w:rsidRPr="00BC7F92">
        <w:t>Lk</w:t>
      </w:r>
      <w:proofErr w:type="spellEnd"/>
      <w:r w:rsidRPr="00BC7F92">
        <w:t xml:space="preserve"> 10, 29-37 ir Mt 6, 25-33. Perskaitę paruošia pristatymą (piešiniu, vaidinimu, tekstu) ir išvadą, kaip tame tekste atsispindi Dievo rūpestis žmogumi.</w:t>
      </w:r>
    </w:p>
    <w:p w14:paraId="259A7919" w14:textId="77777777" w:rsidR="00E13A2E" w:rsidRPr="00BC7F92" w:rsidRDefault="00397BFE">
      <w:r w:rsidRPr="00BC7F92">
        <w:t>Darbai aptariami ir apibendrinami.</w:t>
      </w:r>
      <w:r w:rsidRPr="00BC7F92">
        <w:rPr>
          <w:b/>
        </w:rPr>
        <w:t xml:space="preserve"> </w:t>
      </w:r>
    </w:p>
    <w:p w14:paraId="259A791A" w14:textId="77777777" w:rsidR="00E13A2E" w:rsidRPr="00BC7F92" w:rsidRDefault="00397BFE">
      <w:pPr>
        <w:spacing w:before="240"/>
      </w:pPr>
      <w:r w:rsidRPr="00BC7F92">
        <w:rPr>
          <w:b/>
        </w:rPr>
        <w:t xml:space="preserve">Aukštesnysis lygmuo: </w:t>
      </w:r>
      <w:r w:rsidRPr="00BC7F92">
        <w:t>Dirbdamas grupėje teikia 1-2 pasiūlymus biblinio pasakojimo pristatymui ir išvadai. Aktyviai dalyvauja grupės darbo pristatyme.</w:t>
      </w:r>
    </w:p>
    <w:p w14:paraId="259A791B" w14:textId="77777777" w:rsidR="00E13A2E" w:rsidRPr="00BC7F92" w:rsidRDefault="00E13A2E"/>
    <w:p w14:paraId="259A791C" w14:textId="77777777" w:rsidR="00E13A2E" w:rsidRPr="00BC7F92" w:rsidRDefault="00397BFE">
      <w:hyperlink r:id="rId284">
        <w:r w:rsidRPr="00BC7F92">
          <w:rPr>
            <w:color w:val="1155CC"/>
            <w:u w:val="single"/>
          </w:rPr>
          <w:t>https://learningapps.org/display?v=pun3i4qqc21</w:t>
        </w:r>
      </w:hyperlink>
      <w:r w:rsidRPr="00BC7F92">
        <w:t xml:space="preserve"> </w:t>
      </w:r>
    </w:p>
    <w:p w14:paraId="259A791D" w14:textId="77777777" w:rsidR="00E13A2E" w:rsidRPr="00BC7F92" w:rsidRDefault="00E13A2E">
      <w:pPr>
        <w:rPr>
          <w:b/>
        </w:rPr>
      </w:pPr>
    </w:p>
    <w:p w14:paraId="259A791E" w14:textId="77777777" w:rsidR="00E13A2E" w:rsidRPr="00BC7F92" w:rsidRDefault="00397BFE">
      <w:r w:rsidRPr="00BC7F92">
        <w:rPr>
          <w:b/>
        </w:rPr>
        <w:t xml:space="preserve">E2. TEMA. Dievas leidžia pažinti pasaulį </w:t>
      </w:r>
    </w:p>
    <w:p w14:paraId="259A791F" w14:textId="77777777" w:rsidR="00E13A2E" w:rsidRPr="00BC7F92" w:rsidRDefault="00397BFE">
      <w:pPr>
        <w:rPr>
          <w:b/>
        </w:rPr>
      </w:pPr>
      <w:r w:rsidRPr="00BC7F92">
        <w:rPr>
          <w:b/>
        </w:rPr>
        <w:t>3 klasė</w:t>
      </w:r>
    </w:p>
    <w:p w14:paraId="259A7920" w14:textId="77777777" w:rsidR="00E13A2E" w:rsidRPr="00BC7F92" w:rsidRDefault="00E13A2E">
      <w:pPr>
        <w:rPr>
          <w:b/>
        </w:rPr>
      </w:pPr>
    </w:p>
    <w:p w14:paraId="259A7921" w14:textId="77777777" w:rsidR="00E13A2E" w:rsidRPr="00BC7F92" w:rsidRDefault="00397BFE">
      <w:pPr>
        <w:rPr>
          <w:b/>
        </w:rPr>
      </w:pPr>
      <w:r w:rsidRPr="00BC7F92">
        <w:rPr>
          <w:b/>
        </w:rPr>
        <w:t>Užduotis:</w:t>
      </w:r>
      <w:r w:rsidRPr="00BC7F92">
        <w:t xml:space="preserve"> sukurkite</w:t>
      </w:r>
      <w:r w:rsidRPr="00BC7F92">
        <w:rPr>
          <w:b/>
        </w:rPr>
        <w:t xml:space="preserve"> </w:t>
      </w:r>
      <w:r w:rsidRPr="00BC7F92">
        <w:t>maldą, kurioje atsispindėtų padėka Dievui už galimybę 5 pojūčiais pažinti pasaulį.</w:t>
      </w:r>
    </w:p>
    <w:p w14:paraId="259A7922" w14:textId="77777777" w:rsidR="00E13A2E" w:rsidRPr="00BC7F92" w:rsidRDefault="00397BFE">
      <w:r w:rsidRPr="00BC7F92">
        <w:rPr>
          <w:b/>
        </w:rPr>
        <w:t xml:space="preserve">Slenkstinis lygmuo: </w:t>
      </w:r>
      <w:r w:rsidRPr="00BC7F92">
        <w:t>Maldoje</w:t>
      </w:r>
      <w:r w:rsidRPr="00BC7F92">
        <w:rPr>
          <w:b/>
        </w:rPr>
        <w:t xml:space="preserve"> </w:t>
      </w:r>
      <w:r w:rsidRPr="00BC7F92">
        <w:t>įvardija 1-2 pojūčius, kuriais pažįsta Dievo sukurtą pasaulį („Ačiū, Dieve, kad galiu matyti“).</w:t>
      </w:r>
    </w:p>
    <w:p w14:paraId="259A7923" w14:textId="77777777" w:rsidR="00E13A2E" w:rsidRPr="00BC7F92" w:rsidRDefault="00397BFE">
      <w:r w:rsidRPr="00BC7F92">
        <w:rPr>
          <w:b/>
        </w:rPr>
        <w:lastRenderedPageBreak/>
        <w:t xml:space="preserve">Patenkinamas lygmuo: </w:t>
      </w:r>
      <w:r w:rsidRPr="00BC7F92">
        <w:t>Maldoje</w:t>
      </w:r>
      <w:r w:rsidRPr="00BC7F92">
        <w:rPr>
          <w:b/>
        </w:rPr>
        <w:t xml:space="preserve"> </w:t>
      </w:r>
      <w:r w:rsidRPr="00BC7F92">
        <w:t>išplėstiniais sakiniais „piešia“ vaizdų, garsų, kvapų pasaulį ir dėkoja už galimybes visa tai patirti. (Dėkoju tau, Dieve, už kačiuką, kad galiu girdėti jo miaukimą, jį paglostyti, su juo žaisti”).</w:t>
      </w:r>
    </w:p>
    <w:p w14:paraId="259A7924" w14:textId="77777777" w:rsidR="00E13A2E" w:rsidRPr="00BC7F92" w:rsidRDefault="00397BFE">
      <w:r w:rsidRPr="00BC7F92">
        <w:rPr>
          <w:b/>
        </w:rPr>
        <w:t xml:space="preserve">Pagrindinis lygmuo: </w:t>
      </w:r>
      <w:r w:rsidRPr="00BC7F92">
        <w:t>Maldoje</w:t>
      </w:r>
      <w:r w:rsidRPr="00BC7F92">
        <w:rPr>
          <w:b/>
        </w:rPr>
        <w:t xml:space="preserve"> </w:t>
      </w:r>
      <w:r w:rsidRPr="00BC7F92">
        <w:t>išplėstiniais sakiniais „piešia“ vaizdų, garsų, kvapų pasaulį ir dėkoja už galimybes visa tai patirti, įvardija, kad pojūčiai yra Dievo dovana.</w:t>
      </w:r>
    </w:p>
    <w:p w14:paraId="259A7925" w14:textId="77777777" w:rsidR="00E13A2E" w:rsidRPr="00BC7F92" w:rsidRDefault="00397BFE">
      <w:pPr>
        <w:rPr>
          <w:b/>
        </w:rPr>
      </w:pPr>
      <w:r w:rsidRPr="00BC7F92">
        <w:rPr>
          <w:b/>
        </w:rPr>
        <w:t xml:space="preserve">Aukštesnysis lygmuo: </w:t>
      </w:r>
      <w:r w:rsidRPr="00BC7F92">
        <w:t>Maldoje</w:t>
      </w:r>
      <w:r w:rsidRPr="00BC7F92">
        <w:rPr>
          <w:b/>
        </w:rPr>
        <w:t xml:space="preserve"> </w:t>
      </w:r>
      <w:r w:rsidRPr="00BC7F92">
        <w:t xml:space="preserve">išplėstiniais sakiniais „piešia“ vaizdų, garsų, kvapų pasaulį ir dėkoja už galimybes visa tai patirti, įvardija, kad pojūčiai yra Dievo dovana. Maldą iliustruoja. </w:t>
      </w:r>
    </w:p>
    <w:p w14:paraId="259A7926" w14:textId="77777777" w:rsidR="00E13A2E" w:rsidRPr="00BC7F92" w:rsidRDefault="00E13A2E">
      <w:pPr>
        <w:rPr>
          <w:b/>
          <w:color w:val="FF0000"/>
        </w:rPr>
      </w:pPr>
    </w:p>
    <w:p w14:paraId="259A7927" w14:textId="77777777" w:rsidR="00E13A2E" w:rsidRPr="00BC7F92" w:rsidRDefault="00397BFE">
      <w:pPr>
        <w:rPr>
          <w:b/>
        </w:rPr>
      </w:pPr>
      <w:r w:rsidRPr="00BC7F92">
        <w:rPr>
          <w:b/>
        </w:rPr>
        <w:t>E3 TEMA. Atsakomybė už gamtą</w:t>
      </w:r>
    </w:p>
    <w:p w14:paraId="259A7928" w14:textId="77777777" w:rsidR="00E13A2E" w:rsidRPr="00BC7F92" w:rsidRDefault="00397BFE">
      <w:pPr>
        <w:rPr>
          <w:b/>
        </w:rPr>
      </w:pPr>
      <w:r w:rsidRPr="00BC7F92">
        <w:rPr>
          <w:b/>
        </w:rPr>
        <w:t>4 klasė</w:t>
      </w:r>
    </w:p>
    <w:p w14:paraId="259A7929" w14:textId="77777777" w:rsidR="00E13A2E" w:rsidRPr="00BC7F92" w:rsidRDefault="00E13A2E">
      <w:pPr>
        <w:rPr>
          <w:b/>
        </w:rPr>
      </w:pPr>
    </w:p>
    <w:p w14:paraId="259A792A" w14:textId="77777777" w:rsidR="00E13A2E" w:rsidRPr="00BC7F92" w:rsidRDefault="00397BFE">
      <w:pPr>
        <w:rPr>
          <w:b/>
        </w:rPr>
      </w:pPr>
      <w:r w:rsidRPr="00BC7F92">
        <w:rPr>
          <w:b/>
        </w:rPr>
        <w:t>Mokiniai vertinami pamokos eigoje.</w:t>
      </w:r>
    </w:p>
    <w:p w14:paraId="259A792B" w14:textId="77777777" w:rsidR="00E13A2E" w:rsidRPr="00BC7F92" w:rsidRDefault="00397BFE">
      <w:r w:rsidRPr="00BC7F92">
        <w:rPr>
          <w:b/>
        </w:rPr>
        <w:t xml:space="preserve">Slenkstinis lygmuo: </w:t>
      </w:r>
      <w:r w:rsidRPr="00BC7F92">
        <w:t xml:space="preserve">Suskirsto teisingo ir neteisingo elgesio su kūrinija korteles  </w:t>
      </w:r>
      <w:hyperlink r:id="rId285">
        <w:r w:rsidRPr="00BC7F92">
          <w:rPr>
            <w:color w:val="1155CC"/>
            <w:u w:val="single"/>
          </w:rPr>
          <w:t>https://learningapps.org/display?v=pcqfyizfc21</w:t>
        </w:r>
      </w:hyperlink>
      <w:r w:rsidRPr="00BC7F92">
        <w:t xml:space="preserve"> </w:t>
      </w:r>
    </w:p>
    <w:p w14:paraId="259A792C" w14:textId="77777777" w:rsidR="00E13A2E" w:rsidRPr="00BC7F92" w:rsidRDefault="00397BFE">
      <w:r w:rsidRPr="00BC7F92">
        <w:rPr>
          <w:b/>
        </w:rPr>
        <w:t xml:space="preserve">Patenkinamas lygmuo: </w:t>
      </w:r>
      <w:r w:rsidRPr="00BC7F92">
        <w:t xml:space="preserve"> Perskaitęs </w:t>
      </w:r>
      <w:proofErr w:type="spellStart"/>
      <w:r w:rsidRPr="00BC7F92">
        <w:t>Pr</w:t>
      </w:r>
      <w:proofErr w:type="spellEnd"/>
      <w:r w:rsidRPr="00BC7F92">
        <w:t xml:space="preserve"> 1, 26-31 ir </w:t>
      </w:r>
      <w:proofErr w:type="spellStart"/>
      <w:r w:rsidRPr="00BC7F92">
        <w:t>Pr</w:t>
      </w:r>
      <w:proofErr w:type="spellEnd"/>
      <w:r w:rsidRPr="00BC7F92">
        <w:t xml:space="preserve"> 2, 15, išrenka 4-6 žodžius, kuriais Dievas įpareigoja žmogų rūpintis kūrinija.</w:t>
      </w:r>
    </w:p>
    <w:p w14:paraId="259A792D" w14:textId="77777777" w:rsidR="00E13A2E" w:rsidRPr="00BC7F92" w:rsidRDefault="00397BFE">
      <w:r w:rsidRPr="00BC7F92">
        <w:rPr>
          <w:b/>
        </w:rPr>
        <w:t xml:space="preserve">Pagrindinis lygmuo: </w:t>
      </w:r>
      <w:r w:rsidRPr="00BC7F92">
        <w:t xml:space="preserve">Dirbdami grupėje sudaro netinkamo elgesio su kūrinija pasekmių (4-5) žmogui ir gyvūnams sąrašą ir pasiūlo </w:t>
      </w:r>
    </w:p>
    <w:p w14:paraId="259A792E" w14:textId="77777777" w:rsidR="00E13A2E" w:rsidRPr="00BC7F92" w:rsidRDefault="00397BFE">
      <w:r w:rsidRPr="00BC7F92">
        <w:t>būdus, kaip elgdamiesi</w:t>
      </w:r>
    </w:p>
    <w:p w14:paraId="259A792F" w14:textId="77777777" w:rsidR="00E13A2E" w:rsidRPr="00BC7F92" w:rsidRDefault="00397BFE">
      <w:r w:rsidRPr="00BC7F92">
        <w:t xml:space="preserve">saugo gamtą, augalus ir gyvūnus. </w:t>
      </w:r>
    </w:p>
    <w:p w14:paraId="259A7930" w14:textId="77777777" w:rsidR="00E13A2E" w:rsidRPr="00BC7F92" w:rsidRDefault="00397BFE">
      <w:pPr>
        <w:rPr>
          <w:b/>
        </w:rPr>
      </w:pPr>
      <w:r w:rsidRPr="00BC7F92">
        <w:rPr>
          <w:b/>
        </w:rPr>
        <w:t xml:space="preserve">Aukštesnysis lygmuo: </w:t>
      </w:r>
      <w:r w:rsidRPr="00BC7F92">
        <w:t>Paaiškina sąvoką „saikingumas“ ir pateikia 2-3 saikingo gyvenimo pavyzdžius.</w:t>
      </w:r>
    </w:p>
    <w:p w14:paraId="259A7931" w14:textId="77777777" w:rsidR="00E13A2E" w:rsidRPr="00BC7F92" w:rsidRDefault="00E13A2E"/>
    <w:p w14:paraId="259A7932" w14:textId="77777777" w:rsidR="00E13A2E" w:rsidRPr="00BC7F92" w:rsidRDefault="00397BFE">
      <w:r w:rsidRPr="00BC7F92">
        <w:rPr>
          <w:b/>
        </w:rPr>
        <w:t xml:space="preserve">TEMA. E4 Kaip gyvena Dievo vaikai? </w:t>
      </w:r>
    </w:p>
    <w:p w14:paraId="259A7933" w14:textId="77777777" w:rsidR="00E13A2E" w:rsidRPr="00BC7F92" w:rsidRDefault="00397BFE">
      <w:pPr>
        <w:rPr>
          <w:b/>
        </w:rPr>
      </w:pPr>
      <w:r w:rsidRPr="00BC7F92">
        <w:rPr>
          <w:b/>
        </w:rPr>
        <w:t>4 klasė</w:t>
      </w:r>
    </w:p>
    <w:p w14:paraId="259A7934" w14:textId="77777777" w:rsidR="00E13A2E" w:rsidRPr="00BC7F92" w:rsidRDefault="00E13A2E"/>
    <w:p w14:paraId="259A7935" w14:textId="77777777" w:rsidR="00E13A2E" w:rsidRPr="00BC7F92" w:rsidRDefault="00397BFE">
      <w:pPr>
        <w:rPr>
          <w:b/>
        </w:rPr>
      </w:pPr>
      <w:r w:rsidRPr="00BC7F92">
        <w:rPr>
          <w:b/>
        </w:rPr>
        <w:t>Mokiniai vertinami pamokos eigoje.</w:t>
      </w:r>
    </w:p>
    <w:p w14:paraId="259A7936" w14:textId="77777777" w:rsidR="00E13A2E" w:rsidRPr="00BC7F92" w:rsidRDefault="00397BFE">
      <w:r w:rsidRPr="00BC7F92">
        <w:rPr>
          <w:b/>
        </w:rPr>
        <w:t>Slenkstinis lygmuo</w:t>
      </w:r>
      <w:r w:rsidRPr="00BC7F92">
        <w:t>: pateiktose situacijose atpažįsta 2-3 poreikius ir juos įvardija.</w:t>
      </w:r>
    </w:p>
    <w:p w14:paraId="259A7937" w14:textId="77777777" w:rsidR="00E13A2E" w:rsidRPr="00BC7F92" w:rsidRDefault="00397BFE">
      <w:r w:rsidRPr="00BC7F92">
        <w:rPr>
          <w:b/>
        </w:rPr>
        <w:t>Patenkinamas lygmuo:</w:t>
      </w:r>
      <w:r w:rsidRPr="00BC7F92">
        <w:t xml:space="preserve"> pateiktose situacijose siūlo 2-3 būdus, kaip atliepti į kitų žmonių poreikius.</w:t>
      </w:r>
    </w:p>
    <w:p w14:paraId="259A7938" w14:textId="77777777" w:rsidR="00E13A2E" w:rsidRPr="00BC7F92" w:rsidRDefault="00397BFE">
      <w:r w:rsidRPr="00BC7F92">
        <w:rPr>
          <w:b/>
        </w:rPr>
        <w:t>Pagrindinis lygmuo:</w:t>
      </w:r>
      <w:r w:rsidRPr="00BC7F92">
        <w:t xml:space="preserve"> atlikdamas užduotį siūlo 4-5 būdus atliepti į kitų žmonių poreikius, vadovaujantis Aukso taisykle ir Didžiuoju Dievo Įsakymu.</w:t>
      </w:r>
    </w:p>
    <w:p w14:paraId="259A7939" w14:textId="77777777" w:rsidR="00E13A2E" w:rsidRPr="00BC7F92" w:rsidRDefault="00397BFE">
      <w:pPr>
        <w:rPr>
          <w:b/>
        </w:rPr>
      </w:pPr>
      <w:r w:rsidRPr="00BC7F92">
        <w:rPr>
          <w:b/>
        </w:rPr>
        <w:t>Aukštesnysis lygmuo:</w:t>
      </w:r>
      <w:r w:rsidRPr="00BC7F92">
        <w:t xml:space="preserve"> dirbdamas grupėje pasiūlo 1-2 būdus probleminei situacijai spręsti.</w:t>
      </w:r>
    </w:p>
    <w:p w14:paraId="25DA978B" w14:textId="77777777" w:rsidR="007C71F9" w:rsidRPr="00BC7F92" w:rsidRDefault="007C71F9">
      <w:pPr>
        <w:rPr>
          <w:highlight w:val="yellow"/>
        </w:rPr>
        <w:sectPr w:rsidR="007C71F9" w:rsidRPr="00BC7F92" w:rsidSect="00DB013E">
          <w:headerReference w:type="default" r:id="rId286"/>
          <w:headerReference w:type="first" r:id="rId287"/>
          <w:pgSz w:w="11906" w:h="16838"/>
          <w:pgMar w:top="1701" w:right="577" w:bottom="1134" w:left="1701" w:header="567" w:footer="567" w:gutter="0"/>
          <w:pgNumType w:start="101"/>
          <w:cols w:space="1296"/>
          <w:docGrid w:linePitch="326"/>
        </w:sectPr>
      </w:pPr>
    </w:p>
    <w:p w14:paraId="259A793A" w14:textId="77777777" w:rsidR="00E13A2E" w:rsidRPr="00BC7F92" w:rsidRDefault="00E13A2E">
      <w:pPr>
        <w:rPr>
          <w:highlight w:val="yellow"/>
        </w:rPr>
      </w:pPr>
    </w:p>
    <w:p w14:paraId="3E7BF8A3" w14:textId="76BA5468" w:rsidR="002D1824" w:rsidRPr="00BC7F92" w:rsidRDefault="007C71F9">
      <w:pPr>
        <w:pStyle w:val="Antrat2"/>
        <w:numPr>
          <w:ilvl w:val="1"/>
          <w:numId w:val="84"/>
        </w:numPr>
        <w:rPr>
          <w:rFonts w:cs="Times New Roman"/>
          <w:shd w:val="clear" w:color="auto" w:fill="FAFAFA"/>
        </w:rPr>
      </w:pPr>
      <w:r w:rsidRPr="00BC7F92">
        <w:rPr>
          <w:rFonts w:cs="Times New Roman"/>
          <w:shd w:val="clear" w:color="auto" w:fill="FAFAFA"/>
        </w:rPr>
        <w:t xml:space="preserve"> </w:t>
      </w:r>
      <w:bookmarkStart w:id="38" w:name="_Toc233109783"/>
      <w:r w:rsidRPr="00BC7F92">
        <w:rPr>
          <w:rFonts w:cs="Times New Roman"/>
          <w:shd w:val="clear" w:color="auto" w:fill="FAFAFA"/>
        </w:rPr>
        <w:t>5</w:t>
      </w:r>
      <w:r w:rsidR="002D1824" w:rsidRPr="00BC7F92">
        <w:rPr>
          <w:rFonts w:cs="Times New Roman"/>
          <w:shd w:val="clear" w:color="auto" w:fill="FAFAFA"/>
        </w:rPr>
        <w:t>–</w:t>
      </w:r>
      <w:r w:rsidRPr="00BC7F92">
        <w:rPr>
          <w:rFonts w:cs="Times New Roman"/>
          <w:shd w:val="clear" w:color="auto" w:fill="FAFAFA"/>
        </w:rPr>
        <w:t>6</w:t>
      </w:r>
      <w:r w:rsidR="002D1824" w:rsidRPr="00BC7F92">
        <w:rPr>
          <w:rFonts w:cs="Times New Roman"/>
          <w:shd w:val="clear" w:color="auto" w:fill="FAFAFA"/>
        </w:rPr>
        <w:t xml:space="preserve"> klasės</w:t>
      </w:r>
      <w:bookmarkEnd w:id="38"/>
    </w:p>
    <w:p w14:paraId="71734145" w14:textId="77777777" w:rsidR="00BC7F92" w:rsidRPr="00BC7F92" w:rsidRDefault="00BC7F92" w:rsidP="00BC7F92">
      <w:pPr>
        <w:jc w:val="center"/>
      </w:pPr>
      <w:r w:rsidRPr="00BC7F92">
        <w:rPr>
          <w:b/>
          <w:color w:val="000000"/>
        </w:rPr>
        <w:t>5 klasė</w:t>
      </w:r>
    </w:p>
    <w:tbl>
      <w:tblPr>
        <w:tblW w:w="12918" w:type="dxa"/>
        <w:tblLayout w:type="fixed"/>
        <w:tblLook w:val="0400" w:firstRow="0" w:lastRow="0" w:firstColumn="0" w:lastColumn="0" w:noHBand="0" w:noVBand="1"/>
      </w:tblPr>
      <w:tblGrid>
        <w:gridCol w:w="3775"/>
        <w:gridCol w:w="4814"/>
        <w:gridCol w:w="1723"/>
        <w:gridCol w:w="2592"/>
        <w:gridCol w:w="14"/>
      </w:tblGrid>
      <w:tr w:rsidR="00BC7F92" w:rsidRPr="00BC7F92" w14:paraId="0E5F21C9" w14:textId="77777777" w:rsidTr="004B6C30">
        <w:trPr>
          <w:trHeight w:val="375"/>
        </w:trPr>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BD59F" w14:textId="77777777" w:rsidR="00BC7F92" w:rsidRPr="00BC7F92" w:rsidRDefault="00BC7F92" w:rsidP="004B6C30">
            <w:pPr>
              <w:spacing w:after="200"/>
            </w:pPr>
            <w:r w:rsidRPr="00BC7F92">
              <w:t>A2.</w:t>
            </w:r>
            <w:r w:rsidRPr="00BC7F92">
              <w:rPr>
                <w:color w:val="000000"/>
              </w:rPr>
              <w:t xml:space="preserve"> Paaiškina biblinį tekstą kaip kultūrinį paveldą, randa aktualius pavyzdžius asmeninėje patirtyje. </w:t>
            </w:r>
          </w:p>
        </w:tc>
      </w:tr>
      <w:tr w:rsidR="00BC7F92" w:rsidRPr="00BC7F92" w14:paraId="4F389EE8"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FDA95" w14:textId="77777777" w:rsidR="00BC7F92" w:rsidRPr="00BC7F92" w:rsidRDefault="00BC7F92" w:rsidP="004B6C30">
            <w:pPr>
              <w:rPr>
                <w:b/>
                <w:color w:val="000000"/>
              </w:rPr>
            </w:pPr>
            <w:r w:rsidRPr="00BC7F92">
              <w:rPr>
                <w:b/>
              </w:rPr>
              <w:t xml:space="preserve">TEMA </w:t>
            </w:r>
            <w:r w:rsidRPr="00BC7F92">
              <w:rPr>
                <w:b/>
                <w:color w:val="000000"/>
              </w:rPr>
              <w:t xml:space="preserve"> Patarimai Išminties literatūroje (Patarlių knyga)  </w:t>
            </w:r>
            <w:r w:rsidRPr="00BC7F92">
              <w:rPr>
                <w:b/>
              </w:rPr>
              <w:t>2 val.</w:t>
            </w:r>
          </w:p>
          <w:p w14:paraId="4377A248" w14:textId="77777777" w:rsidR="00830CB5" w:rsidRPr="00830CB5" w:rsidRDefault="00BC7F92" w:rsidP="004B6C30">
            <w:pPr>
              <w:rPr>
                <w:iCs/>
                <w:color w:val="000000"/>
              </w:rPr>
            </w:pPr>
            <w:r w:rsidRPr="00830CB5">
              <w:rPr>
                <w:iCs/>
                <w:color w:val="000000"/>
              </w:rPr>
              <w:t>Ar Dievas kalbėjo patarlėmis?</w:t>
            </w:r>
          </w:p>
          <w:p w14:paraId="5F998DCE" w14:textId="77777777" w:rsidR="00830CB5" w:rsidRPr="00830CB5" w:rsidRDefault="00830CB5" w:rsidP="00830CB5">
            <w:pPr>
              <w:spacing w:line="276" w:lineRule="auto"/>
              <w:rPr>
                <w:iCs/>
                <w:szCs w:val="24"/>
              </w:rPr>
            </w:pPr>
            <w:r w:rsidRPr="00830CB5">
              <w:rPr>
                <w:iCs/>
                <w:szCs w:val="24"/>
              </w:rPr>
              <w:t xml:space="preserve">Ar Dievas kalbėjo patarlėmis? (Tėvų pamokymai vaikams, išmintis) </w:t>
            </w:r>
          </w:p>
          <w:p w14:paraId="20E1F606" w14:textId="77777777" w:rsidR="00830CB5" w:rsidRPr="00830CB5" w:rsidRDefault="00830CB5" w:rsidP="00830CB5">
            <w:pPr>
              <w:spacing w:line="276" w:lineRule="auto"/>
              <w:rPr>
                <w:iCs/>
                <w:szCs w:val="24"/>
              </w:rPr>
            </w:pPr>
            <w:r w:rsidRPr="00830CB5">
              <w:rPr>
                <w:iCs/>
                <w:szCs w:val="24"/>
              </w:rPr>
              <w:t>Ko paklaustum išminčiaus? (Apie darbą, dosnumą, bendravimą)</w:t>
            </w:r>
          </w:p>
          <w:p w14:paraId="17A80405" w14:textId="77777777" w:rsidR="00830CB5" w:rsidRPr="00830CB5" w:rsidRDefault="00830CB5" w:rsidP="00830CB5">
            <w:pPr>
              <w:spacing w:line="276" w:lineRule="auto"/>
              <w:rPr>
                <w:iCs/>
                <w:szCs w:val="24"/>
              </w:rPr>
            </w:pPr>
            <w:r w:rsidRPr="00830CB5">
              <w:rPr>
                <w:iCs/>
                <w:szCs w:val="24"/>
              </w:rPr>
              <w:t xml:space="preserve">Kokį draugą norėčiau turėti? (Draugystė  Biblijoje) </w:t>
            </w:r>
          </w:p>
          <w:p w14:paraId="23AF045E" w14:textId="77777777" w:rsidR="00830CB5" w:rsidRDefault="00830CB5" w:rsidP="00830CB5">
            <w:pPr>
              <w:spacing w:line="276" w:lineRule="auto"/>
              <w:rPr>
                <w:szCs w:val="24"/>
              </w:rPr>
            </w:pPr>
            <w:r w:rsidRPr="00830CB5">
              <w:rPr>
                <w:iCs/>
                <w:szCs w:val="24"/>
              </w:rPr>
              <w:t>Jeigu būčiau prezidentas, aš...?(</w:t>
            </w:r>
            <w:r>
              <w:rPr>
                <w:szCs w:val="24"/>
              </w:rPr>
              <w:t xml:space="preserve"> Lyderystė, atsakomybė už savo šalį)</w:t>
            </w:r>
          </w:p>
          <w:p w14:paraId="799179AA" w14:textId="1FF98BDF" w:rsidR="00BC7F92" w:rsidRPr="00BC7F92" w:rsidRDefault="00BC7F92" w:rsidP="004B6C30">
            <w:pPr>
              <w:rPr>
                <w:b/>
              </w:rPr>
            </w:pPr>
            <w:r w:rsidRPr="00BC7F92">
              <w:rPr>
                <w:i/>
                <w:color w:val="000000"/>
              </w:rPr>
              <w:t xml:space="preserve"> </w:t>
            </w:r>
          </w:p>
          <w:p w14:paraId="5CF5728E" w14:textId="77777777" w:rsidR="00BC7F92" w:rsidRPr="00BC7F92" w:rsidRDefault="00BC7F92" w:rsidP="004B6C30"/>
        </w:tc>
      </w:tr>
      <w:tr w:rsidR="00BC7F92" w:rsidRPr="00BC7F92" w14:paraId="340B08AA" w14:textId="77777777" w:rsidTr="004B6C30">
        <w:trPr>
          <w:gridAfter w:val="1"/>
          <w:wAfter w:w="14" w:type="dxa"/>
        </w:trPr>
        <w:tc>
          <w:tcPr>
            <w:tcW w:w="37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3504A5" w14:textId="77777777" w:rsidR="00BC7F92" w:rsidRPr="00BC7F92" w:rsidRDefault="00BC7F92" w:rsidP="004B6C30">
            <w:pPr>
              <w:jc w:val="center"/>
            </w:pPr>
            <w:r w:rsidRPr="00BC7F92">
              <w:rPr>
                <w:b/>
                <w:color w:val="000000"/>
              </w:rPr>
              <w:t>Pasiekimų lygiai </w:t>
            </w:r>
          </w:p>
        </w:tc>
        <w:tc>
          <w:tcPr>
            <w:tcW w:w="48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000A07" w14:textId="77777777" w:rsidR="00BC7F92" w:rsidRPr="00BC7F92" w:rsidRDefault="00BC7F92" w:rsidP="004B6C30">
            <w:pPr>
              <w:jc w:val="center"/>
            </w:pPr>
            <w:r w:rsidRPr="00BC7F92">
              <w:rPr>
                <w:b/>
                <w:color w:val="000000"/>
              </w:rPr>
              <w:t>Rekomenduojamos veiklos</w:t>
            </w:r>
          </w:p>
        </w:tc>
        <w:tc>
          <w:tcPr>
            <w:tcW w:w="17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8D9172" w14:textId="77777777" w:rsidR="00BC7F92" w:rsidRPr="00BC7F92" w:rsidRDefault="00BC7F92" w:rsidP="004B6C30">
            <w:pPr>
              <w:jc w:val="center"/>
            </w:pPr>
            <w:r w:rsidRPr="00BC7F92">
              <w:rPr>
                <w:b/>
                <w:color w:val="000000"/>
              </w:rPr>
              <w:t>Kompetencijų ugdymas</w:t>
            </w:r>
          </w:p>
        </w:tc>
        <w:tc>
          <w:tcPr>
            <w:tcW w:w="25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11B9A0" w14:textId="77777777" w:rsidR="00BC7F92" w:rsidRPr="00BC7F92" w:rsidRDefault="00BC7F92" w:rsidP="004B6C30">
            <w:pPr>
              <w:jc w:val="center"/>
            </w:pPr>
            <w:r w:rsidRPr="00BC7F92">
              <w:rPr>
                <w:b/>
                <w:color w:val="000000"/>
              </w:rPr>
              <w:t>Pasiekimų vertinimas</w:t>
            </w:r>
          </w:p>
        </w:tc>
      </w:tr>
      <w:tr w:rsidR="005C788C" w:rsidRPr="00BC7F92" w14:paraId="4FFE0AEF" w14:textId="77777777" w:rsidTr="004B6C30">
        <w:trPr>
          <w:gridAfter w:val="1"/>
          <w:wAfter w:w="14" w:type="dxa"/>
        </w:trPr>
        <w:tc>
          <w:tcPr>
            <w:tcW w:w="3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20B0F" w14:textId="77777777" w:rsidR="005C788C" w:rsidRPr="005C788C" w:rsidRDefault="005C788C" w:rsidP="00824936">
            <w:pPr>
              <w:rPr>
                <w:szCs w:val="24"/>
              </w:rPr>
            </w:pPr>
            <w:r w:rsidRPr="005C788C">
              <w:rPr>
                <w:szCs w:val="24"/>
              </w:rPr>
              <w:t>A2.1 Remdamasis gerai žinomu bibliniu kontekstu, nurodo kad Biblija yra svarbus kultūrinis paveldas.</w:t>
            </w:r>
          </w:p>
          <w:p w14:paraId="507F2C4B" w14:textId="77777777" w:rsidR="005C788C" w:rsidRPr="005C788C" w:rsidRDefault="005C788C" w:rsidP="00824936">
            <w:pPr>
              <w:spacing w:before="240"/>
              <w:rPr>
                <w:szCs w:val="24"/>
              </w:rPr>
            </w:pPr>
            <w:r w:rsidRPr="005C788C">
              <w:rPr>
                <w:szCs w:val="24"/>
              </w:rPr>
              <w:t xml:space="preserve">A2.2 Remdamasis nesudėtingu bibliniu kontekstu paaiškina Biblijos kultūrinio paveldo svarbą, nurodytuose tekstuose atpažįsta pamokymus.  </w:t>
            </w:r>
          </w:p>
          <w:p w14:paraId="39D31E2D" w14:textId="77777777" w:rsidR="005C788C" w:rsidRPr="005C788C" w:rsidRDefault="005C788C" w:rsidP="00824936">
            <w:pPr>
              <w:spacing w:before="240"/>
              <w:rPr>
                <w:szCs w:val="24"/>
              </w:rPr>
            </w:pPr>
            <w:r w:rsidRPr="005C788C">
              <w:rPr>
                <w:szCs w:val="24"/>
              </w:rPr>
              <w:t xml:space="preserve">A2.3 Remdamasis sudėtingesniu bibliniu kontekstu apibendrina Biblijos kultūrinio paveldo svarbą, atpažintus pamokymus paaiškina.  </w:t>
            </w:r>
          </w:p>
          <w:p w14:paraId="482F97C0" w14:textId="73397185" w:rsidR="005C788C" w:rsidRPr="005C788C" w:rsidRDefault="005C788C" w:rsidP="00824936">
            <w:r w:rsidRPr="005C788C">
              <w:rPr>
                <w:szCs w:val="24"/>
              </w:rPr>
              <w:t xml:space="preserve">A2.4 Remdamasis nauju bibliniu kontekstu vertina Biblijos kultūrinio paveldo svarbą, Biblijos pamokymus sieja su gyvenimu ir </w:t>
            </w:r>
            <w:r w:rsidRPr="005C788C">
              <w:rPr>
                <w:szCs w:val="24"/>
              </w:rPr>
              <w:lastRenderedPageBreak/>
              <w:t>asmenine patirtimi, juos interpretuoja kaip literatūros ir kaip tikėjimo tekstus.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D6EF9" w14:textId="77777777" w:rsidR="005C788C" w:rsidRPr="00BC7F92" w:rsidRDefault="005C788C">
            <w:pPr>
              <w:numPr>
                <w:ilvl w:val="0"/>
                <w:numId w:val="93"/>
              </w:numPr>
              <w:pBdr>
                <w:top w:val="nil"/>
                <w:left w:val="nil"/>
                <w:bottom w:val="nil"/>
                <w:right w:val="nil"/>
                <w:between w:val="nil"/>
              </w:pBdr>
              <w:jc w:val="both"/>
            </w:pPr>
            <w:r w:rsidRPr="00BC7F92">
              <w:lastRenderedPageBreak/>
              <w:t>G</w:t>
            </w:r>
            <w:r w:rsidRPr="00BC7F92">
              <w:rPr>
                <w:color w:val="000000"/>
              </w:rPr>
              <w:t>rupėse aptar</w:t>
            </w:r>
            <w:r w:rsidRPr="00BC7F92">
              <w:t>ia</w:t>
            </w:r>
            <w:r w:rsidRPr="00BC7F92">
              <w:rPr>
                <w:color w:val="000000"/>
              </w:rPr>
              <w:t xml:space="preserve"> vertybes ir išrink</w:t>
            </w:r>
            <w:r w:rsidRPr="00BC7F92">
              <w:t>a</w:t>
            </w:r>
            <w:r w:rsidRPr="00BC7F92">
              <w:rPr>
                <w:color w:val="000000"/>
              </w:rPr>
              <w:t xml:space="preserve"> 6 (materialius ir nematerialius vertingus dalykus), kurios turi išlikti vertingos ir po 5 metų. (Ar tarp pasirinktų vertybių yra tikėjimas, Dievas, Biblija, malda?) </w:t>
            </w:r>
          </w:p>
          <w:p w14:paraId="1DF73893" w14:textId="77777777" w:rsidR="005C788C" w:rsidRPr="00BC7F92" w:rsidRDefault="005C788C" w:rsidP="005C788C">
            <w:r w:rsidRPr="00BC7F92">
              <w:t xml:space="preserve">      Sąlygos užduočiai:</w:t>
            </w:r>
          </w:p>
          <w:p w14:paraId="30422B62" w14:textId="77777777" w:rsidR="005C788C" w:rsidRPr="00BC7F92" w:rsidRDefault="005C788C">
            <w:pPr>
              <w:numPr>
                <w:ilvl w:val="0"/>
                <w:numId w:val="94"/>
              </w:numPr>
              <w:pBdr>
                <w:top w:val="nil"/>
                <w:left w:val="nil"/>
                <w:bottom w:val="nil"/>
                <w:right w:val="nil"/>
                <w:between w:val="nil"/>
              </w:pBdr>
              <w:rPr>
                <w:color w:val="000000"/>
              </w:rPr>
            </w:pPr>
            <w:r w:rsidRPr="00BC7F92">
              <w:rPr>
                <w:color w:val="000000"/>
              </w:rPr>
              <w:t>penktokams 3 vertingiausi dalykai;</w:t>
            </w:r>
          </w:p>
          <w:p w14:paraId="7587091E" w14:textId="77777777" w:rsidR="005C788C" w:rsidRPr="00BC7F92" w:rsidRDefault="005C788C">
            <w:pPr>
              <w:numPr>
                <w:ilvl w:val="0"/>
                <w:numId w:val="94"/>
              </w:numPr>
              <w:pBdr>
                <w:top w:val="nil"/>
                <w:left w:val="nil"/>
                <w:bottom w:val="nil"/>
                <w:right w:val="nil"/>
                <w:between w:val="nil"/>
              </w:pBdr>
              <w:rPr>
                <w:color w:val="000000"/>
              </w:rPr>
            </w:pPr>
            <w:r w:rsidRPr="00BC7F92">
              <w:rPr>
                <w:color w:val="000000"/>
              </w:rPr>
              <w:t>3 vertingiausi dalykai paimti iš tėvų ar senelių;</w:t>
            </w:r>
          </w:p>
          <w:p w14:paraId="5875BEC8" w14:textId="77777777" w:rsidR="005C788C" w:rsidRPr="00BC7F92" w:rsidRDefault="005C788C">
            <w:pPr>
              <w:numPr>
                <w:ilvl w:val="0"/>
                <w:numId w:val="94"/>
              </w:numPr>
              <w:pBdr>
                <w:top w:val="nil"/>
                <w:left w:val="nil"/>
                <w:bottom w:val="nil"/>
                <w:right w:val="nil"/>
                <w:between w:val="nil"/>
              </w:pBdr>
              <w:rPr>
                <w:color w:val="000000"/>
              </w:rPr>
            </w:pPr>
            <w:r w:rsidRPr="00BC7F92">
              <w:rPr>
                <w:color w:val="000000"/>
              </w:rPr>
              <w:t>Sukur</w:t>
            </w:r>
            <w:r w:rsidRPr="00BC7F92">
              <w:t>ia</w:t>
            </w:r>
            <w:r w:rsidRPr="00BC7F92">
              <w:rPr>
                <w:color w:val="000000"/>
              </w:rPr>
              <w:t xml:space="preserve"> plakatą naudojant įvairias menines priemones.</w:t>
            </w:r>
          </w:p>
          <w:p w14:paraId="3824D44D" w14:textId="6BF5409B" w:rsidR="005C788C" w:rsidRPr="00BC7F92" w:rsidRDefault="005C788C" w:rsidP="005C788C">
            <w:r w:rsidRPr="00BC7F92">
              <w:t xml:space="preserve">    </w:t>
            </w:r>
            <w:r>
              <w:rPr>
                <w:szCs w:val="24"/>
              </w:rPr>
              <w:t>Užduodami namų darbai kitai pamokai: rasti    patarlių apie išmintį, darbą, mokslą.</w:t>
            </w:r>
            <w:r w:rsidRPr="00BC7F92">
              <w:t>.</w:t>
            </w:r>
          </w:p>
          <w:p w14:paraId="77F1590C" w14:textId="77777777" w:rsidR="005C788C" w:rsidRPr="00BC7F92" w:rsidRDefault="005C788C">
            <w:pPr>
              <w:numPr>
                <w:ilvl w:val="0"/>
                <w:numId w:val="93"/>
              </w:numPr>
              <w:pBdr>
                <w:top w:val="nil"/>
                <w:left w:val="nil"/>
                <w:bottom w:val="nil"/>
                <w:right w:val="nil"/>
                <w:between w:val="nil"/>
              </w:pBdr>
            </w:pPr>
            <w:r w:rsidRPr="00BC7F92">
              <w:t>M</w:t>
            </w:r>
            <w:r w:rsidRPr="00BC7F92">
              <w:rPr>
                <w:color w:val="000000"/>
              </w:rPr>
              <w:t>etodas „Aktualus klausinėjimas“:</w:t>
            </w:r>
          </w:p>
          <w:p w14:paraId="00F221B7" w14:textId="77777777" w:rsidR="005C788C" w:rsidRPr="00BC7F92" w:rsidRDefault="005C788C">
            <w:pPr>
              <w:numPr>
                <w:ilvl w:val="0"/>
                <w:numId w:val="95"/>
              </w:numPr>
              <w:pBdr>
                <w:top w:val="nil"/>
                <w:left w:val="nil"/>
                <w:bottom w:val="nil"/>
                <w:right w:val="nil"/>
                <w:between w:val="nil"/>
              </w:pBdr>
              <w:rPr>
                <w:color w:val="000000"/>
              </w:rPr>
            </w:pPr>
            <w:r w:rsidRPr="00BC7F92">
              <w:rPr>
                <w:color w:val="000000"/>
              </w:rPr>
              <w:t>iškeltas klausimas pamokos pradžioje „Ar Dievas kalbėjo patarlėmis? Koks patarlių tikslas ir ko Dievas nori iš žmogaus“;</w:t>
            </w:r>
          </w:p>
          <w:p w14:paraId="640422CC" w14:textId="77777777" w:rsidR="005C788C" w:rsidRPr="00BC7F92" w:rsidRDefault="005C788C">
            <w:pPr>
              <w:numPr>
                <w:ilvl w:val="0"/>
                <w:numId w:val="95"/>
              </w:numPr>
              <w:pBdr>
                <w:top w:val="nil"/>
                <w:left w:val="nil"/>
                <w:bottom w:val="nil"/>
                <w:right w:val="nil"/>
                <w:between w:val="nil"/>
              </w:pBdr>
            </w:pPr>
            <w:r w:rsidRPr="00BC7F92">
              <w:rPr>
                <w:rFonts w:eastAsia="Calibri"/>
                <w:highlight w:val="white"/>
              </w:rPr>
              <w:lastRenderedPageBreak/>
              <w:t xml:space="preserve">Mokiniai skaito nurodytas Biblijos ištraukas, namuose rastas patarles ir kartu su suolo draugu užpildyti pateiktą lentelę. </w:t>
            </w:r>
          </w:p>
          <w:p w14:paraId="0DB7EA98" w14:textId="77777777" w:rsidR="005C788C" w:rsidRPr="00BC7F92" w:rsidRDefault="005C788C">
            <w:pPr>
              <w:numPr>
                <w:ilvl w:val="0"/>
                <w:numId w:val="95"/>
              </w:numPr>
              <w:pBdr>
                <w:top w:val="nil"/>
                <w:left w:val="nil"/>
                <w:bottom w:val="nil"/>
                <w:right w:val="nil"/>
                <w:between w:val="nil"/>
              </w:pBdr>
            </w:pPr>
            <w:r w:rsidRPr="00BC7F92">
              <w:rPr>
                <w:rFonts w:eastAsia="Calibri"/>
                <w:highlight w:val="white"/>
              </w:rPr>
              <w:t>Diskusija-aptarimas: mokiniai skatinami diskutuo</w:t>
            </w:r>
            <w:r w:rsidRPr="00BC7F92">
              <w:rPr>
                <w:highlight w:val="white"/>
              </w:rPr>
              <w:t>ja</w:t>
            </w:r>
            <w:r w:rsidRPr="00BC7F92">
              <w:rPr>
                <w:rFonts w:eastAsia="Calibri"/>
                <w:highlight w:val="white"/>
              </w:rPr>
              <w:t>, visa klasė sutar</w:t>
            </w:r>
            <w:r w:rsidRPr="00BC7F92">
              <w:rPr>
                <w:highlight w:val="white"/>
              </w:rPr>
              <w:t>ia</w:t>
            </w:r>
            <w:r w:rsidRPr="00BC7F92">
              <w:rPr>
                <w:rFonts w:eastAsia="Calibri"/>
                <w:highlight w:val="white"/>
              </w:rPr>
              <w:t xml:space="preserve"> dėl tinkamų atsakymų, remdamiesi patarlėmis, pagr</w:t>
            </w:r>
            <w:r w:rsidRPr="00BC7F92">
              <w:rPr>
                <w:highlight w:val="white"/>
              </w:rPr>
              <w:t>indžia</w:t>
            </w:r>
            <w:r w:rsidRPr="00BC7F92">
              <w:rPr>
                <w:rFonts w:eastAsia="Calibri"/>
                <w:highlight w:val="white"/>
              </w:rPr>
              <w:t xml:space="preserve"> savo atsakymus.</w:t>
            </w:r>
          </w:p>
          <w:p w14:paraId="63AF792C" w14:textId="77777777" w:rsidR="005C788C" w:rsidRPr="00BC7F92" w:rsidRDefault="005C788C">
            <w:pPr>
              <w:numPr>
                <w:ilvl w:val="0"/>
                <w:numId w:val="95"/>
              </w:numPr>
              <w:pBdr>
                <w:top w:val="nil"/>
                <w:left w:val="nil"/>
                <w:bottom w:val="nil"/>
                <w:right w:val="nil"/>
                <w:between w:val="nil"/>
              </w:pBdr>
            </w:pPr>
            <w:r w:rsidRPr="00BC7F92">
              <w:t xml:space="preserve"> Mokytoja pateikia ir savo užpildytą lentelę, su kitokiais argumentais, kurių mokiniai nepastebėjo.</w:t>
            </w:r>
          </w:p>
          <w:p w14:paraId="5DC8706A" w14:textId="77777777" w:rsidR="005C788C" w:rsidRPr="00BC7F92" w:rsidRDefault="005C788C" w:rsidP="005C788C"/>
        </w:tc>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D6DC5" w14:textId="77777777" w:rsidR="005C788C" w:rsidRPr="00BC7F92" w:rsidRDefault="005C788C" w:rsidP="005C788C">
            <w:r w:rsidRPr="00BC7F92">
              <w:lastRenderedPageBreak/>
              <w:t>Komunikavimo kompetencija</w:t>
            </w:r>
          </w:p>
          <w:p w14:paraId="65B9018B" w14:textId="77777777" w:rsidR="005C788C" w:rsidRPr="00BC7F92" w:rsidRDefault="005C788C" w:rsidP="005C788C"/>
          <w:p w14:paraId="057D2FC1" w14:textId="77777777" w:rsidR="005C788C" w:rsidRPr="00BC7F92" w:rsidRDefault="005C788C" w:rsidP="005C788C"/>
          <w:p w14:paraId="2E9DB510" w14:textId="77777777" w:rsidR="005C788C" w:rsidRPr="00BC7F92" w:rsidRDefault="005C788C" w:rsidP="005C788C"/>
          <w:p w14:paraId="7337F842" w14:textId="77777777" w:rsidR="005C788C" w:rsidRPr="00BC7F92" w:rsidRDefault="005C788C" w:rsidP="005C788C">
            <w:r w:rsidRPr="00BC7F92">
              <w:t>Kūrybiškumo kompetencija</w:t>
            </w:r>
          </w:p>
          <w:p w14:paraId="453BE6D3" w14:textId="77777777" w:rsidR="005C788C" w:rsidRPr="00BC7F92" w:rsidRDefault="005C788C" w:rsidP="005C788C"/>
          <w:p w14:paraId="26130764" w14:textId="77777777" w:rsidR="005C788C" w:rsidRPr="00BC7F92" w:rsidRDefault="005C788C" w:rsidP="005C788C"/>
          <w:p w14:paraId="430F5FE5" w14:textId="77777777" w:rsidR="005C788C" w:rsidRPr="00BC7F92" w:rsidRDefault="005C788C" w:rsidP="005C788C"/>
          <w:p w14:paraId="3FDEA27E" w14:textId="77777777" w:rsidR="005C788C" w:rsidRPr="00BC7F92" w:rsidRDefault="005C788C" w:rsidP="005C788C"/>
          <w:p w14:paraId="5B0C8E7E" w14:textId="77777777" w:rsidR="005C788C" w:rsidRPr="00BC7F92" w:rsidRDefault="005C788C" w:rsidP="005C788C"/>
          <w:p w14:paraId="0BC365FF" w14:textId="77777777" w:rsidR="005C788C" w:rsidRPr="00BC7F92" w:rsidRDefault="005C788C" w:rsidP="005C788C"/>
          <w:p w14:paraId="622CA287" w14:textId="77777777" w:rsidR="005C788C" w:rsidRPr="00BC7F92" w:rsidRDefault="005C788C" w:rsidP="005C788C"/>
          <w:p w14:paraId="65640C67" w14:textId="77777777" w:rsidR="005C788C" w:rsidRPr="00BC7F92" w:rsidRDefault="005C788C" w:rsidP="005C788C">
            <w:r w:rsidRPr="00BC7F92">
              <w:t>Pažinimo kompetencija</w:t>
            </w:r>
          </w:p>
          <w:p w14:paraId="4A3CB2D2" w14:textId="77777777" w:rsidR="005C788C" w:rsidRPr="00BC7F92" w:rsidRDefault="005C788C" w:rsidP="005C788C"/>
          <w:p w14:paraId="15A4EF3E" w14:textId="77777777" w:rsidR="005C788C" w:rsidRPr="00BC7F92" w:rsidRDefault="005C788C" w:rsidP="005C788C">
            <w:r w:rsidRPr="00BC7F92">
              <w:t>Kultūrinė</w:t>
            </w:r>
          </w:p>
          <w:p w14:paraId="737AE5E7" w14:textId="77777777" w:rsidR="005C788C" w:rsidRPr="00BC7F92" w:rsidRDefault="005C788C" w:rsidP="005C788C">
            <w:r w:rsidRPr="00BC7F92">
              <w:t>kompetencija</w:t>
            </w:r>
          </w:p>
          <w:p w14:paraId="4CD2BA97" w14:textId="77777777" w:rsidR="005C788C" w:rsidRPr="00BC7F92" w:rsidRDefault="005C788C" w:rsidP="005C788C"/>
        </w:tc>
        <w:tc>
          <w:tcPr>
            <w:tcW w:w="2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B529A" w14:textId="77777777" w:rsidR="001228FD" w:rsidRDefault="001228FD" w:rsidP="001228FD">
            <w:pPr>
              <w:rPr>
                <w:szCs w:val="24"/>
              </w:rPr>
            </w:pPr>
            <w:r>
              <w:rPr>
                <w:szCs w:val="24"/>
              </w:rPr>
              <w:lastRenderedPageBreak/>
              <w:t>A2.1 Dirbdami grupėse diskutuoja ir įvardina, kuo Biblija yra svarbi, kaip kultūrinis paveldas.</w:t>
            </w:r>
          </w:p>
          <w:p w14:paraId="313CAA73" w14:textId="77777777" w:rsidR="001228FD" w:rsidRDefault="001228FD" w:rsidP="001228FD">
            <w:pPr>
              <w:rPr>
                <w:szCs w:val="24"/>
              </w:rPr>
            </w:pPr>
          </w:p>
          <w:p w14:paraId="7F63C2B5" w14:textId="77777777" w:rsidR="001228FD" w:rsidRDefault="001228FD" w:rsidP="001228FD">
            <w:pPr>
              <w:rPr>
                <w:szCs w:val="24"/>
              </w:rPr>
            </w:pPr>
            <w:r>
              <w:rPr>
                <w:szCs w:val="24"/>
              </w:rPr>
              <w:t>A2.3 Pristatydami plakatą paaiškina, kuo Biblijos kultūrinis paveldas yra svarbus.</w:t>
            </w:r>
          </w:p>
          <w:p w14:paraId="31319E27" w14:textId="77777777" w:rsidR="001228FD" w:rsidRDefault="001228FD" w:rsidP="001228FD">
            <w:pPr>
              <w:rPr>
                <w:szCs w:val="24"/>
              </w:rPr>
            </w:pPr>
          </w:p>
          <w:p w14:paraId="578D1682" w14:textId="77777777" w:rsidR="001228FD" w:rsidRDefault="001228FD" w:rsidP="001228FD">
            <w:pPr>
              <w:rPr>
                <w:szCs w:val="24"/>
              </w:rPr>
            </w:pPr>
          </w:p>
          <w:p w14:paraId="5AA558FC" w14:textId="77777777" w:rsidR="001228FD" w:rsidRDefault="001228FD" w:rsidP="001228FD">
            <w:pPr>
              <w:rPr>
                <w:szCs w:val="24"/>
              </w:rPr>
            </w:pPr>
          </w:p>
          <w:p w14:paraId="14539AA2" w14:textId="77777777" w:rsidR="001228FD" w:rsidRDefault="001228FD" w:rsidP="001228FD">
            <w:pPr>
              <w:rPr>
                <w:szCs w:val="24"/>
              </w:rPr>
            </w:pPr>
          </w:p>
          <w:p w14:paraId="665FFF95" w14:textId="77777777" w:rsidR="001228FD" w:rsidRDefault="001228FD" w:rsidP="001228FD">
            <w:pPr>
              <w:rPr>
                <w:color w:val="000000"/>
                <w:szCs w:val="24"/>
              </w:rPr>
            </w:pPr>
          </w:p>
          <w:p w14:paraId="0BDCE2F4" w14:textId="77777777" w:rsidR="001228FD" w:rsidRDefault="001228FD" w:rsidP="001228FD">
            <w:pPr>
              <w:rPr>
                <w:color w:val="000000"/>
                <w:szCs w:val="24"/>
              </w:rPr>
            </w:pPr>
          </w:p>
          <w:p w14:paraId="33FB6CBA" w14:textId="77777777" w:rsidR="001228FD" w:rsidRDefault="001228FD" w:rsidP="001228FD">
            <w:pPr>
              <w:rPr>
                <w:color w:val="000000"/>
                <w:szCs w:val="24"/>
              </w:rPr>
            </w:pPr>
          </w:p>
          <w:p w14:paraId="4F86FD5A" w14:textId="77777777" w:rsidR="001228FD" w:rsidRDefault="001228FD" w:rsidP="001228FD">
            <w:pPr>
              <w:rPr>
                <w:color w:val="000000"/>
                <w:szCs w:val="24"/>
              </w:rPr>
            </w:pPr>
            <w:r>
              <w:rPr>
                <w:color w:val="000000"/>
                <w:szCs w:val="24"/>
              </w:rPr>
              <w:t xml:space="preserve">A2.2 Pildydami lentelę, nurodytuose tekstuose </w:t>
            </w:r>
            <w:r>
              <w:rPr>
                <w:color w:val="000000"/>
                <w:szCs w:val="24"/>
              </w:rPr>
              <w:lastRenderedPageBreak/>
              <w:t>atpažįsta pamokančias istorijas.</w:t>
            </w:r>
          </w:p>
          <w:p w14:paraId="08B2411D" w14:textId="77777777" w:rsidR="001228FD" w:rsidRDefault="001228FD" w:rsidP="001228FD">
            <w:pPr>
              <w:rPr>
                <w:szCs w:val="24"/>
              </w:rPr>
            </w:pPr>
          </w:p>
          <w:p w14:paraId="397899BA" w14:textId="77777777" w:rsidR="001228FD" w:rsidRDefault="001228FD" w:rsidP="001228FD">
            <w:pPr>
              <w:rPr>
                <w:color w:val="000000"/>
                <w:szCs w:val="24"/>
              </w:rPr>
            </w:pPr>
          </w:p>
          <w:p w14:paraId="62AE4424" w14:textId="77777777" w:rsidR="001228FD" w:rsidRDefault="001228FD" w:rsidP="001228FD">
            <w:pPr>
              <w:rPr>
                <w:color w:val="000000"/>
                <w:szCs w:val="24"/>
              </w:rPr>
            </w:pPr>
          </w:p>
          <w:p w14:paraId="52791589" w14:textId="77777777" w:rsidR="001228FD" w:rsidRDefault="001228FD" w:rsidP="001228FD">
            <w:pPr>
              <w:rPr>
                <w:color w:val="000000"/>
                <w:szCs w:val="24"/>
              </w:rPr>
            </w:pPr>
          </w:p>
          <w:p w14:paraId="0A3BF74C" w14:textId="77777777" w:rsidR="001228FD" w:rsidRDefault="001228FD" w:rsidP="001228FD">
            <w:pPr>
              <w:rPr>
                <w:szCs w:val="24"/>
              </w:rPr>
            </w:pPr>
            <w:r>
              <w:rPr>
                <w:color w:val="000000"/>
                <w:szCs w:val="24"/>
              </w:rPr>
              <w:t>A2.4 Diskutuodami pateikia Biblijos pamokymus, sieja su gyvenimu ir asmenine patirtimi, juos interpretuoja kaip literatūros ir kaip tikėjimo tekstus.</w:t>
            </w:r>
          </w:p>
          <w:p w14:paraId="704AAD1A" w14:textId="252EF936" w:rsidR="005C788C" w:rsidRPr="00BC7F92" w:rsidRDefault="005C788C" w:rsidP="005C788C"/>
          <w:p w14:paraId="7BDFB3B4" w14:textId="77777777" w:rsidR="005C788C" w:rsidRPr="00BC7F92" w:rsidRDefault="005C788C" w:rsidP="005C788C"/>
        </w:tc>
      </w:tr>
      <w:tr w:rsidR="005C788C" w:rsidRPr="00BC7F92" w14:paraId="06133101"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F6471E" w14:textId="77777777" w:rsidR="005C788C" w:rsidRPr="00BC7F92" w:rsidRDefault="005C788C" w:rsidP="005C788C">
            <w:pPr>
              <w:jc w:val="center"/>
            </w:pPr>
            <w:r w:rsidRPr="00BC7F92">
              <w:rPr>
                <w:b/>
                <w:color w:val="000000"/>
              </w:rPr>
              <w:lastRenderedPageBreak/>
              <w:t>Informaciniai šaltiniai ir galimybės ugdyti kitose aplinkose</w:t>
            </w:r>
          </w:p>
        </w:tc>
      </w:tr>
      <w:tr w:rsidR="005C788C" w:rsidRPr="00BC7F92" w14:paraId="6CAA6F4F"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BA471" w14:textId="77777777" w:rsidR="005C788C" w:rsidRPr="00BC7F92" w:rsidRDefault="005C788C" w:rsidP="005C788C">
            <w:pPr>
              <w:rPr>
                <w:color w:val="000000"/>
              </w:rPr>
            </w:pPr>
            <w:r w:rsidRPr="00BC7F92">
              <w:rPr>
                <w:color w:val="000000"/>
              </w:rPr>
              <w:t>www.biblija.lt </w:t>
            </w:r>
          </w:p>
          <w:p w14:paraId="55F05BEA" w14:textId="77777777" w:rsidR="005C788C" w:rsidRPr="00BC7F92" w:rsidRDefault="005C788C" w:rsidP="005C788C">
            <w:r w:rsidRPr="00BC7F92">
              <w:rPr>
                <w:color w:val="000000"/>
              </w:rPr>
              <w:t>www.patarles.lt</w:t>
            </w:r>
          </w:p>
          <w:p w14:paraId="01030A2F" w14:textId="77777777" w:rsidR="005C788C" w:rsidRPr="00BC7F92" w:rsidRDefault="005C788C" w:rsidP="005C788C"/>
        </w:tc>
      </w:tr>
      <w:tr w:rsidR="005C788C" w:rsidRPr="00BC7F92" w14:paraId="4C9D8A41" w14:textId="77777777" w:rsidTr="004B6C30">
        <w:trPr>
          <w:trHeight w:val="317"/>
        </w:trPr>
        <w:tc>
          <w:tcPr>
            <w:tcW w:w="1291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7D196B" w14:textId="77777777" w:rsidR="005C788C" w:rsidRPr="00BC7F92" w:rsidRDefault="005C788C" w:rsidP="005C788C">
            <w:pPr>
              <w:jc w:val="center"/>
              <w:rPr>
                <w:b/>
                <w:color w:val="000000"/>
              </w:rPr>
            </w:pPr>
            <w:proofErr w:type="spellStart"/>
            <w:r w:rsidRPr="00BC7F92">
              <w:rPr>
                <w:b/>
                <w:color w:val="000000"/>
              </w:rPr>
              <w:t>Tarpdalykiniai</w:t>
            </w:r>
            <w:proofErr w:type="spellEnd"/>
            <w:r w:rsidRPr="00BC7F92">
              <w:rPr>
                <w:b/>
                <w:color w:val="000000"/>
              </w:rPr>
              <w:t xml:space="preserve"> ryšiai</w:t>
            </w:r>
          </w:p>
          <w:p w14:paraId="1744FCA8" w14:textId="77777777" w:rsidR="005C788C" w:rsidRPr="00BC7F92" w:rsidRDefault="005C788C" w:rsidP="005C788C">
            <w:pPr>
              <w:jc w:val="center"/>
            </w:pPr>
          </w:p>
        </w:tc>
      </w:tr>
      <w:tr w:rsidR="005C788C" w:rsidRPr="00BC7F92" w14:paraId="38BAEF8A" w14:textId="77777777" w:rsidTr="004B6C30">
        <w:trPr>
          <w:trHeight w:val="232"/>
        </w:trPr>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DB58E" w14:textId="77777777" w:rsidR="005C788C" w:rsidRPr="00BC7F92" w:rsidRDefault="005C788C" w:rsidP="005C788C">
            <w:pPr>
              <w:rPr>
                <w:color w:val="000000"/>
              </w:rPr>
            </w:pPr>
            <w:r w:rsidRPr="00BC7F92">
              <w:rPr>
                <w:color w:val="000000"/>
              </w:rPr>
              <w:t>Lietuvių kalba ir literatūra</w:t>
            </w:r>
          </w:p>
        </w:tc>
      </w:tr>
      <w:tr w:rsidR="005C788C" w:rsidRPr="00BC7F92" w14:paraId="4C303052"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44AA2" w14:textId="77777777" w:rsidR="005C788C" w:rsidRPr="00BC7F92" w:rsidRDefault="005C788C" w:rsidP="005C788C"/>
        </w:tc>
      </w:tr>
      <w:tr w:rsidR="005C788C" w:rsidRPr="00BC7F92" w14:paraId="31A55CB1" w14:textId="77777777" w:rsidTr="004B6C30">
        <w:trPr>
          <w:trHeight w:val="305"/>
        </w:trPr>
        <w:tc>
          <w:tcPr>
            <w:tcW w:w="1291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BAA336" w14:textId="77777777" w:rsidR="005C788C" w:rsidRPr="00BC7F92" w:rsidRDefault="005C788C" w:rsidP="005C788C">
            <w:pPr>
              <w:jc w:val="center"/>
              <w:rPr>
                <w:b/>
                <w:color w:val="000000"/>
              </w:rPr>
            </w:pPr>
            <w:r w:rsidRPr="00BC7F92">
              <w:rPr>
                <w:b/>
                <w:color w:val="000000"/>
              </w:rPr>
              <w:t>Pasiekimų lygių iliustracija/mokinių darbų pavyzdžiai</w:t>
            </w:r>
          </w:p>
          <w:p w14:paraId="66143E42" w14:textId="77777777" w:rsidR="005C788C" w:rsidRPr="00BC7F92" w:rsidRDefault="005C788C" w:rsidP="005C788C">
            <w:pPr>
              <w:jc w:val="center"/>
            </w:pPr>
          </w:p>
        </w:tc>
      </w:tr>
      <w:tr w:rsidR="005C788C" w:rsidRPr="00BC7F92" w14:paraId="04E86CAD" w14:textId="77777777" w:rsidTr="004B6C30">
        <w:trPr>
          <w:trHeight w:val="5300"/>
        </w:trPr>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1CFAA" w14:textId="77777777" w:rsidR="005C788C" w:rsidRPr="00BC7F92" w:rsidRDefault="005C788C" w:rsidP="005C788C">
            <w:pPr>
              <w:jc w:val="center"/>
              <w:rPr>
                <w:b/>
                <w:color w:val="000000"/>
              </w:rPr>
            </w:pPr>
            <w:r w:rsidRPr="00BC7F92">
              <w:rPr>
                <w:noProof/>
                <w:lang w:val="en-US"/>
              </w:rPr>
              <w:lastRenderedPageBreak/>
              <w:drawing>
                <wp:inline distT="0" distB="0" distL="0" distR="0" wp14:anchorId="5B5447E9" wp14:editId="4B578EE2">
                  <wp:extent cx="7077075" cy="3276600"/>
                  <wp:effectExtent l="0" t="0" r="9525" b="0"/>
                  <wp:docPr id="12021409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88"/>
                          <a:srcRect l="1163" r="2826" b="8942"/>
                          <a:stretch/>
                        </pic:blipFill>
                        <pic:spPr bwMode="auto">
                          <a:xfrm>
                            <a:off x="0" y="0"/>
                            <a:ext cx="7088186" cy="3281744"/>
                          </a:xfrm>
                          <a:prstGeom prst="rect">
                            <a:avLst/>
                          </a:prstGeom>
                          <a:ln>
                            <a:noFill/>
                          </a:ln>
                          <a:extLst>
                            <a:ext uri="{53640926-AAD7-44D8-BBD7-CCE9431645EC}">
                              <a14:shadowObscured xmlns:a14="http://schemas.microsoft.com/office/drawing/2010/main"/>
                            </a:ext>
                          </a:extLst>
                        </pic:spPr>
                      </pic:pic>
                    </a:graphicData>
                  </a:graphic>
                </wp:inline>
              </w:drawing>
            </w:r>
          </w:p>
        </w:tc>
      </w:tr>
      <w:tr w:rsidR="005C788C" w:rsidRPr="00BC7F92" w14:paraId="39C111D6"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DDA00" w14:textId="77777777" w:rsidR="005C788C" w:rsidRPr="00BC7F92" w:rsidRDefault="005C788C" w:rsidP="005C788C"/>
        </w:tc>
      </w:tr>
      <w:tr w:rsidR="005C788C" w:rsidRPr="00BC7F92" w14:paraId="328EAAF0"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D5FE6E" w14:textId="77777777" w:rsidR="005C788C" w:rsidRPr="00C37C20" w:rsidRDefault="005C788C" w:rsidP="005C788C">
            <w:pPr>
              <w:jc w:val="center"/>
            </w:pPr>
            <w:r w:rsidRPr="00C37C20">
              <w:rPr>
                <w:b/>
                <w:color w:val="000000"/>
              </w:rPr>
              <w:t>Pasiūlymai įvairių ugdymo(-</w:t>
            </w:r>
            <w:proofErr w:type="spellStart"/>
            <w:r w:rsidRPr="00C37C20">
              <w:rPr>
                <w:b/>
                <w:color w:val="000000"/>
              </w:rPr>
              <w:t>si</w:t>
            </w:r>
            <w:proofErr w:type="spellEnd"/>
            <w:r w:rsidRPr="00C37C20">
              <w:rPr>
                <w:b/>
                <w:color w:val="000000"/>
              </w:rPr>
              <w:t>) poreikių turintiems mokiniams</w:t>
            </w:r>
          </w:p>
        </w:tc>
      </w:tr>
      <w:tr w:rsidR="005C788C" w:rsidRPr="00BC7F92" w14:paraId="1355C7BF" w14:textId="77777777" w:rsidTr="004B6C30">
        <w:tc>
          <w:tcPr>
            <w:tcW w:w="12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07F06" w14:textId="77777777" w:rsidR="005C788C" w:rsidRPr="00BC7F92" w:rsidRDefault="005C788C" w:rsidP="005C788C"/>
        </w:tc>
      </w:tr>
    </w:tbl>
    <w:p w14:paraId="5CDCB790" w14:textId="77777777" w:rsidR="00BC7F92" w:rsidRPr="00BC7F92" w:rsidRDefault="00BC7F92" w:rsidP="00BC7F92"/>
    <w:p w14:paraId="1A7AEC9A" w14:textId="77777777" w:rsidR="00BC7F92" w:rsidRPr="00BC7F92" w:rsidRDefault="00BC7F92" w:rsidP="00BC7F92">
      <w:pPr>
        <w:jc w:val="center"/>
        <w:rPr>
          <w:b/>
          <w:bCs/>
        </w:rPr>
      </w:pPr>
    </w:p>
    <w:p w14:paraId="78D388E3" w14:textId="77777777" w:rsidR="00BC7F92" w:rsidRPr="00BC7F92" w:rsidRDefault="00BC7F92" w:rsidP="00BC7F92">
      <w:pPr>
        <w:jc w:val="center"/>
      </w:pPr>
      <w:r w:rsidRPr="00BC7F92">
        <w:rPr>
          <w:b/>
          <w:color w:val="000000"/>
        </w:rPr>
        <w:t>6 klasė</w:t>
      </w:r>
    </w:p>
    <w:tbl>
      <w:tblPr>
        <w:tblW w:w="13098" w:type="dxa"/>
        <w:tblLayout w:type="fixed"/>
        <w:tblLook w:val="0400" w:firstRow="0" w:lastRow="0" w:firstColumn="0" w:lastColumn="0" w:noHBand="0" w:noVBand="1"/>
      </w:tblPr>
      <w:tblGrid>
        <w:gridCol w:w="3685"/>
        <w:gridCol w:w="4590"/>
        <w:gridCol w:w="1723"/>
        <w:gridCol w:w="2835"/>
        <w:gridCol w:w="265"/>
      </w:tblGrid>
      <w:tr w:rsidR="00BC7F92" w:rsidRPr="00BC7F92" w14:paraId="7795AAC3" w14:textId="77777777" w:rsidTr="004B6C30">
        <w:trPr>
          <w:trHeight w:val="375"/>
        </w:trPr>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6E77" w14:textId="77777777" w:rsidR="00BC7F92" w:rsidRPr="00BC7F92" w:rsidRDefault="00BC7F92" w:rsidP="004B6C30">
            <w:pPr>
              <w:spacing w:after="200"/>
            </w:pPr>
            <w:r w:rsidRPr="00BC7F92">
              <w:rPr>
                <w:color w:val="000000"/>
              </w:rPr>
              <w:t>B1. Išplėtoja Jėzaus kaip Atpirkėjo misijos sampratą </w:t>
            </w:r>
          </w:p>
        </w:tc>
      </w:tr>
      <w:tr w:rsidR="00BC7F92" w:rsidRPr="00BC7F92" w14:paraId="2677145F"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4EB62" w14:textId="02FBE1BD" w:rsidR="00BC7F92" w:rsidRPr="00BC7F92" w:rsidRDefault="00BC7F92" w:rsidP="004B6C30">
            <w:pPr>
              <w:rPr>
                <w:color w:val="000000"/>
              </w:rPr>
            </w:pPr>
            <w:r w:rsidRPr="00BC7F92">
              <w:rPr>
                <w:b/>
              </w:rPr>
              <w:t xml:space="preserve">TEMA </w:t>
            </w:r>
            <w:r w:rsidRPr="00BC7F92">
              <w:rPr>
                <w:b/>
                <w:color w:val="000000"/>
              </w:rPr>
              <w:t xml:space="preserve"> B1 Jėzus pristato save </w:t>
            </w:r>
            <w:r w:rsidRPr="005E64AF">
              <w:rPr>
                <w:b/>
                <w:color w:val="000000"/>
              </w:rPr>
              <w:t>(2 val.)</w:t>
            </w:r>
          </w:p>
          <w:p w14:paraId="20590DE2" w14:textId="77777777" w:rsidR="005E64AF" w:rsidRDefault="005E64AF" w:rsidP="005E64AF">
            <w:pPr>
              <w:spacing w:line="276" w:lineRule="auto"/>
              <w:rPr>
                <w:szCs w:val="24"/>
              </w:rPr>
            </w:pPr>
            <w:r>
              <w:rPr>
                <w:szCs w:val="24"/>
              </w:rPr>
              <w:t>Kaip Jėzus gali būti ir Dievas, ir žmogus tuo pačiu metu? (Jėzaus žmogiškumas ir dieviškumas, Petro išpažinimas ir Atsimainymas)</w:t>
            </w:r>
          </w:p>
          <w:p w14:paraId="13766AE0" w14:textId="77777777" w:rsidR="005E64AF" w:rsidRDefault="005E64AF" w:rsidP="005E64AF">
            <w:pPr>
              <w:spacing w:line="276" w:lineRule="auto"/>
              <w:rPr>
                <w:szCs w:val="24"/>
              </w:rPr>
            </w:pPr>
            <w:r>
              <w:rPr>
                <w:szCs w:val="24"/>
              </w:rPr>
              <w:t>Kokia Jėzaus misija žemėje? (Dievo karalystės skelbimas, Išganymas, Atpirkimas)</w:t>
            </w:r>
          </w:p>
          <w:p w14:paraId="40EEE0B4" w14:textId="77777777" w:rsidR="005E64AF" w:rsidRDefault="005E64AF" w:rsidP="005E64AF">
            <w:pPr>
              <w:spacing w:line="276" w:lineRule="auto"/>
              <w:rPr>
                <w:szCs w:val="24"/>
              </w:rPr>
            </w:pPr>
            <w:r>
              <w:rPr>
                <w:szCs w:val="24"/>
              </w:rPr>
              <w:t xml:space="preserve">Ką istorijos mokslas žino apie Jėzų? (Istoriniai faktai Evangelijose) </w:t>
            </w:r>
          </w:p>
          <w:p w14:paraId="272F1E40" w14:textId="77777777" w:rsidR="005E64AF" w:rsidRDefault="005E64AF" w:rsidP="005E64AF">
            <w:pPr>
              <w:spacing w:line="276" w:lineRule="auto"/>
              <w:rPr>
                <w:szCs w:val="24"/>
              </w:rPr>
            </w:pPr>
            <w:r>
              <w:rPr>
                <w:szCs w:val="24"/>
              </w:rPr>
              <w:t>Ką apie Jėzų evangelistai papasakoja daugiau už istorikus? (Tikėjimo Jėzus)</w:t>
            </w:r>
          </w:p>
          <w:p w14:paraId="55A85451" w14:textId="77777777" w:rsidR="005E64AF" w:rsidRDefault="005E64AF" w:rsidP="005E64AF">
            <w:pPr>
              <w:spacing w:line="276" w:lineRule="auto"/>
              <w:rPr>
                <w:szCs w:val="24"/>
              </w:rPr>
            </w:pPr>
            <w:r>
              <w:rPr>
                <w:szCs w:val="24"/>
              </w:rPr>
              <w:t>Kaip Jėzus save pristato? (Gerasis ganytojas, avių vartai, gyvoji duona, kelias, tiesa ir gyvenimas)</w:t>
            </w:r>
          </w:p>
          <w:p w14:paraId="7593141A" w14:textId="77777777" w:rsidR="00BC7F92" w:rsidRPr="00BC7F92" w:rsidRDefault="00BC7F92" w:rsidP="004B6C30"/>
        </w:tc>
      </w:tr>
      <w:tr w:rsidR="00BC7F92" w:rsidRPr="00BC7F92" w14:paraId="2648E97F" w14:textId="77777777" w:rsidTr="004B6C30">
        <w:tc>
          <w:tcPr>
            <w:tcW w:w="3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553BC8" w14:textId="77777777" w:rsidR="00BC7F92" w:rsidRPr="00BC7F92" w:rsidRDefault="00BC7F92" w:rsidP="004B6C30">
            <w:pPr>
              <w:jc w:val="center"/>
            </w:pPr>
            <w:r w:rsidRPr="00BC7F92">
              <w:rPr>
                <w:b/>
                <w:color w:val="000000"/>
              </w:rPr>
              <w:lastRenderedPageBreak/>
              <w:t>Pasiekimų lygiai </w:t>
            </w:r>
          </w:p>
        </w:tc>
        <w:tc>
          <w:tcPr>
            <w:tcW w:w="459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E33521" w14:textId="77777777" w:rsidR="00BC7F92" w:rsidRPr="00BC7F92" w:rsidRDefault="00BC7F92" w:rsidP="004B6C30">
            <w:pPr>
              <w:jc w:val="center"/>
            </w:pPr>
            <w:r w:rsidRPr="00BC7F92">
              <w:rPr>
                <w:b/>
                <w:color w:val="000000"/>
              </w:rPr>
              <w:t>Rekomenduojamos veiklos</w:t>
            </w:r>
          </w:p>
        </w:tc>
        <w:tc>
          <w:tcPr>
            <w:tcW w:w="17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07A2C27" w14:textId="77777777" w:rsidR="00BC7F92" w:rsidRPr="00BC7F92" w:rsidRDefault="00BC7F92" w:rsidP="004B6C30">
            <w:pPr>
              <w:jc w:val="center"/>
            </w:pPr>
            <w:r w:rsidRPr="00BC7F92">
              <w:rPr>
                <w:b/>
                <w:color w:val="000000"/>
              </w:rPr>
              <w:t>Kompetencijų ugdymas</w:t>
            </w:r>
          </w:p>
        </w:tc>
        <w:tc>
          <w:tcPr>
            <w:tcW w:w="309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FC7CB4" w14:textId="77777777" w:rsidR="00BC7F92" w:rsidRPr="00BC7F92" w:rsidRDefault="00BC7F92" w:rsidP="004B6C30">
            <w:pPr>
              <w:jc w:val="center"/>
            </w:pPr>
            <w:r w:rsidRPr="00BC7F92">
              <w:rPr>
                <w:b/>
                <w:color w:val="000000"/>
              </w:rPr>
              <w:t>Pasiekimų vertinimas</w:t>
            </w:r>
          </w:p>
        </w:tc>
      </w:tr>
      <w:tr w:rsidR="00BC7F92" w:rsidRPr="00BC7F92" w14:paraId="1E53E58D" w14:textId="77777777" w:rsidTr="004B6C30">
        <w:trPr>
          <w:trHeight w:val="4922"/>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56D53" w14:textId="77777777" w:rsidR="00B65767" w:rsidRPr="00B65767" w:rsidRDefault="00B65767" w:rsidP="00B65767">
            <w:pPr>
              <w:rPr>
                <w:szCs w:val="24"/>
              </w:rPr>
            </w:pPr>
            <w:r w:rsidRPr="00B65767">
              <w:rPr>
                <w:szCs w:val="24"/>
              </w:rPr>
              <w:t>B1.1 Ieško reikiamos informacijos apie Jėzaus Asmenį įvairiuose interneto šaltiniuose, tačiau jos nevertina, sunkiai skiria pagrįstą ir nepagrįstą informaciją. Bando vartoti naujus žodžius.</w:t>
            </w:r>
          </w:p>
          <w:p w14:paraId="72BFDDF8" w14:textId="77777777" w:rsidR="00B65767" w:rsidRPr="00B65767" w:rsidRDefault="00B65767" w:rsidP="00B65767">
            <w:pPr>
              <w:spacing w:before="240" w:line="276" w:lineRule="auto"/>
              <w:rPr>
                <w:szCs w:val="24"/>
              </w:rPr>
            </w:pPr>
            <w:r w:rsidRPr="00B65767">
              <w:rPr>
                <w:szCs w:val="24"/>
              </w:rPr>
              <w:t>B1.2 Randa reikiamos informacijos įvairiuose interneto ir spausdintuose šaltiniuose apie Jėzaus Asmenį ir misiją, bet ne visada skiria faktą ir nuomonę, svarbią ir nesvarbią informaciją. Bando aiškintis nežinomų žodžių reikšmes ir mokosi juos vartoti.</w:t>
            </w:r>
          </w:p>
          <w:p w14:paraId="45B3649C" w14:textId="77777777" w:rsidR="00B65767" w:rsidRPr="00B65767" w:rsidRDefault="00B65767" w:rsidP="00B65767">
            <w:pPr>
              <w:spacing w:before="240" w:line="276" w:lineRule="auto"/>
              <w:rPr>
                <w:szCs w:val="24"/>
              </w:rPr>
            </w:pPr>
            <w:r w:rsidRPr="00B65767">
              <w:rPr>
                <w:szCs w:val="24"/>
              </w:rPr>
              <w:t>B1.3 Tikslingai ieško naujų informacijos šaltinių, randa tinkamos informacijos apie Jėzaus Asmenį ir misiją įvairiuose ištekliuose. Dažniausiai skiria faktą ir nuomonę, svarbią ir nesvarbią informaciją. Išsiaiškina nežinomų žodžių reikšmes ir išmoksta juos vartoti.</w:t>
            </w:r>
          </w:p>
          <w:p w14:paraId="0E2795B5" w14:textId="77777777" w:rsidR="00B65767" w:rsidRPr="00B65767" w:rsidRDefault="00B65767" w:rsidP="00B65767">
            <w:pPr>
              <w:spacing w:before="240" w:line="276" w:lineRule="auto"/>
              <w:rPr>
                <w:szCs w:val="24"/>
              </w:rPr>
            </w:pPr>
            <w:r w:rsidRPr="00B65767">
              <w:rPr>
                <w:szCs w:val="24"/>
              </w:rPr>
              <w:t xml:space="preserve">B1.4 Randa reikiamos informacijos įvairiuose šaltiniuose apie Jėzaus Asmenį ir misiją. Skiria faktą ir </w:t>
            </w:r>
            <w:r w:rsidRPr="00B65767">
              <w:rPr>
                <w:szCs w:val="24"/>
              </w:rPr>
              <w:lastRenderedPageBreak/>
              <w:t>nuomonę, svarbią ir nesvarbią informaciją. Sąmoningai plečia žodyną, išsiaiškina nežinomų žodžių reikšmes ir išmoksta juos tikslingai vartoti pagal kontekstą.</w:t>
            </w:r>
          </w:p>
          <w:p w14:paraId="4C968C6B" w14:textId="5983BA0D" w:rsidR="00BC7F92" w:rsidRPr="00BC7F92" w:rsidRDefault="00BC7F92" w:rsidP="004B6C30"/>
        </w:tc>
        <w:tc>
          <w:tcPr>
            <w:tcW w:w="4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69B1A" w14:textId="77777777" w:rsidR="004952BA" w:rsidRDefault="004952BA" w:rsidP="004952BA">
            <w:pPr>
              <w:pBdr>
                <w:top w:val="nil"/>
                <w:left w:val="nil"/>
                <w:bottom w:val="nil"/>
                <w:right w:val="nil"/>
                <w:between w:val="nil"/>
              </w:pBdr>
              <w:jc w:val="both"/>
              <w:rPr>
                <w:color w:val="000000"/>
                <w:szCs w:val="24"/>
              </w:rPr>
            </w:pPr>
            <w:r>
              <w:rPr>
                <w:szCs w:val="24"/>
              </w:rPr>
              <w:lastRenderedPageBreak/>
              <w:t>I.</w:t>
            </w:r>
            <w:r>
              <w:rPr>
                <w:color w:val="000000"/>
                <w:szCs w:val="24"/>
              </w:rPr>
              <w:t xml:space="preserve"> </w:t>
            </w:r>
            <w:r>
              <w:rPr>
                <w:szCs w:val="24"/>
              </w:rPr>
              <w:t>I</w:t>
            </w:r>
            <w:r>
              <w:rPr>
                <w:color w:val="000000"/>
                <w:szCs w:val="24"/>
              </w:rPr>
              <w:t>ntegruota pamoka kartu su istorijos mokytoju (-a), kurioje galima išsiaiškinti apie senovės Romos imperiją ir Jėzaus Kristaus istoriškumą.</w:t>
            </w:r>
          </w:p>
          <w:p w14:paraId="1A68D8CA" w14:textId="77777777" w:rsidR="004952BA" w:rsidRDefault="004952BA" w:rsidP="004952BA">
            <w:pPr>
              <w:pBdr>
                <w:top w:val="nil"/>
                <w:left w:val="nil"/>
                <w:bottom w:val="nil"/>
                <w:right w:val="nil"/>
                <w:between w:val="nil"/>
              </w:pBdr>
              <w:jc w:val="both"/>
              <w:rPr>
                <w:color w:val="000000"/>
                <w:szCs w:val="24"/>
              </w:rPr>
            </w:pPr>
            <w:r>
              <w:rPr>
                <w:szCs w:val="24"/>
              </w:rPr>
              <w:t xml:space="preserve">II. </w:t>
            </w:r>
            <w:r>
              <w:rPr>
                <w:color w:val="000000"/>
                <w:szCs w:val="24"/>
              </w:rPr>
              <w:t xml:space="preserve"> </w:t>
            </w:r>
            <w:r>
              <w:rPr>
                <w:szCs w:val="24"/>
              </w:rPr>
              <w:t>P</w:t>
            </w:r>
            <w:r>
              <w:rPr>
                <w:color w:val="000000"/>
                <w:szCs w:val="24"/>
              </w:rPr>
              <w:t xml:space="preserve">amokos metodas </w:t>
            </w:r>
            <w:proofErr w:type="spellStart"/>
            <w:r>
              <w:rPr>
                <w:i/>
                <w:color w:val="000000"/>
                <w:szCs w:val="24"/>
              </w:rPr>
              <w:t>bibliodrama</w:t>
            </w:r>
            <w:proofErr w:type="spellEnd"/>
            <w:r>
              <w:rPr>
                <w:color w:val="000000"/>
                <w:szCs w:val="24"/>
              </w:rPr>
              <w:t>:</w:t>
            </w:r>
          </w:p>
          <w:p w14:paraId="43517488" w14:textId="77777777" w:rsidR="004952BA" w:rsidRDefault="004952BA">
            <w:pPr>
              <w:numPr>
                <w:ilvl w:val="0"/>
                <w:numId w:val="97"/>
              </w:numPr>
              <w:pBdr>
                <w:top w:val="nil"/>
                <w:left w:val="nil"/>
                <w:bottom w:val="nil"/>
                <w:right w:val="nil"/>
                <w:between w:val="nil"/>
              </w:pBdr>
              <w:jc w:val="both"/>
              <w:rPr>
                <w:color w:val="000000"/>
                <w:szCs w:val="24"/>
              </w:rPr>
            </w:pPr>
            <w:r>
              <w:rPr>
                <w:szCs w:val="24"/>
              </w:rPr>
              <w:t>p</w:t>
            </w:r>
            <w:r>
              <w:rPr>
                <w:color w:val="000000"/>
                <w:szCs w:val="24"/>
              </w:rPr>
              <w:t>asirengimas: klasė paruošta taip, kad mokiniai sėdėtų ratu</w:t>
            </w:r>
            <w:r>
              <w:rPr>
                <w:szCs w:val="24"/>
              </w:rPr>
              <w:t>;</w:t>
            </w:r>
          </w:p>
          <w:p w14:paraId="26F05342" w14:textId="77777777" w:rsidR="004952BA" w:rsidRDefault="004952BA">
            <w:pPr>
              <w:numPr>
                <w:ilvl w:val="0"/>
                <w:numId w:val="97"/>
              </w:numPr>
              <w:pBdr>
                <w:top w:val="nil"/>
                <w:left w:val="nil"/>
                <w:bottom w:val="nil"/>
                <w:right w:val="nil"/>
                <w:between w:val="nil"/>
              </w:pBdr>
              <w:jc w:val="both"/>
              <w:rPr>
                <w:color w:val="000000"/>
                <w:szCs w:val="24"/>
              </w:rPr>
            </w:pPr>
            <w:r>
              <w:rPr>
                <w:szCs w:val="24"/>
              </w:rPr>
              <w:t>m</w:t>
            </w:r>
            <w:r>
              <w:rPr>
                <w:color w:val="000000"/>
                <w:szCs w:val="24"/>
              </w:rPr>
              <w:t>okytojas iš anksto paruošia lapelius su Jėzaus stebuklais, vieša veikla ir išdalina mokiniams (gali ir keli turėti tuos pačius)</w:t>
            </w:r>
            <w:r>
              <w:rPr>
                <w:szCs w:val="24"/>
              </w:rPr>
              <w:t>;</w:t>
            </w:r>
          </w:p>
          <w:p w14:paraId="6CB6DA40" w14:textId="77777777" w:rsidR="004952BA" w:rsidRDefault="004952BA">
            <w:pPr>
              <w:numPr>
                <w:ilvl w:val="0"/>
                <w:numId w:val="97"/>
              </w:numPr>
              <w:pBdr>
                <w:top w:val="nil"/>
                <w:left w:val="nil"/>
                <w:bottom w:val="nil"/>
                <w:right w:val="nil"/>
                <w:between w:val="nil"/>
              </w:pBdr>
              <w:jc w:val="both"/>
              <w:rPr>
                <w:color w:val="000000"/>
                <w:szCs w:val="24"/>
              </w:rPr>
            </w:pPr>
            <w:r>
              <w:rPr>
                <w:szCs w:val="24"/>
              </w:rPr>
              <w:t>v</w:t>
            </w:r>
            <w:r>
              <w:rPr>
                <w:color w:val="000000"/>
                <w:szCs w:val="24"/>
              </w:rPr>
              <w:t>ienas ar keli moksleiviai gali būti stebėtojais-piešėjais, kurie fiksuos Jėzaus daromus darbus</w:t>
            </w:r>
            <w:r>
              <w:rPr>
                <w:szCs w:val="24"/>
              </w:rPr>
              <w:t>;</w:t>
            </w:r>
            <w:r>
              <w:rPr>
                <w:color w:val="000000"/>
                <w:szCs w:val="24"/>
              </w:rPr>
              <w:t xml:space="preserve"> </w:t>
            </w:r>
          </w:p>
          <w:p w14:paraId="3DDFA9D5" w14:textId="77777777" w:rsidR="004952BA" w:rsidRDefault="004952BA">
            <w:pPr>
              <w:numPr>
                <w:ilvl w:val="0"/>
                <w:numId w:val="97"/>
              </w:numPr>
              <w:pBdr>
                <w:top w:val="nil"/>
                <w:left w:val="nil"/>
                <w:bottom w:val="nil"/>
                <w:right w:val="nil"/>
                <w:between w:val="nil"/>
              </w:pBdr>
              <w:jc w:val="both"/>
              <w:rPr>
                <w:color w:val="000000"/>
                <w:szCs w:val="24"/>
              </w:rPr>
            </w:pPr>
            <w:r>
              <w:rPr>
                <w:szCs w:val="24"/>
              </w:rPr>
              <w:t>m</w:t>
            </w:r>
            <w:r>
              <w:rPr>
                <w:color w:val="000000"/>
                <w:szCs w:val="24"/>
              </w:rPr>
              <w:t>okytojas savo pasakojimu įveda mokinius į Jėzaus laikus, trumpai primena sąvokas. Mokiniai skaito savo ištrauką iš Šventojo Rašto ir atitinkamai nuo gautos rolės  įsivaizd</w:t>
            </w:r>
            <w:r>
              <w:rPr>
                <w:szCs w:val="24"/>
              </w:rPr>
              <w:t>uoja</w:t>
            </w:r>
            <w:r>
              <w:rPr>
                <w:color w:val="000000"/>
                <w:szCs w:val="24"/>
              </w:rPr>
              <w:t>, ką jis galėjo matyti, suprasti, jausti</w:t>
            </w:r>
            <w:r>
              <w:rPr>
                <w:szCs w:val="24"/>
              </w:rPr>
              <w:t>;</w:t>
            </w:r>
            <w:r>
              <w:rPr>
                <w:color w:val="000000"/>
                <w:szCs w:val="24"/>
              </w:rPr>
              <w:t xml:space="preserve"> </w:t>
            </w:r>
          </w:p>
          <w:p w14:paraId="176D9D6D" w14:textId="48832F76" w:rsidR="00BC7F92" w:rsidRPr="00BC7F92" w:rsidRDefault="004952BA">
            <w:pPr>
              <w:pStyle w:val="Sraopastraipa"/>
              <w:numPr>
                <w:ilvl w:val="0"/>
                <w:numId w:val="97"/>
              </w:numPr>
              <w:pBdr>
                <w:top w:val="nil"/>
                <w:left w:val="nil"/>
                <w:bottom w:val="nil"/>
                <w:right w:val="nil"/>
                <w:between w:val="nil"/>
              </w:pBdr>
              <w:jc w:val="both"/>
              <w:rPr>
                <w:color w:val="000000"/>
              </w:rPr>
            </w:pPr>
            <w:r>
              <w:rPr>
                <w:szCs w:val="24"/>
              </w:rPr>
              <w:t>a</w:t>
            </w:r>
            <w:r>
              <w:rPr>
                <w:color w:val="000000"/>
                <w:szCs w:val="24"/>
              </w:rPr>
              <w:t>ptari</w:t>
            </w:r>
            <w:r>
              <w:rPr>
                <w:szCs w:val="24"/>
              </w:rPr>
              <w:t>a</w:t>
            </w:r>
            <w:r>
              <w:rPr>
                <w:color w:val="000000"/>
                <w:szCs w:val="24"/>
              </w:rPr>
              <w:t xml:space="preserve"> piešini</w:t>
            </w:r>
            <w:r>
              <w:rPr>
                <w:szCs w:val="24"/>
              </w:rPr>
              <w:t>us</w:t>
            </w:r>
            <w:r>
              <w:rPr>
                <w:color w:val="000000"/>
                <w:szCs w:val="24"/>
              </w:rPr>
              <w:t xml:space="preserve"> ir </w:t>
            </w:r>
            <w:r>
              <w:rPr>
                <w:szCs w:val="24"/>
              </w:rPr>
              <w:t>aptaria</w:t>
            </w:r>
            <w:r>
              <w:rPr>
                <w:color w:val="000000"/>
                <w:szCs w:val="24"/>
              </w:rPr>
              <w:t>, ką patyrė ir suvokė.</w:t>
            </w:r>
          </w:p>
        </w:tc>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1405" w14:textId="77777777" w:rsidR="00BC7F92" w:rsidRPr="00BC7F92" w:rsidRDefault="00BC7F92" w:rsidP="004B6C30">
            <w:r w:rsidRPr="00BC7F92">
              <w:t>Pažinimo kompetencija</w:t>
            </w:r>
          </w:p>
          <w:p w14:paraId="3935F136" w14:textId="77777777" w:rsidR="00BC7F92" w:rsidRPr="00BC7F92" w:rsidRDefault="00BC7F92" w:rsidP="004B6C30"/>
          <w:p w14:paraId="657385F2" w14:textId="77777777" w:rsidR="00BC7F92" w:rsidRPr="00BC7F92" w:rsidRDefault="00BC7F92" w:rsidP="004B6C30"/>
          <w:p w14:paraId="1BE6933F" w14:textId="77777777" w:rsidR="00BC7F92" w:rsidRPr="00BC7F92" w:rsidRDefault="00BC7F92" w:rsidP="004B6C30">
            <w:r w:rsidRPr="00BC7F92">
              <w:t>Kūrybiškumo kompetencija</w:t>
            </w:r>
          </w:p>
          <w:p w14:paraId="77AB94CD" w14:textId="77777777" w:rsidR="00BC7F92" w:rsidRPr="00BC7F92" w:rsidRDefault="00BC7F92" w:rsidP="004B6C30"/>
          <w:p w14:paraId="0C78702A" w14:textId="77777777" w:rsidR="00BC7F92" w:rsidRPr="00BC7F92" w:rsidRDefault="00BC7F92" w:rsidP="004B6C30"/>
          <w:p w14:paraId="0373C01F" w14:textId="77777777" w:rsidR="00BC7F92" w:rsidRPr="00BC7F92" w:rsidRDefault="00BC7F92" w:rsidP="004B6C30"/>
          <w:p w14:paraId="0A9E15F8" w14:textId="77777777" w:rsidR="00BC7F92" w:rsidRPr="00BC7F92" w:rsidRDefault="00BC7F92" w:rsidP="004B6C30">
            <w:r w:rsidRPr="00BC7F92">
              <w:t>Komunikavimo kompetencija</w:t>
            </w:r>
          </w:p>
          <w:p w14:paraId="6DBD811D" w14:textId="77777777" w:rsidR="00BC7F92" w:rsidRPr="00BC7F92" w:rsidRDefault="00BC7F92" w:rsidP="004B6C30"/>
          <w:p w14:paraId="1A0F3451" w14:textId="77777777" w:rsidR="00BC7F92" w:rsidRPr="00BC7F92" w:rsidRDefault="00BC7F92" w:rsidP="004B6C30"/>
          <w:p w14:paraId="5456C7CA" w14:textId="77777777" w:rsidR="00BC7F92" w:rsidRPr="00BC7F92" w:rsidRDefault="00BC7F92" w:rsidP="004B6C30">
            <w:r w:rsidRPr="00BC7F92">
              <w:t>Kultūrinė</w:t>
            </w:r>
          </w:p>
          <w:p w14:paraId="203B6B59" w14:textId="77777777" w:rsidR="00BC7F92" w:rsidRPr="00BC7F92" w:rsidRDefault="00BC7F92" w:rsidP="004B6C30">
            <w:r w:rsidRPr="00BC7F92">
              <w:t>kompetencija</w:t>
            </w:r>
          </w:p>
          <w:p w14:paraId="2291FC71" w14:textId="77777777" w:rsidR="00BC7F92" w:rsidRPr="00BC7F92" w:rsidRDefault="00BC7F92" w:rsidP="004B6C30"/>
        </w:tc>
        <w:tc>
          <w:tcPr>
            <w:tcW w:w="30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E3CFD" w14:textId="77777777" w:rsidR="00BC7F92" w:rsidRPr="00F46B31" w:rsidRDefault="00BC7F92" w:rsidP="004B6C30">
            <w:pPr>
              <w:rPr>
                <w:color w:val="000000"/>
              </w:rPr>
            </w:pPr>
            <w:r w:rsidRPr="00F46B31">
              <w:rPr>
                <w:color w:val="000000"/>
              </w:rPr>
              <w:t>B1.1 Pild</w:t>
            </w:r>
            <w:r w:rsidRPr="00F46B31">
              <w:t>o</w:t>
            </w:r>
            <w:r w:rsidRPr="00F46B31">
              <w:rPr>
                <w:color w:val="000000"/>
              </w:rPr>
              <w:t xml:space="preserve"> darbo lapus ir atkuria Jėzaus gyvenimo istoriją. </w:t>
            </w:r>
          </w:p>
          <w:p w14:paraId="4CC689C1" w14:textId="77777777" w:rsidR="00BC7F92" w:rsidRPr="00BC7F92" w:rsidRDefault="00BC7F92" w:rsidP="004B6C30">
            <w:r w:rsidRPr="00F46B31">
              <w:t>B1.3 Naudodamiesi gauta informacija ir Evangelija Jėzų pristato kaip istorinį Asmenį.</w:t>
            </w:r>
          </w:p>
          <w:p w14:paraId="779F94C4" w14:textId="77777777" w:rsidR="00BC7F92" w:rsidRPr="00BC7F92" w:rsidRDefault="00BC7F92" w:rsidP="004B6C30">
            <w:pPr>
              <w:rPr>
                <w:color w:val="000000"/>
              </w:rPr>
            </w:pPr>
          </w:p>
          <w:p w14:paraId="401B135F" w14:textId="77777777" w:rsidR="00BC7F92" w:rsidRPr="00BC7F92" w:rsidRDefault="00BC7F92" w:rsidP="004B6C30">
            <w:pPr>
              <w:rPr>
                <w:color w:val="000000"/>
              </w:rPr>
            </w:pPr>
            <w:r w:rsidRPr="00BC7F92">
              <w:rPr>
                <w:color w:val="000000"/>
              </w:rPr>
              <w:t>B1.2 Diskutuo</w:t>
            </w:r>
            <w:r w:rsidRPr="00BC7F92">
              <w:t xml:space="preserve">ja ir </w:t>
            </w:r>
            <w:r w:rsidRPr="00BC7F92">
              <w:rPr>
                <w:color w:val="000000"/>
              </w:rPr>
              <w:t xml:space="preserve"> su mokytojo pagalba paaiškina Jėzaus gyvenimo misiją;</w:t>
            </w:r>
          </w:p>
          <w:p w14:paraId="69C2FA34" w14:textId="77777777" w:rsidR="00BC7F92" w:rsidRPr="00BC7F92" w:rsidRDefault="00BC7F92" w:rsidP="004B6C30">
            <w:pPr>
              <w:rPr>
                <w:color w:val="000000"/>
              </w:rPr>
            </w:pPr>
          </w:p>
          <w:p w14:paraId="78057CCC" w14:textId="77777777" w:rsidR="00BC7F92" w:rsidRPr="00BC7F92" w:rsidRDefault="00BC7F92" w:rsidP="004B6C30">
            <w:pPr>
              <w:rPr>
                <w:color w:val="000000"/>
              </w:rPr>
            </w:pPr>
            <w:r w:rsidRPr="00BC7F92">
              <w:rPr>
                <w:color w:val="000000"/>
              </w:rPr>
              <w:t>B1.4 Naudodam</w:t>
            </w:r>
            <w:r w:rsidRPr="00BC7F92">
              <w:t>i</w:t>
            </w:r>
            <w:r w:rsidRPr="00BC7F92">
              <w:rPr>
                <w:color w:val="000000"/>
              </w:rPr>
              <w:t xml:space="preserve"> įvairias raiškos priemones (</w:t>
            </w:r>
            <w:proofErr w:type="spellStart"/>
            <w:r w:rsidRPr="00BC7F92">
              <w:rPr>
                <w:color w:val="000000"/>
              </w:rPr>
              <w:t>bibliodrama</w:t>
            </w:r>
            <w:proofErr w:type="spellEnd"/>
            <w:r w:rsidRPr="00BC7F92">
              <w:rPr>
                <w:color w:val="000000"/>
              </w:rPr>
              <w:t>, piešimas) atskleidžia Jėzaus identitetą ir misiją per amžininkų ir paties Jėzaus nurodytus titulus bei simbolius.</w:t>
            </w:r>
          </w:p>
          <w:p w14:paraId="05918B22" w14:textId="77777777" w:rsidR="00BC7F92" w:rsidRPr="00BC7F92" w:rsidRDefault="00BC7F92" w:rsidP="004B6C30">
            <w:pPr>
              <w:rPr>
                <w:color w:val="000000"/>
              </w:rPr>
            </w:pPr>
          </w:p>
          <w:p w14:paraId="3B9355EB" w14:textId="77777777" w:rsidR="00BC7F92" w:rsidRPr="00BC7F92" w:rsidRDefault="00BC7F92" w:rsidP="004B6C30"/>
        </w:tc>
      </w:tr>
      <w:tr w:rsidR="00BC7F92" w:rsidRPr="00BC7F92" w14:paraId="175DAFC1"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9A0926" w14:textId="77777777" w:rsidR="00BC7F92" w:rsidRPr="00BC7F92" w:rsidRDefault="00BC7F92" w:rsidP="004B6C30">
            <w:pPr>
              <w:jc w:val="center"/>
            </w:pPr>
            <w:r w:rsidRPr="00BC7F92">
              <w:rPr>
                <w:b/>
                <w:color w:val="000000"/>
              </w:rPr>
              <w:t>Informaciniai šaltiniai ir galimybės ugdyti kitose aplinkose</w:t>
            </w:r>
          </w:p>
        </w:tc>
      </w:tr>
      <w:tr w:rsidR="00BC7F92" w:rsidRPr="00BC7F92" w14:paraId="746074FF"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C3464" w14:textId="77777777" w:rsidR="00BC7F92" w:rsidRPr="00BC7F92" w:rsidRDefault="00BC7F92" w:rsidP="004B6C30">
            <w:pPr>
              <w:rPr>
                <w:color w:val="000000"/>
              </w:rPr>
            </w:pPr>
            <w:proofErr w:type="spellStart"/>
            <w:r w:rsidRPr="00BC7F92">
              <w:rPr>
                <w:color w:val="000000"/>
              </w:rPr>
              <w:t>biblija.lt</w:t>
            </w:r>
            <w:proofErr w:type="spellEnd"/>
            <w:r w:rsidRPr="00BC7F92">
              <w:rPr>
                <w:color w:val="000000"/>
              </w:rPr>
              <w:t> </w:t>
            </w:r>
          </w:p>
          <w:p w14:paraId="3AE2996D" w14:textId="77777777" w:rsidR="00BC7F92" w:rsidRPr="00BC7F92" w:rsidRDefault="00BC7F92" w:rsidP="004B6C30">
            <w:r w:rsidRPr="00BC7F92">
              <w:t>YOUCAT vaikams</w:t>
            </w:r>
          </w:p>
          <w:p w14:paraId="2224ADD0" w14:textId="77777777" w:rsidR="00BC7F92" w:rsidRPr="00BC7F92" w:rsidRDefault="00BC7F92" w:rsidP="004B6C30">
            <w:r w:rsidRPr="00BC7F92">
              <w:t>Salė, mokyklos kiemas, mokyklos holas</w:t>
            </w:r>
          </w:p>
          <w:p w14:paraId="742CC3CD" w14:textId="77777777" w:rsidR="00BC7F92" w:rsidRPr="00BC7F92" w:rsidRDefault="00BC7F92" w:rsidP="004B6C30"/>
        </w:tc>
      </w:tr>
      <w:tr w:rsidR="00BC7F92" w:rsidRPr="00BC7F92" w14:paraId="6C0FF38E" w14:textId="77777777" w:rsidTr="004B6C30">
        <w:trPr>
          <w:trHeight w:val="317"/>
        </w:trPr>
        <w:tc>
          <w:tcPr>
            <w:tcW w:w="1309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755FA3" w14:textId="77777777" w:rsidR="00BC7F92" w:rsidRPr="00BC7F92" w:rsidRDefault="00BC7F92" w:rsidP="004B6C30">
            <w:pPr>
              <w:jc w:val="center"/>
              <w:rPr>
                <w:b/>
                <w:color w:val="000000"/>
              </w:rPr>
            </w:pPr>
            <w:proofErr w:type="spellStart"/>
            <w:r w:rsidRPr="00BC7F92">
              <w:rPr>
                <w:b/>
                <w:color w:val="000000"/>
              </w:rPr>
              <w:t>Tarpdalykiniai</w:t>
            </w:r>
            <w:proofErr w:type="spellEnd"/>
            <w:r w:rsidRPr="00BC7F92">
              <w:rPr>
                <w:b/>
                <w:color w:val="000000"/>
              </w:rPr>
              <w:t xml:space="preserve"> ryšiai</w:t>
            </w:r>
          </w:p>
          <w:p w14:paraId="38E2B393" w14:textId="77777777" w:rsidR="00BC7F92" w:rsidRPr="00BC7F92" w:rsidRDefault="00BC7F92" w:rsidP="004B6C30">
            <w:pPr>
              <w:jc w:val="center"/>
            </w:pPr>
          </w:p>
        </w:tc>
      </w:tr>
      <w:tr w:rsidR="00BC7F92" w:rsidRPr="00BC7F92" w14:paraId="7492211E" w14:textId="77777777" w:rsidTr="004B6C30">
        <w:trPr>
          <w:trHeight w:val="232"/>
        </w:trPr>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F70AB" w14:textId="77777777" w:rsidR="00BC7F92" w:rsidRPr="00BC7F92" w:rsidRDefault="00BC7F92" w:rsidP="004B6C30">
            <w:pPr>
              <w:rPr>
                <w:color w:val="000000"/>
              </w:rPr>
            </w:pPr>
            <w:r w:rsidRPr="00BC7F92">
              <w:rPr>
                <w:color w:val="000000"/>
              </w:rPr>
              <w:t>Istorija, dailė</w:t>
            </w:r>
          </w:p>
        </w:tc>
      </w:tr>
      <w:tr w:rsidR="00BC7F92" w:rsidRPr="00BC7F92" w14:paraId="0DA74DED"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D634D" w14:textId="77777777" w:rsidR="00BC7F92" w:rsidRPr="00BC7F92" w:rsidRDefault="00BC7F92" w:rsidP="004B6C30"/>
        </w:tc>
      </w:tr>
      <w:tr w:rsidR="00BC7F92" w:rsidRPr="00BC7F92" w14:paraId="3B8E9ECA" w14:textId="77777777" w:rsidTr="004B6C30">
        <w:trPr>
          <w:trHeight w:val="305"/>
        </w:trPr>
        <w:tc>
          <w:tcPr>
            <w:tcW w:w="1309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65457A" w14:textId="77777777" w:rsidR="00BC7F92" w:rsidRPr="00BC7F92" w:rsidRDefault="00BC7F92" w:rsidP="004B6C30">
            <w:pPr>
              <w:jc w:val="center"/>
              <w:rPr>
                <w:b/>
                <w:color w:val="000000"/>
              </w:rPr>
            </w:pPr>
            <w:r w:rsidRPr="00BC7F92">
              <w:rPr>
                <w:b/>
                <w:color w:val="000000"/>
              </w:rPr>
              <w:t>Pasiekimų lygių iliustracija/mokinių darbų pavyzdžiai</w:t>
            </w:r>
          </w:p>
          <w:p w14:paraId="562744FE" w14:textId="77777777" w:rsidR="00BC7F92" w:rsidRPr="00BC7F92" w:rsidRDefault="00BC7F92" w:rsidP="004B6C30">
            <w:pPr>
              <w:jc w:val="center"/>
            </w:pPr>
          </w:p>
        </w:tc>
      </w:tr>
      <w:tr w:rsidR="00BC7F92" w:rsidRPr="00BC7F92" w14:paraId="6728A1B1" w14:textId="77777777" w:rsidTr="004B6C30">
        <w:trPr>
          <w:gridAfter w:val="1"/>
          <w:wAfter w:w="265" w:type="dxa"/>
          <w:trHeight w:val="244"/>
        </w:trPr>
        <w:tc>
          <w:tcPr>
            <w:tcW w:w="128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E6F0A" w14:textId="77777777" w:rsidR="00BC7F92" w:rsidRPr="00BC7F92" w:rsidRDefault="00BC7F92" w:rsidP="004B6C30">
            <w:pPr>
              <w:jc w:val="center"/>
              <w:rPr>
                <w:b/>
                <w:color w:val="000000"/>
              </w:rPr>
            </w:pPr>
            <w:r w:rsidRPr="00BC7F92">
              <w:rPr>
                <w:noProof/>
                <w:lang w:val="en-US"/>
              </w:rPr>
              <w:lastRenderedPageBreak/>
              <w:drawing>
                <wp:inline distT="0" distB="0" distL="0" distR="0" wp14:anchorId="79115AC0" wp14:editId="29D3721C">
                  <wp:extent cx="4654543" cy="3050619"/>
                  <wp:effectExtent l="0" t="0" r="0" b="0"/>
                  <wp:docPr id="17900555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9"/>
                          <a:srcRect/>
                          <a:stretch>
                            <a:fillRect/>
                          </a:stretch>
                        </pic:blipFill>
                        <pic:spPr>
                          <a:xfrm>
                            <a:off x="0" y="0"/>
                            <a:ext cx="4654543" cy="3050619"/>
                          </a:xfrm>
                          <a:prstGeom prst="rect">
                            <a:avLst/>
                          </a:prstGeom>
                          <a:ln/>
                        </pic:spPr>
                      </pic:pic>
                    </a:graphicData>
                  </a:graphic>
                </wp:inline>
              </w:drawing>
            </w:r>
          </w:p>
          <w:p w14:paraId="3712CBFE" w14:textId="384747E5" w:rsidR="00BC7F92" w:rsidRPr="00BC7F92" w:rsidRDefault="00BC7F92" w:rsidP="004B6C30">
            <w:pPr>
              <w:jc w:val="center"/>
              <w:rPr>
                <w:b/>
                <w:color w:val="000000"/>
              </w:rPr>
            </w:pPr>
          </w:p>
        </w:tc>
      </w:tr>
      <w:tr w:rsidR="00BC7F92" w:rsidRPr="00BC7F92" w14:paraId="7203CA77"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FFC03" w14:textId="77777777" w:rsidR="00BC7F92" w:rsidRPr="00BC7F92" w:rsidRDefault="00BC7F92" w:rsidP="004B6C30"/>
        </w:tc>
      </w:tr>
      <w:tr w:rsidR="00BC7F92" w:rsidRPr="00BC7F92" w14:paraId="0E7DC0EC"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7B2D18" w14:textId="77777777" w:rsidR="00BC7F92" w:rsidRPr="00BC7F92" w:rsidRDefault="00BC7F92" w:rsidP="004B6C30">
            <w:pPr>
              <w:jc w:val="center"/>
            </w:pPr>
            <w:r w:rsidRPr="00BC7F92">
              <w:rPr>
                <w:b/>
                <w:color w:val="000000"/>
              </w:rPr>
              <w:t>Pasiūlymai įvairių ugdymo(-</w:t>
            </w:r>
            <w:proofErr w:type="spellStart"/>
            <w:r w:rsidRPr="00BC7F92">
              <w:rPr>
                <w:b/>
                <w:color w:val="000000"/>
              </w:rPr>
              <w:t>si</w:t>
            </w:r>
            <w:proofErr w:type="spellEnd"/>
            <w:r w:rsidRPr="00BC7F92">
              <w:rPr>
                <w:b/>
                <w:color w:val="000000"/>
              </w:rPr>
              <w:t>) poreikių turintiems mokiniams</w:t>
            </w:r>
          </w:p>
        </w:tc>
      </w:tr>
      <w:tr w:rsidR="00BC7F92" w:rsidRPr="00BC7F92" w14:paraId="158436AE" w14:textId="77777777" w:rsidTr="004B6C30">
        <w:tc>
          <w:tcPr>
            <w:tcW w:w="1309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ED0FD" w14:textId="77777777" w:rsidR="00BC7F92" w:rsidRPr="00BC7F92" w:rsidRDefault="00BC7F92" w:rsidP="004B6C30">
            <w:r w:rsidRPr="00BC7F92">
              <w:t>Mokiniai, turintys mokymosi (komunikacinių) sunkumų, gali išreikšti savo mintis piešiniu.</w:t>
            </w:r>
          </w:p>
        </w:tc>
      </w:tr>
    </w:tbl>
    <w:p w14:paraId="0C32709B" w14:textId="77777777" w:rsidR="00BC7F92" w:rsidRPr="00BC7F92" w:rsidRDefault="00BC7F92" w:rsidP="00BC7F92"/>
    <w:p w14:paraId="0616910D" w14:textId="77777777" w:rsidR="00BC7F92" w:rsidRPr="00BC7F92" w:rsidRDefault="00BC7F92" w:rsidP="00BC7F92"/>
    <w:p w14:paraId="2AC74FAE" w14:textId="77777777" w:rsidR="00BC7F92" w:rsidRPr="00BC7F92" w:rsidRDefault="00BC7F92" w:rsidP="00BC7F92">
      <w:pPr>
        <w:jc w:val="center"/>
      </w:pPr>
      <w:r w:rsidRPr="00BC7F92">
        <w:rPr>
          <w:b/>
          <w:color w:val="000000"/>
        </w:rPr>
        <w:t>5 klasė</w:t>
      </w:r>
    </w:p>
    <w:tbl>
      <w:tblPr>
        <w:tblW w:w="13948" w:type="dxa"/>
        <w:tblLayout w:type="fixed"/>
        <w:tblLook w:val="0400" w:firstRow="0" w:lastRow="0" w:firstColumn="0" w:lastColumn="0" w:noHBand="0" w:noVBand="1"/>
      </w:tblPr>
      <w:tblGrid>
        <w:gridCol w:w="4097"/>
        <w:gridCol w:w="4812"/>
        <w:gridCol w:w="1723"/>
        <w:gridCol w:w="3316"/>
      </w:tblGrid>
      <w:tr w:rsidR="00BC7F92" w:rsidRPr="00BC7F92" w14:paraId="4117FA11" w14:textId="77777777" w:rsidTr="004B6C30">
        <w:trPr>
          <w:trHeight w:val="375"/>
        </w:trPr>
        <w:tc>
          <w:tcPr>
            <w:tcW w:w="13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8347" w14:textId="77777777" w:rsidR="00BC7F92" w:rsidRPr="00BC7F92" w:rsidRDefault="00BC7F92" w:rsidP="00F07A33">
            <w:pPr>
              <w:ind w:left="360"/>
              <w:rPr>
                <w:color w:val="000000"/>
              </w:rPr>
            </w:pPr>
            <w:r w:rsidRPr="00BC7F92">
              <w:t>C1</w:t>
            </w:r>
            <w:r w:rsidRPr="00BC7F92">
              <w:rPr>
                <w:color w:val="000000"/>
              </w:rPr>
              <w:t xml:space="preserve"> Apibrėžia Bažnyčią kaip Dievo tautą</w:t>
            </w:r>
          </w:p>
          <w:p w14:paraId="67E1160E" w14:textId="77777777" w:rsidR="00BC7F92" w:rsidRPr="00BC7F92" w:rsidRDefault="00BC7F92" w:rsidP="004B6C30"/>
        </w:tc>
      </w:tr>
      <w:tr w:rsidR="00BC7F92" w:rsidRPr="00BC7F92" w14:paraId="119350F8" w14:textId="77777777" w:rsidTr="004B6C30">
        <w:tc>
          <w:tcPr>
            <w:tcW w:w="13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ECD63" w14:textId="01D27CC2" w:rsidR="00511067" w:rsidRDefault="00BC7F92" w:rsidP="00511067">
            <w:pPr>
              <w:rPr>
                <w:b/>
                <w:color w:val="FF0000"/>
              </w:rPr>
            </w:pPr>
            <w:r w:rsidRPr="00BC7F92">
              <w:rPr>
                <w:b/>
              </w:rPr>
              <w:t xml:space="preserve">TEMA </w:t>
            </w:r>
            <w:r w:rsidRPr="00BC7F92">
              <w:rPr>
                <w:b/>
                <w:color w:val="000000"/>
              </w:rPr>
              <w:t xml:space="preserve"> C1 Bažnyčia - keliaujanti bendruomenė </w:t>
            </w:r>
            <w:r w:rsidR="00524BF7">
              <w:rPr>
                <w:b/>
                <w:color w:val="000000"/>
              </w:rPr>
              <w:t>(2 val.)</w:t>
            </w:r>
          </w:p>
          <w:p w14:paraId="133FC4D9" w14:textId="77777777" w:rsidR="003638AE" w:rsidRDefault="00BC7F92" w:rsidP="00511067">
            <w:pPr>
              <w:rPr>
                <w:color w:val="000000"/>
              </w:rPr>
            </w:pPr>
            <w:r w:rsidRPr="00BC7F92">
              <w:rPr>
                <w:color w:val="000000"/>
              </w:rPr>
              <w:t>Ar pirmieji krikščionys gyveno katakombose?</w:t>
            </w:r>
          </w:p>
          <w:p w14:paraId="106F674A" w14:textId="77777777" w:rsidR="003638AE" w:rsidRDefault="003638AE" w:rsidP="003638AE">
            <w:pPr>
              <w:spacing w:line="276" w:lineRule="auto"/>
              <w:rPr>
                <w:szCs w:val="24"/>
              </w:rPr>
            </w:pPr>
            <w:r>
              <w:rPr>
                <w:szCs w:val="24"/>
              </w:rPr>
              <w:t>Ką veikė apaštalai, kai Jėzaus nebebuvo  su jais? (Pirmoji apaštalų bendruomenė: bendrystė, malda, duonos laužymas, patarnavimai, misija)</w:t>
            </w:r>
          </w:p>
          <w:p w14:paraId="1CDA4D0A" w14:textId="77777777" w:rsidR="003638AE" w:rsidRDefault="003638AE" w:rsidP="003638AE">
            <w:pPr>
              <w:spacing w:line="276" w:lineRule="auto"/>
              <w:rPr>
                <w:szCs w:val="24"/>
              </w:rPr>
            </w:pPr>
            <w:r>
              <w:rPr>
                <w:szCs w:val="24"/>
              </w:rPr>
              <w:t>Ar sunku skelbti Dievo žodį? (Šv. Paulius, pirmosios misijos, Bažnyčios augimas)</w:t>
            </w:r>
          </w:p>
          <w:p w14:paraId="7DCA3339" w14:textId="77777777" w:rsidR="003638AE" w:rsidRDefault="003638AE" w:rsidP="003638AE">
            <w:pPr>
              <w:spacing w:line="276" w:lineRule="auto"/>
              <w:rPr>
                <w:szCs w:val="24"/>
              </w:rPr>
            </w:pPr>
            <w:r>
              <w:rPr>
                <w:szCs w:val="24"/>
              </w:rPr>
              <w:t>Ar pirmieji krikščionys gyveno katakombose? (Pirmųjų krikščionių persekiojimas, maldos vietos, ištikimybė Kristui)</w:t>
            </w:r>
          </w:p>
          <w:p w14:paraId="511C138F" w14:textId="77777777" w:rsidR="003638AE" w:rsidRDefault="003638AE" w:rsidP="003638AE">
            <w:pPr>
              <w:spacing w:line="276" w:lineRule="auto"/>
              <w:rPr>
                <w:szCs w:val="24"/>
              </w:rPr>
            </w:pPr>
            <w:r>
              <w:rPr>
                <w:szCs w:val="24"/>
              </w:rPr>
              <w:t xml:space="preserve">Ar krikščionis visada turi padėti? (Bažnyčios tarnavimo misija, </w:t>
            </w:r>
            <w:proofErr w:type="spellStart"/>
            <w:r>
              <w:rPr>
                <w:szCs w:val="24"/>
              </w:rPr>
              <w:t>diakonija</w:t>
            </w:r>
            <w:proofErr w:type="spellEnd"/>
            <w:r>
              <w:rPr>
                <w:szCs w:val="24"/>
              </w:rPr>
              <w:t>, artimo meilė)</w:t>
            </w:r>
          </w:p>
          <w:p w14:paraId="3D27268C" w14:textId="77777777" w:rsidR="003638AE" w:rsidRDefault="003638AE" w:rsidP="003638AE">
            <w:pPr>
              <w:spacing w:line="276" w:lineRule="auto"/>
              <w:rPr>
                <w:szCs w:val="24"/>
              </w:rPr>
            </w:pPr>
            <w:r>
              <w:rPr>
                <w:szCs w:val="24"/>
              </w:rPr>
              <w:lastRenderedPageBreak/>
              <w:t xml:space="preserve">Ar šiais laikais yra riterių? (Bažnyčios </w:t>
            </w:r>
            <w:proofErr w:type="spellStart"/>
            <w:r>
              <w:rPr>
                <w:szCs w:val="24"/>
              </w:rPr>
              <w:t>karitatyvinės</w:t>
            </w:r>
            <w:proofErr w:type="spellEnd"/>
            <w:r>
              <w:rPr>
                <w:szCs w:val="24"/>
              </w:rPr>
              <w:t xml:space="preserve"> veiklos ir organizacijos, savanorystė, judėjimai, </w:t>
            </w:r>
            <w:r>
              <w:rPr>
                <w:i/>
                <w:szCs w:val="24"/>
              </w:rPr>
              <w:t>pasirinktinai:</w:t>
            </w:r>
            <w:r>
              <w:rPr>
                <w:szCs w:val="24"/>
              </w:rPr>
              <w:t xml:space="preserve">  Caritas, Maltos ordinas, </w:t>
            </w:r>
            <w:proofErr w:type="spellStart"/>
            <w:r>
              <w:rPr>
                <w:szCs w:val="24"/>
              </w:rPr>
              <w:t>Patria</w:t>
            </w:r>
            <w:proofErr w:type="spellEnd"/>
            <w:r>
              <w:rPr>
                <w:szCs w:val="24"/>
              </w:rPr>
              <w:t>, Samariečiai, jaunieji misionieriai  ir pan.)</w:t>
            </w:r>
          </w:p>
          <w:p w14:paraId="0DE1269F" w14:textId="215D4C2B" w:rsidR="00BC7F92" w:rsidRPr="00BC7F92" w:rsidRDefault="00BC7F92" w:rsidP="00511067">
            <w:r w:rsidRPr="00BC7F92">
              <w:rPr>
                <w:color w:val="000000"/>
              </w:rPr>
              <w:t xml:space="preserve"> </w:t>
            </w:r>
          </w:p>
        </w:tc>
      </w:tr>
      <w:tr w:rsidR="00BC7F92" w:rsidRPr="00BC7F92" w14:paraId="230BC4D0" w14:textId="77777777" w:rsidTr="004B6C30">
        <w:tc>
          <w:tcPr>
            <w:tcW w:w="40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95FE34" w14:textId="77777777" w:rsidR="00BC7F92" w:rsidRPr="00BC7F92" w:rsidRDefault="00BC7F92" w:rsidP="004B6C30">
            <w:pPr>
              <w:jc w:val="center"/>
            </w:pPr>
            <w:r w:rsidRPr="00BC7F92">
              <w:rPr>
                <w:b/>
                <w:color w:val="000000"/>
              </w:rPr>
              <w:lastRenderedPageBreak/>
              <w:t>Pasiekimų lygiai </w:t>
            </w:r>
          </w:p>
        </w:tc>
        <w:tc>
          <w:tcPr>
            <w:tcW w:w="48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45EF01" w14:textId="77777777" w:rsidR="00BC7F92" w:rsidRPr="00BC7F92" w:rsidRDefault="00BC7F92" w:rsidP="004B6C30">
            <w:pPr>
              <w:jc w:val="center"/>
            </w:pPr>
            <w:r w:rsidRPr="00BC7F92">
              <w:rPr>
                <w:b/>
                <w:color w:val="000000"/>
              </w:rPr>
              <w:t>Rekomenduojamos veiklos</w:t>
            </w:r>
          </w:p>
        </w:tc>
        <w:tc>
          <w:tcPr>
            <w:tcW w:w="17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9EEB23C" w14:textId="77777777" w:rsidR="00BC7F92" w:rsidRPr="00BC7F92" w:rsidRDefault="00BC7F92" w:rsidP="004B6C30">
            <w:pPr>
              <w:jc w:val="center"/>
            </w:pPr>
            <w:r w:rsidRPr="00BC7F92">
              <w:rPr>
                <w:b/>
                <w:color w:val="000000"/>
              </w:rPr>
              <w:t>Kompetencijų ugdymas</w:t>
            </w:r>
          </w:p>
        </w:tc>
        <w:tc>
          <w:tcPr>
            <w:tcW w:w="33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387C77" w14:textId="77777777" w:rsidR="00BC7F92" w:rsidRPr="00BC7F92" w:rsidRDefault="00BC7F92" w:rsidP="004B6C30">
            <w:pPr>
              <w:jc w:val="center"/>
            </w:pPr>
            <w:r w:rsidRPr="00BC7F92">
              <w:rPr>
                <w:b/>
                <w:color w:val="000000"/>
              </w:rPr>
              <w:t>Pasiekimų vertinimas</w:t>
            </w:r>
          </w:p>
        </w:tc>
      </w:tr>
      <w:tr w:rsidR="00BC7F92" w:rsidRPr="00BC7F92" w14:paraId="5286633A" w14:textId="77777777" w:rsidTr="004B6C30">
        <w:tc>
          <w:tcPr>
            <w:tcW w:w="4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18D92" w14:textId="77777777" w:rsidR="00623D97" w:rsidRPr="00623D97" w:rsidRDefault="00BC7F92" w:rsidP="00623D97">
            <w:pPr>
              <w:rPr>
                <w:szCs w:val="24"/>
              </w:rPr>
            </w:pPr>
            <w:r w:rsidRPr="00623D97">
              <w:t xml:space="preserve"> </w:t>
            </w:r>
            <w:r w:rsidR="00623D97" w:rsidRPr="00623D97">
              <w:rPr>
                <w:szCs w:val="24"/>
              </w:rPr>
              <w:t>C1.1 Padedamas apibūdina žodžių  „apaštalas“ ir „misija“ prasmę bei juos tinkamai vartoja gerai žinomame kontekste.</w:t>
            </w:r>
          </w:p>
          <w:p w14:paraId="3180F108" w14:textId="77777777" w:rsidR="00623D97" w:rsidRPr="00623D97" w:rsidRDefault="00623D97" w:rsidP="00623D97">
            <w:pPr>
              <w:spacing w:before="240" w:line="276" w:lineRule="auto"/>
              <w:rPr>
                <w:szCs w:val="24"/>
              </w:rPr>
            </w:pPr>
            <w:r w:rsidRPr="00623D97">
              <w:rPr>
                <w:szCs w:val="24"/>
              </w:rPr>
              <w:t>C1.2 Įvardija žodžių  „apaštalas“  „misija“ prasmę, pateikia pavyzdžių, tinkamai juos vartoja nesudėtingame kontekste, apibūdina, kas yra keliaujanti Dievo tauta.</w:t>
            </w:r>
          </w:p>
          <w:p w14:paraId="3AAB9553" w14:textId="77777777" w:rsidR="00623D97" w:rsidRPr="00623D97" w:rsidRDefault="00623D97" w:rsidP="00623D97">
            <w:pPr>
              <w:spacing w:before="240" w:line="276" w:lineRule="auto"/>
              <w:rPr>
                <w:szCs w:val="24"/>
              </w:rPr>
            </w:pPr>
            <w:r w:rsidRPr="00623D97">
              <w:rPr>
                <w:szCs w:val="24"/>
              </w:rPr>
              <w:t>C1.3 Paaiškina žodžių  „apaštalas“  „misija“ prasmę, pateikia pavyzdžių, tinkamai juos vartoja naujame kontekste, paaiškina, kas yra keliaujanti Dievo tauta,  nurodo Bažnyčios atsiradimo ir augimo bruožus.</w:t>
            </w:r>
          </w:p>
          <w:p w14:paraId="6E19A483" w14:textId="638C6DB0" w:rsidR="00BC7F92" w:rsidRPr="00623D97" w:rsidRDefault="00623D97" w:rsidP="00623D97">
            <w:r w:rsidRPr="00623D97">
              <w:rPr>
                <w:szCs w:val="24"/>
              </w:rPr>
              <w:t xml:space="preserve">C1.4 Gretina žodžių  „apaštalas“  „misija“ prasmę, pateikia pavyzdžių, tinkamai juos vartoja naujame kontekste, paaiškina, kas yra keliaujanti Dievo tauta, apibūdina Bažnyčios atsiradimo ir augimo bruožus, pristato Bažnyčią kaip tarnaujančią bendruomenę, kurioje veikia įvairios </w:t>
            </w:r>
            <w:proofErr w:type="spellStart"/>
            <w:r w:rsidRPr="00623D97">
              <w:rPr>
                <w:szCs w:val="24"/>
              </w:rPr>
              <w:t>karitatyvinės</w:t>
            </w:r>
            <w:proofErr w:type="spellEnd"/>
            <w:r w:rsidRPr="00623D97">
              <w:rPr>
                <w:szCs w:val="24"/>
              </w:rPr>
              <w:t xml:space="preserve"> organizacijos</w:t>
            </w:r>
          </w:p>
        </w:tc>
        <w:tc>
          <w:tcPr>
            <w:tcW w:w="4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C9204" w14:textId="77777777" w:rsidR="00ED2CEA" w:rsidRDefault="00ED2CEA" w:rsidP="00ED2CEA">
            <w:pPr>
              <w:rPr>
                <w:szCs w:val="24"/>
              </w:rPr>
            </w:pPr>
            <w:r>
              <w:rPr>
                <w:szCs w:val="24"/>
              </w:rPr>
              <w:t xml:space="preserve">Mokytojas mokymo medžiagoje pristato sąvokas: apaštalas ir misija (Bažnyčios misija). </w:t>
            </w:r>
            <w:proofErr w:type="spellStart"/>
            <w:r>
              <w:rPr>
                <w:szCs w:val="24"/>
              </w:rPr>
              <w:t>Apd</w:t>
            </w:r>
            <w:proofErr w:type="spellEnd"/>
            <w:r>
              <w:rPr>
                <w:szCs w:val="24"/>
              </w:rPr>
              <w:t>. 2,1-12; 2,14; 2,37-47; 4,23-35; 6.</w:t>
            </w:r>
          </w:p>
          <w:p w14:paraId="05675505" w14:textId="77777777" w:rsidR="00BC7F92" w:rsidRPr="00BC7F92" w:rsidRDefault="00BC7F92" w:rsidP="004B6C30"/>
          <w:p w14:paraId="68354408" w14:textId="77777777" w:rsidR="00BC7F92" w:rsidRPr="00BC7F92" w:rsidRDefault="00BC7F92" w:rsidP="004B6C30">
            <w:r w:rsidRPr="00BC7F92">
              <w:t xml:space="preserve">Metodas: </w:t>
            </w:r>
            <w:proofErr w:type="spellStart"/>
            <w:r w:rsidRPr="00BC7F92">
              <w:t>Venno</w:t>
            </w:r>
            <w:proofErr w:type="spellEnd"/>
            <w:r w:rsidRPr="00BC7F92">
              <w:t xml:space="preserve"> schema.</w:t>
            </w:r>
          </w:p>
          <w:p w14:paraId="5E7FCEFB" w14:textId="77777777" w:rsidR="00BC7F92" w:rsidRPr="00BC7F92" w:rsidRDefault="00BC7F92">
            <w:pPr>
              <w:numPr>
                <w:ilvl w:val="0"/>
                <w:numId w:val="96"/>
              </w:numPr>
              <w:pBdr>
                <w:top w:val="nil"/>
                <w:left w:val="nil"/>
                <w:bottom w:val="nil"/>
                <w:right w:val="nil"/>
                <w:between w:val="nil"/>
              </w:pBdr>
            </w:pPr>
            <w:r w:rsidRPr="00BC7F92">
              <w:rPr>
                <w:rFonts w:eastAsia="Calibri"/>
                <w:highlight w:val="white"/>
              </w:rPr>
              <w:t>Mokiniai suskirstomi į grupeles po 4 mokinius.</w:t>
            </w:r>
          </w:p>
          <w:p w14:paraId="6834587C" w14:textId="77777777" w:rsidR="00BC7F92" w:rsidRPr="00BC7F92" w:rsidRDefault="00BC7F92">
            <w:pPr>
              <w:numPr>
                <w:ilvl w:val="0"/>
                <w:numId w:val="96"/>
              </w:numPr>
              <w:pBdr>
                <w:top w:val="nil"/>
                <w:left w:val="nil"/>
                <w:bottom w:val="nil"/>
                <w:right w:val="nil"/>
                <w:between w:val="nil"/>
              </w:pBdr>
            </w:pPr>
            <w:r w:rsidRPr="00BC7F92">
              <w:rPr>
                <w:rFonts w:eastAsia="Calibri"/>
                <w:highlight w:val="white"/>
              </w:rPr>
              <w:t xml:space="preserve"> Grupė turi popieriaus lapą, kuriame nupiešti 2 apskritimai. Juose užrašas Apaštalų laikų Bažnyčia ir šių dienų Bažnyčia. Parašyti, kokia Jos misija. </w:t>
            </w:r>
          </w:p>
          <w:p w14:paraId="3B337D11" w14:textId="77777777" w:rsidR="00BC7F92" w:rsidRPr="00BC7F92" w:rsidRDefault="00BC7F92">
            <w:pPr>
              <w:numPr>
                <w:ilvl w:val="0"/>
                <w:numId w:val="96"/>
              </w:numPr>
              <w:pBdr>
                <w:top w:val="nil"/>
                <w:left w:val="nil"/>
                <w:bottom w:val="nil"/>
                <w:right w:val="nil"/>
                <w:between w:val="nil"/>
              </w:pBdr>
            </w:pPr>
            <w:r w:rsidRPr="00BC7F92">
              <w:rPr>
                <w:rFonts w:eastAsia="Calibri"/>
                <w:highlight w:val="white"/>
              </w:rPr>
              <w:t>Mokinių piešia aplink apskritimus  „žiedlapius“, diskutuoja grupėje ir įrašo bruožus, kas Jai būdinga (Apd2,41-42).</w:t>
            </w:r>
          </w:p>
          <w:p w14:paraId="4151BDDB" w14:textId="77777777" w:rsidR="00BC7F92" w:rsidRPr="00BC7F92" w:rsidRDefault="00BC7F92">
            <w:pPr>
              <w:numPr>
                <w:ilvl w:val="0"/>
                <w:numId w:val="96"/>
              </w:numPr>
              <w:pBdr>
                <w:top w:val="nil"/>
                <w:left w:val="nil"/>
                <w:bottom w:val="nil"/>
                <w:right w:val="nil"/>
                <w:between w:val="nil"/>
              </w:pBdr>
            </w:pPr>
            <w:r w:rsidRPr="00BC7F92">
              <w:rPr>
                <w:rFonts w:eastAsia="Calibri"/>
              </w:rPr>
              <w:t>Mokiniai pristato darbus.</w:t>
            </w:r>
          </w:p>
          <w:p w14:paraId="77ED5BBD" w14:textId="77777777" w:rsidR="00BC7F92" w:rsidRPr="00BC7F92" w:rsidRDefault="00BC7F92" w:rsidP="004B6C30"/>
          <w:p w14:paraId="67E5520D" w14:textId="77777777" w:rsidR="00BC7F92" w:rsidRPr="00BC7F92" w:rsidRDefault="00BC7F92" w:rsidP="004B6C30">
            <w:pPr>
              <w:pBdr>
                <w:top w:val="nil"/>
                <w:left w:val="nil"/>
                <w:bottom w:val="nil"/>
                <w:right w:val="nil"/>
                <w:between w:val="nil"/>
              </w:pBdr>
              <w:ind w:left="720"/>
            </w:pPr>
          </w:p>
          <w:p w14:paraId="6389A83E" w14:textId="77777777" w:rsidR="00BC7F92" w:rsidRPr="00BC7F92" w:rsidRDefault="00BC7F92" w:rsidP="004B6C30">
            <w:pPr>
              <w:pBdr>
                <w:top w:val="nil"/>
                <w:left w:val="nil"/>
                <w:bottom w:val="nil"/>
                <w:right w:val="nil"/>
                <w:between w:val="nil"/>
              </w:pBdr>
              <w:ind w:left="720"/>
            </w:pPr>
          </w:p>
        </w:tc>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84577" w14:textId="77777777" w:rsidR="00BC7F92" w:rsidRPr="00BC7F92" w:rsidRDefault="00BC7F92" w:rsidP="004B6C30">
            <w:r w:rsidRPr="00BC7F92">
              <w:t>Pažinimo kompetencija</w:t>
            </w:r>
          </w:p>
          <w:p w14:paraId="5F5DB222" w14:textId="77777777" w:rsidR="00BC7F92" w:rsidRPr="00BC7F92" w:rsidRDefault="00BC7F92" w:rsidP="004B6C30"/>
          <w:p w14:paraId="28879C44" w14:textId="77777777" w:rsidR="00BC7F92" w:rsidRPr="00BC7F92" w:rsidRDefault="00BC7F92" w:rsidP="004B6C30">
            <w:r w:rsidRPr="00BC7F92">
              <w:t>Komunikavimo kompetencija</w:t>
            </w:r>
          </w:p>
          <w:p w14:paraId="7582B557" w14:textId="77777777" w:rsidR="00BC7F92" w:rsidRPr="00BC7F92" w:rsidRDefault="00BC7F92" w:rsidP="004B6C30"/>
          <w:p w14:paraId="3273C63D" w14:textId="77777777" w:rsidR="00BC7F92" w:rsidRPr="00BC7F92" w:rsidRDefault="00BC7F92" w:rsidP="004B6C30"/>
          <w:p w14:paraId="1E88E0EA" w14:textId="77777777" w:rsidR="00BC7F92" w:rsidRPr="00BC7F92" w:rsidRDefault="00BC7F92" w:rsidP="004B6C30"/>
          <w:p w14:paraId="042920D1" w14:textId="77777777" w:rsidR="00BC7F92" w:rsidRPr="00BC7F92" w:rsidRDefault="00BC7F92" w:rsidP="004B6C30"/>
          <w:p w14:paraId="38DCA10E" w14:textId="77777777" w:rsidR="00BC7F92" w:rsidRPr="00BC7F92" w:rsidRDefault="00BC7F92" w:rsidP="004B6C30"/>
          <w:p w14:paraId="031B7998" w14:textId="77777777" w:rsidR="00BC7F92" w:rsidRPr="00BC7F92" w:rsidRDefault="00BC7F92" w:rsidP="004B6C30"/>
          <w:p w14:paraId="50147816" w14:textId="77777777" w:rsidR="00BC7F92" w:rsidRPr="00BC7F92" w:rsidRDefault="00BC7F92" w:rsidP="004B6C30"/>
          <w:p w14:paraId="3C4FC2DB" w14:textId="77777777" w:rsidR="00BC7F92" w:rsidRPr="00BC7F92" w:rsidRDefault="00BC7F92" w:rsidP="004B6C30"/>
          <w:p w14:paraId="5AF31463" w14:textId="77777777" w:rsidR="00BC7F92" w:rsidRPr="00BC7F92" w:rsidRDefault="00BC7F92" w:rsidP="004B6C30"/>
          <w:p w14:paraId="3A620916" w14:textId="77777777" w:rsidR="00BC7F92" w:rsidRPr="00BC7F92" w:rsidRDefault="00BC7F92" w:rsidP="004B6C30"/>
          <w:p w14:paraId="5E0352C7" w14:textId="77777777" w:rsidR="00BC7F92" w:rsidRPr="00BC7F92" w:rsidRDefault="00BC7F92" w:rsidP="004B6C30"/>
        </w:tc>
        <w:tc>
          <w:tcPr>
            <w:tcW w:w="3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B8891" w14:textId="77777777" w:rsidR="00BC7F92" w:rsidRPr="00BC7F92" w:rsidRDefault="00BC7F92" w:rsidP="004B6C30">
            <w:pPr>
              <w:rPr>
                <w:color w:val="000000"/>
              </w:rPr>
            </w:pPr>
            <w:r w:rsidRPr="00BC7F92">
              <w:rPr>
                <w:color w:val="000000"/>
              </w:rPr>
              <w:t xml:space="preserve">C1. Naudodamiesi savo užrašais nurodo žodžio „apaštalas“ ir </w:t>
            </w:r>
            <w:r w:rsidRPr="00BC7F92">
              <w:t xml:space="preserve">„misija“ (Bažnyčios misija)  </w:t>
            </w:r>
            <w:r w:rsidRPr="00BC7F92">
              <w:rPr>
                <w:color w:val="000000"/>
              </w:rPr>
              <w:t>reikšmes. </w:t>
            </w:r>
          </w:p>
          <w:p w14:paraId="4402E836" w14:textId="77777777" w:rsidR="00BC7F92" w:rsidRPr="00BC7F92" w:rsidRDefault="00BC7F92" w:rsidP="004B6C30">
            <w:pPr>
              <w:rPr>
                <w:color w:val="000000"/>
              </w:rPr>
            </w:pPr>
            <w:r w:rsidRPr="00BC7F92">
              <w:rPr>
                <w:color w:val="000000"/>
              </w:rPr>
              <w:t>C1.2 Diskutuodami ir pildydami darbo lapą apibūdina, kokia yra keliaujanti Dievo tauta: apaštalai, misijos, pirmosios bendruomenės ir pan.</w:t>
            </w:r>
          </w:p>
          <w:p w14:paraId="3E9328AC" w14:textId="77777777" w:rsidR="00BC7F92" w:rsidRPr="00BC7F92" w:rsidRDefault="00BC7F92" w:rsidP="004B6C30">
            <w:pPr>
              <w:rPr>
                <w:color w:val="000000"/>
              </w:rPr>
            </w:pPr>
            <w:r w:rsidRPr="00BC7F92">
              <w:rPr>
                <w:color w:val="000000"/>
              </w:rPr>
              <w:t>C1.3 Pristatydami darbą nurodo Bažnyčios atsiradimo ir augimo bruožus. Paaiškina pirmųjų krikščionių bendruomenių susikūrimą istoriniame kontekste. </w:t>
            </w:r>
          </w:p>
          <w:p w14:paraId="2E8C2C25" w14:textId="77777777" w:rsidR="00BC7F92" w:rsidRPr="00BC7F92" w:rsidRDefault="00BC7F92" w:rsidP="004B6C30">
            <w:pPr>
              <w:rPr>
                <w:b/>
                <w:color w:val="000000"/>
              </w:rPr>
            </w:pPr>
            <w:r w:rsidRPr="00BC7F92">
              <w:rPr>
                <w:color w:val="000000"/>
              </w:rPr>
              <w:t xml:space="preserve">C1.4 Pristato Bažnyčią kaip tarnaujančią bendruomenę, kurioje veikia įvairios </w:t>
            </w:r>
            <w:proofErr w:type="spellStart"/>
            <w:r w:rsidRPr="00BC7F92">
              <w:rPr>
                <w:color w:val="000000"/>
              </w:rPr>
              <w:t>karitatyvinės</w:t>
            </w:r>
            <w:proofErr w:type="spellEnd"/>
            <w:r w:rsidRPr="00BC7F92">
              <w:rPr>
                <w:color w:val="000000"/>
              </w:rPr>
              <w:t xml:space="preserve"> organizacijos.</w:t>
            </w:r>
          </w:p>
        </w:tc>
      </w:tr>
      <w:tr w:rsidR="00BC7F92" w:rsidRPr="00BC7F92" w14:paraId="0707D791" w14:textId="77777777" w:rsidTr="004B6C30">
        <w:tc>
          <w:tcPr>
            <w:tcW w:w="13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999578" w14:textId="77777777" w:rsidR="00BC7F92" w:rsidRPr="00BC7F92" w:rsidRDefault="00BC7F92" w:rsidP="004B6C30">
            <w:pPr>
              <w:jc w:val="center"/>
            </w:pPr>
            <w:r w:rsidRPr="00BC7F92">
              <w:rPr>
                <w:b/>
                <w:color w:val="000000"/>
              </w:rPr>
              <w:t>Informaciniai šaltiniai ir galimybės ugdyti kitose aplinkose</w:t>
            </w:r>
          </w:p>
        </w:tc>
      </w:tr>
      <w:tr w:rsidR="00BC7F92" w:rsidRPr="00BC7F92" w14:paraId="54808C4B" w14:textId="77777777" w:rsidTr="004B6C30">
        <w:tc>
          <w:tcPr>
            <w:tcW w:w="13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58747" w14:textId="77777777" w:rsidR="00BC7F92" w:rsidRPr="00BC7F92" w:rsidRDefault="00BC7F92" w:rsidP="004B6C30">
            <w:pPr>
              <w:rPr>
                <w:color w:val="000000"/>
              </w:rPr>
            </w:pPr>
            <w:proofErr w:type="spellStart"/>
            <w:r w:rsidRPr="00BC7F92">
              <w:rPr>
                <w:color w:val="000000"/>
              </w:rPr>
              <w:lastRenderedPageBreak/>
              <w:t>biblija.lt</w:t>
            </w:r>
            <w:proofErr w:type="spellEnd"/>
            <w:r w:rsidRPr="00BC7F92">
              <w:rPr>
                <w:color w:val="000000"/>
              </w:rPr>
              <w:t> </w:t>
            </w:r>
          </w:p>
          <w:p w14:paraId="4A839213" w14:textId="77777777" w:rsidR="00BC7F92" w:rsidRPr="00BC7F92" w:rsidRDefault="00BC7F92" w:rsidP="004B6C30">
            <w:r w:rsidRPr="00BC7F92">
              <w:t>„YOCAT tikėjimo kursas krikščioniui“ 54-59 psl.</w:t>
            </w:r>
          </w:p>
          <w:p w14:paraId="3487B03B" w14:textId="77777777" w:rsidR="00BC7F92" w:rsidRPr="00BC7F92" w:rsidRDefault="00BC7F92" w:rsidP="004B6C30">
            <w:r w:rsidRPr="00BC7F92">
              <w:t>„YOCAT vaikams“ 86-93 psl.</w:t>
            </w:r>
          </w:p>
        </w:tc>
      </w:tr>
      <w:tr w:rsidR="00BC7F92" w:rsidRPr="00BC7F92" w14:paraId="13E95932" w14:textId="77777777" w:rsidTr="004B6C30">
        <w:trPr>
          <w:trHeight w:val="317"/>
        </w:trPr>
        <w:tc>
          <w:tcPr>
            <w:tcW w:w="13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92F050" w14:textId="77777777" w:rsidR="00BC7F92" w:rsidRPr="00BC7F92" w:rsidRDefault="00BC7F92" w:rsidP="004B6C30">
            <w:pPr>
              <w:jc w:val="center"/>
              <w:rPr>
                <w:b/>
                <w:color w:val="000000"/>
              </w:rPr>
            </w:pPr>
            <w:proofErr w:type="spellStart"/>
            <w:r w:rsidRPr="00BC7F92">
              <w:rPr>
                <w:b/>
                <w:color w:val="000000"/>
              </w:rPr>
              <w:t>Tarpdalykiniai</w:t>
            </w:r>
            <w:proofErr w:type="spellEnd"/>
            <w:r w:rsidRPr="00BC7F92">
              <w:rPr>
                <w:b/>
                <w:color w:val="000000"/>
              </w:rPr>
              <w:t xml:space="preserve"> ryšiai</w:t>
            </w:r>
          </w:p>
          <w:p w14:paraId="3A1A0973" w14:textId="77777777" w:rsidR="00BC7F92" w:rsidRPr="00BC7F92" w:rsidRDefault="00BC7F92" w:rsidP="004B6C30">
            <w:pPr>
              <w:jc w:val="center"/>
            </w:pPr>
          </w:p>
        </w:tc>
      </w:tr>
      <w:tr w:rsidR="00BC7F92" w:rsidRPr="00BC7F92" w14:paraId="429B7D02" w14:textId="77777777" w:rsidTr="004B6C30">
        <w:trPr>
          <w:trHeight w:val="232"/>
        </w:trPr>
        <w:tc>
          <w:tcPr>
            <w:tcW w:w="13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F9386" w14:textId="77777777" w:rsidR="00BC7F92" w:rsidRPr="00BC7F92" w:rsidRDefault="00BC7F92" w:rsidP="004B6C30">
            <w:pPr>
              <w:rPr>
                <w:color w:val="000000"/>
              </w:rPr>
            </w:pPr>
            <w:r w:rsidRPr="00BC7F92">
              <w:rPr>
                <w:color w:val="000000"/>
              </w:rPr>
              <w:t>Istorija</w:t>
            </w:r>
          </w:p>
        </w:tc>
      </w:tr>
      <w:tr w:rsidR="00BC7F92" w:rsidRPr="00BC7F92" w14:paraId="5D4ABDD6" w14:textId="77777777" w:rsidTr="004B6C30">
        <w:trPr>
          <w:trHeight w:val="305"/>
        </w:trPr>
        <w:tc>
          <w:tcPr>
            <w:tcW w:w="13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177CFB" w14:textId="77777777" w:rsidR="00BC7F92" w:rsidRPr="00BC7F92" w:rsidRDefault="00BC7F92" w:rsidP="004B6C30">
            <w:pPr>
              <w:jc w:val="center"/>
              <w:rPr>
                <w:b/>
                <w:color w:val="000000"/>
              </w:rPr>
            </w:pPr>
            <w:r w:rsidRPr="00BC7F92">
              <w:rPr>
                <w:b/>
                <w:color w:val="000000"/>
              </w:rPr>
              <w:t>Pasiekimų lygių iliustracija/mokinių darbų pavyzdžiai</w:t>
            </w:r>
          </w:p>
          <w:p w14:paraId="3A229F6C" w14:textId="77777777" w:rsidR="00BC7F92" w:rsidRPr="00BC7F92" w:rsidRDefault="00BC7F92" w:rsidP="004B6C30">
            <w:pPr>
              <w:jc w:val="center"/>
            </w:pPr>
          </w:p>
        </w:tc>
      </w:tr>
      <w:tr w:rsidR="00BC7F92" w:rsidRPr="00BC7F92" w14:paraId="5E68C8C1" w14:textId="77777777" w:rsidTr="004B6C30">
        <w:trPr>
          <w:trHeight w:val="5106"/>
        </w:trPr>
        <w:tc>
          <w:tcPr>
            <w:tcW w:w="13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19F26" w14:textId="77777777" w:rsidR="00BC7F92" w:rsidRPr="00BC7F92" w:rsidRDefault="00BC7F92" w:rsidP="004B6C30">
            <w:pPr>
              <w:rPr>
                <w:b/>
              </w:rPr>
            </w:pPr>
          </w:p>
          <w:p w14:paraId="17233792" w14:textId="77777777" w:rsidR="00BC7F92" w:rsidRPr="00BC7F92" w:rsidRDefault="00BC7F92" w:rsidP="004B6C30">
            <w:pPr>
              <w:jc w:val="center"/>
              <w:rPr>
                <w:b/>
                <w:color w:val="000000"/>
              </w:rPr>
            </w:pPr>
            <w:r w:rsidRPr="00BC7F92">
              <w:rPr>
                <w:noProof/>
                <w:lang w:val="en-US"/>
              </w:rPr>
              <w:drawing>
                <wp:inline distT="0" distB="0" distL="0" distR="0" wp14:anchorId="2FCD677A" wp14:editId="76077BD9">
                  <wp:extent cx="3162300" cy="2933700"/>
                  <wp:effectExtent l="0" t="0" r="0" b="0"/>
                  <wp:docPr id="56054123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90"/>
                          <a:srcRect/>
                          <a:stretch>
                            <a:fillRect/>
                          </a:stretch>
                        </pic:blipFill>
                        <pic:spPr>
                          <a:xfrm>
                            <a:off x="0" y="0"/>
                            <a:ext cx="3162300" cy="2933700"/>
                          </a:xfrm>
                          <a:prstGeom prst="rect">
                            <a:avLst/>
                          </a:prstGeom>
                          <a:ln/>
                        </pic:spPr>
                      </pic:pic>
                    </a:graphicData>
                  </a:graphic>
                </wp:inline>
              </w:drawing>
            </w:r>
            <w:r w:rsidRPr="00BC7F92">
              <w:rPr>
                <w:noProof/>
                <w:lang w:val="en-US"/>
              </w:rPr>
              <w:drawing>
                <wp:inline distT="0" distB="0" distL="0" distR="0" wp14:anchorId="18272D72" wp14:editId="32071A66">
                  <wp:extent cx="3597275" cy="2950210"/>
                  <wp:effectExtent l="0" t="0" r="0" b="0"/>
                  <wp:docPr id="25364680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91"/>
                          <a:srcRect/>
                          <a:stretch>
                            <a:fillRect/>
                          </a:stretch>
                        </pic:blipFill>
                        <pic:spPr>
                          <a:xfrm rot="10800000">
                            <a:off x="0" y="0"/>
                            <a:ext cx="3597275" cy="2950210"/>
                          </a:xfrm>
                          <a:prstGeom prst="rect">
                            <a:avLst/>
                          </a:prstGeom>
                          <a:ln/>
                        </pic:spPr>
                      </pic:pic>
                    </a:graphicData>
                  </a:graphic>
                </wp:inline>
              </w:drawing>
            </w:r>
          </w:p>
          <w:p w14:paraId="3D178972" w14:textId="77777777" w:rsidR="00BC7F92" w:rsidRPr="00BC7F92" w:rsidRDefault="00BC7F92" w:rsidP="004B6C30">
            <w:pPr>
              <w:jc w:val="center"/>
              <w:rPr>
                <w:b/>
                <w:color w:val="000000"/>
              </w:rPr>
            </w:pPr>
          </w:p>
          <w:p w14:paraId="757D2E5E" w14:textId="77777777" w:rsidR="00BC7F92" w:rsidRPr="00BC7F92" w:rsidRDefault="00BC7F92" w:rsidP="008B3D51">
            <w:pPr>
              <w:jc w:val="center"/>
              <w:rPr>
                <w:b/>
                <w:color w:val="000000"/>
              </w:rPr>
            </w:pPr>
          </w:p>
        </w:tc>
      </w:tr>
      <w:tr w:rsidR="00BC7F92" w:rsidRPr="00BC7F92" w14:paraId="60F076A8" w14:textId="77777777" w:rsidTr="004B6C30">
        <w:tc>
          <w:tcPr>
            <w:tcW w:w="1394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EA70A6" w14:textId="77777777" w:rsidR="00BC7F92" w:rsidRPr="00BC7F92" w:rsidRDefault="00BC7F92" w:rsidP="004B6C30">
            <w:pPr>
              <w:jc w:val="center"/>
              <w:rPr>
                <w:highlight w:val="yellow"/>
              </w:rPr>
            </w:pPr>
            <w:r w:rsidRPr="00B56C70">
              <w:rPr>
                <w:b/>
                <w:color w:val="000000"/>
              </w:rPr>
              <w:t>Pasiūlymai įvairių ugdymo(-</w:t>
            </w:r>
            <w:proofErr w:type="spellStart"/>
            <w:r w:rsidRPr="00B56C70">
              <w:rPr>
                <w:b/>
                <w:color w:val="000000"/>
              </w:rPr>
              <w:t>si</w:t>
            </w:r>
            <w:proofErr w:type="spellEnd"/>
            <w:r w:rsidRPr="00B56C70">
              <w:rPr>
                <w:b/>
                <w:color w:val="000000"/>
              </w:rPr>
              <w:t>) poreikių turintiems mokiniams</w:t>
            </w:r>
          </w:p>
        </w:tc>
      </w:tr>
      <w:tr w:rsidR="00BC7F92" w:rsidRPr="00BC7F92" w14:paraId="4B850868" w14:textId="77777777" w:rsidTr="004B6C30">
        <w:tc>
          <w:tcPr>
            <w:tcW w:w="139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4E9AB" w14:textId="77777777" w:rsidR="00BC7F92" w:rsidRPr="00BC7F92" w:rsidRDefault="00BC7F92" w:rsidP="004B6C30"/>
        </w:tc>
      </w:tr>
    </w:tbl>
    <w:p w14:paraId="49A05BF7" w14:textId="77777777" w:rsidR="00BC7F92" w:rsidRPr="00BC7F92" w:rsidRDefault="00BC7F92" w:rsidP="00BC7F92"/>
    <w:p w14:paraId="3F021F3E" w14:textId="77777777" w:rsidR="00412293" w:rsidRDefault="00412293" w:rsidP="00412293">
      <w:pPr>
        <w:jc w:val="center"/>
        <w:rPr>
          <w:b/>
          <w:szCs w:val="24"/>
        </w:rPr>
      </w:pPr>
      <w:r>
        <w:rPr>
          <w:b/>
          <w:szCs w:val="24"/>
        </w:rPr>
        <w:t>5 klasė</w:t>
      </w:r>
    </w:p>
    <w:p w14:paraId="7BFEB95E" w14:textId="77777777" w:rsidR="00BC7F92" w:rsidRPr="00BC7F92" w:rsidRDefault="00BC7F92" w:rsidP="00BC7F92">
      <w:pPr>
        <w:jc w:val="center"/>
        <w:rPr>
          <w:b/>
          <w:bCs/>
        </w:rPr>
      </w:pPr>
    </w:p>
    <w:tbl>
      <w:tblPr>
        <w:tblStyle w:val="Lentelstinklelis"/>
        <w:tblpPr w:leftFromText="180" w:rightFromText="180" w:vertAnchor="text" w:tblpY="-1700"/>
        <w:tblW w:w="14306" w:type="dxa"/>
        <w:tblLook w:val="04A0" w:firstRow="1" w:lastRow="0" w:firstColumn="1" w:lastColumn="0" w:noHBand="0" w:noVBand="1"/>
      </w:tblPr>
      <w:tblGrid>
        <w:gridCol w:w="3498"/>
        <w:gridCol w:w="4147"/>
        <w:gridCol w:w="3150"/>
        <w:gridCol w:w="3499"/>
        <w:gridCol w:w="12"/>
      </w:tblGrid>
      <w:tr w:rsidR="00F07A33" w:rsidRPr="00BC7F92" w14:paraId="6DF2EBF7" w14:textId="77777777" w:rsidTr="00F07A33">
        <w:tc>
          <w:tcPr>
            <w:tcW w:w="14306" w:type="dxa"/>
            <w:gridSpan w:val="5"/>
          </w:tcPr>
          <w:p w14:paraId="7EB82DAB" w14:textId="77777777" w:rsidR="00F07A33" w:rsidRPr="002D47D7" w:rsidRDefault="00F07A33" w:rsidP="00F07A33">
            <w:pPr>
              <w:rPr>
                <w:b/>
                <w:lang w:val="lt-LT"/>
              </w:rPr>
            </w:pPr>
            <w:r w:rsidRPr="002D47D7">
              <w:rPr>
                <w:b/>
                <w:lang w:val="lt-LT"/>
              </w:rPr>
              <w:lastRenderedPageBreak/>
              <w:t>D1  Analizuoja žmogaus santykio su Dievu dinamiką</w:t>
            </w:r>
          </w:p>
          <w:p w14:paraId="7ABCF93F" w14:textId="77777777" w:rsidR="00F07A33" w:rsidRPr="002D47D7" w:rsidRDefault="00F07A33" w:rsidP="00F07A33">
            <w:pPr>
              <w:rPr>
                <w:lang w:val="lt-LT"/>
              </w:rPr>
            </w:pPr>
            <w:r w:rsidRPr="002D47D7">
              <w:rPr>
                <w:lang w:val="lt-LT"/>
              </w:rPr>
              <w:t>D1. Paaiškina maldos reikšmę asmens ir bendruomenės gyvenime.</w:t>
            </w:r>
          </w:p>
          <w:p w14:paraId="3EB2D71B" w14:textId="77777777" w:rsidR="00F07A33" w:rsidRPr="002D47D7" w:rsidRDefault="00F07A33" w:rsidP="00F07A33">
            <w:pPr>
              <w:rPr>
                <w:b/>
                <w:bCs/>
                <w:lang w:val="lt-LT"/>
              </w:rPr>
            </w:pPr>
            <w:r w:rsidRPr="002D47D7">
              <w:rPr>
                <w:lang w:val="lt-LT"/>
              </w:rPr>
              <w:t>Suranda maldos pavyzdžių Šv. Rašte</w:t>
            </w:r>
            <w:r w:rsidRPr="002D47D7">
              <w:rPr>
                <w:b/>
                <w:bCs/>
                <w:lang w:val="lt-LT"/>
              </w:rPr>
              <w:t xml:space="preserve"> </w:t>
            </w:r>
          </w:p>
        </w:tc>
      </w:tr>
      <w:tr w:rsidR="00F07A33" w:rsidRPr="00BC7F92" w14:paraId="18D9F6D3" w14:textId="77777777" w:rsidTr="00F07A33">
        <w:tc>
          <w:tcPr>
            <w:tcW w:w="14306" w:type="dxa"/>
            <w:gridSpan w:val="5"/>
          </w:tcPr>
          <w:p w14:paraId="1B5355AC" w14:textId="77777777" w:rsidR="00F07A33" w:rsidRPr="002D47D7" w:rsidRDefault="00F07A33" w:rsidP="00F07A33">
            <w:pPr>
              <w:rPr>
                <w:b/>
                <w:bCs/>
                <w:lang w:val="lt-LT"/>
              </w:rPr>
            </w:pPr>
            <w:r w:rsidRPr="002D47D7">
              <w:rPr>
                <w:b/>
                <w:bCs/>
                <w:lang w:val="lt-LT"/>
              </w:rPr>
              <w:t>TEMA</w:t>
            </w:r>
          </w:p>
          <w:p w14:paraId="670A7389" w14:textId="77777777" w:rsidR="00F07A33" w:rsidRPr="002D47D7" w:rsidRDefault="00F07A33" w:rsidP="00F07A33">
            <w:pPr>
              <w:pStyle w:val="prastasiniatinklio"/>
              <w:spacing w:before="0" w:beforeAutospacing="0" w:after="0" w:afterAutospacing="0"/>
              <w:rPr>
                <w:sz w:val="22"/>
                <w:szCs w:val="22"/>
                <w:lang w:val="lt-LT"/>
              </w:rPr>
            </w:pPr>
            <w:r w:rsidRPr="002D47D7">
              <w:rPr>
                <w:b/>
                <w:bCs/>
                <w:sz w:val="22"/>
                <w:szCs w:val="22"/>
                <w:lang w:val="lt-LT"/>
              </w:rPr>
              <w:t>D1 Malda Šventajame Rašte ir su Šventuoju Raštu (1 val.)</w:t>
            </w:r>
          </w:p>
          <w:p w14:paraId="16FF369F" w14:textId="77777777" w:rsidR="00F07A33" w:rsidRPr="002D47D7" w:rsidRDefault="00F07A33" w:rsidP="00F07A33">
            <w:pPr>
              <w:spacing w:line="276" w:lineRule="auto"/>
              <w:rPr>
                <w:szCs w:val="24"/>
                <w:lang w:val="lt-LT"/>
              </w:rPr>
            </w:pPr>
            <w:r w:rsidRPr="002D47D7">
              <w:rPr>
                <w:szCs w:val="24"/>
                <w:lang w:val="lt-LT"/>
              </w:rPr>
              <w:t>Kaip žmogui ateina į galvą melstis? (Per maldą Dievas dovanoja savo artumą)</w:t>
            </w:r>
          </w:p>
          <w:p w14:paraId="57DF4229" w14:textId="77777777" w:rsidR="00F07A33" w:rsidRPr="002D47D7" w:rsidRDefault="00F07A33" w:rsidP="00F07A33">
            <w:pPr>
              <w:spacing w:line="276" w:lineRule="auto"/>
              <w:rPr>
                <w:szCs w:val="24"/>
                <w:lang w:val="lt-LT"/>
              </w:rPr>
            </w:pPr>
            <w:r w:rsidRPr="002D47D7">
              <w:rPr>
                <w:szCs w:val="24"/>
                <w:lang w:val="lt-LT"/>
              </w:rPr>
              <w:t>Ar nelaimė išmoko melstis? (Malda kritinėse situacijose, Jėzaus malda mirties akivaizdoje}</w:t>
            </w:r>
          </w:p>
          <w:p w14:paraId="2AF9F4EA" w14:textId="77777777" w:rsidR="00F07A33" w:rsidRPr="002D47D7" w:rsidRDefault="00F07A33" w:rsidP="00F07A33">
            <w:pPr>
              <w:spacing w:line="276" w:lineRule="auto"/>
              <w:rPr>
                <w:szCs w:val="24"/>
                <w:lang w:val="lt-LT"/>
              </w:rPr>
            </w:pPr>
            <w:r w:rsidRPr="002D47D7">
              <w:rPr>
                <w:szCs w:val="24"/>
                <w:lang w:val="lt-LT"/>
              </w:rPr>
              <w:t>Ar žmogus gali būti kurčias Dievui? (Vidinė laikysena: „Kalbėk, Viešpatie”, pvz. Samuelio pašaukimas)</w:t>
            </w:r>
          </w:p>
          <w:p w14:paraId="52357C90" w14:textId="77777777" w:rsidR="00F07A33" w:rsidRPr="002D47D7" w:rsidRDefault="00F07A33" w:rsidP="00F07A33">
            <w:pPr>
              <w:spacing w:line="276" w:lineRule="auto"/>
              <w:rPr>
                <w:szCs w:val="24"/>
                <w:lang w:val="lt-LT"/>
              </w:rPr>
            </w:pPr>
            <w:r w:rsidRPr="002D47D7">
              <w:rPr>
                <w:szCs w:val="24"/>
                <w:lang w:val="lt-LT"/>
              </w:rPr>
              <w:t>Ar malda gali įkyrėti Dievui? (Ištverminga malda, pvz. Abraomo užtarimo malda)</w:t>
            </w:r>
          </w:p>
          <w:p w14:paraId="68F88C0F" w14:textId="77777777" w:rsidR="00F07A33" w:rsidRPr="002D47D7" w:rsidRDefault="00F07A33" w:rsidP="00F07A33">
            <w:pPr>
              <w:spacing w:line="276" w:lineRule="auto"/>
              <w:rPr>
                <w:szCs w:val="24"/>
                <w:lang w:val="lt-LT"/>
              </w:rPr>
            </w:pPr>
            <w:r w:rsidRPr="002D47D7">
              <w:rPr>
                <w:szCs w:val="24"/>
                <w:lang w:val="lt-LT"/>
              </w:rPr>
              <w:t>Ką kalbėčiau, jeigu būčiau prie stalo su Jėzumi? (Eucharistijos įsteigimo tekstų supratimas ir/ar meditacija)</w:t>
            </w:r>
          </w:p>
          <w:p w14:paraId="2221FCEF" w14:textId="77777777" w:rsidR="00F07A33" w:rsidRPr="002D47D7" w:rsidRDefault="00F07A33" w:rsidP="00F07A33">
            <w:pPr>
              <w:spacing w:line="276" w:lineRule="auto"/>
              <w:rPr>
                <w:szCs w:val="24"/>
                <w:lang w:val="lt-LT"/>
              </w:rPr>
            </w:pPr>
            <w:r w:rsidRPr="002D47D7">
              <w:rPr>
                <w:szCs w:val="24"/>
                <w:lang w:val="lt-LT"/>
              </w:rPr>
              <w:t>Kaip Jėzus meldėsi? (dykumoje, nuošalioje vietoje, šventykloje, kreipinys į Tėvą)</w:t>
            </w:r>
          </w:p>
          <w:p w14:paraId="0CF11C5E" w14:textId="77777777" w:rsidR="00F07A33" w:rsidRPr="002D47D7" w:rsidRDefault="00F07A33" w:rsidP="00F07A33">
            <w:pPr>
              <w:rPr>
                <w:b/>
                <w:bCs/>
                <w:lang w:val="lt-LT"/>
              </w:rPr>
            </w:pPr>
          </w:p>
        </w:tc>
      </w:tr>
      <w:tr w:rsidR="00F07A33" w:rsidRPr="002D47D7" w14:paraId="76F07285" w14:textId="77777777" w:rsidTr="00F07A33">
        <w:trPr>
          <w:gridAfter w:val="1"/>
          <w:wAfter w:w="12" w:type="dxa"/>
        </w:trPr>
        <w:tc>
          <w:tcPr>
            <w:tcW w:w="3498" w:type="dxa"/>
            <w:shd w:val="clear" w:color="auto" w:fill="D9D9D9" w:themeFill="background1" w:themeFillShade="D9"/>
          </w:tcPr>
          <w:p w14:paraId="7CDECAB9" w14:textId="77777777" w:rsidR="00F07A33" w:rsidRPr="002D47D7" w:rsidRDefault="00F07A33" w:rsidP="00F07A33">
            <w:pPr>
              <w:jc w:val="center"/>
              <w:rPr>
                <w:b/>
                <w:bCs/>
                <w:lang w:val="lt-LT"/>
              </w:rPr>
            </w:pPr>
            <w:r w:rsidRPr="002D47D7">
              <w:rPr>
                <w:b/>
                <w:bCs/>
                <w:color w:val="000000"/>
                <w:lang w:val="lt-LT"/>
              </w:rPr>
              <w:t xml:space="preserve">Pasiekimų lygiai </w:t>
            </w:r>
          </w:p>
        </w:tc>
        <w:tc>
          <w:tcPr>
            <w:tcW w:w="4147" w:type="dxa"/>
            <w:shd w:val="clear" w:color="auto" w:fill="D9D9D9" w:themeFill="background1" w:themeFillShade="D9"/>
          </w:tcPr>
          <w:p w14:paraId="0A1425C1" w14:textId="77777777" w:rsidR="00F07A33" w:rsidRPr="002D47D7" w:rsidRDefault="00F07A33" w:rsidP="00F07A33">
            <w:pPr>
              <w:jc w:val="center"/>
              <w:rPr>
                <w:b/>
                <w:bCs/>
                <w:lang w:val="lt-LT"/>
              </w:rPr>
            </w:pPr>
            <w:r w:rsidRPr="002D47D7">
              <w:rPr>
                <w:b/>
                <w:bCs/>
                <w:color w:val="000000"/>
                <w:lang w:val="lt-LT"/>
              </w:rPr>
              <w:t>Rekomenduojamos veiklos</w:t>
            </w:r>
          </w:p>
        </w:tc>
        <w:tc>
          <w:tcPr>
            <w:tcW w:w="3150" w:type="dxa"/>
            <w:shd w:val="clear" w:color="auto" w:fill="D9D9D9" w:themeFill="background1" w:themeFillShade="D9"/>
          </w:tcPr>
          <w:p w14:paraId="41F90B0B" w14:textId="77777777" w:rsidR="00F07A33" w:rsidRPr="002D47D7" w:rsidRDefault="00F07A33" w:rsidP="00F07A33">
            <w:pPr>
              <w:jc w:val="center"/>
              <w:rPr>
                <w:b/>
                <w:bCs/>
                <w:lang w:val="lt-LT"/>
              </w:rPr>
            </w:pPr>
            <w:r w:rsidRPr="002D47D7">
              <w:rPr>
                <w:b/>
                <w:bCs/>
                <w:color w:val="000000"/>
                <w:lang w:val="lt-LT"/>
              </w:rPr>
              <w:t>Kompetencijų ugdymas</w:t>
            </w:r>
          </w:p>
        </w:tc>
        <w:tc>
          <w:tcPr>
            <w:tcW w:w="3499" w:type="dxa"/>
            <w:shd w:val="clear" w:color="auto" w:fill="D9D9D9" w:themeFill="background1" w:themeFillShade="D9"/>
          </w:tcPr>
          <w:p w14:paraId="0A298C1A" w14:textId="77777777" w:rsidR="00F07A33" w:rsidRPr="002D47D7" w:rsidRDefault="00F07A33" w:rsidP="00F07A33">
            <w:pPr>
              <w:jc w:val="center"/>
              <w:rPr>
                <w:b/>
                <w:bCs/>
                <w:lang w:val="lt-LT"/>
              </w:rPr>
            </w:pPr>
            <w:r w:rsidRPr="002D47D7">
              <w:rPr>
                <w:b/>
                <w:bCs/>
                <w:color w:val="000000"/>
                <w:lang w:val="lt-LT"/>
              </w:rPr>
              <w:t>Pasiekimų vertinimas</w:t>
            </w:r>
          </w:p>
        </w:tc>
      </w:tr>
      <w:tr w:rsidR="00F07A33" w:rsidRPr="002D47D7" w14:paraId="6AF74FFF" w14:textId="77777777" w:rsidTr="00F07A33">
        <w:trPr>
          <w:gridAfter w:val="1"/>
          <w:wAfter w:w="12" w:type="dxa"/>
        </w:trPr>
        <w:tc>
          <w:tcPr>
            <w:tcW w:w="3498" w:type="dxa"/>
          </w:tcPr>
          <w:p w14:paraId="4E3959D2" w14:textId="77777777" w:rsidR="00F07A33" w:rsidRPr="002D47D7" w:rsidRDefault="00F07A33" w:rsidP="002D47D7">
            <w:pPr>
              <w:spacing w:before="240"/>
              <w:rPr>
                <w:szCs w:val="24"/>
                <w:lang w:val="lt-LT"/>
              </w:rPr>
            </w:pPr>
            <w:r w:rsidRPr="002D47D7">
              <w:rPr>
                <w:szCs w:val="24"/>
                <w:lang w:val="lt-LT"/>
              </w:rPr>
              <w:t xml:space="preserve">D1.1 Pristato maldos svarbą, iliustruoja pavyzdžiais iš Šv. Rašto.  </w:t>
            </w:r>
          </w:p>
          <w:p w14:paraId="09379D78" w14:textId="77777777" w:rsidR="00F07A33" w:rsidRPr="002D47D7" w:rsidRDefault="00F07A33" w:rsidP="002D47D7">
            <w:pPr>
              <w:spacing w:before="240"/>
              <w:rPr>
                <w:szCs w:val="24"/>
                <w:lang w:val="lt-LT"/>
              </w:rPr>
            </w:pPr>
            <w:r w:rsidRPr="002D47D7">
              <w:rPr>
                <w:szCs w:val="24"/>
                <w:lang w:val="lt-LT"/>
              </w:rPr>
              <w:t>D2.2 Pristato maldos svarbą asmens ir bendruomenės gyvenime, iliustruoja pavyzdžiais iš Šv. Rašto, sieja su realiu gyvenimo kontekstu.</w:t>
            </w:r>
          </w:p>
          <w:p w14:paraId="35A0AACF" w14:textId="77777777" w:rsidR="00F07A33" w:rsidRPr="002D47D7" w:rsidRDefault="00F07A33" w:rsidP="002D47D7">
            <w:pPr>
              <w:spacing w:before="240"/>
              <w:rPr>
                <w:szCs w:val="24"/>
                <w:lang w:val="lt-LT"/>
              </w:rPr>
            </w:pPr>
            <w:r w:rsidRPr="002D47D7">
              <w:rPr>
                <w:szCs w:val="24"/>
                <w:lang w:val="lt-LT"/>
              </w:rPr>
              <w:t>D1.3 Vertina maldą, iliustruoja pavyzdžiais iš Šv. Rašto, sieja su realiu gyvenimo kontekstu ir stengiasi maldos patirtimi vadovautis kasdieniniame gyvenime.</w:t>
            </w:r>
          </w:p>
          <w:p w14:paraId="6FC59319" w14:textId="77777777" w:rsidR="00F07A33" w:rsidRPr="002D47D7" w:rsidRDefault="00F07A33" w:rsidP="002D47D7">
            <w:pPr>
              <w:spacing w:before="240"/>
              <w:rPr>
                <w:szCs w:val="24"/>
                <w:lang w:val="lt-LT"/>
              </w:rPr>
            </w:pPr>
            <w:r w:rsidRPr="002D47D7">
              <w:rPr>
                <w:szCs w:val="24"/>
                <w:lang w:val="lt-LT"/>
              </w:rPr>
              <w:t>D1.4 Vertina maldą, iliustruoja pavyzdžiais iš Šv. Rašto ir asmeninio gyvenimo, sieja su realiu gyvenimo kontekstu ir vadovaujasi maldos patirtimi kasdieniniame gyvenime.</w:t>
            </w:r>
          </w:p>
          <w:p w14:paraId="09A9265D" w14:textId="77777777" w:rsidR="00F07A33" w:rsidRPr="002D47D7" w:rsidRDefault="00F07A33" w:rsidP="002D47D7">
            <w:pPr>
              <w:rPr>
                <w:b/>
                <w:bCs/>
                <w:color w:val="000000"/>
                <w:lang w:val="lt-LT"/>
              </w:rPr>
            </w:pPr>
          </w:p>
        </w:tc>
        <w:tc>
          <w:tcPr>
            <w:tcW w:w="4147" w:type="dxa"/>
          </w:tcPr>
          <w:p w14:paraId="39317010" w14:textId="77777777" w:rsidR="00F07A33" w:rsidRPr="002D47D7" w:rsidRDefault="00F07A33">
            <w:pPr>
              <w:pStyle w:val="Sraopastraipa"/>
              <w:numPr>
                <w:ilvl w:val="0"/>
                <w:numId w:val="91"/>
              </w:numPr>
              <w:ind w:left="352" w:hanging="270"/>
              <w:rPr>
                <w:bCs/>
                <w:color w:val="000000"/>
                <w:lang w:val="lt-LT"/>
              </w:rPr>
            </w:pPr>
            <w:r w:rsidRPr="002D47D7">
              <w:rPr>
                <w:bCs/>
                <w:color w:val="000000"/>
                <w:lang w:val="lt-LT"/>
              </w:rPr>
              <w:t xml:space="preserve">Aptaria trumpus </w:t>
            </w:r>
            <w:proofErr w:type="spellStart"/>
            <w:r w:rsidRPr="002D47D7">
              <w:rPr>
                <w:bCs/>
                <w:color w:val="000000"/>
                <w:lang w:val="lt-LT"/>
              </w:rPr>
              <w:t>video</w:t>
            </w:r>
            <w:proofErr w:type="spellEnd"/>
            <w:r w:rsidRPr="002D47D7">
              <w:rPr>
                <w:bCs/>
                <w:color w:val="000000"/>
                <w:lang w:val="lt-LT"/>
              </w:rPr>
              <w:t xml:space="preserve"> ar užrašytus liudijimus apie maldos reikšmingumą. Aiškinasi, kokiai atvejais žmogus ypatingai atsigręžia į Dievą. </w:t>
            </w:r>
          </w:p>
          <w:p w14:paraId="38A4EB15" w14:textId="77777777" w:rsidR="00F07A33" w:rsidRPr="002D47D7" w:rsidRDefault="00F07A33">
            <w:pPr>
              <w:pStyle w:val="Sraopastraipa"/>
              <w:numPr>
                <w:ilvl w:val="0"/>
                <w:numId w:val="91"/>
              </w:numPr>
              <w:ind w:left="352" w:hanging="270"/>
              <w:rPr>
                <w:bCs/>
                <w:color w:val="000000"/>
                <w:lang w:val="lt-LT"/>
              </w:rPr>
            </w:pPr>
            <w:r w:rsidRPr="002D47D7">
              <w:rPr>
                <w:bCs/>
                <w:color w:val="000000"/>
                <w:lang w:val="lt-LT"/>
              </w:rPr>
              <w:t xml:space="preserve">Skaito ir nagrinėja pavyzdžius, kaip žmogus meldėsi Biblijoje? </w:t>
            </w:r>
            <w:proofErr w:type="spellStart"/>
            <w:r w:rsidRPr="002D47D7">
              <w:rPr>
                <w:bCs/>
                <w:color w:val="000000"/>
                <w:lang w:val="lt-LT"/>
              </w:rPr>
              <w:t>Grupėlėse</w:t>
            </w:r>
            <w:proofErr w:type="spellEnd"/>
            <w:r w:rsidRPr="002D47D7">
              <w:rPr>
                <w:bCs/>
                <w:color w:val="000000"/>
                <w:lang w:val="lt-LT"/>
              </w:rPr>
              <w:t xml:space="preserve"> suvaidina situacijas, kur vaizduojamas besimeldžiantis žmogus Biblijoje</w:t>
            </w:r>
          </w:p>
          <w:p w14:paraId="29DB533B" w14:textId="77777777" w:rsidR="00F07A33" w:rsidRPr="002D47D7" w:rsidRDefault="00F07A33">
            <w:pPr>
              <w:pStyle w:val="Sraopastraipa"/>
              <w:numPr>
                <w:ilvl w:val="0"/>
                <w:numId w:val="91"/>
              </w:numPr>
              <w:ind w:left="352" w:hanging="270"/>
              <w:rPr>
                <w:bCs/>
                <w:color w:val="000000"/>
                <w:lang w:val="lt-LT"/>
              </w:rPr>
            </w:pPr>
            <w:r w:rsidRPr="002D47D7">
              <w:rPr>
                <w:bCs/>
                <w:color w:val="000000"/>
                <w:lang w:val="lt-LT"/>
              </w:rPr>
              <w:t>Aptaria skirtingas maldos patirtis</w:t>
            </w:r>
          </w:p>
        </w:tc>
        <w:tc>
          <w:tcPr>
            <w:tcW w:w="3150" w:type="dxa"/>
          </w:tcPr>
          <w:p w14:paraId="5E14C6AA" w14:textId="77777777" w:rsidR="00F07A33" w:rsidRPr="002D47D7" w:rsidRDefault="00F07A33" w:rsidP="00F07A33">
            <w:pPr>
              <w:rPr>
                <w:bCs/>
                <w:color w:val="000000"/>
                <w:lang w:val="lt-LT"/>
              </w:rPr>
            </w:pPr>
            <w:r w:rsidRPr="002D47D7">
              <w:rPr>
                <w:bCs/>
                <w:color w:val="000000"/>
                <w:lang w:val="lt-LT"/>
              </w:rPr>
              <w:t xml:space="preserve">Komunikavimo </w:t>
            </w:r>
          </w:p>
          <w:p w14:paraId="5E16457E" w14:textId="77777777" w:rsidR="00F07A33" w:rsidRPr="002D47D7" w:rsidRDefault="00F07A33" w:rsidP="00F07A33">
            <w:pPr>
              <w:rPr>
                <w:bCs/>
                <w:color w:val="000000"/>
                <w:lang w:val="lt-LT"/>
              </w:rPr>
            </w:pPr>
            <w:r w:rsidRPr="002D47D7">
              <w:rPr>
                <w:bCs/>
                <w:color w:val="000000"/>
                <w:lang w:val="lt-LT"/>
              </w:rPr>
              <w:t>Kūrybiškumo</w:t>
            </w:r>
          </w:p>
          <w:p w14:paraId="1774D588" w14:textId="77777777" w:rsidR="00F07A33" w:rsidRPr="002D47D7" w:rsidRDefault="00F07A33" w:rsidP="00F07A33">
            <w:pPr>
              <w:rPr>
                <w:bCs/>
                <w:color w:val="000000"/>
                <w:lang w:val="lt-LT"/>
              </w:rPr>
            </w:pPr>
            <w:r w:rsidRPr="002D47D7">
              <w:rPr>
                <w:bCs/>
                <w:color w:val="000000"/>
                <w:lang w:val="lt-LT"/>
              </w:rPr>
              <w:t xml:space="preserve">Pažinimo </w:t>
            </w:r>
          </w:p>
        </w:tc>
        <w:tc>
          <w:tcPr>
            <w:tcW w:w="3499" w:type="dxa"/>
          </w:tcPr>
          <w:p w14:paraId="78308550" w14:textId="77777777" w:rsidR="00F07A33" w:rsidRPr="002D47D7" w:rsidRDefault="00F07A33" w:rsidP="00F07A33">
            <w:pPr>
              <w:rPr>
                <w:bCs/>
                <w:color w:val="000000"/>
                <w:lang w:val="lt-LT"/>
              </w:rPr>
            </w:pPr>
            <w:r w:rsidRPr="002D47D7">
              <w:rPr>
                <w:bCs/>
                <w:color w:val="000000"/>
                <w:lang w:val="lt-LT"/>
              </w:rPr>
              <w:t>D1.1 Remdamasis matytais arba skaitytais liudijimais nurodo, kada ir kodėl žmogus meldžiasi.</w:t>
            </w:r>
          </w:p>
          <w:p w14:paraId="78775621" w14:textId="77777777" w:rsidR="00F07A33" w:rsidRPr="002D47D7" w:rsidRDefault="00F07A33" w:rsidP="00F07A33">
            <w:pPr>
              <w:rPr>
                <w:bCs/>
                <w:color w:val="000000"/>
                <w:lang w:val="lt-LT"/>
              </w:rPr>
            </w:pPr>
            <w:r w:rsidRPr="002D47D7">
              <w:rPr>
                <w:bCs/>
                <w:color w:val="000000"/>
                <w:lang w:val="lt-LT"/>
              </w:rPr>
              <w:t>D1.2 Remdamasis Biblijos ir gyvenimo  pavyzdžiais paaiškina, kodėl žmogus meldžiasi.</w:t>
            </w:r>
          </w:p>
          <w:p w14:paraId="15302ACC" w14:textId="77777777" w:rsidR="00F07A33" w:rsidRPr="002D47D7" w:rsidRDefault="00F07A33" w:rsidP="00F07A33">
            <w:pPr>
              <w:rPr>
                <w:bCs/>
                <w:color w:val="000000"/>
                <w:lang w:val="lt-LT"/>
              </w:rPr>
            </w:pPr>
            <w:r w:rsidRPr="002D47D7">
              <w:rPr>
                <w:bCs/>
                <w:color w:val="000000"/>
                <w:lang w:val="lt-LT"/>
              </w:rPr>
              <w:t>D1.3 Pristatydamas maldos reikšmingumą remiasi Biblijos pavyzdžiu.</w:t>
            </w:r>
          </w:p>
          <w:p w14:paraId="73E6A2DB" w14:textId="77777777" w:rsidR="00F07A33" w:rsidRPr="002D47D7" w:rsidRDefault="00F07A33" w:rsidP="00F07A33">
            <w:pPr>
              <w:rPr>
                <w:bCs/>
                <w:color w:val="000000"/>
                <w:lang w:val="lt-LT"/>
              </w:rPr>
            </w:pPr>
            <w:r w:rsidRPr="002D47D7">
              <w:rPr>
                <w:bCs/>
                <w:color w:val="000000"/>
                <w:lang w:val="lt-LT"/>
              </w:rPr>
              <w:t xml:space="preserve">D1.4  Atkurdamas (vaidindamas) Biblijos scenas, kūrybiškai parodo maldos reikšmingumą. </w:t>
            </w:r>
          </w:p>
          <w:p w14:paraId="7202A816" w14:textId="77777777" w:rsidR="00F07A33" w:rsidRPr="002D47D7" w:rsidRDefault="00F07A33" w:rsidP="00F07A33">
            <w:pPr>
              <w:rPr>
                <w:bCs/>
                <w:color w:val="000000"/>
                <w:lang w:val="lt-LT"/>
              </w:rPr>
            </w:pPr>
          </w:p>
        </w:tc>
      </w:tr>
      <w:tr w:rsidR="00F07A33" w:rsidRPr="00BC7F92" w14:paraId="17184834" w14:textId="77777777" w:rsidTr="00F07A33">
        <w:tc>
          <w:tcPr>
            <w:tcW w:w="14306" w:type="dxa"/>
            <w:gridSpan w:val="5"/>
            <w:shd w:val="clear" w:color="auto" w:fill="D9D9D9" w:themeFill="background1" w:themeFillShade="D9"/>
          </w:tcPr>
          <w:p w14:paraId="2CC4DB28" w14:textId="77777777" w:rsidR="00F07A33" w:rsidRPr="002D47D7" w:rsidRDefault="00F07A33" w:rsidP="00F07A33">
            <w:pPr>
              <w:jc w:val="center"/>
              <w:rPr>
                <w:b/>
                <w:bCs/>
                <w:lang w:val="lt-LT"/>
              </w:rPr>
            </w:pPr>
            <w:r w:rsidRPr="002D47D7">
              <w:rPr>
                <w:b/>
                <w:bCs/>
                <w:color w:val="000000"/>
                <w:lang w:val="lt-LT"/>
              </w:rPr>
              <w:t>Informaciniai šaltiniai ir galimybės ugdyti kitose aplinkose</w:t>
            </w:r>
          </w:p>
        </w:tc>
      </w:tr>
      <w:tr w:rsidR="00F07A33" w:rsidRPr="00BC7F92" w14:paraId="6642B2DF" w14:textId="77777777" w:rsidTr="00F07A33">
        <w:tc>
          <w:tcPr>
            <w:tcW w:w="14306" w:type="dxa"/>
            <w:gridSpan w:val="5"/>
          </w:tcPr>
          <w:p w14:paraId="1996AEFC" w14:textId="77777777" w:rsidR="00F07A33" w:rsidRPr="002D47D7" w:rsidRDefault="00F07A33" w:rsidP="00F07A33">
            <w:pPr>
              <w:jc w:val="center"/>
              <w:rPr>
                <w:b/>
                <w:bCs/>
                <w:lang w:val="lt-LT"/>
              </w:rPr>
            </w:pPr>
          </w:p>
          <w:p w14:paraId="44C3C6F3" w14:textId="77777777" w:rsidR="00F07A33" w:rsidRPr="002D47D7" w:rsidRDefault="00F07A33" w:rsidP="00F07A33">
            <w:pPr>
              <w:rPr>
                <w:bCs/>
                <w:lang w:val="lt-LT"/>
              </w:rPr>
            </w:pPr>
            <w:hyperlink r:id="rId292" w:history="1">
              <w:r w:rsidRPr="002D47D7">
                <w:rPr>
                  <w:rStyle w:val="Hipersaitas"/>
                  <w:bCs/>
                  <w:lang w:val="lt-LT"/>
                </w:rPr>
                <w:t>www.biblija.lt</w:t>
              </w:r>
            </w:hyperlink>
          </w:p>
          <w:p w14:paraId="25B4241B" w14:textId="77777777" w:rsidR="00F07A33" w:rsidRPr="002D47D7" w:rsidRDefault="00F07A33" w:rsidP="00F07A33">
            <w:pPr>
              <w:rPr>
                <w:bCs/>
                <w:lang w:val="lt-LT"/>
              </w:rPr>
            </w:pPr>
            <w:r w:rsidRPr="002D47D7">
              <w:rPr>
                <w:bCs/>
                <w:lang w:val="lt-LT"/>
              </w:rPr>
              <w:t>Pamoka gali vykti teatro salėje ar kitoje erdvėje, kur nėra suolų</w:t>
            </w:r>
          </w:p>
          <w:p w14:paraId="0AD9F2C2" w14:textId="77777777" w:rsidR="00F07A33" w:rsidRPr="002D47D7" w:rsidRDefault="00F07A33" w:rsidP="00F07A33">
            <w:pPr>
              <w:jc w:val="center"/>
              <w:rPr>
                <w:b/>
                <w:bCs/>
                <w:lang w:val="lt-LT"/>
              </w:rPr>
            </w:pPr>
          </w:p>
        </w:tc>
      </w:tr>
      <w:tr w:rsidR="00F07A33" w:rsidRPr="00BC7F92" w14:paraId="33DDF930" w14:textId="77777777" w:rsidTr="00F07A33">
        <w:tc>
          <w:tcPr>
            <w:tcW w:w="14306" w:type="dxa"/>
            <w:gridSpan w:val="5"/>
            <w:shd w:val="clear" w:color="auto" w:fill="D9D9D9" w:themeFill="background1" w:themeFillShade="D9"/>
          </w:tcPr>
          <w:p w14:paraId="27D51045" w14:textId="77777777" w:rsidR="00F07A33" w:rsidRPr="002D47D7" w:rsidRDefault="00F07A33" w:rsidP="00F07A33">
            <w:pPr>
              <w:jc w:val="center"/>
              <w:rPr>
                <w:b/>
                <w:bCs/>
                <w:lang w:val="lt-LT"/>
              </w:rPr>
            </w:pPr>
            <w:proofErr w:type="spellStart"/>
            <w:r w:rsidRPr="002D47D7">
              <w:rPr>
                <w:b/>
                <w:bCs/>
                <w:color w:val="000000"/>
                <w:lang w:val="lt-LT"/>
              </w:rPr>
              <w:lastRenderedPageBreak/>
              <w:t>Tarpdalykiniai</w:t>
            </w:r>
            <w:proofErr w:type="spellEnd"/>
            <w:r w:rsidRPr="002D47D7">
              <w:rPr>
                <w:b/>
                <w:bCs/>
                <w:color w:val="000000"/>
                <w:lang w:val="lt-LT"/>
              </w:rPr>
              <w:t xml:space="preserve"> ryšiai</w:t>
            </w:r>
          </w:p>
        </w:tc>
      </w:tr>
      <w:tr w:rsidR="00F07A33" w:rsidRPr="00BC7F92" w14:paraId="15BC3B40" w14:textId="77777777" w:rsidTr="00F07A33">
        <w:tc>
          <w:tcPr>
            <w:tcW w:w="14306" w:type="dxa"/>
            <w:gridSpan w:val="5"/>
          </w:tcPr>
          <w:p w14:paraId="65AD8346" w14:textId="77777777" w:rsidR="00F07A33" w:rsidRPr="002D47D7" w:rsidRDefault="00F07A33" w:rsidP="00F07A33">
            <w:pPr>
              <w:jc w:val="center"/>
              <w:rPr>
                <w:b/>
                <w:bCs/>
                <w:lang w:val="lt-LT"/>
              </w:rPr>
            </w:pPr>
          </w:p>
          <w:p w14:paraId="4C91F04B" w14:textId="77777777" w:rsidR="00F07A33" w:rsidRPr="002D47D7" w:rsidRDefault="00F07A33" w:rsidP="00F07A33">
            <w:pPr>
              <w:rPr>
                <w:b/>
                <w:bCs/>
                <w:lang w:val="lt-LT"/>
              </w:rPr>
            </w:pPr>
            <w:r w:rsidRPr="002D47D7">
              <w:rPr>
                <w:bCs/>
                <w:lang w:val="lt-LT"/>
              </w:rPr>
              <w:t xml:space="preserve">Lietuvių kalba </w:t>
            </w:r>
          </w:p>
        </w:tc>
      </w:tr>
      <w:tr w:rsidR="00F07A33" w:rsidRPr="00BC7F92" w14:paraId="4F18406C" w14:textId="77777777" w:rsidTr="00F07A33">
        <w:tc>
          <w:tcPr>
            <w:tcW w:w="14306" w:type="dxa"/>
            <w:gridSpan w:val="5"/>
            <w:shd w:val="clear" w:color="auto" w:fill="D9D9D9" w:themeFill="background1" w:themeFillShade="D9"/>
          </w:tcPr>
          <w:p w14:paraId="7139BD18" w14:textId="77777777" w:rsidR="00F07A33" w:rsidRPr="002D47D7" w:rsidRDefault="00F07A33" w:rsidP="00F07A33">
            <w:pPr>
              <w:jc w:val="center"/>
              <w:rPr>
                <w:b/>
                <w:bCs/>
                <w:lang w:val="lt-LT"/>
              </w:rPr>
            </w:pPr>
            <w:r w:rsidRPr="002D47D7">
              <w:rPr>
                <w:b/>
                <w:bCs/>
                <w:color w:val="000000"/>
                <w:lang w:val="lt-LT"/>
              </w:rPr>
              <w:t>Pasiekimų lygių iliustracija – mokinių darbų pavyzdžiai</w:t>
            </w:r>
          </w:p>
        </w:tc>
      </w:tr>
      <w:tr w:rsidR="00F07A33" w:rsidRPr="00BC7F92" w14:paraId="66FB0B31" w14:textId="77777777" w:rsidTr="00F07A33">
        <w:tc>
          <w:tcPr>
            <w:tcW w:w="14306" w:type="dxa"/>
            <w:gridSpan w:val="5"/>
          </w:tcPr>
          <w:p w14:paraId="706C4F11" w14:textId="77777777" w:rsidR="00F07A33" w:rsidRPr="002D47D7" w:rsidRDefault="00F07A33" w:rsidP="00F07A33">
            <w:pPr>
              <w:jc w:val="center"/>
              <w:rPr>
                <w:b/>
                <w:bCs/>
                <w:color w:val="000000"/>
                <w:lang w:val="lt-LT"/>
              </w:rPr>
            </w:pPr>
          </w:p>
          <w:p w14:paraId="0622253B" w14:textId="77777777" w:rsidR="00F07A33" w:rsidRPr="002D47D7" w:rsidRDefault="00F07A33" w:rsidP="00F07A33">
            <w:pPr>
              <w:jc w:val="center"/>
              <w:rPr>
                <w:b/>
                <w:bCs/>
                <w:color w:val="000000"/>
                <w:lang w:val="lt-LT"/>
              </w:rPr>
            </w:pPr>
          </w:p>
        </w:tc>
      </w:tr>
      <w:tr w:rsidR="00F07A33" w:rsidRPr="00BC7F92" w14:paraId="5CD2BD82" w14:textId="77777777" w:rsidTr="00F07A33">
        <w:tc>
          <w:tcPr>
            <w:tcW w:w="14306" w:type="dxa"/>
            <w:gridSpan w:val="5"/>
            <w:shd w:val="clear" w:color="auto" w:fill="D9D9D9" w:themeFill="background1" w:themeFillShade="D9"/>
          </w:tcPr>
          <w:p w14:paraId="47E950EF" w14:textId="77777777" w:rsidR="00F07A33" w:rsidRPr="002D47D7" w:rsidRDefault="00F07A33" w:rsidP="00F07A33">
            <w:pPr>
              <w:jc w:val="center"/>
              <w:rPr>
                <w:b/>
                <w:bCs/>
                <w:color w:val="000000"/>
                <w:lang w:val="lt-LT"/>
              </w:rPr>
            </w:pPr>
            <w:r w:rsidRPr="002D47D7">
              <w:rPr>
                <w:b/>
                <w:bCs/>
                <w:color w:val="000000"/>
                <w:lang w:val="lt-LT"/>
              </w:rPr>
              <w:t>Pasiūlymai įvairių ugdymo(-</w:t>
            </w:r>
            <w:proofErr w:type="spellStart"/>
            <w:r w:rsidRPr="002D47D7">
              <w:rPr>
                <w:b/>
                <w:bCs/>
                <w:color w:val="000000"/>
                <w:lang w:val="lt-LT"/>
              </w:rPr>
              <w:t>si</w:t>
            </w:r>
            <w:proofErr w:type="spellEnd"/>
            <w:r w:rsidRPr="002D47D7">
              <w:rPr>
                <w:b/>
                <w:bCs/>
                <w:color w:val="000000"/>
                <w:lang w:val="lt-LT"/>
              </w:rPr>
              <w:t>) poreikių turintiems mokiniams</w:t>
            </w:r>
          </w:p>
        </w:tc>
      </w:tr>
      <w:tr w:rsidR="00F07A33" w:rsidRPr="00BC7F92" w14:paraId="179198A1" w14:textId="77777777" w:rsidTr="00F07A33">
        <w:tc>
          <w:tcPr>
            <w:tcW w:w="14306" w:type="dxa"/>
            <w:gridSpan w:val="5"/>
          </w:tcPr>
          <w:p w14:paraId="1BBD1885" w14:textId="77777777" w:rsidR="00F07A33" w:rsidRPr="00BC7F92" w:rsidRDefault="00F07A33" w:rsidP="00F07A33">
            <w:pPr>
              <w:rPr>
                <w:b/>
                <w:bCs/>
                <w:color w:val="000000"/>
                <w:lang w:val="lt-LT"/>
              </w:rPr>
            </w:pPr>
            <w:r w:rsidRPr="00BC7F92">
              <w:rPr>
                <w:bCs/>
                <w:lang w:val="lt-LT"/>
              </w:rPr>
              <w:t>Mokymosi sunkumų turintiems mokiniams po analizuojamus tekstu pateikti orientacinius klausimus, kurie padėtų suprasti pagrindinę teksto mintį</w:t>
            </w:r>
          </w:p>
          <w:p w14:paraId="40625632" w14:textId="77777777" w:rsidR="00F07A33" w:rsidRPr="00BC7F92" w:rsidRDefault="00F07A33" w:rsidP="00F07A33">
            <w:pPr>
              <w:jc w:val="center"/>
              <w:rPr>
                <w:b/>
                <w:bCs/>
                <w:color w:val="000000"/>
                <w:lang w:val="lt-LT"/>
              </w:rPr>
            </w:pPr>
          </w:p>
        </w:tc>
      </w:tr>
    </w:tbl>
    <w:p w14:paraId="6E1429F8" w14:textId="77777777" w:rsidR="00BC7F92" w:rsidRPr="00BC7F92" w:rsidRDefault="00BC7F92" w:rsidP="00BC7F92"/>
    <w:p w14:paraId="169B09AE" w14:textId="77777777" w:rsidR="00BC7F92" w:rsidRPr="00BC7F92" w:rsidRDefault="00BC7F92" w:rsidP="00BC7F92"/>
    <w:p w14:paraId="54CF11FB" w14:textId="77777777" w:rsidR="00BC7F92" w:rsidRPr="00BC7F92" w:rsidRDefault="00BC7F92" w:rsidP="00BC7F92">
      <w:pPr>
        <w:jc w:val="center"/>
        <w:rPr>
          <w:b/>
          <w:bCs/>
        </w:rPr>
      </w:pPr>
      <w:r w:rsidRPr="00BC7F92">
        <w:rPr>
          <w:b/>
          <w:bCs/>
        </w:rPr>
        <w:t>6 klasė</w:t>
      </w:r>
    </w:p>
    <w:p w14:paraId="26F1A5BF" w14:textId="77777777" w:rsidR="00BC7F92" w:rsidRPr="00BC7F92" w:rsidRDefault="00BC7F92" w:rsidP="00BC7F92">
      <w:pPr>
        <w:jc w:val="center"/>
        <w:rPr>
          <w:b/>
          <w:bCs/>
        </w:rPr>
      </w:pPr>
    </w:p>
    <w:tbl>
      <w:tblPr>
        <w:tblStyle w:val="Lentelstinklelis"/>
        <w:tblW w:w="13499" w:type="dxa"/>
        <w:tblLook w:val="04A0" w:firstRow="1" w:lastRow="0" w:firstColumn="1" w:lastColumn="0" w:noHBand="0" w:noVBand="1"/>
      </w:tblPr>
      <w:tblGrid>
        <w:gridCol w:w="3214"/>
        <w:gridCol w:w="4521"/>
        <w:gridCol w:w="2520"/>
        <w:gridCol w:w="3217"/>
        <w:gridCol w:w="27"/>
      </w:tblGrid>
      <w:tr w:rsidR="00BC7F92" w:rsidRPr="001F68F5" w14:paraId="50CCFB15" w14:textId="77777777" w:rsidTr="004B6C30">
        <w:tc>
          <w:tcPr>
            <w:tcW w:w="13499" w:type="dxa"/>
            <w:gridSpan w:val="5"/>
          </w:tcPr>
          <w:p w14:paraId="08D65403" w14:textId="77777777" w:rsidR="00FB12FA" w:rsidRPr="001F68F5" w:rsidRDefault="00FB12FA" w:rsidP="00FB12FA">
            <w:pPr>
              <w:rPr>
                <w:b/>
                <w:color w:val="000000"/>
                <w:lang w:val="lt-LT"/>
              </w:rPr>
            </w:pPr>
            <w:r w:rsidRPr="001F68F5">
              <w:rPr>
                <w:b/>
                <w:color w:val="000000"/>
                <w:lang w:val="lt-LT"/>
              </w:rPr>
              <w:t xml:space="preserve">E4 </w:t>
            </w:r>
            <w:r w:rsidRPr="001F68F5">
              <w:rPr>
                <w:b/>
                <w:lang w:val="lt-LT"/>
              </w:rPr>
              <w:t xml:space="preserve"> Analizuoja ir paaiškina socialinį Bažnyčios mokymą</w:t>
            </w:r>
          </w:p>
          <w:p w14:paraId="2161AF5D" w14:textId="77777777" w:rsidR="00FB12FA" w:rsidRPr="001F68F5" w:rsidRDefault="00FB12FA" w:rsidP="00FB12FA">
            <w:pPr>
              <w:rPr>
                <w:b/>
                <w:color w:val="000000"/>
                <w:lang w:val="lt-LT"/>
              </w:rPr>
            </w:pPr>
            <w:r w:rsidRPr="001F68F5">
              <w:rPr>
                <w:b/>
                <w:color w:val="000000"/>
                <w:lang w:val="lt-LT"/>
              </w:rPr>
              <w:t xml:space="preserve">(5-6 kl.) </w:t>
            </w:r>
          </w:p>
          <w:p w14:paraId="3B914612" w14:textId="77777777" w:rsidR="00FB12FA" w:rsidRPr="001F68F5" w:rsidRDefault="00FB12FA" w:rsidP="00FB12FA">
            <w:pPr>
              <w:rPr>
                <w:lang w:val="lt-LT"/>
              </w:rPr>
            </w:pPr>
            <w:r w:rsidRPr="001F68F5">
              <w:rPr>
                <w:lang w:val="lt-LT"/>
              </w:rPr>
              <w:t>E4. Pateikia gailestingumo pavyzdžių iš Šventojo Rašto, šventųjų, savo gyvenimo.</w:t>
            </w:r>
          </w:p>
          <w:p w14:paraId="4F39FEB9" w14:textId="77777777" w:rsidR="00FB12FA" w:rsidRPr="001F68F5" w:rsidRDefault="00FB12FA" w:rsidP="00FB12FA">
            <w:pPr>
              <w:rPr>
                <w:b/>
                <w:szCs w:val="24"/>
                <w:lang w:val="lt-LT"/>
              </w:rPr>
            </w:pPr>
            <w:r w:rsidRPr="001F68F5">
              <w:rPr>
                <w:lang w:val="lt-LT"/>
              </w:rPr>
              <w:t>Dalyvauja socialinėje - pilietinėje  veikloje.</w:t>
            </w:r>
          </w:p>
          <w:p w14:paraId="36744712" w14:textId="77777777" w:rsidR="00BC7F92" w:rsidRPr="001F68F5" w:rsidRDefault="00BC7F92" w:rsidP="004B6C30">
            <w:pPr>
              <w:jc w:val="center"/>
              <w:rPr>
                <w:b/>
                <w:bCs/>
                <w:lang w:val="lt-LT"/>
              </w:rPr>
            </w:pPr>
          </w:p>
          <w:p w14:paraId="25D75462" w14:textId="77777777" w:rsidR="00BC7F92" w:rsidRPr="001F68F5" w:rsidRDefault="00BC7F92" w:rsidP="004B6C30">
            <w:pPr>
              <w:jc w:val="center"/>
              <w:rPr>
                <w:b/>
                <w:bCs/>
                <w:lang w:val="lt-LT"/>
              </w:rPr>
            </w:pPr>
          </w:p>
        </w:tc>
      </w:tr>
      <w:tr w:rsidR="00BC7F92" w:rsidRPr="001F68F5" w14:paraId="679E4270" w14:textId="77777777" w:rsidTr="004B6C30">
        <w:tc>
          <w:tcPr>
            <w:tcW w:w="13499" w:type="dxa"/>
            <w:gridSpan w:val="5"/>
          </w:tcPr>
          <w:p w14:paraId="13DB19D6" w14:textId="77777777" w:rsidR="00CF5236" w:rsidRPr="001F68F5" w:rsidRDefault="00CF5236" w:rsidP="00CF5236">
            <w:pPr>
              <w:rPr>
                <w:b/>
                <w:szCs w:val="24"/>
                <w:lang w:val="lt-LT"/>
              </w:rPr>
            </w:pPr>
            <w:r w:rsidRPr="001F68F5">
              <w:rPr>
                <w:b/>
                <w:szCs w:val="24"/>
                <w:lang w:val="lt-LT"/>
              </w:rPr>
              <w:t>TEMA</w:t>
            </w:r>
          </w:p>
          <w:p w14:paraId="577AD379" w14:textId="3D4A8460" w:rsidR="00CF5236" w:rsidRPr="001F68F5" w:rsidRDefault="00CF5236" w:rsidP="00CF5236">
            <w:pPr>
              <w:rPr>
                <w:szCs w:val="24"/>
                <w:lang w:val="lt-LT"/>
              </w:rPr>
            </w:pPr>
            <w:r w:rsidRPr="001F68F5">
              <w:rPr>
                <w:b/>
                <w:szCs w:val="24"/>
                <w:lang w:val="lt-LT"/>
              </w:rPr>
              <w:t>E4 Gailestingumo pavyzdžiai Šv. Rašte ir šventųjų gyvenimuose </w:t>
            </w:r>
            <w:r w:rsidR="001F68F5">
              <w:rPr>
                <w:b/>
                <w:szCs w:val="24"/>
                <w:lang w:val="lt-LT"/>
              </w:rPr>
              <w:t xml:space="preserve"> </w:t>
            </w:r>
            <w:r w:rsidRPr="001F68F5">
              <w:rPr>
                <w:b/>
                <w:szCs w:val="24"/>
                <w:lang w:val="lt-LT"/>
              </w:rPr>
              <w:t>(2 val.)</w:t>
            </w:r>
          </w:p>
          <w:p w14:paraId="1E0FB3A8" w14:textId="77777777" w:rsidR="00CF5236" w:rsidRPr="001F68F5" w:rsidRDefault="00CF5236" w:rsidP="00CF5236">
            <w:pPr>
              <w:spacing w:line="276" w:lineRule="auto"/>
              <w:rPr>
                <w:szCs w:val="24"/>
                <w:lang w:val="lt-LT"/>
              </w:rPr>
            </w:pPr>
            <w:r w:rsidRPr="001F68F5">
              <w:rPr>
                <w:szCs w:val="24"/>
                <w:lang w:val="lt-LT"/>
              </w:rPr>
              <w:t xml:space="preserve">Ar gailestis ir gailestingumas yra tas pats? (Žodžio „gailestingumas“ prasmė, Dievo gailestingumas Biblijoje. </w:t>
            </w:r>
            <w:r w:rsidRPr="001F68F5">
              <w:rPr>
                <w:i/>
                <w:szCs w:val="24"/>
                <w:lang w:val="lt-LT"/>
              </w:rPr>
              <w:t>Pasirinktinai:</w:t>
            </w:r>
            <w:r w:rsidRPr="001F68F5">
              <w:rPr>
                <w:szCs w:val="24"/>
                <w:lang w:val="lt-LT"/>
              </w:rPr>
              <w:t xml:space="preserve"> Gailestingasis samarietis, Beširdis tarnas, Sūnus palaidūnas)</w:t>
            </w:r>
          </w:p>
          <w:p w14:paraId="5B6C00AE" w14:textId="77777777" w:rsidR="00CF5236" w:rsidRPr="001F68F5" w:rsidRDefault="00CF5236" w:rsidP="00CF5236">
            <w:pPr>
              <w:spacing w:line="276" w:lineRule="auto"/>
              <w:rPr>
                <w:szCs w:val="24"/>
                <w:lang w:val="lt-LT"/>
              </w:rPr>
            </w:pPr>
            <w:r w:rsidRPr="001F68F5">
              <w:rPr>
                <w:szCs w:val="24"/>
                <w:lang w:val="lt-LT"/>
              </w:rPr>
              <w:t xml:space="preserve">Ar gailestingumo darbams pakviesti tik šventieji? (Gailestingumo darbai artimui </w:t>
            </w:r>
            <w:r w:rsidRPr="001F68F5">
              <w:rPr>
                <w:i/>
                <w:szCs w:val="24"/>
                <w:lang w:val="lt-LT"/>
              </w:rPr>
              <w:t>Pasirinktinai:</w:t>
            </w:r>
            <w:r w:rsidRPr="001F68F5">
              <w:rPr>
                <w:szCs w:val="24"/>
                <w:lang w:val="lt-LT"/>
              </w:rPr>
              <w:t xml:space="preserve"> Šv. Motina Teresė,  Šv. Vincentas </w:t>
            </w:r>
            <w:proofErr w:type="spellStart"/>
            <w:r w:rsidRPr="001F68F5">
              <w:rPr>
                <w:szCs w:val="24"/>
                <w:lang w:val="lt-LT"/>
              </w:rPr>
              <w:t>Paulietis</w:t>
            </w:r>
            <w:proofErr w:type="spellEnd"/>
            <w:r w:rsidRPr="001F68F5">
              <w:rPr>
                <w:szCs w:val="24"/>
                <w:lang w:val="lt-LT"/>
              </w:rPr>
              <w:t>,)</w:t>
            </w:r>
          </w:p>
          <w:p w14:paraId="59630C72" w14:textId="77777777" w:rsidR="00CF5236" w:rsidRPr="001F68F5" w:rsidRDefault="00CF5236" w:rsidP="00CF5236">
            <w:pPr>
              <w:spacing w:line="276" w:lineRule="auto"/>
              <w:rPr>
                <w:szCs w:val="24"/>
                <w:lang w:val="lt-LT"/>
              </w:rPr>
            </w:pPr>
            <w:r w:rsidRPr="001F68F5">
              <w:rPr>
                <w:szCs w:val="24"/>
                <w:lang w:val="lt-LT"/>
              </w:rPr>
              <w:t>Ką reiškia: „Mylėk ir daryk ką nori“? (Šv. Augustinas, asmeniniai gailestingumo pavyzdžiai)</w:t>
            </w:r>
          </w:p>
          <w:p w14:paraId="3ED6A18C" w14:textId="77777777" w:rsidR="00BC7F92" w:rsidRPr="001F68F5" w:rsidRDefault="00BC7F92" w:rsidP="004B6C30">
            <w:pPr>
              <w:jc w:val="center"/>
              <w:rPr>
                <w:b/>
                <w:bCs/>
                <w:lang w:val="lt-LT"/>
              </w:rPr>
            </w:pPr>
          </w:p>
          <w:p w14:paraId="4B005A8A" w14:textId="77777777" w:rsidR="00BC7F92" w:rsidRPr="001F68F5" w:rsidRDefault="00BC7F92" w:rsidP="004B6C30">
            <w:pPr>
              <w:jc w:val="center"/>
              <w:rPr>
                <w:b/>
                <w:bCs/>
                <w:lang w:val="lt-LT"/>
              </w:rPr>
            </w:pPr>
          </w:p>
        </w:tc>
      </w:tr>
      <w:tr w:rsidR="00BC7F92" w:rsidRPr="001F68F5" w14:paraId="12CC04F4" w14:textId="77777777" w:rsidTr="004B6C30">
        <w:trPr>
          <w:gridAfter w:val="1"/>
          <w:wAfter w:w="27" w:type="dxa"/>
        </w:trPr>
        <w:tc>
          <w:tcPr>
            <w:tcW w:w="3214" w:type="dxa"/>
            <w:shd w:val="clear" w:color="auto" w:fill="D9D9D9" w:themeFill="background1" w:themeFillShade="D9"/>
          </w:tcPr>
          <w:p w14:paraId="3D67A884" w14:textId="77777777" w:rsidR="00BC7F92" w:rsidRPr="001F68F5" w:rsidRDefault="00BC7F92" w:rsidP="004B6C30">
            <w:pPr>
              <w:jc w:val="center"/>
              <w:rPr>
                <w:b/>
                <w:bCs/>
                <w:lang w:val="lt-LT"/>
              </w:rPr>
            </w:pPr>
            <w:r w:rsidRPr="001F68F5">
              <w:rPr>
                <w:b/>
                <w:bCs/>
                <w:color w:val="000000"/>
                <w:lang w:val="lt-LT"/>
              </w:rPr>
              <w:t xml:space="preserve">Pasiekimų lygiai </w:t>
            </w:r>
          </w:p>
        </w:tc>
        <w:tc>
          <w:tcPr>
            <w:tcW w:w="4521" w:type="dxa"/>
            <w:shd w:val="clear" w:color="auto" w:fill="D9D9D9" w:themeFill="background1" w:themeFillShade="D9"/>
          </w:tcPr>
          <w:p w14:paraId="4CB8A406" w14:textId="77777777" w:rsidR="00BC7F92" w:rsidRPr="001F68F5" w:rsidRDefault="00BC7F92" w:rsidP="004B6C30">
            <w:pPr>
              <w:jc w:val="center"/>
              <w:rPr>
                <w:b/>
                <w:bCs/>
                <w:lang w:val="lt-LT"/>
              </w:rPr>
            </w:pPr>
            <w:r w:rsidRPr="001F68F5">
              <w:rPr>
                <w:b/>
                <w:bCs/>
                <w:color w:val="000000"/>
                <w:lang w:val="lt-LT"/>
              </w:rPr>
              <w:t>Rekomenduojamos veiklos</w:t>
            </w:r>
          </w:p>
        </w:tc>
        <w:tc>
          <w:tcPr>
            <w:tcW w:w="2520" w:type="dxa"/>
            <w:shd w:val="clear" w:color="auto" w:fill="D9D9D9" w:themeFill="background1" w:themeFillShade="D9"/>
          </w:tcPr>
          <w:p w14:paraId="62794C60" w14:textId="77777777" w:rsidR="00BC7F92" w:rsidRPr="001F68F5" w:rsidRDefault="00BC7F92" w:rsidP="004B6C30">
            <w:pPr>
              <w:jc w:val="center"/>
              <w:rPr>
                <w:b/>
                <w:bCs/>
                <w:lang w:val="lt-LT"/>
              </w:rPr>
            </w:pPr>
            <w:r w:rsidRPr="001F68F5">
              <w:rPr>
                <w:b/>
                <w:bCs/>
                <w:color w:val="000000"/>
                <w:lang w:val="lt-LT"/>
              </w:rPr>
              <w:t>Kompetencijų ugdymas</w:t>
            </w:r>
          </w:p>
        </w:tc>
        <w:tc>
          <w:tcPr>
            <w:tcW w:w="3217" w:type="dxa"/>
            <w:shd w:val="clear" w:color="auto" w:fill="D9D9D9" w:themeFill="background1" w:themeFillShade="D9"/>
          </w:tcPr>
          <w:p w14:paraId="6273E2AD" w14:textId="77777777" w:rsidR="00BC7F92" w:rsidRPr="001F68F5" w:rsidRDefault="00BC7F92" w:rsidP="004B6C30">
            <w:pPr>
              <w:jc w:val="center"/>
              <w:rPr>
                <w:b/>
                <w:bCs/>
                <w:lang w:val="lt-LT"/>
              </w:rPr>
            </w:pPr>
            <w:r w:rsidRPr="001F68F5">
              <w:rPr>
                <w:b/>
                <w:bCs/>
                <w:color w:val="000000"/>
                <w:lang w:val="lt-LT"/>
              </w:rPr>
              <w:t>Pasiekimų vertinimas</w:t>
            </w:r>
          </w:p>
        </w:tc>
      </w:tr>
      <w:tr w:rsidR="00BC7F92" w:rsidRPr="001F68F5" w14:paraId="775ED780" w14:textId="77777777" w:rsidTr="004B6C30">
        <w:trPr>
          <w:gridAfter w:val="1"/>
          <w:wAfter w:w="27" w:type="dxa"/>
        </w:trPr>
        <w:tc>
          <w:tcPr>
            <w:tcW w:w="3214" w:type="dxa"/>
          </w:tcPr>
          <w:p w14:paraId="70052BFE" w14:textId="77777777" w:rsidR="00286CB7" w:rsidRPr="001F68F5" w:rsidRDefault="00286CB7" w:rsidP="002D47D7">
            <w:pPr>
              <w:spacing w:before="240"/>
              <w:rPr>
                <w:szCs w:val="24"/>
                <w:lang w:val="lt-LT"/>
              </w:rPr>
            </w:pPr>
            <w:r w:rsidRPr="001F68F5">
              <w:rPr>
                <w:szCs w:val="24"/>
                <w:lang w:val="lt-LT"/>
              </w:rPr>
              <w:lastRenderedPageBreak/>
              <w:t>E4.1 Padedamas atpažįsta gailestingumo veiksmus ir nuostatas.</w:t>
            </w:r>
          </w:p>
          <w:p w14:paraId="11759F98" w14:textId="77777777" w:rsidR="00286CB7" w:rsidRPr="001F68F5" w:rsidRDefault="00286CB7" w:rsidP="002D47D7">
            <w:pPr>
              <w:spacing w:before="240"/>
              <w:rPr>
                <w:szCs w:val="24"/>
                <w:lang w:val="lt-LT"/>
              </w:rPr>
            </w:pPr>
            <w:r w:rsidRPr="001F68F5">
              <w:rPr>
                <w:szCs w:val="24"/>
                <w:lang w:val="lt-LT"/>
              </w:rPr>
              <w:t xml:space="preserve">E4.2 Įvardija gailestingumo veiksmus ir nuostatas. Suranda gailestingumo pavyzdžių Šv. Rašte. </w:t>
            </w:r>
          </w:p>
          <w:p w14:paraId="6878487B" w14:textId="77777777" w:rsidR="00286CB7" w:rsidRPr="001F68F5" w:rsidRDefault="00286CB7" w:rsidP="002D47D7">
            <w:pPr>
              <w:spacing w:before="240"/>
              <w:rPr>
                <w:szCs w:val="24"/>
                <w:lang w:val="lt-LT"/>
              </w:rPr>
            </w:pPr>
            <w:r w:rsidRPr="001F68F5">
              <w:rPr>
                <w:szCs w:val="24"/>
                <w:lang w:val="lt-LT"/>
              </w:rPr>
              <w:t>E4.3 Pagrindžia gailestingumo veiksmus ir nuostatas. Analizuoja gailestingumo pavyzdžius Šventajame Rašte ir šventųjų gyvenimuose.</w:t>
            </w:r>
          </w:p>
          <w:p w14:paraId="698194B6" w14:textId="77777777" w:rsidR="00286CB7" w:rsidRPr="001F68F5" w:rsidRDefault="00286CB7" w:rsidP="002D47D7">
            <w:pPr>
              <w:spacing w:before="240"/>
              <w:rPr>
                <w:szCs w:val="24"/>
                <w:lang w:val="lt-LT"/>
              </w:rPr>
            </w:pPr>
            <w:r w:rsidRPr="001F68F5">
              <w:rPr>
                <w:szCs w:val="24"/>
                <w:lang w:val="lt-LT"/>
              </w:rPr>
              <w:t>E4.4 Argumentuotai paaiškina gailestingumo  darbų reikšmę, įvertina gailestingumo pavyzdžius Šventajame Rašte ir šventųjų gyvenimuose, pritaiko asmeniniame ir visuomenės gyvenime.</w:t>
            </w:r>
          </w:p>
          <w:p w14:paraId="16CAC11F" w14:textId="77777777" w:rsidR="00BC7F92" w:rsidRPr="001F68F5" w:rsidRDefault="00BC7F92" w:rsidP="002D47D7">
            <w:pPr>
              <w:jc w:val="center"/>
              <w:rPr>
                <w:b/>
                <w:bCs/>
                <w:color w:val="000000"/>
                <w:lang w:val="lt-LT"/>
              </w:rPr>
            </w:pPr>
          </w:p>
        </w:tc>
        <w:tc>
          <w:tcPr>
            <w:tcW w:w="4521" w:type="dxa"/>
          </w:tcPr>
          <w:p w14:paraId="7B5F78BB" w14:textId="77777777" w:rsidR="00BC7F92" w:rsidRPr="001F68F5" w:rsidRDefault="00BC7F92">
            <w:pPr>
              <w:pStyle w:val="Sraopastraipa"/>
              <w:numPr>
                <w:ilvl w:val="0"/>
                <w:numId w:val="92"/>
              </w:numPr>
              <w:ind w:left="352" w:hanging="270"/>
              <w:rPr>
                <w:bCs/>
                <w:color w:val="000000"/>
                <w:lang w:val="lt-LT"/>
              </w:rPr>
            </w:pPr>
            <w:r w:rsidRPr="001F68F5">
              <w:rPr>
                <w:bCs/>
                <w:color w:val="000000"/>
                <w:lang w:val="lt-LT"/>
              </w:rPr>
              <w:t>Analizuoja Biblijos ištrauką apie Gerąjį samarietį. Aprašo situaciją panaudodami kitus veikėjus (pvz. kelyje gulėjo suvažinėtas žmogus, narkomanas ir t.t. Pro šalį važiavo meras, policininkas, kunigas ir paprastas miestelio gyventojas...)</w:t>
            </w:r>
          </w:p>
          <w:p w14:paraId="18A7A029" w14:textId="77777777" w:rsidR="00BC7F92" w:rsidRPr="001F68F5" w:rsidRDefault="00BC7F92">
            <w:pPr>
              <w:pStyle w:val="Sraopastraipa"/>
              <w:numPr>
                <w:ilvl w:val="0"/>
                <w:numId w:val="92"/>
              </w:numPr>
              <w:ind w:left="352" w:hanging="270"/>
              <w:rPr>
                <w:bCs/>
                <w:color w:val="000000"/>
                <w:lang w:val="lt-LT"/>
              </w:rPr>
            </w:pPr>
            <w:r w:rsidRPr="001F68F5">
              <w:rPr>
                <w:bCs/>
                <w:color w:val="000000"/>
                <w:lang w:val="lt-LT"/>
              </w:rPr>
              <w:t xml:space="preserve">Diskutuoja tema: „Kas gali atlikti gailestingumo darbą“ </w:t>
            </w:r>
          </w:p>
          <w:p w14:paraId="71B8130B" w14:textId="77777777" w:rsidR="00BC7F92" w:rsidRPr="001F68F5" w:rsidRDefault="00BC7F92">
            <w:pPr>
              <w:pStyle w:val="Sraopastraipa"/>
              <w:numPr>
                <w:ilvl w:val="0"/>
                <w:numId w:val="92"/>
              </w:numPr>
              <w:ind w:left="352" w:hanging="270"/>
              <w:rPr>
                <w:bCs/>
                <w:color w:val="000000"/>
                <w:lang w:val="lt-LT"/>
              </w:rPr>
            </w:pPr>
            <w:r w:rsidRPr="001F68F5">
              <w:rPr>
                <w:bCs/>
                <w:color w:val="000000"/>
                <w:lang w:val="lt-LT"/>
              </w:rPr>
              <w:t xml:space="preserve">Susipažįsta su </w:t>
            </w:r>
            <w:proofErr w:type="spellStart"/>
            <w:r w:rsidRPr="001F68F5">
              <w:rPr>
                <w:bCs/>
                <w:color w:val="000000"/>
                <w:lang w:val="lt-LT"/>
              </w:rPr>
              <w:t>pal</w:t>
            </w:r>
            <w:proofErr w:type="spellEnd"/>
            <w:r w:rsidRPr="001F68F5">
              <w:rPr>
                <w:bCs/>
                <w:color w:val="000000"/>
                <w:lang w:val="lt-LT"/>
              </w:rPr>
              <w:t xml:space="preserve">. J. Matulaičio gyvenimu, ypač akcentuojant jo dėmesį vargšams. </w:t>
            </w:r>
          </w:p>
          <w:p w14:paraId="3DBF7825" w14:textId="77777777" w:rsidR="00BC7F92" w:rsidRPr="001F68F5" w:rsidRDefault="00BC7F92">
            <w:pPr>
              <w:pStyle w:val="Sraopastraipa"/>
              <w:numPr>
                <w:ilvl w:val="0"/>
                <w:numId w:val="92"/>
              </w:numPr>
              <w:ind w:left="352" w:hanging="270"/>
              <w:rPr>
                <w:lang w:val="lt-LT"/>
              </w:rPr>
            </w:pPr>
            <w:r w:rsidRPr="001F68F5">
              <w:rPr>
                <w:bCs/>
                <w:color w:val="000000"/>
                <w:lang w:val="lt-LT"/>
              </w:rPr>
              <w:t>Individualiai arba komandomis žaidžia žaidimą: k</w:t>
            </w:r>
            <w:r w:rsidRPr="001F68F5">
              <w:rPr>
                <w:lang w:val="lt-LT"/>
              </w:rPr>
              <w:t xml:space="preserve">lausimai ant spalvotų lapelių (tekstu į apačią) suklijuoti ant sienos. Komandos traukia po vieną klausimą. Vienas mokinys gali atsakinėti tik į vieną klausimą. Neatsakius į klausimą, kita komanda gali atsakinėti. (taisykles ir </w:t>
            </w:r>
          </w:p>
          <w:p w14:paraId="00B94046" w14:textId="77777777" w:rsidR="002D47D7" w:rsidRDefault="00BC7F92" w:rsidP="004B6C30">
            <w:pPr>
              <w:pStyle w:val="Sraopastraipa"/>
              <w:ind w:left="352"/>
              <w:rPr>
                <w:lang w:val="lt-LT"/>
              </w:rPr>
            </w:pPr>
            <w:r w:rsidRPr="001F68F5">
              <w:rPr>
                <w:lang w:val="lt-LT"/>
              </w:rPr>
              <w:t>viktorinos klausimus galima keisti, pritaikyti prie grupės)</w:t>
            </w:r>
          </w:p>
          <w:p w14:paraId="7570F3B0" w14:textId="20914964" w:rsidR="00BC7F92" w:rsidRPr="001F68F5" w:rsidRDefault="00BC7F92" w:rsidP="004B6C30">
            <w:pPr>
              <w:pStyle w:val="Sraopastraipa"/>
              <w:ind w:left="352"/>
              <w:rPr>
                <w:b/>
                <w:i/>
                <w:lang w:val="lt-LT"/>
              </w:rPr>
            </w:pPr>
            <w:r w:rsidRPr="001F68F5">
              <w:rPr>
                <w:lang w:val="lt-LT"/>
              </w:rPr>
              <w:t xml:space="preserve"> </w:t>
            </w:r>
            <w:r w:rsidRPr="001F68F5">
              <w:rPr>
                <w:b/>
                <w:i/>
                <w:lang w:val="lt-LT"/>
              </w:rPr>
              <w:t>1 Priedas</w:t>
            </w:r>
          </w:p>
          <w:p w14:paraId="09419563" w14:textId="77777777" w:rsidR="00BC7F92" w:rsidRPr="001F68F5" w:rsidRDefault="00BC7F92" w:rsidP="004B6C30">
            <w:pPr>
              <w:rPr>
                <w:bCs/>
                <w:color w:val="000000"/>
                <w:lang w:val="lt-LT"/>
              </w:rPr>
            </w:pPr>
          </w:p>
        </w:tc>
        <w:tc>
          <w:tcPr>
            <w:tcW w:w="2520" w:type="dxa"/>
          </w:tcPr>
          <w:p w14:paraId="340CA08D" w14:textId="77777777" w:rsidR="00BC7F92" w:rsidRPr="001F68F5" w:rsidRDefault="00BC7F92" w:rsidP="004B6C30">
            <w:pPr>
              <w:rPr>
                <w:bCs/>
                <w:color w:val="000000"/>
                <w:lang w:val="lt-LT"/>
              </w:rPr>
            </w:pPr>
            <w:r w:rsidRPr="001F68F5">
              <w:rPr>
                <w:bCs/>
                <w:color w:val="000000"/>
                <w:lang w:val="lt-LT"/>
              </w:rPr>
              <w:t xml:space="preserve">Pilietiškumo </w:t>
            </w:r>
          </w:p>
          <w:p w14:paraId="637813CB" w14:textId="77777777" w:rsidR="00BC7F92" w:rsidRPr="001F68F5" w:rsidRDefault="00BC7F92" w:rsidP="004B6C30">
            <w:pPr>
              <w:rPr>
                <w:bCs/>
                <w:color w:val="000000"/>
                <w:lang w:val="lt-LT"/>
              </w:rPr>
            </w:pPr>
            <w:r w:rsidRPr="001F68F5">
              <w:rPr>
                <w:bCs/>
                <w:color w:val="000000"/>
                <w:lang w:val="lt-LT"/>
              </w:rPr>
              <w:t>Komunikacijos</w:t>
            </w:r>
          </w:p>
          <w:p w14:paraId="109C3308" w14:textId="77777777" w:rsidR="00BC7F92" w:rsidRPr="001F68F5" w:rsidRDefault="00BC7F92" w:rsidP="004B6C30">
            <w:pPr>
              <w:rPr>
                <w:bCs/>
                <w:color w:val="000000"/>
                <w:lang w:val="lt-LT"/>
              </w:rPr>
            </w:pPr>
            <w:r w:rsidRPr="001F68F5">
              <w:rPr>
                <w:bCs/>
                <w:color w:val="000000"/>
                <w:lang w:val="lt-LT"/>
              </w:rPr>
              <w:t>Kūrybiškumo</w:t>
            </w:r>
          </w:p>
          <w:p w14:paraId="535E7D0B" w14:textId="77777777" w:rsidR="00BC7F92" w:rsidRPr="001F68F5" w:rsidRDefault="00BC7F92" w:rsidP="004B6C30">
            <w:pPr>
              <w:rPr>
                <w:bCs/>
                <w:color w:val="000000"/>
                <w:lang w:val="lt-LT"/>
              </w:rPr>
            </w:pPr>
            <w:r w:rsidRPr="001F68F5">
              <w:rPr>
                <w:lang w:val="lt-LT"/>
              </w:rPr>
              <w:t>Socialinė, emocinė ir sveikos gyvensenos kompetencija</w:t>
            </w:r>
          </w:p>
        </w:tc>
        <w:tc>
          <w:tcPr>
            <w:tcW w:w="3217" w:type="dxa"/>
          </w:tcPr>
          <w:p w14:paraId="6AEFDF3E" w14:textId="77777777" w:rsidR="00BC7F92" w:rsidRPr="001F68F5" w:rsidRDefault="00BC7F92" w:rsidP="004B6C30">
            <w:pPr>
              <w:jc w:val="center"/>
              <w:rPr>
                <w:b/>
                <w:bCs/>
                <w:color w:val="000000"/>
                <w:lang w:val="lt-LT"/>
              </w:rPr>
            </w:pPr>
          </w:p>
          <w:p w14:paraId="0F543BF9" w14:textId="77777777" w:rsidR="00BC7F92" w:rsidRPr="001F68F5" w:rsidRDefault="00BC7F92" w:rsidP="004B6C30">
            <w:pPr>
              <w:rPr>
                <w:bCs/>
                <w:color w:val="000000"/>
                <w:lang w:val="lt-LT"/>
              </w:rPr>
            </w:pPr>
            <w:r w:rsidRPr="001F68F5">
              <w:rPr>
                <w:bCs/>
                <w:color w:val="000000"/>
                <w:lang w:val="lt-LT"/>
              </w:rPr>
              <w:t>E4.1 Remdamasis Biblijos pasakojimu arba pavyzdžiais pasako, kokie veiksmai yra gailestingi</w:t>
            </w:r>
          </w:p>
          <w:p w14:paraId="2D8D690B" w14:textId="77777777" w:rsidR="00BC7F92" w:rsidRPr="001F68F5" w:rsidRDefault="00BC7F92" w:rsidP="004B6C30">
            <w:pPr>
              <w:rPr>
                <w:bCs/>
                <w:color w:val="000000"/>
                <w:lang w:val="lt-LT"/>
              </w:rPr>
            </w:pPr>
            <w:r w:rsidRPr="001F68F5">
              <w:rPr>
                <w:bCs/>
                <w:color w:val="000000"/>
                <w:lang w:val="lt-LT"/>
              </w:rPr>
              <w:t>E4.2 Nurodytame (arba nurodytuose) tekstuose išskiria gailestingumo pavyzdžius</w:t>
            </w:r>
          </w:p>
          <w:p w14:paraId="25039D92" w14:textId="77777777" w:rsidR="00BC7F92" w:rsidRPr="001F68F5" w:rsidRDefault="00BC7F92" w:rsidP="004B6C30">
            <w:pPr>
              <w:rPr>
                <w:bCs/>
                <w:color w:val="000000"/>
                <w:lang w:val="lt-LT"/>
              </w:rPr>
            </w:pPr>
            <w:r w:rsidRPr="001F68F5">
              <w:rPr>
                <w:bCs/>
                <w:color w:val="000000"/>
                <w:lang w:val="lt-LT"/>
              </w:rPr>
              <w:t xml:space="preserve">E4.3 Apibūdina (naudojant nurodytus tam tikrus metodus) </w:t>
            </w:r>
            <w:proofErr w:type="spellStart"/>
            <w:r w:rsidRPr="001F68F5">
              <w:rPr>
                <w:bCs/>
                <w:color w:val="000000"/>
                <w:lang w:val="lt-LT"/>
              </w:rPr>
              <w:t>pal</w:t>
            </w:r>
            <w:proofErr w:type="spellEnd"/>
            <w:r w:rsidRPr="001F68F5">
              <w:rPr>
                <w:bCs/>
                <w:color w:val="000000"/>
                <w:lang w:val="lt-LT"/>
              </w:rPr>
              <w:t>. T. Matulaičiui priskiriamus gailestingumo darbus.</w:t>
            </w:r>
          </w:p>
          <w:p w14:paraId="16C0A3F6" w14:textId="77777777" w:rsidR="00BC7F92" w:rsidRPr="001F68F5" w:rsidRDefault="00BC7F92" w:rsidP="004B6C30">
            <w:pPr>
              <w:rPr>
                <w:bCs/>
                <w:color w:val="000000"/>
                <w:lang w:val="lt-LT"/>
              </w:rPr>
            </w:pPr>
            <w:r w:rsidRPr="001F68F5">
              <w:rPr>
                <w:bCs/>
                <w:color w:val="000000"/>
                <w:lang w:val="lt-LT"/>
              </w:rPr>
              <w:t>E4.4 Papasakoja (pavaizduoja), kokią reikšmę gailestingumo darbai turi visuomenėje.</w:t>
            </w:r>
          </w:p>
        </w:tc>
      </w:tr>
      <w:tr w:rsidR="00BC7F92" w:rsidRPr="001F68F5" w14:paraId="626E60B0" w14:textId="77777777" w:rsidTr="004B6C30">
        <w:tc>
          <w:tcPr>
            <w:tcW w:w="13499" w:type="dxa"/>
            <w:gridSpan w:val="5"/>
            <w:shd w:val="clear" w:color="auto" w:fill="D9D9D9" w:themeFill="background1" w:themeFillShade="D9"/>
          </w:tcPr>
          <w:p w14:paraId="0C7E401D" w14:textId="77777777" w:rsidR="00BC7F92" w:rsidRPr="001F68F5" w:rsidRDefault="00BC7F92" w:rsidP="004B6C30">
            <w:pPr>
              <w:jc w:val="center"/>
              <w:rPr>
                <w:b/>
                <w:bCs/>
                <w:lang w:val="lt-LT"/>
              </w:rPr>
            </w:pPr>
            <w:r w:rsidRPr="001F68F5">
              <w:rPr>
                <w:b/>
                <w:bCs/>
                <w:color w:val="000000"/>
                <w:lang w:val="lt-LT"/>
              </w:rPr>
              <w:t>Informaciniai šaltiniai ir galimybės ugdyti kitose aplinkose</w:t>
            </w:r>
          </w:p>
        </w:tc>
      </w:tr>
      <w:tr w:rsidR="00BC7F92" w:rsidRPr="001F68F5" w14:paraId="7A490F2A" w14:textId="77777777" w:rsidTr="004B6C30">
        <w:tc>
          <w:tcPr>
            <w:tcW w:w="13499" w:type="dxa"/>
            <w:gridSpan w:val="5"/>
          </w:tcPr>
          <w:p w14:paraId="3F803D11" w14:textId="77777777" w:rsidR="00BC7F92" w:rsidRPr="001F68F5" w:rsidRDefault="00BC7F92" w:rsidP="004B6C30">
            <w:pPr>
              <w:jc w:val="center"/>
              <w:rPr>
                <w:b/>
                <w:bCs/>
                <w:lang w:val="lt-LT"/>
              </w:rPr>
            </w:pPr>
          </w:p>
          <w:p w14:paraId="35B39C0E" w14:textId="77777777" w:rsidR="00BC7F92" w:rsidRPr="001F68F5" w:rsidRDefault="00BC7F92" w:rsidP="004B6C30">
            <w:pPr>
              <w:rPr>
                <w:bCs/>
                <w:lang w:val="lt-LT"/>
              </w:rPr>
            </w:pPr>
            <w:r w:rsidRPr="001F68F5">
              <w:rPr>
                <w:bCs/>
                <w:lang w:val="lt-LT"/>
              </w:rPr>
              <w:t xml:space="preserve">Marijampolės </w:t>
            </w:r>
            <w:proofErr w:type="spellStart"/>
            <w:r w:rsidRPr="001F68F5">
              <w:rPr>
                <w:bCs/>
                <w:lang w:val="lt-LT"/>
              </w:rPr>
              <w:t>pal</w:t>
            </w:r>
            <w:proofErr w:type="spellEnd"/>
            <w:r w:rsidRPr="001F68F5">
              <w:rPr>
                <w:bCs/>
                <w:lang w:val="lt-LT"/>
              </w:rPr>
              <w:t>. Jurgio Matulaičio muziejuje</w:t>
            </w:r>
          </w:p>
          <w:p w14:paraId="4676879F" w14:textId="77777777" w:rsidR="00BC7F92" w:rsidRPr="001F68F5" w:rsidRDefault="00BC7F92" w:rsidP="004B6C30">
            <w:pPr>
              <w:rPr>
                <w:bCs/>
                <w:lang w:val="lt-LT"/>
              </w:rPr>
            </w:pPr>
            <w:r w:rsidRPr="001F68F5">
              <w:rPr>
                <w:bCs/>
                <w:lang w:val="lt-LT"/>
              </w:rPr>
              <w:t>Knyga apie Matulaitį</w:t>
            </w:r>
          </w:p>
          <w:p w14:paraId="7894A9F5" w14:textId="77777777" w:rsidR="00BC7F92" w:rsidRPr="001F68F5" w:rsidRDefault="00BC7F92" w:rsidP="004B6C30">
            <w:pPr>
              <w:jc w:val="center"/>
              <w:rPr>
                <w:b/>
                <w:bCs/>
                <w:lang w:val="lt-LT"/>
              </w:rPr>
            </w:pPr>
          </w:p>
        </w:tc>
      </w:tr>
      <w:tr w:rsidR="00BC7F92" w:rsidRPr="001F68F5" w14:paraId="73C0BA74" w14:textId="77777777" w:rsidTr="004B6C30">
        <w:tc>
          <w:tcPr>
            <w:tcW w:w="13499" w:type="dxa"/>
            <w:gridSpan w:val="5"/>
            <w:shd w:val="clear" w:color="auto" w:fill="D9D9D9" w:themeFill="background1" w:themeFillShade="D9"/>
          </w:tcPr>
          <w:p w14:paraId="5FD7C580" w14:textId="77777777" w:rsidR="00BC7F92" w:rsidRPr="001F68F5" w:rsidRDefault="00BC7F92" w:rsidP="004B6C30">
            <w:pPr>
              <w:jc w:val="center"/>
              <w:rPr>
                <w:b/>
                <w:bCs/>
                <w:lang w:val="lt-LT"/>
              </w:rPr>
            </w:pPr>
            <w:proofErr w:type="spellStart"/>
            <w:r w:rsidRPr="001F68F5">
              <w:rPr>
                <w:b/>
                <w:bCs/>
                <w:color w:val="000000"/>
                <w:lang w:val="lt-LT"/>
              </w:rPr>
              <w:t>Tarpdalykiniai</w:t>
            </w:r>
            <w:proofErr w:type="spellEnd"/>
            <w:r w:rsidRPr="001F68F5">
              <w:rPr>
                <w:b/>
                <w:bCs/>
                <w:color w:val="000000"/>
                <w:lang w:val="lt-LT"/>
              </w:rPr>
              <w:t xml:space="preserve"> ryšiai</w:t>
            </w:r>
          </w:p>
        </w:tc>
      </w:tr>
      <w:tr w:rsidR="00BC7F92" w:rsidRPr="001F68F5" w14:paraId="0E5758D3" w14:textId="77777777" w:rsidTr="004B6C30">
        <w:tc>
          <w:tcPr>
            <w:tcW w:w="13499" w:type="dxa"/>
            <w:gridSpan w:val="5"/>
          </w:tcPr>
          <w:p w14:paraId="43BDF71E" w14:textId="77777777" w:rsidR="00BC7F92" w:rsidRPr="001F68F5" w:rsidRDefault="00BC7F92" w:rsidP="004B6C30">
            <w:pPr>
              <w:rPr>
                <w:bCs/>
                <w:lang w:val="lt-LT"/>
              </w:rPr>
            </w:pPr>
            <w:r w:rsidRPr="001F68F5">
              <w:rPr>
                <w:bCs/>
                <w:lang w:val="lt-LT"/>
              </w:rPr>
              <w:t>Socialinė – pilietinė veikla</w:t>
            </w:r>
          </w:p>
          <w:p w14:paraId="69BE00DA" w14:textId="77777777" w:rsidR="00BC7F92" w:rsidRPr="001F68F5" w:rsidRDefault="00BC7F92" w:rsidP="004B6C30">
            <w:pPr>
              <w:rPr>
                <w:bCs/>
                <w:lang w:val="lt-LT"/>
              </w:rPr>
            </w:pPr>
            <w:r w:rsidRPr="001F68F5">
              <w:rPr>
                <w:bCs/>
                <w:lang w:val="lt-LT"/>
              </w:rPr>
              <w:t>Istorija</w:t>
            </w:r>
          </w:p>
          <w:p w14:paraId="3933ABEC" w14:textId="77777777" w:rsidR="00BC7F92" w:rsidRPr="001F68F5" w:rsidRDefault="00BC7F92" w:rsidP="004B6C30">
            <w:pPr>
              <w:rPr>
                <w:b/>
                <w:bCs/>
                <w:lang w:val="lt-LT"/>
              </w:rPr>
            </w:pPr>
          </w:p>
        </w:tc>
      </w:tr>
      <w:tr w:rsidR="00BC7F92" w:rsidRPr="001F68F5" w14:paraId="763F7602" w14:textId="77777777" w:rsidTr="004B6C30">
        <w:tc>
          <w:tcPr>
            <w:tcW w:w="13499" w:type="dxa"/>
            <w:gridSpan w:val="5"/>
            <w:shd w:val="clear" w:color="auto" w:fill="D9D9D9" w:themeFill="background1" w:themeFillShade="D9"/>
          </w:tcPr>
          <w:p w14:paraId="47F75332" w14:textId="77777777" w:rsidR="00BC7F92" w:rsidRPr="001F68F5" w:rsidRDefault="00BC7F92" w:rsidP="004B6C30">
            <w:pPr>
              <w:jc w:val="center"/>
              <w:rPr>
                <w:b/>
                <w:bCs/>
                <w:lang w:val="lt-LT"/>
              </w:rPr>
            </w:pPr>
            <w:r w:rsidRPr="001F68F5">
              <w:rPr>
                <w:b/>
                <w:bCs/>
                <w:color w:val="000000"/>
                <w:lang w:val="lt-LT"/>
              </w:rPr>
              <w:t>Pasiekimų lygių iliustracija – mokinių darbų pavyzdžiai</w:t>
            </w:r>
          </w:p>
        </w:tc>
      </w:tr>
      <w:tr w:rsidR="00BC7F92" w:rsidRPr="001F68F5" w14:paraId="6EB6A61A" w14:textId="77777777" w:rsidTr="004B6C30">
        <w:tc>
          <w:tcPr>
            <w:tcW w:w="13499" w:type="dxa"/>
            <w:gridSpan w:val="5"/>
          </w:tcPr>
          <w:p w14:paraId="7B9F2A8D" w14:textId="77777777" w:rsidR="00BC7F92" w:rsidRPr="001F68F5" w:rsidRDefault="00BC7F92" w:rsidP="004B6C30">
            <w:pPr>
              <w:jc w:val="center"/>
              <w:rPr>
                <w:b/>
                <w:bCs/>
                <w:color w:val="000000"/>
                <w:lang w:val="lt-LT"/>
              </w:rPr>
            </w:pPr>
          </w:p>
          <w:p w14:paraId="24305EEE" w14:textId="77777777" w:rsidR="00BC7F92" w:rsidRPr="001F68F5" w:rsidRDefault="00BC7F92" w:rsidP="004B6C30">
            <w:pPr>
              <w:jc w:val="center"/>
              <w:rPr>
                <w:b/>
                <w:bCs/>
                <w:color w:val="000000"/>
                <w:lang w:val="lt-LT"/>
              </w:rPr>
            </w:pPr>
          </w:p>
        </w:tc>
      </w:tr>
      <w:tr w:rsidR="00BC7F92" w:rsidRPr="001F68F5" w14:paraId="1006F29B" w14:textId="77777777" w:rsidTr="004B6C30">
        <w:tc>
          <w:tcPr>
            <w:tcW w:w="13499" w:type="dxa"/>
            <w:gridSpan w:val="5"/>
            <w:shd w:val="clear" w:color="auto" w:fill="D9D9D9" w:themeFill="background1" w:themeFillShade="D9"/>
          </w:tcPr>
          <w:p w14:paraId="700F24E2" w14:textId="77777777" w:rsidR="00BC7F92" w:rsidRPr="001F68F5" w:rsidRDefault="00BC7F92" w:rsidP="004B6C30">
            <w:pPr>
              <w:jc w:val="center"/>
              <w:rPr>
                <w:b/>
                <w:bCs/>
                <w:color w:val="000000"/>
                <w:lang w:val="lt-LT"/>
              </w:rPr>
            </w:pPr>
            <w:r w:rsidRPr="001F68F5">
              <w:rPr>
                <w:b/>
                <w:bCs/>
                <w:color w:val="000000"/>
                <w:lang w:val="lt-LT"/>
              </w:rPr>
              <w:lastRenderedPageBreak/>
              <w:t>Pasiūlymai įvairių ugdymo(-</w:t>
            </w:r>
            <w:proofErr w:type="spellStart"/>
            <w:r w:rsidRPr="001F68F5">
              <w:rPr>
                <w:b/>
                <w:bCs/>
                <w:color w:val="000000"/>
                <w:lang w:val="lt-LT"/>
              </w:rPr>
              <w:t>si</w:t>
            </w:r>
            <w:proofErr w:type="spellEnd"/>
            <w:r w:rsidRPr="001F68F5">
              <w:rPr>
                <w:b/>
                <w:bCs/>
                <w:color w:val="000000"/>
                <w:lang w:val="lt-LT"/>
              </w:rPr>
              <w:t>) poreikių turintiems mokiniams</w:t>
            </w:r>
          </w:p>
        </w:tc>
      </w:tr>
      <w:tr w:rsidR="00BC7F92" w:rsidRPr="001F68F5" w14:paraId="6012EFCC" w14:textId="77777777" w:rsidTr="004B6C30">
        <w:tc>
          <w:tcPr>
            <w:tcW w:w="13499" w:type="dxa"/>
            <w:gridSpan w:val="5"/>
          </w:tcPr>
          <w:p w14:paraId="7595EB90" w14:textId="77777777" w:rsidR="00BC7F92" w:rsidRPr="001F68F5" w:rsidRDefault="00BC7F92" w:rsidP="004B6C30">
            <w:pPr>
              <w:jc w:val="center"/>
              <w:rPr>
                <w:b/>
                <w:bCs/>
                <w:color w:val="000000"/>
                <w:lang w:val="lt-LT"/>
              </w:rPr>
            </w:pPr>
          </w:p>
          <w:p w14:paraId="137AE98D" w14:textId="77777777" w:rsidR="00BC7F92" w:rsidRPr="001F68F5" w:rsidRDefault="00BC7F92" w:rsidP="004B6C30">
            <w:pPr>
              <w:rPr>
                <w:bCs/>
                <w:color w:val="000000"/>
                <w:lang w:val="lt-LT"/>
              </w:rPr>
            </w:pPr>
            <w:r w:rsidRPr="001F68F5">
              <w:rPr>
                <w:bCs/>
                <w:color w:val="000000"/>
                <w:lang w:val="lt-LT"/>
              </w:rPr>
              <w:t>Gabiems, spartiems mokiniams pateikti daugiau gailestingumą apibūdinančių tekstų iš Šventojo Rašto.</w:t>
            </w:r>
          </w:p>
          <w:p w14:paraId="6D5E91F9" w14:textId="77777777" w:rsidR="00BC7F92" w:rsidRPr="001F68F5" w:rsidRDefault="00BC7F92" w:rsidP="004B6C30">
            <w:pPr>
              <w:jc w:val="center"/>
              <w:rPr>
                <w:b/>
                <w:bCs/>
                <w:color w:val="000000"/>
                <w:lang w:val="lt-LT"/>
              </w:rPr>
            </w:pPr>
          </w:p>
        </w:tc>
      </w:tr>
    </w:tbl>
    <w:p w14:paraId="51864624" w14:textId="77777777" w:rsidR="00BC7F92" w:rsidRPr="00BC7F92" w:rsidRDefault="00BC7F92" w:rsidP="00BC7F92">
      <w:pPr>
        <w:jc w:val="center"/>
        <w:rPr>
          <w:b/>
          <w:bCs/>
        </w:rPr>
      </w:pPr>
    </w:p>
    <w:p w14:paraId="273DB589" w14:textId="77777777" w:rsidR="00BC7F92" w:rsidRPr="00BC7F92" w:rsidRDefault="00BC7F92" w:rsidP="00BC7F92">
      <w:pPr>
        <w:rPr>
          <w:b/>
          <w:i/>
        </w:rPr>
      </w:pPr>
      <w:r w:rsidRPr="00BC7F92">
        <w:rPr>
          <w:b/>
          <w:i/>
        </w:rPr>
        <w:t>1 priedas</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3561"/>
        <w:gridCol w:w="3561"/>
      </w:tblGrid>
      <w:tr w:rsidR="00BC7F92" w:rsidRPr="001F68F5" w14:paraId="0F61C6FE" w14:textId="77777777" w:rsidTr="004B6C30">
        <w:tc>
          <w:tcPr>
            <w:tcW w:w="3560" w:type="dxa"/>
          </w:tcPr>
          <w:p w14:paraId="056A162D"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Koks yra pagrindinis Jurgio Matulaičio šūkis?</w:t>
            </w:r>
          </w:p>
        </w:tc>
        <w:tc>
          <w:tcPr>
            <w:tcW w:w="3561" w:type="dxa"/>
          </w:tcPr>
          <w:p w14:paraId="51E161D0"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Kada bažnyčia mini </w:t>
            </w:r>
            <w:proofErr w:type="spellStart"/>
            <w:r w:rsidRPr="001F68F5">
              <w:rPr>
                <w:rFonts w:ascii="Times New Roman" w:hAnsi="Times New Roman" w:cs="Times New Roman"/>
                <w:bCs/>
                <w:sz w:val="22"/>
                <w:szCs w:val="22"/>
                <w:lang w:val="lt-LT"/>
              </w:rPr>
              <w:t>pal</w:t>
            </w:r>
            <w:proofErr w:type="spellEnd"/>
            <w:r w:rsidRPr="001F68F5">
              <w:rPr>
                <w:rFonts w:ascii="Times New Roman" w:hAnsi="Times New Roman" w:cs="Times New Roman"/>
                <w:bCs/>
                <w:sz w:val="22"/>
                <w:szCs w:val="22"/>
                <w:lang w:val="lt-LT"/>
              </w:rPr>
              <w:t>. Jurgį Matulaitį?</w:t>
            </w:r>
          </w:p>
        </w:tc>
        <w:tc>
          <w:tcPr>
            <w:tcW w:w="3561" w:type="dxa"/>
          </w:tcPr>
          <w:p w14:paraId="4E723B82"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Kokius šventimus turėjo Jurgis Matulaitis?</w:t>
            </w:r>
          </w:p>
        </w:tc>
      </w:tr>
      <w:tr w:rsidR="00BC7F92" w:rsidRPr="001F68F5" w14:paraId="2A2906F9" w14:textId="77777777" w:rsidTr="004B6C30">
        <w:tc>
          <w:tcPr>
            <w:tcW w:w="3560" w:type="dxa"/>
          </w:tcPr>
          <w:p w14:paraId="351BACCE"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Į kokią vienuoliją buvo įstojęs Jurgis Matulaitis?</w:t>
            </w:r>
          </w:p>
        </w:tc>
        <w:tc>
          <w:tcPr>
            <w:tcW w:w="3561" w:type="dxa"/>
          </w:tcPr>
          <w:p w14:paraId="01C12CF6"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Koks popiežius, minint Lietuvos krikšto 600 metų sukaktį, paskelbė Jurgį Matulaitį palaimintuoju?</w:t>
            </w:r>
          </w:p>
        </w:tc>
        <w:tc>
          <w:tcPr>
            <w:tcW w:w="3561" w:type="dxa"/>
          </w:tcPr>
          <w:p w14:paraId="6AE68FD6"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Kokios vyskupijos arkivyskupu buvo vyskupas Jurgis Matulaitis?</w:t>
            </w:r>
          </w:p>
        </w:tc>
      </w:tr>
      <w:tr w:rsidR="00BC7F92" w:rsidRPr="001F68F5" w14:paraId="7ED602AF" w14:textId="77777777" w:rsidTr="004B6C30">
        <w:tc>
          <w:tcPr>
            <w:tcW w:w="3560" w:type="dxa"/>
          </w:tcPr>
          <w:p w14:paraId="02FD3D2D"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Kokiais žmonėmis labiausiai rūpinosi </w:t>
            </w:r>
            <w:proofErr w:type="spellStart"/>
            <w:r w:rsidRPr="001F68F5">
              <w:rPr>
                <w:rFonts w:ascii="Times New Roman" w:hAnsi="Times New Roman" w:cs="Times New Roman"/>
                <w:bCs/>
                <w:sz w:val="22"/>
                <w:szCs w:val="22"/>
                <w:lang w:val="lt-LT"/>
              </w:rPr>
              <w:t>pal</w:t>
            </w:r>
            <w:proofErr w:type="spellEnd"/>
            <w:r w:rsidRPr="001F68F5">
              <w:rPr>
                <w:rFonts w:ascii="Times New Roman" w:hAnsi="Times New Roman" w:cs="Times New Roman"/>
                <w:bCs/>
                <w:sz w:val="22"/>
                <w:szCs w:val="22"/>
                <w:lang w:val="lt-LT"/>
              </w:rPr>
              <w:t>. Jurgis Matulaitis?</w:t>
            </w:r>
          </w:p>
        </w:tc>
        <w:tc>
          <w:tcPr>
            <w:tcW w:w="3561" w:type="dxa"/>
          </w:tcPr>
          <w:p w14:paraId="48209C19"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Kam </w:t>
            </w:r>
            <w:proofErr w:type="spellStart"/>
            <w:r w:rsidRPr="001F68F5">
              <w:rPr>
                <w:rFonts w:ascii="Times New Roman" w:hAnsi="Times New Roman" w:cs="Times New Roman"/>
                <w:bCs/>
                <w:sz w:val="22"/>
                <w:szCs w:val="22"/>
                <w:lang w:val="lt-LT"/>
              </w:rPr>
              <w:t>pal</w:t>
            </w:r>
            <w:proofErr w:type="spellEnd"/>
            <w:r w:rsidRPr="001F68F5">
              <w:rPr>
                <w:rFonts w:ascii="Times New Roman" w:hAnsi="Times New Roman" w:cs="Times New Roman"/>
                <w:bCs/>
                <w:sz w:val="22"/>
                <w:szCs w:val="22"/>
                <w:lang w:val="lt-LT"/>
              </w:rPr>
              <w:t>. J. Matulaitis savo tarnystėje skyrė didžiausią dėmesį?</w:t>
            </w:r>
          </w:p>
        </w:tc>
        <w:tc>
          <w:tcPr>
            <w:tcW w:w="3561" w:type="dxa"/>
          </w:tcPr>
          <w:p w14:paraId="26114021"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Su kokia misija/ pareigybe popiežius siuntė J. Matulaitį į Lietuvą?</w:t>
            </w:r>
          </w:p>
        </w:tc>
      </w:tr>
      <w:tr w:rsidR="00BC7F92" w:rsidRPr="001F68F5" w14:paraId="67B27FA1" w14:textId="77777777" w:rsidTr="004B6C30">
        <w:tc>
          <w:tcPr>
            <w:tcW w:w="3560" w:type="dxa"/>
          </w:tcPr>
          <w:p w14:paraId="7331E576"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Kaip vadinasi vietovė, kurioje Jurgis Matulaitis gimė?</w:t>
            </w:r>
          </w:p>
        </w:tc>
        <w:tc>
          <w:tcPr>
            <w:tcW w:w="3561" w:type="dxa"/>
          </w:tcPr>
          <w:p w14:paraId="5C3CE3AA"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Kokiose šalyse gyveno Jurgis Matulaitis?</w:t>
            </w:r>
          </w:p>
        </w:tc>
        <w:tc>
          <w:tcPr>
            <w:tcW w:w="3561" w:type="dxa"/>
          </w:tcPr>
          <w:p w14:paraId="26F6DE14"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Kokia liga Jurgis Matulaitis sirgo nuo pat vaikystės?</w:t>
            </w:r>
          </w:p>
        </w:tc>
      </w:tr>
      <w:tr w:rsidR="00BC7F92" w:rsidRPr="001F68F5" w14:paraId="3BBC02C4" w14:textId="77777777" w:rsidTr="004B6C30">
        <w:tc>
          <w:tcPr>
            <w:tcW w:w="3560" w:type="dxa"/>
          </w:tcPr>
          <w:p w14:paraId="45D71F93"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Duokite bent tris pavyzdžius, kaip blogį galima nugali gerumu </w:t>
            </w:r>
          </w:p>
          <w:p w14:paraId="68E32D4E"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6E4E008B"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P.S. jei šis klausimas jau buvo pasitaikęs, prieš tai minėtų pavyzdžių kartoti negalima</w:t>
            </w:r>
          </w:p>
        </w:tc>
        <w:tc>
          <w:tcPr>
            <w:tcW w:w="3561" w:type="dxa"/>
          </w:tcPr>
          <w:p w14:paraId="4177D453"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Duokite bent tris pavyzdžius, kaip blogį galima nugali gerumu </w:t>
            </w:r>
          </w:p>
          <w:p w14:paraId="2D19497F"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3E2562B5"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P.S. jei šis klausimas jau buvo pasitaikęs, prieš tai minėtų pavyzdžių kartoti negalima</w:t>
            </w:r>
          </w:p>
        </w:tc>
        <w:tc>
          <w:tcPr>
            <w:tcW w:w="3561" w:type="dxa"/>
          </w:tcPr>
          <w:p w14:paraId="3B487DDD"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Duokite bent tris pavyzdžius, kaip blogį galima nugali gerumu </w:t>
            </w:r>
          </w:p>
          <w:p w14:paraId="67116565"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216BB2ED"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P.S. jei šis klausimas jau buvo pasitaikęs, prieš tai minėtų pavyzdžių kartoti negalima</w:t>
            </w:r>
          </w:p>
        </w:tc>
      </w:tr>
      <w:tr w:rsidR="00BC7F92" w:rsidRPr="001F68F5" w14:paraId="090BFEF4" w14:textId="77777777" w:rsidTr="004B6C30">
        <w:tc>
          <w:tcPr>
            <w:tcW w:w="3560" w:type="dxa"/>
          </w:tcPr>
          <w:p w14:paraId="36C2FCC9"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Suvaidinkite nenaudodami žodžių, taip, kad priešininkų komandą atspėtų šio sakinio tūrinį: „Jurgis Matulaitis rūpinosi benamiais“</w:t>
            </w:r>
          </w:p>
          <w:p w14:paraId="71686DDA"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  </w:t>
            </w:r>
          </w:p>
          <w:p w14:paraId="4E4B454C"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Garsiai pasakyti galima tik šį sakinį: „suvaidinsime socialinę sritį, kurioje veikė J. Matulaitis“</w:t>
            </w:r>
          </w:p>
        </w:tc>
        <w:tc>
          <w:tcPr>
            <w:tcW w:w="3561" w:type="dxa"/>
          </w:tcPr>
          <w:p w14:paraId="38AE4D40"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Suvaidinkite nenaudodami žodžių, taip, kad priešininkų komandą atspėtų šio sakinio tūrinį: „Jurgis Matulaitis steigė našlaičių prieglaudas“</w:t>
            </w:r>
          </w:p>
          <w:p w14:paraId="11D66586"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69016DEA"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Garsiai pasakyti galima tik šį sakinį: „suvaidinsime socialinę sritį, kurioje veikė J. Matulaitis“</w:t>
            </w:r>
          </w:p>
        </w:tc>
        <w:tc>
          <w:tcPr>
            <w:tcW w:w="3561" w:type="dxa"/>
          </w:tcPr>
          <w:p w14:paraId="76E29899"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Suvaidinkite nenaudodami žodžių, taip, kad priešininkų komandą atspėtų šio sakinio tūrinį: „Jurgis Matulaitis rūpinosi vargšais“</w:t>
            </w:r>
          </w:p>
          <w:p w14:paraId="6E0529AE"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571CDB0A"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Garsiai pasakyti galima tik šį sakinį: „suvaidinsime socialinę sritį, kurioje veikė J. Matulaitis“</w:t>
            </w:r>
          </w:p>
        </w:tc>
      </w:tr>
      <w:tr w:rsidR="00BC7F92" w:rsidRPr="001F68F5" w14:paraId="35B22B2F" w14:textId="77777777" w:rsidTr="004B6C30">
        <w:tc>
          <w:tcPr>
            <w:tcW w:w="3560" w:type="dxa"/>
          </w:tcPr>
          <w:p w14:paraId="2C4094D5"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Išvardinti bent tris socialinės veiklos sritis, kuriomis Jurgis Matulaitis rūpinosi.</w:t>
            </w:r>
          </w:p>
        </w:tc>
        <w:tc>
          <w:tcPr>
            <w:tcW w:w="3561" w:type="dxa"/>
          </w:tcPr>
          <w:p w14:paraId="449A8014"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Kas yra keliaujančios Bažnyčios galva?</w:t>
            </w:r>
          </w:p>
        </w:tc>
        <w:tc>
          <w:tcPr>
            <w:tcW w:w="3561" w:type="dxa"/>
          </w:tcPr>
          <w:p w14:paraId="76304ACA"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Kuriame mieste Jurgis Matulaitis mirė?</w:t>
            </w:r>
          </w:p>
        </w:tc>
      </w:tr>
      <w:tr w:rsidR="00BC7F92" w:rsidRPr="001F68F5" w14:paraId="6BA4D123" w14:textId="77777777" w:rsidTr="004B6C30">
        <w:tc>
          <w:tcPr>
            <w:tcW w:w="3560" w:type="dxa"/>
          </w:tcPr>
          <w:p w14:paraId="0F2F7109"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lastRenderedPageBreak/>
              <w:t xml:space="preserve">Suvaidinkite situaciją, kaip blogį galima nugali gerumu. </w:t>
            </w:r>
          </w:p>
          <w:p w14:paraId="2A101A45"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46CCA527"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P.S. jei šis klausimas jau buvo pasitaikęs, prieš tai minėtų pavyzdžių kartoti negalima</w:t>
            </w:r>
          </w:p>
        </w:tc>
        <w:tc>
          <w:tcPr>
            <w:tcW w:w="3561" w:type="dxa"/>
          </w:tcPr>
          <w:p w14:paraId="33E8AC13"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Suvaidinkite situaciją, kaip blogį galima nugali gerumu. </w:t>
            </w:r>
          </w:p>
          <w:p w14:paraId="001E25C1"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1F9B1037"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P.S. jei šis klausimas jau buvo pasitaikęs, prieš tai minėtų pavyzdžių kartoti negalima</w:t>
            </w:r>
          </w:p>
        </w:tc>
        <w:tc>
          <w:tcPr>
            <w:tcW w:w="3561" w:type="dxa"/>
          </w:tcPr>
          <w:p w14:paraId="1AC9E32E"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 xml:space="preserve">Suvaidinkite situaciją, kaip blogį galima nugali gerumu. </w:t>
            </w:r>
          </w:p>
          <w:p w14:paraId="4E1D0B5D"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p>
          <w:p w14:paraId="4B49DCB4"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P.S. jei šis klausimas jau buvo pasitaikęs, prieš tai minėtų pavyzdžių kartoti negalima</w:t>
            </w:r>
          </w:p>
        </w:tc>
      </w:tr>
      <w:tr w:rsidR="00BC7F92" w:rsidRPr="001F68F5" w14:paraId="7614A5F2" w14:textId="77777777" w:rsidTr="004B6C30">
        <w:tc>
          <w:tcPr>
            <w:tcW w:w="3560" w:type="dxa"/>
          </w:tcPr>
          <w:p w14:paraId="2CF80D33"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Atiduokite vieną savo tašką kitai komandai</w:t>
            </w:r>
          </w:p>
        </w:tc>
        <w:tc>
          <w:tcPr>
            <w:tcW w:w="3561" w:type="dxa"/>
          </w:tcPr>
          <w:p w14:paraId="431F1D24"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Atiduokite vieną savo tašką kitai komandai</w:t>
            </w:r>
          </w:p>
        </w:tc>
        <w:tc>
          <w:tcPr>
            <w:tcW w:w="3561" w:type="dxa"/>
          </w:tcPr>
          <w:p w14:paraId="1BADD016"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Atiduokite vieną savo tašką kitai komandai</w:t>
            </w:r>
          </w:p>
        </w:tc>
      </w:tr>
      <w:tr w:rsidR="00BC7F92" w:rsidRPr="001F68F5" w14:paraId="58DFEE25" w14:textId="77777777" w:rsidTr="004B6C30">
        <w:tc>
          <w:tcPr>
            <w:tcW w:w="3560" w:type="dxa"/>
          </w:tcPr>
          <w:p w14:paraId="112F1979"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Nieko daryti nereikia: dovanai gauni du taškus</w:t>
            </w:r>
          </w:p>
        </w:tc>
        <w:tc>
          <w:tcPr>
            <w:tcW w:w="3561" w:type="dxa"/>
          </w:tcPr>
          <w:p w14:paraId="56F0E171"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Atiduodi vieną savo tašką kitai komandai</w:t>
            </w:r>
          </w:p>
        </w:tc>
        <w:tc>
          <w:tcPr>
            <w:tcW w:w="3561" w:type="dxa"/>
          </w:tcPr>
          <w:p w14:paraId="72058583" w14:textId="77777777" w:rsidR="00BC7F92" w:rsidRPr="001F68F5" w:rsidRDefault="00BC7F92" w:rsidP="004B6C30">
            <w:pPr>
              <w:pStyle w:val="Sraopastraipa1"/>
              <w:spacing w:line="276" w:lineRule="auto"/>
              <w:ind w:left="0"/>
              <w:rPr>
                <w:rFonts w:ascii="Times New Roman" w:hAnsi="Times New Roman" w:cs="Times New Roman"/>
                <w:bCs/>
                <w:sz w:val="22"/>
                <w:szCs w:val="22"/>
                <w:lang w:val="lt-LT"/>
              </w:rPr>
            </w:pPr>
            <w:r w:rsidRPr="001F68F5">
              <w:rPr>
                <w:rFonts w:ascii="Times New Roman" w:hAnsi="Times New Roman" w:cs="Times New Roman"/>
                <w:bCs/>
                <w:sz w:val="22"/>
                <w:szCs w:val="22"/>
                <w:lang w:val="lt-LT"/>
              </w:rPr>
              <w:t>Nieko daryti nereikia: dovanai gauni du taškus</w:t>
            </w:r>
          </w:p>
        </w:tc>
      </w:tr>
    </w:tbl>
    <w:p w14:paraId="21BFEF83" w14:textId="77777777" w:rsidR="00BC7F92" w:rsidRPr="00BC7F92" w:rsidRDefault="00BC7F92" w:rsidP="00BC7F92"/>
    <w:p w14:paraId="64666A94" w14:textId="77777777" w:rsidR="00C235FA" w:rsidRPr="00BC7F92" w:rsidRDefault="00C235FA">
      <w:pPr>
        <w:rPr>
          <w:highlight w:val="yellow"/>
        </w:rPr>
        <w:sectPr w:rsidR="00C235FA" w:rsidRPr="00BC7F92" w:rsidSect="00C235FA">
          <w:pgSz w:w="16838" w:h="11906" w:orient="landscape"/>
          <w:pgMar w:top="1701" w:right="1701" w:bottom="577" w:left="1134" w:header="567" w:footer="567" w:gutter="0"/>
          <w:pgNumType w:start="101"/>
          <w:cols w:space="1296"/>
          <w:docGrid w:linePitch="326"/>
        </w:sectPr>
      </w:pPr>
    </w:p>
    <w:p w14:paraId="4438F1FF" w14:textId="77777777" w:rsidR="00592E56" w:rsidRPr="00BC7F92" w:rsidRDefault="00592E56">
      <w:pPr>
        <w:rPr>
          <w:highlight w:val="yellow"/>
        </w:rPr>
      </w:pPr>
    </w:p>
    <w:p w14:paraId="259A793B" w14:textId="6A4C2B41" w:rsidR="00E13A2E" w:rsidRPr="00BC7F92" w:rsidRDefault="00F92EAA">
      <w:pPr>
        <w:pStyle w:val="Antrat2"/>
        <w:numPr>
          <w:ilvl w:val="1"/>
          <w:numId w:val="84"/>
        </w:numPr>
        <w:rPr>
          <w:rFonts w:cs="Times New Roman"/>
          <w:shd w:val="clear" w:color="auto" w:fill="FAFAFA"/>
        </w:rPr>
      </w:pPr>
      <w:r w:rsidRPr="00BC7F92">
        <w:rPr>
          <w:rFonts w:cs="Times New Roman"/>
          <w:shd w:val="clear" w:color="auto" w:fill="FAFAFA"/>
        </w:rPr>
        <w:t xml:space="preserve"> </w:t>
      </w:r>
      <w:bookmarkStart w:id="39" w:name="_Toc233109784"/>
      <w:r w:rsidR="00397BFE" w:rsidRPr="00BC7F92">
        <w:rPr>
          <w:rFonts w:cs="Times New Roman"/>
          <w:shd w:val="clear" w:color="auto" w:fill="FAFAFA"/>
        </w:rPr>
        <w:t>7</w:t>
      </w:r>
      <w:r w:rsidR="004A2AF4" w:rsidRPr="00BC7F92">
        <w:rPr>
          <w:rFonts w:cs="Times New Roman"/>
          <w:shd w:val="clear" w:color="auto" w:fill="FAFAFA"/>
        </w:rPr>
        <w:t>–</w:t>
      </w:r>
      <w:r w:rsidR="00397BFE" w:rsidRPr="00BC7F92">
        <w:rPr>
          <w:rFonts w:cs="Times New Roman"/>
          <w:shd w:val="clear" w:color="auto" w:fill="FAFAFA"/>
        </w:rPr>
        <w:t>8 klasės</w:t>
      </w:r>
      <w:bookmarkEnd w:id="39"/>
    </w:p>
    <w:p w14:paraId="259A793C" w14:textId="77777777" w:rsidR="00E13A2E" w:rsidRPr="00BC7F92" w:rsidRDefault="00E13A2E">
      <w:pPr>
        <w:rPr>
          <w:b/>
          <w:shd w:val="clear" w:color="auto" w:fill="FAFAFA"/>
        </w:rPr>
      </w:pPr>
    </w:p>
    <w:p w14:paraId="259A793D" w14:textId="77777777" w:rsidR="00E13A2E" w:rsidRPr="00BC7F92" w:rsidRDefault="00397BFE">
      <w:pPr>
        <w:jc w:val="both"/>
        <w:rPr>
          <w:b/>
        </w:rPr>
      </w:pPr>
      <w:r w:rsidRPr="00BC7F92">
        <w:rPr>
          <w:b/>
        </w:rPr>
        <w:t xml:space="preserve">TEMA. (E1) </w:t>
      </w:r>
      <w:r w:rsidRPr="00BC7F92">
        <w:t xml:space="preserve">  </w:t>
      </w:r>
      <w:r w:rsidRPr="00BC7F92">
        <w:rPr>
          <w:b/>
        </w:rPr>
        <w:t xml:space="preserve">Visuminė žmogaus samprata (Ar manai, kad Dievas tave sukūrė tyčia?) </w:t>
      </w:r>
    </w:p>
    <w:p w14:paraId="259A793E" w14:textId="77777777" w:rsidR="00E13A2E" w:rsidRPr="00BC7F92" w:rsidRDefault="00397BFE">
      <w:pPr>
        <w:jc w:val="both"/>
        <w:rPr>
          <w:b/>
        </w:rPr>
      </w:pPr>
      <w:r w:rsidRPr="00BC7F92">
        <w:rPr>
          <w:b/>
        </w:rPr>
        <w:t>8 klasė</w:t>
      </w:r>
    </w:p>
    <w:p w14:paraId="259A793F" w14:textId="77777777" w:rsidR="00E13A2E" w:rsidRPr="00BC7F92" w:rsidRDefault="00397BFE">
      <w:r w:rsidRPr="00BC7F92">
        <w:rPr>
          <w:b/>
        </w:rPr>
        <w:t xml:space="preserve">Užduotis.  </w:t>
      </w:r>
      <w:r w:rsidRPr="00BC7F92">
        <w:t>Remiantis Šv. Rašto citatomis parašyti kaip tikėjimas padeda mylėti save, priimti savo išskirtinumą ir unikalumą.</w:t>
      </w:r>
    </w:p>
    <w:p w14:paraId="259A7940" w14:textId="77777777" w:rsidR="00E13A2E" w:rsidRPr="00BC7F92" w:rsidRDefault="00E13A2E"/>
    <w:p w14:paraId="259A7941" w14:textId="77777777" w:rsidR="00E13A2E" w:rsidRPr="00BC7F92" w:rsidRDefault="00397BFE">
      <w:r w:rsidRPr="00BC7F92">
        <w:rPr>
          <w:b/>
        </w:rPr>
        <w:t>Slenkstinis lygmuo</w:t>
      </w:r>
      <w:r w:rsidRPr="00BC7F92">
        <w:t>: pateikiami neišsamūs 1-2  argumentai.</w:t>
      </w:r>
    </w:p>
    <w:p w14:paraId="259A7942" w14:textId="43349C33" w:rsidR="00E13A2E" w:rsidRPr="00BC7F92" w:rsidRDefault="00397BFE">
      <w:r w:rsidRPr="00BC7F92">
        <w:rPr>
          <w:b/>
        </w:rPr>
        <w:t>Patenkinamas lygmuo:</w:t>
      </w:r>
      <w:r w:rsidRPr="00BC7F92">
        <w:t xml:space="preserve"> pateikiami 1-2  argumentai išsamūs argumentai</w:t>
      </w:r>
    </w:p>
    <w:p w14:paraId="259A7943" w14:textId="77777777" w:rsidR="00E13A2E" w:rsidRPr="00BC7F92" w:rsidRDefault="00397BFE">
      <w:r w:rsidRPr="00BC7F92">
        <w:rPr>
          <w:b/>
        </w:rPr>
        <w:t>Pagrindinis lygmuo:</w:t>
      </w:r>
      <w:r w:rsidRPr="00BC7F92">
        <w:t xml:space="preserve"> pateikiami 1- 2  išsamūs argumentai, remiamasi Šv. Raštu. </w:t>
      </w:r>
    </w:p>
    <w:p w14:paraId="259A7944" w14:textId="77777777" w:rsidR="00E13A2E" w:rsidRPr="00BC7F92" w:rsidRDefault="00397BFE">
      <w:r w:rsidRPr="00BC7F92">
        <w:rPr>
          <w:b/>
        </w:rPr>
        <w:t>Aukštesnysis lygmuo:</w:t>
      </w:r>
      <w:r w:rsidRPr="00BC7F92">
        <w:t xml:space="preserve"> pateikiami 3-4 išsamūs  argumentai, remiamasi Šv. Raštu.</w:t>
      </w:r>
    </w:p>
    <w:p w14:paraId="259A7945" w14:textId="77777777" w:rsidR="00E13A2E" w:rsidRPr="00BC7F92" w:rsidRDefault="00397BFE">
      <w:r w:rsidRPr="00BC7F92">
        <w:rPr>
          <w:noProof/>
        </w:rPr>
        <w:drawing>
          <wp:inline distT="114300" distB="114300" distL="114300" distR="114300" wp14:anchorId="259A7A2C" wp14:editId="259A7A2D">
            <wp:extent cx="6113340" cy="4978400"/>
            <wp:effectExtent l="0" t="0" r="0" b="0"/>
            <wp:docPr id="1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3"/>
                    <a:srcRect/>
                    <a:stretch>
                      <a:fillRect/>
                    </a:stretch>
                  </pic:blipFill>
                  <pic:spPr>
                    <a:xfrm>
                      <a:off x="0" y="0"/>
                      <a:ext cx="6113340" cy="4978400"/>
                    </a:xfrm>
                    <a:prstGeom prst="rect">
                      <a:avLst/>
                    </a:prstGeom>
                    <a:ln/>
                  </pic:spPr>
                </pic:pic>
              </a:graphicData>
            </a:graphic>
          </wp:inline>
        </w:drawing>
      </w:r>
    </w:p>
    <w:p w14:paraId="259A7946" w14:textId="77777777" w:rsidR="00E13A2E" w:rsidRPr="00BC7F92" w:rsidRDefault="00E13A2E">
      <w:pPr>
        <w:rPr>
          <w:b/>
          <w:shd w:val="clear" w:color="auto" w:fill="FAFAFA"/>
        </w:rPr>
      </w:pPr>
    </w:p>
    <w:p w14:paraId="259A7949" w14:textId="77777777" w:rsidR="00E13A2E" w:rsidRPr="00BC7F92" w:rsidRDefault="00397BFE">
      <w:pPr>
        <w:rPr>
          <w:b/>
          <w:shd w:val="clear" w:color="auto" w:fill="FAFAFA"/>
        </w:rPr>
      </w:pPr>
      <w:r w:rsidRPr="00BC7F92">
        <w:rPr>
          <w:b/>
          <w:shd w:val="clear" w:color="auto" w:fill="FAFAFA"/>
        </w:rPr>
        <w:t>TEMA. E4 Savanoriai – gražūs žmonės.</w:t>
      </w:r>
    </w:p>
    <w:p w14:paraId="259A794A" w14:textId="77777777" w:rsidR="00E13A2E" w:rsidRPr="00BC7F92" w:rsidRDefault="00397BFE">
      <w:pPr>
        <w:spacing w:before="240" w:after="240"/>
        <w:rPr>
          <w:b/>
          <w:shd w:val="clear" w:color="auto" w:fill="FAFAFA"/>
        </w:rPr>
      </w:pPr>
      <w:r w:rsidRPr="00BC7F92">
        <w:rPr>
          <w:b/>
          <w:shd w:val="clear" w:color="auto" w:fill="FAFAFA"/>
        </w:rPr>
        <w:t>8 klasė</w:t>
      </w:r>
    </w:p>
    <w:p w14:paraId="259A794B" w14:textId="77777777" w:rsidR="00E13A2E" w:rsidRPr="00BC7F92" w:rsidRDefault="00397BFE">
      <w:pPr>
        <w:spacing w:before="240" w:after="240"/>
        <w:rPr>
          <w:shd w:val="clear" w:color="auto" w:fill="FAFAFA"/>
        </w:rPr>
      </w:pPr>
      <w:r w:rsidRPr="00BC7F92">
        <w:rPr>
          <w:b/>
          <w:shd w:val="clear" w:color="auto" w:fill="FAFAFA"/>
        </w:rPr>
        <w:t xml:space="preserve">Užduotis. </w:t>
      </w:r>
      <w:r w:rsidRPr="00BC7F92">
        <w:rPr>
          <w:shd w:val="clear" w:color="auto" w:fill="FAFAFA"/>
        </w:rPr>
        <w:t>Įvardinti 4-5 organizacijas /projektus, kurie rūpinasi silpnaisiais (ligoniais/kaliniais, skurstančiais/badaujančiais/seneliais/vienišais...), vieną iš jų aprašyti.</w:t>
      </w:r>
    </w:p>
    <w:p w14:paraId="0CA84484" w14:textId="77777777" w:rsidR="00051928" w:rsidRPr="00BC7F92" w:rsidRDefault="00051928">
      <w:pPr>
        <w:spacing w:before="240" w:after="240"/>
        <w:rPr>
          <w:b/>
          <w:shd w:val="clear" w:color="auto" w:fill="FAFAFA"/>
        </w:rPr>
      </w:pPr>
    </w:p>
    <w:p w14:paraId="259A794C" w14:textId="77777777" w:rsidR="00E13A2E" w:rsidRPr="00BC7F92" w:rsidRDefault="00397BFE">
      <w:pPr>
        <w:rPr>
          <w:b/>
          <w:shd w:val="clear" w:color="auto" w:fill="FAFAFA"/>
        </w:rPr>
      </w:pPr>
      <w:r w:rsidRPr="00BC7F92">
        <w:rPr>
          <w:b/>
          <w:noProof/>
          <w:shd w:val="clear" w:color="auto" w:fill="FAFAFA"/>
        </w:rPr>
        <w:lastRenderedPageBreak/>
        <w:drawing>
          <wp:inline distT="114300" distB="114300" distL="114300" distR="114300" wp14:anchorId="259A7A2E" wp14:editId="259A7A2F">
            <wp:extent cx="6113340" cy="3200400"/>
            <wp:effectExtent l="0" t="0" r="0" b="0"/>
            <wp:docPr id="16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4"/>
                    <a:srcRect/>
                    <a:stretch>
                      <a:fillRect/>
                    </a:stretch>
                  </pic:blipFill>
                  <pic:spPr>
                    <a:xfrm>
                      <a:off x="0" y="0"/>
                      <a:ext cx="6113340" cy="3200400"/>
                    </a:xfrm>
                    <a:prstGeom prst="rect">
                      <a:avLst/>
                    </a:prstGeom>
                    <a:ln/>
                  </pic:spPr>
                </pic:pic>
              </a:graphicData>
            </a:graphic>
          </wp:inline>
        </w:drawing>
      </w:r>
    </w:p>
    <w:p w14:paraId="259A794D" w14:textId="77777777" w:rsidR="00E13A2E" w:rsidRPr="00BC7F92" w:rsidRDefault="00397BFE">
      <w:pPr>
        <w:rPr>
          <w:b/>
          <w:shd w:val="clear" w:color="auto" w:fill="FAFAFA"/>
        </w:rPr>
      </w:pPr>
      <w:r w:rsidRPr="00BC7F92">
        <w:rPr>
          <w:b/>
          <w:shd w:val="clear" w:color="auto" w:fill="FAFAFA"/>
        </w:rPr>
        <w:t xml:space="preserve"> </w:t>
      </w:r>
      <w:r w:rsidRPr="00BC7F92">
        <w:rPr>
          <w:b/>
          <w:noProof/>
          <w:shd w:val="clear" w:color="auto" w:fill="FAFAFA"/>
        </w:rPr>
        <w:drawing>
          <wp:inline distT="114300" distB="114300" distL="114300" distR="114300" wp14:anchorId="259A7A30" wp14:editId="259A7A31">
            <wp:extent cx="6113340" cy="3962400"/>
            <wp:effectExtent l="0" t="0" r="0" b="0"/>
            <wp:docPr id="19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95"/>
                    <a:srcRect/>
                    <a:stretch>
                      <a:fillRect/>
                    </a:stretch>
                  </pic:blipFill>
                  <pic:spPr>
                    <a:xfrm>
                      <a:off x="0" y="0"/>
                      <a:ext cx="6113340" cy="3962400"/>
                    </a:xfrm>
                    <a:prstGeom prst="rect">
                      <a:avLst/>
                    </a:prstGeom>
                    <a:ln/>
                  </pic:spPr>
                </pic:pic>
              </a:graphicData>
            </a:graphic>
          </wp:inline>
        </w:drawing>
      </w:r>
    </w:p>
    <w:p w14:paraId="259A794E" w14:textId="77777777" w:rsidR="00E13A2E" w:rsidRPr="00BC7F92" w:rsidRDefault="00E13A2E">
      <w:pPr>
        <w:rPr>
          <w:b/>
          <w:shd w:val="clear" w:color="auto" w:fill="FAFAFA"/>
        </w:rPr>
      </w:pPr>
    </w:p>
    <w:p w14:paraId="259A794F" w14:textId="77777777" w:rsidR="00E13A2E" w:rsidRPr="00BC7F92" w:rsidRDefault="00E13A2E">
      <w:pPr>
        <w:spacing w:before="240" w:after="240"/>
        <w:rPr>
          <w:shd w:val="clear" w:color="auto" w:fill="FAFAFA"/>
        </w:rPr>
      </w:pPr>
    </w:p>
    <w:p w14:paraId="259A7950" w14:textId="77777777" w:rsidR="00E13A2E" w:rsidRPr="00BC7F92" w:rsidRDefault="00E13A2E">
      <w:pPr>
        <w:rPr>
          <w:b/>
          <w:shd w:val="clear" w:color="auto" w:fill="FAFAFA"/>
        </w:rPr>
      </w:pPr>
    </w:p>
    <w:p w14:paraId="3CABF424" w14:textId="7D23E3CC" w:rsidR="00051928" w:rsidRPr="00BC7F92" w:rsidRDefault="00397BFE" w:rsidP="00051928">
      <w:pPr>
        <w:rPr>
          <w:b/>
          <w:shd w:val="clear" w:color="auto" w:fill="FAFAFA"/>
        </w:rPr>
      </w:pPr>
      <w:r w:rsidRPr="00BC7F92">
        <w:rPr>
          <w:b/>
          <w:noProof/>
          <w:shd w:val="clear" w:color="auto" w:fill="FAFAFA"/>
        </w:rPr>
        <w:lastRenderedPageBreak/>
        <w:drawing>
          <wp:inline distT="114300" distB="114300" distL="114300" distR="114300" wp14:anchorId="259A7A32" wp14:editId="259A7A33">
            <wp:extent cx="6113340" cy="4267200"/>
            <wp:effectExtent l="0" t="0" r="0" b="0"/>
            <wp:docPr id="213"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96"/>
                    <a:srcRect/>
                    <a:stretch>
                      <a:fillRect/>
                    </a:stretch>
                  </pic:blipFill>
                  <pic:spPr>
                    <a:xfrm>
                      <a:off x="0" y="0"/>
                      <a:ext cx="6113340" cy="4267200"/>
                    </a:xfrm>
                    <a:prstGeom prst="rect">
                      <a:avLst/>
                    </a:prstGeom>
                    <a:ln/>
                  </pic:spPr>
                </pic:pic>
              </a:graphicData>
            </a:graphic>
          </wp:inline>
        </w:drawing>
      </w:r>
    </w:p>
    <w:p w14:paraId="10347E9A" w14:textId="77777777" w:rsidR="00051928" w:rsidRPr="00BC7F92" w:rsidRDefault="00051928" w:rsidP="00051928">
      <w:pPr>
        <w:rPr>
          <w:bCs/>
          <w:shd w:val="clear" w:color="auto" w:fill="FAFAFA"/>
        </w:rPr>
      </w:pPr>
    </w:p>
    <w:p w14:paraId="259A7952" w14:textId="366786D2" w:rsidR="00E13A2E" w:rsidRPr="00BC7F92" w:rsidRDefault="00F92EAA">
      <w:pPr>
        <w:pStyle w:val="Antrat2"/>
        <w:numPr>
          <w:ilvl w:val="1"/>
          <w:numId w:val="84"/>
        </w:numPr>
        <w:rPr>
          <w:rFonts w:cs="Times New Roman"/>
          <w:shd w:val="clear" w:color="auto" w:fill="FAFAFA"/>
        </w:rPr>
      </w:pPr>
      <w:r w:rsidRPr="00BC7F92">
        <w:rPr>
          <w:rFonts w:cs="Times New Roman"/>
          <w:shd w:val="clear" w:color="auto" w:fill="FAFAFA"/>
        </w:rPr>
        <w:t xml:space="preserve"> </w:t>
      </w:r>
      <w:bookmarkStart w:id="40" w:name="_Toc233109785"/>
      <w:r w:rsidR="00397BFE" w:rsidRPr="00BC7F92">
        <w:rPr>
          <w:rFonts w:cs="Times New Roman"/>
          <w:shd w:val="clear" w:color="auto" w:fill="FAFAFA"/>
        </w:rPr>
        <w:t>9</w:t>
      </w:r>
      <w:r w:rsidR="004A2AF4" w:rsidRPr="00BC7F92">
        <w:rPr>
          <w:rFonts w:cs="Times New Roman"/>
          <w:shd w:val="clear" w:color="auto" w:fill="FAFAFA"/>
        </w:rPr>
        <w:t>–</w:t>
      </w:r>
      <w:r w:rsidR="00397BFE" w:rsidRPr="00BC7F92">
        <w:rPr>
          <w:rFonts w:cs="Times New Roman"/>
          <w:shd w:val="clear" w:color="auto" w:fill="FAFAFA"/>
        </w:rPr>
        <w:t>10 klasės</w:t>
      </w:r>
      <w:bookmarkEnd w:id="40"/>
      <w:r w:rsidR="00397BFE" w:rsidRPr="00BC7F92">
        <w:rPr>
          <w:rFonts w:cs="Times New Roman"/>
          <w:shd w:val="clear" w:color="auto" w:fill="FAFAFA"/>
        </w:rPr>
        <w:t xml:space="preserve"> </w:t>
      </w:r>
    </w:p>
    <w:p w14:paraId="259A7955" w14:textId="77777777" w:rsidR="00E13A2E" w:rsidRPr="00BC7F92" w:rsidRDefault="00397BFE">
      <w:pPr>
        <w:rPr>
          <w:b/>
        </w:rPr>
      </w:pPr>
      <w:r w:rsidRPr="00BC7F92">
        <w:rPr>
          <w:b/>
        </w:rPr>
        <w:t xml:space="preserve">TEMA. Sakramentai įvairiose gyvenimo situacijose </w:t>
      </w:r>
    </w:p>
    <w:p w14:paraId="259A7956" w14:textId="77777777" w:rsidR="00E13A2E" w:rsidRPr="00BC7F92" w:rsidRDefault="00397BFE">
      <w:pPr>
        <w:rPr>
          <w:b/>
          <w:highlight w:val="yellow"/>
        </w:rPr>
      </w:pPr>
      <w:r w:rsidRPr="00BC7F92">
        <w:rPr>
          <w:b/>
        </w:rPr>
        <w:t>9 klasė</w:t>
      </w:r>
      <w:r w:rsidRPr="00BC7F92">
        <w:rPr>
          <w:b/>
          <w:highlight w:val="yellow"/>
        </w:rPr>
        <w:t xml:space="preserve"> </w:t>
      </w:r>
    </w:p>
    <w:p w14:paraId="259A7957" w14:textId="77777777" w:rsidR="00E13A2E" w:rsidRPr="00BC7F92" w:rsidRDefault="00E13A2E">
      <w:pPr>
        <w:rPr>
          <w:b/>
        </w:rPr>
      </w:pPr>
    </w:p>
    <w:p w14:paraId="259A7958" w14:textId="77777777" w:rsidR="00E13A2E" w:rsidRPr="00BC7F92" w:rsidRDefault="00397BFE">
      <w:r w:rsidRPr="00BC7F92">
        <w:rPr>
          <w:b/>
        </w:rPr>
        <w:t xml:space="preserve">Užduotis. </w:t>
      </w:r>
      <w:r w:rsidRPr="00BC7F92">
        <w:t>Sukurti plakatą, kuriame atsispindėtų Sakramentai įvairiuose žmogaus gyvenimo laikotarpiuose</w:t>
      </w:r>
    </w:p>
    <w:p w14:paraId="259A7959" w14:textId="77777777" w:rsidR="00E13A2E" w:rsidRPr="00BC7F92" w:rsidRDefault="00E13A2E">
      <w:pPr>
        <w:rPr>
          <w:b/>
        </w:rPr>
      </w:pPr>
    </w:p>
    <w:p w14:paraId="259A795A" w14:textId="77777777" w:rsidR="00E13A2E" w:rsidRPr="00BC7F92" w:rsidRDefault="00397BFE">
      <w:r w:rsidRPr="00BC7F92">
        <w:rPr>
          <w:b/>
        </w:rPr>
        <w:t>Slenkstinis lygmuo</w:t>
      </w:r>
      <w:r w:rsidRPr="00BC7F92">
        <w:t xml:space="preserve">: teisingai įvardina </w:t>
      </w:r>
      <w:proofErr w:type="spellStart"/>
      <w:r w:rsidRPr="00BC7F92">
        <w:t>ngai</w:t>
      </w:r>
      <w:proofErr w:type="spellEnd"/>
      <w:r w:rsidRPr="00BC7F92">
        <w:t xml:space="preserve"> pavaizduota  4-6 sakramentus ir juos dalinai susieja su žmogaus gyvenimo laikotarpiais </w:t>
      </w:r>
    </w:p>
    <w:p w14:paraId="259A795B" w14:textId="11A3FD18" w:rsidR="00E13A2E" w:rsidRPr="00BC7F92" w:rsidRDefault="00397BFE">
      <w:r w:rsidRPr="00BC7F92">
        <w:t>-5 s</w:t>
      </w:r>
      <w:r w:rsidR="00F34A50" w:rsidRPr="00BC7F92">
        <w:t>a</w:t>
      </w:r>
      <w:r w:rsidRPr="00BC7F92">
        <w:t>kr</w:t>
      </w:r>
      <w:r w:rsidR="00F34A50" w:rsidRPr="00BC7F92">
        <w:t>a</w:t>
      </w:r>
      <w:r w:rsidRPr="00BC7F92">
        <w:t xml:space="preserve">mentus ir juos susieja su žmogaus gyvenimu </w:t>
      </w:r>
      <w:r w:rsidRPr="00BC7F92">
        <w:rPr>
          <w:b/>
        </w:rPr>
        <w:t>Patenkinamas lygmuo:</w:t>
      </w:r>
      <w:r w:rsidRPr="00BC7F92">
        <w:t xml:space="preserve"> teisingai pavaizduoja 7 sakramentus ir juos dalinai susieja su žmogaus gyvenimo laikotarpiais </w:t>
      </w:r>
    </w:p>
    <w:p w14:paraId="259A795C" w14:textId="77777777" w:rsidR="00E13A2E" w:rsidRPr="00BC7F92" w:rsidRDefault="00397BFE">
      <w:r w:rsidRPr="00BC7F92">
        <w:rPr>
          <w:b/>
        </w:rPr>
        <w:t>Pagrindinis lygmuo:</w:t>
      </w:r>
      <w:r w:rsidRPr="00BC7F92">
        <w:t xml:space="preserve"> teisingai pavaizduoja 7 sakramentus ir juos susieja su žmogaus gyvenimo laikotarpiais </w:t>
      </w:r>
    </w:p>
    <w:p w14:paraId="259A795D" w14:textId="77777777" w:rsidR="00E13A2E" w:rsidRPr="00BC7F92" w:rsidRDefault="00397BFE">
      <w:r w:rsidRPr="00BC7F92">
        <w:rPr>
          <w:b/>
        </w:rPr>
        <w:t>Aukštesnysis lygmuo:</w:t>
      </w:r>
      <w:r w:rsidRPr="00BC7F92">
        <w:t xml:space="preserve"> teisingai pavaizduoja 7 sakramentus ir juos susieja su žmogaus gyvenimo laikotarpiais, savais žodžiais paaiškina sąsajas. </w:t>
      </w:r>
    </w:p>
    <w:p w14:paraId="259A795E" w14:textId="77777777" w:rsidR="00E13A2E" w:rsidRPr="00BC7F92" w:rsidRDefault="00E13A2E"/>
    <w:p w14:paraId="259A795F" w14:textId="77777777" w:rsidR="00E13A2E" w:rsidRPr="00BC7F92" w:rsidRDefault="00E13A2E"/>
    <w:p w14:paraId="259A7960" w14:textId="77777777" w:rsidR="00E13A2E" w:rsidRPr="00BC7F92" w:rsidRDefault="00397BFE">
      <w:pPr>
        <w:rPr>
          <w:b/>
        </w:rPr>
      </w:pPr>
      <w:bookmarkStart w:id="41" w:name="_heading=h.3rdcrjn" w:colFirst="0" w:colLast="0"/>
      <w:bookmarkEnd w:id="41"/>
      <w:r w:rsidRPr="00BC7F92">
        <w:rPr>
          <w:b/>
          <w:noProof/>
        </w:rPr>
        <w:lastRenderedPageBreak/>
        <w:drawing>
          <wp:inline distT="114300" distB="114300" distL="114300" distR="114300" wp14:anchorId="259A7A34" wp14:editId="259A7A35">
            <wp:extent cx="6113340" cy="3530600"/>
            <wp:effectExtent l="0" t="0" r="0" b="0"/>
            <wp:docPr id="20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97"/>
                    <a:srcRect/>
                    <a:stretch>
                      <a:fillRect/>
                    </a:stretch>
                  </pic:blipFill>
                  <pic:spPr>
                    <a:xfrm>
                      <a:off x="0" y="0"/>
                      <a:ext cx="6113340" cy="3530600"/>
                    </a:xfrm>
                    <a:prstGeom prst="rect">
                      <a:avLst/>
                    </a:prstGeom>
                    <a:ln/>
                  </pic:spPr>
                </pic:pic>
              </a:graphicData>
            </a:graphic>
          </wp:inline>
        </w:drawing>
      </w:r>
    </w:p>
    <w:p w14:paraId="259A7961" w14:textId="77777777" w:rsidR="00E13A2E" w:rsidRPr="00BC7F92" w:rsidRDefault="00E13A2E">
      <w:pPr>
        <w:rPr>
          <w:b/>
        </w:rPr>
      </w:pPr>
      <w:bookmarkStart w:id="42" w:name="_heading=h.up9jv5qql711" w:colFirst="0" w:colLast="0"/>
      <w:bookmarkEnd w:id="42"/>
    </w:p>
    <w:p w14:paraId="259A7962" w14:textId="77777777" w:rsidR="00E13A2E" w:rsidRPr="00BC7F92" w:rsidRDefault="00E13A2E">
      <w:pPr>
        <w:rPr>
          <w:b/>
        </w:rPr>
      </w:pPr>
      <w:bookmarkStart w:id="43" w:name="_heading=h.giujrr3wehhp" w:colFirst="0" w:colLast="0"/>
      <w:bookmarkEnd w:id="43"/>
    </w:p>
    <w:p w14:paraId="259A7963" w14:textId="77777777" w:rsidR="00E13A2E" w:rsidRPr="00BC7F92" w:rsidRDefault="00397BFE">
      <w:pPr>
        <w:rPr>
          <w:b/>
        </w:rPr>
      </w:pPr>
      <w:bookmarkStart w:id="44" w:name="_heading=h.mwdqs7cutyij" w:colFirst="0" w:colLast="0"/>
      <w:bookmarkEnd w:id="44"/>
      <w:r w:rsidRPr="00BC7F92">
        <w:rPr>
          <w:b/>
        </w:rPr>
        <w:t xml:space="preserve">TEMA. D1 Keičianti gyvenimą malda </w:t>
      </w:r>
    </w:p>
    <w:p w14:paraId="259A7964" w14:textId="77777777" w:rsidR="00E13A2E" w:rsidRPr="00BC7F92" w:rsidRDefault="00397BFE">
      <w:pPr>
        <w:rPr>
          <w:b/>
        </w:rPr>
      </w:pPr>
      <w:bookmarkStart w:id="45" w:name="_heading=h.bsmbn173ahqu" w:colFirst="0" w:colLast="0"/>
      <w:bookmarkEnd w:id="45"/>
      <w:r w:rsidRPr="00BC7F92">
        <w:rPr>
          <w:b/>
        </w:rPr>
        <w:t xml:space="preserve">Kūrybinis darbas </w:t>
      </w:r>
    </w:p>
    <w:p w14:paraId="259A7965" w14:textId="77777777" w:rsidR="00E13A2E" w:rsidRPr="00BC7F92" w:rsidRDefault="00397BFE">
      <w:pPr>
        <w:shd w:val="clear" w:color="auto" w:fill="FFFFFF"/>
      </w:pPr>
      <w:r w:rsidRPr="00BC7F92">
        <w:rPr>
          <w:b/>
        </w:rPr>
        <w:t xml:space="preserve">Užduotis. </w:t>
      </w:r>
      <w:r w:rsidRPr="00BC7F92">
        <w:t xml:space="preserve">Sukurti dienotvarkę, kurioje </w:t>
      </w:r>
      <w:proofErr w:type="spellStart"/>
      <w:r w:rsidRPr="00BC7F92">
        <w:t>atsispinėdų</w:t>
      </w:r>
      <w:proofErr w:type="spellEnd"/>
      <w:r w:rsidRPr="00BC7F92">
        <w:t xml:space="preserve">  asmeninės ir bendruomeninės maldos įvairios praktikos. </w:t>
      </w:r>
    </w:p>
    <w:p w14:paraId="259A7966" w14:textId="77777777" w:rsidR="00E13A2E" w:rsidRPr="00BC7F92" w:rsidRDefault="00E13A2E">
      <w:pPr>
        <w:shd w:val="clear" w:color="auto" w:fill="FFFFFF"/>
      </w:pPr>
    </w:p>
    <w:p w14:paraId="259A7967" w14:textId="77777777" w:rsidR="00E13A2E" w:rsidRPr="00BC7F92" w:rsidRDefault="00397BFE">
      <w:r w:rsidRPr="00BC7F92">
        <w:rPr>
          <w:b/>
        </w:rPr>
        <w:t>Slenkstinis lygmuo</w:t>
      </w:r>
      <w:r w:rsidRPr="00BC7F92">
        <w:t xml:space="preserve">: padedamas sukuria dienotvarkę, kurioje atsispindi maldos laikas </w:t>
      </w:r>
    </w:p>
    <w:p w14:paraId="259A7968" w14:textId="77777777" w:rsidR="00E13A2E" w:rsidRPr="00BC7F92" w:rsidRDefault="00397BFE">
      <w:r w:rsidRPr="00BC7F92">
        <w:rPr>
          <w:b/>
        </w:rPr>
        <w:t xml:space="preserve">Patenkinamas lygmuo: </w:t>
      </w:r>
      <w:r w:rsidRPr="00BC7F92">
        <w:t xml:space="preserve">savarankiškai sukuria dienotvarkę, kurioje atsispindi maldos laikas </w:t>
      </w:r>
    </w:p>
    <w:p w14:paraId="259A7969" w14:textId="77777777" w:rsidR="00E13A2E" w:rsidRPr="00BC7F92" w:rsidRDefault="00397BFE">
      <w:r w:rsidRPr="00BC7F92">
        <w:rPr>
          <w:b/>
        </w:rPr>
        <w:t xml:space="preserve">Pagrindinis lygmuo: </w:t>
      </w:r>
      <w:r w:rsidRPr="00BC7F92">
        <w:t>sukuria dienotvarkę, kurioje atsispindi maldos laikas, savais žodžiais ją pakomentuoja.</w:t>
      </w:r>
    </w:p>
    <w:p w14:paraId="259A796A" w14:textId="77777777" w:rsidR="00E13A2E" w:rsidRPr="00BC7F92" w:rsidRDefault="00397BFE">
      <w:pPr>
        <w:rPr>
          <w:b/>
        </w:rPr>
      </w:pPr>
      <w:r w:rsidRPr="00BC7F92">
        <w:rPr>
          <w:b/>
        </w:rPr>
        <w:t xml:space="preserve">Aukštesnysis lygmuo: </w:t>
      </w:r>
      <w:r w:rsidRPr="00BC7F92">
        <w:t>sukuria dienotvarkę, kurioje atsispindi maldos laikas, savais žodžiais ją pakomentuoja, argumentuodamas maldos svarbą ir reikšmę.</w:t>
      </w:r>
    </w:p>
    <w:p w14:paraId="259A796B" w14:textId="77777777" w:rsidR="00E13A2E" w:rsidRPr="00BC7F92" w:rsidRDefault="00397BFE">
      <w:pPr>
        <w:jc w:val="center"/>
        <w:rPr>
          <w:rFonts w:eastAsia="Arial"/>
          <w:sz w:val="22"/>
          <w:szCs w:val="22"/>
        </w:rPr>
      </w:pPr>
      <w:r w:rsidRPr="00BC7F92">
        <w:rPr>
          <w:rFonts w:eastAsia="Arial"/>
          <w:noProof/>
          <w:sz w:val="22"/>
          <w:szCs w:val="22"/>
        </w:rPr>
        <w:lastRenderedPageBreak/>
        <w:drawing>
          <wp:inline distT="0" distB="0" distL="0" distR="0" wp14:anchorId="259A7A36" wp14:editId="259A7A37">
            <wp:extent cx="4499494" cy="3130610"/>
            <wp:effectExtent l="0" t="0" r="0" b="0"/>
            <wp:docPr id="1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8"/>
                    <a:srcRect/>
                    <a:stretch>
                      <a:fillRect/>
                    </a:stretch>
                  </pic:blipFill>
                  <pic:spPr>
                    <a:xfrm>
                      <a:off x="0" y="0"/>
                      <a:ext cx="4499494" cy="3130610"/>
                    </a:xfrm>
                    <a:prstGeom prst="rect">
                      <a:avLst/>
                    </a:prstGeom>
                    <a:ln/>
                  </pic:spPr>
                </pic:pic>
              </a:graphicData>
            </a:graphic>
          </wp:inline>
        </w:drawing>
      </w:r>
    </w:p>
    <w:p w14:paraId="259A796C" w14:textId="77777777" w:rsidR="00E13A2E" w:rsidRPr="00BC7F92" w:rsidRDefault="00397BFE">
      <w:pPr>
        <w:jc w:val="center"/>
        <w:rPr>
          <w:rFonts w:eastAsia="Arial"/>
          <w:sz w:val="22"/>
          <w:szCs w:val="22"/>
        </w:rPr>
      </w:pPr>
      <w:r w:rsidRPr="00BC7F92">
        <w:rPr>
          <w:rFonts w:eastAsia="Arial"/>
          <w:noProof/>
          <w:sz w:val="22"/>
          <w:szCs w:val="22"/>
        </w:rPr>
        <w:drawing>
          <wp:inline distT="0" distB="0" distL="0" distR="0" wp14:anchorId="259A7A38" wp14:editId="259A7A39">
            <wp:extent cx="5796608" cy="3280260"/>
            <wp:effectExtent l="0" t="0" r="0" b="0"/>
            <wp:docPr id="21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99"/>
                    <a:srcRect/>
                    <a:stretch>
                      <a:fillRect/>
                    </a:stretch>
                  </pic:blipFill>
                  <pic:spPr>
                    <a:xfrm>
                      <a:off x="0" y="0"/>
                      <a:ext cx="5796608" cy="3280260"/>
                    </a:xfrm>
                    <a:prstGeom prst="rect">
                      <a:avLst/>
                    </a:prstGeom>
                    <a:ln/>
                  </pic:spPr>
                </pic:pic>
              </a:graphicData>
            </a:graphic>
          </wp:inline>
        </w:drawing>
      </w:r>
    </w:p>
    <w:p w14:paraId="259A796D" w14:textId="77777777" w:rsidR="00E13A2E" w:rsidRPr="00BC7F92" w:rsidRDefault="00E13A2E">
      <w:pPr>
        <w:rPr>
          <w:b/>
        </w:rPr>
      </w:pPr>
      <w:bookmarkStart w:id="46" w:name="_heading=h.5th1fyiw8iz5" w:colFirst="0" w:colLast="0"/>
      <w:bookmarkEnd w:id="46"/>
    </w:p>
    <w:p w14:paraId="259A796E" w14:textId="77777777" w:rsidR="00E13A2E" w:rsidRPr="00BC7F92" w:rsidRDefault="00397BFE">
      <w:pPr>
        <w:rPr>
          <w:b/>
        </w:rPr>
      </w:pPr>
      <w:bookmarkStart w:id="47" w:name="_heading=h.qvir92chuw5p" w:colFirst="0" w:colLast="0"/>
      <w:bookmarkEnd w:id="47"/>
      <w:r w:rsidRPr="00BC7F92">
        <w:rPr>
          <w:b/>
        </w:rPr>
        <w:lastRenderedPageBreak/>
        <w:t>Užduotis. Perskaityti maldą ir pabraukti į sakinį, kuris labiausiai „prakalbino“ ir jį pakomentuoti.</w:t>
      </w:r>
      <w:r w:rsidRPr="00BC7F92">
        <w:rPr>
          <w:b/>
          <w:noProof/>
        </w:rPr>
        <w:drawing>
          <wp:inline distT="114300" distB="114300" distL="114300" distR="114300" wp14:anchorId="259A7A3A" wp14:editId="259A7A3B">
            <wp:extent cx="6113340" cy="2832100"/>
            <wp:effectExtent l="0" t="0" r="0" b="0"/>
            <wp:docPr id="214"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300"/>
                    <a:srcRect/>
                    <a:stretch>
                      <a:fillRect/>
                    </a:stretch>
                  </pic:blipFill>
                  <pic:spPr>
                    <a:xfrm>
                      <a:off x="0" y="0"/>
                      <a:ext cx="6113340" cy="2832100"/>
                    </a:xfrm>
                    <a:prstGeom prst="rect">
                      <a:avLst/>
                    </a:prstGeom>
                    <a:ln/>
                  </pic:spPr>
                </pic:pic>
              </a:graphicData>
            </a:graphic>
          </wp:inline>
        </w:drawing>
      </w:r>
    </w:p>
    <w:p w14:paraId="259A796F" w14:textId="77777777" w:rsidR="00E13A2E" w:rsidRPr="00BC7F92" w:rsidRDefault="00E13A2E">
      <w:pPr>
        <w:rPr>
          <w:b/>
        </w:rPr>
      </w:pPr>
    </w:p>
    <w:p w14:paraId="259A7970" w14:textId="77777777" w:rsidR="00E13A2E" w:rsidRPr="00BC7F92" w:rsidRDefault="00397BFE">
      <w:pPr>
        <w:rPr>
          <w:b/>
          <w:bCs/>
        </w:rPr>
      </w:pPr>
      <w:r w:rsidRPr="00BC7F92">
        <w:rPr>
          <w:b/>
        </w:rPr>
        <w:t xml:space="preserve">TEMA. E1 </w:t>
      </w:r>
      <w:r w:rsidRPr="00BC7F92">
        <w:rPr>
          <w:b/>
          <w:bCs/>
        </w:rPr>
        <w:t>Kokiai kultūrai pritariu – „gyvybės kultūrai“ ar „mirties kultūrai“? Eutanazija</w:t>
      </w:r>
    </w:p>
    <w:p w14:paraId="259A7971" w14:textId="77777777" w:rsidR="00E13A2E" w:rsidRPr="00BC7F92" w:rsidRDefault="00397BFE">
      <w:pPr>
        <w:rPr>
          <w:b/>
          <w:bCs/>
        </w:rPr>
      </w:pPr>
      <w:r w:rsidRPr="00BC7F92">
        <w:rPr>
          <w:b/>
          <w:bCs/>
        </w:rPr>
        <w:t>10 klasė</w:t>
      </w:r>
    </w:p>
    <w:p w14:paraId="3BD87A55" w14:textId="77777777" w:rsidR="003C738D" w:rsidRPr="00BC7F92" w:rsidRDefault="003C738D" w:rsidP="003C738D">
      <w:pPr>
        <w:rPr>
          <w:b/>
          <w:bCs/>
        </w:rPr>
      </w:pPr>
      <w:bookmarkStart w:id="48" w:name="_Toc116032864"/>
    </w:p>
    <w:p w14:paraId="259A7972" w14:textId="438AB898" w:rsidR="00E13A2E" w:rsidRPr="00BC7F92" w:rsidRDefault="00397BFE" w:rsidP="003C738D">
      <w:pPr>
        <w:rPr>
          <w:b/>
        </w:rPr>
      </w:pPr>
      <w:r w:rsidRPr="00BC7F92">
        <w:rPr>
          <w:b/>
          <w:bCs/>
        </w:rPr>
        <w:t>Užduotis</w:t>
      </w:r>
      <w:r w:rsidRPr="00BC7F92">
        <w:t xml:space="preserve">. Mokiniai individualiai pasirenka </w:t>
      </w:r>
      <w:proofErr w:type="spellStart"/>
      <w:r w:rsidRPr="00BC7F92">
        <w:t>bioetinę</w:t>
      </w:r>
      <w:proofErr w:type="spellEnd"/>
      <w:r w:rsidRPr="00BC7F92">
        <w:t xml:space="preserve"> problemą ir sukuria plakatą pagal 4 kriterijus:</w:t>
      </w:r>
      <w:bookmarkEnd w:id="48"/>
    </w:p>
    <w:p w14:paraId="259A7973" w14:textId="77777777" w:rsidR="00E13A2E" w:rsidRPr="00BC7F92" w:rsidRDefault="00397BFE" w:rsidP="003C738D">
      <w:pPr>
        <w:ind w:left="284"/>
        <w:rPr>
          <w:b/>
        </w:rPr>
      </w:pPr>
      <w:bookmarkStart w:id="49" w:name="_Toc116032865"/>
      <w:r w:rsidRPr="00BC7F92">
        <w:t>Kaip yra? – dabartinė būklė</w:t>
      </w:r>
      <w:bookmarkEnd w:id="49"/>
    </w:p>
    <w:p w14:paraId="259A7974" w14:textId="77777777" w:rsidR="00E13A2E" w:rsidRPr="00BC7F92" w:rsidRDefault="00397BFE" w:rsidP="003C738D">
      <w:pPr>
        <w:ind w:left="284"/>
        <w:rPr>
          <w:b/>
        </w:rPr>
      </w:pPr>
      <w:bookmarkStart w:id="50" w:name="_Toc116032866"/>
      <w:r w:rsidRPr="00BC7F92">
        <w:t>Kaip turi būti? – ideali būklė</w:t>
      </w:r>
      <w:bookmarkEnd w:id="50"/>
      <w:r w:rsidRPr="00BC7F92">
        <w:t xml:space="preserve">  </w:t>
      </w:r>
    </w:p>
    <w:p w14:paraId="259A7975" w14:textId="77777777" w:rsidR="00E13A2E" w:rsidRPr="00BC7F92" w:rsidRDefault="00397BFE" w:rsidP="003C738D">
      <w:pPr>
        <w:ind w:left="284"/>
        <w:rPr>
          <w:b/>
        </w:rPr>
      </w:pPr>
      <w:bookmarkStart w:id="51" w:name="_Toc116032867"/>
      <w:r w:rsidRPr="00BC7F92">
        <w:t>Kodėl nėra taip, kaip turi būti? -priežastys</w:t>
      </w:r>
      <w:bookmarkEnd w:id="51"/>
    </w:p>
    <w:p w14:paraId="259A7976" w14:textId="77777777" w:rsidR="00E13A2E" w:rsidRPr="00BC7F92" w:rsidRDefault="00397BFE" w:rsidP="003C738D">
      <w:pPr>
        <w:ind w:left="284"/>
        <w:rPr>
          <w:b/>
        </w:rPr>
      </w:pPr>
      <w:bookmarkStart w:id="52" w:name="_Toc116032868"/>
      <w:r w:rsidRPr="00BC7F92">
        <w:t>Ką daryti? – pasiūlymai.</w:t>
      </w:r>
      <w:bookmarkEnd w:id="52"/>
      <w:r w:rsidRPr="00BC7F92">
        <w:t xml:space="preserve"> </w:t>
      </w:r>
    </w:p>
    <w:p w14:paraId="07A34864" w14:textId="77777777" w:rsidR="003C738D" w:rsidRPr="00BC7F92" w:rsidRDefault="003C738D" w:rsidP="003C738D">
      <w:bookmarkStart w:id="53" w:name="_Toc116032869"/>
    </w:p>
    <w:p w14:paraId="259A7977" w14:textId="4F6598C9" w:rsidR="00E13A2E" w:rsidRPr="00BC7F92" w:rsidRDefault="00397BFE" w:rsidP="003C738D">
      <w:pPr>
        <w:rPr>
          <w:b/>
        </w:rPr>
      </w:pPr>
      <w:r w:rsidRPr="00BC7F92">
        <w:t>Užduoties atlikimo metu analizuoja, interpretuoja ir vertina savo vaidmenį renkantis gyvybės kultūrą.</w:t>
      </w:r>
      <w:bookmarkEnd w:id="53"/>
    </w:p>
    <w:p w14:paraId="259A7978" w14:textId="77777777" w:rsidR="00E13A2E" w:rsidRPr="00BC7F92" w:rsidRDefault="00397BFE">
      <w:r w:rsidRPr="00BC7F92">
        <w:rPr>
          <w:b/>
        </w:rPr>
        <w:t xml:space="preserve">Slenkstinis lygmuo: </w:t>
      </w:r>
      <w:r w:rsidRPr="00BC7F92">
        <w:t>mokiniai sukuria plakatą pagal 1-2 kriterijus ir fragmentiškai pateikia teiginius</w:t>
      </w:r>
    </w:p>
    <w:p w14:paraId="259A7979" w14:textId="77777777" w:rsidR="00E13A2E" w:rsidRPr="00BC7F92" w:rsidRDefault="00397BFE">
      <w:r w:rsidRPr="00BC7F92">
        <w:rPr>
          <w:b/>
        </w:rPr>
        <w:t xml:space="preserve">Patenkinamas lygmuo: </w:t>
      </w:r>
      <w:r w:rsidRPr="00BC7F92">
        <w:t>mokiniai sukuria plakatą pagal 3 kriterijus ir fragmentiškai pateikia teiginius</w:t>
      </w:r>
    </w:p>
    <w:p w14:paraId="259A797A" w14:textId="77777777" w:rsidR="00E13A2E" w:rsidRPr="00BC7F92" w:rsidRDefault="00397BFE">
      <w:pPr>
        <w:rPr>
          <w:b/>
        </w:rPr>
      </w:pPr>
      <w:r w:rsidRPr="00BC7F92">
        <w:rPr>
          <w:b/>
        </w:rPr>
        <w:t xml:space="preserve">Pagrindinis lygmuo: </w:t>
      </w:r>
      <w:r w:rsidRPr="00BC7F92">
        <w:t xml:space="preserve">mokiniai sukuria plakatą pagal 4 kriterijus ir kiekviename kriterijuje nurodo 1-2 teiginius </w:t>
      </w:r>
    </w:p>
    <w:p w14:paraId="259A797B" w14:textId="77777777" w:rsidR="00E13A2E" w:rsidRPr="00BC7F92" w:rsidRDefault="00397BFE">
      <w:r w:rsidRPr="00BC7F92">
        <w:rPr>
          <w:b/>
        </w:rPr>
        <w:t xml:space="preserve">Aukštesnysis lygmuo: </w:t>
      </w:r>
      <w:r w:rsidRPr="00BC7F92">
        <w:t xml:space="preserve">mokiniai sukuria plakatą pagal 4 kriterijus ir kiekviename kriterijuje nurodo po 3 ir daugiau teiginių. </w:t>
      </w:r>
    </w:p>
    <w:p w14:paraId="259A797C" w14:textId="77777777" w:rsidR="00E13A2E" w:rsidRPr="00BC7F92" w:rsidRDefault="00397BFE">
      <w:pPr>
        <w:jc w:val="center"/>
        <w:rPr>
          <w:b/>
        </w:rPr>
      </w:pPr>
      <w:r w:rsidRPr="00BC7F92">
        <w:rPr>
          <w:noProof/>
        </w:rPr>
        <w:lastRenderedPageBreak/>
        <w:drawing>
          <wp:inline distT="0" distB="0" distL="0" distR="0" wp14:anchorId="259A7A3C" wp14:editId="259A7A3D">
            <wp:extent cx="3250858" cy="4479705"/>
            <wp:effectExtent l="0" t="0" r="0" b="0"/>
            <wp:docPr id="21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01"/>
                    <a:srcRect/>
                    <a:stretch>
                      <a:fillRect/>
                    </a:stretch>
                  </pic:blipFill>
                  <pic:spPr>
                    <a:xfrm rot="16200000">
                      <a:off x="0" y="0"/>
                      <a:ext cx="3250858" cy="4479705"/>
                    </a:xfrm>
                    <a:prstGeom prst="rect">
                      <a:avLst/>
                    </a:prstGeom>
                    <a:ln/>
                  </pic:spPr>
                </pic:pic>
              </a:graphicData>
            </a:graphic>
          </wp:inline>
        </w:drawing>
      </w:r>
    </w:p>
    <w:p w14:paraId="259A797D" w14:textId="77777777" w:rsidR="00E13A2E" w:rsidRPr="00BC7F92" w:rsidRDefault="00397BFE" w:rsidP="00FE0E2E">
      <w:pPr>
        <w:jc w:val="center"/>
        <w:rPr>
          <w:b/>
          <w:bCs/>
        </w:rPr>
      </w:pPr>
      <w:bookmarkStart w:id="54" w:name="_heading=h.jn4jewfg1nv9" w:colFirst="0" w:colLast="0"/>
      <w:bookmarkStart w:id="55" w:name="_Toc116032870"/>
      <w:bookmarkEnd w:id="54"/>
      <w:r w:rsidRPr="00BC7F92">
        <w:rPr>
          <w:b/>
          <w:bCs/>
        </w:rPr>
        <w:t>Aukštesnysis lygis</w:t>
      </w:r>
      <w:bookmarkEnd w:id="55"/>
    </w:p>
    <w:p w14:paraId="259A797E" w14:textId="77777777" w:rsidR="00E13A2E" w:rsidRPr="00BC7F92" w:rsidRDefault="00397BFE" w:rsidP="00263970">
      <w:pPr>
        <w:jc w:val="center"/>
        <w:rPr>
          <w:b/>
        </w:rPr>
      </w:pPr>
      <w:bookmarkStart w:id="56" w:name="_heading=h.m8d7t9uliqlh" w:colFirst="0" w:colLast="0"/>
      <w:bookmarkStart w:id="57" w:name="_Toc116032871"/>
      <w:bookmarkEnd w:id="56"/>
      <w:r w:rsidRPr="00BC7F92">
        <w:t>(sukurtas plakatas pagal 4 kriterijus, kiekviename jų pateikdami 2-3 argumentai)</w:t>
      </w:r>
      <w:bookmarkEnd w:id="57"/>
    </w:p>
    <w:p w14:paraId="259A797F" w14:textId="77777777" w:rsidR="00E13A2E" w:rsidRPr="00BC7F92" w:rsidRDefault="00E13A2E"/>
    <w:p w14:paraId="259A7981" w14:textId="77777777" w:rsidR="00E13A2E" w:rsidRPr="00BC7F92" w:rsidRDefault="00397BFE">
      <w:pPr>
        <w:rPr>
          <w:b/>
          <w:bCs/>
        </w:rPr>
      </w:pPr>
      <w:r w:rsidRPr="00BC7F92">
        <w:rPr>
          <w:b/>
        </w:rPr>
        <w:t xml:space="preserve">TEMA. E1 </w:t>
      </w:r>
      <w:r w:rsidRPr="00BC7F92">
        <w:rPr>
          <w:b/>
          <w:bCs/>
        </w:rPr>
        <w:t>Kokiai kultūrai pritariu – „gyvybės kultūrai“ ar „mirties kultūrai“? Donorystė.</w:t>
      </w:r>
    </w:p>
    <w:p w14:paraId="259A7982" w14:textId="77777777" w:rsidR="00E13A2E" w:rsidRPr="00BC7F92" w:rsidRDefault="00397BFE">
      <w:pPr>
        <w:rPr>
          <w:b/>
          <w:bCs/>
        </w:rPr>
      </w:pPr>
      <w:r w:rsidRPr="00BC7F92">
        <w:rPr>
          <w:b/>
          <w:bCs/>
        </w:rPr>
        <w:t>10 klasė</w:t>
      </w:r>
    </w:p>
    <w:p w14:paraId="0B1E0C9D" w14:textId="77777777" w:rsidR="003C738D" w:rsidRPr="00BC7F92" w:rsidRDefault="003C738D" w:rsidP="003C738D">
      <w:pPr>
        <w:rPr>
          <w:b/>
          <w:bCs/>
        </w:rPr>
      </w:pPr>
      <w:bookmarkStart w:id="58" w:name="_Toc116032872"/>
    </w:p>
    <w:p w14:paraId="259A7983" w14:textId="56580E00" w:rsidR="00E13A2E" w:rsidRPr="00BC7F92" w:rsidRDefault="00397BFE" w:rsidP="003C738D">
      <w:pPr>
        <w:rPr>
          <w:b/>
        </w:rPr>
      </w:pPr>
      <w:r w:rsidRPr="00BC7F92">
        <w:rPr>
          <w:b/>
          <w:bCs/>
        </w:rPr>
        <w:t>Užduotis</w:t>
      </w:r>
      <w:r w:rsidRPr="00BC7F92">
        <w:t>. Prie kiekvieno teiginio pažymėti TIESA ar MELAS ir parašyto komentarą.</w:t>
      </w:r>
      <w:bookmarkEnd w:id="58"/>
      <w:r w:rsidRPr="00BC7F92">
        <w:t xml:space="preserve"> </w:t>
      </w:r>
    </w:p>
    <w:p w14:paraId="05CE4C76" w14:textId="77777777" w:rsidR="003C738D" w:rsidRPr="00BC7F92" w:rsidRDefault="003C738D" w:rsidP="003C738D">
      <w:pPr>
        <w:rPr>
          <w:b/>
          <w:bCs/>
        </w:rPr>
      </w:pPr>
      <w:bookmarkStart w:id="59" w:name="_Toc116032873"/>
    </w:p>
    <w:p w14:paraId="259A7984" w14:textId="500C6011" w:rsidR="00E13A2E" w:rsidRPr="00BC7F92" w:rsidRDefault="00397BFE" w:rsidP="00263970">
      <w:pPr>
        <w:rPr>
          <w:b/>
        </w:rPr>
      </w:pPr>
      <w:r w:rsidRPr="00BC7F92">
        <w:rPr>
          <w:b/>
          <w:bCs/>
        </w:rPr>
        <w:t>Slenkstinis lygmuo:</w:t>
      </w:r>
      <w:r w:rsidRPr="00BC7F92">
        <w:t xml:space="preserve"> teisingai atsako į teiginius, tačiau jų nepakomentuoja.</w:t>
      </w:r>
      <w:bookmarkEnd w:id="59"/>
      <w:r w:rsidRPr="00BC7F92">
        <w:t xml:space="preserve"> </w:t>
      </w:r>
    </w:p>
    <w:p w14:paraId="259A7985" w14:textId="77777777" w:rsidR="00E13A2E" w:rsidRPr="00BC7F92" w:rsidRDefault="00397BFE" w:rsidP="00263970">
      <w:pPr>
        <w:rPr>
          <w:b/>
        </w:rPr>
      </w:pPr>
      <w:r w:rsidRPr="00BC7F92">
        <w:rPr>
          <w:b/>
        </w:rPr>
        <w:t xml:space="preserve">Patenkinamas lygmuo: </w:t>
      </w:r>
      <w:r w:rsidRPr="00BC7F92">
        <w:t xml:space="preserve">teisingai atsako 4-5  teiginius ir 2-3 pakomentuoja. </w:t>
      </w:r>
    </w:p>
    <w:p w14:paraId="259A7986" w14:textId="77777777" w:rsidR="00E13A2E" w:rsidRPr="00BC7F92" w:rsidRDefault="00397BFE" w:rsidP="00263970">
      <w:r w:rsidRPr="00BC7F92">
        <w:rPr>
          <w:b/>
        </w:rPr>
        <w:t xml:space="preserve">Pagrindinis lygmuo:  </w:t>
      </w:r>
      <w:r w:rsidRPr="00BC7F92">
        <w:t xml:space="preserve">teisingai atsako 6-7  teiginius ir 4-5 pakomentuoja. </w:t>
      </w:r>
    </w:p>
    <w:p w14:paraId="259A7987" w14:textId="77777777" w:rsidR="00E13A2E" w:rsidRPr="00BC7F92" w:rsidRDefault="00397BFE" w:rsidP="00263970">
      <w:pPr>
        <w:rPr>
          <w:b/>
        </w:rPr>
      </w:pPr>
      <w:r w:rsidRPr="00BC7F92">
        <w:rPr>
          <w:b/>
        </w:rPr>
        <w:t xml:space="preserve">Aukštesnysis lygmuo: </w:t>
      </w:r>
      <w:r w:rsidRPr="00BC7F92">
        <w:t xml:space="preserve">teisingai atsako  8 teiginius ir 6-8 pakomentuoja. </w:t>
      </w:r>
    </w:p>
    <w:p w14:paraId="259A7988" w14:textId="77777777" w:rsidR="00E13A2E" w:rsidRPr="00BC7F92" w:rsidRDefault="00E13A2E" w:rsidP="00263970"/>
    <w:p w14:paraId="259A7989" w14:textId="77777777" w:rsidR="00E13A2E" w:rsidRPr="00BC7F92" w:rsidRDefault="00397BFE">
      <w:r w:rsidRPr="00BC7F92">
        <w:rPr>
          <w:noProof/>
        </w:rPr>
        <w:lastRenderedPageBreak/>
        <w:drawing>
          <wp:inline distT="114300" distB="114300" distL="114300" distR="114300" wp14:anchorId="259A7A3E" wp14:editId="259A7A3F">
            <wp:extent cx="6113340" cy="5905500"/>
            <wp:effectExtent l="0" t="0" r="0" b="0"/>
            <wp:docPr id="229"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02"/>
                    <a:srcRect/>
                    <a:stretch>
                      <a:fillRect/>
                    </a:stretch>
                  </pic:blipFill>
                  <pic:spPr>
                    <a:xfrm>
                      <a:off x="0" y="0"/>
                      <a:ext cx="6113340" cy="5905500"/>
                    </a:xfrm>
                    <a:prstGeom prst="rect">
                      <a:avLst/>
                    </a:prstGeom>
                    <a:ln/>
                  </pic:spPr>
                </pic:pic>
              </a:graphicData>
            </a:graphic>
          </wp:inline>
        </w:drawing>
      </w:r>
    </w:p>
    <w:p w14:paraId="259A798A" w14:textId="77777777" w:rsidR="00E13A2E" w:rsidRPr="00BC7F92" w:rsidRDefault="00E13A2E">
      <w:pPr>
        <w:rPr>
          <w:b/>
        </w:rPr>
      </w:pPr>
    </w:p>
    <w:p w14:paraId="259A798B" w14:textId="77777777" w:rsidR="00E13A2E" w:rsidRPr="00BC7F92" w:rsidRDefault="00397BFE">
      <w:pPr>
        <w:rPr>
          <w:b/>
        </w:rPr>
      </w:pPr>
      <w:bookmarkStart w:id="60" w:name="_heading=h.w10iczdak8vu" w:colFirst="0" w:colLast="0"/>
      <w:bookmarkEnd w:id="60"/>
      <w:r w:rsidRPr="00BC7F92">
        <w:rPr>
          <w:b/>
        </w:rPr>
        <w:t>TEMA. E1 Kokiai kultūrai pritariu – „gyvybės kultūrai“ ar „mirties kultūrai“? Eutanazija</w:t>
      </w:r>
    </w:p>
    <w:p w14:paraId="259A798C" w14:textId="77777777" w:rsidR="00E13A2E" w:rsidRPr="00BC7F92" w:rsidRDefault="00397BFE">
      <w:bookmarkStart w:id="61" w:name="_heading=h.4188svtwyr40" w:colFirst="0" w:colLast="0"/>
      <w:bookmarkEnd w:id="61"/>
      <w:r w:rsidRPr="00BC7F92">
        <w:rPr>
          <w:b/>
        </w:rPr>
        <w:t>10 klasė</w:t>
      </w:r>
    </w:p>
    <w:p w14:paraId="259A798D" w14:textId="77777777" w:rsidR="00E13A2E" w:rsidRPr="00BC7F92" w:rsidRDefault="00397BFE">
      <w:r w:rsidRPr="00BC7F92">
        <w:rPr>
          <w:b/>
        </w:rPr>
        <w:t>Užduotis.</w:t>
      </w:r>
      <w:r w:rsidRPr="00BC7F92">
        <w:t xml:space="preserve"> Parengti pranešimą apie eutanazijos vertinimą įvairiose religijose </w:t>
      </w:r>
    </w:p>
    <w:p w14:paraId="259A798E" w14:textId="77777777" w:rsidR="00E13A2E" w:rsidRPr="00BC7F92" w:rsidRDefault="00397BFE">
      <w:r w:rsidRPr="00BC7F92">
        <w:rPr>
          <w:b/>
        </w:rPr>
        <w:t xml:space="preserve">Slenkstinis lygmuo: </w:t>
      </w:r>
      <w:r w:rsidRPr="00BC7F92">
        <w:t xml:space="preserve">išsakomas krikščionybės požiūris į eutanaziją. </w:t>
      </w:r>
    </w:p>
    <w:p w14:paraId="259A798F" w14:textId="77777777" w:rsidR="00E13A2E" w:rsidRPr="00BC7F92" w:rsidRDefault="00397BFE">
      <w:r w:rsidRPr="00BC7F92">
        <w:rPr>
          <w:b/>
        </w:rPr>
        <w:t xml:space="preserve">Patenkinamas lygmuo:  </w:t>
      </w:r>
      <w:r w:rsidRPr="00BC7F92">
        <w:t xml:space="preserve">išsakomas 2-3 religijų  požiūris į eutanaziją. </w:t>
      </w:r>
    </w:p>
    <w:p w14:paraId="259A7990" w14:textId="77777777" w:rsidR="00E13A2E" w:rsidRPr="00BC7F92" w:rsidRDefault="00397BFE">
      <w:r w:rsidRPr="00BC7F92">
        <w:rPr>
          <w:b/>
        </w:rPr>
        <w:t>Pagrindinis lygmuo:</w:t>
      </w:r>
      <w:r w:rsidRPr="00BC7F92">
        <w:t xml:space="preserve"> išsakomas 4-5 religijų  požiūris į eutanaziją.</w:t>
      </w:r>
    </w:p>
    <w:p w14:paraId="259A7991" w14:textId="77777777" w:rsidR="00E13A2E" w:rsidRPr="00BC7F92" w:rsidRDefault="00397BFE">
      <w:r w:rsidRPr="00BC7F92">
        <w:rPr>
          <w:b/>
        </w:rPr>
        <w:t xml:space="preserve">Aukštesnysis lygmuo: </w:t>
      </w:r>
      <w:r w:rsidRPr="00BC7F92">
        <w:t xml:space="preserve">išsakomas 4-5 religijų  požiūris į eutanaziją, pagrindžiami  panašumai ir skirtumai </w:t>
      </w:r>
    </w:p>
    <w:p w14:paraId="259A7992" w14:textId="77777777" w:rsidR="00E13A2E" w:rsidRPr="00BC7F92" w:rsidRDefault="00E13A2E"/>
    <w:p w14:paraId="259A7993" w14:textId="77777777" w:rsidR="00E13A2E" w:rsidRPr="00BC7F92" w:rsidRDefault="00397BFE">
      <w:r w:rsidRPr="00BC7F92">
        <w:rPr>
          <w:noProof/>
        </w:rPr>
        <w:lastRenderedPageBreak/>
        <w:drawing>
          <wp:inline distT="114300" distB="114300" distL="114300" distR="114300" wp14:anchorId="259A7A40" wp14:editId="259A7A41">
            <wp:extent cx="6113340" cy="3606800"/>
            <wp:effectExtent l="0" t="0" r="0" b="0"/>
            <wp:docPr id="21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303"/>
                    <a:srcRect/>
                    <a:stretch>
                      <a:fillRect/>
                    </a:stretch>
                  </pic:blipFill>
                  <pic:spPr>
                    <a:xfrm>
                      <a:off x="0" y="0"/>
                      <a:ext cx="6113340" cy="3606800"/>
                    </a:xfrm>
                    <a:prstGeom prst="rect">
                      <a:avLst/>
                    </a:prstGeom>
                    <a:ln/>
                  </pic:spPr>
                </pic:pic>
              </a:graphicData>
            </a:graphic>
          </wp:inline>
        </w:drawing>
      </w:r>
    </w:p>
    <w:p w14:paraId="259A7994" w14:textId="77777777" w:rsidR="00E13A2E" w:rsidRPr="00BC7F92" w:rsidRDefault="00397BFE">
      <w:r w:rsidRPr="00BC7F92">
        <w:rPr>
          <w:noProof/>
        </w:rPr>
        <w:drawing>
          <wp:inline distT="114300" distB="114300" distL="114300" distR="114300" wp14:anchorId="259A7A42" wp14:editId="259A7A43">
            <wp:extent cx="6113340" cy="3517900"/>
            <wp:effectExtent l="0" t="0" r="0" b="0"/>
            <wp:docPr id="21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04"/>
                    <a:srcRect/>
                    <a:stretch>
                      <a:fillRect/>
                    </a:stretch>
                  </pic:blipFill>
                  <pic:spPr>
                    <a:xfrm>
                      <a:off x="0" y="0"/>
                      <a:ext cx="6113340" cy="3517900"/>
                    </a:xfrm>
                    <a:prstGeom prst="rect">
                      <a:avLst/>
                    </a:prstGeom>
                    <a:ln/>
                  </pic:spPr>
                </pic:pic>
              </a:graphicData>
            </a:graphic>
          </wp:inline>
        </w:drawing>
      </w:r>
    </w:p>
    <w:p w14:paraId="259A7995" w14:textId="77777777" w:rsidR="00E13A2E" w:rsidRPr="00BC7F92" w:rsidRDefault="00E13A2E"/>
    <w:p w14:paraId="259A7996" w14:textId="77777777" w:rsidR="00E13A2E" w:rsidRPr="00BC7F92" w:rsidRDefault="00E13A2E"/>
    <w:p w14:paraId="259A7997" w14:textId="77777777" w:rsidR="00E13A2E" w:rsidRPr="00BC7F92" w:rsidRDefault="00397BFE">
      <w:r w:rsidRPr="00BC7F92">
        <w:rPr>
          <w:noProof/>
        </w:rPr>
        <w:lastRenderedPageBreak/>
        <w:drawing>
          <wp:inline distT="114300" distB="114300" distL="114300" distR="114300" wp14:anchorId="259A7A44" wp14:editId="259A7A45">
            <wp:extent cx="6113340" cy="3568700"/>
            <wp:effectExtent l="0" t="0" r="0" b="0"/>
            <wp:docPr id="228"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05"/>
                    <a:srcRect/>
                    <a:stretch>
                      <a:fillRect/>
                    </a:stretch>
                  </pic:blipFill>
                  <pic:spPr>
                    <a:xfrm>
                      <a:off x="0" y="0"/>
                      <a:ext cx="6113340" cy="3568700"/>
                    </a:xfrm>
                    <a:prstGeom prst="rect">
                      <a:avLst/>
                    </a:prstGeom>
                    <a:ln/>
                  </pic:spPr>
                </pic:pic>
              </a:graphicData>
            </a:graphic>
          </wp:inline>
        </w:drawing>
      </w:r>
    </w:p>
    <w:p w14:paraId="259A7998" w14:textId="77777777" w:rsidR="00E13A2E" w:rsidRPr="00BC7F92" w:rsidRDefault="00E13A2E"/>
    <w:p w14:paraId="42243E37" w14:textId="77777777" w:rsidR="003E4813" w:rsidRPr="00BC7F92" w:rsidRDefault="003E4813">
      <w:pPr>
        <w:sectPr w:rsidR="003E4813" w:rsidRPr="00BC7F92" w:rsidSect="00DB013E">
          <w:pgSz w:w="11906" w:h="16838"/>
          <w:pgMar w:top="1701" w:right="577" w:bottom="1134" w:left="1701" w:header="567" w:footer="567" w:gutter="0"/>
          <w:pgNumType w:start="101"/>
          <w:cols w:space="1296"/>
          <w:docGrid w:linePitch="326"/>
        </w:sectPr>
      </w:pPr>
    </w:p>
    <w:p w14:paraId="2F45F888" w14:textId="1AF46CE9" w:rsidR="00914F1D" w:rsidRPr="00BC7F92" w:rsidRDefault="003E4813" w:rsidP="004D2492">
      <w:pPr>
        <w:pStyle w:val="Antrat1"/>
        <w:rPr>
          <w:rFonts w:cs="Times New Roman"/>
          <w:sz w:val="28"/>
          <w:szCs w:val="28"/>
          <w:shd w:val="clear" w:color="auto" w:fill="FAFAFA"/>
        </w:rPr>
      </w:pPr>
      <w:bookmarkStart w:id="62" w:name="_Toc233109786"/>
      <w:r w:rsidRPr="00BC7F92">
        <w:rPr>
          <w:rFonts w:cs="Times New Roman"/>
          <w:color w:val="0070C0"/>
          <w:sz w:val="28"/>
          <w:szCs w:val="28"/>
          <w:shd w:val="clear" w:color="auto" w:fill="FAFAFA"/>
        </w:rPr>
        <w:lastRenderedPageBreak/>
        <w:t>10. PAMOKŲ PAVYZDŽIAI</w:t>
      </w:r>
      <w:bookmarkEnd w:id="62"/>
    </w:p>
    <w:p w14:paraId="12CE59E8" w14:textId="115BCBA3" w:rsidR="003E4813" w:rsidRPr="00BC7F92" w:rsidRDefault="003E4813" w:rsidP="0001382A">
      <w:pPr>
        <w:jc w:val="center"/>
        <w:rPr>
          <w:b/>
          <w:bCs/>
          <w:sz w:val="28"/>
          <w:szCs w:val="28"/>
        </w:rPr>
      </w:pPr>
      <w:r w:rsidRPr="00BC7F92">
        <w:rPr>
          <w:b/>
          <w:bCs/>
          <w:sz w:val="28"/>
          <w:szCs w:val="28"/>
        </w:rPr>
        <w:t>VAIKŲ SAUGA SOCIALINIUOSE TINKLUOSE</w:t>
      </w:r>
    </w:p>
    <w:p w14:paraId="02821A70" w14:textId="77777777" w:rsidR="004E2F1A" w:rsidRPr="00BC7F92" w:rsidRDefault="004E2F1A" w:rsidP="003E4813">
      <w:pPr>
        <w:jc w:val="center"/>
        <w:rPr>
          <w:b/>
          <w:bCs/>
          <w:sz w:val="28"/>
          <w:szCs w:val="28"/>
        </w:rPr>
      </w:pPr>
    </w:p>
    <w:p w14:paraId="445DDE8D" w14:textId="3424CABA" w:rsidR="003E4813" w:rsidRPr="00BC7F92" w:rsidRDefault="003E4813" w:rsidP="003E4813">
      <w:pPr>
        <w:jc w:val="center"/>
        <w:rPr>
          <w:b/>
          <w:bCs/>
          <w:sz w:val="28"/>
          <w:szCs w:val="28"/>
        </w:rPr>
      </w:pPr>
      <w:r w:rsidRPr="00BC7F92">
        <w:rPr>
          <w:b/>
          <w:bCs/>
          <w:sz w:val="28"/>
          <w:szCs w:val="28"/>
        </w:rPr>
        <w:t>TEMA: 10 DIEVO ĮSAKYMŲ SOCIALINIUOSE TINKLUOSE</w:t>
      </w:r>
    </w:p>
    <w:p w14:paraId="602F9C6A" w14:textId="77777777" w:rsidR="003E4813" w:rsidRPr="00BC7F92" w:rsidRDefault="003E4813" w:rsidP="003E4813">
      <w:r w:rsidRPr="00BC7F92">
        <w:rPr>
          <w:b/>
          <w:bCs/>
        </w:rPr>
        <w:t>Klasė</w:t>
      </w:r>
      <w:r w:rsidRPr="00BC7F92">
        <w:t>: 8 kl.</w:t>
      </w:r>
    </w:p>
    <w:p w14:paraId="1D907C81" w14:textId="77777777" w:rsidR="003E4813" w:rsidRPr="00BC7F92" w:rsidRDefault="003E4813" w:rsidP="003E4813">
      <w:r w:rsidRPr="00BC7F92">
        <w:rPr>
          <w:b/>
          <w:bCs/>
        </w:rPr>
        <w:t>Pamokos trukmė:</w:t>
      </w:r>
      <w:r w:rsidRPr="00BC7F92">
        <w:t xml:space="preserve"> 1pamoka</w:t>
      </w:r>
    </w:p>
    <w:p w14:paraId="4B052D37" w14:textId="77777777" w:rsidR="003E4813" w:rsidRPr="00BC7F92" w:rsidRDefault="003E4813" w:rsidP="003E4813">
      <w:r w:rsidRPr="00BC7F92">
        <w:rPr>
          <w:b/>
          <w:bCs/>
        </w:rPr>
        <w:t>Pasiekimo sritys ir pasiekimai</w:t>
      </w:r>
      <w:r w:rsidRPr="00BC7F92">
        <w:t xml:space="preserve">: </w:t>
      </w:r>
      <w:hyperlink r:id="rId306" w:anchor="e21391057740" w:history="1">
        <w:r w:rsidRPr="00BC7F92">
          <w:rPr>
            <w:rStyle w:val="Hipersaitas"/>
          </w:rPr>
          <w:t>E4. Analizuoja ir paaiškina socialinį Bažnyčios mokymą. </w:t>
        </w:r>
      </w:hyperlink>
    </w:p>
    <w:p w14:paraId="0DD7B9D7" w14:textId="77777777" w:rsidR="003E4813" w:rsidRPr="00BC7F92" w:rsidRDefault="003E4813" w:rsidP="003E4813"/>
    <w:tbl>
      <w:tblPr>
        <w:tblW w:w="15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3"/>
        <w:gridCol w:w="4682"/>
      </w:tblGrid>
      <w:tr w:rsidR="003E4813" w:rsidRPr="00BC7F92" w14:paraId="23F4E806" w14:textId="77777777" w:rsidTr="00D32F13">
        <w:tc>
          <w:tcPr>
            <w:tcW w:w="15025" w:type="dxa"/>
            <w:gridSpan w:val="2"/>
          </w:tcPr>
          <w:p w14:paraId="20A47458" w14:textId="77777777" w:rsidR="003E4813" w:rsidRPr="00BC7F92" w:rsidRDefault="003E4813" w:rsidP="00D32F13">
            <w:r w:rsidRPr="00BC7F92">
              <w:rPr>
                <w:b/>
                <w:bCs/>
              </w:rPr>
              <w:t>Tikslas.</w:t>
            </w:r>
            <w:r w:rsidRPr="00BC7F92">
              <w:t xml:space="preserve"> Grupėse aptardami Šv. Rašto, katalikų tikybos katekizmo, bažnyčios tėvų mintis  paaiškins krikščionišką asmens orumo sąvoką ir sukurs socialinių tinklų etiketo „Dešimt Dievo įsakymų“ versiją.</w:t>
            </w:r>
          </w:p>
          <w:p w14:paraId="601013E2" w14:textId="77777777" w:rsidR="003E4813" w:rsidRPr="00BC7F92" w:rsidRDefault="003E4813" w:rsidP="00D32F13">
            <w:pPr>
              <w:ind w:left="34"/>
              <w:rPr>
                <w:b/>
                <w:bCs/>
              </w:rPr>
            </w:pPr>
            <w:r w:rsidRPr="00BC7F92">
              <w:rPr>
                <w:b/>
                <w:bCs/>
              </w:rPr>
              <w:t>Įsivertinimo kriterijai:</w:t>
            </w:r>
          </w:p>
          <w:p w14:paraId="63D79C9E" w14:textId="280121C8" w:rsidR="003E4813" w:rsidRPr="00BC7F92" w:rsidRDefault="003E4813">
            <w:pPr>
              <w:pStyle w:val="Sraopastraipa"/>
              <w:numPr>
                <w:ilvl w:val="0"/>
                <w:numId w:val="88"/>
              </w:numPr>
              <w:rPr>
                <w:bCs/>
              </w:rPr>
            </w:pPr>
            <w:r w:rsidRPr="00BC7F92">
              <w:rPr>
                <w:bCs/>
              </w:rPr>
              <w:t>Laikosi komandinio darbo taisyklių.</w:t>
            </w:r>
          </w:p>
          <w:p w14:paraId="61A0393B" w14:textId="77777777" w:rsidR="003E4813" w:rsidRPr="00BC7F92" w:rsidRDefault="003E4813">
            <w:pPr>
              <w:pStyle w:val="Sraopastraipa"/>
              <w:numPr>
                <w:ilvl w:val="0"/>
                <w:numId w:val="88"/>
              </w:numPr>
              <w:spacing w:after="160" w:line="278" w:lineRule="auto"/>
            </w:pPr>
            <w:r w:rsidRPr="00BC7F92">
              <w:t>Galiu paaiškinti, ką reiškia asmens orumas krikščioniškoje perspektyvoje. Pateikia mažiausiai vieną  mintį iš Bažnyčios mokymo apie asmens orumą.</w:t>
            </w:r>
          </w:p>
          <w:p w14:paraId="5AC0727C" w14:textId="77777777" w:rsidR="003E4813" w:rsidRPr="00BC7F92" w:rsidRDefault="003E4813">
            <w:pPr>
              <w:pStyle w:val="Sraopastraipa"/>
              <w:numPr>
                <w:ilvl w:val="0"/>
                <w:numId w:val="88"/>
              </w:numPr>
              <w:spacing w:after="160" w:line="278" w:lineRule="auto"/>
              <w:rPr>
                <w:bCs/>
              </w:rPr>
            </w:pPr>
            <w:r w:rsidRPr="00BC7F92">
              <w:t>Įvardiju 3 atsakingus sprendimus, kurie padeda saugoti tiek savo, tiek kitų žmonių orumą internete.</w:t>
            </w:r>
          </w:p>
        </w:tc>
      </w:tr>
      <w:tr w:rsidR="003E4813" w:rsidRPr="00BC7F92" w14:paraId="01C1F63A" w14:textId="77777777" w:rsidTr="00D32F13">
        <w:tc>
          <w:tcPr>
            <w:tcW w:w="10343" w:type="dxa"/>
          </w:tcPr>
          <w:p w14:paraId="0575F404" w14:textId="77777777" w:rsidR="003E4813" w:rsidRPr="00BC7F92" w:rsidRDefault="003E4813" w:rsidP="00D32F13">
            <w:r w:rsidRPr="00BC7F92">
              <w:rPr>
                <w:b/>
                <w:bCs/>
              </w:rPr>
              <w:t xml:space="preserve">Įvadas (5 min): </w:t>
            </w:r>
            <w:r w:rsidRPr="00BC7F92">
              <w:t xml:space="preserve">Sudominantis klausimas: </w:t>
            </w:r>
            <w:r w:rsidRPr="00BC7F92">
              <w:rPr>
                <w:i/>
                <w:iCs/>
              </w:rPr>
              <w:t>„Jei Jėzus turėtų „Instagram“, ką ir kaip Jis ten skelbtų?“</w:t>
            </w:r>
          </w:p>
          <w:p w14:paraId="191EFC05" w14:textId="77777777" w:rsidR="003E4813" w:rsidRPr="00BC7F92" w:rsidRDefault="00000000" w:rsidP="00D32F13">
            <w:r>
              <w:pict w14:anchorId="2AAD9723">
                <v:rect id="_x0000_i1025" style="width:0;height:1.5pt" o:hralign="center" o:hrstd="t" o:hr="t" fillcolor="#a0a0a0" stroked="f"/>
              </w:pict>
            </w:r>
          </w:p>
          <w:p w14:paraId="54B718FE" w14:textId="77777777" w:rsidR="003E4813" w:rsidRPr="00BC7F92" w:rsidRDefault="003E4813" w:rsidP="00D32F13">
            <w:pPr>
              <w:rPr>
                <w:b/>
                <w:bCs/>
              </w:rPr>
            </w:pPr>
            <w:r w:rsidRPr="00BC7F92">
              <w:rPr>
                <w:b/>
                <w:bCs/>
              </w:rPr>
              <w:t>Temos pristatymas ir problema (10 min). Krikščioniška asmens orumo samprata.</w:t>
            </w:r>
          </w:p>
          <w:p w14:paraId="0F46A590" w14:textId="77777777" w:rsidR="003E4813" w:rsidRPr="00BC7F92" w:rsidRDefault="003E4813" w:rsidP="00D32F13">
            <w:r w:rsidRPr="00BC7F92">
              <w:rPr>
                <w:b/>
                <w:bCs/>
              </w:rPr>
              <w:t xml:space="preserve">Veikla. </w:t>
            </w:r>
            <w:r w:rsidRPr="00BC7F92">
              <w:t xml:space="preserve">Darbas grupės. Padalinkite mokinių grupėms po vieną </w:t>
            </w:r>
            <w:hyperlink w:anchor="Kortelės" w:history="1">
              <w:r w:rsidRPr="00BC7F92">
                <w:rPr>
                  <w:rStyle w:val="Hipersaitas"/>
                </w:rPr>
                <w:t>kortelę</w:t>
              </w:r>
            </w:hyperlink>
            <w:r w:rsidRPr="00BC7F92">
              <w:t xml:space="preserve"> su citatomis apie asmens orumą. </w:t>
            </w:r>
          </w:p>
          <w:p w14:paraId="244A3E43" w14:textId="77777777" w:rsidR="003E4813" w:rsidRPr="00BC7F92" w:rsidRDefault="003E4813" w:rsidP="00D32F13">
            <w:pPr>
              <w:ind w:left="34"/>
            </w:pPr>
            <w:r w:rsidRPr="00BC7F92">
              <w:rPr>
                <w:b/>
                <w:bCs/>
              </w:rPr>
              <w:t xml:space="preserve">Užduotis. </w:t>
            </w:r>
            <w:r w:rsidRPr="00BC7F92">
              <w:t>Remiantis pateiktų šaltinių ištraukomis pakomentuokite ir pristatykite savo įžvalgas apie ką byloja šios ištraukos. Pristatykite visai klasei.</w:t>
            </w:r>
          </w:p>
          <w:p w14:paraId="4F43459D" w14:textId="77777777" w:rsidR="003E4813" w:rsidRPr="00BC7F92" w:rsidRDefault="003E4813" w:rsidP="00D32F13">
            <w:pPr>
              <w:ind w:left="34"/>
            </w:pPr>
            <w:proofErr w:type="spellStart"/>
            <w:r w:rsidRPr="00BC7F92">
              <w:t>Pvz</w:t>
            </w:r>
            <w:proofErr w:type="spellEnd"/>
            <w:r w:rsidRPr="00BC7F92">
              <w:t>.:</w:t>
            </w:r>
            <w:r w:rsidRPr="00BC7F92">
              <w:rPr>
                <w:i/>
                <w:iCs/>
              </w:rPr>
              <w:t>„Žmogus – vienintelė būtybė žemėje, kurios Dievas norėjo dėl jos pačios.“</w:t>
            </w:r>
          </w:p>
          <w:p w14:paraId="62D2777E" w14:textId="77777777" w:rsidR="003E4813" w:rsidRPr="00BC7F92" w:rsidRDefault="003E4813" w:rsidP="00D32F13">
            <w:pPr>
              <w:ind w:left="34"/>
            </w:pPr>
            <w:r w:rsidRPr="00BC7F92">
              <w:t>Mokino komentaras:</w:t>
            </w:r>
            <w:r w:rsidRPr="00BC7F92">
              <w:br/>
            </w:r>
            <w:r w:rsidRPr="00BC7F92">
              <w:rPr>
                <w:i/>
                <w:iCs/>
              </w:rPr>
              <w:t>„Įsivaizduok: pasaulyje yra milijonai žmonių, bet Dievas norėjo manęs – specialiai. Aš nesu klaida. Tai ir kitų nereikia „trinti“, niekinti ar blokuoti socialiniuose tinkluose dėl jų kitoniškumo – jie irgi sukurti norint.“</w:t>
            </w:r>
          </w:p>
          <w:p w14:paraId="3F3F0659" w14:textId="77777777" w:rsidR="003E4813" w:rsidRPr="00BC7F92" w:rsidRDefault="003E4813" w:rsidP="00D32F13">
            <w:pPr>
              <w:rPr>
                <w:b/>
                <w:bCs/>
              </w:rPr>
            </w:pPr>
            <w:r w:rsidRPr="00BC7F92">
              <w:rPr>
                <w:b/>
                <w:bCs/>
              </w:rPr>
              <w:t>Apibendrinimas. Kas yra žmogaus orumas?</w:t>
            </w:r>
          </w:p>
          <w:p w14:paraId="6FE35B8C" w14:textId="77777777" w:rsidR="003E4813" w:rsidRPr="00BC7F92" w:rsidRDefault="003E4813" w:rsidP="00D32F13">
            <w:pPr>
              <w:jc w:val="both"/>
            </w:pPr>
            <w:r w:rsidRPr="00BC7F92">
              <w:rPr>
                <w:b/>
                <w:bCs/>
              </w:rPr>
              <w:t>Asmens orumas</w:t>
            </w:r>
            <w:r w:rsidRPr="00BC7F92">
              <w:t xml:space="preserve"> reiškia, kad kiekvienas žmogus turi ypatingą vertę vien dėl to, kad yra žmogus. Ši vertė nėra uždirbama ar prarandama – ją duoda </w:t>
            </w:r>
            <w:r w:rsidRPr="00BC7F92">
              <w:rPr>
                <w:b/>
                <w:bCs/>
              </w:rPr>
              <w:t>Dievas</w:t>
            </w:r>
            <w:r w:rsidRPr="00BC7F92">
              <w:t xml:space="preserve">, nes žmogus sukurtas </w:t>
            </w:r>
            <w:r w:rsidRPr="00BC7F92">
              <w:rPr>
                <w:b/>
                <w:bCs/>
              </w:rPr>
              <w:t>pagal Jo paveikslą</w:t>
            </w:r>
            <w:r w:rsidRPr="00BC7F92">
              <w:t>. Biblinis apreiškimas ir Katalikų bažnyčios mokymas liudija, kad žmogus yra sukurtas pagal Dievo paveikslą ir panašumą, todėl yra kilnus ir orus. Orumas yra visų prigimtinių ir iš jų kylančių žmogaus teisių pagrindas.</w:t>
            </w:r>
          </w:p>
          <w:p w14:paraId="003BF430" w14:textId="77777777" w:rsidR="003E4813" w:rsidRPr="00BC7F92" w:rsidRDefault="003E4813">
            <w:pPr>
              <w:numPr>
                <w:ilvl w:val="0"/>
                <w:numId w:val="86"/>
              </w:numPr>
              <w:ind w:left="714" w:hanging="357"/>
            </w:pPr>
            <w:r w:rsidRPr="00BC7F92">
              <w:lastRenderedPageBreak/>
              <w:t xml:space="preserve">Žmogus yra </w:t>
            </w:r>
            <w:r w:rsidRPr="00BC7F92">
              <w:rPr>
                <w:b/>
                <w:bCs/>
              </w:rPr>
              <w:t>Dievo kūrinys</w:t>
            </w:r>
            <w:r w:rsidRPr="00BC7F92">
              <w:t>.</w:t>
            </w:r>
          </w:p>
          <w:p w14:paraId="17137F53" w14:textId="77777777" w:rsidR="003E4813" w:rsidRPr="00BC7F92" w:rsidRDefault="003E4813">
            <w:pPr>
              <w:numPr>
                <w:ilvl w:val="0"/>
                <w:numId w:val="86"/>
              </w:numPr>
              <w:ind w:left="714" w:hanging="357"/>
            </w:pPr>
            <w:r w:rsidRPr="00BC7F92">
              <w:t>Sukurtas „</w:t>
            </w:r>
            <w:r w:rsidRPr="00BC7F92">
              <w:rPr>
                <w:b/>
                <w:bCs/>
              </w:rPr>
              <w:t>pagal Dievo paveikslą ir panašumą</w:t>
            </w:r>
            <w:r w:rsidRPr="00BC7F92">
              <w:t>“.</w:t>
            </w:r>
          </w:p>
          <w:p w14:paraId="62085B3C" w14:textId="77777777" w:rsidR="003E4813" w:rsidRPr="00BC7F92" w:rsidRDefault="003E4813">
            <w:pPr>
              <w:numPr>
                <w:ilvl w:val="0"/>
                <w:numId w:val="86"/>
              </w:numPr>
              <w:ind w:left="714" w:hanging="357"/>
            </w:pPr>
            <w:r w:rsidRPr="00BC7F92">
              <w:t xml:space="preserve">Kiekvienas žmogus turi </w:t>
            </w:r>
            <w:r w:rsidRPr="00BC7F92">
              <w:rPr>
                <w:b/>
                <w:bCs/>
              </w:rPr>
              <w:t>laisvą valią</w:t>
            </w:r>
            <w:r w:rsidRPr="00BC7F92">
              <w:t>, protą ir gebėjimą mylėti.</w:t>
            </w:r>
          </w:p>
          <w:p w14:paraId="75A0EAF6" w14:textId="77777777" w:rsidR="003E4813" w:rsidRPr="00BC7F92" w:rsidRDefault="003E4813">
            <w:pPr>
              <w:numPr>
                <w:ilvl w:val="0"/>
                <w:numId w:val="86"/>
              </w:numPr>
              <w:ind w:left="714" w:hanging="357"/>
            </w:pPr>
            <w:r w:rsidRPr="00BC7F92">
              <w:t xml:space="preserve">Todėl kiekvienas žmogus turi </w:t>
            </w:r>
            <w:r w:rsidRPr="00BC7F92">
              <w:rPr>
                <w:b/>
                <w:bCs/>
              </w:rPr>
              <w:t>prigimtinį orumą</w:t>
            </w:r>
            <w:r w:rsidRPr="00BC7F92">
              <w:t>.</w:t>
            </w:r>
          </w:p>
          <w:p w14:paraId="3962CD70" w14:textId="77777777" w:rsidR="003E4813" w:rsidRPr="00BC7F92" w:rsidRDefault="003E4813" w:rsidP="00D32F13">
            <w:pPr>
              <w:rPr>
                <w:b/>
                <w:bCs/>
              </w:rPr>
            </w:pPr>
          </w:p>
          <w:p w14:paraId="1E701516" w14:textId="77777777" w:rsidR="003E4813" w:rsidRPr="00BC7F92" w:rsidRDefault="003E4813" w:rsidP="00D32F13">
            <w:pPr>
              <w:rPr>
                <w:i/>
                <w:iCs/>
              </w:rPr>
            </w:pPr>
            <w:r w:rsidRPr="00BC7F92">
              <w:rPr>
                <w:b/>
                <w:bCs/>
              </w:rPr>
              <w:t>Diskusija:</w:t>
            </w:r>
            <w:r w:rsidRPr="00BC7F92">
              <w:t xml:space="preserve"> </w:t>
            </w:r>
            <w:r w:rsidRPr="00BC7F92">
              <w:rPr>
                <w:i/>
                <w:iCs/>
              </w:rPr>
              <w:t>Kaip šie tekstai keičia požiūrį į elgesį socialiniuose tinkluose? Kaip asmens orumas susijęs su mūsų elgesiu internete?</w:t>
            </w:r>
          </w:p>
          <w:p w14:paraId="4CE5A6D6" w14:textId="77777777" w:rsidR="003E4813" w:rsidRPr="00BC7F92" w:rsidRDefault="00000000" w:rsidP="00D32F13">
            <w:r>
              <w:pict w14:anchorId="608BED42">
                <v:rect id="_x0000_i1026" style="width:0;height:1.5pt" o:hralign="center" o:hrstd="t" o:hr="t" fillcolor="#a0a0a0" stroked="f"/>
              </w:pict>
            </w:r>
          </w:p>
          <w:p w14:paraId="213E4246" w14:textId="77777777" w:rsidR="003E4813" w:rsidRPr="00BC7F92" w:rsidRDefault="003E4813" w:rsidP="00D32F13">
            <w:r w:rsidRPr="00BC7F92">
              <w:rPr>
                <w:b/>
                <w:bCs/>
              </w:rPr>
              <w:t xml:space="preserve">Grupinė veikla (15 min): </w:t>
            </w:r>
            <w:r w:rsidRPr="00BC7F92">
              <w:t xml:space="preserve">Sukurti socialinių tinklų etiketo </w:t>
            </w:r>
            <w:r w:rsidRPr="00BC7F92">
              <w:rPr>
                <w:i/>
                <w:iCs/>
              </w:rPr>
              <w:t>„Dešimt Dievo įsakymų“</w:t>
            </w:r>
            <w:r w:rsidRPr="00BC7F92">
              <w:t xml:space="preserve"> versiją.</w:t>
            </w:r>
          </w:p>
          <w:p w14:paraId="6C814BCC" w14:textId="77777777" w:rsidR="003E4813" w:rsidRPr="00BC7F92" w:rsidRDefault="003E4813" w:rsidP="00D32F13">
            <w:pPr>
              <w:rPr>
                <w:b/>
                <w:bCs/>
              </w:rPr>
            </w:pPr>
            <w:hyperlink w:anchor="Pavyzdys" w:history="1">
              <w:r w:rsidRPr="00BC7F92">
                <w:rPr>
                  <w:rStyle w:val="Hipersaitas"/>
                  <w:b/>
                  <w:bCs/>
                </w:rPr>
                <w:t>PAVYZDYS</w:t>
              </w:r>
            </w:hyperlink>
            <w:r w:rsidRPr="00BC7F92">
              <w:rPr>
                <w:b/>
                <w:bCs/>
              </w:rPr>
              <w:t>.</w:t>
            </w:r>
          </w:p>
          <w:p w14:paraId="3745BF2E" w14:textId="77777777" w:rsidR="003E4813" w:rsidRPr="00BC7F92" w:rsidRDefault="003E4813" w:rsidP="00D32F13">
            <w:r w:rsidRPr="00BC7F92">
              <w:rPr>
                <w:b/>
                <w:bCs/>
              </w:rPr>
              <w:t>Ką tai reiškia mums šiandien?</w:t>
            </w:r>
            <w:r w:rsidRPr="00BC7F92">
              <w:br/>
              <w:t>Tai reiškia, kad:</w:t>
            </w:r>
          </w:p>
          <w:p w14:paraId="09C41B1C" w14:textId="77777777" w:rsidR="003E4813" w:rsidRPr="00BC7F92" w:rsidRDefault="003E4813">
            <w:pPr>
              <w:numPr>
                <w:ilvl w:val="0"/>
                <w:numId w:val="86"/>
              </w:numPr>
              <w:ind w:left="714" w:hanging="357"/>
            </w:pPr>
            <w:r w:rsidRPr="00BC7F92">
              <w:rPr>
                <w:b/>
                <w:bCs/>
              </w:rPr>
              <w:t>Kiekvienas žmogus yra vertingas</w:t>
            </w:r>
            <w:r w:rsidRPr="00BC7F92">
              <w:t>, nesvarbu, ar jis sveikas, ligotas, senas ar jaunas, turtingas ar vargšas;</w:t>
            </w:r>
          </w:p>
          <w:p w14:paraId="4350BB04" w14:textId="77777777" w:rsidR="003E4813" w:rsidRPr="00BC7F92" w:rsidRDefault="003E4813">
            <w:pPr>
              <w:numPr>
                <w:ilvl w:val="0"/>
                <w:numId w:val="86"/>
              </w:numPr>
              <w:ind w:left="714" w:hanging="357"/>
            </w:pPr>
            <w:r w:rsidRPr="00BC7F92">
              <w:rPr>
                <w:b/>
                <w:bCs/>
              </w:rPr>
              <w:t>Negalima žeminti ar išnaudoti kito</w:t>
            </w:r>
            <w:r w:rsidRPr="00BC7F92">
              <w:t>, nes tai žeidžia jo orumą ir pažeidžia Dievo valią;</w:t>
            </w:r>
          </w:p>
          <w:p w14:paraId="0B236AFD" w14:textId="77777777" w:rsidR="003E4813" w:rsidRPr="00BC7F92" w:rsidRDefault="003E4813">
            <w:pPr>
              <w:numPr>
                <w:ilvl w:val="0"/>
                <w:numId w:val="86"/>
              </w:numPr>
              <w:ind w:left="714" w:hanging="357"/>
            </w:pPr>
            <w:r w:rsidRPr="00BC7F92">
              <w:t xml:space="preserve">Mes patys turime </w:t>
            </w:r>
            <w:r w:rsidRPr="00BC7F92">
              <w:rPr>
                <w:b/>
                <w:bCs/>
              </w:rPr>
              <w:t>gerbti ir saugoti savo orumą</w:t>
            </w:r>
            <w:r w:rsidRPr="00BC7F92">
              <w:t xml:space="preserve"> – nes esame ne „atsitiktinumas“, o Dievo sumanymas.</w:t>
            </w:r>
          </w:p>
          <w:p w14:paraId="68CC19EA" w14:textId="77777777" w:rsidR="003E4813" w:rsidRPr="00BC7F92" w:rsidRDefault="003E4813" w:rsidP="00D32F13">
            <w:pPr>
              <w:rPr>
                <w:b/>
                <w:bCs/>
              </w:rPr>
            </w:pPr>
          </w:p>
          <w:p w14:paraId="790B1413" w14:textId="77777777" w:rsidR="003E4813" w:rsidRPr="00BC7F92" w:rsidRDefault="003E4813" w:rsidP="00D32F13">
            <w:pPr>
              <w:rPr>
                <w:b/>
                <w:bCs/>
              </w:rPr>
            </w:pPr>
            <w:r w:rsidRPr="00BC7F92">
              <w:rPr>
                <w:b/>
                <w:bCs/>
              </w:rPr>
              <w:t>5. Refleksija (5–10 min):</w:t>
            </w:r>
          </w:p>
          <w:p w14:paraId="390E1696" w14:textId="77777777" w:rsidR="003E4813" w:rsidRPr="00BC7F92" w:rsidRDefault="003E4813" w:rsidP="00D32F13">
            <w:pPr>
              <w:rPr>
                <w:b/>
                <w:bCs/>
              </w:rPr>
            </w:pPr>
            <w:r w:rsidRPr="00BC7F92">
              <w:rPr>
                <w:b/>
                <w:bCs/>
              </w:rPr>
              <w:t>Pabaik sakinius:</w:t>
            </w:r>
          </w:p>
          <w:p w14:paraId="6C8551BB" w14:textId="77777777" w:rsidR="003E4813" w:rsidRPr="00BC7F92" w:rsidRDefault="003E4813">
            <w:pPr>
              <w:numPr>
                <w:ilvl w:val="0"/>
                <w:numId w:val="86"/>
              </w:numPr>
              <w:spacing w:after="160" w:line="278" w:lineRule="auto"/>
            </w:pPr>
            <w:r w:rsidRPr="00BC7F92">
              <w:t xml:space="preserve">Aš esu </w:t>
            </w:r>
            <w:r w:rsidRPr="00BC7F92">
              <w:rPr>
                <w:b/>
                <w:bCs/>
              </w:rPr>
              <w:t>vertingas</w:t>
            </w:r>
            <w:r w:rsidRPr="00BC7F92">
              <w:t>, nes Dievas ...............</w:t>
            </w:r>
          </w:p>
          <w:p w14:paraId="519D5996" w14:textId="77777777" w:rsidR="003E4813" w:rsidRPr="00BC7F92" w:rsidRDefault="003E4813">
            <w:pPr>
              <w:numPr>
                <w:ilvl w:val="0"/>
                <w:numId w:val="86"/>
              </w:numPr>
              <w:spacing w:after="160" w:line="278" w:lineRule="auto"/>
            </w:pPr>
            <w:r w:rsidRPr="00BC7F92">
              <w:t xml:space="preserve">Aš turiu </w:t>
            </w:r>
            <w:r w:rsidRPr="00BC7F92">
              <w:rPr>
                <w:b/>
                <w:bCs/>
              </w:rPr>
              <w:t>gerbti save ir kitus</w:t>
            </w:r>
            <w:r w:rsidRPr="00BC7F92">
              <w:t>, net kai jie ...............</w:t>
            </w:r>
          </w:p>
          <w:p w14:paraId="1C82A3A4" w14:textId="77777777" w:rsidR="003E4813" w:rsidRPr="00BC7F92" w:rsidRDefault="003E4813">
            <w:pPr>
              <w:numPr>
                <w:ilvl w:val="0"/>
                <w:numId w:val="86"/>
              </w:numPr>
              <w:spacing w:after="160" w:line="278" w:lineRule="auto"/>
            </w:pPr>
            <w:r w:rsidRPr="00BC7F92">
              <w:t xml:space="preserve">Aš neturiu </w:t>
            </w:r>
            <w:r w:rsidRPr="00BC7F92">
              <w:rPr>
                <w:b/>
                <w:bCs/>
              </w:rPr>
              <w:t>niekinti ar žeminti kitų</w:t>
            </w:r>
            <w:r w:rsidRPr="00BC7F92">
              <w:t>, nei gyvai, nei ...............</w:t>
            </w:r>
          </w:p>
          <w:p w14:paraId="0B6C22DB" w14:textId="4BA76B54" w:rsidR="003E4813" w:rsidRPr="00BC7F92" w:rsidRDefault="003E4813">
            <w:pPr>
              <w:numPr>
                <w:ilvl w:val="0"/>
                <w:numId w:val="86"/>
              </w:numPr>
              <w:spacing w:after="160" w:line="278" w:lineRule="auto"/>
            </w:pPr>
            <w:r w:rsidRPr="00BC7F92">
              <w:t xml:space="preserve">Mano žodžiai ir veiksmai turi rodyti, kad </w:t>
            </w:r>
            <w:r w:rsidRPr="00BC7F92">
              <w:rPr>
                <w:b/>
                <w:bCs/>
              </w:rPr>
              <w:t xml:space="preserve">kiekvienas žmogus </w:t>
            </w:r>
            <w:r w:rsidRPr="00BC7F92">
              <w:t>...............</w:t>
            </w:r>
          </w:p>
        </w:tc>
        <w:tc>
          <w:tcPr>
            <w:tcW w:w="4677" w:type="dxa"/>
          </w:tcPr>
          <w:p w14:paraId="4E81D00C" w14:textId="77777777" w:rsidR="003E4813" w:rsidRPr="00BC7F92" w:rsidRDefault="003E4813" w:rsidP="00D32F13">
            <w:r w:rsidRPr="00BC7F92">
              <w:rPr>
                <w:b/>
                <w:bCs/>
              </w:rPr>
              <w:lastRenderedPageBreak/>
              <w:t xml:space="preserve">Ugdomos kompetencijos: </w:t>
            </w:r>
            <w:r w:rsidRPr="00BC7F92">
              <w:t>SESG, pažinimo, komunikacijos.</w:t>
            </w:r>
          </w:p>
          <w:p w14:paraId="651747CE" w14:textId="77777777" w:rsidR="003E4813" w:rsidRPr="00BC7F92" w:rsidRDefault="003E4813" w:rsidP="00D32F13">
            <w:pPr>
              <w:rPr>
                <w:b/>
                <w:bCs/>
              </w:rPr>
            </w:pPr>
            <w:r w:rsidRPr="00BC7F92">
              <w:rPr>
                <w:b/>
                <w:bCs/>
              </w:rPr>
              <w:t xml:space="preserve">Priemonės: </w:t>
            </w:r>
            <w:r w:rsidRPr="00BC7F92">
              <w:t>Šventas Raštas, Katalikų Bažnyčios katekizmas.</w:t>
            </w:r>
            <w:r w:rsidRPr="00BC7F92">
              <w:rPr>
                <w:b/>
                <w:bCs/>
              </w:rPr>
              <w:t xml:space="preserve"> </w:t>
            </w:r>
          </w:p>
          <w:p w14:paraId="492A95CF" w14:textId="77777777" w:rsidR="003E4813" w:rsidRPr="00BC7F92" w:rsidRDefault="003E4813" w:rsidP="00D32F13"/>
        </w:tc>
      </w:tr>
    </w:tbl>
    <w:p w14:paraId="090FC240" w14:textId="77777777" w:rsidR="003E4813" w:rsidRPr="00BC7F92" w:rsidRDefault="003E4813" w:rsidP="003E4813">
      <w:pPr>
        <w:rPr>
          <w:b/>
          <w:bCs/>
        </w:rPr>
      </w:pPr>
    </w:p>
    <w:p w14:paraId="3C9BC70D" w14:textId="77777777" w:rsidR="003E4813" w:rsidRPr="00BC7F92" w:rsidRDefault="003E4813" w:rsidP="003E4813">
      <w:pPr>
        <w:rPr>
          <w:b/>
          <w:bCs/>
        </w:rPr>
      </w:pPr>
      <w:r w:rsidRPr="00BC7F92">
        <w:rPr>
          <w:b/>
          <w:bCs/>
        </w:rPr>
        <w:t xml:space="preserve">Citatų </w:t>
      </w:r>
      <w:bookmarkStart w:id="63" w:name="Kortelės"/>
      <w:r w:rsidRPr="00BC7F92">
        <w:rPr>
          <w:b/>
          <w:bCs/>
        </w:rPr>
        <w:t xml:space="preserve">kortelės </w:t>
      </w:r>
      <w:bookmarkEnd w:id="63"/>
      <w:r w:rsidRPr="00BC7F92">
        <w:rPr>
          <w:b/>
          <w:bCs/>
        </w:rPr>
        <w:t xml:space="preserve">apie asmens orumą. </w:t>
      </w:r>
    </w:p>
    <w:tbl>
      <w:tblPr>
        <w:tblStyle w:val="Lentelstinklelis"/>
        <w:tblW w:w="14879" w:type="dxa"/>
        <w:tblLook w:val="04A0" w:firstRow="1" w:lastRow="0" w:firstColumn="1" w:lastColumn="0" w:noHBand="0" w:noVBand="1"/>
      </w:tblPr>
      <w:tblGrid>
        <w:gridCol w:w="14879"/>
      </w:tblGrid>
      <w:tr w:rsidR="003E4813" w:rsidRPr="00BC7F92" w14:paraId="33A95496" w14:textId="77777777" w:rsidTr="00D32F13">
        <w:tc>
          <w:tcPr>
            <w:tcW w:w="14879" w:type="dxa"/>
            <w:vAlign w:val="center"/>
          </w:tcPr>
          <w:p w14:paraId="3F30183A" w14:textId="77777777" w:rsidR="003E4813" w:rsidRPr="00BC7F92" w:rsidRDefault="003E4813" w:rsidP="003E4813">
            <w:pPr>
              <w:rPr>
                <w:b/>
                <w:bCs/>
                <w:sz w:val="28"/>
                <w:szCs w:val="28"/>
                <w:lang w:val="lt-LT"/>
              </w:rPr>
            </w:pPr>
            <w:r w:rsidRPr="00BC7F92">
              <w:rPr>
                <w:b/>
                <w:bCs/>
                <w:sz w:val="28"/>
                <w:szCs w:val="28"/>
                <w:lang w:val="lt-LT"/>
              </w:rPr>
              <w:t>Šventasis Raštas</w:t>
            </w:r>
          </w:p>
          <w:p w14:paraId="331E43CF" w14:textId="525854D2" w:rsidR="003E4813" w:rsidRPr="00BC7F92" w:rsidRDefault="003E4813">
            <w:pPr>
              <w:pStyle w:val="Sraopastraipa"/>
              <w:numPr>
                <w:ilvl w:val="0"/>
                <w:numId w:val="89"/>
              </w:numPr>
              <w:rPr>
                <w:rStyle w:val="Hipersaitas"/>
                <w:color w:val="auto"/>
                <w:sz w:val="28"/>
                <w:szCs w:val="28"/>
                <w:lang w:val="lt-LT"/>
              </w:rPr>
            </w:pPr>
            <w:hyperlink r:id="rId307" w:history="1">
              <w:proofErr w:type="spellStart"/>
              <w:r w:rsidRPr="00BC7F92">
                <w:rPr>
                  <w:rStyle w:val="Hipersaitas"/>
                  <w:color w:val="auto"/>
                  <w:sz w:val="28"/>
                  <w:szCs w:val="28"/>
                  <w:lang w:val="lt-LT"/>
                </w:rPr>
                <w:t>Pr</w:t>
              </w:r>
              <w:proofErr w:type="spellEnd"/>
              <w:r w:rsidRPr="00BC7F92">
                <w:rPr>
                  <w:rStyle w:val="Hipersaitas"/>
                  <w:color w:val="auto"/>
                  <w:sz w:val="28"/>
                  <w:szCs w:val="28"/>
                  <w:lang w:val="lt-LT"/>
                </w:rPr>
                <w:t xml:space="preserve"> 1, 27</w:t>
              </w:r>
            </w:hyperlink>
            <w:r w:rsidRPr="00BC7F92">
              <w:rPr>
                <w:rStyle w:val="Hipersaitas"/>
                <w:color w:val="auto"/>
                <w:sz w:val="28"/>
                <w:szCs w:val="28"/>
                <w:lang w:val="lt-LT"/>
              </w:rPr>
              <w:t xml:space="preserve">: </w:t>
            </w:r>
            <w:r w:rsidRPr="00BC7F92">
              <w:rPr>
                <w:rStyle w:val="Hipersaitas"/>
                <w:i/>
                <w:iCs/>
                <w:color w:val="auto"/>
                <w:sz w:val="28"/>
                <w:szCs w:val="28"/>
                <w:lang w:val="lt-LT"/>
              </w:rPr>
              <w:t>„Dievas sukūrė žmogų pagal savo paveikslą, pagal savo paveikslą sukūrė jį; vyrą ir moterį; sukūrė juos. “</w:t>
            </w:r>
          </w:p>
          <w:p w14:paraId="74211180" w14:textId="629F4735" w:rsidR="003E4813" w:rsidRPr="00BC7F92" w:rsidRDefault="003E4813">
            <w:pPr>
              <w:pStyle w:val="Sraopastraipa"/>
              <w:numPr>
                <w:ilvl w:val="0"/>
                <w:numId w:val="89"/>
              </w:numPr>
              <w:rPr>
                <w:b/>
                <w:bCs/>
                <w:sz w:val="28"/>
                <w:szCs w:val="28"/>
                <w:lang w:val="lt-LT"/>
              </w:rPr>
            </w:pPr>
            <w:hyperlink r:id="rId308" w:history="1">
              <w:r w:rsidRPr="00BC7F92">
                <w:rPr>
                  <w:rStyle w:val="Hipersaitas"/>
                  <w:color w:val="auto"/>
                  <w:sz w:val="28"/>
                  <w:szCs w:val="28"/>
                  <w:lang w:val="lt-LT"/>
                </w:rPr>
                <w:t>Mt 7, 12</w:t>
              </w:r>
            </w:hyperlink>
            <w:r w:rsidRPr="00BC7F92">
              <w:rPr>
                <w:rStyle w:val="Hipersaitas"/>
                <w:color w:val="auto"/>
                <w:sz w:val="28"/>
                <w:szCs w:val="28"/>
                <w:lang w:val="lt-LT"/>
              </w:rPr>
              <w:t xml:space="preserve">: </w:t>
            </w:r>
            <w:r w:rsidRPr="00BC7F92">
              <w:rPr>
                <w:rStyle w:val="Hipersaitas"/>
                <w:i/>
                <w:iCs/>
                <w:color w:val="auto"/>
                <w:sz w:val="28"/>
                <w:szCs w:val="28"/>
                <w:lang w:val="lt-LT"/>
              </w:rPr>
              <w:t>„Tad visa, ko norite, kad jums darytų žmonės, ir jūs patys jiems darykite...“</w:t>
            </w:r>
          </w:p>
        </w:tc>
      </w:tr>
      <w:tr w:rsidR="003E4813" w:rsidRPr="00BC7F92" w14:paraId="2C4DC39A" w14:textId="77777777" w:rsidTr="00A920E6">
        <w:trPr>
          <w:trHeight w:val="407"/>
        </w:trPr>
        <w:tc>
          <w:tcPr>
            <w:tcW w:w="14879" w:type="dxa"/>
            <w:vAlign w:val="center"/>
          </w:tcPr>
          <w:p w14:paraId="021EC65A" w14:textId="77777777" w:rsidR="003E4813" w:rsidRPr="00BC7F92" w:rsidRDefault="003E4813" w:rsidP="00D32F13">
            <w:pPr>
              <w:rPr>
                <w:sz w:val="28"/>
                <w:szCs w:val="28"/>
                <w:lang w:val="lt-LT"/>
              </w:rPr>
            </w:pPr>
            <w:r w:rsidRPr="00BC7F92">
              <w:rPr>
                <w:b/>
                <w:bCs/>
                <w:sz w:val="28"/>
                <w:szCs w:val="28"/>
                <w:lang w:val="lt-LT"/>
              </w:rPr>
              <w:t>Bažnyčios Tėvai. Šv. Augustinas.</w:t>
            </w:r>
          </w:p>
          <w:p w14:paraId="742AE2DA" w14:textId="190A3B64" w:rsidR="003E4813" w:rsidRPr="00BC7F92" w:rsidRDefault="003E4813" w:rsidP="00A920E6">
            <w:pPr>
              <w:rPr>
                <w:b/>
                <w:bCs/>
                <w:sz w:val="28"/>
                <w:szCs w:val="28"/>
                <w:lang w:val="lt-LT"/>
              </w:rPr>
            </w:pPr>
            <w:r w:rsidRPr="00BC7F92">
              <w:rPr>
                <w:sz w:val="28"/>
                <w:szCs w:val="28"/>
                <w:lang w:val="lt-LT"/>
              </w:rPr>
              <w:lastRenderedPageBreak/>
              <w:t xml:space="preserve">„Didis žmogus, nes jis yra Dievo paveikslas.“ </w:t>
            </w:r>
            <w:r w:rsidRPr="00BC7F92">
              <w:rPr>
                <w:i/>
                <w:iCs/>
                <w:sz w:val="28"/>
                <w:szCs w:val="28"/>
                <w:lang w:val="lt-LT"/>
              </w:rPr>
              <w:t>(</w:t>
            </w:r>
            <w:proofErr w:type="spellStart"/>
            <w:r w:rsidRPr="00BC7F92">
              <w:rPr>
                <w:i/>
                <w:iCs/>
                <w:sz w:val="28"/>
                <w:szCs w:val="28"/>
                <w:lang w:val="lt-LT"/>
              </w:rPr>
              <w:t>pgl.Apie</w:t>
            </w:r>
            <w:proofErr w:type="spellEnd"/>
            <w:r w:rsidRPr="00BC7F92">
              <w:rPr>
                <w:i/>
                <w:iCs/>
                <w:sz w:val="28"/>
                <w:szCs w:val="28"/>
                <w:lang w:val="lt-LT"/>
              </w:rPr>
              <w:t xml:space="preserve"> Dievo valstybę, XI, 26)</w:t>
            </w:r>
          </w:p>
        </w:tc>
      </w:tr>
      <w:tr w:rsidR="003E4813" w:rsidRPr="00BC7F92" w14:paraId="101AAB9F" w14:textId="77777777" w:rsidTr="00D32F13">
        <w:tc>
          <w:tcPr>
            <w:tcW w:w="14879" w:type="dxa"/>
            <w:vAlign w:val="center"/>
          </w:tcPr>
          <w:p w14:paraId="3E55AEE8" w14:textId="77777777" w:rsidR="003E4813" w:rsidRPr="00BC7F92" w:rsidRDefault="003E4813" w:rsidP="00D32F13">
            <w:pPr>
              <w:rPr>
                <w:b/>
                <w:bCs/>
                <w:sz w:val="28"/>
                <w:szCs w:val="28"/>
                <w:lang w:val="lt-LT"/>
              </w:rPr>
            </w:pPr>
            <w:r w:rsidRPr="00BC7F92">
              <w:rPr>
                <w:b/>
                <w:bCs/>
                <w:sz w:val="28"/>
                <w:szCs w:val="28"/>
                <w:lang w:val="lt-LT"/>
              </w:rPr>
              <w:lastRenderedPageBreak/>
              <w:t>Katalikų Bažnyčios Katekizmas</w:t>
            </w:r>
          </w:p>
          <w:p w14:paraId="7823CA74" w14:textId="5BBE4115" w:rsidR="003E4813" w:rsidRPr="00BC7F92" w:rsidRDefault="003E4813" w:rsidP="00D32F13">
            <w:pPr>
              <w:rPr>
                <w:b/>
                <w:bCs/>
                <w:sz w:val="28"/>
                <w:szCs w:val="28"/>
                <w:lang w:val="lt-LT"/>
              </w:rPr>
            </w:pPr>
            <w:r w:rsidRPr="00BC7F92">
              <w:rPr>
                <w:sz w:val="28"/>
                <w:szCs w:val="28"/>
                <w:lang w:val="lt-LT"/>
              </w:rPr>
              <w:t xml:space="preserve">„Žmogus turi prigimtinį orumą, nes yra Dievo paveikslas. (...) Šis orumas yra kiekvieno žmogaus pagrindas ir žmogaus teisių pamatas.“ </w:t>
            </w:r>
            <w:proofErr w:type="spellStart"/>
            <w:r w:rsidRPr="00BC7F92">
              <w:rPr>
                <w:sz w:val="28"/>
                <w:szCs w:val="28"/>
                <w:lang w:val="lt-LT"/>
              </w:rPr>
              <w:t>Pgl</w:t>
            </w:r>
            <w:proofErr w:type="spellEnd"/>
            <w:r w:rsidRPr="00BC7F92">
              <w:rPr>
                <w:sz w:val="28"/>
                <w:szCs w:val="28"/>
                <w:lang w:val="lt-LT"/>
              </w:rPr>
              <w:t>. (</w:t>
            </w:r>
            <w:proofErr w:type="spellStart"/>
            <w:r w:rsidRPr="00BC7F92">
              <w:rPr>
                <w:sz w:val="28"/>
                <w:szCs w:val="28"/>
                <w:lang w:val="lt-LT"/>
              </w:rPr>
              <w:t>pgl.KBK</w:t>
            </w:r>
            <w:proofErr w:type="spellEnd"/>
            <w:r w:rsidRPr="00BC7F92">
              <w:rPr>
                <w:sz w:val="28"/>
                <w:szCs w:val="28"/>
                <w:lang w:val="lt-LT"/>
              </w:rPr>
              <w:t xml:space="preserve"> 1978)</w:t>
            </w:r>
            <w:r w:rsidR="00A920E6" w:rsidRPr="00BC7F92">
              <w:rPr>
                <w:sz w:val="28"/>
                <w:szCs w:val="28"/>
                <w:lang w:val="lt-LT"/>
              </w:rPr>
              <w:t>.</w:t>
            </w:r>
          </w:p>
        </w:tc>
      </w:tr>
      <w:tr w:rsidR="003E4813" w:rsidRPr="00BC7F92" w14:paraId="7A24B2F9" w14:textId="77777777" w:rsidTr="00D32F13">
        <w:tc>
          <w:tcPr>
            <w:tcW w:w="14879" w:type="dxa"/>
            <w:vAlign w:val="center"/>
          </w:tcPr>
          <w:p w14:paraId="6A36A064" w14:textId="77777777" w:rsidR="003E4813" w:rsidRPr="00BC7F92" w:rsidRDefault="003E4813" w:rsidP="00D32F13">
            <w:pPr>
              <w:rPr>
                <w:sz w:val="28"/>
                <w:szCs w:val="28"/>
                <w:lang w:val="lt-LT"/>
              </w:rPr>
            </w:pPr>
            <w:r w:rsidRPr="00BC7F92">
              <w:rPr>
                <w:b/>
                <w:bCs/>
                <w:sz w:val="28"/>
                <w:szCs w:val="28"/>
                <w:lang w:val="lt-LT"/>
              </w:rPr>
              <w:t xml:space="preserve">Enciklika. Popiežius Jonas Paulius II. </w:t>
            </w:r>
            <w:r w:rsidRPr="00BC7F92">
              <w:rPr>
                <w:sz w:val="28"/>
                <w:szCs w:val="28"/>
                <w:lang w:val="lt-LT"/>
              </w:rPr>
              <w:t>(</w:t>
            </w:r>
            <w:proofErr w:type="spellStart"/>
            <w:r w:rsidRPr="00BC7F92">
              <w:rPr>
                <w:sz w:val="28"/>
                <w:szCs w:val="28"/>
                <w:lang w:val="lt-LT"/>
              </w:rPr>
              <w:t>pgl</w:t>
            </w:r>
            <w:proofErr w:type="spellEnd"/>
            <w:r w:rsidRPr="00BC7F92">
              <w:rPr>
                <w:sz w:val="28"/>
                <w:szCs w:val="28"/>
                <w:lang w:val="lt-LT"/>
              </w:rPr>
              <w:t xml:space="preserve">. </w:t>
            </w:r>
            <w:proofErr w:type="spellStart"/>
            <w:r w:rsidRPr="00BC7F92">
              <w:rPr>
                <w:i/>
                <w:iCs/>
                <w:sz w:val="28"/>
                <w:szCs w:val="28"/>
                <w:lang w:val="lt-LT"/>
              </w:rPr>
              <w:t>Centesimus</w:t>
            </w:r>
            <w:proofErr w:type="spellEnd"/>
            <w:r w:rsidRPr="00BC7F92">
              <w:rPr>
                <w:i/>
                <w:iCs/>
                <w:sz w:val="28"/>
                <w:szCs w:val="28"/>
                <w:lang w:val="lt-LT"/>
              </w:rPr>
              <w:t xml:space="preserve"> </w:t>
            </w:r>
            <w:proofErr w:type="spellStart"/>
            <w:r w:rsidRPr="00BC7F92">
              <w:rPr>
                <w:i/>
                <w:iCs/>
                <w:sz w:val="28"/>
                <w:szCs w:val="28"/>
                <w:lang w:val="lt-LT"/>
              </w:rPr>
              <w:t>Annus</w:t>
            </w:r>
            <w:proofErr w:type="spellEnd"/>
            <w:r w:rsidRPr="00BC7F92">
              <w:rPr>
                <w:sz w:val="28"/>
                <w:szCs w:val="28"/>
                <w:lang w:val="lt-LT"/>
              </w:rPr>
              <w:t>, 1991):</w:t>
            </w:r>
          </w:p>
          <w:p w14:paraId="4CB40DEB" w14:textId="2CD39786" w:rsidR="003E4813" w:rsidRPr="00BC7F92" w:rsidRDefault="003E4813" w:rsidP="00D32F13">
            <w:pPr>
              <w:rPr>
                <w:sz w:val="28"/>
                <w:szCs w:val="28"/>
                <w:lang w:val="lt-LT"/>
              </w:rPr>
            </w:pPr>
            <w:r w:rsidRPr="00BC7F92">
              <w:rPr>
                <w:sz w:val="28"/>
                <w:szCs w:val="28"/>
                <w:lang w:val="lt-LT"/>
              </w:rPr>
              <w:t>„Bažnyčia gina žmogaus orumą, nes jis – vienintelė būtybė žemėje, kurios Dievas norėjo dėl jos pačios.“</w:t>
            </w:r>
            <w:r w:rsidRPr="00BC7F92">
              <w:rPr>
                <w:sz w:val="28"/>
                <w:szCs w:val="28"/>
                <w:lang w:val="lt-LT"/>
              </w:rPr>
              <w:br/>
            </w:r>
            <w:r w:rsidRPr="00BC7F92">
              <w:rPr>
                <w:i/>
                <w:iCs/>
                <w:sz w:val="28"/>
                <w:szCs w:val="28"/>
                <w:lang w:val="lt-LT"/>
              </w:rPr>
              <w:t>(CA, 11)</w:t>
            </w:r>
            <w:r w:rsidR="00A920E6" w:rsidRPr="00BC7F92">
              <w:rPr>
                <w:i/>
                <w:iCs/>
                <w:sz w:val="28"/>
                <w:szCs w:val="28"/>
                <w:lang w:val="lt-LT"/>
              </w:rPr>
              <w:t>.</w:t>
            </w:r>
          </w:p>
          <w:p w14:paraId="3286D84C" w14:textId="77777777" w:rsidR="003E4813" w:rsidRPr="00BC7F92" w:rsidRDefault="003E4813" w:rsidP="00D32F13">
            <w:pPr>
              <w:rPr>
                <w:sz w:val="28"/>
                <w:szCs w:val="28"/>
                <w:lang w:val="lt-LT"/>
              </w:rPr>
            </w:pPr>
            <w:r w:rsidRPr="00BC7F92">
              <w:rPr>
                <w:sz w:val="28"/>
                <w:szCs w:val="28"/>
                <w:lang w:val="lt-LT"/>
              </w:rPr>
              <w:t> Bažnyčios mokymo tema ir tam tikra prasme pagrindinė mintis yra teisinga </w:t>
            </w:r>
            <w:r w:rsidRPr="00BC7F92">
              <w:rPr>
                <w:i/>
                <w:iCs/>
                <w:sz w:val="28"/>
                <w:szCs w:val="28"/>
                <w:lang w:val="lt-LT"/>
              </w:rPr>
              <w:t>žmogaus asmenybės, jo nepakartojamos vertės koncepcija</w:t>
            </w:r>
            <w:r w:rsidRPr="00BC7F92">
              <w:rPr>
                <w:sz w:val="28"/>
                <w:szCs w:val="28"/>
                <w:lang w:val="lt-LT"/>
              </w:rPr>
              <w:t>, nes žmogus yra „vienintelis kūrinys žemėje, kurio Dievas nori dėl jo paties“.</w:t>
            </w:r>
          </w:p>
        </w:tc>
      </w:tr>
      <w:tr w:rsidR="003E4813" w:rsidRPr="00BC7F92" w14:paraId="60BB3D2B" w14:textId="77777777" w:rsidTr="00A920E6">
        <w:trPr>
          <w:trHeight w:val="1086"/>
        </w:trPr>
        <w:tc>
          <w:tcPr>
            <w:tcW w:w="14879" w:type="dxa"/>
            <w:vAlign w:val="center"/>
          </w:tcPr>
          <w:p w14:paraId="6CF2F2B7" w14:textId="77777777" w:rsidR="003E4813" w:rsidRPr="00BC7F92" w:rsidRDefault="003E4813" w:rsidP="00D32F13">
            <w:pPr>
              <w:rPr>
                <w:sz w:val="28"/>
                <w:szCs w:val="28"/>
                <w:lang w:val="lt-LT"/>
              </w:rPr>
            </w:pPr>
            <w:r w:rsidRPr="00BC7F92">
              <w:rPr>
                <w:b/>
                <w:bCs/>
                <w:sz w:val="28"/>
                <w:szCs w:val="28"/>
                <w:lang w:val="lt-LT"/>
              </w:rPr>
              <w:t>Enciklika. Popiežius Pranciškus</w:t>
            </w:r>
            <w:r w:rsidRPr="00BC7F92">
              <w:rPr>
                <w:sz w:val="28"/>
                <w:szCs w:val="28"/>
                <w:lang w:val="lt-LT"/>
              </w:rPr>
              <w:t xml:space="preserve"> (</w:t>
            </w:r>
            <w:proofErr w:type="spellStart"/>
            <w:r w:rsidRPr="00BC7F92">
              <w:rPr>
                <w:sz w:val="28"/>
                <w:szCs w:val="28"/>
                <w:lang w:val="lt-LT"/>
              </w:rPr>
              <w:t>pgl</w:t>
            </w:r>
            <w:proofErr w:type="spellEnd"/>
            <w:r w:rsidRPr="00BC7F92">
              <w:rPr>
                <w:sz w:val="28"/>
                <w:szCs w:val="28"/>
                <w:lang w:val="lt-LT"/>
              </w:rPr>
              <w:t xml:space="preserve">. </w:t>
            </w:r>
            <w:proofErr w:type="spellStart"/>
            <w:r w:rsidRPr="00BC7F92">
              <w:rPr>
                <w:i/>
                <w:iCs/>
                <w:sz w:val="28"/>
                <w:szCs w:val="28"/>
                <w:lang w:val="lt-LT"/>
              </w:rPr>
              <w:t>Fratelli</w:t>
            </w:r>
            <w:proofErr w:type="spellEnd"/>
            <w:r w:rsidRPr="00BC7F92">
              <w:rPr>
                <w:i/>
                <w:iCs/>
                <w:sz w:val="28"/>
                <w:szCs w:val="28"/>
                <w:lang w:val="lt-LT"/>
              </w:rPr>
              <w:t xml:space="preserve"> </w:t>
            </w:r>
            <w:proofErr w:type="spellStart"/>
            <w:r w:rsidRPr="00BC7F92">
              <w:rPr>
                <w:i/>
                <w:iCs/>
                <w:sz w:val="28"/>
                <w:szCs w:val="28"/>
                <w:lang w:val="lt-LT"/>
              </w:rPr>
              <w:t>Tutti</w:t>
            </w:r>
            <w:proofErr w:type="spellEnd"/>
            <w:r w:rsidRPr="00BC7F92">
              <w:rPr>
                <w:sz w:val="28"/>
                <w:szCs w:val="28"/>
                <w:lang w:val="lt-LT"/>
              </w:rPr>
              <w:t>, 2020):</w:t>
            </w:r>
          </w:p>
          <w:p w14:paraId="6B9C2819" w14:textId="34497D98" w:rsidR="003E4813" w:rsidRPr="00BC7F92" w:rsidRDefault="003E4813" w:rsidP="00A920E6">
            <w:pPr>
              <w:rPr>
                <w:b/>
                <w:bCs/>
                <w:sz w:val="28"/>
                <w:szCs w:val="28"/>
                <w:lang w:val="lt-LT"/>
              </w:rPr>
            </w:pPr>
            <w:r w:rsidRPr="00BC7F92">
              <w:rPr>
                <w:sz w:val="28"/>
                <w:szCs w:val="28"/>
                <w:lang w:val="lt-LT"/>
              </w:rPr>
              <w:t>Mes visi esame broliai ir seserys. Atviros brolystės esmė – gebėjimas atpažinti, įvertinti ir mylėti kiekvieną asmenį, nepriklausomai nuo skiriančio atstumo, nepriklausomai nuo pasaulio vietos, kurioje gimė ar kurioje gyvena. </w:t>
            </w:r>
          </w:p>
        </w:tc>
      </w:tr>
    </w:tbl>
    <w:p w14:paraId="0A267EA7" w14:textId="77777777" w:rsidR="003E4813" w:rsidRPr="00BC7F92" w:rsidRDefault="003E4813" w:rsidP="003E4813"/>
    <w:p w14:paraId="01D592F4" w14:textId="77777777" w:rsidR="003E4813" w:rsidRPr="00BC7F92" w:rsidRDefault="003E4813" w:rsidP="003E4813">
      <w:pPr>
        <w:rPr>
          <w:b/>
          <w:bCs/>
        </w:rPr>
      </w:pPr>
      <w:bookmarkStart w:id="64" w:name="Pavyzdys"/>
      <w:r w:rsidRPr="00BC7F92">
        <w:rPr>
          <w:b/>
          <w:bCs/>
          <w:i/>
          <w:iCs/>
        </w:rPr>
        <w:t>PAVYZDYS</w:t>
      </w:r>
      <w:bookmarkEnd w:id="64"/>
      <w:r w:rsidRPr="00BC7F92">
        <w:rPr>
          <w:b/>
          <w:bCs/>
          <w:i/>
          <w:iCs/>
        </w:rPr>
        <w:t xml:space="preserve">. Dešimt Dievo įsakymų internete </w:t>
      </w:r>
      <w:r w:rsidRPr="00BC7F92">
        <w:rPr>
          <w:b/>
          <w:bCs/>
        </w:rPr>
        <w:t xml:space="preserve"> </w:t>
      </w:r>
    </w:p>
    <w:tbl>
      <w:tblPr>
        <w:tblStyle w:val="Lentelstinklelis"/>
        <w:tblW w:w="14879" w:type="dxa"/>
        <w:tblLook w:val="04A0" w:firstRow="1" w:lastRow="0" w:firstColumn="1" w:lastColumn="0" w:noHBand="0" w:noVBand="1"/>
      </w:tblPr>
      <w:tblGrid>
        <w:gridCol w:w="5098"/>
        <w:gridCol w:w="9781"/>
      </w:tblGrid>
      <w:tr w:rsidR="003E4813" w:rsidRPr="00BC7F92" w14:paraId="41C75E4C" w14:textId="77777777" w:rsidTr="00D32F13">
        <w:tc>
          <w:tcPr>
            <w:tcW w:w="5098" w:type="dxa"/>
          </w:tcPr>
          <w:p w14:paraId="79735CA6" w14:textId="77777777" w:rsidR="003E4813" w:rsidRPr="00BC7F92" w:rsidRDefault="003E4813" w:rsidP="00D32F13">
            <w:pPr>
              <w:rPr>
                <w:b/>
                <w:bCs/>
              </w:rPr>
            </w:pPr>
          </w:p>
        </w:tc>
        <w:tc>
          <w:tcPr>
            <w:tcW w:w="9781" w:type="dxa"/>
          </w:tcPr>
          <w:p w14:paraId="59B64D7B" w14:textId="77777777" w:rsidR="003E4813" w:rsidRPr="00BC7F92" w:rsidRDefault="003E4813" w:rsidP="00D32F13">
            <w:pPr>
              <w:rPr>
                <w:b/>
                <w:bCs/>
              </w:rPr>
            </w:pPr>
          </w:p>
        </w:tc>
      </w:tr>
      <w:tr w:rsidR="003E4813" w:rsidRPr="00BC7F92" w14:paraId="062C8115" w14:textId="77777777" w:rsidTr="00D32F13">
        <w:tc>
          <w:tcPr>
            <w:tcW w:w="5098" w:type="dxa"/>
          </w:tcPr>
          <w:p w14:paraId="187951B1" w14:textId="77777777" w:rsidR="003E4813" w:rsidRPr="00BC7F92" w:rsidRDefault="003E4813" w:rsidP="00D32F13">
            <w:pPr>
              <w:pStyle w:val="Sraopastraipa"/>
              <w:tabs>
                <w:tab w:val="left" w:pos="57"/>
                <w:tab w:val="left" w:pos="176"/>
              </w:tabs>
              <w:ind w:left="32"/>
              <w:jc w:val="both"/>
              <w:rPr>
                <w:b/>
                <w:bCs/>
                <w:lang w:val="lt-LT"/>
              </w:rPr>
            </w:pPr>
            <w:r w:rsidRPr="00BC7F92">
              <w:rPr>
                <w:b/>
                <w:bCs/>
                <w:lang w:val="lt-LT"/>
              </w:rPr>
              <w:t>1.</w:t>
            </w:r>
            <w:hyperlink r:id="rId309" w:tgtFrame="_blank" w:history="1">
              <w:r w:rsidRPr="00BC7F92">
                <w:rPr>
                  <w:rStyle w:val="Hipersaitas"/>
                  <w:b/>
                  <w:bCs/>
                  <w:lang w:val="lt-LT"/>
                </w:rPr>
                <w:t>Neturėk kitų dievų, tik mane vieną</w:t>
              </w:r>
            </w:hyperlink>
            <w:r w:rsidRPr="00BC7F92">
              <w:rPr>
                <w:b/>
                <w:bCs/>
                <w:lang w:val="lt-LT"/>
              </w:rPr>
              <w:t>.</w:t>
            </w:r>
          </w:p>
        </w:tc>
        <w:tc>
          <w:tcPr>
            <w:tcW w:w="9781" w:type="dxa"/>
          </w:tcPr>
          <w:p w14:paraId="013FC31B" w14:textId="77777777" w:rsidR="003E4813" w:rsidRPr="00BC7F92" w:rsidRDefault="003E4813" w:rsidP="00D20509">
            <w:pPr>
              <w:ind w:left="37"/>
              <w:rPr>
                <w:b/>
                <w:bCs/>
                <w:lang w:val="lt-LT"/>
              </w:rPr>
            </w:pPr>
            <w:r w:rsidRPr="00BC7F92">
              <w:rPr>
                <w:b/>
                <w:bCs/>
                <w:lang w:val="lt-LT"/>
              </w:rPr>
              <w:t>Neturėk kitų dievų, išskyrus Dievą – net jei algoritmas siūlo sekamus „</w:t>
            </w:r>
            <w:proofErr w:type="spellStart"/>
            <w:r w:rsidRPr="00BC7F92">
              <w:rPr>
                <w:b/>
                <w:bCs/>
                <w:lang w:val="lt-LT"/>
              </w:rPr>
              <w:t>influencerius</w:t>
            </w:r>
            <w:proofErr w:type="spellEnd"/>
            <w:r w:rsidRPr="00BC7F92">
              <w:rPr>
                <w:b/>
                <w:bCs/>
                <w:lang w:val="lt-LT"/>
              </w:rPr>
              <w:t>“.</w:t>
            </w:r>
            <w:r w:rsidRPr="00BC7F92">
              <w:rPr>
                <w:lang w:val="lt-LT"/>
              </w:rPr>
              <w:br/>
              <w:t>Laikyk Dievą savo vertybių centru, o ne virtualinę šlovę ar „</w:t>
            </w:r>
            <w:proofErr w:type="spellStart"/>
            <w:r w:rsidRPr="00BC7F92">
              <w:rPr>
                <w:lang w:val="lt-LT"/>
              </w:rPr>
              <w:t>like’ų</w:t>
            </w:r>
            <w:proofErr w:type="spellEnd"/>
            <w:r w:rsidRPr="00BC7F92">
              <w:rPr>
                <w:lang w:val="lt-LT"/>
              </w:rPr>
              <w:t>“ skaičių.</w:t>
            </w:r>
          </w:p>
        </w:tc>
      </w:tr>
      <w:tr w:rsidR="003E4813" w:rsidRPr="00BC7F92" w14:paraId="70FC97D2" w14:textId="77777777" w:rsidTr="00D32F13">
        <w:tc>
          <w:tcPr>
            <w:tcW w:w="5098" w:type="dxa"/>
          </w:tcPr>
          <w:p w14:paraId="7460C4CA" w14:textId="77777777" w:rsidR="003E4813" w:rsidRPr="00BC7F92" w:rsidRDefault="003E4813" w:rsidP="00D32F13">
            <w:pPr>
              <w:jc w:val="both"/>
              <w:rPr>
                <w:b/>
                <w:bCs/>
                <w:lang w:val="lt-LT"/>
              </w:rPr>
            </w:pPr>
            <w:r w:rsidRPr="00BC7F92">
              <w:rPr>
                <w:b/>
                <w:bCs/>
                <w:lang w:val="lt-LT"/>
              </w:rPr>
              <w:t>2. </w:t>
            </w:r>
            <w:hyperlink r:id="rId310" w:tgtFrame="_blank" w:history="1">
              <w:r w:rsidRPr="00BC7F92">
                <w:rPr>
                  <w:rStyle w:val="Hipersaitas"/>
                  <w:b/>
                  <w:bCs/>
                  <w:lang w:val="lt-LT"/>
                </w:rPr>
                <w:t>Netark Dievo vardo be reikalo</w:t>
              </w:r>
            </w:hyperlink>
            <w:r w:rsidRPr="00BC7F92">
              <w:rPr>
                <w:b/>
                <w:bCs/>
                <w:lang w:val="lt-LT"/>
              </w:rPr>
              <w:t>.</w:t>
            </w:r>
          </w:p>
        </w:tc>
        <w:tc>
          <w:tcPr>
            <w:tcW w:w="9781" w:type="dxa"/>
          </w:tcPr>
          <w:p w14:paraId="3F6A6DA1" w14:textId="77777777" w:rsidR="003E4813" w:rsidRPr="00BC7F92" w:rsidRDefault="003E4813" w:rsidP="00D20509">
            <w:pPr>
              <w:ind w:left="37"/>
              <w:rPr>
                <w:b/>
                <w:bCs/>
                <w:lang w:val="lt-LT"/>
              </w:rPr>
            </w:pPr>
            <w:r w:rsidRPr="00BC7F92">
              <w:rPr>
                <w:b/>
                <w:bCs/>
                <w:lang w:val="lt-LT"/>
              </w:rPr>
              <w:t xml:space="preserve">Nenaudok Viešpaties vardo be pagarbos – nei realiame gyvenime, nei komentaruose ar </w:t>
            </w:r>
            <w:proofErr w:type="spellStart"/>
            <w:r w:rsidRPr="00BC7F92">
              <w:rPr>
                <w:b/>
                <w:bCs/>
                <w:lang w:val="lt-LT"/>
              </w:rPr>
              <w:t>memuose</w:t>
            </w:r>
            <w:proofErr w:type="spellEnd"/>
            <w:r w:rsidRPr="00BC7F92">
              <w:rPr>
                <w:b/>
                <w:bCs/>
                <w:lang w:val="lt-LT"/>
              </w:rPr>
              <w:t>.</w:t>
            </w:r>
            <w:r w:rsidRPr="00BC7F92">
              <w:rPr>
                <w:lang w:val="lt-LT"/>
              </w:rPr>
              <w:br/>
              <w:t>Gerbk šventus dalykus net tada, kai jie tampa internetinių juokų objektu.</w:t>
            </w:r>
          </w:p>
        </w:tc>
      </w:tr>
      <w:tr w:rsidR="003E4813" w:rsidRPr="00BC7F92" w14:paraId="025A4827" w14:textId="77777777" w:rsidTr="00D32F13">
        <w:tc>
          <w:tcPr>
            <w:tcW w:w="5098" w:type="dxa"/>
          </w:tcPr>
          <w:p w14:paraId="2559476E" w14:textId="77777777" w:rsidR="003E4813" w:rsidRPr="00BC7F92" w:rsidRDefault="003E4813" w:rsidP="00D32F13">
            <w:pPr>
              <w:jc w:val="both"/>
              <w:rPr>
                <w:b/>
                <w:bCs/>
                <w:lang w:val="lt-LT"/>
              </w:rPr>
            </w:pPr>
            <w:r w:rsidRPr="00BC7F92">
              <w:rPr>
                <w:b/>
                <w:bCs/>
                <w:lang w:val="lt-LT"/>
              </w:rPr>
              <w:t>3. </w:t>
            </w:r>
            <w:hyperlink r:id="rId311" w:tgtFrame="_blank" w:history="1">
              <w:r w:rsidRPr="00BC7F92">
                <w:rPr>
                  <w:rStyle w:val="Hipersaitas"/>
                  <w:b/>
                  <w:bCs/>
                  <w:lang w:val="lt-LT"/>
                </w:rPr>
                <w:t>Švęsk sekmadienį</w:t>
              </w:r>
            </w:hyperlink>
            <w:r w:rsidRPr="00BC7F92">
              <w:rPr>
                <w:b/>
                <w:bCs/>
                <w:lang w:val="lt-LT"/>
              </w:rPr>
              <w:t>.</w:t>
            </w:r>
          </w:p>
        </w:tc>
        <w:tc>
          <w:tcPr>
            <w:tcW w:w="9781" w:type="dxa"/>
          </w:tcPr>
          <w:p w14:paraId="6D160F6A" w14:textId="77777777" w:rsidR="003E4813" w:rsidRPr="00BC7F92" w:rsidRDefault="003E4813" w:rsidP="00D20509">
            <w:pPr>
              <w:ind w:left="37"/>
              <w:rPr>
                <w:b/>
                <w:bCs/>
                <w:lang w:val="lt-LT"/>
              </w:rPr>
            </w:pPr>
            <w:r w:rsidRPr="00BC7F92">
              <w:rPr>
                <w:b/>
                <w:bCs/>
                <w:lang w:val="lt-LT"/>
              </w:rPr>
              <w:t>Švęsk sekmadienį – padaryk vietos tylai, maldai ir poilsiui nuo ekranų.</w:t>
            </w:r>
            <w:r w:rsidRPr="00BC7F92">
              <w:rPr>
                <w:lang w:val="lt-LT"/>
              </w:rPr>
              <w:br/>
              <w:t>Skirk laiką ryšiui su Dievu ir artimaisiais be trikdžių iš interneto.</w:t>
            </w:r>
          </w:p>
        </w:tc>
      </w:tr>
      <w:tr w:rsidR="003E4813" w:rsidRPr="00BC7F92" w14:paraId="29814E3D" w14:textId="77777777" w:rsidTr="00D32F13">
        <w:tc>
          <w:tcPr>
            <w:tcW w:w="5098" w:type="dxa"/>
          </w:tcPr>
          <w:p w14:paraId="5C8EB058" w14:textId="77777777" w:rsidR="003E4813" w:rsidRPr="00BC7F92" w:rsidRDefault="003E4813" w:rsidP="00D32F13">
            <w:pPr>
              <w:pStyle w:val="Sraopastraipa"/>
              <w:ind w:left="32"/>
              <w:jc w:val="both"/>
              <w:rPr>
                <w:b/>
                <w:bCs/>
                <w:lang w:val="lt-LT"/>
              </w:rPr>
            </w:pPr>
            <w:r w:rsidRPr="00BC7F92">
              <w:rPr>
                <w:b/>
                <w:bCs/>
                <w:lang w:val="lt-LT"/>
              </w:rPr>
              <w:t>4. </w:t>
            </w:r>
            <w:hyperlink r:id="rId312" w:tgtFrame="_blank" w:history="1">
              <w:r w:rsidRPr="00BC7F92">
                <w:rPr>
                  <w:rStyle w:val="Hipersaitas"/>
                  <w:b/>
                  <w:bCs/>
                  <w:lang w:val="lt-LT"/>
                </w:rPr>
                <w:t>Gerbk savo tėvą ir motiną</w:t>
              </w:r>
            </w:hyperlink>
            <w:r w:rsidRPr="00BC7F92">
              <w:rPr>
                <w:b/>
                <w:bCs/>
                <w:lang w:val="lt-LT"/>
              </w:rPr>
              <w:t>.</w:t>
            </w:r>
          </w:p>
        </w:tc>
        <w:tc>
          <w:tcPr>
            <w:tcW w:w="9781" w:type="dxa"/>
          </w:tcPr>
          <w:p w14:paraId="6910184E" w14:textId="77777777" w:rsidR="003E4813" w:rsidRPr="00BC7F92" w:rsidRDefault="003E4813" w:rsidP="00D20509">
            <w:pPr>
              <w:ind w:left="37"/>
              <w:rPr>
                <w:b/>
                <w:bCs/>
                <w:lang w:val="lt-LT"/>
              </w:rPr>
            </w:pPr>
            <w:r w:rsidRPr="00BC7F92">
              <w:rPr>
                <w:b/>
                <w:bCs/>
                <w:lang w:val="lt-LT"/>
              </w:rPr>
              <w:t>Gerbk savo tėvus ir mokytojus – net jei tau kyla noras iš jų pasijuokti „story“ ar komentaruose.</w:t>
            </w:r>
            <w:r w:rsidRPr="00BC7F92">
              <w:rPr>
                <w:lang w:val="lt-LT"/>
              </w:rPr>
              <w:br/>
              <w:t>Nenaudok interneto kaip priemonės maištui – parodyk brandą ir meilę.</w:t>
            </w:r>
          </w:p>
        </w:tc>
      </w:tr>
      <w:tr w:rsidR="003E4813" w:rsidRPr="00BC7F92" w14:paraId="5B7C1F20" w14:textId="77777777" w:rsidTr="00D32F13">
        <w:tc>
          <w:tcPr>
            <w:tcW w:w="5098" w:type="dxa"/>
          </w:tcPr>
          <w:p w14:paraId="60A35532" w14:textId="77777777" w:rsidR="003E4813" w:rsidRPr="00BC7F92" w:rsidRDefault="003E4813" w:rsidP="00D32F13">
            <w:pPr>
              <w:pStyle w:val="Sraopastraipa"/>
              <w:ind w:left="32"/>
              <w:jc w:val="both"/>
              <w:rPr>
                <w:b/>
                <w:bCs/>
                <w:lang w:val="lt-LT"/>
              </w:rPr>
            </w:pPr>
            <w:r w:rsidRPr="00BC7F92">
              <w:rPr>
                <w:b/>
                <w:bCs/>
                <w:lang w:val="lt-LT"/>
              </w:rPr>
              <w:t>5. </w:t>
            </w:r>
            <w:hyperlink r:id="rId313" w:tgtFrame="_blank" w:history="1">
              <w:r w:rsidRPr="00BC7F92">
                <w:rPr>
                  <w:rStyle w:val="Hipersaitas"/>
                  <w:b/>
                  <w:bCs/>
                  <w:lang w:val="lt-LT"/>
                </w:rPr>
                <w:t>Nežudyk</w:t>
              </w:r>
            </w:hyperlink>
            <w:r w:rsidRPr="00BC7F92">
              <w:rPr>
                <w:b/>
                <w:bCs/>
                <w:lang w:val="lt-LT"/>
              </w:rPr>
              <w:t>.</w:t>
            </w:r>
          </w:p>
        </w:tc>
        <w:tc>
          <w:tcPr>
            <w:tcW w:w="9781" w:type="dxa"/>
          </w:tcPr>
          <w:p w14:paraId="7508539A" w14:textId="77777777" w:rsidR="003E4813" w:rsidRPr="00BC7F92" w:rsidRDefault="003E4813" w:rsidP="00D20509">
            <w:pPr>
              <w:ind w:left="37"/>
              <w:rPr>
                <w:b/>
                <w:bCs/>
                <w:lang w:val="lt-LT"/>
              </w:rPr>
            </w:pPr>
            <w:r w:rsidRPr="00BC7F92">
              <w:rPr>
                <w:b/>
                <w:bCs/>
                <w:lang w:val="lt-LT"/>
              </w:rPr>
              <w:t>Nežudyk – nei žodžiu, nei „</w:t>
            </w:r>
            <w:proofErr w:type="spellStart"/>
            <w:r w:rsidRPr="00BC7F92">
              <w:rPr>
                <w:b/>
                <w:bCs/>
                <w:lang w:val="lt-LT"/>
              </w:rPr>
              <w:t>heito</w:t>
            </w:r>
            <w:proofErr w:type="spellEnd"/>
            <w:r w:rsidRPr="00BC7F92">
              <w:rPr>
                <w:b/>
                <w:bCs/>
                <w:lang w:val="lt-LT"/>
              </w:rPr>
              <w:t>“ komentaru.</w:t>
            </w:r>
            <w:r w:rsidRPr="00BC7F92">
              <w:rPr>
                <w:lang w:val="lt-LT"/>
              </w:rPr>
              <w:br/>
              <w:t>Venk patyčių, šmeižto ir skaudžių žinučių – žodžiai internete taip pat žeidžia.</w:t>
            </w:r>
          </w:p>
        </w:tc>
      </w:tr>
      <w:tr w:rsidR="003E4813" w:rsidRPr="00BC7F92" w14:paraId="52EB5166" w14:textId="77777777" w:rsidTr="00D32F13">
        <w:tc>
          <w:tcPr>
            <w:tcW w:w="5098" w:type="dxa"/>
          </w:tcPr>
          <w:p w14:paraId="43C2E2EB" w14:textId="77777777" w:rsidR="003E4813" w:rsidRPr="00BC7F92" w:rsidRDefault="003E4813" w:rsidP="00D32F13">
            <w:pPr>
              <w:pStyle w:val="Sraopastraipa"/>
              <w:ind w:left="32"/>
              <w:jc w:val="both"/>
              <w:rPr>
                <w:b/>
                <w:bCs/>
                <w:lang w:val="lt-LT"/>
              </w:rPr>
            </w:pPr>
            <w:r w:rsidRPr="00BC7F92">
              <w:rPr>
                <w:b/>
                <w:bCs/>
                <w:lang w:val="lt-LT"/>
              </w:rPr>
              <w:t>6. </w:t>
            </w:r>
            <w:hyperlink r:id="rId314" w:tgtFrame="_blank" w:history="1">
              <w:r w:rsidRPr="00BC7F92">
                <w:rPr>
                  <w:rStyle w:val="Hipersaitas"/>
                  <w:b/>
                  <w:bCs/>
                  <w:lang w:val="lt-LT"/>
                </w:rPr>
                <w:t>Nepaleistuvauk</w:t>
              </w:r>
            </w:hyperlink>
            <w:r w:rsidRPr="00BC7F92">
              <w:rPr>
                <w:b/>
                <w:bCs/>
                <w:lang w:val="lt-LT"/>
              </w:rPr>
              <w:t>.</w:t>
            </w:r>
          </w:p>
        </w:tc>
        <w:tc>
          <w:tcPr>
            <w:tcW w:w="9781" w:type="dxa"/>
          </w:tcPr>
          <w:p w14:paraId="26883879" w14:textId="77777777" w:rsidR="003E4813" w:rsidRPr="00BC7F92" w:rsidRDefault="003E4813" w:rsidP="00D20509">
            <w:pPr>
              <w:ind w:left="37"/>
              <w:rPr>
                <w:b/>
                <w:bCs/>
                <w:lang w:val="lt-LT"/>
              </w:rPr>
            </w:pPr>
            <w:r w:rsidRPr="00BC7F92">
              <w:rPr>
                <w:b/>
                <w:bCs/>
                <w:lang w:val="lt-LT"/>
              </w:rPr>
              <w:t>Nepaleistuvauk – saugok savo ir kitų orumą tiek realybėje, tiek virtualioje erdvėje.</w:t>
            </w:r>
            <w:r w:rsidRPr="00BC7F92">
              <w:rPr>
                <w:lang w:val="lt-LT"/>
              </w:rPr>
              <w:br/>
              <w:t>Gerbk savo kūną ir neieškok meilės ten, kur jos nėra – tarp nuogybių ar sekso turinio.</w:t>
            </w:r>
          </w:p>
        </w:tc>
      </w:tr>
      <w:tr w:rsidR="003E4813" w:rsidRPr="00BC7F92" w14:paraId="2C8FE070" w14:textId="77777777" w:rsidTr="00D32F13">
        <w:tc>
          <w:tcPr>
            <w:tcW w:w="5098" w:type="dxa"/>
          </w:tcPr>
          <w:p w14:paraId="289E8EEC" w14:textId="77777777" w:rsidR="003E4813" w:rsidRPr="00BC7F92" w:rsidRDefault="003E4813" w:rsidP="00D32F13">
            <w:pPr>
              <w:pStyle w:val="Sraopastraipa"/>
              <w:ind w:left="0"/>
              <w:jc w:val="both"/>
              <w:rPr>
                <w:b/>
                <w:bCs/>
                <w:lang w:val="lt-LT"/>
              </w:rPr>
            </w:pPr>
            <w:r w:rsidRPr="00BC7F92">
              <w:rPr>
                <w:b/>
                <w:bCs/>
                <w:lang w:val="lt-LT"/>
              </w:rPr>
              <w:t>7. </w:t>
            </w:r>
            <w:hyperlink r:id="rId315" w:tgtFrame="_blank" w:history="1">
              <w:r w:rsidRPr="00BC7F92">
                <w:rPr>
                  <w:rStyle w:val="Hipersaitas"/>
                  <w:b/>
                  <w:bCs/>
                  <w:lang w:val="lt-LT"/>
                </w:rPr>
                <w:t>Nevok</w:t>
              </w:r>
            </w:hyperlink>
            <w:r w:rsidRPr="00BC7F92">
              <w:rPr>
                <w:b/>
                <w:bCs/>
                <w:lang w:val="lt-LT"/>
              </w:rPr>
              <w:t>.</w:t>
            </w:r>
          </w:p>
          <w:p w14:paraId="65DDB78B" w14:textId="77777777" w:rsidR="003E4813" w:rsidRPr="00BC7F92" w:rsidRDefault="003E4813" w:rsidP="00D32F13">
            <w:pPr>
              <w:ind w:left="720"/>
              <w:jc w:val="both"/>
              <w:rPr>
                <w:b/>
                <w:bCs/>
                <w:lang w:val="lt-LT"/>
              </w:rPr>
            </w:pPr>
          </w:p>
        </w:tc>
        <w:tc>
          <w:tcPr>
            <w:tcW w:w="9781" w:type="dxa"/>
          </w:tcPr>
          <w:p w14:paraId="05D7381A" w14:textId="77777777" w:rsidR="003E4813" w:rsidRPr="00BC7F92" w:rsidRDefault="003E4813" w:rsidP="00D32F13">
            <w:pPr>
              <w:ind w:left="720"/>
              <w:rPr>
                <w:b/>
                <w:bCs/>
                <w:lang w:val="lt-LT"/>
              </w:rPr>
            </w:pPr>
            <w:r w:rsidRPr="00BC7F92">
              <w:rPr>
                <w:b/>
                <w:bCs/>
                <w:lang w:val="lt-LT"/>
              </w:rPr>
              <w:t>Nevok – nei idėjų, nei nuotraukų, nei slaptažodžių.</w:t>
            </w:r>
            <w:r w:rsidRPr="00BC7F92">
              <w:rPr>
                <w:lang w:val="lt-LT"/>
              </w:rPr>
              <w:br/>
              <w:t>Būk sąžiningas ir atsakingas skaitmeninėje erdvėje.</w:t>
            </w:r>
          </w:p>
        </w:tc>
      </w:tr>
      <w:tr w:rsidR="003E4813" w:rsidRPr="00BC7F92" w14:paraId="76246399" w14:textId="77777777" w:rsidTr="00D32F13">
        <w:tc>
          <w:tcPr>
            <w:tcW w:w="5098" w:type="dxa"/>
          </w:tcPr>
          <w:p w14:paraId="26A1FBDC" w14:textId="77777777" w:rsidR="003E4813" w:rsidRPr="00BC7F92" w:rsidRDefault="003E4813" w:rsidP="00D32F13">
            <w:pPr>
              <w:pStyle w:val="Sraopastraipa"/>
              <w:ind w:left="32"/>
              <w:rPr>
                <w:b/>
                <w:bCs/>
                <w:lang w:val="lt-LT"/>
              </w:rPr>
            </w:pPr>
            <w:r w:rsidRPr="00BC7F92">
              <w:rPr>
                <w:b/>
                <w:bCs/>
                <w:lang w:val="lt-LT"/>
              </w:rPr>
              <w:lastRenderedPageBreak/>
              <w:t>8. </w:t>
            </w:r>
            <w:hyperlink r:id="rId316" w:tgtFrame="_blank" w:history="1">
              <w:r w:rsidRPr="00BC7F92">
                <w:rPr>
                  <w:rStyle w:val="Hipersaitas"/>
                  <w:b/>
                  <w:bCs/>
                  <w:lang w:val="lt-LT"/>
                </w:rPr>
                <w:t>Nekalbėk netiesos</w:t>
              </w:r>
            </w:hyperlink>
            <w:r w:rsidRPr="00BC7F92">
              <w:rPr>
                <w:b/>
                <w:bCs/>
                <w:lang w:val="lt-LT"/>
              </w:rPr>
              <w:t>.</w:t>
            </w:r>
          </w:p>
        </w:tc>
        <w:tc>
          <w:tcPr>
            <w:tcW w:w="9781" w:type="dxa"/>
          </w:tcPr>
          <w:p w14:paraId="2F47F23A" w14:textId="77777777" w:rsidR="003E4813" w:rsidRPr="00BC7F92" w:rsidRDefault="003E4813" w:rsidP="00D32F13">
            <w:pPr>
              <w:ind w:left="720"/>
              <w:rPr>
                <w:b/>
                <w:bCs/>
                <w:lang w:val="lt-LT"/>
              </w:rPr>
            </w:pPr>
            <w:r w:rsidRPr="00BC7F92">
              <w:rPr>
                <w:b/>
                <w:bCs/>
                <w:lang w:val="lt-LT"/>
              </w:rPr>
              <w:t>Nekalbėk melagingai apie kitus – nei „gandų“ postuose, nei anoniminėse žinutėse.</w:t>
            </w:r>
            <w:r w:rsidRPr="00BC7F92">
              <w:rPr>
                <w:lang w:val="lt-LT"/>
              </w:rPr>
              <w:br/>
              <w:t>Tiesa yra šventa – net ir internete.</w:t>
            </w:r>
          </w:p>
        </w:tc>
      </w:tr>
      <w:tr w:rsidR="003E4813" w:rsidRPr="00BC7F92" w14:paraId="6E6B0D41" w14:textId="77777777" w:rsidTr="00D32F13">
        <w:tc>
          <w:tcPr>
            <w:tcW w:w="5098" w:type="dxa"/>
          </w:tcPr>
          <w:p w14:paraId="6D0DDE30" w14:textId="77777777" w:rsidR="003E4813" w:rsidRPr="00BC7F92" w:rsidRDefault="003E4813" w:rsidP="00D32F13">
            <w:pPr>
              <w:pStyle w:val="Sraopastraipa"/>
              <w:ind w:left="32"/>
              <w:rPr>
                <w:b/>
                <w:bCs/>
                <w:lang w:val="lt-LT"/>
              </w:rPr>
            </w:pPr>
            <w:r w:rsidRPr="00BC7F92">
              <w:rPr>
                <w:b/>
                <w:bCs/>
                <w:lang w:val="lt-LT"/>
              </w:rPr>
              <w:t>9. </w:t>
            </w:r>
            <w:hyperlink r:id="rId317" w:tgtFrame="_blank" w:history="1">
              <w:r w:rsidRPr="00BC7F92">
                <w:rPr>
                  <w:rStyle w:val="Hipersaitas"/>
                  <w:b/>
                  <w:bCs/>
                  <w:lang w:val="lt-LT"/>
                </w:rPr>
                <w:t>Negeisk svetimo vyro</w:t>
              </w:r>
            </w:hyperlink>
            <w:r w:rsidRPr="00BC7F92">
              <w:rPr>
                <w:b/>
                <w:bCs/>
                <w:lang w:val="lt-LT"/>
              </w:rPr>
              <w:t> ir svetimos moteries.</w:t>
            </w:r>
          </w:p>
        </w:tc>
        <w:tc>
          <w:tcPr>
            <w:tcW w:w="9781" w:type="dxa"/>
          </w:tcPr>
          <w:p w14:paraId="4811D026" w14:textId="77777777" w:rsidR="003E4813" w:rsidRPr="00BC7F92" w:rsidRDefault="003E4813" w:rsidP="00D32F13">
            <w:pPr>
              <w:ind w:left="720"/>
              <w:rPr>
                <w:b/>
                <w:bCs/>
                <w:lang w:val="lt-LT"/>
              </w:rPr>
            </w:pPr>
            <w:r w:rsidRPr="00BC7F92">
              <w:rPr>
                <w:b/>
                <w:bCs/>
                <w:lang w:val="lt-LT"/>
              </w:rPr>
              <w:t>Negeisk to, kas kitiems priklauso – nei jų sekėjų, nei išvaizdos, nei gyvenimo.</w:t>
            </w:r>
            <w:r w:rsidRPr="00BC7F92">
              <w:rPr>
                <w:lang w:val="lt-LT"/>
              </w:rPr>
              <w:br/>
              <w:t>Džiaukis tuo, kas tu esi, ir pasitikėk Dievo planu tau.</w:t>
            </w:r>
          </w:p>
        </w:tc>
      </w:tr>
      <w:tr w:rsidR="003E4813" w:rsidRPr="00BC7F92" w14:paraId="00F09058" w14:textId="77777777" w:rsidTr="00D32F13">
        <w:tc>
          <w:tcPr>
            <w:tcW w:w="5098" w:type="dxa"/>
          </w:tcPr>
          <w:p w14:paraId="1BE87372" w14:textId="77777777" w:rsidR="003E4813" w:rsidRPr="00BC7F92" w:rsidRDefault="003E4813" w:rsidP="00D32F13">
            <w:pPr>
              <w:pStyle w:val="Sraopastraipa"/>
              <w:ind w:left="32"/>
              <w:rPr>
                <w:b/>
                <w:bCs/>
                <w:lang w:val="lt-LT"/>
              </w:rPr>
            </w:pPr>
            <w:r w:rsidRPr="00BC7F92">
              <w:rPr>
                <w:b/>
                <w:bCs/>
                <w:lang w:val="lt-LT"/>
              </w:rPr>
              <w:t>10. </w:t>
            </w:r>
            <w:hyperlink r:id="rId318" w:tgtFrame="_blank" w:history="1">
              <w:r w:rsidRPr="00BC7F92">
                <w:rPr>
                  <w:rStyle w:val="Hipersaitas"/>
                  <w:b/>
                  <w:bCs/>
                  <w:lang w:val="lt-LT"/>
                </w:rPr>
                <w:t>Negeisk svetimo turto</w:t>
              </w:r>
            </w:hyperlink>
            <w:r w:rsidRPr="00BC7F92">
              <w:rPr>
                <w:b/>
                <w:bCs/>
                <w:lang w:val="lt-LT"/>
              </w:rPr>
              <w:t>.</w:t>
            </w:r>
          </w:p>
        </w:tc>
        <w:tc>
          <w:tcPr>
            <w:tcW w:w="9781" w:type="dxa"/>
          </w:tcPr>
          <w:p w14:paraId="37A646A2" w14:textId="3C723D80" w:rsidR="003E4813" w:rsidRPr="00BC7F92" w:rsidRDefault="003E4813" w:rsidP="00A920E6">
            <w:pPr>
              <w:ind w:left="746"/>
              <w:rPr>
                <w:b/>
                <w:bCs/>
                <w:lang w:val="lt-LT"/>
              </w:rPr>
            </w:pPr>
            <w:r w:rsidRPr="00BC7F92">
              <w:rPr>
                <w:b/>
                <w:bCs/>
                <w:lang w:val="lt-LT"/>
              </w:rPr>
              <w:t>Negeisk netinkamo turinio – neieškok to, kas temdo tavo širdį.</w:t>
            </w:r>
            <w:r w:rsidRPr="00BC7F92">
              <w:rPr>
                <w:lang w:val="lt-LT"/>
              </w:rPr>
              <w:br/>
              <w:t>Rinkis tai, kas tave įkvepia, augina ir veda arčiau Dievo.</w:t>
            </w:r>
          </w:p>
        </w:tc>
      </w:tr>
    </w:tbl>
    <w:p w14:paraId="27DE2B21" w14:textId="77777777" w:rsidR="003E4813" w:rsidRPr="00BC7F92" w:rsidRDefault="003E4813" w:rsidP="003E4813">
      <w:pPr>
        <w:pStyle w:val="Sraopastraipa"/>
        <w:ind w:left="1440"/>
      </w:pPr>
    </w:p>
    <w:p w14:paraId="11295C72" w14:textId="77777777" w:rsidR="003E4813" w:rsidRPr="00BC7F92" w:rsidRDefault="003E4813" w:rsidP="003E4813">
      <w:pPr>
        <w:pStyle w:val="Sraopastraipa"/>
        <w:ind w:left="1440"/>
      </w:pPr>
      <w:r w:rsidRPr="00BC7F92">
        <w:t>Šaltiniai:</w:t>
      </w:r>
    </w:p>
    <w:p w14:paraId="7ACC3D04" w14:textId="77777777" w:rsidR="003E4813" w:rsidRPr="00BC7F92" w:rsidRDefault="003E4813">
      <w:pPr>
        <w:pStyle w:val="Sraopastraipa"/>
        <w:numPr>
          <w:ilvl w:val="0"/>
          <w:numId w:val="87"/>
        </w:numPr>
        <w:spacing w:after="160" w:line="278" w:lineRule="auto"/>
      </w:pPr>
      <w:r w:rsidRPr="00BC7F92">
        <w:t xml:space="preserve">Šv. Raštas </w:t>
      </w:r>
      <w:hyperlink r:id="rId319" w:history="1">
        <w:proofErr w:type="spellStart"/>
        <w:r w:rsidRPr="00BC7F92">
          <w:rPr>
            <w:rStyle w:val="Hipersaitas"/>
          </w:rPr>
          <w:t>Biblija.lt</w:t>
        </w:r>
        <w:proofErr w:type="spellEnd"/>
        <w:r w:rsidRPr="00BC7F92">
          <w:rPr>
            <w:rStyle w:val="Hipersaitas"/>
          </w:rPr>
          <w:t xml:space="preserve"> - </w:t>
        </w:r>
        <w:proofErr w:type="spellStart"/>
        <w:r w:rsidRPr="00BC7F92">
          <w:rPr>
            <w:rStyle w:val="Hipersaitas"/>
          </w:rPr>
          <w:t>biblija.lt</w:t>
        </w:r>
        <w:proofErr w:type="spellEnd"/>
      </w:hyperlink>
      <w:r w:rsidRPr="00BC7F92">
        <w:t>;</w:t>
      </w:r>
    </w:p>
    <w:p w14:paraId="084DC279" w14:textId="77777777" w:rsidR="003E4813" w:rsidRPr="00BC7F92" w:rsidRDefault="003E4813">
      <w:pPr>
        <w:pStyle w:val="Sraopastraipa"/>
        <w:numPr>
          <w:ilvl w:val="0"/>
          <w:numId w:val="87"/>
        </w:numPr>
        <w:spacing w:after="160" w:line="278" w:lineRule="auto"/>
      </w:pPr>
      <w:r w:rsidRPr="00BC7F92">
        <w:t xml:space="preserve">Katalikų Bažnyčios katekizmas (KBK) </w:t>
      </w:r>
      <w:hyperlink r:id="rId320" w:history="1">
        <w:r w:rsidRPr="00BC7F92">
          <w:rPr>
            <w:rStyle w:val="Hipersaitas"/>
          </w:rPr>
          <w:t>KATEKIZMAS.LT (aktuali redakcija)</w:t>
        </w:r>
      </w:hyperlink>
      <w:r w:rsidRPr="00BC7F92">
        <w:t>;</w:t>
      </w:r>
    </w:p>
    <w:p w14:paraId="2A2A4924" w14:textId="77777777" w:rsidR="003E4813" w:rsidRPr="00BC7F92" w:rsidRDefault="003E4813">
      <w:pPr>
        <w:pStyle w:val="Sraopastraipa"/>
        <w:numPr>
          <w:ilvl w:val="0"/>
          <w:numId w:val="87"/>
        </w:numPr>
        <w:spacing w:after="160" w:line="278" w:lineRule="auto"/>
      </w:pPr>
      <w:hyperlink r:id="rId321" w:history="1">
        <w:r w:rsidRPr="00BC7F92">
          <w:rPr>
            <w:rStyle w:val="Hipersaitas"/>
          </w:rPr>
          <w:t xml:space="preserve">Enciklika CENTESIMUS ANNUS 100-osioms </w:t>
        </w:r>
        <w:proofErr w:type="spellStart"/>
        <w:r w:rsidRPr="00BC7F92">
          <w:rPr>
            <w:rStyle w:val="Hipersaitas"/>
          </w:rPr>
          <w:t>Rerum</w:t>
        </w:r>
        <w:proofErr w:type="spellEnd"/>
        <w:r w:rsidRPr="00BC7F92">
          <w:rPr>
            <w:rStyle w:val="Hipersaitas"/>
          </w:rPr>
          <w:t xml:space="preserve"> </w:t>
        </w:r>
        <w:proofErr w:type="spellStart"/>
        <w:r w:rsidRPr="00BC7F92">
          <w:rPr>
            <w:rStyle w:val="Hipersaitas"/>
          </w:rPr>
          <w:t>novarum</w:t>
        </w:r>
        <w:proofErr w:type="spellEnd"/>
        <w:r w:rsidRPr="00BC7F92">
          <w:rPr>
            <w:rStyle w:val="Hipersaitas"/>
          </w:rPr>
          <w:t xml:space="preserve"> metinėms. Popiežius JONAS PAULIUS II | </w:t>
        </w:r>
        <w:proofErr w:type="spellStart"/>
        <w:r w:rsidRPr="00BC7F92">
          <w:rPr>
            <w:rStyle w:val="Hipersaitas"/>
          </w:rPr>
          <w:t>EIS.katalikai.lt</w:t>
        </w:r>
        <w:proofErr w:type="spellEnd"/>
      </w:hyperlink>
      <w:r w:rsidRPr="00BC7F92">
        <w:t>.</w:t>
      </w:r>
    </w:p>
    <w:p w14:paraId="3344B1DC" w14:textId="77777777" w:rsidR="003E4813" w:rsidRPr="00BC7F92" w:rsidRDefault="003E4813">
      <w:pPr>
        <w:pStyle w:val="Sraopastraipa"/>
        <w:numPr>
          <w:ilvl w:val="0"/>
          <w:numId w:val="87"/>
        </w:numPr>
        <w:spacing w:after="160" w:line="278" w:lineRule="auto"/>
      </w:pPr>
      <w:r w:rsidRPr="00BC7F92">
        <w:t xml:space="preserve">Enciklika. Enciklika. Popiežius Pranciškus ( </w:t>
      </w:r>
      <w:proofErr w:type="spellStart"/>
      <w:r w:rsidRPr="00BC7F92">
        <w:t>Fratelli</w:t>
      </w:r>
      <w:proofErr w:type="spellEnd"/>
      <w:r w:rsidRPr="00BC7F92">
        <w:t xml:space="preserve"> </w:t>
      </w:r>
      <w:proofErr w:type="spellStart"/>
      <w:r w:rsidRPr="00BC7F92">
        <w:t>Tutti</w:t>
      </w:r>
      <w:proofErr w:type="spellEnd"/>
      <w:r w:rsidRPr="00BC7F92">
        <w:t>, 2020</w:t>
      </w:r>
    </w:p>
    <w:p w14:paraId="5FDEE84F" w14:textId="77777777" w:rsidR="00EA552B" w:rsidRPr="00BC7F92" w:rsidRDefault="00EA552B" w:rsidP="003E4813">
      <w:pPr>
        <w:rPr>
          <w:b/>
          <w:bCs/>
          <w:szCs w:val="24"/>
        </w:rPr>
      </w:pPr>
    </w:p>
    <w:p w14:paraId="2B244D13" w14:textId="7F34E79D" w:rsidR="003E4813" w:rsidRPr="00BC7F92" w:rsidRDefault="00952DF6" w:rsidP="003E4813">
      <w:pPr>
        <w:rPr>
          <w:szCs w:val="24"/>
        </w:rPr>
      </w:pPr>
      <w:r w:rsidRPr="00BC7F92">
        <w:rPr>
          <w:b/>
          <w:bCs/>
          <w:szCs w:val="24"/>
        </w:rPr>
        <w:t>Papildoma medžiaga</w:t>
      </w:r>
      <w:r w:rsidR="008F1430" w:rsidRPr="00BC7F92">
        <w:rPr>
          <w:szCs w:val="24"/>
        </w:rPr>
        <w:t>, kurią galima pritaikyti pamokose</w:t>
      </w:r>
      <w:r w:rsidR="006F737A" w:rsidRPr="00BC7F92">
        <w:rPr>
          <w:szCs w:val="24"/>
        </w:rPr>
        <w:t>, k</w:t>
      </w:r>
      <w:r w:rsidR="00CD3BB7" w:rsidRPr="00BC7F92">
        <w:rPr>
          <w:szCs w:val="24"/>
        </w:rPr>
        <w:t xml:space="preserve">albant apie mokinių saugumą socialiniuose tinkluose </w:t>
      </w:r>
    </w:p>
    <w:p w14:paraId="3AAA5250" w14:textId="6DF88AE1" w:rsidR="0027259C" w:rsidRPr="00BC7F92" w:rsidRDefault="00EA552B" w:rsidP="00EA552B">
      <w:pPr>
        <w:rPr>
          <w:szCs w:val="24"/>
        </w:rPr>
      </w:pPr>
      <w:r w:rsidRPr="00BC7F92">
        <w:rPr>
          <w:b/>
          <w:bCs/>
          <w:szCs w:val="24"/>
        </w:rPr>
        <w:t>T</w:t>
      </w:r>
      <w:r w:rsidR="004E2F1A" w:rsidRPr="00BC7F92">
        <w:rPr>
          <w:b/>
          <w:bCs/>
          <w:szCs w:val="24"/>
        </w:rPr>
        <w:t>EMA:</w:t>
      </w:r>
      <w:r w:rsidR="004E2F1A" w:rsidRPr="00BC7F92">
        <w:rPr>
          <w:szCs w:val="24"/>
        </w:rPr>
        <w:t xml:space="preserve"> </w:t>
      </w:r>
      <w:r w:rsidR="00257461" w:rsidRPr="00BC7F92">
        <w:rPr>
          <w:szCs w:val="24"/>
        </w:rPr>
        <w:t xml:space="preserve"> </w:t>
      </w:r>
      <w:proofErr w:type="spellStart"/>
      <w:r w:rsidR="00257461" w:rsidRPr="00BC7F92">
        <w:rPr>
          <w:b/>
          <w:bCs/>
          <w:szCs w:val="24"/>
        </w:rPr>
        <w:t>Tristan</w:t>
      </w:r>
      <w:proofErr w:type="spellEnd"/>
      <w:r w:rsidR="00257461" w:rsidRPr="00BC7F92">
        <w:rPr>
          <w:b/>
          <w:bCs/>
          <w:szCs w:val="24"/>
        </w:rPr>
        <w:t xml:space="preserve"> </w:t>
      </w:r>
      <w:proofErr w:type="spellStart"/>
      <w:r w:rsidR="00257461" w:rsidRPr="00BC7F92">
        <w:rPr>
          <w:b/>
          <w:bCs/>
          <w:szCs w:val="24"/>
        </w:rPr>
        <w:t>Harris</w:t>
      </w:r>
      <w:proofErr w:type="spellEnd"/>
      <w:r w:rsidR="00257461" w:rsidRPr="00BC7F92">
        <w:rPr>
          <w:b/>
          <w:bCs/>
          <w:szCs w:val="24"/>
        </w:rPr>
        <w:t xml:space="preserve"> | Kaip socialiniai tinklai (Facebook, Google, Instagram ir kt.) ir AI keičia mus?</w:t>
      </w:r>
      <w:r w:rsidRPr="00BC7F92">
        <w:rPr>
          <w:b/>
          <w:bCs/>
          <w:szCs w:val="24"/>
        </w:rPr>
        <w:t xml:space="preserve"> </w:t>
      </w:r>
      <w:hyperlink r:id="rId322" w:history="1">
        <w:r w:rsidR="0027259C" w:rsidRPr="00BC7F92">
          <w:rPr>
            <w:rStyle w:val="Hipersaitas"/>
            <w:szCs w:val="24"/>
          </w:rPr>
          <w:t>KRIKŠČIONYBĖ IR KULTŪRA</w:t>
        </w:r>
      </w:hyperlink>
    </w:p>
    <w:p w14:paraId="4D8BB289" w14:textId="77777777" w:rsidR="004E2F1A" w:rsidRPr="00BC7F92" w:rsidRDefault="004E2F1A" w:rsidP="003E4813">
      <w:pPr>
        <w:rPr>
          <w:b/>
          <w:bCs/>
          <w:szCs w:val="24"/>
        </w:rPr>
      </w:pPr>
    </w:p>
    <w:p w14:paraId="612EDFFE" w14:textId="20313797" w:rsidR="00A920E6" w:rsidRPr="00BC7F92" w:rsidRDefault="00571BD8" w:rsidP="003E4813">
      <w:pPr>
        <w:rPr>
          <w:szCs w:val="24"/>
        </w:rPr>
      </w:pPr>
      <w:r w:rsidRPr="00BC7F92">
        <w:rPr>
          <w:szCs w:val="24"/>
        </w:rPr>
        <w:t xml:space="preserve">Remiantis Tristano </w:t>
      </w:r>
      <w:proofErr w:type="spellStart"/>
      <w:r w:rsidRPr="00BC7F92">
        <w:rPr>
          <w:szCs w:val="24"/>
        </w:rPr>
        <w:t>Harriso</w:t>
      </w:r>
      <w:proofErr w:type="spellEnd"/>
      <w:r w:rsidRPr="00BC7F92">
        <w:rPr>
          <w:szCs w:val="24"/>
        </w:rPr>
        <w:t xml:space="preserve"> darbais apie technologijų poveikį žmogaus elgesiui, nagrinėjama, kaip socialiniai tinklai ir dirbtinis intelektas formuoja mūsų dėmesį, vertybes ir tarpusavio santykius.</w:t>
      </w:r>
    </w:p>
    <w:p w14:paraId="7670A615" w14:textId="3C32A6A1" w:rsidR="00441BC7" w:rsidRPr="00BC7F92" w:rsidRDefault="00441BC7">
      <w:pPr>
        <w:pStyle w:val="Sraopastraipa"/>
        <w:numPr>
          <w:ilvl w:val="1"/>
          <w:numId w:val="90"/>
        </w:numPr>
        <w:rPr>
          <w:szCs w:val="24"/>
        </w:rPr>
      </w:pPr>
      <w:r w:rsidRPr="00BC7F92">
        <w:rPr>
          <w:szCs w:val="24"/>
        </w:rPr>
        <w:t xml:space="preserve">Kaip socialiniai tinklai veikia mūsų gebėjimą susikaupti ir priimti moralinius sprendimus? </w:t>
      </w:r>
    </w:p>
    <w:p w14:paraId="562CDF48" w14:textId="77777777" w:rsidR="00441BC7" w:rsidRPr="00BC7F92" w:rsidRDefault="00441BC7">
      <w:pPr>
        <w:pStyle w:val="Sraopastraipa"/>
        <w:numPr>
          <w:ilvl w:val="1"/>
          <w:numId w:val="90"/>
        </w:numPr>
        <w:rPr>
          <w:szCs w:val="24"/>
        </w:rPr>
      </w:pPr>
      <w:r w:rsidRPr="00BC7F92">
        <w:rPr>
          <w:szCs w:val="24"/>
        </w:rPr>
        <w:t xml:space="preserve">Ar AI gali paveikti žmogaus orumą ir laisvą valią? </w:t>
      </w:r>
    </w:p>
    <w:p w14:paraId="24098612" w14:textId="77777777" w:rsidR="00441BC7" w:rsidRPr="00BC7F92" w:rsidRDefault="00441BC7">
      <w:pPr>
        <w:pStyle w:val="Sraopastraipa"/>
        <w:numPr>
          <w:ilvl w:val="1"/>
          <w:numId w:val="90"/>
        </w:numPr>
        <w:rPr>
          <w:szCs w:val="24"/>
        </w:rPr>
      </w:pPr>
      <w:r w:rsidRPr="00BC7F92">
        <w:rPr>
          <w:szCs w:val="24"/>
        </w:rPr>
        <w:t>Kaip krikščioniškosios vertybės, tokios kaip saikingumas ir meilė artimui, gali padėti atsispirti technologijų manipuliacijoms?</w:t>
      </w:r>
    </w:p>
    <w:p w14:paraId="51522261" w14:textId="77777777" w:rsidR="00441BC7" w:rsidRPr="00BC7F92" w:rsidRDefault="00441BC7" w:rsidP="003E4813">
      <w:pPr>
        <w:rPr>
          <w:sz w:val="28"/>
          <w:szCs w:val="28"/>
        </w:rPr>
      </w:pPr>
    </w:p>
    <w:sectPr w:rsidR="00441BC7" w:rsidRPr="00BC7F92" w:rsidSect="0027259C">
      <w:pgSz w:w="16838" w:h="11906" w:orient="landscape"/>
      <w:pgMar w:top="1701" w:right="1245" w:bottom="577" w:left="1134" w:header="567" w:footer="567" w:gutter="0"/>
      <w:pgNumType w:start="10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5F52" w14:textId="77777777" w:rsidR="006D231F" w:rsidRDefault="006D231F">
      <w:r>
        <w:separator/>
      </w:r>
    </w:p>
  </w:endnote>
  <w:endnote w:type="continuationSeparator" w:id="0">
    <w:p w14:paraId="3B3EE8F9" w14:textId="77777777" w:rsidR="006D231F" w:rsidRDefault="006D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BA"/>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Cardo">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0A7E" w14:textId="77777777" w:rsidR="006D231F" w:rsidRDefault="006D231F">
      <w:r>
        <w:separator/>
      </w:r>
    </w:p>
  </w:footnote>
  <w:footnote w:type="continuationSeparator" w:id="0">
    <w:p w14:paraId="2A5D1B72" w14:textId="77777777" w:rsidR="006D231F" w:rsidRDefault="006D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077036"/>
      <w:docPartObj>
        <w:docPartGallery w:val="Page Numbers (Top of Page)"/>
        <w:docPartUnique/>
      </w:docPartObj>
    </w:sdtPr>
    <w:sdtContent>
      <w:p w14:paraId="65CABEC6" w14:textId="77777777" w:rsidR="00EF67BD" w:rsidRDefault="00EF67BD">
        <w:pPr>
          <w:pStyle w:val="Antrats"/>
          <w:jc w:val="center"/>
        </w:pPr>
        <w:r>
          <w:fldChar w:fldCharType="begin"/>
        </w:r>
        <w:r>
          <w:instrText>PAGE   \* MERGEFORMAT</w:instrText>
        </w:r>
        <w:r>
          <w:fldChar w:fldCharType="separate"/>
        </w:r>
        <w:r>
          <w:rPr>
            <w:noProof/>
          </w:rPr>
          <w:t>78</w:t>
        </w:r>
        <w:r>
          <w:fldChar w:fldCharType="end"/>
        </w:r>
      </w:p>
    </w:sdtContent>
  </w:sdt>
  <w:p w14:paraId="2E05A35F" w14:textId="77777777" w:rsidR="00EF67BD" w:rsidRDefault="00EF67BD">
    <w:pPr>
      <w:pBdr>
        <w:top w:val="nil"/>
        <w:left w:val="nil"/>
        <w:bottom w:val="nil"/>
        <w:right w:val="nil"/>
        <w:between w:val="nil"/>
      </w:pBdr>
      <w:tabs>
        <w:tab w:val="center" w:pos="4819"/>
        <w:tab w:val="right" w:pos="9638"/>
      </w:tabs>
      <w:jc w:val="right"/>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071B" w14:textId="71D11F15" w:rsidR="00EF67BD" w:rsidRDefault="00EF67BD">
    <w:pPr>
      <w:pBdr>
        <w:top w:val="nil"/>
        <w:left w:val="nil"/>
        <w:bottom w:val="nil"/>
        <w:right w:val="nil"/>
        <w:between w:val="nil"/>
      </w:pBdr>
      <w:tabs>
        <w:tab w:val="center" w:pos="4819"/>
        <w:tab w:val="right" w:pos="9638"/>
      </w:tabs>
      <w:spacing w:after="120"/>
      <w:jc w:val="right"/>
      <w:rPr>
        <w:color w:val="000000"/>
        <w:sz w:val="22"/>
        <w:szCs w:val="22"/>
      </w:rPr>
    </w:pPr>
    <w:r>
      <w:rPr>
        <w:color w:val="000000"/>
        <w:sz w:val="22"/>
        <w:szCs w:val="22"/>
      </w:rPr>
      <w:t>Tekstas neredaguotas. 202</w:t>
    </w:r>
    <w:r w:rsidR="00C10960">
      <w:rPr>
        <w:color w:val="000000"/>
        <w:sz w:val="22"/>
        <w:szCs w:val="22"/>
      </w:rPr>
      <w:t>6</w:t>
    </w:r>
    <w:r w:rsidR="00505155">
      <w:rPr>
        <w:color w:val="000000"/>
        <w:sz w:val="22"/>
        <w:szCs w:val="22"/>
      </w:rPr>
      <w:t>–</w:t>
    </w:r>
    <w:r w:rsidR="00C10960">
      <w:rPr>
        <w:color w:val="000000"/>
        <w:sz w:val="22"/>
        <w:szCs w:val="22"/>
      </w:rPr>
      <w:t>06</w:t>
    </w:r>
    <w:r w:rsidR="00505155">
      <w:rPr>
        <w:color w:val="000000"/>
        <w:sz w:val="22"/>
        <w:szCs w:val="22"/>
      </w:rPr>
      <w:t>–</w:t>
    </w:r>
    <w:r w:rsidR="00C10960">
      <w:rPr>
        <w:color w:val="000000"/>
        <w:sz w:val="22"/>
        <w:szCs w:val="22"/>
      </w:rPr>
      <w:t>23</w:t>
    </w:r>
  </w:p>
  <w:p w14:paraId="0D87ABF7" w14:textId="6AA061FF" w:rsidR="00A912FC" w:rsidRDefault="0026076B" w:rsidP="00A912FC">
    <w:r>
      <w:rPr>
        <w:noProof/>
      </w:rPr>
      <mc:AlternateContent>
        <mc:Choice Requires="wpg">
          <w:drawing>
            <wp:anchor distT="0" distB="0" distL="114300" distR="114300" simplePos="0" relativeHeight="251658752" behindDoc="0" locked="0" layoutInCell="1" allowOverlap="1" wp14:anchorId="28DCE4D2" wp14:editId="39DDA855">
              <wp:simplePos x="0" y="0"/>
              <wp:positionH relativeFrom="margin">
                <wp:align>center</wp:align>
              </wp:positionH>
              <wp:positionV relativeFrom="paragraph">
                <wp:posOffset>120650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4D5DAB51" id="Grupė 5" o:spid="_x0000_s1026" style="position:absolute;margin-left:0;margin-top:9.5pt;width:278.9pt;height:31.3pt;z-index:251658752;mso-position-horizontal:center;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p>
  <w:p w14:paraId="59A24592" w14:textId="5BC689C6" w:rsidR="004C512C" w:rsidRDefault="004C512C" w:rsidP="00A912FC">
    <w:pPr>
      <w:spacing w:before="280"/>
      <w:rPr>
        <w:color w:val="286A52"/>
        <w:sz w:val="22"/>
        <w:szCs w:val="22"/>
      </w:rPr>
    </w:pPr>
  </w:p>
  <w:p w14:paraId="0FC08E53" w14:textId="2388FEC3" w:rsidR="00EF67BD" w:rsidRDefault="00EF67BD">
    <w:pPr>
      <w:spacing w:before="280"/>
      <w:jc w:val="center"/>
      <w:rPr>
        <w:color w:val="286A52"/>
        <w:sz w:val="22"/>
        <w:szCs w:val="22"/>
      </w:rPr>
    </w:pPr>
    <w:r>
      <w:rPr>
        <w:color w:val="286A52"/>
        <w:sz w:val="22"/>
        <w:szCs w:val="22"/>
      </w:rPr>
      <w:t>Europos Sąjungos struktūrinių fondų lėšų bendrai finansuojamas projektas</w:t>
    </w:r>
  </w:p>
  <w:p w14:paraId="6920AEC3" w14:textId="77777777" w:rsidR="00EF67BD" w:rsidRDefault="00EF67BD">
    <w:pPr>
      <w:tabs>
        <w:tab w:val="center" w:pos="5269"/>
        <w:tab w:val="left" w:pos="8864"/>
      </w:tabs>
      <w:jc w:val="center"/>
      <w:rPr>
        <w:color w:val="286A52"/>
        <w:sz w:val="22"/>
        <w:szCs w:val="22"/>
      </w:rPr>
    </w:pPr>
    <w:r>
      <w:rPr>
        <w:color w:val="286A52"/>
        <w:sz w:val="22"/>
        <w:szCs w:val="22"/>
      </w:rPr>
      <w:t>Nr. 09.2.1-ESFA-V-726-03-0001</w:t>
    </w:r>
  </w:p>
  <w:p w14:paraId="25DD59EA" w14:textId="77777777" w:rsidR="00EF67BD" w:rsidRDefault="00EF67BD">
    <w:pPr>
      <w:spacing w:after="120"/>
      <w:jc w:val="center"/>
      <w:rPr>
        <w:sz w:val="22"/>
        <w:szCs w:val="22"/>
      </w:rPr>
    </w:pPr>
    <w:r>
      <w:rPr>
        <w:color w:val="286A52"/>
        <w:sz w:val="22"/>
        <w:szCs w:val="22"/>
      </w:rPr>
      <w:t>„Skaitmeninio ugdymo turinio kūrimas ir diegimas“</w:t>
    </w:r>
  </w:p>
  <w:p w14:paraId="37CF2F23" w14:textId="77777777" w:rsidR="00EF67BD" w:rsidRDefault="00EF67BD">
    <w:pPr>
      <w:pBdr>
        <w:top w:val="nil"/>
        <w:left w:val="nil"/>
        <w:bottom w:val="nil"/>
        <w:right w:val="nil"/>
        <w:between w:val="nil"/>
      </w:pBdr>
      <w:tabs>
        <w:tab w:val="center" w:pos="4819"/>
        <w:tab w:val="right" w:pos="9638"/>
      </w:tabs>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479805"/>
      <w:docPartObj>
        <w:docPartGallery w:val="Page Numbers (Top of Page)"/>
        <w:docPartUnique/>
      </w:docPartObj>
    </w:sdtPr>
    <w:sdtContent>
      <w:p w14:paraId="2C3BE09B" w14:textId="75811E93" w:rsidR="004E24C7" w:rsidRDefault="004E24C7">
        <w:pPr>
          <w:pStyle w:val="Antrats"/>
          <w:jc w:val="center"/>
        </w:pPr>
        <w:r>
          <w:fldChar w:fldCharType="begin"/>
        </w:r>
        <w:r>
          <w:instrText>PAGE   \* MERGEFORMAT</w:instrText>
        </w:r>
        <w:r>
          <w:fldChar w:fldCharType="separate"/>
        </w:r>
        <w:r>
          <w:rPr>
            <w:noProof/>
          </w:rPr>
          <w:t>78</w:t>
        </w:r>
        <w:r>
          <w:fldChar w:fldCharType="end"/>
        </w:r>
      </w:p>
    </w:sdtContent>
  </w:sdt>
  <w:p w14:paraId="259A7A47" w14:textId="77777777" w:rsidR="004E24C7" w:rsidRDefault="004E24C7">
    <w:pPr>
      <w:pBdr>
        <w:top w:val="nil"/>
        <w:left w:val="nil"/>
        <w:bottom w:val="nil"/>
        <w:right w:val="nil"/>
        <w:between w:val="nil"/>
      </w:pBdr>
      <w:tabs>
        <w:tab w:val="center" w:pos="4819"/>
        <w:tab w:val="right" w:pos="9638"/>
      </w:tabs>
      <w:jc w:val="right"/>
      <w:rPr>
        <w:color w:val="000000"/>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7A48" w14:textId="02B87204" w:rsidR="004E24C7" w:rsidRDefault="004E24C7">
    <w:pPr>
      <w:pBdr>
        <w:top w:val="nil"/>
        <w:left w:val="nil"/>
        <w:bottom w:val="nil"/>
        <w:right w:val="nil"/>
        <w:between w:val="nil"/>
      </w:pBdr>
      <w:tabs>
        <w:tab w:val="center" w:pos="4819"/>
        <w:tab w:val="right" w:pos="9638"/>
      </w:tabs>
      <w:spacing w:after="120"/>
      <w:jc w:val="right"/>
      <w:rPr>
        <w:color w:val="000000"/>
        <w:sz w:val="22"/>
        <w:szCs w:val="22"/>
      </w:rPr>
    </w:pPr>
    <w:r>
      <w:rPr>
        <w:color w:val="000000"/>
        <w:sz w:val="22"/>
        <w:szCs w:val="22"/>
      </w:rPr>
      <w:t xml:space="preserve">Tekstas neredaguotas. </w:t>
    </w:r>
    <w:r>
      <w:rPr>
        <w:noProof/>
      </w:rPr>
      <mc:AlternateContent>
        <mc:Choice Requires="wpg">
          <w:drawing>
            <wp:anchor distT="0" distB="0" distL="114300" distR="114300" simplePos="0" relativeHeight="251657728" behindDoc="0" locked="0" layoutInCell="1" hidden="0" allowOverlap="1" wp14:anchorId="259A7A4D" wp14:editId="186EEC7A">
              <wp:simplePos x="0" y="0"/>
              <wp:positionH relativeFrom="column">
                <wp:posOffset>-63499</wp:posOffset>
              </wp:positionH>
              <wp:positionV relativeFrom="paragraph">
                <wp:posOffset>254000</wp:posOffset>
              </wp:positionV>
              <wp:extent cx="4055745" cy="356235"/>
              <wp:effectExtent l="0" t="0" r="0" b="0"/>
              <wp:wrapTopAndBottom distT="0" distB="0"/>
              <wp:docPr id="165" name="Grupė 165"/>
              <wp:cNvGraphicFramePr/>
              <a:graphic xmlns:a="http://schemas.openxmlformats.org/drawingml/2006/main">
                <a:graphicData uri="http://schemas.microsoft.com/office/word/2010/wordprocessingGroup">
                  <wpg:wgp>
                    <wpg:cNvGrpSpPr/>
                    <wpg:grpSpPr>
                      <a:xfrm>
                        <a:off x="0" y="0"/>
                        <a:ext cx="4055745" cy="356235"/>
                        <a:chOff x="3318128" y="3601883"/>
                        <a:chExt cx="4055745" cy="356235"/>
                      </a:xfrm>
                    </wpg:grpSpPr>
                    <wpg:grpSp>
                      <wpg:cNvPr id="17" name="Group 17"/>
                      <wpg:cNvGrpSpPr/>
                      <wpg:grpSpPr>
                        <a:xfrm>
                          <a:off x="3318128" y="3601883"/>
                          <a:ext cx="4055745" cy="356235"/>
                          <a:chOff x="3318128" y="3601883"/>
                          <a:chExt cx="4055745" cy="356235"/>
                        </a:xfrm>
                      </wpg:grpSpPr>
                      <wps:wsp>
                        <wps:cNvPr id="18" name="Rectangle 18"/>
                        <wps:cNvSpPr/>
                        <wps:spPr>
                          <a:xfrm>
                            <a:off x="3318128" y="3601883"/>
                            <a:ext cx="4055725" cy="356225"/>
                          </a:xfrm>
                          <a:prstGeom prst="rect">
                            <a:avLst/>
                          </a:prstGeom>
                          <a:noFill/>
                          <a:ln>
                            <a:noFill/>
                          </a:ln>
                        </wps:spPr>
                        <wps:txbx>
                          <w:txbxContent>
                            <w:p w14:paraId="259A7A5D" w14:textId="77777777" w:rsidR="004E24C7" w:rsidRDefault="004E24C7">
                              <w:pPr>
                                <w:textDirection w:val="btLr"/>
                              </w:pPr>
                            </w:p>
                          </w:txbxContent>
                        </wps:txbx>
                        <wps:bodyPr spcFirstLastPara="1" wrap="square" lIns="91425" tIns="91425" rIns="91425" bIns="91425" anchor="ctr" anchorCtr="0">
                          <a:noAutofit/>
                        </wps:bodyPr>
                      </wps:wsp>
                      <wpg:grpSp>
                        <wpg:cNvPr id="19" name="Group 19"/>
                        <wpg:cNvGrpSpPr/>
                        <wpg:grpSpPr>
                          <a:xfrm>
                            <a:off x="3318128" y="3601883"/>
                            <a:ext cx="4055745" cy="356235"/>
                            <a:chOff x="0" y="0"/>
                            <a:chExt cx="4055745" cy="356235"/>
                          </a:xfrm>
                        </wpg:grpSpPr>
                        <wps:wsp>
                          <wps:cNvPr id="20" name="Rectangle 20"/>
                          <wps:cNvSpPr/>
                          <wps:spPr>
                            <a:xfrm>
                              <a:off x="0" y="0"/>
                              <a:ext cx="4055725" cy="356225"/>
                            </a:xfrm>
                            <a:prstGeom prst="rect">
                              <a:avLst/>
                            </a:prstGeom>
                            <a:noFill/>
                            <a:ln>
                              <a:noFill/>
                            </a:ln>
                          </wps:spPr>
                          <wps:txbx>
                            <w:txbxContent>
                              <w:p w14:paraId="259A7A5E" w14:textId="77777777" w:rsidR="004E24C7" w:rsidRDefault="004E24C7">
                                <w:pPr>
                                  <w:textDirection w:val="btLr"/>
                                </w:pPr>
                              </w:p>
                            </w:txbxContent>
                          </wps:txbx>
                          <wps:bodyPr spcFirstLastPara="1" wrap="square" lIns="91425" tIns="91425" rIns="91425" bIns="91425" anchor="ctr" anchorCtr="0">
                            <a:noAutofit/>
                          </wps:bodyPr>
                        </wps:wsp>
                        <pic:pic xmlns:pic="http://schemas.openxmlformats.org/drawingml/2006/picture">
                          <pic:nvPicPr>
                            <pic:cNvPr id="21" name="Shape 21" descr="C:\Users\SAC_\Downloads\ŠMSM_logotipas_rastrinis_horiz_LT.png"/>
                            <pic:cNvPicPr preferRelativeResize="0"/>
                          </pic:nvPicPr>
                          <pic:blipFill rotWithShape="1">
                            <a:blip r:embed="rId1">
                              <a:alphaModFix/>
                            </a:blip>
                            <a:srcRect/>
                            <a:stretch/>
                          </pic:blipFill>
                          <pic:spPr>
                            <a:xfrm>
                              <a:off x="1676400" y="38100"/>
                              <a:ext cx="823595" cy="284480"/>
                            </a:xfrm>
                            <a:prstGeom prst="rect">
                              <a:avLst/>
                            </a:prstGeom>
                            <a:noFill/>
                            <a:ln>
                              <a:noFill/>
                            </a:ln>
                          </pic:spPr>
                        </pic:pic>
                        <pic:pic xmlns:pic="http://schemas.openxmlformats.org/drawingml/2006/picture">
                          <pic:nvPicPr>
                            <pic:cNvPr id="22" name="Shape 22" descr="ESFIVP-I-2"/>
                            <pic:cNvPicPr preferRelativeResize="0"/>
                          </pic:nvPicPr>
                          <pic:blipFill rotWithShape="1">
                            <a:blip r:embed="rId2">
                              <a:alphaModFix/>
                            </a:blip>
                            <a:srcRect t="13432" b="14925"/>
                            <a:stretch/>
                          </pic:blipFill>
                          <pic:spPr>
                            <a:xfrm>
                              <a:off x="0" y="0"/>
                              <a:ext cx="1108710" cy="356235"/>
                            </a:xfrm>
                            <a:prstGeom prst="rect">
                              <a:avLst/>
                            </a:prstGeom>
                            <a:noFill/>
                            <a:ln>
                              <a:noFill/>
                            </a:ln>
                          </pic:spPr>
                        </pic:pic>
                        <pic:pic xmlns:pic="http://schemas.openxmlformats.org/drawingml/2006/picture">
                          <pic:nvPicPr>
                            <pic:cNvPr id="23" name="Shape 23" descr="C:\Users\HP\AppData\Local\Temp\logo.png"/>
                            <pic:cNvPicPr preferRelativeResize="0"/>
                          </pic:nvPicPr>
                          <pic:blipFill rotWithShape="1">
                            <a:blip r:embed="rId3">
                              <a:alphaModFix/>
                            </a:blip>
                            <a:srcRect/>
                            <a:stretch/>
                          </pic:blipFill>
                          <pic:spPr>
                            <a:xfrm>
                              <a:off x="3232150" y="25400"/>
                              <a:ext cx="823595" cy="284480"/>
                            </a:xfrm>
                            <a:prstGeom prst="rect">
                              <a:avLst/>
                            </a:prstGeom>
                            <a:noFill/>
                            <a:ln>
                              <a:noFill/>
                            </a:ln>
                          </pic:spPr>
                        </pic:pic>
                      </wpg:grpSp>
                    </wpg:grpSp>
                  </wpg:wgp>
                </a:graphicData>
              </a:graphic>
            </wp:anchor>
          </w:drawing>
        </mc:Choice>
        <mc:Fallback>
          <w:pict>
            <v:group w14:anchorId="259A7A4D" id="Grupė 165" o:spid="_x0000_s1043" style="position:absolute;left:0;text-align:left;margin-left:-5pt;margin-top:20pt;width:319.35pt;height:28.05pt;z-index:251657728;mso-position-horizontal-relative:text;mso-position-vertical-relative:text" coordorigin="33181,36018" coordsize="40557,356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2SNJY2R1DIwwQe9OooAyf+Ed0/wDuSf8AfdH/AAjun/3ZP++61qKLDuzJ/wCEd0/+7J/33R/w&#10;jmn/AN2T/vutaiiwXZk/8I7p/wDdk/77o/4R3T/7sn/fda1FFguzJ/4RzT/7sn/fdH/CO6f/AHZP&#10;++61qKLBdmR/wjenZzskz/v0v/COaf8A3ZP++61qKLBdmT/wjmn/AN2T/vuj/hHNP/uyf991rUUW&#10;C7Mn/hHNP/uyf990+HQbCGVZFjZipyAzZFadFFguwoooo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">
              <v:group id="Group 17" o:spid="_x0000_s1044" style="position:absolute;left:33181;top:36018;width:40557;height:3563" coordorigin="33181,36018" coordsize="40557,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45" style="position:absolute;left:33181;top:36018;width:40557;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259A7A5D" w14:textId="77777777" w:rsidR="004E24C7" w:rsidRDefault="004E24C7">
                        <w:pPr>
                          <w:textDirection w:val="btLr"/>
                        </w:pPr>
                      </w:p>
                    </w:txbxContent>
                  </v:textbox>
                </v:rect>
                <v:group id="Group 19" o:spid="_x0000_s1046" style="position:absolute;left:33181;top:36018;width:40557;height:3563" coordsize="40557,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7" style="position:absolute;width:40557;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259A7A5E" w14:textId="77777777" w:rsidR="004E24C7" w:rsidRDefault="004E24C7">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1" o:spid="_x0000_s1048" type="#_x0000_t75" style="position:absolute;left:16764;top:381;width:8235;height:28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">
                    <v:imagedata r:id="rId4" o:title="ŠMSM_logotipas_rastrinis_horiz_LT"/>
                  </v:shape>
                  <v:shape id="Shape 22" o:spid="_x0000_s1049" type="#_x0000_t75" alt="ESFIVP-I-2" style="position:absolute;width:11087;height:35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">
                    <v:imagedata r:id="rId5" o:title="ESFIVP-I-2" croptop="8803f" cropbottom="9781f"/>
                  </v:shape>
                  <v:shape id="Shape 23" o:spid="_x0000_s1050" type="#_x0000_t75" style="position:absolute;left:32321;top:254;width:8236;height:28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">
                    <v:imagedata r:id="rId6" o:title="logo"/>
                  </v:shape>
                </v:group>
              </v:group>
              <w10:wrap type="topAndBottom"/>
            </v:group>
          </w:pict>
        </mc:Fallback>
      </mc:AlternateContent>
    </w:r>
    <w:r>
      <w:rPr>
        <w:color w:val="000000"/>
        <w:sz w:val="22"/>
        <w:szCs w:val="22"/>
      </w:rPr>
      <w:t>202</w:t>
    </w:r>
    <w:r w:rsidR="0007543A">
      <w:rPr>
        <w:color w:val="000000"/>
        <w:sz w:val="22"/>
        <w:szCs w:val="22"/>
      </w:rPr>
      <w:t>5</w:t>
    </w:r>
    <w:r>
      <w:rPr>
        <w:color w:val="000000"/>
        <w:sz w:val="22"/>
        <w:szCs w:val="22"/>
      </w:rPr>
      <w:t>-0</w:t>
    </w:r>
    <w:r w:rsidR="0007543A">
      <w:rPr>
        <w:color w:val="000000"/>
        <w:sz w:val="22"/>
        <w:szCs w:val="22"/>
      </w:rPr>
      <w:t>7</w:t>
    </w:r>
    <w:r>
      <w:rPr>
        <w:color w:val="000000"/>
        <w:sz w:val="22"/>
        <w:szCs w:val="22"/>
      </w:rPr>
      <w:t>-</w:t>
    </w:r>
    <w:r w:rsidR="0007543A">
      <w:rPr>
        <w:color w:val="000000"/>
        <w:sz w:val="22"/>
        <w:szCs w:val="22"/>
      </w:rPr>
      <w:t>09</w:t>
    </w:r>
  </w:p>
  <w:p w14:paraId="259A7A49" w14:textId="77777777" w:rsidR="004E24C7" w:rsidRDefault="004E24C7">
    <w:pPr>
      <w:spacing w:before="280"/>
      <w:jc w:val="center"/>
      <w:rPr>
        <w:color w:val="286A52"/>
        <w:sz w:val="22"/>
        <w:szCs w:val="22"/>
      </w:rPr>
    </w:pPr>
    <w:r>
      <w:rPr>
        <w:color w:val="286A52"/>
        <w:sz w:val="22"/>
        <w:szCs w:val="22"/>
      </w:rPr>
      <w:t>Europos Sąjungos struktūrinių fondų lėšų bendrai finansuojamas projektas</w:t>
    </w:r>
  </w:p>
  <w:p w14:paraId="259A7A4A" w14:textId="77777777" w:rsidR="004E24C7" w:rsidRDefault="004E24C7">
    <w:pPr>
      <w:tabs>
        <w:tab w:val="center" w:pos="5269"/>
        <w:tab w:val="left" w:pos="8864"/>
      </w:tabs>
      <w:jc w:val="center"/>
      <w:rPr>
        <w:color w:val="286A52"/>
        <w:sz w:val="22"/>
        <w:szCs w:val="22"/>
      </w:rPr>
    </w:pPr>
    <w:r>
      <w:rPr>
        <w:color w:val="286A52"/>
        <w:sz w:val="22"/>
        <w:szCs w:val="22"/>
      </w:rPr>
      <w:t>Nr. 09.2.1-ESFA-V-726-03-0001</w:t>
    </w:r>
  </w:p>
  <w:p w14:paraId="259A7A4B" w14:textId="77777777" w:rsidR="004E24C7" w:rsidRDefault="004E24C7">
    <w:pPr>
      <w:spacing w:after="120"/>
      <w:jc w:val="center"/>
      <w:rPr>
        <w:sz w:val="22"/>
        <w:szCs w:val="22"/>
      </w:rPr>
    </w:pPr>
    <w:r>
      <w:rPr>
        <w:color w:val="286A52"/>
        <w:sz w:val="22"/>
        <w:szCs w:val="22"/>
      </w:rPr>
      <w:t>„Skaitmeninio ugdymo turinio kūrimas ir diegimas“</w:t>
    </w:r>
  </w:p>
  <w:p w14:paraId="259A7A4C" w14:textId="77777777" w:rsidR="004E24C7" w:rsidRDefault="004E24C7">
    <w:pPr>
      <w:pBdr>
        <w:top w:val="nil"/>
        <w:left w:val="nil"/>
        <w:bottom w:val="nil"/>
        <w:right w:val="nil"/>
        <w:between w:val="nil"/>
      </w:pBdr>
      <w:tabs>
        <w:tab w:val="center" w:pos="4819"/>
        <w:tab w:val="right" w:pos="9638"/>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5EF"/>
    <w:multiLevelType w:val="multilevel"/>
    <w:tmpl w:val="A350D72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E1027B"/>
    <w:multiLevelType w:val="multilevel"/>
    <w:tmpl w:val="97505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B63938"/>
    <w:multiLevelType w:val="multilevel"/>
    <w:tmpl w:val="918AF3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A10224"/>
    <w:multiLevelType w:val="multilevel"/>
    <w:tmpl w:val="96DE6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F1A86"/>
    <w:multiLevelType w:val="hybridMultilevel"/>
    <w:tmpl w:val="AD3C68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74C2D8B"/>
    <w:multiLevelType w:val="hybridMultilevel"/>
    <w:tmpl w:val="E2AA493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08B81B83"/>
    <w:multiLevelType w:val="hybridMultilevel"/>
    <w:tmpl w:val="4C82783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A602597"/>
    <w:multiLevelType w:val="multilevel"/>
    <w:tmpl w:val="2DF432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ACC6496"/>
    <w:multiLevelType w:val="multilevel"/>
    <w:tmpl w:val="2FA425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B7B1A1E"/>
    <w:multiLevelType w:val="multilevel"/>
    <w:tmpl w:val="3C120A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BA32B46"/>
    <w:multiLevelType w:val="hybridMultilevel"/>
    <w:tmpl w:val="AF528954"/>
    <w:lvl w:ilvl="0" w:tplc="6CD81C4A">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1" w15:restartNumberingAfterBreak="0">
    <w:nsid w:val="0C165D32"/>
    <w:multiLevelType w:val="multilevel"/>
    <w:tmpl w:val="0A62D4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C8E6072"/>
    <w:multiLevelType w:val="multilevel"/>
    <w:tmpl w:val="63D68B0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3" w15:restartNumberingAfterBreak="0">
    <w:nsid w:val="0DB764DB"/>
    <w:multiLevelType w:val="multilevel"/>
    <w:tmpl w:val="C2AC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8F027D"/>
    <w:multiLevelType w:val="multilevel"/>
    <w:tmpl w:val="3E70A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0A672B2"/>
    <w:multiLevelType w:val="hybridMultilevel"/>
    <w:tmpl w:val="AAD2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D03EE9"/>
    <w:multiLevelType w:val="hybridMultilevel"/>
    <w:tmpl w:val="1CE60C0E"/>
    <w:lvl w:ilvl="0" w:tplc="C100C4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0F546E7"/>
    <w:multiLevelType w:val="multilevel"/>
    <w:tmpl w:val="ADD65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1162862"/>
    <w:multiLevelType w:val="multilevel"/>
    <w:tmpl w:val="EB2C9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18971AF"/>
    <w:multiLevelType w:val="multilevel"/>
    <w:tmpl w:val="2CDE99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11EC4A49"/>
    <w:multiLevelType w:val="multilevel"/>
    <w:tmpl w:val="2E283A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127F529C"/>
    <w:multiLevelType w:val="multilevel"/>
    <w:tmpl w:val="BDE8E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C13536"/>
    <w:multiLevelType w:val="multilevel"/>
    <w:tmpl w:val="394A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721E6D"/>
    <w:multiLevelType w:val="multilevel"/>
    <w:tmpl w:val="C100B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6A6A0E"/>
    <w:multiLevelType w:val="multilevel"/>
    <w:tmpl w:val="BBF08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4BD4047"/>
    <w:multiLevelType w:val="multilevel"/>
    <w:tmpl w:val="483CB7E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8CE56B9"/>
    <w:multiLevelType w:val="multilevel"/>
    <w:tmpl w:val="7DA6C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9727203"/>
    <w:multiLevelType w:val="multilevel"/>
    <w:tmpl w:val="68AC1A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1B3D26F0"/>
    <w:multiLevelType w:val="multilevel"/>
    <w:tmpl w:val="E40C4A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BDF76CF"/>
    <w:multiLevelType w:val="multilevel"/>
    <w:tmpl w:val="854E90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1D5468FB"/>
    <w:multiLevelType w:val="multilevel"/>
    <w:tmpl w:val="516E4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D5870AD"/>
    <w:multiLevelType w:val="multilevel"/>
    <w:tmpl w:val="D6E0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A33F2B"/>
    <w:multiLevelType w:val="multilevel"/>
    <w:tmpl w:val="2DC2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9024F6"/>
    <w:multiLevelType w:val="multilevel"/>
    <w:tmpl w:val="3ACC0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0E820CD"/>
    <w:multiLevelType w:val="multilevel"/>
    <w:tmpl w:val="160AFE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224E4519"/>
    <w:multiLevelType w:val="multilevel"/>
    <w:tmpl w:val="287A3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3CF717E"/>
    <w:multiLevelType w:val="multilevel"/>
    <w:tmpl w:val="984E7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3F525DD"/>
    <w:multiLevelType w:val="multilevel"/>
    <w:tmpl w:val="83F6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BE3082"/>
    <w:multiLevelType w:val="multilevel"/>
    <w:tmpl w:val="4A506262"/>
    <w:lvl w:ilvl="0">
      <w:start w:val="10"/>
      <w:numFmt w:val="decimal"/>
      <w:lvlText w:val="%1."/>
      <w:lvlJc w:val="left"/>
      <w:pPr>
        <w:ind w:left="668" w:hanging="360"/>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decimal"/>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39" w15:restartNumberingAfterBreak="0">
    <w:nsid w:val="26385C3D"/>
    <w:multiLevelType w:val="multilevel"/>
    <w:tmpl w:val="2DF432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29235346"/>
    <w:multiLevelType w:val="multilevel"/>
    <w:tmpl w:val="C366A0C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 w15:restartNumberingAfterBreak="0">
    <w:nsid w:val="2A5121A2"/>
    <w:multiLevelType w:val="multilevel"/>
    <w:tmpl w:val="F9827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7F7222"/>
    <w:multiLevelType w:val="multilevel"/>
    <w:tmpl w:val="A90A7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D06019E"/>
    <w:multiLevelType w:val="multilevel"/>
    <w:tmpl w:val="5CD83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F7601EC"/>
    <w:multiLevelType w:val="multilevel"/>
    <w:tmpl w:val="F6F0F9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pStyle w:val="Antrat3"/>
      <w:lvlText w:val="●"/>
      <w:lvlJc w:val="left"/>
      <w:pPr>
        <w:ind w:left="2160" w:hanging="360"/>
      </w:pPr>
      <w:rPr>
        <w:rFonts w:ascii="Noto Sans Symbols" w:eastAsia="Noto Sans Symbols" w:hAnsi="Noto Sans Symbols" w:cs="Noto Sans Symbols"/>
        <w:sz w:val="20"/>
        <w:szCs w:val="20"/>
      </w:rPr>
    </w:lvl>
    <w:lvl w:ilvl="3">
      <w:start w:val="1"/>
      <w:numFmt w:val="bullet"/>
      <w:pStyle w:val="Antrat4"/>
      <w:lvlText w:val="●"/>
      <w:lvlJc w:val="left"/>
      <w:pPr>
        <w:ind w:left="2880" w:hanging="360"/>
      </w:pPr>
      <w:rPr>
        <w:rFonts w:ascii="Noto Sans Symbols" w:eastAsia="Noto Sans Symbols" w:hAnsi="Noto Sans Symbols" w:cs="Noto Sans Symbols"/>
        <w:sz w:val="20"/>
        <w:szCs w:val="20"/>
      </w:rPr>
    </w:lvl>
    <w:lvl w:ilvl="4">
      <w:start w:val="1"/>
      <w:numFmt w:val="bullet"/>
      <w:pStyle w:val="Antrat5"/>
      <w:lvlText w:val="●"/>
      <w:lvlJc w:val="left"/>
      <w:pPr>
        <w:ind w:left="3600" w:hanging="360"/>
      </w:pPr>
      <w:rPr>
        <w:rFonts w:ascii="Noto Sans Symbols" w:eastAsia="Noto Sans Symbols" w:hAnsi="Noto Sans Symbols" w:cs="Noto Sans Symbols"/>
        <w:sz w:val="20"/>
        <w:szCs w:val="20"/>
      </w:rPr>
    </w:lvl>
    <w:lvl w:ilvl="5">
      <w:start w:val="1"/>
      <w:numFmt w:val="bullet"/>
      <w:pStyle w:val="Antrat6"/>
      <w:lvlText w:val="●"/>
      <w:lvlJc w:val="left"/>
      <w:pPr>
        <w:ind w:left="4320" w:hanging="360"/>
      </w:pPr>
      <w:rPr>
        <w:rFonts w:ascii="Noto Sans Symbols" w:eastAsia="Noto Sans Symbols" w:hAnsi="Noto Sans Symbols" w:cs="Noto Sans Symbols"/>
        <w:sz w:val="20"/>
        <w:szCs w:val="20"/>
      </w:rPr>
    </w:lvl>
    <w:lvl w:ilvl="6">
      <w:start w:val="1"/>
      <w:numFmt w:val="bullet"/>
      <w:pStyle w:val="Antrat7"/>
      <w:lvlText w:val="●"/>
      <w:lvlJc w:val="left"/>
      <w:pPr>
        <w:ind w:left="5040" w:hanging="360"/>
      </w:pPr>
      <w:rPr>
        <w:rFonts w:ascii="Noto Sans Symbols" w:eastAsia="Noto Sans Symbols" w:hAnsi="Noto Sans Symbols" w:cs="Noto Sans Symbols"/>
        <w:sz w:val="20"/>
        <w:szCs w:val="20"/>
      </w:rPr>
    </w:lvl>
    <w:lvl w:ilvl="7">
      <w:start w:val="1"/>
      <w:numFmt w:val="bullet"/>
      <w:pStyle w:val="Antrat8"/>
      <w:lvlText w:val="●"/>
      <w:lvlJc w:val="left"/>
      <w:pPr>
        <w:ind w:left="5760" w:hanging="360"/>
      </w:pPr>
      <w:rPr>
        <w:rFonts w:ascii="Noto Sans Symbols" w:eastAsia="Noto Sans Symbols" w:hAnsi="Noto Sans Symbols" w:cs="Noto Sans Symbols"/>
        <w:sz w:val="20"/>
        <w:szCs w:val="20"/>
      </w:rPr>
    </w:lvl>
    <w:lvl w:ilvl="8">
      <w:start w:val="1"/>
      <w:numFmt w:val="bullet"/>
      <w:pStyle w:val="Antrat9"/>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304171B2"/>
    <w:multiLevelType w:val="multilevel"/>
    <w:tmpl w:val="EFF2C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BE14D3"/>
    <w:multiLevelType w:val="multilevel"/>
    <w:tmpl w:val="4824084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47" w15:restartNumberingAfterBreak="0">
    <w:nsid w:val="31FE2435"/>
    <w:multiLevelType w:val="multilevel"/>
    <w:tmpl w:val="70609B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48" w15:restartNumberingAfterBreak="0">
    <w:nsid w:val="342948B5"/>
    <w:multiLevelType w:val="multilevel"/>
    <w:tmpl w:val="FF8E914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49" w15:restartNumberingAfterBreak="0">
    <w:nsid w:val="35460DED"/>
    <w:multiLevelType w:val="multilevel"/>
    <w:tmpl w:val="C8366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7811ABD"/>
    <w:multiLevelType w:val="multilevel"/>
    <w:tmpl w:val="E08C0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7F02F75"/>
    <w:multiLevelType w:val="multilevel"/>
    <w:tmpl w:val="D4D8E9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390D6EA1"/>
    <w:multiLevelType w:val="multilevel"/>
    <w:tmpl w:val="D5E2C44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39801799"/>
    <w:multiLevelType w:val="multilevel"/>
    <w:tmpl w:val="EFB47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9953B48"/>
    <w:multiLevelType w:val="multilevel"/>
    <w:tmpl w:val="F8DE2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A237D60"/>
    <w:multiLevelType w:val="multilevel"/>
    <w:tmpl w:val="4622E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AAB7E18"/>
    <w:multiLevelType w:val="multilevel"/>
    <w:tmpl w:val="66C29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3ADE27FB"/>
    <w:multiLevelType w:val="multilevel"/>
    <w:tmpl w:val="EDFC9C30"/>
    <w:lvl w:ilvl="0">
      <w:start w:val="1"/>
      <w:numFmt w:val="decimal"/>
      <w:lvlText w:val="%1."/>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B531963"/>
    <w:multiLevelType w:val="multilevel"/>
    <w:tmpl w:val="487633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3E463D1E"/>
    <w:multiLevelType w:val="multilevel"/>
    <w:tmpl w:val="EB20DB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3FC2471E"/>
    <w:multiLevelType w:val="multilevel"/>
    <w:tmpl w:val="24647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05F3861"/>
    <w:multiLevelType w:val="multilevel"/>
    <w:tmpl w:val="5428E5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41936165"/>
    <w:multiLevelType w:val="multilevel"/>
    <w:tmpl w:val="61186D28"/>
    <w:lvl w:ilvl="0">
      <w:start w:val="1"/>
      <w:numFmt w:val="bullet"/>
      <w:lvlText w:val="-"/>
      <w:lvlJc w:val="left"/>
      <w:pPr>
        <w:ind w:left="684" w:hanging="359"/>
      </w:pPr>
      <w:rPr>
        <w:rFonts w:ascii="Calibri" w:eastAsia="Calibri" w:hAnsi="Calibri" w:cs="Calibri"/>
      </w:rPr>
    </w:lvl>
    <w:lvl w:ilvl="1">
      <w:start w:val="1"/>
      <w:numFmt w:val="bullet"/>
      <w:lvlText w:val="o"/>
      <w:lvlJc w:val="left"/>
      <w:pPr>
        <w:ind w:left="1404" w:hanging="360"/>
      </w:pPr>
      <w:rPr>
        <w:rFonts w:ascii="Courier New" w:eastAsia="Courier New" w:hAnsi="Courier New" w:cs="Courier New"/>
      </w:rPr>
    </w:lvl>
    <w:lvl w:ilvl="2">
      <w:start w:val="1"/>
      <w:numFmt w:val="bullet"/>
      <w:lvlText w:val="▪"/>
      <w:lvlJc w:val="left"/>
      <w:pPr>
        <w:ind w:left="2124" w:hanging="360"/>
      </w:pPr>
      <w:rPr>
        <w:rFonts w:ascii="Noto Sans Symbols" w:eastAsia="Noto Sans Symbols" w:hAnsi="Noto Sans Symbols" w:cs="Noto Sans Symbols"/>
      </w:rPr>
    </w:lvl>
    <w:lvl w:ilvl="3">
      <w:start w:val="1"/>
      <w:numFmt w:val="bullet"/>
      <w:lvlText w:val="●"/>
      <w:lvlJc w:val="left"/>
      <w:pPr>
        <w:ind w:left="2844" w:hanging="360"/>
      </w:pPr>
      <w:rPr>
        <w:rFonts w:ascii="Noto Sans Symbols" w:eastAsia="Noto Sans Symbols" w:hAnsi="Noto Sans Symbols" w:cs="Noto Sans Symbols"/>
      </w:rPr>
    </w:lvl>
    <w:lvl w:ilvl="4">
      <w:start w:val="1"/>
      <w:numFmt w:val="bullet"/>
      <w:lvlText w:val="o"/>
      <w:lvlJc w:val="left"/>
      <w:pPr>
        <w:ind w:left="3564" w:hanging="360"/>
      </w:pPr>
      <w:rPr>
        <w:rFonts w:ascii="Courier New" w:eastAsia="Courier New" w:hAnsi="Courier New" w:cs="Courier New"/>
      </w:rPr>
    </w:lvl>
    <w:lvl w:ilvl="5">
      <w:start w:val="1"/>
      <w:numFmt w:val="bullet"/>
      <w:lvlText w:val="▪"/>
      <w:lvlJc w:val="left"/>
      <w:pPr>
        <w:ind w:left="4284" w:hanging="360"/>
      </w:pPr>
      <w:rPr>
        <w:rFonts w:ascii="Noto Sans Symbols" w:eastAsia="Noto Sans Symbols" w:hAnsi="Noto Sans Symbols" w:cs="Noto Sans Symbols"/>
      </w:rPr>
    </w:lvl>
    <w:lvl w:ilvl="6">
      <w:start w:val="1"/>
      <w:numFmt w:val="bullet"/>
      <w:lvlText w:val="●"/>
      <w:lvlJc w:val="left"/>
      <w:pPr>
        <w:ind w:left="5004" w:hanging="360"/>
      </w:pPr>
      <w:rPr>
        <w:rFonts w:ascii="Noto Sans Symbols" w:eastAsia="Noto Sans Symbols" w:hAnsi="Noto Sans Symbols" w:cs="Noto Sans Symbols"/>
      </w:rPr>
    </w:lvl>
    <w:lvl w:ilvl="7">
      <w:start w:val="1"/>
      <w:numFmt w:val="bullet"/>
      <w:lvlText w:val="o"/>
      <w:lvlJc w:val="left"/>
      <w:pPr>
        <w:ind w:left="5724" w:hanging="360"/>
      </w:pPr>
      <w:rPr>
        <w:rFonts w:ascii="Courier New" w:eastAsia="Courier New" w:hAnsi="Courier New" w:cs="Courier New"/>
      </w:rPr>
    </w:lvl>
    <w:lvl w:ilvl="8">
      <w:start w:val="1"/>
      <w:numFmt w:val="bullet"/>
      <w:lvlText w:val="▪"/>
      <w:lvlJc w:val="left"/>
      <w:pPr>
        <w:ind w:left="6444" w:hanging="360"/>
      </w:pPr>
      <w:rPr>
        <w:rFonts w:ascii="Noto Sans Symbols" w:eastAsia="Noto Sans Symbols" w:hAnsi="Noto Sans Symbols" w:cs="Noto Sans Symbols"/>
      </w:rPr>
    </w:lvl>
  </w:abstractNum>
  <w:abstractNum w:abstractNumId="63" w15:restartNumberingAfterBreak="0">
    <w:nsid w:val="432827A1"/>
    <w:multiLevelType w:val="multilevel"/>
    <w:tmpl w:val="08DE8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42D2D84"/>
    <w:multiLevelType w:val="multilevel"/>
    <w:tmpl w:val="CE7E59F4"/>
    <w:lvl w:ilvl="0">
      <w:start w:val="1"/>
      <w:numFmt w:val="decimal"/>
      <w:lvlText w:val="%1."/>
      <w:lvlJc w:val="left"/>
      <w:pPr>
        <w:ind w:left="502" w:hanging="360"/>
      </w:pPr>
      <w:rPr>
        <w:rFonts w:ascii="Arial" w:eastAsia="Arial" w:hAnsi="Arial" w:cs="Arial"/>
        <w:b/>
        <w:sz w:val="24"/>
        <w:szCs w:val="24"/>
        <w:vertAlign w:val="baseline"/>
      </w:rPr>
    </w:lvl>
    <w:lvl w:ilvl="1">
      <w:start w:val="1"/>
      <w:numFmt w:val="decimal"/>
      <w:lvlText w:val="%2."/>
      <w:lvlJc w:val="left"/>
      <w:pPr>
        <w:ind w:left="1222" w:hanging="360"/>
      </w:pPr>
      <w:rPr>
        <w:vertAlign w:val="baseline"/>
      </w:rPr>
    </w:lvl>
    <w:lvl w:ilvl="2">
      <w:start w:val="1"/>
      <w:numFmt w:val="decimal"/>
      <w:lvlText w:val="%3."/>
      <w:lvlJc w:val="left"/>
      <w:pPr>
        <w:ind w:left="1942" w:hanging="360"/>
      </w:pPr>
      <w:rPr>
        <w:vertAlign w:val="baseline"/>
      </w:rPr>
    </w:lvl>
    <w:lvl w:ilvl="3">
      <w:start w:val="1"/>
      <w:numFmt w:val="decimal"/>
      <w:lvlText w:val="%4."/>
      <w:lvlJc w:val="left"/>
      <w:pPr>
        <w:ind w:left="2662" w:hanging="360"/>
      </w:pPr>
      <w:rPr>
        <w:vertAlign w:val="baseline"/>
      </w:rPr>
    </w:lvl>
    <w:lvl w:ilvl="4">
      <w:start w:val="1"/>
      <w:numFmt w:val="decimal"/>
      <w:lvlText w:val="%5."/>
      <w:lvlJc w:val="left"/>
      <w:pPr>
        <w:ind w:left="3382" w:hanging="360"/>
      </w:pPr>
      <w:rPr>
        <w:vertAlign w:val="baseline"/>
      </w:rPr>
    </w:lvl>
    <w:lvl w:ilvl="5">
      <w:start w:val="1"/>
      <w:numFmt w:val="decimal"/>
      <w:lvlText w:val="%6."/>
      <w:lvlJc w:val="left"/>
      <w:pPr>
        <w:ind w:left="4102" w:hanging="360"/>
      </w:pPr>
      <w:rPr>
        <w:vertAlign w:val="baseline"/>
      </w:rPr>
    </w:lvl>
    <w:lvl w:ilvl="6">
      <w:start w:val="1"/>
      <w:numFmt w:val="decimal"/>
      <w:lvlText w:val="%7."/>
      <w:lvlJc w:val="left"/>
      <w:pPr>
        <w:ind w:left="4822" w:hanging="360"/>
      </w:pPr>
      <w:rPr>
        <w:vertAlign w:val="baseline"/>
      </w:rPr>
    </w:lvl>
    <w:lvl w:ilvl="7">
      <w:start w:val="1"/>
      <w:numFmt w:val="decimal"/>
      <w:lvlText w:val="%8."/>
      <w:lvlJc w:val="left"/>
      <w:pPr>
        <w:ind w:left="5542" w:hanging="360"/>
      </w:pPr>
      <w:rPr>
        <w:vertAlign w:val="baseline"/>
      </w:rPr>
    </w:lvl>
    <w:lvl w:ilvl="8">
      <w:start w:val="1"/>
      <w:numFmt w:val="decimal"/>
      <w:lvlText w:val="%9."/>
      <w:lvlJc w:val="left"/>
      <w:pPr>
        <w:ind w:left="6262" w:hanging="360"/>
      </w:pPr>
      <w:rPr>
        <w:vertAlign w:val="baseline"/>
      </w:rPr>
    </w:lvl>
  </w:abstractNum>
  <w:abstractNum w:abstractNumId="65" w15:restartNumberingAfterBreak="0">
    <w:nsid w:val="450344FE"/>
    <w:multiLevelType w:val="multilevel"/>
    <w:tmpl w:val="19785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5964DD5"/>
    <w:multiLevelType w:val="multilevel"/>
    <w:tmpl w:val="6C7AD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5BE5AA8"/>
    <w:multiLevelType w:val="multilevel"/>
    <w:tmpl w:val="327E7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8F17BCA"/>
    <w:multiLevelType w:val="hybridMultilevel"/>
    <w:tmpl w:val="7E389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F814D90"/>
    <w:multiLevelType w:val="multilevel"/>
    <w:tmpl w:val="81065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F9A0135"/>
    <w:multiLevelType w:val="hybridMultilevel"/>
    <w:tmpl w:val="FD4E6502"/>
    <w:lvl w:ilvl="0" w:tplc="0427000F">
      <w:start w:val="1"/>
      <w:numFmt w:val="decimal"/>
      <w:lvlText w:val="%1."/>
      <w:lvlJc w:val="left"/>
      <w:pPr>
        <w:ind w:left="818" w:hanging="360"/>
      </w:pPr>
    </w:lvl>
    <w:lvl w:ilvl="1" w:tplc="04270019" w:tentative="1">
      <w:start w:val="1"/>
      <w:numFmt w:val="lowerLetter"/>
      <w:lvlText w:val="%2."/>
      <w:lvlJc w:val="left"/>
      <w:pPr>
        <w:ind w:left="1538" w:hanging="360"/>
      </w:pPr>
    </w:lvl>
    <w:lvl w:ilvl="2" w:tplc="0427001B" w:tentative="1">
      <w:start w:val="1"/>
      <w:numFmt w:val="lowerRoman"/>
      <w:lvlText w:val="%3."/>
      <w:lvlJc w:val="right"/>
      <w:pPr>
        <w:ind w:left="2258" w:hanging="180"/>
      </w:pPr>
    </w:lvl>
    <w:lvl w:ilvl="3" w:tplc="0427000F" w:tentative="1">
      <w:start w:val="1"/>
      <w:numFmt w:val="decimal"/>
      <w:lvlText w:val="%4."/>
      <w:lvlJc w:val="left"/>
      <w:pPr>
        <w:ind w:left="2978" w:hanging="360"/>
      </w:pPr>
    </w:lvl>
    <w:lvl w:ilvl="4" w:tplc="04270019" w:tentative="1">
      <w:start w:val="1"/>
      <w:numFmt w:val="lowerLetter"/>
      <w:lvlText w:val="%5."/>
      <w:lvlJc w:val="left"/>
      <w:pPr>
        <w:ind w:left="3698" w:hanging="360"/>
      </w:pPr>
    </w:lvl>
    <w:lvl w:ilvl="5" w:tplc="0427001B" w:tentative="1">
      <w:start w:val="1"/>
      <w:numFmt w:val="lowerRoman"/>
      <w:lvlText w:val="%6."/>
      <w:lvlJc w:val="right"/>
      <w:pPr>
        <w:ind w:left="4418" w:hanging="180"/>
      </w:pPr>
    </w:lvl>
    <w:lvl w:ilvl="6" w:tplc="0427000F" w:tentative="1">
      <w:start w:val="1"/>
      <w:numFmt w:val="decimal"/>
      <w:lvlText w:val="%7."/>
      <w:lvlJc w:val="left"/>
      <w:pPr>
        <w:ind w:left="5138" w:hanging="360"/>
      </w:pPr>
    </w:lvl>
    <w:lvl w:ilvl="7" w:tplc="04270019" w:tentative="1">
      <w:start w:val="1"/>
      <w:numFmt w:val="lowerLetter"/>
      <w:lvlText w:val="%8."/>
      <w:lvlJc w:val="left"/>
      <w:pPr>
        <w:ind w:left="5858" w:hanging="360"/>
      </w:pPr>
    </w:lvl>
    <w:lvl w:ilvl="8" w:tplc="0427001B" w:tentative="1">
      <w:start w:val="1"/>
      <w:numFmt w:val="lowerRoman"/>
      <w:lvlText w:val="%9."/>
      <w:lvlJc w:val="right"/>
      <w:pPr>
        <w:ind w:left="6578" w:hanging="180"/>
      </w:pPr>
    </w:lvl>
  </w:abstractNum>
  <w:abstractNum w:abstractNumId="71" w15:restartNumberingAfterBreak="0">
    <w:nsid w:val="53C15DA8"/>
    <w:multiLevelType w:val="multilevel"/>
    <w:tmpl w:val="91668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4C01501"/>
    <w:multiLevelType w:val="multilevel"/>
    <w:tmpl w:val="FB101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8FC74E3"/>
    <w:multiLevelType w:val="multilevel"/>
    <w:tmpl w:val="F940A6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5A95614B"/>
    <w:multiLevelType w:val="multilevel"/>
    <w:tmpl w:val="ABE879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15:restartNumberingAfterBreak="0">
    <w:nsid w:val="5C73033F"/>
    <w:multiLevelType w:val="multilevel"/>
    <w:tmpl w:val="88361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CA02808"/>
    <w:multiLevelType w:val="multilevel"/>
    <w:tmpl w:val="CA28E00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5F603D45"/>
    <w:multiLevelType w:val="multilevel"/>
    <w:tmpl w:val="7250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0A5441"/>
    <w:multiLevelType w:val="multilevel"/>
    <w:tmpl w:val="10A01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66284E2F"/>
    <w:multiLevelType w:val="hybridMultilevel"/>
    <w:tmpl w:val="6454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E5334B"/>
    <w:multiLevelType w:val="multilevel"/>
    <w:tmpl w:val="11343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7EC0905"/>
    <w:multiLevelType w:val="multilevel"/>
    <w:tmpl w:val="A598346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681E0A4B"/>
    <w:multiLevelType w:val="multilevel"/>
    <w:tmpl w:val="2DF432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6C425C7A"/>
    <w:multiLevelType w:val="multilevel"/>
    <w:tmpl w:val="0FF6C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09426C0"/>
    <w:multiLevelType w:val="multilevel"/>
    <w:tmpl w:val="A4B2CF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70A710A2"/>
    <w:multiLevelType w:val="multilevel"/>
    <w:tmpl w:val="A82AE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16C0FCA"/>
    <w:multiLevelType w:val="multilevel"/>
    <w:tmpl w:val="F7B2F5C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27E0D7C"/>
    <w:multiLevelType w:val="multilevel"/>
    <w:tmpl w:val="A5B6E35C"/>
    <w:lvl w:ilvl="0">
      <w:start w:val="1"/>
      <w:numFmt w:val="decimal"/>
      <w:lvlText w:val="%1."/>
      <w:lvlJc w:val="left"/>
      <w:pPr>
        <w:ind w:left="360" w:hanging="360"/>
      </w:pPr>
      <w:rPr>
        <w:rFonts w:ascii="Times New Roman" w:eastAsia="Times New Roman" w:hAnsi="Times New Roman" w:cs="Times New Roman"/>
      </w:rPr>
    </w:lvl>
    <w:lvl w:ilvl="1">
      <w:start w:val="1"/>
      <w:numFmt w:val="decimal"/>
      <w:pStyle w:val="Antrat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8" w15:restartNumberingAfterBreak="0">
    <w:nsid w:val="74177382"/>
    <w:multiLevelType w:val="multilevel"/>
    <w:tmpl w:val="08A61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4B46D31"/>
    <w:multiLevelType w:val="multilevel"/>
    <w:tmpl w:val="70643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50E6E87"/>
    <w:multiLevelType w:val="multilevel"/>
    <w:tmpl w:val="18944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76A604F6"/>
    <w:multiLevelType w:val="multilevel"/>
    <w:tmpl w:val="18A82F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7726459A"/>
    <w:multiLevelType w:val="multilevel"/>
    <w:tmpl w:val="D124F012"/>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7A42A14"/>
    <w:multiLevelType w:val="multilevel"/>
    <w:tmpl w:val="DD2C7E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783D1317"/>
    <w:multiLevelType w:val="multilevel"/>
    <w:tmpl w:val="297CC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9B324A1"/>
    <w:multiLevelType w:val="multilevel"/>
    <w:tmpl w:val="DDE2D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815A89"/>
    <w:multiLevelType w:val="multilevel"/>
    <w:tmpl w:val="F990D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467648">
    <w:abstractNumId w:val="44"/>
  </w:num>
  <w:num w:numId="2" w16cid:durableId="814642381">
    <w:abstractNumId w:val="36"/>
  </w:num>
  <w:num w:numId="3" w16cid:durableId="1917589871">
    <w:abstractNumId w:val="26"/>
  </w:num>
  <w:num w:numId="4" w16cid:durableId="1405447649">
    <w:abstractNumId w:val="53"/>
  </w:num>
  <w:num w:numId="5" w16cid:durableId="922299041">
    <w:abstractNumId w:val="24"/>
  </w:num>
  <w:num w:numId="6" w16cid:durableId="565454555">
    <w:abstractNumId w:val="40"/>
  </w:num>
  <w:num w:numId="7" w16cid:durableId="577595341">
    <w:abstractNumId w:val="27"/>
  </w:num>
  <w:num w:numId="8" w16cid:durableId="2137483295">
    <w:abstractNumId w:val="88"/>
  </w:num>
  <w:num w:numId="9" w16cid:durableId="1584535089">
    <w:abstractNumId w:val="35"/>
  </w:num>
  <w:num w:numId="10" w16cid:durableId="1670518499">
    <w:abstractNumId w:val="9"/>
  </w:num>
  <w:num w:numId="11" w16cid:durableId="527841149">
    <w:abstractNumId w:val="48"/>
  </w:num>
  <w:num w:numId="12" w16cid:durableId="836847142">
    <w:abstractNumId w:val="91"/>
  </w:num>
  <w:num w:numId="13" w16cid:durableId="1351368878">
    <w:abstractNumId w:val="58"/>
  </w:num>
  <w:num w:numId="14" w16cid:durableId="1690139675">
    <w:abstractNumId w:val="52"/>
  </w:num>
  <w:num w:numId="15" w16cid:durableId="322244188">
    <w:abstractNumId w:val="49"/>
  </w:num>
  <w:num w:numId="16" w16cid:durableId="1811746214">
    <w:abstractNumId w:val="56"/>
  </w:num>
  <w:num w:numId="17" w16cid:durableId="928850615">
    <w:abstractNumId w:val="11"/>
  </w:num>
  <w:num w:numId="18" w16cid:durableId="1033772217">
    <w:abstractNumId w:val="2"/>
  </w:num>
  <w:num w:numId="19" w16cid:durableId="1719234903">
    <w:abstractNumId w:val="25"/>
  </w:num>
  <w:num w:numId="20" w16cid:durableId="1179852756">
    <w:abstractNumId w:val="63"/>
  </w:num>
  <w:num w:numId="21" w16cid:durableId="519469336">
    <w:abstractNumId w:val="51"/>
  </w:num>
  <w:num w:numId="22" w16cid:durableId="1348829107">
    <w:abstractNumId w:val="96"/>
  </w:num>
  <w:num w:numId="23" w16cid:durableId="556209886">
    <w:abstractNumId w:val="33"/>
  </w:num>
  <w:num w:numId="24" w16cid:durableId="601035654">
    <w:abstractNumId w:val="69"/>
  </w:num>
  <w:num w:numId="25" w16cid:durableId="1709139128">
    <w:abstractNumId w:val="34"/>
  </w:num>
  <w:num w:numId="26" w16cid:durableId="1108618935">
    <w:abstractNumId w:val="46"/>
  </w:num>
  <w:num w:numId="27" w16cid:durableId="1688016793">
    <w:abstractNumId w:val="87"/>
  </w:num>
  <w:num w:numId="28" w16cid:durableId="1167139009">
    <w:abstractNumId w:val="17"/>
  </w:num>
  <w:num w:numId="29" w16cid:durableId="1566914459">
    <w:abstractNumId w:val="84"/>
  </w:num>
  <w:num w:numId="30" w16cid:durableId="2092434098">
    <w:abstractNumId w:val="12"/>
  </w:num>
  <w:num w:numId="31" w16cid:durableId="26220940">
    <w:abstractNumId w:val="60"/>
  </w:num>
  <w:num w:numId="32" w16cid:durableId="519901061">
    <w:abstractNumId w:val="14"/>
  </w:num>
  <w:num w:numId="33" w16cid:durableId="1465543544">
    <w:abstractNumId w:val="20"/>
  </w:num>
  <w:num w:numId="34" w16cid:durableId="482620015">
    <w:abstractNumId w:val="55"/>
  </w:num>
  <w:num w:numId="35" w16cid:durableId="1498837174">
    <w:abstractNumId w:val="29"/>
  </w:num>
  <w:num w:numId="36" w16cid:durableId="516651999">
    <w:abstractNumId w:val="43"/>
  </w:num>
  <w:num w:numId="37" w16cid:durableId="704519545">
    <w:abstractNumId w:val="74"/>
  </w:num>
  <w:num w:numId="38" w16cid:durableId="2040929367">
    <w:abstractNumId w:val="81"/>
  </w:num>
  <w:num w:numId="39" w16cid:durableId="1346445597">
    <w:abstractNumId w:val="57"/>
  </w:num>
  <w:num w:numId="40" w16cid:durableId="1350596427">
    <w:abstractNumId w:val="66"/>
  </w:num>
  <w:num w:numId="41" w16cid:durableId="1586262422">
    <w:abstractNumId w:val="1"/>
  </w:num>
  <w:num w:numId="42" w16cid:durableId="1618563052">
    <w:abstractNumId w:val="47"/>
  </w:num>
  <w:num w:numId="43" w16cid:durableId="1463501951">
    <w:abstractNumId w:val="19"/>
  </w:num>
  <w:num w:numId="44" w16cid:durableId="1073163635">
    <w:abstractNumId w:val="59"/>
  </w:num>
  <w:num w:numId="45" w16cid:durableId="1466241782">
    <w:abstractNumId w:val="94"/>
  </w:num>
  <w:num w:numId="46" w16cid:durableId="1155562646">
    <w:abstractNumId w:val="86"/>
  </w:num>
  <w:num w:numId="47" w16cid:durableId="690227896">
    <w:abstractNumId w:val="42"/>
  </w:num>
  <w:num w:numId="48" w16cid:durableId="712851613">
    <w:abstractNumId w:val="28"/>
  </w:num>
  <w:num w:numId="49" w16cid:durableId="325524874">
    <w:abstractNumId w:val="61"/>
  </w:num>
  <w:num w:numId="50" w16cid:durableId="298270512">
    <w:abstractNumId w:val="8"/>
  </w:num>
  <w:num w:numId="51" w16cid:durableId="265966695">
    <w:abstractNumId w:val="82"/>
  </w:num>
  <w:num w:numId="52" w16cid:durableId="1212570969">
    <w:abstractNumId w:val="72"/>
  </w:num>
  <w:num w:numId="53" w16cid:durableId="2111701490">
    <w:abstractNumId w:val="54"/>
  </w:num>
  <w:num w:numId="54" w16cid:durableId="2029258840">
    <w:abstractNumId w:val="50"/>
  </w:num>
  <w:num w:numId="55" w16cid:durableId="1260987509">
    <w:abstractNumId w:val="65"/>
  </w:num>
  <w:num w:numId="56" w16cid:durableId="2121334832">
    <w:abstractNumId w:val="90"/>
  </w:num>
  <w:num w:numId="57" w16cid:durableId="1361200663">
    <w:abstractNumId w:val="62"/>
  </w:num>
  <w:num w:numId="58" w16cid:durableId="1571453715">
    <w:abstractNumId w:val="93"/>
  </w:num>
  <w:num w:numId="59" w16cid:durableId="140466622">
    <w:abstractNumId w:val="73"/>
  </w:num>
  <w:num w:numId="60" w16cid:durableId="1482575445">
    <w:abstractNumId w:val="92"/>
  </w:num>
  <w:num w:numId="61" w16cid:durableId="290600964">
    <w:abstractNumId w:val="71"/>
  </w:num>
  <w:num w:numId="62" w16cid:durableId="1986811331">
    <w:abstractNumId w:val="18"/>
  </w:num>
  <w:num w:numId="63" w16cid:durableId="423916684">
    <w:abstractNumId w:val="38"/>
  </w:num>
  <w:num w:numId="64" w16cid:durableId="985865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071733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256007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882699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92443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8740916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604553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23972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5486421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1425210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6235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214901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563845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917790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3997973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957185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010197">
    <w:abstractNumId w:val="70"/>
  </w:num>
  <w:num w:numId="81" w16cid:durableId="1870681561">
    <w:abstractNumId w:val="64"/>
  </w:num>
  <w:num w:numId="82" w16cid:durableId="1977372320">
    <w:abstractNumId w:val="39"/>
  </w:num>
  <w:num w:numId="83" w16cid:durableId="253515528">
    <w:abstractNumId w:val="7"/>
  </w:num>
  <w:num w:numId="84" w16cid:durableId="1957522227">
    <w:abstractNumId w:val="76"/>
  </w:num>
  <w:num w:numId="85" w16cid:durableId="1319842598">
    <w:abstractNumId w:val="4"/>
  </w:num>
  <w:num w:numId="86" w16cid:durableId="661545782">
    <w:abstractNumId w:val="77"/>
  </w:num>
  <w:num w:numId="87" w16cid:durableId="1741320100">
    <w:abstractNumId w:val="10"/>
  </w:num>
  <w:num w:numId="88" w16cid:durableId="1058625605">
    <w:abstractNumId w:val="5"/>
  </w:num>
  <w:num w:numId="89" w16cid:durableId="809442449">
    <w:abstractNumId w:val="16"/>
  </w:num>
  <w:num w:numId="90" w16cid:durableId="1806581934">
    <w:abstractNumId w:val="6"/>
  </w:num>
  <w:num w:numId="91" w16cid:durableId="1364552634">
    <w:abstractNumId w:val="79"/>
  </w:num>
  <w:num w:numId="92" w16cid:durableId="1850828555">
    <w:abstractNumId w:val="68"/>
  </w:num>
  <w:num w:numId="93" w16cid:durableId="649942508">
    <w:abstractNumId w:val="0"/>
  </w:num>
  <w:num w:numId="94" w16cid:durableId="1396927430">
    <w:abstractNumId w:val="67"/>
  </w:num>
  <w:num w:numId="95" w16cid:durableId="1726834330">
    <w:abstractNumId w:val="75"/>
  </w:num>
  <w:num w:numId="96" w16cid:durableId="1309824510">
    <w:abstractNumId w:val="78"/>
  </w:num>
  <w:num w:numId="97" w16cid:durableId="85276568">
    <w:abstractNumId w:val="1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A2E"/>
    <w:rsid w:val="0001382A"/>
    <w:rsid w:val="000176F6"/>
    <w:rsid w:val="00021170"/>
    <w:rsid w:val="00021470"/>
    <w:rsid w:val="0002477B"/>
    <w:rsid w:val="00032336"/>
    <w:rsid w:val="00037811"/>
    <w:rsid w:val="00040D01"/>
    <w:rsid w:val="00043BCA"/>
    <w:rsid w:val="00051928"/>
    <w:rsid w:val="00055508"/>
    <w:rsid w:val="00065075"/>
    <w:rsid w:val="00072DA4"/>
    <w:rsid w:val="000736FD"/>
    <w:rsid w:val="0007543A"/>
    <w:rsid w:val="000831FD"/>
    <w:rsid w:val="00086932"/>
    <w:rsid w:val="000879D4"/>
    <w:rsid w:val="00094DF9"/>
    <w:rsid w:val="000B536D"/>
    <w:rsid w:val="000C1A8F"/>
    <w:rsid w:val="000C6C0C"/>
    <w:rsid w:val="000E1570"/>
    <w:rsid w:val="000F6FBD"/>
    <w:rsid w:val="001013BF"/>
    <w:rsid w:val="001079CB"/>
    <w:rsid w:val="001132D9"/>
    <w:rsid w:val="0011582B"/>
    <w:rsid w:val="001207B7"/>
    <w:rsid w:val="001228FD"/>
    <w:rsid w:val="001672A1"/>
    <w:rsid w:val="0017317B"/>
    <w:rsid w:val="001857B6"/>
    <w:rsid w:val="00195394"/>
    <w:rsid w:val="001A2437"/>
    <w:rsid w:val="001A3F12"/>
    <w:rsid w:val="001B1595"/>
    <w:rsid w:val="001B4DF7"/>
    <w:rsid w:val="001C3DCA"/>
    <w:rsid w:val="001D6317"/>
    <w:rsid w:val="001E005F"/>
    <w:rsid w:val="001E5CCE"/>
    <w:rsid w:val="001F0712"/>
    <w:rsid w:val="001F32A8"/>
    <w:rsid w:val="001F5125"/>
    <w:rsid w:val="001F5AA0"/>
    <w:rsid w:val="001F68F5"/>
    <w:rsid w:val="00200253"/>
    <w:rsid w:val="00211EF7"/>
    <w:rsid w:val="00212923"/>
    <w:rsid w:val="00215BCE"/>
    <w:rsid w:val="0021666B"/>
    <w:rsid w:val="002170D4"/>
    <w:rsid w:val="002427A7"/>
    <w:rsid w:val="00243691"/>
    <w:rsid w:val="00253E9C"/>
    <w:rsid w:val="00257461"/>
    <w:rsid w:val="0026076B"/>
    <w:rsid w:val="00263970"/>
    <w:rsid w:val="0026755E"/>
    <w:rsid w:val="0027259C"/>
    <w:rsid w:val="00272E98"/>
    <w:rsid w:val="00273AE6"/>
    <w:rsid w:val="00273F14"/>
    <w:rsid w:val="00283763"/>
    <w:rsid w:val="00286CB7"/>
    <w:rsid w:val="002A0880"/>
    <w:rsid w:val="002C2E26"/>
    <w:rsid w:val="002D0445"/>
    <w:rsid w:val="002D1824"/>
    <w:rsid w:val="002D47D7"/>
    <w:rsid w:val="002D525A"/>
    <w:rsid w:val="002E4333"/>
    <w:rsid w:val="002E4960"/>
    <w:rsid w:val="002E4F64"/>
    <w:rsid w:val="002F0CDF"/>
    <w:rsid w:val="002F298A"/>
    <w:rsid w:val="002F6367"/>
    <w:rsid w:val="002F63B2"/>
    <w:rsid w:val="003078DC"/>
    <w:rsid w:val="00321378"/>
    <w:rsid w:val="0032319E"/>
    <w:rsid w:val="00341366"/>
    <w:rsid w:val="003565CE"/>
    <w:rsid w:val="00356D78"/>
    <w:rsid w:val="003638AE"/>
    <w:rsid w:val="003708AF"/>
    <w:rsid w:val="00370D2B"/>
    <w:rsid w:val="00380452"/>
    <w:rsid w:val="00381945"/>
    <w:rsid w:val="00394D85"/>
    <w:rsid w:val="00397BFE"/>
    <w:rsid w:val="003B05FC"/>
    <w:rsid w:val="003B5D5C"/>
    <w:rsid w:val="003B679A"/>
    <w:rsid w:val="003C2FD0"/>
    <w:rsid w:val="003C738D"/>
    <w:rsid w:val="003D50D7"/>
    <w:rsid w:val="003E1432"/>
    <w:rsid w:val="003E33D1"/>
    <w:rsid w:val="003E4813"/>
    <w:rsid w:val="003E6615"/>
    <w:rsid w:val="00404747"/>
    <w:rsid w:val="00412293"/>
    <w:rsid w:val="00417600"/>
    <w:rsid w:val="0043063D"/>
    <w:rsid w:val="00434C0C"/>
    <w:rsid w:val="00437367"/>
    <w:rsid w:val="00440837"/>
    <w:rsid w:val="00441BC7"/>
    <w:rsid w:val="004660D9"/>
    <w:rsid w:val="00472A63"/>
    <w:rsid w:val="00485539"/>
    <w:rsid w:val="0048719A"/>
    <w:rsid w:val="00490BF2"/>
    <w:rsid w:val="004952BA"/>
    <w:rsid w:val="004A2AF4"/>
    <w:rsid w:val="004C4B83"/>
    <w:rsid w:val="004C512C"/>
    <w:rsid w:val="004C7305"/>
    <w:rsid w:val="004D2492"/>
    <w:rsid w:val="004E014B"/>
    <w:rsid w:val="004E0670"/>
    <w:rsid w:val="004E24C7"/>
    <w:rsid w:val="004E2F1A"/>
    <w:rsid w:val="004F1BE6"/>
    <w:rsid w:val="004F75FB"/>
    <w:rsid w:val="00505155"/>
    <w:rsid w:val="00511067"/>
    <w:rsid w:val="0051137C"/>
    <w:rsid w:val="00524603"/>
    <w:rsid w:val="00524BF7"/>
    <w:rsid w:val="00531654"/>
    <w:rsid w:val="00531822"/>
    <w:rsid w:val="0053484D"/>
    <w:rsid w:val="0053516B"/>
    <w:rsid w:val="00552A57"/>
    <w:rsid w:val="00570789"/>
    <w:rsid w:val="00571BD8"/>
    <w:rsid w:val="005720F8"/>
    <w:rsid w:val="00575256"/>
    <w:rsid w:val="00575950"/>
    <w:rsid w:val="00581E76"/>
    <w:rsid w:val="005835E8"/>
    <w:rsid w:val="00591CAE"/>
    <w:rsid w:val="00592E56"/>
    <w:rsid w:val="005B5400"/>
    <w:rsid w:val="005B62DB"/>
    <w:rsid w:val="005C788C"/>
    <w:rsid w:val="005E11DB"/>
    <w:rsid w:val="005E1598"/>
    <w:rsid w:val="005E64AF"/>
    <w:rsid w:val="005E72CB"/>
    <w:rsid w:val="005F20FA"/>
    <w:rsid w:val="005F541B"/>
    <w:rsid w:val="00621A17"/>
    <w:rsid w:val="00623D97"/>
    <w:rsid w:val="006460D9"/>
    <w:rsid w:val="0065117A"/>
    <w:rsid w:val="00655E2C"/>
    <w:rsid w:val="0065624D"/>
    <w:rsid w:val="00656364"/>
    <w:rsid w:val="00662631"/>
    <w:rsid w:val="00677F0C"/>
    <w:rsid w:val="0068099D"/>
    <w:rsid w:val="00681F89"/>
    <w:rsid w:val="006C4CD4"/>
    <w:rsid w:val="006C6BDA"/>
    <w:rsid w:val="006D231F"/>
    <w:rsid w:val="006D2F13"/>
    <w:rsid w:val="006D3BD0"/>
    <w:rsid w:val="006D79C6"/>
    <w:rsid w:val="006F737A"/>
    <w:rsid w:val="00706A19"/>
    <w:rsid w:val="007076DB"/>
    <w:rsid w:val="0071113A"/>
    <w:rsid w:val="0073154F"/>
    <w:rsid w:val="0074161D"/>
    <w:rsid w:val="007423C8"/>
    <w:rsid w:val="00744CBD"/>
    <w:rsid w:val="00750FA6"/>
    <w:rsid w:val="00752AEA"/>
    <w:rsid w:val="0076215F"/>
    <w:rsid w:val="00781121"/>
    <w:rsid w:val="007904FC"/>
    <w:rsid w:val="00793AC7"/>
    <w:rsid w:val="007945ED"/>
    <w:rsid w:val="00797914"/>
    <w:rsid w:val="007A5743"/>
    <w:rsid w:val="007B08F2"/>
    <w:rsid w:val="007B4D85"/>
    <w:rsid w:val="007C71F9"/>
    <w:rsid w:val="007D3D7A"/>
    <w:rsid w:val="007D476E"/>
    <w:rsid w:val="007E0C56"/>
    <w:rsid w:val="007E1F5B"/>
    <w:rsid w:val="007E64EC"/>
    <w:rsid w:val="007F2B32"/>
    <w:rsid w:val="007F4CCF"/>
    <w:rsid w:val="008024B7"/>
    <w:rsid w:val="00803C7B"/>
    <w:rsid w:val="0081645B"/>
    <w:rsid w:val="00824936"/>
    <w:rsid w:val="00826DBA"/>
    <w:rsid w:val="00830CB5"/>
    <w:rsid w:val="008331C7"/>
    <w:rsid w:val="00840752"/>
    <w:rsid w:val="00840BED"/>
    <w:rsid w:val="0084420A"/>
    <w:rsid w:val="00864DF6"/>
    <w:rsid w:val="00865470"/>
    <w:rsid w:val="00875C9A"/>
    <w:rsid w:val="008921AA"/>
    <w:rsid w:val="008A086D"/>
    <w:rsid w:val="008A2284"/>
    <w:rsid w:val="008A4FFE"/>
    <w:rsid w:val="008B3D51"/>
    <w:rsid w:val="008B6CD8"/>
    <w:rsid w:val="008D17F6"/>
    <w:rsid w:val="008D2474"/>
    <w:rsid w:val="008E1671"/>
    <w:rsid w:val="008E6568"/>
    <w:rsid w:val="008F1430"/>
    <w:rsid w:val="009036E9"/>
    <w:rsid w:val="0090688F"/>
    <w:rsid w:val="00913DFF"/>
    <w:rsid w:val="00914F1D"/>
    <w:rsid w:val="0092621F"/>
    <w:rsid w:val="00931351"/>
    <w:rsid w:val="009334DE"/>
    <w:rsid w:val="00934894"/>
    <w:rsid w:val="00951C1A"/>
    <w:rsid w:val="00952DF6"/>
    <w:rsid w:val="00954AB9"/>
    <w:rsid w:val="0096559F"/>
    <w:rsid w:val="009713E5"/>
    <w:rsid w:val="00972ED0"/>
    <w:rsid w:val="00973238"/>
    <w:rsid w:val="00982814"/>
    <w:rsid w:val="00997987"/>
    <w:rsid w:val="009A325B"/>
    <w:rsid w:val="009A3295"/>
    <w:rsid w:val="009A40CC"/>
    <w:rsid w:val="009A645F"/>
    <w:rsid w:val="009B0E90"/>
    <w:rsid w:val="009B64FA"/>
    <w:rsid w:val="009C26AF"/>
    <w:rsid w:val="009C51E3"/>
    <w:rsid w:val="009C5D87"/>
    <w:rsid w:val="009D0D09"/>
    <w:rsid w:val="009D3168"/>
    <w:rsid w:val="009D3C72"/>
    <w:rsid w:val="009E498F"/>
    <w:rsid w:val="009E736A"/>
    <w:rsid w:val="009F0730"/>
    <w:rsid w:val="009F3E21"/>
    <w:rsid w:val="00A02032"/>
    <w:rsid w:val="00A04B6F"/>
    <w:rsid w:val="00A07F62"/>
    <w:rsid w:val="00A10276"/>
    <w:rsid w:val="00A1062E"/>
    <w:rsid w:val="00A269B0"/>
    <w:rsid w:val="00A27A6A"/>
    <w:rsid w:val="00A42446"/>
    <w:rsid w:val="00A43F7B"/>
    <w:rsid w:val="00A444BE"/>
    <w:rsid w:val="00A6407D"/>
    <w:rsid w:val="00A65F02"/>
    <w:rsid w:val="00A7025C"/>
    <w:rsid w:val="00A80164"/>
    <w:rsid w:val="00A8574B"/>
    <w:rsid w:val="00A912FC"/>
    <w:rsid w:val="00A920E6"/>
    <w:rsid w:val="00A92E38"/>
    <w:rsid w:val="00A97218"/>
    <w:rsid w:val="00AA3E1C"/>
    <w:rsid w:val="00AA5081"/>
    <w:rsid w:val="00AB2E91"/>
    <w:rsid w:val="00AB6076"/>
    <w:rsid w:val="00AC2FD5"/>
    <w:rsid w:val="00AC438B"/>
    <w:rsid w:val="00AC7E49"/>
    <w:rsid w:val="00AD4527"/>
    <w:rsid w:val="00AE7CEB"/>
    <w:rsid w:val="00B0179D"/>
    <w:rsid w:val="00B0648B"/>
    <w:rsid w:val="00B14398"/>
    <w:rsid w:val="00B33975"/>
    <w:rsid w:val="00B3694A"/>
    <w:rsid w:val="00B46A64"/>
    <w:rsid w:val="00B50B1A"/>
    <w:rsid w:val="00B514FA"/>
    <w:rsid w:val="00B53583"/>
    <w:rsid w:val="00B56C70"/>
    <w:rsid w:val="00B579D4"/>
    <w:rsid w:val="00B62D38"/>
    <w:rsid w:val="00B65767"/>
    <w:rsid w:val="00B745AF"/>
    <w:rsid w:val="00B77777"/>
    <w:rsid w:val="00BA4CC0"/>
    <w:rsid w:val="00BA4F74"/>
    <w:rsid w:val="00BA58DF"/>
    <w:rsid w:val="00BC1D55"/>
    <w:rsid w:val="00BC7F92"/>
    <w:rsid w:val="00BD1A8E"/>
    <w:rsid w:val="00BD61E3"/>
    <w:rsid w:val="00C10960"/>
    <w:rsid w:val="00C20CF2"/>
    <w:rsid w:val="00C235FA"/>
    <w:rsid w:val="00C24E09"/>
    <w:rsid w:val="00C37C20"/>
    <w:rsid w:val="00C37EA5"/>
    <w:rsid w:val="00C57894"/>
    <w:rsid w:val="00C6351A"/>
    <w:rsid w:val="00C66A5F"/>
    <w:rsid w:val="00C80079"/>
    <w:rsid w:val="00CA3318"/>
    <w:rsid w:val="00CC3284"/>
    <w:rsid w:val="00CC376A"/>
    <w:rsid w:val="00CC5163"/>
    <w:rsid w:val="00CD3BB7"/>
    <w:rsid w:val="00CD6626"/>
    <w:rsid w:val="00CF5236"/>
    <w:rsid w:val="00D03EB5"/>
    <w:rsid w:val="00D137A5"/>
    <w:rsid w:val="00D143AC"/>
    <w:rsid w:val="00D157AC"/>
    <w:rsid w:val="00D16438"/>
    <w:rsid w:val="00D166F0"/>
    <w:rsid w:val="00D20509"/>
    <w:rsid w:val="00D21458"/>
    <w:rsid w:val="00D24A91"/>
    <w:rsid w:val="00D2610E"/>
    <w:rsid w:val="00D37950"/>
    <w:rsid w:val="00D42AA2"/>
    <w:rsid w:val="00D51779"/>
    <w:rsid w:val="00D52C40"/>
    <w:rsid w:val="00D52FDD"/>
    <w:rsid w:val="00D62282"/>
    <w:rsid w:val="00D64EF8"/>
    <w:rsid w:val="00D72362"/>
    <w:rsid w:val="00D72DD4"/>
    <w:rsid w:val="00D80442"/>
    <w:rsid w:val="00D82DFA"/>
    <w:rsid w:val="00D9348A"/>
    <w:rsid w:val="00DA1200"/>
    <w:rsid w:val="00DA343B"/>
    <w:rsid w:val="00DA490C"/>
    <w:rsid w:val="00DB013E"/>
    <w:rsid w:val="00DB21D2"/>
    <w:rsid w:val="00DD2C2D"/>
    <w:rsid w:val="00DD50D1"/>
    <w:rsid w:val="00DD5B7F"/>
    <w:rsid w:val="00DD5D22"/>
    <w:rsid w:val="00DD7F43"/>
    <w:rsid w:val="00DE0652"/>
    <w:rsid w:val="00DE4874"/>
    <w:rsid w:val="00DE5AF9"/>
    <w:rsid w:val="00DF59D8"/>
    <w:rsid w:val="00E02979"/>
    <w:rsid w:val="00E02CA1"/>
    <w:rsid w:val="00E11EC8"/>
    <w:rsid w:val="00E13A2E"/>
    <w:rsid w:val="00E2141D"/>
    <w:rsid w:val="00E522F7"/>
    <w:rsid w:val="00E56C59"/>
    <w:rsid w:val="00E80BE2"/>
    <w:rsid w:val="00E83682"/>
    <w:rsid w:val="00E8378D"/>
    <w:rsid w:val="00E862A0"/>
    <w:rsid w:val="00E956DE"/>
    <w:rsid w:val="00EA552B"/>
    <w:rsid w:val="00EB0A87"/>
    <w:rsid w:val="00EB1460"/>
    <w:rsid w:val="00EB1C23"/>
    <w:rsid w:val="00EB52A5"/>
    <w:rsid w:val="00EB545C"/>
    <w:rsid w:val="00EC6A24"/>
    <w:rsid w:val="00ED08B3"/>
    <w:rsid w:val="00ED2CEA"/>
    <w:rsid w:val="00ED6929"/>
    <w:rsid w:val="00EE1E46"/>
    <w:rsid w:val="00EE59FF"/>
    <w:rsid w:val="00EF67BD"/>
    <w:rsid w:val="00EF6895"/>
    <w:rsid w:val="00EF7FE2"/>
    <w:rsid w:val="00F04644"/>
    <w:rsid w:val="00F07A33"/>
    <w:rsid w:val="00F13E36"/>
    <w:rsid w:val="00F14BC2"/>
    <w:rsid w:val="00F272FF"/>
    <w:rsid w:val="00F31CA4"/>
    <w:rsid w:val="00F34A50"/>
    <w:rsid w:val="00F35248"/>
    <w:rsid w:val="00F354EC"/>
    <w:rsid w:val="00F405E7"/>
    <w:rsid w:val="00F46B31"/>
    <w:rsid w:val="00F502E8"/>
    <w:rsid w:val="00F5042F"/>
    <w:rsid w:val="00F510A2"/>
    <w:rsid w:val="00F6342E"/>
    <w:rsid w:val="00F6387D"/>
    <w:rsid w:val="00F6426D"/>
    <w:rsid w:val="00F70B45"/>
    <w:rsid w:val="00F8374A"/>
    <w:rsid w:val="00F87349"/>
    <w:rsid w:val="00F876A3"/>
    <w:rsid w:val="00F91586"/>
    <w:rsid w:val="00F92C99"/>
    <w:rsid w:val="00F92EAA"/>
    <w:rsid w:val="00FA38C2"/>
    <w:rsid w:val="00FA3CDB"/>
    <w:rsid w:val="00FB12FA"/>
    <w:rsid w:val="00FB1972"/>
    <w:rsid w:val="00FB25EB"/>
    <w:rsid w:val="00FB65EC"/>
    <w:rsid w:val="00FE0E2E"/>
    <w:rsid w:val="00FF0872"/>
    <w:rsid w:val="00FF24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A673B"/>
  <w15:docId w15:val="{0C785D7E-3232-4C90-B337-1915162A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rPr>
      <w:szCs w:val="20"/>
    </w:rPr>
  </w:style>
  <w:style w:type="paragraph" w:styleId="Antrat1">
    <w:name w:val="heading 1"/>
    <w:basedOn w:val="prastasis"/>
    <w:next w:val="prastasis"/>
    <w:link w:val="Antrat1Diagrama"/>
    <w:uiPriority w:val="9"/>
    <w:qFormat/>
    <w:rsid w:val="00AA5081"/>
    <w:pPr>
      <w:keepNext/>
      <w:keepLines/>
      <w:spacing w:before="240"/>
      <w:outlineLvl w:val="0"/>
    </w:pPr>
    <w:rPr>
      <w:rFonts w:eastAsiaTheme="majorEastAsia" w:cstheme="majorBidi"/>
      <w:b/>
      <w:szCs w:val="32"/>
    </w:rPr>
  </w:style>
  <w:style w:type="paragraph" w:styleId="Antrat2">
    <w:name w:val="heading 2"/>
    <w:basedOn w:val="prastasis"/>
    <w:next w:val="prastasis"/>
    <w:link w:val="Antrat2Diagrama"/>
    <w:autoRedefine/>
    <w:uiPriority w:val="9"/>
    <w:unhideWhenUsed/>
    <w:qFormat/>
    <w:rsid w:val="00913DFF"/>
    <w:pPr>
      <w:numPr>
        <w:ilvl w:val="1"/>
        <w:numId w:val="27"/>
      </w:numPr>
      <w:shd w:val="clear" w:color="auto" w:fill="FFFFFF"/>
      <w:spacing w:after="48"/>
      <w:ind w:right="213"/>
      <w:outlineLvl w:val="1"/>
    </w:pPr>
    <w:rPr>
      <w:rFonts w:eastAsiaTheme="majorEastAsia" w:cstheme="majorBidi"/>
      <w:b/>
      <w:bCs/>
      <w:color w:val="0070C0"/>
      <w:sz w:val="28"/>
      <w:szCs w:val="28"/>
    </w:rPr>
  </w:style>
  <w:style w:type="paragraph" w:styleId="Antrat3">
    <w:name w:val="heading 3"/>
    <w:basedOn w:val="prastasis"/>
    <w:next w:val="prastasis"/>
    <w:link w:val="Antrat3Diagrama"/>
    <w:uiPriority w:val="9"/>
    <w:semiHidden/>
    <w:unhideWhenUsed/>
    <w:qFormat/>
    <w:rsid w:val="00843467"/>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8737D6"/>
    <w:pPr>
      <w:keepNext/>
      <w:keepLines/>
      <w:spacing w:before="480" w:after="120"/>
    </w:pPr>
    <w:rPr>
      <w:b/>
      <w:sz w:val="72"/>
      <w:szCs w:val="72"/>
    </w:rPr>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3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C7097"/>
    <w:rPr>
      <w:rFonts w:ascii="Times New Roman" w:eastAsiaTheme="majorEastAsia" w:hAnsi="Times New Roman" w:cstheme="majorBidi"/>
      <w:b/>
      <w:sz w:val="24"/>
      <w:szCs w:val="32"/>
    </w:rPr>
  </w:style>
  <w:style w:type="character" w:customStyle="1" w:styleId="Antrat2Diagrama">
    <w:name w:val="Antraštė 2 Diagrama"/>
    <w:basedOn w:val="Numatytasispastraiposriftas"/>
    <w:link w:val="Antrat2"/>
    <w:uiPriority w:val="9"/>
    <w:rsid w:val="00913DFF"/>
    <w:rPr>
      <w:rFonts w:eastAsiaTheme="majorEastAsia" w:cstheme="majorBidi"/>
      <w:b/>
      <w:bCs/>
      <w:color w:val="0070C0"/>
      <w:sz w:val="28"/>
      <w:szCs w:val="28"/>
      <w:shd w:val="clear" w:color="auto" w:fill="FFFFFF"/>
    </w:rPr>
  </w:style>
  <w:style w:type="character" w:customStyle="1" w:styleId="Antrat3Diagrama">
    <w:name w:val="Antraštė 3 Diagrama"/>
    <w:basedOn w:val="Numatytasispastraiposriftas"/>
    <w:link w:val="Antrat3"/>
    <w:uiPriority w:val="9"/>
    <w:semiHidden/>
    <w:rsid w:val="00843467"/>
    <w:rPr>
      <w:rFonts w:asciiTheme="majorHAnsi" w:eastAsiaTheme="majorEastAsia" w:hAnsiTheme="majorHAnsi" w:cstheme="majorBidi"/>
      <w:color w:val="1F4D78" w:themeColor="accent1" w:themeShade="7F"/>
    </w:rPr>
  </w:style>
  <w:style w:type="character" w:customStyle="1" w:styleId="Antrat4Diagrama">
    <w:name w:val="Antraštė 4 Diagrama"/>
    <w:basedOn w:val="Numatytasispastraiposriftas"/>
    <w:link w:val="Antrat4"/>
    <w:uiPriority w:val="9"/>
    <w:semiHidden/>
    <w:rsid w:val="00843467"/>
    <w:rPr>
      <w:rFonts w:asciiTheme="majorHAnsi" w:eastAsiaTheme="majorEastAsia" w:hAnsiTheme="majorHAnsi" w:cstheme="majorBidi"/>
      <w:i/>
      <w:iCs/>
      <w:color w:val="2E74B5" w:themeColor="accent1" w:themeShade="BF"/>
      <w:szCs w:val="20"/>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uiPriority w:val="99"/>
    <w:rsid w:val="00F4715D"/>
    <w:pPr>
      <w:spacing w:before="100" w:beforeAutospacing="1" w:after="100" w:afterAutospacing="1"/>
    </w:pPr>
    <w:rPr>
      <w:szCs w:val="24"/>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character" w:styleId="Hipersaitas">
    <w:name w:val="Hyperlink"/>
    <w:basedOn w:val="Numatytasispastraiposriftas"/>
    <w:uiPriority w:val="99"/>
    <w:unhideWhenUsed/>
    <w:rsid w:val="00944433"/>
    <w:rPr>
      <w:color w:val="0563C1" w:themeColor="hyperlink"/>
      <w:u w:val="single"/>
    </w:rPr>
  </w:style>
  <w:style w:type="paragraph" w:styleId="prastasiniatinklio">
    <w:name w:val="Normal (Web)"/>
    <w:basedOn w:val="prastasis"/>
    <w:uiPriority w:val="99"/>
    <w:unhideWhenUsed/>
    <w:rsid w:val="00944433"/>
    <w:pPr>
      <w:spacing w:before="100" w:beforeAutospacing="1" w:after="100" w:afterAutospacing="1"/>
    </w:pPr>
    <w:rPr>
      <w:szCs w:val="24"/>
    </w:rPr>
  </w:style>
  <w:style w:type="paragraph" w:styleId="Betarp">
    <w:name w:val="No Spacing"/>
    <w:uiPriority w:val="1"/>
    <w:qFormat/>
    <w:rsid w:val="00944433"/>
  </w:style>
  <w:style w:type="table" w:customStyle="1" w:styleId="Lentelstinklelis1">
    <w:name w:val="Lentelės tinklelis1"/>
    <w:basedOn w:val="prastojilentel"/>
    <w:next w:val="Lentelstinklelis"/>
    <w:uiPriority w:val="59"/>
    <w:rsid w:val="00944433"/>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944433"/>
    <w:rPr>
      <w:rFonts w:eastAsia="Calibri"/>
      <w:sz w:val="20"/>
    </w:rPr>
  </w:style>
  <w:style w:type="character" w:customStyle="1" w:styleId="PuslapioinaostekstasDiagrama">
    <w:name w:val="Puslapio išnašos tekstas Diagrama"/>
    <w:basedOn w:val="Numatytasispastraiposriftas"/>
    <w:link w:val="Puslapioinaostekstas"/>
    <w:uiPriority w:val="99"/>
    <w:semiHidden/>
    <w:rsid w:val="00944433"/>
    <w:rPr>
      <w:rFonts w:ascii="Times New Roman" w:eastAsia="Calibri" w:hAnsi="Times New Roman" w:cs="Times New Roman"/>
      <w:sz w:val="20"/>
      <w:szCs w:val="20"/>
    </w:rPr>
  </w:style>
  <w:style w:type="character" w:styleId="Puslapioinaosnuoroda">
    <w:name w:val="footnote reference"/>
    <w:basedOn w:val="Numatytasispastraiposriftas"/>
    <w:uiPriority w:val="99"/>
    <w:semiHidden/>
    <w:unhideWhenUsed/>
    <w:rsid w:val="00944433"/>
    <w:rPr>
      <w:vertAlign w:val="superscript"/>
    </w:rPr>
  </w:style>
  <w:style w:type="paragraph" w:styleId="Turinioantrat">
    <w:name w:val="TOC Heading"/>
    <w:basedOn w:val="Antrat1"/>
    <w:next w:val="prastasis"/>
    <w:uiPriority w:val="39"/>
    <w:unhideWhenUsed/>
    <w:qFormat/>
    <w:rsid w:val="00BB38CB"/>
    <w:pPr>
      <w:spacing w:line="259" w:lineRule="auto"/>
      <w:outlineLvl w:val="9"/>
    </w:pPr>
    <w:rPr>
      <w:rFonts w:asciiTheme="majorHAnsi" w:hAnsiTheme="majorHAnsi"/>
      <w:b w:val="0"/>
      <w:noProof/>
      <w:color w:val="2E74B5" w:themeColor="accent1" w:themeShade="BF"/>
      <w:sz w:val="32"/>
    </w:rPr>
  </w:style>
  <w:style w:type="paragraph" w:styleId="Turinys2">
    <w:name w:val="toc 2"/>
    <w:basedOn w:val="prastasis"/>
    <w:next w:val="prastasis"/>
    <w:autoRedefine/>
    <w:uiPriority w:val="39"/>
    <w:unhideWhenUsed/>
    <w:rsid w:val="00BB38CB"/>
    <w:pPr>
      <w:spacing w:after="100" w:line="259" w:lineRule="auto"/>
      <w:ind w:left="220"/>
    </w:pPr>
    <w:rPr>
      <w:rFonts w:asciiTheme="minorHAnsi" w:eastAsiaTheme="minorEastAsia" w:hAnsiTheme="minorHAnsi"/>
      <w:noProof/>
      <w:sz w:val="22"/>
      <w:szCs w:val="22"/>
    </w:rPr>
  </w:style>
  <w:style w:type="paragraph" w:styleId="Turinys1">
    <w:name w:val="toc 1"/>
    <w:basedOn w:val="prastasis"/>
    <w:next w:val="prastasis"/>
    <w:autoRedefine/>
    <w:uiPriority w:val="39"/>
    <w:unhideWhenUsed/>
    <w:rsid w:val="00BB38CB"/>
    <w:pPr>
      <w:tabs>
        <w:tab w:val="left" w:pos="284"/>
        <w:tab w:val="right" w:leader="dot" w:pos="10195"/>
      </w:tabs>
      <w:spacing w:after="100" w:line="259" w:lineRule="auto"/>
    </w:pPr>
    <w:rPr>
      <w:rFonts w:asciiTheme="minorHAnsi" w:eastAsiaTheme="minorEastAsia" w:hAnsiTheme="minorHAnsi"/>
      <w:noProof/>
      <w:sz w:val="22"/>
      <w:szCs w:val="22"/>
    </w:rPr>
  </w:style>
  <w:style w:type="character" w:customStyle="1" w:styleId="PavadinimasDiagrama">
    <w:name w:val="Pavadinimas Diagrama"/>
    <w:basedOn w:val="Numatytasispastraiposriftas"/>
    <w:link w:val="Pavadinimas"/>
    <w:rsid w:val="008737D6"/>
    <w:rPr>
      <w:rFonts w:ascii="Times New Roman" w:eastAsia="Times New Roman" w:hAnsi="Times New Roman" w:cs="Times New Roman"/>
      <w:b/>
      <w:sz w:val="72"/>
      <w:szCs w:val="72"/>
    </w:rPr>
  </w:style>
  <w:style w:type="paragraph" w:customStyle="1" w:styleId="prastasis1">
    <w:name w:val="Įprastasis1"/>
    <w:rsid w:val="008737D6"/>
    <w:pPr>
      <w:suppressAutoHyphens/>
      <w:autoSpaceDN w:val="0"/>
      <w:spacing w:line="247" w:lineRule="auto"/>
      <w:textAlignment w:val="baseline"/>
    </w:pPr>
    <w:rPr>
      <w:rFonts w:ascii="Calibri" w:eastAsia="Calibri" w:hAnsi="Calibri"/>
      <w:lang w:val="en-GB"/>
    </w:rPr>
  </w:style>
  <w:style w:type="character" w:customStyle="1" w:styleId="Numatytasispastraiposriftas1">
    <w:name w:val="Numatytasis pastraipos šriftas1"/>
    <w:rsid w:val="008737D6"/>
  </w:style>
  <w:style w:type="paragraph" w:customStyle="1" w:styleId="Sraopastraipa1">
    <w:name w:val="Sąrašo pastraipa1"/>
    <w:basedOn w:val="prastasis1"/>
    <w:uiPriority w:val="34"/>
    <w:qFormat/>
    <w:rsid w:val="008737D6"/>
    <w:pPr>
      <w:spacing w:line="240" w:lineRule="auto"/>
      <w:ind w:left="720"/>
    </w:pPr>
    <w:rPr>
      <w:rFonts w:cs="Myanmar Text"/>
      <w:lang w:val="en-US"/>
    </w:rPr>
  </w:style>
  <w:style w:type="paragraph" w:styleId="Paantrat">
    <w:name w:val="Subtitle"/>
    <w:basedOn w:val="prastasis"/>
    <w:next w:val="prastasis"/>
    <w:link w:val="PaantratDiagrama"/>
    <w:pPr>
      <w:keepNext/>
      <w:keepLines/>
      <w:spacing w:before="360" w:after="80"/>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8737D6"/>
    <w:rPr>
      <w:rFonts w:ascii="Georgia" w:eastAsia="Georgia" w:hAnsi="Georgia" w:cs="Georgia"/>
      <w:i/>
      <w:color w:val="666666"/>
      <w:sz w:val="48"/>
      <w:szCs w:val="48"/>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CellMar>
        <w:left w:w="115" w:type="dxa"/>
        <w:right w:w="115" w:type="dxa"/>
      </w:tblCellMar>
    </w:tblPr>
  </w:style>
  <w:style w:type="table" w:customStyle="1" w:styleId="a1">
    <w:basedOn w:val="prastojilentel"/>
    <w:tblPr>
      <w:tblStyleRowBandSize w:val="1"/>
      <w:tblStyleColBandSize w:val="1"/>
      <w:tblCellMar>
        <w:top w:w="15" w:type="dxa"/>
        <w:left w:w="15" w:type="dxa"/>
        <w:bottom w:w="15" w:type="dxa"/>
        <w:right w:w="15" w:type="dxa"/>
      </w:tblCellMar>
    </w:tblPr>
  </w:style>
  <w:style w:type="table" w:customStyle="1" w:styleId="a2">
    <w:basedOn w:val="prastojilentel"/>
    <w:tblPr>
      <w:tblStyleRowBandSize w:val="1"/>
      <w:tblStyleColBandSize w:val="1"/>
      <w:tblCellMar>
        <w:top w:w="15" w:type="dxa"/>
        <w:left w:w="15" w:type="dxa"/>
        <w:bottom w:w="15" w:type="dxa"/>
        <w:right w:w="15" w:type="dxa"/>
      </w:tblCellMar>
    </w:tblPr>
  </w:style>
  <w:style w:type="table" w:customStyle="1" w:styleId="a3">
    <w:basedOn w:val="prastojilentel"/>
    <w:tblPr>
      <w:tblStyleRowBandSize w:val="1"/>
      <w:tblStyleColBandSize w:val="1"/>
      <w:tblCellMar>
        <w:top w:w="15" w:type="dxa"/>
        <w:left w:w="15" w:type="dxa"/>
        <w:bottom w:w="15" w:type="dxa"/>
        <w:right w:w="15" w:type="dxa"/>
      </w:tblCellMar>
    </w:tblPr>
  </w:style>
  <w:style w:type="table" w:customStyle="1" w:styleId="a4">
    <w:basedOn w:val="prastojilentel"/>
    <w:tblPr>
      <w:tblStyleRowBandSize w:val="1"/>
      <w:tblStyleColBandSize w:val="1"/>
      <w:tblCellMar>
        <w:top w:w="15" w:type="dxa"/>
        <w:left w:w="15" w:type="dxa"/>
        <w:bottom w:w="15" w:type="dxa"/>
        <w:right w:w="15"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CellMar>
        <w:left w:w="115" w:type="dxa"/>
        <w:right w:w="115" w:type="dxa"/>
      </w:tblCellMar>
    </w:tblPr>
  </w:style>
  <w:style w:type="table" w:customStyle="1" w:styleId="a8">
    <w:basedOn w:val="prastojilentel"/>
    <w:tblPr>
      <w:tblStyleRowBandSize w:val="1"/>
      <w:tblStyleColBandSize w:val="1"/>
      <w:tblCellMar>
        <w:left w:w="115" w:type="dxa"/>
        <w:right w:w="115" w:type="dxa"/>
      </w:tblCellMar>
    </w:tblPr>
  </w:style>
  <w:style w:type="table" w:customStyle="1" w:styleId="a9">
    <w:basedOn w:val="prastojilentel"/>
    <w:tblPr>
      <w:tblStyleRowBandSize w:val="1"/>
      <w:tblStyleColBandSize w:val="1"/>
      <w:tblCellMar>
        <w:left w:w="115" w:type="dxa"/>
        <w:right w:w="115" w:type="dxa"/>
      </w:tblCellMar>
    </w:tblPr>
  </w:style>
  <w:style w:type="table" w:customStyle="1" w:styleId="aa">
    <w:basedOn w:val="prastojilentel"/>
    <w:tblPr>
      <w:tblStyleRowBandSize w:val="1"/>
      <w:tblStyleColBandSize w:val="1"/>
      <w:tblCellMar>
        <w:left w:w="115" w:type="dxa"/>
        <w:right w:w="115" w:type="dxa"/>
      </w:tblCellMar>
    </w:tblPr>
  </w:style>
  <w:style w:type="table" w:customStyle="1" w:styleId="ab">
    <w:basedOn w:val="prastojilentel"/>
    <w:tblPr>
      <w:tblStyleRowBandSize w:val="1"/>
      <w:tblStyleColBandSize w:val="1"/>
      <w:tblCellMar>
        <w:left w:w="115" w:type="dxa"/>
        <w:right w:w="115" w:type="dxa"/>
      </w:tblCellMar>
    </w:tblPr>
  </w:style>
  <w:style w:type="table" w:customStyle="1" w:styleId="ac">
    <w:basedOn w:val="prastojilentel"/>
    <w:tblPr>
      <w:tblStyleRowBandSize w:val="1"/>
      <w:tblStyleColBandSize w:val="1"/>
      <w:tblCellMar>
        <w:left w:w="115" w:type="dxa"/>
        <w:right w:w="115" w:type="dxa"/>
      </w:tblCellMar>
    </w:tblPr>
  </w:style>
  <w:style w:type="table" w:customStyle="1" w:styleId="ad">
    <w:basedOn w:val="prastojilentel"/>
    <w:tblPr>
      <w:tblStyleRowBandSize w:val="1"/>
      <w:tblStyleColBandSize w:val="1"/>
      <w:tblCellMar>
        <w:left w:w="115" w:type="dxa"/>
        <w:right w:w="115" w:type="dxa"/>
      </w:tblCellMar>
    </w:tblPr>
  </w:style>
  <w:style w:type="table" w:customStyle="1" w:styleId="ae">
    <w:basedOn w:val="prastojilentel"/>
    <w:tblPr>
      <w:tblStyleRowBandSize w:val="1"/>
      <w:tblStyleColBandSize w:val="1"/>
      <w:tblCellMar>
        <w:left w:w="115" w:type="dxa"/>
        <w:right w:w="115" w:type="dxa"/>
      </w:tblCellMar>
    </w:tblPr>
  </w:style>
  <w:style w:type="table" w:customStyle="1" w:styleId="af">
    <w:basedOn w:val="prastojilentel"/>
    <w:tblPr>
      <w:tblStyleRowBandSize w:val="1"/>
      <w:tblStyleColBandSize w:val="1"/>
      <w:tblCellMar>
        <w:left w:w="115" w:type="dxa"/>
        <w:right w:w="115" w:type="dxa"/>
      </w:tblCellMar>
    </w:tblPr>
  </w:style>
  <w:style w:type="table" w:customStyle="1" w:styleId="af0">
    <w:basedOn w:val="prastojilentel"/>
    <w:tblPr>
      <w:tblStyleRowBandSize w:val="1"/>
      <w:tblStyleColBandSize w:val="1"/>
      <w:tblCellMar>
        <w:left w:w="115" w:type="dxa"/>
        <w:right w:w="115" w:type="dxa"/>
      </w:tblCellMar>
    </w:tblPr>
  </w:style>
  <w:style w:type="table" w:customStyle="1" w:styleId="af1">
    <w:basedOn w:val="prastojilentel"/>
    <w:tblPr>
      <w:tblStyleRowBandSize w:val="1"/>
      <w:tblStyleColBandSize w:val="1"/>
      <w:tblCellMar>
        <w:left w:w="115" w:type="dxa"/>
        <w:right w:w="115" w:type="dxa"/>
      </w:tblCellMar>
    </w:tblPr>
  </w:style>
  <w:style w:type="table" w:customStyle="1" w:styleId="af2">
    <w:basedOn w:val="prastojilentel"/>
    <w:tblPr>
      <w:tblStyleRowBandSize w:val="1"/>
      <w:tblStyleColBandSize w:val="1"/>
      <w:tblCellMar>
        <w:left w:w="115" w:type="dxa"/>
        <w:right w:w="115" w:type="dxa"/>
      </w:tblCellMar>
    </w:tblPr>
  </w:style>
  <w:style w:type="table" w:customStyle="1" w:styleId="af3">
    <w:basedOn w:val="prastojilentel"/>
    <w:tblPr>
      <w:tblStyleRowBandSize w:val="1"/>
      <w:tblStyleColBandSize w:val="1"/>
      <w:tblCellMar>
        <w:left w:w="115" w:type="dxa"/>
        <w:right w:w="115" w:type="dxa"/>
      </w:tblCellMar>
    </w:tblPr>
  </w:style>
  <w:style w:type="table" w:customStyle="1" w:styleId="af4">
    <w:basedOn w:val="prastojilentel"/>
    <w:tblPr>
      <w:tblStyleRowBandSize w:val="1"/>
      <w:tblStyleColBandSize w:val="1"/>
      <w:tblCellMar>
        <w:left w:w="115" w:type="dxa"/>
        <w:right w:w="115" w:type="dxa"/>
      </w:tblCellMar>
    </w:tblPr>
  </w:style>
  <w:style w:type="table" w:customStyle="1" w:styleId="af5">
    <w:basedOn w:val="prastojilentel"/>
    <w:tblPr>
      <w:tblStyleRowBandSize w:val="1"/>
      <w:tblStyleColBandSize w:val="1"/>
      <w:tblCellMar>
        <w:left w:w="115" w:type="dxa"/>
        <w:right w:w="115" w:type="dxa"/>
      </w:tblCellMar>
    </w:tblPr>
  </w:style>
  <w:style w:type="table" w:customStyle="1" w:styleId="af6">
    <w:basedOn w:val="prastojilentel"/>
    <w:tblPr>
      <w:tblStyleRowBandSize w:val="1"/>
      <w:tblStyleColBandSize w:val="1"/>
      <w:tblCellMar>
        <w:left w:w="115" w:type="dxa"/>
        <w:right w:w="115" w:type="dxa"/>
      </w:tblCellMar>
    </w:tblPr>
  </w:style>
  <w:style w:type="table" w:customStyle="1" w:styleId="af7">
    <w:basedOn w:val="prastojilentel"/>
    <w:tblPr>
      <w:tblStyleRowBandSize w:val="1"/>
      <w:tblStyleColBandSize w:val="1"/>
      <w:tblCellMar>
        <w:left w:w="115" w:type="dxa"/>
        <w:right w:w="115" w:type="dxa"/>
      </w:tblCellMar>
    </w:tblPr>
  </w:style>
  <w:style w:type="table" w:customStyle="1" w:styleId="af8">
    <w:basedOn w:val="prastojilentel"/>
    <w:tblPr>
      <w:tblStyleRowBandSize w:val="1"/>
      <w:tblStyleColBandSize w:val="1"/>
      <w:tblCellMar>
        <w:left w:w="115" w:type="dxa"/>
        <w:right w:w="115" w:type="dxa"/>
      </w:tblCellMar>
    </w:tblPr>
  </w:style>
  <w:style w:type="table" w:customStyle="1" w:styleId="af9">
    <w:basedOn w:val="prastojilentel"/>
    <w:tblPr>
      <w:tblStyleRowBandSize w:val="1"/>
      <w:tblStyleColBandSize w:val="1"/>
      <w:tblCellMar>
        <w:left w:w="115" w:type="dxa"/>
        <w:right w:w="115" w:type="dxa"/>
      </w:tblCellMar>
    </w:tblPr>
  </w:style>
  <w:style w:type="table" w:customStyle="1" w:styleId="afa">
    <w:basedOn w:val="prastojilentel"/>
    <w:tblPr>
      <w:tblStyleRowBandSize w:val="1"/>
      <w:tblStyleColBandSize w:val="1"/>
      <w:tblCellMar>
        <w:left w:w="115" w:type="dxa"/>
        <w:right w:w="115" w:type="dxa"/>
      </w:tblCellMar>
    </w:tblPr>
  </w:style>
  <w:style w:type="table" w:customStyle="1" w:styleId="afb">
    <w:basedOn w:val="prastojilentel"/>
    <w:tblPr>
      <w:tblStyleRowBandSize w:val="1"/>
      <w:tblStyleColBandSize w:val="1"/>
      <w:tblCellMar>
        <w:left w:w="115" w:type="dxa"/>
        <w:right w:w="115" w:type="dxa"/>
      </w:tblCellMar>
    </w:tblPr>
  </w:style>
  <w:style w:type="table" w:customStyle="1" w:styleId="afc">
    <w:basedOn w:val="prastojilentel"/>
    <w:tblPr>
      <w:tblStyleRowBandSize w:val="1"/>
      <w:tblStyleColBandSize w:val="1"/>
      <w:tblCellMar>
        <w:left w:w="115" w:type="dxa"/>
        <w:right w:w="115" w:type="dxa"/>
      </w:tblCellMar>
    </w:tblPr>
  </w:style>
  <w:style w:type="table" w:customStyle="1" w:styleId="afd">
    <w:basedOn w:val="prastojilentel"/>
    <w:tblPr>
      <w:tblStyleRowBandSize w:val="1"/>
      <w:tblStyleColBandSize w:val="1"/>
      <w:tblCellMar>
        <w:left w:w="115" w:type="dxa"/>
        <w:right w:w="115" w:type="dxa"/>
      </w:tblCellMar>
    </w:tblPr>
  </w:style>
  <w:style w:type="table" w:customStyle="1" w:styleId="afe">
    <w:basedOn w:val="prastojilentel"/>
    <w:tblPr>
      <w:tblStyleRowBandSize w:val="1"/>
      <w:tblStyleColBandSize w:val="1"/>
      <w:tblCellMar>
        <w:left w:w="115" w:type="dxa"/>
        <w:right w:w="115" w:type="dxa"/>
      </w:tblCellMar>
    </w:tblPr>
  </w:style>
  <w:style w:type="table" w:customStyle="1" w:styleId="aff">
    <w:basedOn w:val="prastojilentel"/>
    <w:tblPr>
      <w:tblStyleRowBandSize w:val="1"/>
      <w:tblStyleColBandSize w:val="1"/>
      <w:tblCellMar>
        <w:left w:w="115" w:type="dxa"/>
        <w:right w:w="115" w:type="dxa"/>
      </w:tblCellMar>
    </w:tblPr>
  </w:style>
  <w:style w:type="table" w:customStyle="1" w:styleId="aff0">
    <w:basedOn w:val="prastojilentel"/>
    <w:tblPr>
      <w:tblStyleRowBandSize w:val="1"/>
      <w:tblStyleColBandSize w:val="1"/>
      <w:tblCellMar>
        <w:left w:w="115" w:type="dxa"/>
        <w:right w:w="115" w:type="dxa"/>
      </w:tblCellMar>
    </w:tblPr>
  </w:style>
  <w:style w:type="table" w:customStyle="1" w:styleId="aff1">
    <w:basedOn w:val="prastojilentel"/>
    <w:tblPr>
      <w:tblStyleRowBandSize w:val="1"/>
      <w:tblStyleColBandSize w:val="1"/>
      <w:tblCellMar>
        <w:left w:w="115" w:type="dxa"/>
        <w:right w:w="115" w:type="dxa"/>
      </w:tblCellMar>
    </w:tblPr>
  </w:style>
  <w:style w:type="table" w:customStyle="1" w:styleId="aff2">
    <w:basedOn w:val="prastojilentel"/>
    <w:tblPr>
      <w:tblStyleRowBandSize w:val="1"/>
      <w:tblStyleColBandSize w:val="1"/>
      <w:tblCellMar>
        <w:left w:w="115" w:type="dxa"/>
        <w:right w:w="115" w:type="dxa"/>
      </w:tblCellMar>
    </w:tblPr>
  </w:style>
  <w:style w:type="table" w:customStyle="1" w:styleId="aff3">
    <w:basedOn w:val="prastojilentel"/>
    <w:tblPr>
      <w:tblStyleRowBandSize w:val="1"/>
      <w:tblStyleColBandSize w:val="1"/>
      <w:tblCellMar>
        <w:left w:w="115" w:type="dxa"/>
        <w:right w:w="115" w:type="dxa"/>
      </w:tblCellMar>
    </w:tblPr>
  </w:style>
  <w:style w:type="table" w:customStyle="1" w:styleId="aff4">
    <w:basedOn w:val="prastojilentel"/>
    <w:tblPr>
      <w:tblStyleRowBandSize w:val="1"/>
      <w:tblStyleColBandSize w:val="1"/>
      <w:tblCellMar>
        <w:left w:w="115" w:type="dxa"/>
        <w:right w:w="115" w:type="dxa"/>
      </w:tblCellMar>
    </w:tblPr>
  </w:style>
  <w:style w:type="table" w:customStyle="1" w:styleId="aff5">
    <w:basedOn w:val="prastojilentel"/>
    <w:tblPr>
      <w:tblStyleRowBandSize w:val="1"/>
      <w:tblStyleColBandSize w:val="1"/>
      <w:tblCellMar>
        <w:left w:w="115" w:type="dxa"/>
        <w:right w:w="115" w:type="dxa"/>
      </w:tblCellMar>
    </w:tblPr>
  </w:style>
  <w:style w:type="table" w:customStyle="1" w:styleId="aff6">
    <w:basedOn w:val="prastojilentel"/>
    <w:tblPr>
      <w:tblStyleRowBandSize w:val="1"/>
      <w:tblStyleColBandSize w:val="1"/>
      <w:tblCellMar>
        <w:left w:w="115" w:type="dxa"/>
        <w:right w:w="115" w:type="dxa"/>
      </w:tblCellMar>
    </w:tblPr>
  </w:style>
  <w:style w:type="table" w:customStyle="1" w:styleId="aff7">
    <w:basedOn w:val="prastojilentel"/>
    <w:tblPr>
      <w:tblStyleRowBandSize w:val="1"/>
      <w:tblStyleColBandSize w:val="1"/>
      <w:tblCellMar>
        <w:left w:w="115" w:type="dxa"/>
        <w:right w:w="115" w:type="dxa"/>
      </w:tblCellMar>
    </w:tblPr>
  </w:style>
  <w:style w:type="table" w:customStyle="1" w:styleId="aff8">
    <w:basedOn w:val="prastojilentel"/>
    <w:tblPr>
      <w:tblStyleRowBandSize w:val="1"/>
      <w:tblStyleColBandSize w:val="1"/>
      <w:tblCellMar>
        <w:left w:w="115" w:type="dxa"/>
        <w:right w:w="115" w:type="dxa"/>
      </w:tblCellMar>
    </w:tblPr>
  </w:style>
  <w:style w:type="table" w:customStyle="1" w:styleId="aff9">
    <w:basedOn w:val="prastojilentel"/>
    <w:tblPr>
      <w:tblStyleRowBandSize w:val="1"/>
      <w:tblStyleColBandSize w:val="1"/>
      <w:tblCellMar>
        <w:left w:w="115" w:type="dxa"/>
        <w:right w:w="115" w:type="dxa"/>
      </w:tblCellMar>
    </w:tblPr>
  </w:style>
  <w:style w:type="table" w:customStyle="1" w:styleId="affa">
    <w:basedOn w:val="prastojilentel"/>
    <w:tblPr>
      <w:tblStyleRowBandSize w:val="1"/>
      <w:tblStyleColBandSize w:val="1"/>
      <w:tblCellMar>
        <w:left w:w="115" w:type="dxa"/>
        <w:right w:w="115" w:type="dxa"/>
      </w:tblCellMar>
    </w:tblPr>
  </w:style>
  <w:style w:type="table" w:customStyle="1" w:styleId="affb">
    <w:basedOn w:val="prastojilentel"/>
    <w:tblPr>
      <w:tblStyleRowBandSize w:val="1"/>
      <w:tblStyleColBandSize w:val="1"/>
      <w:tblCellMar>
        <w:left w:w="115" w:type="dxa"/>
        <w:right w:w="115" w:type="dxa"/>
      </w:tblCellMar>
    </w:tblPr>
  </w:style>
  <w:style w:type="table" w:customStyle="1" w:styleId="affc">
    <w:basedOn w:val="prastojilentel"/>
    <w:tblPr>
      <w:tblStyleRowBandSize w:val="1"/>
      <w:tblStyleColBandSize w:val="1"/>
      <w:tblCellMar>
        <w:left w:w="115" w:type="dxa"/>
        <w:right w:w="115" w:type="dxa"/>
      </w:tblCellMar>
    </w:tblPr>
  </w:style>
  <w:style w:type="table" w:customStyle="1" w:styleId="affd">
    <w:basedOn w:val="prastojilentel"/>
    <w:tblPr>
      <w:tblStyleRowBandSize w:val="1"/>
      <w:tblStyleColBandSize w:val="1"/>
      <w:tblCellMar>
        <w:left w:w="115" w:type="dxa"/>
        <w:right w:w="115" w:type="dxa"/>
      </w:tblCellMar>
    </w:tblPr>
  </w:style>
  <w:style w:type="table" w:customStyle="1" w:styleId="affe">
    <w:basedOn w:val="prastojilentel"/>
    <w:tblPr>
      <w:tblStyleRowBandSize w:val="1"/>
      <w:tblStyleColBandSize w:val="1"/>
      <w:tblCellMar>
        <w:left w:w="115" w:type="dxa"/>
        <w:right w:w="115" w:type="dxa"/>
      </w:tblCellMar>
    </w:tblPr>
  </w:style>
  <w:style w:type="table" w:customStyle="1" w:styleId="afff">
    <w:basedOn w:val="prastojilentel"/>
    <w:rPr>
      <w:sz w:val="20"/>
      <w:szCs w:val="20"/>
    </w:rPr>
    <w:tblPr>
      <w:tblStyleRowBandSize w:val="1"/>
      <w:tblStyleColBandSize w:val="1"/>
    </w:tblPr>
  </w:style>
  <w:style w:type="table" w:customStyle="1" w:styleId="afff0">
    <w:basedOn w:val="prastojilentel"/>
    <w:rPr>
      <w:sz w:val="20"/>
      <w:szCs w:val="20"/>
    </w:rPr>
    <w:tblPr>
      <w:tblStyleRowBandSize w:val="1"/>
      <w:tblStyleColBandSize w:val="1"/>
    </w:tblPr>
  </w:style>
  <w:style w:type="table" w:customStyle="1" w:styleId="afff1">
    <w:basedOn w:val="prastojilentel"/>
    <w:rPr>
      <w:sz w:val="20"/>
      <w:szCs w:val="20"/>
    </w:rPr>
    <w:tblPr>
      <w:tblStyleRowBandSize w:val="1"/>
      <w:tblStyleColBandSize w:val="1"/>
    </w:tblPr>
  </w:style>
  <w:style w:type="table" w:customStyle="1" w:styleId="afff2">
    <w:basedOn w:val="prastojilentel"/>
    <w:rPr>
      <w:sz w:val="20"/>
      <w:szCs w:val="20"/>
    </w:rPr>
    <w:tblPr>
      <w:tblStyleRowBandSize w:val="1"/>
      <w:tblStyleColBandSize w:val="1"/>
    </w:tblPr>
  </w:style>
  <w:style w:type="table" w:customStyle="1" w:styleId="afff3">
    <w:basedOn w:val="prastojilentel"/>
    <w:rPr>
      <w:sz w:val="20"/>
      <w:szCs w:val="20"/>
    </w:rPr>
    <w:tblPr>
      <w:tblStyleRowBandSize w:val="1"/>
      <w:tblStyleColBandSize w:val="1"/>
    </w:tblPr>
  </w:style>
  <w:style w:type="table" w:customStyle="1" w:styleId="afff4">
    <w:basedOn w:val="prastojilentel"/>
    <w:rPr>
      <w:sz w:val="20"/>
      <w:szCs w:val="20"/>
    </w:rPr>
    <w:tblPr>
      <w:tblStyleRowBandSize w:val="1"/>
      <w:tblStyleColBandSize w:val="1"/>
    </w:tblPr>
  </w:style>
  <w:style w:type="table" w:customStyle="1" w:styleId="afff5">
    <w:basedOn w:val="prastojilentel"/>
    <w:rPr>
      <w:sz w:val="20"/>
      <w:szCs w:val="20"/>
    </w:rPr>
    <w:tblPr>
      <w:tblStyleRowBandSize w:val="1"/>
      <w:tblStyleColBandSize w:val="1"/>
    </w:tblPr>
  </w:style>
  <w:style w:type="table" w:customStyle="1" w:styleId="afff6">
    <w:basedOn w:val="prastojilentel"/>
    <w:rPr>
      <w:sz w:val="20"/>
      <w:szCs w:val="20"/>
    </w:rPr>
    <w:tblPr>
      <w:tblStyleRowBandSize w:val="1"/>
      <w:tblStyleColBandSize w:val="1"/>
    </w:tblPr>
  </w:style>
  <w:style w:type="table" w:customStyle="1" w:styleId="afff7">
    <w:basedOn w:val="prastojilentel"/>
    <w:rPr>
      <w:sz w:val="20"/>
      <w:szCs w:val="20"/>
    </w:rPr>
    <w:tblPr>
      <w:tblStyleRowBandSize w:val="1"/>
      <w:tblStyleColBandSize w:val="1"/>
    </w:tblPr>
  </w:style>
  <w:style w:type="table" w:customStyle="1" w:styleId="afff8">
    <w:basedOn w:val="prastojilentel"/>
    <w:rPr>
      <w:sz w:val="20"/>
      <w:szCs w:val="20"/>
    </w:rPr>
    <w:tblPr>
      <w:tblStyleRowBandSize w:val="1"/>
      <w:tblStyleColBandSize w:val="1"/>
    </w:tblPr>
  </w:style>
  <w:style w:type="table" w:customStyle="1" w:styleId="afff9">
    <w:basedOn w:val="prastojilentel"/>
    <w:rPr>
      <w:sz w:val="20"/>
      <w:szCs w:val="20"/>
    </w:rPr>
    <w:tblPr>
      <w:tblStyleRowBandSize w:val="1"/>
      <w:tblStyleColBandSize w:val="1"/>
    </w:tblPr>
  </w:style>
  <w:style w:type="table" w:customStyle="1" w:styleId="afffa">
    <w:basedOn w:val="prastojilentel"/>
    <w:rPr>
      <w:sz w:val="20"/>
      <w:szCs w:val="20"/>
    </w:rPr>
    <w:tblPr>
      <w:tblStyleRowBandSize w:val="1"/>
      <w:tblStyleColBandSize w:val="1"/>
    </w:tblPr>
  </w:style>
  <w:style w:type="table" w:customStyle="1" w:styleId="afffb">
    <w:basedOn w:val="prastojilentel"/>
    <w:rPr>
      <w:sz w:val="20"/>
      <w:szCs w:val="20"/>
    </w:rPr>
    <w:tblPr>
      <w:tblStyleRowBandSize w:val="1"/>
      <w:tblStyleColBandSize w:val="1"/>
    </w:tblPr>
  </w:style>
  <w:style w:type="table" w:customStyle="1" w:styleId="afffc">
    <w:basedOn w:val="prastojilentel"/>
    <w:rPr>
      <w:sz w:val="20"/>
      <w:szCs w:val="20"/>
    </w:rPr>
    <w:tblPr>
      <w:tblStyleRowBandSize w:val="1"/>
      <w:tblStyleColBandSize w:val="1"/>
    </w:tblPr>
  </w:style>
  <w:style w:type="table" w:customStyle="1" w:styleId="afffd">
    <w:basedOn w:val="prastojilentel"/>
    <w:rPr>
      <w:sz w:val="20"/>
      <w:szCs w:val="20"/>
    </w:rPr>
    <w:tblPr>
      <w:tblStyleRowBandSize w:val="1"/>
      <w:tblStyleColBandSize w:val="1"/>
    </w:tblPr>
  </w:style>
  <w:style w:type="table" w:customStyle="1" w:styleId="afffe">
    <w:basedOn w:val="prastojilentel"/>
    <w:rPr>
      <w:sz w:val="20"/>
      <w:szCs w:val="20"/>
    </w:rPr>
    <w:tblPr>
      <w:tblStyleRowBandSize w:val="1"/>
      <w:tblStyleColBandSize w:val="1"/>
    </w:tblPr>
  </w:style>
  <w:style w:type="table" w:customStyle="1" w:styleId="affff">
    <w:basedOn w:val="prastojilentel"/>
    <w:rPr>
      <w:sz w:val="20"/>
      <w:szCs w:val="20"/>
    </w:rPr>
    <w:tblPr>
      <w:tblStyleRowBandSize w:val="1"/>
      <w:tblStyleColBandSize w:val="1"/>
    </w:tblPr>
  </w:style>
  <w:style w:type="table" w:customStyle="1" w:styleId="affff0">
    <w:basedOn w:val="prastojilentel"/>
    <w:rPr>
      <w:sz w:val="20"/>
      <w:szCs w:val="20"/>
    </w:rPr>
    <w:tblPr>
      <w:tblStyleRowBandSize w:val="1"/>
      <w:tblStyleColBandSize w:val="1"/>
    </w:tblPr>
  </w:style>
  <w:style w:type="table" w:customStyle="1" w:styleId="affff1">
    <w:basedOn w:val="prastojilentel"/>
    <w:rPr>
      <w:sz w:val="20"/>
      <w:szCs w:val="20"/>
    </w:rPr>
    <w:tblPr>
      <w:tblStyleRowBandSize w:val="1"/>
      <w:tblStyleColBandSize w:val="1"/>
    </w:tblPr>
  </w:style>
  <w:style w:type="table" w:customStyle="1" w:styleId="affff2">
    <w:basedOn w:val="prastojilentel"/>
    <w:rPr>
      <w:sz w:val="20"/>
      <w:szCs w:val="20"/>
    </w:rPr>
    <w:tblPr>
      <w:tblStyleRowBandSize w:val="1"/>
      <w:tblStyleColBandSize w:val="1"/>
    </w:tblPr>
  </w:style>
  <w:style w:type="table" w:customStyle="1" w:styleId="affff3">
    <w:basedOn w:val="prastojilentel"/>
    <w:rPr>
      <w:sz w:val="20"/>
      <w:szCs w:val="20"/>
    </w:rPr>
    <w:tblPr>
      <w:tblStyleRowBandSize w:val="1"/>
      <w:tblStyleColBandSize w:val="1"/>
    </w:tblPr>
  </w:style>
  <w:style w:type="table" w:customStyle="1" w:styleId="affff4">
    <w:basedOn w:val="prastojilentel"/>
    <w:rPr>
      <w:sz w:val="20"/>
      <w:szCs w:val="20"/>
    </w:rPr>
    <w:tblPr>
      <w:tblStyleRowBandSize w:val="1"/>
      <w:tblStyleColBandSize w:val="1"/>
    </w:tblPr>
  </w:style>
  <w:style w:type="table" w:customStyle="1" w:styleId="affff5">
    <w:basedOn w:val="prastojilentel"/>
    <w:rPr>
      <w:sz w:val="20"/>
      <w:szCs w:val="20"/>
    </w:rPr>
    <w:tblPr>
      <w:tblStyleRowBandSize w:val="1"/>
      <w:tblStyleColBandSize w:val="1"/>
    </w:tblPr>
  </w:style>
  <w:style w:type="table" w:customStyle="1" w:styleId="affff6">
    <w:basedOn w:val="prastojilentel"/>
    <w:rPr>
      <w:sz w:val="20"/>
      <w:szCs w:val="20"/>
    </w:rPr>
    <w:tblPr>
      <w:tblStyleRowBandSize w:val="1"/>
      <w:tblStyleColBandSize w:val="1"/>
    </w:tblPr>
  </w:style>
  <w:style w:type="table" w:customStyle="1" w:styleId="affff7">
    <w:basedOn w:val="prastojilentel"/>
    <w:rPr>
      <w:sz w:val="20"/>
      <w:szCs w:val="20"/>
    </w:rPr>
    <w:tblPr>
      <w:tblStyleRowBandSize w:val="1"/>
      <w:tblStyleColBandSize w:val="1"/>
    </w:tblPr>
  </w:style>
  <w:style w:type="table" w:customStyle="1" w:styleId="affff8">
    <w:basedOn w:val="prastojilentel"/>
    <w:rPr>
      <w:sz w:val="20"/>
      <w:szCs w:val="20"/>
    </w:rPr>
    <w:tblPr>
      <w:tblStyleRowBandSize w:val="1"/>
      <w:tblStyleColBandSize w:val="1"/>
    </w:tblPr>
  </w:style>
  <w:style w:type="table" w:customStyle="1" w:styleId="affff9">
    <w:basedOn w:val="prastojilentel"/>
    <w:rPr>
      <w:sz w:val="20"/>
      <w:szCs w:val="20"/>
    </w:rPr>
    <w:tblPr>
      <w:tblStyleRowBandSize w:val="1"/>
      <w:tblStyleColBandSize w:val="1"/>
    </w:tblPr>
  </w:style>
  <w:style w:type="table" w:customStyle="1" w:styleId="affffa">
    <w:basedOn w:val="prastojilentel"/>
    <w:rPr>
      <w:sz w:val="20"/>
      <w:szCs w:val="20"/>
    </w:rPr>
    <w:tblPr>
      <w:tblStyleRowBandSize w:val="1"/>
      <w:tblStyleColBandSize w:val="1"/>
    </w:tblPr>
  </w:style>
  <w:style w:type="table" w:customStyle="1" w:styleId="affffb">
    <w:basedOn w:val="prastojilentel"/>
    <w:rPr>
      <w:sz w:val="20"/>
      <w:szCs w:val="20"/>
    </w:rPr>
    <w:tblPr>
      <w:tblStyleRowBandSize w:val="1"/>
      <w:tblStyleColBandSize w:val="1"/>
    </w:tblPr>
  </w:style>
  <w:style w:type="table" w:customStyle="1" w:styleId="affffc">
    <w:basedOn w:val="prastojilentel"/>
    <w:rPr>
      <w:sz w:val="20"/>
      <w:szCs w:val="20"/>
    </w:rPr>
    <w:tblPr>
      <w:tblStyleRowBandSize w:val="1"/>
      <w:tblStyleColBandSize w:val="1"/>
    </w:tblPr>
  </w:style>
  <w:style w:type="table" w:customStyle="1" w:styleId="affffd">
    <w:basedOn w:val="prastojilentel"/>
    <w:rPr>
      <w:sz w:val="20"/>
      <w:szCs w:val="20"/>
    </w:rPr>
    <w:tblPr>
      <w:tblStyleRowBandSize w:val="1"/>
      <w:tblStyleColBandSize w:val="1"/>
    </w:tblPr>
  </w:style>
  <w:style w:type="table" w:customStyle="1" w:styleId="affffe">
    <w:basedOn w:val="prastojilentel"/>
    <w:rPr>
      <w:sz w:val="20"/>
      <w:szCs w:val="20"/>
    </w:rPr>
    <w:tblPr>
      <w:tblStyleRowBandSize w:val="1"/>
      <w:tblStyleColBandSize w:val="1"/>
    </w:tblPr>
  </w:style>
  <w:style w:type="table" w:customStyle="1" w:styleId="afffff">
    <w:basedOn w:val="prastojilentel"/>
    <w:rPr>
      <w:sz w:val="20"/>
      <w:szCs w:val="20"/>
    </w:rPr>
    <w:tblPr>
      <w:tblStyleRowBandSize w:val="1"/>
      <w:tblStyleColBandSize w:val="1"/>
    </w:tblPr>
  </w:style>
  <w:style w:type="table" w:customStyle="1" w:styleId="afffff0">
    <w:basedOn w:val="prastojilentel"/>
    <w:rPr>
      <w:sz w:val="20"/>
      <w:szCs w:val="20"/>
    </w:rPr>
    <w:tblPr>
      <w:tblStyleRowBandSize w:val="1"/>
      <w:tblStyleColBandSize w:val="1"/>
    </w:tblPr>
  </w:style>
  <w:style w:type="table" w:customStyle="1" w:styleId="afffff1">
    <w:basedOn w:val="prastojilentel"/>
    <w:rPr>
      <w:sz w:val="20"/>
      <w:szCs w:val="20"/>
    </w:rPr>
    <w:tblPr>
      <w:tblStyleRowBandSize w:val="1"/>
      <w:tblStyleColBandSize w:val="1"/>
    </w:tblPr>
  </w:style>
  <w:style w:type="table" w:customStyle="1" w:styleId="afffff2">
    <w:basedOn w:val="prastojilentel"/>
    <w:rPr>
      <w:sz w:val="20"/>
      <w:szCs w:val="20"/>
    </w:rPr>
    <w:tblPr>
      <w:tblStyleRowBandSize w:val="1"/>
      <w:tblStyleColBandSize w:val="1"/>
    </w:tblPr>
  </w:style>
  <w:style w:type="table" w:customStyle="1" w:styleId="afffff3">
    <w:basedOn w:val="prastojilentel"/>
    <w:rPr>
      <w:sz w:val="20"/>
      <w:szCs w:val="20"/>
    </w:rPr>
    <w:tblPr>
      <w:tblStyleRowBandSize w:val="1"/>
      <w:tblStyleColBandSize w:val="1"/>
    </w:tblPr>
  </w:style>
  <w:style w:type="table" w:customStyle="1" w:styleId="afffff4">
    <w:basedOn w:val="prastojilentel"/>
    <w:rPr>
      <w:sz w:val="20"/>
      <w:szCs w:val="20"/>
    </w:rPr>
    <w:tblPr>
      <w:tblStyleRowBandSize w:val="1"/>
      <w:tblStyleColBandSize w:val="1"/>
    </w:tblPr>
  </w:style>
  <w:style w:type="table" w:customStyle="1" w:styleId="afffff5">
    <w:basedOn w:val="prastojilentel"/>
    <w:rPr>
      <w:sz w:val="20"/>
      <w:szCs w:val="20"/>
    </w:rPr>
    <w:tblPr>
      <w:tblStyleRowBandSize w:val="1"/>
      <w:tblStyleColBandSize w:val="1"/>
    </w:tblPr>
  </w:style>
  <w:style w:type="table" w:customStyle="1" w:styleId="afffff6">
    <w:basedOn w:val="prastojilentel"/>
    <w:rPr>
      <w:sz w:val="20"/>
      <w:szCs w:val="20"/>
    </w:rPr>
    <w:tblPr>
      <w:tblStyleRowBandSize w:val="1"/>
      <w:tblStyleColBandSize w:val="1"/>
    </w:tblPr>
  </w:style>
  <w:style w:type="table" w:customStyle="1" w:styleId="afffff7">
    <w:basedOn w:val="prastojilentel"/>
    <w:rPr>
      <w:sz w:val="20"/>
      <w:szCs w:val="20"/>
    </w:rPr>
    <w:tblPr>
      <w:tblStyleRowBandSize w:val="1"/>
      <w:tblStyleColBandSize w:val="1"/>
    </w:tblPr>
  </w:style>
  <w:style w:type="table" w:customStyle="1" w:styleId="afffff8">
    <w:basedOn w:val="prastojilentel"/>
    <w:rPr>
      <w:sz w:val="20"/>
      <w:szCs w:val="20"/>
    </w:rPr>
    <w:tblPr>
      <w:tblStyleRowBandSize w:val="1"/>
      <w:tblStyleColBandSize w:val="1"/>
    </w:tblPr>
  </w:style>
  <w:style w:type="table" w:customStyle="1" w:styleId="afffff9">
    <w:basedOn w:val="prastojilentel"/>
    <w:rPr>
      <w:sz w:val="20"/>
      <w:szCs w:val="20"/>
    </w:rPr>
    <w:tblPr>
      <w:tblStyleRowBandSize w:val="1"/>
      <w:tblStyleColBandSize w:val="1"/>
    </w:tblPr>
  </w:style>
  <w:style w:type="table" w:customStyle="1" w:styleId="afffffa">
    <w:basedOn w:val="prastojilentel"/>
    <w:rPr>
      <w:sz w:val="20"/>
      <w:szCs w:val="20"/>
    </w:rPr>
    <w:tblPr>
      <w:tblStyleRowBandSize w:val="1"/>
      <w:tblStyleColBandSize w:val="1"/>
    </w:tblPr>
  </w:style>
  <w:style w:type="table" w:customStyle="1" w:styleId="afffffb">
    <w:basedOn w:val="prastojilentel"/>
    <w:rPr>
      <w:sz w:val="20"/>
      <w:szCs w:val="20"/>
    </w:rPr>
    <w:tblPr>
      <w:tblStyleRowBandSize w:val="1"/>
      <w:tblStyleColBandSize w:val="1"/>
    </w:tblPr>
  </w:style>
  <w:style w:type="table" w:customStyle="1" w:styleId="afffffc">
    <w:basedOn w:val="prastojilentel"/>
    <w:rPr>
      <w:sz w:val="20"/>
      <w:szCs w:val="20"/>
    </w:rPr>
    <w:tblPr>
      <w:tblStyleRowBandSize w:val="1"/>
      <w:tblStyleColBandSize w:val="1"/>
    </w:tblPr>
  </w:style>
  <w:style w:type="table" w:customStyle="1" w:styleId="afffffd">
    <w:basedOn w:val="prastojilentel"/>
    <w:rPr>
      <w:sz w:val="20"/>
      <w:szCs w:val="20"/>
    </w:rPr>
    <w:tblPr>
      <w:tblStyleRowBandSize w:val="1"/>
      <w:tblStyleColBandSize w:val="1"/>
    </w:tblPr>
  </w:style>
  <w:style w:type="table" w:customStyle="1" w:styleId="afffffe">
    <w:basedOn w:val="prastojilentel"/>
    <w:rPr>
      <w:sz w:val="20"/>
      <w:szCs w:val="20"/>
    </w:rPr>
    <w:tblPr>
      <w:tblStyleRowBandSize w:val="1"/>
      <w:tblStyleColBandSize w:val="1"/>
    </w:tblPr>
  </w:style>
  <w:style w:type="table" w:customStyle="1" w:styleId="affffff">
    <w:basedOn w:val="prastojilentel"/>
    <w:rPr>
      <w:sz w:val="20"/>
      <w:szCs w:val="20"/>
    </w:rPr>
    <w:tblPr>
      <w:tblStyleRowBandSize w:val="1"/>
      <w:tblStyleColBandSize w:val="1"/>
    </w:tblPr>
  </w:style>
  <w:style w:type="table" w:customStyle="1" w:styleId="affffff0">
    <w:basedOn w:val="prastojilentel"/>
    <w:rPr>
      <w:sz w:val="20"/>
      <w:szCs w:val="20"/>
    </w:rPr>
    <w:tblPr>
      <w:tblStyleRowBandSize w:val="1"/>
      <w:tblStyleColBandSize w:val="1"/>
    </w:tblPr>
  </w:style>
  <w:style w:type="table" w:customStyle="1" w:styleId="affffff1">
    <w:basedOn w:val="prastojilentel"/>
    <w:tblPr>
      <w:tblStyleRowBandSize w:val="1"/>
      <w:tblStyleColBandSize w:val="1"/>
      <w:tblCellMar>
        <w:top w:w="15" w:type="dxa"/>
        <w:left w:w="15" w:type="dxa"/>
        <w:bottom w:w="15" w:type="dxa"/>
        <w:right w:w="15" w:type="dxa"/>
      </w:tblCellMar>
    </w:tblPr>
  </w:style>
  <w:style w:type="table" w:customStyle="1" w:styleId="affffff2">
    <w:basedOn w:val="prastojilentel"/>
    <w:tblPr>
      <w:tblStyleRowBandSize w:val="1"/>
      <w:tblStyleColBandSize w:val="1"/>
      <w:tblCellMar>
        <w:left w:w="115" w:type="dxa"/>
        <w:right w:w="115" w:type="dxa"/>
      </w:tblCellMar>
    </w:tblPr>
  </w:style>
  <w:style w:type="table" w:customStyle="1" w:styleId="affffff3">
    <w:basedOn w:val="prastojilentel"/>
    <w:tblPr>
      <w:tblStyleRowBandSize w:val="1"/>
      <w:tblStyleColBandSize w:val="1"/>
      <w:tblCellMar>
        <w:left w:w="115" w:type="dxa"/>
        <w:right w:w="115" w:type="dxa"/>
      </w:tblCellMar>
    </w:tblPr>
  </w:style>
  <w:style w:type="table" w:customStyle="1" w:styleId="affffff4">
    <w:basedOn w:val="prastojilentel"/>
    <w:tblPr>
      <w:tblStyleRowBandSize w:val="1"/>
      <w:tblStyleColBandSize w:val="1"/>
      <w:tblCellMar>
        <w:left w:w="115" w:type="dxa"/>
        <w:right w:w="115" w:type="dxa"/>
      </w:tblCellMar>
    </w:tblPr>
  </w:style>
  <w:style w:type="table" w:customStyle="1" w:styleId="affffff5">
    <w:basedOn w:val="prastojilentel"/>
    <w:tblPr>
      <w:tblStyleRowBandSize w:val="1"/>
      <w:tblStyleColBandSize w:val="1"/>
      <w:tblCellMar>
        <w:left w:w="115" w:type="dxa"/>
        <w:right w:w="115" w:type="dxa"/>
      </w:tblCellMar>
    </w:tblPr>
  </w:style>
  <w:style w:type="table" w:customStyle="1" w:styleId="affffff6">
    <w:basedOn w:val="prastojilentel"/>
    <w:tblPr>
      <w:tblStyleRowBandSize w:val="1"/>
      <w:tblStyleColBandSize w:val="1"/>
      <w:tblCellMar>
        <w:left w:w="115" w:type="dxa"/>
        <w:right w:w="115" w:type="dxa"/>
      </w:tblCellMar>
    </w:tblPr>
  </w:style>
  <w:style w:type="table" w:customStyle="1" w:styleId="affffff7">
    <w:basedOn w:val="prastojilentel"/>
    <w:tblPr>
      <w:tblStyleRowBandSize w:val="1"/>
      <w:tblStyleColBandSize w:val="1"/>
      <w:tblCellMar>
        <w:left w:w="115" w:type="dxa"/>
        <w:right w:w="115" w:type="dxa"/>
      </w:tblCellMar>
    </w:tblPr>
  </w:style>
  <w:style w:type="table" w:customStyle="1" w:styleId="affffff8">
    <w:basedOn w:val="prastojilentel"/>
    <w:tblPr>
      <w:tblStyleRowBandSize w:val="1"/>
      <w:tblStyleColBandSize w:val="1"/>
      <w:tblCellMar>
        <w:left w:w="115" w:type="dxa"/>
        <w:right w:w="115" w:type="dxa"/>
      </w:tblCellMar>
    </w:tblPr>
  </w:style>
  <w:style w:type="table" w:customStyle="1" w:styleId="affffff9">
    <w:basedOn w:val="prastojilentel"/>
    <w:tblPr>
      <w:tblStyleRowBandSize w:val="1"/>
      <w:tblStyleColBandSize w:val="1"/>
      <w:tblCellMar>
        <w:left w:w="115" w:type="dxa"/>
        <w:right w:w="115" w:type="dxa"/>
      </w:tblCellMar>
    </w:tblPr>
  </w:style>
  <w:style w:type="table" w:customStyle="1" w:styleId="affffffa">
    <w:basedOn w:val="prastojilentel"/>
    <w:tblPr>
      <w:tblStyleRowBandSize w:val="1"/>
      <w:tblStyleColBandSize w:val="1"/>
      <w:tblCellMar>
        <w:left w:w="115" w:type="dxa"/>
        <w:right w:w="115" w:type="dxa"/>
      </w:tblCellMar>
    </w:tblPr>
  </w:style>
  <w:style w:type="table" w:customStyle="1" w:styleId="affffffb">
    <w:basedOn w:val="prastojilentel"/>
    <w:tblPr>
      <w:tblStyleRowBandSize w:val="1"/>
      <w:tblStyleColBandSize w:val="1"/>
      <w:tblCellMar>
        <w:left w:w="115" w:type="dxa"/>
        <w:right w:w="115" w:type="dxa"/>
      </w:tblCellMar>
    </w:tblPr>
  </w:style>
  <w:style w:type="table" w:customStyle="1" w:styleId="affffffc">
    <w:basedOn w:val="prastojilentel"/>
    <w:tblPr>
      <w:tblStyleRowBandSize w:val="1"/>
      <w:tblStyleColBandSize w:val="1"/>
      <w:tblCellMar>
        <w:left w:w="115" w:type="dxa"/>
        <w:right w:w="115" w:type="dxa"/>
      </w:tblCellMar>
    </w:tblPr>
  </w:style>
  <w:style w:type="table" w:customStyle="1" w:styleId="affffffd">
    <w:basedOn w:val="prastojilentel"/>
    <w:tblPr>
      <w:tblStyleRowBandSize w:val="1"/>
      <w:tblStyleColBandSize w:val="1"/>
      <w:tblCellMar>
        <w:left w:w="115" w:type="dxa"/>
        <w:right w:w="115" w:type="dxa"/>
      </w:tblCellMar>
    </w:tblPr>
  </w:style>
  <w:style w:type="table" w:customStyle="1" w:styleId="affffffe">
    <w:basedOn w:val="prastojilentel"/>
    <w:tblPr>
      <w:tblStyleRowBandSize w:val="1"/>
      <w:tblStyleColBandSize w:val="1"/>
      <w:tblCellMar>
        <w:left w:w="115" w:type="dxa"/>
        <w:right w:w="115" w:type="dxa"/>
      </w:tblCellMar>
    </w:tblPr>
  </w:style>
  <w:style w:type="table" w:customStyle="1" w:styleId="afffffff">
    <w:basedOn w:val="prastojilentel"/>
    <w:tblPr>
      <w:tblStyleRowBandSize w:val="1"/>
      <w:tblStyleColBandSize w:val="1"/>
      <w:tblCellMar>
        <w:left w:w="115" w:type="dxa"/>
        <w:right w:w="115" w:type="dxa"/>
      </w:tblCellMar>
    </w:tblPr>
  </w:style>
  <w:style w:type="table" w:customStyle="1" w:styleId="afffffff0">
    <w:basedOn w:val="prastojilentel"/>
    <w:tblPr>
      <w:tblStyleRowBandSize w:val="1"/>
      <w:tblStyleColBandSize w:val="1"/>
      <w:tblCellMar>
        <w:left w:w="115" w:type="dxa"/>
        <w:right w:w="115" w:type="dxa"/>
      </w:tblCellMar>
    </w:tblPr>
  </w:style>
  <w:style w:type="table" w:customStyle="1" w:styleId="afffffff1">
    <w:basedOn w:val="prastojilentel"/>
    <w:tblPr>
      <w:tblStyleRowBandSize w:val="1"/>
      <w:tblStyleColBandSize w:val="1"/>
      <w:tblCellMar>
        <w:left w:w="115" w:type="dxa"/>
        <w:right w:w="115" w:type="dxa"/>
      </w:tblCellMar>
    </w:tblPr>
  </w:style>
  <w:style w:type="table" w:customStyle="1" w:styleId="afffffff2">
    <w:basedOn w:val="prastojilentel"/>
    <w:rPr>
      <w:rFonts w:ascii="Calibri" w:eastAsia="Calibri" w:hAnsi="Calibri" w:cs="Calibri"/>
      <w:sz w:val="22"/>
      <w:szCs w:val="22"/>
    </w:rPr>
    <w:tblPr>
      <w:tblStyleRowBandSize w:val="1"/>
      <w:tblStyleColBandSize w:val="1"/>
    </w:tblPr>
  </w:style>
  <w:style w:type="table" w:customStyle="1" w:styleId="afffffff3">
    <w:basedOn w:val="prastojilentel"/>
    <w:rPr>
      <w:sz w:val="20"/>
      <w:szCs w:val="20"/>
    </w:rPr>
    <w:tblPr>
      <w:tblStyleRowBandSize w:val="1"/>
      <w:tblStyleColBandSize w:val="1"/>
      <w:tblCellMar>
        <w:left w:w="115" w:type="dxa"/>
        <w:right w:w="115" w:type="dxa"/>
      </w:tblCellMar>
    </w:tblPr>
  </w:style>
  <w:style w:type="table" w:customStyle="1" w:styleId="afffffff4">
    <w:basedOn w:val="prastojilentel"/>
    <w:rPr>
      <w:sz w:val="20"/>
      <w:szCs w:val="20"/>
    </w:rPr>
    <w:tblPr>
      <w:tblStyleRowBandSize w:val="1"/>
      <w:tblStyleColBandSize w:val="1"/>
      <w:tblCellMar>
        <w:left w:w="115" w:type="dxa"/>
        <w:right w:w="115" w:type="dxa"/>
      </w:tblCellMar>
    </w:tblPr>
  </w:style>
  <w:style w:type="table" w:customStyle="1" w:styleId="afffffff5">
    <w:basedOn w:val="prastojilentel"/>
    <w:rPr>
      <w:sz w:val="20"/>
      <w:szCs w:val="20"/>
    </w:rPr>
    <w:tblPr>
      <w:tblStyleRowBandSize w:val="1"/>
      <w:tblStyleColBandSize w:val="1"/>
      <w:tblCellMar>
        <w:left w:w="115" w:type="dxa"/>
        <w:right w:w="115" w:type="dxa"/>
      </w:tblCellMar>
    </w:tblPr>
  </w:style>
  <w:style w:type="table" w:customStyle="1" w:styleId="afffffff6">
    <w:basedOn w:val="prastojilentel"/>
    <w:rPr>
      <w:sz w:val="20"/>
      <w:szCs w:val="20"/>
    </w:rPr>
    <w:tblPr>
      <w:tblStyleRowBandSize w:val="1"/>
      <w:tblStyleColBandSize w:val="1"/>
      <w:tblCellMar>
        <w:left w:w="115" w:type="dxa"/>
        <w:right w:w="115" w:type="dxa"/>
      </w:tblCellMar>
    </w:tblPr>
  </w:style>
  <w:style w:type="table" w:customStyle="1" w:styleId="afffffff7">
    <w:basedOn w:val="prastojilentel"/>
    <w:rPr>
      <w:sz w:val="20"/>
      <w:szCs w:val="20"/>
    </w:rPr>
    <w:tblPr>
      <w:tblStyleRowBandSize w:val="1"/>
      <w:tblStyleColBandSize w:val="1"/>
      <w:tblCellMar>
        <w:left w:w="115" w:type="dxa"/>
        <w:right w:w="115" w:type="dxa"/>
      </w:tblCellMar>
    </w:tblPr>
  </w:style>
  <w:style w:type="table" w:customStyle="1" w:styleId="afffffff8">
    <w:basedOn w:val="prastojilentel"/>
    <w:rPr>
      <w:sz w:val="20"/>
      <w:szCs w:val="20"/>
    </w:rPr>
    <w:tblPr>
      <w:tblStyleRowBandSize w:val="1"/>
      <w:tblStyleColBandSize w:val="1"/>
      <w:tblCellMar>
        <w:left w:w="115" w:type="dxa"/>
        <w:right w:w="115" w:type="dxa"/>
      </w:tblCellMar>
    </w:tblPr>
  </w:style>
  <w:style w:type="table" w:customStyle="1" w:styleId="afffffff9">
    <w:basedOn w:val="prastojilentel"/>
    <w:rPr>
      <w:sz w:val="20"/>
      <w:szCs w:val="20"/>
    </w:rPr>
    <w:tblPr>
      <w:tblStyleRowBandSize w:val="1"/>
      <w:tblStyleColBandSize w:val="1"/>
      <w:tblCellMar>
        <w:left w:w="115" w:type="dxa"/>
        <w:right w:w="115" w:type="dxa"/>
      </w:tblCellMar>
    </w:tblPr>
  </w:style>
  <w:style w:type="table" w:customStyle="1" w:styleId="afffffffa">
    <w:basedOn w:val="prastojilentel"/>
    <w:rPr>
      <w:sz w:val="20"/>
      <w:szCs w:val="20"/>
    </w:rPr>
    <w:tblPr>
      <w:tblStyleRowBandSize w:val="1"/>
      <w:tblStyleColBandSize w:val="1"/>
      <w:tblCellMar>
        <w:left w:w="115" w:type="dxa"/>
        <w:right w:w="115" w:type="dxa"/>
      </w:tblCellMar>
    </w:tblPr>
  </w:style>
  <w:style w:type="table" w:customStyle="1" w:styleId="afffffffb">
    <w:basedOn w:val="prastojilentel"/>
    <w:rPr>
      <w:sz w:val="20"/>
      <w:szCs w:val="20"/>
    </w:rPr>
    <w:tblPr>
      <w:tblStyleRowBandSize w:val="1"/>
      <w:tblStyleColBandSize w:val="1"/>
      <w:tblCellMar>
        <w:left w:w="115" w:type="dxa"/>
        <w:right w:w="115" w:type="dxa"/>
      </w:tblCellMar>
    </w:tblPr>
  </w:style>
  <w:style w:type="table" w:customStyle="1" w:styleId="afffffffc">
    <w:basedOn w:val="prastojilentel"/>
    <w:rPr>
      <w:sz w:val="20"/>
      <w:szCs w:val="20"/>
    </w:rPr>
    <w:tblPr>
      <w:tblStyleRowBandSize w:val="1"/>
      <w:tblStyleColBandSize w:val="1"/>
      <w:tblCellMar>
        <w:left w:w="115" w:type="dxa"/>
        <w:right w:w="115" w:type="dxa"/>
      </w:tblCellMar>
    </w:tblPr>
  </w:style>
  <w:style w:type="table" w:customStyle="1" w:styleId="afffffffd">
    <w:basedOn w:val="prastojilentel"/>
    <w:rPr>
      <w:sz w:val="20"/>
      <w:szCs w:val="20"/>
    </w:rPr>
    <w:tblPr>
      <w:tblStyleRowBandSize w:val="1"/>
      <w:tblStyleColBandSize w:val="1"/>
      <w:tblCellMar>
        <w:left w:w="115" w:type="dxa"/>
        <w:right w:w="115" w:type="dxa"/>
      </w:tblCellMar>
    </w:tblPr>
  </w:style>
  <w:style w:type="table" w:customStyle="1" w:styleId="afffffffe">
    <w:basedOn w:val="prastojilentel"/>
    <w:rPr>
      <w:sz w:val="20"/>
      <w:szCs w:val="20"/>
    </w:rPr>
    <w:tblPr>
      <w:tblStyleRowBandSize w:val="1"/>
      <w:tblStyleColBandSize w:val="1"/>
      <w:tblCellMar>
        <w:left w:w="115" w:type="dxa"/>
        <w:right w:w="115" w:type="dxa"/>
      </w:tblCellMar>
    </w:tblPr>
  </w:style>
  <w:style w:type="table" w:customStyle="1" w:styleId="affffffff">
    <w:basedOn w:val="prastojilentel"/>
    <w:rPr>
      <w:sz w:val="20"/>
      <w:szCs w:val="20"/>
    </w:rPr>
    <w:tblPr>
      <w:tblStyleRowBandSize w:val="1"/>
      <w:tblStyleColBandSize w:val="1"/>
      <w:tblCellMar>
        <w:left w:w="115" w:type="dxa"/>
        <w:right w:w="115" w:type="dxa"/>
      </w:tblCellMar>
    </w:tblPr>
  </w:style>
  <w:style w:type="table" w:customStyle="1" w:styleId="affffffff0">
    <w:basedOn w:val="prastojilentel"/>
    <w:rPr>
      <w:sz w:val="20"/>
      <w:szCs w:val="20"/>
    </w:rPr>
    <w:tblPr>
      <w:tblStyleRowBandSize w:val="1"/>
      <w:tblStyleColBandSize w:val="1"/>
      <w:tblCellMar>
        <w:left w:w="115" w:type="dxa"/>
        <w:right w:w="115" w:type="dxa"/>
      </w:tblCellMar>
    </w:tblPr>
  </w:style>
  <w:style w:type="table" w:customStyle="1" w:styleId="affffffff1">
    <w:basedOn w:val="prastojilentel"/>
    <w:rPr>
      <w:sz w:val="20"/>
      <w:szCs w:val="20"/>
    </w:rPr>
    <w:tblPr>
      <w:tblStyleRowBandSize w:val="1"/>
      <w:tblStyleColBandSize w:val="1"/>
      <w:tblCellMar>
        <w:left w:w="115" w:type="dxa"/>
        <w:right w:w="115" w:type="dxa"/>
      </w:tblCellMar>
    </w:tblPr>
  </w:style>
  <w:style w:type="table" w:customStyle="1" w:styleId="affffffff2">
    <w:basedOn w:val="prastojilentel"/>
    <w:rPr>
      <w:sz w:val="20"/>
      <w:szCs w:val="20"/>
    </w:rPr>
    <w:tblPr>
      <w:tblStyleRowBandSize w:val="1"/>
      <w:tblStyleColBandSize w:val="1"/>
      <w:tblCellMar>
        <w:left w:w="115" w:type="dxa"/>
        <w:right w:w="115" w:type="dxa"/>
      </w:tblCellMar>
    </w:tblPr>
  </w:style>
  <w:style w:type="table" w:customStyle="1" w:styleId="affffffff3">
    <w:basedOn w:val="prastojilentel"/>
    <w:rPr>
      <w:sz w:val="20"/>
      <w:szCs w:val="20"/>
    </w:rPr>
    <w:tblPr>
      <w:tblStyleRowBandSize w:val="1"/>
      <w:tblStyleColBandSize w:val="1"/>
      <w:tblCellMar>
        <w:left w:w="115" w:type="dxa"/>
        <w:right w:w="115" w:type="dxa"/>
      </w:tblCellMar>
    </w:tblPr>
  </w:style>
  <w:style w:type="table" w:customStyle="1" w:styleId="affffffff4">
    <w:basedOn w:val="prastojilentel"/>
    <w:rPr>
      <w:sz w:val="20"/>
      <w:szCs w:val="20"/>
    </w:rPr>
    <w:tblPr>
      <w:tblStyleRowBandSize w:val="1"/>
      <w:tblStyleColBandSize w:val="1"/>
      <w:tblCellMar>
        <w:left w:w="115" w:type="dxa"/>
        <w:right w:w="115" w:type="dxa"/>
      </w:tblCellMar>
    </w:tblPr>
  </w:style>
  <w:style w:type="table" w:customStyle="1" w:styleId="affffffff5">
    <w:basedOn w:val="prastojilentel"/>
    <w:rPr>
      <w:sz w:val="20"/>
      <w:szCs w:val="20"/>
    </w:rPr>
    <w:tblPr>
      <w:tblStyleRowBandSize w:val="1"/>
      <w:tblStyleColBandSize w:val="1"/>
      <w:tblCellMar>
        <w:left w:w="115" w:type="dxa"/>
        <w:right w:w="115" w:type="dxa"/>
      </w:tblCellMar>
    </w:tblPr>
  </w:style>
  <w:style w:type="table" w:customStyle="1" w:styleId="affffffff6">
    <w:basedOn w:val="prastojilentel"/>
    <w:rPr>
      <w:sz w:val="20"/>
      <w:szCs w:val="20"/>
    </w:rPr>
    <w:tblPr>
      <w:tblStyleRowBandSize w:val="1"/>
      <w:tblStyleColBandSize w:val="1"/>
      <w:tblCellMar>
        <w:left w:w="115" w:type="dxa"/>
        <w:right w:w="115" w:type="dxa"/>
      </w:tblCellMar>
    </w:tblPr>
  </w:style>
  <w:style w:type="table" w:customStyle="1" w:styleId="affffffff7">
    <w:basedOn w:val="prastojilentel"/>
    <w:rPr>
      <w:sz w:val="20"/>
      <w:szCs w:val="20"/>
    </w:rPr>
    <w:tblPr>
      <w:tblStyleRowBandSize w:val="1"/>
      <w:tblStyleColBandSize w:val="1"/>
      <w:tblCellMar>
        <w:left w:w="115" w:type="dxa"/>
        <w:right w:w="115" w:type="dxa"/>
      </w:tblCellMar>
    </w:tblPr>
  </w:style>
  <w:style w:type="table" w:customStyle="1" w:styleId="affffffff8">
    <w:basedOn w:val="prastojilentel"/>
    <w:rPr>
      <w:sz w:val="20"/>
      <w:szCs w:val="20"/>
    </w:rPr>
    <w:tblPr>
      <w:tblStyleRowBandSize w:val="1"/>
      <w:tblStyleColBandSize w:val="1"/>
      <w:tblCellMar>
        <w:left w:w="115" w:type="dxa"/>
        <w:right w:w="115" w:type="dxa"/>
      </w:tblCellMar>
    </w:tblPr>
  </w:style>
  <w:style w:type="table" w:customStyle="1" w:styleId="affffffff9">
    <w:basedOn w:val="prastojilentel"/>
    <w:rPr>
      <w:sz w:val="20"/>
      <w:szCs w:val="20"/>
    </w:rPr>
    <w:tblPr>
      <w:tblStyleRowBandSize w:val="1"/>
      <w:tblStyleColBandSize w:val="1"/>
      <w:tblCellMar>
        <w:left w:w="115" w:type="dxa"/>
        <w:right w:w="115" w:type="dxa"/>
      </w:tblCellMar>
    </w:tblPr>
  </w:style>
  <w:style w:type="table" w:customStyle="1" w:styleId="affffffffa">
    <w:basedOn w:val="prastojilentel"/>
    <w:rPr>
      <w:sz w:val="20"/>
      <w:szCs w:val="20"/>
    </w:rPr>
    <w:tblPr>
      <w:tblStyleRowBandSize w:val="1"/>
      <w:tblStyleColBandSize w:val="1"/>
      <w:tblCellMar>
        <w:left w:w="115" w:type="dxa"/>
        <w:right w:w="115" w:type="dxa"/>
      </w:tblCellMar>
    </w:tblPr>
  </w:style>
  <w:style w:type="table" w:customStyle="1" w:styleId="affffffffb">
    <w:basedOn w:val="prastojilentel"/>
    <w:rPr>
      <w:sz w:val="20"/>
      <w:szCs w:val="20"/>
    </w:rPr>
    <w:tblPr>
      <w:tblStyleRowBandSize w:val="1"/>
      <w:tblStyleColBandSize w:val="1"/>
      <w:tblCellMar>
        <w:left w:w="115" w:type="dxa"/>
        <w:right w:w="115" w:type="dxa"/>
      </w:tblCellMar>
    </w:tblPr>
  </w:style>
  <w:style w:type="table" w:customStyle="1" w:styleId="affffffffc">
    <w:basedOn w:val="prastojilentel"/>
    <w:rPr>
      <w:sz w:val="20"/>
      <w:szCs w:val="20"/>
    </w:rPr>
    <w:tblPr>
      <w:tblStyleRowBandSize w:val="1"/>
      <w:tblStyleColBandSize w:val="1"/>
      <w:tblCellMar>
        <w:left w:w="115" w:type="dxa"/>
        <w:right w:w="115" w:type="dxa"/>
      </w:tblCellMar>
    </w:tblPr>
  </w:style>
  <w:style w:type="table" w:customStyle="1" w:styleId="affffffffd">
    <w:basedOn w:val="prastojilentel"/>
    <w:rPr>
      <w:sz w:val="20"/>
      <w:szCs w:val="20"/>
    </w:rPr>
    <w:tblPr>
      <w:tblStyleRowBandSize w:val="1"/>
      <w:tblStyleColBandSize w:val="1"/>
      <w:tblCellMar>
        <w:left w:w="115" w:type="dxa"/>
        <w:right w:w="115" w:type="dxa"/>
      </w:tblCellMar>
    </w:tblPr>
  </w:style>
  <w:style w:type="table" w:customStyle="1" w:styleId="affffffffe">
    <w:basedOn w:val="prastojilentel"/>
    <w:rPr>
      <w:sz w:val="20"/>
      <w:szCs w:val="20"/>
    </w:rPr>
    <w:tblPr>
      <w:tblStyleRowBandSize w:val="1"/>
      <w:tblStyleColBandSize w:val="1"/>
      <w:tblCellMar>
        <w:left w:w="115" w:type="dxa"/>
        <w:right w:w="115" w:type="dxa"/>
      </w:tblCellMar>
    </w:tblPr>
  </w:style>
  <w:style w:type="table" w:customStyle="1" w:styleId="afffffffff">
    <w:basedOn w:val="prastojilentel"/>
    <w:rPr>
      <w:sz w:val="20"/>
      <w:szCs w:val="20"/>
    </w:rPr>
    <w:tblPr>
      <w:tblStyleRowBandSize w:val="1"/>
      <w:tblStyleColBandSize w:val="1"/>
      <w:tblCellMar>
        <w:left w:w="115" w:type="dxa"/>
        <w:right w:w="115" w:type="dxa"/>
      </w:tblCellMar>
    </w:tblPr>
  </w:style>
  <w:style w:type="table" w:customStyle="1" w:styleId="afffffffff0">
    <w:basedOn w:val="prastojilentel"/>
    <w:rPr>
      <w:sz w:val="20"/>
      <w:szCs w:val="20"/>
    </w:rPr>
    <w:tblPr>
      <w:tblStyleRowBandSize w:val="1"/>
      <w:tblStyleColBandSize w:val="1"/>
      <w:tblCellMar>
        <w:left w:w="115" w:type="dxa"/>
        <w:right w:w="115" w:type="dxa"/>
      </w:tblCellMar>
    </w:tblPr>
  </w:style>
  <w:style w:type="table" w:customStyle="1" w:styleId="afffffffff1">
    <w:basedOn w:val="prastojilentel"/>
    <w:rPr>
      <w:sz w:val="20"/>
      <w:szCs w:val="20"/>
    </w:rPr>
    <w:tblPr>
      <w:tblStyleRowBandSize w:val="1"/>
      <w:tblStyleColBandSize w:val="1"/>
      <w:tblCellMar>
        <w:left w:w="115" w:type="dxa"/>
        <w:right w:w="115" w:type="dxa"/>
      </w:tblCellMar>
    </w:tblPr>
  </w:style>
  <w:style w:type="table" w:customStyle="1" w:styleId="afffffffff2">
    <w:basedOn w:val="prastojilentel"/>
    <w:rPr>
      <w:sz w:val="20"/>
      <w:szCs w:val="20"/>
    </w:rPr>
    <w:tblPr>
      <w:tblStyleRowBandSize w:val="1"/>
      <w:tblStyleColBandSize w:val="1"/>
      <w:tblCellMar>
        <w:left w:w="115" w:type="dxa"/>
        <w:right w:w="115" w:type="dxa"/>
      </w:tblCellMar>
    </w:tblPr>
  </w:style>
  <w:style w:type="table" w:customStyle="1" w:styleId="afffffffff3">
    <w:basedOn w:val="prastojilentel"/>
    <w:rPr>
      <w:sz w:val="20"/>
      <w:szCs w:val="20"/>
    </w:rPr>
    <w:tblPr>
      <w:tblStyleRowBandSize w:val="1"/>
      <w:tblStyleColBandSize w:val="1"/>
      <w:tblCellMar>
        <w:left w:w="115" w:type="dxa"/>
        <w:right w:w="115" w:type="dxa"/>
      </w:tblCellMar>
    </w:tblPr>
  </w:style>
  <w:style w:type="table" w:customStyle="1" w:styleId="afffffffff4">
    <w:basedOn w:val="prastojilentel"/>
    <w:rPr>
      <w:sz w:val="20"/>
      <w:szCs w:val="20"/>
    </w:rPr>
    <w:tblPr>
      <w:tblStyleRowBandSize w:val="1"/>
      <w:tblStyleColBandSize w:val="1"/>
      <w:tblCellMar>
        <w:left w:w="115" w:type="dxa"/>
        <w:right w:w="115" w:type="dxa"/>
      </w:tblCellMar>
    </w:tblPr>
  </w:style>
  <w:style w:type="table" w:customStyle="1" w:styleId="afffffffff5">
    <w:basedOn w:val="prastojilentel"/>
    <w:rPr>
      <w:sz w:val="20"/>
      <w:szCs w:val="20"/>
    </w:rPr>
    <w:tblPr>
      <w:tblStyleRowBandSize w:val="1"/>
      <w:tblStyleColBandSize w:val="1"/>
      <w:tblCellMar>
        <w:left w:w="115" w:type="dxa"/>
        <w:right w:w="115" w:type="dxa"/>
      </w:tblCellMar>
    </w:tblPr>
  </w:style>
  <w:style w:type="table" w:customStyle="1" w:styleId="afffffffff6">
    <w:basedOn w:val="prastojilentel"/>
    <w:rPr>
      <w:sz w:val="20"/>
      <w:szCs w:val="20"/>
    </w:rPr>
    <w:tblPr>
      <w:tblStyleRowBandSize w:val="1"/>
      <w:tblStyleColBandSize w:val="1"/>
      <w:tblCellMar>
        <w:left w:w="115" w:type="dxa"/>
        <w:right w:w="115" w:type="dxa"/>
      </w:tblCellMar>
    </w:tblPr>
  </w:style>
  <w:style w:type="table" w:customStyle="1" w:styleId="afffffffff7">
    <w:basedOn w:val="prastojilentel"/>
    <w:rPr>
      <w:sz w:val="20"/>
      <w:szCs w:val="20"/>
    </w:rPr>
    <w:tblPr>
      <w:tblStyleRowBandSize w:val="1"/>
      <w:tblStyleColBandSize w:val="1"/>
      <w:tblCellMar>
        <w:left w:w="115" w:type="dxa"/>
        <w:right w:w="115" w:type="dxa"/>
      </w:tblCellMar>
    </w:tblPr>
  </w:style>
  <w:style w:type="table" w:customStyle="1" w:styleId="afffffffff8">
    <w:basedOn w:val="prastojilentel"/>
    <w:rPr>
      <w:sz w:val="20"/>
      <w:szCs w:val="20"/>
    </w:rPr>
    <w:tblPr>
      <w:tblStyleRowBandSize w:val="1"/>
      <w:tblStyleColBandSize w:val="1"/>
      <w:tblCellMar>
        <w:left w:w="115" w:type="dxa"/>
        <w:right w:w="115" w:type="dxa"/>
      </w:tblCellMar>
    </w:tblPr>
  </w:style>
  <w:style w:type="table" w:customStyle="1" w:styleId="afffffffff9">
    <w:basedOn w:val="prastojilentel"/>
    <w:rPr>
      <w:sz w:val="20"/>
      <w:szCs w:val="20"/>
    </w:rPr>
    <w:tblPr>
      <w:tblStyleRowBandSize w:val="1"/>
      <w:tblStyleColBandSize w:val="1"/>
      <w:tblCellMar>
        <w:left w:w="115" w:type="dxa"/>
        <w:right w:w="115" w:type="dxa"/>
      </w:tblCellMar>
    </w:tblPr>
  </w:style>
  <w:style w:type="table" w:customStyle="1" w:styleId="afffffffffa">
    <w:basedOn w:val="prastojilentel"/>
    <w:rPr>
      <w:sz w:val="20"/>
      <w:szCs w:val="20"/>
    </w:rPr>
    <w:tblPr>
      <w:tblStyleRowBandSize w:val="1"/>
      <w:tblStyleColBandSize w:val="1"/>
      <w:tblCellMar>
        <w:left w:w="115" w:type="dxa"/>
        <w:right w:w="115" w:type="dxa"/>
      </w:tblCellMar>
    </w:tblPr>
  </w:style>
  <w:style w:type="table" w:customStyle="1" w:styleId="afffffffffb">
    <w:basedOn w:val="prastojilentel"/>
    <w:rPr>
      <w:sz w:val="20"/>
      <w:szCs w:val="20"/>
    </w:rPr>
    <w:tblPr>
      <w:tblStyleRowBandSize w:val="1"/>
      <w:tblStyleColBandSize w:val="1"/>
      <w:tblCellMar>
        <w:left w:w="115" w:type="dxa"/>
        <w:right w:w="115" w:type="dxa"/>
      </w:tblCellMar>
    </w:tblPr>
  </w:style>
  <w:style w:type="table" w:customStyle="1" w:styleId="afffffffffc">
    <w:basedOn w:val="prastojilentel"/>
    <w:rPr>
      <w:sz w:val="20"/>
      <w:szCs w:val="20"/>
    </w:rPr>
    <w:tblPr>
      <w:tblStyleRowBandSize w:val="1"/>
      <w:tblStyleColBandSize w:val="1"/>
      <w:tblCellMar>
        <w:left w:w="115" w:type="dxa"/>
        <w:right w:w="115" w:type="dxa"/>
      </w:tblCellMar>
    </w:tblPr>
  </w:style>
  <w:style w:type="table" w:customStyle="1" w:styleId="afffffffffd">
    <w:basedOn w:val="prastojilentel"/>
    <w:rPr>
      <w:sz w:val="20"/>
      <w:szCs w:val="20"/>
    </w:rPr>
    <w:tblPr>
      <w:tblStyleRowBandSize w:val="1"/>
      <w:tblStyleColBandSize w:val="1"/>
      <w:tblCellMar>
        <w:left w:w="115" w:type="dxa"/>
        <w:right w:w="115" w:type="dxa"/>
      </w:tblCellMar>
    </w:tblPr>
  </w:style>
  <w:style w:type="table" w:customStyle="1" w:styleId="afffffffffe">
    <w:basedOn w:val="prastojilentel"/>
    <w:rPr>
      <w:sz w:val="20"/>
      <w:szCs w:val="20"/>
    </w:rPr>
    <w:tblPr>
      <w:tblStyleRowBandSize w:val="1"/>
      <w:tblStyleColBandSize w:val="1"/>
      <w:tblCellMar>
        <w:left w:w="115" w:type="dxa"/>
        <w:right w:w="115" w:type="dxa"/>
      </w:tblCellMar>
    </w:tblPr>
  </w:style>
  <w:style w:type="table" w:customStyle="1" w:styleId="affffffffff">
    <w:basedOn w:val="prastojilentel"/>
    <w:rPr>
      <w:sz w:val="20"/>
      <w:szCs w:val="20"/>
    </w:rPr>
    <w:tblPr>
      <w:tblStyleRowBandSize w:val="1"/>
      <w:tblStyleColBandSize w:val="1"/>
      <w:tblCellMar>
        <w:left w:w="115" w:type="dxa"/>
        <w:right w:w="115" w:type="dxa"/>
      </w:tblCellMar>
    </w:tblPr>
  </w:style>
  <w:style w:type="table" w:customStyle="1" w:styleId="affffffffff0">
    <w:basedOn w:val="prastojilentel"/>
    <w:rPr>
      <w:sz w:val="20"/>
      <w:szCs w:val="20"/>
    </w:rPr>
    <w:tblPr>
      <w:tblStyleRowBandSize w:val="1"/>
      <w:tblStyleColBandSize w:val="1"/>
      <w:tblCellMar>
        <w:left w:w="115" w:type="dxa"/>
        <w:right w:w="115" w:type="dxa"/>
      </w:tblCellMar>
    </w:tblPr>
  </w:style>
  <w:style w:type="table" w:customStyle="1" w:styleId="affffffffff1">
    <w:basedOn w:val="prastojilentel"/>
    <w:rPr>
      <w:sz w:val="20"/>
      <w:szCs w:val="20"/>
    </w:rPr>
    <w:tblPr>
      <w:tblStyleRowBandSize w:val="1"/>
      <w:tblStyleColBandSize w:val="1"/>
      <w:tblCellMar>
        <w:left w:w="115" w:type="dxa"/>
        <w:right w:w="115" w:type="dxa"/>
      </w:tblCellMar>
    </w:tblPr>
  </w:style>
  <w:style w:type="table" w:customStyle="1" w:styleId="affffffffff2">
    <w:basedOn w:val="prastojilentel"/>
    <w:rPr>
      <w:sz w:val="20"/>
      <w:szCs w:val="20"/>
    </w:rPr>
    <w:tblPr>
      <w:tblStyleRowBandSize w:val="1"/>
      <w:tblStyleColBandSize w:val="1"/>
      <w:tblCellMar>
        <w:left w:w="115" w:type="dxa"/>
        <w:right w:w="115" w:type="dxa"/>
      </w:tblCellMar>
    </w:tblPr>
  </w:style>
  <w:style w:type="table" w:customStyle="1" w:styleId="affffffffff3">
    <w:basedOn w:val="prastojilentel"/>
    <w:rPr>
      <w:sz w:val="20"/>
      <w:szCs w:val="20"/>
    </w:rPr>
    <w:tblPr>
      <w:tblStyleRowBandSize w:val="1"/>
      <w:tblStyleColBandSize w:val="1"/>
      <w:tblCellMar>
        <w:left w:w="115" w:type="dxa"/>
        <w:right w:w="115" w:type="dxa"/>
      </w:tblCellMar>
    </w:tblPr>
  </w:style>
  <w:style w:type="table" w:customStyle="1" w:styleId="affffffffff4">
    <w:basedOn w:val="prastojilentel"/>
    <w:rPr>
      <w:sz w:val="20"/>
      <w:szCs w:val="20"/>
    </w:rPr>
    <w:tblPr>
      <w:tblStyleRowBandSize w:val="1"/>
      <w:tblStyleColBandSize w:val="1"/>
      <w:tblCellMar>
        <w:left w:w="115" w:type="dxa"/>
        <w:right w:w="115" w:type="dxa"/>
      </w:tblCellMar>
    </w:tblPr>
  </w:style>
  <w:style w:type="table" w:customStyle="1" w:styleId="affffffffff5">
    <w:basedOn w:val="prastojilentel"/>
    <w:rPr>
      <w:sz w:val="20"/>
      <w:szCs w:val="20"/>
    </w:rPr>
    <w:tblPr>
      <w:tblStyleRowBandSize w:val="1"/>
      <w:tblStyleColBandSize w:val="1"/>
      <w:tblCellMar>
        <w:left w:w="115" w:type="dxa"/>
        <w:right w:w="115" w:type="dxa"/>
      </w:tblCellMar>
    </w:tblPr>
  </w:style>
  <w:style w:type="table" w:customStyle="1" w:styleId="affffffffff6">
    <w:basedOn w:val="prastojilentel"/>
    <w:rPr>
      <w:sz w:val="20"/>
      <w:szCs w:val="20"/>
    </w:rPr>
    <w:tblPr>
      <w:tblStyleRowBandSize w:val="1"/>
      <w:tblStyleColBandSize w:val="1"/>
      <w:tblCellMar>
        <w:left w:w="115" w:type="dxa"/>
        <w:right w:w="115" w:type="dxa"/>
      </w:tblCellMar>
    </w:tblPr>
  </w:style>
  <w:style w:type="table" w:customStyle="1" w:styleId="affffffffff7">
    <w:basedOn w:val="prastojilentel"/>
    <w:rPr>
      <w:sz w:val="20"/>
      <w:szCs w:val="20"/>
    </w:rPr>
    <w:tblPr>
      <w:tblStyleRowBandSize w:val="1"/>
      <w:tblStyleColBandSize w:val="1"/>
      <w:tblCellMar>
        <w:left w:w="115" w:type="dxa"/>
        <w:right w:w="115" w:type="dxa"/>
      </w:tblCellMar>
    </w:tblPr>
  </w:style>
  <w:style w:type="table" w:customStyle="1" w:styleId="affffffffff8">
    <w:basedOn w:val="prastojilentel"/>
    <w:rPr>
      <w:sz w:val="20"/>
      <w:szCs w:val="20"/>
    </w:rPr>
    <w:tblPr>
      <w:tblStyleRowBandSize w:val="1"/>
      <w:tblStyleColBandSize w:val="1"/>
      <w:tblCellMar>
        <w:left w:w="115" w:type="dxa"/>
        <w:right w:w="115" w:type="dxa"/>
      </w:tblCellMar>
    </w:tblPr>
  </w:style>
  <w:style w:type="table" w:customStyle="1" w:styleId="affffffffff9">
    <w:basedOn w:val="prastojilentel"/>
    <w:rPr>
      <w:sz w:val="20"/>
      <w:szCs w:val="20"/>
    </w:rPr>
    <w:tblPr>
      <w:tblStyleRowBandSize w:val="1"/>
      <w:tblStyleColBandSize w:val="1"/>
      <w:tblCellMar>
        <w:left w:w="115" w:type="dxa"/>
        <w:right w:w="115" w:type="dxa"/>
      </w:tblCellMar>
    </w:tblPr>
  </w:style>
  <w:style w:type="table" w:customStyle="1" w:styleId="affffffffffa">
    <w:basedOn w:val="prastojilentel"/>
    <w:rPr>
      <w:sz w:val="20"/>
      <w:szCs w:val="20"/>
    </w:rPr>
    <w:tblPr>
      <w:tblStyleRowBandSize w:val="1"/>
      <w:tblStyleColBandSize w:val="1"/>
      <w:tblCellMar>
        <w:left w:w="115" w:type="dxa"/>
        <w:right w:w="115" w:type="dxa"/>
      </w:tblCellMar>
    </w:tblPr>
  </w:style>
  <w:style w:type="table" w:customStyle="1" w:styleId="affffffffffb">
    <w:basedOn w:val="prastojilentel"/>
    <w:rPr>
      <w:sz w:val="20"/>
      <w:szCs w:val="20"/>
    </w:rPr>
    <w:tblPr>
      <w:tblStyleRowBandSize w:val="1"/>
      <w:tblStyleColBandSize w:val="1"/>
      <w:tblCellMar>
        <w:left w:w="115" w:type="dxa"/>
        <w:right w:w="115" w:type="dxa"/>
      </w:tblCellMar>
    </w:tblPr>
  </w:style>
  <w:style w:type="table" w:customStyle="1" w:styleId="affffffffffc">
    <w:basedOn w:val="prastojilentel"/>
    <w:rPr>
      <w:sz w:val="20"/>
      <w:szCs w:val="20"/>
    </w:rPr>
    <w:tblPr>
      <w:tblStyleRowBandSize w:val="1"/>
      <w:tblStyleColBandSize w:val="1"/>
      <w:tblCellMar>
        <w:left w:w="115" w:type="dxa"/>
        <w:right w:w="115" w:type="dxa"/>
      </w:tblCellMar>
    </w:tblPr>
  </w:style>
  <w:style w:type="table" w:customStyle="1" w:styleId="affffffffffd">
    <w:basedOn w:val="prastojilentel"/>
    <w:rPr>
      <w:sz w:val="20"/>
      <w:szCs w:val="20"/>
    </w:rPr>
    <w:tblPr>
      <w:tblStyleRowBandSize w:val="1"/>
      <w:tblStyleColBandSize w:val="1"/>
      <w:tblCellMar>
        <w:left w:w="115" w:type="dxa"/>
        <w:right w:w="115" w:type="dxa"/>
      </w:tblCellMar>
    </w:tblPr>
  </w:style>
  <w:style w:type="table" w:customStyle="1" w:styleId="affffffffffe">
    <w:basedOn w:val="prastojilentel"/>
    <w:rPr>
      <w:sz w:val="20"/>
      <w:szCs w:val="20"/>
    </w:rPr>
    <w:tblPr>
      <w:tblStyleRowBandSize w:val="1"/>
      <w:tblStyleColBandSize w:val="1"/>
      <w:tblCellMar>
        <w:left w:w="115" w:type="dxa"/>
        <w:right w:w="115" w:type="dxa"/>
      </w:tblCellMar>
    </w:tblPr>
  </w:style>
  <w:style w:type="table" w:customStyle="1" w:styleId="afffffffffff">
    <w:basedOn w:val="prastojilentel"/>
    <w:rPr>
      <w:sz w:val="20"/>
      <w:szCs w:val="20"/>
    </w:rPr>
    <w:tblPr>
      <w:tblStyleRowBandSize w:val="1"/>
      <w:tblStyleColBandSize w:val="1"/>
      <w:tblCellMar>
        <w:left w:w="115" w:type="dxa"/>
        <w:right w:w="115" w:type="dxa"/>
      </w:tblCellMar>
    </w:tblPr>
  </w:style>
  <w:style w:type="table" w:customStyle="1" w:styleId="afffffffffff0">
    <w:basedOn w:val="prastojilentel"/>
    <w:rPr>
      <w:sz w:val="20"/>
      <w:szCs w:val="20"/>
    </w:rPr>
    <w:tblPr>
      <w:tblStyleRowBandSize w:val="1"/>
      <w:tblStyleColBandSize w:val="1"/>
      <w:tblCellMar>
        <w:left w:w="115" w:type="dxa"/>
        <w:right w:w="115" w:type="dxa"/>
      </w:tblCellMar>
    </w:tblPr>
  </w:style>
  <w:style w:type="table" w:customStyle="1" w:styleId="afffffffffff1">
    <w:basedOn w:val="prastojilentel"/>
    <w:rPr>
      <w:sz w:val="20"/>
      <w:szCs w:val="20"/>
    </w:rPr>
    <w:tblPr>
      <w:tblStyleRowBandSize w:val="1"/>
      <w:tblStyleColBandSize w:val="1"/>
      <w:tblCellMar>
        <w:left w:w="115" w:type="dxa"/>
        <w:right w:w="115" w:type="dxa"/>
      </w:tblCellMar>
    </w:tblPr>
  </w:style>
  <w:style w:type="table" w:customStyle="1" w:styleId="afffffffffff2">
    <w:basedOn w:val="prastojilentel"/>
    <w:rPr>
      <w:sz w:val="20"/>
      <w:szCs w:val="20"/>
    </w:rPr>
    <w:tblPr>
      <w:tblStyleRowBandSize w:val="1"/>
      <w:tblStyleColBandSize w:val="1"/>
      <w:tblCellMar>
        <w:left w:w="115" w:type="dxa"/>
        <w:right w:w="115" w:type="dxa"/>
      </w:tblCellMar>
    </w:tblPr>
  </w:style>
  <w:style w:type="table" w:customStyle="1" w:styleId="afffffffffff3">
    <w:basedOn w:val="prastojilentel"/>
    <w:rPr>
      <w:sz w:val="20"/>
      <w:szCs w:val="20"/>
    </w:rPr>
    <w:tblPr>
      <w:tblStyleRowBandSize w:val="1"/>
      <w:tblStyleColBandSize w:val="1"/>
      <w:tblCellMar>
        <w:left w:w="115" w:type="dxa"/>
        <w:right w:w="115" w:type="dxa"/>
      </w:tblCellMar>
    </w:tblPr>
  </w:style>
  <w:style w:type="table" w:customStyle="1" w:styleId="afffffffffff4">
    <w:basedOn w:val="prastojilentel"/>
    <w:rPr>
      <w:sz w:val="20"/>
      <w:szCs w:val="20"/>
    </w:rPr>
    <w:tblPr>
      <w:tblStyleRowBandSize w:val="1"/>
      <w:tblStyleColBandSize w:val="1"/>
      <w:tblCellMar>
        <w:left w:w="115" w:type="dxa"/>
        <w:right w:w="115" w:type="dxa"/>
      </w:tblCellMar>
    </w:tblPr>
  </w:style>
  <w:style w:type="table" w:customStyle="1" w:styleId="afffffffffff5">
    <w:basedOn w:val="prastojilentel"/>
    <w:rPr>
      <w:sz w:val="20"/>
      <w:szCs w:val="20"/>
    </w:rPr>
    <w:tblPr>
      <w:tblStyleRowBandSize w:val="1"/>
      <w:tblStyleColBandSize w:val="1"/>
      <w:tblCellMar>
        <w:left w:w="115" w:type="dxa"/>
        <w:right w:w="115" w:type="dxa"/>
      </w:tblCellMar>
    </w:tblPr>
  </w:style>
  <w:style w:type="table" w:customStyle="1" w:styleId="afffffffffff6">
    <w:basedOn w:val="prastojilentel"/>
    <w:rPr>
      <w:sz w:val="20"/>
      <w:szCs w:val="20"/>
    </w:rPr>
    <w:tblPr>
      <w:tblStyleRowBandSize w:val="1"/>
      <w:tblStyleColBandSize w:val="1"/>
      <w:tblCellMar>
        <w:left w:w="115" w:type="dxa"/>
        <w:right w:w="115" w:type="dxa"/>
      </w:tblCellMar>
    </w:tblPr>
  </w:style>
  <w:style w:type="table" w:customStyle="1" w:styleId="afffffffffff7">
    <w:basedOn w:val="prastojilentel"/>
    <w:rPr>
      <w:sz w:val="20"/>
      <w:szCs w:val="20"/>
    </w:rPr>
    <w:tblPr>
      <w:tblStyleRowBandSize w:val="1"/>
      <w:tblStyleColBandSize w:val="1"/>
      <w:tblCellMar>
        <w:left w:w="115" w:type="dxa"/>
        <w:right w:w="115" w:type="dxa"/>
      </w:tblCellMar>
    </w:tblPr>
  </w:style>
  <w:style w:type="table" w:customStyle="1" w:styleId="afffffffffff8">
    <w:basedOn w:val="prastojilentel"/>
    <w:rPr>
      <w:sz w:val="20"/>
      <w:szCs w:val="20"/>
    </w:rPr>
    <w:tblPr>
      <w:tblStyleRowBandSize w:val="1"/>
      <w:tblStyleColBandSize w:val="1"/>
      <w:tblCellMar>
        <w:left w:w="115" w:type="dxa"/>
        <w:right w:w="115" w:type="dxa"/>
      </w:tblCellMar>
    </w:tblPr>
  </w:style>
  <w:style w:type="table" w:customStyle="1" w:styleId="afffffffffff9">
    <w:basedOn w:val="prastojilentel"/>
    <w:rPr>
      <w:sz w:val="20"/>
      <w:szCs w:val="20"/>
    </w:rPr>
    <w:tblPr>
      <w:tblStyleRowBandSize w:val="1"/>
      <w:tblStyleColBandSize w:val="1"/>
      <w:tblCellMar>
        <w:left w:w="115" w:type="dxa"/>
        <w:right w:w="115" w:type="dxa"/>
      </w:tblCellMar>
    </w:tblPr>
  </w:style>
  <w:style w:type="table" w:customStyle="1" w:styleId="afffffffffffa">
    <w:basedOn w:val="prastojilentel"/>
    <w:rPr>
      <w:sz w:val="20"/>
      <w:szCs w:val="20"/>
    </w:rPr>
    <w:tblPr>
      <w:tblStyleRowBandSize w:val="1"/>
      <w:tblStyleColBandSize w:val="1"/>
      <w:tblCellMar>
        <w:left w:w="115" w:type="dxa"/>
        <w:right w:w="115" w:type="dxa"/>
      </w:tblCellMar>
    </w:tblPr>
  </w:style>
  <w:style w:type="table" w:customStyle="1" w:styleId="afffffffffffb">
    <w:basedOn w:val="prastojilentel"/>
    <w:rPr>
      <w:sz w:val="20"/>
      <w:szCs w:val="20"/>
    </w:rPr>
    <w:tblPr>
      <w:tblStyleRowBandSize w:val="1"/>
      <w:tblStyleColBandSize w:val="1"/>
      <w:tblCellMar>
        <w:left w:w="115" w:type="dxa"/>
        <w:right w:w="115" w:type="dxa"/>
      </w:tblCellMar>
    </w:tblPr>
  </w:style>
  <w:style w:type="table" w:customStyle="1" w:styleId="afffffffffffc">
    <w:basedOn w:val="prastojilentel"/>
    <w:rPr>
      <w:sz w:val="20"/>
      <w:szCs w:val="20"/>
    </w:rPr>
    <w:tblPr>
      <w:tblStyleRowBandSize w:val="1"/>
      <w:tblStyleColBandSize w:val="1"/>
      <w:tblCellMar>
        <w:left w:w="115" w:type="dxa"/>
        <w:right w:w="115" w:type="dxa"/>
      </w:tblCellMar>
    </w:tblPr>
  </w:style>
  <w:style w:type="table" w:customStyle="1" w:styleId="afffffffffffd">
    <w:basedOn w:val="prastojilentel"/>
    <w:rPr>
      <w:sz w:val="20"/>
      <w:szCs w:val="20"/>
    </w:rPr>
    <w:tblPr>
      <w:tblStyleRowBandSize w:val="1"/>
      <w:tblStyleColBandSize w:val="1"/>
      <w:tblCellMar>
        <w:left w:w="115" w:type="dxa"/>
        <w:right w:w="115" w:type="dxa"/>
      </w:tblCellMar>
    </w:tblPr>
  </w:style>
  <w:style w:type="table" w:customStyle="1" w:styleId="afffffffffffe">
    <w:basedOn w:val="prastojilentel"/>
    <w:rPr>
      <w:sz w:val="20"/>
      <w:szCs w:val="20"/>
    </w:rPr>
    <w:tblPr>
      <w:tblStyleRowBandSize w:val="1"/>
      <w:tblStyleColBandSize w:val="1"/>
      <w:tblCellMar>
        <w:left w:w="115" w:type="dxa"/>
        <w:right w:w="115" w:type="dxa"/>
      </w:tblCellMar>
    </w:tblPr>
  </w:style>
  <w:style w:type="table" w:customStyle="1" w:styleId="affffffffffff">
    <w:basedOn w:val="prastojilentel"/>
    <w:rPr>
      <w:sz w:val="20"/>
      <w:szCs w:val="20"/>
    </w:rPr>
    <w:tblPr>
      <w:tblStyleRowBandSize w:val="1"/>
      <w:tblStyleColBandSize w:val="1"/>
      <w:tblCellMar>
        <w:left w:w="115" w:type="dxa"/>
        <w:right w:w="115" w:type="dxa"/>
      </w:tblCellMar>
    </w:tblPr>
  </w:style>
  <w:style w:type="table" w:customStyle="1" w:styleId="affffffffffff0">
    <w:basedOn w:val="prastojilentel"/>
    <w:rPr>
      <w:sz w:val="20"/>
      <w:szCs w:val="20"/>
    </w:rPr>
    <w:tblPr>
      <w:tblStyleRowBandSize w:val="1"/>
      <w:tblStyleColBandSize w:val="1"/>
      <w:tblCellMar>
        <w:left w:w="115" w:type="dxa"/>
        <w:right w:w="115" w:type="dxa"/>
      </w:tblCellMar>
    </w:tblPr>
  </w:style>
  <w:style w:type="table" w:customStyle="1" w:styleId="affffffffffff1">
    <w:basedOn w:val="prastojilentel"/>
    <w:rPr>
      <w:sz w:val="20"/>
      <w:szCs w:val="20"/>
    </w:rPr>
    <w:tblPr>
      <w:tblStyleRowBandSize w:val="1"/>
      <w:tblStyleColBandSize w:val="1"/>
      <w:tblCellMar>
        <w:left w:w="115" w:type="dxa"/>
        <w:right w:w="115" w:type="dxa"/>
      </w:tblCellMar>
    </w:tblPr>
  </w:style>
  <w:style w:type="table" w:customStyle="1" w:styleId="affffffffffff2">
    <w:basedOn w:val="prastojilentel"/>
    <w:rPr>
      <w:sz w:val="20"/>
      <w:szCs w:val="20"/>
    </w:rPr>
    <w:tblPr>
      <w:tblStyleRowBandSize w:val="1"/>
      <w:tblStyleColBandSize w:val="1"/>
      <w:tblCellMar>
        <w:left w:w="115" w:type="dxa"/>
        <w:right w:w="115" w:type="dxa"/>
      </w:tblCellMar>
    </w:tblPr>
  </w:style>
  <w:style w:type="table" w:customStyle="1" w:styleId="affffffffffff3">
    <w:basedOn w:val="prastojilentel"/>
    <w:rPr>
      <w:sz w:val="20"/>
      <w:szCs w:val="20"/>
    </w:rPr>
    <w:tblPr>
      <w:tblStyleRowBandSize w:val="1"/>
      <w:tblStyleColBandSize w:val="1"/>
      <w:tblCellMar>
        <w:left w:w="115" w:type="dxa"/>
        <w:right w:w="115" w:type="dxa"/>
      </w:tblCellMar>
    </w:tblPr>
  </w:style>
  <w:style w:type="table" w:customStyle="1" w:styleId="affffffffffff4">
    <w:basedOn w:val="prastojilentel"/>
    <w:rPr>
      <w:sz w:val="20"/>
      <w:szCs w:val="20"/>
    </w:rPr>
    <w:tblPr>
      <w:tblStyleRowBandSize w:val="1"/>
      <w:tblStyleColBandSize w:val="1"/>
      <w:tblCellMar>
        <w:left w:w="115" w:type="dxa"/>
        <w:right w:w="115" w:type="dxa"/>
      </w:tblCellMar>
    </w:tblPr>
  </w:style>
  <w:style w:type="table" w:customStyle="1" w:styleId="affffffffffff5">
    <w:basedOn w:val="prastojilentel"/>
    <w:rPr>
      <w:sz w:val="20"/>
      <w:szCs w:val="20"/>
    </w:rPr>
    <w:tblPr>
      <w:tblStyleRowBandSize w:val="1"/>
      <w:tblStyleColBandSize w:val="1"/>
      <w:tblCellMar>
        <w:left w:w="115" w:type="dxa"/>
        <w:right w:w="115" w:type="dxa"/>
      </w:tblCellMar>
    </w:tblPr>
  </w:style>
  <w:style w:type="table" w:customStyle="1" w:styleId="affffffffffff6">
    <w:basedOn w:val="prastojilentel"/>
    <w:rPr>
      <w:sz w:val="20"/>
      <w:szCs w:val="20"/>
    </w:rPr>
    <w:tblPr>
      <w:tblStyleRowBandSize w:val="1"/>
      <w:tblStyleColBandSize w:val="1"/>
      <w:tblCellMar>
        <w:left w:w="115" w:type="dxa"/>
        <w:right w:w="115" w:type="dxa"/>
      </w:tblCellMar>
    </w:tblPr>
  </w:style>
  <w:style w:type="table" w:customStyle="1" w:styleId="affffffffffff7">
    <w:basedOn w:val="prastojilentel"/>
    <w:rPr>
      <w:sz w:val="20"/>
      <w:szCs w:val="20"/>
    </w:rPr>
    <w:tblPr>
      <w:tblStyleRowBandSize w:val="1"/>
      <w:tblStyleColBandSize w:val="1"/>
      <w:tblCellMar>
        <w:left w:w="115" w:type="dxa"/>
        <w:right w:w="115" w:type="dxa"/>
      </w:tblCellMar>
    </w:tblPr>
  </w:style>
  <w:style w:type="table" w:customStyle="1" w:styleId="affffffffffff8">
    <w:basedOn w:val="prastojilentel"/>
    <w:rPr>
      <w:sz w:val="20"/>
      <w:szCs w:val="20"/>
    </w:rPr>
    <w:tblPr>
      <w:tblStyleRowBandSize w:val="1"/>
      <w:tblStyleColBandSize w:val="1"/>
      <w:tblCellMar>
        <w:left w:w="115" w:type="dxa"/>
        <w:right w:w="115" w:type="dxa"/>
      </w:tblCellMar>
    </w:tblPr>
  </w:style>
  <w:style w:type="table" w:customStyle="1" w:styleId="affffffffffff9">
    <w:basedOn w:val="prastojilentel"/>
    <w:rPr>
      <w:sz w:val="20"/>
      <w:szCs w:val="20"/>
    </w:rPr>
    <w:tblPr>
      <w:tblStyleRowBandSize w:val="1"/>
      <w:tblStyleColBandSize w:val="1"/>
      <w:tblCellMar>
        <w:left w:w="115" w:type="dxa"/>
        <w:right w:w="115" w:type="dxa"/>
      </w:tblCellMar>
    </w:tblPr>
  </w:style>
  <w:style w:type="table" w:customStyle="1" w:styleId="affffffffffffa">
    <w:basedOn w:val="prastojilentel"/>
    <w:rPr>
      <w:sz w:val="20"/>
      <w:szCs w:val="20"/>
    </w:rPr>
    <w:tblPr>
      <w:tblStyleRowBandSize w:val="1"/>
      <w:tblStyleColBandSize w:val="1"/>
      <w:tblCellMar>
        <w:left w:w="115" w:type="dxa"/>
        <w:right w:w="115" w:type="dxa"/>
      </w:tblCellMar>
    </w:tblPr>
  </w:style>
  <w:style w:type="table" w:customStyle="1" w:styleId="affffffffffffb">
    <w:basedOn w:val="prastojilentel"/>
    <w:rPr>
      <w:sz w:val="20"/>
      <w:szCs w:val="20"/>
    </w:rPr>
    <w:tblPr>
      <w:tblStyleRowBandSize w:val="1"/>
      <w:tblStyleColBandSize w:val="1"/>
      <w:tblCellMar>
        <w:left w:w="115" w:type="dxa"/>
        <w:right w:w="115" w:type="dxa"/>
      </w:tblCellMar>
    </w:tblPr>
  </w:style>
  <w:style w:type="table" w:customStyle="1" w:styleId="affffffffffffc">
    <w:basedOn w:val="prastojilentel"/>
    <w:rPr>
      <w:sz w:val="20"/>
      <w:szCs w:val="20"/>
    </w:rPr>
    <w:tblPr>
      <w:tblStyleRowBandSize w:val="1"/>
      <w:tblStyleColBandSize w:val="1"/>
      <w:tblCellMar>
        <w:left w:w="115" w:type="dxa"/>
        <w:right w:w="115" w:type="dxa"/>
      </w:tblCellMar>
    </w:tblPr>
  </w:style>
  <w:style w:type="table" w:customStyle="1" w:styleId="affffffffffffd">
    <w:basedOn w:val="prastojilentel"/>
    <w:rPr>
      <w:sz w:val="20"/>
      <w:szCs w:val="20"/>
    </w:rPr>
    <w:tblPr>
      <w:tblStyleRowBandSize w:val="1"/>
      <w:tblStyleColBandSize w:val="1"/>
      <w:tblCellMar>
        <w:left w:w="115" w:type="dxa"/>
        <w:right w:w="115" w:type="dxa"/>
      </w:tblCellMar>
    </w:tblPr>
  </w:style>
  <w:style w:type="table" w:customStyle="1" w:styleId="affffffffffffe">
    <w:basedOn w:val="prastojilentel"/>
    <w:rPr>
      <w:sz w:val="20"/>
      <w:szCs w:val="20"/>
    </w:rPr>
    <w:tblPr>
      <w:tblStyleRowBandSize w:val="1"/>
      <w:tblStyleColBandSize w:val="1"/>
      <w:tblCellMar>
        <w:left w:w="115" w:type="dxa"/>
        <w:right w:w="115" w:type="dxa"/>
      </w:tblCellMar>
    </w:tblPr>
  </w:style>
  <w:style w:type="table" w:customStyle="1" w:styleId="afffffffffffff">
    <w:basedOn w:val="prastojilentel"/>
    <w:rPr>
      <w:sz w:val="20"/>
      <w:szCs w:val="20"/>
    </w:rPr>
    <w:tblPr>
      <w:tblStyleRowBandSize w:val="1"/>
      <w:tblStyleColBandSize w:val="1"/>
      <w:tblCellMar>
        <w:left w:w="115" w:type="dxa"/>
        <w:right w:w="115" w:type="dxa"/>
      </w:tblCellMar>
    </w:tblPr>
  </w:style>
  <w:style w:type="table" w:customStyle="1" w:styleId="afffffffffffff0">
    <w:basedOn w:val="prastojilentel"/>
    <w:rPr>
      <w:sz w:val="20"/>
      <w:szCs w:val="20"/>
    </w:rPr>
    <w:tblPr>
      <w:tblStyleRowBandSize w:val="1"/>
      <w:tblStyleColBandSize w:val="1"/>
      <w:tblCellMar>
        <w:left w:w="115" w:type="dxa"/>
        <w:right w:w="115" w:type="dxa"/>
      </w:tblCellMar>
    </w:tblPr>
  </w:style>
  <w:style w:type="table" w:customStyle="1" w:styleId="afffffffffffff1">
    <w:basedOn w:val="prastojilentel"/>
    <w:rPr>
      <w:sz w:val="20"/>
      <w:szCs w:val="20"/>
    </w:rPr>
    <w:tblPr>
      <w:tblStyleRowBandSize w:val="1"/>
      <w:tblStyleColBandSize w:val="1"/>
      <w:tblCellMar>
        <w:left w:w="115" w:type="dxa"/>
        <w:right w:w="115" w:type="dxa"/>
      </w:tblCellMar>
    </w:tblPr>
  </w:style>
  <w:style w:type="table" w:customStyle="1" w:styleId="afffffffffffff2">
    <w:basedOn w:val="prastojilentel"/>
    <w:rPr>
      <w:sz w:val="20"/>
      <w:szCs w:val="20"/>
    </w:rPr>
    <w:tblPr>
      <w:tblStyleRowBandSize w:val="1"/>
      <w:tblStyleColBandSize w:val="1"/>
      <w:tblCellMar>
        <w:left w:w="115" w:type="dxa"/>
        <w:right w:w="115" w:type="dxa"/>
      </w:tblCellMar>
    </w:tblPr>
  </w:style>
  <w:style w:type="table" w:customStyle="1" w:styleId="afffffffffffff3">
    <w:basedOn w:val="prastojilentel"/>
    <w:tblPr>
      <w:tblStyleRowBandSize w:val="1"/>
      <w:tblStyleColBandSize w:val="1"/>
      <w:tblCellMar>
        <w:left w:w="115" w:type="dxa"/>
        <w:right w:w="115" w:type="dxa"/>
      </w:tblCellMar>
    </w:tblPr>
  </w:style>
  <w:style w:type="table" w:customStyle="1" w:styleId="afffffffffffff4">
    <w:basedOn w:val="prastojilentel"/>
    <w:rPr>
      <w:sz w:val="20"/>
      <w:szCs w:val="20"/>
    </w:rPr>
    <w:tblPr>
      <w:tblStyleRowBandSize w:val="1"/>
      <w:tblStyleColBandSize w:val="1"/>
      <w:tblCellMar>
        <w:left w:w="115" w:type="dxa"/>
        <w:right w:w="115" w:type="dxa"/>
      </w:tblCellMar>
    </w:tblPr>
  </w:style>
  <w:style w:type="table" w:customStyle="1" w:styleId="afffffffffffff5">
    <w:basedOn w:val="prastojilentel"/>
    <w:rPr>
      <w:sz w:val="20"/>
      <w:szCs w:val="20"/>
    </w:rPr>
    <w:tblPr>
      <w:tblStyleRowBandSize w:val="1"/>
      <w:tblStyleColBandSize w:val="1"/>
      <w:tblCellMar>
        <w:left w:w="115" w:type="dxa"/>
        <w:right w:w="115" w:type="dxa"/>
      </w:tblCellMar>
    </w:tblPr>
  </w:style>
  <w:style w:type="table" w:customStyle="1" w:styleId="afffffffffffff6">
    <w:basedOn w:val="prastojilentel"/>
    <w:tblPr>
      <w:tblStyleRowBandSize w:val="1"/>
      <w:tblStyleColBandSize w:val="1"/>
      <w:tblCellMar>
        <w:top w:w="100" w:type="dxa"/>
        <w:left w:w="100" w:type="dxa"/>
        <w:bottom w:w="100" w:type="dxa"/>
        <w:right w:w="100" w:type="dxa"/>
      </w:tblCellMar>
    </w:tblPr>
  </w:style>
  <w:style w:type="table" w:customStyle="1" w:styleId="afffffffffffff7">
    <w:basedOn w:val="prastojilentel"/>
    <w:tblPr>
      <w:tblStyleRowBandSize w:val="1"/>
      <w:tblStyleColBandSize w:val="1"/>
      <w:tblCellMar>
        <w:left w:w="0" w:type="dxa"/>
        <w:right w:w="0" w:type="dxa"/>
      </w:tblCellMar>
    </w:tblPr>
  </w:style>
  <w:style w:type="table" w:customStyle="1" w:styleId="afffffffffffff8">
    <w:basedOn w:val="prastojilentel"/>
    <w:tblPr>
      <w:tblStyleRowBandSize w:val="1"/>
      <w:tblStyleColBandSize w:val="1"/>
      <w:tblCellMar>
        <w:top w:w="100" w:type="dxa"/>
        <w:left w:w="100" w:type="dxa"/>
        <w:bottom w:w="100" w:type="dxa"/>
        <w:right w:w="100" w:type="dxa"/>
      </w:tblCellMar>
    </w:tblPr>
  </w:style>
  <w:style w:type="table" w:customStyle="1" w:styleId="afffffffffffff9">
    <w:basedOn w:val="prastojilentel"/>
    <w:rPr>
      <w:sz w:val="20"/>
      <w:szCs w:val="20"/>
    </w:rPr>
    <w:tblPr>
      <w:tblStyleRowBandSize w:val="1"/>
      <w:tblStyleColBandSize w:val="1"/>
      <w:tblCellMar>
        <w:left w:w="115" w:type="dxa"/>
        <w:right w:w="115" w:type="dxa"/>
      </w:tblCellMar>
    </w:tblPr>
  </w:style>
  <w:style w:type="table" w:customStyle="1" w:styleId="afffffffffffffa">
    <w:basedOn w:val="prastojilentel"/>
    <w:rPr>
      <w:sz w:val="20"/>
      <w:szCs w:val="20"/>
    </w:rPr>
    <w:tblPr>
      <w:tblStyleRowBandSize w:val="1"/>
      <w:tblStyleColBandSize w:val="1"/>
      <w:tblCellMar>
        <w:left w:w="115" w:type="dxa"/>
        <w:right w:w="115" w:type="dxa"/>
      </w:tblCellMar>
    </w:tblPr>
  </w:style>
  <w:style w:type="table" w:customStyle="1" w:styleId="afffffffffffffb">
    <w:basedOn w:val="prastojilentel"/>
    <w:rPr>
      <w:sz w:val="20"/>
      <w:szCs w:val="20"/>
    </w:rPr>
    <w:tblPr>
      <w:tblStyleRowBandSize w:val="1"/>
      <w:tblStyleColBandSize w:val="1"/>
      <w:tblCellMar>
        <w:left w:w="115" w:type="dxa"/>
        <w:right w:w="115" w:type="dxa"/>
      </w:tblCellMar>
    </w:tblPr>
  </w:style>
  <w:style w:type="table" w:customStyle="1" w:styleId="afffffffffffffc">
    <w:basedOn w:val="prastojilentel"/>
    <w:rPr>
      <w:sz w:val="20"/>
      <w:szCs w:val="20"/>
    </w:rPr>
    <w:tblPr>
      <w:tblStyleRowBandSize w:val="1"/>
      <w:tblStyleColBandSize w:val="1"/>
      <w:tblCellMar>
        <w:left w:w="115" w:type="dxa"/>
        <w:right w:w="115" w:type="dxa"/>
      </w:tblCellMar>
    </w:tblPr>
  </w:style>
  <w:style w:type="table" w:customStyle="1" w:styleId="afffffffffffffd">
    <w:basedOn w:val="prastojilentel"/>
    <w:rPr>
      <w:sz w:val="20"/>
      <w:szCs w:val="20"/>
    </w:rPr>
    <w:tblPr>
      <w:tblStyleRowBandSize w:val="1"/>
      <w:tblStyleColBandSize w:val="1"/>
      <w:tblCellMar>
        <w:left w:w="115" w:type="dxa"/>
        <w:right w:w="115" w:type="dxa"/>
      </w:tblCellMar>
    </w:tblPr>
  </w:style>
  <w:style w:type="table" w:customStyle="1" w:styleId="afffffffffffffe">
    <w:basedOn w:val="prastojilentel"/>
    <w:rPr>
      <w:sz w:val="20"/>
      <w:szCs w:val="20"/>
    </w:rPr>
    <w:tblPr>
      <w:tblStyleRowBandSize w:val="1"/>
      <w:tblStyleColBandSize w:val="1"/>
      <w:tblCellMar>
        <w:left w:w="115" w:type="dxa"/>
        <w:right w:w="115" w:type="dxa"/>
      </w:tblCellMar>
    </w:tblPr>
  </w:style>
  <w:style w:type="table" w:customStyle="1" w:styleId="affffffffffffff">
    <w:basedOn w:val="prastojilentel"/>
    <w:rPr>
      <w:sz w:val="20"/>
      <w:szCs w:val="20"/>
    </w:rPr>
    <w:tblPr>
      <w:tblStyleRowBandSize w:val="1"/>
      <w:tblStyleColBandSize w:val="1"/>
      <w:tblCellMar>
        <w:left w:w="115" w:type="dxa"/>
        <w:right w:w="115" w:type="dxa"/>
      </w:tblCellMar>
    </w:tblPr>
  </w:style>
  <w:style w:type="table" w:customStyle="1" w:styleId="affffffffffffff0">
    <w:basedOn w:val="prastojilentel"/>
    <w:rPr>
      <w:sz w:val="20"/>
      <w:szCs w:val="20"/>
    </w:rPr>
    <w:tblPr>
      <w:tblStyleRowBandSize w:val="1"/>
      <w:tblStyleColBandSize w:val="1"/>
      <w:tblCellMar>
        <w:left w:w="115" w:type="dxa"/>
        <w:right w:w="115" w:type="dxa"/>
      </w:tblCellMar>
    </w:tblPr>
  </w:style>
  <w:style w:type="table" w:customStyle="1" w:styleId="affffffffffffff1">
    <w:basedOn w:val="prastojilentel"/>
    <w:rPr>
      <w:sz w:val="20"/>
      <w:szCs w:val="20"/>
    </w:rPr>
    <w:tblPr>
      <w:tblStyleRowBandSize w:val="1"/>
      <w:tblStyleColBandSize w:val="1"/>
      <w:tblCellMar>
        <w:left w:w="115" w:type="dxa"/>
        <w:right w:w="115" w:type="dxa"/>
      </w:tblCellMar>
    </w:tblPr>
  </w:style>
  <w:style w:type="table" w:customStyle="1" w:styleId="affffffffffffff2">
    <w:basedOn w:val="prastojilentel"/>
    <w:rPr>
      <w:sz w:val="20"/>
      <w:szCs w:val="20"/>
    </w:rPr>
    <w:tblPr>
      <w:tblStyleRowBandSize w:val="1"/>
      <w:tblStyleColBandSize w:val="1"/>
      <w:tblCellMar>
        <w:left w:w="115" w:type="dxa"/>
        <w:right w:w="115" w:type="dxa"/>
      </w:tblCellMar>
    </w:tblPr>
  </w:style>
  <w:style w:type="table" w:customStyle="1" w:styleId="affffffffffffff3">
    <w:basedOn w:val="prastojilentel"/>
    <w:rPr>
      <w:sz w:val="20"/>
      <w:szCs w:val="20"/>
    </w:rPr>
    <w:tblPr>
      <w:tblStyleRowBandSize w:val="1"/>
      <w:tblStyleColBandSize w:val="1"/>
      <w:tblCellMar>
        <w:left w:w="115" w:type="dxa"/>
        <w:right w:w="115" w:type="dxa"/>
      </w:tblCellMar>
    </w:tblPr>
  </w:style>
  <w:style w:type="table" w:customStyle="1" w:styleId="affffffffffffff4">
    <w:basedOn w:val="prastojilentel"/>
    <w:rPr>
      <w:sz w:val="20"/>
      <w:szCs w:val="20"/>
    </w:rPr>
    <w:tblPr>
      <w:tblStyleRowBandSize w:val="1"/>
      <w:tblStyleColBandSize w:val="1"/>
      <w:tblCellMar>
        <w:left w:w="115" w:type="dxa"/>
        <w:right w:w="115" w:type="dxa"/>
      </w:tblCellMar>
    </w:tblPr>
  </w:style>
  <w:style w:type="table" w:customStyle="1" w:styleId="affffffffffffff5">
    <w:basedOn w:val="prastojilentel"/>
    <w:rPr>
      <w:sz w:val="20"/>
      <w:szCs w:val="20"/>
    </w:rPr>
    <w:tblPr>
      <w:tblStyleRowBandSize w:val="1"/>
      <w:tblStyleColBandSize w:val="1"/>
      <w:tblCellMar>
        <w:left w:w="115" w:type="dxa"/>
        <w:right w:w="115" w:type="dxa"/>
      </w:tblCellMar>
    </w:tblPr>
  </w:style>
  <w:style w:type="table" w:customStyle="1" w:styleId="affffffffffffff6">
    <w:basedOn w:val="prastojilentel"/>
    <w:rPr>
      <w:sz w:val="20"/>
      <w:szCs w:val="20"/>
    </w:rPr>
    <w:tblPr>
      <w:tblStyleRowBandSize w:val="1"/>
      <w:tblStyleColBandSize w:val="1"/>
      <w:tblCellMar>
        <w:left w:w="115" w:type="dxa"/>
        <w:right w:w="115" w:type="dxa"/>
      </w:tblCellMar>
    </w:tblPr>
  </w:style>
  <w:style w:type="table" w:customStyle="1" w:styleId="affffffffffffff7">
    <w:basedOn w:val="prastojilentel"/>
    <w:rPr>
      <w:sz w:val="20"/>
      <w:szCs w:val="20"/>
    </w:rPr>
    <w:tblPr>
      <w:tblStyleRowBandSize w:val="1"/>
      <w:tblStyleColBandSize w:val="1"/>
      <w:tblCellMar>
        <w:left w:w="115" w:type="dxa"/>
        <w:right w:w="115" w:type="dxa"/>
      </w:tblCellMar>
    </w:tblPr>
  </w:style>
  <w:style w:type="table" w:customStyle="1" w:styleId="affffffffffffff8">
    <w:basedOn w:val="prastojilentel"/>
    <w:rPr>
      <w:sz w:val="20"/>
      <w:szCs w:val="20"/>
    </w:rPr>
    <w:tblPr>
      <w:tblStyleRowBandSize w:val="1"/>
      <w:tblStyleColBandSize w:val="1"/>
      <w:tblCellMar>
        <w:left w:w="115" w:type="dxa"/>
        <w:right w:w="115" w:type="dxa"/>
      </w:tblCellMar>
    </w:tblPr>
  </w:style>
  <w:style w:type="paragraph" w:styleId="Turinys3">
    <w:name w:val="toc 3"/>
    <w:basedOn w:val="prastasis"/>
    <w:next w:val="prastasis"/>
    <w:autoRedefine/>
    <w:uiPriority w:val="39"/>
    <w:unhideWhenUsed/>
    <w:rsid w:val="00662631"/>
    <w:pPr>
      <w:spacing w:after="100"/>
      <w:ind w:left="480"/>
    </w:pPr>
  </w:style>
  <w:style w:type="paragraph" w:styleId="Turinys4">
    <w:name w:val="toc 4"/>
    <w:basedOn w:val="prastasis"/>
    <w:next w:val="prastasis"/>
    <w:autoRedefine/>
    <w:uiPriority w:val="39"/>
    <w:unhideWhenUsed/>
    <w:rsid w:val="00662631"/>
    <w:pPr>
      <w:spacing w:after="100"/>
      <w:ind w:left="720"/>
    </w:pPr>
  </w:style>
  <w:style w:type="character" w:styleId="Perirtashipersaitas">
    <w:name w:val="FollowedHyperlink"/>
    <w:basedOn w:val="Numatytasispastraiposriftas"/>
    <w:uiPriority w:val="99"/>
    <w:semiHidden/>
    <w:unhideWhenUsed/>
    <w:rsid w:val="00BA4F74"/>
    <w:rPr>
      <w:color w:val="954F72" w:themeColor="followedHyperlink"/>
      <w:u w:val="single"/>
    </w:rPr>
  </w:style>
  <w:style w:type="character" w:styleId="Grietas">
    <w:name w:val="Strong"/>
    <w:basedOn w:val="Numatytasispastraiposriftas"/>
    <w:uiPriority w:val="22"/>
    <w:qFormat/>
    <w:rsid w:val="00EF6895"/>
    <w:rPr>
      <w:b/>
      <w:bCs/>
    </w:rPr>
  </w:style>
  <w:style w:type="character" w:styleId="Neapdorotaspaminjimas">
    <w:name w:val="Unresolved Mention"/>
    <w:basedOn w:val="Numatytasispastraiposriftas"/>
    <w:uiPriority w:val="99"/>
    <w:semiHidden/>
    <w:unhideWhenUsed/>
    <w:rsid w:val="00485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50713">
      <w:bodyDiv w:val="1"/>
      <w:marLeft w:val="0"/>
      <w:marRight w:val="0"/>
      <w:marTop w:val="0"/>
      <w:marBottom w:val="0"/>
      <w:divBdr>
        <w:top w:val="none" w:sz="0" w:space="0" w:color="auto"/>
        <w:left w:val="none" w:sz="0" w:space="0" w:color="auto"/>
        <w:bottom w:val="none" w:sz="0" w:space="0" w:color="auto"/>
        <w:right w:val="none" w:sz="0" w:space="0" w:color="auto"/>
      </w:divBdr>
    </w:div>
    <w:div w:id="188956709">
      <w:bodyDiv w:val="1"/>
      <w:marLeft w:val="0"/>
      <w:marRight w:val="0"/>
      <w:marTop w:val="0"/>
      <w:marBottom w:val="0"/>
      <w:divBdr>
        <w:top w:val="none" w:sz="0" w:space="0" w:color="auto"/>
        <w:left w:val="none" w:sz="0" w:space="0" w:color="auto"/>
        <w:bottom w:val="none" w:sz="0" w:space="0" w:color="auto"/>
        <w:right w:val="none" w:sz="0" w:space="0" w:color="auto"/>
      </w:divBdr>
    </w:div>
    <w:div w:id="229968411">
      <w:bodyDiv w:val="1"/>
      <w:marLeft w:val="0"/>
      <w:marRight w:val="0"/>
      <w:marTop w:val="0"/>
      <w:marBottom w:val="0"/>
      <w:divBdr>
        <w:top w:val="none" w:sz="0" w:space="0" w:color="auto"/>
        <w:left w:val="none" w:sz="0" w:space="0" w:color="auto"/>
        <w:bottom w:val="none" w:sz="0" w:space="0" w:color="auto"/>
        <w:right w:val="none" w:sz="0" w:space="0" w:color="auto"/>
      </w:divBdr>
      <w:divsChild>
        <w:div w:id="1748724777">
          <w:marLeft w:val="0"/>
          <w:marRight w:val="0"/>
          <w:marTop w:val="0"/>
          <w:marBottom w:val="0"/>
          <w:divBdr>
            <w:top w:val="none" w:sz="0" w:space="0" w:color="auto"/>
            <w:left w:val="none" w:sz="0" w:space="0" w:color="auto"/>
            <w:bottom w:val="none" w:sz="0" w:space="0" w:color="auto"/>
            <w:right w:val="none" w:sz="0" w:space="0" w:color="auto"/>
          </w:divBdr>
          <w:divsChild>
            <w:div w:id="15482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8667">
      <w:bodyDiv w:val="1"/>
      <w:marLeft w:val="0"/>
      <w:marRight w:val="0"/>
      <w:marTop w:val="0"/>
      <w:marBottom w:val="0"/>
      <w:divBdr>
        <w:top w:val="none" w:sz="0" w:space="0" w:color="auto"/>
        <w:left w:val="none" w:sz="0" w:space="0" w:color="auto"/>
        <w:bottom w:val="none" w:sz="0" w:space="0" w:color="auto"/>
        <w:right w:val="none" w:sz="0" w:space="0" w:color="auto"/>
      </w:divBdr>
    </w:div>
    <w:div w:id="281958555">
      <w:bodyDiv w:val="1"/>
      <w:marLeft w:val="0"/>
      <w:marRight w:val="0"/>
      <w:marTop w:val="0"/>
      <w:marBottom w:val="0"/>
      <w:divBdr>
        <w:top w:val="none" w:sz="0" w:space="0" w:color="auto"/>
        <w:left w:val="none" w:sz="0" w:space="0" w:color="auto"/>
        <w:bottom w:val="none" w:sz="0" w:space="0" w:color="auto"/>
        <w:right w:val="none" w:sz="0" w:space="0" w:color="auto"/>
      </w:divBdr>
    </w:div>
    <w:div w:id="332341602">
      <w:bodyDiv w:val="1"/>
      <w:marLeft w:val="0"/>
      <w:marRight w:val="0"/>
      <w:marTop w:val="0"/>
      <w:marBottom w:val="0"/>
      <w:divBdr>
        <w:top w:val="none" w:sz="0" w:space="0" w:color="auto"/>
        <w:left w:val="none" w:sz="0" w:space="0" w:color="auto"/>
        <w:bottom w:val="none" w:sz="0" w:space="0" w:color="auto"/>
        <w:right w:val="none" w:sz="0" w:space="0" w:color="auto"/>
      </w:divBdr>
    </w:div>
    <w:div w:id="360130384">
      <w:bodyDiv w:val="1"/>
      <w:marLeft w:val="0"/>
      <w:marRight w:val="0"/>
      <w:marTop w:val="0"/>
      <w:marBottom w:val="0"/>
      <w:divBdr>
        <w:top w:val="none" w:sz="0" w:space="0" w:color="auto"/>
        <w:left w:val="none" w:sz="0" w:space="0" w:color="auto"/>
        <w:bottom w:val="none" w:sz="0" w:space="0" w:color="auto"/>
        <w:right w:val="none" w:sz="0" w:space="0" w:color="auto"/>
      </w:divBdr>
      <w:divsChild>
        <w:div w:id="1495800357">
          <w:marLeft w:val="0"/>
          <w:marRight w:val="0"/>
          <w:marTop w:val="0"/>
          <w:marBottom w:val="0"/>
          <w:divBdr>
            <w:top w:val="none" w:sz="0" w:space="0" w:color="auto"/>
            <w:left w:val="none" w:sz="0" w:space="0" w:color="auto"/>
            <w:bottom w:val="none" w:sz="0" w:space="0" w:color="auto"/>
            <w:right w:val="none" w:sz="0" w:space="0" w:color="auto"/>
          </w:divBdr>
          <w:divsChild>
            <w:div w:id="69488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03579">
      <w:bodyDiv w:val="1"/>
      <w:marLeft w:val="0"/>
      <w:marRight w:val="0"/>
      <w:marTop w:val="0"/>
      <w:marBottom w:val="0"/>
      <w:divBdr>
        <w:top w:val="none" w:sz="0" w:space="0" w:color="auto"/>
        <w:left w:val="none" w:sz="0" w:space="0" w:color="auto"/>
        <w:bottom w:val="none" w:sz="0" w:space="0" w:color="auto"/>
        <w:right w:val="none" w:sz="0" w:space="0" w:color="auto"/>
      </w:divBdr>
    </w:div>
    <w:div w:id="669334655">
      <w:bodyDiv w:val="1"/>
      <w:marLeft w:val="0"/>
      <w:marRight w:val="0"/>
      <w:marTop w:val="0"/>
      <w:marBottom w:val="0"/>
      <w:divBdr>
        <w:top w:val="none" w:sz="0" w:space="0" w:color="auto"/>
        <w:left w:val="none" w:sz="0" w:space="0" w:color="auto"/>
        <w:bottom w:val="none" w:sz="0" w:space="0" w:color="auto"/>
        <w:right w:val="none" w:sz="0" w:space="0" w:color="auto"/>
      </w:divBdr>
    </w:div>
    <w:div w:id="814494275">
      <w:bodyDiv w:val="1"/>
      <w:marLeft w:val="0"/>
      <w:marRight w:val="0"/>
      <w:marTop w:val="0"/>
      <w:marBottom w:val="0"/>
      <w:divBdr>
        <w:top w:val="none" w:sz="0" w:space="0" w:color="auto"/>
        <w:left w:val="none" w:sz="0" w:space="0" w:color="auto"/>
        <w:bottom w:val="none" w:sz="0" w:space="0" w:color="auto"/>
        <w:right w:val="none" w:sz="0" w:space="0" w:color="auto"/>
      </w:divBdr>
    </w:div>
    <w:div w:id="839856746">
      <w:bodyDiv w:val="1"/>
      <w:marLeft w:val="0"/>
      <w:marRight w:val="0"/>
      <w:marTop w:val="0"/>
      <w:marBottom w:val="0"/>
      <w:divBdr>
        <w:top w:val="none" w:sz="0" w:space="0" w:color="auto"/>
        <w:left w:val="none" w:sz="0" w:space="0" w:color="auto"/>
        <w:bottom w:val="none" w:sz="0" w:space="0" w:color="auto"/>
        <w:right w:val="none" w:sz="0" w:space="0" w:color="auto"/>
      </w:divBdr>
      <w:divsChild>
        <w:div w:id="1372337971">
          <w:marLeft w:val="0"/>
          <w:marRight w:val="0"/>
          <w:marTop w:val="0"/>
          <w:marBottom w:val="0"/>
          <w:divBdr>
            <w:top w:val="none" w:sz="0" w:space="0" w:color="auto"/>
            <w:left w:val="none" w:sz="0" w:space="0" w:color="auto"/>
            <w:bottom w:val="none" w:sz="0" w:space="0" w:color="auto"/>
            <w:right w:val="none" w:sz="0" w:space="0" w:color="auto"/>
          </w:divBdr>
          <w:divsChild>
            <w:div w:id="59907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97562">
      <w:bodyDiv w:val="1"/>
      <w:marLeft w:val="0"/>
      <w:marRight w:val="0"/>
      <w:marTop w:val="0"/>
      <w:marBottom w:val="0"/>
      <w:divBdr>
        <w:top w:val="none" w:sz="0" w:space="0" w:color="auto"/>
        <w:left w:val="none" w:sz="0" w:space="0" w:color="auto"/>
        <w:bottom w:val="none" w:sz="0" w:space="0" w:color="auto"/>
        <w:right w:val="none" w:sz="0" w:space="0" w:color="auto"/>
      </w:divBdr>
    </w:div>
    <w:div w:id="996423070">
      <w:bodyDiv w:val="1"/>
      <w:marLeft w:val="0"/>
      <w:marRight w:val="0"/>
      <w:marTop w:val="0"/>
      <w:marBottom w:val="0"/>
      <w:divBdr>
        <w:top w:val="none" w:sz="0" w:space="0" w:color="auto"/>
        <w:left w:val="none" w:sz="0" w:space="0" w:color="auto"/>
        <w:bottom w:val="none" w:sz="0" w:space="0" w:color="auto"/>
        <w:right w:val="none" w:sz="0" w:space="0" w:color="auto"/>
      </w:divBdr>
      <w:divsChild>
        <w:div w:id="672337812">
          <w:marLeft w:val="0"/>
          <w:marRight w:val="0"/>
          <w:marTop w:val="0"/>
          <w:marBottom w:val="0"/>
          <w:divBdr>
            <w:top w:val="none" w:sz="0" w:space="0" w:color="auto"/>
            <w:left w:val="none" w:sz="0" w:space="0" w:color="auto"/>
            <w:bottom w:val="none" w:sz="0" w:space="0" w:color="auto"/>
            <w:right w:val="none" w:sz="0" w:space="0" w:color="auto"/>
          </w:divBdr>
        </w:div>
      </w:divsChild>
    </w:div>
    <w:div w:id="1003047877">
      <w:bodyDiv w:val="1"/>
      <w:marLeft w:val="0"/>
      <w:marRight w:val="0"/>
      <w:marTop w:val="0"/>
      <w:marBottom w:val="0"/>
      <w:divBdr>
        <w:top w:val="none" w:sz="0" w:space="0" w:color="auto"/>
        <w:left w:val="none" w:sz="0" w:space="0" w:color="auto"/>
        <w:bottom w:val="none" w:sz="0" w:space="0" w:color="auto"/>
        <w:right w:val="none" w:sz="0" w:space="0" w:color="auto"/>
      </w:divBdr>
    </w:div>
    <w:div w:id="1241062551">
      <w:bodyDiv w:val="1"/>
      <w:marLeft w:val="0"/>
      <w:marRight w:val="0"/>
      <w:marTop w:val="0"/>
      <w:marBottom w:val="0"/>
      <w:divBdr>
        <w:top w:val="none" w:sz="0" w:space="0" w:color="auto"/>
        <w:left w:val="none" w:sz="0" w:space="0" w:color="auto"/>
        <w:bottom w:val="none" w:sz="0" w:space="0" w:color="auto"/>
        <w:right w:val="none" w:sz="0" w:space="0" w:color="auto"/>
      </w:divBdr>
    </w:div>
    <w:div w:id="1266114531">
      <w:bodyDiv w:val="1"/>
      <w:marLeft w:val="0"/>
      <w:marRight w:val="0"/>
      <w:marTop w:val="0"/>
      <w:marBottom w:val="0"/>
      <w:divBdr>
        <w:top w:val="none" w:sz="0" w:space="0" w:color="auto"/>
        <w:left w:val="none" w:sz="0" w:space="0" w:color="auto"/>
        <w:bottom w:val="none" w:sz="0" w:space="0" w:color="auto"/>
        <w:right w:val="none" w:sz="0" w:space="0" w:color="auto"/>
      </w:divBdr>
    </w:div>
    <w:div w:id="1267083025">
      <w:bodyDiv w:val="1"/>
      <w:marLeft w:val="0"/>
      <w:marRight w:val="0"/>
      <w:marTop w:val="0"/>
      <w:marBottom w:val="0"/>
      <w:divBdr>
        <w:top w:val="none" w:sz="0" w:space="0" w:color="auto"/>
        <w:left w:val="none" w:sz="0" w:space="0" w:color="auto"/>
        <w:bottom w:val="none" w:sz="0" w:space="0" w:color="auto"/>
        <w:right w:val="none" w:sz="0" w:space="0" w:color="auto"/>
      </w:divBdr>
    </w:div>
    <w:div w:id="1342857585">
      <w:bodyDiv w:val="1"/>
      <w:marLeft w:val="0"/>
      <w:marRight w:val="0"/>
      <w:marTop w:val="0"/>
      <w:marBottom w:val="0"/>
      <w:divBdr>
        <w:top w:val="none" w:sz="0" w:space="0" w:color="auto"/>
        <w:left w:val="none" w:sz="0" w:space="0" w:color="auto"/>
        <w:bottom w:val="none" w:sz="0" w:space="0" w:color="auto"/>
        <w:right w:val="none" w:sz="0" w:space="0" w:color="auto"/>
      </w:divBdr>
      <w:divsChild>
        <w:div w:id="1979799430">
          <w:marLeft w:val="0"/>
          <w:marRight w:val="0"/>
          <w:marTop w:val="0"/>
          <w:marBottom w:val="0"/>
          <w:divBdr>
            <w:top w:val="none" w:sz="0" w:space="0" w:color="auto"/>
            <w:left w:val="none" w:sz="0" w:space="0" w:color="auto"/>
            <w:bottom w:val="none" w:sz="0" w:space="0" w:color="auto"/>
            <w:right w:val="none" w:sz="0" w:space="0" w:color="auto"/>
          </w:divBdr>
          <w:divsChild>
            <w:div w:id="58603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39770">
      <w:bodyDiv w:val="1"/>
      <w:marLeft w:val="0"/>
      <w:marRight w:val="0"/>
      <w:marTop w:val="0"/>
      <w:marBottom w:val="0"/>
      <w:divBdr>
        <w:top w:val="none" w:sz="0" w:space="0" w:color="auto"/>
        <w:left w:val="none" w:sz="0" w:space="0" w:color="auto"/>
        <w:bottom w:val="none" w:sz="0" w:space="0" w:color="auto"/>
        <w:right w:val="none" w:sz="0" w:space="0" w:color="auto"/>
      </w:divBdr>
    </w:div>
    <w:div w:id="1525168810">
      <w:bodyDiv w:val="1"/>
      <w:marLeft w:val="0"/>
      <w:marRight w:val="0"/>
      <w:marTop w:val="0"/>
      <w:marBottom w:val="0"/>
      <w:divBdr>
        <w:top w:val="none" w:sz="0" w:space="0" w:color="auto"/>
        <w:left w:val="none" w:sz="0" w:space="0" w:color="auto"/>
        <w:bottom w:val="none" w:sz="0" w:space="0" w:color="auto"/>
        <w:right w:val="none" w:sz="0" w:space="0" w:color="auto"/>
      </w:divBdr>
    </w:div>
    <w:div w:id="1655600235">
      <w:bodyDiv w:val="1"/>
      <w:marLeft w:val="0"/>
      <w:marRight w:val="0"/>
      <w:marTop w:val="0"/>
      <w:marBottom w:val="0"/>
      <w:divBdr>
        <w:top w:val="none" w:sz="0" w:space="0" w:color="auto"/>
        <w:left w:val="none" w:sz="0" w:space="0" w:color="auto"/>
        <w:bottom w:val="none" w:sz="0" w:space="0" w:color="auto"/>
        <w:right w:val="none" w:sz="0" w:space="0" w:color="auto"/>
      </w:divBdr>
      <w:divsChild>
        <w:div w:id="1553421317">
          <w:marLeft w:val="0"/>
          <w:marRight w:val="0"/>
          <w:marTop w:val="0"/>
          <w:marBottom w:val="0"/>
          <w:divBdr>
            <w:top w:val="none" w:sz="0" w:space="0" w:color="auto"/>
            <w:left w:val="none" w:sz="0" w:space="0" w:color="auto"/>
            <w:bottom w:val="none" w:sz="0" w:space="0" w:color="auto"/>
            <w:right w:val="none" w:sz="0" w:space="0" w:color="auto"/>
          </w:divBdr>
          <w:divsChild>
            <w:div w:id="6013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5109">
      <w:bodyDiv w:val="1"/>
      <w:marLeft w:val="0"/>
      <w:marRight w:val="0"/>
      <w:marTop w:val="0"/>
      <w:marBottom w:val="0"/>
      <w:divBdr>
        <w:top w:val="none" w:sz="0" w:space="0" w:color="auto"/>
        <w:left w:val="none" w:sz="0" w:space="0" w:color="auto"/>
        <w:bottom w:val="none" w:sz="0" w:space="0" w:color="auto"/>
        <w:right w:val="none" w:sz="0" w:space="0" w:color="auto"/>
      </w:divBdr>
      <w:divsChild>
        <w:div w:id="1416393131">
          <w:marLeft w:val="0"/>
          <w:marRight w:val="0"/>
          <w:marTop w:val="0"/>
          <w:marBottom w:val="0"/>
          <w:divBdr>
            <w:top w:val="none" w:sz="0" w:space="0" w:color="auto"/>
            <w:left w:val="none" w:sz="0" w:space="0" w:color="auto"/>
            <w:bottom w:val="none" w:sz="0" w:space="0" w:color="auto"/>
            <w:right w:val="none" w:sz="0" w:space="0" w:color="auto"/>
          </w:divBdr>
          <w:divsChild>
            <w:div w:id="8496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001">
      <w:bodyDiv w:val="1"/>
      <w:marLeft w:val="0"/>
      <w:marRight w:val="0"/>
      <w:marTop w:val="0"/>
      <w:marBottom w:val="0"/>
      <w:divBdr>
        <w:top w:val="none" w:sz="0" w:space="0" w:color="auto"/>
        <w:left w:val="none" w:sz="0" w:space="0" w:color="auto"/>
        <w:bottom w:val="none" w:sz="0" w:space="0" w:color="auto"/>
        <w:right w:val="none" w:sz="0" w:space="0" w:color="auto"/>
      </w:divBdr>
    </w:div>
    <w:div w:id="1888375298">
      <w:bodyDiv w:val="1"/>
      <w:marLeft w:val="0"/>
      <w:marRight w:val="0"/>
      <w:marTop w:val="0"/>
      <w:marBottom w:val="0"/>
      <w:divBdr>
        <w:top w:val="none" w:sz="0" w:space="0" w:color="auto"/>
        <w:left w:val="none" w:sz="0" w:space="0" w:color="auto"/>
        <w:bottom w:val="none" w:sz="0" w:space="0" w:color="auto"/>
        <w:right w:val="none" w:sz="0" w:space="0" w:color="auto"/>
      </w:divBdr>
      <w:divsChild>
        <w:div w:id="1570651190">
          <w:marLeft w:val="0"/>
          <w:marRight w:val="0"/>
          <w:marTop w:val="0"/>
          <w:marBottom w:val="0"/>
          <w:divBdr>
            <w:top w:val="none" w:sz="0" w:space="0" w:color="auto"/>
            <w:left w:val="none" w:sz="0" w:space="0" w:color="auto"/>
            <w:bottom w:val="none" w:sz="0" w:space="0" w:color="auto"/>
            <w:right w:val="none" w:sz="0" w:space="0" w:color="auto"/>
          </w:divBdr>
          <w:divsChild>
            <w:div w:id="12507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93773">
      <w:bodyDiv w:val="1"/>
      <w:marLeft w:val="0"/>
      <w:marRight w:val="0"/>
      <w:marTop w:val="0"/>
      <w:marBottom w:val="0"/>
      <w:divBdr>
        <w:top w:val="none" w:sz="0" w:space="0" w:color="auto"/>
        <w:left w:val="none" w:sz="0" w:space="0" w:color="auto"/>
        <w:bottom w:val="none" w:sz="0" w:space="0" w:color="auto"/>
        <w:right w:val="none" w:sz="0" w:space="0" w:color="auto"/>
      </w:divBdr>
    </w:div>
    <w:div w:id="1939869351">
      <w:bodyDiv w:val="1"/>
      <w:marLeft w:val="0"/>
      <w:marRight w:val="0"/>
      <w:marTop w:val="0"/>
      <w:marBottom w:val="0"/>
      <w:divBdr>
        <w:top w:val="none" w:sz="0" w:space="0" w:color="auto"/>
        <w:left w:val="none" w:sz="0" w:space="0" w:color="auto"/>
        <w:bottom w:val="none" w:sz="0" w:space="0" w:color="auto"/>
        <w:right w:val="none" w:sz="0" w:space="0" w:color="auto"/>
      </w:divBdr>
      <w:divsChild>
        <w:div w:id="2004701222">
          <w:marLeft w:val="0"/>
          <w:marRight w:val="0"/>
          <w:marTop w:val="0"/>
          <w:marBottom w:val="0"/>
          <w:divBdr>
            <w:top w:val="none" w:sz="0" w:space="0" w:color="auto"/>
            <w:left w:val="none" w:sz="0" w:space="0" w:color="auto"/>
            <w:bottom w:val="none" w:sz="0" w:space="0" w:color="auto"/>
            <w:right w:val="none" w:sz="0" w:space="0" w:color="auto"/>
          </w:divBdr>
          <w:divsChild>
            <w:div w:id="1023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78257">
      <w:bodyDiv w:val="1"/>
      <w:marLeft w:val="0"/>
      <w:marRight w:val="0"/>
      <w:marTop w:val="0"/>
      <w:marBottom w:val="0"/>
      <w:divBdr>
        <w:top w:val="none" w:sz="0" w:space="0" w:color="auto"/>
        <w:left w:val="none" w:sz="0" w:space="0" w:color="auto"/>
        <w:bottom w:val="none" w:sz="0" w:space="0" w:color="auto"/>
        <w:right w:val="none" w:sz="0" w:space="0" w:color="auto"/>
      </w:divBdr>
    </w:div>
    <w:div w:id="2067145748">
      <w:bodyDiv w:val="1"/>
      <w:marLeft w:val="0"/>
      <w:marRight w:val="0"/>
      <w:marTop w:val="0"/>
      <w:marBottom w:val="0"/>
      <w:divBdr>
        <w:top w:val="none" w:sz="0" w:space="0" w:color="auto"/>
        <w:left w:val="none" w:sz="0" w:space="0" w:color="auto"/>
        <w:bottom w:val="none" w:sz="0" w:space="0" w:color="auto"/>
        <w:right w:val="none" w:sz="0" w:space="0" w:color="auto"/>
      </w:divBdr>
      <w:divsChild>
        <w:div w:id="1571035374">
          <w:marLeft w:val="0"/>
          <w:marRight w:val="0"/>
          <w:marTop w:val="0"/>
          <w:marBottom w:val="0"/>
          <w:divBdr>
            <w:top w:val="none" w:sz="0" w:space="0" w:color="auto"/>
            <w:left w:val="none" w:sz="0" w:space="0" w:color="auto"/>
            <w:bottom w:val="none" w:sz="0" w:space="0" w:color="auto"/>
            <w:right w:val="none" w:sz="0" w:space="0" w:color="auto"/>
          </w:divBdr>
          <w:divsChild>
            <w:div w:id="19031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arningapps.org/20448541" TargetMode="External"/><Relationship Id="rId299" Type="http://schemas.openxmlformats.org/officeDocument/2006/relationships/image" Target="media/image89.png"/><Relationship Id="rId21" Type="http://schemas.openxmlformats.org/officeDocument/2006/relationships/hyperlink" Target="https://www.bernardinai.lt/2017-04-14-kryziaus-kelio-meditacija/" TargetMode="External"/><Relationship Id="rId63" Type="http://schemas.openxmlformats.org/officeDocument/2006/relationships/hyperlink" Target="https://learningapps.org/20673344" TargetMode="External"/><Relationship Id="rId159" Type="http://schemas.openxmlformats.org/officeDocument/2006/relationships/hyperlink" Target="http://www.bioetika.lt" TargetMode="External"/><Relationship Id="rId324" Type="http://schemas.openxmlformats.org/officeDocument/2006/relationships/theme" Target="theme/theme1.xml"/><Relationship Id="rId170" Type="http://schemas.openxmlformats.org/officeDocument/2006/relationships/image" Target="media/image35.png"/><Relationship Id="rId226" Type="http://schemas.openxmlformats.org/officeDocument/2006/relationships/hyperlink" Target="https://katalikuleidiniai.lt/autorius/benediktas-xvi-joseph-ratzinger/" TargetMode="External"/><Relationship Id="rId268" Type="http://schemas.openxmlformats.org/officeDocument/2006/relationships/hyperlink" Target="https://www.jokuboparapija.lt/naujienos/primicijos-pirmosios-iskilmingos-sv-misios/" TargetMode="External"/><Relationship Id="rId32" Type="http://schemas.openxmlformats.org/officeDocument/2006/relationships/hyperlink" Target="http://www.katalikai.lt" TargetMode="External"/><Relationship Id="rId74" Type="http://schemas.openxmlformats.org/officeDocument/2006/relationships/hyperlink" Target="https://www.youtube.com/watch?v=--NA9Ce71P0" TargetMode="External"/><Relationship Id="rId128" Type="http://schemas.openxmlformats.org/officeDocument/2006/relationships/image" Target="media/image16.png"/><Relationship Id="rId5" Type="http://schemas.openxmlformats.org/officeDocument/2006/relationships/customXml" Target="../customXml/item5.xml"/><Relationship Id="rId181" Type="http://schemas.openxmlformats.org/officeDocument/2006/relationships/hyperlink" Target="https://www.bernardinai.lt/ciklas/benedikto-xvi-tekstai/" TargetMode="External"/><Relationship Id="rId237" Type="http://schemas.openxmlformats.org/officeDocument/2006/relationships/hyperlink" Target="https://learningapps.org/20394514" TargetMode="External"/><Relationship Id="rId279" Type="http://schemas.openxmlformats.org/officeDocument/2006/relationships/hyperlink" Target="https://kaunas.kasvyksta.lt/2020/12/25/kultura/kunigas-k-brilius-per-isbandymus-niekada-neliekam-vieni-butent-tada-dievas-buna-arciausiai-musu/" TargetMode="External"/><Relationship Id="rId43" Type="http://schemas.openxmlformats.org/officeDocument/2006/relationships/hyperlink" Target="https://krikscioniskifilmai.lt/dievo-pasakojimas-sv-kaledos/" TargetMode="External"/><Relationship Id="rId139" Type="http://schemas.openxmlformats.org/officeDocument/2006/relationships/image" Target="media/image19.png"/><Relationship Id="rId290" Type="http://schemas.openxmlformats.org/officeDocument/2006/relationships/image" Target="media/image81.jpg"/><Relationship Id="rId304" Type="http://schemas.openxmlformats.org/officeDocument/2006/relationships/image" Target="media/image94.png"/><Relationship Id="rId85" Type="http://schemas.openxmlformats.org/officeDocument/2006/relationships/hyperlink" Target="https://www.krikscioniskifilmai.lt/superknyga-04-leisk-mano-tautai-eiti/" TargetMode="External"/><Relationship Id="rId150" Type="http://schemas.openxmlformats.org/officeDocument/2006/relationships/hyperlink" Target="https://en.wikipedia.org/wiki/Pieter_Bruegel_the_Elder" TargetMode="External"/><Relationship Id="rId192" Type="http://schemas.openxmlformats.org/officeDocument/2006/relationships/hyperlink" Target="https://www.vjg.lt/sielovada/knygos" TargetMode="External"/><Relationship Id="rId206" Type="http://schemas.openxmlformats.org/officeDocument/2006/relationships/hyperlink" Target="https://filmai.kristoteka.lt/pagal_amziu/vaikams/" TargetMode="External"/><Relationship Id="rId248" Type="http://schemas.openxmlformats.org/officeDocument/2006/relationships/image" Target="media/image49.jpg"/><Relationship Id="rId12" Type="http://schemas.openxmlformats.org/officeDocument/2006/relationships/hyperlink" Target="https://smp2014do.ugdome.lt/products/byhierarchy/119/102.html" TargetMode="External"/><Relationship Id="rId108" Type="http://schemas.openxmlformats.org/officeDocument/2006/relationships/hyperlink" Target="https://learningapps.org/9909937" TargetMode="External"/><Relationship Id="rId315" Type="http://schemas.openxmlformats.org/officeDocument/2006/relationships/hyperlink" Target="https://www.maldos.lt/septintasis-dievo-isakymas-nevok/" TargetMode="External"/><Relationship Id="rId54" Type="http://schemas.openxmlformats.org/officeDocument/2006/relationships/hyperlink" Target="https://www.lrt.lt/mediateka/irasas/108093737/vakaro-pasaka-pale-vienas-pasaulyje" TargetMode="External"/><Relationship Id="rId96" Type="http://schemas.openxmlformats.org/officeDocument/2006/relationships/hyperlink" Target="https://learningapps.org/19611126" TargetMode="External"/><Relationship Id="rId161" Type="http://schemas.openxmlformats.org/officeDocument/2006/relationships/hyperlink" Target="http://www.katekizmas.lt" TargetMode="External"/><Relationship Id="rId217" Type="http://schemas.openxmlformats.org/officeDocument/2006/relationships/hyperlink" Target="https://katalikuleidiniai.lt/produktas/tikejimo-kursas-buti-krikscionimi/" TargetMode="External"/><Relationship Id="rId259" Type="http://schemas.openxmlformats.org/officeDocument/2006/relationships/image" Target="media/image59.jpg"/><Relationship Id="rId23" Type="http://schemas.openxmlformats.org/officeDocument/2006/relationships/hyperlink" Target="https://lt.wikipedia.org/wiki/Ignacijus_%C5%A0tachas" TargetMode="External"/><Relationship Id="rId119" Type="http://schemas.openxmlformats.org/officeDocument/2006/relationships/hyperlink" Target="https://learningapps.org/display?v=pcqfyizfc21" TargetMode="External"/><Relationship Id="rId270" Type="http://schemas.openxmlformats.org/officeDocument/2006/relationships/image" Target="media/image66.png"/><Relationship Id="rId65" Type="http://schemas.openxmlformats.org/officeDocument/2006/relationships/hyperlink" Target="https://learningapps.org/20673344" TargetMode="External"/><Relationship Id="rId130" Type="http://schemas.openxmlformats.org/officeDocument/2006/relationships/hyperlink" Target="about:blank" TargetMode="External"/><Relationship Id="rId172" Type="http://schemas.openxmlformats.org/officeDocument/2006/relationships/image" Target="media/image37.png"/><Relationship Id="rId228" Type="http://schemas.openxmlformats.org/officeDocument/2006/relationships/hyperlink" Target="http://www.zmoniuknygos.lt/lt/search/g/QW5kcml1cyBOYXJiZWtvdmFz" TargetMode="External"/><Relationship Id="rId281" Type="http://schemas.openxmlformats.org/officeDocument/2006/relationships/image" Target="media/image72.png"/><Relationship Id="rId34" Type="http://schemas.openxmlformats.org/officeDocument/2006/relationships/hyperlink" Target="http://www.biblija.lt" TargetMode="External"/><Relationship Id="rId55" Type="http://schemas.openxmlformats.org/officeDocument/2006/relationships/hyperlink" Target="https://www.lrt.lt/mediateka/irasas/108093737/vakaro-pasaka-pale-vienas-pasaulyje" TargetMode="External"/><Relationship Id="rId76" Type="http://schemas.openxmlformats.org/officeDocument/2006/relationships/hyperlink" Target="https://www.krikscioniskifilmai.lt/dievo-pasakojimas-abraomas-ir-sara/" TargetMode="External"/><Relationship Id="rId97" Type="http://schemas.openxmlformats.org/officeDocument/2006/relationships/hyperlink" Target="https://katechetika.lt/3-kl-ka-svenciame-per-sventasias-misias/" TargetMode="External"/><Relationship Id="rId120" Type="http://schemas.openxmlformats.org/officeDocument/2006/relationships/hyperlink" Target="http://www.charity.lt/biblija/temos/saikingumas" TargetMode="External"/><Relationship Id="rId141" Type="http://schemas.openxmlformats.org/officeDocument/2006/relationships/image" Target="media/image21.png"/><Relationship Id="rId7" Type="http://schemas.openxmlformats.org/officeDocument/2006/relationships/styles" Target="styles.xml"/><Relationship Id="rId162" Type="http://schemas.openxmlformats.org/officeDocument/2006/relationships/hyperlink" Target="https://lt.hanna-maria.com/what-is-love-2a02a2a" TargetMode="External"/><Relationship Id="rId183" Type="http://schemas.openxmlformats.org/officeDocument/2006/relationships/hyperlink" Target="https://smp2014do.ugdome.lt/" TargetMode="External"/><Relationship Id="rId218" Type="http://schemas.openxmlformats.org/officeDocument/2006/relationships/hyperlink" Target="http://www.katalikai.lt" TargetMode="External"/><Relationship Id="rId239" Type="http://schemas.openxmlformats.org/officeDocument/2006/relationships/image" Target="media/image44.png"/><Relationship Id="rId250" Type="http://schemas.openxmlformats.org/officeDocument/2006/relationships/image" Target="media/image51.jpg"/><Relationship Id="rId271" Type="http://schemas.openxmlformats.org/officeDocument/2006/relationships/image" Target="media/image67.png"/><Relationship Id="rId292" Type="http://schemas.openxmlformats.org/officeDocument/2006/relationships/hyperlink" Target="http://www.biblija.lt" TargetMode="External"/><Relationship Id="rId306" Type="http://schemas.openxmlformats.org/officeDocument/2006/relationships/hyperlink" Target="https://emokykla.lt/bendrosios-programos/visos-bendrosios-programos/19?types=5&amp;clases=&amp;educations=&amp;ach-1=4&amp;ach-5=4" TargetMode="External"/><Relationship Id="rId24" Type="http://schemas.openxmlformats.org/officeDocument/2006/relationships/image" Target="media/image2.png"/><Relationship Id="rId45" Type="http://schemas.openxmlformats.org/officeDocument/2006/relationships/hyperlink" Target="https://learningapps.org/20340696" TargetMode="External"/><Relationship Id="rId66" Type="http://schemas.openxmlformats.org/officeDocument/2006/relationships/hyperlink" Target="https://krikscioniskifilmai.lt/01-vaiku-pamokele-pasaulio-sukurimas/" TargetMode="External"/><Relationship Id="rId87" Type="http://schemas.openxmlformats.org/officeDocument/2006/relationships/hyperlink" Target="https://krikscioniskifilmai.lt/dievo-pasakojimas-dovydas-ir-galijotas/" TargetMode="External"/><Relationship Id="rId110" Type="http://schemas.openxmlformats.org/officeDocument/2006/relationships/hyperlink" Target="https://learningapps.org/16347250" TargetMode="External"/><Relationship Id="rId131" Type="http://schemas.openxmlformats.org/officeDocument/2006/relationships/hyperlink" Target="https://learningapps.org/10357789" TargetMode="External"/><Relationship Id="rId152" Type="http://schemas.openxmlformats.org/officeDocument/2006/relationships/hyperlink" Target="https://paintinglukesgospel.org.uk/author/pcampbell/" TargetMode="External"/><Relationship Id="rId173" Type="http://schemas.openxmlformats.org/officeDocument/2006/relationships/image" Target="media/image38.png"/><Relationship Id="rId194" Type="http://schemas.openxmlformats.org/officeDocument/2006/relationships/hyperlink" Target="https://www.tweetingwithgod.com/lt" TargetMode="External"/><Relationship Id="rId208" Type="http://schemas.openxmlformats.org/officeDocument/2006/relationships/hyperlink" Target="http://www.tweetingwithgod.com/" TargetMode="External"/><Relationship Id="rId229" Type="http://schemas.openxmlformats.org/officeDocument/2006/relationships/hyperlink" Target="https://www.knygos.lt/lt/knygos/leidejas/vytauto-didziojo-universitetas/" TargetMode="External"/><Relationship Id="rId240" Type="http://schemas.openxmlformats.org/officeDocument/2006/relationships/hyperlink" Target="https://learningapps.org/20448541" TargetMode="External"/><Relationship Id="rId261" Type="http://schemas.openxmlformats.org/officeDocument/2006/relationships/image" Target="media/image61.jpg"/><Relationship Id="rId14" Type="http://schemas.openxmlformats.org/officeDocument/2006/relationships/hyperlink" Target="https://krikscioniskifilmai.lt/category/liturgija-ir-liturginiai-metai/" TargetMode="External"/><Relationship Id="rId35" Type="http://schemas.openxmlformats.org/officeDocument/2006/relationships/hyperlink" Target="about:blank" TargetMode="External"/><Relationship Id="rId56" Type="http://schemas.openxmlformats.org/officeDocument/2006/relationships/hyperlink" Target="https://learningapps.org/20620418" TargetMode="External"/><Relationship Id="rId77" Type="http://schemas.openxmlformats.org/officeDocument/2006/relationships/hyperlink" Target="https://krikscioniskifilmai.lt/superknyga-03-jokubas-ir-ezavas/" TargetMode="External"/><Relationship Id="rId100" Type="http://schemas.openxmlformats.org/officeDocument/2006/relationships/hyperlink" Target="https://quizlet.com/560444472/flashcards" TargetMode="External"/><Relationship Id="rId282" Type="http://schemas.openxmlformats.org/officeDocument/2006/relationships/image" Target="media/image73.png"/><Relationship Id="rId317" Type="http://schemas.openxmlformats.org/officeDocument/2006/relationships/hyperlink" Target="https://www.maldos.lt/devintasis-dievo-isakymas-negeisk-svetimo-vyro-ir-svetimos-moteries/" TargetMode="External"/><Relationship Id="rId8" Type="http://schemas.openxmlformats.org/officeDocument/2006/relationships/settings" Target="settings.xml"/><Relationship Id="rId98" Type="http://schemas.openxmlformats.org/officeDocument/2006/relationships/hyperlink" Target="https://learningapps.org/11963781" TargetMode="External"/><Relationship Id="rId121" Type="http://schemas.openxmlformats.org/officeDocument/2006/relationships/hyperlink" Target="https://learningapps.org/display?v=pcqfyizfc21" TargetMode="External"/><Relationship Id="rId142" Type="http://schemas.openxmlformats.org/officeDocument/2006/relationships/image" Target="media/image22.png"/><Relationship Id="rId163" Type="http://schemas.openxmlformats.org/officeDocument/2006/relationships/hyperlink" Target="https://lt.hanna-maria.com/what-is-love-2a02a2a" TargetMode="External"/><Relationship Id="rId184" Type="http://schemas.openxmlformats.org/officeDocument/2006/relationships/hyperlink" Target="http://www.zvaigzdele.lt/" TargetMode="External"/><Relationship Id="rId219" Type="http://schemas.openxmlformats.org/officeDocument/2006/relationships/hyperlink" Target="http://www.katekizmas.lt" TargetMode="External"/><Relationship Id="rId230" Type="http://schemas.openxmlformats.org/officeDocument/2006/relationships/hyperlink" Target="https://www.knygos.lt/lt/knygos/leidejas/vytauto-didziojo-universitetas/" TargetMode="External"/><Relationship Id="rId251" Type="http://schemas.openxmlformats.org/officeDocument/2006/relationships/image" Target="media/image52.jpg"/><Relationship Id="rId25" Type="http://schemas.openxmlformats.org/officeDocument/2006/relationships/image" Target="media/image3.png"/><Relationship Id="rId46" Type="http://schemas.openxmlformats.org/officeDocument/2006/relationships/hyperlink" Target="https://learningapps.org/18720610" TargetMode="External"/><Relationship Id="rId67" Type="http://schemas.openxmlformats.org/officeDocument/2006/relationships/hyperlink" Target="https://www.youtube.com/watch?v=teu7BCZTgDs" TargetMode="External"/><Relationship Id="rId272" Type="http://schemas.openxmlformats.org/officeDocument/2006/relationships/image" Target="media/image68.png"/><Relationship Id="rId293" Type="http://schemas.openxmlformats.org/officeDocument/2006/relationships/image" Target="media/image83.png"/><Relationship Id="rId307" Type="http://schemas.openxmlformats.org/officeDocument/2006/relationships/hyperlink" Target="https://biblija.lt/index.aspx?cmp=find&amp;str=Pr%201,%2027&amp;doc=BiblijaRKK1998" TargetMode="External"/><Relationship Id="rId88" Type="http://schemas.openxmlformats.org/officeDocument/2006/relationships/hyperlink" Target="https://learningapps.org/20817035" TargetMode="External"/><Relationship Id="rId111" Type="http://schemas.openxmlformats.org/officeDocument/2006/relationships/hyperlink" Target="https://learningapps.org/display?v=p2tegb24t21" TargetMode="External"/><Relationship Id="rId132" Type="http://schemas.openxmlformats.org/officeDocument/2006/relationships/hyperlink" Target="https://learningapps.org/10716018" TargetMode="External"/><Relationship Id="rId153" Type="http://schemas.openxmlformats.org/officeDocument/2006/relationships/image" Target="media/image30.jpg"/><Relationship Id="rId174" Type="http://schemas.openxmlformats.org/officeDocument/2006/relationships/image" Target="media/image39.png"/><Relationship Id="rId195" Type="http://schemas.openxmlformats.org/officeDocument/2006/relationships/hyperlink" Target="https://www.tweetingwithgod.com/lt" TargetMode="External"/><Relationship Id="rId209" Type="http://schemas.openxmlformats.org/officeDocument/2006/relationships/hyperlink" Target="http://www.tweetingwithgod.com/" TargetMode="External"/><Relationship Id="rId220" Type="http://schemas.openxmlformats.org/officeDocument/2006/relationships/hyperlink" Target="http://www.vjg.lt/lt/sielovada/knygos/didieji-klausimai-vaikams" TargetMode="External"/><Relationship Id="rId241" Type="http://schemas.openxmlformats.org/officeDocument/2006/relationships/hyperlink" Target="https://learningapps.org/20448541" TargetMode="External"/><Relationship Id="rId15" Type="http://schemas.openxmlformats.org/officeDocument/2006/relationships/hyperlink" Target="https://krikscioniskifilmai.lt/category/artimo-meile/" TargetMode="External"/><Relationship Id="rId36" Type="http://schemas.openxmlformats.org/officeDocument/2006/relationships/hyperlink" Target="http://www.youtube.lt" TargetMode="External"/><Relationship Id="rId57" Type="http://schemas.openxmlformats.org/officeDocument/2006/relationships/hyperlink" Target="https://www.lrt.lt/mediateka/irasas/108093737/vakaro-pasaka-pale-vienas-pasaulyje" TargetMode="External"/><Relationship Id="rId262" Type="http://schemas.openxmlformats.org/officeDocument/2006/relationships/image" Target="media/image62.png"/><Relationship Id="rId283" Type="http://schemas.openxmlformats.org/officeDocument/2006/relationships/image" Target="media/image74.png"/><Relationship Id="rId318" Type="http://schemas.openxmlformats.org/officeDocument/2006/relationships/hyperlink" Target="https://www.maldos.lt/desimtasis-dievo-isakymas-negeisk-svetimo-turto/" TargetMode="External"/><Relationship Id="rId78" Type="http://schemas.openxmlformats.org/officeDocument/2006/relationships/hyperlink" Target="https://www.krikscioniskifilmai.lt/avl-video/superknyga-02-ismeginimas/" TargetMode="External"/><Relationship Id="rId99" Type="http://schemas.openxmlformats.org/officeDocument/2006/relationships/hyperlink" Target="https://quizlet.com/560444472/gravity" TargetMode="External"/><Relationship Id="rId101" Type="http://schemas.openxmlformats.org/officeDocument/2006/relationships/hyperlink" Target="https://quizlet.com/560444472/liturgines-spalvos-flash-cards/" TargetMode="External"/><Relationship Id="rId122" Type="http://schemas.openxmlformats.org/officeDocument/2006/relationships/hyperlink" Target="http://www.charity.lt/biblija/temos/saikingumas" TargetMode="External"/><Relationship Id="rId143" Type="http://schemas.openxmlformats.org/officeDocument/2006/relationships/image" Target="media/image23.png"/><Relationship Id="rId164" Type="http://schemas.openxmlformats.org/officeDocument/2006/relationships/hyperlink" Target="https://lt.hanna-maria.com/what-is-love-2a02a2a" TargetMode="External"/><Relationship Id="rId185" Type="http://schemas.openxmlformats.org/officeDocument/2006/relationships/hyperlink" Target="http://www.zvaigzdele.lt/" TargetMode="External"/><Relationship Id="rId9" Type="http://schemas.openxmlformats.org/officeDocument/2006/relationships/webSettings" Target="webSettings.xml"/><Relationship Id="rId210" Type="http://schemas.openxmlformats.org/officeDocument/2006/relationships/hyperlink" Target="https://gerojipatirtis.lt/" TargetMode="External"/><Relationship Id="rId26" Type="http://schemas.openxmlformats.org/officeDocument/2006/relationships/hyperlink" Target="https://www.emokykla.lt" TargetMode="External"/><Relationship Id="rId231" Type="http://schemas.openxmlformats.org/officeDocument/2006/relationships/hyperlink" Target="https://www.knygos.lt/lt/knygos/leidejas/vytauto-didziojo-universitetas/" TargetMode="External"/><Relationship Id="rId252" Type="http://schemas.openxmlformats.org/officeDocument/2006/relationships/image" Target="media/image53.jpg"/><Relationship Id="rId273" Type="http://schemas.openxmlformats.org/officeDocument/2006/relationships/image" Target="media/image69.png"/><Relationship Id="rId294" Type="http://schemas.openxmlformats.org/officeDocument/2006/relationships/image" Target="media/image84.png"/><Relationship Id="rId308" Type="http://schemas.openxmlformats.org/officeDocument/2006/relationships/hyperlink" Target="https://biblija.lt/index.aspx?cmp=find&amp;str=Mt%207,%2012&amp;doc=BiblijaRKK1998" TargetMode="External"/><Relationship Id="rId47" Type="http://schemas.openxmlformats.org/officeDocument/2006/relationships/hyperlink" Target="https://learningapps.org/20394514" TargetMode="External"/><Relationship Id="rId68" Type="http://schemas.openxmlformats.org/officeDocument/2006/relationships/hyperlink" Target="https://learningapps.org/20682701" TargetMode="External"/><Relationship Id="rId89" Type="http://schemas.openxmlformats.org/officeDocument/2006/relationships/image" Target="media/image10.png"/><Relationship Id="rId112" Type="http://schemas.openxmlformats.org/officeDocument/2006/relationships/hyperlink" Target="https://learningapps.org/16347250" TargetMode="External"/><Relationship Id="rId133" Type="http://schemas.openxmlformats.org/officeDocument/2006/relationships/hyperlink" Target="https://learningapps.org/10722764" TargetMode="External"/><Relationship Id="rId154" Type="http://schemas.openxmlformats.org/officeDocument/2006/relationships/hyperlink" Target="http://www.wordart.com" TargetMode="External"/><Relationship Id="rId175" Type="http://schemas.openxmlformats.org/officeDocument/2006/relationships/hyperlink" Target="http://www.biblija.lt/" TargetMode="External"/><Relationship Id="rId196" Type="http://schemas.openxmlformats.org/officeDocument/2006/relationships/hyperlink" Target="https://projektas.kristoteka.lt/" TargetMode="External"/><Relationship Id="rId200" Type="http://schemas.openxmlformats.org/officeDocument/2006/relationships/hyperlink" Target="https://eis.katalikai.lt/" TargetMode="External"/><Relationship Id="rId16" Type="http://schemas.openxmlformats.org/officeDocument/2006/relationships/hyperlink" Target="http://www.ekultura.lt/museum/virtualios-ekskursijos-po-muziejus/" TargetMode="External"/><Relationship Id="rId221" Type="http://schemas.openxmlformats.org/officeDocument/2006/relationships/hyperlink" Target="http://www.biblija.lt" TargetMode="External"/><Relationship Id="rId242" Type="http://schemas.openxmlformats.org/officeDocument/2006/relationships/hyperlink" Target="https://learningapps.org/20484400" TargetMode="External"/><Relationship Id="rId263" Type="http://schemas.openxmlformats.org/officeDocument/2006/relationships/image" Target="media/image63.png"/><Relationship Id="rId284" Type="http://schemas.openxmlformats.org/officeDocument/2006/relationships/hyperlink" Target="https://learningapps.org/display?v=pun3i4qqc21" TargetMode="External"/><Relationship Id="rId319" Type="http://schemas.openxmlformats.org/officeDocument/2006/relationships/hyperlink" Target="https://biblija.lt/index.aspx?cmp=find&amp;str=Pr%201,%2027&amp;doc=BiblijaRKK1998" TargetMode="External"/><Relationship Id="rId37" Type="http://schemas.openxmlformats.org/officeDocument/2006/relationships/hyperlink" Target="https://www.svkc.lt/religinis-ugd/metodine-m/" TargetMode="External"/><Relationship Id="rId58" Type="http://schemas.openxmlformats.org/officeDocument/2006/relationships/hyperlink" Target="https://learningapps.org/20620418" TargetMode="External"/><Relationship Id="rId79" Type="http://schemas.openxmlformats.org/officeDocument/2006/relationships/hyperlink" Target="https://www.krikscioniskifilmai.lt/superknyga-04-leisk-mano-tautai-eiti/" TargetMode="External"/><Relationship Id="rId102" Type="http://schemas.openxmlformats.org/officeDocument/2006/relationships/hyperlink" Target="https://quizlet.com/560444472/learn" TargetMode="External"/><Relationship Id="rId123" Type="http://schemas.openxmlformats.org/officeDocument/2006/relationships/hyperlink" Target="http://biblija.lt/index.aspx?cmp=reading&amp;doc=BiblijaRKK1998_Mt_7" TargetMode="External"/><Relationship Id="rId144" Type="http://schemas.openxmlformats.org/officeDocument/2006/relationships/image" Target="media/image24.png"/><Relationship Id="rId90" Type="http://schemas.openxmlformats.org/officeDocument/2006/relationships/hyperlink" Target="https://eis.katalikai.lt/vb/popieziai/jonas_paulius_ii/enciklikos/fides-et-ratio" TargetMode="External"/><Relationship Id="rId165" Type="http://schemas.openxmlformats.org/officeDocument/2006/relationships/hyperlink" Target="https://lt.hanna-maria.com/what-is-love-2a02a2a" TargetMode="External"/><Relationship Id="rId186" Type="http://schemas.openxmlformats.org/officeDocument/2006/relationships/hyperlink" Target="https://wordwall.net/lt" TargetMode="External"/><Relationship Id="rId211" Type="http://schemas.openxmlformats.org/officeDocument/2006/relationships/hyperlink" Target="https://edpuzzle.com/" TargetMode="External"/><Relationship Id="rId232" Type="http://schemas.openxmlformats.org/officeDocument/2006/relationships/hyperlink" Target="https://www.sena.lt/leidykla/vsi-kataliku-interneto-tarnyba" TargetMode="External"/><Relationship Id="rId253" Type="http://schemas.openxmlformats.org/officeDocument/2006/relationships/image" Target="media/image54.jpg"/><Relationship Id="rId274" Type="http://schemas.openxmlformats.org/officeDocument/2006/relationships/image" Target="media/image70.png"/><Relationship Id="rId295" Type="http://schemas.openxmlformats.org/officeDocument/2006/relationships/image" Target="media/image85.png"/><Relationship Id="rId309" Type="http://schemas.openxmlformats.org/officeDocument/2006/relationships/hyperlink" Target="https://www.maldos.lt/pirmas-dievo-isakymas-neturek-kitu-dievu-tik-mane-viena/" TargetMode="External"/><Relationship Id="rId27" Type="http://schemas.openxmlformats.org/officeDocument/2006/relationships/hyperlink" Target="https://www.emokykla.lt/bendrosios-programos/pradinis-ugdymas/19" TargetMode="External"/><Relationship Id="rId48" Type="http://schemas.openxmlformats.org/officeDocument/2006/relationships/hyperlink" Target="http://www.biblija.lt/" TargetMode="External"/><Relationship Id="rId69" Type="http://schemas.openxmlformats.org/officeDocument/2006/relationships/hyperlink" Target="https://www.youtube.com/watch?v=teu7BCZTgDs" TargetMode="External"/><Relationship Id="rId113" Type="http://schemas.openxmlformats.org/officeDocument/2006/relationships/hyperlink" Target="https://learningapps.org/11158068" TargetMode="External"/><Relationship Id="rId134" Type="http://schemas.openxmlformats.org/officeDocument/2006/relationships/hyperlink" Target="https://learningapps.org/2524984" TargetMode="External"/><Relationship Id="rId320" Type="http://schemas.openxmlformats.org/officeDocument/2006/relationships/hyperlink" Target="https://www.katekizmas.lt/" TargetMode="External"/><Relationship Id="rId80" Type="http://schemas.openxmlformats.org/officeDocument/2006/relationships/hyperlink" Target="https://krikscioniskifilmai.lt/dievo-pasakojimas-dovydas-ir-galijotas/" TargetMode="External"/><Relationship Id="rId155" Type="http://schemas.openxmlformats.org/officeDocument/2006/relationships/image" Target="media/image31.png"/><Relationship Id="rId176" Type="http://schemas.openxmlformats.org/officeDocument/2006/relationships/hyperlink" Target="https://katekizmas.lt/" TargetMode="External"/><Relationship Id="rId197" Type="http://schemas.openxmlformats.org/officeDocument/2006/relationships/hyperlink" Target="https://gerojipatirtis.lt/" TargetMode="External"/><Relationship Id="rId201" Type="http://schemas.openxmlformats.org/officeDocument/2006/relationships/hyperlink" Target="https://eis.katalikai.lt/vb/popieziai/jonas_paulius_ii/enciklikos/fides-et-ratio" TargetMode="External"/><Relationship Id="rId222" Type="http://schemas.openxmlformats.org/officeDocument/2006/relationships/hyperlink" Target="http://www.zmoniuknygos.lt/lt/search/t/QmlibGlqb3Mgxb5pbnluYXM-" TargetMode="External"/><Relationship Id="rId243" Type="http://schemas.openxmlformats.org/officeDocument/2006/relationships/image" Target="media/image45.jpg"/><Relationship Id="rId264" Type="http://schemas.openxmlformats.org/officeDocument/2006/relationships/image" Target="media/image64.png"/><Relationship Id="rId285" Type="http://schemas.openxmlformats.org/officeDocument/2006/relationships/hyperlink" Target="https://learningapps.org/display?v=pcqfyizfc21" TargetMode="External"/><Relationship Id="rId17" Type="http://schemas.openxmlformats.org/officeDocument/2006/relationships/hyperlink" Target="https://unesco.lt/kultura/nematerialus-kulturos-paveldas/kryzdirbyste-ir-kryziu-simbolika-lietuvoje" TargetMode="External"/><Relationship Id="rId38" Type="http://schemas.openxmlformats.org/officeDocument/2006/relationships/hyperlink" Target="https://katechetika.lt/vakc/religinis-ugdymas/religinio-ugdymo-metodine-medziaga/" TargetMode="External"/><Relationship Id="rId59" Type="http://schemas.openxmlformats.org/officeDocument/2006/relationships/hyperlink" Target="https://learningapps.org/14968144" TargetMode="External"/><Relationship Id="rId103" Type="http://schemas.openxmlformats.org/officeDocument/2006/relationships/hyperlink" Target="https://quizlet.com/560444472/match" TargetMode="External"/><Relationship Id="rId124" Type="http://schemas.openxmlformats.org/officeDocument/2006/relationships/hyperlink" Target="http://biblija.lt/index.aspx?cmp=reading&amp;doc=BiblijaRKK1998_Lk_10" TargetMode="External"/><Relationship Id="rId310" Type="http://schemas.openxmlformats.org/officeDocument/2006/relationships/hyperlink" Target="https://www.maldos.lt/antras-dievo-isakymas-netark-dievo-vardo-be-reikalo/" TargetMode="External"/><Relationship Id="rId70" Type="http://schemas.openxmlformats.org/officeDocument/2006/relationships/hyperlink" Target="https://krikscioniskifilmai.lt/01-vaiku-pamokele-pasaulio-sukurimas/" TargetMode="External"/><Relationship Id="rId91" Type="http://schemas.openxmlformats.org/officeDocument/2006/relationships/hyperlink" Target="http://www.lcn.lt/b_dokumentai/vatikano_2s/dei-verbum.html" TargetMode="External"/><Relationship Id="rId145" Type="http://schemas.openxmlformats.org/officeDocument/2006/relationships/image" Target="media/image25.png"/><Relationship Id="rId166" Type="http://schemas.openxmlformats.org/officeDocument/2006/relationships/hyperlink" Target="https://lt.hanna-maria.com/what-is-love-2a02a2a" TargetMode="External"/><Relationship Id="rId187" Type="http://schemas.openxmlformats.org/officeDocument/2006/relationships/hyperlink" Target="https://gyvojiplaneta.lt/moralsteam/" TargetMode="External"/><Relationship Id="rId1" Type="http://schemas.openxmlformats.org/officeDocument/2006/relationships/customXml" Target="../customXml/item1.xml"/><Relationship Id="rId212" Type="http://schemas.openxmlformats.org/officeDocument/2006/relationships/hyperlink" Target="https://www.eduka.lt/" TargetMode="External"/><Relationship Id="rId233" Type="http://schemas.openxmlformats.org/officeDocument/2006/relationships/image" Target="media/image40.png"/><Relationship Id="rId254" Type="http://schemas.openxmlformats.org/officeDocument/2006/relationships/image" Target="media/image55.jpg"/><Relationship Id="rId28" Type="http://schemas.openxmlformats.org/officeDocument/2006/relationships/hyperlink" Target="https://emokykla.lt/" TargetMode="External"/><Relationship Id="rId49" Type="http://schemas.openxmlformats.org/officeDocument/2006/relationships/hyperlink" Target="https://krikscioniskifilmai.lt/dievo-pasakojimas-sv-kaledos/" TargetMode="External"/><Relationship Id="rId114" Type="http://schemas.openxmlformats.org/officeDocument/2006/relationships/hyperlink" Target="https://learningapps.org/display?v=p2tegb24t21" TargetMode="External"/><Relationship Id="rId275" Type="http://schemas.openxmlformats.org/officeDocument/2006/relationships/hyperlink" Target="https://islauzoparapija.lt/wp-content/uploads/2021/06/202641815_310660474092130_2113764623569256476_n.jpg" TargetMode="External"/><Relationship Id="rId296" Type="http://schemas.openxmlformats.org/officeDocument/2006/relationships/image" Target="media/image86.png"/><Relationship Id="rId300" Type="http://schemas.openxmlformats.org/officeDocument/2006/relationships/image" Target="media/image90.png"/><Relationship Id="rId60" Type="http://schemas.openxmlformats.org/officeDocument/2006/relationships/hyperlink" Target="https://learningapps.org/12275681" TargetMode="External"/><Relationship Id="rId81" Type="http://schemas.openxmlformats.org/officeDocument/2006/relationships/hyperlink" Target="https://krikscioniskifilmai.lt/dievo-pasakojimas-dovydas-ir-saulius/" TargetMode="External"/><Relationship Id="rId135" Type="http://schemas.openxmlformats.org/officeDocument/2006/relationships/hyperlink" Target="https://www.flippity.net/qs.asp?k=1AEkhUebuqB49cMxv_oMzATaXy3b9cZRRrL6Fyj78ZAc&amp;fbclid=IwAR1nT4i3Yg_HLZMp0mlyqs91eM9KszhHdMyurxYLEC7fTVxvlNf4V1oEC3o" TargetMode="External"/><Relationship Id="rId156" Type="http://schemas.openxmlformats.org/officeDocument/2006/relationships/hyperlink" Target="https://lt.wikipedia.org/w/index.php?title=Ritualas&amp;action=edit&amp;redlink=1" TargetMode="External"/><Relationship Id="rId177" Type="http://schemas.openxmlformats.org/officeDocument/2006/relationships/hyperlink" Target="https://emokykla.lt/skaitmenines-mokymo-priemones/priemones/priemone/361?r=1" TargetMode="External"/><Relationship Id="rId198" Type="http://schemas.openxmlformats.org/officeDocument/2006/relationships/hyperlink" Target="https://www.katalikai.lt/" TargetMode="External"/><Relationship Id="rId321" Type="http://schemas.openxmlformats.org/officeDocument/2006/relationships/hyperlink" Target="https://eis.katalikai.lt/vb/popieziai/jonas_paulius_ii/enciklikos/centesimus-annus" TargetMode="External"/><Relationship Id="rId202" Type="http://schemas.openxmlformats.org/officeDocument/2006/relationships/hyperlink" Target="https://www.svkc.lt/religinis-ugd/metodine-m/" TargetMode="External"/><Relationship Id="rId223" Type="http://schemas.openxmlformats.org/officeDocument/2006/relationships/hyperlink" Target="http://www.zmoniuknygos.lt/lt/search/p/2001" TargetMode="External"/><Relationship Id="rId244" Type="http://schemas.openxmlformats.org/officeDocument/2006/relationships/image" Target="media/image46.jpg"/><Relationship Id="rId18" Type="http://schemas.openxmlformats.org/officeDocument/2006/relationships/hyperlink" Target="https://smp2014do.ugdome.lt/smp_dorinis2/products/byhierarchy/234/102.html" TargetMode="External"/><Relationship Id="rId39" Type="http://schemas.openxmlformats.org/officeDocument/2006/relationships/hyperlink" Target="http://www.charity.lt/biblija/index.php?s=Gal%205,22-23" TargetMode="External"/><Relationship Id="rId265" Type="http://schemas.openxmlformats.org/officeDocument/2006/relationships/image" Target="media/image65.png"/><Relationship Id="rId286" Type="http://schemas.openxmlformats.org/officeDocument/2006/relationships/header" Target="header3.xml"/><Relationship Id="rId50" Type="http://schemas.openxmlformats.org/officeDocument/2006/relationships/hyperlink" Target="https://krikscioniskifilmai.lt/dievo-pasakojimas-jezus-uzgime/" TargetMode="External"/><Relationship Id="rId104" Type="http://schemas.openxmlformats.org/officeDocument/2006/relationships/hyperlink" Target="https://prince.night.lt/princas/turinys.htm" TargetMode="External"/><Relationship Id="rId125" Type="http://schemas.openxmlformats.org/officeDocument/2006/relationships/image" Target="media/image14.png"/><Relationship Id="rId146" Type="http://schemas.openxmlformats.org/officeDocument/2006/relationships/image" Target="media/image26.png"/><Relationship Id="rId167" Type="http://schemas.openxmlformats.org/officeDocument/2006/relationships/hyperlink" Target="https://lt.hanna-maria.com/what-is-love-2a02a2a" TargetMode="External"/><Relationship Id="rId188" Type="http://schemas.openxmlformats.org/officeDocument/2006/relationships/hyperlink" Target="https://www.elklase.lt/" TargetMode="External"/><Relationship Id="rId311" Type="http://schemas.openxmlformats.org/officeDocument/2006/relationships/hyperlink" Target="https://www.maldos.lt/trecias-dievo-isakymas-svesk-sekmadieni/" TargetMode="External"/><Relationship Id="rId71" Type="http://schemas.openxmlformats.org/officeDocument/2006/relationships/hyperlink" Target="https://learningapps.org/20682701" TargetMode="External"/><Relationship Id="rId92" Type="http://schemas.openxmlformats.org/officeDocument/2006/relationships/hyperlink" Target="https://katechetika.lt/4-kl-mokiniams/" TargetMode="External"/><Relationship Id="rId213" Type="http://schemas.openxmlformats.org/officeDocument/2006/relationships/hyperlink" Target="http://www.vjg.lt/lt/sielovada/knygos/didieji-klausimai-vaikams" TargetMode="External"/><Relationship Id="rId234"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yperlink" Target="https://www.emokykla.lt/bendrosios-programos/visos-bendrosios-programos/19" TargetMode="External"/><Relationship Id="rId255" Type="http://schemas.openxmlformats.org/officeDocument/2006/relationships/hyperlink" Target="https://learningapps.org/20682701" TargetMode="External"/><Relationship Id="rId276" Type="http://schemas.openxmlformats.org/officeDocument/2006/relationships/hyperlink" Target="https://www.taurageskatalikai.lt/aktualu/pamaldos/sv-misios/" TargetMode="External"/><Relationship Id="rId297" Type="http://schemas.openxmlformats.org/officeDocument/2006/relationships/image" Target="media/image87.png"/><Relationship Id="rId40" Type="http://schemas.openxmlformats.org/officeDocument/2006/relationships/hyperlink" Target="http://www.biblija.lt/" TargetMode="External"/><Relationship Id="rId115" Type="http://schemas.openxmlformats.org/officeDocument/2006/relationships/image" Target="media/image13.png"/><Relationship Id="rId136" Type="http://schemas.openxmlformats.org/officeDocument/2006/relationships/hyperlink" Target="http://www.biblija.lt" TargetMode="External"/><Relationship Id="rId157" Type="http://schemas.openxmlformats.org/officeDocument/2006/relationships/hyperlink" Target="https://lt.wikipedia.org/wiki/Religija" TargetMode="External"/><Relationship Id="rId178" Type="http://schemas.openxmlformats.org/officeDocument/2006/relationships/hyperlink" Target="https://www.manobiblija.lt/" TargetMode="External"/><Relationship Id="rId301" Type="http://schemas.openxmlformats.org/officeDocument/2006/relationships/image" Target="media/image91.png"/><Relationship Id="rId322" Type="http://schemas.openxmlformats.org/officeDocument/2006/relationships/hyperlink" Target="https://jezuitai.craft.me/kultur/b/54373A20-6D99-4A98-B6B5-C122C692DFE1/Tristan-Harris-Kaip-socialiniai-ti" TargetMode="External"/><Relationship Id="rId61" Type="http://schemas.openxmlformats.org/officeDocument/2006/relationships/hyperlink" Target="https://learningapps.org/20633918" TargetMode="External"/><Relationship Id="rId82" Type="http://schemas.openxmlformats.org/officeDocument/2006/relationships/hyperlink" Target="https://www.krikscioniskifilmai.lt/dievo-pasakojimas-abraomas-ir-sara/" TargetMode="External"/><Relationship Id="rId199" Type="http://schemas.openxmlformats.org/officeDocument/2006/relationships/hyperlink" Target="https://www.vaticannews.va/lt.html" TargetMode="External"/><Relationship Id="rId203" Type="http://schemas.openxmlformats.org/officeDocument/2006/relationships/hyperlink" Target="https://emokykla.lt/metodine-medziaga/medziaga/perziura/488" TargetMode="External"/><Relationship Id="rId19" Type="http://schemas.openxmlformats.org/officeDocument/2006/relationships/hyperlink" Target="https://krikscioniskifilmai.lt/category/gailestingumo-darbai/" TargetMode="External"/><Relationship Id="rId224" Type="http://schemas.openxmlformats.org/officeDocument/2006/relationships/hyperlink" Target="https://www.knygos.lt/lt/knygos/leidejas/lektura/" TargetMode="External"/><Relationship Id="rId245" Type="http://schemas.openxmlformats.org/officeDocument/2006/relationships/image" Target="media/image47.jpg"/><Relationship Id="rId266" Type="http://schemas.openxmlformats.org/officeDocument/2006/relationships/hyperlink" Target="https://teologija.vdu.lt/studentu-veikla/sv-misios-studentams/" TargetMode="External"/><Relationship Id="rId287" Type="http://schemas.openxmlformats.org/officeDocument/2006/relationships/header" Target="header4.xml"/><Relationship Id="rId30" Type="http://schemas.openxmlformats.org/officeDocument/2006/relationships/header" Target="header1.xml"/><Relationship Id="rId105" Type="http://schemas.openxmlformats.org/officeDocument/2006/relationships/hyperlink" Target="https://katechetika.lt/1-5-jezus-gydo/" TargetMode="External"/><Relationship Id="rId126" Type="http://schemas.openxmlformats.org/officeDocument/2006/relationships/hyperlink" Target="http://www.ugdome.lt/kompetencijos5-8/wp-content/uploads/2012/03/%C5%BDinau-%E2%80%93-noriu-su%C5%BEinoti-%E2%80%93-su%C5%BEinojau-%C5%BDNS.pdf" TargetMode="External"/><Relationship Id="rId147" Type="http://schemas.openxmlformats.org/officeDocument/2006/relationships/image" Target="media/image27.jpg"/><Relationship Id="rId168" Type="http://schemas.openxmlformats.org/officeDocument/2006/relationships/image" Target="media/image33.png"/><Relationship Id="rId312" Type="http://schemas.openxmlformats.org/officeDocument/2006/relationships/hyperlink" Target="https://www.maldos.lt/ketvirtas-dievo-isakymas-gerbk-savo-teva-ir-motina/" TargetMode="External"/><Relationship Id="rId51" Type="http://schemas.openxmlformats.org/officeDocument/2006/relationships/hyperlink" Target="https://learningapps.org/18720610" TargetMode="External"/><Relationship Id="rId72" Type="http://schemas.openxmlformats.org/officeDocument/2006/relationships/image" Target="media/image7.jpg"/><Relationship Id="rId93" Type="http://schemas.openxmlformats.org/officeDocument/2006/relationships/image" Target="media/image11.jpg"/><Relationship Id="rId189" Type="http://schemas.openxmlformats.org/officeDocument/2006/relationships/hyperlink" Target="https://scoolsy.lt/" TargetMode="External"/><Relationship Id="rId3" Type="http://schemas.openxmlformats.org/officeDocument/2006/relationships/customXml" Target="../customXml/item3.xml"/><Relationship Id="rId214" Type="http://schemas.openxmlformats.org/officeDocument/2006/relationships/hyperlink" Target="https://www.knygos.lt/lt/knygos/autorius/bethan-james/" TargetMode="External"/><Relationship Id="rId235" Type="http://schemas.openxmlformats.org/officeDocument/2006/relationships/image" Target="media/image42.png"/><Relationship Id="rId256" Type="http://schemas.openxmlformats.org/officeDocument/2006/relationships/image" Target="media/image56.jpg"/><Relationship Id="rId277" Type="http://schemas.openxmlformats.org/officeDocument/2006/relationships/hyperlink" Target="https://paneveziokatedra.lt/liturgija/palaiminimai-ir-pasventinimai/" TargetMode="External"/><Relationship Id="rId298" Type="http://schemas.openxmlformats.org/officeDocument/2006/relationships/image" Target="media/image88.png"/><Relationship Id="rId116" Type="http://schemas.openxmlformats.org/officeDocument/2006/relationships/hyperlink" Target="https://learningapps.org/display?v=pun3i4qqc21" TargetMode="External"/><Relationship Id="rId137" Type="http://schemas.openxmlformats.org/officeDocument/2006/relationships/image" Target="media/image17.png"/><Relationship Id="rId158" Type="http://schemas.openxmlformats.org/officeDocument/2006/relationships/image" Target="media/image32.png"/><Relationship Id="rId302" Type="http://schemas.openxmlformats.org/officeDocument/2006/relationships/image" Target="media/image92.png"/><Relationship Id="rId323" Type="http://schemas.openxmlformats.org/officeDocument/2006/relationships/fontTable" Target="fontTable.xml"/><Relationship Id="rId20" Type="http://schemas.openxmlformats.org/officeDocument/2006/relationships/hyperlink" Target="https://krikscioniskifilmai.lt/category/malda/" TargetMode="External"/><Relationship Id="rId41" Type="http://schemas.openxmlformats.org/officeDocument/2006/relationships/hyperlink" Target="http://www.katekizmas.lt" TargetMode="External"/><Relationship Id="rId62" Type="http://schemas.openxmlformats.org/officeDocument/2006/relationships/hyperlink" Target="https://krikscioniskifilmai.lt/jacinta-ir-nusidejeliu-atsivertimas/" TargetMode="External"/><Relationship Id="rId83" Type="http://schemas.openxmlformats.org/officeDocument/2006/relationships/hyperlink" Target="https://krikscioniskifilmai.lt/superknyga-03-jokubas-ir-ezavas/" TargetMode="External"/><Relationship Id="rId179" Type="http://schemas.openxmlformats.org/officeDocument/2006/relationships/hyperlink" Target="https://l.facebook.com/l.php?u=https%3A%2F%2Fyoutube.com%2Fplaylist%3Flist%3DPLI1dS7itUrvv_Pr4ejHb-HUtAeSx59eE_%26fbclid%3DIwAR3Ii07aCrwkLPdoFxE2S3wScoGsteR6usdtyCaMrD9vpP1ZtIgGipQ7iXI&amp;h=AT3-Oc-33SLOASTBVe0R8Pk75t1JjInjyUufIbmHl6WPkd5hJECx7gzQlCyVzwx46NbGw30I7vR62wDYUTzqLOMp0ZwzgvRCSqRvSCCkujFWkI-vOZeuVVHB6kduNdfWzcZq&amp;__tn__=-UK-R&amp;c%5b0%5d=AT1B5ZjyXVKXEE7TYVN1e_QtI122ztTbuh406n95qNazWVIL5i1X82_WkMdYtaDduvUQGYk5Rwl08SllrP3_MOIwpDiMqud_g5q3zjb22rtr2ufcAiLVGNW0I9O4NJiKAGztnR5GuwfZ-oJRihZhO6LNdQ" TargetMode="External"/><Relationship Id="rId190" Type="http://schemas.openxmlformats.org/officeDocument/2006/relationships/hyperlink" Target="https://emokykla.lt/skaitmenines-mokymo-priemones/priemones/priemone/368?r=1" TargetMode="External"/><Relationship Id="rId204" Type="http://schemas.openxmlformats.org/officeDocument/2006/relationships/hyperlink" Target="https://emokykla.lt/metodine-medziaga/medziaga/perziura/487" TargetMode="External"/><Relationship Id="rId225" Type="http://schemas.openxmlformats.org/officeDocument/2006/relationships/hyperlink" Target="https://katalikuleidiniai.lt/produktas/o-jus-kuo-mane-laikote-kristologijos-ivadas/" TargetMode="External"/><Relationship Id="rId246" Type="http://schemas.openxmlformats.org/officeDocument/2006/relationships/hyperlink" Target="https://learningapps.org/20633918" TargetMode="External"/><Relationship Id="rId267" Type="http://schemas.openxmlformats.org/officeDocument/2006/relationships/hyperlink" Target="http://vvsventujuparapija.lt/galerijos/sv-misios-su-j-e-arunu-poniskaiciu-2019-02-17/" TargetMode="External"/><Relationship Id="rId288" Type="http://schemas.openxmlformats.org/officeDocument/2006/relationships/image" Target="media/image79.png"/><Relationship Id="rId106" Type="http://schemas.openxmlformats.org/officeDocument/2006/relationships/hyperlink" Target="https://learningapps.org/10180286" TargetMode="External"/><Relationship Id="rId127" Type="http://schemas.openxmlformats.org/officeDocument/2006/relationships/image" Target="media/image15.png"/><Relationship Id="rId313" Type="http://schemas.openxmlformats.org/officeDocument/2006/relationships/hyperlink" Target="https://www.maldos.lt/penktas-dievo-isakymas-nezudyk/" TargetMode="External"/><Relationship Id="rId10" Type="http://schemas.openxmlformats.org/officeDocument/2006/relationships/footnotes" Target="footnotes.xml"/><Relationship Id="rId31" Type="http://schemas.openxmlformats.org/officeDocument/2006/relationships/header" Target="header2.xml"/><Relationship Id="rId52" Type="http://schemas.openxmlformats.org/officeDocument/2006/relationships/hyperlink" Target="https://learningapps.org/20448541" TargetMode="External"/><Relationship Id="rId73" Type="http://schemas.openxmlformats.org/officeDocument/2006/relationships/image" Target="media/image9.png"/><Relationship Id="rId94" Type="http://schemas.openxmlformats.org/officeDocument/2006/relationships/image" Target="media/image12.jpg"/><Relationship Id="rId148" Type="http://schemas.openxmlformats.org/officeDocument/2006/relationships/hyperlink" Target="https://www.tate.org.uk/art/artists/keith-vaughan-2096" TargetMode="External"/><Relationship Id="rId169" Type="http://schemas.openxmlformats.org/officeDocument/2006/relationships/image" Target="media/image34.png"/><Relationship Id="rId4" Type="http://schemas.openxmlformats.org/officeDocument/2006/relationships/customXml" Target="../customXml/item4.xml"/><Relationship Id="rId180" Type="http://schemas.openxmlformats.org/officeDocument/2006/relationships/hyperlink" Target="https://learningapps.org/index.php?category=87&amp;s=" TargetMode="External"/><Relationship Id="rId215" Type="http://schemas.openxmlformats.org/officeDocument/2006/relationships/hyperlink" Target="https://www.knygos.lt/lt/knygos/leidejas/lietuvos-biblijos-draugija/" TargetMode="External"/><Relationship Id="rId236" Type="http://schemas.openxmlformats.org/officeDocument/2006/relationships/image" Target="media/image43.png"/><Relationship Id="rId257" Type="http://schemas.openxmlformats.org/officeDocument/2006/relationships/image" Target="media/image57.jpg"/><Relationship Id="rId278" Type="http://schemas.openxmlformats.org/officeDocument/2006/relationships/hyperlink" Target="https://www.robertharding.com/preview/809-7155/easter-vigil-le-blanc-mesnil-france-europe/" TargetMode="External"/><Relationship Id="rId303" Type="http://schemas.openxmlformats.org/officeDocument/2006/relationships/image" Target="media/image93.png"/><Relationship Id="rId42" Type="http://schemas.openxmlformats.org/officeDocument/2006/relationships/hyperlink" Target="https://learningapps.org/20262186" TargetMode="External"/><Relationship Id="rId84" Type="http://schemas.openxmlformats.org/officeDocument/2006/relationships/hyperlink" Target="https://www.krikscioniskifilmai.lt/avl-video/superknyga-02-ismeginimas/" TargetMode="External"/><Relationship Id="rId138" Type="http://schemas.openxmlformats.org/officeDocument/2006/relationships/image" Target="media/image18.png"/><Relationship Id="rId191" Type="http://schemas.openxmlformats.org/officeDocument/2006/relationships/hyperlink" Target="http://www.vjg.lt/lt/sielovada/knygos/didieji-klausimai-vaikams" TargetMode="External"/><Relationship Id="rId205" Type="http://schemas.openxmlformats.org/officeDocument/2006/relationships/hyperlink" Target="https://katechetika.lt/naudingos-nuorodos-2/" TargetMode="External"/><Relationship Id="rId247" Type="http://schemas.openxmlformats.org/officeDocument/2006/relationships/image" Target="media/image48.jpg"/><Relationship Id="rId107" Type="http://schemas.openxmlformats.org/officeDocument/2006/relationships/hyperlink" Target="https://learningapps.org/11221963" TargetMode="External"/><Relationship Id="rId289" Type="http://schemas.openxmlformats.org/officeDocument/2006/relationships/image" Target="media/image80.jpg"/><Relationship Id="rId11" Type="http://schemas.openxmlformats.org/officeDocument/2006/relationships/endnotes" Target="endnotes.xml"/><Relationship Id="rId53" Type="http://schemas.openxmlformats.org/officeDocument/2006/relationships/hyperlink" Target="https://learningapps.org/20484400" TargetMode="External"/><Relationship Id="rId149" Type="http://schemas.openxmlformats.org/officeDocument/2006/relationships/image" Target="media/image28.jpg"/><Relationship Id="rId314" Type="http://schemas.openxmlformats.org/officeDocument/2006/relationships/hyperlink" Target="https://www.maldos.lt/sestasis-dievo-isakymas-nepaleistuvauk/" TargetMode="External"/><Relationship Id="rId95" Type="http://schemas.openxmlformats.org/officeDocument/2006/relationships/hyperlink" Target="https://katechetika.lt/wp-content/uploads/2021/02/3.1.-Pasaulyje-yra-Jezaus-nepazistanciu-arba-nepriimanciu-1.pptx" TargetMode="External"/><Relationship Id="rId160" Type="http://schemas.openxmlformats.org/officeDocument/2006/relationships/hyperlink" Target="http://www.katekizmas.lt" TargetMode="External"/><Relationship Id="rId216" Type="http://schemas.openxmlformats.org/officeDocument/2006/relationships/hyperlink" Target="https://www.knygos.lt/lt/knygos/leidejas/lietuvos-biblijos-draugija/" TargetMode="External"/><Relationship Id="rId258" Type="http://schemas.openxmlformats.org/officeDocument/2006/relationships/image" Target="media/image58.png"/><Relationship Id="rId22" Type="http://schemas.openxmlformats.org/officeDocument/2006/relationships/image" Target="media/image1.jpg"/><Relationship Id="rId64" Type="http://schemas.openxmlformats.org/officeDocument/2006/relationships/hyperlink" Target="https://krikscioniskifilmai.lt/jacinta-ir-nusidejeliu-atsivertimas/" TargetMode="External"/><Relationship Id="rId118" Type="http://schemas.openxmlformats.org/officeDocument/2006/relationships/hyperlink" Target="https://learningapps.org/20448541" TargetMode="External"/><Relationship Id="rId171" Type="http://schemas.openxmlformats.org/officeDocument/2006/relationships/image" Target="media/image36.png"/><Relationship Id="rId227" Type="http://schemas.openxmlformats.org/officeDocument/2006/relationships/hyperlink" Target="https://katalikuleidiniai.lt/autorius/daniel-ange/" TargetMode="External"/><Relationship Id="rId269" Type="http://schemas.openxmlformats.org/officeDocument/2006/relationships/hyperlink" Target="https://www.youtube.com/watch?v=dL42umhOnqQ" TargetMode="External"/><Relationship Id="rId33" Type="http://schemas.openxmlformats.org/officeDocument/2006/relationships/hyperlink" Target="http://www.gerojipatirtis.lt" TargetMode="External"/><Relationship Id="rId129" Type="http://schemas.openxmlformats.org/officeDocument/2006/relationships/hyperlink" Target="about:blank" TargetMode="External"/><Relationship Id="rId280" Type="http://schemas.openxmlformats.org/officeDocument/2006/relationships/image" Target="media/image71.png"/><Relationship Id="rId75" Type="http://schemas.openxmlformats.org/officeDocument/2006/relationships/hyperlink" Target="https://artuma.lt/archyvas/rinktiniai/show/apie-sventrascio-pyraga" TargetMode="External"/><Relationship Id="rId140" Type="http://schemas.openxmlformats.org/officeDocument/2006/relationships/image" Target="media/image20.png"/><Relationship Id="rId182" Type="http://schemas.openxmlformats.org/officeDocument/2006/relationships/hyperlink" Target="https://www.bernardinai.lt/ciklas/mano-tikejimo-istorija/" TargetMode="External"/><Relationship Id="rId6" Type="http://schemas.openxmlformats.org/officeDocument/2006/relationships/numbering" Target="numbering.xml"/><Relationship Id="rId238" Type="http://schemas.openxmlformats.org/officeDocument/2006/relationships/hyperlink" Target="https://learningapps.org/display?v=pwzh5odea20" TargetMode="External"/><Relationship Id="rId291" Type="http://schemas.openxmlformats.org/officeDocument/2006/relationships/image" Target="media/image82.jpg"/><Relationship Id="rId305" Type="http://schemas.openxmlformats.org/officeDocument/2006/relationships/image" Target="media/image95.png"/><Relationship Id="rId44" Type="http://schemas.openxmlformats.org/officeDocument/2006/relationships/hyperlink" Target="https://krikscioniskifilmai.lt/dievo-pasakojimas-jezus-uzgime/" TargetMode="External"/><Relationship Id="rId86" Type="http://schemas.openxmlformats.org/officeDocument/2006/relationships/hyperlink" Target="https://www.krikscioniskifilmai.lt/superknyga-05-desimt-isakymu/" TargetMode="External"/><Relationship Id="rId151" Type="http://schemas.openxmlformats.org/officeDocument/2006/relationships/image" Target="media/image29.jpg"/><Relationship Id="rId193" Type="http://schemas.openxmlformats.org/officeDocument/2006/relationships/hyperlink" Target="https://eis.katalikai.lt/vb/popieziai/jonas_paulius_ii/enciklikos/fides-et-ratio" TargetMode="External"/><Relationship Id="rId207" Type="http://schemas.openxmlformats.org/officeDocument/2006/relationships/hyperlink" Target="https://www.bernardinai.lt/" TargetMode="External"/><Relationship Id="rId249" Type="http://schemas.openxmlformats.org/officeDocument/2006/relationships/image" Target="media/image50.jpg"/><Relationship Id="rId13" Type="http://schemas.openxmlformats.org/officeDocument/2006/relationships/hyperlink" Target="https://krikscioniskifilmai.lt/category/biblija/" TargetMode="External"/><Relationship Id="rId109" Type="http://schemas.openxmlformats.org/officeDocument/2006/relationships/hyperlink" Target="https://learningapps.org/10035711" TargetMode="External"/><Relationship Id="rId260" Type="http://schemas.openxmlformats.org/officeDocument/2006/relationships/image" Target="media/image60.jpg"/><Relationship Id="rId316" Type="http://schemas.openxmlformats.org/officeDocument/2006/relationships/hyperlink" Target="https://www.maldos.lt/astuntasis-dievo-isakymas-nekalbek-netiesos-nemeluo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png"/><Relationship Id="rId4" Type="http://schemas.openxmlformats.org/officeDocument/2006/relationships/image" Target="media/image7.jpeg"/></Relationships>
</file>

<file path=word/_rels/header4.xml.rels><?xml version="1.0" encoding="UTF-8" standalone="yes"?>
<Relationships xmlns="http://schemas.openxmlformats.org/package/2006/relationships"><Relationship Id="rId3" Type="http://schemas.openxmlformats.org/officeDocument/2006/relationships/image" Target="media/image77.png"/><Relationship Id="rId2" Type="http://schemas.openxmlformats.org/officeDocument/2006/relationships/image" Target="media/image76.jpg"/><Relationship Id="rId1" Type="http://schemas.openxmlformats.org/officeDocument/2006/relationships/image" Target="media/image75.png"/><Relationship Id="rId6" Type="http://schemas.openxmlformats.org/officeDocument/2006/relationships/image" Target="media/image80.png"/><Relationship Id="rId5" Type="http://schemas.openxmlformats.org/officeDocument/2006/relationships/image" Target="media/image79.jpeg"/><Relationship Id="rId4" Type="http://schemas.openxmlformats.org/officeDocument/2006/relationships/image" Target="media/image78.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AP+6/xl+ndMgP8NHs2Kqpp/MEiQ==">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DFB2C-736A-403E-AC33-8E66919EECB3}">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F6453ED-B60A-4095-8D29-C41F3B808958}"/>
</file>

<file path=customXml/itemProps4.xml><?xml version="1.0" encoding="utf-8"?>
<ds:datastoreItem xmlns:ds="http://schemas.openxmlformats.org/officeDocument/2006/customXml" ds:itemID="{1C30AF8E-1697-4D30-997B-DA87BC61FFB7}">
  <ds:schemaRefs>
    <ds:schemaRef ds:uri="http://schemas.openxmlformats.org/officeDocument/2006/bibliography"/>
  </ds:schemaRefs>
</ds:datastoreItem>
</file>

<file path=customXml/itemProps5.xml><?xml version="1.0" encoding="utf-8"?>
<ds:datastoreItem xmlns:ds="http://schemas.openxmlformats.org/officeDocument/2006/customXml" ds:itemID="{A973F3C5-D1DB-466A-95EC-C2E727A138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143</Pages>
  <Words>209659</Words>
  <Characters>119507</Characters>
  <Application>Microsoft Office Word</Application>
  <DocSecurity>0</DocSecurity>
  <Lines>995</Lines>
  <Paragraphs>657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Julija Sinicienė</dc:creator>
  <cp:lastModifiedBy>Julija Sinicienė</cp:lastModifiedBy>
  <cp:revision>46</cp:revision>
  <cp:lastPrinted>2025-10-03T08:20:00Z</cp:lastPrinted>
  <dcterms:created xsi:type="dcterms:W3CDTF">2026-06-22T10:26:00Z</dcterms:created>
  <dcterms:modified xsi:type="dcterms:W3CDTF">2026-06-25T11:29:00Z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