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1E8E9" w14:textId="62AF238B" w:rsidR="00F10572" w:rsidRDefault="00F10572">
      <w:pPr>
        <w:tabs>
          <w:tab w:val="center" w:pos="4513"/>
          <w:tab w:val="right" w:pos="9026"/>
        </w:tabs>
        <w:rPr>
          <w:rFonts w:ascii="Calibri" w:eastAsia="Calibri" w:hAnsi="Calibri" w:cs="Calibri"/>
          <w:szCs w:val="24"/>
          <w:lang w:eastAsia="en-GB"/>
        </w:rPr>
      </w:pPr>
    </w:p>
    <w:p w14:paraId="6A8831DF" w14:textId="77777777" w:rsidR="00F10572" w:rsidRDefault="00B9318C">
      <w:pPr>
        <w:pBdr>
          <w:top w:val="nil"/>
          <w:left w:val="nil"/>
          <w:bottom w:val="nil"/>
          <w:right w:val="nil"/>
          <w:between w:val="nil"/>
        </w:pBdr>
        <w:ind w:left="10800"/>
        <w:rPr>
          <w:rFonts w:eastAsia="Calibri"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 xml:space="preserve">Ikimokyklinio, priešmokyklinio </w:t>
      </w:r>
    </w:p>
    <w:p w14:paraId="1B37F276" w14:textId="77777777" w:rsidR="00F10572" w:rsidRDefault="00B9318C">
      <w:pPr>
        <w:pBdr>
          <w:top w:val="nil"/>
          <w:left w:val="nil"/>
          <w:bottom w:val="nil"/>
          <w:right w:val="nil"/>
          <w:between w:val="nil"/>
        </w:pBdr>
        <w:ind w:left="10800"/>
        <w:rPr>
          <w:rFonts w:eastAsia="Calibri"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 xml:space="preserve">ir bendrojo ugdymo programas </w:t>
      </w:r>
    </w:p>
    <w:p w14:paraId="03D69A8D" w14:textId="77777777" w:rsidR="00F10572" w:rsidRDefault="00B9318C">
      <w:pPr>
        <w:pBdr>
          <w:top w:val="nil"/>
          <w:left w:val="nil"/>
          <w:bottom w:val="nil"/>
          <w:right w:val="nil"/>
          <w:between w:val="nil"/>
        </w:pBdr>
        <w:ind w:left="10800"/>
        <w:rPr>
          <w:rFonts w:eastAsia="Calibri"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 xml:space="preserve">įgyvendinančių mokyklų </w:t>
      </w:r>
      <w:r>
        <w:rPr>
          <w:color w:val="000000"/>
          <w:szCs w:val="24"/>
          <w:lang w:eastAsia="en-GB"/>
        </w:rPr>
        <w:t xml:space="preserve">švietimo </w:t>
      </w:r>
      <w:r>
        <w:rPr>
          <w:rFonts w:eastAsia="Calibri"/>
          <w:color w:val="000000"/>
          <w:szCs w:val="24"/>
          <w:lang w:eastAsia="en-GB"/>
        </w:rPr>
        <w:t xml:space="preserve">aprūpinimo standarto </w:t>
      </w:r>
    </w:p>
    <w:p w14:paraId="2F6D5E77" w14:textId="37DBBC61" w:rsidR="00F10572" w:rsidRDefault="00B9318C">
      <w:pPr>
        <w:pBdr>
          <w:top w:val="nil"/>
          <w:left w:val="nil"/>
          <w:bottom w:val="nil"/>
          <w:right w:val="nil"/>
          <w:between w:val="nil"/>
        </w:pBdr>
        <w:ind w:left="10800"/>
        <w:rPr>
          <w:b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>2 priedas </w:t>
      </w:r>
    </w:p>
    <w:p w14:paraId="5814F73D" w14:textId="77777777" w:rsidR="00F10572" w:rsidRDefault="00F1057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Cs w:val="24"/>
          <w:lang w:eastAsia="en-GB"/>
        </w:rPr>
      </w:pPr>
    </w:p>
    <w:p w14:paraId="1A657CF4" w14:textId="77777777" w:rsidR="00F10572" w:rsidRDefault="00F1057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Cs w:val="24"/>
          <w:lang w:eastAsia="en-GB"/>
        </w:rPr>
      </w:pPr>
    </w:p>
    <w:p w14:paraId="0D8BB4E2" w14:textId="2AD5757F" w:rsidR="00F10572" w:rsidRDefault="00B9318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Cs w:val="24"/>
          <w:lang w:eastAsia="en-GB"/>
        </w:rPr>
      </w:pPr>
      <w:r>
        <w:rPr>
          <w:b/>
          <w:bCs/>
          <w:color w:val="000000"/>
          <w:szCs w:val="24"/>
          <w:lang w:eastAsia="en-GB"/>
        </w:rPr>
        <w:t xml:space="preserve">IKIMOKYKLINIO UGDYMO PROGRAMĄ ĮGYVENDINANČIŲ </w:t>
      </w:r>
      <w:r>
        <w:rPr>
          <w:b/>
          <w:bCs/>
          <w:szCs w:val="24"/>
          <w:lang w:eastAsia="en-GB"/>
        </w:rPr>
        <w:t>MOKYKLŲ</w:t>
      </w:r>
    </w:p>
    <w:p w14:paraId="1605BCAB" w14:textId="05DCF948" w:rsidR="00F10572" w:rsidRDefault="00B9318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Cs w:val="24"/>
          <w:lang w:eastAsia="en-GB"/>
        </w:rPr>
      </w:pPr>
      <w:r>
        <w:rPr>
          <w:b/>
          <w:bCs/>
          <w:color w:val="000000"/>
          <w:szCs w:val="24"/>
          <w:lang w:eastAsia="en-GB"/>
        </w:rPr>
        <w:t>BŪTINŲ IR PAPILDOMŲ PRIEMONIŲ SĄRAŠAS</w:t>
      </w:r>
    </w:p>
    <w:p w14:paraId="7523BB51" w14:textId="77777777" w:rsidR="00F10572" w:rsidRDefault="00F1057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Cs w:val="24"/>
          <w:lang w:eastAsia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7040"/>
        <w:gridCol w:w="2266"/>
        <w:gridCol w:w="2411"/>
        <w:gridCol w:w="708"/>
        <w:gridCol w:w="566"/>
        <w:gridCol w:w="711"/>
        <w:gridCol w:w="814"/>
      </w:tblGrid>
      <w:tr w:rsidR="00F10572" w14:paraId="029D112E" w14:textId="77777777">
        <w:trPr>
          <w:cantSplit/>
          <w:trHeight w:val="1588"/>
        </w:trPr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8D096" w14:textId="552CC6A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Eil. Nr.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6D61266" w14:textId="739FC80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Priemonė, jos paskirtis (funkcijos) ir (ar) savybės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D8CDC8D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Tipas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FF5CCAF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Ugdymo turinio sritis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  <w:hideMark/>
          </w:tcPr>
          <w:p w14:paraId="43BA5002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Būtina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  <w:hideMark/>
          </w:tcPr>
          <w:p w14:paraId="5D9C2F12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Papildoma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  <w:hideMark/>
          </w:tcPr>
          <w:p w14:paraId="4BC6B748" w14:textId="579F8B8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Mokiniui ar mokinių grupei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  <w:hideMark/>
          </w:tcPr>
          <w:p w14:paraId="217214A8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Demonstracinė</w:t>
            </w:r>
          </w:p>
        </w:tc>
      </w:tr>
      <w:tr w:rsidR="00F10572" w14:paraId="6B42BA9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1B482" w14:textId="1B33815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BF7F0FE" w14:textId="7742474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Plakatai ar žemėlapiai, ar p</w:t>
            </w:r>
            <w:r>
              <w:rPr>
                <w:rFonts w:eastAsia="Calibri"/>
                <w:color w:val="242424"/>
                <w:szCs w:val="24"/>
                <w:shd w:val="clear" w:color="auto" w:fill="FFFFFF"/>
                <w:lang w:eastAsia="en-GB"/>
              </w:rPr>
              <w:t>aveikslėliai, ar kortelės, ar užrašai, ar kubeliai</w:t>
            </w:r>
            <w:r>
              <w:rPr>
                <w:rFonts w:eastAsia="Calibri"/>
                <w:b/>
                <w:bCs/>
                <w:color w:val="242424"/>
                <w:szCs w:val="24"/>
                <w:shd w:val="clear" w:color="auto" w:fill="FFFFFF"/>
                <w:lang w:eastAsia="en-GB"/>
              </w:rPr>
              <w:t xml:space="preserve"> </w:t>
            </w:r>
            <w:r>
              <w:rPr>
                <w:szCs w:val="24"/>
              </w:rPr>
              <w:t>(interaktyvūs su QR kodais) gamtos objektams, augalams, gyvūnams ir žmogaus sukurtiems daiktams, jų požymiams tyrinėti.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1E52222" w14:textId="39AEFC4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E5B2E84" w14:textId="6702CA3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1478B0" w14:textId="71146DE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B66BFCC" w14:textId="37C93386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D8B00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E4E75C" w14:textId="2FE8397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4613628F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0A185" w14:textId="21F56D9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2E3018" w14:textId="1D96D5B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222222"/>
                <w:szCs w:val="24"/>
                <w:shd w:val="clear" w:color="auto" w:fill="FFFFFF"/>
              </w:rPr>
              <w:t xml:space="preserve">Gamtos kalendorius </w:t>
            </w:r>
            <w:r>
              <w:rPr>
                <w:rFonts w:eastAsia="Calibri"/>
                <w:color w:val="000000"/>
                <w:szCs w:val="24"/>
                <w:lang w:eastAsia="lt-LT"/>
              </w:rPr>
              <w:t xml:space="preserve">paros, metų ciklui, augalams </w:t>
            </w:r>
            <w:r>
              <w:rPr>
                <w:color w:val="222222"/>
                <w:szCs w:val="24"/>
                <w:shd w:val="clear" w:color="auto" w:fill="FFFFFF"/>
              </w:rPr>
              <w:t>sekti, stebėti, lyginti, fiksuoti.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F7CE79" w14:textId="005CA97B" w:rsidR="00F10572" w:rsidRDefault="00B9318C">
            <w:pP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B8FC48" w14:textId="5BE064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B3279B" w14:textId="4A7B059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0329C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672B5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F64CE0" w14:textId="589A502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038CD6B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D3847" w14:textId="5F79761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335A3E" w14:textId="4D914A5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color w:val="000000"/>
                <w:szCs w:val="24"/>
                <w:lang w:eastAsia="en-GB"/>
              </w:rPr>
              <w:t>Skaičių dėlionė skaitmens vaizdiniui formuoti, skaičiui iš bendro realių objektų kiekio atpažinti, skaičiuoti.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19FD9F" w14:textId="51DFB419" w:rsidR="00F10572" w:rsidRDefault="00B9318C">
            <w:pP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23BBC5" w14:textId="5B99313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E7238C" w14:textId="1F03345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4B876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974B13" w14:textId="0ABD0BB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27CFBA" w14:textId="1A09F30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415401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47360" w14:textId="51B5554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9F2D93" w14:textId="01CADE1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color w:val="000000"/>
                <w:szCs w:val="24"/>
                <w:lang w:eastAsia="en-GB"/>
              </w:rPr>
              <w:t>Plakatai ar kortelės skaičiams pažinti (skaitmenys susieti su paveikslėlių kiekiu bei taškų ar brūkšnelių kiekiu)</w:t>
            </w:r>
            <w:r>
              <w:rPr>
                <w:szCs w:val="24"/>
              </w:rPr>
              <w:t>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A40CE9" w14:textId="1F5FE8A3" w:rsidR="00F10572" w:rsidRDefault="00B9318C">
            <w:pP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901C6F" w14:textId="0E358E3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9FD92C" w14:textId="379E2D3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5B106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91FC3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85A2EC" w14:textId="47B0838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14EB3A2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26396" w14:textId="34968D9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17FA2E" w14:textId="291AE8D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Skaitmeniniai žaidimai programavimo pradmenims, virtualiems bendravimo įgūdžiams ugdyti.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E5992C" w14:textId="1EE8496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31D406" w14:textId="5054E46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9FB60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163DAD" w14:textId="63CC655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48CC40" w14:textId="2B8009B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D061C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B6963E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BCD62" w14:textId="0EC1D3A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A81607" w14:textId="0F9697F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artimiausioje aplinkoje augantiems medžiams, krūmams, vaistažolėms pažinti.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61E608" w14:textId="17C645C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C2926D" w14:textId="2C70BC6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785169" w14:textId="7BF8FA6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D825F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35B2F9" w14:textId="71B5827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1FDB6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23370CF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2F603" w14:textId="3CE1C80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18B27D" w14:textId="29F9B69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naminiams, laukiniams gyvūnams pažinti.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842780" w14:textId="7878A79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EC14EC" w14:textId="47C373B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EB56C8" w14:textId="303B6EE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6D279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94020C" w14:textId="61D0E2C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1F89C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02106C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17505" w14:textId="3CC3488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lastRenderedPageBreak/>
              <w:t>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697BD9" w14:textId="7EB4349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dažniausiai aptinkamoms daržovėms, vaisiams pažinti.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C0EFB3" w14:textId="204AB9A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B884E2" w14:textId="6DC0D3C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CED0A9" w14:textId="1989FF5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278EE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A30864" w14:textId="5CF9278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85CC8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2DAE0A9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50E5C" w14:textId="2AC30FC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D4666E" w14:textId="5C83411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artimiausios aplinkos daiktų požymiams (pvz.: spalva, forma, dydis, ilgis, svoris ir t. t.) pažinti.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6A793B" w14:textId="4522C71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B99C3B" w14:textId="623D719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AB6E6E" w14:textId="6A3C51D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B85A7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742FDF" w14:textId="16F1973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5D5C4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286717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4B8E8" w14:textId="18422FB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7064D4" w14:textId="0D11F3F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Įvairios priemonės ar gamtinės medžiagos skaičiavimams, matavimams, duomenims rinkti ir pateikti, sekoms, judėjimo krypčiai, plokštumos ir erdvės figūrų vaizdiniams formuoti.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D8F0D6" w14:textId="33D6D87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9BF0B9" w14:textId="28E47E9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EBEC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999C68" w14:textId="60D86E5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11F988" w14:textId="2C496BA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9E8F4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445C86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B158B" w14:textId="3E2D968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591370" w14:textId="40B30BB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Robotukai ar konstruktoriai-robotai aplinkai pažinti ir tyrinėti.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B80FB" w14:textId="500EB8F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A02074" w14:textId="51C144A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0A0B5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61AC31" w14:textId="31250BA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17DEB8" w14:textId="74B72A3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C809B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B2E9084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4BABE" w14:textId="75F4E6C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8CC212" w14:textId="73EE9C0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 xml:space="preserve">Kortelių skaitytuvas aplinkai pažinti ir tyrinėti. 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FDF79F" w14:textId="2986AF4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114263" w14:textId="2822E82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2CAF9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586B8D" w14:textId="5E31C58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22CF32" w14:textId="437F34E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739C3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0D2DE3B4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2D898" w14:textId="4F4728E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DBD8D6" w14:textId="49F7AC9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 xml:space="preserve">Skaitmeninis fotoaparatas aplinkai pažinti ir tyrinėti. 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1A7543" w14:textId="7370CA0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117E47" w14:textId="2F4E3B8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265C3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AC451B" w14:textId="674DDD0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E3ED5C" w14:textId="39DFCB4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15A00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E17F83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DD963" w14:textId="763F363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961571" w14:textId="5B9EA1B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STEAM laboratorijos rinkiniai gamtos-fizikiniams reiškiniams atrasti ir pažinti (pvz.: jėga, saulės, vandens energija, paprastieji mechanizmai).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C166F9" w14:textId="6CD802D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98068B" w14:textId="36B3911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3FE328" w14:textId="21D2D99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FA352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D5AE74" w14:textId="583BD2F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923BB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879F119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FC2AE" w14:textId="7210CAF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15.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2E1855" w14:textId="100B0FF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lt-LT"/>
              </w:rPr>
              <w:t>Prizmių rinkinys spalvų spektrams pažinti.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68777B" w14:textId="58B337F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BC743D" w14:textId="5B8B043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C417BB" w14:textId="7F2CD1E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CF5D6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3E93E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BDD9B0" w14:textId="50A908C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38EA391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61AB4" w14:textId="0947CCB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lang w:eastAsia="lt-LT"/>
              </w:rPr>
              <w:t>16.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4EDB5D" w14:textId="095C730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color w:val="222222"/>
                <w:szCs w:val="24"/>
                <w:shd w:val="clear" w:color="auto" w:fill="FFFFFF"/>
              </w:rPr>
              <w:t xml:space="preserve">Rinkinys priemonių gamtos tyrinėjimams atlikti (pvz.: šviesos, smėlio stalai, vandens </w:t>
            </w:r>
            <w:proofErr w:type="spellStart"/>
            <w:r>
              <w:rPr>
                <w:color w:val="222222"/>
                <w:szCs w:val="24"/>
                <w:shd w:val="clear" w:color="auto" w:fill="FFFFFF"/>
              </w:rPr>
              <w:t>antstalis</w:t>
            </w:r>
            <w:proofErr w:type="spellEnd"/>
            <w:r>
              <w:rPr>
                <w:color w:val="222222"/>
                <w:szCs w:val="24"/>
                <w:shd w:val="clear" w:color="auto" w:fill="FFFFFF"/>
              </w:rPr>
              <w:t>, mikroskopas, vonelės, mėgintuvėliai, padidinamieji stiklai, svarstyklės, smėlio laikrodis ir kt.).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423D33" w14:textId="409A711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32B321" w14:textId="0C87026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Tyrinėju ir pažįstu aplinką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0EDE83" w14:textId="3274EDA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7B4C8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33206B" w14:textId="0551B82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6F991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29FD1E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6874C" w14:textId="2286222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9D0CF8" w14:textId="772B3D9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Įvairios švilpynės, skirtingų tonų skudučiai, skirtingų tonų varpeliai garsų pasaulio tyrinėjimui.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0743C3" w14:textId="15A7D58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BF561F" w14:textId="62B6417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57CBA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2C0707" w14:textId="04FADC1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167713" w14:textId="26D9E7A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E3047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56B575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4B911" w14:textId="0ED86A6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4E4FE1" w14:textId="5BE1051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Įvairūs muzikos instrumentai (pvz.: </w:t>
            </w:r>
            <w:proofErr w:type="spellStart"/>
            <w:r>
              <w:rPr>
                <w:szCs w:val="24"/>
                <w:lang w:eastAsia="en-GB"/>
              </w:rPr>
              <w:t>sopraninė</w:t>
            </w:r>
            <w:proofErr w:type="spellEnd"/>
            <w:r>
              <w:rPr>
                <w:szCs w:val="24"/>
                <w:lang w:eastAsia="en-GB"/>
              </w:rPr>
              <w:t xml:space="preserve"> išilginė fleita, kanklės, gitara, </w:t>
            </w:r>
            <w:proofErr w:type="spellStart"/>
            <w:r>
              <w:rPr>
                <w:szCs w:val="24"/>
                <w:lang w:eastAsia="en-GB"/>
              </w:rPr>
              <w:t>ukulėlė</w:t>
            </w:r>
            <w:proofErr w:type="spellEnd"/>
            <w:r>
              <w:rPr>
                <w:szCs w:val="24"/>
                <w:lang w:eastAsia="en-GB"/>
              </w:rPr>
              <w:t xml:space="preserve">, pianinas arba </w:t>
            </w:r>
            <w:proofErr w:type="spellStart"/>
            <w:r>
              <w:rPr>
                <w:szCs w:val="24"/>
                <w:lang w:eastAsia="en-GB"/>
              </w:rPr>
              <w:t>clavinola</w:t>
            </w:r>
            <w:proofErr w:type="spellEnd"/>
            <w:r>
              <w:rPr>
                <w:szCs w:val="24"/>
                <w:lang w:eastAsia="en-GB"/>
              </w:rPr>
              <w:t>) muzikos elementams pažinti.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5B501F" w14:textId="64189A9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1D6AFC" w14:textId="1EEFEBD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9E2874" w14:textId="7537BED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82BAF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4C5560" w14:textId="60CB379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74191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4E3A5B9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DB83F" w14:textId="1F76315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844676" w14:textId="7C4CC13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Būtiniausi mušamieji instrumentai (būgnelis, </w:t>
            </w:r>
            <w:proofErr w:type="spellStart"/>
            <w:r>
              <w:rPr>
                <w:szCs w:val="24"/>
                <w:lang w:eastAsia="en-GB"/>
              </w:rPr>
              <w:t>tamburinas</w:t>
            </w:r>
            <w:proofErr w:type="spellEnd"/>
            <w:r>
              <w:rPr>
                <w:szCs w:val="24"/>
                <w:lang w:eastAsia="en-GB"/>
              </w:rPr>
              <w:t xml:space="preserve">, trikampis, lazdelės, </w:t>
            </w:r>
            <w:proofErr w:type="spellStart"/>
            <w:r>
              <w:rPr>
                <w:szCs w:val="24"/>
                <w:lang w:eastAsia="en-GB"/>
              </w:rPr>
              <w:t>marakasai</w:t>
            </w:r>
            <w:proofErr w:type="spellEnd"/>
            <w:r>
              <w:rPr>
                <w:szCs w:val="24"/>
                <w:lang w:eastAsia="en-GB"/>
              </w:rPr>
              <w:t>) ritmo pojūčiui lavinti.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900158" w14:textId="28B0854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907D10" w14:textId="16F56AF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1A9E7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3DF1ED" w14:textId="6015DA8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7701DE" w14:textId="416D417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8F635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E1A83F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6473DB" w14:textId="14503E4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04671C" w14:textId="68B20B3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 xml:space="preserve">Buities įrankiai (pvz.: puodai, dubenys, plastikiniai indeliai, kibirėliai, kibirai, šaukštai, kiaurasamčiai, samčiai, mediniai šaukštai), skatinantys ir plėtojantys </w:t>
            </w:r>
            <w:r>
              <w:rPr>
                <w:szCs w:val="24"/>
                <w:lang w:eastAsia="en-GB"/>
              </w:rPr>
              <w:t>savos kūrybos spontanišką grojimą.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F49EDF" w14:textId="6B50AD4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7FBB0A" w14:textId="1115540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37230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46DC4B" w14:textId="7A45E13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7DF78D" w14:textId="65DDF62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8E889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669C5D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CD990" w14:textId="6572424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A42B86" w14:textId="55BD413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Fonoteka (muzikiniam ugdymui būtinų įrašų komplektas: kompaktiniai diskai, ir (ar) plokštelės, laikmena) muzikai klausyti.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268F9F" w14:textId="79E7F68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60755E" w14:textId="324385A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83703D" w14:textId="636C160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75B85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2DB5E7" w14:textId="058CA502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A81FA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51372F7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4A294" w14:textId="6B65436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lastRenderedPageBreak/>
              <w:t>22.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869CB2" w14:textId="48B354A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Stacionari muzikos aparatūra ir (ar) muzikinis centras: kompaktinių diskų grotuvas, stiprintuvas su kolonėlėmis.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74C95E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  <w:p w14:paraId="5E3609B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2096E3" w14:textId="285E140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496CA4" w14:textId="3C326A1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D991D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BBC84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FF455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00A75F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0A52CE" w14:textId="26D7CDA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7AEABF" w14:textId="6C9DDBE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Įvairių spalvų ir dydžių skarelės (15 vnt.), skatinančios ir plėtojančios savos kūrybos spontanišką dainavimą.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8C833E" w14:textId="2055B39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93C3E7" w14:textId="12D69F7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CF61B8" w14:textId="4EB141C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E4796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134388" w14:textId="56C48DC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1298B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E421D2D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2AC0A" w14:textId="3FF9C75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3F2F1A" w14:textId="2492645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Metodinė literatūra ar užrašai apie lietuvių liaudies smulkiąją tautosaką, lietuvių liaudies vaikų dainų rinkiniai, autorinių dainų rinkiniai (pasirinkti) vokaliniam diapazonui vystyti ir plėsti.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FEFA98" w14:textId="19A9999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E086B1" w14:textId="2DA910A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9BF63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425601" w14:textId="49F01CC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EA4804" w14:textId="1B8BBBE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D9B19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2AC8542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0D2E9" w14:textId="6C61A44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0DE959" w14:textId="0BA65D0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Metodinė muzikinė literatūra ar užrašai su įvairių paprastų ir sudėtinių metrų ritminiais pavyzdžiais, įvairių dermių melodijomis (pvz.: Alison M. </w:t>
            </w:r>
            <w:proofErr w:type="spellStart"/>
            <w:r>
              <w:rPr>
                <w:szCs w:val="24"/>
                <w:lang w:eastAsia="en-GB"/>
              </w:rPr>
              <w:t>Reynolds</w:t>
            </w:r>
            <w:proofErr w:type="spellEnd"/>
            <w:r>
              <w:rPr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szCs w:val="24"/>
                <w:lang w:eastAsia="en-GB"/>
              </w:rPr>
              <w:t>Wendy</w:t>
            </w:r>
            <w:proofErr w:type="spellEnd"/>
            <w:r>
              <w:rPr>
                <w:szCs w:val="24"/>
                <w:lang w:eastAsia="en-GB"/>
              </w:rPr>
              <w:t xml:space="preserve"> H. </w:t>
            </w:r>
            <w:proofErr w:type="spellStart"/>
            <w:r>
              <w:rPr>
                <w:szCs w:val="24"/>
                <w:lang w:eastAsia="en-GB"/>
              </w:rPr>
              <w:t>Valerio</w:t>
            </w:r>
            <w:proofErr w:type="spellEnd"/>
            <w:r>
              <w:rPr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szCs w:val="24"/>
                <w:lang w:eastAsia="en-GB"/>
              </w:rPr>
              <w:t>Beth</w:t>
            </w:r>
            <w:proofErr w:type="spellEnd"/>
            <w:r>
              <w:rPr>
                <w:szCs w:val="24"/>
                <w:lang w:eastAsia="en-GB"/>
              </w:rPr>
              <w:t xml:space="preserve"> M. </w:t>
            </w:r>
            <w:proofErr w:type="spellStart"/>
            <w:r>
              <w:rPr>
                <w:szCs w:val="24"/>
                <w:lang w:eastAsia="en-GB"/>
              </w:rPr>
              <w:t>Bolton</w:t>
            </w:r>
            <w:proofErr w:type="spellEnd"/>
            <w:r>
              <w:rPr>
                <w:szCs w:val="24"/>
                <w:lang w:eastAsia="en-GB"/>
              </w:rPr>
              <w:t>) dainuoti be žodžių.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2881EF" w14:textId="273AE1E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eastAsia="Quattrocento Sans" w:hAnsi="Quattrocento Sans" w:cs="Quattrocento Sans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Ugdymo procesui reikalinga literatūra</w:t>
            </w:r>
          </w:p>
          <w:p w14:paraId="55BDF39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36D626" w14:textId="720D59B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C2580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B7F7DB" w14:textId="053845B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AC7B4D" w14:textId="5AD7047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0324A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00CF060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88B25" w14:textId="78E931A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4AAE2B" w14:textId="19030DB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Diskotekos šviestuvai, „</w:t>
            </w:r>
            <w:proofErr w:type="spellStart"/>
            <w:r>
              <w:rPr>
                <w:szCs w:val="24"/>
                <w:lang w:eastAsia="en-GB"/>
              </w:rPr>
              <w:t>Disco</w:t>
            </w:r>
            <w:proofErr w:type="spellEnd"/>
            <w:r>
              <w:rPr>
                <w:szCs w:val="24"/>
                <w:lang w:eastAsia="en-GB"/>
              </w:rPr>
              <w:t>“ lempos, „</w:t>
            </w:r>
            <w:proofErr w:type="spellStart"/>
            <w:r>
              <w:rPr>
                <w:szCs w:val="24"/>
                <w:lang w:eastAsia="en-GB"/>
              </w:rPr>
              <w:t>Led</w:t>
            </w:r>
            <w:proofErr w:type="spellEnd"/>
            <w:r>
              <w:rPr>
                <w:szCs w:val="24"/>
                <w:lang w:eastAsia="en-GB"/>
              </w:rPr>
              <w:t xml:space="preserve">“ juostos formuoti estetikos pojūtį, atsipalaiduoti, nusiraminti.   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CDBEFF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  <w:p w14:paraId="63085EB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25998C" w14:textId="6324F1F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807A4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DF0D1F" w14:textId="1B6436F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071B42" w14:textId="6E9DD3E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AD60E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2578172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5EB61" w14:textId="2522D479" w:rsidR="00F10572" w:rsidRDefault="00B9318C">
            <w:pP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E4A224" w14:textId="12C4A854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Spalvoti kamuoliukai (20 vnt.), kamuoliai, muzikiniams žaidimams organizuoti.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2D1983" w14:textId="4455177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38C002" w14:textId="0F72ADC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2AEBAA" w14:textId="3D8202A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9F918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9FC24A" w14:textId="3FAC026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ED523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4F5076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16E2B" w14:textId="443DE2B9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16B993" w14:textId="6023C034" w:rsidR="00F10572" w:rsidRDefault="00B9318C">
            <w:pPr>
              <w:rPr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 xml:space="preserve">6 cm skersmens plastikiniai kamuoliukai baseinui (200 vnt.) </w:t>
            </w:r>
            <w:r>
              <w:rPr>
                <w:szCs w:val="24"/>
                <w:lang w:eastAsia="en-GB"/>
              </w:rPr>
              <w:t>natūraliam, džiaugsmingam, spontaniškam vaiko judesiui formuoti.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DA1558" w14:textId="6998F46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719BC0" w14:textId="2BE438D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70D2DD" w14:textId="6D65061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56586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8950E3" w14:textId="69BAC4D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F0F18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BCB0AF8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7D0EC" w14:textId="152FB8F6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26AD9F" w14:textId="243C5B50" w:rsidR="00F10572" w:rsidRDefault="00B9318C">
            <w:pPr>
              <w:rPr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Kilimo ir 10-ies pagalvėlių (50x50 cm)</w:t>
            </w:r>
            <w:r>
              <w:rPr>
                <w:szCs w:val="24"/>
                <w:lang w:eastAsia="en-GB"/>
              </w:rPr>
              <w:t xml:space="preserve"> rinkinys judesio elementų supratimui ugdyti.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DF9A29" w14:textId="32089EE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29D1DE" w14:textId="0FC5264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64E341" w14:textId="195AAFF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EF18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34BBB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12E02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1E96CB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8C8DD" w14:textId="62D782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27E2DF" w14:textId="0766C4C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Sensorinės grindų plytelės (30x30, 50x50) judesiui tyrinėti.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373C02" w14:textId="0EB4C54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5FF02" w14:textId="4800B70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14B7E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DF2FDF" w14:textId="5E7AE5B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3C3E87" w14:textId="2BCB19E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37839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192C71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B61F8" w14:textId="00B50BEA" w:rsidR="00F10572" w:rsidRDefault="00B9318C">
            <w:pP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DDB5ED" w14:textId="5C5E7856" w:rsidR="00F10572" w:rsidRDefault="00B9318C">
            <w:pP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Parašiutas šokti vienam, šokti poroje, šokti ratelyje.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98FFC5" w14:textId="62ACA11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98E4A8" w14:textId="13AD42E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88F4CB" w14:textId="78EB82C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2401F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6B2723" w14:textId="39F01F5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C9201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7D7FAF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35008F" w14:textId="3C96CD1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B6E9E2" w14:textId="6C9D364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Virvė ar virvelės įvairių ilgių ir storių, įvairių spalvų (20 vnt.) eksperimentams su garsais, balsais, judesiais, fizinėmis medžiagomis ir siužetais.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377EA9" w14:textId="49DACF4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02E106" w14:textId="6A4DCD3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7F95E5" w14:textId="45C6F10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A64FA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499A5F" w14:textId="25C7B8D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B401E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1253BBF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30EB50" w14:textId="7540C8A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39AFC1" w14:textId="460DED4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Meno albumai su profesionalių dailininkų darbais, profesionalių fotografų fotografijų albumai, meno atvirutės, įvairaus dydžio meno plakatai (pasirinkti vieną), kurie padeda šokio meną derinti su kitais menais.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188982" w14:textId="140A642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600696" w14:textId="6DB01DE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E97179" w14:textId="18771D0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B305A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EC913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8BB1A4" w14:textId="44FA5C0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72FEC69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C61BC" w14:textId="515FA8E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BD0153" w14:textId="4676A21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Daugiafunkcis kubas, </w:t>
            </w:r>
            <w:proofErr w:type="spellStart"/>
            <w:r>
              <w:rPr>
                <w:szCs w:val="24"/>
                <w:lang w:eastAsia="en-GB"/>
              </w:rPr>
              <w:t>Valdorfo</w:t>
            </w:r>
            <w:proofErr w:type="spellEnd"/>
            <w:r>
              <w:rPr>
                <w:szCs w:val="24"/>
                <w:lang w:eastAsia="en-GB"/>
              </w:rPr>
              <w:t xml:space="preserve"> blokeliai, didelė vaivorykštė, sudedamas kūgio bokštas, kubas su varpeliu ir kt. aplinkai tyrinėti.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E8C423" w14:textId="2216B72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B95DA4" w14:textId="5C7E50B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4A17DA" w14:textId="74EADFE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81AD5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E28280" w14:textId="53A8C25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B51C7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2059EC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E73CE" w14:textId="5DDFA31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32B6D3" w14:textId="5CE7419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Smėlio dėžė – baseinas, dėžutė su veidrodžiu, veidrodis su išgaubimais, veidrodiniai kamuoliukai, veidrodinės kaladėlės, sensorinis </w:t>
            </w:r>
            <w:r>
              <w:rPr>
                <w:szCs w:val="24"/>
                <w:lang w:eastAsia="en-GB"/>
              </w:rPr>
              <w:lastRenderedPageBreak/>
              <w:t>kamuoliukas, sensorinis rūšiavimo žaislas (pasirinkti) savo patirtims tyrinėti.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9C9AB1" w14:textId="1CD2BAA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lastRenderedPageBreak/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E72A33" w14:textId="5B4F3E4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4AE5AF" w14:textId="0A15310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5A277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A9DA19" w14:textId="308C558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20DC4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6B6E654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2CFD2" w14:textId="6781CA1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B53EA3" w14:textId="5C6C83F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Spalvotas bokštas – </w:t>
            </w:r>
            <w:proofErr w:type="spellStart"/>
            <w:r>
              <w:rPr>
                <w:szCs w:val="24"/>
                <w:lang w:eastAsia="en-GB"/>
              </w:rPr>
              <w:t>rūšiuoklė</w:t>
            </w:r>
            <w:proofErr w:type="spellEnd"/>
            <w:r>
              <w:rPr>
                <w:szCs w:val="24"/>
                <w:lang w:eastAsia="en-GB"/>
              </w:rPr>
              <w:t xml:space="preserve">, edukacinis žiedų rūšiavimo žaislas, geometrinė kaladėlių </w:t>
            </w:r>
            <w:proofErr w:type="spellStart"/>
            <w:r>
              <w:rPr>
                <w:szCs w:val="24"/>
                <w:lang w:eastAsia="en-GB"/>
              </w:rPr>
              <w:t>rūšiuoklė</w:t>
            </w:r>
            <w:proofErr w:type="spellEnd"/>
            <w:r>
              <w:rPr>
                <w:szCs w:val="24"/>
                <w:lang w:eastAsia="en-GB"/>
              </w:rPr>
              <w:t xml:space="preserve"> simbolinėms taisyklėms tyrinėti, kurti ir laikytis. 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30B813" w14:textId="3BEED6A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1287F7" w14:textId="54AE54F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F7117C" w14:textId="3EFE17F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66742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83A9AD" w14:textId="7DD0E4C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114F0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1E64D2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EB964" w14:textId="7933529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227C46" w14:textId="6718B9D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Balansinių kalnelių rinkinys ar rąsteliai, guminiai veiklų lankeliai, ėjimo kauliukų rinkinys, gimnastikos detalės smulkiosios motorikos judesių tikslingumui lavinti.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0649F2" w14:textId="69F98C5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4F8B73" w14:textId="2589908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A5A00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F82F6A" w14:textId="297ADB0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3FC24F" w14:textId="16E019A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0E318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5AFA96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86366" w14:textId="40F42A1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F54EDE" w14:textId="4A0AE1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Žaidimai ar dėlionės, plakatai apie žmogaus kūną suprasti savo ir kitų kūno dalis.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DF7CCE" w14:textId="4E032EB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C3C2E1" w14:textId="2220478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17F59F" w14:textId="4B63B13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36C45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16B61C" w14:textId="52FD53C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554A1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06C89F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49747" w14:textId="71FFC03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7B424F" w14:textId="6CDA2CC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Įvairių dydžių ir medžiagų kaladėlių rinkiniai: medinės, magnetinės, plastikinės kurti vaiko kalbą su suaugusiaisiais žaismingai išgyvenant bendrumo jausmą.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ABB40D" w14:textId="344EC80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275161" w14:textId="4D5D10D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69DD58" w14:textId="065B961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5D2A0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22E73A" w14:textId="5B82D62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0D5FE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52492C8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E57EA" w14:textId="7B7F0F7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40.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5AFC34" w14:textId="2A5C2F4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Įvairių dydžių mašinos, mini kelio ženklai ir šviesoforas, guminių kelių ir bėgių rinkinys, kelių sistema inicijuoti bei palaikyti žaismingas socialines sąveikas.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8A13BB" w14:textId="4746A82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23D9A7" w14:textId="7CACD8D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61CB17" w14:textId="0E07790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B8E8B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C50A53" w14:textId="2C21828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29FB6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0168222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296D6" w14:textId="54806B3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A12674" w14:textId="1FB3956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Medinės kaladėlės ar medinės kaladės, medinės lėlės, figūrėlės (šeima, miško gyventojai, fermos gyventojai, vandenyno gyventojai, Afrikos savanos gyventojai ir kt.) išmokti pasirinkti ir (ar) susikurti patiems erdves savo žaidimams.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4CF36D" w14:textId="0F75996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237AC8" w14:textId="2D8A7A1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2A30DC" w14:textId="347A288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A1387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00378C" w14:textId="54D2889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5FDB8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864E877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CB6A1" w14:textId="5D9F19D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5D5AEF" w14:textId="27D1754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Pastatomas ar pakabinamas teatras žaisti režisūrinius žaidimus individualiai ir dviese.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764DD5" w14:textId="295B843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949109" w14:textId="36ECC23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8CEA0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F9D2C5" w14:textId="33E2CE2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17C86D" w14:textId="4D056EB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70D6F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3E8122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09324" w14:textId="3BAF31A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81217F" w14:textId="1646FAC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Lėlės, lėlių vonelės, drabužėliai, dinozaurų figūros, įvairių dydžių mašinos siužetinių vaidmenų žaidimams.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EEB7DE" w14:textId="333EDDF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107201" w14:textId="0DD5A55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F2463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7D5CA3" w14:textId="5833FFC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57DF2F" w14:textId="612FC42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1A059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547F6C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AE55A" w14:textId="4B10F11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E18905" w14:textId="62E9B1E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Gydytojo rinkinys, gaisrininko, policininko, virtuvės šefo, lėlių vežimėlis, lova, lėlės-naujagimiai – lavinimo priemonės vaidmenų žaidimui, kurti pažįstamas kasdienes socialines situacijas, siekti tiksliai atlikti pasirinkto vaidmens funkcijas.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525151" w14:textId="3723526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067BBA" w14:textId="611C0C8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C5463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2490C9" w14:textId="0C1AA21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D36E2C" w14:textId="0084BA4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36714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6C24D17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031A2" w14:textId="63FDF13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DF8ADB" w14:textId="0A1B581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Tyrinėjimo staliukai ar sensorinis </w:t>
            </w:r>
            <w:proofErr w:type="spellStart"/>
            <w:r>
              <w:rPr>
                <w:i/>
                <w:iCs/>
                <w:szCs w:val="24"/>
                <w:lang w:eastAsia="en-GB"/>
              </w:rPr>
              <w:t>mood</w:t>
            </w:r>
            <w:proofErr w:type="spellEnd"/>
            <w:r>
              <w:rPr>
                <w:szCs w:val="24"/>
                <w:lang w:eastAsia="en-GB"/>
              </w:rPr>
              <w:t xml:space="preserve"> stalelis, reguliuojamo aukščio konstruoti sudėtingesnius žaidimo siužetus.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DE9E44" w14:textId="0E4B0A0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6A8512" w14:textId="6FCCB2D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7FF2C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92BEEB" w14:textId="1AF6BFF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B347C3" w14:textId="1E73E70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D4F08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B3FDC5E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6F498" w14:textId="201CDB5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lastRenderedPageBreak/>
              <w:t>46.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A68C79" w14:textId="423CEB9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Lėlyčių kolekcija „Emocijos“, </w:t>
            </w:r>
            <w:r>
              <w:rPr>
                <w:rFonts w:eastAsia="Calibri"/>
                <w:szCs w:val="24"/>
                <w:shd w:val="clear" w:color="auto" w:fill="FFFFFF"/>
                <w:lang w:eastAsia="en-GB"/>
              </w:rPr>
              <w:t>socialinio-emocinio ugdymo </w:t>
            </w:r>
            <w:r>
              <w:rPr>
                <w:rFonts w:eastAsia="Calibri"/>
                <w:bCs/>
                <w:szCs w:val="24"/>
                <w:lang w:eastAsia="en-GB"/>
              </w:rPr>
              <w:t xml:space="preserve">programos ir </w:t>
            </w:r>
            <w:r>
              <w:rPr>
                <w:szCs w:val="24"/>
                <w:lang w:eastAsia="en-GB"/>
              </w:rPr>
              <w:t>priemonės mokytis spręsti kylančius nesutarimus.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67FD7B" w14:textId="1662F53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745DBB" w14:textId="6D668E4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3CA72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44872" w14:textId="126E372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BC24BE" w14:textId="19BD844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DA530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073BF64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A6262" w14:textId="0E16C60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DB2B6C" w14:textId="0F8244E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Knygos vaikams, pasakų knygos kurti ilgalaikius žaidimo pasaulius remiantis mėgstamomis knygomis, pasakomis ir kino filmais, planuoti siužetą.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D8935" w14:textId="25031D8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25735C" w14:textId="48C9952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C75BFD" w14:textId="786AB5A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20C6A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71A64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05F848" w14:textId="1689629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16D8D071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0AC7E" w14:textId="1AB81AA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48.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35CA3A" w14:textId="24BD04D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Domino, </w:t>
            </w:r>
            <w:proofErr w:type="spellStart"/>
            <w:r>
              <w:rPr>
                <w:szCs w:val="24"/>
                <w:lang w:eastAsia="en-GB"/>
              </w:rPr>
              <w:t>memo</w:t>
            </w:r>
            <w:proofErr w:type="spellEnd"/>
            <w:r>
              <w:rPr>
                <w:szCs w:val="24"/>
                <w:lang w:eastAsia="en-GB"/>
              </w:rPr>
              <w:t>, dėlionės žaisti žaidimus su taisyklėmis.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9BE14D" w14:textId="60A4A63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1EEC5E" w14:textId="278A97F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5E77C3" w14:textId="0AF52A8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2554B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3011BA" w14:textId="3FA3F8E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24E23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64A6CC8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26215" w14:textId="23E3CBF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49.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C86B9C" w14:textId="37960A3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Dėlionės, mozaikos žaisti didaktinius ugdomojo pobūdžio žaidimus.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D5171D" w14:textId="1316B72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E48C67" w14:textId="697C08C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EB0F3B" w14:textId="5669EFC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B40CA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56EBD6" w14:textId="10917F6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A26A4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017439E8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C29717" w14:textId="7514A542" w:rsidR="00F10572" w:rsidRDefault="00B9318C">
            <w:pP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BB9F45" w14:textId="66498D67" w:rsidR="00F10572" w:rsidRDefault="00B9318C">
            <w:pP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Popierius, karoliukai, plastikiniai indai, </w:t>
            </w:r>
            <w:proofErr w:type="spellStart"/>
            <w:r>
              <w:rPr>
                <w:szCs w:val="24"/>
                <w:lang w:eastAsia="en-GB"/>
              </w:rPr>
              <w:t>šenilo</w:t>
            </w:r>
            <w:proofErr w:type="spellEnd"/>
            <w:r>
              <w:rPr>
                <w:szCs w:val="24"/>
                <w:lang w:eastAsia="en-GB"/>
              </w:rPr>
              <w:t xml:space="preserve"> vielos lazdelės, vėrimo priemonės, lavinimo priemonė-žaidimas karoliukų varstymas. </w:t>
            </w:r>
            <w:proofErr w:type="spellStart"/>
            <w:r>
              <w:rPr>
                <w:szCs w:val="24"/>
                <w:lang w:eastAsia="en-GB"/>
              </w:rPr>
              <w:t>Modelinas</w:t>
            </w:r>
            <w:proofErr w:type="spellEnd"/>
            <w:r>
              <w:rPr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szCs w:val="24"/>
                <w:lang w:eastAsia="en-GB"/>
              </w:rPr>
              <w:t>plastelinas</w:t>
            </w:r>
            <w:proofErr w:type="spellEnd"/>
            <w:r>
              <w:rPr>
                <w:szCs w:val="24"/>
                <w:lang w:eastAsia="en-GB"/>
              </w:rPr>
              <w:t>, gamtinės medžiagos, vamzdžiai, karoliai ir virvelės, įvairių dydžių mediniai pagaliukai didaktinių žaidimų, kuriuos kuria vaikai, kūrybai.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DA030A" w14:textId="1788B33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B382D4" w14:textId="724FDC3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AEE3F2" w14:textId="7CBFC2E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6B881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50B7A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A1EDE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AD0100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6C8A4C" w14:textId="526FD7D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B41D21" w14:textId="1B60729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Stalo žaidimai, kortelių žaidimai, interaktyvūs sprendimai simbolinėms taisyklėms tyrinėti, kurti ir jų laikytis.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CE2E9C" w14:textId="6B25075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DF1CA5" w14:textId="535B17A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5AB716" w14:textId="68A8890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2EBC5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FBCD96" w14:textId="32DF1F9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0AE2F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A52066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5F508" w14:textId="27B8648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10CD8" w14:textId="3F026F5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Skaitmeniniai reprodukcijų rinkiniai ir albumai vizualaus pasaulio tyrinėjimui.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167D61" w14:textId="03EB6BA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D4D3F3" w14:textId="798DC13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D3BF5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60FB19" w14:textId="4E3ACCE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8DBD4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A34CC5" w14:textId="1E61588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2C5532AD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65BD5" w14:textId="67F5F1A0" w:rsidR="00F10572" w:rsidRDefault="00B9318C">
            <w:pP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784F6F" w14:textId="17E04CE7" w:rsidR="00F10572" w:rsidRDefault="00B9318C">
            <w:pP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Ergonomiškos kreidelės (6 spalvos, 9 spalvos), guašas piešti pirštais, pirmieji teptukai vizualinės raiškos priemonėms tyrinėti.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8C3F1F" w14:textId="2F120B6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5E7463" w14:textId="624C76D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A3B18F" w14:textId="2A78CD3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DFB29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D3E7A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6B01D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6B9F2F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02EA2" w14:textId="61436BC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3AAE52" w14:textId="72BDDAC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Spalvų, raštų ir faktūrų draperijų bei siūlų rinkiniai analizuoti, lyginti, kategorizuoti aplinkos daiktų ir objektų formas.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3E2687" w14:textId="05B9224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58DF5C" w14:textId="2A63A1A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7DAFDB" w14:textId="4B3D6A8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D0197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6D807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E6ECF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17C84B8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17725B" w14:textId="7289A2C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4B8CFC" w14:textId="6889EB5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Įvairių dydžių ir faktūrų popieriaus lapai (A2, A3, A4), spalvotas popierius analizuoti, lyginti, kategorizuoti aplinkos daiktų ir objektų dydžius.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6C78EC" w14:textId="2772226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680166" w14:textId="609F562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0A9612" w14:textId="5BBA37D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2C1F9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C4787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4E1ED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745AE99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0896E9" w14:textId="25369A1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EB6CE8" w14:textId="48EC072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Žibintuvėliai, šviestuvai ar prožektorius analizuoti, lyginti, kategorizuoti aplinkos daiktų ir objektų kontūrus, ant jų krintančią šviesą, šešėlius.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BDDD0B" w14:textId="134CDC1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D5C3E3" w14:textId="06A4C43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C8D3F3" w14:textId="7A09161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77EE1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F6AA65" w14:textId="5A3423A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F3D93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7E0DAB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D0AC6A" w14:textId="3AC135B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515CA8" w14:textId="6E30231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proofErr w:type="spellStart"/>
            <w:r>
              <w:rPr>
                <w:szCs w:val="24"/>
                <w:lang w:eastAsia="en-GB"/>
              </w:rPr>
              <w:t>Kinestetinis</w:t>
            </w:r>
            <w:proofErr w:type="spellEnd"/>
            <w:r>
              <w:rPr>
                <w:szCs w:val="24"/>
                <w:lang w:eastAsia="en-GB"/>
              </w:rPr>
              <w:t xml:space="preserve"> smėlis, gamtinės medžiagos, molis, smėlis, audiniai medžiagiškumui tyrinėti.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8C69E9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Quattrocento Sans"/>
                <w:szCs w:val="24"/>
                <w:lang w:eastAsia="en-GB"/>
              </w:rPr>
            </w:pPr>
            <w:r>
              <w:rPr>
                <w:rFonts w:eastAsia="Quattrocento Sans"/>
                <w:szCs w:val="24"/>
                <w:lang w:eastAsia="en-GB"/>
              </w:rPr>
              <w:t>Medžiagos</w:t>
            </w:r>
          </w:p>
          <w:p w14:paraId="485C70E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64EA0C" w14:textId="6FC7FF3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739FCE" w14:textId="6696B1A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C68CA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0FF02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7D45E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7E43B0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A97DC" w14:textId="2135DE5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EA4EE1" w14:textId="0A1A95F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Gamtinės medžiagos (akmenukai, džiovintos žolės, kriauklės, šiaudai ir kt.) pažinti ir kurti su gamtine medžiaga.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E5AF20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Quattrocento Sans"/>
                <w:szCs w:val="24"/>
                <w:lang w:eastAsia="en-GB"/>
              </w:rPr>
            </w:pPr>
            <w:r>
              <w:rPr>
                <w:rFonts w:eastAsia="Quattrocento Sans"/>
                <w:szCs w:val="24"/>
                <w:lang w:eastAsia="en-GB"/>
              </w:rPr>
              <w:t>Medžiagos</w:t>
            </w:r>
          </w:p>
          <w:p w14:paraId="28E0E52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C4EE93" w14:textId="327C23A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016793" w14:textId="5F6FE2D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EF5B0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82FEB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72AC0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79485B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879FB" w14:textId="2AA02A1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lastRenderedPageBreak/>
              <w:t>59.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404A2" w14:textId="1BA08EF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Įvairių faktūrų audiniai (šilkas, viskozė, medvilnė, trikotažas, kailis ir kt.), medinės kaladėlės pajausti tekstūrą, skirtingų faktūrų medžiagiškumo paviršius.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2C6846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Quattrocento Sans"/>
                <w:szCs w:val="24"/>
                <w:lang w:eastAsia="en-GB"/>
              </w:rPr>
            </w:pPr>
            <w:r>
              <w:rPr>
                <w:rFonts w:eastAsia="Quattrocento Sans"/>
                <w:szCs w:val="24"/>
                <w:lang w:eastAsia="en-GB"/>
              </w:rPr>
              <w:t>Medžiagos</w:t>
            </w:r>
          </w:p>
          <w:p w14:paraId="51A2A48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8DA0AF" w14:textId="4CA8F72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5A3FC7" w14:textId="091F90E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4D85D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146D1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A8BE2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CEE628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D42C8" w14:textId="5D7B96C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55E294" w14:textId="698C887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Įvairus popierius: šilkinis, perdirbtas, kalkinis, kreiduotas, kartonas, eskizinis, statybinis, gofruotas suprasti popieriaus įvairovę.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F9829D" w14:textId="777777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Quattrocento Sans"/>
                <w:szCs w:val="24"/>
                <w:lang w:eastAsia="en-GB"/>
              </w:rPr>
            </w:pPr>
            <w:r>
              <w:rPr>
                <w:rFonts w:eastAsia="Quattrocento Sans"/>
                <w:szCs w:val="24"/>
                <w:lang w:eastAsia="en-GB"/>
              </w:rPr>
              <w:t>Medžiagos</w:t>
            </w:r>
          </w:p>
          <w:p w14:paraId="6CE2116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C324EA" w14:textId="0114C0F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6C065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3C0F92" w14:textId="143A936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2E375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0D121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5053138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CF7EA9" w14:textId="695576F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34BEFF" w14:textId="282AFF2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Spalvoti pieštukai, vaškinės ar pastelinės, ar šilko kreidelės, aliejinės kreidelės, trikampiai pieštukai, išsukamos kreidelės suprasti spalvinės raiškos priemones ir medžiagas.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8FF74E" w14:textId="44A7CB6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0F4DCB" w14:textId="7431F06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28324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1E6761" w14:textId="3AE1D0A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70989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9A434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B9F36E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308661" w14:textId="0EC1AD9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2879C6" w14:textId="393AEA0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Spalvoto popieriaus ir kartono rinkiniai, baltas ir spalvotas piešimo popierius, įvairių faktūrų medžio, plastiko, kartono plokštės, Nedūžtantys veidrodžiai patirti vizualinių raiškos priemonių ir įrankių įvairovę.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D4840F" w14:textId="5BABA2B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DB1933" w14:textId="628D59C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62ACFE" w14:textId="63B9522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93629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3A1E4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A8B1D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D0FB73B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452D5" w14:textId="372C19E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6E2DE0" w14:textId="749FF26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Popierius eskizams, popierius atspaudui, aliejiniai ar spaudos dažai, guminis volelis dažams užtepti, stiklo plokštė (galima ir plastikinė </w:t>
            </w:r>
            <w:proofErr w:type="spellStart"/>
            <w:r>
              <w:rPr>
                <w:szCs w:val="24"/>
                <w:lang w:eastAsia="en-GB"/>
              </w:rPr>
              <w:t>lentutė</w:t>
            </w:r>
            <w:proofErr w:type="spellEnd"/>
            <w:r>
              <w:rPr>
                <w:szCs w:val="24"/>
                <w:lang w:eastAsia="en-GB"/>
              </w:rPr>
              <w:t>, slidaus paviršiaus lentelė) išbandyti monotipiją.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E2DA9F" w14:textId="0BA847C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E9BD23" w14:textId="51D782D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09A41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E98915" w14:textId="53C3B6F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3CCC5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77D3B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B4C2C7F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37EDEE" w14:textId="31EA42F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793C21" w14:textId="078A8C6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Specialūs dažai (dažai </w:t>
            </w:r>
            <w:proofErr w:type="spellStart"/>
            <w:r>
              <w:rPr>
                <w:szCs w:val="24"/>
                <w:lang w:eastAsia="en-GB"/>
              </w:rPr>
              <w:t>linoraižiniui</w:t>
            </w:r>
            <w:proofErr w:type="spellEnd"/>
            <w:r>
              <w:rPr>
                <w:szCs w:val="24"/>
                <w:lang w:eastAsia="en-GB"/>
              </w:rPr>
              <w:t xml:space="preserve"> „</w:t>
            </w:r>
            <w:proofErr w:type="spellStart"/>
            <w:r>
              <w:rPr>
                <w:szCs w:val="24"/>
                <w:lang w:eastAsia="en-GB"/>
              </w:rPr>
              <w:t>Meyco</w:t>
            </w:r>
            <w:proofErr w:type="spellEnd"/>
            <w:r>
              <w:rPr>
                <w:szCs w:val="24"/>
                <w:lang w:eastAsia="en-GB"/>
              </w:rPr>
              <w:t>“, spaudos dažai „</w:t>
            </w:r>
            <w:proofErr w:type="spellStart"/>
            <w:r>
              <w:rPr>
                <w:szCs w:val="24"/>
                <w:lang w:eastAsia="en-GB"/>
              </w:rPr>
              <w:t>Aqua</w:t>
            </w:r>
            <w:proofErr w:type="spellEnd"/>
            <w:r>
              <w:rPr>
                <w:szCs w:val="24"/>
                <w:lang w:eastAsia="en-GB"/>
              </w:rPr>
              <w:t xml:space="preserve"> </w:t>
            </w:r>
            <w:proofErr w:type="spellStart"/>
            <w:r>
              <w:rPr>
                <w:szCs w:val="24"/>
                <w:lang w:eastAsia="en-GB"/>
              </w:rPr>
              <w:t>Wash</w:t>
            </w:r>
            <w:proofErr w:type="spellEnd"/>
            <w:r>
              <w:rPr>
                <w:szCs w:val="24"/>
                <w:lang w:eastAsia="en-GB"/>
              </w:rPr>
              <w:t xml:space="preserve">“, dažai </w:t>
            </w:r>
            <w:proofErr w:type="spellStart"/>
            <w:r>
              <w:rPr>
                <w:szCs w:val="24"/>
                <w:lang w:eastAsia="en-GB"/>
              </w:rPr>
              <w:t>linoraižiniui</w:t>
            </w:r>
            <w:proofErr w:type="spellEnd"/>
            <w:r>
              <w:rPr>
                <w:szCs w:val="24"/>
                <w:lang w:eastAsia="en-GB"/>
              </w:rPr>
              <w:t xml:space="preserve"> H2Oil), linoleumas arba linoleumo plokštė raižiniams 30x40 cm, linoleumo rėžtuko rankenėlė, volelis išbandyti lino raižinį.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04986D" w14:textId="627828E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5870A6" w14:textId="36C5083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E6957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005471" w14:textId="3FD8327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B4299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ACB56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A47D06E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9DFFD" w14:textId="03175F8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5BA31E" w14:textId="21AFA00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Pieštukai, popierius eskizams, spalvoti dažai, juodas tušas, teptukai, paletė (dažams maišyti), kreida, parafininė žvakė (arba lydytas vaškas), vietoje tušo ir kreidos gali būti naudojamas guašas ir muilas išbandyti </w:t>
            </w:r>
            <w:proofErr w:type="spellStart"/>
            <w:r>
              <w:rPr>
                <w:szCs w:val="24"/>
                <w:lang w:eastAsia="en-GB"/>
              </w:rPr>
              <w:t>grotažą</w:t>
            </w:r>
            <w:proofErr w:type="spellEnd"/>
            <w:r>
              <w:rPr>
                <w:szCs w:val="24"/>
                <w:lang w:eastAsia="en-GB"/>
              </w:rPr>
              <w:t>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8DB8DF" w14:textId="7F458EE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FA3054" w14:textId="2A88B0C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1D073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ABB1C2" w14:textId="58F383C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CF505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49226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09C37D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1BD67" w14:textId="32B8DCE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A1859C" w14:textId="4F32CB6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Spalvotas popierius, lipdukai, plunksnos, mediniai pagaliukai, sagos, spalvoti burbuliukai, karoliukai, audinių skiautės, žirklės, klijai, karšti klijai, klijai medienai, storesnis popierius pagrindui išbandyti koliažą.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8F7376" w14:textId="3AA38B3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4D3BC7" w14:textId="2F20B56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FB06D3" w14:textId="14DB933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41BC1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D8DC3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846C5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648DAF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C89EC" w14:textId="78FEF3A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9AEEDF" w14:textId="3FBBFED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Molbertas, popierius tapybai, paletė (dažams maišyti), guašas, mentelės, teptukai išbandyti tapybą.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CAA905" w14:textId="665F9C6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C2EDA5" w14:textId="7D011B7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23C20F" w14:textId="2812EA3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D8A1A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BF36B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A33EF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59BAD91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728F4" w14:textId="67D6B39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392E2D" w14:textId="09B3FA5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Akvarelinis popierius, akvareliniai dažai, indas vandeniui, akvarelės teptukai išbandyti akvarelę.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AD425A" w14:textId="3DC73B8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D72D8B" w14:textId="1F4320E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FB05D6" w14:textId="09C695A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1BC28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01879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BB4C3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F3A83E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3B9C63" w14:textId="32B5C62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lastRenderedPageBreak/>
              <w:t>69.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F54E5B" w14:textId="3A0AFA9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Žaidimai su skirtingų dvimačių ir trimačių formų objektais, įvairiomis figūromis (pvz.: kaladėlės (medinės, plastikinės), gamtinės medžiagos, buities rakandai, storių ir ilgių vielos).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CBAA22" w14:textId="3162713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4AD994" w14:textId="6851C0C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89ED16" w14:textId="6399B05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595B8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193185" w14:textId="3F9C5D8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8D8F3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EF9608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6E5E8" w14:textId="027EEB5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70.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76F2F2" w14:textId="12B2052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Priemonės dailės procesui fiksuoti (pvz.: lentynos darbams džiovinti, stendai darbams eksponuoti).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52DF72" w14:textId="0B6C6B6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52CE5D" w14:textId="5960707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C3973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8D9D47" w14:textId="63C71AE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D7ADB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314317" w14:textId="676C313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605AB347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EFEC6" w14:textId="6AEC4AC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t>71.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5420C0" w14:textId="38DA2FA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Priemonės lipdyti (pvz.: molis, tešla, </w:t>
            </w:r>
            <w:proofErr w:type="spellStart"/>
            <w:r>
              <w:rPr>
                <w:szCs w:val="24"/>
                <w:lang w:eastAsia="en-GB"/>
              </w:rPr>
              <w:t>modelinas</w:t>
            </w:r>
            <w:proofErr w:type="spellEnd"/>
            <w:r>
              <w:rPr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szCs w:val="24"/>
                <w:lang w:eastAsia="en-GB"/>
              </w:rPr>
              <w:t>plastelinas</w:t>
            </w:r>
            <w:proofErr w:type="spellEnd"/>
            <w:r>
              <w:rPr>
                <w:szCs w:val="24"/>
                <w:lang w:eastAsia="en-GB"/>
              </w:rPr>
              <w:t>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790EF6" w14:textId="05E90E7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3FC977" w14:textId="58DB989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09966" w14:textId="7B7A5BC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A9964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F5F7E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355EC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4052F4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6FA32" w14:textId="05FEDEC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t>72.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0D378F" w14:textId="20FF667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Priemonės konstruoti (pvz.: kartoninės dėžės, tūtos, plastiko detalės, kubai, kaladės, šiaudeliai (įvairių ilgių), žirkles, smeigtukai, sąvaržėles, lipni juosta).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91F93" w14:textId="07B0C29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DD0DD6" w14:textId="232601B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Kuriu ir išreiškiu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68B6DD" w14:textId="409835A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3C1A5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CA940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9EB60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282BF1E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30614" w14:textId="1DB59AF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73.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99F4F6" w14:textId="2478FDF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Minkšti įvairaus skersmens, saugūs lengvi kamuoliukai mėtymams, gaudymams.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575D88" w14:textId="5EBF6C9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ABEDEA" w14:textId="70B56CD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D31D1A" w14:textId="7B1C5BD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10390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678492" w14:textId="6A49FFF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55D17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6DB600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69E64" w14:textId="5B06B65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74.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C1643A" w14:textId="61A3380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Minkštas poroloninis ir (ar) PU putų kamuolys, skirtas žaidimams – futbolui arba krepšiniui (pvz., kamuolio skersmuo 20 cm).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2EDE4F" w14:textId="18F5721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36359" w14:textId="1B2587F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D747B0" w14:textId="09DCB78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E61C8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E14EF8" w14:textId="79EEA5F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9F578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5E58C2B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2CE6F2" w14:textId="2B8D314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75.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6A59D1" w14:textId="4657538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Poroloninis gimnastikos čiužinys sportuoti skirtoje ugdymo įstaigos vidaus erdvėje.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04933A" w14:textId="7AFB6D2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90E505" w14:textId="1A96CC7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AEDF90" w14:textId="262E57F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C35CC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CADA04" w14:textId="6B9B98E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1AAD3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B5D855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55BFB3" w14:textId="62A8EB5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76.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418C8F" w14:textId="18A4978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Gimnastikos (švediška) sienelė, tvirtinama prie sienos, sportuoti skirtoje ugdymo įstaigos vidaus erdvėje.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BA3912" w14:textId="65B32A7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2C2953" w14:textId="76701F9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3A416D" w14:textId="4679BC6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ECB82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60B969" w14:textId="2E6C87B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B5A87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0BA6937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9C7B3" w14:textId="0559C52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77.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578CD9" w14:textId="5DA835E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Medinis gimnastikos suoliukas sportuoti skirtoje ugdymo įstaigos vidaus erdvėje, sporto salėje (pvz., 30 cm aukščio; skirtingo ilgio: 2 m; 2,5 m; 3 m).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C3434A" w14:textId="000CBE7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F93B49" w14:textId="049DF2B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642B59" w14:textId="3A75306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DFC84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13288F" w14:textId="1A4BB30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07A4A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4241AC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8A8BD4" w14:textId="5FEBFF8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78.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EB754C" w14:textId="72DEE88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Įvairių spalvų gimnastikos lankai sportuoti skirtoje ugdymo įstaigos vidaus ir lauko erdvėje (pvz., pagaminti iš didelio tankio polietileno, vamzdžio diametras 18 mm, skersmuo 75 cm arba 90 cm).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FF9396" w14:textId="165682B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CDDD6C" w14:textId="7D03259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B462DC" w14:textId="7CC5E87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4157A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D8C2C" w14:textId="75E7C22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87456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581EAB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E2950" w14:textId="7BB743B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79.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7EED5E" w14:textId="1A2344A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Šokdynė (skirtingų spalvų), pagaminta iš virvės sportuoti skirtoje ugdymo įstaigos vidaus ir lauko erdvėje.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64F3DC" w14:textId="65E37F3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EC080E" w14:textId="7040960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FDBF5B" w14:textId="78C8F41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A2B75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613232" w14:textId="50491D4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CF5FA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0FA0A0F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19BCD" w14:textId="40ACF97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0530FD" w14:textId="7853D00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Medvilninė lengva traukimo virvė (pvz., plona, patogi suimti, 20 mm skersmens, 10–22 m ilgio) ir / arba spalvotų virvių rinkinys estafetėms.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3509A4" w14:textId="2F4550B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BFA71A" w14:textId="113707C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7A838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14F89D" w14:textId="0731273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924A58" w14:textId="5445869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3AEB5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05D56A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348587" w14:textId="46EA9F4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E4F95" w14:textId="35A2E4E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proofErr w:type="spellStart"/>
            <w:r>
              <w:rPr>
                <w:color w:val="000000"/>
                <w:szCs w:val="24"/>
                <w:lang w:eastAsia="en-GB"/>
              </w:rPr>
              <w:t>Taktilinių</w:t>
            </w:r>
            <w:proofErr w:type="spellEnd"/>
            <w:r>
              <w:rPr>
                <w:color w:val="000000"/>
                <w:szCs w:val="24"/>
                <w:lang w:eastAsia="en-GB"/>
              </w:rPr>
              <w:t xml:space="preserve"> sensorinių priemonių rinkinys (pvz.: kamuoliukų, guminių žiedų) lytėjimo pojūčiui stimuliuoti.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EFD175" w14:textId="7D73EF6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43568A" w14:textId="63B4F95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5BA83B" w14:textId="30CF842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51867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A09BC9" w14:textId="13F542E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540F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0F63836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12BE5" w14:textId="31EDFD6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E41D76" w14:textId="0A4DE17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Talpa lengviems kamuoliams ar lengviems žaislams laikyti (pvz., suskleidžiami krepšiai (dydis 50x60 cm).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4B0E69" w14:textId="64F22FF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74A41F" w14:textId="06C585C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8E1CD" w14:textId="62A8F84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B333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38923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4EC5B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C4CEFC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9D794" w14:textId="121E32C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lastRenderedPageBreak/>
              <w:t>83.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6541AD" w14:textId="5B45D03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Įvairios dėžės smulkiam sporto inventoriui laikyti (pvz., plastikinis vežimėlis su ratukais (apkrova 20 kg, 60x40x106 cm dydžio) arba ergonomiškos, patvarios, sustiprintais kampais dėžės su dangčiais (išorinis dydis 80x52x31,5 cm; vienos dėžės maksimali apkrova 150 kg, tūris 90 litrų).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954F4E" w14:textId="182F0DA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104BC9" w14:textId="562421F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383FC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F476E3" w14:textId="4338805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81AD0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D7686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DBAAB4E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4DC49" w14:textId="2B8DD8A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AA6944" w14:textId="2240107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proofErr w:type="spellStart"/>
            <w:r>
              <w:rPr>
                <w:color w:val="000000"/>
                <w:szCs w:val="24"/>
                <w:lang w:eastAsia="en-GB"/>
              </w:rPr>
              <w:t>Taktiliniai</w:t>
            </w:r>
            <w:proofErr w:type="spellEnd"/>
            <w:r>
              <w:rPr>
                <w:color w:val="000000"/>
                <w:szCs w:val="24"/>
                <w:lang w:eastAsia="en-GB"/>
              </w:rPr>
              <w:t xml:space="preserve"> rėmeliai, laipteliai, diskai žaidimams ar tikslingai terapijai, stimuliuojantys vaiko rankų bei pėdų pojūčius.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955228" w14:textId="6F1DAEB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7DBD7E" w14:textId="0AE36A1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DB795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CBE8E3" w14:textId="516AA33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B208DB" w14:textId="18D1488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0AA2D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50BFA2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52BFF" w14:textId="7BBD3D8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C5536D" w14:textId="3143865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Vaikų motoriką lavinantis ergonominis konstruktorius.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1E32FE" w14:textId="1EC8023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973589" w14:textId="7A095E8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ED8B8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0EB42C" w14:textId="547B5DF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22FF0A" w14:textId="1CBC50B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9ECA4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DBB333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6D96D" w14:textId="25EE737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EF21F0" w14:textId="3DF5833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Nestabilių detalių žaidimo rinkinys rankų-akių koordinacijai, motorikai bei susikaupimui, koncentracijai ugdyti.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F5E866" w14:textId="1E5BC62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E186C5" w14:textId="41CD839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FBF4D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EC4AE0" w14:textId="043ECF6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014666" w14:textId="04D2ABF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F6746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9B8EB47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1D126" w14:textId="47D01C7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4BCDE4" w14:textId="17BFF04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Žymeklių rinkinys estafetėms, judriems žaidimams, pažymint vietą, kur reikia atsistoti, pradėti žaidimą, mesti kamuolį ar kuria kryptimi judėti (pvz.: skirtingų spalvų guminiai kūgiai, plokšti žymekliai ir pan.).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2677F9" w14:textId="346694B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D5649F" w14:textId="5E64407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820772" w14:textId="470AFFF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64788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70C442" w14:textId="191853A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26036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BBDF1D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48B3E" w14:textId="15E07CE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B55F10" w14:textId="5E71743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Parašiutas su standaus tinklelio </w:t>
            </w:r>
            <w:proofErr w:type="spellStart"/>
            <w:r>
              <w:rPr>
                <w:color w:val="000000"/>
                <w:szCs w:val="24"/>
                <w:lang w:eastAsia="en-GB"/>
              </w:rPr>
              <w:t>įdurais</w:t>
            </w:r>
            <w:proofErr w:type="spellEnd"/>
            <w:r>
              <w:rPr>
                <w:color w:val="000000"/>
                <w:szCs w:val="24"/>
                <w:lang w:eastAsia="en-GB"/>
              </w:rPr>
              <w:t xml:space="preserve"> įvairiems komandiniams žaidimams, ritmo pajautimui, motoriniams įgūdžiams lavinti.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0C940B" w14:textId="4BA7F96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9862C7" w14:textId="0618B04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12650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B9A2BD" w14:textId="7C2F684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A52285" w14:textId="484C9B6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2A3DE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186108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0E02DC" w14:textId="6023D5C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89.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0BFEC6" w14:textId="07D58DB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Įvairių spalvų, dydžių, svorio, tekstūrų „pupų“ mėtymo maišeliai koordinacijai, taiklumui, ritmikai ir kt. fizinėms ypatybėms ugdyti (pvz.: 12x8 cm; 10x10 cm; 10x15 cm; 70 g; 130 g; 230 g).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39D25C" w14:textId="4E49280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480ADB" w14:textId="6513ACA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D56215" w14:textId="3ED32DD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20700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76C9C9" w14:textId="3DF33D4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27E6A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FAF55D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66647" w14:textId="59CCE77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90.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E3130C" w14:textId="3A908DA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Įvairių spalvų mankštos lazdelės individualiems ir grupiniams užsiėmimams vaikų judėjimo funkcijoms gerinti (pvz.: skirtingo ilgio (70–130 cm).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5E834F" w14:textId="4BF4D47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E04046" w14:textId="54EF03F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0E775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057AD6" w14:textId="70773EA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460DA0" w14:textId="69EDE70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85A19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18EE6F4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5D237B" w14:textId="24D7C41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91.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829F1D" w14:textId="62DE973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Lengvas, nešiojamas vaikiškas metalinis pastatomas krepšinio stovas.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1F0DF3" w14:textId="7506C39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670B21" w14:textId="5C05A00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22C16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61C8FB" w14:textId="5EDA352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68331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7D584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38A0AE9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71531" w14:textId="0489E79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92.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F19BCA" w14:textId="6026E61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Vaikiški plieniniai futbolo vartai (pvz.: skirtingų dydžių su tinklu ir smeigėmis).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F24888" w14:textId="2FB97F2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D5736E" w14:textId="2F41548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BA1DA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0F54B9" w14:textId="7855CA7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320FA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8E65D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370E39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4B47B" w14:textId="3985774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93.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FA7A17" w14:textId="5AD4E22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Įvairus rakečių sporto inventorius (pvz.: vaikiškos lauko teniso raketės su kamuoliukais, badmintono raketės su </w:t>
            </w:r>
            <w:proofErr w:type="spellStart"/>
            <w:r>
              <w:rPr>
                <w:color w:val="000000"/>
                <w:szCs w:val="24"/>
                <w:lang w:eastAsia="en-GB"/>
              </w:rPr>
              <w:t>skraidukais</w:t>
            </w:r>
            <w:proofErr w:type="spellEnd"/>
            <w:r>
              <w:rPr>
                <w:color w:val="000000"/>
                <w:szCs w:val="24"/>
                <w:lang w:eastAsia="en-GB"/>
              </w:rPr>
              <w:t xml:space="preserve"> ar plunksnelėmis ir pan.)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2AAB01" w14:textId="4984CC9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EF3FB8" w14:textId="12E7357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6C676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C8F541" w14:textId="4AFA5F0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56F9E" w14:textId="4C9E654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47D24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EAE9AB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C652C6" w14:textId="503D8AD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94.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E1E05A" w14:textId="4DBCA30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Lauko ir (ar) stalo teniso kamuoliukai.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68A707" w14:textId="3F892C4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DC7236" w14:textId="68ACE81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16641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09FA4E" w14:textId="4C50CAF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D44E2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C7743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2A0E58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B8078" w14:textId="64049F8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lastRenderedPageBreak/>
              <w:t>95.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DE2A97" w14:textId="4B6267F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Nešiojamas pastatomas teniso taikinys vaikams skirtas smūgių taiklumui gerinti.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14CF5B" w14:textId="5C033EF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638A22" w14:textId="55E22E9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71D6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F014A5" w14:textId="612205A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54CD1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4BD7D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05A7FB4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2E3F1" w14:textId="206962E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96.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EF9D89" w14:textId="1ABC3A3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Guminis vaikiškas skirtingo svorio diskas metimo įgūdžiams lavinti.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7B753F" w14:textId="3F02559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4DE1FC" w14:textId="7175A81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E329D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C8AD71" w14:textId="49BE276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B29274" w14:textId="36CBC9D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A9542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287C21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E0E529" w14:textId="0602FAE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97.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919D5E" w14:textId="69BF6DB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Vikrumo kopėtėlės greičio lavinimo pratimams atlikti.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4F0D85" w14:textId="3890F45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67026" w14:textId="3F6C632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C92A9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72981A" w14:textId="3C240C8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41E35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BBDF9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A861048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5B1BB" w14:textId="3B5F328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t>98.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E2777D" w14:textId="6108792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Įvairios </w:t>
            </w:r>
            <w:proofErr w:type="spellStart"/>
            <w:r>
              <w:rPr>
                <w:color w:val="000000"/>
                <w:szCs w:val="24"/>
                <w:lang w:eastAsia="en-GB"/>
              </w:rPr>
              <w:t>karstynės</w:t>
            </w:r>
            <w:proofErr w:type="spellEnd"/>
            <w:r>
              <w:rPr>
                <w:color w:val="000000"/>
                <w:szCs w:val="24"/>
                <w:lang w:eastAsia="en-GB"/>
              </w:rPr>
              <w:t xml:space="preserve"> vaikų raumenims stiprinti.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0EB87F" w14:textId="4C04633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C8C1EC" w14:textId="6987AE0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C42FC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69FC94" w14:textId="152BF2F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0B79F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535F3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5770EC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63D6D" w14:textId="3D89CA4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99.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FF8CC4" w14:textId="1D1D1EB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Mankštos kilimėlis pratimams atlikti (pvz.: 1–2 cm storio, apie 1,5x0,5 m dydžio).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C7FF29" w14:textId="42B00C8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94BE6E" w14:textId="4491ADA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5A696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8BC19C" w14:textId="23BFAC7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8F41E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E1338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F5B569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8034D" w14:textId="6A226D0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100.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437A93" w14:textId="482CA23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Įvairios sūpynės ugdymo įstaigos lauko ir / ar vidaus erdvėje.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C242C0" w14:textId="14EA7E7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87A86D" w14:textId="136BADC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552DE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CF85C9" w14:textId="24F6706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4C3BB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9B070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FC15B2E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46B3B" w14:textId="45BD477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44027C" w14:textId="16137D2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Žiemos sporto inventorius, pritaikytas vaikystės poreikiams (pvz.: mini slidės, rogutės, kt.).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202CA1" w14:textId="68739D1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5D17AC" w14:textId="365EA43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61ECA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C00A2C" w14:textId="67CFC86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531579" w14:textId="2C04DD3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6B947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8A5BF8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ED7F2" w14:textId="096C44C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CE2418" w14:textId="18825CC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Muzikos įrašai judėjimo praktikai (nuo lėto iki greito tempo, nuo ritmingo iki lyriško stiliaus, įvairaus žanro vaikų amžių atitinkantys muzikos kūriniai CD plokštelėse ar kitose laikmenose).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4B8729" w14:textId="4BE846B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8CEC97" w14:textId="28ED67B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5D154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061604" w14:textId="36B1C3A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876D6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7CA2A5" w14:textId="5CAAEEF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F10572" w14:paraId="5AB88E5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781AB" w14:textId="1996586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2831D1" w14:textId="0C1F56F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Pasakų herojų charakterius, gyvūnus, kitų objektų ypatybes atskleidžiančios kortelės.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0BD6BB" w14:textId="2B55028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39B99D" w14:textId="774F266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9266AC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99586" w14:textId="3280EEB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6A02A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F3C93C" w14:textId="5FD75D4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6705DD9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56115" w14:textId="37C9914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E6F760" w14:textId="1D164B5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Žaidimas smulkiajai motorikai lavinti (pvz.: naudojant pagaliukus-žnyples arba traukiant rankytėmis), mokytis spalvų, daržovių pavadinimų.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AD1801" w14:textId="548B95F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7EE190" w14:textId="0A05575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A02D4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F4C539" w14:textId="09F53F7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3ECE6F" w14:textId="1CBC88D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82510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D12B64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A8F21" w14:textId="4AD6226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2E9582" w14:textId="157A54F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Kortelės judėjimo ir poilsio ritmo sekai žymėti. 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2A91DD" w14:textId="31F7647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2AABDE" w14:textId="153AC2C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1042A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DA0D29" w14:textId="0A4F9A6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37A779" w14:textId="793781B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20B50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62C52361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D7008" w14:textId="13F3E28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38CAC0" w14:textId="42F1A11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Plakatai su sveikatai palankaus maisto vaizdiniais, su aktyvios ir ramios veiklos, emocijų pažinimo ir valdymo vaizdiniais. 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C6E6E9" w14:textId="6FAE997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957D92" w14:textId="26C69AC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FF068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A9731C" w14:textId="2C2BC6C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B1C76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3B5FCE" w14:textId="224A1FB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37994010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F353F" w14:textId="0E46259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A7EA83" w14:textId="607FAEB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Knygelės ugdančios kūno priežiūros įgūdžius, tvarkos laikymosi įgūdžius, sąmoningumo ir / ar savisaugos viešojoje erdvėje įgūdžius. 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DC6C1F" w14:textId="5EA97AB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2CB481" w14:textId="41E1413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15B17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473FE9" w14:textId="1E5A213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6BA14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167C74" w14:textId="19C30D5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68D9A55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F8D6A" w14:textId="341CF5D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108.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6B5E68" w14:textId="688A684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Mini kelio ženklai ir šviesoforas</w:t>
            </w:r>
            <w:r>
              <w:rPr>
                <w:rFonts w:ascii="Calibri" w:eastAsia="Calibri" w:hAnsi="Calibri" w:cs="Calibri"/>
                <w:szCs w:val="24"/>
                <w:lang w:eastAsia="en-GB"/>
              </w:rPr>
              <w:t xml:space="preserve"> </w:t>
            </w:r>
            <w:r>
              <w:rPr>
                <w:color w:val="000000"/>
                <w:szCs w:val="24"/>
                <w:lang w:eastAsia="en-GB"/>
              </w:rPr>
              <w:t>režisūriniams bei imitaciniams žaidimams, saugaus elgesio gatvėje įgūdžiams ugdyti.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1186EE" w14:textId="223DA21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725FC9" w14:textId="317F7CC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D1574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0EB7B4" w14:textId="02E2E23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AA5DF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E3A3F3" w14:textId="64F74C6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bCs/>
                <w:color w:val="000000"/>
                <w:szCs w:val="24"/>
                <w:lang w:eastAsia="en-GB"/>
              </w:rPr>
              <w:t>x</w:t>
            </w:r>
          </w:p>
        </w:tc>
      </w:tr>
      <w:tr w:rsidR="00F10572" w14:paraId="017581ED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91653" w14:textId="560EEBE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lastRenderedPageBreak/>
              <w:t>109.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4D0C5A" w14:textId="5570EDA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Specialios saugumo kelyje priemonės (atšvaitai, šalmai, liemenės ir kt.) saugaus elgesio gatvėje įgūdžiams ugdyti.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DFBFB8" w14:textId="1BA382D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CAECAE" w14:textId="094D962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Mūsų sveikata ir gerovė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E6AC59" w14:textId="0085425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EA3B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8B1445" w14:textId="73B8352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9579C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94CCA74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64974" w14:textId="157BDCE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110.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5BBD9A" w14:textId="3CBA4A0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Interaktyvi edukacinė priemonė, padedanti plėsti vaiko žodyną </w:t>
            </w:r>
            <w:r>
              <w:rPr>
                <w:szCs w:val="24"/>
                <w:lang w:eastAsia="en-GB"/>
              </w:rPr>
              <w:t>(pvz.: knygelė su išmaniuoju rašikliu, skirta plėsti žodyną).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85C817" w14:textId="06985A8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59D9AC" w14:textId="766EBF0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Aš kalbų pasaulyje 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00619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ADC4D7" w14:textId="11A3216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6528CC" w14:textId="23763D6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DAF8E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2EF2E32C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5890A" w14:textId="4BD5317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111.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010801" w14:textId="592CC45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Interaktyvi edukacinė priemonė, skatinanti vaiką kalbėti, klausytis, kalbėti </w:t>
            </w:r>
            <w:r>
              <w:rPr>
                <w:szCs w:val="24"/>
                <w:lang w:eastAsia="en-GB"/>
              </w:rPr>
              <w:t>(pvz.: garsą įrašantis lagaminėlis).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9CB5DA" w14:textId="1DD665B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F93B78" w14:textId="7634B6D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Aš kalbų pasaulyje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6B56AD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E9188B" w14:textId="5F58240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5F6356" w14:textId="0A1EFEF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72C81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0CC6EA7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C31A0" w14:textId="4CD6EBD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112.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F96BE9" w14:textId="2916FE0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Interaktyvi edukacinė priemonė, skatinanti vaiką pažinti (išgirsti) pasaulio kalbas, plėsti žodyną (aktyvų ir pasyvųjį)</w:t>
            </w:r>
            <w:r>
              <w:rPr>
                <w:color w:val="538135"/>
                <w:szCs w:val="24"/>
                <w:lang w:eastAsia="en-GB"/>
              </w:rPr>
              <w:t xml:space="preserve"> </w:t>
            </w:r>
            <w:r>
              <w:rPr>
                <w:szCs w:val="24"/>
                <w:lang w:eastAsia="en-GB"/>
              </w:rPr>
              <w:t>(pvz.: grotuvas kalboms pažinti).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AD7879" w14:textId="45098B9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F3B657" w14:textId="104E09B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Aš kalbų pasaulyje 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A6EF2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31E3A5" w14:textId="1CD8447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F6EC0F" w14:textId="719198F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CAE15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2685D73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6B42A" w14:textId="6C22292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113.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4FA4E5" w14:textId="3EA8B43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Edukacinė priemonė skatinanti bendrauti, diskutuoti, lavinti socialinius įgūdžius </w:t>
            </w:r>
            <w:r>
              <w:rPr>
                <w:szCs w:val="24"/>
                <w:lang w:eastAsia="en-GB"/>
              </w:rPr>
              <w:t>(pvz., bendravimo klausimų kortelės).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75D61C" w14:textId="61C6F49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A3BFC0" w14:textId="2319DB6F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 xml:space="preserve">Aš kalbų pasaulyje 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FFD87B" w14:textId="3203F5B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20B53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D499E2" w14:textId="5B9A8CC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202E98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57DF5C6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6ADC89" w14:textId="7592017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114.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DBA919" w14:textId="270A97B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Edukacinė priemonė lavinanti emocinį intelektą (pvz.: emocijų pažinimo ir valdymo plakatas ir emocijų kortelės).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F2F274" w14:textId="28A27CA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4C4C31" w14:textId="22680B6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Aš kalbų pasaulyje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13DDE6" w14:textId="25628EE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34A230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3ED8E9" w14:textId="0FFC79F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145BCE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4632FABD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988A2" w14:textId="7D4FA19F" w:rsidR="00F10572" w:rsidRDefault="00B9318C">
            <w:pP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115.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890341" w14:textId="22BC3742" w:rsidR="00F10572" w:rsidRDefault="00B9318C">
            <w:pP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Raidžių plakatas bei interaktyvi edukacinė priemonė rašytiniams ženklams mokytis (pvz., 3D rašiklis).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4EB439" w14:textId="7C95022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64BFDA" w14:textId="0D1DCB1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Aš kalbų pasaulyje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210388" w14:textId="4B0414A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9163A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A7EE8F" w14:textId="24FF562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7799F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78428E8E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E33E8" w14:textId="72F85E2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116.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470F47" w14:textId="513B581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Knygos vaikams: į(</w:t>
            </w:r>
            <w:proofErr w:type="spellStart"/>
            <w:r>
              <w:rPr>
                <w:color w:val="000000"/>
                <w:szCs w:val="24"/>
                <w:lang w:eastAsia="en-GB"/>
              </w:rPr>
              <w:t>si</w:t>
            </w:r>
            <w:proofErr w:type="spellEnd"/>
            <w:r>
              <w:rPr>
                <w:color w:val="000000"/>
                <w:szCs w:val="24"/>
                <w:lang w:eastAsia="en-GB"/>
              </w:rPr>
              <w:t xml:space="preserve">)traukti į bendravimą su kitais vaikais ir pedagogu; </w:t>
            </w:r>
            <w:r>
              <w:rPr>
                <w:szCs w:val="24"/>
                <w:lang w:eastAsia="en-GB"/>
              </w:rPr>
              <w:t xml:space="preserve">ugdyti(s) žodinės kalbos supratimą; </w:t>
            </w:r>
            <w:r>
              <w:rPr>
                <w:color w:val="000000"/>
                <w:szCs w:val="24"/>
                <w:lang w:eastAsia="en-GB"/>
              </w:rPr>
              <w:t>skatinti vaikų kalbinę raišką, kalbų įvairovės suvokimą.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220203" w14:textId="0E29BC1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Quattrocento Sans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B42A86" w14:textId="67269C6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Aš kalbų pasaulyje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D00CDB" w14:textId="4F4A9A2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89ED8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6AF25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DFF5C1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3A94CF35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F53D6" w14:textId="3D40CEB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117.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D4F064" w14:textId="720A30C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Priemonės, leidžiančios susipažinti su kalbų ir kultūrų </w:t>
            </w:r>
            <w:r>
              <w:rPr>
                <w:szCs w:val="24"/>
                <w:lang w:eastAsia="en-GB"/>
              </w:rPr>
              <w:t>įvairove (pvz.: lininis stalo takelis su tautiniais raštais; pledas su baltiškais raštais; austa juosta).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172DF3" w14:textId="047E559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4ACCC6" w14:textId="7DA70D3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Aš kalbų pasaulyje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9E8766" w14:textId="0CB23AF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BD01C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F9680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19052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</w:p>
        </w:tc>
      </w:tr>
      <w:tr w:rsidR="00F10572" w14:paraId="1B6C03E1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B75698" w14:textId="7A47268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118.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35395B" w14:textId="5D3FFC1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Priemonės, pristatančios </w:t>
            </w:r>
            <w:r>
              <w:rPr>
                <w:rFonts w:eastAsia="Calibri"/>
                <w:szCs w:val="24"/>
                <w:lang w:eastAsia="en-GB"/>
              </w:rPr>
              <w:t>valstybės simbolius, įdomius faktus apie Lietuvos istoriją, kultūrą, kitus svarbius gamtos ir nacionalinio paveldo objektus.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E63199" w14:textId="28DCDA71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0996BE" w14:textId="2244F837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Aš ir bendruomenė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E8E0E5" w14:textId="23A04CD6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08A449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9337FF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D80350" w14:textId="57B07E97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F10572" w14:paraId="63C8DCA2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303C2" w14:textId="169D35E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119.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38BD0A" w14:textId="66820DA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Priemonės, plėtojančios vaikų tautinės ir kultūrinės įvairovės suvokimą bei toleranciją kitų tautų ir kultūrų atžvilgiu.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B8F582" w14:textId="2695B12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AF6401" w14:textId="7DAE0944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Aš ir bendruomenė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9C43C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E19CE3" w14:textId="3BB1892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4C77A6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96E435" w14:textId="24E8434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F10572" w14:paraId="6FFF8BC6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896E7" w14:textId="2828948A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120.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22D8C9" w14:textId="59C3EA83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Edukaciniai žaidimai, skatinantys vaikus suprasti aplinkosaugos svarbą ir praktikuoti ekologiškus įpročius kasdieniame gyvenime.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E39EA4" w14:textId="05D3F89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49CABA" w14:textId="01D27363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Aš ir bendruomenė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F3108B" w14:textId="263B9F3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CE8F9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669D2B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A85F40" w14:textId="585858D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F10572" w14:paraId="03B4089A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FE110" w14:textId="37D7348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121.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0E95A7" w14:textId="00920AA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Vaizdinės priemonės, plėtojančios vaikų žinias apie profesijų įvairovę, supažindinančios su jų atstovų atliekamu darbu bei naudojamomis priemonėmis.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8FE4BB" w14:textId="5000961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46DB90" w14:textId="64F216A2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Aš ir bendruomenė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61DFEF" w14:textId="2BA02F0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D88547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7DCA23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C07649" w14:textId="3B3826FC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F10572" w14:paraId="17B88064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80C81" w14:textId="5606A99B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lastRenderedPageBreak/>
              <w:t>122.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77EB75" w14:textId="5F5A23B0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Istorinį raštingumą ir tautinį tapatumą formuojančios ir ugdančios priemonės (pvz.: pasaulio ir Lietuvos žemėlapiai; gyvenamosios vietos planas; reprodukcijų (atvirukų) rinkiniai).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90B2F5" w14:textId="05A0A535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2E377A" w14:textId="70DF9333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Aš ir bendruomenė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12E7F5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599B64" w14:textId="2118996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AB08B2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796570" w14:textId="47C2D85E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F10572" w14:paraId="77909A34" w14:textId="77777777">
        <w:tc>
          <w:tcPr>
            <w:tcW w:w="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18FAB" w14:textId="58A59099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123.</w:t>
            </w:r>
          </w:p>
        </w:tc>
        <w:tc>
          <w:tcPr>
            <w:tcW w:w="23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925729" w14:textId="55A4641D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Priemonės geografiniams Lietuvos ir pasaulio objektams tyrinėti ir sutartiniams ženklams atpažinti (pvz.: gaublys, fiziniai geografijos, topografiniai, turistiniai, maršrutiniai žemėlapiai).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2689D9" w14:textId="7C0DE7B8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7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832E63" w14:textId="3AD7A213" w:rsidR="00F10572" w:rsidRDefault="00B9318C">
            <w:pPr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Aš ir bendruomenė</w:t>
            </w:r>
          </w:p>
        </w:tc>
        <w:tc>
          <w:tcPr>
            <w:tcW w:w="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975CA9" w14:textId="034F95E2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CAB14A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001AF4" w14:textId="77777777" w:rsidR="00F10572" w:rsidRDefault="00F10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  <w:lang w:eastAsia="en-GB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16EFE2" w14:textId="1F35C024" w:rsidR="00F10572" w:rsidRDefault="00B93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</w:tbl>
    <w:p w14:paraId="3F18C1F1" w14:textId="328DCB17" w:rsidR="00F10572" w:rsidRDefault="00F10572">
      <w:pPr>
        <w:rPr>
          <w:rFonts w:ascii="Calibri" w:eastAsia="Calibri" w:hAnsi="Calibri" w:cs="Calibri"/>
          <w:szCs w:val="24"/>
          <w:lang w:eastAsia="en-GB"/>
        </w:rPr>
      </w:pPr>
    </w:p>
    <w:p w14:paraId="2901F0E7" w14:textId="7F1A56BD" w:rsidR="00F10572" w:rsidRDefault="00B9318C">
      <w:pPr>
        <w:jc w:val="center"/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t>__________________________________________</w:t>
      </w:r>
    </w:p>
    <w:sectPr w:rsidR="00F105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567" w:bottom="1134" w:left="1134" w:header="567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EB89A" w14:textId="77777777" w:rsidR="00F10572" w:rsidRDefault="00B9318C">
      <w:pPr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separator/>
      </w:r>
    </w:p>
  </w:endnote>
  <w:endnote w:type="continuationSeparator" w:id="0">
    <w:p w14:paraId="0BC15D7C" w14:textId="77777777" w:rsidR="00F10572" w:rsidRDefault="00B9318C">
      <w:pPr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continuationSeparator/>
      </w:r>
    </w:p>
  </w:endnote>
  <w:endnote w:type="continuationNotice" w:id="1">
    <w:p w14:paraId="7924D94C" w14:textId="77777777" w:rsidR="00F10572" w:rsidRDefault="00F10572">
      <w:pPr>
        <w:rPr>
          <w:rFonts w:ascii="Calibri" w:eastAsia="Calibri" w:hAnsi="Calibri" w:cs="Calibri"/>
          <w:szCs w:val="24"/>
          <w:lang w:eastAsia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60B62E8-BC28-419D-A8B1-8132AA540ED5}"/>
    <w:embedBold r:id="rId2" w:fontKey="{8D351A5D-B68E-4262-8DA2-9595736F747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F3BB0D83-6E35-4900-AF5E-5ABE0A73831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05D88951-FB95-4CA4-8D67-24B2D4DCCFA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8DD29" w14:textId="77777777" w:rsidR="00F10572" w:rsidRDefault="00F10572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5659B" w14:textId="77777777" w:rsidR="00F10572" w:rsidRDefault="00F10572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DE1C9" w14:textId="77777777" w:rsidR="00F10572" w:rsidRDefault="00F10572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49D80" w14:textId="77777777" w:rsidR="00F10572" w:rsidRDefault="00B9318C">
      <w:pPr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separator/>
      </w:r>
    </w:p>
  </w:footnote>
  <w:footnote w:type="continuationSeparator" w:id="0">
    <w:p w14:paraId="73F66CDB" w14:textId="77777777" w:rsidR="00F10572" w:rsidRDefault="00B9318C">
      <w:pPr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continuationSeparator/>
      </w:r>
    </w:p>
  </w:footnote>
  <w:footnote w:type="continuationNotice" w:id="1">
    <w:p w14:paraId="5747F55C" w14:textId="77777777" w:rsidR="00F10572" w:rsidRDefault="00F10572">
      <w:pPr>
        <w:rPr>
          <w:rFonts w:ascii="Calibri" w:eastAsia="Calibri" w:hAnsi="Calibri" w:cs="Calibri"/>
          <w:szCs w:val="24"/>
          <w:lang w:eastAsia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B4DA4" w14:textId="77777777" w:rsidR="00F10572" w:rsidRDefault="00F10572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31465" w14:textId="00874422" w:rsidR="00F10572" w:rsidRDefault="00B9318C">
    <w:pPr>
      <w:tabs>
        <w:tab w:val="center" w:pos="4513"/>
        <w:tab w:val="right" w:pos="9026"/>
      </w:tabs>
      <w:jc w:val="center"/>
      <w:rPr>
        <w:rFonts w:ascii="Calibri" w:eastAsia="Calibri" w:hAnsi="Calibri" w:cs="Calibri"/>
        <w:szCs w:val="24"/>
        <w:lang w:eastAsia="en-GB"/>
      </w:rPr>
    </w:pPr>
    <w:r>
      <w:rPr>
        <w:rFonts w:ascii="Calibri" w:eastAsia="Calibri" w:hAnsi="Calibri" w:cs="Calibri"/>
        <w:szCs w:val="24"/>
        <w:lang w:eastAsia="en-GB"/>
      </w:rPr>
      <w:fldChar w:fldCharType="begin"/>
    </w:r>
    <w:r>
      <w:rPr>
        <w:rFonts w:ascii="Calibri" w:eastAsia="Calibri" w:hAnsi="Calibri" w:cs="Calibri"/>
        <w:szCs w:val="24"/>
        <w:lang w:eastAsia="en-GB"/>
      </w:rPr>
      <w:instrText>PAGE   \* MERGEFORMAT</w:instrText>
    </w:r>
    <w:r>
      <w:rPr>
        <w:rFonts w:ascii="Calibri" w:eastAsia="Calibri" w:hAnsi="Calibri" w:cs="Calibri"/>
        <w:szCs w:val="24"/>
        <w:lang w:eastAsia="en-GB"/>
      </w:rPr>
      <w:fldChar w:fldCharType="separate"/>
    </w:r>
    <w:r w:rsidRPr="00B9318C">
      <w:rPr>
        <w:rFonts w:ascii="Calibri" w:eastAsia="Calibri" w:hAnsi="Calibri" w:cs="Calibri"/>
        <w:noProof/>
        <w:szCs w:val="24"/>
        <w:lang w:val="en-GB" w:eastAsia="en-GB"/>
      </w:rPr>
      <w:t>11</w:t>
    </w:r>
    <w:r>
      <w:rPr>
        <w:rFonts w:ascii="Calibri" w:eastAsia="Calibri" w:hAnsi="Calibri" w:cs="Calibri"/>
        <w:szCs w:val="24"/>
        <w:lang w:eastAsia="en-GB"/>
      </w:rPr>
      <w:fldChar w:fldCharType="end"/>
    </w:r>
  </w:p>
  <w:p w14:paraId="2EA9A380" w14:textId="77777777" w:rsidR="00F10572" w:rsidRDefault="00F10572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EC3B9" w14:textId="77777777" w:rsidR="00F10572" w:rsidRDefault="00F10572">
    <w:pPr>
      <w:tabs>
        <w:tab w:val="center" w:pos="4986"/>
        <w:tab w:val="right" w:pos="9972"/>
      </w:tabs>
      <w:rPr>
        <w:rFonts w:eastAsia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doNotHyphenateCap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330"/>
    <w:rsid w:val="00727437"/>
    <w:rsid w:val="007A4B50"/>
    <w:rsid w:val="00853330"/>
    <w:rsid w:val="00B9318C"/>
    <w:rsid w:val="00F1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AE82A"/>
  <w15:docId w15:val="{693A361A-06FA-42DC-B3E6-0F078749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B931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tiFoDO7btXnT6GVlY2VRfDYfLPw==">CgMxLjAyCGguZ2pkZ3hzMgloLjMwajB6bGw4AHIhMWJFRHhnWVdTS1UxWmM4Y2w0UnVQQnZrbm5wYTlkdVRu</go:docsCustomData>
</go:gDocsCustomXmlDataStorage>
</file>

<file path=customXml/item3.xml><?xml version="1.0" encoding="utf-8"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360A5AE058E48B608F8E82876A3B4" ma:contentTypeVersion="18" ma:contentTypeDescription="Create a new document." ma:contentTypeScope="" ma:versionID="d04f42d55e0f88d43467f44ba2332c7f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570ae53fb25cdd4c822402854c2c2a41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="http://schemas.openxmlformats.org/package/2006/metadata/core-properties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xs="http://www.w3.org/2001/XMLSchema" xmlns:pc="http://schemas.microsoft.com/office/infopath/2007/PartnerControls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F28A9-01E5-44C6-BE6C-F6EE5FD2C68D}">
  <ds:schemaRefs>
    <ds:schemaRef ds:uri="http://schemas.microsoft.com/office/2006/metadata/properties"/>
    <ds:schemaRef ds:uri="http://schemas.microsoft.com/office/infopath/2007/PartnerControls"/>
    <ds:schemaRef ds:uri="395fa40d-cb69-404e-8f04-41199545fccc"/>
    <ds:schemaRef ds:uri="13393c10-a869-462d-8718-85d3f21a3c08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3955F63-4570-4F87-99F7-842B3E028B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2A5953-B7A2-47E2-8695-70F21E150D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5fa40d-cb69-404e-8f04-41199545fccc"/>
    <ds:schemaRef ds:uri="13393c10-a869-462d-8718-85d3f21a3c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AF1BCF1-D4E3-4919-8FD3-FAED0D581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14462</Words>
  <Characters>8244</Characters>
  <Application>Microsoft Office Word</Application>
  <DocSecurity>0</DocSecurity>
  <Lines>68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 Sinicienė</dc:creator>
  <cp:lastModifiedBy>Vaino Brazdeikis</cp:lastModifiedBy>
  <cp:revision>2</cp:revision>
  <dcterms:created xsi:type="dcterms:W3CDTF">2024-12-18T07:17:00Z</dcterms:created>
  <dcterms:modified xsi:type="dcterms:W3CDTF">2024-12-18T07:17:00Z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  <property fmtid="{D5CDD505-2E9C-101B-9397-08002B2CF9AE}" pid="3" name="MediaServiceImageTags">
    <vt:lpwstr/>
  </property>
</Properties>
</file>