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B9FF" w14:textId="77777777" w:rsidR="00680B7B" w:rsidRDefault="00680B7B" w:rsidP="00680B7B">
      <w:pPr>
        <w:spacing w:after="0" w:line="276" w:lineRule="auto"/>
        <w:ind w:firstLine="740"/>
        <w:jc w:val="center"/>
        <w:rPr>
          <w:rFonts w:ascii="Times New Roman" w:eastAsia="Times New Roman" w:hAnsi="Times New Roman" w:cs="Times New Roman"/>
          <w:b/>
          <w:bCs/>
          <w:color w:val="000000"/>
          <w:sz w:val="24"/>
          <w:szCs w:val="24"/>
          <w:lang w:eastAsia="lt-LT"/>
        </w:rPr>
      </w:pPr>
      <w:r w:rsidRPr="00680B7B">
        <w:rPr>
          <w:rFonts w:ascii="Times New Roman" w:eastAsia="Times New Roman" w:hAnsi="Times New Roman" w:cs="Times New Roman"/>
          <w:b/>
          <w:bCs/>
          <w:color w:val="000000"/>
          <w:sz w:val="24"/>
          <w:szCs w:val="24"/>
          <w:lang w:eastAsia="lt-LT"/>
        </w:rPr>
        <w:t>Tarptautinio mokinių video darbų konkurso</w:t>
      </w:r>
    </w:p>
    <w:p w14:paraId="40A25356" w14:textId="77777777" w:rsidR="00680B7B" w:rsidRPr="00680B7B" w:rsidRDefault="00680B7B" w:rsidP="00680B7B">
      <w:pPr>
        <w:spacing w:after="0" w:line="276" w:lineRule="auto"/>
        <w:ind w:firstLine="740"/>
        <w:jc w:val="center"/>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t>„Skaityk, įsivaizduok, kurk!“</w:t>
      </w:r>
    </w:p>
    <w:p w14:paraId="2E63F311" w14:textId="77777777" w:rsidR="00680B7B" w:rsidRDefault="00680B7B" w:rsidP="00680B7B">
      <w:pPr>
        <w:spacing w:after="0" w:line="276" w:lineRule="auto"/>
        <w:ind w:firstLine="740"/>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w:t>
      </w:r>
      <w:r w:rsidRPr="00680B7B">
        <w:rPr>
          <w:rFonts w:ascii="Times New Roman" w:eastAsia="Times New Roman" w:hAnsi="Times New Roman" w:cs="Times New Roman"/>
          <w:b/>
          <w:bCs/>
          <w:color w:val="000000"/>
          <w:sz w:val="24"/>
          <w:szCs w:val="24"/>
          <w:lang w:eastAsia="lt-LT"/>
        </w:rPr>
        <w:t>uostatai</w:t>
      </w:r>
    </w:p>
    <w:p w14:paraId="4B70B16F" w14:textId="77777777" w:rsidR="00680B7B" w:rsidRPr="00680B7B" w:rsidRDefault="00680B7B" w:rsidP="00680B7B">
      <w:pPr>
        <w:spacing w:after="0" w:line="276" w:lineRule="auto"/>
        <w:ind w:firstLine="740"/>
        <w:jc w:val="both"/>
        <w:rPr>
          <w:rFonts w:ascii="Times New Roman" w:eastAsia="Times New Roman" w:hAnsi="Times New Roman" w:cs="Times New Roman"/>
          <w:sz w:val="24"/>
          <w:szCs w:val="24"/>
          <w:lang w:eastAsia="lt-LT"/>
        </w:rPr>
      </w:pPr>
    </w:p>
    <w:p w14:paraId="3D53DC7F" w14:textId="77777777" w:rsidR="00680B7B" w:rsidRPr="00680B7B" w:rsidRDefault="00680B7B" w:rsidP="00680B7B">
      <w:pPr>
        <w:pStyle w:val="Sraopastraipa"/>
        <w:numPr>
          <w:ilvl w:val="0"/>
          <w:numId w:val="1"/>
        </w:numPr>
        <w:spacing w:after="0" w:line="276" w:lineRule="auto"/>
        <w:jc w:val="center"/>
        <w:rPr>
          <w:rFonts w:ascii="Times New Roman" w:eastAsia="Times New Roman" w:hAnsi="Times New Roman" w:cs="Times New Roman"/>
          <w:b/>
          <w:bCs/>
          <w:color w:val="000000"/>
          <w:sz w:val="24"/>
          <w:szCs w:val="24"/>
          <w:lang w:eastAsia="lt-LT"/>
        </w:rPr>
      </w:pPr>
      <w:r w:rsidRPr="00680B7B">
        <w:rPr>
          <w:rFonts w:ascii="Times New Roman" w:eastAsia="Times New Roman" w:hAnsi="Times New Roman" w:cs="Times New Roman"/>
          <w:b/>
          <w:bCs/>
          <w:color w:val="000000"/>
          <w:sz w:val="24"/>
          <w:szCs w:val="24"/>
          <w:lang w:eastAsia="lt-LT"/>
        </w:rPr>
        <w:t>BENDROJI DALIS</w:t>
      </w:r>
    </w:p>
    <w:p w14:paraId="553EC090" w14:textId="77777777" w:rsidR="00680B7B" w:rsidRPr="00137E2F" w:rsidRDefault="00680B7B" w:rsidP="00680B7B">
      <w:pPr>
        <w:pStyle w:val="Sraopastraipa"/>
        <w:numPr>
          <w:ilvl w:val="0"/>
          <w:numId w:val="1"/>
        </w:numPr>
        <w:spacing w:after="0" w:line="276" w:lineRule="auto"/>
        <w:jc w:val="center"/>
        <w:rPr>
          <w:rFonts w:ascii="Times New Roman" w:eastAsia="Times New Roman" w:hAnsi="Times New Roman" w:cs="Times New Roman"/>
          <w:sz w:val="24"/>
          <w:szCs w:val="24"/>
          <w:lang w:eastAsia="lt-LT"/>
        </w:rPr>
      </w:pPr>
    </w:p>
    <w:p w14:paraId="636E38A4"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Šilalės Dariaus ir Girėno progimnazija, vykdydama tarptautinį Erasmus projektą “Read, Imagine, Create” (</w:t>
      </w:r>
      <w:r w:rsidR="00137E2F" w:rsidRPr="00137E2F">
        <w:rPr>
          <w:rFonts w:ascii="Times New Roman" w:hAnsi="Times New Roman" w:cs="Times New Roman"/>
          <w:color w:val="222222"/>
          <w:shd w:val="clear" w:color="auto" w:fill="FFFFFF"/>
        </w:rPr>
        <w:t xml:space="preserve">2018-1-LT01-KA229-047037), </w:t>
      </w:r>
      <w:r w:rsidRPr="00680B7B">
        <w:rPr>
          <w:rFonts w:ascii="Times New Roman" w:eastAsia="Times New Roman" w:hAnsi="Times New Roman" w:cs="Times New Roman"/>
          <w:color w:val="000000"/>
          <w:sz w:val="24"/>
          <w:szCs w:val="24"/>
          <w:lang w:eastAsia="lt-LT"/>
        </w:rPr>
        <w:t>organizuoja mokinių video konkursą, skirtą knygų skaitymo populiarinimui. </w:t>
      </w:r>
    </w:p>
    <w:p w14:paraId="167FCDBD"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xml:space="preserve">Žodžiais </w:t>
      </w:r>
      <w:r w:rsidRPr="00680B7B">
        <w:rPr>
          <w:rFonts w:ascii="Times New Roman" w:eastAsia="Times New Roman" w:hAnsi="Times New Roman" w:cs="Times New Roman"/>
          <w:b/>
          <w:bCs/>
          <w:color w:val="000000"/>
          <w:sz w:val="24"/>
          <w:szCs w:val="24"/>
          <w:lang w:eastAsia="lt-LT"/>
        </w:rPr>
        <w:t xml:space="preserve">filmas, anonsas, reklaminis klipas </w:t>
      </w:r>
      <w:r w:rsidRPr="00680B7B">
        <w:rPr>
          <w:rFonts w:ascii="Times New Roman" w:eastAsia="Times New Roman" w:hAnsi="Times New Roman" w:cs="Times New Roman"/>
          <w:color w:val="000000"/>
          <w:sz w:val="24"/>
          <w:szCs w:val="24"/>
          <w:lang w:eastAsia="lt-LT"/>
        </w:rPr>
        <w:t>šiuose konkurso nuostatuose vadinamas video darbas, kuriame pasakojama apie pristatomą knygą, ji reklamuojama.</w:t>
      </w:r>
    </w:p>
    <w:p w14:paraId="40047D30" w14:textId="77777777" w:rsidR="00680B7B" w:rsidRDefault="00680B7B" w:rsidP="00680B7B">
      <w:pPr>
        <w:spacing w:after="0" w:line="276" w:lineRule="auto"/>
        <w:jc w:val="both"/>
        <w:rPr>
          <w:rFonts w:ascii="Times New Roman" w:eastAsia="Times New Roman" w:hAnsi="Times New Roman" w:cs="Times New Roman"/>
          <w:b/>
          <w:bCs/>
          <w:color w:val="000000"/>
          <w:sz w:val="24"/>
          <w:szCs w:val="24"/>
          <w:lang w:eastAsia="lt-LT"/>
        </w:rPr>
      </w:pPr>
    </w:p>
    <w:p w14:paraId="074376C1" w14:textId="77777777" w:rsidR="00680B7B" w:rsidRPr="00680B7B" w:rsidRDefault="00680B7B" w:rsidP="00680B7B">
      <w:pPr>
        <w:spacing w:after="0" w:line="276" w:lineRule="auto"/>
        <w:jc w:val="center"/>
        <w:rPr>
          <w:rFonts w:ascii="Times New Roman" w:eastAsia="Times New Roman" w:hAnsi="Times New Roman" w:cs="Times New Roman"/>
          <w:b/>
          <w:bCs/>
          <w:color w:val="000000"/>
          <w:sz w:val="24"/>
          <w:szCs w:val="24"/>
          <w:lang w:eastAsia="lt-LT"/>
        </w:rPr>
      </w:pPr>
      <w:r w:rsidRPr="00680B7B">
        <w:rPr>
          <w:rFonts w:ascii="Times New Roman" w:eastAsia="Times New Roman" w:hAnsi="Times New Roman" w:cs="Times New Roman"/>
          <w:b/>
          <w:bCs/>
          <w:color w:val="000000"/>
          <w:sz w:val="24"/>
          <w:szCs w:val="24"/>
          <w:lang w:eastAsia="lt-LT"/>
        </w:rPr>
        <w:t>II.</w:t>
      </w:r>
      <w:r>
        <w:rPr>
          <w:rFonts w:ascii="Times New Roman" w:eastAsia="Times New Roman" w:hAnsi="Times New Roman" w:cs="Times New Roman"/>
          <w:b/>
          <w:bCs/>
          <w:color w:val="000000"/>
          <w:sz w:val="24"/>
          <w:szCs w:val="24"/>
          <w:lang w:eastAsia="lt-LT"/>
        </w:rPr>
        <w:t xml:space="preserve"> </w:t>
      </w:r>
      <w:r w:rsidRPr="00680B7B">
        <w:rPr>
          <w:rFonts w:ascii="Times New Roman" w:eastAsia="Times New Roman" w:hAnsi="Times New Roman" w:cs="Times New Roman"/>
          <w:b/>
          <w:bCs/>
          <w:color w:val="000000"/>
          <w:sz w:val="24"/>
          <w:szCs w:val="24"/>
          <w:lang w:eastAsia="lt-LT"/>
        </w:rPr>
        <w:t>KONKURSO TIKSLAI</w:t>
      </w:r>
    </w:p>
    <w:p w14:paraId="422F7532" w14:textId="77777777" w:rsidR="00680B7B" w:rsidRPr="00680B7B" w:rsidRDefault="00680B7B" w:rsidP="00680B7B">
      <w:pPr>
        <w:rPr>
          <w:lang w:eastAsia="lt-LT"/>
        </w:rPr>
      </w:pPr>
    </w:p>
    <w:p w14:paraId="31AFEA03"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2. Konkurso tikslai:</w:t>
      </w:r>
    </w:p>
    <w:p w14:paraId="44B14FAE"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2.1. supažindinti visuomenę su pasirinkta knyga;</w:t>
      </w:r>
    </w:p>
    <w:p w14:paraId="614A90D6"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2.2. skatinti domėjimąsi skaitymu.</w:t>
      </w:r>
    </w:p>
    <w:p w14:paraId="04A35EA7"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0A72D848" w14:textId="77777777" w:rsidR="00680B7B" w:rsidRPr="00680B7B" w:rsidRDefault="00680B7B" w:rsidP="00680B7B">
      <w:pPr>
        <w:spacing w:after="0" w:line="276" w:lineRule="auto"/>
        <w:jc w:val="center"/>
        <w:rPr>
          <w:rFonts w:ascii="Times New Roman" w:eastAsia="Times New Roman" w:hAnsi="Times New Roman" w:cs="Times New Roman"/>
          <w:b/>
          <w:bCs/>
          <w:color w:val="000000"/>
          <w:sz w:val="24"/>
          <w:szCs w:val="24"/>
          <w:lang w:eastAsia="lt-LT"/>
        </w:rPr>
      </w:pPr>
      <w:r w:rsidRPr="00680B7B">
        <w:rPr>
          <w:rFonts w:ascii="Times New Roman" w:eastAsia="Times New Roman" w:hAnsi="Times New Roman" w:cs="Times New Roman"/>
          <w:b/>
          <w:bCs/>
          <w:color w:val="000000"/>
          <w:sz w:val="24"/>
          <w:szCs w:val="24"/>
          <w:lang w:eastAsia="lt-LT"/>
        </w:rPr>
        <w:t>III.</w:t>
      </w:r>
      <w:r>
        <w:rPr>
          <w:rFonts w:ascii="Times New Roman" w:eastAsia="Times New Roman" w:hAnsi="Times New Roman" w:cs="Times New Roman"/>
          <w:b/>
          <w:bCs/>
          <w:color w:val="000000"/>
          <w:sz w:val="24"/>
          <w:szCs w:val="24"/>
          <w:lang w:eastAsia="lt-LT"/>
        </w:rPr>
        <w:t xml:space="preserve"> </w:t>
      </w:r>
      <w:r w:rsidRPr="00680B7B">
        <w:rPr>
          <w:rFonts w:ascii="Times New Roman" w:eastAsia="Times New Roman" w:hAnsi="Times New Roman" w:cs="Times New Roman"/>
          <w:b/>
          <w:bCs/>
          <w:color w:val="000000"/>
          <w:sz w:val="24"/>
          <w:szCs w:val="24"/>
          <w:lang w:eastAsia="lt-LT"/>
        </w:rPr>
        <w:t>DALYVIAI</w:t>
      </w:r>
    </w:p>
    <w:p w14:paraId="72DFEAB1" w14:textId="77777777" w:rsidR="00680B7B" w:rsidRPr="00680B7B" w:rsidRDefault="00680B7B" w:rsidP="00680B7B">
      <w:pPr>
        <w:rPr>
          <w:lang w:eastAsia="lt-LT"/>
        </w:rPr>
      </w:pPr>
    </w:p>
    <w:p w14:paraId="133B6C68"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3. Konkurse dalyvauja mokyklos ir viešosios bibliotekos.</w:t>
      </w:r>
    </w:p>
    <w:p w14:paraId="69BA9F08" w14:textId="77777777" w:rsidR="00680B7B" w:rsidRPr="00680B7B" w:rsidRDefault="00680B7B" w:rsidP="00680B7B">
      <w:pPr>
        <w:spacing w:after="0" w:line="276" w:lineRule="auto"/>
        <w:ind w:firstLine="1296"/>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3.1 Mokiniai skirstomi pagal amžiaus grupes. Kūrybinės grupės turi būti sudaromos pagal amžiaus ribas: 13-15 m. ir 16-18 m. Gali dalyvauti pavieniai asmenys ir grupės, sudarytos ne daugiau, kaip iš 3 dalyvių.</w:t>
      </w:r>
    </w:p>
    <w:p w14:paraId="3773DA29"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72853214" w14:textId="77777777" w:rsidR="00680B7B" w:rsidRPr="00680B7B" w:rsidRDefault="00680B7B" w:rsidP="00680B7B">
      <w:pPr>
        <w:spacing w:after="0" w:line="276" w:lineRule="auto"/>
        <w:jc w:val="center"/>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t>IV. KONKURSO SĄLYGOS</w:t>
      </w:r>
    </w:p>
    <w:p w14:paraId="7ADF2BA3" w14:textId="44926CD1"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t> </w:t>
      </w:r>
      <w:r w:rsidRPr="00680B7B">
        <w:rPr>
          <w:rFonts w:ascii="Times New Roman" w:eastAsia="Times New Roman" w:hAnsi="Times New Roman" w:cs="Times New Roman"/>
          <w:color w:val="000000"/>
          <w:sz w:val="24"/>
          <w:szCs w:val="24"/>
          <w:lang w:eastAsia="lt-LT"/>
        </w:rPr>
        <w:t>4. Konkurso trukmė: 202</w:t>
      </w:r>
      <w:r w:rsidR="00603C91">
        <w:rPr>
          <w:rFonts w:ascii="Times New Roman" w:eastAsia="Times New Roman" w:hAnsi="Times New Roman" w:cs="Times New Roman"/>
          <w:color w:val="000000"/>
          <w:sz w:val="24"/>
          <w:szCs w:val="24"/>
          <w:lang w:eastAsia="lt-LT"/>
        </w:rPr>
        <w:t>1</w:t>
      </w:r>
      <w:r w:rsidRPr="00680B7B">
        <w:rPr>
          <w:rFonts w:ascii="Times New Roman" w:eastAsia="Times New Roman" w:hAnsi="Times New Roman" w:cs="Times New Roman"/>
          <w:color w:val="000000"/>
          <w:sz w:val="24"/>
          <w:szCs w:val="24"/>
          <w:lang w:eastAsia="lt-LT"/>
        </w:rPr>
        <w:t xml:space="preserve"> m. </w:t>
      </w:r>
      <w:r w:rsidR="00603C91">
        <w:rPr>
          <w:rFonts w:ascii="Times New Roman" w:eastAsia="Times New Roman" w:hAnsi="Times New Roman" w:cs="Times New Roman"/>
          <w:color w:val="000000"/>
          <w:sz w:val="24"/>
          <w:szCs w:val="24"/>
          <w:lang w:eastAsia="lt-LT"/>
        </w:rPr>
        <w:t>gegužės 24</w:t>
      </w:r>
      <w:r w:rsidRPr="00680B7B">
        <w:rPr>
          <w:rFonts w:ascii="Times New Roman" w:eastAsia="Times New Roman" w:hAnsi="Times New Roman" w:cs="Times New Roman"/>
          <w:color w:val="000000"/>
          <w:sz w:val="24"/>
          <w:szCs w:val="24"/>
          <w:lang w:eastAsia="lt-LT"/>
        </w:rPr>
        <w:t xml:space="preserve"> d. – 202</w:t>
      </w:r>
      <w:r w:rsidR="00603C91">
        <w:rPr>
          <w:rFonts w:ascii="Times New Roman" w:eastAsia="Times New Roman" w:hAnsi="Times New Roman" w:cs="Times New Roman"/>
          <w:color w:val="000000"/>
          <w:sz w:val="24"/>
          <w:szCs w:val="24"/>
          <w:lang w:eastAsia="lt-LT"/>
        </w:rPr>
        <w:t>1</w:t>
      </w:r>
      <w:r w:rsidRPr="00680B7B">
        <w:rPr>
          <w:rFonts w:ascii="Times New Roman" w:eastAsia="Times New Roman" w:hAnsi="Times New Roman" w:cs="Times New Roman"/>
          <w:color w:val="000000"/>
          <w:sz w:val="24"/>
          <w:szCs w:val="24"/>
          <w:lang w:eastAsia="lt-LT"/>
        </w:rPr>
        <w:t xml:space="preserve"> m. </w:t>
      </w:r>
      <w:r w:rsidR="00603C91">
        <w:rPr>
          <w:rFonts w:ascii="Times New Roman" w:eastAsia="Times New Roman" w:hAnsi="Times New Roman" w:cs="Times New Roman"/>
          <w:color w:val="000000"/>
          <w:sz w:val="24"/>
          <w:szCs w:val="24"/>
          <w:lang w:eastAsia="lt-LT"/>
        </w:rPr>
        <w:t>birželio 12</w:t>
      </w:r>
      <w:r w:rsidRPr="00680B7B">
        <w:rPr>
          <w:rFonts w:ascii="Times New Roman" w:eastAsia="Times New Roman" w:hAnsi="Times New Roman" w:cs="Times New Roman"/>
          <w:color w:val="000000"/>
          <w:sz w:val="24"/>
          <w:szCs w:val="24"/>
          <w:lang w:eastAsia="lt-LT"/>
        </w:rPr>
        <w:t xml:space="preserve"> d.</w:t>
      </w:r>
    </w:p>
    <w:p w14:paraId="5E9A0E83"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 </w:t>
      </w:r>
      <w:r w:rsidRPr="00680B7B">
        <w:rPr>
          <w:rFonts w:ascii="Times New Roman" w:eastAsia="Times New Roman" w:hAnsi="Times New Roman" w:cs="Times New Roman"/>
          <w:color w:val="000000"/>
          <w:sz w:val="24"/>
          <w:szCs w:val="24"/>
          <w:lang w:eastAsia="lt-LT"/>
        </w:rPr>
        <w:t>5. Konkurso etapai:</w:t>
      </w:r>
    </w:p>
    <w:p w14:paraId="572BB2FF"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 xml:space="preserve">5.1. </w:t>
      </w:r>
      <w:r w:rsidRPr="00680B7B">
        <w:rPr>
          <w:rFonts w:ascii="Times New Roman" w:eastAsia="Times New Roman" w:hAnsi="Times New Roman" w:cs="Times New Roman"/>
          <w:b/>
          <w:bCs/>
          <w:color w:val="000000"/>
          <w:sz w:val="24"/>
          <w:szCs w:val="24"/>
          <w:lang w:eastAsia="lt-LT"/>
        </w:rPr>
        <w:t>parengiamasis:</w:t>
      </w:r>
      <w:r w:rsidRPr="00680B7B">
        <w:rPr>
          <w:rFonts w:ascii="Times New Roman" w:eastAsia="Times New Roman" w:hAnsi="Times New Roman" w:cs="Times New Roman"/>
          <w:color w:val="000000"/>
          <w:sz w:val="24"/>
          <w:szCs w:val="24"/>
          <w:lang w:eastAsia="lt-LT"/>
        </w:rPr>
        <w:t xml:space="preserve"> Konkurso nuostatai ir registracijos anketa skelbiami internete</w:t>
      </w:r>
      <w:hyperlink r:id="rId5" w:history="1">
        <w:r w:rsidRPr="00680B7B">
          <w:rPr>
            <w:rFonts w:ascii="Times New Roman" w:eastAsia="Times New Roman" w:hAnsi="Times New Roman" w:cs="Times New Roman"/>
            <w:color w:val="000000"/>
            <w:sz w:val="24"/>
            <w:szCs w:val="24"/>
            <w:u w:val="single"/>
            <w:lang w:eastAsia="lt-LT"/>
          </w:rPr>
          <w:t xml:space="preserve"> </w:t>
        </w:r>
        <w:r w:rsidRPr="00680B7B">
          <w:rPr>
            <w:rFonts w:ascii="Times New Roman" w:eastAsia="Times New Roman" w:hAnsi="Times New Roman" w:cs="Times New Roman"/>
            <w:color w:val="1155CC"/>
            <w:sz w:val="24"/>
            <w:szCs w:val="24"/>
            <w:u w:val="single"/>
            <w:lang w:eastAsia="lt-LT"/>
          </w:rPr>
          <w:t>https://www.dariusgirenas.silale.lm.lt/</w:t>
        </w:r>
      </w:hyperlink>
      <w:r w:rsidRPr="00680B7B">
        <w:rPr>
          <w:rFonts w:ascii="Times New Roman" w:eastAsia="Times New Roman" w:hAnsi="Times New Roman" w:cs="Times New Roman"/>
          <w:color w:val="000000"/>
          <w:sz w:val="24"/>
          <w:szCs w:val="24"/>
          <w:lang w:eastAsia="lt-LT"/>
        </w:rPr>
        <w:t>, platinami el</w:t>
      </w:r>
      <w:r>
        <w:rPr>
          <w:rFonts w:ascii="Times New Roman" w:eastAsia="Times New Roman" w:hAnsi="Times New Roman" w:cs="Times New Roman"/>
          <w:color w:val="000000"/>
          <w:sz w:val="24"/>
          <w:szCs w:val="24"/>
          <w:lang w:eastAsia="lt-LT"/>
        </w:rPr>
        <w:t xml:space="preserve">. </w:t>
      </w:r>
      <w:r w:rsidRPr="00680B7B">
        <w:rPr>
          <w:rFonts w:ascii="Times New Roman" w:eastAsia="Times New Roman" w:hAnsi="Times New Roman" w:cs="Times New Roman"/>
          <w:color w:val="000000"/>
          <w:sz w:val="24"/>
          <w:szCs w:val="24"/>
          <w:lang w:eastAsia="lt-LT"/>
        </w:rPr>
        <w:t xml:space="preserve">laiškais bibliotekoms ir mokykloms, skelbiami organizacijų Facebook puslapiuose, projekto “Read, Imagine, Create” sklaidos puslapyje </w:t>
      </w:r>
      <w:hyperlink r:id="rId6" w:history="1">
        <w:r w:rsidRPr="00680B7B">
          <w:rPr>
            <w:rFonts w:ascii="Times New Roman" w:eastAsia="Times New Roman" w:hAnsi="Times New Roman" w:cs="Times New Roman"/>
            <w:color w:val="1155CC"/>
            <w:sz w:val="24"/>
            <w:szCs w:val="24"/>
            <w:u w:val="single"/>
            <w:lang w:eastAsia="lt-LT"/>
          </w:rPr>
          <w:t>www.ricerasmus.eu</w:t>
        </w:r>
      </w:hyperlink>
      <w:r w:rsidRPr="00680B7B">
        <w:rPr>
          <w:rFonts w:ascii="Times New Roman" w:eastAsia="Times New Roman" w:hAnsi="Times New Roman" w:cs="Times New Roman"/>
          <w:color w:val="000000"/>
          <w:sz w:val="24"/>
          <w:szCs w:val="24"/>
          <w:lang w:eastAsia="lt-LT"/>
        </w:rPr>
        <w:t> </w:t>
      </w:r>
    </w:p>
    <w:p w14:paraId="427EC0B2"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                </w:t>
      </w:r>
      <w:r w:rsidRPr="00680B7B">
        <w:rPr>
          <w:rFonts w:ascii="Times New Roman" w:eastAsia="Times New Roman" w:hAnsi="Times New Roman" w:cs="Times New Roman"/>
          <w:color w:val="000000"/>
          <w:sz w:val="24"/>
          <w:szCs w:val="24"/>
          <w:lang w:eastAsia="lt-LT"/>
        </w:rPr>
        <w:t xml:space="preserve">5.2. </w:t>
      </w:r>
      <w:r w:rsidRPr="00680B7B">
        <w:rPr>
          <w:rFonts w:ascii="Times New Roman" w:eastAsia="Times New Roman" w:hAnsi="Times New Roman" w:cs="Times New Roman"/>
          <w:b/>
          <w:bCs/>
          <w:color w:val="000000"/>
          <w:sz w:val="24"/>
          <w:szCs w:val="24"/>
          <w:lang w:eastAsia="lt-LT"/>
        </w:rPr>
        <w:t>pagrindinis:</w:t>
      </w:r>
    </w:p>
    <w:p w14:paraId="13B34143" w14:textId="77777777" w:rsidR="00680B7B" w:rsidRPr="00680B7B" w:rsidRDefault="00680B7B" w:rsidP="00680B7B">
      <w:pPr>
        <w:spacing w:after="0" w:line="276" w:lineRule="auto"/>
        <w:ind w:left="72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 xml:space="preserve">5.2.1. </w:t>
      </w:r>
      <w:r>
        <w:rPr>
          <w:rFonts w:ascii="Times New Roman" w:eastAsia="Times New Roman" w:hAnsi="Times New Roman" w:cs="Times New Roman"/>
          <w:color w:val="000000"/>
          <w:sz w:val="24"/>
          <w:szCs w:val="24"/>
          <w:lang w:eastAsia="lt-LT"/>
        </w:rPr>
        <w:t>S</w:t>
      </w:r>
      <w:r w:rsidRPr="00680B7B">
        <w:rPr>
          <w:rFonts w:ascii="Times New Roman" w:eastAsia="Times New Roman" w:hAnsi="Times New Roman" w:cs="Times New Roman"/>
          <w:color w:val="000000"/>
          <w:sz w:val="24"/>
          <w:szCs w:val="24"/>
          <w:lang w:eastAsia="lt-LT"/>
        </w:rPr>
        <w:t>cenarijaus ir video kūrimas;</w:t>
      </w:r>
    </w:p>
    <w:p w14:paraId="5EDB5D96" w14:textId="77777777" w:rsidR="00680B7B" w:rsidRPr="00680B7B" w:rsidRDefault="00680B7B" w:rsidP="00680B7B">
      <w:pPr>
        <w:spacing w:after="0" w:line="276" w:lineRule="auto"/>
        <w:ind w:left="72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5.2.2. sukurto anonso pateikimas;</w:t>
      </w:r>
    </w:p>
    <w:p w14:paraId="20A230D1" w14:textId="77777777" w:rsidR="00680B7B" w:rsidRPr="00680B7B" w:rsidRDefault="00680B7B" w:rsidP="00680B7B">
      <w:pPr>
        <w:spacing w:after="0" w:line="276" w:lineRule="auto"/>
        <w:ind w:left="72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5.2.3. skelbimas viešoje erdvėje ir komisi</w:t>
      </w:r>
      <w:r>
        <w:rPr>
          <w:rFonts w:ascii="Times New Roman" w:eastAsia="Times New Roman" w:hAnsi="Times New Roman" w:cs="Times New Roman"/>
          <w:color w:val="000000"/>
          <w:sz w:val="24"/>
          <w:szCs w:val="24"/>
          <w:lang w:eastAsia="lt-LT"/>
        </w:rPr>
        <w:t>jų</w:t>
      </w:r>
      <w:r w:rsidRPr="00680B7B">
        <w:rPr>
          <w:rFonts w:ascii="Times New Roman" w:eastAsia="Times New Roman" w:hAnsi="Times New Roman" w:cs="Times New Roman"/>
          <w:color w:val="000000"/>
          <w:sz w:val="24"/>
          <w:szCs w:val="24"/>
          <w:lang w:eastAsia="lt-LT"/>
        </w:rPr>
        <w:t xml:space="preserve"> vertinimai;</w:t>
      </w:r>
    </w:p>
    <w:p w14:paraId="093775EE" w14:textId="77777777" w:rsidR="00680B7B" w:rsidRPr="00680B7B" w:rsidRDefault="00680B7B" w:rsidP="00680B7B">
      <w:pPr>
        <w:spacing w:after="0" w:line="276" w:lineRule="auto"/>
        <w:ind w:left="72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5.2.4. rezultatų skelbimas, anonsų pristatymas visuomenei.</w:t>
      </w:r>
    </w:p>
    <w:p w14:paraId="2FB3E130" w14:textId="77777777" w:rsidR="00680B7B" w:rsidRPr="00680B7B" w:rsidRDefault="00680B7B" w:rsidP="00680B7B">
      <w:pPr>
        <w:spacing w:after="0" w:line="276" w:lineRule="auto"/>
        <w:ind w:left="720"/>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          </w:t>
      </w:r>
      <w:r w:rsidRPr="00680B7B">
        <w:rPr>
          <w:rFonts w:ascii="Times New Roman" w:eastAsia="Times New Roman" w:hAnsi="Times New Roman" w:cs="Times New Roman"/>
          <w:color w:val="000000"/>
          <w:sz w:val="24"/>
          <w:szCs w:val="24"/>
          <w:lang w:eastAsia="lt-LT"/>
        </w:rPr>
        <w:t xml:space="preserve">5.3. </w:t>
      </w:r>
      <w:r w:rsidRPr="00680B7B">
        <w:rPr>
          <w:rFonts w:ascii="Times New Roman" w:eastAsia="Times New Roman" w:hAnsi="Times New Roman" w:cs="Times New Roman"/>
          <w:b/>
          <w:bCs/>
          <w:color w:val="000000"/>
          <w:sz w:val="24"/>
          <w:szCs w:val="24"/>
          <w:lang w:eastAsia="lt-LT"/>
        </w:rPr>
        <w:t>baigiamasis:</w:t>
      </w:r>
    </w:p>
    <w:p w14:paraId="22D2AAFB" w14:textId="77777777" w:rsidR="00680B7B" w:rsidRPr="00680B7B" w:rsidRDefault="00680B7B" w:rsidP="00680B7B">
      <w:pPr>
        <w:spacing w:after="0" w:line="276" w:lineRule="auto"/>
        <w:ind w:left="72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5.3.1. konkurso rezultatų viešinimas, laimėtojų apdovanojimas prizais.</w:t>
      </w:r>
    </w:p>
    <w:p w14:paraId="06F63009" w14:textId="77777777" w:rsidR="00680B7B" w:rsidRPr="00680B7B" w:rsidRDefault="00680B7B" w:rsidP="00680B7B">
      <w:pPr>
        <w:spacing w:after="0" w:line="276" w:lineRule="auto"/>
        <w:ind w:left="90"/>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  </w:t>
      </w:r>
      <w:r w:rsidRPr="00680B7B">
        <w:rPr>
          <w:rFonts w:ascii="Times New Roman" w:eastAsia="Times New Roman" w:hAnsi="Times New Roman" w:cs="Times New Roman"/>
          <w:color w:val="000000"/>
          <w:sz w:val="24"/>
          <w:szCs w:val="24"/>
          <w:lang w:eastAsia="lt-LT"/>
        </w:rPr>
        <w:t>6. Reikalavimai reklaminiam klipui:</w:t>
      </w:r>
    </w:p>
    <w:p w14:paraId="2D9D7C5F"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6.1. turi atitikti anonso reikalavimus.</w:t>
      </w:r>
    </w:p>
    <w:p w14:paraId="0DB91DB5"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6.2. Video trukmė 1 -2 min.</w:t>
      </w:r>
    </w:p>
    <w:p w14:paraId="11B57063"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lastRenderedPageBreak/>
        <w:t>            </w:t>
      </w:r>
      <w:r w:rsidRPr="00680B7B">
        <w:rPr>
          <w:rFonts w:ascii="Times New Roman" w:eastAsia="Times New Roman" w:hAnsi="Times New Roman" w:cs="Times New Roman"/>
          <w:color w:val="000000"/>
          <w:sz w:val="24"/>
          <w:szCs w:val="24"/>
          <w:lang w:eastAsia="lt-LT"/>
        </w:rPr>
        <w:tab/>
        <w:t>6.3. Video autoriai privalo laikytis LR autorių teisių ir gretutinių teisių įstatymo. Konkursui galima teikti tik autorinį kūrinį, kuris jokiu būdu negali būti kitų asmenų sukurtų darbų plagiatas ar kopija.</w:t>
      </w:r>
      <w:r>
        <w:rPr>
          <w:rFonts w:ascii="Times New Roman" w:eastAsia="Times New Roman" w:hAnsi="Times New Roman" w:cs="Times New Roman"/>
          <w:color w:val="000000"/>
          <w:sz w:val="24"/>
          <w:szCs w:val="24"/>
          <w:lang w:eastAsia="lt-LT"/>
        </w:rPr>
        <w:t xml:space="preserve"> </w:t>
      </w:r>
      <w:r w:rsidRPr="00680B7B">
        <w:rPr>
          <w:rFonts w:ascii="Times New Roman" w:eastAsia="Times New Roman" w:hAnsi="Times New Roman" w:cs="Times New Roman"/>
          <w:color w:val="000000"/>
          <w:sz w:val="24"/>
          <w:szCs w:val="24"/>
          <w:lang w:eastAsia="lt-LT"/>
        </w:rPr>
        <w:t xml:space="preserve">Filme negali būti naudojama jokia žalinga ar nelegali informacija, </w:t>
      </w:r>
      <w:r>
        <w:rPr>
          <w:rFonts w:ascii="Times New Roman" w:eastAsia="Times New Roman" w:hAnsi="Times New Roman" w:cs="Times New Roman"/>
          <w:color w:val="000000"/>
          <w:sz w:val="24"/>
          <w:szCs w:val="24"/>
          <w:lang w:eastAsia="lt-LT"/>
        </w:rPr>
        <w:t>video darbas</w:t>
      </w:r>
      <w:r w:rsidRPr="00680B7B">
        <w:rPr>
          <w:rFonts w:ascii="Times New Roman" w:eastAsia="Times New Roman" w:hAnsi="Times New Roman" w:cs="Times New Roman"/>
          <w:color w:val="000000"/>
          <w:sz w:val="24"/>
          <w:szCs w:val="24"/>
          <w:lang w:eastAsia="lt-LT"/>
        </w:rPr>
        <w:t xml:space="preserve"> turi atitikti Lietuvos Respublikos įstatymų reikalavimus.</w:t>
      </w:r>
    </w:p>
    <w:p w14:paraId="78A55250"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6.4. Konkursui pateikiamas tik lietuvių kalba sukurtas filmas, pridedamas angliškas filmo idėjos aprašymas paraiškos anketoje.</w:t>
      </w:r>
    </w:p>
    <w:p w14:paraId="7953CAC9"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 xml:space="preserve">6.5. Filmas gali būti kuriamas pasitelkus įvairias vaizdo priemones, animaciją, kompiuterinę grafiką.    </w:t>
      </w:r>
      <w:r w:rsidRPr="00680B7B">
        <w:rPr>
          <w:rFonts w:ascii="Times New Roman" w:eastAsia="Times New Roman" w:hAnsi="Times New Roman" w:cs="Times New Roman"/>
          <w:color w:val="000000"/>
          <w:sz w:val="24"/>
          <w:szCs w:val="24"/>
          <w:lang w:eastAsia="lt-LT"/>
        </w:rPr>
        <w:tab/>
      </w:r>
    </w:p>
    <w:p w14:paraId="1E976773"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7. Filmo pateikimas:</w:t>
      </w:r>
    </w:p>
    <w:p w14:paraId="316865F1"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7.1. Dalyviai kartu su filmu pateikia užpildytą dalyvio registracijos anketą (pridedama).</w:t>
      </w:r>
    </w:p>
    <w:p w14:paraId="0D1BAD1D"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 xml:space="preserve">7.2. Filmas konkursui turi būti atsiųstas el. paštu: </w:t>
      </w:r>
      <w:r w:rsidRPr="00680B7B">
        <w:rPr>
          <w:rFonts w:ascii="Times New Roman" w:eastAsia="Times New Roman" w:hAnsi="Times New Roman" w:cs="Times New Roman"/>
          <w:color w:val="1D2129"/>
          <w:sz w:val="24"/>
          <w:szCs w:val="24"/>
          <w:shd w:val="clear" w:color="auto" w:fill="FFFFFF"/>
          <w:lang w:eastAsia="lt-LT"/>
        </w:rPr>
        <w:t xml:space="preserve">readimaginecreate@gmail.com </w:t>
      </w:r>
      <w:r w:rsidRPr="00680B7B">
        <w:rPr>
          <w:rFonts w:ascii="Times New Roman" w:eastAsia="Times New Roman" w:hAnsi="Times New Roman" w:cs="Times New Roman"/>
          <w:color w:val="000000"/>
          <w:sz w:val="24"/>
          <w:szCs w:val="24"/>
          <w:lang w:eastAsia="lt-LT"/>
        </w:rPr>
        <w:t>naudojantis wetrasfer.com, youtube.com arba Google disko programomis. Filmo formatas  mp4 arba .mov . Pateiktas pavėluotai arba neatitinkantis konkurso nuostatų filmas nebus vertinamas. Filmų prieiga turi būti vieša. </w:t>
      </w:r>
    </w:p>
    <w:p w14:paraId="79CCEDD9" w14:textId="1E4172D6" w:rsidR="00680B7B" w:rsidRPr="00680B7B" w:rsidRDefault="00680B7B" w:rsidP="00680B7B">
      <w:pPr>
        <w:spacing w:after="0" w:line="276" w:lineRule="auto"/>
        <w:ind w:left="360" w:firstLine="94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7.3 Sukurti filmai nuo 202</w:t>
      </w:r>
      <w:r w:rsidR="00603C91">
        <w:rPr>
          <w:rFonts w:ascii="Times New Roman" w:eastAsia="Times New Roman" w:hAnsi="Times New Roman" w:cs="Times New Roman"/>
          <w:color w:val="000000"/>
          <w:sz w:val="24"/>
          <w:szCs w:val="24"/>
          <w:lang w:eastAsia="lt-LT"/>
        </w:rPr>
        <w:t>1</w:t>
      </w:r>
      <w:r w:rsidRPr="00680B7B">
        <w:rPr>
          <w:rFonts w:ascii="Times New Roman" w:eastAsia="Times New Roman" w:hAnsi="Times New Roman" w:cs="Times New Roman"/>
          <w:color w:val="000000"/>
          <w:sz w:val="24"/>
          <w:szCs w:val="24"/>
          <w:lang w:eastAsia="lt-LT"/>
        </w:rPr>
        <w:t xml:space="preserve"> m. gegužės </w:t>
      </w:r>
      <w:r w:rsidR="00603C91">
        <w:rPr>
          <w:rFonts w:ascii="Times New Roman" w:eastAsia="Times New Roman" w:hAnsi="Times New Roman" w:cs="Times New Roman"/>
          <w:color w:val="000000"/>
          <w:sz w:val="24"/>
          <w:szCs w:val="24"/>
          <w:lang w:eastAsia="lt-LT"/>
        </w:rPr>
        <w:t>3</w:t>
      </w:r>
      <w:r w:rsidRPr="00680B7B">
        <w:rPr>
          <w:rFonts w:ascii="Times New Roman" w:eastAsia="Times New Roman" w:hAnsi="Times New Roman" w:cs="Times New Roman"/>
          <w:color w:val="000000"/>
          <w:sz w:val="24"/>
          <w:szCs w:val="24"/>
          <w:lang w:eastAsia="lt-LT"/>
        </w:rPr>
        <w:t>1d. bus viešai publikuojami Šilalės Dariaus ir Girėno progimnazijos interneto ir Facebook puslapyje</w:t>
      </w:r>
      <w:hyperlink r:id="rId7" w:history="1">
        <w:r w:rsidRPr="00680B7B">
          <w:rPr>
            <w:rFonts w:ascii="Times New Roman" w:eastAsia="Times New Roman" w:hAnsi="Times New Roman" w:cs="Times New Roman"/>
            <w:color w:val="000000"/>
            <w:sz w:val="24"/>
            <w:szCs w:val="24"/>
            <w:u w:val="single"/>
            <w:lang w:eastAsia="lt-LT"/>
          </w:rPr>
          <w:t xml:space="preserve"> </w:t>
        </w:r>
        <w:r w:rsidRPr="00680B7B">
          <w:rPr>
            <w:rFonts w:ascii="Times New Roman" w:eastAsia="Times New Roman" w:hAnsi="Times New Roman" w:cs="Times New Roman"/>
            <w:color w:val="1155CC"/>
            <w:sz w:val="24"/>
            <w:szCs w:val="24"/>
            <w:u w:val="single"/>
            <w:lang w:eastAsia="lt-LT"/>
          </w:rPr>
          <w:t>https://www.dariusgirenas.silale.lm.lt/</w:t>
        </w:r>
      </w:hyperlink>
      <w:r w:rsidRPr="00680B7B">
        <w:rPr>
          <w:rFonts w:ascii="Times New Roman" w:eastAsia="Times New Roman" w:hAnsi="Times New Roman" w:cs="Times New Roman"/>
          <w:color w:val="000000"/>
          <w:sz w:val="24"/>
          <w:szCs w:val="24"/>
          <w:lang w:eastAsia="lt-LT"/>
        </w:rPr>
        <w:t xml:space="preserve"> ir </w:t>
      </w:r>
      <w:hyperlink r:id="rId8" w:history="1">
        <w:r w:rsidRPr="00680B7B">
          <w:rPr>
            <w:rFonts w:ascii="Times New Roman" w:eastAsia="Times New Roman" w:hAnsi="Times New Roman" w:cs="Times New Roman"/>
            <w:color w:val="1155CC"/>
            <w:sz w:val="24"/>
            <w:szCs w:val="24"/>
            <w:u w:val="single"/>
            <w:lang w:eastAsia="lt-LT"/>
          </w:rPr>
          <w:t>www.ricerasmus.eu</w:t>
        </w:r>
      </w:hyperlink>
      <w:r w:rsidRPr="00680B7B">
        <w:rPr>
          <w:rFonts w:ascii="Times New Roman" w:eastAsia="Times New Roman" w:hAnsi="Times New Roman" w:cs="Times New Roman"/>
          <w:color w:val="000000"/>
          <w:sz w:val="24"/>
          <w:szCs w:val="24"/>
          <w:lang w:eastAsia="lt-LT"/>
        </w:rPr>
        <w:t xml:space="preserve"> interneto svetainėje. </w:t>
      </w:r>
    </w:p>
    <w:p w14:paraId="45CDA680" w14:textId="77777777" w:rsidR="00680B7B" w:rsidRPr="00680B7B" w:rsidRDefault="00680B7B" w:rsidP="00680B7B">
      <w:pPr>
        <w:spacing w:after="0" w:line="276" w:lineRule="auto"/>
        <w:ind w:firstLine="130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7.4. Vienas kūrėjas ar grupė gali pateikti vieną filmą.</w:t>
      </w:r>
    </w:p>
    <w:p w14:paraId="7D796253"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7.5. Kūrinio pateikimas konkursui reiškia, kad autoriai sutinka su visomis šiuose nuostatuose paminėtomis sąlygomis ir tuo, kad Šilalės Dariaus ir Girėno progimnazija tvarkytų anketoje nurodytus duomenis Konkurso organizavimo ir įgyvendinimo tikslais.</w:t>
      </w:r>
    </w:p>
    <w:p w14:paraId="34BE0496"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t>    </w:t>
      </w:r>
      <w:r w:rsidRPr="00680B7B">
        <w:rPr>
          <w:rFonts w:ascii="Times New Roman" w:eastAsia="Times New Roman" w:hAnsi="Times New Roman" w:cs="Times New Roman"/>
          <w:color w:val="000000"/>
          <w:sz w:val="24"/>
          <w:szCs w:val="24"/>
          <w:lang w:eastAsia="lt-LT"/>
        </w:rPr>
        <w:t>8. Vertinimas:</w:t>
      </w:r>
    </w:p>
    <w:p w14:paraId="78C2C0D6"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8.1. Filmus vertins kelios tarptautinės ir viena Lietuvos vertinimo komisija. Filmus peržiūrės projekto partneriai iš Italijos, Ispanijos, Graikijos, Lenkijos ir Rumunijos.  Esant būtinybei, vertinimo komisija papildomai gali pasitelkti reikalingus specialistus bei ekspertus. Komisijos sudėtį patvirtina Šilalės Dariaus ir Girėno progimnazijos direktorius įsakymu.</w:t>
      </w:r>
    </w:p>
    <w:p w14:paraId="626CC37B" w14:textId="1F7E1BDD"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8.2. Komisija iki 202</w:t>
      </w:r>
      <w:r w:rsidR="00603C91">
        <w:rPr>
          <w:rFonts w:ascii="Times New Roman" w:eastAsia="Times New Roman" w:hAnsi="Times New Roman" w:cs="Times New Roman"/>
          <w:color w:val="000000"/>
          <w:sz w:val="24"/>
          <w:szCs w:val="24"/>
          <w:lang w:eastAsia="lt-LT"/>
        </w:rPr>
        <w:t>1</w:t>
      </w:r>
      <w:r w:rsidRPr="00680B7B">
        <w:rPr>
          <w:rFonts w:ascii="Times New Roman" w:eastAsia="Times New Roman" w:hAnsi="Times New Roman" w:cs="Times New Roman"/>
          <w:color w:val="000000"/>
          <w:sz w:val="24"/>
          <w:szCs w:val="24"/>
          <w:lang w:eastAsia="lt-LT"/>
        </w:rPr>
        <w:t xml:space="preserve"> m. </w:t>
      </w:r>
      <w:r w:rsidR="00603C91">
        <w:rPr>
          <w:rFonts w:ascii="Times New Roman" w:eastAsia="Times New Roman" w:hAnsi="Times New Roman" w:cs="Times New Roman"/>
          <w:color w:val="000000"/>
          <w:sz w:val="24"/>
          <w:szCs w:val="24"/>
          <w:lang w:eastAsia="lt-LT"/>
        </w:rPr>
        <w:t>birželio 17</w:t>
      </w:r>
      <w:r w:rsidRPr="00680B7B">
        <w:rPr>
          <w:rFonts w:ascii="Times New Roman" w:eastAsia="Times New Roman" w:hAnsi="Times New Roman" w:cs="Times New Roman"/>
          <w:color w:val="000000"/>
          <w:sz w:val="24"/>
          <w:szCs w:val="24"/>
          <w:lang w:eastAsia="lt-LT"/>
        </w:rPr>
        <w:t xml:space="preserve"> d.  peržiūri filmus, įvertina juos pagal vertinimo kriterijus ir skiria apdovanojimus dviejose amžiaus grupėse (13-15 m. ir 16-18 m.)  I, II, III vietų laimėtojams.</w:t>
      </w:r>
    </w:p>
    <w:p w14:paraId="01943BB3"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8.3. Filmo vertinimo kriterijai:</w:t>
      </w:r>
    </w:p>
    <w:p w14:paraId="2EC2F8BA"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8.3.1. Knygos idėjos pristatymas;</w:t>
      </w:r>
    </w:p>
    <w:p w14:paraId="08CCC1FB"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8.3.2. originalumas;</w:t>
      </w:r>
    </w:p>
    <w:p w14:paraId="323A60F6"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8.3.3. atlikimo kokybė;</w:t>
      </w:r>
    </w:p>
    <w:p w14:paraId="04A683FE"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8.3.4. kalbos kultūra.</w:t>
      </w:r>
    </w:p>
    <w:p w14:paraId="03224F1A" w14:textId="77777777" w:rsidR="00680B7B" w:rsidRPr="00680B7B" w:rsidRDefault="00137E2F" w:rsidP="00137E2F">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      </w:t>
      </w:r>
      <w:r w:rsidR="00680B7B" w:rsidRPr="00680B7B">
        <w:rPr>
          <w:rFonts w:ascii="Times New Roman" w:eastAsia="Times New Roman" w:hAnsi="Times New Roman" w:cs="Times New Roman"/>
          <w:color w:val="000000"/>
          <w:sz w:val="24"/>
          <w:szCs w:val="24"/>
          <w:lang w:eastAsia="lt-LT"/>
        </w:rPr>
        <w:t>9. Filmai, neatitinkantys Konkurso nuostatų reikalavimų, atmetami vertinimo komisijos sprendimu. Atmestų darbų autoriai informuojami asmeniškai, nurodant neatitikimo priežastį.</w:t>
      </w:r>
    </w:p>
    <w:p w14:paraId="56414D88"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10. Vertinimo komisijų sprendimai yra galutiniai ir neskundžiami.</w:t>
      </w:r>
    </w:p>
    <w:p w14:paraId="22483BA1" w14:textId="58637DB0"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xml:space="preserve">11. Konkurso rezultatai skelbiami </w:t>
      </w:r>
      <w:r w:rsidR="00A32672">
        <w:rPr>
          <w:rFonts w:ascii="Times New Roman" w:eastAsia="Times New Roman" w:hAnsi="Times New Roman" w:cs="Times New Roman"/>
          <w:color w:val="000000"/>
          <w:sz w:val="24"/>
          <w:szCs w:val="24"/>
          <w:lang w:eastAsia="lt-LT"/>
        </w:rPr>
        <w:t>birželio 18</w:t>
      </w:r>
      <w:r w:rsidRPr="00680B7B">
        <w:rPr>
          <w:rFonts w:ascii="Times New Roman" w:eastAsia="Times New Roman" w:hAnsi="Times New Roman" w:cs="Times New Roman"/>
          <w:color w:val="000000"/>
          <w:sz w:val="24"/>
          <w:szCs w:val="24"/>
          <w:lang w:eastAsia="lt-LT"/>
        </w:rPr>
        <w:t xml:space="preserve"> dieną, renginio „Skaityk, įsivaizduok, kurk“ metu, vėliau partnerių organizacijų Facebook puslapiuose, tinklalapiuose</w:t>
      </w:r>
      <w:hyperlink r:id="rId9" w:history="1">
        <w:r w:rsidRPr="00680B7B">
          <w:rPr>
            <w:rFonts w:ascii="Times New Roman" w:eastAsia="Times New Roman" w:hAnsi="Times New Roman" w:cs="Times New Roman"/>
            <w:color w:val="000000"/>
            <w:sz w:val="24"/>
            <w:szCs w:val="24"/>
            <w:u w:val="single"/>
            <w:lang w:eastAsia="lt-LT"/>
          </w:rPr>
          <w:t xml:space="preserve"> </w:t>
        </w:r>
        <w:r w:rsidRPr="00680B7B">
          <w:rPr>
            <w:rFonts w:ascii="Times New Roman" w:eastAsia="Times New Roman" w:hAnsi="Times New Roman" w:cs="Times New Roman"/>
            <w:color w:val="1155CC"/>
            <w:sz w:val="24"/>
            <w:szCs w:val="24"/>
            <w:u w:val="single"/>
            <w:lang w:eastAsia="lt-LT"/>
          </w:rPr>
          <w:t>https://www.dariusgirenas.silale.lm.lt/</w:t>
        </w:r>
      </w:hyperlink>
      <w:hyperlink r:id="rId10" w:history="1">
        <w:r w:rsidRPr="00680B7B">
          <w:rPr>
            <w:rFonts w:ascii="Times New Roman" w:eastAsia="Times New Roman" w:hAnsi="Times New Roman" w:cs="Times New Roman"/>
            <w:color w:val="000000"/>
            <w:sz w:val="24"/>
            <w:szCs w:val="24"/>
            <w:u w:val="single"/>
            <w:lang w:eastAsia="lt-LT"/>
          </w:rPr>
          <w:t xml:space="preserve"> </w:t>
        </w:r>
        <w:r w:rsidRPr="00680B7B">
          <w:rPr>
            <w:rFonts w:ascii="Times New Roman" w:eastAsia="Times New Roman" w:hAnsi="Times New Roman" w:cs="Times New Roman"/>
            <w:color w:val="1155CC"/>
            <w:sz w:val="24"/>
            <w:szCs w:val="24"/>
            <w:u w:val="single"/>
            <w:lang w:eastAsia="lt-LT"/>
          </w:rPr>
          <w:t>www.silalesnaujienos.lt</w:t>
        </w:r>
      </w:hyperlink>
      <w:hyperlink r:id="rId11" w:history="1">
        <w:r w:rsidRPr="00680B7B">
          <w:rPr>
            <w:rFonts w:ascii="Times New Roman" w:eastAsia="Times New Roman" w:hAnsi="Times New Roman" w:cs="Times New Roman"/>
            <w:color w:val="000000"/>
            <w:sz w:val="24"/>
            <w:szCs w:val="24"/>
            <w:u w:val="single"/>
            <w:lang w:eastAsia="lt-LT"/>
          </w:rPr>
          <w:t xml:space="preserve"> </w:t>
        </w:r>
      </w:hyperlink>
      <w:hyperlink r:id="rId12" w:history="1">
        <w:r w:rsidRPr="00680B7B">
          <w:rPr>
            <w:rFonts w:ascii="Times New Roman" w:eastAsia="Times New Roman" w:hAnsi="Times New Roman" w:cs="Times New Roman"/>
            <w:color w:val="1155CC"/>
            <w:sz w:val="24"/>
            <w:szCs w:val="24"/>
            <w:u w:val="single"/>
            <w:lang w:eastAsia="lt-LT"/>
          </w:rPr>
          <w:t>www.silale.lt</w:t>
        </w:r>
      </w:hyperlink>
      <w:r w:rsidRPr="00680B7B">
        <w:rPr>
          <w:rFonts w:ascii="Times New Roman" w:eastAsia="Times New Roman" w:hAnsi="Times New Roman" w:cs="Times New Roman"/>
          <w:color w:val="1155CC"/>
          <w:sz w:val="24"/>
          <w:szCs w:val="24"/>
          <w:u w:val="single"/>
          <w:lang w:eastAsia="lt-LT"/>
        </w:rPr>
        <w:t>,  </w:t>
      </w:r>
    </w:p>
    <w:p w14:paraId="482460C9" w14:textId="77777777" w:rsidR="00680B7B" w:rsidRPr="00680B7B" w:rsidRDefault="00680B7B" w:rsidP="00680B7B">
      <w:pPr>
        <w:spacing w:after="0" w:line="276" w:lineRule="auto"/>
        <w:ind w:left="3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12. Apdovanojimas:</w:t>
      </w:r>
    </w:p>
    <w:p w14:paraId="36A1DBEE" w14:textId="77777777" w:rsidR="00680B7B" w:rsidRPr="00680B7B" w:rsidRDefault="00680B7B" w:rsidP="00680B7B">
      <w:pPr>
        <w:spacing w:after="0" w:line="276" w:lineRule="auto"/>
        <w:ind w:left="34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12. 1. Amžiaus grupėse I, II, III vietų laimėtojai apdovanojami padėkos raštais ir prizais.</w:t>
      </w:r>
    </w:p>
    <w:p w14:paraId="796D331F" w14:textId="27D6B988" w:rsidR="00680B7B" w:rsidRPr="00680B7B" w:rsidRDefault="00680B7B" w:rsidP="00680B7B">
      <w:pPr>
        <w:spacing w:after="0" w:line="276" w:lineRule="auto"/>
        <w:ind w:left="34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lastRenderedPageBreak/>
        <w:t>            </w:t>
      </w:r>
      <w:r w:rsidRPr="00680B7B">
        <w:rPr>
          <w:rFonts w:ascii="Times New Roman" w:eastAsia="Times New Roman" w:hAnsi="Times New Roman" w:cs="Times New Roman"/>
          <w:color w:val="000000"/>
          <w:sz w:val="24"/>
          <w:szCs w:val="24"/>
          <w:lang w:eastAsia="lt-LT"/>
        </w:rPr>
        <w:tab/>
        <w:t>12.2.       </w:t>
      </w:r>
      <w:r w:rsidR="00603C91">
        <w:rPr>
          <w:rFonts w:ascii="Times New Roman" w:eastAsia="Times New Roman" w:hAnsi="Times New Roman" w:cs="Times New Roman"/>
          <w:color w:val="000000"/>
          <w:sz w:val="24"/>
          <w:szCs w:val="24"/>
          <w:lang w:eastAsia="lt-LT"/>
        </w:rPr>
        <w:t>A</w:t>
      </w:r>
      <w:r w:rsidRPr="00680B7B">
        <w:rPr>
          <w:rFonts w:ascii="Times New Roman" w:eastAsia="Times New Roman" w:hAnsi="Times New Roman" w:cs="Times New Roman"/>
          <w:color w:val="000000"/>
          <w:sz w:val="24"/>
          <w:szCs w:val="24"/>
          <w:lang w:eastAsia="lt-LT"/>
        </w:rPr>
        <w:t>pdovanojimas vyks 202</w:t>
      </w:r>
      <w:r w:rsidR="00603C91">
        <w:rPr>
          <w:rFonts w:ascii="Times New Roman" w:eastAsia="Times New Roman" w:hAnsi="Times New Roman" w:cs="Times New Roman"/>
          <w:color w:val="000000"/>
          <w:sz w:val="24"/>
          <w:szCs w:val="24"/>
          <w:lang w:eastAsia="lt-LT"/>
        </w:rPr>
        <w:t xml:space="preserve">1 </w:t>
      </w:r>
      <w:r w:rsidRPr="00680B7B">
        <w:rPr>
          <w:rFonts w:ascii="Times New Roman" w:eastAsia="Times New Roman" w:hAnsi="Times New Roman" w:cs="Times New Roman"/>
          <w:color w:val="000000"/>
          <w:sz w:val="24"/>
          <w:szCs w:val="24"/>
          <w:lang w:eastAsia="lt-LT"/>
        </w:rPr>
        <w:t xml:space="preserve">m. </w:t>
      </w:r>
      <w:r w:rsidR="00603C91">
        <w:rPr>
          <w:rFonts w:ascii="Times New Roman" w:eastAsia="Times New Roman" w:hAnsi="Times New Roman" w:cs="Times New Roman"/>
          <w:color w:val="000000"/>
          <w:sz w:val="24"/>
          <w:szCs w:val="24"/>
          <w:lang w:eastAsia="lt-LT"/>
        </w:rPr>
        <w:t>birželio 18</w:t>
      </w:r>
      <w:r w:rsidRPr="00680B7B">
        <w:rPr>
          <w:rFonts w:ascii="Times New Roman" w:eastAsia="Times New Roman" w:hAnsi="Times New Roman" w:cs="Times New Roman"/>
          <w:color w:val="000000"/>
          <w:sz w:val="24"/>
          <w:szCs w:val="24"/>
          <w:lang w:eastAsia="lt-LT"/>
        </w:rPr>
        <w:t xml:space="preserve"> dieną  </w:t>
      </w:r>
      <w:r w:rsidR="00603C91">
        <w:rPr>
          <w:rFonts w:ascii="Times New Roman" w:eastAsia="Times New Roman" w:hAnsi="Times New Roman" w:cs="Times New Roman"/>
          <w:color w:val="000000"/>
          <w:sz w:val="24"/>
          <w:szCs w:val="24"/>
          <w:lang w:eastAsia="lt-LT"/>
        </w:rPr>
        <w:t xml:space="preserve">nuotolinio </w:t>
      </w:r>
      <w:r w:rsidRPr="00680B7B">
        <w:rPr>
          <w:rFonts w:ascii="Times New Roman" w:eastAsia="Times New Roman" w:hAnsi="Times New Roman" w:cs="Times New Roman"/>
          <w:color w:val="000000"/>
          <w:sz w:val="24"/>
          <w:szCs w:val="24"/>
          <w:lang w:eastAsia="lt-LT"/>
        </w:rPr>
        <w:t>renginio „Skaityk, įsivaizduok, kurk“ metu. Filmai – laimėtojai bus demonstruojami šio renginio metu. Nominantai bus asmeniškai informuoti ir pakviesti į finalinį renginį.</w:t>
      </w:r>
    </w:p>
    <w:p w14:paraId="6D4F305C"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11FF1C41" w14:textId="77777777" w:rsidR="00680B7B" w:rsidRPr="00680B7B" w:rsidRDefault="00680B7B" w:rsidP="00137E2F">
      <w:pPr>
        <w:spacing w:after="0" w:line="276" w:lineRule="auto"/>
        <w:jc w:val="center"/>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t>V. ORGANIZATORIAI IR PARTNERIAI</w:t>
      </w:r>
    </w:p>
    <w:p w14:paraId="02EBB392"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t> </w:t>
      </w:r>
    </w:p>
    <w:p w14:paraId="2754A63B" w14:textId="77777777" w:rsidR="00680B7B" w:rsidRPr="00680B7B" w:rsidRDefault="00680B7B" w:rsidP="00680B7B">
      <w:pPr>
        <w:spacing w:after="0" w:line="276" w:lineRule="auto"/>
        <w:ind w:left="34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13. Konkurso organizatorius Šilalės Dariaus ir Girėno progimnazija.</w:t>
      </w:r>
    </w:p>
    <w:p w14:paraId="7579F621" w14:textId="77777777" w:rsidR="00680B7B" w:rsidRPr="00680B7B" w:rsidRDefault="00680B7B" w:rsidP="00680B7B">
      <w:pPr>
        <w:spacing w:after="0" w:line="276" w:lineRule="auto"/>
        <w:ind w:left="34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14. Partneriai:</w:t>
      </w:r>
    </w:p>
    <w:p w14:paraId="62E458E1" w14:textId="77777777" w:rsidR="00680B7B" w:rsidRPr="00680B7B" w:rsidRDefault="00680B7B" w:rsidP="00680B7B">
      <w:pPr>
        <w:spacing w:after="0" w:line="276" w:lineRule="auto"/>
        <w:ind w:left="340" w:firstLine="9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14.1 Šilalės rajono savivaldybė </w:t>
      </w:r>
    </w:p>
    <w:p w14:paraId="6D32AA8B" w14:textId="77777777" w:rsidR="00680B7B" w:rsidRPr="00680B7B" w:rsidRDefault="00680B7B" w:rsidP="00680B7B">
      <w:pPr>
        <w:spacing w:after="0" w:line="276" w:lineRule="auto"/>
        <w:ind w:left="340" w:firstLine="96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14.2 Šilalės viešoji biblioteka</w:t>
      </w:r>
    </w:p>
    <w:p w14:paraId="4BC58B89" w14:textId="77777777" w:rsidR="00680B7B" w:rsidRDefault="00680B7B" w:rsidP="00680B7B">
      <w:pPr>
        <w:spacing w:after="0" w:line="276" w:lineRule="auto"/>
        <w:ind w:left="340" w:firstLine="960"/>
        <w:jc w:val="both"/>
        <w:rPr>
          <w:rFonts w:ascii="Times New Roman" w:eastAsia="Times New Roman" w:hAnsi="Times New Roman" w:cs="Times New Roman"/>
          <w:color w:val="000000"/>
          <w:sz w:val="24"/>
          <w:szCs w:val="24"/>
          <w:lang w:eastAsia="lt-LT"/>
        </w:rPr>
      </w:pPr>
      <w:r w:rsidRPr="00680B7B">
        <w:rPr>
          <w:rFonts w:ascii="Times New Roman" w:eastAsia="Times New Roman" w:hAnsi="Times New Roman" w:cs="Times New Roman"/>
          <w:color w:val="000000"/>
          <w:sz w:val="24"/>
          <w:szCs w:val="24"/>
          <w:lang w:eastAsia="lt-LT"/>
        </w:rPr>
        <w:t>14.3 Šilalės Vlado Statkevičiaus muziejus</w:t>
      </w:r>
    </w:p>
    <w:p w14:paraId="73D12472" w14:textId="06ED8824" w:rsidR="00137E2F" w:rsidRDefault="00680B7B" w:rsidP="00680B7B">
      <w:pPr>
        <w:spacing w:after="0" w:line="276" w:lineRule="auto"/>
        <w:ind w:left="340" w:firstLine="960"/>
        <w:jc w:val="both"/>
        <w:rPr>
          <w:rFonts w:ascii="Times New Roman" w:eastAsia="Times New Roman" w:hAnsi="Times New Roman" w:cs="Times New Roman"/>
          <w:color w:val="000000"/>
          <w:sz w:val="24"/>
          <w:szCs w:val="24"/>
          <w:lang w:eastAsia="lt-LT"/>
        </w:rPr>
      </w:pPr>
      <w:r w:rsidRPr="00680B7B">
        <w:rPr>
          <w:rFonts w:ascii="Times New Roman" w:eastAsia="Times New Roman" w:hAnsi="Times New Roman" w:cs="Times New Roman"/>
          <w:color w:val="000000"/>
          <w:sz w:val="24"/>
          <w:szCs w:val="24"/>
          <w:lang w:eastAsia="lt-LT"/>
        </w:rPr>
        <w:t xml:space="preserve">14.4 </w:t>
      </w:r>
      <w:r w:rsidR="00137E2F">
        <w:rPr>
          <w:rFonts w:ascii="Times New Roman" w:eastAsia="Times New Roman" w:hAnsi="Times New Roman" w:cs="Times New Roman"/>
          <w:color w:val="000000"/>
          <w:sz w:val="24"/>
          <w:szCs w:val="24"/>
          <w:lang w:eastAsia="lt-LT"/>
        </w:rPr>
        <w:t>Informacinis partneris Šilalės naujienos (www.silalesnaujienos.lt)</w:t>
      </w:r>
    </w:p>
    <w:p w14:paraId="39702AD1" w14:textId="77777777" w:rsidR="00680B7B" w:rsidRPr="00680B7B" w:rsidRDefault="00137E2F" w:rsidP="00680B7B">
      <w:pPr>
        <w:spacing w:after="0" w:line="276" w:lineRule="auto"/>
        <w:ind w:left="340" w:firstLine="960"/>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14.6 </w:t>
      </w:r>
      <w:r w:rsidR="00680B7B" w:rsidRPr="00680B7B">
        <w:rPr>
          <w:rFonts w:ascii="Times New Roman" w:eastAsia="Times New Roman" w:hAnsi="Times New Roman" w:cs="Times New Roman"/>
          <w:color w:val="000000"/>
          <w:sz w:val="24"/>
          <w:szCs w:val="24"/>
          <w:lang w:eastAsia="lt-LT"/>
        </w:rPr>
        <w:t>Mokyklos partneriai</w:t>
      </w:r>
      <w:r>
        <w:rPr>
          <w:rFonts w:ascii="Times New Roman" w:eastAsia="Times New Roman" w:hAnsi="Times New Roman" w:cs="Times New Roman"/>
          <w:color w:val="000000"/>
          <w:sz w:val="24"/>
          <w:szCs w:val="24"/>
          <w:lang w:eastAsia="lt-LT"/>
        </w:rPr>
        <w:t xml:space="preserve">: </w:t>
      </w:r>
      <w:r>
        <w:rPr>
          <w:rFonts w:ascii="FreeSans" w:cs="FreeSans"/>
          <w:sz w:val="24"/>
          <w:szCs w:val="24"/>
          <w:lang w:bidi="he-IL"/>
        </w:rPr>
        <w:t xml:space="preserve">I.C. Carini Calderone </w:t>
      </w:r>
      <w:r>
        <w:rPr>
          <w:rFonts w:ascii="FreeSans" w:cs="FreeSans"/>
          <w:sz w:val="24"/>
          <w:szCs w:val="24"/>
          <w:lang w:bidi="he-IL"/>
        </w:rPr>
        <w:t>–</w:t>
      </w:r>
      <w:r>
        <w:rPr>
          <w:rFonts w:ascii="FreeSans" w:cs="FreeSans"/>
          <w:sz w:val="24"/>
          <w:szCs w:val="24"/>
          <w:lang w:bidi="he-IL"/>
        </w:rPr>
        <w:t xml:space="preserve"> Torretta (Italija), IES Pedreguer (Ispanija), Public School No. 2 in Krasnik (Lenkija), 2o Geniko Lykeio Neas Ionias Magnisias (Graikija), Scoala Gimnaziala ''Lucian Blaga" Farcasa (Rumunija).</w:t>
      </w:r>
    </w:p>
    <w:p w14:paraId="1F276214"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44EA5E0D" w14:textId="77777777" w:rsidR="00680B7B" w:rsidRPr="00680B7B" w:rsidRDefault="00680B7B" w:rsidP="00137E2F">
      <w:pPr>
        <w:spacing w:after="0" w:line="276" w:lineRule="auto"/>
        <w:jc w:val="center"/>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t>VI. BAIGIAMOSIOS NUOSTATOS</w:t>
      </w:r>
    </w:p>
    <w:p w14:paraId="6E26E8D2" w14:textId="77777777" w:rsidR="00680B7B" w:rsidRPr="00680B7B" w:rsidRDefault="00680B7B" w:rsidP="00680B7B">
      <w:pPr>
        <w:spacing w:after="0" w:line="276" w:lineRule="auto"/>
        <w:ind w:left="34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15. Organizatoriai pasilieka sau teisę naudoti kūrinį nekomerciniais tikslais, nemokėdami autorinių honorarų.</w:t>
      </w:r>
    </w:p>
    <w:p w14:paraId="65BEA0CB" w14:textId="77777777" w:rsidR="00680B7B" w:rsidRPr="00680B7B" w:rsidRDefault="00680B7B" w:rsidP="00680B7B">
      <w:pPr>
        <w:spacing w:after="0" w:line="276" w:lineRule="auto"/>
        <w:ind w:left="34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16. Organizatoriai turi teisę keisti ir papildyti Konkurso nuostatus.</w:t>
      </w:r>
    </w:p>
    <w:p w14:paraId="5D2B8A26" w14:textId="77777777" w:rsidR="00680B7B" w:rsidRPr="00680B7B" w:rsidRDefault="00680B7B" w:rsidP="00680B7B">
      <w:pPr>
        <w:spacing w:after="0" w:line="276" w:lineRule="auto"/>
        <w:ind w:left="340"/>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r w:rsidRPr="00680B7B">
        <w:rPr>
          <w:rFonts w:ascii="Times New Roman" w:eastAsia="Times New Roman" w:hAnsi="Times New Roman" w:cs="Times New Roman"/>
          <w:color w:val="000000"/>
          <w:sz w:val="24"/>
          <w:szCs w:val="24"/>
          <w:lang w:eastAsia="lt-LT"/>
        </w:rPr>
        <w:tab/>
        <w:t>17. Kilus klausimų, Konkurso dalyviai gali kreiptis į asmenį, atsakingą už Konkursą: Linetą Dargienę, tel. 867340233, el. paštas linetadar@gmail.com</w:t>
      </w:r>
    </w:p>
    <w:p w14:paraId="6A5FBE0D" w14:textId="77777777" w:rsidR="00680B7B" w:rsidRDefault="00680B7B" w:rsidP="00680B7B">
      <w:pPr>
        <w:spacing w:after="0" w:line="276" w:lineRule="auto"/>
        <w:jc w:val="both"/>
        <w:rPr>
          <w:rFonts w:ascii="Times New Roman" w:eastAsia="Times New Roman" w:hAnsi="Times New Roman" w:cs="Times New Roman"/>
          <w:b/>
          <w:bCs/>
          <w:color w:val="000000"/>
          <w:sz w:val="24"/>
          <w:szCs w:val="24"/>
          <w:lang w:eastAsia="lt-LT"/>
        </w:rPr>
      </w:pPr>
      <w:r w:rsidRPr="00680B7B">
        <w:rPr>
          <w:rFonts w:ascii="Times New Roman" w:eastAsia="Times New Roman" w:hAnsi="Times New Roman" w:cs="Times New Roman"/>
          <w:b/>
          <w:bCs/>
          <w:color w:val="000000"/>
          <w:sz w:val="24"/>
          <w:szCs w:val="24"/>
          <w:lang w:eastAsia="lt-LT"/>
        </w:rPr>
        <w:t> </w:t>
      </w:r>
    </w:p>
    <w:p w14:paraId="760AE84A"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1B7E4A7B"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56FC243A"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2206B338"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76161F44"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49BA6F2F"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1048451B"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3F8FC6EB"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09CF025C"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659A46DB"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6A9D2BAE"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2AA1902C"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1324B949"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02E4DC12"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20DB5B02"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1A3F259C"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03929FE7"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2B0D064F"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2DB7D0AE" w14:textId="77777777" w:rsidR="00137E2F" w:rsidRDefault="00137E2F" w:rsidP="00680B7B">
      <w:pPr>
        <w:spacing w:after="0" w:line="276" w:lineRule="auto"/>
        <w:jc w:val="both"/>
        <w:rPr>
          <w:rFonts w:ascii="Times New Roman" w:eastAsia="Times New Roman" w:hAnsi="Times New Roman" w:cs="Times New Roman"/>
          <w:b/>
          <w:bCs/>
          <w:color w:val="000000"/>
          <w:sz w:val="24"/>
          <w:szCs w:val="24"/>
          <w:lang w:eastAsia="lt-LT"/>
        </w:rPr>
      </w:pPr>
    </w:p>
    <w:p w14:paraId="7FCD5DBA" w14:textId="77777777" w:rsidR="00137E2F" w:rsidRPr="00680B7B" w:rsidRDefault="00137E2F" w:rsidP="00680B7B">
      <w:pPr>
        <w:spacing w:after="0" w:line="276" w:lineRule="auto"/>
        <w:jc w:val="both"/>
        <w:rPr>
          <w:rFonts w:ascii="Times New Roman" w:eastAsia="Times New Roman" w:hAnsi="Times New Roman" w:cs="Times New Roman"/>
          <w:sz w:val="24"/>
          <w:szCs w:val="24"/>
          <w:lang w:eastAsia="lt-LT"/>
        </w:rPr>
      </w:pPr>
    </w:p>
    <w:p w14:paraId="0491A375"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t>______________________________</w:t>
      </w:r>
    </w:p>
    <w:p w14:paraId="62386EC8"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b/>
          <w:bCs/>
          <w:color w:val="000000"/>
          <w:sz w:val="24"/>
          <w:szCs w:val="24"/>
          <w:lang w:eastAsia="lt-LT"/>
        </w:rPr>
        <w:lastRenderedPageBreak/>
        <w:t>Priedas nr. 1</w:t>
      </w:r>
    </w:p>
    <w:p w14:paraId="29FEE019"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p>
    <w:p w14:paraId="31E7F912"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1. Informacija apie pavienį konkurso dalyvį: </w:t>
      </w:r>
    </w:p>
    <w:tbl>
      <w:tblPr>
        <w:tblW w:w="0" w:type="auto"/>
        <w:tblCellMar>
          <w:top w:w="15" w:type="dxa"/>
          <w:left w:w="15" w:type="dxa"/>
          <w:bottom w:w="15" w:type="dxa"/>
          <w:right w:w="15" w:type="dxa"/>
        </w:tblCellMar>
        <w:tblLook w:val="04A0" w:firstRow="1" w:lastRow="0" w:firstColumn="1" w:lastColumn="0" w:noHBand="0" w:noVBand="1"/>
      </w:tblPr>
      <w:tblGrid>
        <w:gridCol w:w="4812"/>
        <w:gridCol w:w="4250"/>
      </w:tblGrid>
      <w:tr w:rsidR="00680B7B" w:rsidRPr="00680B7B" w14:paraId="749F2A41" w14:textId="77777777" w:rsidTr="0041375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B0726"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Vardas, pavardė</w:t>
            </w:r>
          </w:p>
        </w:tc>
        <w:tc>
          <w:tcPr>
            <w:tcW w:w="4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E0DF3"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4B4A189D"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p>
        </w:tc>
      </w:tr>
      <w:tr w:rsidR="00680B7B" w:rsidRPr="00680B7B" w14:paraId="668626C2" w14:textId="77777777" w:rsidTr="00413757">
        <w:trPr>
          <w:trHeight w:val="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4FD0C"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Amžius</w:t>
            </w:r>
          </w:p>
        </w:tc>
        <w:tc>
          <w:tcPr>
            <w:tcW w:w="4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C6B88"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p>
        </w:tc>
      </w:tr>
      <w:tr w:rsidR="00680B7B" w:rsidRPr="00680B7B" w14:paraId="6AAB93C0" w14:textId="77777777" w:rsidTr="00413757">
        <w:trPr>
          <w:trHeight w:val="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9BEF6"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Mokykla (miestas, adresas), klasė</w:t>
            </w:r>
          </w:p>
        </w:tc>
        <w:tc>
          <w:tcPr>
            <w:tcW w:w="4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FBF15"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580248B1"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p>
        </w:tc>
      </w:tr>
      <w:tr w:rsidR="00680B7B" w:rsidRPr="00680B7B" w14:paraId="52C393BB" w14:textId="77777777" w:rsidTr="0041375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02AB4"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Kontaktai (adresas, telefono numeris, el. paštas)</w:t>
            </w:r>
          </w:p>
        </w:tc>
        <w:tc>
          <w:tcPr>
            <w:tcW w:w="4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32231"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tc>
      </w:tr>
    </w:tbl>
    <w:p w14:paraId="34075649"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1885F0D5"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2. Informacija apie konkurso dalyvį, kai dalyvauja komanda: </w:t>
      </w:r>
    </w:p>
    <w:tbl>
      <w:tblPr>
        <w:tblW w:w="9062" w:type="dxa"/>
        <w:tblCellMar>
          <w:top w:w="15" w:type="dxa"/>
          <w:left w:w="15" w:type="dxa"/>
          <w:bottom w:w="15" w:type="dxa"/>
          <w:right w:w="15" w:type="dxa"/>
        </w:tblCellMar>
        <w:tblLook w:val="04A0" w:firstRow="1" w:lastRow="0" w:firstColumn="1" w:lastColumn="0" w:noHBand="0" w:noVBand="1"/>
      </w:tblPr>
      <w:tblGrid>
        <w:gridCol w:w="4810"/>
        <w:gridCol w:w="4252"/>
      </w:tblGrid>
      <w:tr w:rsidR="00680B7B" w:rsidRPr="00680B7B" w14:paraId="2F8CE5BB" w14:textId="77777777" w:rsidTr="00413757">
        <w:trPr>
          <w:trHeight w:val="48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4EBB3"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Komandos pavadinimas</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32770"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tc>
      </w:tr>
      <w:tr w:rsidR="00680B7B" w:rsidRPr="00680B7B" w14:paraId="1249271A" w14:textId="77777777" w:rsidTr="00413757">
        <w:trPr>
          <w:trHeight w:val="48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5FBF1"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Komandos nariai (vardai, pavardės, amžius)</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F318E"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280CE8BB"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p>
        </w:tc>
      </w:tr>
      <w:tr w:rsidR="00680B7B" w:rsidRPr="00680B7B" w14:paraId="2D26DF07" w14:textId="77777777" w:rsidTr="00413757">
        <w:trPr>
          <w:trHeight w:val="48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DC9C5"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Mokykla (miestas, adresas), klasė</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23C51"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4B30E0A4"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p>
        </w:tc>
      </w:tr>
      <w:tr w:rsidR="00680B7B" w:rsidRPr="00680B7B" w14:paraId="1A2DC3C5" w14:textId="77777777" w:rsidTr="00413757">
        <w:trPr>
          <w:trHeight w:val="48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6D527"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Kontaktai (adresas, telefono numeris, el. paštas)</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C0932"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62A97657"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p>
        </w:tc>
      </w:tr>
    </w:tbl>
    <w:p w14:paraId="68BC2013"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14276BFF"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3. Informacija apie video darbą: </w:t>
      </w:r>
    </w:p>
    <w:tbl>
      <w:tblPr>
        <w:tblW w:w="0" w:type="auto"/>
        <w:tblCellMar>
          <w:top w:w="15" w:type="dxa"/>
          <w:left w:w="15" w:type="dxa"/>
          <w:bottom w:w="15" w:type="dxa"/>
          <w:right w:w="15" w:type="dxa"/>
        </w:tblCellMar>
        <w:tblLook w:val="04A0" w:firstRow="1" w:lastRow="0" w:firstColumn="1" w:lastColumn="0" w:noHBand="0" w:noVBand="1"/>
      </w:tblPr>
      <w:tblGrid>
        <w:gridCol w:w="4810"/>
        <w:gridCol w:w="4252"/>
      </w:tblGrid>
      <w:tr w:rsidR="00680B7B" w:rsidRPr="00680B7B" w14:paraId="65A5DDA4" w14:textId="77777777" w:rsidTr="00413757">
        <w:trPr>
          <w:trHeight w:val="48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6C91D"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Video darbo pavadinimas</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E2F35"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tc>
      </w:tr>
      <w:tr w:rsidR="00680B7B" w:rsidRPr="00680B7B" w14:paraId="01EB70DB" w14:textId="77777777" w:rsidTr="00413757">
        <w:trPr>
          <w:trHeight w:val="48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4D12B"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Video darbo nuoroda į</w:t>
            </w:r>
            <w:hyperlink r:id="rId13" w:history="1">
              <w:r w:rsidRPr="00680B7B">
                <w:rPr>
                  <w:rFonts w:ascii="Times New Roman" w:eastAsia="Times New Roman" w:hAnsi="Times New Roman" w:cs="Times New Roman"/>
                  <w:color w:val="000000"/>
                  <w:sz w:val="24"/>
                  <w:szCs w:val="24"/>
                  <w:u w:val="single"/>
                  <w:lang w:eastAsia="lt-LT"/>
                </w:rPr>
                <w:t xml:space="preserve"> </w:t>
              </w:r>
              <w:r w:rsidRPr="00680B7B">
                <w:rPr>
                  <w:rFonts w:ascii="Times New Roman" w:eastAsia="Times New Roman" w:hAnsi="Times New Roman" w:cs="Times New Roman"/>
                  <w:color w:val="1155CC"/>
                  <w:sz w:val="24"/>
                  <w:szCs w:val="24"/>
                  <w:u w:val="single"/>
                  <w:lang w:eastAsia="lt-LT"/>
                </w:rPr>
                <w:t>www.youtube.com</w:t>
              </w:r>
            </w:hyperlink>
            <w:r w:rsidR="00413757">
              <w:rPr>
                <w:rFonts w:ascii="Times New Roman" w:eastAsia="Times New Roman" w:hAnsi="Times New Roman" w:cs="Times New Roman"/>
                <w:sz w:val="24"/>
                <w:szCs w:val="24"/>
                <w:lang w:eastAsia="lt-LT"/>
              </w:rPr>
              <w:t xml:space="preserve"> ar kt.</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92A60"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tc>
      </w:tr>
      <w:tr w:rsidR="00680B7B" w:rsidRPr="00680B7B" w14:paraId="7D74CEAA" w14:textId="77777777" w:rsidTr="00413757">
        <w:trPr>
          <w:trHeight w:val="485"/>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53C14"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Video darbo angliškas aprašymas (iki 100 žodžių)</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E9FCA"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tc>
      </w:tr>
    </w:tbl>
    <w:p w14:paraId="05293823"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195B4B3E"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4. Informacija dėl asmens duomenų: </w:t>
      </w:r>
    </w:p>
    <w:tbl>
      <w:tblPr>
        <w:tblW w:w="0" w:type="auto"/>
        <w:tblCellMar>
          <w:top w:w="15" w:type="dxa"/>
          <w:left w:w="15" w:type="dxa"/>
          <w:bottom w:w="15" w:type="dxa"/>
          <w:right w:w="15" w:type="dxa"/>
        </w:tblCellMar>
        <w:tblLook w:val="04A0" w:firstRow="1" w:lastRow="0" w:firstColumn="1" w:lastColumn="0" w:noHBand="0" w:noVBand="1"/>
      </w:tblPr>
      <w:tblGrid>
        <w:gridCol w:w="7078"/>
        <w:gridCol w:w="2540"/>
      </w:tblGrid>
      <w:tr w:rsidR="00680B7B" w:rsidRPr="00680B7B" w14:paraId="354708CD" w14:textId="77777777" w:rsidTr="00413757">
        <w:trPr>
          <w:trHeight w:val="1025"/>
        </w:trPr>
        <w:tc>
          <w:tcPr>
            <w:tcW w:w="7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249A9"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Sutinku, kad Šilalės Dariaus ir Girėno progimnazija tvarkytų šioje anketoje nurodytus duomenis Konkurso organizavimo ir įgyvendinimo tikslais.</w:t>
            </w:r>
          </w:p>
        </w:tc>
        <w:tc>
          <w:tcPr>
            <w:tcW w:w="2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0C4D0"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color w:val="000000"/>
                <w:sz w:val="24"/>
                <w:szCs w:val="24"/>
                <w:lang w:eastAsia="lt-LT"/>
              </w:rPr>
              <w:t> </w:t>
            </w:r>
          </w:p>
          <w:p w14:paraId="477B5965" w14:textId="77777777" w:rsidR="00413757" w:rsidRDefault="00413757" w:rsidP="00680B7B">
            <w:pPr>
              <w:spacing w:after="0" w:line="276" w:lineRule="auto"/>
              <w:jc w:val="both"/>
              <w:rPr>
                <w:rFonts w:ascii="Times New Roman" w:eastAsia="Times New Roman" w:hAnsi="Times New Roman" w:cs="Times New Roman"/>
                <w:i/>
                <w:iCs/>
                <w:color w:val="000000"/>
                <w:sz w:val="24"/>
                <w:szCs w:val="24"/>
                <w:lang w:eastAsia="lt-LT"/>
              </w:rPr>
            </w:pPr>
          </w:p>
          <w:p w14:paraId="62215F04"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r w:rsidRPr="00680B7B">
              <w:rPr>
                <w:rFonts w:ascii="Times New Roman" w:eastAsia="Times New Roman" w:hAnsi="Times New Roman" w:cs="Times New Roman"/>
                <w:i/>
                <w:iCs/>
                <w:color w:val="000000"/>
                <w:sz w:val="24"/>
                <w:szCs w:val="24"/>
                <w:lang w:eastAsia="lt-LT"/>
              </w:rPr>
              <w:t>(parašas)</w:t>
            </w:r>
          </w:p>
        </w:tc>
      </w:tr>
    </w:tbl>
    <w:p w14:paraId="01296CFB" w14:textId="77777777" w:rsidR="00680B7B" w:rsidRPr="00680B7B" w:rsidRDefault="00680B7B" w:rsidP="00680B7B">
      <w:pPr>
        <w:spacing w:after="0" w:line="276" w:lineRule="auto"/>
        <w:jc w:val="both"/>
        <w:rPr>
          <w:rFonts w:ascii="Times New Roman" w:eastAsia="Times New Roman" w:hAnsi="Times New Roman" w:cs="Times New Roman"/>
          <w:sz w:val="24"/>
          <w:szCs w:val="24"/>
          <w:lang w:eastAsia="lt-LT"/>
        </w:rPr>
      </w:pPr>
    </w:p>
    <w:p w14:paraId="2D4677C1" w14:textId="77777777" w:rsidR="00A4016C" w:rsidRPr="00680B7B" w:rsidRDefault="00680B7B" w:rsidP="00680B7B">
      <w:pPr>
        <w:spacing w:after="0" w:line="276" w:lineRule="auto"/>
        <w:jc w:val="both"/>
        <w:rPr>
          <w:rFonts w:ascii="Times New Roman" w:hAnsi="Times New Roman" w:cs="Times New Roman"/>
          <w:sz w:val="24"/>
          <w:szCs w:val="24"/>
        </w:rPr>
      </w:pPr>
      <w:r w:rsidRPr="00680B7B">
        <w:rPr>
          <w:rFonts w:ascii="Times New Roman" w:eastAsia="Times New Roman" w:hAnsi="Times New Roman" w:cs="Times New Roman"/>
          <w:color w:val="000000"/>
          <w:sz w:val="24"/>
          <w:szCs w:val="24"/>
          <w:lang w:eastAsia="lt-LT"/>
        </w:rPr>
        <w:t> </w:t>
      </w:r>
    </w:p>
    <w:sectPr w:rsidR="00A4016C" w:rsidRPr="00680B7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4D3"/>
    <w:multiLevelType w:val="hybridMultilevel"/>
    <w:tmpl w:val="CCE045C6"/>
    <w:lvl w:ilvl="0" w:tplc="9740F9B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7B"/>
    <w:rsid w:val="000679CB"/>
    <w:rsid w:val="00137E2F"/>
    <w:rsid w:val="00413757"/>
    <w:rsid w:val="00603C91"/>
    <w:rsid w:val="00680B7B"/>
    <w:rsid w:val="00A32672"/>
    <w:rsid w:val="00A401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6693"/>
  <w15:chartTrackingRefBased/>
  <w15:docId w15:val="{B3F350DD-0760-4AC0-A971-9D770FD3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680B7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tab-span">
    <w:name w:val="apple-tab-span"/>
    <w:basedOn w:val="Numatytasispastraiposriftas"/>
    <w:rsid w:val="00680B7B"/>
  </w:style>
  <w:style w:type="character" w:styleId="Hipersaitas">
    <w:name w:val="Hyperlink"/>
    <w:basedOn w:val="Numatytasispastraiposriftas"/>
    <w:uiPriority w:val="99"/>
    <w:semiHidden/>
    <w:unhideWhenUsed/>
    <w:rsid w:val="00680B7B"/>
    <w:rPr>
      <w:color w:val="0000FF"/>
      <w:u w:val="single"/>
    </w:rPr>
  </w:style>
  <w:style w:type="paragraph" w:styleId="Sraopastraipa">
    <w:name w:val="List Paragraph"/>
    <w:basedOn w:val="prastasis"/>
    <w:uiPriority w:val="34"/>
    <w:qFormat/>
    <w:rsid w:val="00680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4243">
      <w:bodyDiv w:val="1"/>
      <w:marLeft w:val="0"/>
      <w:marRight w:val="0"/>
      <w:marTop w:val="0"/>
      <w:marBottom w:val="0"/>
      <w:divBdr>
        <w:top w:val="none" w:sz="0" w:space="0" w:color="auto"/>
        <w:left w:val="none" w:sz="0" w:space="0" w:color="auto"/>
        <w:bottom w:val="none" w:sz="0" w:space="0" w:color="auto"/>
        <w:right w:val="none" w:sz="0" w:space="0" w:color="auto"/>
      </w:divBdr>
      <w:divsChild>
        <w:div w:id="137923554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erasmus.eu" TargetMode="External"/><Relationship Id="rId13" Type="http://schemas.openxmlformats.org/officeDocument/2006/relationships/hyperlink" Target="http://www.youtube.com/" TargetMode="External"/><Relationship Id="rId3" Type="http://schemas.openxmlformats.org/officeDocument/2006/relationships/settings" Target="settings.xml"/><Relationship Id="rId7" Type="http://schemas.openxmlformats.org/officeDocument/2006/relationships/hyperlink" Target="https://www.dariusgirenas.silale.lm.lt/" TargetMode="External"/><Relationship Id="rId12"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erasmus.eu" TargetMode="External"/><Relationship Id="rId11" Type="http://schemas.openxmlformats.org/officeDocument/2006/relationships/hyperlink" Target="http://www.silale.lt/" TargetMode="External"/><Relationship Id="rId5" Type="http://schemas.openxmlformats.org/officeDocument/2006/relationships/hyperlink" Target="https://www.dariusgirenas.silale.lm.lt/" TargetMode="External"/><Relationship Id="rId15" Type="http://schemas.openxmlformats.org/officeDocument/2006/relationships/theme" Target="theme/theme1.xml"/><Relationship Id="rId10" Type="http://schemas.openxmlformats.org/officeDocument/2006/relationships/hyperlink" Target="http://www.silalesnaujienos.lt/" TargetMode="External"/><Relationship Id="rId4" Type="http://schemas.openxmlformats.org/officeDocument/2006/relationships/webSettings" Target="webSettings.xml"/><Relationship Id="rId9" Type="http://schemas.openxmlformats.org/officeDocument/2006/relationships/hyperlink" Target="https://www.dariusgirenas.silale.lm.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4624</Words>
  <Characters>2636</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Lineta Dargienė</cp:lastModifiedBy>
  <cp:revision>3</cp:revision>
  <dcterms:created xsi:type="dcterms:W3CDTF">2020-02-05T13:23:00Z</dcterms:created>
  <dcterms:modified xsi:type="dcterms:W3CDTF">2021-05-23T16:50:00Z</dcterms:modified>
</cp:coreProperties>
</file>